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ED451" w14:textId="5E13B160" w:rsidR="00535E38" w:rsidRDefault="00535E38" w:rsidP="00535E38">
      <w:pPr>
        <w:pStyle w:val="Heading1"/>
      </w:pPr>
      <w:r>
        <w:t>PP CP</w:t>
      </w:r>
    </w:p>
    <w:p w14:paraId="311ABD89" w14:textId="78D53815" w:rsidR="004E6F90" w:rsidRDefault="00535E38" w:rsidP="004E6F90">
      <w:pPr>
        <w:pStyle w:val="Heading2"/>
      </w:pPr>
      <w:r>
        <w:t>Neg</w:t>
      </w:r>
    </w:p>
    <w:p w14:paraId="5F2BBBE2" w14:textId="2A5C2642" w:rsidR="00797BD5" w:rsidRDefault="00797BD5" w:rsidP="00797BD5"/>
    <w:p w14:paraId="2C348BE4" w14:textId="76E78277" w:rsidR="0053304F" w:rsidRDefault="0053304F" w:rsidP="00797BD5"/>
    <w:p w14:paraId="2A850ADD" w14:textId="1FD9BA20" w:rsidR="0053304F" w:rsidRDefault="0053304F" w:rsidP="0053304F">
      <w:pPr>
        <w:pStyle w:val="Heading3"/>
      </w:pPr>
      <w:r>
        <w:t>1NC Solvency Card</w:t>
      </w:r>
    </w:p>
    <w:p w14:paraId="483F8BF7" w14:textId="48CA5972" w:rsidR="008D38B8" w:rsidRDefault="008D38B8" w:rsidP="00B3123C">
      <w:pPr>
        <w:pStyle w:val="Heading4"/>
      </w:pPr>
      <w:r>
        <w:t>The United States federal government should:</w:t>
      </w:r>
    </w:p>
    <w:p w14:paraId="27C65E95" w14:textId="1C86C7D3" w:rsidR="008D38B8" w:rsidRDefault="008D38B8" w:rsidP="00B3123C">
      <w:pPr>
        <w:pStyle w:val="Heading4"/>
      </w:pPr>
      <w:r>
        <w:t>-Join existing efforts by Egypt</w:t>
      </w:r>
      <w:r w:rsidR="00B3123C">
        <w:t xml:space="preserve"> and the United Nations to negotiate with Israel, Hamas, Palestinian Authority, and PLO to diffuse the crisis in Gaza</w:t>
      </w:r>
    </w:p>
    <w:p w14:paraId="79ACB627" w14:textId="2A246F1C" w:rsidR="00B3123C" w:rsidRDefault="00B3123C" w:rsidP="00B3123C">
      <w:pPr>
        <w:pStyle w:val="Heading4"/>
      </w:pPr>
      <w:r>
        <w:t xml:space="preserve">-Increase humanitarian aid </w:t>
      </w:r>
      <w:r w:rsidR="00002508">
        <w:t>into the region of</w:t>
      </w:r>
      <w:bookmarkStart w:id="0" w:name="_GoBack"/>
      <w:bookmarkEnd w:id="0"/>
      <w:r>
        <w:t xml:space="preserve"> Gaza, including water and electricity purchases</w:t>
      </w:r>
    </w:p>
    <w:p w14:paraId="7738EC68" w14:textId="131BBF90" w:rsidR="00B3123C" w:rsidRDefault="00B3123C" w:rsidP="00B3123C">
      <w:pPr>
        <w:pStyle w:val="Heading4"/>
      </w:pPr>
      <w:r>
        <w:t>-Condition its military aid, foreign military sales, and direct commercial sales to the government of Israel on Israel allowing a limited number of Gaza residents to work in Israel, allowing access for humanitarian aid in Gaza, and engaging in good faith negotiations for a three-way Hamas-Israel-PA/PLO deal over the Israeli-Palestinian conflict</w:t>
      </w:r>
    </w:p>
    <w:p w14:paraId="75C02ECB" w14:textId="0B891AA3" w:rsidR="00797BD5" w:rsidRPr="00797BD5" w:rsidRDefault="00797BD5" w:rsidP="00FB74E1">
      <w:pPr>
        <w:rPr>
          <w:rStyle w:val="Style13ptBold"/>
        </w:rPr>
      </w:pPr>
      <w:r w:rsidRPr="00797BD5">
        <w:rPr>
          <w:rStyle w:val="Style13ptBold"/>
        </w:rPr>
        <w:t>Amr et al in 2019</w:t>
      </w:r>
    </w:p>
    <w:p w14:paraId="12ECAF07" w14:textId="12ED0817" w:rsidR="00797BD5" w:rsidRDefault="00797BD5" w:rsidP="00FB74E1">
      <w:r>
        <w:t>Hady Amr served in the Obama administration from 2010 to 2017 as deputy assistant administrator for the Middle East at USAID and as deputy special envoy for Israeli-Palestinian negotiations. He is currently a nonresident senior fellow at the Brookings Institution</w:t>
      </w:r>
      <w:r w:rsidR="0053304F">
        <w:t xml:space="preserve">; </w:t>
      </w:r>
      <w:proofErr w:type="spellStart"/>
      <w:r>
        <w:t>lan</w:t>
      </w:r>
      <w:proofErr w:type="spellEnd"/>
      <w:r>
        <w:t xml:space="preserve"> Goldenberg is the director of the Middle East Security Program at the Center for a New American Security. Previously, he served as chief of staff to the special envoy for Israeli-Palestinian negotiations, supporting Secretary of State John Kerry’s initiative to conduct peace negotiations between Israelis and Palestinians</w:t>
      </w:r>
      <w:r w:rsidR="0053304F">
        <w:t xml:space="preserve">; </w:t>
      </w:r>
      <w:proofErr w:type="spellStart"/>
      <w:r w:rsidR="0053304F">
        <w:t>Natan</w:t>
      </w:r>
      <w:proofErr w:type="spellEnd"/>
      <w:r w:rsidR="0053304F">
        <w:t xml:space="preserve"> Sachs is a Fellow at the Center for Middle East Policy at the Brookings Institution</w:t>
      </w:r>
    </w:p>
    <w:p w14:paraId="530E03DF" w14:textId="2DFF1F59" w:rsidR="00797BD5" w:rsidRDefault="00797BD5" w:rsidP="00FB74E1">
      <w:r>
        <w:t>Trump Should Scrap His Israeli-Palestinian Peace Plan and Focus on Gaza, Foreign Policy, https://foreignpolicy.com/2019/06/28/trump-should-scrap-his-israeli-palestinian-peace-plan-and-focus-on-gaza/</w:t>
      </w:r>
    </w:p>
    <w:p w14:paraId="24683CE3" w14:textId="22FBC03D" w:rsidR="00797BD5" w:rsidRPr="0053304F" w:rsidRDefault="00797BD5" w:rsidP="00797BD5">
      <w:pPr>
        <w:rPr>
          <w:sz w:val="16"/>
        </w:rPr>
      </w:pPr>
      <w:r w:rsidRPr="0053304F">
        <w:rPr>
          <w:sz w:val="16"/>
        </w:rPr>
        <w:t xml:space="preserve">If </w:t>
      </w:r>
      <w:r w:rsidRPr="00797BD5">
        <w:rPr>
          <w:rStyle w:val="StyleUnderline"/>
        </w:rPr>
        <w:t>the Trump administration</w:t>
      </w:r>
      <w:r w:rsidRPr="0053304F">
        <w:rPr>
          <w:sz w:val="16"/>
        </w:rPr>
        <w:t xml:space="preserve"> wants to help Palestinians and Israelis, it </w:t>
      </w:r>
      <w:r w:rsidRPr="00797BD5">
        <w:rPr>
          <w:rStyle w:val="StyleUnderline"/>
        </w:rPr>
        <w:t>should shelve its fantasy plan</w:t>
      </w:r>
      <w:r w:rsidRPr="0053304F">
        <w:rPr>
          <w:sz w:val="16"/>
        </w:rPr>
        <w:t xml:space="preserve">, which the Palestinian leadership has already rejected, </w:t>
      </w:r>
      <w:r w:rsidRPr="00797BD5">
        <w:rPr>
          <w:rStyle w:val="StyleUnderline"/>
        </w:rPr>
        <w:t>and</w:t>
      </w:r>
      <w:r w:rsidRPr="0053304F">
        <w:rPr>
          <w:sz w:val="16"/>
        </w:rPr>
        <w:t xml:space="preserve"> instead </w:t>
      </w:r>
      <w:r w:rsidRPr="00797BD5">
        <w:rPr>
          <w:rStyle w:val="StyleUnderline"/>
        </w:rPr>
        <w:t>focus on something much more tangible</w:t>
      </w:r>
      <w:r w:rsidRPr="0053304F">
        <w:rPr>
          <w:sz w:val="16"/>
        </w:rPr>
        <w:t>—</w:t>
      </w:r>
      <w:r w:rsidRPr="00797BD5">
        <w:rPr>
          <w:rStyle w:val="Emphasis"/>
        </w:rPr>
        <w:t>addressing the ongoing Gaza-Israel conflict</w:t>
      </w:r>
      <w:r w:rsidRPr="00797BD5">
        <w:rPr>
          <w:rStyle w:val="StyleUnderline"/>
        </w:rPr>
        <w:t>. Not only have thousands of people lost their lives</w:t>
      </w:r>
      <w:r w:rsidRPr="0053304F">
        <w:rPr>
          <w:sz w:val="16"/>
        </w:rPr>
        <w:t xml:space="preserve"> in this conflict, including 280 Palestinians and two Israelis over the past year, </w:t>
      </w:r>
      <w:r w:rsidRPr="00797BD5">
        <w:rPr>
          <w:rStyle w:val="StyleUnderline"/>
        </w:rPr>
        <w:t>but for many years, 2 million people have been trapped in a terrible humanitarian situation and residents of southern Israel have lived under the constant threat of rockets</w:t>
      </w:r>
      <w:r w:rsidRPr="0053304F">
        <w:rPr>
          <w:sz w:val="16"/>
        </w:rPr>
        <w:t xml:space="preserve">. This standoff seems intractable, but </w:t>
      </w:r>
      <w:r w:rsidRPr="00797BD5">
        <w:rPr>
          <w:rStyle w:val="Emphasis"/>
        </w:rPr>
        <w:t>progress is possible—if Washington puts its considerable clout to work</w:t>
      </w:r>
      <w:r w:rsidRPr="0053304F">
        <w:rPr>
          <w:sz w:val="16"/>
        </w:rPr>
        <w:t>.</w:t>
      </w:r>
      <w:r w:rsidR="0053304F" w:rsidRPr="0053304F">
        <w:rPr>
          <w:sz w:val="16"/>
        </w:rPr>
        <w:t xml:space="preserve"> </w:t>
      </w:r>
      <w:r w:rsidRPr="0053304F">
        <w:rPr>
          <w:sz w:val="16"/>
        </w:rPr>
        <w:t xml:space="preserve">First, </w:t>
      </w:r>
      <w:r w:rsidRPr="00797BD5">
        <w:rPr>
          <w:rStyle w:val="StyleUnderline"/>
        </w:rPr>
        <w:t>the United States</w:t>
      </w:r>
      <w:r w:rsidRPr="0053304F">
        <w:rPr>
          <w:sz w:val="16"/>
        </w:rPr>
        <w:t xml:space="preserve"> needs to build the right international team, and, fortunately, one is available. The country </w:t>
      </w:r>
      <w:r w:rsidRPr="00797BD5">
        <w:rPr>
          <w:rStyle w:val="StyleUnderline"/>
        </w:rPr>
        <w:t>should join existing efforts by Egypt and the Office of the U.N. Special Coordinator for the Middle East Peace Process, which together have negotiated with Israel, Hamas, and the</w:t>
      </w:r>
      <w:r w:rsidRPr="0053304F">
        <w:rPr>
          <w:sz w:val="16"/>
        </w:rPr>
        <w:t xml:space="preserve"> West Bank-based Palestinian Authority (</w:t>
      </w:r>
      <w:r w:rsidRPr="00797BD5">
        <w:rPr>
          <w:rStyle w:val="StyleUnderline"/>
        </w:rPr>
        <w:t>PA</w:t>
      </w:r>
      <w:r w:rsidRPr="0053304F">
        <w:rPr>
          <w:sz w:val="16"/>
        </w:rPr>
        <w:t xml:space="preserve">) </w:t>
      </w:r>
      <w:r w:rsidRPr="00797BD5">
        <w:rPr>
          <w:rStyle w:val="StyleUnderline"/>
        </w:rPr>
        <w:t>and PLO to keep a lid on the situation in Gaza</w:t>
      </w:r>
      <w:r w:rsidRPr="0053304F">
        <w:rPr>
          <w:sz w:val="16"/>
        </w:rPr>
        <w:t xml:space="preserve">. </w:t>
      </w:r>
      <w:r w:rsidRPr="00797BD5">
        <w:rPr>
          <w:rStyle w:val="Emphasis"/>
        </w:rPr>
        <w:t>By adding considerable U.S. leverage, this coalition could together address the short-term humanitarian and long-term political causes of the ongoing conflict and escape the senseless trap of recurring violence</w:t>
      </w:r>
      <w:r w:rsidRPr="0053304F">
        <w:rPr>
          <w:sz w:val="16"/>
        </w:rPr>
        <w:t>.</w:t>
      </w:r>
      <w:r w:rsidR="0053304F" w:rsidRPr="0053304F">
        <w:rPr>
          <w:sz w:val="16"/>
        </w:rPr>
        <w:t xml:space="preserve"> </w:t>
      </w:r>
      <w:r w:rsidRPr="00797BD5">
        <w:rPr>
          <w:rStyle w:val="StyleUnderline"/>
        </w:rPr>
        <w:t>Second, the United States should work to address the dire humanitarian situation</w:t>
      </w:r>
      <w:r w:rsidRPr="0053304F">
        <w:rPr>
          <w:sz w:val="16"/>
        </w:rPr>
        <w:t>. Currently, Gaza’s unemployment rate is higher than just about any country on Earth at 52 percent, and per capita GDP is under $2,000—20 times lower than Israel’s.</w:t>
      </w:r>
      <w:r w:rsidR="0053304F" w:rsidRPr="0053304F">
        <w:rPr>
          <w:sz w:val="16"/>
        </w:rPr>
        <w:t xml:space="preserve"> </w:t>
      </w:r>
      <w:r w:rsidRPr="00797BD5">
        <w:rPr>
          <w:rStyle w:val="StyleUnderline"/>
        </w:rPr>
        <w:t>Gaza’s economic solution starts with freedom of movement</w:t>
      </w:r>
      <w:r w:rsidRPr="0053304F">
        <w:rPr>
          <w:sz w:val="16"/>
        </w:rPr>
        <w:t xml:space="preserve">. No economy can function when it is cut off from the world. </w:t>
      </w:r>
      <w:r w:rsidRPr="00797BD5">
        <w:rPr>
          <w:rStyle w:val="StyleUnderline"/>
        </w:rPr>
        <w:t>The United States should encourage Israel to reauthorize the entry of a few thousand Gaza residents to work in Israel</w:t>
      </w:r>
      <w:r w:rsidRPr="0053304F">
        <w:rPr>
          <w:sz w:val="16"/>
        </w:rPr>
        <w:t>—</w:t>
      </w:r>
      <w:r w:rsidRPr="00797BD5">
        <w:rPr>
          <w:rStyle w:val="Emphasis"/>
        </w:rPr>
        <w:t>a proposal that is supported by the Israeli security establishment. This can be done safely</w:t>
      </w:r>
      <w:r w:rsidRPr="0053304F">
        <w:rPr>
          <w:sz w:val="16"/>
        </w:rPr>
        <w:t>—after all roughly 100,000 West Bank Palestinians work in Israel every day, and before the shutdown of Gaza, . Israeli intelligence services are capable of finding a few thousand people out of 2 million whom they do not consider a threat.</w:t>
      </w:r>
      <w:r w:rsidR="0053304F" w:rsidRPr="0053304F">
        <w:rPr>
          <w:sz w:val="16"/>
        </w:rPr>
        <w:t xml:space="preserve"> </w:t>
      </w:r>
      <w:r w:rsidRPr="00797BD5">
        <w:rPr>
          <w:rStyle w:val="StyleUnderline"/>
        </w:rPr>
        <w:t>With 97 percent of Gaza’s drinking water unfit for human consumption</w:t>
      </w:r>
      <w:r w:rsidRPr="0053304F">
        <w:rPr>
          <w:sz w:val="16"/>
        </w:rPr>
        <w:t xml:space="preserve">, and the area facing a chronic electricity shortage, </w:t>
      </w:r>
      <w:r w:rsidRPr="00797BD5">
        <w:rPr>
          <w:rStyle w:val="StyleUnderline"/>
        </w:rPr>
        <w:t>the United States and its partners can lead an effort to get more water and electricity into Gaza</w:t>
      </w:r>
      <w:r w:rsidRPr="0053304F">
        <w:rPr>
          <w:sz w:val="16"/>
        </w:rPr>
        <w:t>—</w:t>
      </w:r>
      <w:r w:rsidRPr="00797BD5">
        <w:rPr>
          <w:rStyle w:val="StyleUnderline"/>
        </w:rPr>
        <w:t>purchased from Israel or Egypt. Trump should also restart funding he cut to the U.N. agency responsible for education services in Gaza for 250,000 children who would otherwise be in Hamas schools.</w:t>
      </w:r>
      <w:r w:rsidR="0053304F">
        <w:rPr>
          <w:rStyle w:val="StyleUnderline"/>
        </w:rPr>
        <w:t xml:space="preserve"> </w:t>
      </w:r>
      <w:r w:rsidRPr="0053304F">
        <w:rPr>
          <w:rStyle w:val="StyleUnderline"/>
        </w:rPr>
        <w:t>Third, the U.S.-Egypt-U.N. triumvirate should get the international community behind a long-term political plan for a three-way agreement between Israel, Hamas, and the PA and PLO.</w:t>
      </w:r>
      <w:r w:rsidRPr="0053304F">
        <w:rPr>
          <w:sz w:val="16"/>
        </w:rPr>
        <w:t xml:space="preserve"> Past failed efforts have all focused on two separate agreements—a reconciliation between the PA and Hamas or a long-term cease-fire between Israel and Hamas. </w:t>
      </w:r>
      <w:r w:rsidRPr="0053304F">
        <w:rPr>
          <w:rStyle w:val="Emphasis"/>
        </w:rPr>
        <w:t>The separate tracks have repeatedly failed, in part, because without all three parties as part of the deal, one of them spoils it for the other two.</w:t>
      </w:r>
      <w:r w:rsidR="0053304F">
        <w:rPr>
          <w:rStyle w:val="Emphasis"/>
        </w:rPr>
        <w:t xml:space="preserve"> </w:t>
      </w:r>
      <w:r w:rsidRPr="0053304F">
        <w:rPr>
          <w:rStyle w:val="StyleUnderline"/>
        </w:rPr>
        <w:t>Hamas would agree to a long-term cease-fire with Israel and destruction of all tunnels into Israel in exchange for a loosening of the blockade, something both have been considering for some time</w:t>
      </w:r>
      <w:r w:rsidRPr="0053304F">
        <w:rPr>
          <w:sz w:val="16"/>
        </w:rPr>
        <w:t>. Hamas would reaffirm the PLO’s role as the leader of the Palestinian people in exchange for a say in the PLO’s decision-making process. And the PA would assume partial responsibility for governing Gaza, relieving Hamas of some of this burden in exchange for a foothold in Gaza after a decade of absence.</w:t>
      </w:r>
      <w:r w:rsidR="0053304F" w:rsidRPr="0053304F">
        <w:rPr>
          <w:sz w:val="16"/>
        </w:rPr>
        <w:t xml:space="preserve"> </w:t>
      </w:r>
      <w:r w:rsidRPr="0053304F">
        <w:rPr>
          <w:rStyle w:val="StyleUnderline"/>
        </w:rPr>
        <w:t>Such a deal could work for Israel</w:t>
      </w:r>
      <w:r w:rsidRPr="0053304F">
        <w:rPr>
          <w:sz w:val="16"/>
        </w:rPr>
        <w:t xml:space="preserve">, which would get the quiet its citizens seek, </w:t>
      </w:r>
      <w:r w:rsidRPr="0053304F">
        <w:rPr>
          <w:rStyle w:val="StyleUnderline"/>
        </w:rPr>
        <w:t>and</w:t>
      </w:r>
      <w:r w:rsidRPr="0053304F">
        <w:rPr>
          <w:sz w:val="16"/>
        </w:rPr>
        <w:t xml:space="preserve"> could work for </w:t>
      </w:r>
      <w:r w:rsidRPr="0053304F">
        <w:rPr>
          <w:rStyle w:val="StyleUnderline"/>
        </w:rPr>
        <w:t>Hamas</w:t>
      </w:r>
      <w:r w:rsidRPr="0053304F">
        <w:rPr>
          <w:sz w:val="16"/>
        </w:rPr>
        <w:t xml:space="preserve">, which has no interest in being responsible for picking up the trash. </w:t>
      </w:r>
      <w:r w:rsidRPr="0053304F">
        <w:rPr>
          <w:rStyle w:val="StyleUnderline"/>
        </w:rPr>
        <w:t>It would be most difficult for the PA and PLO, which would fear being stuck with Gaza</w:t>
      </w:r>
      <w:r w:rsidRPr="0053304F">
        <w:rPr>
          <w:sz w:val="16"/>
        </w:rPr>
        <w:t xml:space="preserve">, responsible for its fate but sharing power with a hated rival. </w:t>
      </w:r>
      <w:r w:rsidRPr="0053304F">
        <w:rPr>
          <w:rStyle w:val="Emphasis"/>
        </w:rPr>
        <w:t>Israel and the international community would therefore have to incentivize the PA and PLO by offering a significant move on Israeli-Palestinian peace to signal that this is part of a broader effort that leads to a Palestinian state in Gaza and the West Bank</w:t>
      </w:r>
      <w:r w:rsidRPr="0053304F">
        <w:rPr>
          <w:sz w:val="16"/>
        </w:rPr>
        <w:t>.</w:t>
      </w:r>
      <w:r w:rsidR="0053304F" w:rsidRPr="0053304F">
        <w:rPr>
          <w:sz w:val="16"/>
        </w:rPr>
        <w:t xml:space="preserve"> </w:t>
      </w:r>
      <w:r w:rsidRPr="0053304F">
        <w:rPr>
          <w:rStyle w:val="StyleUnderline"/>
        </w:rPr>
        <w:t>The immediate humanitarian and economic measures we recommend are possible today and would make a huge difference</w:t>
      </w:r>
      <w:r w:rsidRPr="0053304F">
        <w:rPr>
          <w:sz w:val="16"/>
        </w:rPr>
        <w:t xml:space="preserve">. The political program is far more difficult, but by </w:t>
      </w:r>
      <w:r w:rsidRPr="0053304F">
        <w:rPr>
          <w:rStyle w:val="Emphasis"/>
        </w:rPr>
        <w:t>laying out the terms of a three-way Hamas-Israel-PA/PLO deal now, and building an international consensus around it, the United States could create a pathway toward resolution of the Gaza-Israel bloodshed and the Gaza-West Bank split.</w:t>
      </w:r>
      <w:r w:rsidR="0053304F">
        <w:rPr>
          <w:rStyle w:val="Emphasis"/>
        </w:rPr>
        <w:t xml:space="preserve"> </w:t>
      </w:r>
      <w:r w:rsidRPr="0053304F">
        <w:rPr>
          <w:rStyle w:val="StyleUnderline"/>
        </w:rPr>
        <w:t>A major U.S. effort on Gaza that can end the ongoing violence and save lives</w:t>
      </w:r>
      <w:r w:rsidRPr="0053304F">
        <w:rPr>
          <w:sz w:val="16"/>
        </w:rPr>
        <w:t xml:space="preserve"> may not be a Nobel Peace Prize-winning endeavor, but it </w:t>
      </w:r>
      <w:r w:rsidRPr="0053304F">
        <w:rPr>
          <w:rStyle w:val="Emphasis"/>
        </w:rPr>
        <w:t>could make a much more meaningful difference toward peace than simply putting out another U.S. plan that is already doomed to failure</w:t>
      </w:r>
      <w:r w:rsidRPr="0053304F">
        <w:rPr>
          <w:sz w:val="16"/>
        </w:rPr>
        <w:t>.</w:t>
      </w:r>
    </w:p>
    <w:p w14:paraId="3C56399B" w14:textId="38482C85" w:rsidR="00797BD5" w:rsidRDefault="00797BD5" w:rsidP="00797BD5"/>
    <w:p w14:paraId="43E0B16C" w14:textId="1E036489" w:rsidR="00B3123C" w:rsidRDefault="00B3123C" w:rsidP="00797BD5"/>
    <w:p w14:paraId="1741FDB1" w14:textId="77777777" w:rsidR="00B3123C" w:rsidRDefault="00B3123C" w:rsidP="00B3123C">
      <w:pPr>
        <w:pStyle w:val="Heading4"/>
      </w:pPr>
      <w:r>
        <w:t xml:space="preserve">The CP solves – the only way to leverage a peace process is to withdraw aid from Israel until they uphold </w:t>
      </w:r>
      <w:proofErr w:type="spellStart"/>
      <w:r>
        <w:t>hr</w:t>
      </w:r>
      <w:proofErr w:type="spellEnd"/>
      <w:r>
        <w:t xml:space="preserve"> obligations under </w:t>
      </w:r>
      <w:proofErr w:type="spellStart"/>
      <w:r>
        <w:t>ilaw</w:t>
      </w:r>
      <w:proofErr w:type="spellEnd"/>
    </w:p>
    <w:p w14:paraId="59AE391B" w14:textId="77777777" w:rsidR="00B3123C" w:rsidRPr="00AA602D" w:rsidRDefault="00B3123C" w:rsidP="00B3123C">
      <w:pPr>
        <w:rPr>
          <w:b/>
          <w:sz w:val="26"/>
        </w:rPr>
      </w:pPr>
      <w:proofErr w:type="spellStart"/>
      <w:r>
        <w:rPr>
          <w:rStyle w:val="Style13ptBold"/>
        </w:rPr>
        <w:t>Ruebner</w:t>
      </w:r>
      <w:proofErr w:type="spellEnd"/>
      <w:r>
        <w:rPr>
          <w:rStyle w:val="Style13ptBold"/>
        </w:rPr>
        <w:t xml:space="preserve"> ’11 </w:t>
      </w:r>
      <w:r w:rsidRPr="00290350">
        <w:t>(Josh, National Advocacy Director of the US Campaign to End the Israeli Occupation and former Analyst in Middle East Affairs at Congressional Research Service, “US Weapons Sales to Israel,” Counter Punch, April 22 2011, https://www.counterpunch.org/2011/04/22/us-weapons-sales-to-israel/)/ly</w:t>
      </w:r>
    </w:p>
    <w:p w14:paraId="0BD1AE6F" w14:textId="77777777" w:rsidR="00B3123C" w:rsidRDefault="00B3123C" w:rsidP="00B3123C">
      <w:pPr>
        <w:rPr>
          <w:sz w:val="16"/>
        </w:rPr>
      </w:pPr>
      <w:r w:rsidRPr="006C3F4C">
        <w:rPr>
          <w:rStyle w:val="Emphasis"/>
        </w:rPr>
        <w:t>Israel’s misuse of U.S. weapons to commit human rights abuses</w:t>
      </w:r>
      <w:r w:rsidRPr="0038223C">
        <w:rPr>
          <w:sz w:val="16"/>
        </w:rPr>
        <w:t xml:space="preserve"> like these against Palestinian civilians </w:t>
      </w:r>
      <w:r w:rsidRPr="006C3F4C">
        <w:rPr>
          <w:rStyle w:val="Emphasis"/>
        </w:rPr>
        <w:t>should trigger sanctions against, rather than increasing amounts of military aid to, Israel</w:t>
      </w:r>
      <w:r w:rsidRPr="0038223C">
        <w:rPr>
          <w:sz w:val="16"/>
        </w:rPr>
        <w:t xml:space="preserve">. </w:t>
      </w:r>
      <w:r w:rsidRPr="00CB3AAF">
        <w:rPr>
          <w:rStyle w:val="StyleUnderline"/>
        </w:rPr>
        <w:t>The Arms Export Control Act limits the use of U.S. weapons to “internal security</w:t>
      </w:r>
      <w:r w:rsidRPr="0038223C">
        <w:rPr>
          <w:sz w:val="16"/>
        </w:rPr>
        <w:t xml:space="preserve">” and “legitimate self-defense.” Israel’s occupation of the Palestinian West Bank, East Jerusalem, and Gaza Strip is defined by the U.S. government as a foreign military occupation, and the killing of thousands of unarmed civilians in support of a military occupation cannot be justified as legitimate without distorting the meaning of self-defense. In addition, </w:t>
      </w:r>
      <w:r w:rsidRPr="00AB028A">
        <w:rPr>
          <w:rStyle w:val="StyleUnderline"/>
        </w:rPr>
        <w:t>the Foreign Assistance Act strictly prohibits U.S. foreign assistance to any country that “engages in a consistent pattern of gross violations of internationally recognized human rights</w:t>
      </w:r>
      <w:r w:rsidRPr="0038223C">
        <w:rPr>
          <w:sz w:val="16"/>
        </w:rPr>
        <w:t xml:space="preserve">.” The State Department’s recently released 2010 Country Reports on Human Rights Practices documents amply, if not comprehensively, Israel’s human rights abuses of Palestinians. As Washington now considers raising the debt ceiling and making even more substantial cuts to the 2012 budget, the moral, financial, and political costs of arming Israel can no longer be ignored. </w:t>
      </w:r>
      <w:r w:rsidRPr="00CB3AAF">
        <w:rPr>
          <w:rStyle w:val="StyleUnderline"/>
        </w:rPr>
        <w:t>If the</w:t>
      </w:r>
      <w:r w:rsidRPr="0038223C">
        <w:rPr>
          <w:sz w:val="16"/>
        </w:rPr>
        <w:t xml:space="preserve"> Obama </w:t>
      </w:r>
      <w:proofErr w:type="spellStart"/>
      <w:r w:rsidRPr="00CB3AAF">
        <w:rPr>
          <w:rStyle w:val="StyleUnderline"/>
        </w:rPr>
        <w:t>Admininstration</w:t>
      </w:r>
      <w:proofErr w:type="spellEnd"/>
      <w:r w:rsidRPr="00CB3AAF">
        <w:rPr>
          <w:rStyle w:val="StyleUnderline"/>
        </w:rPr>
        <w:t xml:space="preserve"> is serious in its efforts to resolve the Israeli-Palestinian conflict</w:t>
      </w:r>
      <w:r w:rsidRPr="0038223C">
        <w:rPr>
          <w:sz w:val="16"/>
        </w:rPr>
        <w:t xml:space="preserve"> and genuine in its stated commitment to the universality of human rights, </w:t>
      </w:r>
      <w:r w:rsidRPr="000D7E91">
        <w:rPr>
          <w:rStyle w:val="StyleUnderline"/>
        </w:rPr>
        <w:t>then it must utilize the</w:t>
      </w:r>
      <w:r w:rsidRPr="000D7E91">
        <w:rPr>
          <w:rStyle w:val="Emphasis"/>
        </w:rPr>
        <w:t xml:space="preserve"> significant leverage the United States wields over Israel through its military aid program</w:t>
      </w:r>
      <w:r w:rsidRPr="0038223C">
        <w:rPr>
          <w:sz w:val="16"/>
        </w:rPr>
        <w:t xml:space="preserve">. </w:t>
      </w:r>
      <w:r w:rsidRPr="00AB028A">
        <w:rPr>
          <w:rStyle w:val="StyleUnderline"/>
        </w:rPr>
        <w:t>By terminating weapons transfers to Israel</w:t>
      </w:r>
      <w:r w:rsidRPr="0038223C">
        <w:rPr>
          <w:sz w:val="16"/>
        </w:rPr>
        <w:t xml:space="preserve"> </w:t>
      </w:r>
      <w:r w:rsidRPr="00DF6C4B">
        <w:rPr>
          <w:rStyle w:val="Emphasis"/>
        </w:rPr>
        <w:t>at least until Israel upholds its obligations under U.S.</w:t>
      </w:r>
      <w:r w:rsidRPr="00DF6C4B">
        <w:rPr>
          <w:rStyle w:val="StyleUnderline"/>
        </w:rPr>
        <w:t xml:space="preserve"> and international </w:t>
      </w:r>
      <w:r w:rsidRPr="00DF6C4B">
        <w:rPr>
          <w:rStyle w:val="Emphasis"/>
        </w:rPr>
        <w:t>law, ends its illegal military occupation of Palestinian land</w:t>
      </w:r>
      <w:r w:rsidRPr="00DF6C4B">
        <w:rPr>
          <w:rStyle w:val="StyleUnderline"/>
        </w:rPr>
        <w:t xml:space="preserve">, </w:t>
      </w:r>
      <w:r w:rsidRPr="00DF6C4B">
        <w:rPr>
          <w:rStyle w:val="Emphasis"/>
        </w:rPr>
        <w:t>and negotiates in good faith</w:t>
      </w:r>
      <w:r w:rsidRPr="00DF6C4B">
        <w:rPr>
          <w:rStyle w:val="StyleUnderline"/>
        </w:rPr>
        <w:t xml:space="preserve"> a just and lasting peace with Palestinians</w:t>
      </w:r>
      <w:r w:rsidRPr="0038223C">
        <w:rPr>
          <w:sz w:val="16"/>
        </w:rPr>
        <w:t xml:space="preserve">, </w:t>
      </w:r>
      <w:r w:rsidRPr="00AB028A">
        <w:rPr>
          <w:rStyle w:val="StyleUnderline"/>
        </w:rPr>
        <w:t>the United States can create an incentive structure to achieve its frustrated policy goals</w:t>
      </w:r>
      <w:r w:rsidRPr="0038223C">
        <w:rPr>
          <w:sz w:val="16"/>
        </w:rPr>
        <w:t>.</w:t>
      </w:r>
    </w:p>
    <w:p w14:paraId="0334AF9E" w14:textId="42CA236C" w:rsidR="00B3123C" w:rsidRDefault="00B3123C" w:rsidP="00797BD5"/>
    <w:p w14:paraId="49009E7A" w14:textId="77777777" w:rsidR="00002508" w:rsidRPr="00ED14A1" w:rsidRDefault="00002508" w:rsidP="00002508">
      <w:pPr>
        <w:pStyle w:val="Heading4"/>
      </w:pPr>
      <w:r w:rsidRPr="00ED14A1">
        <w:t xml:space="preserve">Peace process failure makes nuclear war structurally inevitable --- ensures conflict between Israel and neighbors </w:t>
      </w:r>
    </w:p>
    <w:p w14:paraId="37CC9619" w14:textId="77777777" w:rsidR="00002508" w:rsidRPr="00ED14A1" w:rsidRDefault="00002508" w:rsidP="00002508">
      <w:proofErr w:type="spellStart"/>
      <w:r w:rsidRPr="00ED14A1">
        <w:rPr>
          <w:b/>
        </w:rPr>
        <w:t>Nawash</w:t>
      </w:r>
      <w:proofErr w:type="spellEnd"/>
      <w:r w:rsidRPr="00ED14A1">
        <w:rPr>
          <w:b/>
        </w:rPr>
        <w:t xml:space="preserve"> 9</w:t>
      </w:r>
      <w:r w:rsidRPr="00ED14A1">
        <w:t xml:space="preserve"> [Kamal </w:t>
      </w:r>
      <w:proofErr w:type="spellStart"/>
      <w:r w:rsidRPr="00ED14A1">
        <w:t>Nawash</w:t>
      </w:r>
      <w:proofErr w:type="spellEnd"/>
      <w:r w:rsidRPr="00ED14A1">
        <w:t xml:space="preserve">, director of the legal department at the American-Arab Anti-Discrimination Committee and attorney at the </w:t>
      </w:r>
      <w:proofErr w:type="spellStart"/>
      <w:r w:rsidRPr="00ED14A1">
        <w:t>Nawash</w:t>
      </w:r>
      <w:proofErr w:type="spellEnd"/>
      <w:r w:rsidRPr="00ED14A1">
        <w:t xml:space="preserve"> Law Office in Washington, D.C., “Israel/Palestine Conflict May Lead to Nuclear War”, Jan 10, 2009, http://www.arabisto.com/article/Blogs/Kamal_Nawash/IsraelPalestine_Conflict_May_Lead_to_Nuclear_War/28363]</w:t>
      </w:r>
    </w:p>
    <w:p w14:paraId="3EA70683" w14:textId="77777777" w:rsidR="00002508" w:rsidRPr="00ED14A1" w:rsidRDefault="00002508" w:rsidP="00002508">
      <w:r w:rsidRPr="00ED14A1">
        <w:rPr>
          <w:sz w:val="16"/>
        </w:rPr>
        <w:t>Before HAMAS was created, Israel fought five major wars and numerous other battles. Moreover, before HAMAS there were the PLO, Fatah, PFLP, PFLP-GC, 15 May Organization, Abu Ali Mustapha Brigades, Al-'</w:t>
      </w:r>
      <w:proofErr w:type="spellStart"/>
      <w:r w:rsidRPr="00ED14A1">
        <w:rPr>
          <w:sz w:val="16"/>
        </w:rPr>
        <w:t>Asifah</w:t>
      </w:r>
      <w:proofErr w:type="spellEnd"/>
      <w:r w:rsidRPr="00ED14A1">
        <w:rPr>
          <w:sz w:val="16"/>
        </w:rPr>
        <w:t xml:space="preserve">, Arab Liberation Front, Force 17, Black Hand , Popular Front for the Liberation of Palestine - Special Command, Popular Resistance Committees, Popular Revolutionary Front for the Liberation of Palestine, Black September, Democratic Front for the Liberation of Palestine, </w:t>
      </w:r>
      <w:proofErr w:type="spellStart"/>
      <w:r w:rsidRPr="00ED14A1">
        <w:rPr>
          <w:sz w:val="16"/>
        </w:rPr>
        <w:t>Doghmush</w:t>
      </w:r>
      <w:proofErr w:type="spellEnd"/>
      <w:r w:rsidRPr="00ED14A1">
        <w:rPr>
          <w:sz w:val="16"/>
        </w:rPr>
        <w:t xml:space="preserve">, Omar Ben al-Khatib Warriors, Palestinian Liberation Army, Palestinian Popular Struggle Front, Palestinian fedayeen, Swords of Truth, Rejectionist Front, among other organizations. Today most of the above organizations have been destroyed or just vanished. However, the conflict has not ended as the above organizations have been replaced by Hamas, Islamic Jihad, Holy Jihad Brigades, </w:t>
      </w:r>
      <w:proofErr w:type="spellStart"/>
      <w:r w:rsidRPr="00ED14A1">
        <w:rPr>
          <w:sz w:val="16"/>
        </w:rPr>
        <w:t>Izz</w:t>
      </w:r>
      <w:proofErr w:type="spellEnd"/>
      <w:r w:rsidRPr="00ED14A1">
        <w:rPr>
          <w:sz w:val="16"/>
        </w:rPr>
        <w:t xml:space="preserve"> ad-Din al-</w:t>
      </w:r>
      <w:proofErr w:type="spellStart"/>
      <w:r w:rsidRPr="00ED14A1">
        <w:rPr>
          <w:sz w:val="16"/>
        </w:rPr>
        <w:t>Qassam</w:t>
      </w:r>
      <w:proofErr w:type="spellEnd"/>
      <w:r w:rsidRPr="00ED14A1">
        <w:rPr>
          <w:sz w:val="16"/>
        </w:rPr>
        <w:t xml:space="preserve"> Brigades, Army of Islam, As-</w:t>
      </w:r>
      <w:proofErr w:type="spellStart"/>
      <w:r w:rsidRPr="00ED14A1">
        <w:rPr>
          <w:sz w:val="16"/>
        </w:rPr>
        <w:t>Sa'iqa</w:t>
      </w:r>
      <w:proofErr w:type="spellEnd"/>
      <w:r w:rsidRPr="00ED14A1">
        <w:rPr>
          <w:sz w:val="16"/>
        </w:rPr>
        <w:t xml:space="preserve">, Tanzim, Al-Quds Brigades, among others. The point here is that </w:t>
      </w:r>
      <w:r w:rsidRPr="00ED14A1">
        <w:rPr>
          <w:rStyle w:val="StyleUnderline"/>
        </w:rPr>
        <w:t xml:space="preserve">even if Israel destroys HAMAS, the conflict between Israelis and Palestinians would not be solved and it would only be a matter of time before a new group forms to replace HAMAS. </w:t>
      </w:r>
      <w:r w:rsidRPr="00ED14A1">
        <w:rPr>
          <w:sz w:val="16"/>
        </w:rPr>
        <w:t xml:space="preserve">Israelis and Palestinians must realize that </w:t>
      </w:r>
      <w:r w:rsidRPr="00ED14A1">
        <w:rPr>
          <w:rStyle w:val="StyleUnderline"/>
        </w:rPr>
        <w:t>what they have done for the last 70 years will never bring peace to either Palestine or Israel under the best of circumstances.</w:t>
      </w:r>
      <w:r w:rsidRPr="00ED14A1">
        <w:rPr>
          <w:sz w:val="16"/>
        </w:rPr>
        <w:t xml:space="preserve"> Under the worst of circumstances </w:t>
      </w:r>
      <w:r w:rsidRPr="00ED14A1">
        <w:rPr>
          <w:rStyle w:val="Emphasis"/>
        </w:rPr>
        <w:t xml:space="preserve">this conflict may lead to an </w:t>
      </w:r>
      <w:proofErr w:type="spellStart"/>
      <w:r w:rsidRPr="00ED14A1">
        <w:rPr>
          <w:rStyle w:val="Emphasis"/>
        </w:rPr>
        <w:t>all out</w:t>
      </w:r>
      <w:proofErr w:type="spellEnd"/>
      <w:r w:rsidRPr="00ED14A1">
        <w:rPr>
          <w:rStyle w:val="Emphasis"/>
        </w:rPr>
        <w:t xml:space="preserve"> nuclear war where millions will die</w:t>
      </w:r>
      <w:r w:rsidRPr="00ED14A1">
        <w:rPr>
          <w:sz w:val="16"/>
        </w:rPr>
        <w:t xml:space="preserve"> </w:t>
      </w:r>
      <w:r w:rsidRPr="00ED14A1">
        <w:rPr>
          <w:rStyle w:val="StyleUnderline"/>
        </w:rPr>
        <w:t>and this is no longer an exaggeration.</w:t>
      </w:r>
      <w:r w:rsidRPr="00ED14A1">
        <w:rPr>
          <w:sz w:val="16"/>
        </w:rPr>
        <w:br/>
        <w:t xml:space="preserve">To summarize, </w:t>
      </w:r>
      <w:r w:rsidRPr="00ED14A1">
        <w:rPr>
          <w:rStyle w:val="StyleUnderline"/>
        </w:rPr>
        <w:t>Israel and its neighbors have fought numerous wars and no side has given up on their fundamental claims</w:t>
      </w:r>
      <w:r w:rsidRPr="00ED14A1">
        <w:rPr>
          <w:sz w:val="16"/>
        </w:rPr>
        <w:t xml:space="preserve">. For the last 20 years, </w:t>
      </w:r>
      <w:r w:rsidRPr="00ED14A1">
        <w:rPr>
          <w:rStyle w:val="StyleUnderline"/>
        </w:rPr>
        <w:t>both sides have tried to separate by creating two separate countries but this approach has failed because all sides have attachments to Israel and Palestine. The only solution that has a record of success is integration</w:t>
      </w:r>
      <w:r w:rsidRPr="00ED14A1">
        <w:rPr>
          <w:sz w:val="16"/>
        </w:rPr>
        <w:t xml:space="preserve"> as demonstrated by the Palestinians who are citizens of Israel. </w:t>
      </w:r>
      <w:r w:rsidRPr="00ED14A1">
        <w:rPr>
          <w:rStyle w:val="StyleUnderline"/>
        </w:rPr>
        <w:t>If peace is not found then the day may</w:t>
      </w:r>
      <w:r w:rsidRPr="00ED14A1">
        <w:rPr>
          <w:sz w:val="16"/>
        </w:rPr>
        <w:t xml:space="preserve"> </w:t>
      </w:r>
      <w:r w:rsidRPr="00ED14A1">
        <w:rPr>
          <w:rStyle w:val="StyleUnderline"/>
        </w:rPr>
        <w:t xml:space="preserve">soon come when the governments of the Middle East maybe overthrown by people who want to directly intervene on behalf of the Palestinians. If an uprising erupts throughout the Middle East </w:t>
      </w:r>
      <w:r w:rsidRPr="00ED14A1">
        <w:rPr>
          <w:rStyle w:val="Emphasis"/>
        </w:rPr>
        <w:t>then nuclear war may soon follow</w:t>
      </w:r>
      <w:r w:rsidRPr="00ED14A1">
        <w:rPr>
          <w:sz w:val="16"/>
        </w:rPr>
        <w:t xml:space="preserve">. Therefore, </w:t>
      </w:r>
      <w:r w:rsidRPr="00ED14A1">
        <w:rPr>
          <w:rStyle w:val="Emphasis"/>
        </w:rPr>
        <w:t xml:space="preserve">the choices are between total annihilation or equality for Palestinians </w:t>
      </w:r>
      <w:r w:rsidRPr="00ED14A1">
        <w:rPr>
          <w:sz w:val="16"/>
        </w:rPr>
        <w:t>and security for Israel.</w:t>
      </w:r>
      <w:r w:rsidRPr="00ED14A1">
        <w:rPr>
          <w:rStyle w:val="Emphasis"/>
        </w:rPr>
        <w:t xml:space="preserve"> There are no other choices</w:t>
      </w:r>
      <w:r w:rsidRPr="00ED14A1">
        <w:rPr>
          <w:sz w:val="16"/>
        </w:rPr>
        <w:t>.</w:t>
      </w:r>
    </w:p>
    <w:p w14:paraId="5FBDB821" w14:textId="0C4DB849" w:rsidR="00002508" w:rsidRDefault="00002508" w:rsidP="00797BD5"/>
    <w:p w14:paraId="1CA38A62" w14:textId="77777777" w:rsidR="00002508" w:rsidRPr="00797BD5" w:rsidRDefault="00002508" w:rsidP="00797BD5"/>
    <w:p w14:paraId="5A7D2625" w14:textId="0E2D487D" w:rsidR="0009150D" w:rsidRPr="00797BD5" w:rsidRDefault="0009150D" w:rsidP="00797BD5"/>
    <w:p w14:paraId="7A429E3A" w14:textId="6EABB1A8" w:rsidR="0009150D" w:rsidRDefault="0053304F" w:rsidP="0053304F">
      <w:pPr>
        <w:pStyle w:val="Heading3"/>
      </w:pPr>
      <w:r>
        <w:t>Aid = Key Leverage</w:t>
      </w:r>
    </w:p>
    <w:p w14:paraId="4BCB7F8E" w14:textId="77777777" w:rsidR="0053304F" w:rsidRPr="0053304F" w:rsidRDefault="0053304F" w:rsidP="0053304F"/>
    <w:p w14:paraId="36D42564" w14:textId="4A7BE864" w:rsidR="0009150D" w:rsidRPr="0053304F" w:rsidRDefault="0009150D" w:rsidP="0053304F"/>
    <w:p w14:paraId="6FB61CA6" w14:textId="77777777" w:rsidR="0053304F" w:rsidRDefault="0053304F" w:rsidP="0053304F">
      <w:pPr>
        <w:pStyle w:val="Heading4"/>
      </w:pPr>
      <w:r>
        <w:t xml:space="preserve">Israel won’t attempt a peace process as long as the US funds their military – it gives them dominance in the region </w:t>
      </w:r>
    </w:p>
    <w:p w14:paraId="387607B6" w14:textId="77777777" w:rsidR="0053304F" w:rsidRPr="00F37A86" w:rsidRDefault="0053304F" w:rsidP="0053304F">
      <w:pPr>
        <w:rPr>
          <w:b/>
          <w:sz w:val="26"/>
        </w:rPr>
      </w:pPr>
      <w:proofErr w:type="spellStart"/>
      <w:r>
        <w:rPr>
          <w:rStyle w:val="Style13ptBold"/>
        </w:rPr>
        <w:t>Ruebner</w:t>
      </w:r>
      <w:proofErr w:type="spellEnd"/>
      <w:r>
        <w:rPr>
          <w:rStyle w:val="Style13ptBold"/>
        </w:rPr>
        <w:t xml:space="preserve"> ’11 </w:t>
      </w:r>
      <w:r w:rsidRPr="00290350">
        <w:t>(Josh, National Advocacy Director of the US Campaign to End the Israeli Occupation and former Analyst in Middle East Affairs at Congressional Research Service, “US Weapons Sales to Israel,” Counter Punch, April 22 2011, https://www.counterpunch.org/2011/04/22/us-weapons-sales-to-israel/)/ly</w:t>
      </w:r>
    </w:p>
    <w:p w14:paraId="2312B141" w14:textId="77777777" w:rsidR="0053304F" w:rsidRPr="0038223C" w:rsidRDefault="0053304F" w:rsidP="0053304F">
      <w:pPr>
        <w:rPr>
          <w:sz w:val="16"/>
        </w:rPr>
      </w:pPr>
      <w:r w:rsidRPr="0038223C">
        <w:rPr>
          <w:sz w:val="16"/>
        </w:rPr>
        <w:t xml:space="preserve">This anti-missile battery already has altered significantly the strategic balance in the Israeli-Palestinian conflict when Israel successfully shot down incoming rockets fired from the Gaza Strip earlier this month. </w:t>
      </w:r>
      <w:r w:rsidRPr="00EB6C13">
        <w:rPr>
          <w:rStyle w:val="StyleUnderline"/>
        </w:rPr>
        <w:t>With the assured diplomatic backing of</w:t>
      </w:r>
      <w:r w:rsidRPr="0038223C">
        <w:rPr>
          <w:sz w:val="16"/>
        </w:rPr>
        <w:t xml:space="preserve"> </w:t>
      </w:r>
      <w:r w:rsidRPr="00EB6C13">
        <w:rPr>
          <w:rStyle w:val="StyleUnderline"/>
        </w:rPr>
        <w:t xml:space="preserve">the United States to prevent Israel from being held accountable </w:t>
      </w:r>
      <w:r w:rsidRPr="0038223C">
        <w:rPr>
          <w:sz w:val="16"/>
        </w:rPr>
        <w:t>by the international community for its illegal blockade</w:t>
      </w:r>
      <w:r w:rsidRPr="00EB6C13">
        <w:rPr>
          <w:rStyle w:val="StyleUnderline"/>
        </w:rPr>
        <w:t>, Iron</w:t>
      </w:r>
      <w:r w:rsidRPr="0038223C">
        <w:rPr>
          <w:sz w:val="16"/>
        </w:rPr>
        <w:t xml:space="preserve"> </w:t>
      </w:r>
      <w:r w:rsidRPr="00EB6C13">
        <w:rPr>
          <w:rStyle w:val="StyleUnderline"/>
        </w:rPr>
        <w:t>Dome will embolden Israel to tighten its siege and escalate its attacks</w:t>
      </w:r>
      <w:r w:rsidRPr="0038223C">
        <w:rPr>
          <w:sz w:val="16"/>
        </w:rPr>
        <w:t xml:space="preserve"> on the occupied Gaza Strip by providing its citizens with additional protection against retaliatory fire. </w:t>
      </w:r>
      <w:r w:rsidRPr="00CF08F4">
        <w:rPr>
          <w:rStyle w:val="StyleUnderline"/>
        </w:rPr>
        <w:t>U.S. funding of Iron Dome is</w:t>
      </w:r>
      <w:r w:rsidRPr="0038223C">
        <w:rPr>
          <w:sz w:val="16"/>
        </w:rPr>
        <w:t xml:space="preserve"> </w:t>
      </w:r>
      <w:r w:rsidRPr="00CF08F4">
        <w:rPr>
          <w:rStyle w:val="StyleUnderline"/>
        </w:rPr>
        <w:t xml:space="preserve">one example </w:t>
      </w:r>
      <w:r w:rsidRPr="0038223C">
        <w:rPr>
          <w:sz w:val="16"/>
        </w:rPr>
        <w:t>of many</w:t>
      </w:r>
      <w:r w:rsidRPr="00CF08F4">
        <w:rPr>
          <w:rStyle w:val="StyleUnderline"/>
        </w:rPr>
        <w:t xml:space="preserve"> of how </w:t>
      </w:r>
      <w:r w:rsidRPr="00CF08F4">
        <w:rPr>
          <w:rStyle w:val="Emphasis"/>
        </w:rPr>
        <w:t>U.S. weapons</w:t>
      </w:r>
      <w:r w:rsidRPr="0038223C">
        <w:rPr>
          <w:sz w:val="16"/>
        </w:rPr>
        <w:t xml:space="preserve"> </w:t>
      </w:r>
      <w:r w:rsidRPr="00CF08F4">
        <w:rPr>
          <w:rStyle w:val="Emphasis"/>
        </w:rPr>
        <w:t>transfers to Israel privilege Israeli military dominance</w:t>
      </w:r>
      <w:r w:rsidRPr="00CF08F4">
        <w:rPr>
          <w:rStyle w:val="StyleUnderline"/>
        </w:rPr>
        <w:t xml:space="preserve"> over Palestinian freedom</w:t>
      </w:r>
      <w:r w:rsidRPr="0038223C">
        <w:rPr>
          <w:sz w:val="16"/>
        </w:rPr>
        <w:t xml:space="preserve"> </w:t>
      </w:r>
      <w:r w:rsidRPr="00CF08F4">
        <w:rPr>
          <w:rStyle w:val="StyleUnderline"/>
        </w:rPr>
        <w:t>and create perverse economic disincentives for Israel to defy U.S. policy goals</w:t>
      </w:r>
      <w:r w:rsidRPr="0038223C">
        <w:rPr>
          <w:sz w:val="16"/>
        </w:rPr>
        <w:t xml:space="preserve"> </w:t>
      </w:r>
      <w:r w:rsidRPr="00CF08F4">
        <w:rPr>
          <w:rStyle w:val="StyleUnderline"/>
        </w:rPr>
        <w:t>such as halting Israel’s colonization</w:t>
      </w:r>
      <w:r w:rsidRPr="0038223C">
        <w:rPr>
          <w:sz w:val="16"/>
        </w:rPr>
        <w:t xml:space="preserve"> of Palestinian land, </w:t>
      </w:r>
      <w:r w:rsidRPr="00CF08F4">
        <w:rPr>
          <w:rStyle w:val="StyleUnderline"/>
        </w:rPr>
        <w:t>ending its collective punishment of Palestinians</w:t>
      </w:r>
      <w:r w:rsidRPr="0038223C">
        <w:rPr>
          <w:sz w:val="16"/>
        </w:rPr>
        <w:t xml:space="preserve"> in the Gaza Strip, </w:t>
      </w:r>
      <w:r w:rsidRPr="00CF08F4">
        <w:rPr>
          <w:rStyle w:val="StyleUnderline"/>
        </w:rPr>
        <w:t>and negotiating</w:t>
      </w:r>
      <w:r w:rsidRPr="0038223C">
        <w:rPr>
          <w:sz w:val="16"/>
        </w:rPr>
        <w:t xml:space="preserve"> in good faith </w:t>
      </w:r>
      <w:r w:rsidRPr="00CF08F4">
        <w:rPr>
          <w:rStyle w:val="StyleUnderline"/>
        </w:rPr>
        <w:t>a lasting peace agreement</w:t>
      </w:r>
      <w:r w:rsidRPr="0038223C">
        <w:rPr>
          <w:sz w:val="16"/>
        </w:rPr>
        <w:t xml:space="preserve">. </w:t>
      </w:r>
      <w:r w:rsidRPr="00CF08F4">
        <w:rPr>
          <w:rStyle w:val="Emphasis"/>
        </w:rPr>
        <w:t>As long as U.S. weapons continue</w:t>
      </w:r>
      <w:r w:rsidRPr="00CF08F4">
        <w:rPr>
          <w:rStyle w:val="StyleUnderline"/>
        </w:rPr>
        <w:t xml:space="preserve"> to</w:t>
      </w:r>
      <w:r w:rsidRPr="0038223C">
        <w:rPr>
          <w:sz w:val="16"/>
        </w:rPr>
        <w:t xml:space="preserve"> </w:t>
      </w:r>
      <w:r w:rsidRPr="00CF08F4">
        <w:rPr>
          <w:rStyle w:val="StyleUnderline"/>
        </w:rPr>
        <w:t xml:space="preserve">flow, </w:t>
      </w:r>
      <w:r w:rsidRPr="00423873">
        <w:rPr>
          <w:rStyle w:val="Emphasis"/>
        </w:rPr>
        <w:t>Israel will feel free to disregard</w:t>
      </w:r>
      <w:r w:rsidRPr="0038223C">
        <w:rPr>
          <w:sz w:val="16"/>
        </w:rPr>
        <w:t xml:space="preserve"> the Obama Administration’s mild blandishments and half-hearted </w:t>
      </w:r>
      <w:r w:rsidRPr="00423873">
        <w:rPr>
          <w:rStyle w:val="Emphasis"/>
        </w:rPr>
        <w:t>attempts to bring Israel to the negotiating table</w:t>
      </w:r>
      <w:r w:rsidRPr="00CF08F4">
        <w:rPr>
          <w:rStyle w:val="StyleUnderline"/>
        </w:rPr>
        <w:t>.</w:t>
      </w:r>
      <w:r w:rsidRPr="0038223C">
        <w:rPr>
          <w:sz w:val="16"/>
        </w:rPr>
        <w:t xml:space="preserve"> Unfortunately this disincentive structure is set to be reinforced over the coming years. Under a Bush-era agreement, U.S. weapons transfers to Israel are scheduled to total $30 billion from 2009-2018, an annual average increase of 25 percent above previous levels. With this 2007 Memorandum of Understanding, </w:t>
      </w:r>
      <w:r w:rsidRPr="00423873">
        <w:rPr>
          <w:rStyle w:val="StyleUnderline"/>
        </w:rPr>
        <w:t>the United States solidified Israel’s position as the largest recipient of U.S. military aid</w:t>
      </w:r>
      <w:r w:rsidRPr="0038223C">
        <w:rPr>
          <w:sz w:val="16"/>
        </w:rPr>
        <w:t xml:space="preserve"> this decade. In line with increases proposed under this arrangement, President Obama asked for a record-breaking $3.075 billion of weapons for Israel in his 2012 budget request. </w:t>
      </w:r>
    </w:p>
    <w:p w14:paraId="0E8F1913" w14:textId="22C1B217" w:rsidR="0053304F" w:rsidRPr="0053304F" w:rsidRDefault="0053304F" w:rsidP="0053304F"/>
    <w:p w14:paraId="7BD9DB11" w14:textId="77777777" w:rsidR="0053304F" w:rsidRPr="0053304F" w:rsidRDefault="0053304F" w:rsidP="0053304F"/>
    <w:p w14:paraId="5AD9452F" w14:textId="4443370E" w:rsidR="0009150D" w:rsidRDefault="0053304F" w:rsidP="0053304F">
      <w:pPr>
        <w:pStyle w:val="Heading3"/>
      </w:pPr>
      <w:r>
        <w:t>Conditioning Solves</w:t>
      </w:r>
    </w:p>
    <w:p w14:paraId="61A3F591" w14:textId="77777777" w:rsidR="0053304F" w:rsidRPr="0053304F" w:rsidRDefault="0053304F" w:rsidP="0053304F"/>
    <w:p w14:paraId="0626EFF7" w14:textId="77777777" w:rsidR="0053304F" w:rsidRPr="00535E38" w:rsidRDefault="0053304F" w:rsidP="00535E38">
      <w:pPr>
        <w:rPr>
          <w:sz w:val="16"/>
        </w:rPr>
      </w:pPr>
    </w:p>
    <w:p w14:paraId="29F20865" w14:textId="77777777" w:rsidR="000D181A" w:rsidRDefault="000D181A" w:rsidP="002366DC">
      <w:pPr>
        <w:pStyle w:val="Heading4"/>
      </w:pPr>
      <w:r>
        <w:t>Conditioning empirically works and is not anti-Israel</w:t>
      </w:r>
    </w:p>
    <w:p w14:paraId="4538D5EB" w14:textId="77777777" w:rsidR="000D181A" w:rsidRDefault="000D181A" w:rsidP="004E6F90">
      <w:r w:rsidRPr="00BD551C">
        <w:rPr>
          <w:rStyle w:val="Style13ptBold"/>
        </w:rPr>
        <w:t>Beinart 19</w:t>
      </w:r>
      <w:r>
        <w:t xml:space="preserve"> [Peter Beinart is a Senior Columnist at The Forward and Professor of Journalism and Political Science at the City University of New York. He is also a Contributor to The Atlantic and a CNN Political Commentator, “</w:t>
      </w:r>
      <w:r w:rsidRPr="00BD551C">
        <w:t>It’s Time to End America’s Bla</w:t>
      </w:r>
      <w:r>
        <w:t xml:space="preserve">nk Check Military Aid to Israel,” </w:t>
      </w:r>
      <w:r w:rsidRPr="00BD551C">
        <w:t>Forward</w:t>
      </w:r>
      <w:r>
        <w:t>,</w:t>
      </w:r>
      <w:r w:rsidRPr="00BD551C">
        <w:t xml:space="preserve"> 5-20-2019</w:t>
      </w:r>
      <w:r>
        <w:t>,</w:t>
      </w:r>
      <w:r w:rsidRPr="00BD551C">
        <w:t xml:space="preserve"> https://forward.com/opinion/424591/its-time-to-end-americas-blank-check-military-aid-to-israel/] </w:t>
      </w:r>
      <w:r>
        <w:t>//AT</w:t>
      </w:r>
    </w:p>
    <w:p w14:paraId="3073804C" w14:textId="5C3FF5FD" w:rsidR="000D181A" w:rsidRDefault="000D181A" w:rsidP="004E6F90">
      <w:pPr>
        <w:rPr>
          <w:sz w:val="16"/>
        </w:rPr>
      </w:pPr>
      <w:r w:rsidRPr="00BD551C">
        <w:rPr>
          <w:rStyle w:val="StyleUnderline"/>
        </w:rPr>
        <w:t>One reason conditioning aid has become inconceivable is that any American president who proposed it would be labeled anti-Israel</w:t>
      </w:r>
      <w:r w:rsidRPr="00BD551C">
        <w:rPr>
          <w:sz w:val="16"/>
        </w:rPr>
        <w:t xml:space="preserve">, if not anti-Semitic. But by that standard, these epithets should be affixed to most of the presidents of the mid to late twentieth century. During the cold war, as Nathan Thrall details in his indispensable book, The Only Language They Understand, </w:t>
      </w:r>
      <w:r w:rsidRPr="00BD551C">
        <w:rPr>
          <w:rStyle w:val="StyleUnderline"/>
        </w:rPr>
        <w:t>presidents we now routinely think of as pro-Israel routinely used American aid to influence Israeli policy.</w:t>
      </w:r>
      <w:r w:rsidRPr="00BD551C">
        <w:rPr>
          <w:sz w:val="16"/>
        </w:rPr>
        <w:t xml:space="preserve"> When </w:t>
      </w:r>
      <w:r w:rsidRPr="00BD551C">
        <w:rPr>
          <w:rStyle w:val="StyleUnderline"/>
        </w:rPr>
        <w:t>Israeli Prime Minister David Ben-Gurion</w:t>
      </w:r>
      <w:r w:rsidRPr="00BD551C">
        <w:rPr>
          <w:sz w:val="16"/>
        </w:rPr>
        <w:t xml:space="preserve">, after attacking Egypt alongside Britain and France in 1956, </w:t>
      </w:r>
      <w:r w:rsidRPr="00BD551C">
        <w:rPr>
          <w:rStyle w:val="StyleUnderline"/>
        </w:rPr>
        <w:t xml:space="preserve">mused about annexing Egyptian territory, Dwight Eisenhower threatened to end all US aid </w:t>
      </w:r>
      <w:r w:rsidRPr="00BD551C">
        <w:rPr>
          <w:sz w:val="16"/>
        </w:rPr>
        <w:t xml:space="preserve">unless Israeli troops withdrew immediately. In 1975, </w:t>
      </w:r>
      <w:r w:rsidRPr="00BD551C">
        <w:rPr>
          <w:rStyle w:val="StyleUnderline"/>
        </w:rPr>
        <w:t>when Israel refused Henry Kissinger’s demand for a partial withdrawal</w:t>
      </w:r>
      <w:r w:rsidRPr="00BD551C">
        <w:rPr>
          <w:sz w:val="16"/>
        </w:rPr>
        <w:t xml:space="preserve"> from the Sinai desert, which it had conquered in </w:t>
      </w:r>
      <w:r w:rsidRPr="00BD551C">
        <w:rPr>
          <w:rStyle w:val="StyleUnderline"/>
        </w:rPr>
        <w:t>1967, Gerald Ford vowed a “reassessment” of “our relations with Israel,” and refused any new military or economic assistance until the withdrawal was done</w:t>
      </w:r>
      <w:r w:rsidRPr="00BD551C">
        <w:rPr>
          <w:sz w:val="16"/>
        </w:rPr>
        <w:t xml:space="preserve">. When Israel invaded Lebanon in 1977, Jimmy Carter told Menachem Begin that Israel’s use of American armored personnel carriers violated the Arms Export Control Act, which prevented American weaponry from being used for offensive operations. Unless Israel left Lebanon immediately, Carter warned, future arms sales “will have to be terminated.” In 1982, </w:t>
      </w:r>
      <w:r w:rsidRPr="00BD551C">
        <w:rPr>
          <w:rStyle w:val="StyleUnderline"/>
        </w:rPr>
        <w:t>when the Reagan administration determined that Israel’s use of cluster bombs in Lebanon may have violated America’s Mutual Defense Assistance Agreement with the Jewish state, Reagan banned new sales of the bombs to Israel for six years</w:t>
      </w:r>
      <w:r w:rsidRPr="00BD551C">
        <w:rPr>
          <w:sz w:val="16"/>
        </w:rPr>
        <w:t xml:space="preserve">. In 1991, </w:t>
      </w:r>
      <w:r w:rsidRPr="00BD551C">
        <w:rPr>
          <w:rStyle w:val="StyleUnderline"/>
        </w:rPr>
        <w:t xml:space="preserve">George H.W. Bush initially refused to give Israel the $10 billion in loan guarantees it requested to resettle Soviet immigrants until it froze settlement growth in the West Bank. </w:t>
      </w:r>
      <w:r w:rsidRPr="00BD551C">
        <w:rPr>
          <w:rStyle w:val="Emphasis"/>
        </w:rPr>
        <w:t>This history not only undercuts the claim that conditioning American aid reflects hostility to Israel, it also undercuts the claim that conditioning aid doesn’t work.</w:t>
      </w:r>
      <w:r w:rsidRPr="00BD551C">
        <w:rPr>
          <w:sz w:val="16"/>
        </w:rPr>
        <w:t xml:space="preserve"> In recent years, former diplomats like Dennis Ross, and establishment American Jewish leaders like Malcolm Hoenlein, have insisted that only American reassurance, not American pressure, produces Israeli concessions. But during the cold war, </w:t>
      </w:r>
      <w:r w:rsidRPr="00BD551C">
        <w:rPr>
          <w:rStyle w:val="Emphasis"/>
        </w:rPr>
        <w:t>American pressure produced Israeli concessions again and again</w:t>
      </w:r>
      <w:r w:rsidRPr="00BD551C">
        <w:rPr>
          <w:sz w:val="16"/>
        </w:rPr>
        <w:t xml:space="preserve">. When Eisenhower threatened American aid in 1956, Israeli troops began leaving Egypt within 36 hours. Ford’s threat to halt new arms sales forced a partial Israeli withdrawal from the Sinai in 1975 and Carter’s threat forced Israel’s withdrawal from Lebanon in 1977. The following year, Carter again threatened aid during the Camp David talks that led to Israel leaving the Sinai completely. And although Bush failed to restrain settlement growth, his initial refusal to provide loan guarantees, according to the Oxford historian </w:t>
      </w:r>
      <w:proofErr w:type="spellStart"/>
      <w:r w:rsidRPr="00BD551C">
        <w:rPr>
          <w:sz w:val="16"/>
        </w:rPr>
        <w:t>Avi</w:t>
      </w:r>
      <w:proofErr w:type="spellEnd"/>
      <w:r w:rsidRPr="00BD551C">
        <w:rPr>
          <w:sz w:val="16"/>
        </w:rPr>
        <w:t xml:space="preserve"> </w:t>
      </w:r>
      <w:proofErr w:type="spellStart"/>
      <w:r w:rsidRPr="00BD551C">
        <w:rPr>
          <w:sz w:val="16"/>
        </w:rPr>
        <w:t>Shlaim</w:t>
      </w:r>
      <w:proofErr w:type="spellEnd"/>
      <w:r w:rsidRPr="00BD551C">
        <w:rPr>
          <w:sz w:val="16"/>
        </w:rPr>
        <w:t>, “forced” Israel to participate in the 1991 Madrid Conference, where for the first time it publicly negotiated with a delegation of Palestinians.</w:t>
      </w:r>
    </w:p>
    <w:p w14:paraId="1CCCC38E" w14:textId="7676CD7D" w:rsidR="0009150D" w:rsidRDefault="0009150D" w:rsidP="004E6F90">
      <w:pPr>
        <w:rPr>
          <w:sz w:val="16"/>
        </w:rPr>
      </w:pPr>
    </w:p>
    <w:p w14:paraId="46B62960" w14:textId="6A10A193" w:rsidR="0009150D" w:rsidRDefault="0009150D" w:rsidP="004E6F90">
      <w:pPr>
        <w:rPr>
          <w:sz w:val="16"/>
        </w:rPr>
      </w:pPr>
    </w:p>
    <w:p w14:paraId="3FFBCEF7" w14:textId="77777777" w:rsidR="00BE76AD" w:rsidRPr="0072456C" w:rsidRDefault="00BE76AD" w:rsidP="00BE76AD">
      <w:pPr>
        <w:pStyle w:val="Heading3"/>
      </w:pPr>
      <w:r>
        <w:t>Israel Says Yes</w:t>
      </w:r>
    </w:p>
    <w:p w14:paraId="3A3FBFC9" w14:textId="77777777" w:rsidR="00BE76AD" w:rsidRPr="0072456C" w:rsidRDefault="00BE76AD" w:rsidP="00BE76AD"/>
    <w:p w14:paraId="3AAD44A2" w14:textId="77777777" w:rsidR="00BE76AD" w:rsidRPr="00ED14A1" w:rsidRDefault="00BE76AD" w:rsidP="00BE76AD">
      <w:pPr>
        <w:pStyle w:val="Heading4"/>
      </w:pPr>
      <w:r w:rsidRPr="00ED14A1">
        <w:t xml:space="preserve">They’ll comply because they have no choice -- no political will for alternative suppliers like Russia or China to fill-in --- Israel is completely dependent on the US diplomatic shield </w:t>
      </w:r>
    </w:p>
    <w:p w14:paraId="242EC0B0" w14:textId="77777777" w:rsidR="00BE76AD" w:rsidRPr="00ED14A1" w:rsidRDefault="00BE76AD" w:rsidP="00BE76AD">
      <w:proofErr w:type="spellStart"/>
      <w:r w:rsidRPr="00ED14A1">
        <w:rPr>
          <w:b/>
        </w:rPr>
        <w:t>Freilich</w:t>
      </w:r>
      <w:proofErr w:type="spellEnd"/>
      <w:r w:rsidRPr="00ED14A1">
        <w:rPr>
          <w:b/>
        </w:rPr>
        <w:t xml:space="preserve"> 18 </w:t>
      </w:r>
      <w:r w:rsidRPr="00ED14A1">
        <w:t xml:space="preserve">[Charles D. (Chuck) </w:t>
      </w:r>
      <w:proofErr w:type="spellStart"/>
      <w:r w:rsidRPr="00ED14A1">
        <w:t>Freilich</w:t>
      </w:r>
      <w:proofErr w:type="spellEnd"/>
      <w:r w:rsidRPr="00ED14A1">
        <w:t xml:space="preserve">, a former deputy national security adviser in Israel, is a senior fellow at Harvard’s </w:t>
      </w:r>
      <w:proofErr w:type="spellStart"/>
      <w:r w:rsidRPr="00ED14A1">
        <w:t>Belfer</w:t>
      </w:r>
      <w:proofErr w:type="spellEnd"/>
      <w:r w:rsidRPr="00ED14A1">
        <w:t xml:space="preserve"> Center, “Has Israel Grown Too Dependent on the United States?,” Feb 5 2018, </w:t>
      </w:r>
      <w:hyperlink r:id="rId5" w:history="1">
        <w:r w:rsidRPr="00ED14A1">
          <w:rPr>
            <w:rStyle w:val="Hyperlink"/>
          </w:rPr>
          <w:t>https://mosaicmagazine.com/essay/israel-zionism/2018/02/has-israel-grown-too-dependent-on-the-united-states/</w:t>
        </w:r>
      </w:hyperlink>
      <w:r w:rsidRPr="00ED14A1">
        <w:t>]</w:t>
      </w:r>
    </w:p>
    <w:p w14:paraId="733EC809" w14:textId="77777777" w:rsidR="00BE76AD" w:rsidRPr="00ED14A1" w:rsidRDefault="00BE76AD" w:rsidP="00BE76AD">
      <w:r w:rsidRPr="00ED14A1">
        <w:rPr>
          <w:sz w:val="16"/>
        </w:rPr>
        <w:t xml:space="preserve">And what then? To put the question at its starkest: </w:t>
      </w:r>
      <w:r w:rsidRPr="00ED14A1">
        <w:rPr>
          <w:u w:val="single"/>
        </w:rPr>
        <w:t>if circumstances were to undergo a drastic change, and U.S.-Israel relations were to suffer a nosedive, could Israel survive without the U.S. altogether</w:t>
      </w:r>
      <w:r w:rsidRPr="00ED14A1">
        <w:rPr>
          <w:sz w:val="16"/>
        </w:rPr>
        <w:t xml:space="preserve">? The question is, of course, speculative, and very hard to answer in any definitive manner. But, for argument’s sake, let’s entertain the hypothesis. First of all, Israel itself, as a country, clearly could survive the demise of the US. military-assistance program, which in the mid-2010s constituted approximately 3 percent of the state budget and 1 percent of GDP: a painful but not insurmountable cut. Second, however, </w:t>
      </w:r>
      <w:r w:rsidRPr="00ED14A1">
        <w:rPr>
          <w:u w:val="single"/>
        </w:rPr>
        <w:t>for the defense budget, of which U.S. aid has constituted a hefty 17–20 percent in recent years—a sum equivalent to the Israeli military’s entire procurement budget—any such stoppage would deliver a severe blow. Since</w:t>
      </w:r>
      <w:r w:rsidRPr="00ED14A1">
        <w:rPr>
          <w:sz w:val="16"/>
        </w:rPr>
        <w:t xml:space="preserve">, out of that overall defense budget, the </w:t>
      </w:r>
      <w:r w:rsidRPr="00ED14A1">
        <w:rPr>
          <w:u w:val="single"/>
        </w:rPr>
        <w:t>allocation to the IDF stands at a bit less than half</w:t>
      </w:r>
      <w:r w:rsidRPr="00ED14A1">
        <w:rPr>
          <w:sz w:val="16"/>
        </w:rPr>
        <w:t xml:space="preserve">, with the rest going to highly expensive rehabilitation programs for the injured and compensation to widows, pensions, and more, </w:t>
      </w:r>
      <w:r w:rsidRPr="00ED14A1">
        <w:rPr>
          <w:rStyle w:val="Emphasis"/>
        </w:rPr>
        <w:t xml:space="preserve">an end to American aid would be devastating absent a major reordering of national priorities, with profound ramifications for Israel’s economy and society. </w:t>
      </w:r>
      <w:r w:rsidRPr="00ED14A1">
        <w:rPr>
          <w:rStyle w:val="StyleUnderline"/>
        </w:rPr>
        <w:t xml:space="preserve">The actual military consequences would be </w:t>
      </w:r>
      <w:r w:rsidRPr="00ED14A1">
        <w:rPr>
          <w:rStyle w:val="Emphasis"/>
        </w:rPr>
        <w:t>even more severe with regard to the supply of weapons</w:t>
      </w:r>
      <w:r w:rsidRPr="00ED14A1">
        <w:rPr>
          <w:rStyle w:val="StyleUnderline"/>
        </w:rPr>
        <w:t xml:space="preserve">, where </w:t>
      </w:r>
      <w:r w:rsidRPr="00ED14A1">
        <w:rPr>
          <w:rStyle w:val="Emphasis"/>
        </w:rPr>
        <w:t>Israel’s dependence on the United States is critica</w:t>
      </w:r>
      <w:r w:rsidRPr="00ED14A1">
        <w:rPr>
          <w:rStyle w:val="StyleUnderline"/>
        </w:rPr>
        <w:t xml:space="preserve">l. </w:t>
      </w:r>
      <w:r w:rsidRPr="00ED14A1">
        <w:rPr>
          <w:rStyle w:val="Emphasis"/>
        </w:rPr>
        <w:t>Unlike the case with the Arabs</w:t>
      </w:r>
      <w:r w:rsidRPr="00ED14A1">
        <w:rPr>
          <w:rStyle w:val="StyleUnderline"/>
        </w:rPr>
        <w:t>, who can procure weapons from numerous sources with few constraints, it is hard to imagine the other major arms producers today</w:t>
      </w:r>
      <w:r w:rsidRPr="00ED14A1">
        <w:rPr>
          <w:sz w:val="16"/>
        </w:rPr>
        <w:t>—</w:t>
      </w:r>
      <w:r w:rsidRPr="00ED14A1">
        <w:rPr>
          <w:rStyle w:val="StyleUnderline"/>
        </w:rPr>
        <w:t xml:space="preserve">Britain, France, </w:t>
      </w:r>
      <w:r w:rsidRPr="00ED14A1">
        <w:rPr>
          <w:rStyle w:val="Emphasis"/>
        </w:rPr>
        <w:t>Russia, China</w:t>
      </w:r>
      <w:r w:rsidRPr="00ED14A1">
        <w:rPr>
          <w:sz w:val="16"/>
        </w:rPr>
        <w:t>—</w:t>
      </w:r>
      <w:r w:rsidRPr="00ED14A1">
        <w:rPr>
          <w:rStyle w:val="Emphasis"/>
        </w:rPr>
        <w:t>stepping in to take America’s place. Even assuming the political willingness to do so—a highly questionable assumption—none would be willing to provide the funding</w:t>
      </w:r>
      <w:r w:rsidRPr="00ED14A1">
        <w:rPr>
          <w:sz w:val="16"/>
        </w:rPr>
        <w:t xml:space="preserve">; </w:t>
      </w:r>
      <w:r w:rsidRPr="00ED14A1">
        <w:rPr>
          <w:rStyle w:val="Emphasis"/>
        </w:rPr>
        <w:t xml:space="preserve">nor is there any qualitative substitute for American arms. </w:t>
      </w:r>
      <w:r w:rsidRPr="00ED14A1">
        <w:rPr>
          <w:rStyle w:val="StyleUnderline"/>
        </w:rPr>
        <w:t>Israel does manufacture (and export) a remarkable variety of munitions on its own, but these are designed to fulfill unique operational needs</w:t>
      </w:r>
      <w:r w:rsidRPr="00ED14A1">
        <w:rPr>
          <w:sz w:val="16"/>
        </w:rPr>
        <w:t xml:space="preserve">. Otherwise, there are only three exceptions to its reliance on weapons systems from the U.S: it produces its own tanks, albeit equipped with American engines, and buys submarines and missile boats from Germany. Moreover, as we saw earlier, </w:t>
      </w:r>
      <w:r w:rsidRPr="00ED14A1">
        <w:rPr>
          <w:rStyle w:val="Emphasis"/>
        </w:rPr>
        <w:t>the U.S.-Israel military relationship extends far beyond the supply of weapons</w:t>
      </w:r>
      <w:r w:rsidRPr="00ED14A1">
        <w:rPr>
          <w:sz w:val="16"/>
        </w:rPr>
        <w:t xml:space="preserve"> to include the link to the American warning system, bilateral and trilateral exercises, and even a de-facto security guarantee. </w:t>
      </w:r>
      <w:r w:rsidRPr="00ED14A1">
        <w:rPr>
          <w:rStyle w:val="StyleUnderline"/>
        </w:rPr>
        <w:t>No other country can or would provide Israel with such capabilities and assurances</w:t>
      </w:r>
      <w:r w:rsidRPr="00ED14A1">
        <w:rPr>
          <w:sz w:val="16"/>
        </w:rPr>
        <w:t xml:space="preserve">, and no other country would have helped Israel build a rocket and missile shield—the only one of its kind in the world—or (reportedly) engage with Israel in joint offensive cyber operations. </w:t>
      </w:r>
      <w:r w:rsidRPr="00ED14A1">
        <w:rPr>
          <w:rStyle w:val="StyleUnderline"/>
        </w:rPr>
        <w:t>On the diplomatic level</w:t>
      </w:r>
      <w:r w:rsidRPr="00ED14A1">
        <w:rPr>
          <w:sz w:val="16"/>
        </w:rPr>
        <w:t xml:space="preserve">, too, </w:t>
      </w:r>
      <w:r w:rsidRPr="00ED14A1">
        <w:rPr>
          <w:rStyle w:val="StyleUnderline"/>
        </w:rPr>
        <w:t>there is no alternative to the United States today</w:t>
      </w:r>
      <w:r w:rsidRPr="00ED14A1">
        <w:rPr>
          <w:sz w:val="16"/>
        </w:rPr>
        <w:t xml:space="preserve">. No other permanent member of the Security Council would repeatedly use its veto to protect Israel from sanctions, or provide diplomatic cover in virtually all international forums, or even try to take a balanced position on the peace process. </w:t>
      </w:r>
      <w:r w:rsidRPr="00ED14A1">
        <w:rPr>
          <w:rStyle w:val="Emphasis"/>
        </w:rPr>
        <w:t>As Israel’s international isolation has grown, its dependence on the U.S. diplomatic shield has become almost complete</w:t>
      </w:r>
      <w:r w:rsidRPr="00ED14A1">
        <w:rPr>
          <w:sz w:val="16"/>
        </w:rPr>
        <w:t xml:space="preserve">. </w:t>
      </w:r>
      <w:r w:rsidRPr="00ED14A1">
        <w:rPr>
          <w:rStyle w:val="StyleUnderline"/>
        </w:rPr>
        <w:t>In brief: economically, were it forced to, Israel might somehow tough it out virtually alone in a globalized world, but the adjustment would certainly be difficult and require drastic domestic changes.</w:t>
      </w:r>
      <w:r w:rsidRPr="00ED14A1">
        <w:rPr>
          <w:sz w:val="16"/>
        </w:rPr>
        <w:t xml:space="preserve"> Militarily and diplomatically, it would be close to impossible. No one likes to be reliant on a foreign power, even one as friendly and well-meaning toward Israel as the United States. This, however, is the reality, and its implications for policy need to be faced soberly. </w:t>
      </w:r>
    </w:p>
    <w:p w14:paraId="4A8D04EB" w14:textId="77777777" w:rsidR="00BE76AD" w:rsidRDefault="00BE76AD" w:rsidP="00BE76AD"/>
    <w:p w14:paraId="69DBF7BC" w14:textId="77777777" w:rsidR="00BE76AD" w:rsidRPr="0072456C" w:rsidRDefault="00BE76AD" w:rsidP="00BE76AD">
      <w:pPr>
        <w:pStyle w:val="Heading3"/>
      </w:pPr>
      <w:r>
        <w:t>CP -&gt; PP</w:t>
      </w:r>
    </w:p>
    <w:p w14:paraId="36BBE268" w14:textId="77777777" w:rsidR="00BE76AD" w:rsidRPr="0072456C" w:rsidRDefault="00BE76AD" w:rsidP="00BE76AD"/>
    <w:p w14:paraId="60E973F7" w14:textId="77777777" w:rsidR="00BE76AD" w:rsidRPr="00ED14A1" w:rsidRDefault="00BE76AD" w:rsidP="00BE76AD">
      <w:pPr>
        <w:pStyle w:val="Heading4"/>
      </w:pPr>
      <w:r w:rsidRPr="00ED14A1">
        <w:t xml:space="preserve">Only strict enforcement can deter Israel from violating Palestinian rights --- the plan both demonstrates and establishes US political will for the peace process </w:t>
      </w:r>
    </w:p>
    <w:p w14:paraId="7712AFCE" w14:textId="77777777" w:rsidR="00BE76AD" w:rsidRPr="00ED14A1" w:rsidRDefault="00BE76AD" w:rsidP="00BE76AD">
      <w:r w:rsidRPr="00ED14A1">
        <w:rPr>
          <w:b/>
        </w:rPr>
        <w:t xml:space="preserve">Kane 18 </w:t>
      </w:r>
      <w:r w:rsidRPr="00ED14A1">
        <w:t>[Alex Kane, “American Laws Can Help Stop Israeli Massacres in Gaza,” The Nation, April 13, 2018, https://www.thenation.com/article/american-laws-can-help-stop-israeli-massacres-in-gaza]</w:t>
      </w:r>
    </w:p>
    <w:p w14:paraId="22EF7350" w14:textId="77777777" w:rsidR="00BE76AD" w:rsidRPr="00ED14A1" w:rsidRDefault="00BE76AD" w:rsidP="00BE76AD">
      <w:pPr>
        <w:rPr>
          <w:sz w:val="16"/>
        </w:rPr>
      </w:pPr>
      <w:r w:rsidRPr="00ED14A1">
        <w:rPr>
          <w:sz w:val="16"/>
        </w:rPr>
        <w:t xml:space="preserve">The videos that have streamed out of the Gaza Strip over the last two weeks are disturbing, digital testaments to extreme force and terror. In one widely circulated video taken on March 30, on the first day of what has been dubbed the “Great Return March,” 19-year-old Abdul Fattah al-Nabi can be seen running with a tire, his back turned to the Israeli snipers who have perched on hills overlooking Gaza. Then a shot rings out and al-Nabi falls to the ground, becoming one of 17 people killed that day by Israeli snipers who gunned down Palestinians as they protested Israel’s blockade of the enclave and demanded their rights as refugees. In another clip, taken on April 6, Palestinian journalist Yasser </w:t>
      </w:r>
      <w:proofErr w:type="spellStart"/>
      <w:r w:rsidRPr="00ED14A1">
        <w:rPr>
          <w:sz w:val="16"/>
        </w:rPr>
        <w:t>Murtaja</w:t>
      </w:r>
      <w:proofErr w:type="spellEnd"/>
      <w:r w:rsidRPr="00ED14A1">
        <w:rPr>
          <w:sz w:val="16"/>
        </w:rPr>
        <w:t xml:space="preserve"> is seen using a video camera to film Palestinian demonstrators as smoke from burning tires envelops the area he is in. In the next scene, </w:t>
      </w:r>
      <w:proofErr w:type="spellStart"/>
      <w:r w:rsidRPr="00ED14A1">
        <w:rPr>
          <w:sz w:val="16"/>
        </w:rPr>
        <w:t>Murtaja</w:t>
      </w:r>
      <w:proofErr w:type="spellEnd"/>
      <w:r w:rsidRPr="00ED14A1">
        <w:rPr>
          <w:sz w:val="16"/>
        </w:rPr>
        <w:t xml:space="preserve">, who was wearing a vest marked with the words “PRESS,” is being carried by colleagues while he bleeds from an Israeli gunshot wound. He later died. As the first of these images began to circulate, the Israeli human-rights group </w:t>
      </w:r>
      <w:proofErr w:type="spellStart"/>
      <w:r w:rsidRPr="00ED14A1">
        <w:rPr>
          <w:sz w:val="16"/>
        </w:rPr>
        <w:t>B’Tselem</w:t>
      </w:r>
      <w:proofErr w:type="spellEnd"/>
      <w:r w:rsidRPr="00ED14A1">
        <w:rPr>
          <w:sz w:val="16"/>
        </w:rPr>
        <w:t xml:space="preserve"> launched a media campaign with a simple message aimed at those tasked with responding to Gaza’s ongoing protest encampment. The organization took out ads in Israeli newspapers with the words “Sorry commander, I cannot shoot”—an attempt to encourage snipers to “refuse to open fire on unarmed demonstrators,” as the group put it in a statement. Thus far, however, </w:t>
      </w:r>
      <w:proofErr w:type="spellStart"/>
      <w:r w:rsidRPr="00ED14A1">
        <w:rPr>
          <w:sz w:val="16"/>
        </w:rPr>
        <w:t>B’Tselem’s</w:t>
      </w:r>
      <w:proofErr w:type="spellEnd"/>
      <w:r w:rsidRPr="00ED14A1">
        <w:rPr>
          <w:sz w:val="16"/>
        </w:rPr>
        <w:t xml:space="preserve"> campaign hasn’t worked. Israeli snipers have continued to shoot down unarmed Palestinians protesting near the fence that cages in Gaza, a practice human-rights groups say is a crime under international law. And as the Great Return protest heads into the third of its planned six weeks, rights advocates fear more deaths and more bloodshed at the hands of the Israeli military. Already, some 1300 Palestinians have been shot and wounded, and more than 30 killed. But </w:t>
      </w:r>
      <w:r w:rsidRPr="00ED14A1">
        <w:rPr>
          <w:rStyle w:val="StyleUnderline"/>
        </w:rPr>
        <w:t>there’s another strategy for stemming the bloodshed</w:t>
      </w:r>
      <w:r w:rsidRPr="00ED14A1">
        <w:rPr>
          <w:sz w:val="16"/>
        </w:rPr>
        <w:t>, one that does not rely on the conscience of soldiers—</w:t>
      </w:r>
      <w:r w:rsidRPr="00ED14A1">
        <w:rPr>
          <w:rStyle w:val="StyleUnderline"/>
        </w:rPr>
        <w:t xml:space="preserve">and </w:t>
      </w:r>
      <w:r w:rsidRPr="00ED14A1">
        <w:rPr>
          <w:rStyle w:val="Emphasis"/>
        </w:rPr>
        <w:t>it starts in the U</w:t>
      </w:r>
      <w:r w:rsidRPr="00ED14A1">
        <w:rPr>
          <w:rStyle w:val="StyleUnderline"/>
        </w:rPr>
        <w:t xml:space="preserve">nited </w:t>
      </w:r>
      <w:r w:rsidRPr="00ED14A1">
        <w:rPr>
          <w:rStyle w:val="Emphasis"/>
        </w:rPr>
        <w:t>S</w:t>
      </w:r>
      <w:r w:rsidRPr="00ED14A1">
        <w:rPr>
          <w:rStyle w:val="StyleUnderline"/>
        </w:rPr>
        <w:t>tates</w:t>
      </w:r>
      <w:r w:rsidRPr="00ED14A1">
        <w:rPr>
          <w:sz w:val="16"/>
        </w:rPr>
        <w:t>. Palestinian-</w:t>
      </w:r>
      <w:r w:rsidRPr="00ED14A1">
        <w:rPr>
          <w:rStyle w:val="StyleUnderline"/>
        </w:rPr>
        <w:t>rights groups</w:t>
      </w:r>
      <w:r w:rsidRPr="00ED14A1">
        <w:rPr>
          <w:sz w:val="16"/>
        </w:rPr>
        <w:t xml:space="preserve"> here </w:t>
      </w:r>
      <w:r w:rsidRPr="00ED14A1">
        <w:rPr>
          <w:rStyle w:val="StyleUnderline"/>
        </w:rPr>
        <w:t>have begun urging Congress to demand an investigation into alleged Israeli violations of US laws governing arms exports, and</w:t>
      </w:r>
      <w:r w:rsidRPr="00ED14A1">
        <w:rPr>
          <w:sz w:val="16"/>
        </w:rPr>
        <w:t xml:space="preserve"> they </w:t>
      </w:r>
      <w:r w:rsidRPr="00ED14A1">
        <w:rPr>
          <w:rStyle w:val="StyleUnderline"/>
        </w:rPr>
        <w:t xml:space="preserve">are calling on the State Department to enforce those laws and </w:t>
      </w:r>
      <w:r w:rsidRPr="00ED14A1">
        <w:rPr>
          <w:rStyle w:val="Emphasis"/>
        </w:rPr>
        <w:t>cut off the flow of US weapons to Israel</w:t>
      </w:r>
      <w:r w:rsidRPr="00ED14A1">
        <w:rPr>
          <w:sz w:val="16"/>
        </w:rPr>
        <w:t xml:space="preserve">. These efforts parallel calls by the Palestinian Boycott National Committee to implement a global arms embargo against Israel, and a call by British opposition leader Jeremy Corbyn for a review of UK arms sales to Israel, but they keep a tight focus on Israel’s most munificent ally. </w:t>
      </w:r>
      <w:r w:rsidRPr="00ED14A1">
        <w:rPr>
          <w:u w:val="single"/>
        </w:rPr>
        <w:t>The United States gives Israel over $3 billion in annual military aid and, under the terms of US-Israeli agreements, 75 percent of that aid must be spent on US-made weapons</w:t>
      </w:r>
      <w:r w:rsidRPr="00ED14A1">
        <w:rPr>
          <w:sz w:val="16"/>
        </w:rPr>
        <w:t xml:space="preserve">. At the same time, </w:t>
      </w:r>
      <w:r w:rsidRPr="00ED14A1">
        <w:rPr>
          <w:u w:val="single"/>
        </w:rPr>
        <w:t>laws governing the sale of US-made weapons to foreign countries require that these countries do not misuse this weaponry on civilians</w:t>
      </w:r>
      <w:r w:rsidRPr="00ED14A1">
        <w:rPr>
          <w:sz w:val="16"/>
        </w:rPr>
        <w:t xml:space="preserve">. Human-rights groups say </w:t>
      </w:r>
      <w:r w:rsidRPr="00ED14A1">
        <w:rPr>
          <w:rStyle w:val="Emphasis"/>
        </w:rPr>
        <w:t>strict enforcement</w:t>
      </w:r>
      <w:r w:rsidRPr="00ED14A1">
        <w:rPr>
          <w:rStyle w:val="StyleUnderline"/>
        </w:rPr>
        <w:t xml:space="preserve"> of these laws would </w:t>
      </w:r>
      <w:r w:rsidRPr="00ED14A1">
        <w:rPr>
          <w:rStyle w:val="Emphasis"/>
        </w:rPr>
        <w:t>send a statement that the US-Israel alliance is predicated on respect of Palestinian human rights</w:t>
      </w:r>
      <w:r w:rsidRPr="00ED14A1">
        <w:rPr>
          <w:sz w:val="16"/>
        </w:rPr>
        <w:t xml:space="preserve">. They also believe that </w:t>
      </w:r>
      <w:r w:rsidRPr="00ED14A1">
        <w:rPr>
          <w:rStyle w:val="Emphasis"/>
        </w:rPr>
        <w:t>strict enforcement of these laws could deter future Israeli human-rights violations</w:t>
      </w:r>
      <w:r w:rsidRPr="00ED14A1">
        <w:rPr>
          <w:sz w:val="16"/>
        </w:rPr>
        <w:t xml:space="preserve">. </w:t>
      </w:r>
      <w:r w:rsidRPr="00ED14A1">
        <w:rPr>
          <w:rStyle w:val="StyleUnderline"/>
        </w:rPr>
        <w:t xml:space="preserve">“The United States could send a very strong message to the Israelis about the unacceptability of these human-rights abuses by simply </w:t>
      </w:r>
      <w:r w:rsidRPr="00ED14A1">
        <w:rPr>
          <w:rStyle w:val="Emphasis"/>
        </w:rPr>
        <w:t>making it clear</w:t>
      </w:r>
      <w:r w:rsidRPr="00ED14A1">
        <w:rPr>
          <w:rStyle w:val="StyleUnderline"/>
        </w:rPr>
        <w:t xml:space="preserve"> that </w:t>
      </w:r>
      <w:r w:rsidRPr="00ED14A1">
        <w:rPr>
          <w:rStyle w:val="Emphasis"/>
        </w:rPr>
        <w:t>there’s no blank check when it comes to military support if they engage in behavior like this</w:t>
      </w:r>
      <w:r w:rsidRPr="00ED14A1">
        <w:rPr>
          <w:sz w:val="16"/>
        </w:rPr>
        <w:t xml:space="preserve">,” said Yousef </w:t>
      </w:r>
      <w:proofErr w:type="spellStart"/>
      <w:r w:rsidRPr="00ED14A1">
        <w:rPr>
          <w:sz w:val="16"/>
        </w:rPr>
        <w:t>Munayyer</w:t>
      </w:r>
      <w:proofErr w:type="spellEnd"/>
      <w:r w:rsidRPr="00ED14A1">
        <w:rPr>
          <w:sz w:val="16"/>
        </w:rPr>
        <w:t xml:space="preserve">, executive director of the US Campaign for Palestinian Rights. The US Campaign is among the chief groups calling for accountability and has been encouraging activists to contact members of Congress and call for “an investigation to hold Israel accountable for violating” laws that prohibit US-manufactured arms from being used to violate human rights. Other groups demanding an investigation include the American-Arab Anti-Discrimination Committee as well as prominent human-rights organizations like Amnesty International USA, whose Middle East and North Africa advocacy director, </w:t>
      </w:r>
      <w:proofErr w:type="spellStart"/>
      <w:r w:rsidRPr="00ED14A1">
        <w:rPr>
          <w:sz w:val="16"/>
        </w:rPr>
        <w:t>Raed</w:t>
      </w:r>
      <w:proofErr w:type="spellEnd"/>
      <w:r w:rsidRPr="00ED14A1">
        <w:rPr>
          <w:sz w:val="16"/>
        </w:rPr>
        <w:t xml:space="preserve"> </w:t>
      </w:r>
      <w:proofErr w:type="spellStart"/>
      <w:r w:rsidRPr="00ED14A1">
        <w:rPr>
          <w:sz w:val="16"/>
        </w:rPr>
        <w:t>Jarrar</w:t>
      </w:r>
      <w:proofErr w:type="spellEnd"/>
      <w:r w:rsidRPr="00ED14A1">
        <w:rPr>
          <w:sz w:val="16"/>
        </w:rPr>
        <w:t xml:space="preserve">, explained to The Nation: “The fact that live ammunition has been used against unarmed Palestinian protesters might not only be in violation of international law, it might also violate US law: </w:t>
      </w:r>
      <w:r w:rsidRPr="00ED14A1">
        <w:rPr>
          <w:rStyle w:val="Emphasis"/>
        </w:rPr>
        <w:t>US military aid cannot be used by recipient forces to violate human rights</w:t>
      </w:r>
      <w:r w:rsidRPr="00ED14A1">
        <w:rPr>
          <w:sz w:val="16"/>
        </w:rPr>
        <w:t xml:space="preserve">.” Amnesty and the US Campaign have focused their calls around two laws in particular: </w:t>
      </w:r>
      <w:r w:rsidRPr="00ED14A1">
        <w:rPr>
          <w:rStyle w:val="StyleUnderline"/>
        </w:rPr>
        <w:t>the Foreign Assistance Act</w:t>
      </w:r>
      <w:r w:rsidRPr="00ED14A1">
        <w:rPr>
          <w:sz w:val="16"/>
        </w:rPr>
        <w:t xml:space="preserve">, which </w:t>
      </w:r>
      <w:r w:rsidRPr="00ED14A1">
        <w:rPr>
          <w:rStyle w:val="StyleUnderline"/>
        </w:rPr>
        <w:t>prohibits US assistance to</w:t>
      </w:r>
      <w:r w:rsidRPr="00ED14A1">
        <w:rPr>
          <w:sz w:val="16"/>
        </w:rPr>
        <w:t xml:space="preserve"> </w:t>
      </w:r>
      <w:r w:rsidRPr="00ED14A1">
        <w:rPr>
          <w:rStyle w:val="StyleUnderline"/>
        </w:rPr>
        <w:t>countries that consistently violate human rights, and the Leahy Law</w:t>
      </w:r>
      <w:r w:rsidRPr="00ED14A1">
        <w:rPr>
          <w:sz w:val="16"/>
        </w:rPr>
        <w:t xml:space="preserve">, a provision of the Foreign Assistance Act that </w:t>
      </w:r>
      <w:r w:rsidRPr="00ED14A1">
        <w:rPr>
          <w:rStyle w:val="StyleUnderline"/>
        </w:rPr>
        <w:t>prohibits the United States from sending arms to individual units of foreign security forces that commit gross human-rights violations. The Leahy Law is narrower, but could ultimately prove more effective, some advocates have suggested, since it may be easier to cut off aid to singular units that misuse US weaponry than to a whole army</w:t>
      </w:r>
      <w:r w:rsidRPr="00ED14A1">
        <w:rPr>
          <w:sz w:val="16"/>
        </w:rPr>
        <w:t xml:space="preserve">. It also helps that </w:t>
      </w:r>
      <w:r w:rsidRPr="00ED14A1">
        <w:rPr>
          <w:rStyle w:val="StyleUnderline"/>
        </w:rPr>
        <w:t>Leahy himself</w:t>
      </w:r>
      <w:r w:rsidRPr="00ED14A1">
        <w:rPr>
          <w:sz w:val="16"/>
        </w:rPr>
        <w:t xml:space="preserve"> has said, in a statement issued by his office to another publication, that he wants to know whether his law applies to the Israeli military units who killed protesters in Gaza. While it is difficult without investigation to determine what role, if any, US aid and weapons played in the recent killings at the Gaza border, experts who monitor US assistance to Israel told me, for a story published previously in The Intercept, that US aid “of one type or another” is assumed to benefit virtually all Israeli military units. At a minimum, images released by the Israel Defense Forces show some of the rifles that soldiers on the Gaza border are equipped with, and at least two seem to have a US provenance. According to Sarit </w:t>
      </w:r>
      <w:proofErr w:type="spellStart"/>
      <w:r w:rsidRPr="00ED14A1">
        <w:rPr>
          <w:sz w:val="16"/>
        </w:rPr>
        <w:t>Michaeli</w:t>
      </w:r>
      <w:proofErr w:type="spellEnd"/>
      <w:r w:rsidRPr="00ED14A1">
        <w:rPr>
          <w:sz w:val="16"/>
        </w:rPr>
        <w:t xml:space="preserve">, who tracks Israeli weapons as the international advocacy officer for </w:t>
      </w:r>
      <w:proofErr w:type="spellStart"/>
      <w:r w:rsidRPr="00ED14A1">
        <w:rPr>
          <w:sz w:val="16"/>
        </w:rPr>
        <w:t>B’Tselem</w:t>
      </w:r>
      <w:proofErr w:type="spellEnd"/>
      <w:r w:rsidRPr="00ED14A1">
        <w:rPr>
          <w:sz w:val="16"/>
        </w:rPr>
        <w:t xml:space="preserve">, one photo shows an Israeli soldier surveying Gaza while holding a Remington M24 sniper rifle, a gun made in the United States by the New York–based company Remington Arms. In another photo, a soldier holds what looks like an SR-25 semiautomatic sniper, a gun made by the Florida-based Knight’s Armament Company. The Nation asked the Israeli army about whether it was using US-manufactured weapons like the Remington or SR-25. An army spokesperson did not respond to those questions, and only said: “The IDF uses means such as warnings, riot dispersal means, and, as a last resort firing live rounds in a precise, measured manner. The IDF is committed to preventing infiltration into Israeli territory and threats against its troops and Israeli citizens.” In theory, </w:t>
      </w:r>
      <w:r w:rsidRPr="00ED14A1">
        <w:rPr>
          <w:rStyle w:val="StyleUnderline"/>
        </w:rPr>
        <w:t xml:space="preserve">a finding by the State Department that the Israeli army </w:t>
      </w:r>
      <w:r w:rsidRPr="00ED14A1">
        <w:rPr>
          <w:rStyle w:val="Emphasis"/>
        </w:rPr>
        <w:t>extrajudicially killed Palestinians in violation of international law</w:t>
      </w:r>
      <w:r w:rsidRPr="00ED14A1">
        <w:rPr>
          <w:rStyle w:val="StyleUnderline"/>
        </w:rPr>
        <w:t>—</w:t>
      </w:r>
      <w:r w:rsidRPr="00ED14A1">
        <w:rPr>
          <w:sz w:val="16"/>
        </w:rPr>
        <w:t>as human-</w:t>
      </w:r>
      <w:r w:rsidRPr="00ED14A1">
        <w:rPr>
          <w:rStyle w:val="StyleUnderline"/>
        </w:rPr>
        <w:t>rights group allege—could lead the United States to cut off the flow of arms to Israel</w:t>
      </w:r>
      <w:r w:rsidRPr="00ED14A1">
        <w:rPr>
          <w:sz w:val="16"/>
        </w:rPr>
        <w:t xml:space="preserve">. The problem is that theory and practice rarely, if ever, meet when it comes to the application of laws governing the sale of US-made weapons. </w:t>
      </w:r>
      <w:r w:rsidRPr="00ED14A1">
        <w:rPr>
          <w:rStyle w:val="StyleUnderline"/>
        </w:rPr>
        <w:t xml:space="preserve">There is </w:t>
      </w:r>
      <w:r w:rsidRPr="00ED14A1">
        <w:rPr>
          <w:sz w:val="16"/>
        </w:rPr>
        <w:t xml:space="preserve">too much pressure from the defense industry and other interest groups, and </w:t>
      </w:r>
      <w:r w:rsidRPr="00ED14A1">
        <w:rPr>
          <w:rStyle w:val="Emphasis"/>
        </w:rPr>
        <w:t>too little political will, to enforce these laws—on Israel or on any other allied country</w:t>
      </w:r>
      <w:r w:rsidRPr="00ED14A1">
        <w:rPr>
          <w:sz w:val="16"/>
        </w:rPr>
        <w:t xml:space="preserve"> the United States supplies with weaponry, like Saudi Arabia and Egypt, both of whom also use US weapons to fire indiscriminately on civilians. “</w:t>
      </w:r>
      <w:r w:rsidRPr="00ED14A1">
        <w:rPr>
          <w:rStyle w:val="StyleUnderline"/>
        </w:rPr>
        <w:t>Recipients</w:t>
      </w:r>
      <w:r w:rsidRPr="00ED14A1">
        <w:rPr>
          <w:sz w:val="16"/>
        </w:rPr>
        <w:t xml:space="preserve"> of US weapons </w:t>
      </w:r>
      <w:r w:rsidRPr="00ED14A1">
        <w:rPr>
          <w:rStyle w:val="StyleUnderline"/>
        </w:rPr>
        <w:t>understand</w:t>
      </w:r>
      <w:r w:rsidRPr="00ED14A1">
        <w:rPr>
          <w:sz w:val="16"/>
        </w:rPr>
        <w:t xml:space="preserve"> that </w:t>
      </w:r>
      <w:r w:rsidRPr="00ED14A1">
        <w:rPr>
          <w:rStyle w:val="StyleUnderline"/>
        </w:rPr>
        <w:t>they’re</w:t>
      </w:r>
      <w:r w:rsidRPr="00ED14A1">
        <w:rPr>
          <w:sz w:val="16"/>
        </w:rPr>
        <w:t xml:space="preserve"> very </w:t>
      </w:r>
      <w:r w:rsidRPr="00ED14A1">
        <w:rPr>
          <w:rStyle w:val="StyleUnderline"/>
        </w:rPr>
        <w:t>unlikely to be held accountable for</w:t>
      </w:r>
      <w:r w:rsidRPr="00ED14A1">
        <w:rPr>
          <w:sz w:val="16"/>
        </w:rPr>
        <w:t xml:space="preserve"> [a use of] </w:t>
      </w:r>
      <w:r w:rsidRPr="00ED14A1">
        <w:rPr>
          <w:u w:val="single"/>
        </w:rPr>
        <w:t>US equipment</w:t>
      </w:r>
      <w:r w:rsidRPr="00ED14A1">
        <w:rPr>
          <w:sz w:val="16"/>
        </w:rPr>
        <w:t xml:space="preserve"> [that results] in civilian casualties,” said Brittany </w:t>
      </w:r>
      <w:proofErr w:type="spellStart"/>
      <w:r w:rsidRPr="00ED14A1">
        <w:rPr>
          <w:sz w:val="16"/>
        </w:rPr>
        <w:t>Benowitz</w:t>
      </w:r>
      <w:proofErr w:type="spellEnd"/>
      <w:r w:rsidRPr="00ED14A1">
        <w:rPr>
          <w:sz w:val="16"/>
        </w:rPr>
        <w:t>, an expert on arms-exports laws who worked as a defense adviser to former senator Russ Feingold. “</w:t>
      </w:r>
      <w:r w:rsidRPr="00ED14A1">
        <w:rPr>
          <w:rStyle w:val="Emphasis"/>
        </w:rPr>
        <w:t>This is creating a perception around the world that the US is indifferent to human suffering</w:t>
      </w:r>
      <w:r w:rsidRPr="00ED14A1">
        <w:rPr>
          <w:rStyle w:val="StyleUnderline"/>
        </w:rPr>
        <w:t>.” There have been occasional exceptions</w:t>
      </w:r>
      <w:r w:rsidRPr="00ED14A1">
        <w:rPr>
          <w:sz w:val="16"/>
        </w:rPr>
        <w:t xml:space="preserve">, moments when </w:t>
      </w:r>
      <w:r w:rsidRPr="00ED14A1">
        <w:rPr>
          <w:rStyle w:val="StyleUnderline"/>
        </w:rPr>
        <w:t>legislators and even presidents have made moves</w:t>
      </w:r>
      <w:r w:rsidRPr="00ED14A1">
        <w:rPr>
          <w:sz w:val="16"/>
        </w:rPr>
        <w:t xml:space="preserve">, however small, </w:t>
      </w:r>
      <w:r w:rsidRPr="00ED14A1">
        <w:rPr>
          <w:rStyle w:val="Emphasis"/>
        </w:rPr>
        <w:t xml:space="preserve">to stanch the flow of arms to flagrant perpetrators. </w:t>
      </w:r>
      <w:r w:rsidRPr="00ED14A1">
        <w:rPr>
          <w:sz w:val="16"/>
        </w:rPr>
        <w:t xml:space="preserve">President Barack </w:t>
      </w:r>
      <w:r w:rsidRPr="00ED14A1">
        <w:rPr>
          <w:rStyle w:val="StyleUnderline"/>
        </w:rPr>
        <w:t>Obama</w:t>
      </w:r>
      <w:r w:rsidRPr="00ED14A1">
        <w:rPr>
          <w:sz w:val="16"/>
        </w:rPr>
        <w:t xml:space="preserve">, for instance, temporarily </w:t>
      </w:r>
      <w:r w:rsidRPr="00ED14A1">
        <w:rPr>
          <w:rStyle w:val="StyleUnderline"/>
        </w:rPr>
        <w:t>halted the flow of Hellfire missiles to Israel during the country’s deadly assault on Gaza in 2014</w:t>
      </w:r>
      <w:r w:rsidRPr="00ED14A1">
        <w:rPr>
          <w:sz w:val="16"/>
        </w:rPr>
        <w:t xml:space="preserve">. (No other US-made weapons were stopped, however.) The Obama administration also criticized Israel over the Israeli army’s killing of civilians during that assault. But </w:t>
      </w:r>
      <w:r w:rsidRPr="00ED14A1">
        <w:rPr>
          <w:rStyle w:val="StyleUnderline"/>
        </w:rPr>
        <w:t>such interventions are rare, and, in the case of Israel, have grown even less likely under</w:t>
      </w:r>
      <w:r w:rsidRPr="00ED14A1">
        <w:rPr>
          <w:sz w:val="16"/>
        </w:rPr>
        <w:t xml:space="preserve"> President Donald </w:t>
      </w:r>
      <w:r w:rsidRPr="00ED14A1">
        <w:rPr>
          <w:rStyle w:val="StyleUnderline"/>
        </w:rPr>
        <w:t>Trump</w:t>
      </w:r>
      <w:r w:rsidRPr="00ED14A1">
        <w:rPr>
          <w:sz w:val="16"/>
        </w:rPr>
        <w:t xml:space="preserve">, </w:t>
      </w:r>
      <w:r w:rsidRPr="00ED14A1">
        <w:rPr>
          <w:rStyle w:val="StyleUnderline"/>
        </w:rPr>
        <w:t>who has fully aligned US policy with</w:t>
      </w:r>
      <w:r w:rsidRPr="00ED14A1">
        <w:rPr>
          <w:sz w:val="16"/>
        </w:rPr>
        <w:t xml:space="preserve"> </w:t>
      </w:r>
      <w:r w:rsidRPr="00ED14A1">
        <w:rPr>
          <w:rStyle w:val="StyleUnderline"/>
        </w:rPr>
        <w:t>the wishes of Israel’s</w:t>
      </w:r>
      <w:r w:rsidRPr="00ED14A1">
        <w:rPr>
          <w:sz w:val="16"/>
        </w:rPr>
        <w:t xml:space="preserve"> far-right </w:t>
      </w:r>
      <w:r w:rsidRPr="00ED14A1">
        <w:rPr>
          <w:rStyle w:val="StyleUnderline"/>
        </w:rPr>
        <w:t>government and promised not to publicly air disagreements</w:t>
      </w:r>
      <w:r w:rsidRPr="00ED14A1">
        <w:rPr>
          <w:sz w:val="16"/>
        </w:rPr>
        <w:t xml:space="preserve"> with Israel. Indeed, the </w:t>
      </w:r>
      <w:r w:rsidRPr="00ED14A1">
        <w:rPr>
          <w:rStyle w:val="StyleUnderline"/>
        </w:rPr>
        <w:t>Trump</w:t>
      </w:r>
      <w:r w:rsidRPr="00ED14A1">
        <w:rPr>
          <w:sz w:val="16"/>
        </w:rPr>
        <w:t xml:space="preserve"> administration </w:t>
      </w:r>
      <w:r w:rsidRPr="00ED14A1">
        <w:rPr>
          <w:rStyle w:val="StyleUnderline"/>
        </w:rPr>
        <w:t>has said nothing about Israel’s use of deadly force against unarmed civilians</w:t>
      </w:r>
      <w:r w:rsidRPr="00ED14A1">
        <w:rPr>
          <w:sz w:val="16"/>
        </w:rPr>
        <w:t xml:space="preserve">. Instead, Jason Greenblatt, the White House envoy in charge of Israel/Palestine, criticized the Palestinian protesters. </w:t>
      </w:r>
      <w:r w:rsidRPr="00ED14A1">
        <w:rPr>
          <w:rStyle w:val="StyleUnderline"/>
        </w:rPr>
        <w:t>As for Congress, only a handful of members have criticized Israel’s actions.</w:t>
      </w:r>
      <w:r w:rsidRPr="00ED14A1">
        <w:rPr>
          <w:sz w:val="16"/>
        </w:rPr>
        <w:t xml:space="preserve"> The State Department did not respond to requests for comment from The Nation on whether it was concerned about Israel firing on unarmed civilians in Gaza, in possible violation of US law. “</w:t>
      </w:r>
      <w:r w:rsidRPr="00ED14A1">
        <w:rPr>
          <w:rStyle w:val="Emphasis"/>
        </w:rPr>
        <w:t>That sends a message to the Israelis that the United States is fully behind the use of lethal force on protesters</w:t>
      </w:r>
      <w:r w:rsidRPr="00ED14A1">
        <w:rPr>
          <w:sz w:val="16"/>
        </w:rPr>
        <w:t xml:space="preserve">. That is dangerous,” said </w:t>
      </w:r>
      <w:proofErr w:type="spellStart"/>
      <w:r w:rsidRPr="00ED14A1">
        <w:rPr>
          <w:sz w:val="16"/>
        </w:rPr>
        <w:t>Munayyer</w:t>
      </w:r>
      <w:proofErr w:type="spellEnd"/>
      <w:r w:rsidRPr="00ED14A1">
        <w:rPr>
          <w:sz w:val="16"/>
        </w:rPr>
        <w:t>, the head of the US Campaign for Palestinian Rights. “</w:t>
      </w:r>
      <w:r w:rsidRPr="00ED14A1">
        <w:rPr>
          <w:rStyle w:val="StyleUnderline"/>
        </w:rPr>
        <w:t xml:space="preserve">That the American administration is shielding an Israeli military engaged in those kinds of brutally repressive acts is a new low.” </w:t>
      </w:r>
      <w:r w:rsidRPr="00ED14A1">
        <w:rPr>
          <w:sz w:val="16"/>
        </w:rPr>
        <w:t xml:space="preserve">Still, </w:t>
      </w:r>
      <w:proofErr w:type="spellStart"/>
      <w:r w:rsidRPr="00ED14A1">
        <w:rPr>
          <w:sz w:val="16"/>
        </w:rPr>
        <w:t>Munayyer</w:t>
      </w:r>
      <w:proofErr w:type="spellEnd"/>
      <w:r w:rsidRPr="00ED14A1">
        <w:rPr>
          <w:sz w:val="16"/>
        </w:rPr>
        <w:t xml:space="preserve"> told The Nation </w:t>
      </w:r>
      <w:r w:rsidRPr="00ED14A1">
        <w:rPr>
          <w:rStyle w:val="StyleUnderline"/>
        </w:rPr>
        <w:t>it remained important to press the United States to enforce its arms-export laws as they apply to Israel.</w:t>
      </w:r>
      <w:r w:rsidRPr="00ED14A1">
        <w:rPr>
          <w:sz w:val="16"/>
        </w:rPr>
        <w:t xml:space="preserve"> “</w:t>
      </w:r>
      <w:r w:rsidRPr="00ED14A1">
        <w:rPr>
          <w:rStyle w:val="StyleUnderline"/>
        </w:rPr>
        <w:t>This is an opportunity for people to communicate with their representatives and demand action on this front, because it is a question of whether or not US law has been violated</w:t>
      </w:r>
      <w:r w:rsidRPr="00ED14A1">
        <w:rPr>
          <w:sz w:val="16"/>
        </w:rPr>
        <w:t>,” he said. “</w:t>
      </w:r>
      <w:r w:rsidRPr="00ED14A1">
        <w:rPr>
          <w:rStyle w:val="StyleUnderline"/>
        </w:rPr>
        <w:t>It’s an opportunity for accountability</w:t>
      </w:r>
      <w:r w:rsidRPr="00ED14A1">
        <w:rPr>
          <w:sz w:val="16"/>
        </w:rPr>
        <w:t>.</w:t>
      </w:r>
    </w:p>
    <w:p w14:paraId="5727991B" w14:textId="77777777" w:rsidR="00BE76AD" w:rsidRPr="0072456C" w:rsidRDefault="00BE76AD" w:rsidP="00BE76AD"/>
    <w:p w14:paraId="252980DE" w14:textId="77777777" w:rsidR="00BE76AD" w:rsidRPr="0072456C" w:rsidRDefault="00BE76AD" w:rsidP="00BE76AD"/>
    <w:p w14:paraId="79F37698" w14:textId="77777777" w:rsidR="00BE76AD" w:rsidRDefault="00BE76AD" w:rsidP="00BE76AD">
      <w:pPr>
        <w:pStyle w:val="Heading3"/>
      </w:pPr>
      <w:r>
        <w:t>PP ! - Iran</w:t>
      </w:r>
    </w:p>
    <w:p w14:paraId="0C19A460" w14:textId="77777777" w:rsidR="00BE76AD" w:rsidRPr="00ED14A1" w:rsidRDefault="00BE76AD" w:rsidP="00BE76AD">
      <w:pPr>
        <w:pStyle w:val="Heading4"/>
      </w:pPr>
      <w:r w:rsidRPr="00ED14A1">
        <w:t>Peace process solves Iran</w:t>
      </w:r>
    </w:p>
    <w:p w14:paraId="4EC3B3CB" w14:textId="77777777" w:rsidR="00BE76AD" w:rsidRPr="00ED14A1" w:rsidRDefault="00BE76AD" w:rsidP="00BE76AD">
      <w:r w:rsidRPr="00ED14A1">
        <w:rPr>
          <w:b/>
        </w:rPr>
        <w:t>Yehoshua 10</w:t>
      </w:r>
      <w:r w:rsidRPr="00ED14A1">
        <w:t xml:space="preserve"> [A.B. Yehoshua, professor at University of Haifa, “Israeli-Palestinian peace would neutralize Iran threat Attempting to destroy Iran's nuclear potential militarily is liable to drag Israel into a drawn-out war,”, Haaretz, October 2, 2010, http://www.haaretz.com/print-edition/opinion/israeli-palestinian-peace-would-neutralize-iran-threat-1.265944]</w:t>
      </w:r>
    </w:p>
    <w:p w14:paraId="44D54012" w14:textId="77777777" w:rsidR="00BE76AD" w:rsidRPr="00ED14A1" w:rsidRDefault="00BE76AD" w:rsidP="00BE76AD"/>
    <w:p w14:paraId="4407DDC3" w14:textId="77777777" w:rsidR="00BE76AD" w:rsidRPr="00ED14A1" w:rsidRDefault="00BE76AD" w:rsidP="00BE76AD">
      <w:r w:rsidRPr="00ED14A1">
        <w:rPr>
          <w:sz w:val="16"/>
        </w:rPr>
        <w:t xml:space="preserve">But </w:t>
      </w:r>
      <w:r w:rsidRPr="00ED14A1">
        <w:rPr>
          <w:rStyle w:val="Emphasis"/>
        </w:rPr>
        <w:t>there is another way to neutralize the Iranian threat</w:t>
      </w:r>
      <w:r w:rsidRPr="00ED14A1">
        <w:rPr>
          <w:sz w:val="16"/>
        </w:rPr>
        <w:t xml:space="preserve">, one that is both more appropriate and more moral </w:t>
      </w:r>
      <w:r w:rsidRPr="00ED14A1">
        <w:rPr>
          <w:rStyle w:val="Emphasis"/>
        </w:rPr>
        <w:t>- a peace agreement with the Palestinians</w:t>
      </w:r>
      <w:r w:rsidRPr="00ED14A1">
        <w:rPr>
          <w:sz w:val="16"/>
        </w:rPr>
        <w:t xml:space="preserve">. Last month, the Palestinian minister of the Waqf religious trust, Mahmoud </w:t>
      </w:r>
      <w:proofErr w:type="spellStart"/>
      <w:r w:rsidRPr="00ED14A1">
        <w:rPr>
          <w:sz w:val="16"/>
        </w:rPr>
        <w:t>Habash</w:t>
      </w:r>
      <w:proofErr w:type="spellEnd"/>
      <w:r w:rsidRPr="00ED14A1">
        <w:rPr>
          <w:sz w:val="16"/>
        </w:rPr>
        <w:t xml:space="preserve">, made a speech that inspired hope at a public prayer session in Ramallah. In the presence of the Palestinian Authority's senior leaders, he lambasted Iran's involvement in the Israeli-Palestinian conflict.  Essentially, what he said was this: What do you have to do with us? We don't need your patronage. You are only making the conflict worse, instead of helping us and the Israelis solve it via the method now accepted worldwide - two states for two peoples. By encouraging Hamas' extremism, you merely provoke a harsh response from Israel and thereby distance the solution for which we all yearn. Not one single Iranian soldier has ever shed his blood for our people the way the soldiers of Egypt and Jordan did, yet these countries later signed peace agreements with Israel.  </w:t>
      </w:r>
      <w:r w:rsidRPr="009B536A">
        <w:rPr>
          <w:rStyle w:val="StyleUnderline"/>
        </w:rPr>
        <w:t>Peace</w:t>
      </w:r>
      <w:r w:rsidRPr="00ED14A1">
        <w:rPr>
          <w:u w:val="single"/>
        </w:rPr>
        <w:t xml:space="preserve"> between Israel and Palestine would neutralize the poisonous sting of Iran's hatred for </w:t>
      </w:r>
      <w:r w:rsidRPr="00ED14A1">
        <w:rPr>
          <w:rStyle w:val="StyleUnderline"/>
        </w:rPr>
        <w:t xml:space="preserve">Israel and </w:t>
      </w:r>
      <w:r w:rsidRPr="00ED14A1">
        <w:rPr>
          <w:rStyle w:val="Emphasis"/>
        </w:rPr>
        <w:t>shatter the political-imaginative mechanism</w:t>
      </w:r>
      <w:r w:rsidRPr="00ED14A1">
        <w:rPr>
          <w:sz w:val="16"/>
        </w:rPr>
        <w:t xml:space="preserve"> </w:t>
      </w:r>
      <w:r w:rsidRPr="00ED14A1">
        <w:rPr>
          <w:rStyle w:val="StyleUnderline"/>
        </w:rPr>
        <w:t>that makes it see Israel as</w:t>
      </w:r>
      <w:r w:rsidRPr="00ED14A1">
        <w:rPr>
          <w:sz w:val="16"/>
        </w:rPr>
        <w:t xml:space="preserve"> "the little Satan" that must be </w:t>
      </w:r>
      <w:r w:rsidRPr="00ED14A1">
        <w:rPr>
          <w:rStyle w:val="StyleUnderline"/>
        </w:rPr>
        <w:t>destroyed at all costs</w:t>
      </w:r>
      <w:r w:rsidRPr="00ED14A1">
        <w:rPr>
          <w:sz w:val="16"/>
        </w:rPr>
        <w:t xml:space="preserve">. </w:t>
      </w:r>
      <w:r w:rsidRPr="00ED14A1">
        <w:rPr>
          <w:rStyle w:val="StyleUnderline"/>
        </w:rPr>
        <w:t>A joint peace front</w:t>
      </w:r>
      <w:r w:rsidRPr="00ED14A1">
        <w:rPr>
          <w:sz w:val="16"/>
        </w:rPr>
        <w:t xml:space="preserve"> by Israelis and Palestinians </w:t>
      </w:r>
      <w:r w:rsidRPr="00ED14A1">
        <w:rPr>
          <w:rStyle w:val="Emphasis"/>
        </w:rPr>
        <w:t>could cause the Iranian people to recoil</w:t>
      </w:r>
      <w:r w:rsidRPr="00ED14A1">
        <w:rPr>
          <w:sz w:val="16"/>
        </w:rPr>
        <w:t xml:space="preserve"> from the madness that has taken over the religious leadership of this great and honored nation. Therefore, </w:t>
      </w:r>
      <w:r w:rsidRPr="00ED14A1">
        <w:rPr>
          <w:rStyle w:val="StyleUnderline"/>
        </w:rPr>
        <w:t xml:space="preserve">the end of the Israeli-Palestinian conflict would have a </w:t>
      </w:r>
      <w:r w:rsidRPr="00ED14A1">
        <w:rPr>
          <w:sz w:val="16"/>
        </w:rPr>
        <w:t>much greater impact</w:t>
      </w:r>
      <w:r w:rsidRPr="00ED14A1">
        <w:rPr>
          <w:rStyle w:val="StyleUnderline"/>
        </w:rPr>
        <w:t xml:space="preserve"> than any Israeli or American military operation</w:t>
      </w:r>
      <w:r w:rsidRPr="00ED14A1">
        <w:rPr>
          <w:sz w:val="16"/>
        </w:rPr>
        <w:t xml:space="preserve">. </w:t>
      </w:r>
      <w:r w:rsidRPr="00ED14A1">
        <w:rPr>
          <w:rStyle w:val="StyleUnderline"/>
        </w:rPr>
        <w:t>That would only perpetuate this region's pain and suffering</w:t>
      </w:r>
      <w:r w:rsidRPr="00ED14A1">
        <w:rPr>
          <w:sz w:val="16"/>
        </w:rPr>
        <w:t xml:space="preserve">. </w:t>
      </w:r>
    </w:p>
    <w:p w14:paraId="7CD358E7" w14:textId="77777777" w:rsidR="00BE76AD" w:rsidRPr="00ED14A1" w:rsidRDefault="00BE76AD" w:rsidP="00BE76AD"/>
    <w:p w14:paraId="530698AB" w14:textId="77777777" w:rsidR="00BE76AD" w:rsidRPr="00ED14A1" w:rsidRDefault="00BE76AD" w:rsidP="00BE76AD"/>
    <w:p w14:paraId="3F1BB09D" w14:textId="77777777" w:rsidR="00BE76AD" w:rsidRPr="00ED14A1" w:rsidRDefault="00BE76AD" w:rsidP="00BE76AD">
      <w:pPr>
        <w:pStyle w:val="Heading4"/>
        <w:rPr>
          <w:u w:val="single"/>
        </w:rPr>
      </w:pPr>
      <w:r w:rsidRPr="00ED14A1">
        <w:t xml:space="preserve">Wrecks Iranian trust and prevents solving proxy wars---it’s the </w:t>
      </w:r>
      <w:r w:rsidRPr="00ED14A1">
        <w:rPr>
          <w:u w:val="single"/>
        </w:rPr>
        <w:t>most important issue</w:t>
      </w:r>
    </w:p>
    <w:p w14:paraId="24533E5E" w14:textId="77777777" w:rsidR="00BE76AD" w:rsidRPr="00ED14A1" w:rsidRDefault="00BE76AD" w:rsidP="00BE76AD">
      <w:pPr>
        <w:rPr>
          <w:rStyle w:val="Hyperlink"/>
        </w:rPr>
      </w:pPr>
      <w:proofErr w:type="spellStart"/>
      <w:r w:rsidRPr="00ED14A1">
        <w:rPr>
          <w:b/>
        </w:rPr>
        <w:t>Mousavian</w:t>
      </w:r>
      <w:proofErr w:type="spellEnd"/>
      <w:r w:rsidRPr="00ED14A1">
        <w:rPr>
          <w:b/>
        </w:rPr>
        <w:t xml:space="preserve"> 15</w:t>
      </w:r>
      <w:r w:rsidRPr="00ED14A1">
        <w:t xml:space="preserve"> [</w:t>
      </w:r>
      <w:proofErr w:type="spellStart"/>
      <w:r w:rsidRPr="00ED14A1">
        <w:t>Seyed</w:t>
      </w:r>
      <w:proofErr w:type="spellEnd"/>
      <w:r w:rsidRPr="00ED14A1">
        <w:t xml:space="preserve"> Hossein </w:t>
      </w:r>
      <w:proofErr w:type="spellStart"/>
      <w:r w:rsidRPr="00ED14A1">
        <w:t>Mousavian</w:t>
      </w:r>
      <w:proofErr w:type="spellEnd"/>
      <w:r w:rsidRPr="00ED14A1">
        <w:t xml:space="preserve">, PhD in IR from the University of Kent, research scholar at the Program on Science and Global Security in the Woodrow Wilson School of Public and International Affairs at Princeton, former Iranian ambassador to Germany, Oct 5 2015, “Why Iran Doesn't Trust America -- And What Can Be Done to Change That,” </w:t>
      </w:r>
      <w:hyperlink r:id="rId6" w:history="1">
        <w:r w:rsidRPr="00ED14A1">
          <w:rPr>
            <w:rStyle w:val="Hyperlink"/>
          </w:rPr>
          <w:t>http://www.huffingtonpost.com/seyed-hossein-mousavian/iran-trust-america_b_8246268.html</w:t>
        </w:r>
      </w:hyperlink>
      <w:r w:rsidRPr="00ED14A1">
        <w:rPr>
          <w:rStyle w:val="Hyperlink"/>
        </w:rPr>
        <w:t>]</w:t>
      </w:r>
    </w:p>
    <w:p w14:paraId="288C72FE" w14:textId="77777777" w:rsidR="00BE76AD" w:rsidRPr="00ED14A1" w:rsidRDefault="00BE76AD" w:rsidP="00BE76AD"/>
    <w:p w14:paraId="2F2441C2" w14:textId="77777777" w:rsidR="00BE76AD" w:rsidRPr="00ED14A1" w:rsidRDefault="00BE76AD" w:rsidP="00BE76AD">
      <w:pPr>
        <w:rPr>
          <w:rStyle w:val="Emphasis"/>
        </w:rPr>
      </w:pPr>
      <w:r w:rsidRPr="00ED14A1">
        <w:rPr>
          <w:sz w:val="16"/>
        </w:rPr>
        <w:t xml:space="preserve">During his speech before the United Nations General Assembly, U.S. President Barack </w:t>
      </w:r>
      <w:r w:rsidRPr="00ED14A1">
        <w:rPr>
          <w:rStyle w:val="StyleUnderline"/>
        </w:rPr>
        <w:t>Obama accused Iran of using "violent proxies</w:t>
      </w:r>
      <w:r w:rsidRPr="00ED14A1">
        <w:rPr>
          <w:sz w:val="16"/>
        </w:rPr>
        <w:t xml:space="preserve"> to advance its interests," which he claimed served to "fuel sectarian conflict" in the region. Iranian President Hassan </w:t>
      </w:r>
      <w:r w:rsidRPr="00ED14A1">
        <w:rPr>
          <w:rStyle w:val="Emphasis"/>
        </w:rPr>
        <w:t>Rouhani shot back</w:t>
      </w:r>
      <w:r w:rsidRPr="00ED14A1">
        <w:rPr>
          <w:sz w:val="16"/>
        </w:rPr>
        <w:t xml:space="preserve"> during his speech, decrying what he said were "baseless accusations" against Iran and </w:t>
      </w:r>
      <w:r w:rsidRPr="00ED14A1">
        <w:rPr>
          <w:rStyle w:val="StyleUnderline"/>
        </w:rPr>
        <w:t>calling for 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Underline"/>
        </w:rPr>
        <w:t>to halt</w:t>
      </w:r>
      <w:r w:rsidRPr="00ED14A1">
        <w:rPr>
          <w:sz w:val="16"/>
        </w:rPr>
        <w:t xml:space="preserve"> its "</w:t>
      </w:r>
      <w:r w:rsidRPr="00ED14A1">
        <w:rPr>
          <w:rStyle w:val="StyleUnderline"/>
        </w:rPr>
        <w:t>dangerous policies in defense of</w:t>
      </w:r>
      <w:r w:rsidRPr="00ED14A1">
        <w:rPr>
          <w:sz w:val="16"/>
        </w:rPr>
        <w:t xml:space="preserve"> its </w:t>
      </w:r>
      <w:r w:rsidRPr="00ED14A1">
        <w:rPr>
          <w:rStyle w:val="StyleUnderline"/>
        </w:rPr>
        <w:t>regional allies</w:t>
      </w:r>
      <w:r w:rsidRPr="00ED14A1">
        <w:rPr>
          <w:sz w:val="16"/>
        </w:rPr>
        <w:t xml:space="preserve"> who only cultivate the seeds of division and extremism." Obama and Rouhani's comments highlight a broader issue underlying the troubled U.S.-Iran relationship. In the West, </w:t>
      </w:r>
      <w:r w:rsidRPr="00ED14A1">
        <w:rPr>
          <w:rStyle w:val="StyleUnderline"/>
        </w:rPr>
        <w:t xml:space="preserve">many commentators often portray Iran's leaders as being </w:t>
      </w:r>
      <w:r w:rsidRPr="00ED14A1">
        <w:rPr>
          <w:rStyle w:val="Emphasis"/>
        </w:rPr>
        <w:t>unreasonably</w:t>
      </w:r>
      <w:r w:rsidRPr="00ED14A1">
        <w:rPr>
          <w:rStyle w:val="StyleUnderline"/>
        </w:rPr>
        <w:t xml:space="preserve"> </w:t>
      </w:r>
      <w:r w:rsidRPr="00ED14A1">
        <w:rPr>
          <w:rStyle w:val="Emphasis"/>
        </w:rPr>
        <w:t>suspicious</w:t>
      </w:r>
      <w:r w:rsidRPr="00ED14A1">
        <w:rPr>
          <w:rStyle w:val="StyleUnderline"/>
        </w:rPr>
        <w:t xml:space="preserve"> about the intentions of</w:t>
      </w:r>
      <w:r w:rsidRPr="00ED14A1">
        <w:rPr>
          <w:sz w:val="16"/>
        </w:rPr>
        <w:t xml:space="preserve"> outside powers, particularly </w:t>
      </w:r>
      <w:r w:rsidRPr="00ED14A1">
        <w:rPr>
          <w:rStyle w:val="StyleUnderline"/>
        </w:rPr>
        <w:t>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Often dovetailing with this mentality is that Iran is irrationally and innately aggressive. While President Obama's remarks at the UNGA reflect this black-and-white thinking about Iran to a degree, other high-level U.S. officials have been far more brazen in their dishonest condemnations of Iran. For instance, the former head of the Defense Intelligence Agency, Lt. Gen. Michael Flynn, remarkably proclaimed in a March 2015 interview that "Iran and radical Islamist extremists" have opposed the United States simply because they "do not like our way of life." This astonishingly simplistic worldview reflects not only total ignorance of the realities of Iran's political system, its foreign policy and Iranian society at large, but also eliminates room for any sort of compromise between Iran and the United States. After all, what dialogue can there be with a foe whose base belief is opposing your fundamental identity? The reality of how Iran views U.S. regional policy is, of course, far more complex and is shaped by Iran's historical experience. For U.S. policymakers who seek to advance more sensible U.S. policies in the region, understanding Iran's positions is critical. Relying on delusions about Iranian policies and aims, as well as about American ones, is not only ineffective, but wholly counterproductive. </w:t>
      </w:r>
      <w:r w:rsidRPr="00ED14A1">
        <w:rPr>
          <w:rStyle w:val="Emphasis"/>
        </w:rPr>
        <w:t xml:space="preserve">At the top of the list of the qualms </w:t>
      </w:r>
      <w:r w:rsidRPr="00ED14A1">
        <w:rPr>
          <w:rStyle w:val="StyleUnderline"/>
        </w:rPr>
        <w:t>Iranian leaders have with U.S. Middle East policy is</w:t>
      </w:r>
      <w:r w:rsidRPr="00ED14A1">
        <w:rPr>
          <w:sz w:val="16"/>
        </w:rPr>
        <w:t xml:space="preserve"> </w:t>
      </w:r>
      <w:r w:rsidRPr="00ED14A1">
        <w:rPr>
          <w:rStyle w:val="Emphasis"/>
        </w:rPr>
        <w:t>America's one-sided support for Israel.</w:t>
      </w:r>
      <w:r w:rsidRPr="00ED14A1">
        <w:rPr>
          <w:sz w:val="16"/>
        </w:rPr>
        <w:t xml:space="preserve"> While U.S. pundits frequently posit that actions by the Assad government in Syria or the Maliki government in Baghdad fueled the radicalism that </w:t>
      </w:r>
      <w:r w:rsidRPr="00ED14A1">
        <w:rPr>
          <w:rStyle w:val="StyleUnderline"/>
        </w:rPr>
        <w:t xml:space="preserve">led to groups like ISIS, they rarely apply this same mode of thinking to the Israeli-Palestinian conflict. Israel's treatment of Palestinians is arguably the </w:t>
      </w:r>
      <w:r w:rsidRPr="00ED14A1">
        <w:rPr>
          <w:rStyle w:val="Emphasis"/>
        </w:rPr>
        <w:t>root driver</w:t>
      </w:r>
      <w:r w:rsidRPr="00ED14A1">
        <w:rPr>
          <w:rStyle w:val="StyleUnderline"/>
        </w:rPr>
        <w:t xml:space="preserve"> of </w:t>
      </w:r>
      <w:r w:rsidRPr="00ED14A1">
        <w:rPr>
          <w:rStyle w:val="Emphasis"/>
        </w:rPr>
        <w:t>much of the anti-U.S. extremism</w:t>
      </w:r>
      <w:r w:rsidRPr="00ED14A1">
        <w:rPr>
          <w:sz w:val="16"/>
        </w:rPr>
        <w:t xml:space="preserve"> in the region and throughout the Muslim world, including </w:t>
      </w:r>
      <w:r w:rsidRPr="00ED14A1">
        <w:rPr>
          <w:rStyle w:val="Emphasis"/>
        </w:rPr>
        <w:t>in Iran. Iranian policymakers believe</w:t>
      </w:r>
      <w:r w:rsidRPr="00ED14A1">
        <w:rPr>
          <w:sz w:val="16"/>
        </w:rPr>
        <w:t xml:space="preserve"> that </w:t>
      </w:r>
      <w:r w:rsidRPr="00ED14A1">
        <w:rPr>
          <w:rStyle w:val="StyleUnderline"/>
        </w:rPr>
        <w:t>the support 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Underline"/>
        </w:rPr>
        <w:t xml:space="preserve">gives Israel is the key reason </w:t>
      </w:r>
      <w:r w:rsidRPr="00ED14A1">
        <w:rPr>
          <w:sz w:val="16"/>
        </w:rPr>
        <w:t xml:space="preserve">why </w:t>
      </w:r>
      <w:r w:rsidRPr="00ED14A1">
        <w:rPr>
          <w:rStyle w:val="StyleUnderline"/>
        </w:rPr>
        <w:t>injustices against the Palestinians have continued for so long</w:t>
      </w:r>
      <w:r w:rsidRPr="00ED14A1">
        <w:rPr>
          <w:sz w:val="16"/>
        </w:rPr>
        <w:t>.</w:t>
      </w:r>
    </w:p>
    <w:p w14:paraId="1CFB6DE5" w14:textId="77777777" w:rsidR="00BE76AD" w:rsidRPr="00002508" w:rsidRDefault="00BE76AD" w:rsidP="00002508"/>
    <w:p w14:paraId="74B3A96E" w14:textId="77777777" w:rsidR="00BE76AD" w:rsidRPr="00002508" w:rsidRDefault="00BE76AD" w:rsidP="00002508"/>
    <w:p w14:paraId="2B77C67E" w14:textId="77777777" w:rsidR="00BE76AD" w:rsidRPr="00002508" w:rsidRDefault="00BE76AD" w:rsidP="00002508"/>
    <w:p w14:paraId="2D06880C" w14:textId="77777777" w:rsidR="00BE76AD" w:rsidRPr="00002508" w:rsidRDefault="00BE76AD" w:rsidP="00002508"/>
    <w:p w14:paraId="6E9DF7A4" w14:textId="77777777" w:rsidR="00BE76AD" w:rsidRPr="00002508" w:rsidRDefault="00BE76AD" w:rsidP="00002508"/>
    <w:p w14:paraId="3EBB5054" w14:textId="77777777" w:rsidR="00BE76AD" w:rsidRDefault="00BE76AD" w:rsidP="00BE76AD">
      <w:pPr>
        <w:pStyle w:val="Heading3"/>
      </w:pPr>
      <w:r>
        <w:t>Solves US Cred</w:t>
      </w:r>
    </w:p>
    <w:p w14:paraId="33058081" w14:textId="77777777" w:rsidR="00BE76AD" w:rsidRPr="0053304F" w:rsidRDefault="00BE76AD" w:rsidP="00BE76AD"/>
    <w:p w14:paraId="751FB478" w14:textId="77777777" w:rsidR="00BE76AD" w:rsidRDefault="00BE76AD" w:rsidP="00BE76AD">
      <w:pPr>
        <w:pStyle w:val="Heading4"/>
      </w:pPr>
      <w:r>
        <w:t xml:space="preserve">Ending military aid to Israel used to fuel </w:t>
      </w:r>
      <w:proofErr w:type="spellStart"/>
      <w:r>
        <w:t>hr</w:t>
      </w:r>
      <w:proofErr w:type="spellEnd"/>
      <w:r>
        <w:t xml:space="preserve"> abuses boosts US cred – empirics prove</w:t>
      </w:r>
    </w:p>
    <w:p w14:paraId="5C5B571A" w14:textId="77777777" w:rsidR="00BE76AD" w:rsidRPr="00032BE3" w:rsidRDefault="00BE76AD" w:rsidP="00BE76AD">
      <w:pPr>
        <w:rPr>
          <w:rStyle w:val="Style13ptBold"/>
        </w:rPr>
      </w:pPr>
      <w:r>
        <w:rPr>
          <w:rStyle w:val="Style13ptBold"/>
        </w:rPr>
        <w:t xml:space="preserve">Kane ’18 </w:t>
      </w:r>
      <w:r w:rsidRPr="00F62940">
        <w:t>(Alex, Freelance journalist who writes on Israel/Palestine and civil liberties, “American Laws Can Help Stop Israeli Massacres in Gaza,” April 13 2018, The Nation, https://www.thenation.com/article/american-laws-can-help-stop-israeli-massacres-in-gaza/)/ly</w:t>
      </w:r>
    </w:p>
    <w:p w14:paraId="372975DC" w14:textId="77777777" w:rsidR="00BE76AD" w:rsidRDefault="00BE76AD" w:rsidP="00BE76AD">
      <w:pPr>
        <w:rPr>
          <w:sz w:val="16"/>
        </w:rPr>
      </w:pPr>
      <w:r w:rsidRPr="00894255">
        <w:rPr>
          <w:sz w:val="16"/>
        </w:rPr>
        <w:t xml:space="preserve">While it is difficult without investigation to determine what role, if any, US aid and weapons played in the recent killings at the Gaza border, experts who monitor US assistance to Israel told me, for a story published previously in The Intercept, that </w:t>
      </w:r>
      <w:r w:rsidRPr="0038223C">
        <w:rPr>
          <w:rStyle w:val="StyleUnderline"/>
        </w:rPr>
        <w:t>US aid “of one type or another” is assumed to benefit virtually all Israeli military units</w:t>
      </w:r>
      <w:r w:rsidRPr="00894255">
        <w:rPr>
          <w:sz w:val="16"/>
        </w:rPr>
        <w:t xml:space="preserve">. At a minimum, images released by the Israel Defense Forces show some of the rifles that soldiers on the Gaza border are equipped with, and at least two seem to have a US provenance. According to Sarit </w:t>
      </w:r>
      <w:proofErr w:type="spellStart"/>
      <w:r w:rsidRPr="00894255">
        <w:rPr>
          <w:sz w:val="16"/>
        </w:rPr>
        <w:t>Michaeli</w:t>
      </w:r>
      <w:proofErr w:type="spellEnd"/>
      <w:r w:rsidRPr="00894255">
        <w:rPr>
          <w:sz w:val="16"/>
        </w:rPr>
        <w:t xml:space="preserve">, who tracks Israeli weapons as the international advocacy officer for </w:t>
      </w:r>
      <w:proofErr w:type="spellStart"/>
      <w:r w:rsidRPr="00894255">
        <w:rPr>
          <w:sz w:val="16"/>
        </w:rPr>
        <w:t>B’Tselem</w:t>
      </w:r>
      <w:proofErr w:type="spellEnd"/>
      <w:r w:rsidRPr="00894255">
        <w:rPr>
          <w:sz w:val="16"/>
        </w:rPr>
        <w:t xml:space="preserve">, one photo shows an Israeli soldier surveying Gaza while holding a Remington M24 sniper rifle, a gun made in the United States by the New York–based company Remington Arms. In another photo, a soldier holds what looks like an SR-25 semiautomatic sniper, a gun made by the Florida-based Knight’s Armament Company. The Nation asked the Israeli army about whether it was using US-manufactured weapons like the Remington or SR-25. An army spokesperson did not respond to those questions, and only said: “The IDF uses means such as warnings, riot dispersal means, and, as a last resort firing live rounds in a precise, measured manner. The IDF is committed to preventing infiltration into Israeli territory and threats against its troops and Israeli citizens.” In theory, a finding by the State Department </w:t>
      </w:r>
      <w:r w:rsidRPr="009A5570">
        <w:rPr>
          <w:rStyle w:val="StyleUnderline"/>
        </w:rPr>
        <w:t>that the</w:t>
      </w:r>
      <w:r w:rsidRPr="00EC4597">
        <w:rPr>
          <w:rStyle w:val="StyleUnderline"/>
        </w:rPr>
        <w:t xml:space="preserve"> Israeli army</w:t>
      </w:r>
      <w:r w:rsidRPr="00894255">
        <w:rPr>
          <w:sz w:val="16"/>
        </w:rPr>
        <w:t xml:space="preserve"> extrajudicially </w:t>
      </w:r>
      <w:r w:rsidRPr="00EC4597">
        <w:rPr>
          <w:rStyle w:val="StyleUnderline"/>
        </w:rPr>
        <w:t>killed Palestinians in violation of international law</w:t>
      </w:r>
      <w:r w:rsidRPr="00894255">
        <w:rPr>
          <w:sz w:val="16"/>
        </w:rPr>
        <w:t>—as human-rights group allege—</w:t>
      </w:r>
      <w:r w:rsidRPr="009A5570">
        <w:rPr>
          <w:rStyle w:val="StyleUnderline"/>
        </w:rPr>
        <w:t>could lead the United States to cut off the flow of arms to Israel</w:t>
      </w:r>
      <w:r w:rsidRPr="00894255">
        <w:rPr>
          <w:sz w:val="16"/>
        </w:rPr>
        <w:t xml:space="preserve">. The problem is that theory and practice rarely, if ever, meet when it comes to the application of laws governing the sale of US-made weapons. </w:t>
      </w:r>
      <w:r w:rsidRPr="009A5570">
        <w:rPr>
          <w:rStyle w:val="StyleUnderline"/>
        </w:rPr>
        <w:t>There is too much pressure from the defense industry and other interest groups</w:t>
      </w:r>
      <w:r w:rsidRPr="00894255">
        <w:rPr>
          <w:sz w:val="16"/>
        </w:rPr>
        <w:t xml:space="preserve">, and too little political will, </w:t>
      </w:r>
      <w:r w:rsidRPr="009A5570">
        <w:rPr>
          <w:rStyle w:val="StyleUnderline"/>
        </w:rPr>
        <w:t>to enforce these laws</w:t>
      </w:r>
      <w:r w:rsidRPr="00894255">
        <w:rPr>
          <w:sz w:val="16"/>
        </w:rPr>
        <w:t>—</w:t>
      </w:r>
      <w:r w:rsidRPr="009A5570">
        <w:rPr>
          <w:rStyle w:val="StyleUnderline"/>
        </w:rPr>
        <w:t xml:space="preserve">on Israel or on any other allied country </w:t>
      </w:r>
      <w:r w:rsidRPr="00894255">
        <w:rPr>
          <w:sz w:val="16"/>
        </w:rPr>
        <w:t>the United States supplies with weaponry, like Saudi Arabia and Egypt, both of whom also use US weapons to fire indiscriminately on civilians. “</w:t>
      </w:r>
      <w:r w:rsidRPr="009A5570">
        <w:rPr>
          <w:rStyle w:val="StyleUnderline"/>
        </w:rPr>
        <w:t>Recipients of US weapons understand that they’re very unlikely to be held accountable</w:t>
      </w:r>
      <w:r w:rsidRPr="00894255">
        <w:rPr>
          <w:sz w:val="16"/>
        </w:rPr>
        <w:t xml:space="preserve"> for [a use of] US equipment [that results] in civilian casualties,” said Brittany </w:t>
      </w:r>
      <w:proofErr w:type="spellStart"/>
      <w:r w:rsidRPr="00894255">
        <w:rPr>
          <w:sz w:val="16"/>
        </w:rPr>
        <w:t>Benowitz</w:t>
      </w:r>
      <w:proofErr w:type="spellEnd"/>
      <w:r w:rsidRPr="00894255">
        <w:rPr>
          <w:sz w:val="16"/>
        </w:rPr>
        <w:t>, an expert on arms-exports laws who worked as a defense adviser to former senator Russ Feingold. “</w:t>
      </w:r>
      <w:r w:rsidRPr="009A5570">
        <w:rPr>
          <w:rStyle w:val="StyleUnderline"/>
        </w:rPr>
        <w:t xml:space="preserve">This is creating a </w:t>
      </w:r>
      <w:r w:rsidRPr="00105E81">
        <w:rPr>
          <w:rStyle w:val="Emphasis"/>
        </w:rPr>
        <w:t>perception</w:t>
      </w:r>
      <w:r w:rsidRPr="009A5570">
        <w:rPr>
          <w:rStyle w:val="StyleUnderline"/>
        </w:rPr>
        <w:t xml:space="preserve"> around the world </w:t>
      </w:r>
      <w:r w:rsidRPr="00105E81">
        <w:rPr>
          <w:rStyle w:val="Emphasis"/>
        </w:rPr>
        <w:t>that the US is</w:t>
      </w:r>
      <w:r w:rsidRPr="009A5570">
        <w:rPr>
          <w:rStyle w:val="StyleUnderline"/>
        </w:rPr>
        <w:t xml:space="preserve"> </w:t>
      </w:r>
      <w:r w:rsidRPr="00105E81">
        <w:rPr>
          <w:rStyle w:val="Emphasis"/>
        </w:rPr>
        <w:t>indifferent to human suffering</w:t>
      </w:r>
      <w:r w:rsidRPr="00D26BAB">
        <w:rPr>
          <w:rStyle w:val="StyleUnderline"/>
        </w:rPr>
        <w:t xml:space="preserve">.” There have been occasional </w:t>
      </w:r>
      <w:r w:rsidRPr="00105E81">
        <w:rPr>
          <w:rStyle w:val="Emphasis"/>
        </w:rPr>
        <w:t>exception</w:t>
      </w:r>
      <w:r w:rsidRPr="00D26BAB">
        <w:rPr>
          <w:rStyle w:val="StyleUnderline"/>
        </w:rPr>
        <w:t>s</w:t>
      </w:r>
      <w:r w:rsidRPr="00894255">
        <w:rPr>
          <w:sz w:val="16"/>
        </w:rPr>
        <w:t xml:space="preserve">, moments when legislators and even presidents have made moves, however small, </w:t>
      </w:r>
      <w:r w:rsidRPr="00D26BAB">
        <w:rPr>
          <w:rStyle w:val="StyleUnderline"/>
        </w:rPr>
        <w:t xml:space="preserve">to stanch the flow of arms </w:t>
      </w:r>
      <w:r w:rsidRPr="00894255">
        <w:rPr>
          <w:sz w:val="16"/>
        </w:rPr>
        <w:t xml:space="preserve">to flagrant perpetrators. President Barack </w:t>
      </w:r>
      <w:r w:rsidRPr="00D26BAB">
        <w:rPr>
          <w:rStyle w:val="StyleUnderline"/>
        </w:rPr>
        <w:t>Obama</w:t>
      </w:r>
      <w:r w:rsidRPr="00894255">
        <w:rPr>
          <w:sz w:val="16"/>
        </w:rPr>
        <w:t xml:space="preserve">, for instance, </w:t>
      </w:r>
      <w:r w:rsidRPr="00105E81">
        <w:rPr>
          <w:rStyle w:val="Emphasis"/>
        </w:rPr>
        <w:t>temporarily halted the flow of Hellfire missiles</w:t>
      </w:r>
      <w:r w:rsidRPr="00D26BAB">
        <w:rPr>
          <w:rStyle w:val="StyleUnderline"/>
        </w:rPr>
        <w:t xml:space="preserve"> to Israel during the country’s deadly assault on Gaza</w:t>
      </w:r>
      <w:r w:rsidRPr="00894255">
        <w:rPr>
          <w:sz w:val="16"/>
        </w:rPr>
        <w:t xml:space="preserve"> in 2014. (No other US-made weapons were stopped, however.) The Obama administration also criticized Israel over the Israeli army’s killing of civilians during that assault. </w:t>
      </w:r>
    </w:p>
    <w:p w14:paraId="4C9B4499" w14:textId="77777777" w:rsidR="00BE76AD" w:rsidRPr="0053304F" w:rsidRDefault="00BE76AD" w:rsidP="00BE76AD"/>
    <w:p w14:paraId="11E7C993" w14:textId="77777777" w:rsidR="00BE76AD" w:rsidRPr="0053304F" w:rsidRDefault="00BE76AD" w:rsidP="00BE76AD">
      <w:pPr>
        <w:pStyle w:val="Heading3"/>
      </w:pPr>
      <w:r>
        <w:t>Solves Iran Draw In</w:t>
      </w:r>
    </w:p>
    <w:p w14:paraId="042CC234" w14:textId="77777777" w:rsidR="00BE76AD" w:rsidRPr="0053304F" w:rsidRDefault="00BE76AD" w:rsidP="00BE76AD"/>
    <w:p w14:paraId="44230867" w14:textId="77777777" w:rsidR="00BE76AD" w:rsidRDefault="00BE76AD" w:rsidP="00BE76AD">
      <w:pPr>
        <w:pStyle w:val="Heading4"/>
      </w:pPr>
      <w:r>
        <w:t>Peacekeeping solves Iran involvement in Israel-Palestine conflict.</w:t>
      </w:r>
    </w:p>
    <w:p w14:paraId="0F062426" w14:textId="77777777" w:rsidR="00BE76AD" w:rsidRDefault="00BE76AD" w:rsidP="00BE76AD">
      <w:r w:rsidRPr="001C664F">
        <w:t xml:space="preserve">A.B. </w:t>
      </w:r>
      <w:r w:rsidRPr="001C664F">
        <w:rPr>
          <w:rStyle w:val="Style13ptBold"/>
        </w:rPr>
        <w:t xml:space="preserve">Yehoshua </w:t>
      </w:r>
      <w:r>
        <w:t>[</w:t>
      </w:r>
      <w:r w:rsidRPr="001C664F">
        <w:t>Israeli novelist, essayist, and playwright</w:t>
      </w:r>
      <w:r>
        <w:t>]</w:t>
      </w:r>
      <w:r w:rsidRPr="001C664F">
        <w:t>, 10-2-20</w:t>
      </w:r>
      <w:r w:rsidRPr="001C664F">
        <w:rPr>
          <w:rStyle w:val="Style13ptBold"/>
        </w:rPr>
        <w:t>10</w:t>
      </w:r>
      <w:r w:rsidRPr="001C664F">
        <w:t xml:space="preserve">, "Israeli-Palestinian peace would neutralize Iran threat," </w:t>
      </w:r>
      <w:proofErr w:type="spellStart"/>
      <w:r w:rsidRPr="001C664F">
        <w:t>haaretz</w:t>
      </w:r>
      <w:proofErr w:type="spellEnd"/>
      <w:r w:rsidRPr="001C664F">
        <w:t xml:space="preserve">, </w:t>
      </w:r>
      <w:hyperlink r:id="rId7" w:history="1">
        <w:r w:rsidRPr="00E359D4">
          <w:rPr>
            <w:rStyle w:val="Hyperlink"/>
          </w:rPr>
          <w:t>https://www.haaretz.com/1.5050118</w:t>
        </w:r>
      </w:hyperlink>
      <w:r>
        <w:t xml:space="preserve"> //AL</w:t>
      </w:r>
    </w:p>
    <w:p w14:paraId="79A57947" w14:textId="77777777" w:rsidR="00BE76AD" w:rsidRDefault="00BE76AD" w:rsidP="00BE76AD">
      <w:pPr>
        <w:rPr>
          <w:sz w:val="16"/>
        </w:rPr>
      </w:pPr>
      <w:r w:rsidRPr="001C664F">
        <w:rPr>
          <w:rStyle w:val="StyleUnderline"/>
        </w:rPr>
        <w:t>Iran is not Nazi Germany</w:t>
      </w:r>
      <w:r w:rsidRPr="001C664F">
        <w:rPr>
          <w:sz w:val="16"/>
        </w:rPr>
        <w:t xml:space="preserve"> - not with respect to its political regime, not with respect to its ideology, and certainly not with respect to its economic and military capabilities. </w:t>
      </w:r>
      <w:r w:rsidRPr="001C664F">
        <w:rPr>
          <w:rStyle w:val="StyleUnderline"/>
        </w:rPr>
        <w:t>Nor does Israel resemble the weak Jewish communities that lived in Europe at that time</w:t>
      </w:r>
      <w:r w:rsidRPr="001C664F">
        <w:rPr>
          <w:sz w:val="16"/>
        </w:rPr>
        <w:t xml:space="preserve">. But for all the differences, </w:t>
      </w:r>
      <w:r w:rsidRPr="001C664F">
        <w:rPr>
          <w:rStyle w:val="StyleUnderline"/>
        </w:rPr>
        <w:t>the Iranian regime has adopted the same total opposition to Israel's existence. I</w:t>
      </w:r>
      <w:r w:rsidRPr="001C664F">
        <w:rPr>
          <w:sz w:val="16"/>
        </w:rPr>
        <w:t xml:space="preserve">t is therefore liable to slip into the same human mechanism that created the infinite hatred for Jews of the Holocaust era. And when Iran has nuclear weapons, it might be dragged, as Nazi Germany was, into mad aggression. </w:t>
      </w:r>
      <w:r w:rsidRPr="001C664F">
        <w:rPr>
          <w:rStyle w:val="StyleUnderline"/>
        </w:rPr>
        <w:t>What can be done</w:t>
      </w:r>
      <w:r w:rsidRPr="001C664F">
        <w:rPr>
          <w:sz w:val="16"/>
        </w:rPr>
        <w:t xml:space="preserve">? No one can promise that the sanctions planned by the international community will persuade Iran to desist from its race for nuclear weapons, yet an attempt to destroy its nuclear potential militarily is liable to drag Israel into a drawn-out, exhausting war against the Iranian nation and its regional allies. But there is another way to neutralize the Iranian threat, one that is both more appropriate and more moral - </w:t>
      </w:r>
      <w:r w:rsidRPr="001C664F">
        <w:rPr>
          <w:rStyle w:val="StyleUnderline"/>
        </w:rPr>
        <w:t>a peace agreement with the Palestinians</w:t>
      </w:r>
      <w:r w:rsidRPr="001C664F">
        <w:rPr>
          <w:sz w:val="16"/>
        </w:rPr>
        <w:t xml:space="preserve">. Last month, </w:t>
      </w:r>
      <w:r w:rsidRPr="001C664F">
        <w:rPr>
          <w:rStyle w:val="StyleUnderline"/>
        </w:rPr>
        <w:t xml:space="preserve">the Palestinian minister of the Waqf religious trust, Mahmoud </w:t>
      </w:r>
      <w:proofErr w:type="spellStart"/>
      <w:r w:rsidRPr="001C664F">
        <w:rPr>
          <w:rStyle w:val="StyleUnderline"/>
        </w:rPr>
        <w:t>Habash</w:t>
      </w:r>
      <w:proofErr w:type="spellEnd"/>
      <w:r w:rsidRPr="001C664F">
        <w:rPr>
          <w:rStyle w:val="StyleUnderline"/>
        </w:rPr>
        <w:t>, made a speech that inspired hope at a public prayer session</w:t>
      </w:r>
      <w:r w:rsidRPr="001C664F">
        <w:rPr>
          <w:sz w:val="16"/>
        </w:rPr>
        <w:t xml:space="preserve"> in Ramallah. In the presence of the Palestinian Authority's senior leaders, </w:t>
      </w:r>
      <w:r w:rsidRPr="001C664F">
        <w:rPr>
          <w:rStyle w:val="StyleUnderline"/>
        </w:rPr>
        <w:t>he lambasted Iran's involvement in the Israeli-Palestinian conflict</w:t>
      </w:r>
      <w:r w:rsidRPr="001C664F">
        <w:rPr>
          <w:sz w:val="16"/>
        </w:rPr>
        <w:t xml:space="preserve">. Essentially, what he said was this: </w:t>
      </w:r>
      <w:r w:rsidRPr="001C664F">
        <w:rPr>
          <w:rStyle w:val="StyleUnderline"/>
        </w:rPr>
        <w:t>What do you have to do with us? We don't need your patronage. You are only making the conflict worse, instead of helping us and the Israelis solve it via the method now accepted worldwide - two states for two peoples.</w:t>
      </w:r>
      <w:r w:rsidRPr="001C664F">
        <w:rPr>
          <w:sz w:val="16"/>
        </w:rPr>
        <w:t xml:space="preserve"> </w:t>
      </w:r>
      <w:r w:rsidRPr="001C664F">
        <w:rPr>
          <w:rStyle w:val="StyleUnderline"/>
        </w:rPr>
        <w:t xml:space="preserve">By encouraging Hamas' extremism, you merely provoke a harsh response from Israel and thereby distance the solution for which we all yearn. </w:t>
      </w:r>
      <w:r w:rsidRPr="001C664F">
        <w:rPr>
          <w:sz w:val="16"/>
        </w:rPr>
        <w:t xml:space="preserve">Not one single Iranian soldier has ever shed his blood for our people the way the soldiers of Egypt and Jordan did, yet these countries later signed peace agreements with Israel. </w:t>
      </w:r>
      <w:r w:rsidRPr="001C664F">
        <w:rPr>
          <w:rStyle w:val="StyleUnderline"/>
        </w:rPr>
        <w:t xml:space="preserve">Peace between Israel and Palestine would neutralize the poisonous sting of Iran's hatred for Israel and shatter the political-imaginative mechanism that makes it see Israel as "the little Satan" </w:t>
      </w:r>
      <w:r w:rsidRPr="001C664F">
        <w:rPr>
          <w:sz w:val="16"/>
        </w:rPr>
        <w:t xml:space="preserve">that must be destroyed at all costs. </w:t>
      </w:r>
      <w:r w:rsidRPr="001C664F">
        <w:rPr>
          <w:rStyle w:val="StyleUnderline"/>
        </w:rPr>
        <w:t xml:space="preserve">A joint peace front by Israelis and Palestinians could cause the Iranian people to recoil from the madness that has taken over the religious leadership of this great and honored nation. Therefore, the end of the Israeli-Palestinian conflict would have a much greater impact than any Israeli or American military operation. </w:t>
      </w:r>
      <w:r w:rsidRPr="001C664F">
        <w:rPr>
          <w:sz w:val="16"/>
        </w:rPr>
        <w:t>That would only perpetuate this region's pain and suffering.</w:t>
      </w:r>
    </w:p>
    <w:p w14:paraId="5C2A90D4" w14:textId="77777777" w:rsidR="00BE76AD" w:rsidRDefault="00BE76AD" w:rsidP="00BE76AD">
      <w:pPr>
        <w:rPr>
          <w:rStyle w:val="StyleUnderline"/>
        </w:rPr>
      </w:pPr>
    </w:p>
    <w:p w14:paraId="127D1640" w14:textId="77777777" w:rsidR="00BE76AD" w:rsidRDefault="00BE76AD" w:rsidP="00BE76AD">
      <w:pPr>
        <w:pStyle w:val="Heading3"/>
      </w:pPr>
      <w:r>
        <w:t>Hezbollah War !</w:t>
      </w:r>
    </w:p>
    <w:p w14:paraId="63CB6379" w14:textId="77777777" w:rsidR="00BE76AD" w:rsidRPr="00ED14A1" w:rsidRDefault="00BE76AD" w:rsidP="00BE76AD">
      <w:pPr>
        <w:pStyle w:val="Heading4"/>
      </w:pPr>
      <w:r w:rsidRPr="00ED14A1">
        <w:t>Independently risks a third Lebanon war with Hezbollah --- that draws in great powers</w:t>
      </w:r>
    </w:p>
    <w:p w14:paraId="0CB40B14" w14:textId="77777777" w:rsidR="00BE76AD" w:rsidRPr="00ED14A1" w:rsidRDefault="00BE76AD" w:rsidP="00BE76AD">
      <w:proofErr w:type="spellStart"/>
      <w:r w:rsidRPr="00ED14A1">
        <w:rPr>
          <w:b/>
        </w:rPr>
        <w:t>Karlin</w:t>
      </w:r>
      <w:proofErr w:type="spellEnd"/>
      <w:r w:rsidRPr="00ED14A1">
        <w:rPr>
          <w:b/>
        </w:rPr>
        <w:t xml:space="preserve"> 18</w:t>
      </w:r>
      <w:r w:rsidRPr="00ED14A1">
        <w:t xml:space="preserve"> [Mara </w:t>
      </w:r>
      <w:proofErr w:type="spellStart"/>
      <w:r w:rsidRPr="00ED14A1">
        <w:t>Karlin</w:t>
      </w:r>
      <w:proofErr w:type="spellEnd"/>
      <w:r w:rsidRPr="00ED14A1">
        <w:t xml:space="preserve">, Associate Professor at Johns Hopkins University’s School of Advanced International Studies, Nonresident Senior Fellow at Brookings, “Israel's Coming War With Hezbollah,” Feb 21, 2018, </w:t>
      </w:r>
      <w:r w:rsidRPr="00ED14A1">
        <w:rPr>
          <w:i/>
        </w:rPr>
        <w:t xml:space="preserve">Foreign Affairs, </w:t>
      </w:r>
      <w:hyperlink r:id="rId8" w:history="1">
        <w:r w:rsidRPr="00ED14A1">
          <w:rPr>
            <w:rStyle w:val="Hyperlink"/>
          </w:rPr>
          <w:t>https://www.foreignaffairs.com/articles/israel/2018-02-21/israels-coming-war-hezbollah</w:t>
        </w:r>
      </w:hyperlink>
      <w:r w:rsidRPr="00ED14A1">
        <w:t>]</w:t>
      </w:r>
    </w:p>
    <w:p w14:paraId="7219A3E0" w14:textId="77777777" w:rsidR="00BE76AD" w:rsidRPr="00ED14A1" w:rsidRDefault="00BE76AD" w:rsidP="00BE76AD"/>
    <w:p w14:paraId="5CB0CF9F" w14:textId="77777777" w:rsidR="00BE76AD" w:rsidRPr="00ED14A1" w:rsidRDefault="00BE76AD" w:rsidP="00BE76AD">
      <w:r w:rsidRPr="00ED14A1">
        <w:rPr>
          <w:u w:val="single"/>
        </w:rPr>
        <w:t xml:space="preserve">Another war between Israel and Hezbollah is almost inevitable. Although neither side wants a conflict now, the shifting balance of power in the Levant and shrinking areas of contestation are indicators of a </w:t>
      </w:r>
      <w:r w:rsidRPr="00ED14A1">
        <w:rPr>
          <w:rStyle w:val="Emphasis"/>
        </w:rPr>
        <w:t>looming showdown</w:t>
      </w:r>
      <w:r w:rsidRPr="00ED14A1">
        <w:rPr>
          <w:sz w:val="16"/>
        </w:rPr>
        <w:t xml:space="preserve">. The real questions are how and where—not if—the impending conflagration will occur. The events of February 10 underscored the Levant’s instability. </w:t>
      </w:r>
      <w:r w:rsidRPr="00ED14A1">
        <w:rPr>
          <w:rStyle w:val="StyleUnderline"/>
        </w:rPr>
        <w:t>Israel shot down an Iranian drone that flew into its airspace and bombed the site in Syria from which the drone had allegedly been launched; during the latter mission, Syrian antiaircraft fire downed an Israeli F-16, the first Israeli fighter to be shot down by enemy fire in decades</w:t>
      </w:r>
      <w:r w:rsidRPr="00ED14A1">
        <w:rPr>
          <w:sz w:val="16"/>
        </w:rPr>
        <w:t xml:space="preserve">. Israel responded with massive retaliation against a slew of Iranian and regime-affiliated military targets in Syria. </w:t>
      </w:r>
      <w:r w:rsidRPr="00ED14A1">
        <w:rPr>
          <w:rStyle w:val="StyleUnderline"/>
        </w:rPr>
        <w:t>Tensions in the region are only going to get worse. The Syrian civil war has so far resulted in nearly half a million dea</w:t>
      </w:r>
      <w:r w:rsidRPr="00ED14A1">
        <w:rPr>
          <w:sz w:val="16"/>
        </w:rPr>
        <w:t xml:space="preserve">d, six million internally displaced, and over five million refugees, an overwhelming percentage of whom have now spent years in neighboring countries such as Lebanon and Jordan, which are eager for their swift departure. Yet </w:t>
      </w:r>
      <w:r w:rsidRPr="00ED14A1">
        <w:rPr>
          <w:rStyle w:val="StyleUnderline"/>
        </w:rPr>
        <w:t>as the fight against the Islamic State</w:t>
      </w:r>
      <w:r w:rsidRPr="00ED14A1">
        <w:rPr>
          <w:sz w:val="16"/>
        </w:rPr>
        <w:t xml:space="preserve"> (ISIS) </w:t>
      </w:r>
      <w:r w:rsidRPr="00ED14A1">
        <w:rPr>
          <w:rStyle w:val="StyleUnderline"/>
        </w:rPr>
        <w:t>winds down militarily, so too will the many marriages of convenience among its enemies. These impending divorces will return a number of issues to the foreground</w:t>
      </w:r>
      <w:r w:rsidRPr="00ED14A1">
        <w:rPr>
          <w:sz w:val="16"/>
        </w:rPr>
        <w:t xml:space="preserve">, </w:t>
      </w:r>
      <w:r w:rsidRPr="00ED14A1">
        <w:rPr>
          <w:rStyle w:val="StyleUnderline"/>
        </w:rPr>
        <w:t>including governance and reconciliation, the future of outside powers in Syria, and the shifting regional balance of power</w:t>
      </w:r>
      <w:r w:rsidRPr="00ED14A1">
        <w:rPr>
          <w:sz w:val="16"/>
        </w:rPr>
        <w:t xml:space="preserve">. The </w:t>
      </w:r>
      <w:r w:rsidRPr="00ED14A1">
        <w:rPr>
          <w:rStyle w:val="Emphasis"/>
        </w:rPr>
        <w:t>resulting tensions are likely to bring Israel to the brink of a regional war even bigger than the last one in 2006</w:t>
      </w:r>
      <w:r w:rsidRPr="00ED14A1">
        <w:rPr>
          <w:sz w:val="16"/>
        </w:rPr>
        <w:t xml:space="preserve">, when it invaded southern Lebanon. THE NEXT WAR For Israel and Hezbollah, the defeat of ISIS and the resulting shifts in focus will clarify the increasingly complex and dangerous relations between them. </w:t>
      </w:r>
      <w:r w:rsidRPr="00ED14A1">
        <w:rPr>
          <w:rStyle w:val="StyleUnderline"/>
        </w:rPr>
        <w:t>Hezbollah has lost nearly 2,000 fighters in Syria, damaged its reputation through unfettered support for the regimes in Iran and Syria, and is rumored to face financial trouble</w:t>
      </w:r>
      <w:r w:rsidRPr="00ED14A1">
        <w:rPr>
          <w:sz w:val="16"/>
        </w:rPr>
        <w:t xml:space="preserve">. </w:t>
      </w:r>
      <w:r w:rsidRPr="00ED14A1">
        <w:rPr>
          <w:rStyle w:val="Emphasis"/>
        </w:rPr>
        <w:t>Despite all that, it remains popular with its core constituency, Lebanese Shiites.</w:t>
      </w:r>
      <w:r w:rsidRPr="00ED14A1">
        <w:rPr>
          <w:sz w:val="16"/>
        </w:rPr>
        <w:t xml:space="preserve"> It has brokered political agreements with other confessions in Lebanon, and analysts expect that the Lebanese parliamentary elections this spring—the first under a new electoral law creating a proportional representation system—will result in big wins for Hezbollah. </w:t>
      </w:r>
      <w:r w:rsidRPr="00ED14A1">
        <w:rPr>
          <w:rStyle w:val="StyleUnderline"/>
        </w:rPr>
        <w:t xml:space="preserve">Hezbollah’s military capabilities have almost surely grown during the Syrian war, as evidenced by the 100 or so strikes that Israel has made on Hezbollah personnel or facilities in recent years. </w:t>
      </w:r>
      <w:r w:rsidRPr="00ED14A1">
        <w:rPr>
          <w:sz w:val="16"/>
        </w:rPr>
        <w:t xml:space="preserve">Perhaps most meaningful, </w:t>
      </w:r>
      <w:r w:rsidRPr="00ED14A1">
        <w:rPr>
          <w:rStyle w:val="StyleUnderline"/>
        </w:rPr>
        <w:t>Hezbollah has gained substantial operational experience in Syria, where it has effectively knit together a number of violent nonstate actors in support of its expeditionary mission to prop up</w:t>
      </w:r>
      <w:r w:rsidRPr="00ED14A1">
        <w:rPr>
          <w:sz w:val="16"/>
        </w:rPr>
        <w:t xml:space="preserve"> President Bashar al-</w:t>
      </w:r>
      <w:r w:rsidRPr="00ED14A1">
        <w:rPr>
          <w:rStyle w:val="StyleUnderline"/>
        </w:rPr>
        <w:t>Assad</w:t>
      </w:r>
      <w:r w:rsidRPr="00ED14A1">
        <w:rPr>
          <w:sz w:val="16"/>
        </w:rPr>
        <w:t xml:space="preserve">. Indeed, </w:t>
      </w:r>
      <w:r w:rsidRPr="00ED14A1">
        <w:rPr>
          <w:rStyle w:val="Emphasis"/>
        </w:rPr>
        <w:t>it is hard to find an actor in the region who hasn’t been impressed by Hezbollah’s performance in the Syrian war</w:t>
      </w:r>
      <w:r w:rsidRPr="00ED14A1">
        <w:rPr>
          <w:sz w:val="16"/>
        </w:rPr>
        <w:t xml:space="preserve">. </w:t>
      </w:r>
      <w:r w:rsidRPr="00ED14A1">
        <w:rPr>
          <w:rStyle w:val="StyleUnderline"/>
        </w:rPr>
        <w:t>These efforts</w:t>
      </w:r>
      <w:r w:rsidRPr="00ED14A1">
        <w:rPr>
          <w:sz w:val="16"/>
        </w:rPr>
        <w:t xml:space="preserve">, </w:t>
      </w:r>
      <w:r w:rsidRPr="00ED14A1">
        <w:rPr>
          <w:rStyle w:val="StyleUnderline"/>
        </w:rPr>
        <w:t xml:space="preserve">coupled with Hezbollah’s ominous threats to attack the alleged Israeli nuclear reactor at </w:t>
      </w:r>
      <w:proofErr w:type="spellStart"/>
      <w:r w:rsidRPr="00ED14A1">
        <w:rPr>
          <w:rStyle w:val="StyleUnderline"/>
        </w:rPr>
        <w:t>Dimona</w:t>
      </w:r>
      <w:proofErr w:type="spellEnd"/>
      <w:r w:rsidRPr="00ED14A1">
        <w:rPr>
          <w:rStyle w:val="StyleUnderline"/>
        </w:rPr>
        <w:t xml:space="preserve"> and its ammonia storage facilities in Haifa, </w:t>
      </w:r>
      <w:r w:rsidRPr="00ED14A1">
        <w:rPr>
          <w:rStyle w:val="Emphasis"/>
        </w:rPr>
        <w:t>portend a foul fight.</w:t>
      </w:r>
      <w:r w:rsidRPr="00ED14A1">
        <w:rPr>
          <w:rStyle w:val="StyleUnderline"/>
        </w:rPr>
        <w:t xml:space="preserve"> For Israel</w:t>
      </w:r>
      <w:r w:rsidRPr="00ED14A1">
        <w:rPr>
          <w:sz w:val="16"/>
        </w:rPr>
        <w:t xml:space="preserve">, the strategic picture has shifted considerably as well. </w:t>
      </w:r>
      <w:r w:rsidRPr="00ED14A1">
        <w:rPr>
          <w:rStyle w:val="StyleUnderline"/>
        </w:rPr>
        <w:t>Its border with Syria, historically its quietest, is now unhinged. The Israeli leadership has made no secret of its concern about Hezbollah’s military maturation in the Syria conflict.</w:t>
      </w:r>
      <w:r w:rsidRPr="00ED14A1">
        <w:rPr>
          <w:sz w:val="16"/>
        </w:rPr>
        <w:t xml:space="preserve"> And as worries about a nuclear weapons–capable Iran fade, Israel has begun to focus instead on the next war with Hezbollah, as a massive military exercise a few months ago—the largest in Israel since 1998—recently demonstrated. Since 2006, Israeli officials have repeatedly warned that in future conflicts they will follow the Dahiya Doctrine, named for Hezbollah’s stronghold in the southern Beirut suburbs near Beirut–</w:t>
      </w:r>
      <w:proofErr w:type="spellStart"/>
      <w:r w:rsidRPr="00ED14A1">
        <w:rPr>
          <w:sz w:val="16"/>
        </w:rPr>
        <w:t>Rafic</w:t>
      </w:r>
      <w:proofErr w:type="spellEnd"/>
      <w:r w:rsidRPr="00ED14A1">
        <w:rPr>
          <w:sz w:val="16"/>
        </w:rPr>
        <w:t xml:space="preserve"> Hariri International Airport, which was devastated by Israeli bombing in the last war. According to </w:t>
      </w:r>
      <w:proofErr w:type="spellStart"/>
      <w:r w:rsidRPr="00ED14A1">
        <w:rPr>
          <w:sz w:val="16"/>
        </w:rPr>
        <w:t>Gadi</w:t>
      </w:r>
      <w:proofErr w:type="spellEnd"/>
      <w:r w:rsidRPr="00ED14A1">
        <w:rPr>
          <w:sz w:val="16"/>
        </w:rPr>
        <w:t xml:space="preserve"> </w:t>
      </w:r>
      <w:proofErr w:type="spellStart"/>
      <w:r w:rsidRPr="00ED14A1">
        <w:rPr>
          <w:sz w:val="16"/>
        </w:rPr>
        <w:t>Eizenkot</w:t>
      </w:r>
      <w:proofErr w:type="spellEnd"/>
      <w:r w:rsidRPr="00ED14A1">
        <w:rPr>
          <w:sz w:val="16"/>
        </w:rPr>
        <w:t xml:space="preserve">, the Israel Defense Forces chief of staff, in the next conflict the IDF will follow these same rules of engagement but across a broader landscape. Hezbollah’s and Israel’s long-term strategic goals are thus entirely at odds. Nevertheless, as of today, neither Hezbollah nor Israel wants to trigger a war. Israel is facing the potential collapse of the Palestinian Authority, a humanitarian crisis in Gaza, and profound instability on its northern border, to say nothing of the political crisis surrounding Prime Minister Benjamin Netanyahu, who may soon be indicted for corruption. Nevertheless, concerns about Hezbollah’s growing capabilities inside Lebanon—namely, its potential construction of weapons factories—may leave the Israeli leadership feeling that it has no choice but to act. </w:t>
      </w:r>
      <w:r w:rsidRPr="00ED14A1">
        <w:rPr>
          <w:rStyle w:val="StyleUnderline"/>
        </w:rPr>
        <w:t>Hezbollah</w:t>
      </w:r>
      <w:r w:rsidRPr="00ED14A1">
        <w:rPr>
          <w:sz w:val="16"/>
        </w:rPr>
        <w:t>, for its part, would also probably like time to recover from a long and hard conflict in Syria. Yet the group</w:t>
      </w:r>
      <w:r w:rsidRPr="00ED14A1">
        <w:rPr>
          <w:rStyle w:val="StyleUnderline"/>
        </w:rPr>
        <w:t>’s regional popularity has plummeted, and its anti-Israel credentials, which have been tarnished by years of killing Syrians, need burnishing. Perhaps some of its newfound partners in Syria would even be willing to assist in the next war with Israel, as at least two Iraqi militia leaders have suggested in recent months. And</w:t>
      </w:r>
      <w:r w:rsidRPr="00ED14A1">
        <w:rPr>
          <w:sz w:val="16"/>
        </w:rPr>
        <w:t xml:space="preserve"> as the Assad regime consolidates its hold, Hezbollah’s attention will increasingly be drawn away from Syria. </w:t>
      </w:r>
      <w:r w:rsidRPr="00ED14A1">
        <w:rPr>
          <w:rStyle w:val="StyleUnderline"/>
        </w:rPr>
        <w:t>A deliberate escalation by Israel or Hezbollah is unlikely to occur in the near term; an inadvertent one, however, is possible, as is an escalation courtesy of other actors currently tearing up the Levant, such as Iran, the Assad regime, or Russia. All three could benefit in different ways from such a conflict. Iran and the Assad regime could use it to distract from the horrific state of affairs in Syria while rallying regional support against Israel</w:t>
      </w:r>
      <w:r w:rsidRPr="00ED14A1">
        <w:rPr>
          <w:sz w:val="16"/>
        </w:rPr>
        <w:t xml:space="preserve">. The Russians could use a conflict to solidify their regional leadership role by brokering a cessation of hostilities and to further demonstrate their entrenchment vis-à-vis the United States. At a very tactical level, </w:t>
      </w:r>
      <w:r w:rsidRPr="00ED14A1">
        <w:rPr>
          <w:rStyle w:val="StyleUnderline"/>
        </w:rPr>
        <w:t>the narrowing battlefield in Syria almost surely will facilitate an inadvertent mishap among some combination of these actors.</w:t>
      </w:r>
      <w:r w:rsidRPr="00ED14A1">
        <w:rPr>
          <w:sz w:val="16"/>
        </w:rPr>
        <w:t xml:space="preserve"> How they choose to respond will be crucial, but it is less predictable as the rules of engagement have become murkier. LOCATION, LOCATION, LOCATION A further question is the location of a future war. Historically, conflicts between Israel and Hezbollah have largely—though not entirely—been confined to Lebanese territory. Since 1978, Israel’s invasions of and sporadic attacks on Lebanon have targeted violent nonstate actors who destabilized its northern border, including the Palestine Liberation Organization and Hezbollah. Hezbollah, however, has occasionally sought to take the conflict to Israel’s citizens overseas (and Jewish communities more broadly). A few notable examples include the 1992 Israeli embassy bombing in Buenos Aires, the 2012 bus attack on Israeli tourists in Bulgaria, and a foiled 2015 attack on Jewish and Israeli sites in Cyprus. The next conflict will also probably be fought within Lebanon, although it will likely go beyond southern Lebanon into Beirut. It will also, given the Dahiya Doctrine, involve the destruction of much more than just alleged Hezbollah military targets—the IDF could easily destroy Lebanese state infrastructure and military sites as well. And it is difficult to imagine how an Israeli effort to bring ruin to Hezbollah inside Lebanon would not similarly bring it to scores of Lebanese civilians. For its part, Hezbollah is no doubt counting on the international condemnation of Israel that will invariably arise in such a situation. Unlike past conflicts, however, a new round of Israeli-Hezbollah fighting could involve military operations in Syria, too. Since the beginning of the Syrian war, Israeli air strikes against Hezbollah have been largely confined to Syrian territory, and to date, Hezbollah has mostly refrained from responding. Yet the group’s entrenchment inside Syria has made that territory vulnerable to further attacks by Israel. Israeli planners will be paying careful attention to how the group’s presence in Syria continues to evolve as Assad’s dependence on it decreases; they will also note Hezbollah’s location, its weapons, the number of its personnel, and the extent of its infrastructure in Syria, particularly in southwest Syria near the Israeli border. Netanyahu has warned that Iran cannot “entrench itself militarily in Syria,” but the real debate will be over the extent of this entrenchment—such as how close Iranian and Hezbollah personnel can be to the Israeli border—not whether it exists at all. A WAITING GAME </w:t>
      </w:r>
      <w:r w:rsidRPr="00ED14A1">
        <w:rPr>
          <w:u w:val="single"/>
        </w:rPr>
        <w:t>Although the next Israeli-Hezbollah war remains on the horizon for now, it is almost certain to occur eventually, given both the risks of accidental escalation and the two sides’ long-term strategic goals</w:t>
      </w:r>
      <w:r w:rsidRPr="00ED14A1">
        <w:rPr>
          <w:sz w:val="16"/>
        </w:rPr>
        <w:t xml:space="preserve">. </w:t>
      </w:r>
      <w:r w:rsidRPr="00ED14A1">
        <w:rPr>
          <w:rStyle w:val="Emphasis"/>
        </w:rPr>
        <w:t>When it does happen, it will be ugly and will almost surely drag in external actors, willingly or not</w:t>
      </w:r>
      <w:r w:rsidRPr="00ED14A1">
        <w:rPr>
          <w:sz w:val="16"/>
        </w:rPr>
        <w:t>. Levantine security may then reach a new nadir, and the Lebanese and Syrian people will lose even more as their countries are further turned into playgrounds for others’ agendas.</w:t>
      </w:r>
    </w:p>
    <w:p w14:paraId="0619DB5C" w14:textId="77777777" w:rsidR="00BE76AD" w:rsidRDefault="00BE76AD" w:rsidP="00BE76AD">
      <w:pPr>
        <w:rPr>
          <w:sz w:val="16"/>
        </w:rPr>
      </w:pPr>
    </w:p>
    <w:p w14:paraId="29010EAC" w14:textId="77777777" w:rsidR="00BE76AD" w:rsidRPr="00BE3270" w:rsidRDefault="00BE76AD" w:rsidP="00BE76AD">
      <w:pPr>
        <w:rPr>
          <w:sz w:val="16"/>
        </w:rPr>
      </w:pPr>
    </w:p>
    <w:p w14:paraId="289CA371" w14:textId="77777777" w:rsidR="00BE76AD" w:rsidRDefault="00BE76AD" w:rsidP="00BE76AD">
      <w:pPr>
        <w:rPr>
          <w:sz w:val="14"/>
        </w:rPr>
      </w:pPr>
    </w:p>
    <w:p w14:paraId="35BF95E7" w14:textId="7C137C72" w:rsidR="0053304F" w:rsidRDefault="0053304F" w:rsidP="0053304F">
      <w:pPr>
        <w:pStyle w:val="Heading3"/>
      </w:pPr>
      <w:r>
        <w:t xml:space="preserve">ME </w:t>
      </w:r>
      <w:proofErr w:type="spellStart"/>
      <w:r>
        <w:t>Prolif</w:t>
      </w:r>
      <w:proofErr w:type="spellEnd"/>
      <w:r>
        <w:t xml:space="preserve"> !</w:t>
      </w:r>
    </w:p>
    <w:p w14:paraId="129A1A0D" w14:textId="77777777" w:rsidR="0053304F" w:rsidRPr="0053304F" w:rsidRDefault="0053304F" w:rsidP="0053304F"/>
    <w:p w14:paraId="311DF210" w14:textId="6718D4F3" w:rsidR="00535E38" w:rsidRDefault="00535E38" w:rsidP="002366DC">
      <w:pPr>
        <w:pStyle w:val="Heading4"/>
      </w:pPr>
      <w:r>
        <w:t xml:space="preserve">The Israel-Palestine conflict prevents effective nuclear </w:t>
      </w:r>
      <w:proofErr w:type="spellStart"/>
      <w:r>
        <w:t>prolif</w:t>
      </w:r>
      <w:proofErr w:type="spellEnd"/>
      <w:r>
        <w:t xml:space="preserve"> controls</w:t>
      </w:r>
    </w:p>
    <w:p w14:paraId="64DC12B9" w14:textId="77777777" w:rsidR="00535E38" w:rsidRPr="00D4664F" w:rsidRDefault="00535E38" w:rsidP="003B48BC">
      <w:r w:rsidRPr="00D4664F">
        <w:rPr>
          <w:rStyle w:val="Style13ptBold"/>
        </w:rPr>
        <w:t>Pillar 18</w:t>
      </w:r>
      <w:r w:rsidRPr="00D4664F">
        <w:t xml:space="preserve"> [Paul R. Pillar is a contributing editor at the National Interest and the author of Why A</w:t>
      </w:r>
      <w:r>
        <w:t>merica Misunderstands the World, “</w:t>
      </w:r>
      <w:r w:rsidRPr="00D4664F">
        <w:t>The Palestinians and Nuclear Weapons</w:t>
      </w:r>
      <w:r>
        <w:t>,”</w:t>
      </w:r>
      <w:r w:rsidRPr="00D4664F">
        <w:t xml:space="preserve"> National Interest</w:t>
      </w:r>
      <w:r>
        <w:t>,</w:t>
      </w:r>
      <w:r w:rsidRPr="00D4664F">
        <w:t xml:space="preserve"> 6-29-2018</w:t>
      </w:r>
      <w:r>
        <w:t>,</w:t>
      </w:r>
      <w:r w:rsidRPr="00D4664F">
        <w:t xml:space="preserve"> https://nationalinterest.org/blog/paul-pillar/palestinians-and-nucle</w:t>
      </w:r>
      <w:r>
        <w:t>ar-weapons-24752] //AT</w:t>
      </w:r>
    </w:p>
    <w:p w14:paraId="69C724E9" w14:textId="3CE62948" w:rsidR="00535E38" w:rsidRDefault="00535E38" w:rsidP="003B48BC">
      <w:pPr>
        <w:rPr>
          <w:sz w:val="14"/>
        </w:rPr>
      </w:pPr>
      <w:r w:rsidRPr="004375F8">
        <w:rPr>
          <w:rStyle w:val="StyleUnderline"/>
        </w:rPr>
        <w:t>Every now and then</w:t>
      </w:r>
      <w:r w:rsidRPr="00D4664F">
        <w:rPr>
          <w:sz w:val="14"/>
        </w:rPr>
        <w:t xml:space="preserve">, however, </w:t>
      </w:r>
      <w:r w:rsidRPr="004375F8">
        <w:rPr>
          <w:rStyle w:val="StyleUnderline"/>
        </w:rPr>
        <w:t>comes evidence of how the nationalist aspirations of the Palestinians cannot be ignored</w:t>
      </w:r>
      <w:r w:rsidRPr="00D4664F">
        <w:rPr>
          <w:sz w:val="14"/>
        </w:rPr>
        <w:t xml:space="preserve"> or extinguished any more than comparable aspirations of other peoples, and how subsisting in intolerable conditions will make the limits of their toleration known. The most recent such reminder has been the series of demonstrations, in the face of lethal Israeli force, by residents of the open-air prison known as the Gaza Strip. Even considered apart from other issues, therefore, the unresolved Israeli-Palestinian conflict is a significant source of violence and instability. </w:t>
      </w:r>
      <w:r w:rsidRPr="004375F8">
        <w:rPr>
          <w:rStyle w:val="StyleUnderline"/>
        </w:rPr>
        <w:t>That leaves the question of how that conflict does or does not contribute to other security problems in the region</w:t>
      </w:r>
      <w:r w:rsidRPr="00D4664F">
        <w:rPr>
          <w:sz w:val="14"/>
        </w:rPr>
        <w:t xml:space="preserve">. Those following the Israeli government line often employ the straw man argument that not all of those problems stem from the Israeli-Palestinian conflict. Of course they don’t, but this fact is not inconsistent with this conflict being a substantial contributor to regional tension and insecurity. And some of the Israeli government’s own positions underscore this linkage. </w:t>
      </w:r>
      <w:r w:rsidRPr="00D4664F">
        <w:rPr>
          <w:rStyle w:val="StyleUnderline"/>
        </w:rPr>
        <w:t>Consider the issue of nuclear weapons</w:t>
      </w:r>
      <w:r w:rsidRPr="00D4664F">
        <w:rPr>
          <w:sz w:val="14"/>
        </w:rPr>
        <w:t xml:space="preserve">. </w:t>
      </w:r>
      <w:r w:rsidRPr="00D4664F">
        <w:rPr>
          <w:rStyle w:val="StyleUnderline"/>
        </w:rPr>
        <w:t>Most of the states of the region have actively supported</w:t>
      </w:r>
      <w:r w:rsidRPr="00D4664F">
        <w:rPr>
          <w:sz w:val="14"/>
        </w:rPr>
        <w:t xml:space="preserve"> diplomacy aimed at </w:t>
      </w:r>
      <w:r w:rsidRPr="00D4664F">
        <w:rPr>
          <w:rStyle w:val="StyleUnderline"/>
        </w:rPr>
        <w:t>making the Middle East a nuclear weapons-free zone</w:t>
      </w:r>
      <w:r w:rsidRPr="00D4664F">
        <w:rPr>
          <w:sz w:val="14"/>
        </w:rPr>
        <w:t xml:space="preserve">. </w:t>
      </w:r>
      <w:r w:rsidRPr="00D4664F">
        <w:rPr>
          <w:rStyle w:val="StyleUnderline"/>
        </w:rPr>
        <w:t>Israel</w:t>
      </w:r>
      <w:r w:rsidRPr="00D4664F">
        <w:rPr>
          <w:sz w:val="14"/>
        </w:rPr>
        <w:t xml:space="preserve">, backed by the United States and now especially by the Trump administration, </w:t>
      </w:r>
      <w:r w:rsidRPr="00D4664F">
        <w:rPr>
          <w:rStyle w:val="StyleUnderline"/>
        </w:rPr>
        <w:t>has opposed this diplomacy and looked for ways to impede it</w:t>
      </w:r>
      <w:r w:rsidRPr="00D4664F">
        <w:rPr>
          <w:sz w:val="14"/>
        </w:rPr>
        <w:t xml:space="preserve">. These lines of contention were apparent this spring at a preparatory meeting for the next quinquennial review conference of the Nuclear Nonproliferation Treaty. </w:t>
      </w:r>
      <w:r w:rsidRPr="00D4664F">
        <w:rPr>
          <w:rStyle w:val="StyleUnderline"/>
        </w:rPr>
        <w:t>Israel argues that restrictions on nuclear weapons cannot be considered in isolation from other regional security issues</w:t>
      </w:r>
      <w:r w:rsidRPr="00D4664F">
        <w:rPr>
          <w:sz w:val="14"/>
        </w:rPr>
        <w:t xml:space="preserve">. On the face of it, that is a valid argument, given the possible role of nuclear weapons as a deterrent against perceived non-nuclear threats. But Israel and its U.S. backer define the stumbling block in more Israel-specific terms. The Trump administration’s representative at the preparatory committee meeting spoke of many ostensible and mostly vaguely worded reasons to slow-roll diplomacy on a regional nuclear weapons-free zone, but the specific problem he singled out was “the non-recognition of Israel by some regional states.” Any talk of recognition or non-recognition of Israel should immediately evoke the Arab League peace initiative, which has been on the table since 2002 and commits all the Arab states to recognition of, and peace with, the state of Israel contingent on a withdrawal from occupied territories and a just settlement of the Palestinian refugee problem. Subsequent modification of the initiative has made clear the Arabs’ acceptance of land swaps that would not require rigid adherence to boundaries that existed prior to the 1967 war. Saudi Arabia took the lead in constructing this peace proposal. The initiative is still on the table. Despite the dalliance with Israel of de facto Saudi ruler Mohammed bin Salman and reports that he is willing to throw Palestinians under the bus as he pursues his own agenda, his government still subscribes to the terms of the initiative. Let us review the bidding. </w:t>
      </w:r>
      <w:r w:rsidRPr="00D4664F">
        <w:rPr>
          <w:rStyle w:val="StyleUnderline"/>
        </w:rPr>
        <w:t>Construction of a regional nuclear weapons-free zone is said to require recognition of an important regional state</w:t>
      </w:r>
      <w:r w:rsidRPr="00D4664F">
        <w:rPr>
          <w:sz w:val="14"/>
        </w:rPr>
        <w:t>—a state especially relevant to anything having to do with nuclear weapons—</w:t>
      </w:r>
      <w:r w:rsidRPr="00D4664F">
        <w:rPr>
          <w:rStyle w:val="StyleUnderline"/>
        </w:rPr>
        <w:t>that is not currently recognized by some other regional states</w:t>
      </w:r>
      <w:r w:rsidRPr="00D4664F">
        <w:rPr>
          <w:sz w:val="14"/>
        </w:rPr>
        <w:t xml:space="preserve">. Fair enough: it would be hard to arrive at a strong and effective arms control agreement without the key players dealing with each other normally as nation-states. Full recognition requires the players in question to recognize the national rights of all other players and not to occupy someone else’s territory indefinitely. Also fair: amid much talk about recognizing Israel’s right to exist, it surely is just as reasonable to insist on recognition of the Palestinians’ right to exist. The conclusion: </w:t>
      </w:r>
      <w:r w:rsidRPr="00D4664F">
        <w:rPr>
          <w:rStyle w:val="Emphasis"/>
        </w:rPr>
        <w:t>the unresolved Israel-Palestinian conflict is one of the major factors preventing an effective region-wide prohibition of nuclear weapons</w:t>
      </w:r>
      <w:r w:rsidRPr="00D4664F">
        <w:rPr>
          <w:sz w:val="14"/>
        </w:rPr>
        <w:t xml:space="preserve">. </w:t>
      </w:r>
      <w:r w:rsidRPr="00D4664F">
        <w:rPr>
          <w:rStyle w:val="StyleUnderline"/>
        </w:rPr>
        <w:t>That the Trump administration has gone all in with the Israeli government</w:t>
      </w:r>
      <w:r w:rsidRPr="00D4664F">
        <w:rPr>
          <w:sz w:val="14"/>
        </w:rPr>
        <w:t xml:space="preserve">’s wishes while continuing to claim for itself the principal mediator’s role in the Israeli-Palestinian dispute augurs very badly for any settlement of the conflict in the foreseeable future. The pessimism is only accentuated when taking into account the personal and financial interests of would-be U.S. mediators that make it understandable for Palestinian leaders to reject them as hopelessly biased. </w:t>
      </w:r>
      <w:r w:rsidRPr="00D4664F">
        <w:rPr>
          <w:rStyle w:val="StyleUnderline"/>
        </w:rPr>
        <w:t>The kind of suffering that has played out in Gaza and along the Gaza fence is one reason to regret the dim prospects for peace on this issue</w:t>
      </w:r>
      <w:r w:rsidRPr="00D4664F">
        <w:rPr>
          <w:sz w:val="14"/>
        </w:rPr>
        <w:t xml:space="preserve">. </w:t>
      </w:r>
      <w:r w:rsidRPr="00D4664F">
        <w:rPr>
          <w:rStyle w:val="StyleUnderline"/>
        </w:rPr>
        <w:t>Deleterious spillover effects on other issues such as the control of nuclear weapons constitute another reason for regret</w:t>
      </w:r>
      <w:r w:rsidRPr="00D4664F">
        <w:rPr>
          <w:sz w:val="14"/>
        </w:rPr>
        <w:t>. This is all the more so since Trump set out to destroy the most effective Middle Eastern arms control agreement in recent years—the Joint Comprehensive Plan of Action, which has closed all the pathways to a possible Iranian nuclear weapon. If the JCPOA were to survive, it would provide a model for major elements of any Middle East nuclear weapons-free zone.</w:t>
      </w:r>
    </w:p>
    <w:p w14:paraId="64CA90B6" w14:textId="4A1E82FD" w:rsidR="0053304F" w:rsidRPr="0053304F" w:rsidRDefault="0053304F" w:rsidP="0053304F"/>
    <w:p w14:paraId="5FAB55F8" w14:textId="77777777" w:rsidR="0072456C" w:rsidRPr="00ED14A1" w:rsidRDefault="0072456C" w:rsidP="0072456C">
      <w:pPr>
        <w:pStyle w:val="Heading4"/>
      </w:pPr>
      <w:r w:rsidRPr="00ED14A1">
        <w:t xml:space="preserve">Only the plan can prevent ME </w:t>
      </w:r>
      <w:proofErr w:type="spellStart"/>
      <w:r w:rsidRPr="00ED14A1">
        <w:t>prolif</w:t>
      </w:r>
      <w:proofErr w:type="spellEnd"/>
      <w:r w:rsidRPr="00ED14A1">
        <w:t xml:space="preserve"> from escalating </w:t>
      </w:r>
    </w:p>
    <w:p w14:paraId="4B0DE648" w14:textId="77777777" w:rsidR="0072456C" w:rsidRPr="00ED14A1" w:rsidRDefault="0072456C" w:rsidP="0072456C">
      <w:r w:rsidRPr="00ED14A1">
        <w:rPr>
          <w:b/>
        </w:rPr>
        <w:t>Pillar 18</w:t>
      </w:r>
      <w:r w:rsidRPr="00ED14A1">
        <w:t xml:space="preserve"> [Paul, R. Pillar is Non-resident Senior Fellow at the Center for Security Studies of Georgetown University and an Associate Fellow of the Geneva Center for Security Policy, retired in 2005 from a 28-year career in the U.S. intelligence community, senior positions included National Intelligence Officer for the Near East and South Asia, Deputy Chief of the DCI Counterterrorist Center, and Executive Assistant to the Director of Central Intelligence, is a Vietnam War veteran and a retired officer in the U.S. Army Reserve, has degrees from Dartmouth College, Oxford University, and Princeton University, “The Palestinians and Nuclear Weapons,” June 29, 2019, https://nationalinterest.org/blog/paul-pillar/palestinians-and-nuclear-weapons-24752]</w:t>
      </w:r>
    </w:p>
    <w:p w14:paraId="6F48342A" w14:textId="77777777" w:rsidR="0072456C" w:rsidRPr="00ED14A1" w:rsidRDefault="0072456C" w:rsidP="0072456C"/>
    <w:p w14:paraId="4006318F" w14:textId="77777777" w:rsidR="0072456C" w:rsidRPr="00ED14A1" w:rsidRDefault="0072456C" w:rsidP="0072456C">
      <w:pPr>
        <w:rPr>
          <w:sz w:val="16"/>
        </w:rPr>
      </w:pPr>
      <w:r w:rsidRPr="00ED14A1">
        <w:rPr>
          <w:rStyle w:val="StyleUnderline"/>
        </w:rPr>
        <w:t xml:space="preserve">The significance of the </w:t>
      </w:r>
      <w:r w:rsidRPr="00ED14A1">
        <w:rPr>
          <w:rStyle w:val="Emphasis"/>
        </w:rPr>
        <w:t>unresolved Israeli-Palestinian conflict</w:t>
      </w:r>
      <w:r w:rsidRPr="00ED14A1">
        <w:rPr>
          <w:rStyle w:val="StyleUnderline"/>
        </w:rPr>
        <w:t xml:space="preserve"> has long been the subject of tendentious debates</w:t>
      </w:r>
      <w:r w:rsidRPr="00ED14A1">
        <w:rPr>
          <w:sz w:val="16"/>
        </w:rPr>
        <w:t xml:space="preserve">. The right-wing government of Israel, not wanting to relinquish the conquered land whose relinquishment would be necessary for peace, often contends, along with its sympathizers, that peace in that conflict doesn’t really matter much anymore. </w:t>
      </w:r>
      <w:r w:rsidRPr="00ED14A1">
        <w:rPr>
          <w:rStyle w:val="StyleUnderline"/>
        </w:rPr>
        <w:t>The region has become preoccupied with other things, goes the argument</w:t>
      </w:r>
      <w:r w:rsidRPr="00ED14A1">
        <w:rPr>
          <w:sz w:val="16"/>
        </w:rPr>
        <w:t xml:space="preserve">, and even most Arabs care less about the Palestinians’ situation than about other problems. The kernels of truth in the argument are that </w:t>
      </w:r>
      <w:r w:rsidRPr="00ED14A1">
        <w:rPr>
          <w:rStyle w:val="StyleUnderline"/>
        </w:rPr>
        <w:t>the Middle East does indeed have many other troubles independent of the Israeli-Palestinian conflict</w:t>
      </w:r>
      <w:r w:rsidRPr="00ED14A1">
        <w:rPr>
          <w:sz w:val="16"/>
        </w:rPr>
        <w:t xml:space="preserve">, and that many Arab governments haven’t exactly been steadfast in upholding the interests of their Palestinian brethren. </w:t>
      </w:r>
      <w:r w:rsidRPr="00ED14A1">
        <w:rPr>
          <w:rStyle w:val="StyleUnderline"/>
        </w:rPr>
        <w:t xml:space="preserve">Every now and then, however, comes evidence of how the </w:t>
      </w:r>
      <w:r w:rsidRPr="00ED14A1">
        <w:rPr>
          <w:rStyle w:val="Emphasis"/>
        </w:rPr>
        <w:t>nationalist aspirations of the Palestinians cannot be ignored or extinguished</w:t>
      </w:r>
      <w:r w:rsidRPr="00ED14A1">
        <w:rPr>
          <w:rStyle w:val="StyleUnderline"/>
        </w:rPr>
        <w:t xml:space="preserve"> </w:t>
      </w:r>
      <w:r w:rsidRPr="00ED14A1">
        <w:rPr>
          <w:sz w:val="16"/>
        </w:rPr>
        <w:t xml:space="preserve">any more than comparable aspirations of other peoples, </w:t>
      </w:r>
      <w:r w:rsidRPr="00ED14A1">
        <w:rPr>
          <w:rStyle w:val="StyleUnderline"/>
        </w:rPr>
        <w:t>and how subsisting in intolerable conditions will make the limits of their toleration known</w:t>
      </w:r>
      <w:r w:rsidRPr="00ED14A1">
        <w:rPr>
          <w:sz w:val="16"/>
        </w:rPr>
        <w:t xml:space="preserve">. The most recent such reminder has been the series of demonstrations, in the face of lethal Israeli force, by residents of the open-air prison known as the Gaza Strip. Even considered apart from other issues, therefore, </w:t>
      </w:r>
      <w:r w:rsidRPr="00ED14A1">
        <w:rPr>
          <w:rStyle w:val="Emphasis"/>
        </w:rPr>
        <w:t xml:space="preserve">the unresolved Israeli-Palestinian conflict is a significant source of violence and instability. </w:t>
      </w:r>
      <w:r w:rsidRPr="00ED14A1">
        <w:rPr>
          <w:sz w:val="16"/>
        </w:rPr>
        <w:t xml:space="preserve">That leaves the question of how that conflict does or does not contribute to other security problems in the region. Those following the Israeli government line often employ the straw man argument that not all of those problems stem from the Israeli-Palestinian conflict. Of course they don’t, but this fact is not inconsistent with </w:t>
      </w:r>
      <w:r w:rsidRPr="00ED14A1">
        <w:rPr>
          <w:rStyle w:val="StyleUnderline"/>
        </w:rPr>
        <w:t xml:space="preserve">this conflict being a </w:t>
      </w:r>
      <w:r w:rsidRPr="00ED14A1">
        <w:rPr>
          <w:rStyle w:val="Emphasis"/>
        </w:rPr>
        <w:t>substantial contributor to regional tension and insecurity</w:t>
      </w:r>
      <w:r w:rsidRPr="00ED14A1">
        <w:rPr>
          <w:sz w:val="16"/>
        </w:rPr>
        <w:t xml:space="preserve">. And some of the Israeli government’s own positions underscore this linkage. </w:t>
      </w:r>
      <w:r w:rsidRPr="00ED14A1">
        <w:rPr>
          <w:rStyle w:val="Emphasis"/>
        </w:rPr>
        <w:t>Consider</w:t>
      </w:r>
      <w:r w:rsidRPr="00ED14A1">
        <w:rPr>
          <w:sz w:val="16"/>
        </w:rPr>
        <w:t xml:space="preserve"> the issue of </w:t>
      </w:r>
      <w:r w:rsidRPr="00ED14A1">
        <w:rPr>
          <w:rStyle w:val="Emphasis"/>
        </w:rPr>
        <w:t>nuclear weapons</w:t>
      </w:r>
      <w:r w:rsidRPr="00ED14A1">
        <w:rPr>
          <w:sz w:val="16"/>
        </w:rPr>
        <w:t xml:space="preserve">. </w:t>
      </w:r>
      <w:r w:rsidRPr="00ED14A1">
        <w:rPr>
          <w:rStyle w:val="StyleUnderline"/>
        </w:rPr>
        <w:t xml:space="preserve">Most of the states of the region have actively supported diplomacy aimed at making the Middle East a nuclear weapons-free zone. Israel, backed by the United States and now especially by the Trump administration, has </w:t>
      </w:r>
      <w:r w:rsidRPr="00ED14A1">
        <w:rPr>
          <w:rStyle w:val="Emphasis"/>
        </w:rPr>
        <w:t>opposed this diplomacy and looked for ways to impede it</w:t>
      </w:r>
      <w:r w:rsidRPr="00ED14A1">
        <w:rPr>
          <w:sz w:val="16"/>
        </w:rPr>
        <w:t xml:space="preserve">. These lines of contention were apparent this spring at a preparatory meeting for the next quinquennial review conference of the Nuclear Nonproliferation Treaty. Israel argues that restrictions on nuclear weapons cannot be considered in isolation from other regional security issues. On the face of it, that is a valid argument, given the possible role of nuclear weapons as a deterrent against perceived non-nuclear threats. But Israel and its U.S. backer define the stumbling block in more Israel-specific terms. The Trump administration’s representative at the preparatory committee meeting spoke of many ostensible and mostly vaguely worded reasons to slow-roll diplomacy on a regional nuclear weapons-free zone, but the specific problem he singled out was “the non-recognition of Israel by some regional states.” Any talk of recognition or non-recognition of Israel should immediately evoke the Arab League peace initiative, which has been on the table since 2002 and commits all the Arab states to recognition of, and peace with, the state of Israel contingent on a withdrawal from occupied territories and a just settlement of the Palestinian refugee problem. Subsequent modification of the initiative has made clear the Arabs’ acceptance of land swaps that would not require rigid adherence to boundaries that existed prior to the 1967 war. Saudi Arabia took the lead in constructing this peace proposal. The initiative is still on the table. Despite the dalliance with Israel of de facto Saudi ruler Mohammed bin Salman and reports that he is willing to throw Palestinians under the bus as he pursues his own agenda, his government still subscribes to the terms of the initiative. Let us review the bidding. </w:t>
      </w:r>
      <w:r w:rsidRPr="00ED14A1">
        <w:rPr>
          <w:rStyle w:val="StyleUnderline"/>
        </w:rPr>
        <w:t>Construction of a regional nuclear weapons-free zone is said to require recognition of an important regional state—a state especially relevant to anything having to do with nuclear weapons—that is not currently recognized by some other regional states. Fair enough: it would be hard to arrive at a strong and effective arms control agreement without the key players dealing with each other normally as nation-states. Full recognition requires the players in question to recognize the national rights of all other players and not to occupy someone else’s territory indefinitely.</w:t>
      </w:r>
      <w:r w:rsidRPr="00ED14A1">
        <w:rPr>
          <w:sz w:val="16"/>
        </w:rPr>
        <w:t xml:space="preserve"> Also fair: </w:t>
      </w:r>
      <w:r w:rsidRPr="00ED14A1">
        <w:rPr>
          <w:rStyle w:val="StyleUnderline"/>
        </w:rPr>
        <w:t xml:space="preserve">amid much talk about recognizing Israel’s right to exist, it surely is just as reasonable to insist on recognition of the Palestinians’ right to exist. The conclusion: the unresolved Israel-Palestinian conflict is one of the major factors preventing an effective region-wide prohibition of nuclear weapons. That the Trump administration has gone all in with the Israeli government’s wishes while continuing to claim for itself the principal mediator’s role in the Israeli-Palestinian dispute augurs </w:t>
      </w:r>
      <w:r w:rsidRPr="00ED14A1">
        <w:rPr>
          <w:rStyle w:val="Emphasis"/>
        </w:rPr>
        <w:t>very badly for any settlement of the conflict in the foreseeable future</w:t>
      </w:r>
      <w:r w:rsidRPr="00ED14A1">
        <w:rPr>
          <w:sz w:val="16"/>
        </w:rPr>
        <w:t xml:space="preserve">. The pessimism is only accentuated when taking into account the personal and financial interests of would-be U.S. mediators that make it understandable for Palestinian leaders to reject them as hopelessly biased. The kind of suffering that has played out in Gaza and along the Gaza fence is one reason to regret the dim prospects for peace on this issue. </w:t>
      </w:r>
      <w:r w:rsidRPr="00ED14A1">
        <w:rPr>
          <w:rStyle w:val="Emphasis"/>
        </w:rPr>
        <w:t>Deleterious spillover effects on other issues such as the control of nuclear weapons constitute another reason for regret.</w:t>
      </w:r>
      <w:r w:rsidRPr="00ED14A1">
        <w:rPr>
          <w:sz w:val="16"/>
        </w:rPr>
        <w:t xml:space="preserve"> </w:t>
      </w:r>
      <w:r w:rsidRPr="00ED14A1">
        <w:rPr>
          <w:rStyle w:val="StyleUnderline"/>
        </w:rPr>
        <w:t>This is all the more so since Trump set out to destroy the most effective Middle Eastern arms control agreement in recent years</w:t>
      </w:r>
      <w:r w:rsidRPr="00ED14A1">
        <w:rPr>
          <w:sz w:val="16"/>
        </w:rPr>
        <w:t>—the Joint Comprehensive Plan of Action, which has closed all the pathways to a possible Iranian nuclear weapon. If the JCPOA were to survive, it would provide a model for major elements of any Middle East nuclear weapons-free zone.</w:t>
      </w:r>
    </w:p>
    <w:p w14:paraId="0F93FAD5" w14:textId="0DAB09E7" w:rsidR="0053304F" w:rsidRDefault="0053304F" w:rsidP="0053304F"/>
    <w:p w14:paraId="75A78B74" w14:textId="379DC53F" w:rsidR="0072456C" w:rsidRDefault="0072456C" w:rsidP="0053304F"/>
    <w:p w14:paraId="3AA4CF23" w14:textId="77777777" w:rsidR="0072456C" w:rsidRPr="0053304F" w:rsidRDefault="0072456C" w:rsidP="0053304F"/>
    <w:p w14:paraId="18E366E4" w14:textId="77777777" w:rsidR="0053304F" w:rsidRPr="0053304F" w:rsidRDefault="0053304F" w:rsidP="0053304F"/>
    <w:p w14:paraId="0F339A59" w14:textId="77777777" w:rsidR="0009150D" w:rsidRPr="00ED14A1" w:rsidRDefault="0009150D" w:rsidP="002366DC">
      <w:pPr>
        <w:pStyle w:val="Heading4"/>
      </w:pPr>
      <w:r w:rsidRPr="00ED14A1">
        <w:t xml:space="preserve">Arms sales to Israel sanction the occupation of Palestinian territory --- current policy poisons the peace process toward a two-state solution </w:t>
      </w:r>
    </w:p>
    <w:p w14:paraId="49B500E7" w14:textId="77777777" w:rsidR="0009150D" w:rsidRPr="00ED14A1" w:rsidRDefault="0009150D" w:rsidP="0009150D">
      <w:r w:rsidRPr="00ED14A1">
        <w:rPr>
          <w:b/>
        </w:rPr>
        <w:t>Tolan 16</w:t>
      </w:r>
      <w:r w:rsidRPr="00ED14A1">
        <w:t xml:space="preserve"> [Sandy, associate professor at the Annenberg School for Communication and Journalism at the University of Southern California, best-selling author, and an award-winning radio and print journalist who reports on and comments frequently about Palestine and Israel, author of the international best-seller, The Lemon Tree, an acclaimed history of the Israeli-Palestinian conflict, writes currently for the Los Angeles Times, Salon, The Daily Beast, </w:t>
      </w:r>
      <w:proofErr w:type="spellStart"/>
      <w:r w:rsidRPr="00ED14A1">
        <w:t>Truthdig</w:t>
      </w:r>
      <w:proofErr w:type="spellEnd"/>
      <w:r w:rsidRPr="00ED14A1">
        <w:t>, The Los Angeles Review of Books, and Al-Jazeera English, “</w:t>
      </w:r>
      <w:r w:rsidRPr="00ED14A1">
        <w:rPr>
          <w:rStyle w:val="Emphasis"/>
        </w:rPr>
        <w:t>American Weapons Are Blocking True Peace Between Israel and Palestine</w:t>
      </w:r>
      <w:r w:rsidRPr="00ED14A1">
        <w:t xml:space="preserve">,” </w:t>
      </w:r>
      <w:r w:rsidRPr="00ED14A1">
        <w:rPr>
          <w:i/>
        </w:rPr>
        <w:t>The Nation</w:t>
      </w:r>
      <w:r w:rsidRPr="00ED14A1">
        <w:t>, October 18, 2016, https://www.thenation.com/article/american-weapons-are-blocking-true-peace-between-israel-and-palestine]</w:t>
      </w:r>
    </w:p>
    <w:p w14:paraId="3FF07D14" w14:textId="77777777" w:rsidR="0009150D" w:rsidRPr="00ED14A1" w:rsidRDefault="0009150D" w:rsidP="0009150D"/>
    <w:p w14:paraId="07FB35F8" w14:textId="77777777" w:rsidR="0009150D" w:rsidRPr="00ED14A1" w:rsidRDefault="0009150D" w:rsidP="0009150D">
      <w:r w:rsidRPr="00ED14A1">
        <w:rPr>
          <w:u w:val="single"/>
        </w:rPr>
        <w:t>Washington has finally thrown in the towel on its long, tortured efforts to establish peace between Israel and the Palestinians</w:t>
      </w:r>
      <w:r w:rsidRPr="00ED14A1">
        <w:rPr>
          <w:sz w:val="16"/>
        </w:rPr>
        <w:t xml:space="preserve">. You won’t find any acknowledgement of this in the official record. </w:t>
      </w:r>
      <w:r w:rsidRPr="00ED14A1">
        <w:rPr>
          <w:u w:val="single"/>
        </w:rPr>
        <w:t>Formally, the United States still supports a two-state solution to the conflict. But the Obama administration’s recent 10-year, $38 billion pledge to renew Israel’s arsenal of weaponry, while still ostensibly pursuing “peace,” makes clear just how bankrupt that policy is. For two decades, Israeli leaders and their neoconservative backers in this country, hell-bent on building and expanding settlements on Palestinian land, have worked to undermine America’s stated efforts—and paid no price</w:t>
      </w:r>
      <w:r w:rsidRPr="00ED14A1">
        <w:rPr>
          <w:sz w:val="16"/>
        </w:rPr>
        <w:t>. Now</w:t>
      </w:r>
      <w:r w:rsidRPr="00ED14A1">
        <w:rPr>
          <w:u w:val="single"/>
        </w:rPr>
        <w:t xml:space="preserve">, with that record weapons package, the United States has made it all too clear that they won’t have to. Ever. </w:t>
      </w:r>
      <w:r w:rsidRPr="00ED14A1">
        <w:rPr>
          <w:sz w:val="16"/>
        </w:rPr>
        <w:t xml:space="preserve">The military alliance between the United States and Israel has long been at odds with the stated intentions of successive administrations in Washington to foster peace in the Holy Land. </w:t>
      </w:r>
      <w:r w:rsidRPr="00ED14A1">
        <w:rPr>
          <w:u w:val="single"/>
        </w:rPr>
        <w:t xml:space="preserve">One White House after another has preferred the “solution” of having it both ways: supporting a two-state solution while richly rewarding, with lethal weaponry, an incorrigible client state that was working as fast as it could to undermine just such a solution. </w:t>
      </w:r>
      <w:r w:rsidRPr="00ED14A1">
        <w:rPr>
          <w:sz w:val="16"/>
        </w:rPr>
        <w:t xml:space="preserve">This ongoing duality seemed at its most surreal in the last few weeks. First, President Obama announced the new military deal, with its promised delivery of fighter jets and other hardware, citing the “unshakable” American military alliance with Israel. The following week, at the United Nations, he declared, “Israel must recognize that it cannot permanently occupy and settle Palestinian land.” Next, he flew to Israel for the funeral of Shimon Peres, and in a tribute to the Nobel Prize–winning former Israeli president, spoke of a man who grasped that “the Jewish people weren’t born to rule another people” and brought up the “unfinished business” of the Israeli-Palestinian peace process. (Peres is remembered quite differently by Palestinians as an early pioneer of settlement building and the author of the brutal Operation Grapes of Wrath assaults on Lebanon in 1996.) Not long after the funeral, the government of Prime Minister Benjamin Netanyahu brazenly approved a new settlement deep in the West Bank, prompting the State Department to “strongly condemn” the action as “deeply troubling.” Such scolding words, however, shrivel into nothingness in the face of a single number: 38 billion. </w:t>
      </w:r>
      <w:r w:rsidRPr="00ED14A1">
        <w:rPr>
          <w:u w:val="single"/>
        </w:rPr>
        <w:t xml:space="preserve">With its latest promise of military aid, the United States has essentially sanctioned Israel’s impunity, its endless colonization of Palestinian land, its military occupation of the West Bank, and its periodic attacks by F-16 fighter jets and Apache helicopters using Hellfire missiles on the civilians of Gaza. </w:t>
      </w:r>
      <w:r w:rsidRPr="00ED14A1">
        <w:rPr>
          <w:sz w:val="16"/>
        </w:rPr>
        <w:t xml:space="preserve">Yes, Hamas’s crude and occasionally deadly rockets sometimes help provoke Israeli fire, and human rights investigations have found that both sides have committed war crimes. But Israel’s explosive power in the 2014 Gaza war, fueled in large part by American military aid and political support, exceeded that of Hamas by an estimated 1,500-to-1. By one estimate, all of Hamas’s rockets, measured in explosive power, were equal to 12 of the one-ton bombs Israel dropped on Gaza. And it loosed hundreds of those, and fired tens of thousands of shells, rockets and mortars. In the process, nearly 250 times more Palestinian civilians died than civilians in Israel. Now, </w:t>
      </w:r>
      <w:r w:rsidRPr="00ED14A1">
        <w:rPr>
          <w:rStyle w:val="StyleUnderline"/>
        </w:rPr>
        <w:t xml:space="preserve">with Gaza severed from the West Bank, and Palestinians facing new waves of settlers amid a half-century-long military occupation, the United States has chosen not to apply pressure to its out-of-control ally, but instead to </w:t>
      </w:r>
      <w:r w:rsidRPr="00ED14A1">
        <w:rPr>
          <w:rStyle w:val="Emphasis"/>
        </w:rPr>
        <w:t>resupply its armed forces in a massive way</w:t>
      </w:r>
      <w:r w:rsidRPr="00ED14A1">
        <w:rPr>
          <w:sz w:val="16"/>
        </w:rPr>
        <w:t xml:space="preserve">. This means that we’ve finally arrived at something of a historic (if hardly noticed) moment. After all these decades, </w:t>
      </w:r>
      <w:r w:rsidRPr="00ED14A1">
        <w:rPr>
          <w:u w:val="single"/>
        </w:rPr>
        <w:t xml:space="preserve">the </w:t>
      </w:r>
      <w:r w:rsidRPr="00ED14A1">
        <w:rPr>
          <w:rStyle w:val="Emphasis"/>
        </w:rPr>
        <w:t>two-state solution, critically flawed as it was, should now officially be declared dead—and consider the United States an accomplice in its murder</w:t>
      </w:r>
      <w:r w:rsidRPr="00ED14A1">
        <w:rPr>
          <w:sz w:val="16"/>
        </w:rPr>
        <w:t xml:space="preserve">. In other words, the Obama administration has handed Israel’s leaders and the neoconservatives who have long championed this path the victory they’ve sought for more than two decades. THE CHAOS KIDS Twenty years ago, the pro-Israel hard right in America designed the core strategy that helped lead to this American capitulation. In 1996, a task force led by neocons Richard </w:t>
      </w:r>
      <w:proofErr w:type="spellStart"/>
      <w:r w:rsidRPr="00ED14A1">
        <w:rPr>
          <w:sz w:val="16"/>
        </w:rPr>
        <w:t>Perle</w:t>
      </w:r>
      <w:proofErr w:type="spellEnd"/>
      <w:r w:rsidRPr="00ED14A1">
        <w:rPr>
          <w:sz w:val="16"/>
        </w:rPr>
        <w:t xml:space="preserve"> (future chairman of the Defense Policy Board), David </w:t>
      </w:r>
      <w:proofErr w:type="spellStart"/>
      <w:r w:rsidRPr="00ED14A1">
        <w:rPr>
          <w:sz w:val="16"/>
        </w:rPr>
        <w:t>Wurmser</w:t>
      </w:r>
      <w:proofErr w:type="spellEnd"/>
      <w:r w:rsidRPr="00ED14A1">
        <w:rPr>
          <w:sz w:val="16"/>
        </w:rPr>
        <w:t xml:space="preserve"> (future senior Middle East adviser to Vice President Dick Cheney), Douglas </w:t>
      </w:r>
      <w:proofErr w:type="spellStart"/>
      <w:r w:rsidRPr="00ED14A1">
        <w:rPr>
          <w:sz w:val="16"/>
        </w:rPr>
        <w:t>Feith</w:t>
      </w:r>
      <w:proofErr w:type="spellEnd"/>
      <w:r w:rsidRPr="00ED14A1">
        <w:rPr>
          <w:sz w:val="16"/>
        </w:rPr>
        <w:t xml:space="preserve"> (future undersecretary of defense), and others issued a policy paper aimed at incoming Israeli Prime Minister Benjamin Netanyahu. “A Clean Break: A New Strategy for Securing the Realm” advocated that Israel walk away from its embrace of the Oslo peace process and Oslo’s focus on territorial concessions. </w:t>
      </w:r>
      <w:r w:rsidRPr="00ED14A1">
        <w:rPr>
          <w:rStyle w:val="StyleUnderline"/>
        </w:rPr>
        <w:t>The paper’s essential ingredients included weakening Israel’s neighbors via regime change in Saddam Hussein’s Iraq and “roll back” in Syria and Ira</w:t>
      </w:r>
      <w:r w:rsidRPr="00ED14A1">
        <w:rPr>
          <w:sz w:val="16"/>
        </w:rPr>
        <w:t xml:space="preserve">n. The authors’ recommendations turned out to be anything but a wish list, given that a number of them would soon hold influential positions in the administration of George W. Bush. As journalist Jim Lobe wrote in 2007: [T]he task force, which was chaired by </w:t>
      </w:r>
      <w:proofErr w:type="spellStart"/>
      <w:r w:rsidRPr="00ED14A1">
        <w:rPr>
          <w:sz w:val="16"/>
        </w:rPr>
        <w:t>Perle</w:t>
      </w:r>
      <w:proofErr w:type="spellEnd"/>
      <w:r w:rsidRPr="00ED14A1">
        <w:rPr>
          <w:sz w:val="16"/>
        </w:rPr>
        <w:t xml:space="preserve">, argued that regime change in Iraq—of which </w:t>
      </w:r>
      <w:proofErr w:type="spellStart"/>
      <w:r w:rsidRPr="00ED14A1">
        <w:rPr>
          <w:sz w:val="16"/>
        </w:rPr>
        <w:t>Feith</w:t>
      </w:r>
      <w:proofErr w:type="spellEnd"/>
      <w:r w:rsidRPr="00ED14A1">
        <w:rPr>
          <w:sz w:val="16"/>
        </w:rPr>
        <w:t xml:space="preserve"> was among the most ardent advocates within the Pentagon—would enable Israel and the U.S. to decisively shift the balance of power in the region so that Israel could make a “clean break” from the Oslo process (or any framework that would require it to give up “land for peace”) and, in so doing, “secure the realm” against Palestinian territorial claims. In other words, as early as 1996, these neocons were already imagining what would become the disastrous invasion of Iraq in 2003. You could argue, of course, that neither the neocons nor Netanyahu could have foreseen the chaos that would follow, with Iraq nearly cracking open and Syria essentially collapsing into horrific civil war and violence, civilians stranded under relentless bombing, and the biggest refugee crisis since World War II gripping Europe and the world. But you would, at least in some sense, be wrong, for certain of the </w:t>
      </w:r>
      <w:r w:rsidRPr="00ED14A1">
        <w:rPr>
          <w:rStyle w:val="StyleUnderline"/>
        </w:rPr>
        <w:t>neocon advocates of regime change imagined chaos as an essential part of the process from early on. “One can only hope that we turn the region into a caldron, and faster,</w:t>
      </w:r>
      <w:r w:rsidRPr="00ED14A1">
        <w:rPr>
          <w:sz w:val="16"/>
        </w:rPr>
        <w:t xml:space="preserve"> please,” wrote Michael Ledeen of the American Enterprise Institute in National Review during the buildup to the invasion of Iraq. (In 1985, as a consultant to the National Security Council and to Oliver North, Ledeen had helped broker the illegal arms-for-hostages deal with Iran by setting up meetings between weapons dealers and Israel.) “The war won’t end in Baghdad,” Ledeen later wrote, in The Wall Street Journal. “We must also topple terror states in Tehran and Damascus.” The neocons got so much more than they bargained for in Iraq, and so much less than they wanted in Syria and Iran. Their recent attempts—with Netanyahu as their chief spokesman—to block the Obama administration’s Iran nuclear deal, for example, went down in flames. Still, it’s stunning to think just how much their strategy of regime change and chaos helped transform our world and the Greater Middle East for the worse, and to be reminded that its ultimate goal, at least in those early days, was in large part to keep Israel from having to pursue a peace deal with the Palestinians. Of course, there were other benefits the neocons imagined back then as part of their historic attempt to redraw the map of the Middle East. Controlling some of the vast oil reserves of that region was one of them, but of course that didn’t exactly turn out to be a “mission accomplished” moment either. Only the Israeli part of the plan seemed to succeed as once imagined. So here we are 20 years later. All around the Holy Land, </w:t>
      </w:r>
      <w:r w:rsidRPr="00ED14A1">
        <w:rPr>
          <w:u w:val="single"/>
        </w:rPr>
        <w:t xml:space="preserve">states are collapsing or at least their foundations are crumbling, and Israel’s actions make clear that it isn’t about to help improve the situation in any </w:t>
      </w:r>
      <w:r w:rsidRPr="00ED14A1">
        <w:rPr>
          <w:rStyle w:val="StyleUnderline"/>
        </w:rPr>
        <w:t>way. It visibly intends to pursue a policy of colonization, permanent human rights violations, and absolute rule over the Palestinians.</w:t>
      </w:r>
      <w:r w:rsidRPr="00ED14A1">
        <w:rPr>
          <w:sz w:val="16"/>
        </w:rPr>
        <w:t xml:space="preserve"> These are facts on the ground that former Prime Minister Ariel Sharon, Netanyahu, the Israeli right wing, and those American neocon visionaries fought so hard to establish. A succession of leaders in Washington—at least those who weren’t designing this policy themselves—have been played for fools. In the two-plus decades since the 1993 Oslo Agreement, which some believed would put Israel and the Palestinians on the path to peace, and that “Clean Break” document which was written to undermine it, the West Bank settler population has grown from 109,000 to nearly 400,000 (an estimated 15% of whom are American). The would-be capital of a Palestinian state, East Jerusalem, is now surrounded by 17 Jewish settlements. Palestinians nominally control a mere 18% of the West Bank (also known as Area A), or 4 percent of the entire land base of Israel/Palestine. </w:t>
      </w:r>
      <w:r w:rsidRPr="00ED14A1">
        <w:rPr>
          <w:u w:val="single"/>
        </w:rPr>
        <w:t>The Palestinians’ would-be homeland is now checkered with military bases, settlements, settlers-only roads, and hundreds of checkpoints and barriers</w:t>
      </w:r>
      <w:r w:rsidRPr="00ED14A1">
        <w:rPr>
          <w:sz w:val="16"/>
        </w:rPr>
        <w:t xml:space="preserve">—all in a West Bank the size of Delaware, our second-smallest state. An estimated 40 percent of adult male Palestinians, and thousands of children, have seen the insides of Israeli jails and prisons; many of them languish there without charges. </w:t>
      </w:r>
      <w:r w:rsidRPr="00ED14A1">
        <w:rPr>
          <w:u w:val="single"/>
        </w:rPr>
        <w:t>Israel has</w:t>
      </w:r>
      <w:r w:rsidRPr="00ED14A1">
        <w:rPr>
          <w:sz w:val="16"/>
        </w:rPr>
        <w:t xml:space="preserve">, in essence, </w:t>
      </w:r>
      <w:r w:rsidRPr="00ED14A1">
        <w:rPr>
          <w:u w:val="single"/>
        </w:rPr>
        <w:t>created a Jim Crow–like separate and unequal reality there: a one-state “solution” that it alone controls</w:t>
      </w:r>
      <w:r w:rsidRPr="00ED14A1">
        <w:rPr>
          <w:sz w:val="16"/>
        </w:rPr>
        <w:t xml:space="preserve">. The United States has done almost nothing about this (other than carefully couched, periodic State Department words of complaint), while its ally marched forward unchecked. </w:t>
      </w:r>
      <w:r w:rsidRPr="00ED14A1">
        <w:rPr>
          <w:u w:val="single"/>
        </w:rPr>
        <w:t>Not since James Baker was secretary of state under the first President Bush before</w:t>
      </w:r>
      <w:r w:rsidRPr="00ED14A1">
        <w:rPr>
          <w:sz w:val="16"/>
        </w:rPr>
        <w:t>—notably enough—</w:t>
      </w:r>
      <w:r w:rsidRPr="00ED14A1">
        <w:rPr>
          <w:u w:val="single"/>
        </w:rPr>
        <w:t>the signing of the Oslo accords has any US leader threatened to withhold funds unless Israel stops building settlements on Palestinian land.</w:t>
      </w:r>
      <w:r w:rsidRPr="00ED14A1">
        <w:rPr>
          <w:sz w:val="16"/>
        </w:rPr>
        <w:t xml:space="preserve"> The phrase “friends don’t let friends drive drunk” no longer applies in US-Israeli relations. Rather, what we hear are regular pledges of “absolute, total, unvarnished commitment to Israel’s security.” Those were, in fact, the words of Vice President Joe Biden during a 2010 visit to Israel—a pledge offered, as it turned out, only a few hours before the Netanyahu government announced the construction of 1,600 new apartments in East Jerusalem. “Unvarnished commitment” in 2016 means that $38 billion for what Obama called “the world’s most advanced weapons technology.” That includes 33 of Lockheed’s F-35 Joint Strike Fighter jets, at $200 million per jet, part of a troubled $1.5 trillion weapons system subsidized by US taxpayers. Other deadly hardware headed for Israel: cargo planes, F-15 fighter jets, battle tanks, armored personnel carriers, a new class of warships whose guided missiles would undoubtedly be aimed directly at Gaza, and more of Lockheed’s Hellfire missiles. If recent history is any indication, you would need to add fresh supplies of bombs, grenades, torpedoes, rocket launchers, mortars, howitzers, machine guns, shotguns, pistols, and bayonets. As part of the agreement, US arms manufacturers will soon supply 100 percent of that weaponry, while Israeli weapons manufacturers will be phased out of US military aid. “It’s a win-win for Israeli security and the U.S. economy,” a White House aide cheerily told the Israeli newspaper </w:t>
      </w:r>
      <w:proofErr w:type="spellStart"/>
      <w:r w:rsidRPr="00ED14A1">
        <w:rPr>
          <w:sz w:val="16"/>
        </w:rPr>
        <w:t>Ha’aretz</w:t>
      </w:r>
      <w:proofErr w:type="spellEnd"/>
      <w:r w:rsidRPr="00ED14A1">
        <w:rPr>
          <w:sz w:val="16"/>
        </w:rPr>
        <w:t xml:space="preserve">. THE (TRUMP) WHITE HOUSE AND ISRAEL </w:t>
      </w:r>
      <w:r w:rsidRPr="00ED14A1">
        <w:rPr>
          <w:u w:val="single"/>
        </w:rPr>
        <w:t xml:space="preserve">Current policy, if that’s the right word, could perhaps be summed up as </w:t>
      </w:r>
      <w:r w:rsidRPr="00ED14A1">
        <w:rPr>
          <w:rStyle w:val="Emphasis"/>
        </w:rPr>
        <w:t>weapons, weapons, and more weapons</w:t>
      </w:r>
      <w:r w:rsidRPr="00ED14A1">
        <w:rPr>
          <w:sz w:val="16"/>
        </w:rPr>
        <w:t xml:space="preserve">, </w:t>
      </w:r>
      <w:r w:rsidRPr="00ED14A1">
        <w:rPr>
          <w:u w:val="single"/>
        </w:rPr>
        <w:t>while Washington otherwise washed its hands of what was always known as “the peace process” (despite that fig leaf still in place). Today, functionally, there’s no such process left.</w:t>
      </w:r>
      <w:r w:rsidRPr="00ED14A1">
        <w:rPr>
          <w:sz w:val="16"/>
        </w:rPr>
        <w:t xml:space="preserve"> And that’s unlikely to change under either a President Clinton or a President Trump. If anything, it may get worse. During the Democratic primary campaign, for instance, Hillary Clinton promised to invite Netanyahu to the White House “during my first month in office” in order to “reaffirm” Washington’s “unbreakable bond with Israel.” In a speech to the American Israel Public Affairs Committee (AIPAC), which labels itself “America’s pro-Israel lobby,” she was virtually silent on the Israeli settlement issue, except to promise to protect Israel against its own violations of international law. She attacked Trump from the right, denouncing his once-expressed wish to remain “neutral” on the issue of Israel and Palestine. In the 1990s, as first lady, Clinton had stirred controversy by uttering the word “Palestine” and kissing Yasser Arafat’s widow, </w:t>
      </w:r>
      <w:proofErr w:type="spellStart"/>
      <w:r w:rsidRPr="00ED14A1">
        <w:rPr>
          <w:sz w:val="16"/>
        </w:rPr>
        <w:t>Suha</w:t>
      </w:r>
      <w:proofErr w:type="spellEnd"/>
      <w:r w:rsidRPr="00ED14A1">
        <w:rPr>
          <w:sz w:val="16"/>
        </w:rPr>
        <w:t xml:space="preserve">, on the cheek. Now she fully embraces those who believe Israel can do no wrong, including Hollywood mogul Haim </w:t>
      </w:r>
      <w:proofErr w:type="spellStart"/>
      <w:r w:rsidRPr="00ED14A1">
        <w:rPr>
          <w:sz w:val="16"/>
        </w:rPr>
        <w:t>Saban</w:t>
      </w:r>
      <w:proofErr w:type="spellEnd"/>
      <w:r w:rsidRPr="00ED14A1">
        <w:rPr>
          <w:sz w:val="16"/>
        </w:rPr>
        <w:t xml:space="preserve">, who has donated at least $6.4 million to her campaign, and millions more to the Clinton Foundation and the Democratic National Committee. </w:t>
      </w:r>
      <w:proofErr w:type="spellStart"/>
      <w:r w:rsidRPr="00ED14A1">
        <w:rPr>
          <w:sz w:val="16"/>
        </w:rPr>
        <w:t>Saban</w:t>
      </w:r>
      <w:proofErr w:type="spellEnd"/>
      <w:r w:rsidRPr="00ED14A1">
        <w:rPr>
          <w:sz w:val="16"/>
        </w:rPr>
        <w:t xml:space="preserve">, an Israeli-American whose billions came largely from the Mighty </w:t>
      </w:r>
      <w:proofErr w:type="spellStart"/>
      <w:r w:rsidRPr="00ED14A1">
        <w:rPr>
          <w:sz w:val="16"/>
        </w:rPr>
        <w:t>Morphin</w:t>
      </w:r>
      <w:proofErr w:type="spellEnd"/>
      <w:r w:rsidRPr="00ED14A1">
        <w:rPr>
          <w:sz w:val="16"/>
        </w:rPr>
        <w:t xml:space="preserve"> Power Rangers franchise, describes himself as “a one-issue guy, and my issue is Israel.” Last year, he convened a “secret” Las Vegas meeting with fellow billionaire Sheldon Adelson, the bankroller of a panoply of Republican candidates and a huge supporter of Israel’s settlement project. Their aim: to shut down, if not criminalize, the pro-Palestinian Boycott, Divestment, and Sanctions movement, or BDS. That boycott movement targets cultural institutions and businesses including those that profit from the occupation of the West Bank. Its approach is akin to the movement to impose sanctions on South Africa during the apartheid era. With </w:t>
      </w:r>
      <w:proofErr w:type="spellStart"/>
      <w:r w:rsidRPr="00ED14A1">
        <w:rPr>
          <w:sz w:val="16"/>
        </w:rPr>
        <w:t>Saban’s</w:t>
      </w:r>
      <w:proofErr w:type="spellEnd"/>
      <w:r w:rsidRPr="00ED14A1">
        <w:rPr>
          <w:sz w:val="16"/>
        </w:rPr>
        <w:t xml:space="preserve"> millions destined for her campaign war chest, Clinton wrote to her benefactor to express her “alarm” over BDS, “seeking your thoughts and recommendations” to “work together to counter BDS.” Yet it’s a nonviolent movement that aims to confront Israel’s human rights abuses through direct economic and political pressure, not guns or terror attacks. Would Clinton prefer suicide bombers and rockets? Never mind that the relatively modest movement has been endorsed by an assortment of international trade unions, scholarly associations, church groups, the Jewish Voice for Peace, and Nobel Peace Prize winner Desmond Tutu. At the root of BDS, Clinton has hinted darkly, is anti-Semitism. “At a time when anti-Semitism is on the rise across the world,” she wrote </w:t>
      </w:r>
      <w:proofErr w:type="spellStart"/>
      <w:r w:rsidRPr="00ED14A1">
        <w:rPr>
          <w:sz w:val="16"/>
        </w:rPr>
        <w:t>Saban</w:t>
      </w:r>
      <w:proofErr w:type="spellEnd"/>
      <w:r w:rsidRPr="00ED14A1">
        <w:rPr>
          <w:sz w:val="16"/>
        </w:rPr>
        <w:t xml:space="preserve">, “we need to repudiate forceful efforts to malign and undermine Israel and the Jewish people.” As for Trump, some Palestinians were encouraged by his statement to MSNBC’s Joe Scarborough that he might “be sort of a neutral guy” on the issue. He told the AP: “I have a real question as to whether or not both sides want to make it. A lot will have to do with Israel and whether or not Israel wants to make the deal—whether or not Israel’s willing to sacrifice certain things.” Yet </w:t>
      </w:r>
      <w:r w:rsidRPr="00ED14A1">
        <w:rPr>
          <w:rStyle w:val="StyleUnderline"/>
        </w:rPr>
        <w:t>Trump</w:t>
      </w:r>
      <w:r w:rsidRPr="00ED14A1">
        <w:rPr>
          <w:sz w:val="16"/>
        </w:rPr>
        <w:t xml:space="preserve"> subsequently </w:t>
      </w:r>
      <w:r w:rsidRPr="00ED14A1">
        <w:rPr>
          <w:rStyle w:val="StyleUnderline"/>
        </w:rPr>
        <w:t xml:space="preserve">fell in line with Republican orthodoxy, pledging among other things to move the US Embassy to Jerusalem, a litmus test for supporters of the hard right in Israel, and a virtual guarantee that East Jerusalem, at the center of the Palestinian dream of statehood, will remain in Israel’s hands. </w:t>
      </w:r>
      <w:r w:rsidRPr="00ED14A1">
        <w:rPr>
          <w:sz w:val="16"/>
        </w:rPr>
        <w:t xml:space="preserve">In the short term, then, </w:t>
      </w:r>
      <w:r w:rsidRPr="00ED14A1">
        <w:rPr>
          <w:u w:val="single"/>
        </w:rPr>
        <w:t>the prospect for an American-brokered just peace may be as bleak as it’s ever been—</w:t>
      </w:r>
      <w:r w:rsidRPr="00ED14A1">
        <w:rPr>
          <w:sz w:val="16"/>
        </w:rPr>
        <w:t xml:space="preserve">even though US officials know full well that a just solution to the conflict would remove a primary recruiting tool for </w:t>
      </w:r>
      <w:r w:rsidRPr="00ED14A1">
        <w:rPr>
          <w:u w:val="single"/>
        </w:rPr>
        <w:t xml:space="preserve">jihadists. For the next four to eight years, American leadership will, by all indications, shore up the </w:t>
      </w:r>
      <w:r w:rsidRPr="00ED14A1">
        <w:rPr>
          <w:rStyle w:val="StyleUnderline"/>
        </w:rPr>
        <w:t>status quo, which means combining all that weaponry and de facto acquiescence in Israel’s land grabs with, perhaps, the occasional hand-wringing State Department statement</w:t>
      </w:r>
      <w:r w:rsidRPr="00ED14A1">
        <w:rPr>
          <w:sz w:val="16"/>
        </w:rPr>
        <w:t>.</w:t>
      </w:r>
    </w:p>
    <w:p w14:paraId="4B522C6E" w14:textId="30BD914E" w:rsidR="0009150D" w:rsidRPr="0072456C" w:rsidRDefault="0009150D" w:rsidP="0072456C"/>
    <w:p w14:paraId="737C3DB1" w14:textId="4CBDE6C9" w:rsidR="0072456C" w:rsidRDefault="0072456C" w:rsidP="0072456C"/>
    <w:p w14:paraId="2C4B7E6E" w14:textId="6DFABAF5" w:rsidR="00BE76AD" w:rsidRDefault="00BE76AD" w:rsidP="00BE76AD">
      <w:pPr>
        <w:pStyle w:val="Heading1"/>
      </w:pPr>
      <w:proofErr w:type="spellStart"/>
      <w:r>
        <w:t>Aff</w:t>
      </w:r>
      <w:proofErr w:type="spellEnd"/>
      <w:r>
        <w:t>- Peace Process Conditions CP</w:t>
      </w:r>
    </w:p>
    <w:p w14:paraId="75E703AE" w14:textId="3A850EFD" w:rsidR="00BE76AD" w:rsidRDefault="00BE76AD" w:rsidP="00BE76AD"/>
    <w:p w14:paraId="1D9CE597" w14:textId="1AF05259" w:rsidR="00BE76AD" w:rsidRPr="00BE76AD" w:rsidRDefault="00BE76AD" w:rsidP="00BE76AD">
      <w:pPr>
        <w:pStyle w:val="Heading2"/>
      </w:pPr>
      <w:r>
        <w:t>Solvency Deficits</w:t>
      </w:r>
    </w:p>
    <w:p w14:paraId="53E5C2D8" w14:textId="77777777" w:rsidR="00BE76AD" w:rsidRPr="0072456C" w:rsidRDefault="00BE76AD" w:rsidP="0072456C"/>
    <w:p w14:paraId="5CEDA5EA" w14:textId="0BD86373" w:rsidR="002366DC" w:rsidRPr="002366DC" w:rsidRDefault="00BE76AD" w:rsidP="0072456C">
      <w:pPr>
        <w:pStyle w:val="Heading3"/>
      </w:pPr>
      <w:r>
        <w:t>PP Fails</w:t>
      </w:r>
    </w:p>
    <w:p w14:paraId="1C5CE9A5" w14:textId="337C22C1" w:rsidR="002366DC" w:rsidRPr="002366DC" w:rsidRDefault="002366DC" w:rsidP="002366DC"/>
    <w:p w14:paraId="18A32E0E" w14:textId="77777777" w:rsidR="002366DC" w:rsidRPr="001F5135" w:rsidRDefault="002366DC" w:rsidP="002366DC">
      <w:pPr>
        <w:pStyle w:val="Heading4"/>
      </w:pPr>
      <w:r w:rsidRPr="001F5135">
        <w:t xml:space="preserve">No risk of </w:t>
      </w:r>
      <w:proofErr w:type="spellStart"/>
      <w:r w:rsidRPr="001F5135">
        <w:t>aff</w:t>
      </w:r>
      <w:proofErr w:type="spellEnd"/>
      <w:r w:rsidRPr="001F5135">
        <w:t xml:space="preserve"> offense—two state solution is impossible—that makes their impacts inevitable</w:t>
      </w:r>
    </w:p>
    <w:p w14:paraId="472A7BE5" w14:textId="77777777" w:rsidR="002366DC" w:rsidRPr="0072456C" w:rsidRDefault="002366DC" w:rsidP="002366DC">
      <w:r w:rsidRPr="0072456C">
        <w:rPr>
          <w:rStyle w:val="Style13ptBold"/>
        </w:rPr>
        <w:t>Pillar 5/16</w:t>
      </w:r>
      <w:r w:rsidRPr="001F5135">
        <w:rPr>
          <w:rFonts w:asciiTheme="minorHAnsi" w:hAnsiTheme="minorHAnsi" w:cstheme="minorHAnsi"/>
        </w:rPr>
        <w:t>/</w:t>
      </w:r>
      <w:r w:rsidRPr="0072456C">
        <w:t>19 Paul R, Contributing editor at the National Interest and author of Why America Misunderstands the World, “Peace Process Problem: There Is No Two-State Solution for Israel and Palestine,” https://nationalinterest.org/blog/paul-pillar/peace-process-problem-there-no-two-state-solution-israel-and-palestine-57912?page=0%2C1 //AY</w:t>
      </w:r>
    </w:p>
    <w:p w14:paraId="43DFCB7F" w14:textId="77777777" w:rsidR="002366DC" w:rsidRPr="001C24CB" w:rsidRDefault="002366DC" w:rsidP="002366DC">
      <w:pPr>
        <w:rPr>
          <w:rFonts w:asciiTheme="minorHAnsi" w:hAnsiTheme="minorHAnsi" w:cstheme="minorHAnsi"/>
          <w:sz w:val="16"/>
        </w:rPr>
      </w:pPr>
      <w:r w:rsidRPr="001F5135">
        <w:rPr>
          <w:rFonts w:asciiTheme="minorHAnsi" w:hAnsiTheme="minorHAnsi" w:cstheme="minorHAnsi"/>
          <w:u w:val="single"/>
        </w:rPr>
        <w:t>The basic contours of the Israeli-Palestinian conflict, and the possibilities for resolving it, have long been well known. The alternatives</w:t>
      </w:r>
      <w:r w:rsidRPr="001C24CB">
        <w:rPr>
          <w:rFonts w:asciiTheme="minorHAnsi" w:hAnsiTheme="minorHAnsi" w:cstheme="minorHAnsi"/>
          <w:sz w:val="16"/>
        </w:rPr>
        <w:t xml:space="preserve"> for resolution </w:t>
      </w:r>
      <w:r w:rsidRPr="001F5135">
        <w:rPr>
          <w:rFonts w:asciiTheme="minorHAnsi" w:hAnsiTheme="minorHAnsi" w:cstheme="minorHAnsi"/>
          <w:u w:val="single"/>
        </w:rPr>
        <w:t>are a two-state solution</w:t>
      </w:r>
      <w:r w:rsidRPr="001C24CB">
        <w:rPr>
          <w:rFonts w:asciiTheme="minorHAnsi" w:hAnsiTheme="minorHAnsi" w:cstheme="minorHAnsi"/>
          <w:sz w:val="16"/>
        </w:rPr>
        <w:t xml:space="preserve">, entailing establishment of a predominantly Arab Palestinian state to exist alongside a predominantly Jewish state of Israel, </w:t>
      </w:r>
      <w:r w:rsidRPr="001F5135">
        <w:rPr>
          <w:rFonts w:asciiTheme="minorHAnsi" w:hAnsiTheme="minorHAnsi" w:cstheme="minorHAnsi"/>
          <w:u w:val="single"/>
        </w:rPr>
        <w:t>or a one-state solution</w:t>
      </w:r>
      <w:r w:rsidRPr="001C24CB">
        <w:rPr>
          <w:rFonts w:asciiTheme="minorHAnsi" w:hAnsiTheme="minorHAnsi" w:cstheme="minorHAnsi"/>
          <w:sz w:val="16"/>
        </w:rPr>
        <w:t xml:space="preserve">, entailing equal political and civil rights for all residents of the land Israel currently controls. </w:t>
      </w:r>
      <w:r w:rsidRPr="001F5135">
        <w:rPr>
          <w:rFonts w:asciiTheme="minorHAnsi" w:hAnsiTheme="minorHAnsi" w:cstheme="minorHAnsi"/>
          <w:u w:val="single"/>
        </w:rPr>
        <w:t xml:space="preserve">Those are the </w:t>
      </w:r>
      <w:r w:rsidRPr="001F5135">
        <w:rPr>
          <w:rStyle w:val="Emphasis"/>
          <w:rFonts w:asciiTheme="minorHAnsi" w:hAnsiTheme="minorHAnsi" w:cstheme="minorHAnsi"/>
        </w:rPr>
        <w:t>only possibilities</w:t>
      </w:r>
      <w:r w:rsidRPr="001F5135">
        <w:rPr>
          <w:rFonts w:asciiTheme="minorHAnsi" w:hAnsiTheme="minorHAnsi" w:cstheme="minorHAnsi"/>
          <w:u w:val="single"/>
        </w:rPr>
        <w:t>. Anything else is not a resolution of the conflict but</w:t>
      </w:r>
      <w:r w:rsidRPr="001C24CB">
        <w:rPr>
          <w:rFonts w:asciiTheme="minorHAnsi" w:hAnsiTheme="minorHAnsi" w:cstheme="minorHAnsi"/>
          <w:sz w:val="16"/>
        </w:rPr>
        <w:t xml:space="preserve"> instead </w:t>
      </w:r>
      <w:r w:rsidRPr="001F5135">
        <w:rPr>
          <w:rFonts w:asciiTheme="minorHAnsi" w:hAnsiTheme="minorHAnsi" w:cstheme="minorHAnsi"/>
          <w:u w:val="single"/>
        </w:rPr>
        <w:t xml:space="preserve">a </w:t>
      </w:r>
      <w:r w:rsidRPr="001F5135">
        <w:rPr>
          <w:rStyle w:val="Emphasis"/>
          <w:rFonts w:asciiTheme="minorHAnsi" w:hAnsiTheme="minorHAnsi" w:cstheme="minorHAnsi"/>
        </w:rPr>
        <w:t>perpetuation</w:t>
      </w:r>
      <w:r w:rsidRPr="001C24CB">
        <w:rPr>
          <w:rFonts w:asciiTheme="minorHAnsi" w:hAnsiTheme="minorHAnsi" w:cstheme="minorHAnsi"/>
          <w:sz w:val="16"/>
        </w:rPr>
        <w:t xml:space="preserve"> of it, </w:t>
      </w:r>
      <w:r w:rsidRPr="001F5135">
        <w:rPr>
          <w:rFonts w:asciiTheme="minorHAnsi" w:hAnsiTheme="minorHAnsi" w:cstheme="minorHAnsi"/>
          <w:u w:val="single"/>
        </w:rPr>
        <w:t xml:space="preserve">and </w:t>
      </w:r>
      <w:r w:rsidRPr="001C24CB">
        <w:rPr>
          <w:rFonts w:asciiTheme="minorHAnsi" w:hAnsiTheme="minorHAnsi" w:cstheme="minorHAnsi"/>
          <w:sz w:val="16"/>
        </w:rPr>
        <w:t xml:space="preserve">of </w:t>
      </w:r>
      <w:r w:rsidRPr="001F5135">
        <w:rPr>
          <w:rFonts w:asciiTheme="minorHAnsi" w:hAnsiTheme="minorHAnsi" w:cstheme="minorHAnsi"/>
          <w:u w:val="single"/>
        </w:rPr>
        <w:t xml:space="preserve">the </w:t>
      </w:r>
      <w:r w:rsidRPr="001F5135">
        <w:rPr>
          <w:rStyle w:val="Emphasis"/>
          <w:rFonts w:asciiTheme="minorHAnsi" w:hAnsiTheme="minorHAnsi" w:cstheme="minorHAnsi"/>
        </w:rPr>
        <w:t>subjugation</w:t>
      </w:r>
      <w:r w:rsidRPr="001F5135">
        <w:rPr>
          <w:rFonts w:asciiTheme="minorHAnsi" w:hAnsiTheme="minorHAnsi" w:cstheme="minorHAnsi"/>
          <w:u w:val="single"/>
        </w:rPr>
        <w:t xml:space="preserve"> of one people</w:t>
      </w:r>
      <w:r w:rsidRPr="001C24CB">
        <w:rPr>
          <w:rFonts w:asciiTheme="minorHAnsi" w:hAnsiTheme="minorHAnsi" w:cstheme="minorHAnsi"/>
          <w:sz w:val="16"/>
        </w:rPr>
        <w:t xml:space="preserve"> by another </w:t>
      </w:r>
      <w:r w:rsidRPr="001F5135">
        <w:rPr>
          <w:rFonts w:asciiTheme="minorHAnsi" w:hAnsiTheme="minorHAnsi" w:cstheme="minorHAnsi"/>
          <w:u w:val="single"/>
        </w:rPr>
        <w:t>that characterizes the conflict</w:t>
      </w:r>
      <w:r w:rsidRPr="001C24CB">
        <w:rPr>
          <w:rFonts w:asciiTheme="minorHAnsi" w:hAnsiTheme="minorHAnsi" w:cstheme="minorHAnsi"/>
          <w:sz w:val="16"/>
        </w:rPr>
        <w:t xml:space="preserve">. These facts are reflected in the oft-cited trilemma in which Israel can be any two of three things but not all three: a Jewish state, a democratic state, and a state controlling all the land between the Mediterranean and the Jordan River. </w:t>
      </w:r>
      <w:r w:rsidRPr="001F5135">
        <w:rPr>
          <w:rFonts w:asciiTheme="minorHAnsi" w:hAnsiTheme="minorHAnsi" w:cstheme="minorHAnsi"/>
          <w:u w:val="single"/>
        </w:rPr>
        <w:t>A two-state solution has the attraction of being the most complete fulfillment of the nationalist aspirations of both</w:t>
      </w:r>
      <w:r w:rsidRPr="001C24CB">
        <w:rPr>
          <w:rFonts w:asciiTheme="minorHAnsi" w:hAnsiTheme="minorHAnsi" w:cstheme="minorHAnsi"/>
          <w:sz w:val="16"/>
        </w:rPr>
        <w:t xml:space="preserve"> Jewish Israelis and Arab Palestinians. </w:t>
      </w:r>
      <w:r w:rsidRPr="001F5135">
        <w:rPr>
          <w:rFonts w:asciiTheme="minorHAnsi" w:hAnsiTheme="minorHAnsi" w:cstheme="minorHAnsi"/>
          <w:u w:val="single"/>
        </w:rPr>
        <w:t>It also would fulfill the international community’s charter for</w:t>
      </w:r>
      <w:r w:rsidRPr="001C24CB">
        <w:rPr>
          <w:rFonts w:asciiTheme="minorHAnsi" w:hAnsiTheme="minorHAnsi" w:cstheme="minorHAnsi"/>
          <w:sz w:val="16"/>
        </w:rPr>
        <w:t xml:space="preserve"> the future of </w:t>
      </w:r>
      <w:r w:rsidRPr="001F5135">
        <w:rPr>
          <w:rFonts w:asciiTheme="minorHAnsi" w:hAnsiTheme="minorHAnsi" w:cstheme="minorHAnsi"/>
          <w:u w:val="single"/>
        </w:rPr>
        <w:t>Palestine</w:t>
      </w:r>
      <w:r w:rsidRPr="001C24CB">
        <w:rPr>
          <w:rFonts w:asciiTheme="minorHAnsi" w:hAnsiTheme="minorHAnsi" w:cstheme="minorHAnsi"/>
          <w:sz w:val="16"/>
        </w:rPr>
        <w:t xml:space="preserve">, going back to the United Nations General Assembly’s partition plan of 1947. In any case, there is no whiff of possibility in current Israeli politics of moving toward the equality of rights for all that would be required for a one-state solution. But </w:t>
      </w:r>
      <w:r w:rsidRPr="001F5135">
        <w:rPr>
          <w:rFonts w:asciiTheme="minorHAnsi" w:hAnsiTheme="minorHAnsi" w:cstheme="minorHAnsi"/>
          <w:u w:val="single"/>
        </w:rPr>
        <w:t>Kushner</w:t>
      </w:r>
      <w:r w:rsidRPr="001C24CB">
        <w:rPr>
          <w:rFonts w:asciiTheme="minorHAnsi" w:hAnsiTheme="minorHAnsi" w:cstheme="minorHAnsi"/>
          <w:sz w:val="16"/>
        </w:rPr>
        <w:t xml:space="preserve">, as suggested by some of his comments at the Washington Institute, </w:t>
      </w:r>
      <w:r w:rsidRPr="001F5135">
        <w:rPr>
          <w:rFonts w:asciiTheme="minorHAnsi" w:hAnsiTheme="minorHAnsi" w:cstheme="minorHAnsi"/>
          <w:u w:val="single"/>
        </w:rPr>
        <w:t xml:space="preserve">is </w:t>
      </w:r>
      <w:r w:rsidRPr="001F5135">
        <w:rPr>
          <w:rStyle w:val="Emphasis"/>
          <w:rFonts w:asciiTheme="minorHAnsi" w:hAnsiTheme="minorHAnsi" w:cstheme="minorHAnsi"/>
        </w:rPr>
        <w:t>not embracing</w:t>
      </w:r>
      <w:r w:rsidRPr="001F5135">
        <w:rPr>
          <w:rFonts w:asciiTheme="minorHAnsi" w:hAnsiTheme="minorHAnsi" w:cstheme="minorHAnsi"/>
          <w:u w:val="single"/>
        </w:rPr>
        <w:t xml:space="preserve"> a two-state solution</w:t>
      </w:r>
      <w:r w:rsidRPr="001C24CB">
        <w:rPr>
          <w:rFonts w:asciiTheme="minorHAnsi" w:hAnsiTheme="minorHAnsi" w:cstheme="minorHAnsi"/>
          <w:sz w:val="16"/>
        </w:rPr>
        <w:t xml:space="preserve"> either. </w:t>
      </w:r>
      <w:r w:rsidRPr="001F5135">
        <w:rPr>
          <w:rFonts w:asciiTheme="minorHAnsi" w:hAnsiTheme="minorHAnsi" w:cstheme="minorHAnsi"/>
          <w:u w:val="single"/>
        </w:rPr>
        <w:t>His proposal</w:t>
      </w:r>
      <w:r w:rsidRPr="001C24CB">
        <w:rPr>
          <w:rFonts w:asciiTheme="minorHAnsi" w:hAnsiTheme="minorHAnsi" w:cstheme="minorHAnsi"/>
          <w:sz w:val="16"/>
        </w:rPr>
        <w:t xml:space="preserve"> evidently </w:t>
      </w:r>
      <w:r w:rsidRPr="001F5135">
        <w:rPr>
          <w:rFonts w:asciiTheme="minorHAnsi" w:hAnsiTheme="minorHAnsi" w:cstheme="minorHAnsi"/>
          <w:u w:val="single"/>
        </w:rPr>
        <w:t xml:space="preserve">involves </w:t>
      </w:r>
      <w:r w:rsidRPr="001F5135">
        <w:rPr>
          <w:rStyle w:val="Emphasis"/>
          <w:rFonts w:asciiTheme="minorHAnsi" w:hAnsiTheme="minorHAnsi" w:cstheme="minorHAnsi"/>
        </w:rPr>
        <w:t>perpetuating</w:t>
      </w:r>
      <w:r w:rsidRPr="001F5135">
        <w:rPr>
          <w:rFonts w:asciiTheme="minorHAnsi" w:hAnsiTheme="minorHAnsi" w:cstheme="minorHAnsi"/>
          <w:u w:val="single"/>
        </w:rPr>
        <w:t>, not resolving, the Israeli-Palestinian conflict</w:t>
      </w:r>
      <w:r w:rsidRPr="001C24CB">
        <w:rPr>
          <w:rFonts w:asciiTheme="minorHAnsi" w:hAnsiTheme="minorHAnsi" w:cstheme="minorHAnsi"/>
          <w:sz w:val="16"/>
        </w:rPr>
        <w:t xml:space="preserve">. A principal reported feature is getting Gulf Arabs to pony up enough aid funds to make Palestinian life in the West Bank slightly less uncomfortable than it is now. The purported plan published in Israel Hayom envisions an entity called “New Palestine” that falls far short of the attributes of a state. It would consist of disconnected small enclaves in territory under Israeli control and would even have to pay Israel for maintaining the only military force in the area. As Jonathan Cook notes in a detailed examination of the leaked document, what is envisioned is a minor modification of the status quo. New Palestine would be a slightly revised version of the current hapless Palestinian Authority. Underlying Motivations The direction of </w:t>
      </w:r>
      <w:r w:rsidRPr="001F5135">
        <w:rPr>
          <w:rFonts w:asciiTheme="minorHAnsi" w:hAnsiTheme="minorHAnsi" w:cstheme="minorHAnsi"/>
          <w:u w:val="single"/>
        </w:rPr>
        <w:t xml:space="preserve">the proposal is not surprising given the overall policy </w:t>
      </w:r>
      <w:r w:rsidRPr="001C24CB">
        <w:rPr>
          <w:rFonts w:asciiTheme="minorHAnsi" w:hAnsiTheme="minorHAnsi" w:cstheme="minorHAnsi"/>
          <w:sz w:val="16"/>
        </w:rPr>
        <w:t xml:space="preserve">to date of the Trump administration </w:t>
      </w:r>
      <w:r w:rsidRPr="001F5135">
        <w:rPr>
          <w:rFonts w:asciiTheme="minorHAnsi" w:hAnsiTheme="minorHAnsi" w:cstheme="minorHAnsi"/>
          <w:u w:val="single"/>
        </w:rPr>
        <w:t xml:space="preserve">on </w:t>
      </w:r>
      <w:r w:rsidRPr="001C24CB">
        <w:rPr>
          <w:rFonts w:asciiTheme="minorHAnsi" w:hAnsiTheme="minorHAnsi" w:cstheme="minorHAnsi"/>
          <w:sz w:val="16"/>
        </w:rPr>
        <w:t xml:space="preserve">matters involving </w:t>
      </w:r>
      <w:r w:rsidRPr="001F5135">
        <w:rPr>
          <w:rFonts w:asciiTheme="minorHAnsi" w:hAnsiTheme="minorHAnsi" w:cstheme="minorHAnsi"/>
          <w:u w:val="single"/>
        </w:rPr>
        <w:t>Israel and the Palestinians. That policy has been</w:t>
      </w:r>
      <w:r w:rsidRPr="001C24CB">
        <w:rPr>
          <w:rFonts w:asciiTheme="minorHAnsi" w:hAnsiTheme="minorHAnsi" w:cstheme="minorHAnsi"/>
          <w:sz w:val="16"/>
        </w:rPr>
        <w:t xml:space="preserve"> one of </w:t>
      </w:r>
      <w:r w:rsidRPr="001F5135">
        <w:rPr>
          <w:rFonts w:asciiTheme="minorHAnsi" w:hAnsiTheme="minorHAnsi" w:cstheme="minorHAnsi"/>
          <w:u w:val="single"/>
        </w:rPr>
        <w:t>giving</w:t>
      </w:r>
      <w:r w:rsidRPr="001C24CB">
        <w:rPr>
          <w:rFonts w:asciiTheme="minorHAnsi" w:hAnsiTheme="minorHAnsi" w:cstheme="minorHAnsi"/>
          <w:sz w:val="16"/>
        </w:rPr>
        <w:t xml:space="preserve"> the </w:t>
      </w:r>
      <w:r w:rsidRPr="001F5135">
        <w:rPr>
          <w:rFonts w:asciiTheme="minorHAnsi" w:hAnsiTheme="minorHAnsi" w:cstheme="minorHAnsi"/>
          <w:u w:val="single"/>
        </w:rPr>
        <w:t>Netanyahu</w:t>
      </w:r>
      <w:r w:rsidRPr="001C24CB">
        <w:rPr>
          <w:rFonts w:asciiTheme="minorHAnsi" w:hAnsiTheme="minorHAnsi" w:cstheme="minorHAnsi"/>
          <w:sz w:val="16"/>
        </w:rPr>
        <w:t xml:space="preserve"> government </w:t>
      </w:r>
      <w:r w:rsidRPr="001F5135">
        <w:rPr>
          <w:rFonts w:asciiTheme="minorHAnsi" w:hAnsiTheme="minorHAnsi" w:cstheme="minorHAnsi"/>
          <w:u w:val="single"/>
        </w:rPr>
        <w:t>whatever it wants while punishing</w:t>
      </w:r>
      <w:r w:rsidRPr="001C24CB">
        <w:rPr>
          <w:rFonts w:asciiTheme="minorHAnsi" w:hAnsiTheme="minorHAnsi" w:cstheme="minorHAnsi"/>
          <w:sz w:val="16"/>
        </w:rPr>
        <w:t xml:space="preserve"> and rebuffing </w:t>
      </w:r>
      <w:r w:rsidRPr="001F5135">
        <w:rPr>
          <w:rFonts w:asciiTheme="minorHAnsi" w:hAnsiTheme="minorHAnsi" w:cstheme="minorHAnsi"/>
          <w:u w:val="single"/>
        </w:rPr>
        <w:t>the Palestinians in</w:t>
      </w:r>
      <w:r w:rsidRPr="001C24CB">
        <w:rPr>
          <w:rFonts w:asciiTheme="minorHAnsi" w:hAnsiTheme="minorHAnsi" w:cstheme="minorHAnsi"/>
          <w:sz w:val="16"/>
        </w:rPr>
        <w:t xml:space="preserve"> almost </w:t>
      </w:r>
      <w:r w:rsidRPr="001F5135">
        <w:rPr>
          <w:rFonts w:asciiTheme="minorHAnsi" w:hAnsiTheme="minorHAnsi" w:cstheme="minorHAnsi"/>
          <w:u w:val="single"/>
        </w:rPr>
        <w:t>every way possible</w:t>
      </w:r>
      <w:r w:rsidRPr="001C24CB">
        <w:rPr>
          <w:rFonts w:asciiTheme="minorHAnsi" w:hAnsiTheme="minorHAnsi" w:cstheme="minorHAnsi"/>
          <w:sz w:val="16"/>
        </w:rPr>
        <w:t xml:space="preserve">. That punishment has included—as an indication that the administration has no desire even to talk to the Palestinians—closing both the U.S. consulate in Jerusalem (which functioned as the de facto U.S. diplomatic mission to the Palestinians) and the Palestinian diplomatic office in Washington. The spin that has attempted to portray some of these moves in peace process terms is easy to see through. For example, the administration’s declaration of Israeli sovereignty over all of Jerusalem and the moving of the U.S. embassy there did not take the issue of Jerusalem “off the table.” It instead shoved the entire table toward one side in the dispute and out of reach of the other side. The table may have been moved, but the issue is still festering. The nature of </w:t>
      </w:r>
      <w:r w:rsidRPr="001F5135">
        <w:rPr>
          <w:rFonts w:asciiTheme="minorHAnsi" w:hAnsiTheme="minorHAnsi" w:cstheme="minorHAnsi"/>
          <w:u w:val="single"/>
        </w:rPr>
        <w:t>the proposal</w:t>
      </w:r>
      <w:r w:rsidRPr="001C24CB">
        <w:rPr>
          <w:rFonts w:asciiTheme="minorHAnsi" w:hAnsiTheme="minorHAnsi" w:cstheme="minorHAnsi"/>
          <w:sz w:val="16"/>
        </w:rPr>
        <w:t xml:space="preserve"> also </w:t>
      </w:r>
      <w:r w:rsidRPr="001F5135">
        <w:rPr>
          <w:rFonts w:asciiTheme="minorHAnsi" w:hAnsiTheme="minorHAnsi" w:cstheme="minorHAnsi"/>
          <w:u w:val="single"/>
        </w:rPr>
        <w:t>is not surprising in view of Kushner’s deep</w:t>
      </w:r>
      <w:r w:rsidRPr="001C24CB">
        <w:rPr>
          <w:rFonts w:asciiTheme="minorHAnsi" w:hAnsiTheme="minorHAnsi" w:cstheme="minorHAnsi"/>
          <w:sz w:val="16"/>
        </w:rPr>
        <w:t xml:space="preserve">, longstanding </w:t>
      </w:r>
      <w:r w:rsidRPr="001F5135">
        <w:rPr>
          <w:rFonts w:asciiTheme="minorHAnsi" w:hAnsiTheme="minorHAnsi" w:cstheme="minorHAnsi"/>
          <w:u w:val="single"/>
        </w:rPr>
        <w:t>personal attachment to Israel</w:t>
      </w:r>
      <w:r w:rsidRPr="001C24CB">
        <w:rPr>
          <w:rFonts w:asciiTheme="minorHAnsi" w:hAnsiTheme="minorHAnsi" w:cstheme="minorHAnsi"/>
          <w:sz w:val="16"/>
        </w:rPr>
        <w:t xml:space="preserve"> and to Israel’s current leadership. As a teenager, Kushner once slept in the basement so that a visiting Benjamin Netanyahu—a personal friend of the Kushner family—could sleep in Jared’s bedroom. The family’s many other attachments have included direct support for Israeli settlements in the occupied West Bank. Personal connections to an overseas situation, and the knowledge that comes with it, sometimes can be useful in a diplomatic endeavor. (For example, </w:t>
      </w:r>
      <w:proofErr w:type="spellStart"/>
      <w:r w:rsidRPr="001C24CB">
        <w:rPr>
          <w:rFonts w:asciiTheme="minorHAnsi" w:hAnsiTheme="minorHAnsi" w:cstheme="minorHAnsi"/>
          <w:sz w:val="16"/>
        </w:rPr>
        <w:t>Zalmay</w:t>
      </w:r>
      <w:proofErr w:type="spellEnd"/>
      <w:r w:rsidRPr="001C24CB">
        <w:rPr>
          <w:rFonts w:asciiTheme="minorHAnsi" w:hAnsiTheme="minorHAnsi" w:cstheme="minorHAnsi"/>
          <w:sz w:val="16"/>
        </w:rPr>
        <w:t xml:space="preserve"> Khalilzad’s Afghan background, in addition to his diplomatic experience, suits well his current role in trying to negotiate an end to the Afghan civil war.) But </w:t>
      </w:r>
      <w:r w:rsidRPr="001F5135">
        <w:rPr>
          <w:rFonts w:asciiTheme="minorHAnsi" w:hAnsiTheme="minorHAnsi" w:cstheme="minorHAnsi"/>
          <w:u w:val="single"/>
        </w:rPr>
        <w:t xml:space="preserve">it is hard to think of another example </w:t>
      </w:r>
      <w:r w:rsidRPr="001C24CB">
        <w:rPr>
          <w:rFonts w:asciiTheme="minorHAnsi" w:hAnsiTheme="minorHAnsi" w:cstheme="minorHAnsi"/>
          <w:sz w:val="16"/>
        </w:rPr>
        <w:t xml:space="preserve">besides Kushner (along with Greenblatt and U.S. Ambassador to Israel David Friedman) </w:t>
      </w:r>
      <w:r w:rsidRPr="001F5135">
        <w:rPr>
          <w:rFonts w:asciiTheme="minorHAnsi" w:hAnsiTheme="minorHAnsi" w:cstheme="minorHAnsi"/>
          <w:u w:val="single"/>
        </w:rPr>
        <w:t>who</w:t>
      </w:r>
      <w:r w:rsidRPr="001C24CB">
        <w:rPr>
          <w:rFonts w:asciiTheme="minorHAnsi" w:hAnsiTheme="minorHAnsi" w:cstheme="minorHAnsi"/>
          <w:sz w:val="16"/>
        </w:rPr>
        <w:t xml:space="preserve">, with zero diplomatic experience, </w:t>
      </w:r>
      <w:r w:rsidRPr="001F5135">
        <w:rPr>
          <w:rFonts w:asciiTheme="minorHAnsi" w:hAnsiTheme="minorHAnsi" w:cstheme="minorHAnsi"/>
          <w:u w:val="single"/>
        </w:rPr>
        <w:t>is so deeply embedded on one side</w:t>
      </w:r>
      <w:r w:rsidRPr="001C24CB">
        <w:rPr>
          <w:rFonts w:asciiTheme="minorHAnsi" w:hAnsiTheme="minorHAnsi" w:cstheme="minorHAnsi"/>
          <w:sz w:val="16"/>
        </w:rPr>
        <w:t xml:space="preserve"> and not the other side of a conflict that </w:t>
      </w:r>
      <w:r w:rsidRPr="001F5135">
        <w:rPr>
          <w:rFonts w:asciiTheme="minorHAnsi" w:hAnsiTheme="minorHAnsi" w:cstheme="minorHAnsi"/>
          <w:u w:val="single"/>
        </w:rPr>
        <w:t>he supposedly is mediating on behalf of the U</w:t>
      </w:r>
      <w:r w:rsidRPr="001C24CB">
        <w:rPr>
          <w:rFonts w:asciiTheme="minorHAnsi" w:hAnsiTheme="minorHAnsi" w:cstheme="minorHAnsi"/>
          <w:sz w:val="16"/>
        </w:rPr>
        <w:t xml:space="preserve">nited </w:t>
      </w:r>
      <w:r w:rsidRPr="001F5135">
        <w:rPr>
          <w:rFonts w:asciiTheme="minorHAnsi" w:hAnsiTheme="minorHAnsi" w:cstheme="minorHAnsi"/>
          <w:u w:val="single"/>
        </w:rPr>
        <w:t>S</w:t>
      </w:r>
      <w:r w:rsidRPr="001C24CB">
        <w:rPr>
          <w:rFonts w:asciiTheme="minorHAnsi" w:hAnsiTheme="minorHAnsi" w:cstheme="minorHAnsi"/>
          <w:sz w:val="16"/>
        </w:rPr>
        <w:t xml:space="preserve">tates. The meta-plan behind </w:t>
      </w:r>
      <w:r w:rsidRPr="001F5135">
        <w:rPr>
          <w:rFonts w:asciiTheme="minorHAnsi" w:hAnsiTheme="minorHAnsi" w:cstheme="minorHAnsi"/>
          <w:u w:val="single"/>
        </w:rPr>
        <w:t xml:space="preserve">the plan </w:t>
      </w:r>
      <w:r w:rsidRPr="001C24CB">
        <w:rPr>
          <w:rFonts w:asciiTheme="minorHAnsi" w:hAnsiTheme="minorHAnsi" w:cstheme="minorHAnsi"/>
          <w:sz w:val="16"/>
        </w:rPr>
        <w:t xml:space="preserve">evidently is </w:t>
      </w:r>
      <w:r w:rsidRPr="001F5135">
        <w:rPr>
          <w:rFonts w:asciiTheme="minorHAnsi" w:hAnsiTheme="minorHAnsi" w:cstheme="minorHAnsi"/>
          <w:u w:val="single"/>
        </w:rPr>
        <w:t>based on the assumption, probably correct, that Palestinian leaders will quickly reject Kushner’s proposal. Then</w:t>
      </w:r>
      <w:r w:rsidRPr="001C24CB">
        <w:rPr>
          <w:rFonts w:asciiTheme="minorHAnsi" w:hAnsiTheme="minorHAnsi" w:cstheme="minorHAnsi"/>
          <w:sz w:val="16"/>
        </w:rPr>
        <w:t xml:space="preserve"> the </w:t>
      </w:r>
      <w:r w:rsidRPr="001F5135">
        <w:rPr>
          <w:rFonts w:asciiTheme="minorHAnsi" w:hAnsiTheme="minorHAnsi" w:cstheme="minorHAnsi"/>
          <w:u w:val="single"/>
        </w:rPr>
        <w:t>Netanyahu</w:t>
      </w:r>
      <w:r w:rsidRPr="001C24CB">
        <w:rPr>
          <w:rFonts w:asciiTheme="minorHAnsi" w:hAnsiTheme="minorHAnsi" w:cstheme="minorHAnsi"/>
          <w:sz w:val="16"/>
        </w:rPr>
        <w:t xml:space="preserve"> government </w:t>
      </w:r>
      <w:r w:rsidRPr="001F5135">
        <w:rPr>
          <w:rFonts w:asciiTheme="minorHAnsi" w:hAnsiTheme="minorHAnsi" w:cstheme="minorHAnsi"/>
          <w:u w:val="single"/>
        </w:rPr>
        <w:t>and</w:t>
      </w:r>
      <w:r w:rsidRPr="001C24CB">
        <w:rPr>
          <w:rFonts w:asciiTheme="minorHAnsi" w:hAnsiTheme="minorHAnsi" w:cstheme="minorHAnsi"/>
          <w:sz w:val="16"/>
        </w:rPr>
        <w:t xml:space="preserve"> the </w:t>
      </w:r>
      <w:r w:rsidRPr="001F5135">
        <w:rPr>
          <w:rFonts w:asciiTheme="minorHAnsi" w:hAnsiTheme="minorHAnsi" w:cstheme="minorHAnsi"/>
          <w:u w:val="single"/>
        </w:rPr>
        <w:t>Trump</w:t>
      </w:r>
      <w:r w:rsidRPr="001C24CB">
        <w:rPr>
          <w:rFonts w:asciiTheme="minorHAnsi" w:hAnsiTheme="minorHAnsi" w:cstheme="minorHAnsi"/>
          <w:sz w:val="16"/>
        </w:rPr>
        <w:t xml:space="preserve"> administration </w:t>
      </w:r>
      <w:r w:rsidRPr="001F5135">
        <w:rPr>
          <w:rFonts w:asciiTheme="minorHAnsi" w:hAnsiTheme="minorHAnsi" w:cstheme="minorHAnsi"/>
          <w:u w:val="single"/>
        </w:rPr>
        <w:t>can add the episode to</w:t>
      </w:r>
      <w:r w:rsidRPr="001C24CB">
        <w:rPr>
          <w:rFonts w:asciiTheme="minorHAnsi" w:hAnsiTheme="minorHAnsi" w:cstheme="minorHAnsi"/>
          <w:sz w:val="16"/>
        </w:rPr>
        <w:t xml:space="preserve"> </w:t>
      </w:r>
      <w:r w:rsidRPr="001F5135">
        <w:rPr>
          <w:rFonts w:asciiTheme="minorHAnsi" w:hAnsiTheme="minorHAnsi" w:cstheme="minorHAnsi"/>
          <w:u w:val="single"/>
        </w:rPr>
        <w:t>a</w:t>
      </w:r>
      <w:r w:rsidRPr="001C24CB">
        <w:rPr>
          <w:rFonts w:asciiTheme="minorHAnsi" w:hAnsiTheme="minorHAnsi" w:cstheme="minorHAnsi"/>
          <w:sz w:val="16"/>
        </w:rPr>
        <w:t xml:space="preserve"> favorite </w:t>
      </w:r>
      <w:r w:rsidRPr="001F5135">
        <w:rPr>
          <w:rFonts w:asciiTheme="minorHAnsi" w:hAnsiTheme="minorHAnsi" w:cstheme="minorHAnsi"/>
          <w:u w:val="single"/>
        </w:rPr>
        <w:t>narrative</w:t>
      </w:r>
      <w:r w:rsidRPr="001C24CB">
        <w:rPr>
          <w:rFonts w:asciiTheme="minorHAnsi" w:hAnsiTheme="minorHAnsi" w:cstheme="minorHAnsi"/>
          <w:sz w:val="16"/>
        </w:rPr>
        <w:t xml:space="preserve"> </w:t>
      </w:r>
      <w:r w:rsidRPr="001F5135">
        <w:rPr>
          <w:rFonts w:asciiTheme="minorHAnsi" w:hAnsiTheme="minorHAnsi" w:cstheme="minorHAnsi"/>
          <w:u w:val="single"/>
        </w:rPr>
        <w:t>according to which the Palestinians keep rejecting “peace” offerings. And</w:t>
      </w:r>
      <w:r w:rsidRPr="001C24CB">
        <w:rPr>
          <w:rFonts w:asciiTheme="minorHAnsi" w:hAnsiTheme="minorHAnsi" w:cstheme="minorHAnsi"/>
          <w:sz w:val="16"/>
        </w:rPr>
        <w:t xml:space="preserve"> the </w:t>
      </w:r>
      <w:r w:rsidRPr="001F5135">
        <w:rPr>
          <w:rFonts w:asciiTheme="minorHAnsi" w:hAnsiTheme="minorHAnsi" w:cstheme="minorHAnsi"/>
          <w:u w:val="single"/>
        </w:rPr>
        <w:t>Israel</w:t>
      </w:r>
      <w:r w:rsidRPr="001C24CB">
        <w:rPr>
          <w:rFonts w:asciiTheme="minorHAnsi" w:hAnsiTheme="minorHAnsi" w:cstheme="minorHAnsi"/>
          <w:sz w:val="16"/>
        </w:rPr>
        <w:t xml:space="preserve">i government </w:t>
      </w:r>
      <w:r w:rsidRPr="001F5135">
        <w:rPr>
          <w:rFonts w:asciiTheme="minorHAnsi" w:hAnsiTheme="minorHAnsi" w:cstheme="minorHAnsi"/>
          <w:u w:val="single"/>
        </w:rPr>
        <w:t>can go full speed ahead with more</w:t>
      </w:r>
      <w:r w:rsidRPr="001C24CB">
        <w:rPr>
          <w:rFonts w:asciiTheme="minorHAnsi" w:hAnsiTheme="minorHAnsi" w:cstheme="minorHAnsi"/>
          <w:sz w:val="16"/>
        </w:rPr>
        <w:t xml:space="preserve"> construction of </w:t>
      </w:r>
      <w:r w:rsidRPr="001F5135">
        <w:rPr>
          <w:rFonts w:asciiTheme="minorHAnsi" w:hAnsiTheme="minorHAnsi" w:cstheme="minorHAnsi"/>
          <w:u w:val="single"/>
        </w:rPr>
        <w:t>settlements in the West Bank and more cementing of Israeli control</w:t>
      </w:r>
      <w:r w:rsidRPr="001C24CB">
        <w:rPr>
          <w:rFonts w:asciiTheme="minorHAnsi" w:hAnsiTheme="minorHAnsi" w:cstheme="minorHAnsi"/>
          <w:sz w:val="16"/>
        </w:rPr>
        <w:t xml:space="preserve"> over the territories. </w:t>
      </w:r>
      <w:r w:rsidRPr="001F5135">
        <w:rPr>
          <w:rFonts w:asciiTheme="minorHAnsi" w:hAnsiTheme="minorHAnsi" w:cstheme="minorHAnsi"/>
          <w:u w:val="single"/>
        </w:rPr>
        <w:t xml:space="preserve">Even if—in some strange act of political suicide—Palestinians leaders were to sign on to such a proposal, it would </w:t>
      </w:r>
      <w:r w:rsidRPr="001F5135">
        <w:rPr>
          <w:rStyle w:val="Emphasis"/>
          <w:rFonts w:asciiTheme="minorHAnsi" w:hAnsiTheme="minorHAnsi" w:cstheme="minorHAnsi"/>
        </w:rPr>
        <w:t>not resolve the conflict</w:t>
      </w:r>
      <w:r w:rsidRPr="001F5135">
        <w:rPr>
          <w:rFonts w:asciiTheme="minorHAnsi" w:hAnsiTheme="minorHAnsi" w:cstheme="minorHAnsi"/>
          <w:u w:val="single"/>
        </w:rPr>
        <w:t>. History</w:t>
      </w:r>
      <w:r w:rsidRPr="001C24CB">
        <w:rPr>
          <w:rFonts w:asciiTheme="minorHAnsi" w:hAnsiTheme="minorHAnsi" w:cstheme="minorHAnsi"/>
          <w:sz w:val="16"/>
        </w:rPr>
        <w:t xml:space="preserve">—especially, in Palestinian minds, </w:t>
      </w:r>
      <w:r w:rsidRPr="001F5135">
        <w:rPr>
          <w:rFonts w:asciiTheme="minorHAnsi" w:hAnsiTheme="minorHAnsi" w:cstheme="minorHAnsi"/>
          <w:u w:val="single"/>
        </w:rPr>
        <w:t>the huge displacement</w:t>
      </w:r>
      <w:r w:rsidRPr="001C24CB">
        <w:rPr>
          <w:rFonts w:asciiTheme="minorHAnsi" w:hAnsiTheme="minorHAnsi" w:cstheme="minorHAnsi"/>
          <w:sz w:val="16"/>
        </w:rPr>
        <w:t xml:space="preserve"> or </w:t>
      </w:r>
      <w:proofErr w:type="spellStart"/>
      <w:r w:rsidRPr="001C24CB">
        <w:rPr>
          <w:rFonts w:asciiTheme="minorHAnsi" w:hAnsiTheme="minorHAnsi" w:cstheme="minorHAnsi"/>
          <w:sz w:val="16"/>
        </w:rPr>
        <w:t>nakba</w:t>
      </w:r>
      <w:proofErr w:type="spellEnd"/>
      <w:r w:rsidRPr="001C24CB">
        <w:rPr>
          <w:rFonts w:asciiTheme="minorHAnsi" w:hAnsiTheme="minorHAnsi" w:cstheme="minorHAnsi"/>
          <w:sz w:val="16"/>
        </w:rPr>
        <w:t xml:space="preserve"> </w:t>
      </w:r>
      <w:r w:rsidRPr="001F5135">
        <w:rPr>
          <w:rFonts w:asciiTheme="minorHAnsi" w:hAnsiTheme="minorHAnsi" w:cstheme="minorHAnsi"/>
          <w:u w:val="single"/>
        </w:rPr>
        <w:t>of 1948,</w:t>
      </w:r>
      <w:r w:rsidRPr="001C24CB">
        <w:rPr>
          <w:rFonts w:asciiTheme="minorHAnsi" w:hAnsiTheme="minorHAnsi" w:cstheme="minorHAnsi"/>
          <w:sz w:val="16"/>
        </w:rPr>
        <w:t xml:space="preserve"> as well as </w:t>
      </w:r>
      <w:r w:rsidRPr="001F5135">
        <w:rPr>
          <w:rFonts w:asciiTheme="minorHAnsi" w:hAnsiTheme="minorHAnsi" w:cstheme="minorHAnsi"/>
          <w:u w:val="single"/>
        </w:rPr>
        <w:t>the occupation</w:t>
      </w:r>
      <w:r w:rsidRPr="001C24CB">
        <w:rPr>
          <w:rFonts w:asciiTheme="minorHAnsi" w:hAnsiTheme="minorHAnsi" w:cstheme="minorHAnsi"/>
          <w:sz w:val="16"/>
        </w:rPr>
        <w:t xml:space="preserve"> stemming </w:t>
      </w:r>
      <w:r w:rsidRPr="001F5135">
        <w:rPr>
          <w:rFonts w:asciiTheme="minorHAnsi" w:hAnsiTheme="minorHAnsi" w:cstheme="minorHAnsi"/>
          <w:u w:val="single"/>
        </w:rPr>
        <w:t>from the Six-Day War</w:t>
      </w:r>
      <w:r w:rsidRPr="001C24CB">
        <w:rPr>
          <w:rFonts w:asciiTheme="minorHAnsi" w:hAnsiTheme="minorHAnsi" w:cstheme="minorHAnsi"/>
          <w:sz w:val="16"/>
        </w:rPr>
        <w:t xml:space="preserve"> of 1967—</w:t>
      </w:r>
      <w:r w:rsidRPr="001F5135">
        <w:rPr>
          <w:rFonts w:asciiTheme="minorHAnsi" w:hAnsiTheme="minorHAnsi" w:cstheme="minorHAnsi"/>
          <w:u w:val="single"/>
        </w:rPr>
        <w:t>does not get forgotten, as</w:t>
      </w:r>
      <w:r w:rsidRPr="001C24CB">
        <w:rPr>
          <w:rFonts w:asciiTheme="minorHAnsi" w:hAnsiTheme="minorHAnsi" w:cstheme="minorHAnsi"/>
          <w:sz w:val="16"/>
        </w:rPr>
        <w:t xml:space="preserve"> the histories of </w:t>
      </w:r>
      <w:r w:rsidRPr="001F5135">
        <w:rPr>
          <w:rFonts w:asciiTheme="minorHAnsi" w:hAnsiTheme="minorHAnsi" w:cstheme="minorHAnsi"/>
          <w:u w:val="single"/>
        </w:rPr>
        <w:t>many other conflicts demonstrate</w:t>
      </w:r>
      <w:r w:rsidRPr="001C24CB">
        <w:rPr>
          <w:rFonts w:asciiTheme="minorHAnsi" w:hAnsiTheme="minorHAnsi" w:cstheme="minorHAnsi"/>
          <w:sz w:val="16"/>
        </w:rPr>
        <w:t xml:space="preserve">. Nationalist aspirations do not vanish through buying off of people who hold them. And even with a buy-off, the </w:t>
      </w:r>
      <w:r w:rsidRPr="001F5135">
        <w:rPr>
          <w:rFonts w:asciiTheme="minorHAnsi" w:hAnsiTheme="minorHAnsi" w:cstheme="minorHAnsi"/>
          <w:u w:val="single"/>
        </w:rPr>
        <w:t>pains and frustrations of subjugation remain</w:t>
      </w:r>
      <w:r w:rsidRPr="001C24CB">
        <w:rPr>
          <w:rFonts w:asciiTheme="minorHAnsi" w:hAnsiTheme="minorHAnsi" w:cstheme="minorHAnsi"/>
          <w:sz w:val="16"/>
        </w:rPr>
        <w:t>. Even if the West Bank were to remain quiet for a time, the open-air prison known as the Gaza Strip would not, as the world recently has been reminded. The destructive effects are not limited to the Israeli-Palestinian theater. The plan is increasing the Trump administration’s dependence on Arab dictatorships. The Persian Gulf monarchies are supposed to provide most of the development money, and the recently leaked version of the plan has the regime of Egyptian strongman Abdel Fattah el-</w:t>
      </w:r>
      <w:proofErr w:type="spellStart"/>
      <w:r w:rsidRPr="001C24CB">
        <w:rPr>
          <w:rFonts w:asciiTheme="minorHAnsi" w:hAnsiTheme="minorHAnsi" w:cstheme="minorHAnsi"/>
          <w:sz w:val="16"/>
        </w:rPr>
        <w:t>Sisi</w:t>
      </w:r>
      <w:proofErr w:type="spellEnd"/>
      <w:r w:rsidRPr="001C24CB">
        <w:rPr>
          <w:rFonts w:asciiTheme="minorHAnsi" w:hAnsiTheme="minorHAnsi" w:cstheme="minorHAnsi"/>
          <w:sz w:val="16"/>
        </w:rPr>
        <w:t xml:space="preserve"> permitting leased land in the Egyptian Sinai to be used for an airport and industrial zone next to the Gaza Strip. The increased dependence means the Trump administration will do even more of the bidding of these authoritarian regimes than it already has. For Egypt, this includes the ill-advised attempt to designate the Muslim Brotherhood as a terrorist organization. For Saudi Arabia and the United Arab Emirates, it means continuing support for the disastrous war in Yemen and steps that increase the risk of a U.S. war with Iran. </w:t>
      </w:r>
      <w:r w:rsidRPr="001F5135">
        <w:rPr>
          <w:rFonts w:asciiTheme="minorHAnsi" w:hAnsiTheme="minorHAnsi" w:cstheme="minorHAnsi"/>
          <w:u w:val="single"/>
        </w:rPr>
        <w:t>Emboldening the Israeli Right</w:t>
      </w:r>
      <w:r>
        <w:rPr>
          <w:rFonts w:asciiTheme="minorHAnsi" w:hAnsiTheme="minorHAnsi" w:cstheme="minorHAnsi"/>
          <w:u w:val="single"/>
        </w:rPr>
        <w:t xml:space="preserve"> </w:t>
      </w:r>
      <w:r w:rsidRPr="001C24CB">
        <w:rPr>
          <w:rFonts w:asciiTheme="minorHAnsi" w:hAnsiTheme="minorHAnsi" w:cstheme="minorHAnsi"/>
          <w:sz w:val="16"/>
        </w:rPr>
        <w:t xml:space="preserve">One way in which the Kushner plan might generate some further movement, though not in the direction Kushner and the administration intend, is that </w:t>
      </w:r>
      <w:r w:rsidRPr="001F5135">
        <w:rPr>
          <w:rFonts w:asciiTheme="minorHAnsi" w:hAnsiTheme="minorHAnsi" w:cstheme="minorHAnsi"/>
          <w:u w:val="single"/>
        </w:rPr>
        <w:t>it will so embolden the Israeli right-wing, even further than Trump’s policies</w:t>
      </w:r>
      <w:r w:rsidRPr="001C24CB">
        <w:rPr>
          <w:rFonts w:asciiTheme="minorHAnsi" w:hAnsiTheme="minorHAnsi" w:cstheme="minorHAnsi"/>
          <w:sz w:val="16"/>
        </w:rPr>
        <w:t xml:space="preserve"> have already emboldened it, </w:t>
      </w:r>
      <w:r w:rsidRPr="001F5135">
        <w:rPr>
          <w:rFonts w:asciiTheme="minorHAnsi" w:hAnsiTheme="minorHAnsi" w:cstheme="minorHAnsi"/>
          <w:u w:val="single"/>
        </w:rPr>
        <w:t>that it formally annexes</w:t>
      </w:r>
      <w:r w:rsidRPr="001C24CB">
        <w:rPr>
          <w:rFonts w:asciiTheme="minorHAnsi" w:hAnsiTheme="minorHAnsi" w:cstheme="minorHAnsi"/>
          <w:sz w:val="16"/>
        </w:rPr>
        <w:t xml:space="preserve"> much of </w:t>
      </w:r>
      <w:r w:rsidRPr="001F5135">
        <w:rPr>
          <w:rFonts w:asciiTheme="minorHAnsi" w:hAnsiTheme="minorHAnsi" w:cstheme="minorHAnsi"/>
          <w:u w:val="single"/>
        </w:rPr>
        <w:t>the West Bank and drops</w:t>
      </w:r>
      <w:r w:rsidRPr="001C24CB">
        <w:rPr>
          <w:rFonts w:asciiTheme="minorHAnsi" w:hAnsiTheme="minorHAnsi" w:cstheme="minorHAnsi"/>
          <w:sz w:val="16"/>
        </w:rPr>
        <w:t xml:space="preserve"> some of the </w:t>
      </w:r>
      <w:r w:rsidRPr="001F5135">
        <w:rPr>
          <w:rFonts w:asciiTheme="minorHAnsi" w:hAnsiTheme="minorHAnsi" w:cstheme="minorHAnsi"/>
          <w:u w:val="single"/>
        </w:rPr>
        <w:t>fictions that</w:t>
      </w:r>
      <w:r w:rsidRPr="001C24CB">
        <w:rPr>
          <w:rFonts w:asciiTheme="minorHAnsi" w:hAnsiTheme="minorHAnsi" w:cstheme="minorHAnsi"/>
          <w:sz w:val="16"/>
        </w:rPr>
        <w:t xml:space="preserve"> have long </w:t>
      </w:r>
      <w:r w:rsidRPr="001F5135">
        <w:rPr>
          <w:rFonts w:asciiTheme="minorHAnsi" w:hAnsiTheme="minorHAnsi" w:cstheme="minorHAnsi"/>
          <w:u w:val="single"/>
        </w:rPr>
        <w:t>characterized Israeli postures regarding the conflict</w:t>
      </w:r>
      <w:r w:rsidRPr="001C24CB">
        <w:rPr>
          <w:rFonts w:asciiTheme="minorHAnsi" w:hAnsiTheme="minorHAnsi" w:cstheme="minorHAnsi"/>
          <w:sz w:val="16"/>
        </w:rPr>
        <w:t xml:space="preserve"> with the Palestinians. Kushner’s host at the Washington Institute, Executive Director Robert </w:t>
      </w:r>
      <w:proofErr w:type="spellStart"/>
      <w:r w:rsidRPr="001C24CB">
        <w:rPr>
          <w:rFonts w:asciiTheme="minorHAnsi" w:hAnsiTheme="minorHAnsi" w:cstheme="minorHAnsi"/>
          <w:sz w:val="16"/>
        </w:rPr>
        <w:t>Satloff</w:t>
      </w:r>
      <w:proofErr w:type="spellEnd"/>
      <w:r w:rsidRPr="001C24CB">
        <w:rPr>
          <w:rFonts w:asciiTheme="minorHAnsi" w:hAnsiTheme="minorHAnsi" w:cstheme="minorHAnsi"/>
          <w:sz w:val="16"/>
        </w:rPr>
        <w:t xml:space="preserve">, opposes the plan for this reason. </w:t>
      </w:r>
      <w:proofErr w:type="spellStart"/>
      <w:r w:rsidRPr="001C24CB">
        <w:rPr>
          <w:rFonts w:asciiTheme="minorHAnsi" w:hAnsiTheme="minorHAnsi" w:cstheme="minorHAnsi"/>
          <w:sz w:val="16"/>
        </w:rPr>
        <w:t>Satloff</w:t>
      </w:r>
      <w:proofErr w:type="spellEnd"/>
      <w:r w:rsidRPr="001C24CB">
        <w:rPr>
          <w:rFonts w:asciiTheme="minorHAnsi" w:hAnsiTheme="minorHAnsi" w:cstheme="minorHAnsi"/>
          <w:sz w:val="16"/>
        </w:rPr>
        <w:t xml:space="preserve"> foresees a sequence in which </w:t>
      </w:r>
      <w:r w:rsidRPr="001F5135">
        <w:rPr>
          <w:rFonts w:asciiTheme="minorHAnsi" w:hAnsiTheme="minorHAnsi" w:cstheme="minorHAnsi"/>
          <w:u w:val="single"/>
        </w:rPr>
        <w:t>Kushner’s plan leads to annexation which leads to a mobilization of international diplomacy against</w:t>
      </w:r>
      <w:r w:rsidRPr="001C24CB">
        <w:rPr>
          <w:rFonts w:asciiTheme="minorHAnsi" w:hAnsiTheme="minorHAnsi" w:cstheme="minorHAnsi"/>
          <w:sz w:val="16"/>
        </w:rPr>
        <w:t xml:space="preserve"> the </w:t>
      </w:r>
      <w:r w:rsidRPr="001F5135">
        <w:rPr>
          <w:rFonts w:asciiTheme="minorHAnsi" w:hAnsiTheme="minorHAnsi" w:cstheme="minorHAnsi"/>
          <w:u w:val="single"/>
        </w:rPr>
        <w:t>Israeli actions, a drop in American public support</w:t>
      </w:r>
      <w:r w:rsidRPr="001C24CB">
        <w:rPr>
          <w:rFonts w:asciiTheme="minorHAnsi" w:hAnsiTheme="minorHAnsi" w:cstheme="minorHAnsi"/>
          <w:sz w:val="16"/>
        </w:rPr>
        <w:t xml:space="preserve"> for Israel, </w:t>
      </w:r>
      <w:r w:rsidRPr="001F5135">
        <w:rPr>
          <w:rFonts w:asciiTheme="minorHAnsi" w:hAnsiTheme="minorHAnsi" w:cstheme="minorHAnsi"/>
          <w:u w:val="single"/>
        </w:rPr>
        <w:t>and</w:t>
      </w:r>
      <w:r w:rsidRPr="001C24CB">
        <w:rPr>
          <w:rFonts w:asciiTheme="minorHAnsi" w:hAnsiTheme="minorHAnsi" w:cstheme="minorHAnsi"/>
          <w:sz w:val="16"/>
        </w:rPr>
        <w:t xml:space="preserve"> various other consequences such as </w:t>
      </w:r>
      <w:r w:rsidRPr="001F5135">
        <w:rPr>
          <w:rFonts w:asciiTheme="minorHAnsi" w:hAnsiTheme="minorHAnsi" w:cstheme="minorHAnsi"/>
          <w:u w:val="single"/>
        </w:rPr>
        <w:t>the Saudi regime taking advantage</w:t>
      </w:r>
      <w:r w:rsidRPr="001C24CB">
        <w:rPr>
          <w:rFonts w:asciiTheme="minorHAnsi" w:hAnsiTheme="minorHAnsi" w:cstheme="minorHAnsi"/>
          <w:sz w:val="16"/>
        </w:rPr>
        <w:t xml:space="preserve"> of the situation </w:t>
      </w:r>
      <w:r w:rsidRPr="001F5135">
        <w:rPr>
          <w:rFonts w:asciiTheme="minorHAnsi" w:hAnsiTheme="minorHAnsi" w:cstheme="minorHAnsi"/>
          <w:u w:val="single"/>
        </w:rPr>
        <w:t>for</w:t>
      </w:r>
      <w:r w:rsidRPr="001C24CB">
        <w:rPr>
          <w:rFonts w:asciiTheme="minorHAnsi" w:hAnsiTheme="minorHAnsi" w:cstheme="minorHAnsi"/>
          <w:sz w:val="16"/>
        </w:rPr>
        <w:t xml:space="preserve"> its own </w:t>
      </w:r>
      <w:r w:rsidRPr="001F5135">
        <w:rPr>
          <w:rFonts w:asciiTheme="minorHAnsi" w:hAnsiTheme="minorHAnsi" w:cstheme="minorHAnsi"/>
          <w:u w:val="single"/>
        </w:rPr>
        <w:t>not very admirable purposes.</w:t>
      </w:r>
      <w:r w:rsidRPr="001C24CB">
        <w:rPr>
          <w:rFonts w:asciiTheme="minorHAnsi" w:hAnsiTheme="minorHAnsi" w:cstheme="minorHAnsi"/>
          <w:sz w:val="16"/>
        </w:rPr>
        <w:t xml:space="preserve"> Many of the political dynamics involved in such a sequence would be between Netanyahu and members of his right-wing coalition who are even more extreme than he is. As </w:t>
      </w:r>
      <w:proofErr w:type="spellStart"/>
      <w:r w:rsidRPr="001C24CB">
        <w:rPr>
          <w:rFonts w:asciiTheme="minorHAnsi" w:hAnsiTheme="minorHAnsi" w:cstheme="minorHAnsi"/>
          <w:sz w:val="16"/>
        </w:rPr>
        <w:t>Satloff</w:t>
      </w:r>
      <w:proofErr w:type="spellEnd"/>
      <w:r w:rsidRPr="001C24CB">
        <w:rPr>
          <w:rFonts w:asciiTheme="minorHAnsi" w:hAnsiTheme="minorHAnsi" w:cstheme="minorHAnsi"/>
          <w:sz w:val="16"/>
        </w:rPr>
        <w:t xml:space="preserve"> accurately observes, “the shrewd and risk-averse Netanyahu would most likely prefer to find a way to keep the murky status quo, in which Israel maintains security control over the entire West Bank and channels support to many existing Israeli settlements while holding out the admittedly dim prospect of a diplomatic resolution with the Ramallah-based Palestinian Authority.”</w:t>
      </w:r>
    </w:p>
    <w:p w14:paraId="3C4E085A" w14:textId="630BF6B4" w:rsidR="002366DC" w:rsidRPr="002366DC" w:rsidRDefault="002366DC" w:rsidP="002366DC"/>
    <w:p w14:paraId="5D044070" w14:textId="2350E3B4" w:rsidR="002366DC" w:rsidRPr="002366DC" w:rsidRDefault="00BE76AD" w:rsidP="00BE76AD">
      <w:pPr>
        <w:pStyle w:val="Heading2"/>
      </w:pPr>
      <w:r>
        <w:t>Israel Says No</w:t>
      </w:r>
    </w:p>
    <w:p w14:paraId="1CF3DA8D" w14:textId="0746E81A" w:rsidR="00BE76AD" w:rsidRDefault="00BE76AD" w:rsidP="00BE76AD">
      <w:pPr>
        <w:pStyle w:val="Heading3"/>
      </w:pPr>
      <w:r>
        <w:t>Netanyahu/Hardliners</w:t>
      </w:r>
    </w:p>
    <w:p w14:paraId="4642D947" w14:textId="0D965C9A" w:rsidR="00BE76AD" w:rsidRPr="00BE76AD" w:rsidRDefault="00BE76AD" w:rsidP="00BE76AD"/>
    <w:p w14:paraId="5C6B3152" w14:textId="77777777" w:rsidR="00BE76AD" w:rsidRPr="00BE76AD" w:rsidRDefault="00BE76AD" w:rsidP="00BE76AD"/>
    <w:p w14:paraId="52142172" w14:textId="77777777" w:rsidR="00BE76AD" w:rsidRDefault="00BE76AD" w:rsidP="00BE76AD">
      <w:pPr>
        <w:pStyle w:val="Heading4"/>
      </w:pPr>
      <w:r>
        <w:t>Israel says no and exacerbates internal tensions.</w:t>
      </w:r>
    </w:p>
    <w:p w14:paraId="69540487" w14:textId="77777777" w:rsidR="00BE76AD" w:rsidRPr="00730725" w:rsidRDefault="00BE76AD" w:rsidP="00BE76AD">
      <w:r w:rsidRPr="00730725">
        <w:rPr>
          <w:rStyle w:val="Style13ptBold"/>
        </w:rPr>
        <w:t>Gordon &amp; Kumar 18</w:t>
      </w:r>
      <w:r w:rsidRPr="00730725">
        <w:t xml:space="preserve"> [PHILIP GORDON is the Mary and David </w:t>
      </w:r>
      <w:proofErr w:type="spellStart"/>
      <w:r w:rsidRPr="00730725">
        <w:t>Boies</w:t>
      </w:r>
      <w:proofErr w:type="spellEnd"/>
      <w:r w:rsidRPr="00730725">
        <w:t xml:space="preserve"> Senior Fellow in U.S. Foreign Policy at the Council on Foreign Relations. He was special assistant to the president and White House coordinator for the Middle East, North Africa, and the Gu</w:t>
      </w:r>
      <w:r>
        <w:t>lf Region under President Obama</w:t>
      </w:r>
      <w:r w:rsidRPr="00730725">
        <w:t>, PREM KUMAR was the senior director for the Middle East and North Africa and the director for Israeli and Palestinian Affairs at the White House from 2009 to 2015. He served as a U.S. diplomat in Jerusalem from 2002 to 2004. He is a pri</w:t>
      </w:r>
      <w:r>
        <w:t>ncipal at Albright Stonebridge,</w:t>
      </w:r>
      <w:r w:rsidRPr="00730725">
        <w:t xml:space="preserve"> </w:t>
      </w:r>
      <w:r>
        <w:t>“</w:t>
      </w:r>
      <w:r w:rsidRPr="00730725">
        <w:t>Jared Kushner’s Middle East Fantasy Atlantic</w:t>
      </w:r>
      <w:r>
        <w:t xml:space="preserve">,” 6-25-2018, </w:t>
      </w:r>
      <w:r w:rsidRPr="00730725">
        <w:t>https://www.theatlantic.com/international/archive/2018/06/kushner-israeli-palestinian-peace-plan/563606/]//AT</w:t>
      </w:r>
    </w:p>
    <w:p w14:paraId="573EA162" w14:textId="77777777" w:rsidR="00BE76AD" w:rsidRDefault="00BE76AD" w:rsidP="00BE76AD">
      <w:pPr>
        <w:rPr>
          <w:sz w:val="16"/>
        </w:rPr>
      </w:pPr>
      <w:r w:rsidRPr="00730725">
        <w:rPr>
          <w:sz w:val="16"/>
        </w:rPr>
        <w:t xml:space="preserve">Finally, there is the problem that </w:t>
      </w:r>
      <w:r w:rsidRPr="004D087E">
        <w:rPr>
          <w:rStyle w:val="StyleUnderline"/>
        </w:rPr>
        <w:t xml:space="preserve">Israelis under Prime Minister Benjamin Netanyahu will almost certainly </w:t>
      </w:r>
      <w:r w:rsidRPr="004D087E">
        <w:rPr>
          <w:rStyle w:val="Emphasis"/>
        </w:rPr>
        <w:t>never agree to the sort of deal that would be necessary to make Palestinian or Arab acceptance even remotely feasible</w:t>
      </w:r>
      <w:r w:rsidRPr="004D087E">
        <w:rPr>
          <w:rStyle w:val="StyleUnderline"/>
        </w:rPr>
        <w:t>.</w:t>
      </w:r>
      <w:r w:rsidRPr="00730725">
        <w:rPr>
          <w:sz w:val="16"/>
        </w:rPr>
        <w:t xml:space="preserve"> In the past few years, Netanyahu has stopped even talking about support for the two-state solution, which he first accepted in a highly caveated way in a 2009 speech at Bar </w:t>
      </w:r>
      <w:proofErr w:type="spellStart"/>
      <w:r w:rsidRPr="00730725">
        <w:rPr>
          <w:sz w:val="16"/>
        </w:rPr>
        <w:t>Ilan</w:t>
      </w:r>
      <w:proofErr w:type="spellEnd"/>
      <w:r w:rsidRPr="00730725">
        <w:rPr>
          <w:sz w:val="16"/>
        </w:rPr>
        <w:t xml:space="preserve"> University</w:t>
      </w:r>
      <w:r w:rsidRPr="004D087E">
        <w:rPr>
          <w:rStyle w:val="StyleUnderline"/>
        </w:rPr>
        <w:t>. A majority of members of the current Israeli cabinet do not even support the creation of a Palestinian state, much less the concessions Israel would need to make to achieve it</w:t>
      </w:r>
      <w:r w:rsidRPr="00730725">
        <w:rPr>
          <w:sz w:val="16"/>
        </w:rPr>
        <w:t xml:space="preserve">. And with Netanyahu and his wife the subject of several serious corruption inquiries, the prime minister likely sees his only hope as to keeping that hardline cabinet together to stave off or delay potential indictments. It is far from clear that the Israeli people themselves are prepared to make the major compromises required for peace, including the evacuation of hundreds of thousands of settlers from the West Bank. But </w:t>
      </w:r>
      <w:r w:rsidRPr="00730725">
        <w:rPr>
          <w:rStyle w:val="Emphasis"/>
        </w:rPr>
        <w:t>it is quite clear that the current Israeli government is not ready to do so</w:t>
      </w:r>
      <w:r w:rsidRPr="00730725">
        <w:rPr>
          <w:sz w:val="16"/>
        </w:rPr>
        <w:t xml:space="preserve">. In his interview, Kushner questions whether Abbas has the ability or the willingness to “lean into finishing a deal.” But neither does Netanyahu, and the fact that Kushner only calls out one side is telling. It is itself part of the problem. After 18 months of conversations, assisted by the able Jason Greenblatt, who has consulted a wide variety of experts and officials from all countries, Kushner must know all this. So is he naive or something else? Why would he move forward with a plan with such poor prospects of success? It could be he is operating on the notion that it’s always better to try and fail than not to try at all. But this is also misguided. </w:t>
      </w:r>
      <w:r w:rsidRPr="00730725">
        <w:rPr>
          <w:rStyle w:val="Emphasis"/>
        </w:rPr>
        <w:t>The only thing worse than not advancing the peace process is raising hopes and expectations only to deflate them soon thereafter</w:t>
      </w:r>
      <w:r w:rsidRPr="00730725">
        <w:rPr>
          <w:sz w:val="16"/>
        </w:rPr>
        <w:t xml:space="preserve">. We’ve seen this dynamic play out too many times in the past, from the Camp David summit of 2000 to the Olmert-Abbas talks of 2008 to the Kerry process in 2013-2014, with each failure soon followed by violence. Luckily for Kushner, in this case expectations could not be much lower. But </w:t>
      </w:r>
      <w:r w:rsidRPr="00730725">
        <w:rPr>
          <w:rStyle w:val="StyleUnderline"/>
        </w:rPr>
        <w:t xml:space="preserve">introducing yet another peace plan only to have it pronounced dead on arrival just </w:t>
      </w:r>
      <w:r w:rsidRPr="00730725">
        <w:rPr>
          <w:rStyle w:val="Emphasis"/>
        </w:rPr>
        <w:t xml:space="preserve">emboldens opponents of compromise, and even supporters of violence, </w:t>
      </w:r>
      <w:r w:rsidRPr="00730725">
        <w:rPr>
          <w:rStyle w:val="StyleUnderline"/>
        </w:rPr>
        <w:t>on both sides</w:t>
      </w:r>
      <w:r w:rsidRPr="00730725">
        <w:rPr>
          <w:sz w:val="16"/>
        </w:rPr>
        <w:t xml:space="preserve">. Another reason to proceed would be to blame the Palestinians, rather than the difficult context and Trump’s mistakes, for failure to make “the ultimate deal.” If past is prologue, we can expect the Israeli side to say “yes, but” (while meaning “no way”) and that the Palestinians will fall into the trap of rejecting a U.S. plan or not engaging at all. This would please parts of Trump’s base and may get the administration off the hook for trying, but </w:t>
      </w:r>
      <w:r w:rsidRPr="00730725">
        <w:rPr>
          <w:rStyle w:val="StyleUnderline"/>
        </w:rPr>
        <w:t>it would only further divide the Israelis and Palestinians, while exacerbating partisan divides on Israel in the United States as well.</w:t>
      </w:r>
      <w:r>
        <w:rPr>
          <w:rStyle w:val="StyleUnderline"/>
        </w:rPr>
        <w:t xml:space="preserve"> </w:t>
      </w:r>
      <w:r w:rsidRPr="00730725">
        <w:rPr>
          <w:sz w:val="16"/>
        </w:rPr>
        <w:t xml:space="preserve">Kushner might think Palestinian rejection will slow support for efforts to censure Israel internationally. But this is also wrong. Trump’s total lack of credibility on this issue, after the decisions on Jerusalem and UNRWA in particular, mean that most in Europe and elsewhere will conclude that the Palestinians rejected the plan because it was unfair and not because they are opposed to peace. The lopsided UN vote against Trump’s decision to move the embassy to Jerusalem shows that it is the United States, and not the Palestinians, who are isolated. In fact, the cancellation of a recent soccer match between Israel and Argentina in part because Netanyahu’s government insisted on the political symbolism of holding it in Jerusalem may signal an acceleration in the Boycott, Divestment, and Sanctions (BDS) campaign against Israel. After all, supporters of BDS may say, if the U.S. supports only one side in the conflict, what else is there left to do? Solidifying this view by introducing a dead-on-arrival peace plan will not do Israel or anyone else any favors. We have devoted many years to working on this issue and worry about the consequences of the status quo, both for Israel’s future as a secure, democratic, and Jewish state and for the future of some 6 million Palestinians. We have seen, and participated in, our share of ill-fated and even ill-advised peace efforts. But </w:t>
      </w:r>
      <w:r w:rsidRPr="00730725">
        <w:rPr>
          <w:rStyle w:val="StyleUnderline"/>
        </w:rPr>
        <w:t xml:space="preserve">the reality is that under present circumstances, with the current Israeli and Palestinian governments, </w:t>
      </w:r>
      <w:r w:rsidRPr="00730725">
        <w:rPr>
          <w:rStyle w:val="Emphasis"/>
        </w:rPr>
        <w:t>at this point the two-state solution is itself a fantasy</w:t>
      </w:r>
      <w:r w:rsidRPr="00730725">
        <w:rPr>
          <w:sz w:val="16"/>
        </w:rPr>
        <w:t xml:space="preserve">. Neither the Palestinian nor Israeli people, nor their leaders, are currently prepared for the compromises required for a deal, and </w:t>
      </w:r>
      <w:r w:rsidRPr="00730725">
        <w:rPr>
          <w:rStyle w:val="Emphasis"/>
        </w:rPr>
        <w:t>accentuating this reality will only make things worse</w:t>
      </w:r>
      <w:r w:rsidRPr="00730725">
        <w:rPr>
          <w:sz w:val="16"/>
        </w:rPr>
        <w:t>. In diplomacy, as in medicine, the Hippocratic Oath to “do no harm” can be a worthy principle. Jared Kushner would do well to consider it now.</w:t>
      </w:r>
    </w:p>
    <w:p w14:paraId="18C20D7D" w14:textId="77777777" w:rsidR="00BE76AD" w:rsidRPr="0053304F" w:rsidRDefault="00BE76AD" w:rsidP="00BE76AD"/>
    <w:p w14:paraId="678C2290" w14:textId="1CECA957" w:rsidR="00BE76AD" w:rsidRPr="0053304F" w:rsidRDefault="00BE76AD" w:rsidP="00BE76AD">
      <w:pPr>
        <w:pStyle w:val="Heading2"/>
      </w:pPr>
      <w:r>
        <w:t>PP Bad</w:t>
      </w:r>
    </w:p>
    <w:p w14:paraId="4A52BB01" w14:textId="6A0161A1" w:rsidR="002366DC" w:rsidRPr="00BE76AD" w:rsidRDefault="00BE76AD" w:rsidP="00BE76AD">
      <w:pPr>
        <w:pStyle w:val="Heading3"/>
      </w:pPr>
      <w:r>
        <w:t>Instability</w:t>
      </w:r>
    </w:p>
    <w:p w14:paraId="272A665E" w14:textId="20A5F67F" w:rsidR="002366DC" w:rsidRPr="002366DC" w:rsidRDefault="002366DC" w:rsidP="002366DC"/>
    <w:p w14:paraId="2C4782BA" w14:textId="77777777" w:rsidR="002366DC" w:rsidRPr="001F5135" w:rsidRDefault="002366DC" w:rsidP="002366DC">
      <w:pPr>
        <w:pStyle w:val="Heading4"/>
      </w:pPr>
      <w:r w:rsidRPr="001F5135">
        <w:t>The American-led peace process at best promotes instability and at worst inevitably fails in the context of Trump</w:t>
      </w:r>
    </w:p>
    <w:p w14:paraId="4E6ED86F" w14:textId="77777777" w:rsidR="002366DC" w:rsidRPr="001F5135" w:rsidRDefault="002366DC" w:rsidP="002366DC">
      <w:pPr>
        <w:rPr>
          <w:rFonts w:asciiTheme="minorHAnsi" w:hAnsiTheme="minorHAnsi" w:cstheme="minorHAnsi"/>
        </w:rPr>
      </w:pPr>
      <w:proofErr w:type="spellStart"/>
      <w:r w:rsidRPr="001F5135">
        <w:rPr>
          <w:rStyle w:val="Style13ptBold"/>
          <w:rFonts w:asciiTheme="minorHAnsi" w:hAnsiTheme="minorHAnsi" w:cstheme="minorHAnsi"/>
        </w:rPr>
        <w:t>Elgindy</w:t>
      </w:r>
      <w:proofErr w:type="spellEnd"/>
      <w:r w:rsidRPr="001F5135">
        <w:rPr>
          <w:rStyle w:val="Style13ptBold"/>
          <w:rFonts w:asciiTheme="minorHAnsi" w:hAnsiTheme="minorHAnsi" w:cstheme="minorHAnsi"/>
        </w:rPr>
        <w:t xml:space="preserve"> ’18</w:t>
      </w:r>
      <w:r w:rsidRPr="001F5135">
        <w:rPr>
          <w:rFonts w:asciiTheme="minorHAnsi" w:hAnsiTheme="minorHAnsi" w:cstheme="minorHAnsi"/>
        </w:rPr>
        <w:t xml:space="preserve"> — (Khaled, nonresident fellow in the Center for Middle East Policy at Brookings Institute, founding board member of the Egyptian American Rule of Law Association; “How the peace process killed the two-state solution,” published on 12 April 2018; Brookings Institute, URL: </w:t>
      </w:r>
      <w:hyperlink r:id="rId9" w:history="1">
        <w:r w:rsidRPr="001F5135">
          <w:rPr>
            <w:rStyle w:val="Hyperlink"/>
            <w:rFonts w:asciiTheme="minorHAnsi" w:hAnsiTheme="minorHAnsi" w:cstheme="minorHAnsi"/>
          </w:rPr>
          <w:t>https://www.brookings.edu/research/how-the-peace-process-killed-the-two-state-solution/)//niknav</w:t>
        </w:r>
      </w:hyperlink>
      <w:r w:rsidRPr="001F5135">
        <w:rPr>
          <w:rFonts w:asciiTheme="minorHAnsi" w:hAnsiTheme="minorHAnsi" w:cstheme="minorHAnsi"/>
        </w:rPr>
        <w:t xml:space="preserve"> </w:t>
      </w:r>
    </w:p>
    <w:p w14:paraId="06CFC5D8" w14:textId="6A95AC58" w:rsidR="002366DC" w:rsidRDefault="002366DC" w:rsidP="002366DC">
      <w:pPr>
        <w:rPr>
          <w:rFonts w:asciiTheme="minorHAnsi" w:hAnsiTheme="minorHAnsi" w:cstheme="minorHAnsi"/>
          <w:sz w:val="16"/>
        </w:rPr>
      </w:pPr>
      <w:r w:rsidRPr="002366DC">
        <w:rPr>
          <w:rFonts w:asciiTheme="minorHAnsi" w:hAnsiTheme="minorHAnsi" w:cstheme="minorHAnsi"/>
          <w:sz w:val="16"/>
        </w:rPr>
        <w:t xml:space="preserve">The </w:t>
      </w:r>
      <w:r w:rsidRPr="001F5135">
        <w:rPr>
          <w:rFonts w:asciiTheme="minorHAnsi" w:hAnsiTheme="minorHAnsi" w:cstheme="minorHAnsi"/>
          <w:u w:val="single"/>
        </w:rPr>
        <w:t>inertia of the Obama years left an opening for</w:t>
      </w:r>
      <w:r w:rsidRPr="002366DC">
        <w:rPr>
          <w:rFonts w:asciiTheme="minorHAnsi" w:hAnsiTheme="minorHAnsi" w:cstheme="minorHAnsi"/>
          <w:sz w:val="16"/>
        </w:rPr>
        <w:t xml:space="preserve"> the </w:t>
      </w:r>
      <w:r w:rsidRPr="001F5135">
        <w:rPr>
          <w:rFonts w:asciiTheme="minorHAnsi" w:hAnsiTheme="minorHAnsi" w:cstheme="minorHAnsi"/>
          <w:u w:val="single"/>
        </w:rPr>
        <w:t xml:space="preserve">Trump </w:t>
      </w:r>
      <w:r w:rsidRPr="002366DC">
        <w:rPr>
          <w:rFonts w:asciiTheme="minorHAnsi" w:hAnsiTheme="minorHAnsi" w:cstheme="minorHAnsi"/>
          <w:sz w:val="16"/>
        </w:rPr>
        <w:t xml:space="preserve">administration, </w:t>
      </w:r>
      <w:r w:rsidRPr="001F5135">
        <w:rPr>
          <w:rFonts w:asciiTheme="minorHAnsi" w:hAnsiTheme="minorHAnsi" w:cstheme="minorHAnsi"/>
          <w:u w:val="single"/>
        </w:rPr>
        <w:t>which has been less shy about tipping the scales in Israel’s favor and more explicit in its attempts to re-write the rules of the peace process</w:t>
      </w:r>
      <w:r w:rsidRPr="002366DC">
        <w:rPr>
          <w:rFonts w:asciiTheme="minorHAnsi" w:hAnsiTheme="minorHAnsi" w:cstheme="minorHAnsi"/>
          <w:sz w:val="16"/>
        </w:rPr>
        <w:t xml:space="preserve">. Trump’s approach to the conflict portends a shift in American policy from ambivalence to indifference. </w:t>
      </w:r>
      <w:r w:rsidRPr="001F5135">
        <w:rPr>
          <w:rFonts w:asciiTheme="minorHAnsi" w:hAnsiTheme="minorHAnsi" w:cstheme="minorHAnsi"/>
          <w:u w:val="single"/>
        </w:rPr>
        <w:t>Despite</w:t>
      </w:r>
      <w:r w:rsidRPr="002366DC">
        <w:rPr>
          <w:rFonts w:asciiTheme="minorHAnsi" w:hAnsiTheme="minorHAnsi" w:cstheme="minorHAnsi"/>
          <w:sz w:val="16"/>
        </w:rPr>
        <w:t xml:space="preserve"> repeatedly </w:t>
      </w:r>
      <w:r w:rsidRPr="001F5135">
        <w:rPr>
          <w:rFonts w:asciiTheme="minorHAnsi" w:hAnsiTheme="minorHAnsi" w:cstheme="minorHAnsi"/>
          <w:u w:val="single"/>
        </w:rPr>
        <w:t>stressing his desire to broker the “ultimate deal,</w:t>
      </w:r>
      <w:r w:rsidRPr="002366DC">
        <w:rPr>
          <w:rFonts w:asciiTheme="minorHAnsi" w:hAnsiTheme="minorHAnsi" w:cstheme="minorHAnsi"/>
          <w:sz w:val="16"/>
        </w:rPr>
        <w:t xml:space="preserve">” </w:t>
      </w:r>
      <w:r w:rsidRPr="001F5135">
        <w:rPr>
          <w:rFonts w:asciiTheme="minorHAnsi" w:hAnsiTheme="minorHAnsi" w:cstheme="minorHAnsi"/>
          <w:u w:val="single"/>
        </w:rPr>
        <w:t>Trump</w:t>
      </w:r>
      <w:r w:rsidRPr="002366DC">
        <w:rPr>
          <w:rFonts w:asciiTheme="minorHAnsi" w:hAnsiTheme="minorHAnsi" w:cstheme="minorHAnsi"/>
          <w:sz w:val="16"/>
        </w:rPr>
        <w:t xml:space="preserve"> has </w:t>
      </w:r>
      <w:r w:rsidRPr="001F5135">
        <w:rPr>
          <w:rFonts w:asciiTheme="minorHAnsi" w:hAnsiTheme="minorHAnsi" w:cstheme="minorHAnsi"/>
          <w:u w:val="single"/>
        </w:rPr>
        <w:t>said that the</w:t>
      </w:r>
      <w:r w:rsidRPr="002366DC">
        <w:rPr>
          <w:rFonts w:asciiTheme="minorHAnsi" w:hAnsiTheme="minorHAnsi" w:cstheme="minorHAnsi"/>
          <w:sz w:val="16"/>
        </w:rPr>
        <w:t xml:space="preserve"> </w:t>
      </w:r>
      <w:r w:rsidRPr="001F5135">
        <w:rPr>
          <w:rFonts w:asciiTheme="minorHAnsi" w:hAnsiTheme="minorHAnsi" w:cstheme="minorHAnsi"/>
          <w:u w:val="single"/>
        </w:rPr>
        <w:t>U</w:t>
      </w:r>
      <w:r w:rsidRPr="002366DC">
        <w:rPr>
          <w:rFonts w:asciiTheme="minorHAnsi" w:hAnsiTheme="minorHAnsi" w:cstheme="minorHAnsi"/>
          <w:sz w:val="16"/>
        </w:rPr>
        <w:t xml:space="preserve">nited </w:t>
      </w:r>
      <w:r w:rsidRPr="001F5135">
        <w:rPr>
          <w:rFonts w:asciiTheme="minorHAnsi" w:hAnsiTheme="minorHAnsi" w:cstheme="minorHAnsi"/>
          <w:u w:val="single"/>
        </w:rPr>
        <w:t>S</w:t>
      </w:r>
      <w:r w:rsidRPr="002366DC">
        <w:rPr>
          <w:rFonts w:asciiTheme="minorHAnsi" w:hAnsiTheme="minorHAnsi" w:cstheme="minorHAnsi"/>
          <w:sz w:val="16"/>
        </w:rPr>
        <w:t xml:space="preserve">tates </w:t>
      </w:r>
      <w:r w:rsidRPr="001F5135">
        <w:rPr>
          <w:rFonts w:asciiTheme="minorHAnsi" w:hAnsiTheme="minorHAnsi" w:cstheme="minorHAnsi"/>
          <w:u w:val="single"/>
        </w:rPr>
        <w:t>would support a two-state solution “if agreed to by both sides,” but has declined to commit to an end to the Israeli occupation or a sovereign Palestinian state as explicit goals of the peace process</w:t>
      </w:r>
      <w:r w:rsidRPr="002366DC">
        <w:rPr>
          <w:rFonts w:asciiTheme="minorHAnsi" w:hAnsiTheme="minorHAnsi" w:cstheme="minorHAnsi"/>
          <w:sz w:val="16"/>
        </w:rPr>
        <w:t xml:space="preserve"> as all three of his predecessors have done. Moreover, </w:t>
      </w:r>
      <w:r w:rsidRPr="001F5135">
        <w:rPr>
          <w:rFonts w:asciiTheme="minorHAnsi" w:hAnsiTheme="minorHAnsi" w:cstheme="minorHAnsi"/>
          <w:u w:val="single"/>
        </w:rPr>
        <w:t>by recognizing Jerusalem as Israel’s capital, Trump not only surrendered a major point of American leverage</w:t>
      </w:r>
      <w:r w:rsidRPr="002366DC">
        <w:rPr>
          <w:rFonts w:asciiTheme="minorHAnsi" w:hAnsiTheme="minorHAnsi" w:cstheme="minorHAnsi"/>
          <w:sz w:val="16"/>
        </w:rPr>
        <w:t xml:space="preserve"> over Israel </w:t>
      </w:r>
      <w:r w:rsidRPr="001F5135">
        <w:rPr>
          <w:rFonts w:asciiTheme="minorHAnsi" w:hAnsiTheme="minorHAnsi" w:cstheme="minorHAnsi"/>
          <w:u w:val="single"/>
        </w:rPr>
        <w:t>but also removed one of the few remaining incentives Palestinian leadership had for participating in an American-sponsored peace process</w:t>
      </w:r>
      <w:r w:rsidRPr="002366DC">
        <w:rPr>
          <w:rFonts w:asciiTheme="minorHAnsi" w:hAnsiTheme="minorHAnsi" w:cstheme="minorHAnsi"/>
          <w:sz w:val="16"/>
        </w:rPr>
        <w:t xml:space="preserve">. In doing so, the administration has forced the Palestinians into yet another lose-lose choice: to go along with a peace process in which Jerusalem was “off the table” and genuine sovereignty was not an option would likely evaporate what remains of Abbas’s domestic legitimacy. On the other hand, to continue to boycott the United States would be to invite even more punitive action by the Trump administration. ONE STATE OR TWO? As the weakest link in the political chain, it was perhaps inevitable that Palestinians would bear the brunt of the chronic failures of the peace process—though the results have been no less damaging because of it. Abbas’ dilemma highlights the fatal flaw in America’s handling of the peace process over the last quarter century. </w:t>
      </w:r>
      <w:r w:rsidRPr="001F5135">
        <w:rPr>
          <w:rFonts w:asciiTheme="minorHAnsi" w:hAnsiTheme="minorHAnsi" w:cstheme="minorHAnsi"/>
          <w:u w:val="single"/>
        </w:rPr>
        <w:t>Washington’s ever-expanding arsenal of “sticks” has succeeded in making Palestinians leaders more pliant but also left them too weak to serve as effective negotiating partners</w:t>
      </w:r>
      <w:r w:rsidRPr="002366DC">
        <w:rPr>
          <w:rFonts w:asciiTheme="minorHAnsi" w:hAnsiTheme="minorHAnsi" w:cstheme="minorHAnsi"/>
          <w:sz w:val="16"/>
        </w:rPr>
        <w:t xml:space="preserve">. Instead of facilitating peace, </w:t>
      </w:r>
      <w:r w:rsidRPr="001F5135">
        <w:rPr>
          <w:rFonts w:asciiTheme="minorHAnsi" w:hAnsiTheme="minorHAnsi" w:cstheme="minorHAnsi"/>
          <w:u w:val="single"/>
        </w:rPr>
        <w:t>the peace process has helped to weaken Palestinian leaders</w:t>
      </w:r>
      <w:r w:rsidRPr="002366DC">
        <w:rPr>
          <w:rFonts w:asciiTheme="minorHAnsi" w:hAnsiTheme="minorHAnsi" w:cstheme="minorHAnsi"/>
          <w:sz w:val="16"/>
        </w:rPr>
        <w:t xml:space="preserve"> </w:t>
      </w:r>
      <w:r w:rsidRPr="001F5135">
        <w:rPr>
          <w:rFonts w:asciiTheme="minorHAnsi" w:hAnsiTheme="minorHAnsi" w:cstheme="minorHAnsi"/>
          <w:u w:val="single"/>
        </w:rPr>
        <w:t>and</w:t>
      </w:r>
      <w:r w:rsidRPr="002366DC">
        <w:rPr>
          <w:rFonts w:asciiTheme="minorHAnsi" w:hAnsiTheme="minorHAnsi" w:cstheme="minorHAnsi"/>
          <w:sz w:val="16"/>
        </w:rPr>
        <w:t xml:space="preserve"> </w:t>
      </w:r>
      <w:r w:rsidRPr="001F5135">
        <w:rPr>
          <w:rFonts w:asciiTheme="minorHAnsi" w:hAnsiTheme="minorHAnsi" w:cstheme="minorHAnsi"/>
          <w:u w:val="single"/>
        </w:rPr>
        <w:t>political institutions while fueling instability and violence</w:t>
      </w:r>
      <w:r w:rsidRPr="002366DC">
        <w:rPr>
          <w:rFonts w:asciiTheme="minorHAnsi" w:hAnsiTheme="minorHAnsi" w:cstheme="minorHAnsi"/>
          <w:sz w:val="16"/>
        </w:rPr>
        <w:t xml:space="preserve">. </w:t>
      </w:r>
      <w:r w:rsidRPr="001F5135">
        <w:rPr>
          <w:rFonts w:asciiTheme="minorHAnsi" w:hAnsiTheme="minorHAnsi" w:cstheme="minorHAnsi"/>
          <w:u w:val="single"/>
        </w:rPr>
        <w:t>The</w:t>
      </w:r>
      <w:r w:rsidRPr="002366DC">
        <w:rPr>
          <w:rFonts w:asciiTheme="minorHAnsi" w:hAnsiTheme="minorHAnsi" w:cstheme="minorHAnsi"/>
          <w:sz w:val="16"/>
        </w:rPr>
        <w:t xml:space="preserve"> seemingly </w:t>
      </w:r>
      <w:r w:rsidRPr="001F5135">
        <w:rPr>
          <w:rFonts w:asciiTheme="minorHAnsi" w:hAnsiTheme="minorHAnsi" w:cstheme="minorHAnsi"/>
          <w:u w:val="single"/>
        </w:rPr>
        <w:t>endless supply of</w:t>
      </w:r>
      <w:r w:rsidRPr="002366DC">
        <w:rPr>
          <w:rFonts w:asciiTheme="minorHAnsi" w:hAnsiTheme="minorHAnsi" w:cstheme="minorHAnsi"/>
          <w:sz w:val="16"/>
        </w:rPr>
        <w:t xml:space="preserve"> “</w:t>
      </w:r>
      <w:r w:rsidRPr="001F5135">
        <w:rPr>
          <w:rFonts w:asciiTheme="minorHAnsi" w:hAnsiTheme="minorHAnsi" w:cstheme="minorHAnsi"/>
          <w:u w:val="single"/>
        </w:rPr>
        <w:t>carrots</w:t>
      </w:r>
      <w:r w:rsidRPr="002366DC">
        <w:rPr>
          <w:rFonts w:asciiTheme="minorHAnsi" w:hAnsiTheme="minorHAnsi" w:cstheme="minorHAnsi"/>
          <w:sz w:val="16"/>
        </w:rPr>
        <w:t xml:space="preserve">” </w:t>
      </w:r>
      <w:r w:rsidRPr="001F5135">
        <w:rPr>
          <w:rFonts w:asciiTheme="minorHAnsi" w:hAnsiTheme="minorHAnsi" w:cstheme="minorHAnsi"/>
          <w:u w:val="single"/>
        </w:rPr>
        <w:t>likewise did not make Israeli leaders more amenable to compromise or encourage them to “take risks for peace</w:t>
      </w:r>
      <w:r w:rsidRPr="002366DC">
        <w:rPr>
          <w:rFonts w:asciiTheme="minorHAnsi" w:hAnsiTheme="minorHAnsi" w:cstheme="minorHAnsi"/>
          <w:sz w:val="16"/>
        </w:rPr>
        <w:t xml:space="preserve">,” </w:t>
      </w:r>
      <w:r w:rsidRPr="001F5135">
        <w:rPr>
          <w:rFonts w:asciiTheme="minorHAnsi" w:hAnsiTheme="minorHAnsi" w:cstheme="minorHAnsi"/>
          <w:u w:val="single"/>
        </w:rPr>
        <w:t>but</w:t>
      </w:r>
      <w:r w:rsidRPr="002366DC">
        <w:rPr>
          <w:rFonts w:asciiTheme="minorHAnsi" w:hAnsiTheme="minorHAnsi" w:cstheme="minorHAnsi"/>
          <w:sz w:val="16"/>
        </w:rPr>
        <w:t xml:space="preserve"> instead </w:t>
      </w:r>
      <w:r w:rsidRPr="001F5135">
        <w:rPr>
          <w:rFonts w:asciiTheme="minorHAnsi" w:hAnsiTheme="minorHAnsi" w:cstheme="minorHAnsi"/>
          <w:u w:val="single"/>
        </w:rPr>
        <w:t>helped to defray the political, economic and other costs of the occupation</w:t>
      </w:r>
      <w:r w:rsidRPr="002366DC">
        <w:rPr>
          <w:rFonts w:asciiTheme="minorHAnsi" w:hAnsiTheme="minorHAnsi" w:cstheme="minorHAnsi"/>
          <w:sz w:val="16"/>
        </w:rPr>
        <w:t xml:space="preserve">. In the absence of meaningful pressure, Israeli leaders had no incentive to undertake the difficult and politically unpopular decisions that a two-state solution required, such as evacuating Jewish settlements, transferring territory to Palestinian sovereignty, or dividing Jerusalem. Even </w:t>
      </w:r>
      <w:r w:rsidRPr="001F5135">
        <w:rPr>
          <w:rFonts w:asciiTheme="minorHAnsi" w:hAnsiTheme="minorHAnsi" w:cstheme="minorHAnsi"/>
          <w:u w:val="single"/>
        </w:rPr>
        <w:t>if American officials somehow manage to convince</w:t>
      </w:r>
      <w:r w:rsidRPr="002366DC">
        <w:rPr>
          <w:rFonts w:asciiTheme="minorHAnsi" w:hAnsiTheme="minorHAnsi" w:cstheme="minorHAnsi"/>
          <w:sz w:val="16"/>
        </w:rPr>
        <w:t>—or coerce—</w:t>
      </w:r>
      <w:r w:rsidRPr="001F5135">
        <w:rPr>
          <w:rFonts w:asciiTheme="minorHAnsi" w:hAnsiTheme="minorHAnsi" w:cstheme="minorHAnsi"/>
          <w:u w:val="single"/>
        </w:rPr>
        <w:t>Abbas back to the negotiating table, he would be too weak to agree to peace agreement, much less implement one</w:t>
      </w:r>
      <w:r w:rsidRPr="002366DC">
        <w:rPr>
          <w:rFonts w:asciiTheme="minorHAnsi" w:hAnsiTheme="minorHAnsi" w:cstheme="minorHAnsi"/>
          <w:sz w:val="16"/>
        </w:rPr>
        <w:t xml:space="preserve">. For all intents and purposes, </w:t>
      </w:r>
      <w:r w:rsidRPr="001F5135">
        <w:rPr>
          <w:rFonts w:asciiTheme="minorHAnsi" w:hAnsiTheme="minorHAnsi" w:cstheme="minorHAnsi"/>
          <w:u w:val="single"/>
        </w:rPr>
        <w:t>an American-sponsored peace process no longer exists</w:t>
      </w:r>
      <w:r w:rsidRPr="002366DC">
        <w:rPr>
          <w:rFonts w:asciiTheme="minorHAnsi" w:hAnsiTheme="minorHAnsi" w:cstheme="minorHAnsi"/>
          <w:sz w:val="16"/>
        </w:rPr>
        <w:t xml:space="preserve">. Whether a two-state solution and the current Palestinian political leadership can still survive in its absence, and what, if anything, might replace them remain open questions. </w:t>
      </w:r>
      <w:r w:rsidRPr="001F5135">
        <w:rPr>
          <w:rFonts w:asciiTheme="minorHAnsi" w:hAnsiTheme="minorHAnsi" w:cstheme="minorHAnsi"/>
          <w:u w:val="single"/>
        </w:rPr>
        <w:t>The precarious position of Abbas’ leadership</w:t>
      </w:r>
      <w:r w:rsidRPr="002366DC">
        <w:rPr>
          <w:rFonts w:asciiTheme="minorHAnsi" w:hAnsiTheme="minorHAnsi" w:cstheme="minorHAnsi"/>
          <w:sz w:val="16"/>
        </w:rPr>
        <w:t xml:space="preserve">, a </w:t>
      </w:r>
      <w:r w:rsidRPr="001F5135">
        <w:rPr>
          <w:rFonts w:asciiTheme="minorHAnsi" w:hAnsiTheme="minorHAnsi" w:cstheme="minorHAnsi"/>
          <w:u w:val="single"/>
        </w:rPr>
        <w:t>lack of clarity over succession, and the threat of further aid cuts, raise the very real possibility of the PA’s collapse</w:t>
      </w:r>
      <w:r w:rsidRPr="002366DC">
        <w:rPr>
          <w:rFonts w:asciiTheme="minorHAnsi" w:hAnsiTheme="minorHAnsi" w:cstheme="minorHAnsi"/>
          <w:sz w:val="16"/>
        </w:rPr>
        <w:t xml:space="preserve">. </w:t>
      </w:r>
      <w:r w:rsidRPr="001F5135">
        <w:rPr>
          <w:rFonts w:asciiTheme="minorHAnsi" w:hAnsiTheme="minorHAnsi" w:cstheme="minorHAnsi"/>
          <w:u w:val="single"/>
        </w:rPr>
        <w:t>The PA’s demise would represent the most tangible</w:t>
      </w:r>
      <w:r w:rsidRPr="002366DC">
        <w:rPr>
          <w:rFonts w:asciiTheme="minorHAnsi" w:hAnsiTheme="minorHAnsi" w:cstheme="minorHAnsi"/>
          <w:sz w:val="16"/>
        </w:rPr>
        <w:t>—</w:t>
      </w:r>
      <w:r w:rsidRPr="001F5135">
        <w:rPr>
          <w:rFonts w:asciiTheme="minorHAnsi" w:hAnsiTheme="minorHAnsi" w:cstheme="minorHAnsi"/>
          <w:u w:val="single"/>
        </w:rPr>
        <w:t xml:space="preserve">and </w:t>
      </w:r>
      <w:r w:rsidRPr="002366DC">
        <w:rPr>
          <w:rFonts w:asciiTheme="minorHAnsi" w:hAnsiTheme="minorHAnsi" w:cstheme="minorHAnsi"/>
          <w:sz w:val="16"/>
        </w:rPr>
        <w:t xml:space="preserve">likely </w:t>
      </w:r>
      <w:r w:rsidRPr="001F5135">
        <w:rPr>
          <w:rFonts w:asciiTheme="minorHAnsi" w:hAnsiTheme="minorHAnsi" w:cstheme="minorHAnsi"/>
          <w:u w:val="single"/>
        </w:rPr>
        <w:t>fatal</w:t>
      </w:r>
      <w:r w:rsidRPr="002366DC">
        <w:rPr>
          <w:rFonts w:asciiTheme="minorHAnsi" w:hAnsiTheme="minorHAnsi" w:cstheme="minorHAnsi"/>
          <w:sz w:val="16"/>
        </w:rPr>
        <w:t>—</w:t>
      </w:r>
      <w:r w:rsidRPr="001F5135">
        <w:rPr>
          <w:rFonts w:asciiTheme="minorHAnsi" w:hAnsiTheme="minorHAnsi" w:cstheme="minorHAnsi"/>
          <w:u w:val="single"/>
        </w:rPr>
        <w:t>blow to the goal of two states.</w:t>
      </w:r>
      <w:r w:rsidRPr="002366DC">
        <w:rPr>
          <w:rFonts w:asciiTheme="minorHAnsi" w:hAnsiTheme="minorHAnsi" w:cstheme="minorHAnsi"/>
          <w:sz w:val="16"/>
        </w:rPr>
        <w:t xml:space="preserve"> For many, particularly on the Israeli and American right, these may seem like tolerable if not welcome outcomes carrying few costs for Israel or the United States. The Republican Party, which currently controls both houses of Congress and the White House, has already expunged references to a two-state solution from its 2016 platform and “reject[s] the false notion that Israel is an occupier.” At a minimum, </w:t>
      </w:r>
      <w:r w:rsidRPr="001F5135">
        <w:rPr>
          <w:rFonts w:asciiTheme="minorHAnsi" w:hAnsiTheme="minorHAnsi" w:cstheme="minorHAnsi"/>
          <w:u w:val="single"/>
        </w:rPr>
        <w:t>recent developments in the region would seem to justify the administration’s downgrading of the issue</w:t>
      </w:r>
      <w:r w:rsidRPr="002366DC">
        <w:rPr>
          <w:rFonts w:asciiTheme="minorHAnsi" w:hAnsiTheme="minorHAnsi" w:cstheme="minorHAnsi"/>
          <w:sz w:val="16"/>
        </w:rPr>
        <w:t xml:space="preserve">. After all, the Palestinian issue no longer seems to be a priority for Washington’s allies in the region, and the conflict appear to be an impediment to security and economic ties between Israel and many of its Arab neighbors. Given the century-old history of the conflict, however, there is no reason to believe things will remain as they are indefinitely. In reality, the demise of a two-state solution would have far-reaching implications—and not just for Palestinians. The Oslo process has helped to sustain the ambiguous status quo of neither one state nor two. </w:t>
      </w:r>
      <w:r w:rsidRPr="001F5135">
        <w:rPr>
          <w:rFonts w:asciiTheme="minorHAnsi" w:hAnsiTheme="minorHAnsi" w:cstheme="minorHAnsi"/>
          <w:u w:val="single"/>
        </w:rPr>
        <w:t>Without the prospect of an independent state, however, the focus of Palestinian political aspirations will inevitably move toward the demand for equal citizenship rights for all people now living under Israeli rule</w:t>
      </w:r>
      <w:r w:rsidRPr="002366DC">
        <w:rPr>
          <w:rFonts w:asciiTheme="minorHAnsi" w:hAnsiTheme="minorHAnsi" w:cstheme="minorHAnsi"/>
          <w:sz w:val="16"/>
        </w:rPr>
        <w:t xml:space="preserve">. This shift is already happening among younger Palestinians, many of whom now see boycott, divestment, and sanctions against Israel as the surest way to attain their rights. </w:t>
      </w:r>
      <w:r w:rsidRPr="001F5135">
        <w:rPr>
          <w:rFonts w:asciiTheme="minorHAnsi" w:hAnsiTheme="minorHAnsi" w:cstheme="minorHAnsi"/>
          <w:u w:val="single"/>
        </w:rPr>
        <w:t xml:space="preserve">The prospect of Israel maintaining indefinite control over millions of </w:t>
      </w:r>
      <w:r w:rsidRPr="002366DC">
        <w:rPr>
          <w:rFonts w:asciiTheme="minorHAnsi" w:hAnsiTheme="minorHAnsi" w:cstheme="minorHAnsi"/>
          <w:sz w:val="16"/>
        </w:rPr>
        <w:t xml:space="preserve">stateless </w:t>
      </w:r>
      <w:r w:rsidRPr="001F5135">
        <w:rPr>
          <w:rFonts w:asciiTheme="minorHAnsi" w:hAnsiTheme="minorHAnsi" w:cstheme="minorHAnsi"/>
          <w:u w:val="single"/>
        </w:rPr>
        <w:t xml:space="preserve">Palestinians while denying them citizenship </w:t>
      </w:r>
      <w:r w:rsidRPr="002366DC">
        <w:rPr>
          <w:rFonts w:asciiTheme="minorHAnsi" w:hAnsiTheme="minorHAnsi" w:cstheme="minorHAnsi"/>
          <w:sz w:val="16"/>
        </w:rPr>
        <w:t xml:space="preserve">and other basic rights </w:t>
      </w:r>
      <w:r w:rsidRPr="001F5135">
        <w:rPr>
          <w:rFonts w:asciiTheme="minorHAnsi" w:hAnsiTheme="minorHAnsi" w:cstheme="minorHAnsi"/>
          <w:u w:val="single"/>
        </w:rPr>
        <w:t xml:space="preserve">would </w:t>
      </w:r>
      <w:r w:rsidRPr="002366DC">
        <w:rPr>
          <w:rFonts w:asciiTheme="minorHAnsi" w:hAnsiTheme="minorHAnsi" w:cstheme="minorHAnsi"/>
          <w:sz w:val="16"/>
        </w:rPr>
        <w:t xml:space="preserve">also </w:t>
      </w:r>
      <w:r w:rsidRPr="001F5135">
        <w:rPr>
          <w:rFonts w:asciiTheme="minorHAnsi" w:hAnsiTheme="minorHAnsi" w:cstheme="minorHAnsi"/>
          <w:u w:val="single"/>
        </w:rPr>
        <w:t>pose a dilemma for American politicians</w:t>
      </w:r>
      <w:r w:rsidRPr="002366DC">
        <w:rPr>
          <w:rFonts w:asciiTheme="minorHAnsi" w:hAnsiTheme="minorHAnsi" w:cstheme="minorHAnsi"/>
          <w:sz w:val="16"/>
        </w:rPr>
        <w:t xml:space="preserve">, especially in liberal circles, where support for Israel traditionally has been strong but has begun to show signs of decline. Former Secretary of State </w:t>
      </w:r>
      <w:r w:rsidRPr="001F5135">
        <w:rPr>
          <w:rFonts w:asciiTheme="minorHAnsi" w:hAnsiTheme="minorHAnsi" w:cstheme="minorHAnsi"/>
          <w:u w:val="single"/>
        </w:rPr>
        <w:t>John Kerry</w:t>
      </w:r>
      <w:r w:rsidRPr="002366DC">
        <w:rPr>
          <w:rFonts w:asciiTheme="minorHAnsi" w:hAnsiTheme="minorHAnsi" w:cstheme="minorHAnsi"/>
          <w:sz w:val="16"/>
        </w:rPr>
        <w:t xml:space="preserve">, a strong supporter of Israel, has </w:t>
      </w:r>
      <w:r w:rsidRPr="001F5135">
        <w:rPr>
          <w:rFonts w:asciiTheme="minorHAnsi" w:hAnsiTheme="minorHAnsi" w:cstheme="minorHAnsi"/>
          <w:u w:val="single"/>
        </w:rPr>
        <w:t>warned that without a two-state solution Israel risked becoming “an apartheid state</w:t>
      </w:r>
      <w:r w:rsidRPr="002366DC">
        <w:rPr>
          <w:rFonts w:asciiTheme="minorHAnsi" w:hAnsiTheme="minorHAnsi" w:cstheme="minorHAnsi"/>
          <w:sz w:val="16"/>
        </w:rPr>
        <w:t xml:space="preserve">.” In his </w:t>
      </w:r>
      <w:hyperlink r:id="rId10" w:tgtFrame="_blank" w:history="1">
        <w:r w:rsidRPr="002366DC">
          <w:rPr>
            <w:rStyle w:val="Hyperlink"/>
            <w:rFonts w:asciiTheme="minorHAnsi" w:hAnsiTheme="minorHAnsi" w:cstheme="minorHAnsi"/>
            <w:sz w:val="16"/>
          </w:rPr>
          <w:t>valedictory speech</w:t>
        </w:r>
      </w:hyperlink>
      <w:r w:rsidRPr="002366DC">
        <w:rPr>
          <w:rFonts w:asciiTheme="minorHAnsi" w:hAnsiTheme="minorHAnsi" w:cstheme="minorHAnsi"/>
          <w:sz w:val="16"/>
        </w:rPr>
        <w:t>, Kerry summed up the dilemma facing both countries: “</w:t>
      </w:r>
      <w:r w:rsidRPr="001F5135">
        <w:rPr>
          <w:rFonts w:asciiTheme="minorHAnsi" w:hAnsiTheme="minorHAnsi" w:cstheme="minorHAnsi"/>
          <w:u w:val="single"/>
        </w:rPr>
        <w:t>How does Israel reconcile a permanent occupation with its democratic ideals</w:t>
      </w:r>
      <w:r w:rsidRPr="002366DC">
        <w:rPr>
          <w:rFonts w:asciiTheme="minorHAnsi" w:hAnsiTheme="minorHAnsi" w:cstheme="minorHAnsi"/>
          <w:sz w:val="16"/>
        </w:rPr>
        <w:t>? How does the United States continue to defend that and still live up to our own democratic ideals? Nobody has ever provided good answers to those questions because there aren’t any.” The growing polarization in the American discourse over the Israeli/Palestinian conflict may not provide ready answers, but it could form the basis for a lively—and long-overdue—debate.</w:t>
      </w:r>
    </w:p>
    <w:p w14:paraId="0B01940C" w14:textId="56994F4C" w:rsidR="002366DC" w:rsidRPr="002366DC" w:rsidRDefault="002366DC" w:rsidP="002366DC">
      <w:pPr>
        <w:rPr>
          <w:rStyle w:val="StyleUnderline"/>
        </w:rPr>
      </w:pPr>
    </w:p>
    <w:p w14:paraId="528406A0" w14:textId="2DFF172C" w:rsidR="002366DC" w:rsidRPr="002366DC" w:rsidRDefault="002366DC" w:rsidP="002366DC">
      <w:pPr>
        <w:rPr>
          <w:rStyle w:val="StyleUnderline"/>
        </w:rPr>
      </w:pPr>
    </w:p>
    <w:p w14:paraId="2E28ADCE" w14:textId="5C3D3660" w:rsidR="002366DC" w:rsidRPr="0072456C" w:rsidRDefault="0072456C" w:rsidP="0072456C">
      <w:pPr>
        <w:pStyle w:val="Heading3"/>
      </w:pPr>
      <w:r w:rsidRPr="0072456C">
        <w:t>Nuclear Terrorism</w:t>
      </w:r>
    </w:p>
    <w:p w14:paraId="036C0BC3" w14:textId="13CB0967" w:rsidR="002366DC" w:rsidRDefault="002366DC" w:rsidP="0072456C">
      <w:pPr>
        <w:rPr>
          <w:rStyle w:val="StyleUnderline"/>
        </w:rPr>
      </w:pPr>
    </w:p>
    <w:p w14:paraId="6F3482B7" w14:textId="77777777" w:rsidR="0072456C" w:rsidRPr="002366DC" w:rsidRDefault="0072456C" w:rsidP="0072456C">
      <w:pPr>
        <w:rPr>
          <w:rStyle w:val="StyleUnderline"/>
        </w:rPr>
      </w:pPr>
    </w:p>
    <w:p w14:paraId="6BE5A976" w14:textId="77777777" w:rsidR="002366DC" w:rsidRDefault="002366DC" w:rsidP="002366DC">
      <w:pPr>
        <w:pStyle w:val="Heading4"/>
      </w:pPr>
      <w:r>
        <w:t xml:space="preserve">Failed peace-process leads to a Palestinian </w:t>
      </w:r>
      <w:r w:rsidRPr="001C26FB">
        <w:rPr>
          <w:u w:val="single"/>
        </w:rPr>
        <w:t>nuclear terrorist</w:t>
      </w:r>
      <w:r>
        <w:t xml:space="preserve"> response and a </w:t>
      </w:r>
      <w:r w:rsidRPr="001C26FB">
        <w:rPr>
          <w:u w:val="single"/>
        </w:rPr>
        <w:t>devastating</w:t>
      </w:r>
      <w:r>
        <w:t xml:space="preserve"> Arab-Israeli war</w:t>
      </w:r>
    </w:p>
    <w:p w14:paraId="64A30455" w14:textId="77777777" w:rsidR="002366DC" w:rsidRDefault="002366DC" w:rsidP="002366DC">
      <w:r w:rsidRPr="00E96D25">
        <w:rPr>
          <w:rStyle w:val="Style13ptBold"/>
        </w:rPr>
        <w:t>Slater ‘01</w:t>
      </w:r>
      <w:r>
        <w:t xml:space="preserve"> </w:t>
      </w:r>
      <w:r w:rsidRPr="001C26FB">
        <w:t>(</w:t>
      </w:r>
      <w:r>
        <w:t>Jerome</w:t>
      </w:r>
      <w:r w:rsidRPr="001C26FB">
        <w:t>;</w:t>
      </w:r>
      <w:r>
        <w:t xml:space="preserve"> retired political science professor specializing in US foreign policy;</w:t>
      </w:r>
      <w:r w:rsidRPr="001C26FB">
        <w:t xml:space="preserve"> </w:t>
      </w:r>
      <w:r>
        <w:t>2</w:t>
      </w:r>
      <w:r w:rsidRPr="001C26FB">
        <w:t>00</w:t>
      </w:r>
      <w:r>
        <w:t>1</w:t>
      </w:r>
      <w:r w:rsidRPr="001C26FB">
        <w:t>; "</w:t>
      </w:r>
      <w:r>
        <w:t>What Went Wrong? The Collapse of the Israeli-Palestinian Peace Process</w:t>
      </w:r>
      <w:r w:rsidRPr="001C26FB">
        <w:t>";</w:t>
      </w:r>
      <w:r>
        <w:t xml:space="preserve"> The Academy of Political Science </w:t>
      </w:r>
      <w:r w:rsidRPr="001C26FB">
        <w:t xml:space="preserve">; https://www-jstor-org.proxy.lib.umich.edu/stable/pdf/798058.pdf?refreqid=excelsior%3Ab40f44349f0f4b7941079b200bab571c; Accessed 6-30-2019; </w:t>
      </w:r>
      <w:r>
        <w:t>Camp-</w:t>
      </w:r>
      <w:r w:rsidRPr="001C26FB">
        <w:t>AH)</w:t>
      </w:r>
    </w:p>
    <w:p w14:paraId="518D4F43" w14:textId="41BB472F" w:rsidR="002366DC" w:rsidRPr="002366DC" w:rsidRDefault="002366DC" w:rsidP="002366DC">
      <w:pPr>
        <w:rPr>
          <w:sz w:val="16"/>
        </w:rPr>
      </w:pPr>
      <w:r w:rsidRPr="00BE0A8E">
        <w:rPr>
          <w:u w:val="single"/>
        </w:rPr>
        <w:t>With the Israeli election</w:t>
      </w:r>
      <w:r w:rsidRPr="002366DC">
        <w:rPr>
          <w:sz w:val="16"/>
        </w:rPr>
        <w:t xml:space="preserve"> of Ariel Sharon, </w:t>
      </w:r>
      <w:r w:rsidRPr="00BE0A8E">
        <w:rPr>
          <w:u w:val="single"/>
        </w:rPr>
        <w:t xml:space="preserve">the </w:t>
      </w:r>
      <w:r w:rsidRPr="00BE0A8E">
        <w:rPr>
          <w:b/>
          <w:bCs/>
          <w:u w:val="single"/>
        </w:rPr>
        <w:t>intensification</w:t>
      </w:r>
      <w:r w:rsidRPr="00BE0A8E">
        <w:rPr>
          <w:u w:val="single"/>
        </w:rPr>
        <w:t xml:space="preserve"> of Israeli </w:t>
      </w:r>
      <w:proofErr w:type="spellStart"/>
      <w:r w:rsidRPr="00BE0A8E">
        <w:rPr>
          <w:u w:val="single"/>
        </w:rPr>
        <w:t>suppres</w:t>
      </w:r>
      <w:proofErr w:type="spellEnd"/>
      <w:r w:rsidRPr="00BE0A8E">
        <w:rPr>
          <w:u w:val="single"/>
        </w:rPr>
        <w:t xml:space="preserve">- </w:t>
      </w:r>
      <w:proofErr w:type="spellStart"/>
      <w:r w:rsidRPr="00BE0A8E">
        <w:rPr>
          <w:u w:val="single"/>
        </w:rPr>
        <w:t>sion</w:t>
      </w:r>
      <w:proofErr w:type="spellEnd"/>
      <w:r w:rsidRPr="00BE0A8E">
        <w:rPr>
          <w:u w:val="single"/>
        </w:rPr>
        <w:t xml:space="preserve"> of the intifada</w:t>
      </w:r>
      <w:r w:rsidRPr="002366DC">
        <w:rPr>
          <w:sz w:val="16"/>
        </w:rPr>
        <w:t xml:space="preserve">, </w:t>
      </w:r>
      <w:r w:rsidRPr="00BE0A8E">
        <w:rPr>
          <w:u w:val="single"/>
        </w:rPr>
        <w:t xml:space="preserve">and the Palestinian </w:t>
      </w:r>
      <w:r w:rsidRPr="00BE0A8E">
        <w:rPr>
          <w:b/>
          <w:bCs/>
          <w:u w:val="single"/>
        </w:rPr>
        <w:t>terrorist response</w:t>
      </w:r>
      <w:r w:rsidRPr="00BE0A8E">
        <w:rPr>
          <w:u w:val="single"/>
        </w:rPr>
        <w:t xml:space="preserve">, the outlook for an Israeli-Palestinian settlement is </w:t>
      </w:r>
      <w:r w:rsidRPr="00BE0A8E">
        <w:rPr>
          <w:b/>
          <w:bCs/>
          <w:u w:val="single"/>
        </w:rPr>
        <w:t>bleak</w:t>
      </w:r>
      <w:r w:rsidRPr="002366DC">
        <w:rPr>
          <w:sz w:val="16"/>
        </w:rPr>
        <w:t xml:space="preserve">. </w:t>
      </w:r>
      <w:r w:rsidRPr="00BE0A8E">
        <w:rPr>
          <w:u w:val="single"/>
        </w:rPr>
        <w:t xml:space="preserve">Without highly unlikely changes in Is- </w:t>
      </w:r>
      <w:proofErr w:type="spellStart"/>
      <w:r w:rsidRPr="00BE0A8E">
        <w:rPr>
          <w:u w:val="single"/>
        </w:rPr>
        <w:t>rael</w:t>
      </w:r>
      <w:r w:rsidRPr="002366DC">
        <w:rPr>
          <w:sz w:val="16"/>
        </w:rPr>
        <w:t>i</w:t>
      </w:r>
      <w:proofErr w:type="spellEnd"/>
      <w:r w:rsidRPr="002366DC">
        <w:rPr>
          <w:sz w:val="16"/>
        </w:rPr>
        <w:t xml:space="preserve"> policy, </w:t>
      </w:r>
      <w:r w:rsidRPr="00BE0A8E">
        <w:rPr>
          <w:u w:val="single"/>
        </w:rPr>
        <w:t>there is likely to be further Palestinian violence and terror</w:t>
      </w:r>
      <w:r w:rsidRPr="002366DC">
        <w:rPr>
          <w:sz w:val="16"/>
        </w:rPr>
        <w:t xml:space="preserve">ism, </w:t>
      </w:r>
      <w:r w:rsidRPr="00BE0A8E">
        <w:rPr>
          <w:u w:val="single"/>
        </w:rPr>
        <w:t xml:space="preserve">lead- </w:t>
      </w:r>
      <w:proofErr w:type="spellStart"/>
      <w:r w:rsidRPr="00BE0A8E">
        <w:rPr>
          <w:u w:val="single"/>
        </w:rPr>
        <w:t>ing</w:t>
      </w:r>
      <w:proofErr w:type="spellEnd"/>
      <w:r w:rsidRPr="00BE0A8E">
        <w:rPr>
          <w:u w:val="single"/>
        </w:rPr>
        <w:t xml:space="preserve"> to</w:t>
      </w:r>
      <w:r w:rsidRPr="002366DC">
        <w:rPr>
          <w:sz w:val="16"/>
        </w:rPr>
        <w:t xml:space="preserve"> a vicious cycle of </w:t>
      </w:r>
      <w:r w:rsidRPr="00BE0A8E">
        <w:rPr>
          <w:u w:val="single"/>
        </w:rPr>
        <w:t xml:space="preserve">greatly intensified </w:t>
      </w:r>
      <w:r w:rsidRPr="00BE0A8E">
        <w:rPr>
          <w:b/>
          <w:bCs/>
          <w:u w:val="single"/>
        </w:rPr>
        <w:t>Israeli retaliation</w:t>
      </w:r>
      <w:r w:rsidRPr="002366DC">
        <w:rPr>
          <w:sz w:val="16"/>
        </w:rPr>
        <w:t xml:space="preserve"> and Palestinian counter-retaliation. </w:t>
      </w:r>
      <w:r w:rsidRPr="00BE0A8E">
        <w:rPr>
          <w:u w:val="single"/>
        </w:rPr>
        <w:t xml:space="preserve">Even the possibility of </w:t>
      </w:r>
      <w:r w:rsidRPr="002366DC">
        <w:rPr>
          <w:sz w:val="16"/>
        </w:rPr>
        <w:t xml:space="preserve">an </w:t>
      </w:r>
      <w:r w:rsidRPr="00BE0A8E">
        <w:rPr>
          <w:u w:val="single"/>
        </w:rPr>
        <w:t xml:space="preserve">escalation into a </w:t>
      </w:r>
      <w:r w:rsidRPr="00BE0A8E">
        <w:rPr>
          <w:b/>
          <w:bCs/>
          <w:u w:val="single"/>
        </w:rPr>
        <w:t>wider Arab-Israeli war</w:t>
      </w:r>
      <w:r w:rsidRPr="00BE0A8E">
        <w:rPr>
          <w:u w:val="single"/>
        </w:rPr>
        <w:t xml:space="preserve"> cannot be ruled out</w:t>
      </w:r>
      <w:r w:rsidRPr="002366DC">
        <w:rPr>
          <w:sz w:val="16"/>
        </w:rPr>
        <w:t xml:space="preserve">. To be sure, such a regional war seems unlikely, since Israel and </w:t>
      </w:r>
      <w:r w:rsidRPr="00BE0A8E">
        <w:rPr>
          <w:u w:val="single"/>
        </w:rPr>
        <w:t xml:space="preserve">all its neighbors are acutely aware of the potential </w:t>
      </w:r>
      <w:r w:rsidRPr="00BE0A8E">
        <w:rPr>
          <w:b/>
          <w:bCs/>
          <w:u w:val="single"/>
        </w:rPr>
        <w:t>catastrophic</w:t>
      </w:r>
      <w:r w:rsidRPr="00BE0A8E">
        <w:rPr>
          <w:u w:val="single"/>
        </w:rPr>
        <w:t xml:space="preserve"> </w:t>
      </w:r>
      <w:r w:rsidRPr="00BE0A8E">
        <w:rPr>
          <w:b/>
          <w:bCs/>
          <w:u w:val="single"/>
        </w:rPr>
        <w:t>costs</w:t>
      </w:r>
      <w:r w:rsidRPr="00BE0A8E">
        <w:rPr>
          <w:u w:val="single"/>
        </w:rPr>
        <w:t xml:space="preserve"> of a new war, that could even escalate into the use of </w:t>
      </w:r>
      <w:r w:rsidRPr="00BE0A8E">
        <w:rPr>
          <w:b/>
          <w:bCs/>
          <w:u w:val="single"/>
        </w:rPr>
        <w:t>biological or nuclear weapons</w:t>
      </w:r>
      <w:r w:rsidRPr="002366DC">
        <w:rPr>
          <w:sz w:val="16"/>
        </w:rPr>
        <w:t xml:space="preserve">. On the other hand, </w:t>
      </w:r>
      <w:r w:rsidRPr="00BE0A8E">
        <w:rPr>
          <w:u w:val="single"/>
        </w:rPr>
        <w:t>wars that have seemed irrational</w:t>
      </w:r>
      <w:r w:rsidRPr="002366DC">
        <w:rPr>
          <w:sz w:val="16"/>
        </w:rPr>
        <w:t xml:space="preserve"> in cost-benefit terms-even to their participants-</w:t>
      </w:r>
      <w:r w:rsidRPr="00BE0A8E">
        <w:rPr>
          <w:u w:val="single"/>
        </w:rPr>
        <w:t>have often occurred</w:t>
      </w:r>
      <w:r w:rsidRPr="002366DC">
        <w:rPr>
          <w:sz w:val="16"/>
        </w:rPr>
        <w:t xml:space="preserve">, as unforeseen events take over and spin out of control. </w:t>
      </w:r>
      <w:r w:rsidRPr="00BE0A8E">
        <w:rPr>
          <w:u w:val="single"/>
        </w:rPr>
        <w:t>Both because it is</w:t>
      </w:r>
      <w:r w:rsidRPr="002366DC">
        <w:rPr>
          <w:sz w:val="16"/>
        </w:rPr>
        <w:t xml:space="preserve"> so much </w:t>
      </w:r>
      <w:r w:rsidRPr="00BE0A8E">
        <w:rPr>
          <w:b/>
          <w:bCs/>
          <w:u w:val="single"/>
        </w:rPr>
        <w:t>more powerful</w:t>
      </w:r>
      <w:r w:rsidRPr="00BE0A8E">
        <w:rPr>
          <w:u w:val="single"/>
        </w:rPr>
        <w:t xml:space="preserve"> than the Palestinians and because it is </w:t>
      </w:r>
      <w:r w:rsidRPr="002366DC">
        <w:rPr>
          <w:sz w:val="16"/>
        </w:rPr>
        <w:t xml:space="preserve">primarily </w:t>
      </w:r>
      <w:r w:rsidRPr="00BE0A8E">
        <w:rPr>
          <w:u w:val="single"/>
        </w:rPr>
        <w:t>responsible for the</w:t>
      </w:r>
      <w:r w:rsidRPr="002366DC">
        <w:rPr>
          <w:sz w:val="16"/>
        </w:rPr>
        <w:t xml:space="preserve"> continuing </w:t>
      </w:r>
      <w:r w:rsidRPr="00BE0A8E">
        <w:rPr>
          <w:u w:val="single"/>
        </w:rPr>
        <w:t>Israeli-Palestinian conflict, Israel has the main</w:t>
      </w:r>
      <w:r w:rsidRPr="002366DC">
        <w:rPr>
          <w:sz w:val="16"/>
        </w:rPr>
        <w:t xml:space="preserve"> </w:t>
      </w:r>
      <w:r w:rsidRPr="00BE0A8E">
        <w:rPr>
          <w:b/>
          <w:bCs/>
          <w:u w:val="single"/>
        </w:rPr>
        <w:t>responsibility</w:t>
      </w:r>
      <w:r w:rsidRPr="002366DC">
        <w:rPr>
          <w:sz w:val="16"/>
        </w:rPr>
        <w:t xml:space="preserve"> </w:t>
      </w:r>
      <w:r w:rsidRPr="00BE0A8E">
        <w:rPr>
          <w:u w:val="single"/>
        </w:rPr>
        <w:t>for</w:t>
      </w:r>
      <w:r w:rsidRPr="002366DC">
        <w:rPr>
          <w:sz w:val="16"/>
        </w:rPr>
        <w:t xml:space="preserve"> </w:t>
      </w:r>
      <w:r w:rsidRPr="00BE0A8E">
        <w:rPr>
          <w:u w:val="single"/>
        </w:rPr>
        <w:t>averting a catastrophic escalation</w:t>
      </w:r>
      <w:r w:rsidRPr="002366DC">
        <w:rPr>
          <w:sz w:val="16"/>
        </w:rPr>
        <w:t xml:space="preserve"> and finally reaching a fair settlement. Yet </w:t>
      </w:r>
      <w:r w:rsidRPr="00BE0A8E">
        <w:rPr>
          <w:u w:val="single"/>
        </w:rPr>
        <w:t xml:space="preserve">Israel has </w:t>
      </w:r>
      <w:r w:rsidRPr="00BE0A8E">
        <w:rPr>
          <w:b/>
          <w:bCs/>
          <w:u w:val="single"/>
        </w:rPr>
        <w:t>never been willing</w:t>
      </w:r>
      <w:r w:rsidRPr="00BE0A8E">
        <w:rPr>
          <w:u w:val="single"/>
        </w:rPr>
        <w:t xml:space="preserve"> to acknowledge its role in </w:t>
      </w:r>
      <w:r w:rsidRPr="002366DC">
        <w:rPr>
          <w:sz w:val="16"/>
        </w:rPr>
        <w:t xml:space="preserve">the </w:t>
      </w:r>
      <w:r w:rsidRPr="00BE0A8E">
        <w:rPr>
          <w:u w:val="single"/>
        </w:rPr>
        <w:t>origins and dynamics</w:t>
      </w:r>
      <w:r w:rsidRPr="002366DC">
        <w:rPr>
          <w:sz w:val="16"/>
        </w:rPr>
        <w:t xml:space="preserve"> </w:t>
      </w:r>
      <w:r w:rsidRPr="00BE0A8E">
        <w:rPr>
          <w:u w:val="single"/>
        </w:rPr>
        <w:t>of the Arab-Israeli conflict</w:t>
      </w:r>
      <w:r w:rsidRPr="002366DC">
        <w:rPr>
          <w:sz w:val="16"/>
        </w:rPr>
        <w:t xml:space="preserve">, has never been willing to acknowledge its moral responsibility for the plight of the Palestinians, </w:t>
      </w:r>
      <w:r w:rsidRPr="00BE0A8E">
        <w:rPr>
          <w:u w:val="single"/>
        </w:rPr>
        <w:t xml:space="preserve">and has </w:t>
      </w:r>
      <w:r w:rsidRPr="00BE0A8E">
        <w:rPr>
          <w:b/>
          <w:bCs/>
          <w:u w:val="single"/>
        </w:rPr>
        <w:t>missed</w:t>
      </w:r>
      <w:r w:rsidRPr="00BE0A8E">
        <w:rPr>
          <w:u w:val="single"/>
        </w:rPr>
        <w:t xml:space="preserve"> a number of opportunities to settle both the Israeli-Palestinian and the larger Arab-Israeli conflict</w:t>
      </w:r>
      <w:r w:rsidRPr="002366DC">
        <w:rPr>
          <w:sz w:val="16"/>
        </w:rPr>
        <w:t xml:space="preserve">. Blinded by Zionist ideology and by the gen- </w:t>
      </w:r>
      <w:proofErr w:type="spellStart"/>
      <w:r w:rsidRPr="002366DC">
        <w:rPr>
          <w:sz w:val="16"/>
        </w:rPr>
        <w:t>uine</w:t>
      </w:r>
      <w:proofErr w:type="spellEnd"/>
      <w:r w:rsidRPr="002366DC">
        <w:rPr>
          <w:sz w:val="16"/>
        </w:rPr>
        <w:t xml:space="preserve"> history of Jewish victimization, Israel has failed to realize that in this con- </w:t>
      </w:r>
      <w:proofErr w:type="spellStart"/>
      <w:r w:rsidRPr="002366DC">
        <w:rPr>
          <w:sz w:val="16"/>
        </w:rPr>
        <w:t>flict</w:t>
      </w:r>
      <w:proofErr w:type="spellEnd"/>
      <w:r w:rsidRPr="002366DC">
        <w:rPr>
          <w:sz w:val="16"/>
        </w:rPr>
        <w:t>-shockingly-</w:t>
      </w:r>
      <w:r w:rsidRPr="00BE0A8E">
        <w:rPr>
          <w:u w:val="single"/>
        </w:rPr>
        <w:t>it is Israel that is the oppressor</w:t>
      </w:r>
      <w:r w:rsidRPr="002366DC">
        <w:rPr>
          <w:sz w:val="16"/>
        </w:rPr>
        <w:t xml:space="preserve"> and the Palestinians who are the victims.</w:t>
      </w:r>
    </w:p>
    <w:p w14:paraId="2F535DF0" w14:textId="69A081DD" w:rsidR="002366DC" w:rsidRPr="0072456C" w:rsidRDefault="002366DC" w:rsidP="0072456C"/>
    <w:p w14:paraId="4DA2E6CF" w14:textId="4D16FCB8" w:rsidR="002366DC" w:rsidRPr="0072456C" w:rsidRDefault="002366DC" w:rsidP="0072456C"/>
    <w:p w14:paraId="05E9F59D" w14:textId="2594E37F" w:rsidR="002366DC" w:rsidRPr="0072456C" w:rsidRDefault="0072456C" w:rsidP="0072456C">
      <w:pPr>
        <w:pStyle w:val="Heading3"/>
      </w:pPr>
      <w:r>
        <w:t>Trump</w:t>
      </w:r>
    </w:p>
    <w:p w14:paraId="4DD02132" w14:textId="44965527" w:rsidR="002366DC" w:rsidRPr="0072456C" w:rsidRDefault="002366DC" w:rsidP="0072456C"/>
    <w:p w14:paraId="08989660" w14:textId="77777777" w:rsidR="002366DC" w:rsidRPr="001F5135" w:rsidRDefault="002366DC" w:rsidP="002366DC">
      <w:pPr>
        <w:pStyle w:val="Heading4"/>
      </w:pPr>
      <w:r w:rsidRPr="001F5135">
        <w:t xml:space="preserve">Trumpian economic focus will inevitably create structural barriers to </w:t>
      </w:r>
      <w:r>
        <w:t>a successful</w:t>
      </w:r>
      <w:r w:rsidRPr="001F5135">
        <w:t xml:space="preserve"> peace process </w:t>
      </w:r>
    </w:p>
    <w:p w14:paraId="60CD86F0" w14:textId="77777777" w:rsidR="002366DC" w:rsidRPr="001F5135" w:rsidRDefault="002366DC" w:rsidP="002366DC">
      <w:pPr>
        <w:rPr>
          <w:rFonts w:asciiTheme="minorHAnsi" w:hAnsiTheme="minorHAnsi" w:cstheme="minorHAnsi"/>
        </w:rPr>
      </w:pPr>
      <w:r w:rsidRPr="001F5135">
        <w:rPr>
          <w:rStyle w:val="Style13ptBold"/>
          <w:rFonts w:asciiTheme="minorHAnsi" w:hAnsiTheme="minorHAnsi" w:cstheme="minorHAnsi"/>
        </w:rPr>
        <w:t>Ayalon et al. ’19</w:t>
      </w:r>
      <w:r w:rsidRPr="001F5135">
        <w:rPr>
          <w:rFonts w:asciiTheme="minorHAnsi" w:hAnsiTheme="minorHAnsi" w:cstheme="minorHAnsi"/>
        </w:rPr>
        <w:t xml:space="preserve"> — (Ami, former director of the Israeli security agency Shin Bet / </w:t>
      </w:r>
      <w:proofErr w:type="spellStart"/>
      <w:r w:rsidRPr="001F5135">
        <w:rPr>
          <w:rFonts w:asciiTheme="minorHAnsi" w:hAnsiTheme="minorHAnsi" w:cstheme="minorHAnsi"/>
        </w:rPr>
        <w:t>Giliad</w:t>
      </w:r>
      <w:proofErr w:type="spellEnd"/>
      <w:r w:rsidRPr="001F5135">
        <w:rPr>
          <w:rFonts w:asciiTheme="minorHAnsi" w:hAnsiTheme="minorHAnsi" w:cstheme="minorHAnsi"/>
        </w:rPr>
        <w:t xml:space="preserve"> Sher, former chief of staff for Prime Minister Ehud Barak and senior Israeli peace negotiator, heads Israel’s Institute for National Security Studies’ Center for Applied Negotiations / </w:t>
      </w:r>
      <w:proofErr w:type="spellStart"/>
      <w:r w:rsidRPr="001F5135">
        <w:rPr>
          <w:rFonts w:asciiTheme="minorHAnsi" w:hAnsiTheme="minorHAnsi" w:cstheme="minorHAnsi"/>
        </w:rPr>
        <w:t>Orni</w:t>
      </w:r>
      <w:proofErr w:type="spellEnd"/>
      <w:r w:rsidRPr="001F5135">
        <w:rPr>
          <w:rFonts w:asciiTheme="minorHAnsi" w:hAnsiTheme="minorHAnsi" w:cstheme="minorHAnsi"/>
        </w:rPr>
        <w:t xml:space="preserve"> </w:t>
      </w:r>
      <w:proofErr w:type="spellStart"/>
      <w:r w:rsidRPr="001F5135">
        <w:rPr>
          <w:rFonts w:asciiTheme="minorHAnsi" w:hAnsiTheme="minorHAnsi" w:cstheme="minorHAnsi"/>
        </w:rPr>
        <w:t>Petruschka</w:t>
      </w:r>
      <w:proofErr w:type="spellEnd"/>
      <w:r w:rsidRPr="001F5135">
        <w:rPr>
          <w:rFonts w:asciiTheme="minorHAnsi" w:hAnsiTheme="minorHAnsi" w:cstheme="minorHAnsi"/>
        </w:rPr>
        <w:t>, co-founders of the Israeli NGO </w:t>
      </w:r>
      <w:hyperlink r:id="rId11" w:tgtFrame="_blank" w:history="1">
        <w:r w:rsidRPr="001F5135">
          <w:rPr>
            <w:rStyle w:val="Hyperlink"/>
            <w:rFonts w:asciiTheme="minorHAnsi" w:hAnsiTheme="minorHAnsi" w:cstheme="minorHAnsi"/>
          </w:rPr>
          <w:t>Blue White Future</w:t>
        </w:r>
      </w:hyperlink>
      <w:r w:rsidRPr="001F5135">
        <w:rPr>
          <w:rFonts w:asciiTheme="minorHAnsi" w:hAnsiTheme="minorHAnsi" w:cstheme="minorHAnsi"/>
        </w:rPr>
        <w:t> and principals of </w:t>
      </w:r>
      <w:hyperlink r:id="rId12" w:tgtFrame="_blank" w:history="1">
        <w:r w:rsidRPr="001F5135">
          <w:rPr>
            <w:rStyle w:val="Hyperlink"/>
            <w:rFonts w:asciiTheme="minorHAnsi" w:hAnsiTheme="minorHAnsi" w:cstheme="minorHAnsi"/>
          </w:rPr>
          <w:t>Molad, an Israeli think tank</w:t>
        </w:r>
      </w:hyperlink>
      <w:r w:rsidRPr="001F5135">
        <w:rPr>
          <w:rFonts w:asciiTheme="minorHAnsi" w:hAnsiTheme="minorHAnsi" w:cstheme="minorHAnsi"/>
        </w:rPr>
        <w:t xml:space="preserve">; “Trump’s Peace Plan Is Immoral, Impractical—and Could Blow Up the Middle East,” published on 24 June 2019; Politico, URL: </w:t>
      </w:r>
      <w:hyperlink r:id="rId13" w:history="1">
        <w:r w:rsidRPr="001F5135">
          <w:rPr>
            <w:rStyle w:val="Hyperlink"/>
            <w:rFonts w:asciiTheme="minorHAnsi" w:hAnsiTheme="minorHAnsi" w:cstheme="minorHAnsi"/>
          </w:rPr>
          <w:t>https://www.politico.com/magazine/story/2019/06/24/trump-peace-plan-middle-east-227209</w:t>
        </w:r>
      </w:hyperlink>
      <w:r w:rsidRPr="001F5135">
        <w:rPr>
          <w:rFonts w:asciiTheme="minorHAnsi" w:hAnsiTheme="minorHAnsi" w:cstheme="minorHAnsi"/>
        </w:rPr>
        <w:t xml:space="preserve">)//niknav </w:t>
      </w:r>
    </w:p>
    <w:p w14:paraId="64A40B32" w14:textId="15B49DD0" w:rsidR="002366DC" w:rsidRPr="001F5135" w:rsidRDefault="002366DC" w:rsidP="002366DC">
      <w:pPr>
        <w:rPr>
          <w:rFonts w:asciiTheme="minorHAnsi" w:hAnsiTheme="minorHAnsi" w:cstheme="minorHAnsi"/>
          <w:u w:val="single"/>
        </w:rPr>
      </w:pPr>
      <w:r w:rsidRPr="002366DC">
        <w:rPr>
          <w:rFonts w:asciiTheme="minorHAnsi" w:hAnsiTheme="minorHAnsi" w:cstheme="minorHAnsi"/>
          <w:sz w:val="16"/>
        </w:rPr>
        <w:t xml:space="preserve">It sounds great on paper: The U.S. administration will hold a “peace to prosperity” economic workshop in Bahrain on June 25 and 26 to jumpstart Israeli-Palestinian peace talks. Yet scratch the shiny PR surface and you’ll find a dangerously simplistic approach to a complicated situation. </w:t>
      </w:r>
      <w:r w:rsidRPr="001F5135">
        <w:rPr>
          <w:rFonts w:asciiTheme="minorHAnsi" w:hAnsiTheme="minorHAnsi" w:cstheme="minorHAnsi"/>
          <w:u w:val="single"/>
        </w:rPr>
        <w:t>Anybody who followed the last 30 years of the Israeli-Palestinian conflict understands that</w:t>
      </w:r>
      <w:r w:rsidRPr="002366DC">
        <w:rPr>
          <w:rFonts w:asciiTheme="minorHAnsi" w:hAnsiTheme="minorHAnsi" w:cstheme="minorHAnsi"/>
          <w:sz w:val="16"/>
        </w:rPr>
        <w:t xml:space="preserve"> President Donald </w:t>
      </w:r>
      <w:r w:rsidRPr="001F5135">
        <w:rPr>
          <w:rFonts w:asciiTheme="minorHAnsi" w:hAnsiTheme="minorHAnsi" w:cstheme="minorHAnsi"/>
          <w:u w:val="single"/>
        </w:rPr>
        <w:t>Trump’s announcement</w:t>
      </w:r>
      <w:r w:rsidRPr="002366DC">
        <w:rPr>
          <w:rFonts w:asciiTheme="minorHAnsi" w:hAnsiTheme="minorHAnsi" w:cstheme="minorHAnsi"/>
          <w:sz w:val="16"/>
        </w:rPr>
        <w:t xml:space="preserve"> of this first step on the way to a deal </w:t>
      </w:r>
      <w:r w:rsidRPr="001F5135">
        <w:rPr>
          <w:rFonts w:asciiTheme="minorHAnsi" w:hAnsiTheme="minorHAnsi" w:cstheme="minorHAnsi"/>
          <w:u w:val="single"/>
        </w:rPr>
        <w:t>is all form and no substance</w:t>
      </w:r>
      <w:r w:rsidRPr="002366DC">
        <w:rPr>
          <w:rFonts w:asciiTheme="minorHAnsi" w:hAnsiTheme="minorHAnsi" w:cstheme="minorHAnsi"/>
          <w:sz w:val="16"/>
        </w:rPr>
        <w:t xml:space="preserve">: </w:t>
      </w:r>
      <w:r w:rsidRPr="001F5135">
        <w:rPr>
          <w:rFonts w:asciiTheme="minorHAnsi" w:hAnsiTheme="minorHAnsi" w:cstheme="minorHAnsi"/>
          <w:u w:val="single"/>
        </w:rPr>
        <w:t>a new name for the same failed idea known as “economic peace,” and</w:t>
      </w:r>
      <w:r w:rsidRPr="002366DC">
        <w:rPr>
          <w:rFonts w:asciiTheme="minorHAnsi" w:hAnsiTheme="minorHAnsi" w:cstheme="minorHAnsi"/>
          <w:sz w:val="16"/>
        </w:rPr>
        <w:t xml:space="preserve"> before that as “</w:t>
      </w:r>
      <w:r w:rsidRPr="001F5135">
        <w:rPr>
          <w:rFonts w:asciiTheme="minorHAnsi" w:hAnsiTheme="minorHAnsi" w:cstheme="minorHAnsi"/>
          <w:u w:val="single"/>
        </w:rPr>
        <w:t>a new Middle East</w:t>
      </w:r>
      <w:r w:rsidRPr="002366DC">
        <w:rPr>
          <w:rFonts w:asciiTheme="minorHAnsi" w:hAnsiTheme="minorHAnsi" w:cstheme="minorHAnsi"/>
          <w:sz w:val="16"/>
        </w:rPr>
        <w:t xml:space="preserve">.” </w:t>
      </w:r>
      <w:r w:rsidRPr="001F5135">
        <w:rPr>
          <w:rFonts w:asciiTheme="minorHAnsi" w:hAnsiTheme="minorHAnsi" w:cstheme="minorHAnsi"/>
          <w:u w:val="single"/>
        </w:rPr>
        <w:t>Putting economics first, before a political process</w:t>
      </w:r>
      <w:r w:rsidRPr="002366DC">
        <w:rPr>
          <w:rFonts w:asciiTheme="minorHAnsi" w:hAnsiTheme="minorHAnsi" w:cstheme="minorHAnsi"/>
          <w:sz w:val="16"/>
        </w:rPr>
        <w:t xml:space="preserve">, </w:t>
      </w:r>
      <w:r w:rsidRPr="001F5135">
        <w:rPr>
          <w:rFonts w:asciiTheme="minorHAnsi" w:hAnsiTheme="minorHAnsi" w:cstheme="minorHAnsi"/>
          <w:u w:val="single"/>
        </w:rPr>
        <w:t xml:space="preserve">is </w:t>
      </w:r>
      <w:r w:rsidRPr="002366DC">
        <w:rPr>
          <w:rFonts w:asciiTheme="minorHAnsi" w:hAnsiTheme="minorHAnsi" w:cstheme="minorHAnsi"/>
          <w:sz w:val="16"/>
        </w:rPr>
        <w:t xml:space="preserve">more than a tactical error, yet </w:t>
      </w:r>
      <w:r w:rsidRPr="001F5135">
        <w:rPr>
          <w:rFonts w:asciiTheme="minorHAnsi" w:hAnsiTheme="minorHAnsi" w:cstheme="minorHAnsi"/>
          <w:u w:val="single"/>
        </w:rPr>
        <w:t>another in a long line of failed attempts to advance towards a permanent two-state solution</w:t>
      </w:r>
      <w:r w:rsidRPr="002366DC">
        <w:rPr>
          <w:rFonts w:asciiTheme="minorHAnsi" w:hAnsiTheme="minorHAnsi" w:cstheme="minorHAnsi"/>
          <w:sz w:val="16"/>
        </w:rPr>
        <w:t xml:space="preserve">. The </w:t>
      </w:r>
      <w:r w:rsidRPr="001F5135">
        <w:rPr>
          <w:rFonts w:asciiTheme="minorHAnsi" w:hAnsiTheme="minorHAnsi" w:cstheme="minorHAnsi"/>
          <w:u w:val="single"/>
        </w:rPr>
        <w:t>Trump administration’s focus on economics</w:t>
      </w:r>
      <w:r w:rsidRPr="002366DC">
        <w:rPr>
          <w:rFonts w:asciiTheme="minorHAnsi" w:hAnsiTheme="minorHAnsi" w:cstheme="minorHAnsi"/>
          <w:sz w:val="16"/>
        </w:rPr>
        <w:t>—led by Trump’s son-in-law and senior adviser Jared Kushner—</w:t>
      </w:r>
      <w:r w:rsidRPr="001F5135">
        <w:rPr>
          <w:rFonts w:asciiTheme="minorHAnsi" w:hAnsiTheme="minorHAnsi" w:cstheme="minorHAnsi"/>
          <w:u w:val="single"/>
        </w:rPr>
        <w:t>is a strategic mistake that could stymie</w:t>
      </w:r>
      <w:r w:rsidRPr="002366DC">
        <w:rPr>
          <w:rFonts w:asciiTheme="minorHAnsi" w:hAnsiTheme="minorHAnsi" w:cstheme="minorHAnsi"/>
          <w:sz w:val="16"/>
        </w:rPr>
        <w:t xml:space="preserve"> the </w:t>
      </w:r>
      <w:r w:rsidRPr="001F5135">
        <w:rPr>
          <w:rFonts w:asciiTheme="minorHAnsi" w:hAnsiTheme="minorHAnsi" w:cstheme="minorHAnsi"/>
          <w:u w:val="single"/>
        </w:rPr>
        <w:t>negotiations</w:t>
      </w:r>
      <w:r w:rsidRPr="002366DC">
        <w:rPr>
          <w:rFonts w:asciiTheme="minorHAnsi" w:hAnsiTheme="minorHAnsi" w:cstheme="minorHAnsi"/>
          <w:sz w:val="16"/>
        </w:rPr>
        <w:t xml:space="preserve"> before they begin. If Trump and his team studied history, they would know that placing </w:t>
      </w:r>
      <w:r w:rsidRPr="001F5135">
        <w:rPr>
          <w:rFonts w:asciiTheme="minorHAnsi" w:hAnsiTheme="minorHAnsi" w:cstheme="minorHAnsi"/>
          <w:u w:val="single"/>
        </w:rPr>
        <w:t>economics</w:t>
      </w:r>
      <w:r w:rsidRPr="002366DC">
        <w:rPr>
          <w:rFonts w:asciiTheme="minorHAnsi" w:hAnsiTheme="minorHAnsi" w:cstheme="minorHAnsi"/>
          <w:sz w:val="16"/>
        </w:rPr>
        <w:t xml:space="preserve"> </w:t>
      </w:r>
      <w:r w:rsidRPr="001F5135">
        <w:rPr>
          <w:rFonts w:asciiTheme="minorHAnsi" w:hAnsiTheme="minorHAnsi" w:cstheme="minorHAnsi"/>
          <w:u w:val="single"/>
        </w:rPr>
        <w:t>before core political issues is a slap in the face to the Palestinians</w:t>
      </w:r>
      <w:r w:rsidRPr="002366DC">
        <w:rPr>
          <w:rFonts w:asciiTheme="minorHAnsi" w:hAnsiTheme="minorHAnsi" w:cstheme="minorHAnsi"/>
          <w:sz w:val="16"/>
        </w:rPr>
        <w:t xml:space="preserve">. Of course, the Palestinians want to improve their quality of life; of course they want to build a growing economy. But </w:t>
      </w:r>
      <w:r w:rsidRPr="001F5135">
        <w:rPr>
          <w:rFonts w:asciiTheme="minorHAnsi" w:hAnsiTheme="minorHAnsi" w:cstheme="minorHAnsi"/>
          <w:u w:val="single"/>
        </w:rPr>
        <w:t>these are secondary goals, to be pursued after self-determination</w:t>
      </w:r>
      <w:r w:rsidRPr="002366DC">
        <w:rPr>
          <w:rFonts w:asciiTheme="minorHAnsi" w:hAnsiTheme="minorHAnsi" w:cstheme="minorHAnsi"/>
          <w:sz w:val="16"/>
        </w:rPr>
        <w:t xml:space="preserve"> is achieved. If the Palestinians could be “bought” with economic benefits, we would be long past the need for talks. Trump’s approach is not only immoral, it is impractical. The truth is that economics were never enough to solve the Israeli-Palestinian conflict. </w:t>
      </w:r>
      <w:r w:rsidRPr="001F5135">
        <w:rPr>
          <w:rFonts w:asciiTheme="minorHAnsi" w:hAnsiTheme="minorHAnsi" w:cstheme="minorHAnsi"/>
          <w:u w:val="single"/>
        </w:rPr>
        <w:t xml:space="preserve">The Paris Agreement, which followed </w:t>
      </w:r>
      <w:r w:rsidRPr="002366DC">
        <w:rPr>
          <w:rFonts w:asciiTheme="minorHAnsi" w:hAnsiTheme="minorHAnsi" w:cstheme="minorHAnsi"/>
          <w:sz w:val="16"/>
        </w:rPr>
        <w:t xml:space="preserve">the </w:t>
      </w:r>
      <w:r w:rsidRPr="001F5135">
        <w:rPr>
          <w:rFonts w:asciiTheme="minorHAnsi" w:hAnsiTheme="minorHAnsi" w:cstheme="minorHAnsi"/>
          <w:u w:val="single"/>
        </w:rPr>
        <w:t xml:space="preserve">Oslo </w:t>
      </w:r>
      <w:r w:rsidRPr="002366DC">
        <w:rPr>
          <w:rFonts w:asciiTheme="minorHAnsi" w:hAnsiTheme="minorHAnsi" w:cstheme="minorHAnsi"/>
          <w:sz w:val="16"/>
        </w:rPr>
        <w:t>Accords—</w:t>
      </w:r>
      <w:r w:rsidRPr="001F5135">
        <w:rPr>
          <w:rFonts w:asciiTheme="minorHAnsi" w:hAnsiTheme="minorHAnsi" w:cstheme="minorHAnsi"/>
          <w:u w:val="single"/>
        </w:rPr>
        <w:t>a set of agreements between Israel and the</w:t>
      </w:r>
      <w:r w:rsidRPr="002366DC">
        <w:rPr>
          <w:rFonts w:asciiTheme="minorHAnsi" w:hAnsiTheme="minorHAnsi" w:cstheme="minorHAnsi"/>
          <w:sz w:val="16"/>
        </w:rPr>
        <w:t xml:space="preserve"> </w:t>
      </w:r>
      <w:r w:rsidRPr="001F5135">
        <w:rPr>
          <w:rFonts w:asciiTheme="minorHAnsi" w:hAnsiTheme="minorHAnsi" w:cstheme="minorHAnsi"/>
          <w:u w:val="single"/>
        </w:rPr>
        <w:t>P</w:t>
      </w:r>
      <w:r w:rsidRPr="002366DC">
        <w:rPr>
          <w:rFonts w:asciiTheme="minorHAnsi" w:hAnsiTheme="minorHAnsi" w:cstheme="minorHAnsi"/>
          <w:sz w:val="16"/>
        </w:rPr>
        <w:t xml:space="preserve">alestine </w:t>
      </w:r>
      <w:r w:rsidRPr="001F5135">
        <w:rPr>
          <w:rFonts w:asciiTheme="minorHAnsi" w:hAnsiTheme="minorHAnsi" w:cstheme="minorHAnsi"/>
          <w:u w:val="single"/>
        </w:rPr>
        <w:t>L</w:t>
      </w:r>
      <w:r w:rsidRPr="002366DC">
        <w:rPr>
          <w:rFonts w:asciiTheme="minorHAnsi" w:hAnsiTheme="minorHAnsi" w:cstheme="minorHAnsi"/>
          <w:sz w:val="16"/>
        </w:rPr>
        <w:t xml:space="preserve">iberation </w:t>
      </w:r>
      <w:r w:rsidRPr="001F5135">
        <w:rPr>
          <w:rFonts w:asciiTheme="minorHAnsi" w:hAnsiTheme="minorHAnsi" w:cstheme="minorHAnsi"/>
          <w:u w:val="single"/>
        </w:rPr>
        <w:t>O</w:t>
      </w:r>
      <w:r w:rsidRPr="002366DC">
        <w:rPr>
          <w:rFonts w:asciiTheme="minorHAnsi" w:hAnsiTheme="minorHAnsi" w:cstheme="minorHAnsi"/>
          <w:sz w:val="16"/>
        </w:rPr>
        <w:t xml:space="preserve">rganization </w:t>
      </w:r>
      <w:r w:rsidRPr="001F5135">
        <w:rPr>
          <w:rFonts w:asciiTheme="minorHAnsi" w:hAnsiTheme="minorHAnsi" w:cstheme="minorHAnsi"/>
          <w:u w:val="single"/>
        </w:rPr>
        <w:t>signed in the</w:t>
      </w:r>
      <w:r w:rsidRPr="002366DC">
        <w:rPr>
          <w:rFonts w:asciiTheme="minorHAnsi" w:hAnsiTheme="minorHAnsi" w:cstheme="minorHAnsi"/>
          <w:sz w:val="16"/>
        </w:rPr>
        <w:t xml:space="preserve"> 19</w:t>
      </w:r>
      <w:r w:rsidRPr="001F5135">
        <w:rPr>
          <w:rFonts w:asciiTheme="minorHAnsi" w:hAnsiTheme="minorHAnsi" w:cstheme="minorHAnsi"/>
          <w:u w:val="single"/>
        </w:rPr>
        <w:t>90s that were never implemented</w:t>
      </w:r>
      <w:r w:rsidRPr="002366DC">
        <w:rPr>
          <w:rFonts w:asciiTheme="minorHAnsi" w:hAnsiTheme="minorHAnsi" w:cstheme="minorHAnsi"/>
          <w:sz w:val="16"/>
        </w:rPr>
        <w:t xml:space="preserve"> to the letter—</w:t>
      </w:r>
      <w:r w:rsidRPr="001F5135">
        <w:rPr>
          <w:rFonts w:asciiTheme="minorHAnsi" w:hAnsiTheme="minorHAnsi" w:cstheme="minorHAnsi"/>
          <w:u w:val="single"/>
        </w:rPr>
        <w:t>focused on economics, and it did not salvage the deterioration of the security situation that resulted in the second intifada</w:t>
      </w:r>
      <w:r w:rsidRPr="002366DC">
        <w:rPr>
          <w:rFonts w:asciiTheme="minorHAnsi" w:hAnsiTheme="minorHAnsi" w:cstheme="minorHAnsi"/>
          <w:sz w:val="16"/>
        </w:rPr>
        <w:t xml:space="preserve">, a bloody 4-year Palestinian revolt against Israel’s occupation of the West Bank. Neither </w:t>
      </w:r>
      <w:r w:rsidRPr="001F5135">
        <w:rPr>
          <w:rFonts w:asciiTheme="minorHAnsi" w:hAnsiTheme="minorHAnsi" w:cstheme="minorHAnsi"/>
          <w:u w:val="single"/>
        </w:rPr>
        <w:t>the first nor the second intifadas broke out</w:t>
      </w:r>
      <w:r w:rsidRPr="002366DC">
        <w:rPr>
          <w:rFonts w:asciiTheme="minorHAnsi" w:hAnsiTheme="minorHAnsi" w:cstheme="minorHAnsi"/>
          <w:sz w:val="16"/>
        </w:rPr>
        <w:t xml:space="preserve"> for economic reasons (the Palestinian economy was not faring badly, relatively speaking). They erupted </w:t>
      </w:r>
      <w:r w:rsidRPr="001F5135">
        <w:rPr>
          <w:rFonts w:asciiTheme="minorHAnsi" w:hAnsiTheme="minorHAnsi" w:cstheme="minorHAnsi"/>
          <w:u w:val="single"/>
        </w:rPr>
        <w:t>because the way forward was unclear</w:t>
      </w:r>
      <w:r w:rsidRPr="002366DC">
        <w:rPr>
          <w:rFonts w:asciiTheme="minorHAnsi" w:hAnsiTheme="minorHAnsi" w:cstheme="minorHAnsi"/>
          <w:sz w:val="16"/>
        </w:rPr>
        <w:t xml:space="preserve">, </w:t>
      </w:r>
      <w:r w:rsidRPr="001F5135">
        <w:rPr>
          <w:rFonts w:asciiTheme="minorHAnsi" w:hAnsiTheme="minorHAnsi" w:cstheme="minorHAnsi"/>
          <w:u w:val="single"/>
        </w:rPr>
        <w:t>and because the Palestinians felt that the economic benefits</w:t>
      </w:r>
      <w:r w:rsidRPr="002366DC">
        <w:rPr>
          <w:rFonts w:asciiTheme="minorHAnsi" w:hAnsiTheme="minorHAnsi" w:cstheme="minorHAnsi"/>
          <w:sz w:val="16"/>
        </w:rPr>
        <w:t xml:space="preserve"> offered </w:t>
      </w:r>
      <w:r w:rsidRPr="001F5135">
        <w:rPr>
          <w:rFonts w:asciiTheme="minorHAnsi" w:hAnsiTheme="minorHAnsi" w:cstheme="minorHAnsi"/>
          <w:u w:val="single"/>
        </w:rPr>
        <w:t>would not lead to the end of the occupation</w:t>
      </w:r>
      <w:r w:rsidRPr="002366DC">
        <w:rPr>
          <w:rFonts w:asciiTheme="minorHAnsi" w:hAnsiTheme="minorHAnsi" w:cstheme="minorHAnsi"/>
          <w:sz w:val="16"/>
        </w:rPr>
        <w:t xml:space="preserve">. </w:t>
      </w:r>
      <w:r w:rsidRPr="001F5135">
        <w:rPr>
          <w:rFonts w:asciiTheme="minorHAnsi" w:hAnsiTheme="minorHAnsi" w:cstheme="minorHAnsi"/>
          <w:u w:val="single"/>
        </w:rPr>
        <w:t>High hopes</w:t>
      </w:r>
      <w:r w:rsidRPr="002366DC">
        <w:rPr>
          <w:rFonts w:asciiTheme="minorHAnsi" w:hAnsiTheme="minorHAnsi" w:cstheme="minorHAnsi"/>
          <w:sz w:val="16"/>
        </w:rPr>
        <w:t xml:space="preserve"> for trust-building </w:t>
      </w:r>
      <w:r w:rsidRPr="001F5135">
        <w:rPr>
          <w:rFonts w:asciiTheme="minorHAnsi" w:hAnsiTheme="minorHAnsi" w:cstheme="minorHAnsi"/>
          <w:u w:val="single"/>
        </w:rPr>
        <w:t>had been dashed against the absence of a</w:t>
      </w:r>
      <w:r w:rsidRPr="002366DC">
        <w:rPr>
          <w:rFonts w:asciiTheme="minorHAnsi" w:hAnsiTheme="minorHAnsi" w:cstheme="minorHAnsi"/>
          <w:sz w:val="16"/>
        </w:rPr>
        <w:t xml:space="preserve"> political </w:t>
      </w:r>
      <w:r w:rsidRPr="001F5135">
        <w:rPr>
          <w:rFonts w:asciiTheme="minorHAnsi" w:hAnsiTheme="minorHAnsi" w:cstheme="minorHAnsi"/>
          <w:u w:val="single"/>
        </w:rPr>
        <w:t>plan</w:t>
      </w:r>
      <w:r w:rsidRPr="002366DC">
        <w:rPr>
          <w:rFonts w:asciiTheme="minorHAnsi" w:hAnsiTheme="minorHAnsi" w:cstheme="minorHAnsi"/>
          <w:sz w:val="16"/>
        </w:rPr>
        <w:t xml:space="preserve"> to end the conflict. </w:t>
      </w:r>
      <w:r w:rsidRPr="001F5135">
        <w:rPr>
          <w:rFonts w:asciiTheme="minorHAnsi" w:hAnsiTheme="minorHAnsi" w:cstheme="minorHAnsi"/>
          <w:u w:val="single"/>
        </w:rPr>
        <w:t>This void nurtured despair and disappointment, leading to angry uprisings that cost many lives on both sides</w:t>
      </w:r>
      <w:r w:rsidRPr="002366DC">
        <w:rPr>
          <w:rFonts w:asciiTheme="minorHAnsi" w:hAnsiTheme="minorHAnsi" w:cstheme="minorHAnsi"/>
          <w:sz w:val="16"/>
        </w:rPr>
        <w:t xml:space="preserve">. That is the very real danger we are facing again. By putting economics first while ignoring the end game, </w:t>
      </w:r>
      <w:r w:rsidRPr="001F5135">
        <w:rPr>
          <w:rFonts w:asciiTheme="minorHAnsi" w:hAnsiTheme="minorHAnsi" w:cstheme="minorHAnsi"/>
          <w:u w:val="single"/>
        </w:rPr>
        <w:t>Trump is repeating a colossal mistake</w:t>
      </w:r>
      <w:r w:rsidRPr="002366DC">
        <w:rPr>
          <w:rFonts w:asciiTheme="minorHAnsi" w:hAnsiTheme="minorHAnsi" w:cstheme="minorHAnsi"/>
          <w:sz w:val="16"/>
        </w:rPr>
        <w:t xml:space="preserve">: </w:t>
      </w:r>
      <w:r w:rsidRPr="001F5135">
        <w:rPr>
          <w:rFonts w:asciiTheme="minorHAnsi" w:hAnsiTheme="minorHAnsi" w:cstheme="minorHAnsi"/>
          <w:u w:val="single"/>
        </w:rPr>
        <w:t>resuming talks without defining the end goal</w:t>
      </w:r>
      <w:r w:rsidRPr="002366DC">
        <w:rPr>
          <w:rFonts w:asciiTheme="minorHAnsi" w:hAnsiTheme="minorHAnsi" w:cstheme="minorHAnsi"/>
          <w:sz w:val="16"/>
        </w:rPr>
        <w:t xml:space="preserve">. </w:t>
      </w:r>
      <w:r w:rsidRPr="001F5135">
        <w:rPr>
          <w:rFonts w:asciiTheme="minorHAnsi" w:hAnsiTheme="minorHAnsi" w:cstheme="minorHAnsi"/>
          <w:u w:val="single"/>
        </w:rPr>
        <w:t xml:space="preserve">For both Palestinians and Israelis, that goal should be ending the occupation and establishing a Palestinian state </w:t>
      </w:r>
      <w:r w:rsidRPr="002366DC">
        <w:rPr>
          <w:rFonts w:asciiTheme="minorHAnsi" w:hAnsiTheme="minorHAnsi" w:cstheme="minorHAnsi"/>
          <w:sz w:val="16"/>
        </w:rPr>
        <w:t xml:space="preserve">alongside Israel </w:t>
      </w:r>
      <w:r w:rsidRPr="001F5135">
        <w:rPr>
          <w:rFonts w:asciiTheme="minorHAnsi" w:hAnsiTheme="minorHAnsi" w:cstheme="minorHAnsi"/>
          <w:u w:val="single"/>
        </w:rPr>
        <w:t>within 1967 borders, with necessary land swaps</w:t>
      </w:r>
      <w:r w:rsidRPr="002366DC">
        <w:rPr>
          <w:rFonts w:asciiTheme="minorHAnsi" w:hAnsiTheme="minorHAnsi" w:cstheme="minorHAnsi"/>
          <w:sz w:val="16"/>
        </w:rPr>
        <w:t xml:space="preserve">. </w:t>
      </w:r>
      <w:r w:rsidRPr="001F5135">
        <w:rPr>
          <w:rFonts w:asciiTheme="minorHAnsi" w:hAnsiTheme="minorHAnsi" w:cstheme="minorHAnsi"/>
          <w:u w:val="single"/>
        </w:rPr>
        <w:t>Unless both parties and the mediating power state this clearly at the outset, the expectations gap will breed mistrust. Thus, sitting down together will be futile</w:t>
      </w:r>
      <w:r w:rsidRPr="002366DC">
        <w:rPr>
          <w:rFonts w:asciiTheme="minorHAnsi" w:hAnsiTheme="minorHAnsi" w:cstheme="minorHAnsi"/>
          <w:sz w:val="16"/>
        </w:rPr>
        <w:t xml:space="preserve">. </w:t>
      </w:r>
      <w:r w:rsidRPr="001F5135">
        <w:rPr>
          <w:rFonts w:asciiTheme="minorHAnsi" w:hAnsiTheme="minorHAnsi" w:cstheme="minorHAnsi"/>
          <w:u w:val="single"/>
        </w:rPr>
        <w:t>This will lead to</w:t>
      </w:r>
      <w:r w:rsidRPr="002366DC">
        <w:rPr>
          <w:rFonts w:asciiTheme="minorHAnsi" w:hAnsiTheme="minorHAnsi" w:cstheme="minorHAnsi"/>
          <w:sz w:val="16"/>
        </w:rPr>
        <w:t xml:space="preserve"> further </w:t>
      </w:r>
      <w:r w:rsidRPr="001F5135">
        <w:rPr>
          <w:rFonts w:asciiTheme="minorHAnsi" w:hAnsiTheme="minorHAnsi" w:cstheme="minorHAnsi"/>
          <w:u w:val="single"/>
        </w:rPr>
        <w:t>disillusionment</w:t>
      </w:r>
      <w:r w:rsidRPr="002366DC">
        <w:rPr>
          <w:rFonts w:asciiTheme="minorHAnsi" w:hAnsiTheme="minorHAnsi" w:cstheme="minorHAnsi"/>
          <w:sz w:val="16"/>
        </w:rPr>
        <w:t>—</w:t>
      </w:r>
      <w:r w:rsidRPr="001F5135">
        <w:rPr>
          <w:rFonts w:asciiTheme="minorHAnsi" w:hAnsiTheme="minorHAnsi" w:cstheme="minorHAnsi"/>
          <w:u w:val="single"/>
        </w:rPr>
        <w:t>and escalating violence</w:t>
      </w:r>
      <w:r w:rsidRPr="002366DC">
        <w:rPr>
          <w:rFonts w:asciiTheme="minorHAnsi" w:hAnsiTheme="minorHAnsi" w:cstheme="minorHAnsi"/>
          <w:sz w:val="16"/>
        </w:rPr>
        <w:t xml:space="preserve">. </w:t>
      </w:r>
      <w:r w:rsidRPr="001F5135">
        <w:rPr>
          <w:rFonts w:asciiTheme="minorHAnsi" w:hAnsiTheme="minorHAnsi" w:cstheme="minorHAnsi"/>
          <w:u w:val="single"/>
        </w:rPr>
        <w:t xml:space="preserve">Unless the goal </w:t>
      </w:r>
      <w:r w:rsidRPr="002366DC">
        <w:rPr>
          <w:rFonts w:asciiTheme="minorHAnsi" w:hAnsiTheme="minorHAnsi" w:cstheme="minorHAnsi"/>
          <w:sz w:val="16"/>
        </w:rPr>
        <w:t xml:space="preserve">of the talks </w:t>
      </w:r>
      <w:r w:rsidRPr="001F5135">
        <w:rPr>
          <w:rFonts w:asciiTheme="minorHAnsi" w:hAnsiTheme="minorHAnsi" w:cstheme="minorHAnsi"/>
          <w:u w:val="single"/>
        </w:rPr>
        <w:t xml:space="preserve">is </w:t>
      </w:r>
      <w:r w:rsidRPr="002366DC">
        <w:rPr>
          <w:rFonts w:asciiTheme="minorHAnsi" w:hAnsiTheme="minorHAnsi" w:cstheme="minorHAnsi"/>
          <w:sz w:val="16"/>
        </w:rPr>
        <w:t xml:space="preserve">explicitly defined as </w:t>
      </w:r>
      <w:r w:rsidRPr="001F5135">
        <w:rPr>
          <w:rFonts w:asciiTheme="minorHAnsi" w:hAnsiTheme="minorHAnsi" w:cstheme="minorHAnsi"/>
          <w:u w:val="single"/>
        </w:rPr>
        <w:t>ending the conflict and establishing a Palestinian state, more lives will be lost.</w:t>
      </w:r>
    </w:p>
    <w:p w14:paraId="044E7BF2" w14:textId="77777777" w:rsidR="002366DC" w:rsidRPr="001F5135" w:rsidRDefault="002366DC" w:rsidP="002366DC">
      <w:pPr>
        <w:rPr>
          <w:rFonts w:asciiTheme="minorHAnsi" w:hAnsiTheme="minorHAnsi" w:cstheme="minorHAnsi"/>
          <w:u w:val="single"/>
        </w:rPr>
      </w:pPr>
    </w:p>
    <w:p w14:paraId="51F5B347" w14:textId="77777777" w:rsidR="002366DC" w:rsidRPr="001F5135" w:rsidRDefault="002366DC" w:rsidP="002366DC">
      <w:pPr>
        <w:rPr>
          <w:rFonts w:asciiTheme="minorHAnsi" w:hAnsiTheme="minorHAnsi" w:cstheme="minorHAnsi"/>
        </w:rPr>
      </w:pPr>
    </w:p>
    <w:p w14:paraId="59EB85C1" w14:textId="77777777" w:rsidR="002366DC" w:rsidRDefault="002366DC" w:rsidP="002366DC">
      <w:pPr>
        <w:pStyle w:val="Heading4"/>
      </w:pPr>
      <w:r>
        <w:t>Trump exacerbates all these trends and makes Palestinians say no</w:t>
      </w:r>
    </w:p>
    <w:p w14:paraId="3B772A96" w14:textId="77777777" w:rsidR="002366DC" w:rsidRDefault="002366DC" w:rsidP="002366DC">
      <w:proofErr w:type="spellStart"/>
      <w:r w:rsidRPr="00EC67E1">
        <w:rPr>
          <w:rStyle w:val="Style13ptBold"/>
        </w:rPr>
        <w:t>Elgindy</w:t>
      </w:r>
      <w:proofErr w:type="spellEnd"/>
      <w:r w:rsidRPr="00EC67E1">
        <w:rPr>
          <w:rStyle w:val="Style13ptBold"/>
        </w:rPr>
        <w:t xml:space="preserve"> 4/24</w:t>
      </w:r>
      <w:r>
        <w:t>—a nonresident fellow in the Center for Middle East Policy at Brookings and a founding board member of the Egyptian American Rule of Law Association. (Khaled, “The US blind spot in the Israeli-Palestinian peace process”, Brookings, 2019, https://www.brookings.edu/blog/order-from-chaos/2019/04/24/the-u-s-blind-spot-in-the-israeli-palestinian-peace-process/#page-content)//EL</w:t>
      </w:r>
    </w:p>
    <w:p w14:paraId="44A5637E" w14:textId="3BC9793C" w:rsidR="002366DC" w:rsidRPr="003A236E" w:rsidRDefault="002366DC" w:rsidP="002366DC">
      <w:pPr>
        <w:rPr>
          <w:rStyle w:val="StyleUnderline"/>
        </w:rPr>
      </w:pPr>
      <w:r w:rsidRPr="002366DC">
        <w:rPr>
          <w:sz w:val="16"/>
        </w:rPr>
        <w:t xml:space="preserve">HOW HAS THE BLIND SPOT PLAYED OUT UNDER THE TRUMP ADMINISTRATION? </w:t>
      </w:r>
      <w:r w:rsidRPr="001C50D0">
        <w:rPr>
          <w:rStyle w:val="StyleUnderline"/>
        </w:rPr>
        <w:t>The</w:t>
      </w:r>
      <w:r w:rsidRPr="002366DC">
        <w:rPr>
          <w:sz w:val="16"/>
        </w:rPr>
        <w:t xml:space="preserve"> Trump </w:t>
      </w:r>
      <w:r w:rsidRPr="001C50D0">
        <w:rPr>
          <w:rStyle w:val="StyleUnderline"/>
        </w:rPr>
        <w:t>administration</w:t>
      </w:r>
      <w:r w:rsidRPr="002366DC">
        <w:rPr>
          <w:sz w:val="16"/>
        </w:rPr>
        <w:t xml:space="preserve"> in many ways </w:t>
      </w:r>
      <w:r w:rsidRPr="001C50D0">
        <w:rPr>
          <w:rStyle w:val="StyleUnderline"/>
        </w:rPr>
        <w:t>represents the blind spot in its purest form</w:t>
      </w:r>
      <w:r w:rsidRPr="002366DC">
        <w:rPr>
          <w:sz w:val="16"/>
        </w:rPr>
        <w:t xml:space="preserve">. On the one hand, </w:t>
      </w:r>
      <w:r w:rsidRPr="001C50D0">
        <w:rPr>
          <w:rStyle w:val="StyleUnderline"/>
        </w:rPr>
        <w:t>it espouses a total identification</w:t>
      </w:r>
      <w:r w:rsidRPr="002366DC">
        <w:rPr>
          <w:sz w:val="16"/>
        </w:rPr>
        <w:t xml:space="preserve"> not only with Israel, but </w:t>
      </w:r>
      <w:r w:rsidRPr="001C50D0">
        <w:rPr>
          <w:rStyle w:val="StyleUnderline"/>
        </w:rPr>
        <w:t>with</w:t>
      </w:r>
      <w:r w:rsidRPr="002366DC">
        <w:rPr>
          <w:sz w:val="16"/>
        </w:rPr>
        <w:t xml:space="preserve"> the </w:t>
      </w:r>
      <w:r w:rsidRPr="001C50D0">
        <w:rPr>
          <w:rStyle w:val="StyleUnderline"/>
        </w:rPr>
        <w:t>most extreme and maximalist elements of Israeli politics</w:t>
      </w:r>
      <w:r w:rsidRPr="002366DC">
        <w:rPr>
          <w:sz w:val="16"/>
        </w:rPr>
        <w:t xml:space="preserve">. On the other, </w:t>
      </w:r>
      <w:r w:rsidRPr="001C50D0">
        <w:rPr>
          <w:rStyle w:val="StyleUnderline"/>
        </w:rPr>
        <w:t>it displays a total disregard</w:t>
      </w:r>
      <w:r w:rsidRPr="002366DC">
        <w:rPr>
          <w:sz w:val="16"/>
        </w:rPr>
        <w:t xml:space="preserve"> not just for Palestinian politics or history but even </w:t>
      </w:r>
      <w:r w:rsidRPr="001C50D0">
        <w:rPr>
          <w:rStyle w:val="StyleUnderline"/>
        </w:rPr>
        <w:t>for Palestinian agency</w:t>
      </w:r>
      <w:r w:rsidRPr="002366DC">
        <w:rPr>
          <w:sz w:val="16"/>
        </w:rPr>
        <w:t xml:space="preserve">. In fact, one might argue that </w:t>
      </w:r>
      <w:r w:rsidRPr="003A236E">
        <w:rPr>
          <w:rStyle w:val="StyleUnderline"/>
        </w:rPr>
        <w:t>under Trump, the U.S. role has</w:t>
      </w:r>
      <w:r w:rsidRPr="002366DC">
        <w:rPr>
          <w:sz w:val="16"/>
        </w:rPr>
        <w:t xml:space="preserve"> </w:t>
      </w:r>
      <w:r w:rsidRPr="003A236E">
        <w:rPr>
          <w:rStyle w:val="StyleUnderline"/>
        </w:rPr>
        <w:t>gone</w:t>
      </w:r>
      <w:r w:rsidRPr="002366DC">
        <w:rPr>
          <w:sz w:val="16"/>
        </w:rPr>
        <w:t xml:space="preserve"> from that of an ineffective peace broker </w:t>
      </w:r>
      <w:r w:rsidRPr="003A236E">
        <w:rPr>
          <w:rStyle w:val="StyleUnderline"/>
        </w:rPr>
        <w:t>to one of an all-out spoiler.</w:t>
      </w:r>
      <w:r>
        <w:rPr>
          <w:rStyle w:val="StyleUnderline"/>
        </w:rPr>
        <w:t xml:space="preserve"> </w:t>
      </w:r>
      <w:r w:rsidRPr="002366DC">
        <w:rPr>
          <w:sz w:val="16"/>
        </w:rPr>
        <w:t xml:space="preserve">President </w:t>
      </w:r>
      <w:r w:rsidRPr="003A236E">
        <w:rPr>
          <w:rStyle w:val="StyleUnderline"/>
        </w:rPr>
        <w:t>Trump’s</w:t>
      </w:r>
      <w:r w:rsidRPr="002366DC">
        <w:rPr>
          <w:sz w:val="16"/>
        </w:rPr>
        <w:t xml:space="preserve"> December 2017 </w:t>
      </w:r>
      <w:r w:rsidRPr="003A236E">
        <w:rPr>
          <w:rStyle w:val="StyleUnderline"/>
        </w:rPr>
        <w:t>decision to recognize Jerusalem as Israel’s capital has</w:t>
      </w:r>
      <w:r w:rsidRPr="002366DC">
        <w:rPr>
          <w:sz w:val="16"/>
        </w:rPr>
        <w:t xml:space="preserve">, in his words, </w:t>
      </w:r>
      <w:r w:rsidRPr="003A236E">
        <w:rPr>
          <w:rStyle w:val="StyleUnderline"/>
        </w:rPr>
        <w:t>taken the issue “off the table</w:t>
      </w:r>
      <w:r w:rsidRPr="002366DC">
        <w:rPr>
          <w:sz w:val="16"/>
        </w:rPr>
        <w:t xml:space="preserve">”—signaling to the </w:t>
      </w:r>
      <w:r w:rsidRPr="003A236E">
        <w:rPr>
          <w:rStyle w:val="Emphasis"/>
        </w:rPr>
        <w:t>Palestinians</w:t>
      </w:r>
      <w:r w:rsidRPr="002366DC">
        <w:rPr>
          <w:sz w:val="16"/>
        </w:rPr>
        <w:t xml:space="preserve"> that they </w:t>
      </w:r>
      <w:r w:rsidRPr="003A236E">
        <w:rPr>
          <w:rStyle w:val="Emphasis"/>
        </w:rPr>
        <w:t>had more to lose from engaging with a Trump-led peace process than from avoiding it.</w:t>
      </w:r>
      <w:r w:rsidRPr="002366DC">
        <w:rPr>
          <w:sz w:val="16"/>
        </w:rPr>
        <w:t xml:space="preserve"> In addition to abandoning the goal of a sovereign Palestinian state, </w:t>
      </w:r>
      <w:r w:rsidRPr="003A236E">
        <w:rPr>
          <w:rStyle w:val="StyleUnderline"/>
        </w:rPr>
        <w:t>Trump also seems set on doing away with the “land for peace” formula</w:t>
      </w:r>
      <w:r w:rsidRPr="002366DC">
        <w:rPr>
          <w:sz w:val="16"/>
        </w:rPr>
        <w:t xml:space="preserve"> that has undergirded the peace process for more than half a century, as demonstrated by his recent decision to recognize Israeli sovereignty over the Golan Heights. Indeed, </w:t>
      </w:r>
      <w:r w:rsidRPr="003A236E">
        <w:rPr>
          <w:rStyle w:val="StyleUnderline"/>
        </w:rPr>
        <w:t>the administration’s rhetoric,</w:t>
      </w:r>
      <w:r w:rsidRPr="002366DC">
        <w:rPr>
          <w:sz w:val="16"/>
        </w:rPr>
        <w:t xml:space="preserve"> including scrubbing the term “occupied territories” from its official lexicon, </w:t>
      </w:r>
      <w:r w:rsidRPr="003A236E">
        <w:rPr>
          <w:rStyle w:val="StyleUnderline"/>
        </w:rPr>
        <w:t>suggests that it is prepared to countenance permanent Israeli control over the five million Palestinians of the West Bank and Gaza Strip.</w:t>
      </w:r>
    </w:p>
    <w:p w14:paraId="17E6A295" w14:textId="54BCB181" w:rsidR="002366DC" w:rsidRDefault="002366DC" w:rsidP="002366DC"/>
    <w:p w14:paraId="65F29494" w14:textId="77777777" w:rsidR="0072456C" w:rsidRDefault="0072456C" w:rsidP="002366DC"/>
    <w:p w14:paraId="05F7DE63" w14:textId="6891F861" w:rsidR="002366DC" w:rsidRDefault="0072456C" w:rsidP="0072456C">
      <w:pPr>
        <w:pStyle w:val="Heading3"/>
      </w:pPr>
      <w:r>
        <w:t>At: US Key</w:t>
      </w:r>
    </w:p>
    <w:p w14:paraId="7E397E7C" w14:textId="77777777" w:rsidR="002366DC" w:rsidRPr="002366DC" w:rsidRDefault="002366DC" w:rsidP="002366DC"/>
    <w:p w14:paraId="111B2E8B" w14:textId="77777777" w:rsidR="002366DC" w:rsidRPr="001F5135" w:rsidRDefault="002366DC" w:rsidP="002366DC">
      <w:pPr>
        <w:pStyle w:val="Heading4"/>
      </w:pPr>
      <w:r w:rsidRPr="001F5135">
        <w:t xml:space="preserve">US attempts to play </w:t>
      </w:r>
      <w:r w:rsidRPr="001F5135">
        <w:rPr>
          <w:u w:val="single"/>
        </w:rPr>
        <w:t>intermediary</w:t>
      </w:r>
      <w:r w:rsidRPr="001F5135">
        <w:t xml:space="preserve"> will inevitably fail – it’s one of the </w:t>
      </w:r>
      <w:r w:rsidRPr="001F5135">
        <w:rPr>
          <w:u w:val="single"/>
        </w:rPr>
        <w:t>largest</w:t>
      </w:r>
      <w:r w:rsidRPr="001F5135">
        <w:t xml:space="preserve"> barriers </w:t>
      </w:r>
    </w:p>
    <w:p w14:paraId="5AD55546" w14:textId="77777777" w:rsidR="002366DC" w:rsidRPr="001F5135" w:rsidRDefault="002366DC" w:rsidP="002366DC">
      <w:pPr>
        <w:rPr>
          <w:rFonts w:asciiTheme="minorHAnsi" w:hAnsiTheme="minorHAnsi" w:cstheme="minorHAnsi"/>
        </w:rPr>
      </w:pPr>
      <w:r w:rsidRPr="001F5135">
        <w:rPr>
          <w:rStyle w:val="Style13ptBold"/>
          <w:rFonts w:asciiTheme="minorHAnsi" w:hAnsiTheme="minorHAnsi" w:cstheme="minorHAnsi"/>
        </w:rPr>
        <w:t>Thrall ’17</w:t>
      </w:r>
      <w:r w:rsidRPr="001F5135">
        <w:rPr>
          <w:rFonts w:asciiTheme="minorHAnsi" w:hAnsiTheme="minorHAnsi" w:cstheme="minorHAnsi"/>
        </w:rPr>
        <w:t xml:space="preserve"> – author of The Only Language They Understand, and is the Director of the Arab-Israeli Project at the International Crisis Group</w:t>
      </w:r>
    </w:p>
    <w:p w14:paraId="453542E9" w14:textId="77777777" w:rsidR="002366DC" w:rsidRPr="001F5135" w:rsidRDefault="002366DC" w:rsidP="002366DC">
      <w:pPr>
        <w:rPr>
          <w:rFonts w:asciiTheme="minorHAnsi" w:hAnsiTheme="minorHAnsi" w:cstheme="minorHAnsi"/>
        </w:rPr>
      </w:pPr>
      <w:r w:rsidRPr="001F5135">
        <w:rPr>
          <w:rFonts w:asciiTheme="minorHAnsi" w:hAnsiTheme="minorHAnsi" w:cstheme="minorHAnsi"/>
        </w:rPr>
        <w:t>(Nathan Thrall, 5-16-2017, "Israel-Palestine: the real reason there’s still no peace," Guardian, https://www.theguardian.com/world/2017/may/16/the-real-reason-the-israel-palestine-peace-process-always-fails, accessed 6-28-2019)//AP</w:t>
      </w:r>
    </w:p>
    <w:p w14:paraId="76B26885" w14:textId="6780872C" w:rsidR="002366DC" w:rsidRPr="002366DC" w:rsidRDefault="002366DC" w:rsidP="002366DC">
      <w:pPr>
        <w:rPr>
          <w:rFonts w:asciiTheme="minorHAnsi" w:hAnsiTheme="minorHAnsi" w:cstheme="minorHAnsi"/>
          <w:sz w:val="16"/>
        </w:rPr>
      </w:pPr>
      <w:r w:rsidRPr="001F5135">
        <w:rPr>
          <w:rStyle w:val="StyleUnderline"/>
          <w:rFonts w:asciiTheme="minorHAnsi" w:hAnsiTheme="minorHAnsi" w:cstheme="minorHAnsi"/>
        </w:rPr>
        <w:t>Scattered</w:t>
      </w:r>
      <w:r w:rsidRPr="002366DC">
        <w:rPr>
          <w:rFonts w:asciiTheme="minorHAnsi" w:hAnsiTheme="minorHAnsi" w:cstheme="minorHAnsi"/>
          <w:sz w:val="16"/>
        </w:rPr>
        <w:t xml:space="preserve"> </w:t>
      </w:r>
      <w:r w:rsidRPr="001F5135">
        <w:rPr>
          <w:rStyle w:val="StyleUnderline"/>
          <w:rFonts w:asciiTheme="minorHAnsi" w:hAnsiTheme="minorHAnsi" w:cstheme="minorHAnsi"/>
        </w:rPr>
        <w:t>over</w:t>
      </w:r>
      <w:r w:rsidRPr="002366DC">
        <w:rPr>
          <w:rFonts w:asciiTheme="minorHAnsi" w:hAnsiTheme="minorHAnsi" w:cstheme="minorHAnsi"/>
          <w:sz w:val="16"/>
        </w:rPr>
        <w:t xml:space="preserve"> </w:t>
      </w:r>
      <w:r w:rsidRPr="001F5135">
        <w:rPr>
          <w:rStyle w:val="StyleUnderline"/>
          <w:rFonts w:asciiTheme="minorHAnsi" w:hAnsiTheme="minorHAnsi" w:cstheme="minorHAnsi"/>
        </w:rPr>
        <w:t>the land</w:t>
      </w:r>
      <w:r w:rsidRPr="002366DC">
        <w:rPr>
          <w:rFonts w:asciiTheme="minorHAnsi" w:hAnsiTheme="minorHAnsi" w:cstheme="minorHAnsi"/>
          <w:sz w:val="16"/>
        </w:rPr>
        <w:t xml:space="preserve"> between the Jordan river and the Mediterranean Sea </w:t>
      </w:r>
      <w:r w:rsidRPr="001F5135">
        <w:rPr>
          <w:rStyle w:val="StyleUnderline"/>
          <w:rFonts w:asciiTheme="minorHAnsi" w:hAnsiTheme="minorHAnsi" w:cstheme="minorHAnsi"/>
        </w:rPr>
        <w:t xml:space="preserve">lie the remnants of failed peace plans, international summits, secret negotiations, UN resolutions and state-building </w:t>
      </w:r>
      <w:proofErr w:type="spellStart"/>
      <w:r w:rsidRPr="001F5135">
        <w:rPr>
          <w:rStyle w:val="StyleUnderline"/>
          <w:rFonts w:asciiTheme="minorHAnsi" w:hAnsiTheme="minorHAnsi" w:cstheme="minorHAnsi"/>
        </w:rPr>
        <w:t>programmes</w:t>
      </w:r>
      <w:proofErr w:type="spellEnd"/>
      <w:r w:rsidRPr="001F5135">
        <w:rPr>
          <w:rStyle w:val="StyleUnderline"/>
          <w:rFonts w:asciiTheme="minorHAnsi" w:hAnsiTheme="minorHAnsi" w:cstheme="minorHAnsi"/>
        </w:rPr>
        <w:t>,</w:t>
      </w:r>
      <w:r w:rsidRPr="002366DC">
        <w:rPr>
          <w:rFonts w:asciiTheme="minorHAnsi" w:hAnsiTheme="minorHAnsi" w:cstheme="minorHAnsi"/>
          <w:sz w:val="16"/>
        </w:rPr>
        <w:t xml:space="preserve"> most of them designed to partition this long-contested territory into two independent states, </w:t>
      </w:r>
      <w:hyperlink r:id="rId14" w:history="1">
        <w:proofErr w:type="spellStart"/>
        <w:r w:rsidRPr="002366DC">
          <w:rPr>
            <w:rStyle w:val="Hyperlink"/>
            <w:rFonts w:asciiTheme="minorHAnsi" w:hAnsiTheme="minorHAnsi" w:cstheme="minorHAnsi"/>
            <w:sz w:val="16"/>
          </w:rPr>
          <w:t>Israel</w:t>
        </w:r>
      </w:hyperlink>
      <w:r w:rsidRPr="002366DC">
        <w:rPr>
          <w:rFonts w:asciiTheme="minorHAnsi" w:hAnsiTheme="minorHAnsi" w:cstheme="minorHAnsi"/>
          <w:sz w:val="16"/>
        </w:rPr>
        <w:t>and</w:t>
      </w:r>
      <w:proofErr w:type="spellEnd"/>
      <w:r w:rsidRPr="002366DC">
        <w:rPr>
          <w:rFonts w:asciiTheme="minorHAnsi" w:hAnsiTheme="minorHAnsi" w:cstheme="minorHAnsi"/>
          <w:sz w:val="16"/>
        </w:rPr>
        <w:t xml:space="preserve"> Palestine. The </w:t>
      </w:r>
      <w:r w:rsidRPr="001F5135">
        <w:rPr>
          <w:rStyle w:val="Emphasis"/>
          <w:rFonts w:asciiTheme="minorHAnsi" w:hAnsiTheme="minorHAnsi" w:cstheme="minorHAnsi"/>
        </w:rPr>
        <w:t>collapse of these initiatives</w:t>
      </w:r>
      <w:r w:rsidRPr="002366DC">
        <w:rPr>
          <w:rFonts w:asciiTheme="minorHAnsi" w:hAnsiTheme="minorHAnsi" w:cstheme="minorHAnsi"/>
          <w:sz w:val="16"/>
        </w:rPr>
        <w:t xml:space="preserve"> </w:t>
      </w:r>
      <w:r w:rsidRPr="001F5135">
        <w:rPr>
          <w:rStyle w:val="Emphasis"/>
          <w:rFonts w:asciiTheme="minorHAnsi" w:hAnsiTheme="minorHAnsi" w:cstheme="minorHAnsi"/>
        </w:rPr>
        <w:t>has been as predictable as</w:t>
      </w:r>
      <w:r w:rsidRPr="001F5135">
        <w:rPr>
          <w:rStyle w:val="StyleUnderline"/>
          <w:rFonts w:asciiTheme="minorHAnsi" w:hAnsiTheme="minorHAnsi" w:cstheme="minorHAnsi"/>
        </w:rPr>
        <w:t xml:space="preserve"> the confidence with which </w:t>
      </w:r>
      <w:r w:rsidRPr="001F5135">
        <w:rPr>
          <w:rStyle w:val="Emphasis"/>
          <w:rFonts w:asciiTheme="minorHAnsi" w:hAnsiTheme="minorHAnsi" w:cstheme="minorHAnsi"/>
        </w:rPr>
        <w:t>US presidents</w:t>
      </w:r>
      <w:r w:rsidRPr="002366DC">
        <w:rPr>
          <w:rFonts w:asciiTheme="minorHAnsi" w:hAnsiTheme="minorHAnsi" w:cstheme="minorHAnsi"/>
          <w:sz w:val="16"/>
        </w:rPr>
        <w:t xml:space="preserve"> </w:t>
      </w:r>
      <w:r w:rsidRPr="001F5135">
        <w:rPr>
          <w:rStyle w:val="StyleUnderline"/>
          <w:rFonts w:asciiTheme="minorHAnsi" w:hAnsiTheme="minorHAnsi" w:cstheme="minorHAnsi"/>
        </w:rPr>
        <w:t>have launched new ones</w:t>
      </w:r>
      <w:r w:rsidRPr="002366DC">
        <w:rPr>
          <w:rFonts w:asciiTheme="minorHAnsi" w:hAnsiTheme="minorHAnsi" w:cstheme="minorHAnsi"/>
          <w:sz w:val="16"/>
        </w:rPr>
        <w:t xml:space="preserve">, </w:t>
      </w:r>
      <w:r w:rsidRPr="001F5135">
        <w:rPr>
          <w:rStyle w:val="StyleUnderline"/>
          <w:rFonts w:asciiTheme="minorHAnsi" w:hAnsiTheme="minorHAnsi" w:cstheme="minorHAnsi"/>
        </w:rPr>
        <w:t>and</w:t>
      </w:r>
      <w:r w:rsidRPr="002366DC">
        <w:rPr>
          <w:rFonts w:asciiTheme="minorHAnsi" w:hAnsiTheme="minorHAnsi" w:cstheme="minorHAnsi"/>
          <w:sz w:val="16"/>
        </w:rPr>
        <w:t xml:space="preserve"> </w:t>
      </w:r>
      <w:r w:rsidRPr="001F5135">
        <w:rPr>
          <w:rStyle w:val="Emphasis"/>
          <w:rFonts w:asciiTheme="minorHAnsi" w:hAnsiTheme="minorHAnsi" w:cstheme="minorHAnsi"/>
        </w:rPr>
        <w:t>the current administration is no exception.</w:t>
      </w:r>
      <w:r>
        <w:rPr>
          <w:rStyle w:val="Emphasis"/>
          <w:rFonts w:asciiTheme="minorHAnsi" w:hAnsiTheme="minorHAnsi" w:cstheme="minorHAnsi"/>
        </w:rPr>
        <w:t xml:space="preserve"> </w:t>
      </w:r>
      <w:r w:rsidRPr="001F5135">
        <w:rPr>
          <w:rStyle w:val="StyleUnderline"/>
          <w:rFonts w:asciiTheme="minorHAnsi" w:hAnsiTheme="minorHAnsi" w:cstheme="minorHAnsi"/>
        </w:rPr>
        <w:t>In the quarter century since</w:t>
      </w:r>
      <w:r w:rsidRPr="002366DC">
        <w:rPr>
          <w:rFonts w:asciiTheme="minorHAnsi" w:hAnsiTheme="minorHAnsi" w:cstheme="minorHAnsi"/>
          <w:sz w:val="16"/>
        </w:rPr>
        <w:t xml:space="preserve"> Israelis and Palestinians first started negotiating under US auspices in 1991, </w:t>
      </w:r>
      <w:r w:rsidRPr="001F5135">
        <w:rPr>
          <w:rStyle w:val="StyleUnderline"/>
          <w:rFonts w:asciiTheme="minorHAnsi" w:hAnsiTheme="minorHAnsi" w:cstheme="minorHAnsi"/>
        </w:rPr>
        <w:t>there has been no shortage of explanations for why each particular round of talks failed</w:t>
      </w:r>
      <w:r w:rsidRPr="002366DC">
        <w:rPr>
          <w:rFonts w:asciiTheme="minorHAnsi" w:hAnsiTheme="minorHAnsi" w:cstheme="minorHAnsi"/>
          <w:sz w:val="16"/>
        </w:rPr>
        <w:t xml:space="preserve">. The </w:t>
      </w:r>
      <w:proofErr w:type="spellStart"/>
      <w:r w:rsidRPr="001F5135">
        <w:rPr>
          <w:rStyle w:val="StyleUnderline"/>
          <w:rFonts w:asciiTheme="minorHAnsi" w:hAnsiTheme="minorHAnsi" w:cstheme="minorHAnsi"/>
        </w:rPr>
        <w:t>rationalisations</w:t>
      </w:r>
      <w:proofErr w:type="spellEnd"/>
      <w:r w:rsidRPr="002366DC">
        <w:rPr>
          <w:rFonts w:asciiTheme="minorHAnsi" w:hAnsiTheme="minorHAnsi" w:cstheme="minorHAnsi"/>
          <w:sz w:val="16"/>
        </w:rPr>
        <w:t xml:space="preserve"> </w:t>
      </w:r>
      <w:r w:rsidRPr="001F5135">
        <w:rPr>
          <w:rStyle w:val="StyleUnderline"/>
          <w:rFonts w:asciiTheme="minorHAnsi" w:hAnsiTheme="minorHAnsi" w:cstheme="minorHAnsi"/>
        </w:rPr>
        <w:t>appear and reappear</w:t>
      </w:r>
      <w:r w:rsidRPr="002366DC">
        <w:rPr>
          <w:rFonts w:asciiTheme="minorHAnsi" w:hAnsiTheme="minorHAnsi" w:cstheme="minorHAnsi"/>
          <w:sz w:val="16"/>
        </w:rPr>
        <w:t xml:space="preserve"> </w:t>
      </w:r>
      <w:r w:rsidRPr="001F5135">
        <w:rPr>
          <w:rStyle w:val="StyleUnderline"/>
          <w:rFonts w:asciiTheme="minorHAnsi" w:hAnsiTheme="minorHAnsi" w:cstheme="minorHAnsi"/>
        </w:rPr>
        <w:t>in the speeches of presidents</w:t>
      </w:r>
      <w:r w:rsidRPr="002366DC">
        <w:rPr>
          <w:rFonts w:asciiTheme="minorHAnsi" w:hAnsiTheme="minorHAnsi" w:cstheme="minorHAnsi"/>
          <w:sz w:val="16"/>
        </w:rPr>
        <w:t xml:space="preserve">, the reports of thinktanks and the memoirs of former officials and negotiators: </w:t>
      </w:r>
      <w:r w:rsidRPr="001F5135">
        <w:rPr>
          <w:rStyle w:val="StyleUnderline"/>
          <w:rFonts w:asciiTheme="minorHAnsi" w:hAnsiTheme="minorHAnsi" w:cstheme="minorHAnsi"/>
        </w:rPr>
        <w:t>bad timing; artificial</w:t>
      </w:r>
      <w:r w:rsidRPr="002366DC">
        <w:rPr>
          <w:rFonts w:asciiTheme="minorHAnsi" w:hAnsiTheme="minorHAnsi" w:cstheme="minorHAnsi"/>
          <w:sz w:val="16"/>
        </w:rPr>
        <w:t xml:space="preserve"> </w:t>
      </w:r>
      <w:r w:rsidRPr="001F5135">
        <w:rPr>
          <w:rStyle w:val="StyleUnderline"/>
          <w:rFonts w:asciiTheme="minorHAnsi" w:hAnsiTheme="minorHAnsi" w:cstheme="minorHAnsi"/>
        </w:rPr>
        <w:t>deadlines</w:t>
      </w:r>
      <w:r w:rsidRPr="002366DC">
        <w:rPr>
          <w:rFonts w:asciiTheme="minorHAnsi" w:hAnsiTheme="minorHAnsi" w:cstheme="minorHAnsi"/>
          <w:sz w:val="16"/>
        </w:rPr>
        <w:t xml:space="preserve">; insufficient </w:t>
      </w:r>
      <w:r w:rsidRPr="001F5135">
        <w:rPr>
          <w:rStyle w:val="StyleUnderline"/>
          <w:rFonts w:asciiTheme="minorHAnsi" w:hAnsiTheme="minorHAnsi" w:cstheme="minorHAnsi"/>
        </w:rPr>
        <w:t>preparation</w:t>
      </w:r>
      <w:r w:rsidRPr="002366DC">
        <w:rPr>
          <w:rFonts w:asciiTheme="minorHAnsi" w:hAnsiTheme="minorHAnsi" w:cstheme="minorHAnsi"/>
          <w:sz w:val="16"/>
        </w:rPr>
        <w:t xml:space="preserve">; </w:t>
      </w:r>
      <w:r w:rsidRPr="001F5135">
        <w:rPr>
          <w:rStyle w:val="StyleUnderline"/>
          <w:rFonts w:asciiTheme="minorHAnsi" w:hAnsiTheme="minorHAnsi" w:cstheme="minorHAnsi"/>
        </w:rPr>
        <w:t xml:space="preserve">scant attention from the US president; </w:t>
      </w:r>
      <w:r w:rsidRPr="002366DC">
        <w:rPr>
          <w:rFonts w:asciiTheme="minorHAnsi" w:hAnsiTheme="minorHAnsi" w:cstheme="minorHAnsi"/>
          <w:sz w:val="16"/>
        </w:rPr>
        <w:t>want of support from regional states; inadequate confidence-building measures; coalition politics; or leaders devoid of courage.</w:t>
      </w:r>
    </w:p>
    <w:p w14:paraId="3560B9BE" w14:textId="263ACF21" w:rsidR="002366DC" w:rsidRDefault="002366DC" w:rsidP="002366DC">
      <w:pPr>
        <w:rPr>
          <w:rFonts w:asciiTheme="minorHAnsi" w:hAnsiTheme="minorHAnsi" w:cstheme="minorHAnsi"/>
        </w:rPr>
      </w:pPr>
    </w:p>
    <w:p w14:paraId="3928E4E7" w14:textId="77777777" w:rsidR="0072456C" w:rsidRPr="001F5135" w:rsidRDefault="0072456C" w:rsidP="002366DC">
      <w:pPr>
        <w:rPr>
          <w:rFonts w:asciiTheme="minorHAnsi" w:hAnsiTheme="minorHAnsi" w:cstheme="minorHAnsi"/>
        </w:rPr>
      </w:pPr>
    </w:p>
    <w:p w14:paraId="5AC27893" w14:textId="77777777" w:rsidR="002366DC" w:rsidRDefault="002366DC" w:rsidP="002366DC">
      <w:pPr>
        <w:pStyle w:val="Heading4"/>
      </w:pPr>
      <w:r>
        <w:t>All US attempts at resolution fail and exacerbate the conflict</w:t>
      </w:r>
    </w:p>
    <w:p w14:paraId="71989556" w14:textId="77777777" w:rsidR="002366DC" w:rsidRDefault="002366DC" w:rsidP="002366DC">
      <w:proofErr w:type="spellStart"/>
      <w:r w:rsidRPr="00EC67E1">
        <w:rPr>
          <w:rStyle w:val="Style13ptBold"/>
        </w:rPr>
        <w:t>Elgindy</w:t>
      </w:r>
      <w:proofErr w:type="spellEnd"/>
      <w:r w:rsidRPr="00EC67E1">
        <w:rPr>
          <w:rStyle w:val="Style13ptBold"/>
        </w:rPr>
        <w:t xml:space="preserve"> 4/24</w:t>
      </w:r>
      <w:r>
        <w:t>—a nonresident fellow in the Center for Middle East Policy at Brookings and a founding board member of the Egyptian American Rule of Law Association. (Khaled, “The US blind spot in the Israeli-Palestinian peace process”, Brookings, 2019, https://www.brookings.edu/blog/order-from-chaos/2019/04/24/the-u-s-blind-spot-in-the-israeli-palestinian-peace-process/#page-content)//EL</w:t>
      </w:r>
    </w:p>
    <w:p w14:paraId="37CA0D86" w14:textId="117B7DD6" w:rsidR="002366DC" w:rsidRPr="002366DC" w:rsidRDefault="002366DC" w:rsidP="002366DC">
      <w:pPr>
        <w:rPr>
          <w:sz w:val="16"/>
        </w:rPr>
      </w:pPr>
      <w:r w:rsidRPr="002366DC">
        <w:rPr>
          <w:sz w:val="16"/>
        </w:rPr>
        <w:t xml:space="preserve">HOW HAS THE BLIND SPOT PLAYED OUT IN PRACTICE? </w:t>
      </w:r>
      <w:r w:rsidRPr="00BB05DE">
        <w:rPr>
          <w:rStyle w:val="StyleUnderline"/>
        </w:rPr>
        <w:t>By alleviating pressure on the stronger party and increasing pressure on the weaker party</w:t>
      </w:r>
      <w:r w:rsidRPr="002366DC">
        <w:rPr>
          <w:sz w:val="16"/>
        </w:rPr>
        <w:t xml:space="preserve">, however, </w:t>
      </w:r>
      <w:r w:rsidRPr="00BB05DE">
        <w:rPr>
          <w:rStyle w:val="StyleUnderline"/>
        </w:rPr>
        <w:t>Washington</w:t>
      </w:r>
      <w:r w:rsidRPr="002366DC">
        <w:rPr>
          <w:sz w:val="16"/>
        </w:rPr>
        <w:t xml:space="preserve"> effectively </w:t>
      </w:r>
      <w:r w:rsidRPr="00BB05DE">
        <w:rPr>
          <w:rStyle w:val="StyleUnderline"/>
        </w:rPr>
        <w:t>reversed the normal mediation model</w:t>
      </w:r>
      <w:r w:rsidRPr="002366DC">
        <w:rPr>
          <w:sz w:val="16"/>
        </w:rPr>
        <w:t xml:space="preserve">, </w:t>
      </w:r>
      <w:r w:rsidRPr="00BB05DE">
        <w:rPr>
          <w:rStyle w:val="StyleUnderline"/>
        </w:rPr>
        <w:t>helping to reinforce the status quo</w:t>
      </w:r>
      <w:r w:rsidRPr="002366DC">
        <w:rPr>
          <w:sz w:val="16"/>
        </w:rPr>
        <w:t xml:space="preserve"> </w:t>
      </w:r>
      <w:r w:rsidRPr="00BB05DE">
        <w:rPr>
          <w:rStyle w:val="StyleUnderline"/>
        </w:rPr>
        <w:t>and</w:t>
      </w:r>
      <w:r w:rsidRPr="002366DC">
        <w:rPr>
          <w:sz w:val="16"/>
        </w:rPr>
        <w:t xml:space="preserve"> </w:t>
      </w:r>
      <w:r w:rsidRPr="00BB05DE">
        <w:rPr>
          <w:rStyle w:val="Emphasis"/>
        </w:rPr>
        <w:t>often even exacerbating the conflict</w:t>
      </w:r>
      <w:r w:rsidRPr="002366DC">
        <w:rPr>
          <w:sz w:val="16"/>
        </w:rPr>
        <w:t xml:space="preserve">. This became clear </w:t>
      </w:r>
      <w:r w:rsidRPr="00BB05DE">
        <w:rPr>
          <w:rStyle w:val="StyleUnderline"/>
        </w:rPr>
        <w:t xml:space="preserve">following the failure of </w:t>
      </w:r>
      <w:r w:rsidRPr="002366DC">
        <w:rPr>
          <w:sz w:val="16"/>
        </w:rPr>
        <w:t>the</w:t>
      </w:r>
      <w:r w:rsidRPr="00BB05DE">
        <w:rPr>
          <w:rStyle w:val="StyleUnderline"/>
        </w:rPr>
        <w:t xml:space="preserve"> Camp David</w:t>
      </w:r>
      <w:r w:rsidRPr="002366DC">
        <w:rPr>
          <w:sz w:val="16"/>
        </w:rPr>
        <w:t xml:space="preserve"> Summit in July 2000 and </w:t>
      </w:r>
      <w:r w:rsidRPr="00BB05DE">
        <w:rPr>
          <w:rStyle w:val="StyleUnderline"/>
        </w:rPr>
        <w:t>the outbreak of the Palestinian uprising</w:t>
      </w:r>
      <w:r w:rsidRPr="002366DC">
        <w:rPr>
          <w:sz w:val="16"/>
        </w:rPr>
        <w:t xml:space="preserve">, known as the al-Aqsa Intifada. Although both sides had contributed to the failure of negotiations as well as to the escalating violence, </w:t>
      </w:r>
      <w:r w:rsidRPr="00BB05DE">
        <w:rPr>
          <w:rStyle w:val="StyleUnderline"/>
        </w:rPr>
        <w:t xml:space="preserve">Clinton opted to lay the blame solely on </w:t>
      </w:r>
      <w:r w:rsidRPr="002366DC">
        <w:rPr>
          <w:sz w:val="16"/>
        </w:rPr>
        <w:t xml:space="preserve">Arafat and </w:t>
      </w:r>
      <w:r w:rsidRPr="00BB05DE">
        <w:rPr>
          <w:rStyle w:val="StyleUnderline"/>
        </w:rPr>
        <w:t>the Palestinians</w:t>
      </w:r>
      <w:r w:rsidRPr="002366DC">
        <w:rPr>
          <w:sz w:val="16"/>
        </w:rPr>
        <w:t xml:space="preserve">. The reasons for this are not difficult to imagine. As the two most powerful actors bound by a special relationship, </w:t>
      </w:r>
      <w:r w:rsidRPr="00BB05DE">
        <w:rPr>
          <w:rStyle w:val="StyleUnderline"/>
        </w:rPr>
        <w:t>American and Israeli leaders had</w:t>
      </w:r>
      <w:r w:rsidRPr="002366DC">
        <w:rPr>
          <w:sz w:val="16"/>
        </w:rPr>
        <w:t xml:space="preserve"> both the means and the </w:t>
      </w:r>
      <w:r w:rsidRPr="00BB05DE">
        <w:rPr>
          <w:rStyle w:val="StyleUnderline"/>
        </w:rPr>
        <w:t>motive to shift</w:t>
      </w:r>
      <w:r w:rsidRPr="002366DC">
        <w:rPr>
          <w:sz w:val="16"/>
        </w:rPr>
        <w:t xml:space="preserve"> as many of the </w:t>
      </w:r>
      <w:r w:rsidRPr="00BB05DE">
        <w:rPr>
          <w:rStyle w:val="StyleUnderline"/>
        </w:rPr>
        <w:t>costs of failure onto the Palestinians</w:t>
      </w:r>
      <w:r w:rsidRPr="002366DC">
        <w:rPr>
          <w:sz w:val="16"/>
        </w:rPr>
        <w:t xml:space="preserve"> as possible. In doing so, however, </w:t>
      </w:r>
      <w:r w:rsidRPr="00BB05DE">
        <w:rPr>
          <w:rStyle w:val="StyleUnderline"/>
        </w:rPr>
        <w:t>Clinton helped to narrow the political space for an agreement</w:t>
      </w:r>
      <w:r w:rsidRPr="002366DC">
        <w:rPr>
          <w:sz w:val="16"/>
        </w:rPr>
        <w:t xml:space="preserve"> during his remaining time in office and to cement the narrative that Israel had “no partner” for peace, all of which helped to fuel violence in the months and years that followed. </w:t>
      </w:r>
      <w:r w:rsidRPr="00BB05DE">
        <w:rPr>
          <w:rStyle w:val="StyleUnderline"/>
        </w:rPr>
        <w:t>The view that</w:t>
      </w:r>
      <w:r w:rsidRPr="002366DC">
        <w:rPr>
          <w:sz w:val="16"/>
        </w:rPr>
        <w:t xml:space="preserve"> Arafat’s intransigence and </w:t>
      </w:r>
      <w:r w:rsidRPr="00BB05DE">
        <w:rPr>
          <w:rStyle w:val="StyleUnderline"/>
        </w:rPr>
        <w:t>Palestinian militancy were the primary drivers of the conflict</w:t>
      </w:r>
      <w:r w:rsidRPr="002366DC">
        <w:rPr>
          <w:sz w:val="16"/>
        </w:rPr>
        <w:t>—rather than Israel’s continued occupation—</w:t>
      </w:r>
      <w:r w:rsidRPr="00BB05DE">
        <w:rPr>
          <w:rStyle w:val="StyleUnderline"/>
        </w:rPr>
        <w:t>took center stage under</w:t>
      </w:r>
      <w:r w:rsidRPr="002366DC">
        <w:rPr>
          <w:sz w:val="16"/>
        </w:rPr>
        <w:t xml:space="preserve"> George W. </w:t>
      </w:r>
      <w:r w:rsidRPr="00BB05DE">
        <w:rPr>
          <w:rStyle w:val="StyleUnderline"/>
        </w:rPr>
        <w:t>Bush</w:t>
      </w:r>
      <w:r w:rsidRPr="002366DC">
        <w:rPr>
          <w:sz w:val="16"/>
        </w:rPr>
        <w:t xml:space="preserve">. Despite becoming the first American president to officially endorse Palestinian statehood, </w:t>
      </w:r>
      <w:r w:rsidRPr="00BB05DE">
        <w:rPr>
          <w:rStyle w:val="StyleUnderline"/>
        </w:rPr>
        <w:t>Bush’s alignment</w:t>
      </w:r>
      <w:r w:rsidRPr="002366DC">
        <w:rPr>
          <w:sz w:val="16"/>
        </w:rPr>
        <w:t xml:space="preserve"> with Ariel Sharon following 9/11 </w:t>
      </w:r>
      <w:r w:rsidRPr="00BB05DE">
        <w:rPr>
          <w:rStyle w:val="StyleUnderline"/>
        </w:rPr>
        <w:t>amid a wave of terrorist attacks by Palestinian militants</w:t>
      </w:r>
      <w:r w:rsidRPr="002366DC">
        <w:rPr>
          <w:sz w:val="16"/>
        </w:rPr>
        <w:t xml:space="preserve"> </w:t>
      </w:r>
      <w:r w:rsidRPr="00BB05DE">
        <w:rPr>
          <w:rStyle w:val="StyleUnderline"/>
        </w:rPr>
        <w:t>gave Sharon a relative free hand in his bid to quash the Intifada</w:t>
      </w:r>
      <w:r w:rsidRPr="002366DC">
        <w:rPr>
          <w:sz w:val="16"/>
        </w:rPr>
        <w:t xml:space="preserve"> </w:t>
      </w:r>
      <w:r w:rsidRPr="00BB05DE">
        <w:rPr>
          <w:rStyle w:val="Emphasis"/>
        </w:rPr>
        <w:t>while systematically destroying Palestinian governing and security institutions</w:t>
      </w:r>
      <w:r w:rsidRPr="002366DC">
        <w:rPr>
          <w:sz w:val="16"/>
        </w:rPr>
        <w:t xml:space="preserve"> along the way. Perhaps </w:t>
      </w:r>
      <w:r w:rsidRPr="001C50D0">
        <w:rPr>
          <w:rStyle w:val="StyleUnderline"/>
        </w:rPr>
        <w:t>the most extreme manifestation of the blind spot was that of the Annapolis peace conference</w:t>
      </w:r>
      <w:r w:rsidRPr="002366DC">
        <w:rPr>
          <w:sz w:val="16"/>
        </w:rPr>
        <w:t xml:space="preserve">, convened by President Bush </w:t>
      </w:r>
      <w:r w:rsidRPr="001C50D0">
        <w:rPr>
          <w:rStyle w:val="StyleUnderline"/>
        </w:rPr>
        <w:t>shortly after Hamas’s takeover of the Gaza Strip</w:t>
      </w:r>
      <w:r w:rsidRPr="002366DC">
        <w:rPr>
          <w:sz w:val="16"/>
        </w:rPr>
        <w:t xml:space="preserve"> and the routing of the Palestinian Authority’s forces in June 2007. While </w:t>
      </w:r>
      <w:r w:rsidRPr="001C50D0">
        <w:rPr>
          <w:rStyle w:val="StyleUnderline"/>
        </w:rPr>
        <w:t>most ordinary Palestinians saw the internal division as a setback</w:t>
      </w:r>
      <w:r w:rsidRPr="002366DC">
        <w:rPr>
          <w:sz w:val="16"/>
        </w:rPr>
        <w:t xml:space="preserve"> to the national project, </w:t>
      </w:r>
      <w:r w:rsidRPr="001C50D0">
        <w:rPr>
          <w:rStyle w:val="StyleUnderline"/>
        </w:rPr>
        <w:t>U.S. officials saw it as an opportunity</w:t>
      </w:r>
      <w:r w:rsidRPr="002366DC">
        <w:rPr>
          <w:sz w:val="16"/>
        </w:rPr>
        <w:t xml:space="preserve"> to advance the peace process </w:t>
      </w:r>
      <w:r w:rsidRPr="001C50D0">
        <w:rPr>
          <w:rStyle w:val="StyleUnderline"/>
        </w:rPr>
        <w:t>without</w:t>
      </w:r>
      <w:r w:rsidRPr="002366DC">
        <w:rPr>
          <w:sz w:val="16"/>
        </w:rPr>
        <w:t xml:space="preserve"> the menacing influence of </w:t>
      </w:r>
      <w:r w:rsidRPr="001C50D0">
        <w:rPr>
          <w:rStyle w:val="StyleUnderline"/>
        </w:rPr>
        <w:t>Hamas</w:t>
      </w:r>
      <w:r w:rsidRPr="002366DC">
        <w:rPr>
          <w:sz w:val="16"/>
        </w:rPr>
        <w:t xml:space="preserve">. But </w:t>
      </w:r>
      <w:r w:rsidRPr="001C50D0">
        <w:rPr>
          <w:rStyle w:val="Emphasis"/>
        </w:rPr>
        <w:t>this was an illusion</w:t>
      </w:r>
      <w:r w:rsidRPr="002366DC">
        <w:rPr>
          <w:sz w:val="16"/>
        </w:rPr>
        <w:t xml:space="preserve">, as </w:t>
      </w:r>
      <w:r w:rsidRPr="001C50D0">
        <w:rPr>
          <w:rStyle w:val="StyleUnderline"/>
        </w:rPr>
        <w:t>the year-long Annapolis talks collapsed when fighting broke out between Israel and Hamas</w:t>
      </w:r>
      <w:r w:rsidRPr="002366DC">
        <w:rPr>
          <w:sz w:val="16"/>
        </w:rPr>
        <w:t xml:space="preserve"> in late December 2008. Since then, </w:t>
      </w:r>
      <w:r w:rsidRPr="001C50D0">
        <w:rPr>
          <w:rStyle w:val="Emphasis"/>
        </w:rPr>
        <w:t>Gaza’s isolation and the ongoing Palestinian division has persistently fueled violence, paralyzed internal Palestinian politics, and foiled peace negotiations</w:t>
      </w:r>
      <w:r w:rsidRPr="002366DC">
        <w:rPr>
          <w:sz w:val="16"/>
        </w:rPr>
        <w:t xml:space="preserve">. In the end, the absence of pressure did not encourage Israeli leaders to “take risks for peace,” but instead relieved them of the need to do so, while helping to defray the political, economic, and even military costs of the occupation. Likewise, </w:t>
      </w:r>
      <w:r w:rsidRPr="001C50D0">
        <w:rPr>
          <w:rStyle w:val="StyleUnderline"/>
        </w:rPr>
        <w:t xml:space="preserve">Washington’s attempts to sideline or reengineer Palestinian politics </w:t>
      </w:r>
      <w:r w:rsidRPr="002366DC">
        <w:rPr>
          <w:sz w:val="16"/>
        </w:rPr>
        <w:t xml:space="preserve">did not turn the Palestinians into effective negotiating partners but instead </w:t>
      </w:r>
      <w:r w:rsidRPr="001C50D0">
        <w:rPr>
          <w:rStyle w:val="Emphasis"/>
        </w:rPr>
        <w:t>helped to weaken Palestinian leaders and political institutions while fueling instability and violence</w:t>
      </w:r>
      <w:r w:rsidRPr="002366DC">
        <w:rPr>
          <w:sz w:val="16"/>
        </w:rPr>
        <w:t>.</w:t>
      </w:r>
    </w:p>
    <w:p w14:paraId="5D7590BD" w14:textId="77777777" w:rsidR="002366DC" w:rsidRDefault="002366DC" w:rsidP="002366DC"/>
    <w:p w14:paraId="023E924F" w14:textId="77777777" w:rsidR="002366DC" w:rsidRPr="001F5135" w:rsidRDefault="002366DC" w:rsidP="0072456C">
      <w:pPr>
        <w:pStyle w:val="Heading3"/>
      </w:pPr>
      <w:r w:rsidRPr="001F5135">
        <w:t>UQ – no peace talks</w:t>
      </w:r>
    </w:p>
    <w:p w14:paraId="357F868A" w14:textId="77777777" w:rsidR="002366DC" w:rsidRPr="001F5135" w:rsidRDefault="002366DC" w:rsidP="002366DC">
      <w:pPr>
        <w:pStyle w:val="Heading4"/>
        <w:rPr>
          <w:u w:val="single"/>
        </w:rPr>
      </w:pPr>
      <w:r w:rsidRPr="001F5135">
        <w:t xml:space="preserve">Status quo peace talks are </w:t>
      </w:r>
      <w:r w:rsidRPr="001F5135">
        <w:rPr>
          <w:u w:val="single"/>
        </w:rPr>
        <w:t>broke</w:t>
      </w:r>
    </w:p>
    <w:p w14:paraId="78592B8E" w14:textId="77777777" w:rsidR="002366DC" w:rsidRPr="001F5135" w:rsidRDefault="002366DC" w:rsidP="002366DC">
      <w:pPr>
        <w:rPr>
          <w:rFonts w:asciiTheme="minorHAnsi" w:hAnsiTheme="minorHAnsi" w:cstheme="minorHAnsi"/>
        </w:rPr>
      </w:pPr>
      <w:r w:rsidRPr="0072456C">
        <w:rPr>
          <w:rStyle w:val="Style13ptBold"/>
        </w:rPr>
        <w:t>Underwood 19</w:t>
      </w:r>
      <w:r w:rsidRPr="001F5135">
        <w:rPr>
          <w:rFonts w:asciiTheme="minorHAnsi" w:hAnsiTheme="minorHAnsi" w:cstheme="minorHAnsi"/>
        </w:rPr>
        <w:t xml:space="preserve"> – some writer at Vox interviewing Middle East scholar Khaled </w:t>
      </w:r>
      <w:proofErr w:type="spellStart"/>
      <w:r w:rsidRPr="001F5135">
        <w:rPr>
          <w:rFonts w:asciiTheme="minorHAnsi" w:hAnsiTheme="minorHAnsi" w:cstheme="minorHAnsi"/>
        </w:rPr>
        <w:t>Elgindy</w:t>
      </w:r>
      <w:proofErr w:type="spellEnd"/>
      <w:r w:rsidRPr="001F5135">
        <w:rPr>
          <w:rFonts w:asciiTheme="minorHAnsi" w:hAnsiTheme="minorHAnsi" w:cstheme="minorHAnsi"/>
        </w:rPr>
        <w:t xml:space="preserve"> (Alexia, 4-15-19, “The Israeli-Palestinian peace process is dead. An expert explains why”, Vox, </w:t>
      </w:r>
      <w:hyperlink r:id="rId15" w:history="1">
        <w:r w:rsidRPr="001F5135">
          <w:rPr>
            <w:rStyle w:val="Hyperlink"/>
            <w:rFonts w:asciiTheme="minorHAnsi" w:hAnsiTheme="minorHAnsi" w:cstheme="minorHAnsi"/>
          </w:rPr>
          <w:t>https://www.vox.com/world/2019/4/15/18306224/palestinians-israel-khaled-elgindy-blind-spot</w:t>
        </w:r>
      </w:hyperlink>
      <w:r w:rsidRPr="001F5135">
        <w:rPr>
          <w:rFonts w:asciiTheme="minorHAnsi" w:hAnsiTheme="minorHAnsi" w:cstheme="minorHAnsi"/>
        </w:rPr>
        <w:t>, accessed 6-25-19) //</w:t>
      </w:r>
      <w:proofErr w:type="spellStart"/>
      <w:r w:rsidRPr="001F5135">
        <w:rPr>
          <w:rFonts w:asciiTheme="minorHAnsi" w:hAnsiTheme="minorHAnsi" w:cstheme="minorHAnsi"/>
        </w:rPr>
        <w:t>DYang</w:t>
      </w:r>
      <w:proofErr w:type="spellEnd"/>
    </w:p>
    <w:p w14:paraId="113C9FE0" w14:textId="0DAD9D08" w:rsidR="002366DC" w:rsidRPr="001F5135" w:rsidRDefault="002366DC" w:rsidP="002366DC">
      <w:pPr>
        <w:rPr>
          <w:rFonts w:asciiTheme="minorHAnsi" w:hAnsiTheme="minorHAnsi" w:cstheme="minorHAnsi"/>
          <w:u w:val="single"/>
        </w:rPr>
      </w:pPr>
      <w:r w:rsidRPr="002366DC">
        <w:rPr>
          <w:rFonts w:asciiTheme="minorHAnsi" w:hAnsiTheme="minorHAnsi" w:cstheme="minorHAnsi"/>
          <w:sz w:val="16"/>
        </w:rPr>
        <w:t xml:space="preserve">Meanwhile, the </w:t>
      </w:r>
      <w:r w:rsidRPr="001F5135">
        <w:rPr>
          <w:rFonts w:asciiTheme="minorHAnsi" w:hAnsiTheme="minorHAnsi" w:cstheme="minorHAnsi"/>
          <w:u w:val="single"/>
        </w:rPr>
        <w:t>Israeli-Palestinian peace process</w:t>
      </w:r>
      <w:r w:rsidRPr="002366DC">
        <w:rPr>
          <w:rFonts w:asciiTheme="minorHAnsi" w:hAnsiTheme="minorHAnsi" w:cstheme="minorHAnsi"/>
          <w:sz w:val="16"/>
        </w:rPr>
        <w:t xml:space="preserve"> — which the US attempted to broker for decades — </w:t>
      </w:r>
      <w:r w:rsidRPr="001F5135">
        <w:rPr>
          <w:rFonts w:asciiTheme="minorHAnsi" w:hAnsiTheme="minorHAnsi" w:cstheme="minorHAnsi"/>
          <w:u w:val="single"/>
        </w:rPr>
        <w:t>has basically disappeared from view.</w:t>
      </w:r>
      <w:r>
        <w:rPr>
          <w:rFonts w:asciiTheme="minorHAnsi" w:hAnsiTheme="minorHAnsi" w:cstheme="minorHAnsi"/>
          <w:u w:val="single"/>
        </w:rPr>
        <w:t xml:space="preserve"> </w:t>
      </w:r>
      <w:r w:rsidRPr="001F5135">
        <w:rPr>
          <w:rFonts w:asciiTheme="minorHAnsi" w:hAnsiTheme="minorHAnsi" w:cstheme="minorHAnsi"/>
          <w:u w:val="single"/>
        </w:rPr>
        <w:t>Though</w:t>
      </w:r>
      <w:r w:rsidRPr="002366DC">
        <w:rPr>
          <w:rFonts w:asciiTheme="minorHAnsi" w:hAnsiTheme="minorHAnsi" w:cstheme="minorHAnsi"/>
          <w:sz w:val="16"/>
        </w:rPr>
        <w:t xml:space="preserve"> President Donald Trump’s son-in-law and White House senior adviser Jared </w:t>
      </w:r>
      <w:r w:rsidRPr="001F5135">
        <w:rPr>
          <w:rFonts w:asciiTheme="minorHAnsi" w:hAnsiTheme="minorHAnsi" w:cstheme="minorHAnsi"/>
          <w:u w:val="single"/>
        </w:rPr>
        <w:t>Kushner is working on a</w:t>
      </w:r>
      <w:r>
        <w:rPr>
          <w:rFonts w:asciiTheme="minorHAnsi" w:hAnsiTheme="minorHAnsi" w:cstheme="minorHAnsi"/>
          <w:u w:val="single"/>
        </w:rPr>
        <w:t xml:space="preserve"> </w:t>
      </w:r>
      <w:hyperlink r:id="rId16" w:history="1">
        <w:r w:rsidRPr="001F5135">
          <w:rPr>
            <w:rStyle w:val="Hyperlink"/>
            <w:rFonts w:asciiTheme="minorHAnsi" w:hAnsiTheme="minorHAnsi" w:cstheme="minorHAnsi"/>
            <w:u w:val="single"/>
          </w:rPr>
          <w:t>peace plan</w:t>
        </w:r>
      </w:hyperlink>
      <w:r w:rsidRPr="001F5135">
        <w:rPr>
          <w:rFonts w:asciiTheme="minorHAnsi" w:hAnsiTheme="minorHAnsi" w:cstheme="minorHAnsi"/>
          <w:u w:val="single"/>
        </w:rPr>
        <w:t>, there’s been almost zero Palestinian input.</w:t>
      </w:r>
      <w:r w:rsidRPr="002366DC">
        <w:rPr>
          <w:rFonts w:asciiTheme="minorHAnsi" w:hAnsiTheme="minorHAnsi" w:cstheme="minorHAnsi"/>
          <w:sz w:val="16"/>
        </w:rPr>
        <w:t xml:space="preserve"> And Israel’s recent election, which will almost certainly allow right-wing Prime Minister Benjamin </w:t>
      </w:r>
      <w:r w:rsidRPr="001F5135">
        <w:rPr>
          <w:rFonts w:asciiTheme="minorHAnsi" w:hAnsiTheme="minorHAnsi" w:cstheme="minorHAnsi"/>
          <w:u w:val="single"/>
        </w:rPr>
        <w:t>Netanyahu</w:t>
      </w:r>
      <w:r w:rsidRPr="002366DC">
        <w:rPr>
          <w:rFonts w:asciiTheme="minorHAnsi" w:hAnsiTheme="minorHAnsi" w:cstheme="minorHAnsi"/>
          <w:sz w:val="16"/>
        </w:rPr>
        <w:t xml:space="preserve"> to maintain his grip on power after he promised to extend sovereignty over large portions of the West Bank, </w:t>
      </w:r>
      <w:r w:rsidRPr="001F5135">
        <w:rPr>
          <w:rFonts w:asciiTheme="minorHAnsi" w:hAnsiTheme="minorHAnsi" w:cstheme="minorHAnsi"/>
          <w:u w:val="single"/>
        </w:rPr>
        <w:t>does not bode well for any future vision of peace that includes an independent Palestinian state.</w:t>
      </w:r>
      <w:r>
        <w:rPr>
          <w:rFonts w:asciiTheme="minorHAnsi" w:hAnsiTheme="minorHAnsi" w:cstheme="minorHAnsi"/>
          <w:u w:val="single"/>
        </w:rPr>
        <w:t xml:space="preserve"> </w:t>
      </w:r>
      <w:r w:rsidRPr="002366DC">
        <w:rPr>
          <w:rFonts w:asciiTheme="minorHAnsi" w:hAnsiTheme="minorHAnsi" w:cstheme="minorHAnsi"/>
          <w:sz w:val="16"/>
        </w:rPr>
        <w:t xml:space="preserve">For these reasons and others, </w:t>
      </w:r>
      <w:r w:rsidRPr="001F5135">
        <w:rPr>
          <w:rFonts w:asciiTheme="minorHAnsi" w:hAnsiTheme="minorHAnsi" w:cstheme="minorHAnsi"/>
          <w:u w:val="single"/>
        </w:rPr>
        <w:t>there’s a good chance that Kushner’s plan will be</w:t>
      </w:r>
      <w:r>
        <w:rPr>
          <w:rFonts w:asciiTheme="minorHAnsi" w:hAnsiTheme="minorHAnsi" w:cstheme="minorHAnsi"/>
          <w:u w:val="single"/>
        </w:rPr>
        <w:t xml:space="preserve"> </w:t>
      </w:r>
      <w:hyperlink r:id="rId17" w:history="1">
        <w:r w:rsidRPr="001F5135">
          <w:rPr>
            <w:rStyle w:val="Hyperlink"/>
            <w:rFonts w:asciiTheme="minorHAnsi" w:hAnsiTheme="minorHAnsi" w:cstheme="minorHAnsi"/>
            <w:u w:val="single"/>
          </w:rPr>
          <w:t>dead on arrival</w:t>
        </w:r>
      </w:hyperlink>
      <w:r w:rsidRPr="001F5135">
        <w:rPr>
          <w:rFonts w:asciiTheme="minorHAnsi" w:hAnsiTheme="minorHAnsi" w:cstheme="minorHAnsi"/>
          <w:u w:val="single"/>
        </w:rPr>
        <w:t>.</w:t>
      </w:r>
      <w:r>
        <w:rPr>
          <w:rFonts w:asciiTheme="minorHAnsi" w:hAnsiTheme="minorHAnsi" w:cstheme="minorHAnsi"/>
          <w:u w:val="single"/>
        </w:rPr>
        <w:t xml:space="preserve"> </w:t>
      </w:r>
      <w:r w:rsidRPr="001F5135">
        <w:rPr>
          <w:rFonts w:asciiTheme="minorHAnsi" w:hAnsiTheme="minorHAnsi" w:cstheme="minorHAnsi"/>
          <w:u w:val="single"/>
        </w:rPr>
        <w:t>America’s consistent attempts and failures to broker peace are striking</w:t>
      </w:r>
      <w:r w:rsidRPr="002366DC">
        <w:rPr>
          <w:rFonts w:asciiTheme="minorHAnsi" w:hAnsiTheme="minorHAnsi" w:cstheme="minorHAnsi"/>
          <w:sz w:val="16"/>
        </w:rPr>
        <w:t xml:space="preserve"> — and a </w:t>
      </w:r>
      <w:hyperlink r:id="rId18" w:tgtFrame="_blank" w:history="1">
        <w:r w:rsidRPr="002366DC">
          <w:rPr>
            <w:rStyle w:val="Hyperlink"/>
            <w:rFonts w:asciiTheme="minorHAnsi" w:hAnsiTheme="minorHAnsi" w:cstheme="minorHAnsi"/>
            <w:sz w:val="16"/>
          </w:rPr>
          <w:t>new book</w:t>
        </w:r>
      </w:hyperlink>
      <w:r w:rsidRPr="002366DC">
        <w:rPr>
          <w:rFonts w:asciiTheme="minorHAnsi" w:hAnsiTheme="minorHAnsi" w:cstheme="minorHAnsi"/>
          <w:sz w:val="16"/>
        </w:rPr>
        <w:t xml:space="preserve"> by Middle East scholar Khaled </w:t>
      </w:r>
      <w:proofErr w:type="spellStart"/>
      <w:r w:rsidRPr="002366DC">
        <w:rPr>
          <w:rFonts w:asciiTheme="minorHAnsi" w:hAnsiTheme="minorHAnsi" w:cstheme="minorHAnsi"/>
          <w:sz w:val="16"/>
        </w:rPr>
        <w:t>Elgindy</w:t>
      </w:r>
      <w:proofErr w:type="spellEnd"/>
      <w:r w:rsidRPr="002366DC">
        <w:rPr>
          <w:rFonts w:asciiTheme="minorHAnsi" w:hAnsiTheme="minorHAnsi" w:cstheme="minorHAnsi"/>
          <w:sz w:val="16"/>
        </w:rPr>
        <w:t xml:space="preserve"> argues that it’s </w:t>
      </w:r>
      <w:r w:rsidRPr="001F5135">
        <w:rPr>
          <w:rFonts w:asciiTheme="minorHAnsi" w:hAnsiTheme="minorHAnsi" w:cstheme="minorHAnsi"/>
          <w:u w:val="single"/>
        </w:rPr>
        <w:t>due to a particular “blind spot” the US has toward the Palestinians.</w:t>
      </w:r>
    </w:p>
    <w:p w14:paraId="5DCE1B08" w14:textId="77777777" w:rsidR="002366DC" w:rsidRPr="001F5135" w:rsidRDefault="002366DC" w:rsidP="002366DC">
      <w:pPr>
        <w:rPr>
          <w:rStyle w:val="Style13ptBold"/>
          <w:rFonts w:asciiTheme="minorHAnsi" w:hAnsiTheme="minorHAnsi" w:cstheme="minorHAnsi"/>
          <w:b w:val="0"/>
        </w:rPr>
      </w:pPr>
    </w:p>
    <w:p w14:paraId="46EFE6C2" w14:textId="77777777" w:rsidR="002366DC" w:rsidRPr="0072456C" w:rsidRDefault="002366DC" w:rsidP="0072456C">
      <w:pPr>
        <w:pStyle w:val="Heading4"/>
      </w:pPr>
      <w:r w:rsidRPr="0072456C">
        <w:t xml:space="preserve">Peace process is dead – multiple warrants </w:t>
      </w:r>
    </w:p>
    <w:p w14:paraId="7C748D0B" w14:textId="77777777" w:rsidR="002366DC" w:rsidRPr="001F5135" w:rsidRDefault="002366DC" w:rsidP="002366DC">
      <w:pPr>
        <w:rPr>
          <w:rFonts w:asciiTheme="minorHAnsi" w:hAnsiTheme="minorHAnsi" w:cstheme="minorHAnsi"/>
        </w:rPr>
      </w:pPr>
      <w:r w:rsidRPr="0072456C">
        <w:rPr>
          <w:rStyle w:val="Style13ptBold"/>
        </w:rPr>
        <w:t>Underwood ‘4/15</w:t>
      </w:r>
      <w:r w:rsidRPr="001F5135">
        <w:rPr>
          <w:rFonts w:asciiTheme="minorHAnsi" w:hAnsiTheme="minorHAnsi" w:cstheme="minorHAnsi"/>
        </w:rPr>
        <w:t xml:space="preserve"> (Alexia; reporter for Vox; 4-15-2019; "</w:t>
      </w:r>
      <w:r w:rsidRPr="001F5135">
        <w:rPr>
          <w:rFonts w:asciiTheme="minorHAnsi" w:hAnsiTheme="minorHAnsi" w:cstheme="minorHAnsi"/>
          <w:u w:val="single"/>
        </w:rPr>
        <w:t xml:space="preserve">The Israeli-Palestinian </w:t>
      </w:r>
      <w:r w:rsidRPr="001F5135">
        <w:rPr>
          <w:rFonts w:asciiTheme="minorHAnsi" w:hAnsiTheme="minorHAnsi" w:cstheme="minorHAnsi"/>
          <w:b/>
          <w:bCs/>
          <w:u w:val="single"/>
        </w:rPr>
        <w:t>peace process is dead</w:t>
      </w:r>
      <w:r w:rsidRPr="001F5135">
        <w:rPr>
          <w:rFonts w:asciiTheme="minorHAnsi" w:hAnsiTheme="minorHAnsi" w:cstheme="minorHAnsi"/>
          <w:u w:val="single"/>
        </w:rPr>
        <w:t>.</w:t>
      </w:r>
      <w:r w:rsidRPr="001F5135">
        <w:rPr>
          <w:rFonts w:asciiTheme="minorHAnsi" w:hAnsiTheme="minorHAnsi" w:cstheme="minorHAnsi"/>
        </w:rPr>
        <w:t xml:space="preserve"> An expert explains why."; Vox; https://www.vox.com/world/2019/4/15/18306224/palestinians-israel-khaled-elgindy-blind-spot; Accessed 6-28-2019; Camp-AH)</w:t>
      </w:r>
    </w:p>
    <w:p w14:paraId="4BCAC74B" w14:textId="48A9BB49" w:rsidR="002366DC" w:rsidRPr="002366DC" w:rsidRDefault="002366DC" w:rsidP="002366DC">
      <w:pPr>
        <w:rPr>
          <w:rFonts w:asciiTheme="minorHAnsi" w:hAnsiTheme="minorHAnsi" w:cstheme="minorHAnsi"/>
          <w:sz w:val="16"/>
        </w:rPr>
      </w:pPr>
      <w:r w:rsidRPr="002366DC">
        <w:rPr>
          <w:rFonts w:asciiTheme="minorHAnsi" w:hAnsiTheme="minorHAnsi" w:cstheme="minorHAnsi"/>
          <w:sz w:val="16"/>
        </w:rPr>
        <w:t xml:space="preserve">Meanwhile, </w:t>
      </w:r>
      <w:r w:rsidRPr="001F5135">
        <w:rPr>
          <w:rFonts w:asciiTheme="minorHAnsi" w:hAnsiTheme="minorHAnsi" w:cstheme="minorHAnsi"/>
          <w:u w:val="single"/>
        </w:rPr>
        <w:t>the Israeli-Palestinian peace process</w:t>
      </w:r>
      <w:r w:rsidRPr="002366DC">
        <w:rPr>
          <w:rFonts w:asciiTheme="minorHAnsi" w:hAnsiTheme="minorHAnsi" w:cstheme="minorHAnsi"/>
          <w:sz w:val="16"/>
        </w:rPr>
        <w:t xml:space="preserve"> — which the US attempted to broker for decades — </w:t>
      </w:r>
      <w:r w:rsidRPr="001F5135">
        <w:rPr>
          <w:rFonts w:asciiTheme="minorHAnsi" w:hAnsiTheme="minorHAnsi" w:cstheme="minorHAnsi"/>
          <w:u w:val="single"/>
        </w:rPr>
        <w:t xml:space="preserve">has basically </w:t>
      </w:r>
      <w:r w:rsidRPr="001F5135">
        <w:rPr>
          <w:rFonts w:asciiTheme="minorHAnsi" w:hAnsiTheme="minorHAnsi" w:cstheme="minorHAnsi"/>
          <w:b/>
          <w:bCs/>
          <w:u w:val="single"/>
        </w:rPr>
        <w:t>disappeared from view.</w:t>
      </w:r>
      <w:r>
        <w:rPr>
          <w:rFonts w:asciiTheme="minorHAnsi" w:hAnsiTheme="minorHAnsi" w:cstheme="minorHAnsi"/>
          <w:b/>
          <w:bCs/>
          <w:u w:val="single"/>
        </w:rPr>
        <w:t xml:space="preserve"> </w:t>
      </w:r>
      <w:r w:rsidRPr="001F5135">
        <w:rPr>
          <w:rFonts w:asciiTheme="minorHAnsi" w:hAnsiTheme="minorHAnsi" w:cstheme="minorHAnsi"/>
          <w:u w:val="single"/>
        </w:rPr>
        <w:t>Though</w:t>
      </w:r>
      <w:r w:rsidRPr="002366DC">
        <w:rPr>
          <w:rFonts w:asciiTheme="minorHAnsi" w:hAnsiTheme="minorHAnsi" w:cstheme="minorHAnsi"/>
          <w:sz w:val="16"/>
        </w:rPr>
        <w:t xml:space="preserve"> President Donald </w:t>
      </w:r>
      <w:r w:rsidRPr="001F5135">
        <w:rPr>
          <w:rFonts w:asciiTheme="minorHAnsi" w:hAnsiTheme="minorHAnsi" w:cstheme="minorHAnsi"/>
          <w:u w:val="single"/>
        </w:rPr>
        <w:t>Trump’s</w:t>
      </w:r>
      <w:r w:rsidRPr="002366DC">
        <w:rPr>
          <w:rFonts w:asciiTheme="minorHAnsi" w:hAnsiTheme="minorHAnsi" w:cstheme="minorHAnsi"/>
          <w:sz w:val="16"/>
        </w:rPr>
        <w:t xml:space="preserve"> son-in-law </w:t>
      </w:r>
      <w:r w:rsidRPr="001F5135">
        <w:rPr>
          <w:rFonts w:asciiTheme="minorHAnsi" w:hAnsiTheme="minorHAnsi" w:cstheme="minorHAnsi"/>
          <w:u w:val="single"/>
        </w:rPr>
        <w:t>and</w:t>
      </w:r>
      <w:r w:rsidRPr="002366DC">
        <w:rPr>
          <w:rFonts w:asciiTheme="minorHAnsi" w:hAnsiTheme="minorHAnsi" w:cstheme="minorHAnsi"/>
          <w:sz w:val="16"/>
        </w:rPr>
        <w:t xml:space="preserve"> White House senior adviser </w:t>
      </w:r>
      <w:r w:rsidRPr="001F5135">
        <w:rPr>
          <w:rFonts w:asciiTheme="minorHAnsi" w:hAnsiTheme="minorHAnsi" w:cstheme="minorHAnsi"/>
          <w:u w:val="single"/>
        </w:rPr>
        <w:t xml:space="preserve">Jared Kushner is </w:t>
      </w:r>
      <w:r w:rsidRPr="001F5135">
        <w:rPr>
          <w:rFonts w:asciiTheme="minorHAnsi" w:hAnsiTheme="minorHAnsi" w:cstheme="minorHAnsi"/>
          <w:b/>
          <w:bCs/>
          <w:u w:val="single"/>
        </w:rPr>
        <w:t>working</w:t>
      </w:r>
      <w:r w:rsidRPr="001F5135">
        <w:rPr>
          <w:rFonts w:asciiTheme="minorHAnsi" w:hAnsiTheme="minorHAnsi" w:cstheme="minorHAnsi"/>
          <w:u w:val="single"/>
        </w:rPr>
        <w:t xml:space="preserve"> on a peace plan</w:t>
      </w:r>
      <w:r w:rsidRPr="002366DC">
        <w:rPr>
          <w:rFonts w:asciiTheme="minorHAnsi" w:hAnsiTheme="minorHAnsi" w:cstheme="minorHAnsi"/>
          <w:sz w:val="16"/>
        </w:rPr>
        <w:t xml:space="preserve">, </w:t>
      </w:r>
      <w:r w:rsidRPr="001F5135">
        <w:rPr>
          <w:rFonts w:asciiTheme="minorHAnsi" w:hAnsiTheme="minorHAnsi" w:cstheme="minorHAnsi"/>
          <w:u w:val="single"/>
        </w:rPr>
        <w:t xml:space="preserve">there’s been almost </w:t>
      </w:r>
      <w:r w:rsidRPr="001F5135">
        <w:rPr>
          <w:rFonts w:asciiTheme="minorHAnsi" w:hAnsiTheme="minorHAnsi" w:cstheme="minorHAnsi"/>
          <w:b/>
          <w:bCs/>
          <w:u w:val="single"/>
        </w:rPr>
        <w:t>zero</w:t>
      </w:r>
      <w:r w:rsidRPr="001F5135">
        <w:rPr>
          <w:rFonts w:asciiTheme="minorHAnsi" w:hAnsiTheme="minorHAnsi" w:cstheme="minorHAnsi"/>
          <w:u w:val="single"/>
        </w:rPr>
        <w:t xml:space="preserve"> </w:t>
      </w:r>
      <w:r w:rsidRPr="001F5135">
        <w:rPr>
          <w:rFonts w:asciiTheme="minorHAnsi" w:hAnsiTheme="minorHAnsi" w:cstheme="minorHAnsi"/>
          <w:b/>
          <w:bCs/>
          <w:u w:val="single"/>
        </w:rPr>
        <w:t>Palestinian input.</w:t>
      </w:r>
      <w:r w:rsidRPr="001F5135">
        <w:rPr>
          <w:rFonts w:asciiTheme="minorHAnsi" w:hAnsiTheme="minorHAnsi" w:cstheme="minorHAnsi"/>
          <w:u w:val="single"/>
        </w:rPr>
        <w:t xml:space="preserve"> And Israel’s recent election</w:t>
      </w:r>
      <w:r w:rsidRPr="002366DC">
        <w:rPr>
          <w:rFonts w:asciiTheme="minorHAnsi" w:hAnsiTheme="minorHAnsi" w:cstheme="minorHAnsi"/>
          <w:sz w:val="16"/>
        </w:rPr>
        <w:t xml:space="preserve">, which </w:t>
      </w:r>
      <w:r w:rsidRPr="001F5135">
        <w:rPr>
          <w:rFonts w:asciiTheme="minorHAnsi" w:hAnsiTheme="minorHAnsi" w:cstheme="minorHAnsi"/>
          <w:u w:val="single"/>
        </w:rPr>
        <w:t xml:space="preserve">will almost certainly allow right-wing Prime Minister Benjamin Netanyahu to </w:t>
      </w:r>
      <w:r w:rsidRPr="001F5135">
        <w:rPr>
          <w:rFonts w:asciiTheme="minorHAnsi" w:hAnsiTheme="minorHAnsi" w:cstheme="minorHAnsi"/>
          <w:b/>
          <w:bCs/>
          <w:u w:val="single"/>
        </w:rPr>
        <w:t>maintain</w:t>
      </w:r>
      <w:r w:rsidRPr="001F5135">
        <w:rPr>
          <w:rFonts w:asciiTheme="minorHAnsi" w:hAnsiTheme="minorHAnsi" w:cstheme="minorHAnsi"/>
          <w:u w:val="single"/>
        </w:rPr>
        <w:t xml:space="preserve"> his grip</w:t>
      </w:r>
      <w:r w:rsidRPr="002366DC">
        <w:rPr>
          <w:rFonts w:asciiTheme="minorHAnsi" w:hAnsiTheme="minorHAnsi" w:cstheme="minorHAnsi"/>
          <w:sz w:val="16"/>
        </w:rPr>
        <w:t xml:space="preserve"> on power after he promised to extend sovereignty over large portions of the West Bank, </w:t>
      </w:r>
      <w:r w:rsidRPr="001F5135">
        <w:rPr>
          <w:rFonts w:asciiTheme="minorHAnsi" w:hAnsiTheme="minorHAnsi" w:cstheme="minorHAnsi"/>
          <w:u w:val="single"/>
        </w:rPr>
        <w:t xml:space="preserve">does not </w:t>
      </w:r>
      <w:r w:rsidRPr="001F5135">
        <w:rPr>
          <w:rFonts w:asciiTheme="minorHAnsi" w:hAnsiTheme="minorHAnsi" w:cstheme="minorHAnsi"/>
          <w:b/>
          <w:bCs/>
          <w:u w:val="single"/>
        </w:rPr>
        <w:t>bode well</w:t>
      </w:r>
      <w:r w:rsidRPr="001F5135">
        <w:rPr>
          <w:rFonts w:asciiTheme="minorHAnsi" w:hAnsiTheme="minorHAnsi" w:cstheme="minorHAnsi"/>
          <w:u w:val="single"/>
        </w:rPr>
        <w:t xml:space="preserve"> for any future vision of peace</w:t>
      </w:r>
      <w:r w:rsidRPr="002366DC">
        <w:rPr>
          <w:rFonts w:asciiTheme="minorHAnsi" w:hAnsiTheme="minorHAnsi" w:cstheme="minorHAnsi"/>
          <w:sz w:val="16"/>
        </w:rPr>
        <w:t xml:space="preserve"> that includes an independent Palestinian state. For these reasons and others, </w:t>
      </w:r>
      <w:r w:rsidRPr="001F5135">
        <w:rPr>
          <w:rFonts w:asciiTheme="minorHAnsi" w:hAnsiTheme="minorHAnsi" w:cstheme="minorHAnsi"/>
          <w:u w:val="single"/>
        </w:rPr>
        <w:t xml:space="preserve">there’s a good chance that Kushner’s plan will be </w:t>
      </w:r>
      <w:r w:rsidRPr="001F5135">
        <w:rPr>
          <w:rFonts w:asciiTheme="minorHAnsi" w:hAnsiTheme="minorHAnsi" w:cstheme="minorHAnsi"/>
          <w:b/>
          <w:bCs/>
          <w:u w:val="single"/>
        </w:rPr>
        <w:t>dead on arrival.</w:t>
      </w:r>
      <w:r>
        <w:rPr>
          <w:rFonts w:asciiTheme="minorHAnsi" w:hAnsiTheme="minorHAnsi" w:cstheme="minorHAnsi"/>
          <w:b/>
          <w:bCs/>
          <w:u w:val="single"/>
        </w:rPr>
        <w:t xml:space="preserve"> </w:t>
      </w:r>
      <w:r w:rsidRPr="002366DC">
        <w:rPr>
          <w:rFonts w:asciiTheme="minorHAnsi" w:hAnsiTheme="minorHAnsi" w:cstheme="minorHAnsi"/>
          <w:sz w:val="16"/>
        </w:rPr>
        <w:t xml:space="preserve">America’s consistent attempts and failures to broker peace are striking — and a new book by Middle East scholar Khaled </w:t>
      </w:r>
      <w:proofErr w:type="spellStart"/>
      <w:r w:rsidRPr="002366DC">
        <w:rPr>
          <w:rFonts w:asciiTheme="minorHAnsi" w:hAnsiTheme="minorHAnsi" w:cstheme="minorHAnsi"/>
          <w:sz w:val="16"/>
        </w:rPr>
        <w:t>Elgindy</w:t>
      </w:r>
      <w:proofErr w:type="spellEnd"/>
      <w:r w:rsidRPr="002366DC">
        <w:rPr>
          <w:rFonts w:asciiTheme="minorHAnsi" w:hAnsiTheme="minorHAnsi" w:cstheme="minorHAnsi"/>
          <w:sz w:val="16"/>
        </w:rPr>
        <w:t xml:space="preserve"> argues that it’s due to a particular “blind spot” the US has toward the Palestinians. </w:t>
      </w:r>
      <w:proofErr w:type="spellStart"/>
      <w:r w:rsidRPr="002366DC">
        <w:rPr>
          <w:rFonts w:asciiTheme="minorHAnsi" w:hAnsiTheme="minorHAnsi" w:cstheme="minorHAnsi"/>
          <w:sz w:val="16"/>
        </w:rPr>
        <w:t>Elgindy</w:t>
      </w:r>
      <w:proofErr w:type="spellEnd"/>
      <w:r w:rsidRPr="002366DC">
        <w:rPr>
          <w:rFonts w:asciiTheme="minorHAnsi" w:hAnsiTheme="minorHAnsi" w:cstheme="minorHAnsi"/>
          <w:sz w:val="16"/>
        </w:rPr>
        <w:t xml:space="preserve"> served as an adviser to the Palestinian leadership in the West Bank on peace negotiations in the 2000s and is currently a fellow in the Middle East center at the Brookings Institution think tank in Washington, DC. I reached out to him to talk about why the US has failed to broker peace, what role Trump has played in all of this, and how the issue of Israel and the Palestinians will continue to reverberate in the runup to the 2020 election. A transcript of our conversation, edited for clarity and length, is below. Alexia Underwood So let’s start by talking about the US’s “blind spot,” which is the title of your book. Explain what that means. Khaled </w:t>
      </w:r>
      <w:proofErr w:type="spellStart"/>
      <w:r w:rsidRPr="002366DC">
        <w:rPr>
          <w:rFonts w:asciiTheme="minorHAnsi" w:hAnsiTheme="minorHAnsi" w:cstheme="minorHAnsi"/>
          <w:sz w:val="16"/>
        </w:rPr>
        <w:t>Elgindy</w:t>
      </w:r>
      <w:proofErr w:type="spellEnd"/>
      <w:r w:rsidRPr="002366DC">
        <w:rPr>
          <w:rFonts w:asciiTheme="minorHAnsi" w:hAnsiTheme="minorHAnsi" w:cstheme="minorHAnsi"/>
          <w:sz w:val="16"/>
        </w:rPr>
        <w:t xml:space="preserve"> The blind spot refers to two areas of diplomacy that American policymakers traditionally have tended to downplay or ignore altogether: Israeli power and Palestinian politics. </w:t>
      </w:r>
      <w:r w:rsidRPr="001F5135">
        <w:rPr>
          <w:rFonts w:asciiTheme="minorHAnsi" w:hAnsiTheme="minorHAnsi" w:cstheme="minorHAnsi"/>
          <w:u w:val="single"/>
        </w:rPr>
        <w:t xml:space="preserve">The United States has the tendency to treat </w:t>
      </w:r>
      <w:r w:rsidRPr="002366DC">
        <w:rPr>
          <w:rFonts w:asciiTheme="minorHAnsi" w:hAnsiTheme="minorHAnsi" w:cstheme="minorHAnsi"/>
          <w:sz w:val="16"/>
        </w:rPr>
        <w:t xml:space="preserve">the </w:t>
      </w:r>
      <w:r w:rsidRPr="001F5135">
        <w:rPr>
          <w:rFonts w:asciiTheme="minorHAnsi" w:hAnsiTheme="minorHAnsi" w:cstheme="minorHAnsi"/>
          <w:u w:val="single"/>
        </w:rPr>
        <w:t>two parties as though they were</w:t>
      </w:r>
      <w:r w:rsidRPr="002366DC">
        <w:rPr>
          <w:rFonts w:asciiTheme="minorHAnsi" w:hAnsiTheme="minorHAnsi" w:cstheme="minorHAnsi"/>
          <w:sz w:val="16"/>
        </w:rPr>
        <w:t xml:space="preserve"> somehow </w:t>
      </w:r>
      <w:r w:rsidRPr="001F5135">
        <w:rPr>
          <w:rFonts w:asciiTheme="minorHAnsi" w:hAnsiTheme="minorHAnsi" w:cstheme="minorHAnsi"/>
          <w:u w:val="single"/>
        </w:rPr>
        <w:t>co-equal in power,</w:t>
      </w:r>
      <w:r w:rsidRPr="002366DC">
        <w:rPr>
          <w:rFonts w:asciiTheme="minorHAnsi" w:hAnsiTheme="minorHAnsi" w:cstheme="minorHAnsi"/>
          <w:sz w:val="16"/>
        </w:rPr>
        <w:t xml:space="preserve"> </w:t>
      </w:r>
      <w:r w:rsidRPr="001F5135">
        <w:rPr>
          <w:rFonts w:asciiTheme="minorHAnsi" w:hAnsiTheme="minorHAnsi" w:cstheme="minorHAnsi"/>
          <w:u w:val="single"/>
        </w:rPr>
        <w:t>when in reality, one party is occupying the other</w:t>
      </w:r>
      <w:r w:rsidRPr="002366DC">
        <w:rPr>
          <w:rFonts w:asciiTheme="minorHAnsi" w:hAnsiTheme="minorHAnsi" w:cstheme="minorHAnsi"/>
          <w:sz w:val="16"/>
        </w:rPr>
        <w:t xml:space="preserve">. Israel is an occupying power. So </w:t>
      </w:r>
      <w:r w:rsidRPr="001F5135">
        <w:rPr>
          <w:rFonts w:asciiTheme="minorHAnsi" w:hAnsiTheme="minorHAnsi" w:cstheme="minorHAnsi"/>
          <w:u w:val="single"/>
        </w:rPr>
        <w:t xml:space="preserve">it’s not only a conflict, it’s also an </w:t>
      </w:r>
      <w:r w:rsidRPr="001F5135">
        <w:rPr>
          <w:rFonts w:asciiTheme="minorHAnsi" w:hAnsiTheme="minorHAnsi" w:cstheme="minorHAnsi"/>
          <w:b/>
          <w:bCs/>
          <w:u w:val="single"/>
        </w:rPr>
        <w:t>occupation</w:t>
      </w:r>
      <w:r w:rsidRPr="001F5135">
        <w:rPr>
          <w:rFonts w:asciiTheme="minorHAnsi" w:hAnsiTheme="minorHAnsi" w:cstheme="minorHAnsi"/>
          <w:u w:val="single"/>
        </w:rPr>
        <w:t>.</w:t>
      </w:r>
      <w:r>
        <w:rPr>
          <w:rFonts w:asciiTheme="minorHAnsi" w:hAnsiTheme="minorHAnsi" w:cstheme="minorHAnsi"/>
          <w:u w:val="single"/>
        </w:rPr>
        <w:t xml:space="preserve"> </w:t>
      </w:r>
      <w:r w:rsidRPr="001F5135">
        <w:rPr>
          <w:rFonts w:asciiTheme="minorHAnsi" w:hAnsiTheme="minorHAnsi" w:cstheme="minorHAnsi"/>
          <w:u w:val="single"/>
        </w:rPr>
        <w:t>We’ve seen various moments</w:t>
      </w:r>
      <w:r w:rsidRPr="002366DC">
        <w:rPr>
          <w:rFonts w:asciiTheme="minorHAnsi" w:hAnsiTheme="minorHAnsi" w:cstheme="minorHAnsi"/>
          <w:sz w:val="16"/>
        </w:rPr>
        <w:t xml:space="preserve"> in history </w:t>
      </w:r>
      <w:r w:rsidRPr="001F5135">
        <w:rPr>
          <w:rFonts w:asciiTheme="minorHAnsi" w:hAnsiTheme="minorHAnsi" w:cstheme="minorHAnsi"/>
          <w:u w:val="single"/>
        </w:rPr>
        <w:t>where that plays out very</w:t>
      </w:r>
      <w:r w:rsidRPr="001F5135">
        <w:rPr>
          <w:rFonts w:asciiTheme="minorHAnsi" w:hAnsiTheme="minorHAnsi" w:cstheme="minorHAnsi"/>
          <w:b/>
          <w:bCs/>
          <w:u w:val="single"/>
        </w:rPr>
        <w:t xml:space="preserve"> dramatically</w:t>
      </w:r>
      <w:r w:rsidRPr="002366DC">
        <w:rPr>
          <w:rFonts w:asciiTheme="minorHAnsi" w:hAnsiTheme="minorHAnsi" w:cstheme="minorHAnsi"/>
          <w:sz w:val="16"/>
        </w:rPr>
        <w:t xml:space="preserve">. </w:t>
      </w:r>
      <w:r w:rsidRPr="001F5135">
        <w:rPr>
          <w:rFonts w:asciiTheme="minorHAnsi" w:hAnsiTheme="minorHAnsi" w:cstheme="minorHAnsi"/>
          <w:u w:val="single"/>
        </w:rPr>
        <w:t xml:space="preserve">For example, when the Israeli army was </w:t>
      </w:r>
      <w:r w:rsidRPr="001F5135">
        <w:rPr>
          <w:rFonts w:asciiTheme="minorHAnsi" w:hAnsiTheme="minorHAnsi" w:cstheme="minorHAnsi"/>
          <w:b/>
          <w:bCs/>
          <w:u w:val="single"/>
        </w:rPr>
        <w:t>besieging</w:t>
      </w:r>
      <w:r w:rsidRPr="001F5135">
        <w:rPr>
          <w:rFonts w:asciiTheme="minorHAnsi" w:hAnsiTheme="minorHAnsi" w:cstheme="minorHAnsi"/>
          <w:u w:val="single"/>
        </w:rPr>
        <w:t xml:space="preserve"> Palestinian leader Yasser Arafat’s compound during the second intifada</w:t>
      </w:r>
      <w:r w:rsidRPr="002366DC">
        <w:rPr>
          <w:rFonts w:asciiTheme="minorHAnsi" w:hAnsiTheme="minorHAnsi" w:cstheme="minorHAnsi"/>
          <w:sz w:val="16"/>
        </w:rPr>
        <w:t xml:space="preserve"> [Palestinian uprising] in 2002, that’s not something that you would see in other contexts. </w:t>
      </w:r>
      <w:r w:rsidRPr="001F5135">
        <w:rPr>
          <w:rFonts w:asciiTheme="minorHAnsi" w:hAnsiTheme="minorHAnsi" w:cstheme="minorHAnsi"/>
          <w:u w:val="single"/>
        </w:rPr>
        <w:t>In</w:t>
      </w:r>
      <w:r w:rsidRPr="002366DC">
        <w:rPr>
          <w:rFonts w:asciiTheme="minorHAnsi" w:hAnsiTheme="minorHAnsi" w:cstheme="minorHAnsi"/>
          <w:sz w:val="16"/>
        </w:rPr>
        <w:t xml:space="preserve"> the </w:t>
      </w:r>
      <w:r w:rsidRPr="001F5135">
        <w:rPr>
          <w:rFonts w:asciiTheme="minorHAnsi" w:hAnsiTheme="minorHAnsi" w:cstheme="minorHAnsi"/>
          <w:u w:val="single"/>
        </w:rPr>
        <w:t>negotiations between Egypt and Israel</w:t>
      </w:r>
      <w:r w:rsidRPr="002366DC">
        <w:rPr>
          <w:rFonts w:asciiTheme="minorHAnsi" w:hAnsiTheme="minorHAnsi" w:cstheme="minorHAnsi"/>
          <w:sz w:val="16"/>
        </w:rPr>
        <w:t xml:space="preserve"> in the 1970s leading up to the 1979 Peace Treaty between the two countries, </w:t>
      </w:r>
      <w:r w:rsidRPr="001F5135">
        <w:rPr>
          <w:rFonts w:asciiTheme="minorHAnsi" w:hAnsiTheme="minorHAnsi" w:cstheme="minorHAnsi"/>
          <w:u w:val="single"/>
        </w:rPr>
        <w:t xml:space="preserve">Israeli tanks </w:t>
      </w:r>
      <w:r w:rsidRPr="001F5135">
        <w:rPr>
          <w:rFonts w:asciiTheme="minorHAnsi" w:hAnsiTheme="minorHAnsi" w:cstheme="minorHAnsi"/>
          <w:b/>
          <w:bCs/>
          <w:u w:val="single"/>
        </w:rPr>
        <w:t>didn’t surround</w:t>
      </w:r>
      <w:r w:rsidRPr="001F5135">
        <w:rPr>
          <w:rFonts w:asciiTheme="minorHAnsi" w:hAnsiTheme="minorHAnsi" w:cstheme="minorHAnsi"/>
          <w:u w:val="single"/>
        </w:rPr>
        <w:t xml:space="preserve"> Egyptian President Anwar Sadat’s headquarters, right?</w:t>
      </w:r>
      <w:r>
        <w:rPr>
          <w:rFonts w:asciiTheme="minorHAnsi" w:hAnsiTheme="minorHAnsi" w:cstheme="minorHAnsi"/>
          <w:u w:val="single"/>
        </w:rPr>
        <w:t xml:space="preserve"> </w:t>
      </w:r>
      <w:r w:rsidRPr="002366DC">
        <w:rPr>
          <w:rFonts w:asciiTheme="minorHAnsi" w:hAnsiTheme="minorHAnsi" w:cstheme="minorHAnsi"/>
          <w:sz w:val="16"/>
        </w:rPr>
        <w:t xml:space="preserve">However, </w:t>
      </w:r>
      <w:r w:rsidRPr="001F5135">
        <w:rPr>
          <w:rFonts w:asciiTheme="minorHAnsi" w:hAnsiTheme="minorHAnsi" w:cstheme="minorHAnsi"/>
          <w:u w:val="single"/>
        </w:rPr>
        <w:t>the United States tends to treat the Israeli-Palestinian negotiations like it did with</w:t>
      </w:r>
      <w:r w:rsidRPr="002366DC">
        <w:rPr>
          <w:rFonts w:asciiTheme="minorHAnsi" w:hAnsiTheme="minorHAnsi" w:cstheme="minorHAnsi"/>
          <w:sz w:val="16"/>
        </w:rPr>
        <w:t xml:space="preserve"> those negotiations between </w:t>
      </w:r>
      <w:r w:rsidRPr="001F5135">
        <w:rPr>
          <w:rFonts w:asciiTheme="minorHAnsi" w:hAnsiTheme="minorHAnsi" w:cstheme="minorHAnsi"/>
          <w:b/>
          <w:bCs/>
          <w:u w:val="single"/>
        </w:rPr>
        <w:t>Egypt and Israel</w:t>
      </w:r>
      <w:r w:rsidRPr="002366DC">
        <w:rPr>
          <w:rFonts w:asciiTheme="minorHAnsi" w:hAnsiTheme="minorHAnsi" w:cstheme="minorHAnsi"/>
          <w:sz w:val="16"/>
        </w:rPr>
        <w:t xml:space="preserve">, or the Northern Ireland negotiations: </w:t>
      </w:r>
      <w:r w:rsidRPr="001F5135">
        <w:rPr>
          <w:rFonts w:asciiTheme="minorHAnsi" w:hAnsiTheme="minorHAnsi" w:cstheme="minorHAnsi"/>
          <w:u w:val="single"/>
        </w:rPr>
        <w:t xml:space="preserve">If we can just get the two leaders </w:t>
      </w:r>
      <w:r w:rsidRPr="001F5135">
        <w:rPr>
          <w:rFonts w:asciiTheme="minorHAnsi" w:hAnsiTheme="minorHAnsi" w:cstheme="minorHAnsi"/>
          <w:b/>
          <w:bCs/>
          <w:u w:val="single"/>
        </w:rPr>
        <w:t>in the room</w:t>
      </w:r>
      <w:r w:rsidRPr="001F5135">
        <w:rPr>
          <w:rFonts w:asciiTheme="minorHAnsi" w:hAnsiTheme="minorHAnsi" w:cstheme="minorHAnsi"/>
          <w:u w:val="single"/>
        </w:rPr>
        <w:t xml:space="preserve"> to sit around the negotiating table, they </w:t>
      </w:r>
      <w:r w:rsidRPr="001F5135">
        <w:rPr>
          <w:rFonts w:asciiTheme="minorHAnsi" w:hAnsiTheme="minorHAnsi" w:cstheme="minorHAnsi"/>
          <w:b/>
          <w:bCs/>
          <w:u w:val="single"/>
        </w:rPr>
        <w:t>can decide</w:t>
      </w:r>
      <w:r w:rsidRPr="001F5135">
        <w:rPr>
          <w:rFonts w:asciiTheme="minorHAnsi" w:hAnsiTheme="minorHAnsi" w:cstheme="minorHAnsi"/>
          <w:u w:val="single"/>
        </w:rPr>
        <w:t xml:space="preserve"> on the </w:t>
      </w:r>
      <w:r w:rsidRPr="001F5135">
        <w:rPr>
          <w:rFonts w:asciiTheme="minorHAnsi" w:hAnsiTheme="minorHAnsi" w:cstheme="minorHAnsi"/>
          <w:b/>
          <w:bCs/>
          <w:u w:val="single"/>
        </w:rPr>
        <w:t>difficult compromises.</w:t>
      </w:r>
      <w:r w:rsidRPr="002366DC">
        <w:rPr>
          <w:rFonts w:asciiTheme="minorHAnsi" w:hAnsiTheme="minorHAnsi" w:cstheme="minorHAnsi"/>
          <w:sz w:val="16"/>
        </w:rPr>
        <w:t xml:space="preserve"> The other side, </w:t>
      </w:r>
      <w:r w:rsidRPr="001F5135">
        <w:rPr>
          <w:rFonts w:asciiTheme="minorHAnsi" w:hAnsiTheme="minorHAnsi" w:cstheme="minorHAnsi"/>
          <w:u w:val="single"/>
        </w:rPr>
        <w:t xml:space="preserve">the flip side of this blind spot, is </w:t>
      </w:r>
      <w:r w:rsidRPr="001F5135">
        <w:rPr>
          <w:rFonts w:asciiTheme="minorHAnsi" w:hAnsiTheme="minorHAnsi" w:cstheme="minorHAnsi"/>
          <w:b/>
          <w:bCs/>
          <w:u w:val="single"/>
        </w:rPr>
        <w:t>Palestinian politics</w:t>
      </w:r>
      <w:r w:rsidRPr="001F5135">
        <w:rPr>
          <w:rFonts w:asciiTheme="minorHAnsi" w:hAnsiTheme="minorHAnsi" w:cstheme="minorHAnsi"/>
          <w:u w:val="single"/>
        </w:rPr>
        <w:t>.</w:t>
      </w:r>
      <w:r>
        <w:rPr>
          <w:rFonts w:asciiTheme="minorHAnsi" w:hAnsiTheme="minorHAnsi" w:cstheme="minorHAnsi"/>
          <w:u w:val="single"/>
        </w:rPr>
        <w:t xml:space="preserve"> </w:t>
      </w:r>
      <w:r w:rsidRPr="001F5135">
        <w:rPr>
          <w:rFonts w:asciiTheme="minorHAnsi" w:hAnsiTheme="minorHAnsi" w:cstheme="minorHAnsi"/>
          <w:u w:val="single"/>
        </w:rPr>
        <w:t>American politicians</w:t>
      </w:r>
      <w:r w:rsidRPr="002366DC">
        <w:rPr>
          <w:rFonts w:asciiTheme="minorHAnsi" w:hAnsiTheme="minorHAnsi" w:cstheme="minorHAnsi"/>
          <w:sz w:val="16"/>
        </w:rPr>
        <w:t xml:space="preserve"> instinctively </w:t>
      </w:r>
      <w:r w:rsidRPr="001F5135">
        <w:rPr>
          <w:rFonts w:asciiTheme="minorHAnsi" w:hAnsiTheme="minorHAnsi" w:cstheme="minorHAnsi"/>
          <w:u w:val="single"/>
        </w:rPr>
        <w:t>understand</w:t>
      </w:r>
      <w:r w:rsidRPr="002366DC">
        <w:rPr>
          <w:rFonts w:asciiTheme="minorHAnsi" w:hAnsiTheme="minorHAnsi" w:cstheme="minorHAnsi"/>
          <w:sz w:val="16"/>
        </w:rPr>
        <w:t xml:space="preserve"> that </w:t>
      </w:r>
      <w:r w:rsidRPr="001F5135">
        <w:rPr>
          <w:rFonts w:asciiTheme="minorHAnsi" w:hAnsiTheme="minorHAnsi" w:cstheme="minorHAnsi"/>
          <w:u w:val="single"/>
        </w:rPr>
        <w:t>when you’re negotiating</w:t>
      </w:r>
      <w:r w:rsidRPr="002366DC">
        <w:rPr>
          <w:rFonts w:asciiTheme="minorHAnsi" w:hAnsiTheme="minorHAnsi" w:cstheme="minorHAnsi"/>
          <w:sz w:val="16"/>
        </w:rPr>
        <w:t xml:space="preserve"> [with a foreign power], </w:t>
      </w:r>
      <w:r w:rsidRPr="001F5135">
        <w:rPr>
          <w:rFonts w:asciiTheme="minorHAnsi" w:hAnsiTheme="minorHAnsi" w:cstheme="minorHAnsi"/>
          <w:u w:val="single"/>
        </w:rPr>
        <w:t>you’re</w:t>
      </w:r>
      <w:r w:rsidRPr="002366DC">
        <w:rPr>
          <w:rFonts w:asciiTheme="minorHAnsi" w:hAnsiTheme="minorHAnsi" w:cstheme="minorHAnsi"/>
          <w:sz w:val="16"/>
        </w:rPr>
        <w:t xml:space="preserve"> not only negotiating with the person in front of you; you’re </w:t>
      </w:r>
      <w:r w:rsidRPr="001F5135">
        <w:rPr>
          <w:rFonts w:asciiTheme="minorHAnsi" w:hAnsiTheme="minorHAnsi" w:cstheme="minorHAnsi"/>
          <w:u w:val="single"/>
        </w:rPr>
        <w:t xml:space="preserve">negotiating with their </w:t>
      </w:r>
      <w:r w:rsidRPr="001F5135">
        <w:rPr>
          <w:rFonts w:asciiTheme="minorHAnsi" w:hAnsiTheme="minorHAnsi" w:cstheme="minorHAnsi"/>
          <w:b/>
          <w:bCs/>
          <w:u w:val="single"/>
        </w:rPr>
        <w:t>political opposition</w:t>
      </w:r>
      <w:r w:rsidRPr="002366DC">
        <w:rPr>
          <w:rFonts w:asciiTheme="minorHAnsi" w:hAnsiTheme="minorHAnsi" w:cstheme="minorHAnsi"/>
          <w:sz w:val="16"/>
        </w:rPr>
        <w:t xml:space="preserve">, with their public opinion, and so on. </w:t>
      </w:r>
      <w:r w:rsidRPr="001F5135">
        <w:rPr>
          <w:rFonts w:asciiTheme="minorHAnsi" w:hAnsiTheme="minorHAnsi" w:cstheme="minorHAnsi"/>
          <w:u w:val="single"/>
        </w:rPr>
        <w:t>Americans understand</w:t>
      </w:r>
      <w:r w:rsidRPr="002366DC">
        <w:rPr>
          <w:rFonts w:asciiTheme="minorHAnsi" w:hAnsiTheme="minorHAnsi" w:cstheme="minorHAnsi"/>
          <w:sz w:val="16"/>
        </w:rPr>
        <w:t xml:space="preserve"> that </w:t>
      </w:r>
      <w:r w:rsidRPr="001F5135">
        <w:rPr>
          <w:rFonts w:asciiTheme="minorHAnsi" w:hAnsiTheme="minorHAnsi" w:cstheme="minorHAnsi"/>
          <w:u w:val="single"/>
        </w:rPr>
        <w:t xml:space="preserve">there are </w:t>
      </w:r>
      <w:r w:rsidRPr="001F5135">
        <w:rPr>
          <w:rFonts w:asciiTheme="minorHAnsi" w:hAnsiTheme="minorHAnsi" w:cstheme="minorHAnsi"/>
          <w:b/>
          <w:bCs/>
          <w:u w:val="single"/>
        </w:rPr>
        <w:t>certain things</w:t>
      </w:r>
      <w:r w:rsidRPr="001F5135">
        <w:rPr>
          <w:rFonts w:asciiTheme="minorHAnsi" w:hAnsiTheme="minorHAnsi" w:cstheme="minorHAnsi"/>
          <w:u w:val="single"/>
        </w:rPr>
        <w:t xml:space="preserve"> you can push the Israelis to do and not do</w:t>
      </w:r>
      <w:r w:rsidRPr="002366DC">
        <w:rPr>
          <w:rFonts w:asciiTheme="minorHAnsi" w:hAnsiTheme="minorHAnsi" w:cstheme="minorHAnsi"/>
          <w:sz w:val="16"/>
        </w:rPr>
        <w:t xml:space="preserve"> because of their own domestic political pressures. But </w:t>
      </w:r>
      <w:r w:rsidRPr="001F5135">
        <w:rPr>
          <w:rFonts w:asciiTheme="minorHAnsi" w:hAnsiTheme="minorHAnsi" w:cstheme="minorHAnsi"/>
          <w:u w:val="single"/>
        </w:rPr>
        <w:t xml:space="preserve">when it comes to the Palestinians, the tendency is to treat them as if they </w:t>
      </w:r>
      <w:r w:rsidRPr="001F5135">
        <w:rPr>
          <w:rFonts w:asciiTheme="minorHAnsi" w:hAnsiTheme="minorHAnsi" w:cstheme="minorHAnsi"/>
          <w:b/>
          <w:bCs/>
          <w:u w:val="single"/>
        </w:rPr>
        <w:t>don’t have politics</w:t>
      </w:r>
      <w:r w:rsidRPr="002366DC">
        <w:rPr>
          <w:rFonts w:asciiTheme="minorHAnsi" w:hAnsiTheme="minorHAnsi" w:cstheme="minorHAnsi"/>
          <w:sz w:val="16"/>
        </w:rPr>
        <w:t xml:space="preserve">, as if they don’t have a political opposition that they have to answer to, or a public opinion. It’s not only that they don’t understand the nuances of Palestinian politics. </w:t>
      </w:r>
      <w:r w:rsidRPr="001F5135">
        <w:rPr>
          <w:rFonts w:asciiTheme="minorHAnsi" w:hAnsiTheme="minorHAnsi" w:cstheme="minorHAnsi"/>
          <w:u w:val="single"/>
        </w:rPr>
        <w:t xml:space="preserve">It’s that they treat them as though they </w:t>
      </w:r>
      <w:r w:rsidRPr="001F5135">
        <w:rPr>
          <w:rFonts w:asciiTheme="minorHAnsi" w:hAnsiTheme="minorHAnsi" w:cstheme="minorHAnsi"/>
          <w:b/>
          <w:bCs/>
          <w:u w:val="single"/>
        </w:rPr>
        <w:t xml:space="preserve">don’t have politics </w:t>
      </w:r>
      <w:r w:rsidRPr="001F5135">
        <w:rPr>
          <w:rFonts w:asciiTheme="minorHAnsi" w:hAnsiTheme="minorHAnsi" w:cstheme="minorHAnsi"/>
          <w:u w:val="single"/>
        </w:rPr>
        <w:t>at all.</w:t>
      </w:r>
      <w:r>
        <w:rPr>
          <w:rFonts w:asciiTheme="minorHAnsi" w:hAnsiTheme="minorHAnsi" w:cstheme="minorHAnsi"/>
          <w:u w:val="single"/>
        </w:rPr>
        <w:t xml:space="preserve"> </w:t>
      </w:r>
      <w:r w:rsidRPr="001F5135">
        <w:rPr>
          <w:rFonts w:asciiTheme="minorHAnsi" w:hAnsiTheme="minorHAnsi" w:cstheme="minorHAnsi"/>
          <w:u w:val="single"/>
        </w:rPr>
        <w:t>So it’s this sort of twin blind spot</w:t>
      </w:r>
      <w:r w:rsidRPr="002366DC">
        <w:rPr>
          <w:rFonts w:asciiTheme="minorHAnsi" w:hAnsiTheme="minorHAnsi" w:cstheme="minorHAnsi"/>
          <w:sz w:val="16"/>
        </w:rPr>
        <w:t xml:space="preserve"> — </w:t>
      </w:r>
      <w:r w:rsidRPr="001F5135">
        <w:rPr>
          <w:rFonts w:asciiTheme="minorHAnsi" w:hAnsiTheme="minorHAnsi" w:cstheme="minorHAnsi"/>
          <w:u w:val="single"/>
        </w:rPr>
        <w:t>where</w:t>
      </w:r>
      <w:r w:rsidRPr="002366DC">
        <w:rPr>
          <w:rFonts w:asciiTheme="minorHAnsi" w:hAnsiTheme="minorHAnsi" w:cstheme="minorHAnsi"/>
          <w:sz w:val="16"/>
        </w:rPr>
        <w:t xml:space="preserve"> the </w:t>
      </w:r>
      <w:r w:rsidRPr="001F5135">
        <w:rPr>
          <w:rFonts w:asciiTheme="minorHAnsi" w:hAnsiTheme="minorHAnsi" w:cstheme="minorHAnsi"/>
          <w:u w:val="single"/>
        </w:rPr>
        <w:t>Americans</w:t>
      </w:r>
      <w:r w:rsidRPr="002366DC">
        <w:rPr>
          <w:rFonts w:asciiTheme="minorHAnsi" w:hAnsiTheme="minorHAnsi" w:cstheme="minorHAnsi"/>
          <w:sz w:val="16"/>
        </w:rPr>
        <w:t xml:space="preserve"> </w:t>
      </w:r>
      <w:r w:rsidRPr="001F5135">
        <w:rPr>
          <w:rFonts w:asciiTheme="minorHAnsi" w:hAnsiTheme="minorHAnsi" w:cstheme="minorHAnsi"/>
          <w:b/>
          <w:bCs/>
          <w:u w:val="single"/>
        </w:rPr>
        <w:t>downplay Israeli power</w:t>
      </w:r>
      <w:r w:rsidRPr="002366DC">
        <w:rPr>
          <w:rFonts w:asciiTheme="minorHAnsi" w:hAnsiTheme="minorHAnsi" w:cstheme="minorHAnsi"/>
          <w:sz w:val="16"/>
        </w:rPr>
        <w:t xml:space="preserve">, especially its ability to dictate realities on the ground, and </w:t>
      </w:r>
      <w:r w:rsidRPr="001F5135">
        <w:rPr>
          <w:rFonts w:asciiTheme="minorHAnsi" w:hAnsiTheme="minorHAnsi" w:cstheme="minorHAnsi"/>
          <w:u w:val="single"/>
        </w:rPr>
        <w:t xml:space="preserve">also </w:t>
      </w:r>
      <w:r w:rsidRPr="001F5135">
        <w:rPr>
          <w:rFonts w:asciiTheme="minorHAnsi" w:hAnsiTheme="minorHAnsi" w:cstheme="minorHAnsi"/>
          <w:b/>
          <w:bCs/>
          <w:u w:val="single"/>
        </w:rPr>
        <w:t xml:space="preserve">neglect </w:t>
      </w:r>
      <w:r w:rsidRPr="001F5135">
        <w:rPr>
          <w:rFonts w:asciiTheme="minorHAnsi" w:hAnsiTheme="minorHAnsi" w:cstheme="minorHAnsi"/>
          <w:u w:val="single"/>
        </w:rPr>
        <w:t>of</w:t>
      </w:r>
      <w:r w:rsidRPr="001F5135">
        <w:rPr>
          <w:rFonts w:asciiTheme="minorHAnsi" w:hAnsiTheme="minorHAnsi" w:cstheme="minorHAnsi"/>
          <w:b/>
          <w:bCs/>
          <w:u w:val="single"/>
        </w:rPr>
        <w:t xml:space="preserve"> Palestinian politics</w:t>
      </w:r>
      <w:r w:rsidRPr="002366DC">
        <w:rPr>
          <w:rFonts w:asciiTheme="minorHAnsi" w:hAnsiTheme="minorHAnsi" w:cstheme="minorHAnsi"/>
          <w:sz w:val="16"/>
        </w:rPr>
        <w:t xml:space="preserve"> — </w:t>
      </w:r>
      <w:r w:rsidRPr="001F5135">
        <w:rPr>
          <w:rFonts w:asciiTheme="minorHAnsi" w:hAnsiTheme="minorHAnsi" w:cstheme="minorHAnsi"/>
          <w:u w:val="single"/>
        </w:rPr>
        <w:t xml:space="preserve">that has hampered the US ability to act as an </w:t>
      </w:r>
      <w:r w:rsidRPr="001F5135">
        <w:rPr>
          <w:rFonts w:asciiTheme="minorHAnsi" w:hAnsiTheme="minorHAnsi" w:cstheme="minorHAnsi"/>
          <w:b/>
          <w:bCs/>
          <w:u w:val="single"/>
        </w:rPr>
        <w:t>effective broker.</w:t>
      </w:r>
      <w:r>
        <w:rPr>
          <w:rFonts w:asciiTheme="minorHAnsi" w:hAnsiTheme="minorHAnsi" w:cstheme="minorHAnsi"/>
          <w:b/>
          <w:bCs/>
          <w:u w:val="single"/>
        </w:rPr>
        <w:t xml:space="preserve"> </w:t>
      </w:r>
      <w:r w:rsidRPr="002366DC">
        <w:rPr>
          <w:rFonts w:asciiTheme="minorHAnsi" w:hAnsiTheme="minorHAnsi" w:cstheme="minorHAnsi"/>
          <w:sz w:val="16"/>
        </w:rPr>
        <w:t xml:space="preserve">But to add to this, </w:t>
      </w:r>
      <w:r w:rsidRPr="001F5135">
        <w:rPr>
          <w:rFonts w:asciiTheme="minorHAnsi" w:hAnsiTheme="minorHAnsi" w:cstheme="minorHAnsi"/>
          <w:u w:val="single"/>
        </w:rPr>
        <w:t xml:space="preserve">America’s role in the peace process wasn’t only </w:t>
      </w:r>
      <w:r w:rsidRPr="001F5135">
        <w:rPr>
          <w:rFonts w:asciiTheme="minorHAnsi" w:hAnsiTheme="minorHAnsi" w:cstheme="minorHAnsi"/>
          <w:b/>
          <w:bCs/>
          <w:u w:val="single"/>
        </w:rPr>
        <w:t>ineffective</w:t>
      </w:r>
      <w:r w:rsidRPr="001F5135">
        <w:rPr>
          <w:rFonts w:asciiTheme="minorHAnsi" w:hAnsiTheme="minorHAnsi" w:cstheme="minorHAnsi"/>
          <w:u w:val="single"/>
        </w:rPr>
        <w:t xml:space="preserve">, it actually </w:t>
      </w:r>
      <w:r w:rsidRPr="001F5135">
        <w:rPr>
          <w:rFonts w:asciiTheme="minorHAnsi" w:hAnsiTheme="minorHAnsi" w:cstheme="minorHAnsi"/>
          <w:b/>
          <w:bCs/>
          <w:u w:val="single"/>
        </w:rPr>
        <w:t>made things worse</w:t>
      </w:r>
      <w:r w:rsidRPr="001F5135">
        <w:rPr>
          <w:rFonts w:asciiTheme="minorHAnsi" w:hAnsiTheme="minorHAnsi" w:cstheme="minorHAnsi"/>
          <w:u w:val="single"/>
        </w:rPr>
        <w:t xml:space="preserve"> because it </w:t>
      </w:r>
      <w:r w:rsidRPr="001F5135">
        <w:rPr>
          <w:rFonts w:asciiTheme="minorHAnsi" w:hAnsiTheme="minorHAnsi" w:cstheme="minorHAnsi"/>
          <w:b/>
          <w:bCs/>
          <w:u w:val="single"/>
        </w:rPr>
        <w:t>exaggerated</w:t>
      </w:r>
      <w:r w:rsidRPr="001F5135">
        <w:rPr>
          <w:rFonts w:asciiTheme="minorHAnsi" w:hAnsiTheme="minorHAnsi" w:cstheme="minorHAnsi"/>
          <w:u w:val="single"/>
        </w:rPr>
        <w:t xml:space="preserve"> that already significant </w:t>
      </w:r>
      <w:r w:rsidRPr="001F5135">
        <w:rPr>
          <w:rFonts w:asciiTheme="minorHAnsi" w:hAnsiTheme="minorHAnsi" w:cstheme="minorHAnsi"/>
          <w:b/>
          <w:bCs/>
          <w:u w:val="single"/>
        </w:rPr>
        <w:t>power imbalance</w:t>
      </w:r>
      <w:r w:rsidRPr="002366DC">
        <w:rPr>
          <w:rFonts w:asciiTheme="minorHAnsi" w:hAnsiTheme="minorHAnsi" w:cstheme="minorHAnsi"/>
          <w:sz w:val="16"/>
        </w:rPr>
        <w:t>. And where are we today?</w:t>
      </w:r>
    </w:p>
    <w:p w14:paraId="564D98C7" w14:textId="77777777" w:rsidR="002366DC" w:rsidRPr="002366DC" w:rsidRDefault="002366DC" w:rsidP="002366DC"/>
    <w:p w14:paraId="5DE87ACC" w14:textId="77777777" w:rsidR="00BE76AD" w:rsidRDefault="00BE76AD" w:rsidP="00BE76AD">
      <w:pPr>
        <w:pStyle w:val="Heading3"/>
      </w:pPr>
      <w:r>
        <w:t>No Escalation !</w:t>
      </w:r>
    </w:p>
    <w:p w14:paraId="3ABBC2AB" w14:textId="77777777" w:rsidR="00BE76AD" w:rsidRPr="0053304F" w:rsidRDefault="00BE76AD" w:rsidP="00BE76AD"/>
    <w:p w14:paraId="5027FCCD" w14:textId="77777777" w:rsidR="00BE76AD" w:rsidRDefault="00BE76AD" w:rsidP="00BE76AD">
      <w:pPr>
        <w:pStyle w:val="Heading4"/>
      </w:pPr>
      <w:r>
        <w:t>No chance of escalation – Both sides have interests in ceasefire</w:t>
      </w:r>
    </w:p>
    <w:p w14:paraId="291A26C8" w14:textId="77777777" w:rsidR="00BE76AD" w:rsidRPr="00061A00" w:rsidRDefault="00BE76AD" w:rsidP="00BE76AD">
      <w:proofErr w:type="spellStart"/>
      <w:r w:rsidRPr="00061A00">
        <w:rPr>
          <w:rStyle w:val="Style13ptBold"/>
        </w:rPr>
        <w:t>Byman</w:t>
      </w:r>
      <w:proofErr w:type="spellEnd"/>
      <w:r w:rsidRPr="00061A00">
        <w:rPr>
          <w:rStyle w:val="Style13ptBold"/>
        </w:rPr>
        <w:t xml:space="preserve"> 19</w:t>
      </w:r>
      <w:r w:rsidRPr="00061A00">
        <w:t xml:space="preserve"> [Daniel L. </w:t>
      </w:r>
      <w:proofErr w:type="spellStart"/>
      <w:r w:rsidRPr="00061A00">
        <w:t>Byman</w:t>
      </w:r>
      <w:proofErr w:type="spellEnd"/>
      <w:r>
        <w:t xml:space="preserve">, </w:t>
      </w:r>
      <w:r w:rsidRPr="00061A00">
        <w:t>Senior Fellow - Foreign Policy, Center for Middle East Policy</w:t>
      </w:r>
      <w:r>
        <w:t>,</w:t>
      </w:r>
      <w:r w:rsidRPr="00061A00">
        <w:t xml:space="preserve"> </w:t>
      </w:r>
      <w:r>
        <w:t>“</w:t>
      </w:r>
      <w:r w:rsidRPr="00061A00">
        <w:t>Why Gaza hasn’t erupted into all-out war</w:t>
      </w:r>
      <w:r>
        <w:t>,”</w:t>
      </w:r>
      <w:r w:rsidRPr="00061A00">
        <w:t xml:space="preserve"> Brookings</w:t>
      </w:r>
      <w:r>
        <w:t>,</w:t>
      </w:r>
      <w:r w:rsidRPr="00061A00">
        <w:t xml:space="preserve"> 5-10-2019</w:t>
      </w:r>
      <w:r>
        <w:t>,</w:t>
      </w:r>
      <w:r w:rsidRPr="00061A00">
        <w:t xml:space="preserve"> https://www.brookings.edu/blog/order-from-chaos/2019/05/10/why-gaza-hasnt-erupted-i</w:t>
      </w:r>
      <w:r>
        <w:t>nto-all-out-war/] //AT</w:t>
      </w:r>
    </w:p>
    <w:p w14:paraId="6B4E861E" w14:textId="77777777" w:rsidR="00BE76AD" w:rsidRDefault="00BE76AD" w:rsidP="00BE76AD">
      <w:pPr>
        <w:rPr>
          <w:sz w:val="16"/>
        </w:rPr>
      </w:pPr>
      <w:r w:rsidRPr="00061A00">
        <w:rPr>
          <w:sz w:val="16"/>
        </w:rPr>
        <w:t xml:space="preserve">A ceasefire on Monday ended one of the worst rounds of fighting between Israel and Hamas since 2014. Four Israelis and more than 20 Palestinians died in two days of conflict, which followed a violent demonstration along the border fence that separates Israel and the Gaza Strip and the shooting of two Israeli soldiers. Palestinian militant groups fired almost 700 missiles into Israel, most of which landed harmlessly—but several struck homes or other targets in Israel. Israel bombed hundreds of targets in Gaza, striking Hamas and Palestinian Islamic Jihad facilities and killing a military commander it claimed had links to Iran, resuming a practice of targeted killings it had put on pause. As always, responsibility for civilian dead is hotly disputed, but the Palestinians count two pregnant women and two infants among the dead. </w:t>
      </w:r>
      <w:r w:rsidRPr="00D41E04">
        <w:rPr>
          <w:rStyle w:val="StyleUnderline"/>
        </w:rPr>
        <w:t>The latest round of fighting between Israel and Hamas illustrates</w:t>
      </w:r>
      <w:r w:rsidRPr="00061A00">
        <w:rPr>
          <w:sz w:val="16"/>
        </w:rPr>
        <w:t xml:space="preserve"> not only the constant potential for conflict in Gaza but also—perhaps more counterintuitively—</w:t>
      </w:r>
      <w:r w:rsidRPr="00D41E04">
        <w:rPr>
          <w:rStyle w:val="StyleUnderline"/>
        </w:rPr>
        <w:t>why the combustible situation there has not exploded into outright war</w:t>
      </w:r>
      <w:r w:rsidRPr="00061A00">
        <w:rPr>
          <w:sz w:val="16"/>
        </w:rPr>
        <w:t xml:space="preserve">. Some Israeli citizens this week called on Prime Minister Benjamin Netanyahu to escalate the fight, and some militants welcome a broader clash. But </w:t>
      </w:r>
      <w:r w:rsidRPr="00D41E04">
        <w:rPr>
          <w:rStyle w:val="Emphasis"/>
        </w:rPr>
        <w:t>both sides have reasons for restraint</w:t>
      </w:r>
      <w:r w:rsidRPr="00061A00">
        <w:rPr>
          <w:sz w:val="16"/>
        </w:rPr>
        <w:t>. H</w:t>
      </w:r>
      <w:r w:rsidRPr="00D41E04">
        <w:rPr>
          <w:rStyle w:val="StyleUnderline"/>
        </w:rPr>
        <w:t>amas leaders recognize their own military, political and diplomatic weakness;</w:t>
      </w:r>
      <w:r w:rsidRPr="00061A00">
        <w:rPr>
          <w:sz w:val="16"/>
        </w:rPr>
        <w:t xml:space="preserve"> a longer war would achieve little and leave Gaza in even worse shape. And </w:t>
      </w:r>
      <w:r w:rsidRPr="00D41E04">
        <w:rPr>
          <w:rStyle w:val="StyleUnderline"/>
        </w:rPr>
        <w:t>Israel</w:t>
      </w:r>
      <w:r w:rsidRPr="00061A00">
        <w:rPr>
          <w:sz w:val="16"/>
        </w:rPr>
        <w:t xml:space="preserve">, for its part, </w:t>
      </w:r>
      <w:r w:rsidRPr="00D41E04">
        <w:rPr>
          <w:rStyle w:val="StyleUnderline"/>
        </w:rPr>
        <w:t>recognizes that a weak extremist regime in Gaza is better than the collapse of order in the strip or the rise of an even more radical group</w:t>
      </w:r>
      <w:r w:rsidRPr="00061A00">
        <w:rPr>
          <w:sz w:val="16"/>
        </w:rPr>
        <w:t xml:space="preserve"> there. As Israeli security analyst Gabi </w:t>
      </w:r>
      <w:proofErr w:type="spellStart"/>
      <w:r w:rsidRPr="00061A00">
        <w:rPr>
          <w:sz w:val="16"/>
        </w:rPr>
        <w:t>Siboni</w:t>
      </w:r>
      <w:proofErr w:type="spellEnd"/>
      <w:r w:rsidRPr="00061A00">
        <w:rPr>
          <w:sz w:val="16"/>
        </w:rPr>
        <w:t xml:space="preserve"> pointed out, “</w:t>
      </w:r>
      <w:r w:rsidRPr="00D41E04">
        <w:rPr>
          <w:rStyle w:val="StyleUnderline"/>
        </w:rPr>
        <w:t>If Israel collapses the Hamas regime, what comes after? Every alternative is awful.</w:t>
      </w:r>
      <w:r w:rsidRPr="00061A00">
        <w:rPr>
          <w:sz w:val="16"/>
        </w:rPr>
        <w:t xml:space="preserve">” </w:t>
      </w:r>
      <w:r w:rsidRPr="00D41E04">
        <w:rPr>
          <w:rStyle w:val="StyleUnderline"/>
        </w:rPr>
        <w:t>So Israel uses enough force to keep Hamas weak</w:t>
      </w:r>
      <w:r w:rsidRPr="00061A00">
        <w:rPr>
          <w:sz w:val="16"/>
        </w:rPr>
        <w:t xml:space="preserve"> and to send a message that shootings and rocket attacks will be severely punished. </w:t>
      </w:r>
      <w:r w:rsidRPr="00D41E04">
        <w:rPr>
          <w:rStyle w:val="Emphasis"/>
        </w:rPr>
        <w:t>But it restrains itself to avoid a full conflagration</w:t>
      </w:r>
      <w:r w:rsidRPr="00061A00">
        <w:rPr>
          <w:sz w:val="16"/>
        </w:rPr>
        <w:t xml:space="preserve">. On both sides, however, domestic politics and misconceptions could spur decisions that could cause the violence to spiral out of control. The latest fighting was intense but should come as no surprise. Israel and Hamas clashed in 2008-2009, 2012 and 2014, resulting in the deaths of almost 100 Israeli soldiers and civilians and that of more than 3,000 Palestinians. Between 2014 and 2018, Israel regularly bombed Gaza to stop rocket attacks and punish Hamas—operations the Israeli military calls the “campaign between the wars.” Hamas has long used or tolerated rocket attacks as a way to draw international attention to Gaza—and to Israel’s alleged failure to honor past agreements that would enable more economic activity and development on the strip. In addition, this time the group may believe that the timing was especially opportune, because Israel’s Memorial Day and Independence Day are coming up (on Wednesday and Thursday) and because in a week, Tel Aviv hosts the Eurovision song contest; Israel may have been more sensitive to disruption. More broadly, Hamas may seek to send the world, including the Trump administration, the message that no peace deal can happen without Hamas’s tacit approval. Hamas governs Gaza ineffectively, which hampers its ability to gain leadership of the Palestinian cause. Israel and Egypt both maintain tight control over Gaza’s borders, and Hamas’s archrival in the West Bank—the Palestinian Authority—uses its ties to Israel and the international community to control money going into Gaza (and undermine Hamas). The resulting misery and stagnation in Gaza are one reason Hamas is willing to risk conflict: to show militants that it is standing up to Israel and let frustrated Gazans know that it will not meekly accept a grim status quo. </w:t>
      </w:r>
      <w:r w:rsidRPr="00061A00">
        <w:rPr>
          <w:rStyle w:val="StyleUnderline"/>
        </w:rPr>
        <w:t xml:space="preserve">Yet the lack of an all-out conflict comparable to 2014 suggests that </w:t>
      </w:r>
      <w:r w:rsidRPr="00061A00">
        <w:rPr>
          <w:rStyle w:val="Emphasis"/>
        </w:rPr>
        <w:t>both sides are reluctant to escalate</w:t>
      </w:r>
      <w:r w:rsidRPr="00061A00">
        <w:rPr>
          <w:sz w:val="16"/>
        </w:rPr>
        <w:t xml:space="preserve">. </w:t>
      </w:r>
      <w:r w:rsidRPr="00061A00">
        <w:rPr>
          <w:rStyle w:val="StyleUnderline"/>
        </w:rPr>
        <w:t>Hamas</w:t>
      </w:r>
      <w:r w:rsidRPr="00061A00">
        <w:rPr>
          <w:sz w:val="16"/>
        </w:rPr>
        <w:t xml:space="preserve">’s rockets spread terror and some death, but they </w:t>
      </w:r>
      <w:r w:rsidRPr="00061A00">
        <w:rPr>
          <w:rStyle w:val="StyleUnderline"/>
        </w:rPr>
        <w:t>aren’t a winning military strategy, and the group was quick to press for a ceasefire</w:t>
      </w:r>
      <w:r w:rsidRPr="00061A00">
        <w:rPr>
          <w:sz w:val="16"/>
        </w:rPr>
        <w:t>. Israel’s tough but calibrated military response ended the barrage without upending the government in Gaza, and it provoked little international criticism (this time, at least). In addition to its poor military options, Hamas is diplomatically isolated. Egypt’s leader Abdel Fatah al-</w:t>
      </w:r>
      <w:proofErr w:type="spellStart"/>
      <w:r w:rsidRPr="00061A00">
        <w:rPr>
          <w:sz w:val="16"/>
        </w:rPr>
        <w:t>Sissi</w:t>
      </w:r>
      <w:proofErr w:type="spellEnd"/>
      <w:r w:rsidRPr="00061A00">
        <w:rPr>
          <w:sz w:val="16"/>
        </w:rPr>
        <w:t>, who has support from both Saudi Arabia and the United Emirates, has proved a bitter enemy, closing the Rafah border crossing and cracking down on the movement of arms and militants between Sinai and Gaza. The wars in Syria and Yemen (where Hamas and Iran back opposite sides) have frayed relations with Tehran, and although the two have reached a modus vivendi, Hamas has learned to expect little from Iran during a shooting war with Israel.</w:t>
      </w:r>
    </w:p>
    <w:p w14:paraId="3E7C2755" w14:textId="77777777" w:rsidR="00BE76AD" w:rsidRDefault="00BE76AD" w:rsidP="00BE76AD">
      <w:pPr>
        <w:rPr>
          <w:sz w:val="16"/>
        </w:rPr>
      </w:pPr>
    </w:p>
    <w:p w14:paraId="3BFDBA3A" w14:textId="77777777" w:rsidR="00BE76AD" w:rsidRDefault="00BE76AD" w:rsidP="00BE76AD">
      <w:pPr>
        <w:rPr>
          <w:sz w:val="16"/>
        </w:rPr>
      </w:pPr>
    </w:p>
    <w:p w14:paraId="0FDE0E74" w14:textId="77777777" w:rsidR="00BE76AD" w:rsidRDefault="00BE76AD" w:rsidP="00BE76AD">
      <w:pPr>
        <w:pStyle w:val="Heading4"/>
      </w:pPr>
      <w:r>
        <w:t>Middle East war unlikely- oil, Israel, terror all not threats to stability.</w:t>
      </w:r>
    </w:p>
    <w:p w14:paraId="54DD2146" w14:textId="77777777" w:rsidR="00BE76AD" w:rsidRDefault="00BE76AD" w:rsidP="00BE76AD">
      <w:r w:rsidRPr="005B63E3">
        <w:t xml:space="preserve">Justin </w:t>
      </w:r>
      <w:r w:rsidRPr="005B63E3">
        <w:rPr>
          <w:rStyle w:val="Style13ptBold"/>
        </w:rPr>
        <w:t>Logan</w:t>
      </w:r>
      <w:r w:rsidRPr="005B63E3">
        <w:t>, Justin Logan is director of foreign policy studies at the Cato Institute., 10-9-20</w:t>
      </w:r>
      <w:r w:rsidRPr="005B63E3">
        <w:rPr>
          <w:rStyle w:val="Style13ptBold"/>
        </w:rPr>
        <w:t>14</w:t>
      </w:r>
      <w:r w:rsidRPr="005B63E3">
        <w:t xml:space="preserve">, "Why the Middle East Still Doesn’t Matter," POLITICO Magazine, </w:t>
      </w:r>
      <w:hyperlink r:id="rId19" w:anchor="ixzz3FxV2n5EC" w:history="1">
        <w:r w:rsidRPr="00E359D4">
          <w:rPr>
            <w:rStyle w:val="Hyperlink"/>
          </w:rPr>
          <w:t>https://www.politico.com/magazine/story/2014/10/why-the-middle-east-still-doesnt-matter-111747#ixzz3FxV2n5EC</w:t>
        </w:r>
      </w:hyperlink>
      <w:r>
        <w:t xml:space="preserve"> //AL</w:t>
      </w:r>
    </w:p>
    <w:p w14:paraId="42526FEB" w14:textId="77777777" w:rsidR="00BE76AD" w:rsidRDefault="00BE76AD" w:rsidP="00BE76AD">
      <w:pPr>
        <w:rPr>
          <w:sz w:val="16"/>
        </w:rPr>
      </w:pPr>
      <w:r w:rsidRPr="005B63E3">
        <w:rPr>
          <w:sz w:val="16"/>
        </w:rPr>
        <w:t xml:space="preserve">Nonetheless, </w:t>
      </w:r>
      <w:r w:rsidRPr="005B63E3">
        <w:rPr>
          <w:rStyle w:val="StyleUnderline"/>
        </w:rPr>
        <w:t>three fears have turned this small, poor, weak region into the central focus of U.S. foreign policy: oil, Israel and terrorism</w:t>
      </w:r>
      <w:r w:rsidRPr="005B63E3">
        <w:rPr>
          <w:sz w:val="16"/>
        </w:rPr>
        <w:t xml:space="preserve">. Each of these concerns merits attention, but nowhere near the amount they have received over the last several decades. And certainly, none of them calls for the sort of forward-deployed interventionism both Republicans and Democrats favor. </w:t>
      </w:r>
      <w:r w:rsidRPr="005B63E3">
        <w:rPr>
          <w:rStyle w:val="StyleUnderline"/>
        </w:rPr>
        <w:t>First</w:t>
      </w:r>
      <w:r w:rsidRPr="005B63E3">
        <w:rPr>
          <w:sz w:val="16"/>
        </w:rPr>
        <w:t xml:space="preserve">, take </w:t>
      </w:r>
      <w:r w:rsidRPr="005B63E3">
        <w:rPr>
          <w:rStyle w:val="StyleUnderline"/>
        </w:rPr>
        <w:t>oil</w:t>
      </w:r>
      <w:r w:rsidRPr="005B63E3">
        <w:rPr>
          <w:sz w:val="16"/>
        </w:rPr>
        <w:t xml:space="preserve">. While their fears are rarely spelled out explicitly, </w:t>
      </w:r>
      <w:r w:rsidRPr="005B63E3">
        <w:rPr>
          <w:rStyle w:val="StyleUnderline"/>
        </w:rPr>
        <w:t>Washington policymakers worry that regional wars or instability will threaten the ability of oil producers to get their output onto world energy markets, creating volatility, hampering economic growth and producing second- and third-order effects that send the global economy into a tailspin</w:t>
      </w:r>
      <w:r w:rsidRPr="005B63E3">
        <w:rPr>
          <w:sz w:val="16"/>
        </w:rPr>
        <w:t xml:space="preserve">. Perhaps this argument is never spelled out explicitly because </w:t>
      </w:r>
      <w:r w:rsidRPr="005B63E3">
        <w:rPr>
          <w:rStyle w:val="StyleUnderline"/>
        </w:rPr>
        <w:t>it’s wrong</w:t>
      </w:r>
      <w:r w:rsidRPr="005B63E3">
        <w:rPr>
          <w:sz w:val="16"/>
        </w:rPr>
        <w:t xml:space="preserve">. </w:t>
      </w:r>
      <w:r w:rsidRPr="005B63E3">
        <w:rPr>
          <w:rStyle w:val="StyleUnderline"/>
        </w:rPr>
        <w:t>Oil is a fungible commodity sold on world markets</w:t>
      </w:r>
      <w:r w:rsidRPr="005B63E3">
        <w:rPr>
          <w:sz w:val="16"/>
        </w:rPr>
        <w:t xml:space="preserve">. </w:t>
      </w:r>
      <w:r w:rsidRPr="005B63E3">
        <w:rPr>
          <w:rStyle w:val="StyleUnderline"/>
        </w:rPr>
        <w:t>When the price of oil in one country rises, it rises in all countries—</w:t>
      </w:r>
      <w:r>
        <w:rPr>
          <w:rStyle w:val="StyleUnderline"/>
        </w:rPr>
        <w:t xml:space="preserve"> </w:t>
      </w:r>
      <w:r w:rsidRPr="005B63E3">
        <w:rPr>
          <w:rStyle w:val="StyleUnderline"/>
        </w:rPr>
        <w:t xml:space="preserve">even those that have achieved the Shangri-La of “ energy independence.” </w:t>
      </w:r>
      <w:r w:rsidRPr="005B63E3">
        <w:rPr>
          <w:sz w:val="16"/>
        </w:rPr>
        <w:t xml:space="preserve">On the supply side, when </w:t>
      </w:r>
      <w:r w:rsidRPr="005B63E3">
        <w:rPr>
          <w:rStyle w:val="StyleUnderline"/>
        </w:rPr>
        <w:t>supply decreases, price goes up and producers have an incentive to produce more oil to reap the higher profits</w:t>
      </w:r>
      <w:r w:rsidRPr="005B63E3">
        <w:rPr>
          <w:sz w:val="16"/>
        </w:rPr>
        <w:t xml:space="preserve">. Combine the self-interest of producers with financial innovations like sophisticated spot and futures markets that allow consumers to hedge risks and it’s easy to see why, historically, </w:t>
      </w:r>
      <w:r w:rsidRPr="005B63E3">
        <w:rPr>
          <w:rStyle w:val="StyleUnderline"/>
        </w:rPr>
        <w:t>supply disruptions have had limited and ephemeral effects on price</w:t>
      </w:r>
      <w:r w:rsidRPr="005B63E3">
        <w:rPr>
          <w:sz w:val="16"/>
        </w:rPr>
        <w:t xml:space="preserve">. Even the worst-case energy security nightmares don’t stand up to closer inspection. One scenario in which the U.S. military might come in handy is </w:t>
      </w:r>
      <w:r w:rsidRPr="005B63E3">
        <w:rPr>
          <w:rStyle w:val="StyleUnderline"/>
        </w:rPr>
        <w:t>if a state like Iran tried to conquer and consolidate control over a major oil terminal such as Ras Tanura in Saudi Arabia, giving it an uncomfortable</w:t>
      </w:r>
      <w:r w:rsidRPr="005B63E3">
        <w:rPr>
          <w:sz w:val="16"/>
        </w:rPr>
        <w:t xml:space="preserve">, not to say market-making, </w:t>
      </w:r>
      <w:r w:rsidRPr="005B63E3">
        <w:rPr>
          <w:rStyle w:val="StyleUnderline"/>
        </w:rPr>
        <w:t>amount of control over world oil markets</w:t>
      </w:r>
      <w:r w:rsidRPr="005B63E3">
        <w:rPr>
          <w:sz w:val="16"/>
        </w:rPr>
        <w:t xml:space="preserve">. Fortunately, though, </w:t>
      </w:r>
      <w:r w:rsidRPr="005B63E3">
        <w:rPr>
          <w:rStyle w:val="StyleUnderline"/>
        </w:rPr>
        <w:t xml:space="preserve">Iran doesn’t have anywhere near that kind of power-projection capability </w:t>
      </w:r>
      <w:r w:rsidRPr="005B63E3">
        <w:rPr>
          <w:sz w:val="16"/>
        </w:rPr>
        <w:t xml:space="preserve">and if it did, </w:t>
      </w:r>
      <w:r w:rsidRPr="005B63E3">
        <w:rPr>
          <w:rStyle w:val="StyleUnderline"/>
        </w:rPr>
        <w:t>America’s carrier-based airpower and long-range bombers could handle the threat</w:t>
      </w:r>
      <w:r w:rsidRPr="005B63E3">
        <w:rPr>
          <w:sz w:val="16"/>
        </w:rPr>
        <w:t xml:space="preserve"> relatively easily. Another Middle East fear involves </w:t>
      </w:r>
      <w:r w:rsidRPr="005B63E3">
        <w:rPr>
          <w:rStyle w:val="StyleUnderline"/>
        </w:rPr>
        <w:t>Israel</w:t>
      </w:r>
      <w:r w:rsidRPr="005B63E3">
        <w:rPr>
          <w:sz w:val="16"/>
        </w:rPr>
        <w:t xml:space="preserve">. Here again, the precise problem is rarely spelled out, but </w:t>
      </w:r>
      <w:r w:rsidRPr="005B63E3">
        <w:rPr>
          <w:rStyle w:val="StyleUnderline"/>
        </w:rPr>
        <w:t xml:space="preserve">people believe that Israel, </w:t>
      </w:r>
      <w:r w:rsidRPr="005B63E3">
        <w:rPr>
          <w:sz w:val="16"/>
        </w:rPr>
        <w:t>small and friendly with the United States</w:t>
      </w:r>
      <w:r w:rsidRPr="005B63E3">
        <w:rPr>
          <w:rStyle w:val="StyleUnderline"/>
        </w:rPr>
        <w:t>, lives in a bad neighborhood and benefits from a robust American presence</w:t>
      </w:r>
      <w:r w:rsidRPr="005B63E3">
        <w:rPr>
          <w:sz w:val="16"/>
        </w:rPr>
        <w:t xml:space="preserve"> in the region. The problem is that </w:t>
      </w:r>
      <w:r w:rsidRPr="005B63E3">
        <w:rPr>
          <w:rStyle w:val="StyleUnderline"/>
        </w:rPr>
        <w:t>Israel in 2014 fits differently into the region than it did in the dangerous years after its founding</w:t>
      </w:r>
      <w:r w:rsidRPr="005B63E3">
        <w:rPr>
          <w:sz w:val="16"/>
        </w:rPr>
        <w:t xml:space="preserve">. </w:t>
      </w:r>
      <w:r w:rsidRPr="005B63E3">
        <w:rPr>
          <w:rStyle w:val="StyleUnderline"/>
        </w:rPr>
        <w:t xml:space="preserve">It enjoys an enormous qualitative military edge </w:t>
      </w:r>
      <w:r w:rsidRPr="005B63E3">
        <w:rPr>
          <w:sz w:val="16"/>
        </w:rPr>
        <w:t xml:space="preserve">over any combination of potential regional rivals. It </w:t>
      </w:r>
      <w:r w:rsidRPr="005B63E3">
        <w:rPr>
          <w:rStyle w:val="StyleUnderline"/>
        </w:rPr>
        <w:t>has roughly 200 nuclear weapons deployed on an array of platforms</w:t>
      </w:r>
      <w:r w:rsidRPr="005B63E3">
        <w:rPr>
          <w:sz w:val="16"/>
        </w:rPr>
        <w:t xml:space="preserve">, including submarines, that give it a secure second-strike capability against any state in the region that might dare to threaten its survival. It is hard to see, moreover, how the maelstrom of sectarian conflict that recent U.S. policy has helped unleash across the region has benefited Israel. Finally, of course, are </w:t>
      </w:r>
      <w:r w:rsidRPr="005B63E3">
        <w:rPr>
          <w:rStyle w:val="StyleUnderline"/>
        </w:rPr>
        <w:t>fears about terrorism</w:t>
      </w:r>
      <w:r w:rsidRPr="005B63E3">
        <w:rPr>
          <w:sz w:val="16"/>
        </w:rPr>
        <w:t xml:space="preserve">. This explanation for why the Middle East supposedly matters is peculiar, in that the basic contours of U.S. policy in the region predate 9/11. It is tough to think that a concern that emerged after a policy began explains the policy. But </w:t>
      </w:r>
      <w:r w:rsidRPr="005B63E3">
        <w:rPr>
          <w:rStyle w:val="StyleUnderline"/>
        </w:rPr>
        <w:t>there is no evidence that terrorism is a threat that warrants an effort to micromanage the Middle East.</w:t>
      </w:r>
      <w:r w:rsidRPr="005B63E3">
        <w:rPr>
          <w:sz w:val="16"/>
        </w:rPr>
        <w:t xml:space="preserve"> </w:t>
      </w:r>
      <w:r w:rsidRPr="005B63E3">
        <w:rPr>
          <w:rStyle w:val="StyleUnderline"/>
        </w:rPr>
        <w:t>The chance of an American being killed by terrorism outside a war zone from 1970-2012 was roughly one in 4,000,000. By any conventional risk analysis, this is an extraordinarily low risk</w:t>
      </w:r>
      <w:r w:rsidRPr="005B63E3">
        <w:rPr>
          <w:sz w:val="16"/>
        </w:rPr>
        <w:t xml:space="preserve">. Perhaps this is why, as early as 2002, smart risk analysts were asking questions about counterterrorism policy such as “How much should we be willing to pay for a small reduction in probabilities that are already extremely low?” </w:t>
      </w:r>
      <w:r w:rsidRPr="005B63E3">
        <w:rPr>
          <w:rStyle w:val="StyleUnderline"/>
        </w:rPr>
        <w:t>The amount we’re paying now to fight terrorism</w:t>
      </w:r>
      <w:r w:rsidRPr="005B63E3">
        <w:rPr>
          <w:sz w:val="16"/>
        </w:rPr>
        <w:t>—roughly $100 billion per year—</w:t>
      </w:r>
      <w:r w:rsidRPr="005B63E3">
        <w:rPr>
          <w:rStyle w:val="StyleUnderline"/>
        </w:rPr>
        <w:t xml:space="preserve">is </w:t>
      </w:r>
      <w:r w:rsidRPr="005B63E3">
        <w:rPr>
          <w:sz w:val="16"/>
        </w:rPr>
        <w:t xml:space="preserve">simply </w:t>
      </w:r>
      <w:r w:rsidRPr="005B63E3">
        <w:rPr>
          <w:rStyle w:val="StyleUnderline"/>
        </w:rPr>
        <w:t>crazy</w:t>
      </w:r>
      <w:r w:rsidRPr="005B63E3">
        <w:rPr>
          <w:sz w:val="16"/>
        </w:rPr>
        <w:t xml:space="preserve">. If someone ran a hedge fund assessing risk the way the U.S. government has responded to terrorism, it would not be long for the world. Indeed, it is </w:t>
      </w:r>
      <w:r w:rsidRPr="005B63E3">
        <w:rPr>
          <w:rStyle w:val="StyleUnderline"/>
        </w:rPr>
        <w:t>difficult to identify how U.S. policy across the region</w:t>
      </w:r>
      <w:r w:rsidRPr="005B63E3">
        <w:rPr>
          <w:sz w:val="16"/>
        </w:rPr>
        <w:t>—with the possible exception of some drone strikes and special operations raids—</w:t>
      </w:r>
      <w:r w:rsidRPr="005B63E3">
        <w:rPr>
          <w:rStyle w:val="StyleUnderline"/>
        </w:rPr>
        <w:t>have reduced the extremely low probability of another major terrorist attack. If anything, our policies may have increased them</w:t>
      </w:r>
      <w:r w:rsidRPr="005B63E3">
        <w:rPr>
          <w:sz w:val="16"/>
        </w:rPr>
        <w:t xml:space="preserve">. Writing in 2007, Philip </w:t>
      </w:r>
      <w:proofErr w:type="spellStart"/>
      <w:r w:rsidRPr="005B63E3">
        <w:rPr>
          <w:sz w:val="16"/>
        </w:rPr>
        <w:t>Auerswald</w:t>
      </w:r>
      <w:proofErr w:type="spellEnd"/>
      <w:r w:rsidRPr="005B63E3">
        <w:rPr>
          <w:sz w:val="16"/>
        </w:rPr>
        <w:t xml:space="preserve"> presciently argued that “the first, most severe, and likely most enduring mistake made with regard to Iraq was believing that any country in the Middle East matters enough in the 21st century to justify starting a war.” We’re back at it in 2014, despite the fact </w:t>
      </w:r>
      <w:r w:rsidRPr="005B63E3">
        <w:rPr>
          <w:rStyle w:val="StyleUnderline"/>
        </w:rPr>
        <w:t>that none of the reasons frequently offered for obsessing over the Middle East stands up to scrutiny</w:t>
      </w:r>
      <w:r w:rsidRPr="005B63E3">
        <w:rPr>
          <w:sz w:val="16"/>
        </w:rPr>
        <w:t xml:space="preserve">. Meanwhile, we have created cadres of Middle East obsessives who argue that their region of study is vital, while America’s slighted Asia </w:t>
      </w:r>
      <w:proofErr w:type="spellStart"/>
      <w:r w:rsidRPr="005B63E3">
        <w:rPr>
          <w:sz w:val="16"/>
        </w:rPr>
        <w:t>Pivoteers</w:t>
      </w:r>
      <w:proofErr w:type="spellEnd"/>
      <w:r w:rsidRPr="005B63E3">
        <w:rPr>
          <w:sz w:val="16"/>
        </w:rPr>
        <w:t xml:space="preserve"> </w:t>
      </w:r>
      <w:proofErr w:type="spellStart"/>
      <w:r w:rsidRPr="005B63E3">
        <w:rPr>
          <w:sz w:val="16"/>
        </w:rPr>
        <w:t>whinge</w:t>
      </w:r>
      <w:proofErr w:type="spellEnd"/>
      <w:r w:rsidRPr="005B63E3">
        <w:rPr>
          <w:sz w:val="16"/>
        </w:rPr>
        <w:t xml:space="preserve"> from the sidelines, not daring to speak the heretical truth: The Middle East, from a military point of view, is little more than a waste of time.</w:t>
      </w:r>
    </w:p>
    <w:p w14:paraId="6F9C5D04" w14:textId="42F2A004" w:rsidR="00BE76AD" w:rsidRDefault="00BE76AD" w:rsidP="00BE76AD"/>
    <w:p w14:paraId="70F1A02D" w14:textId="449ED5DA" w:rsidR="00BE76AD" w:rsidRDefault="00BE76AD" w:rsidP="00BE76AD">
      <w:pPr>
        <w:pStyle w:val="Heading1"/>
      </w:pPr>
      <w:r>
        <w:t>DA Ans Ups</w:t>
      </w:r>
    </w:p>
    <w:p w14:paraId="1C7EF1BA" w14:textId="0F15D358" w:rsidR="00BE76AD" w:rsidRPr="00BE76AD" w:rsidRDefault="00BE76AD" w:rsidP="00BE76AD">
      <w:pPr>
        <w:pStyle w:val="Heading2"/>
      </w:pPr>
      <w:r>
        <w:t>Israel Alliance DA</w:t>
      </w:r>
    </w:p>
    <w:p w14:paraId="35F9E859" w14:textId="77777777" w:rsidR="00BE76AD" w:rsidRDefault="00BE76AD">
      <w:pPr>
        <w:spacing w:after="0" w:line="240" w:lineRule="auto"/>
        <w:rPr>
          <w:rFonts w:asciiTheme="minorHAnsi" w:eastAsiaTheme="minorEastAsia" w:hAnsiTheme="minorHAnsi"/>
          <w:sz w:val="24"/>
          <w:szCs w:val="24"/>
        </w:rPr>
      </w:pPr>
    </w:p>
    <w:p w14:paraId="3C4E93C7" w14:textId="77777777" w:rsidR="00BE76AD" w:rsidRDefault="00BE76AD" w:rsidP="00BE76AD">
      <w:pPr>
        <w:pStyle w:val="Heading3"/>
      </w:pPr>
      <w:r>
        <w:t>US-Israel Alliance Collapse Inevitable</w:t>
      </w:r>
    </w:p>
    <w:p w14:paraId="2D88153B" w14:textId="77777777" w:rsidR="00BE76AD" w:rsidRDefault="00BE76AD" w:rsidP="00BE76AD"/>
    <w:p w14:paraId="58A34D67" w14:textId="77777777" w:rsidR="00BE76AD" w:rsidRPr="0053304F" w:rsidRDefault="00BE76AD" w:rsidP="00BE76AD"/>
    <w:p w14:paraId="0BDD4183" w14:textId="77777777" w:rsidR="00BE76AD" w:rsidRDefault="00BE76AD" w:rsidP="00BE76AD">
      <w:pPr>
        <w:pStyle w:val="Heading4"/>
      </w:pPr>
      <w:r>
        <w:t>US-Israel alliance decline inevitable – demographic shifts and partisanship</w:t>
      </w:r>
    </w:p>
    <w:p w14:paraId="4226F0F1" w14:textId="77777777" w:rsidR="00BE76AD" w:rsidRPr="004675B9" w:rsidRDefault="00BE76AD" w:rsidP="00BE76AD">
      <w:r w:rsidRPr="004675B9">
        <w:rPr>
          <w:rStyle w:val="Style13ptBold"/>
        </w:rPr>
        <w:t>Fuchs 18</w:t>
      </w:r>
      <w:r w:rsidRPr="004675B9">
        <w:t xml:space="preserve"> [Michael H Fuchs</w:t>
      </w:r>
      <w:r>
        <w:t>,</w:t>
      </w:r>
      <w:r w:rsidRPr="004675B9">
        <w:t xml:space="preserve"> </w:t>
      </w:r>
      <w:r>
        <w:t xml:space="preserve">Michael H Fuchs is a senior fellow at the Center for American Progress, and a former deputy assistant secretary of state for east Asian and Pacific </w:t>
      </w:r>
      <w:proofErr w:type="spellStart"/>
      <w:r>
        <w:t>affairs,“</w:t>
      </w:r>
      <w:r w:rsidRPr="004675B9">
        <w:t>The</w:t>
      </w:r>
      <w:proofErr w:type="spellEnd"/>
      <w:r w:rsidRPr="004675B9">
        <w:t xml:space="preserve"> US-Israeli relationship faces a storm on the horizon</w:t>
      </w:r>
      <w:r>
        <w:t>,”</w:t>
      </w:r>
      <w:r w:rsidRPr="004675B9">
        <w:t xml:space="preserve"> Guardian</w:t>
      </w:r>
      <w:r>
        <w:t>,</w:t>
      </w:r>
      <w:r w:rsidRPr="004675B9">
        <w:t xml:space="preserve"> 5-18-2018</w:t>
      </w:r>
      <w:r>
        <w:t>,</w:t>
      </w:r>
      <w:r w:rsidRPr="004675B9">
        <w:t xml:space="preserve"> https://www.theguardian.com/world/2018/may/18/us-israel-relationship-jerusalem-embassy-palestine-viole</w:t>
      </w:r>
      <w:r>
        <w:t>nce] //AT</w:t>
      </w:r>
    </w:p>
    <w:p w14:paraId="6AF629C9" w14:textId="77777777" w:rsidR="00BE76AD" w:rsidRPr="00535E38" w:rsidRDefault="00BE76AD" w:rsidP="00BE76AD">
      <w:pPr>
        <w:rPr>
          <w:sz w:val="16"/>
        </w:rPr>
      </w:pPr>
      <w:r w:rsidRPr="004675B9">
        <w:rPr>
          <w:sz w:val="16"/>
        </w:rPr>
        <w:t xml:space="preserve">The split-screen images of Israeli and US officials smiling at the opening of the American embassy in Jerusalem, while Israel killed Gazans just miles away, reflected a striking indifference by leaders in the United States and Israel to the consequences of the occupation of Palestinian territories. And, </w:t>
      </w:r>
      <w:r w:rsidRPr="004675B9">
        <w:rPr>
          <w:rStyle w:val="StyleUnderline"/>
        </w:rPr>
        <w:t>despite the paeans that the Israeli prime minister, Benjamin Netanyahu, and the White House senior adviser, Jared Kushner, paid to the strength of the ties between the two countries</w:t>
      </w:r>
      <w:r w:rsidRPr="004675B9">
        <w:rPr>
          <w:sz w:val="16"/>
        </w:rPr>
        <w:t xml:space="preserve">, those </w:t>
      </w:r>
      <w:r w:rsidRPr="004675B9">
        <w:rPr>
          <w:rStyle w:val="Emphasis"/>
        </w:rPr>
        <w:t>images highlighted a rot eating away at the US-Israel relationship</w:t>
      </w:r>
      <w:r w:rsidRPr="004675B9">
        <w:rPr>
          <w:sz w:val="16"/>
        </w:rPr>
        <w:t xml:space="preserve">. Even before the violence in Gaza and the embassy opening, on my trip to Israel last week, </w:t>
      </w:r>
      <w:r w:rsidRPr="004675B9">
        <w:rPr>
          <w:rStyle w:val="StyleUnderline"/>
        </w:rPr>
        <w:t>the duality of the US-Israel relationship was stark.</w:t>
      </w:r>
      <w:r>
        <w:rPr>
          <w:rStyle w:val="StyleUnderline"/>
        </w:rPr>
        <w:t xml:space="preserve"> </w:t>
      </w:r>
      <w:r w:rsidRPr="004675B9">
        <w:rPr>
          <w:sz w:val="16"/>
        </w:rPr>
        <w:t xml:space="preserve">As I stood in the Golan Heights on the border with Syria, it was easy to see the value of the partnership. Just one day earlier, the Iron Dome missile defense system (developed jointly by the US and Israel) had protected Israel from rockets fired from Iranian bases in Syria. When Jewish Americans uphold occupation, it corrodes our souls </w:t>
      </w:r>
      <w:proofErr w:type="spellStart"/>
      <w:r w:rsidRPr="004675B9">
        <w:rPr>
          <w:sz w:val="16"/>
        </w:rPr>
        <w:t>Mariyama</w:t>
      </w:r>
      <w:proofErr w:type="spellEnd"/>
      <w:r w:rsidRPr="004675B9">
        <w:rPr>
          <w:sz w:val="16"/>
        </w:rPr>
        <w:t xml:space="preserve"> Scott Just a few days before, as I stood in an Israeli settlement in the Palestinian city of Hebron, it was difficult to understand how the United States can provide support for the Israeli Defense Forces (IDF) that protect Israelis committing illegal acts in taking Palestinian land – in some cases acts that are condemned even by Israeli courts. </w:t>
      </w:r>
      <w:r w:rsidRPr="004675B9">
        <w:rPr>
          <w:rStyle w:val="StyleUnderline"/>
        </w:rPr>
        <w:t xml:space="preserve">These two experiences were emblematic of two vastly different versions of the US-Israel relationship trying – and increasingly </w:t>
      </w:r>
      <w:r w:rsidRPr="004675B9">
        <w:rPr>
          <w:rStyle w:val="Emphasis"/>
        </w:rPr>
        <w:t>struggling – to coexist</w:t>
      </w:r>
      <w:r w:rsidRPr="004675B9">
        <w:rPr>
          <w:rStyle w:val="StyleUnderline"/>
        </w:rPr>
        <w:t>.</w:t>
      </w:r>
      <w:r>
        <w:rPr>
          <w:rStyle w:val="StyleUnderline"/>
        </w:rPr>
        <w:t xml:space="preserve"> </w:t>
      </w:r>
      <w:r w:rsidRPr="004675B9">
        <w:rPr>
          <w:rStyle w:val="StyleUnderline"/>
        </w:rPr>
        <w:t>One version of the US-Israel relationship is all sunshine and rainbows: deep political and military bonds between governments</w:t>
      </w:r>
      <w:r w:rsidRPr="004675B9">
        <w:rPr>
          <w:sz w:val="16"/>
        </w:rPr>
        <w:t>, extensive trade, special ties between peoples, and America’s backing for the historical justice of safeguarding a democratic homeland for the Jewish people. Th</w:t>
      </w:r>
      <w:r w:rsidRPr="004675B9">
        <w:rPr>
          <w:rStyle w:val="StyleUnderline"/>
        </w:rPr>
        <w:t xml:space="preserve">e other version of the relationship is one of </w:t>
      </w:r>
      <w:r w:rsidRPr="004675B9">
        <w:rPr>
          <w:rStyle w:val="Emphasis"/>
        </w:rPr>
        <w:t>deepening polarization in both countries</w:t>
      </w:r>
      <w:r w:rsidRPr="004675B9">
        <w:rPr>
          <w:sz w:val="16"/>
        </w:rPr>
        <w:t xml:space="preserve">: the rightwing Israeli government cozies up to US Republicans and pursues extreme policies, while </w:t>
      </w:r>
      <w:r w:rsidRPr="004675B9">
        <w:rPr>
          <w:rStyle w:val="StyleUnderline"/>
        </w:rPr>
        <w:t>American views of Israel are increasingly divided along partisan lines</w:t>
      </w:r>
      <w:r w:rsidRPr="004675B9">
        <w:rPr>
          <w:sz w:val="16"/>
        </w:rPr>
        <w:t xml:space="preserve">. Israel wants to be judged on its thriving democracy and economy, for which it deserves real credit. But one cannot ignore Israel’s military occupation of the West Bank and blockade of Gaza where a combined almost 5 million Palestinians live. Government-supported settlements in the West Bank are expanding, slowly taking over Palestinian land in what appears to be a creeping annexation. </w:t>
      </w:r>
      <w:r w:rsidRPr="004675B9">
        <w:rPr>
          <w:rStyle w:val="StyleUnderline"/>
        </w:rPr>
        <w:t>Falling support for Israel among a younger generation of American Jews will fracture the relationship</w:t>
      </w:r>
      <w:r>
        <w:rPr>
          <w:rStyle w:val="StyleUnderline"/>
        </w:rPr>
        <w:t xml:space="preserve"> </w:t>
      </w:r>
      <w:r w:rsidRPr="004675B9">
        <w:rPr>
          <w:sz w:val="16"/>
        </w:rPr>
        <w:t xml:space="preserve">In America, </w:t>
      </w:r>
      <w:r w:rsidRPr="004675B9">
        <w:rPr>
          <w:rStyle w:val="StyleUnderline"/>
        </w:rPr>
        <w:t>views of the Israeli-Palestinian conflict are more partisan than they’ve been since 1978,</w:t>
      </w:r>
      <w:r w:rsidRPr="004675B9">
        <w:rPr>
          <w:sz w:val="16"/>
        </w:rPr>
        <w:t xml:space="preserve"> according to one study, which revealed that 79% of Republicans say their sympathies lie more with Israel than with the Palestinians, while only 27% of Democrats are more sympathetic to Israel. Another study revealed that, while a large majority of Democrats see Israel as a strategic asset, 55% of Democrats also see Israel as a strategic burden, and 60% of Democrats believe the United States should impose sanctions or take serious action in response to Israeli settlements. The latest major Trump resignations and firings Read more The political fight in the United States over the Iran nuclear deal illustrates the partisan divide. In 2015 there was a Democratic uproar when the Republicans invited the Israeli prime minister to speak to Congress in opposition to the Iran nuclear deal being pushed by a Democratic president. This growing link between Israeli and American rightwing parties was reinforced by Netanyahu’s recent presentation supposedly showing Iran’s previous nuclear ambitions, which was just days later referenced by Donald Trump as justification for violating the deal. The same goes for the Israeli-Palestinian conflict. Trump is backing Netanyahu’s government with hardly a critical word of Israeli activity towards the Palestinians. The embassy move is a case in point – it gains nothing for the United States, makes it impossible for the Palestinians to view this administration as a neutral mediator for peace talks, and stoked violence. Israel has genuine security concerns, and the second intifada left deep scars on the Israeli psyche. For Israelis who remember wondering each day if their children were going to be killed by a suicide bomber on the way to school, the occupation allows Israelis to keep the Palestinians out of sight and out of mind. This is no small part of the reason why rightwing parties promising security have run Israel for almost two decades now. ‘</w:t>
      </w:r>
      <w:r w:rsidRPr="004675B9">
        <w:rPr>
          <w:rStyle w:val="Emphasis"/>
        </w:rPr>
        <w:t>The relationship could become unrecognizable, with a hyper-partisan segment of America supporting an Israel that has lost much of its claim to democracy</w:t>
      </w:r>
      <w:r w:rsidRPr="004675B9">
        <w:rPr>
          <w:sz w:val="16"/>
        </w:rPr>
        <w:t xml:space="preserve">.’ Facebook Twitter Pinterest ‘The relationship could become unrecognizable, with a hyper-partisan segment of America supporting an Israel that has lost much of its claim to democracy.’ Photograph: Scott Olson/Getty Images But </w:t>
      </w:r>
      <w:r w:rsidRPr="004675B9">
        <w:rPr>
          <w:rStyle w:val="StyleUnderline"/>
        </w:rPr>
        <w:t>Israel cannot remain a democracy in the long run while continuing to rule millions of Palestinians who do not have any say in their governance</w:t>
      </w:r>
      <w:r w:rsidRPr="004675B9">
        <w:rPr>
          <w:sz w:val="16"/>
        </w:rPr>
        <w:t xml:space="preserve">. As I stood in the settlement in Hebron next to a young Israeli soldier guarding Israeli settlers, it was clear that while Israel is good at solving short-term problems – say, protecting Israeli settlers – it is not good at figuring out long-term solutions, like preventing Israel from becoming a perpetual occupier. As one Israeli journalist told me in response to a discussion of the myriad challenges facing Israel, “we’ll schlep through”. Surely, the US-Israel relationship will also schlep through – but what kind of relationship will it be? On my trip, I repeatedly heard the claim that fewer American Jews support Israel because they are moving away from Judaism, not because of Israeli policies towards Palestinians. As an American Jew who strongly supports Israel, but not necessarily Israel’s policies, this deeply offended me. Instead of criticizing American Jews for how they choose to live their personal lives, Israelis should recognize that, whatever the reason, </w:t>
      </w:r>
      <w:r w:rsidRPr="004675B9">
        <w:rPr>
          <w:rStyle w:val="StyleUnderline"/>
        </w:rPr>
        <w:t>falling support for Israel among a younger generation of American Jews will fracture the US-Israel relationship</w:t>
      </w:r>
      <w:r w:rsidRPr="004675B9">
        <w:rPr>
          <w:sz w:val="16"/>
        </w:rPr>
        <w:t xml:space="preserve">. As a proud Israeli I want peace. Killing Gazans won’t bring that Maya </w:t>
      </w:r>
      <w:proofErr w:type="spellStart"/>
      <w:r w:rsidRPr="004675B9">
        <w:rPr>
          <w:sz w:val="16"/>
        </w:rPr>
        <w:t>Ilany</w:t>
      </w:r>
      <w:proofErr w:type="spellEnd"/>
      <w:r w:rsidRPr="004675B9">
        <w:rPr>
          <w:sz w:val="16"/>
        </w:rPr>
        <w:t xml:space="preserve"> Read more Fueling the fire in America are radicals such as Sheldon Adelson, who funds the largest Israeli daily newspaper “Israel Today” to support a rightwing agenda, and who has offered to pay for the new US embassy in Jerusalem. The Trump administration chose Pastor Robert Jeffress as one of the speakers at the opening of the Jerusalem embassy – the same Jeffress who once said: “Mormonism, Islam, Judaism, Hinduism – they lead people to an eternity of separation from God in hell.” There are no obvious perfect solutions. But </w:t>
      </w:r>
      <w:r w:rsidRPr="004675B9">
        <w:rPr>
          <w:rStyle w:val="StyleUnderline"/>
        </w:rPr>
        <w:t>if the United States and Israel don’t work together to confront longer-term trends, the relationship could become unrecognizable</w:t>
      </w:r>
      <w:r w:rsidRPr="004675B9">
        <w:rPr>
          <w:sz w:val="16"/>
        </w:rPr>
        <w:t xml:space="preserve">, with a hyper-partisan segment of America supporting an Israel that has lost much of its claim to democracy. And that would be devastating for both </w:t>
      </w:r>
      <w:proofErr w:type="spellStart"/>
      <w:r w:rsidRPr="004675B9">
        <w:rPr>
          <w:sz w:val="16"/>
        </w:rPr>
        <w:t>countries.</w:t>
      </w:r>
      <w:r w:rsidRPr="007F5751">
        <w:t>Israel's</w:t>
      </w:r>
      <w:proofErr w:type="spellEnd"/>
      <w:r w:rsidRPr="007F5751">
        <w:t xml:space="preserve"> status as the US's most vital ally in the Middle East has been so widely recognized for so long that over the years, Israeli and American leaders alike have felt it unnecessary to explain what it is about the alliance that makes it so important for the US.</w:t>
      </w:r>
    </w:p>
    <w:p w14:paraId="00ADF4DE" w14:textId="7EBD583F" w:rsidR="00BE76AD" w:rsidRPr="00040F06" w:rsidRDefault="00BE76AD" w:rsidP="00040F06"/>
    <w:p w14:paraId="469025C1" w14:textId="77777777" w:rsidR="00040F06" w:rsidRPr="00A12350" w:rsidRDefault="00040F06" w:rsidP="00040F06">
      <w:pPr>
        <w:pStyle w:val="Heading4"/>
      </w:pPr>
      <w:r>
        <w:t>US Israel relations will erode- political constituencies in both countries</w:t>
      </w:r>
    </w:p>
    <w:p w14:paraId="230540B2" w14:textId="77777777" w:rsidR="00040F06" w:rsidRPr="007B22FD" w:rsidRDefault="00040F06" w:rsidP="00040F06">
      <w:pPr>
        <w:rPr>
          <w:rStyle w:val="Style13ptBold"/>
        </w:rPr>
      </w:pPr>
      <w:r w:rsidRPr="007B22FD">
        <w:rPr>
          <w:rStyle w:val="Style13ptBold"/>
        </w:rPr>
        <w:t>Waxman in 2016</w:t>
      </w:r>
    </w:p>
    <w:p w14:paraId="1B8FAF81" w14:textId="77777777" w:rsidR="00040F06" w:rsidRDefault="00040F06" w:rsidP="00040F06">
      <w:proofErr w:type="spellStart"/>
      <w:r>
        <w:t>Dov</w:t>
      </w:r>
      <w:proofErr w:type="spellEnd"/>
      <w:r>
        <w:t xml:space="preserve">, professor of political science, international affairs, and Israel studies, and the </w:t>
      </w:r>
      <w:proofErr w:type="spellStart"/>
      <w:r>
        <w:t>Stotsky</w:t>
      </w:r>
      <w:proofErr w:type="spellEnd"/>
      <w:r>
        <w:t xml:space="preserve"> Professor of Jewish Historical and Cultural Studies, </w:t>
      </w:r>
      <w:r w:rsidRPr="007B22FD">
        <w:rPr>
          <w:rStyle w:val="StyleUnderline"/>
        </w:rPr>
        <w:t>Trouble in the Tribe: The American Jewish Conflict Over Israel</w:t>
      </w:r>
    </w:p>
    <w:p w14:paraId="724C9C3C" w14:textId="77777777" w:rsidR="00040F06" w:rsidRPr="00590FA5" w:rsidRDefault="00040F06" w:rsidP="00040F06">
      <w:pPr>
        <w:rPr>
          <w:sz w:val="16"/>
        </w:rPr>
      </w:pPr>
      <w:r w:rsidRPr="00F412E3">
        <w:rPr>
          <w:rStyle w:val="StyleUnderline"/>
        </w:rPr>
        <w:t>This protest by some young American Jews</w:t>
      </w:r>
      <w:r w:rsidRPr="00590FA5">
        <w:rPr>
          <w:sz w:val="16"/>
        </w:rPr>
        <w:t xml:space="preserve">, who were members of a left-wing group called Jewish Voice for Peace ( JVP), and the angry, aggressive reaction of other American Jews to it, </w:t>
      </w:r>
      <w:r w:rsidRPr="00F412E3">
        <w:rPr>
          <w:rStyle w:val="Emphasis"/>
        </w:rPr>
        <w:t>is not</w:t>
      </w:r>
      <w:r w:rsidRPr="00590FA5">
        <w:rPr>
          <w:sz w:val="16"/>
        </w:rPr>
        <w:t xml:space="preserve"> a one-off, </w:t>
      </w:r>
      <w:r w:rsidRPr="00F412E3">
        <w:rPr>
          <w:rStyle w:val="Emphasis"/>
        </w:rPr>
        <w:t>isolated</w:t>
      </w:r>
      <w:r w:rsidRPr="00590FA5">
        <w:rPr>
          <w:sz w:val="16"/>
        </w:rPr>
        <w:t xml:space="preserve"> incident. </w:t>
      </w:r>
      <w:r w:rsidRPr="00F412E3">
        <w:rPr>
          <w:rStyle w:val="StyleUnderline"/>
        </w:rPr>
        <w:t>It is</w:t>
      </w:r>
      <w:r w:rsidRPr="00590FA5">
        <w:rPr>
          <w:sz w:val="16"/>
        </w:rPr>
        <w:t xml:space="preserve"> just </w:t>
      </w:r>
      <w:r w:rsidRPr="00F412E3">
        <w:rPr>
          <w:rStyle w:val="StyleUnderline"/>
        </w:rPr>
        <w:t>the</w:t>
      </w:r>
      <w:r w:rsidRPr="00590FA5">
        <w:rPr>
          <w:sz w:val="16"/>
        </w:rPr>
        <w:t xml:space="preserve"> most dramatic </w:t>
      </w:r>
      <w:r w:rsidRPr="00F412E3">
        <w:rPr>
          <w:rStyle w:val="StyleUnderline"/>
        </w:rPr>
        <w:t>manifestation of a wider conflict over Israel</w:t>
      </w:r>
      <w:r w:rsidRPr="00590FA5">
        <w:rPr>
          <w:sz w:val="16"/>
        </w:rPr>
        <w:t xml:space="preserve"> that is now </w:t>
      </w:r>
      <w:r w:rsidRPr="00F412E3">
        <w:rPr>
          <w:rStyle w:val="StyleUnderline"/>
        </w:rPr>
        <w:t>raging within the American Jewish community</w:t>
      </w:r>
      <w:r w:rsidRPr="00590FA5">
        <w:rPr>
          <w:sz w:val="16"/>
        </w:rPr>
        <w:t xml:space="preserve">.4 </w:t>
      </w:r>
      <w:r w:rsidRPr="00F412E3">
        <w:rPr>
          <w:rStyle w:val="StyleUnderline"/>
        </w:rPr>
        <w:t>It</w:t>
      </w:r>
      <w:r w:rsidRPr="00590FA5">
        <w:rPr>
          <w:sz w:val="16"/>
        </w:rPr>
        <w:t xml:space="preserve"> is a conflict that </w:t>
      </w:r>
      <w:r w:rsidRPr="00F412E3">
        <w:rPr>
          <w:rStyle w:val="StyleUnderline"/>
        </w:rPr>
        <w:t>has become</w:t>
      </w:r>
      <w:r w:rsidRPr="00590FA5">
        <w:rPr>
          <w:sz w:val="16"/>
        </w:rPr>
        <w:t xml:space="preserve"> </w:t>
      </w:r>
      <w:r w:rsidRPr="00F412E3">
        <w:rPr>
          <w:rStyle w:val="Emphasis"/>
        </w:rPr>
        <w:t>increasingly bitter and polarizing</w:t>
      </w:r>
      <w:r w:rsidRPr="00590FA5">
        <w:rPr>
          <w:sz w:val="16"/>
        </w:rPr>
        <w:t xml:space="preserve">. It is also very public, much to the consternation of American Jewish communal leaders who have long sought to keep </w:t>
      </w:r>
      <w:proofErr w:type="spellStart"/>
      <w:r w:rsidRPr="00590FA5">
        <w:rPr>
          <w:sz w:val="16"/>
        </w:rPr>
        <w:t>intraJewish</w:t>
      </w:r>
      <w:proofErr w:type="spellEnd"/>
      <w:r w:rsidRPr="00590FA5">
        <w:rPr>
          <w:sz w:val="16"/>
        </w:rPr>
        <w:t xml:space="preserve"> conflicts behind closed doors. In its intensity and visibility, </w:t>
      </w:r>
      <w:r w:rsidRPr="00F412E3">
        <w:rPr>
          <w:rStyle w:val="StyleUnderline"/>
        </w:rPr>
        <w:t>it is a conflict unlike any other the American Jewish community has</w:t>
      </w:r>
      <w:r w:rsidRPr="00590FA5">
        <w:rPr>
          <w:sz w:val="16"/>
        </w:rPr>
        <w:t xml:space="preserve"> ever </w:t>
      </w:r>
      <w:r w:rsidRPr="00F412E3">
        <w:rPr>
          <w:rStyle w:val="StyleUnderline"/>
        </w:rPr>
        <w:t>had</w:t>
      </w:r>
      <w:r w:rsidRPr="00590FA5">
        <w:rPr>
          <w:sz w:val="16"/>
        </w:rPr>
        <w:t xml:space="preserve">. And </w:t>
      </w:r>
      <w:r w:rsidRPr="00F412E3">
        <w:rPr>
          <w:rStyle w:val="StyleUnderline"/>
        </w:rPr>
        <w:t>it is a conflict with profound consequences</w:t>
      </w:r>
      <w:r w:rsidRPr="00590FA5">
        <w:rPr>
          <w:sz w:val="16"/>
        </w:rPr>
        <w:t xml:space="preserve"> not only for American Jews, but also potentially </w:t>
      </w:r>
      <w:r w:rsidRPr="00F412E3">
        <w:rPr>
          <w:rStyle w:val="StyleUnderline"/>
        </w:rPr>
        <w:t>for Israel and the</w:t>
      </w:r>
      <w:r w:rsidRPr="00590FA5">
        <w:rPr>
          <w:sz w:val="16"/>
        </w:rPr>
        <w:t xml:space="preserve"> </w:t>
      </w:r>
      <w:r w:rsidRPr="00F412E3">
        <w:rPr>
          <w:rStyle w:val="StyleUnderline"/>
        </w:rPr>
        <w:t>U</w:t>
      </w:r>
      <w:r w:rsidRPr="00590FA5">
        <w:rPr>
          <w:sz w:val="16"/>
        </w:rPr>
        <w:t xml:space="preserve">nited </w:t>
      </w:r>
      <w:r w:rsidRPr="00F412E3">
        <w:rPr>
          <w:rStyle w:val="StyleUnderline"/>
        </w:rPr>
        <w:t>S</w:t>
      </w:r>
      <w:r w:rsidRPr="00590FA5">
        <w:rPr>
          <w:sz w:val="16"/>
        </w:rPr>
        <w:t xml:space="preserve">tates. </w:t>
      </w:r>
      <w:r w:rsidRPr="00F412E3">
        <w:rPr>
          <w:rStyle w:val="StyleUnderline"/>
        </w:rPr>
        <w:t xml:space="preserve">It threatens to divide the American Jewish community, </w:t>
      </w:r>
      <w:r w:rsidRPr="00F412E3">
        <w:rPr>
          <w:rStyle w:val="Emphasis"/>
        </w:rPr>
        <w:t>weaken American Jewish political support for Israel</w:t>
      </w:r>
      <w:r w:rsidRPr="00F412E3">
        <w:rPr>
          <w:rStyle w:val="StyleUnderline"/>
        </w:rPr>
        <w:t xml:space="preserve">, and </w:t>
      </w:r>
      <w:r w:rsidRPr="00F412E3">
        <w:rPr>
          <w:rStyle w:val="Emphasis"/>
        </w:rPr>
        <w:t>impact U.S. government policy toward Israel</w:t>
      </w:r>
      <w:r w:rsidRPr="00590FA5">
        <w:rPr>
          <w:sz w:val="16"/>
        </w:rPr>
        <w:t xml:space="preserve"> and the Israeli-Palestinian conflict. For all these reasons, the current American Jewish conflict over Israel matters not only to American Jews, but also to Americans in general, Israelis, Palestinians, and indeed anyone concerned about the future of Israel and the Israeli-Palestinian conflict. This book offers an in-depth look at </w:t>
      </w:r>
      <w:r w:rsidRPr="00590FA5">
        <w:rPr>
          <w:rStyle w:val="StyleUnderline"/>
        </w:rPr>
        <w:t>the</w:t>
      </w:r>
      <w:r w:rsidRPr="00590FA5">
        <w:rPr>
          <w:sz w:val="16"/>
        </w:rPr>
        <w:t xml:space="preserve"> internecine </w:t>
      </w:r>
      <w:r w:rsidRPr="00590FA5">
        <w:rPr>
          <w:rStyle w:val="StyleUnderline"/>
        </w:rPr>
        <w:t>battle over Israel among American Jews</w:t>
      </w:r>
      <w:r w:rsidRPr="00590FA5">
        <w:rPr>
          <w:sz w:val="16"/>
        </w:rPr>
        <w:t xml:space="preserve">, a battle that </w:t>
      </w:r>
      <w:r w:rsidRPr="00590FA5">
        <w:rPr>
          <w:rStyle w:val="StyleUnderline"/>
        </w:rPr>
        <w:t>is growing</w:t>
      </w:r>
      <w:r w:rsidRPr="00590FA5">
        <w:rPr>
          <w:sz w:val="16"/>
        </w:rPr>
        <w:t xml:space="preserve"> ever </w:t>
      </w:r>
      <w:r w:rsidRPr="00590FA5">
        <w:rPr>
          <w:rStyle w:val="StyleUnderline"/>
        </w:rPr>
        <w:t>more intense as Israel faces mounting international condemnation, its domestic politics shifts further to the right, the Israeli-Palestinian peace process remains in deep freeze, and the two-state solution appears</w:t>
      </w:r>
      <w:r w:rsidRPr="00590FA5">
        <w:rPr>
          <w:sz w:val="16"/>
        </w:rPr>
        <w:t xml:space="preserve"> increasingly remote, if not </w:t>
      </w:r>
      <w:r w:rsidRPr="00590FA5">
        <w:rPr>
          <w:rStyle w:val="StyleUnderline"/>
        </w:rPr>
        <w:t>altogether unlikely</w:t>
      </w:r>
      <w:r w:rsidRPr="00590FA5">
        <w:rPr>
          <w:sz w:val="16"/>
        </w:rPr>
        <w:t xml:space="preserve">. The book’s central thesis is that </w:t>
      </w:r>
      <w:r w:rsidRPr="00590FA5">
        <w:rPr>
          <w:rStyle w:val="StyleUnderline"/>
        </w:rPr>
        <w:t>a historic change has been taking place</w:t>
      </w:r>
      <w:r w:rsidRPr="00590FA5">
        <w:rPr>
          <w:sz w:val="16"/>
        </w:rPr>
        <w:t xml:space="preserve"> in the American Jewish relationship with Israel. </w:t>
      </w:r>
      <w:r w:rsidRPr="00590FA5">
        <w:rPr>
          <w:rStyle w:val="Emphasis"/>
        </w:rPr>
        <w:t>The age of unquestioning and unstinting support for Israel is over</w:t>
      </w:r>
      <w:r w:rsidRPr="00590FA5">
        <w:rPr>
          <w:sz w:val="16"/>
        </w:rPr>
        <w:t xml:space="preserve">. </w:t>
      </w:r>
      <w:r w:rsidRPr="00590FA5">
        <w:rPr>
          <w:rStyle w:val="StyleUnderline"/>
        </w:rPr>
        <w:t>The pro-Israel consensus that once united American Jews is eroding, and Israel is fast becoming a source of division</w:t>
      </w:r>
      <w:r w:rsidRPr="00590FA5">
        <w:rPr>
          <w:sz w:val="16"/>
        </w:rPr>
        <w:t xml:space="preserve"> rather than unity for American Jewry. As the consensus concerning Israel within the American Jewish community is slowly coming apart, a new era of American Jewish conflict over Israel is replacing the old era of solidarity. In short, Israel used to bring American Jews together. Now it is driving them apart. In this book, I examine the causes and consequences of the American Jewish conflict over Israel. I explore </w:t>
      </w:r>
      <w:r w:rsidRPr="00590FA5">
        <w:rPr>
          <w:rStyle w:val="StyleUnderline"/>
        </w:rPr>
        <w:t>the</w:t>
      </w:r>
      <w:r w:rsidRPr="00590FA5">
        <w:rPr>
          <w:sz w:val="16"/>
        </w:rPr>
        <w:t xml:space="preserve"> sources of this </w:t>
      </w:r>
      <w:r w:rsidRPr="00590FA5">
        <w:rPr>
          <w:rStyle w:val="StyleUnderline"/>
        </w:rPr>
        <w:t>conflict,</w:t>
      </w:r>
      <w:r w:rsidRPr="00590FA5">
        <w:rPr>
          <w:sz w:val="16"/>
        </w:rPr>
        <w:t xml:space="preserve"> emphasizing that it </w:t>
      </w:r>
      <w:r w:rsidRPr="00590FA5">
        <w:rPr>
          <w:rStyle w:val="StyleUnderline"/>
        </w:rPr>
        <w:t>is driven not only by changes in Israel</w:t>
      </w:r>
      <w:r w:rsidRPr="00590FA5">
        <w:rPr>
          <w:sz w:val="16"/>
        </w:rPr>
        <w:t xml:space="preserve"> and in the Israeli-Palestinian conflict (as media reports often suggest), </w:t>
      </w:r>
      <w:r w:rsidRPr="00590FA5">
        <w:rPr>
          <w:rStyle w:val="StyleUnderline"/>
        </w:rPr>
        <w:t>but also by changes within the American Jewish community itself</w:t>
      </w:r>
      <w:r w:rsidRPr="00590FA5">
        <w:rPr>
          <w:sz w:val="16"/>
        </w:rPr>
        <w:t xml:space="preserve">. In doing so, </w:t>
      </w:r>
      <w:r w:rsidRPr="00590FA5">
        <w:rPr>
          <w:rStyle w:val="StyleUnderline"/>
        </w:rPr>
        <w:t>I highlight</w:t>
      </w:r>
      <w:r w:rsidRPr="00590FA5">
        <w:rPr>
          <w:sz w:val="16"/>
        </w:rPr>
        <w:t xml:space="preserve"> </w:t>
      </w:r>
      <w:r w:rsidRPr="00590FA5">
        <w:rPr>
          <w:rStyle w:val="StyleUnderline"/>
        </w:rPr>
        <w:t xml:space="preserve">the deeper, </w:t>
      </w:r>
      <w:r w:rsidRPr="00590FA5">
        <w:rPr>
          <w:rStyle w:val="Emphasis"/>
        </w:rPr>
        <w:t>structural reasons</w:t>
      </w:r>
      <w:r w:rsidRPr="00590FA5">
        <w:rPr>
          <w:rStyle w:val="StyleUnderline"/>
        </w:rPr>
        <w:t xml:space="preserve"> for the </w:t>
      </w:r>
      <w:r w:rsidRPr="00590FA5">
        <w:rPr>
          <w:rStyle w:val="Emphasis"/>
        </w:rPr>
        <w:t>growing tension</w:t>
      </w:r>
      <w:r w:rsidRPr="00590FA5">
        <w:rPr>
          <w:rStyle w:val="StyleUnderline"/>
        </w:rPr>
        <w:t xml:space="preserve"> among American Jews over Israel</w:t>
      </w:r>
      <w:r w:rsidRPr="00590FA5">
        <w:rPr>
          <w:sz w:val="16"/>
        </w:rPr>
        <w:t>, and between American Jews and Israel. I also explore the impact that the growing conflict over Israel is having on local Jewish communities, on the pro-Israel lobby in Washington, DC, and on the American Jewish communal establishment. Pages 2-3</w:t>
      </w:r>
    </w:p>
    <w:p w14:paraId="40EF74EE" w14:textId="3D6594AB" w:rsidR="00040F06" w:rsidRPr="00040F06" w:rsidRDefault="00040F06" w:rsidP="00040F06"/>
    <w:p w14:paraId="7D054586" w14:textId="4E492AFA" w:rsidR="00040F06" w:rsidRPr="00040F06" w:rsidRDefault="00040F06" w:rsidP="00040F06"/>
    <w:p w14:paraId="6802980D" w14:textId="63E6D02C" w:rsidR="00040F06" w:rsidRPr="00040F06" w:rsidRDefault="00562DD5" w:rsidP="00562DD5">
      <w:pPr>
        <w:pStyle w:val="Heading1"/>
      </w:pPr>
      <w:r>
        <w:t>Case Ups</w:t>
      </w:r>
    </w:p>
    <w:p w14:paraId="513B284C" w14:textId="2C72A2AF" w:rsidR="00040F06" w:rsidRDefault="00040F06" w:rsidP="00040F06">
      <w:pPr>
        <w:pStyle w:val="Heading2"/>
      </w:pPr>
      <w:r>
        <w:t>Israeli Defense Advantage Ups</w:t>
      </w:r>
    </w:p>
    <w:p w14:paraId="44D7F069" w14:textId="2B2EC802" w:rsidR="00040F06" w:rsidRDefault="00040F06" w:rsidP="00040F06"/>
    <w:p w14:paraId="3CBBC2BA" w14:textId="48A894D6" w:rsidR="00040F06" w:rsidRDefault="00040F06" w:rsidP="00040F06">
      <w:pPr>
        <w:pStyle w:val="Heading3"/>
      </w:pPr>
      <w:r>
        <w:t>IDI Domestic Focus Key 2 Readiness</w:t>
      </w:r>
    </w:p>
    <w:p w14:paraId="0662C46A" w14:textId="1615D4DA" w:rsidR="00040F06" w:rsidRDefault="00040F06" w:rsidP="00040F06"/>
    <w:p w14:paraId="5E936777" w14:textId="77777777" w:rsidR="00040F06" w:rsidRPr="00040F06" w:rsidRDefault="00040F06" w:rsidP="00040F06"/>
    <w:p w14:paraId="70482E61" w14:textId="77777777" w:rsidR="00040F06" w:rsidRPr="009545CF" w:rsidRDefault="00040F06" w:rsidP="00040F06">
      <w:pPr>
        <w:pStyle w:val="Heading4"/>
      </w:pPr>
      <w:r>
        <w:t>Israeli defense industry priorities are too export oriented-this is trading off with innovative tech that’s key to Israeli readiness-shifting to a domestic focus solves</w:t>
      </w:r>
    </w:p>
    <w:p w14:paraId="1C284177" w14:textId="77777777" w:rsidR="00040F06" w:rsidRDefault="00040F06" w:rsidP="00040F06">
      <w:r>
        <w:t xml:space="preserve">Nissim </w:t>
      </w:r>
      <w:proofErr w:type="spellStart"/>
      <w:r w:rsidRPr="00666AC4">
        <w:rPr>
          <w:rStyle w:val="Style13ptBold"/>
        </w:rPr>
        <w:t>Hania</w:t>
      </w:r>
      <w:proofErr w:type="spellEnd"/>
      <w:r w:rsidRPr="00666AC4">
        <w:rPr>
          <w:rStyle w:val="Style13ptBold"/>
        </w:rPr>
        <w:t xml:space="preserve"> in  2016</w:t>
      </w:r>
    </w:p>
    <w:p w14:paraId="4F644061" w14:textId="77777777" w:rsidR="00040F06" w:rsidRPr="00C960E3" w:rsidRDefault="00040F06" w:rsidP="00040F06">
      <w:r>
        <w:t>Research Fellow at the Dado Center, Transformations in the Israeli Defense Development and Production System, and the Contemporary Relevance, VOL. 6 | THE DADO CENTER JOURNAL, https://www.idf.il/media/11154/hania.pdf</w:t>
      </w:r>
    </w:p>
    <w:p w14:paraId="5406B463" w14:textId="77777777" w:rsidR="00040F06" w:rsidRDefault="00040F06" w:rsidP="00040F06">
      <w:pPr>
        <w:rPr>
          <w:rStyle w:val="Emphasis"/>
        </w:rPr>
      </w:pPr>
      <w:r w:rsidRPr="009545CF">
        <w:rPr>
          <w:sz w:val="16"/>
        </w:rPr>
        <w:t>“The few against the many” is the founding ethos of the Israeli security concept</w:t>
      </w:r>
      <w:r w:rsidRPr="00666AC4">
        <w:rPr>
          <w:rStyle w:val="StyleUnderline"/>
        </w:rPr>
        <w:t>. The Israeli response to a reality of the few against</w:t>
      </w:r>
      <w:r>
        <w:rPr>
          <w:rStyle w:val="StyleUnderline"/>
        </w:rPr>
        <w:t xml:space="preserve"> </w:t>
      </w:r>
      <w:r w:rsidRPr="00666AC4">
        <w:rPr>
          <w:rStyle w:val="StyleUnderline"/>
        </w:rPr>
        <w:t>the many is the “Qualitative Edge” concept</w:t>
      </w:r>
      <w:r w:rsidRPr="009545CF">
        <w:rPr>
          <w:sz w:val="16"/>
        </w:rPr>
        <w:t>. In the historical journey within the defense establishment from the establishment of the “Science Corps” up to the development of today's thriving defense industries, the State of Israel has assumed, implicitly, the existence of a link between technological innovation and the adaptation and relevance of military power. However</w:t>
      </w:r>
      <w:r w:rsidRPr="00666AC4">
        <w:rPr>
          <w:rStyle w:val="StyleUnderline"/>
        </w:rPr>
        <w:t>, in recent</w:t>
      </w:r>
      <w:r>
        <w:rPr>
          <w:rStyle w:val="StyleUnderline"/>
        </w:rPr>
        <w:t xml:space="preserve"> </w:t>
      </w:r>
      <w:r w:rsidRPr="00666AC4">
        <w:rPr>
          <w:rStyle w:val="StyleUnderline"/>
        </w:rPr>
        <w:t>decades it seems that the link between technological might and the</w:t>
      </w:r>
      <w:r>
        <w:rPr>
          <w:rStyle w:val="StyleUnderline"/>
        </w:rPr>
        <w:t xml:space="preserve"> </w:t>
      </w:r>
      <w:r w:rsidRPr="00666AC4">
        <w:rPr>
          <w:rStyle w:val="StyleUnderline"/>
        </w:rPr>
        <w:t>innovative capabilities of our defense R&amp;D system does not</w:t>
      </w:r>
      <w:r>
        <w:rPr>
          <w:rStyle w:val="StyleUnderline"/>
        </w:rPr>
        <w:t xml:space="preserve"> </w:t>
      </w:r>
      <w:r w:rsidRPr="00666AC4">
        <w:rPr>
          <w:rStyle w:val="StyleUnderline"/>
        </w:rPr>
        <w:t xml:space="preserve">necessarily translate into </w:t>
      </w:r>
      <w:r w:rsidRPr="00666AC4">
        <w:rPr>
          <w:rStyle w:val="Emphasis"/>
        </w:rPr>
        <w:t>relevant military power</w:t>
      </w:r>
      <w:r w:rsidRPr="009545CF">
        <w:rPr>
          <w:sz w:val="16"/>
        </w:rPr>
        <w:t xml:space="preserve">. </w:t>
      </w:r>
      <w:r w:rsidRPr="00666AC4">
        <w:rPr>
          <w:rStyle w:val="StyleUnderline"/>
        </w:rPr>
        <w:t>The gap</w:t>
      </w:r>
      <w:r w:rsidRPr="009545CF">
        <w:rPr>
          <w:sz w:val="16"/>
        </w:rPr>
        <w:t xml:space="preserve"> between the existence of a celebrated technological and industrial establishment and the advanced weapons systems used by the Israel Defense Forces (IDF) on the one hand, and the partial achievements on the battlefield on the other</w:t>
      </w:r>
      <w:r w:rsidRPr="00666AC4">
        <w:rPr>
          <w:rStyle w:val="StyleUnderline"/>
        </w:rPr>
        <w:t>, raises concerns</w:t>
      </w:r>
      <w:r w:rsidRPr="009545CF">
        <w:rPr>
          <w:sz w:val="16"/>
        </w:rPr>
        <w:t xml:space="preserve">. The present study will investigate the roots of this gap. The main argument of this article is that </w:t>
      </w:r>
      <w:r w:rsidRPr="00666AC4">
        <w:rPr>
          <w:rStyle w:val="StyleUnderline"/>
        </w:rPr>
        <w:t>our technological R&amp;D</w:t>
      </w:r>
      <w:r>
        <w:rPr>
          <w:rStyle w:val="StyleUnderline"/>
        </w:rPr>
        <w:t xml:space="preserve"> </w:t>
      </w:r>
      <w:r w:rsidRPr="00666AC4">
        <w:rPr>
          <w:rStyle w:val="StyleUnderline"/>
        </w:rPr>
        <w:t>system has gradually shifted away from its foundation</w:t>
      </w:r>
      <w:r w:rsidRPr="009545CF">
        <w:rPr>
          <w:sz w:val="16"/>
        </w:rPr>
        <w:t xml:space="preserve"> – </w:t>
      </w:r>
      <w:r w:rsidRPr="00666AC4">
        <w:rPr>
          <w:rStyle w:val="Emphasis"/>
        </w:rPr>
        <w:t>military</w:t>
      </w:r>
      <w:r>
        <w:rPr>
          <w:rStyle w:val="Emphasis"/>
        </w:rPr>
        <w:t xml:space="preserve"> </w:t>
      </w:r>
      <w:r w:rsidRPr="00666AC4">
        <w:rPr>
          <w:rStyle w:val="Emphasis"/>
        </w:rPr>
        <w:t>requirements – and has become more focused on the business</w:t>
      </w:r>
      <w:r>
        <w:rPr>
          <w:rStyle w:val="Emphasis"/>
        </w:rPr>
        <w:t xml:space="preserve"> </w:t>
      </w:r>
      <w:r w:rsidRPr="00666AC4">
        <w:rPr>
          <w:rStyle w:val="Emphasis"/>
        </w:rPr>
        <w:t>rationale of its activities</w:t>
      </w:r>
      <w:r w:rsidRPr="009545CF">
        <w:rPr>
          <w:sz w:val="16"/>
        </w:rPr>
        <w:t xml:space="preserve">. Paradoxically, it this business rationale that dictates that our defense establishment continue to act within its comfort zone. </w:t>
      </w:r>
      <w:r w:rsidRPr="00666AC4">
        <w:rPr>
          <w:rStyle w:val="StyleUnderline"/>
        </w:rPr>
        <w:t>The essence of this business rationale is the</w:t>
      </w:r>
      <w:r>
        <w:rPr>
          <w:rStyle w:val="StyleUnderline"/>
        </w:rPr>
        <w:t xml:space="preserve"> </w:t>
      </w:r>
      <w:r w:rsidRPr="00666AC4">
        <w:rPr>
          <w:rStyle w:val="StyleUnderline"/>
        </w:rPr>
        <w:t>production of monolithic weapon systems</w:t>
      </w:r>
      <w:r w:rsidRPr="009545CF">
        <w:rPr>
          <w:sz w:val="16"/>
        </w:rPr>
        <w:t xml:space="preserve">, </w:t>
      </w:r>
      <w:r w:rsidRPr="00666AC4">
        <w:rPr>
          <w:rStyle w:val="StyleUnderline"/>
        </w:rPr>
        <w:t>while reducing</w:t>
      </w:r>
      <w:r>
        <w:rPr>
          <w:rStyle w:val="StyleUnderline"/>
        </w:rPr>
        <w:t xml:space="preserve"> </w:t>
      </w:r>
      <w:r w:rsidRPr="00666AC4">
        <w:rPr>
          <w:rStyle w:val="StyleUnderline"/>
        </w:rPr>
        <w:t>innovation</w:t>
      </w:r>
      <w:r w:rsidRPr="009545CF">
        <w:rPr>
          <w:sz w:val="16"/>
        </w:rPr>
        <w:t xml:space="preserve"> (which is higher risk) that involves the integrated activities that characterize the digital world. However, the potential for a more integrated and therefore more efficient force lies precisely within the digital world. The IDF, which gave up its capability to think about future technological potential at the General Staff level, did not notice this development</w:t>
      </w:r>
      <w:r w:rsidRPr="009545CF">
        <w:rPr>
          <w:rStyle w:val="StyleUnderline"/>
        </w:rPr>
        <w:t>. It is precisely the success of the defense R&amp;D and</w:t>
      </w:r>
      <w:r>
        <w:rPr>
          <w:rStyle w:val="StyleUnderline"/>
        </w:rPr>
        <w:t xml:space="preserve"> </w:t>
      </w:r>
      <w:r w:rsidRPr="009545CF">
        <w:rPr>
          <w:rStyle w:val="StyleUnderline"/>
        </w:rPr>
        <w:t>production system in supplying the IDF with advanced weapon</w:t>
      </w:r>
      <w:r>
        <w:rPr>
          <w:rStyle w:val="StyleUnderline"/>
        </w:rPr>
        <w:t xml:space="preserve"> </w:t>
      </w:r>
      <w:r w:rsidRPr="009545CF">
        <w:rPr>
          <w:rStyle w:val="StyleUnderline"/>
        </w:rPr>
        <w:t>systems</w:t>
      </w:r>
      <w:r w:rsidRPr="009545CF">
        <w:rPr>
          <w:sz w:val="16"/>
        </w:rPr>
        <w:t xml:space="preserve">, of an important and impressive nature, such as the “Iron Dome,” </w:t>
      </w:r>
      <w:r w:rsidRPr="009545CF">
        <w:rPr>
          <w:rStyle w:val="Emphasis"/>
        </w:rPr>
        <w:t>that is preventing us from perceiving the ongoing process</w:t>
      </w:r>
      <w:r>
        <w:rPr>
          <w:rStyle w:val="Emphasis"/>
        </w:rPr>
        <w:t xml:space="preserve"> </w:t>
      </w:r>
      <w:r w:rsidRPr="009545CF">
        <w:rPr>
          <w:rStyle w:val="Emphasis"/>
        </w:rPr>
        <w:t>of the fading relevance of our military power and its link to the</w:t>
      </w:r>
      <w:r>
        <w:rPr>
          <w:rStyle w:val="Emphasis"/>
        </w:rPr>
        <w:t xml:space="preserve"> </w:t>
      </w:r>
      <w:r w:rsidRPr="009545CF">
        <w:rPr>
          <w:rStyle w:val="Emphasis"/>
        </w:rPr>
        <w:t>force design system.</w:t>
      </w:r>
      <w:r>
        <w:rPr>
          <w:rStyle w:val="Emphasis"/>
        </w:rPr>
        <w:t xml:space="preserve"> </w:t>
      </w:r>
      <w:r w:rsidRPr="009545CF">
        <w:rPr>
          <w:sz w:val="16"/>
        </w:rPr>
        <w:t xml:space="preserve">At the time of the pre-state paramilitary organizations, and even more so with the outbreak of the 1948 War of Independence, the link between defense R&amp;D and production and Israel’s chances of successfully defending itself was clear to the leadership. Following the stabilization of the new state, the Israeli defense industry was established and developed to meet domestic defense needs. However, </w:t>
      </w:r>
      <w:r w:rsidRPr="009545CF">
        <w:rPr>
          <w:rStyle w:val="StyleUnderline"/>
        </w:rPr>
        <w:t>in recent decades most of its activities have not been</w:t>
      </w:r>
      <w:r>
        <w:rPr>
          <w:rStyle w:val="StyleUnderline"/>
        </w:rPr>
        <w:t xml:space="preserve"> </w:t>
      </w:r>
      <w:r w:rsidRPr="009545CF">
        <w:rPr>
          <w:rStyle w:val="StyleUnderline"/>
        </w:rPr>
        <w:t>directed toward national defense needs only. At first, the role</w:t>
      </w:r>
      <w:r>
        <w:rPr>
          <w:rStyle w:val="StyleUnderline"/>
        </w:rPr>
        <w:t xml:space="preserve"> </w:t>
      </w:r>
      <w:r w:rsidRPr="009545CF">
        <w:rPr>
          <w:rStyle w:val="StyleUnderline"/>
        </w:rPr>
        <w:t>assigned to the defense industry was a reflection of limitations on</w:t>
      </w:r>
      <w:r>
        <w:rPr>
          <w:rStyle w:val="StyleUnderline"/>
        </w:rPr>
        <w:t xml:space="preserve"> </w:t>
      </w:r>
      <w:r w:rsidRPr="009545CF">
        <w:rPr>
          <w:rStyle w:val="StyleUnderline"/>
        </w:rPr>
        <w:t>the acquisition of weapon systems</w:t>
      </w:r>
      <w:r w:rsidRPr="009545CF">
        <w:rPr>
          <w:sz w:val="16"/>
        </w:rPr>
        <w:t xml:space="preserve"> and military equipment abroad. </w:t>
      </w:r>
      <w:r w:rsidRPr="009545CF">
        <w:rPr>
          <w:rStyle w:val="StyleUnderline"/>
        </w:rPr>
        <w:t>Later</w:t>
      </w:r>
      <w:r w:rsidRPr="009545CF">
        <w:rPr>
          <w:sz w:val="16"/>
        </w:rPr>
        <w:t xml:space="preserve"> on, having accumulated assets, </w:t>
      </w:r>
      <w:r w:rsidRPr="009545CF">
        <w:rPr>
          <w:rStyle w:val="StyleUnderline"/>
        </w:rPr>
        <w:t>the</w:t>
      </w:r>
      <w:r w:rsidRPr="009545CF">
        <w:rPr>
          <w:sz w:val="16"/>
        </w:rPr>
        <w:t xml:space="preserve"> Israeli defense </w:t>
      </w:r>
      <w:r w:rsidRPr="009545CF">
        <w:rPr>
          <w:rStyle w:val="StyleUnderline"/>
        </w:rPr>
        <w:t>industry</w:t>
      </w:r>
      <w:r w:rsidRPr="009545CF">
        <w:rPr>
          <w:sz w:val="16"/>
        </w:rPr>
        <w:t xml:space="preserve"> </w:t>
      </w:r>
      <w:r w:rsidRPr="009545CF">
        <w:rPr>
          <w:rStyle w:val="StyleUnderline"/>
        </w:rPr>
        <w:t>began exporting</w:t>
      </w:r>
      <w:r w:rsidRPr="009545CF">
        <w:rPr>
          <w:sz w:val="16"/>
        </w:rPr>
        <w:t xml:space="preserve">, mainly as an ancillary activity meant to balance fluctuations in domestic demand and to reduce the cost of development and production for the IDF. </w:t>
      </w:r>
      <w:r w:rsidRPr="009545CF">
        <w:rPr>
          <w:rStyle w:val="StyleUnderline"/>
        </w:rPr>
        <w:t>Over time, military</w:t>
      </w:r>
      <w:r>
        <w:rPr>
          <w:rStyle w:val="StyleUnderline"/>
        </w:rPr>
        <w:t xml:space="preserve"> </w:t>
      </w:r>
      <w:r w:rsidRPr="009545CF">
        <w:rPr>
          <w:rStyle w:val="StyleUnderline"/>
        </w:rPr>
        <w:t>exports grew in scale, until Israel ranked among the largest</w:t>
      </w:r>
      <w:r>
        <w:rPr>
          <w:rStyle w:val="StyleUnderline"/>
        </w:rPr>
        <w:t xml:space="preserve"> </w:t>
      </w:r>
      <w:r w:rsidRPr="009545CF">
        <w:rPr>
          <w:rStyle w:val="StyleUnderline"/>
        </w:rPr>
        <w:t>weapons suppliers in the world. The transformation</w:t>
      </w:r>
      <w:r w:rsidRPr="009545CF">
        <w:rPr>
          <w:sz w:val="16"/>
        </w:rPr>
        <w:t xml:space="preserve"> and development </w:t>
      </w:r>
      <w:r w:rsidRPr="009545CF">
        <w:rPr>
          <w:rStyle w:val="Emphasis"/>
        </w:rPr>
        <w:t>of the defense companies has made them into what</w:t>
      </w:r>
      <w:r>
        <w:rPr>
          <w:rStyle w:val="Emphasis"/>
        </w:rPr>
        <w:t xml:space="preserve"> </w:t>
      </w:r>
      <w:r w:rsidRPr="009545CF">
        <w:rPr>
          <w:rStyle w:val="Emphasis"/>
        </w:rPr>
        <w:t>they are today – a business and technology powerhouse, very</w:t>
      </w:r>
      <w:r>
        <w:rPr>
          <w:rStyle w:val="Emphasis"/>
        </w:rPr>
        <w:t xml:space="preserve"> </w:t>
      </w:r>
      <w:r w:rsidRPr="009545CF">
        <w:rPr>
          <w:rStyle w:val="Emphasis"/>
        </w:rPr>
        <w:t>important to Israeli exports, but at the same time with a purely</w:t>
      </w:r>
      <w:r>
        <w:rPr>
          <w:rStyle w:val="Emphasis"/>
        </w:rPr>
        <w:t xml:space="preserve"> </w:t>
      </w:r>
      <w:r w:rsidRPr="009545CF">
        <w:rPr>
          <w:rStyle w:val="Emphasis"/>
        </w:rPr>
        <w:t>business orientation,</w:t>
      </w:r>
      <w:r w:rsidRPr="009545CF">
        <w:rPr>
          <w:sz w:val="16"/>
        </w:rPr>
        <w:t xml:space="preserve"> and totally dependent on exporting their products. From the national perspective, </w:t>
      </w:r>
      <w:r w:rsidRPr="009545CF">
        <w:rPr>
          <w:rStyle w:val="Emphasis"/>
        </w:rPr>
        <w:t>the strategic role of the</w:t>
      </w:r>
      <w:r>
        <w:rPr>
          <w:rStyle w:val="Emphasis"/>
        </w:rPr>
        <w:t xml:space="preserve"> </w:t>
      </w:r>
      <w:r w:rsidRPr="009545CF">
        <w:rPr>
          <w:rStyle w:val="Emphasis"/>
        </w:rPr>
        <w:t>defense industry has completely changed.</w:t>
      </w:r>
      <w:r>
        <w:rPr>
          <w:rStyle w:val="Emphasis"/>
        </w:rPr>
        <w:t xml:space="preserve"> </w:t>
      </w:r>
      <w:r w:rsidRPr="009545CF">
        <w:rPr>
          <w:sz w:val="16"/>
        </w:rPr>
        <w:t xml:space="preserve">The transformation of the role of the defense industry has much to do with the growing preference of the Ministry of Defense (MoD) for national and economic considerations, in their broadest sense, over direct defense requirements. This change is linked to a general trend reflecting changes in national priorities, but lately the policy of the MoD has stemmed more from changes in the role of the industry, than from the effect of MoD policy on the industry. The economic, social and political weight of the defense industry has grown in tandem with the industry, and the influence of these on the considerations of the MoD has grown accordingly. It seems therefore that </w:t>
      </w:r>
      <w:r w:rsidRPr="009545CF">
        <w:rPr>
          <w:rStyle w:val="StyleUnderline"/>
        </w:rPr>
        <w:t>the MoD has to place conflicting demands on the</w:t>
      </w:r>
      <w:r>
        <w:rPr>
          <w:rStyle w:val="StyleUnderline"/>
        </w:rPr>
        <w:t xml:space="preserve"> </w:t>
      </w:r>
      <w:r w:rsidRPr="009545CF">
        <w:rPr>
          <w:rStyle w:val="StyleUnderline"/>
        </w:rPr>
        <w:t>industr</w:t>
      </w:r>
      <w:r w:rsidRPr="009545CF">
        <w:rPr>
          <w:sz w:val="16"/>
        </w:rPr>
        <w:t>y</w:t>
      </w:r>
      <w:r w:rsidRPr="009545CF">
        <w:rPr>
          <w:rStyle w:val="StyleUnderline"/>
        </w:rPr>
        <w:t>: On the one hand to strive for profit, and on the other to</w:t>
      </w:r>
      <w:r>
        <w:rPr>
          <w:rStyle w:val="StyleUnderline"/>
        </w:rPr>
        <w:t xml:space="preserve"> </w:t>
      </w:r>
      <w:r w:rsidRPr="009545CF">
        <w:rPr>
          <w:rStyle w:val="StyleUnderline"/>
        </w:rPr>
        <w:t>preserve production capacity of existing weapon systems.</w:t>
      </w:r>
      <w:r w:rsidRPr="009545CF">
        <w:rPr>
          <w:sz w:val="16"/>
        </w:rPr>
        <w:t xml:space="preserve"> The MoD resolves these inherent tensions by encouraging and assisting defense exports, and considers export success a necessary condition for the continued existence of the entire system. </w:t>
      </w:r>
      <w:r w:rsidRPr="009545CF">
        <w:rPr>
          <w:rStyle w:val="StyleUnderline"/>
        </w:rPr>
        <w:t>The increasing influence of the defense export dimension has not</w:t>
      </w:r>
      <w:r>
        <w:rPr>
          <w:rStyle w:val="StyleUnderline"/>
        </w:rPr>
        <w:t xml:space="preserve"> </w:t>
      </w:r>
      <w:r w:rsidRPr="009545CF">
        <w:rPr>
          <w:rStyle w:val="StyleUnderline"/>
        </w:rPr>
        <w:t>weakened the mutual dependence between the IDF and the</w:t>
      </w:r>
      <w:r>
        <w:rPr>
          <w:rStyle w:val="StyleUnderline"/>
        </w:rPr>
        <w:t xml:space="preserve"> </w:t>
      </w:r>
      <w:r w:rsidRPr="009545CF">
        <w:rPr>
          <w:rStyle w:val="StyleUnderline"/>
        </w:rPr>
        <w:t xml:space="preserve">industry, </w:t>
      </w:r>
      <w:r w:rsidRPr="009545CF">
        <w:rPr>
          <w:rStyle w:val="Emphasis"/>
        </w:rPr>
        <w:t>but has only changed its character</w:t>
      </w:r>
      <w:r w:rsidRPr="009545CF">
        <w:rPr>
          <w:sz w:val="16"/>
        </w:rPr>
        <w:t xml:space="preserve">. The competitive edge of the Israel defense industry in the international arms market depends on its tight relationship with the IDF. The prestige of the IDF in the eyes of many countries around the world, which rose following its successes in the wars of 1956 and 1967, constitutes an asset for the domestic industries.2 Moreover, the operational friction that the IDF ‘provides’ for the weapons systems developed by the industry allows it to shorten the systems’ development and maturation cycles. At the same time they receive the “stamp of approval” of operational experience at a far higher rate than others in the market. These facts, against the backdrop of the tendency to strengthen defense exports, has led to a reshaping of the relations between the IDF and the industry: From a one-way relationship, where the defense organizations needed the industry as a supplier of weapons systems, to a two-way relationship where the industry needs the defense organizations as catalysts for R&amp;D processes and as sales engines. </w:t>
      </w:r>
      <w:r w:rsidRPr="009545CF">
        <w:rPr>
          <w:rStyle w:val="StyleUnderline"/>
        </w:rPr>
        <w:t>The problem is that the industry wants the IDF to</w:t>
      </w:r>
      <w:r>
        <w:rPr>
          <w:rStyle w:val="StyleUnderline"/>
        </w:rPr>
        <w:t xml:space="preserve"> </w:t>
      </w:r>
      <w:r w:rsidRPr="009545CF">
        <w:rPr>
          <w:rStyle w:val="StyleUnderline"/>
        </w:rPr>
        <w:t>purchase what it can designate</w:t>
      </w:r>
      <w:r w:rsidRPr="009545CF">
        <w:rPr>
          <w:sz w:val="16"/>
        </w:rPr>
        <w:t xml:space="preserve">, or has designated already, </w:t>
      </w:r>
      <w:r w:rsidRPr="009545CF">
        <w:rPr>
          <w:rStyle w:val="Emphasis"/>
        </w:rPr>
        <w:t>for sale</w:t>
      </w:r>
      <w:r>
        <w:rPr>
          <w:rStyle w:val="Emphasis"/>
        </w:rPr>
        <w:t xml:space="preserve"> </w:t>
      </w:r>
      <w:r w:rsidRPr="009545CF">
        <w:rPr>
          <w:rStyle w:val="Emphasis"/>
        </w:rPr>
        <w:t>to foreign customers and what these customers are willing to buy –</w:t>
      </w:r>
      <w:r>
        <w:rPr>
          <w:rStyle w:val="Emphasis"/>
        </w:rPr>
        <w:t xml:space="preserve"> </w:t>
      </w:r>
      <w:r w:rsidRPr="009545CF">
        <w:rPr>
          <w:rStyle w:val="Emphasis"/>
        </w:rPr>
        <w:t>and these are not necessarily what the IDF needs</w:t>
      </w:r>
      <w:r w:rsidRPr="009545CF">
        <w:rPr>
          <w:sz w:val="16"/>
        </w:rPr>
        <w:t xml:space="preserve">. The IDF’s policy for directing technological force design is traditionally shaped against the backdrop of the tension between military rationale – how to win a war – and economic rationale – how to build a viable economy that can supply the army’s needs for armaments. Since the establishment of the IDF, the General Staff has grown weaker in terms of level of authority as well as technological knowledge. Conversely, the MoD has grown stronger in the same respects. The establishment of the Administration for the Development of Weapons and Technological Infrastructure (MAFAT) within the MoD as a hybrid entity, which was supposed to support the two rationales and improve the management of the existing tension between pure military considerations and the wider considerations of the Ministry of Defense, in fact brought about the opposite result: Neglect of the military rationale. Against the backdrop of the growing vacuum in the General Staff with the dissolution of the General Staff Branch and the strengthening of the different services, MAFAT gradually established itself as the de facto General Staff entity responsible for technological force design, while still subordinate to MoD policy and thereby in service of the economic rationale. Thus, </w:t>
      </w:r>
      <w:r w:rsidRPr="009545CF">
        <w:rPr>
          <w:rStyle w:val="StyleUnderline"/>
        </w:rPr>
        <w:t>the economic viability of the defense industry became</w:t>
      </w:r>
      <w:r>
        <w:rPr>
          <w:rStyle w:val="StyleUnderline"/>
        </w:rPr>
        <w:t xml:space="preserve"> </w:t>
      </w:r>
      <w:r w:rsidRPr="009545CF">
        <w:rPr>
          <w:rStyle w:val="StyleUnderline"/>
        </w:rPr>
        <w:t>essentially an end in itself, and IDF force design</w:t>
      </w:r>
      <w:r w:rsidRPr="009545CF">
        <w:rPr>
          <w:sz w:val="16"/>
        </w:rPr>
        <w:t xml:space="preserve">, the means to this end, </w:t>
      </w:r>
      <w:r w:rsidRPr="009545CF">
        <w:rPr>
          <w:rStyle w:val="Emphasis"/>
        </w:rPr>
        <w:t>consequentially became a system of considerations outside</w:t>
      </w:r>
      <w:r>
        <w:rPr>
          <w:rStyle w:val="Emphasis"/>
        </w:rPr>
        <w:t xml:space="preserve"> </w:t>
      </w:r>
      <w:r w:rsidRPr="009545CF">
        <w:rPr>
          <w:rStyle w:val="Emphasis"/>
        </w:rPr>
        <w:t>the IDF’s authority</w:t>
      </w:r>
      <w:r w:rsidRPr="009545CF">
        <w:rPr>
          <w:sz w:val="16"/>
        </w:rPr>
        <w:t xml:space="preserve">. This equilibrium point, which is biased, as noted, in favor of the economic extremity, largely determines the extent of the IDF’s ability to achieve its purpose. Three </w:t>
      </w:r>
      <w:r w:rsidRPr="009545CF">
        <w:rPr>
          <w:rStyle w:val="StyleUnderline"/>
        </w:rPr>
        <w:t>major</w:t>
      </w:r>
      <w:r>
        <w:rPr>
          <w:rStyle w:val="StyleUnderline"/>
        </w:rPr>
        <w:t xml:space="preserve"> </w:t>
      </w:r>
      <w:r w:rsidRPr="009545CF">
        <w:rPr>
          <w:rStyle w:val="StyleUnderline"/>
        </w:rPr>
        <w:t>trends have created an imbalance in development and production</w:t>
      </w:r>
      <w:r>
        <w:rPr>
          <w:rStyle w:val="StyleUnderline"/>
        </w:rPr>
        <w:t xml:space="preserve"> </w:t>
      </w:r>
      <w:r w:rsidRPr="009545CF">
        <w:rPr>
          <w:rStyle w:val="StyleUnderline"/>
        </w:rPr>
        <w:t>in the Israeli defense system: (a) Change in the purpose of the</w:t>
      </w:r>
      <w:r>
        <w:rPr>
          <w:rStyle w:val="StyleUnderline"/>
        </w:rPr>
        <w:t xml:space="preserve"> </w:t>
      </w:r>
      <w:r w:rsidRPr="009545CF">
        <w:rPr>
          <w:rStyle w:val="StyleUnderline"/>
        </w:rPr>
        <w:t>defense industry: from strengthening the IDF as its objective, to</w:t>
      </w:r>
      <w:r>
        <w:rPr>
          <w:rStyle w:val="StyleUnderline"/>
        </w:rPr>
        <w:t xml:space="preserve"> </w:t>
      </w:r>
      <w:r w:rsidRPr="009545CF">
        <w:rPr>
          <w:rStyle w:val="StyleUnderline"/>
        </w:rPr>
        <w:t>increasing its own economic strength as its objective;</w:t>
      </w:r>
      <w:r w:rsidRPr="009545CF">
        <w:rPr>
          <w:sz w:val="16"/>
        </w:rPr>
        <w:t xml:space="preserve"> (b) Change in the center of gravity of the MoD policy: from concern for the requirements of the army from industry, to a policy which is attentive to the business needs of the industry, sometimes by using the IDF; (c) Change in the balance of power between the actors leading force design: IDF entities have grown weaker while the MoD has grown stronger. These three trends together lead to the fact that the </w:t>
      </w:r>
      <w:r w:rsidRPr="009545CF">
        <w:rPr>
          <w:rStyle w:val="Emphasis"/>
        </w:rPr>
        <w:t>IDF’s force design is increasingly shaped and led by</w:t>
      </w:r>
      <w:r>
        <w:rPr>
          <w:rStyle w:val="Emphasis"/>
        </w:rPr>
        <w:t xml:space="preserve"> </w:t>
      </w:r>
      <w:r w:rsidRPr="009545CF">
        <w:rPr>
          <w:rStyle w:val="Emphasis"/>
        </w:rPr>
        <w:t>actors which are clearly not military and some are even foreign to</w:t>
      </w:r>
      <w:r>
        <w:rPr>
          <w:rStyle w:val="Emphasis"/>
        </w:rPr>
        <w:t xml:space="preserve"> </w:t>
      </w:r>
      <w:r w:rsidRPr="009545CF">
        <w:rPr>
          <w:rStyle w:val="Emphasis"/>
        </w:rPr>
        <w:t>the military.</w:t>
      </w:r>
    </w:p>
    <w:p w14:paraId="5736E6FC" w14:textId="77777777" w:rsidR="00040F06" w:rsidRPr="00040F06" w:rsidRDefault="00040F06" w:rsidP="00040F06"/>
    <w:p w14:paraId="2C978B0B" w14:textId="77777777" w:rsidR="00BE76AD" w:rsidRPr="00040F06" w:rsidRDefault="00BE76AD" w:rsidP="00040F06"/>
    <w:p w14:paraId="2C3D55A6" w14:textId="77777777" w:rsidR="00BE76AD" w:rsidRPr="00040F06" w:rsidRDefault="00BE76AD" w:rsidP="00040F06"/>
    <w:sectPr w:rsidR="00BE76AD" w:rsidRPr="00040F06" w:rsidSect="008E186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1445404"/>
    <w:multiLevelType w:val="hybridMultilevel"/>
    <w:tmpl w:val="DA0E02CE"/>
    <w:lvl w:ilvl="0" w:tplc="44F4B9A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75B9"/>
    <w:rsid w:val="00002508"/>
    <w:rsid w:val="00040F06"/>
    <w:rsid w:val="00061A00"/>
    <w:rsid w:val="00085EBF"/>
    <w:rsid w:val="0009150D"/>
    <w:rsid w:val="000D181A"/>
    <w:rsid w:val="002366DC"/>
    <w:rsid w:val="003B48BC"/>
    <w:rsid w:val="004375F8"/>
    <w:rsid w:val="004407BE"/>
    <w:rsid w:val="004675B9"/>
    <w:rsid w:val="004D087E"/>
    <w:rsid w:val="004E6F90"/>
    <w:rsid w:val="0053304F"/>
    <w:rsid w:val="00535E38"/>
    <w:rsid w:val="00562DD5"/>
    <w:rsid w:val="005D62DF"/>
    <w:rsid w:val="0061581B"/>
    <w:rsid w:val="00626B42"/>
    <w:rsid w:val="0072456C"/>
    <w:rsid w:val="00730725"/>
    <w:rsid w:val="00797BD5"/>
    <w:rsid w:val="007F5751"/>
    <w:rsid w:val="00823FAC"/>
    <w:rsid w:val="00835066"/>
    <w:rsid w:val="00855B8E"/>
    <w:rsid w:val="008D38B8"/>
    <w:rsid w:val="008E1862"/>
    <w:rsid w:val="00A4117A"/>
    <w:rsid w:val="00AB3DED"/>
    <w:rsid w:val="00B3123C"/>
    <w:rsid w:val="00BD551C"/>
    <w:rsid w:val="00BD71AA"/>
    <w:rsid w:val="00BE3270"/>
    <w:rsid w:val="00BE76AD"/>
    <w:rsid w:val="00D41E04"/>
    <w:rsid w:val="00D4664F"/>
    <w:rsid w:val="00FB74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4EEB6"/>
  <w14:defaultImageDpi w14:val="300"/>
  <w15:docId w15:val="{471F32C5-89A4-46B9-B7B6-571014DD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40F0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40F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0F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0F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40F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0F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F06"/>
  </w:style>
  <w:style w:type="character" w:customStyle="1" w:styleId="Heading1Char">
    <w:name w:val="Heading 1 Char"/>
    <w:aliases w:val="Pocket Char"/>
    <w:basedOn w:val="DefaultParagraphFont"/>
    <w:link w:val="Heading1"/>
    <w:rsid w:val="00040F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0F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0F0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40F06"/>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40F06"/>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040F0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040F0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40F0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040F06"/>
    <w:rPr>
      <w:color w:val="auto"/>
      <w:u w:val="none"/>
    </w:rPr>
  </w:style>
  <w:style w:type="paragraph" w:styleId="DocumentMap">
    <w:name w:val="Document Map"/>
    <w:basedOn w:val="Normal"/>
    <w:link w:val="DocumentMapChar"/>
    <w:uiPriority w:val="99"/>
    <w:semiHidden/>
    <w:unhideWhenUsed/>
    <w:rsid w:val="00BE32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3270"/>
    <w:rPr>
      <w:rFonts w:ascii="Lucida Grande" w:hAnsi="Lucida Grande" w:cs="Lucida Grande"/>
    </w:rPr>
  </w:style>
  <w:style w:type="paragraph" w:styleId="ListParagraph">
    <w:name w:val="List Paragraph"/>
    <w:basedOn w:val="Normal"/>
    <w:uiPriority w:val="34"/>
    <w:qFormat/>
    <w:rsid w:val="00FB74E1"/>
    <w:pPr>
      <w:ind w:left="720"/>
      <w:contextualSpacing/>
    </w:pPr>
  </w:style>
  <w:style w:type="paragraph" w:customStyle="1" w:styleId="textbold">
    <w:name w:val="text bold"/>
    <w:basedOn w:val="Normal"/>
    <w:link w:val="Emphasis"/>
    <w:uiPriority w:val="7"/>
    <w:qFormat/>
    <w:rsid w:val="0009150D"/>
    <w:pP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3787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israel/2018-02-21/israels-coming-war-hezbollah" TargetMode="External"/><Relationship Id="rId13" Type="http://schemas.openxmlformats.org/officeDocument/2006/relationships/hyperlink" Target="https://www.politico.com/magazine/story/2019/06/24/trump-peace-plan-middle-east-227209" TargetMode="External"/><Relationship Id="rId18" Type="http://schemas.openxmlformats.org/officeDocument/2006/relationships/hyperlink" Target="https://go.redirectingat.com/?id=66960X1516588&amp;xs=1&amp;url=https%3A%2F%2Fwww.amazon.com%2Fdp%2FB01MTFC90C%2Fref%3Ddp-kindle-redirect%3F_encoding%3DUTF8%26btkr%3D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haaretz.com/1.5050118" TargetMode="External"/><Relationship Id="rId12" Type="http://schemas.openxmlformats.org/officeDocument/2006/relationships/hyperlink" Target="http://www.molad.org/en/" TargetMode="External"/><Relationship Id="rId17" Type="http://schemas.openxmlformats.org/officeDocument/2006/relationships/hyperlink" Target="https://www.politico.com/magazine/story/2019/02/25/kushner-peace-plan-dead-on-arrival-225209" TargetMode="External"/><Relationship Id="rId2" Type="http://schemas.openxmlformats.org/officeDocument/2006/relationships/styles" Target="styles.xml"/><Relationship Id="rId16" Type="http://schemas.openxmlformats.org/officeDocument/2006/relationships/hyperlink" Target="https://www.aljazeera.com/news/2019/02/kushner-middle-east-peace-plan-addresses-borders-190226144358378.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huffingtonpost.com/seyed-hossein-mousavian/iran-trust-america_b_8246268.html" TargetMode="External"/><Relationship Id="rId11" Type="http://schemas.openxmlformats.org/officeDocument/2006/relationships/hyperlink" Target="http://www.bluewhitefuture.org.il/english/" TargetMode="External"/><Relationship Id="rId5" Type="http://schemas.openxmlformats.org/officeDocument/2006/relationships/hyperlink" Target="https://mosaicmagazine.com/essay/israel-zionism/2018/02/has-israel-grown-too-dependent-on-the-united-states/" TargetMode="External"/><Relationship Id="rId15" Type="http://schemas.openxmlformats.org/officeDocument/2006/relationships/hyperlink" Target="https://www.vox.com/world/2019/4/15/18306224/palestinians-israel-khaled-elgindy-blind-spot" TargetMode="External"/><Relationship Id="rId10" Type="http://schemas.openxmlformats.org/officeDocument/2006/relationships/hyperlink" Target="http://time.com/4619064/john-kerrys-speech-israel-transcript/" TargetMode="External"/><Relationship Id="rId19" Type="http://schemas.openxmlformats.org/officeDocument/2006/relationships/hyperlink" Target="https://www.politico.com/magazine/story/2014/10/why-the-middle-east-still-doesnt-matter-111747" TargetMode="External"/><Relationship Id="rId4" Type="http://schemas.openxmlformats.org/officeDocument/2006/relationships/webSettings" Target="webSettings.xml"/><Relationship Id="rId9" Type="http://schemas.openxmlformats.org/officeDocument/2006/relationships/hyperlink" Target="https://www.brookings.edu/research/how-the-peace-process-killed-the-two-state-solution/)//niknav" TargetMode="External"/><Relationship Id="rId14" Type="http://schemas.openxmlformats.org/officeDocument/2006/relationships/hyperlink" Target="https://www.theguardian.com/world/israe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89</TotalTime>
  <Pages>1</Pages>
  <Words>22578</Words>
  <Characters>128695</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Torres</dc:creator>
  <cp:keywords/>
  <dc:description/>
  <cp:lastModifiedBy>Malcolm Gordon</cp:lastModifiedBy>
  <cp:revision>12</cp:revision>
  <dcterms:created xsi:type="dcterms:W3CDTF">2019-07-13T22:08:00Z</dcterms:created>
  <dcterms:modified xsi:type="dcterms:W3CDTF">2019-07-19T21:57:00Z</dcterms:modified>
</cp:coreProperties>
</file>