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470234" w:rsidP="00470234">
      <w:pPr>
        <w:pStyle w:val="Heading1"/>
      </w:pPr>
      <w:r>
        <w:t>Japan BMD NEG</w:t>
      </w:r>
    </w:p>
    <w:p w:rsidR="005F41ED" w:rsidRDefault="005F41ED" w:rsidP="005F41ED">
      <w:pPr>
        <w:pStyle w:val="Heading2"/>
      </w:pPr>
      <w:r>
        <w:t>INF CP</w:t>
      </w:r>
    </w:p>
    <w:p w:rsidR="005F41ED" w:rsidRDefault="005F41ED" w:rsidP="005F41ED">
      <w:pPr>
        <w:pStyle w:val="Heading3"/>
      </w:pPr>
      <w:r>
        <w:t>1NC</w:t>
      </w:r>
    </w:p>
    <w:p w:rsidR="005F41ED" w:rsidRPr="002368C6" w:rsidRDefault="005F41ED" w:rsidP="005F41ED">
      <w:pPr>
        <w:pStyle w:val="Heading4"/>
      </w:pPr>
      <w:r w:rsidRPr="002368C6">
        <w:t>The United States federal government should</w:t>
      </w:r>
      <w:r>
        <w:t>:</w:t>
      </w:r>
    </w:p>
    <w:p w:rsidR="005F41ED" w:rsidRPr="005F41ED" w:rsidRDefault="005F41ED" w:rsidP="005F41ED">
      <w:pPr>
        <w:pStyle w:val="Heading4"/>
        <w:numPr>
          <w:ilvl w:val="0"/>
          <w:numId w:val="16"/>
        </w:numPr>
      </w:pPr>
      <w:r w:rsidRPr="005F41ED">
        <w:t>recommit to the Intermediate-range Nuclear Forces Treaty</w:t>
      </w:r>
    </w:p>
    <w:p w:rsidR="005F41ED" w:rsidRPr="005F41ED" w:rsidRDefault="005F41ED" w:rsidP="005F41ED">
      <w:pPr>
        <w:pStyle w:val="Heading4"/>
        <w:numPr>
          <w:ilvl w:val="0"/>
          <w:numId w:val="16"/>
        </w:numPr>
      </w:pPr>
      <w:r w:rsidRPr="005F41ED">
        <w:t>agree to inspections of any systems suspected of violating the INF</w:t>
      </w:r>
    </w:p>
    <w:p w:rsidR="005F41ED" w:rsidRPr="005F41ED" w:rsidRDefault="005F41ED" w:rsidP="005F41ED">
      <w:pPr>
        <w:pStyle w:val="Heading4"/>
        <w:numPr>
          <w:ilvl w:val="0"/>
          <w:numId w:val="16"/>
        </w:numPr>
      </w:pPr>
      <w:r w:rsidRPr="005F41ED">
        <w:t>modify any violating systems to fit INF restrictions or remove the violating systems</w:t>
      </w:r>
    </w:p>
    <w:p w:rsidR="005F41ED" w:rsidRPr="005F41ED" w:rsidRDefault="005F41ED" w:rsidP="005F41ED">
      <w:pPr>
        <w:pStyle w:val="Heading4"/>
        <w:numPr>
          <w:ilvl w:val="0"/>
          <w:numId w:val="16"/>
        </w:numPr>
      </w:pPr>
      <w:r w:rsidRPr="005F41ED">
        <w:t>if and only if Russia agrees to do the same.</w:t>
      </w:r>
    </w:p>
    <w:p w:rsidR="005F41ED" w:rsidRDefault="005F41ED" w:rsidP="005F41ED"/>
    <w:p w:rsidR="005F41ED" w:rsidRDefault="005F41ED" w:rsidP="005F41ED">
      <w:pPr>
        <w:pStyle w:val="Heading4"/>
      </w:pPr>
      <w:r>
        <w:t>CP Solves Russia &amp; China – They want compliance with the INF and state it causes strategic instability</w:t>
      </w:r>
    </w:p>
    <w:p w:rsidR="005F41ED" w:rsidRDefault="005F41ED" w:rsidP="005F41ED">
      <w:r w:rsidRPr="002654B5">
        <w:rPr>
          <w:rStyle w:val="Style13ptBold"/>
        </w:rPr>
        <w:t>Kremlin 6/5</w:t>
      </w:r>
      <w:r>
        <w:t xml:space="preserve"> (2019, Russian &amp; Chinese Governments, “</w:t>
      </w:r>
      <w:r w:rsidRPr="002654B5">
        <w:t>Joint statement of the Russian Federation and the People’s Republic of China on strengthening global strategic stability in the modern era</w:t>
      </w:r>
      <w:r>
        <w:t xml:space="preserve">”, </w:t>
      </w:r>
      <w:hyperlink r:id="rId9" w:history="1">
        <w:r>
          <w:rPr>
            <w:rStyle w:val="Hyperlink"/>
          </w:rPr>
          <w:t>http://kremlin.ru/supplement/5412</w:t>
        </w:r>
      </w:hyperlink>
      <w:r>
        <w:t>, NR)</w:t>
      </w:r>
    </w:p>
    <w:p w:rsidR="005F41ED" w:rsidRPr="002654B5" w:rsidRDefault="005F41ED" w:rsidP="005F41ED">
      <w:pPr>
        <w:rPr>
          <w:sz w:val="16"/>
        </w:rPr>
      </w:pPr>
      <w:r w:rsidRPr="002654B5">
        <w:rPr>
          <w:u w:val="single"/>
        </w:rPr>
        <w:t>Joint statement of the Russia</w:t>
      </w:r>
      <w:r w:rsidRPr="002654B5">
        <w:rPr>
          <w:sz w:val="16"/>
        </w:rPr>
        <w:t xml:space="preserve">n Federation </w:t>
      </w:r>
      <w:r w:rsidRPr="002654B5">
        <w:rPr>
          <w:u w:val="single"/>
        </w:rPr>
        <w:t>and</w:t>
      </w:r>
      <w:r w:rsidRPr="002654B5">
        <w:rPr>
          <w:sz w:val="16"/>
        </w:rPr>
        <w:t xml:space="preserve"> the People’s Republic of </w:t>
      </w:r>
      <w:r w:rsidRPr="002654B5">
        <w:rPr>
          <w:u w:val="single"/>
        </w:rPr>
        <w:t>China</w:t>
      </w:r>
      <w:r w:rsidRPr="002654B5">
        <w:rPr>
          <w:sz w:val="16"/>
        </w:rPr>
        <w:t xml:space="preserve"> on strengthening global strategic stability in the modern era</w:t>
      </w:r>
    </w:p>
    <w:p w:rsidR="005F41ED" w:rsidRPr="002654B5" w:rsidRDefault="005F41ED" w:rsidP="005F41ED">
      <w:pPr>
        <w:rPr>
          <w:rStyle w:val="StyleUnderline"/>
        </w:rPr>
      </w:pPr>
      <w:r w:rsidRPr="002654B5">
        <w:rPr>
          <w:rStyle w:val="StyleUnderline"/>
        </w:rPr>
        <w:t>June 5, 2019</w:t>
      </w:r>
    </w:p>
    <w:p w:rsidR="005F41ED" w:rsidRPr="002654B5" w:rsidRDefault="005F41ED" w:rsidP="005F41ED">
      <w:pPr>
        <w:rPr>
          <w:sz w:val="16"/>
          <w:szCs w:val="16"/>
        </w:rPr>
      </w:pPr>
      <w:r w:rsidRPr="002654B5">
        <w:rPr>
          <w:sz w:val="16"/>
          <w:szCs w:val="16"/>
        </w:rPr>
        <w:t>The Russian Federation and the People’s Republic of China, based on the relations of a comprehensive equal trust partnership and strategic interaction between the two states, recognizing their responsibility for ensuring international security and on the basis of the importance of maintaining global and regional strategic stability, state the following.</w:t>
      </w:r>
    </w:p>
    <w:p w:rsidR="005F41ED" w:rsidRPr="002654B5" w:rsidRDefault="005F41ED" w:rsidP="005F41ED">
      <w:pPr>
        <w:rPr>
          <w:sz w:val="16"/>
        </w:rPr>
      </w:pPr>
      <w:r w:rsidRPr="002654B5">
        <w:rPr>
          <w:u w:val="single"/>
        </w:rPr>
        <w:t>The parties</w:t>
      </w:r>
      <w:r w:rsidRPr="002654B5">
        <w:rPr>
          <w:sz w:val="16"/>
        </w:rPr>
        <w:t xml:space="preserve"> recognize that at the moment international security is facing serious challenges, in connection with which the Parties </w:t>
      </w:r>
      <w:r w:rsidRPr="002654B5">
        <w:rPr>
          <w:u w:val="single"/>
        </w:rPr>
        <w:t>intend to deepen mutual trust and strengthen cooperation in the strategic sphere, to</w:t>
      </w:r>
      <w:r w:rsidRPr="002654B5">
        <w:rPr>
          <w:sz w:val="16"/>
        </w:rPr>
        <w:t xml:space="preserve"> insistently </w:t>
      </w:r>
      <w:r w:rsidRPr="002654B5">
        <w:rPr>
          <w:u w:val="single"/>
        </w:rPr>
        <w:t>protect global and regional strategic stability</w:t>
      </w:r>
      <w:r w:rsidRPr="002654B5">
        <w:rPr>
          <w:sz w:val="16"/>
        </w:rPr>
        <w:t>.</w:t>
      </w:r>
    </w:p>
    <w:p w:rsidR="005F41ED" w:rsidRPr="002654B5" w:rsidRDefault="005F41ED" w:rsidP="005F41ED">
      <w:pPr>
        <w:rPr>
          <w:sz w:val="16"/>
          <w:szCs w:val="16"/>
        </w:rPr>
      </w:pPr>
      <w:r w:rsidRPr="002654B5">
        <w:rPr>
          <w:sz w:val="16"/>
          <w:szCs w:val="16"/>
        </w:rPr>
        <w:t>The parties intend to continue to act in the spirit of the Joint Statement of the President of the Russian Federation and the President of the People’s Republic of China signed on June 25, 2016 in Beijing to strengthen global strategic stability and confirm the significance of the principles set forth in it.</w:t>
      </w:r>
    </w:p>
    <w:p w:rsidR="005F41ED" w:rsidRPr="002654B5" w:rsidRDefault="005F41ED" w:rsidP="005F41ED">
      <w:pPr>
        <w:rPr>
          <w:sz w:val="16"/>
        </w:rPr>
      </w:pPr>
      <w:r w:rsidRPr="002654B5">
        <w:rPr>
          <w:u w:val="single"/>
        </w:rPr>
        <w:t>Russia and China note with alarm the extremely dangerous actions of individual states, which, on the basis of their own geopolitical and even commercial gain, destroy or alter the existing architecture of arms control</w:t>
      </w:r>
      <w:r w:rsidRPr="002654B5">
        <w:rPr>
          <w:sz w:val="16"/>
        </w:rPr>
        <w:t xml:space="preserve"> and non-proliferation of weapons of mass destruction (WMD). In the pursuit of a strategic advantage in the military sphere, </w:t>
      </w:r>
      <w:r w:rsidRPr="002654B5">
        <w:rPr>
          <w:u w:val="single"/>
        </w:rPr>
        <w:t>in the intention to ensure “absolute security” and in order to gain unlimited opportunities for military-political pressure on opponents of such states</w:t>
      </w:r>
      <w:r w:rsidRPr="002654B5">
        <w:rPr>
          <w:sz w:val="16"/>
        </w:rPr>
        <w:t>, mechanisms working to maintain stability are unceremoniously destroyed.</w:t>
      </w:r>
    </w:p>
    <w:p w:rsidR="005F41ED" w:rsidRPr="002654B5" w:rsidRDefault="005F41ED" w:rsidP="005F41ED">
      <w:pPr>
        <w:rPr>
          <w:sz w:val="16"/>
        </w:rPr>
      </w:pPr>
      <w:r w:rsidRPr="002654B5">
        <w:rPr>
          <w:u w:val="single"/>
        </w:rPr>
        <w:t>The parties emphasize the importance of maintaining good relations between the major powers for solving global strategic issues</w:t>
      </w:r>
      <w:r w:rsidRPr="002654B5">
        <w:rPr>
          <w:sz w:val="16"/>
        </w:rPr>
        <w:t>. Nuclear states bear great responsibility for maintaining international security and global strategic stability. They need to eliminate mutual concerns through dialogue and consultation, enhance mutual trust, strengthen common security, avoid misunderstandings and erroneous strategic decisions.</w:t>
      </w:r>
    </w:p>
    <w:p w:rsidR="005F41ED" w:rsidRPr="002654B5" w:rsidRDefault="005F41ED" w:rsidP="005F41ED">
      <w:pPr>
        <w:rPr>
          <w:sz w:val="16"/>
          <w:szCs w:val="16"/>
        </w:rPr>
      </w:pPr>
      <w:r w:rsidRPr="002654B5">
        <w:rPr>
          <w:sz w:val="16"/>
          <w:szCs w:val="16"/>
        </w:rPr>
        <w:t>The parties emphasize that the nuclear powers should abandon the cold war mentality and zero-sum games, stop the unrestricted development of global missile defense (PRO), reduce the role of nuclear weapons in national security policies, and reduce the threat of nuclear war. .</w:t>
      </w:r>
    </w:p>
    <w:p w:rsidR="005F41ED" w:rsidRPr="002654B5" w:rsidRDefault="005F41ED" w:rsidP="005F41ED">
      <w:pPr>
        <w:rPr>
          <w:sz w:val="16"/>
        </w:rPr>
      </w:pPr>
      <w:r w:rsidRPr="002654B5">
        <w:rPr>
          <w:sz w:val="16"/>
        </w:rPr>
        <w:t>The US denunciation in 2001 of the Treaty between the Union of Soviet Socialist Republics and the United States on limiting missile defense systems, which for three decades was one of the pillars of a system for maintaining strategic stability, became the prelude to their global missile defense system. </w:t>
      </w:r>
      <w:r w:rsidRPr="002654B5">
        <w:rPr>
          <w:u w:val="single"/>
        </w:rPr>
        <w:t>US actions</w:t>
      </w:r>
      <w:r w:rsidRPr="002654B5">
        <w:rPr>
          <w:sz w:val="16"/>
        </w:rPr>
        <w:t>, in particular, plans to develop strategic missile defense facilities and deploy them in various regions of the world and outer space</w:t>
      </w:r>
      <w:r w:rsidRPr="002654B5">
        <w:rPr>
          <w:u w:val="single"/>
        </w:rPr>
        <w:t>, continue to negatively affect the international and regional strategic balance, security and stability.</w:t>
      </w:r>
    </w:p>
    <w:p w:rsidR="005F41ED" w:rsidRPr="002654B5" w:rsidRDefault="005F41ED" w:rsidP="005F41ED">
      <w:pPr>
        <w:rPr>
          <w:u w:val="single"/>
        </w:rPr>
      </w:pPr>
      <w:r w:rsidRPr="002654B5">
        <w:rPr>
          <w:sz w:val="14"/>
        </w:rPr>
        <w:t xml:space="preserve">The </w:t>
      </w:r>
      <w:r w:rsidRPr="002654B5">
        <w:rPr>
          <w:u w:val="single"/>
        </w:rPr>
        <w:t>US decision to withdraw from the Treaty between the U</w:t>
      </w:r>
      <w:r w:rsidRPr="002654B5">
        <w:rPr>
          <w:sz w:val="14"/>
        </w:rPr>
        <w:t xml:space="preserve">nion of </w:t>
      </w:r>
      <w:r w:rsidRPr="002654B5">
        <w:rPr>
          <w:u w:val="single"/>
        </w:rPr>
        <w:t>S</w:t>
      </w:r>
      <w:r w:rsidRPr="002654B5">
        <w:rPr>
          <w:sz w:val="14"/>
        </w:rPr>
        <w:t xml:space="preserve">oviet </w:t>
      </w:r>
      <w:r w:rsidRPr="002654B5">
        <w:rPr>
          <w:u w:val="single"/>
        </w:rPr>
        <w:t>S</w:t>
      </w:r>
      <w:r w:rsidRPr="002654B5">
        <w:rPr>
          <w:sz w:val="14"/>
        </w:rPr>
        <w:t xml:space="preserve">ocialist </w:t>
      </w:r>
      <w:r w:rsidRPr="002654B5">
        <w:rPr>
          <w:u w:val="single"/>
        </w:rPr>
        <w:t>R</w:t>
      </w:r>
      <w:r w:rsidRPr="002654B5">
        <w:rPr>
          <w:sz w:val="14"/>
        </w:rPr>
        <w:t xml:space="preserve">epublics and the </w:t>
      </w:r>
      <w:r w:rsidRPr="002654B5">
        <w:rPr>
          <w:u w:val="single"/>
        </w:rPr>
        <w:t>U</w:t>
      </w:r>
      <w:r w:rsidRPr="002654B5">
        <w:rPr>
          <w:sz w:val="14"/>
        </w:rPr>
        <w:t xml:space="preserve">nited </w:t>
      </w:r>
      <w:r w:rsidRPr="002654B5">
        <w:rPr>
          <w:u w:val="single"/>
        </w:rPr>
        <w:t>S</w:t>
      </w:r>
      <w:r w:rsidRPr="002654B5">
        <w:rPr>
          <w:sz w:val="14"/>
        </w:rPr>
        <w:t xml:space="preserve">tates of America on the Elimination of Their Medium-Range and Shorter-Range Missiles (DIST) </w:t>
      </w:r>
      <w:r w:rsidRPr="002654B5">
        <w:rPr>
          <w:u w:val="single"/>
        </w:rPr>
        <w:t>can undermine strategic stability, increase the atmosphere of tension and mistrust, drastically reduce predictability in the nuclear missile sphere, and also lead to the arms race and the increasing conflict potential in many regions of the world. Russia and China are in favor of resolving disagreements between the parties to the INF Treaty through dialogue and consultation, restoring the viability of the INFRMS and preventing the development of events in the above scenario. The parties intend to maintain a close dialogue and coordinate their approaches in this area.</w:t>
      </w:r>
    </w:p>
    <w:p w:rsidR="005F41ED" w:rsidRDefault="005F41ED" w:rsidP="005F41ED">
      <w:pPr>
        <w:rPr>
          <w:sz w:val="16"/>
        </w:rPr>
      </w:pPr>
      <w:r w:rsidRPr="002654B5">
        <w:rPr>
          <w:u w:val="single"/>
        </w:rPr>
        <w:t>The collapse of the INF Treaty regime could have a negative impact on the prospects of the Treaty between the Russian Federation and the United States of America on measures to further reduce and limit strategic offensive arms</w:t>
      </w:r>
      <w:r w:rsidRPr="002654B5">
        <w:rPr>
          <w:sz w:val="16"/>
        </w:rPr>
        <w:t xml:space="preserve">, which expire in February 2021. Thus, for the first time in many decades, </w:t>
      </w:r>
      <w:r w:rsidRPr="002654B5">
        <w:rPr>
          <w:u w:val="single"/>
        </w:rPr>
        <w:t>there is a risk of complete destruction of mutual control and transparency mechanisms for the two largest nuclear powers, which will have a very negative impact on efforts to create prerequisites for multilateral nuclear disarmament</w:t>
      </w:r>
      <w:r w:rsidRPr="002654B5">
        <w:rPr>
          <w:sz w:val="16"/>
        </w:rPr>
        <w:t>, already significantly complicates the world situation security.</w:t>
      </w:r>
    </w:p>
    <w:p w:rsidR="005F41ED" w:rsidRDefault="005F41ED" w:rsidP="005F41ED">
      <w:pPr>
        <w:pStyle w:val="Heading3"/>
      </w:pPr>
      <w:r>
        <w:t>Solves Russia</w:t>
      </w:r>
    </w:p>
    <w:p w:rsidR="005F41ED" w:rsidRDefault="005F41ED" w:rsidP="005F41ED">
      <w:pPr>
        <w:pStyle w:val="Heading4"/>
      </w:pPr>
      <w:r>
        <w:t>CP solves Russian concerns with the Aegis system in Japan, Poland, and Romania AND prevents development of more dangerous systems in the future</w:t>
      </w:r>
    </w:p>
    <w:p w:rsidR="005F41ED" w:rsidRPr="00BE788A" w:rsidRDefault="005F41ED" w:rsidP="005F41ED">
      <w:r>
        <w:rPr>
          <w:rStyle w:val="Style13ptBold"/>
        </w:rPr>
        <w:t>Mecklin 2</w:t>
      </w:r>
      <w:r w:rsidRPr="00A72AA1">
        <w:rPr>
          <w:rStyle w:val="Style13ptBold"/>
        </w:rPr>
        <w:t>/19</w:t>
      </w:r>
      <w:r w:rsidRPr="00A72AA1">
        <w:t xml:space="preserve"> </w:t>
      </w:r>
      <w:r>
        <w:t xml:space="preserve">(John, editor in chief of the Bulletin of Atomic Scientists, previous editor-in-chief of Miller-McCune, a national award-winning magazine that focused on research based solutions to policy problems, “How and why the US and Russia should save the INF”, </w:t>
      </w:r>
      <w:hyperlink r:id="rId10" w:history="1">
        <w:r w:rsidRPr="00374CD6">
          <w:rPr>
            <w:rStyle w:val="Hyperlink"/>
          </w:rPr>
          <w:t>https://thebulletin.org/2019/02/how-and-why-the-us-and-russia-should-save-the-inf/</w:t>
        </w:r>
      </w:hyperlink>
      <w:r>
        <w:t>, NR)</w:t>
      </w:r>
    </w:p>
    <w:p w:rsidR="005F41ED" w:rsidRPr="00B379DD" w:rsidRDefault="005F41ED" w:rsidP="005F41ED">
      <w:pPr>
        <w:rPr>
          <w:sz w:val="16"/>
        </w:rPr>
      </w:pPr>
      <w:r w:rsidRPr="00B379DD">
        <w:rPr>
          <w:sz w:val="16"/>
        </w:rPr>
        <w:t xml:space="preserve">Both the </w:t>
      </w:r>
      <w:r w:rsidRPr="001260BB">
        <w:rPr>
          <w:u w:val="single"/>
        </w:rPr>
        <w:t>U</w:t>
      </w:r>
      <w:r w:rsidRPr="00B379DD">
        <w:rPr>
          <w:sz w:val="16"/>
        </w:rPr>
        <w:t xml:space="preserve">nited </w:t>
      </w:r>
      <w:r w:rsidRPr="001260BB">
        <w:rPr>
          <w:u w:val="single"/>
        </w:rPr>
        <w:t>S</w:t>
      </w:r>
      <w:r w:rsidRPr="00B379DD">
        <w:rPr>
          <w:sz w:val="16"/>
        </w:rPr>
        <w:t xml:space="preserve">tates </w:t>
      </w:r>
      <w:r w:rsidRPr="001260BB">
        <w:rPr>
          <w:u w:val="single"/>
        </w:rPr>
        <w:t>and Russia suspended their adherence to the</w:t>
      </w:r>
      <w:r w:rsidRPr="00B379DD">
        <w:rPr>
          <w:sz w:val="16"/>
        </w:rPr>
        <w:t xml:space="preserve"> Intermediate-range Nuclear Forces Treaty (</w:t>
      </w:r>
      <w:r w:rsidRPr="001260BB">
        <w:rPr>
          <w:u w:val="single"/>
        </w:rPr>
        <w:t>INF</w:t>
      </w:r>
      <w:r w:rsidRPr="00B379DD">
        <w:rPr>
          <w:sz w:val="16"/>
        </w:rPr>
        <w:t xml:space="preserve">) </w:t>
      </w:r>
      <w:r w:rsidRPr="001260BB">
        <w:rPr>
          <w:u w:val="single"/>
        </w:rPr>
        <w:t>earlier this month</w:t>
      </w:r>
      <w:r w:rsidRPr="00B379DD">
        <w:rPr>
          <w:sz w:val="16"/>
        </w:rPr>
        <w:t xml:space="preserve">; each could </w:t>
      </w:r>
      <w:r w:rsidRPr="001260BB">
        <w:rPr>
          <w:u w:val="single"/>
        </w:rPr>
        <w:t xml:space="preserve">formally withdraw </w:t>
      </w:r>
      <w:r w:rsidRPr="00B379DD">
        <w:rPr>
          <w:sz w:val="16"/>
        </w:rPr>
        <w:t xml:space="preserve">from the treaty </w:t>
      </w:r>
      <w:r w:rsidRPr="001260BB">
        <w:rPr>
          <w:u w:val="single"/>
        </w:rPr>
        <w:t>six months after announcing suspension.</w:t>
      </w:r>
      <w:r w:rsidRPr="00B379DD">
        <w:rPr>
          <w:sz w:val="16"/>
        </w:rPr>
        <w:t xml:space="preserve"> The treaty’s impending demise has given rise to an impressive series of arguments for saving it.</w:t>
      </w:r>
    </w:p>
    <w:p w:rsidR="005F41ED" w:rsidRPr="00B379DD" w:rsidRDefault="005F41ED" w:rsidP="005F41ED">
      <w:pPr>
        <w:rPr>
          <w:sz w:val="16"/>
        </w:rPr>
      </w:pPr>
      <w:r w:rsidRPr="00B379DD">
        <w:rPr>
          <w:sz w:val="16"/>
        </w:rPr>
        <w:t xml:space="preserve">Mikhail Gorbachev, the general secretary who signed the 1987 pact on behalf of the Soviet Union, contended that </w:t>
      </w:r>
      <w:r w:rsidRPr="007F0F43">
        <w:rPr>
          <w:u w:val="single"/>
        </w:rPr>
        <w:t>although the world has undergone major changes since then, the agreement has not become outdated, but indispensable</w:t>
      </w:r>
      <w:r w:rsidRPr="00B379DD">
        <w:rPr>
          <w:sz w:val="16"/>
        </w:rPr>
        <w:t>. “The subsequent changes in the world require not that we abandon the treaty—that laid the foundations of international security after the end of the Cold War—but that we take further steps towards the ultimate goal: The elimination of nuclear weapons,” Gorbachev wrote in the </w:t>
      </w:r>
      <w:hyperlink r:id="rId11" w:history="1">
        <w:r w:rsidRPr="00B379DD">
          <w:rPr>
            <w:rStyle w:val="Hyperlink"/>
            <w:sz w:val="16"/>
          </w:rPr>
          <w:t>Moscow Times</w:t>
        </w:r>
      </w:hyperlink>
      <w:r w:rsidRPr="00B379DD">
        <w:rPr>
          <w:sz w:val="16"/>
        </w:rPr>
        <w:t>.</w:t>
      </w:r>
    </w:p>
    <w:p w:rsidR="005F41ED" w:rsidRPr="005F41ED" w:rsidRDefault="005F41ED" w:rsidP="005F41ED">
      <w:pPr>
        <w:rPr>
          <w:sz w:val="16"/>
        </w:rPr>
      </w:pPr>
      <w:r w:rsidRPr="00B379DD">
        <w:rPr>
          <w:sz w:val="16"/>
        </w:rPr>
        <w:t xml:space="preserve">In comments on the sidelines of the Munich Security Conference, meanwhile, former US Energy Secretary Ernest Moniz suggested that </w:t>
      </w:r>
      <w:r w:rsidRPr="00B379DD">
        <w:rPr>
          <w:u w:val="single"/>
        </w:rPr>
        <w:t>if the United States and Russia agreed to mutual inspections of systems suspected of violating the INF, the treaty could be saved. “Frankly, the Russians I’ve spoken with said, ‘All we have to do is have mutual inspections,’ because they also have an issue, with Aegis ashore and its programmability for treaty-violating missiles</w:t>
      </w:r>
      <w:r w:rsidRPr="00B379DD">
        <w:rPr>
          <w:sz w:val="16"/>
        </w:rPr>
        <w:t>,” Moniz </w:t>
      </w:r>
      <w:hyperlink r:id="rId12" w:history="1">
        <w:r w:rsidRPr="00B379DD">
          <w:rPr>
            <w:rStyle w:val="Hyperlink"/>
            <w:sz w:val="16"/>
          </w:rPr>
          <w:t>told Defense News</w:t>
        </w:r>
      </w:hyperlink>
      <w:r w:rsidRPr="00B379DD">
        <w:rPr>
          <w:sz w:val="16"/>
        </w:rPr>
        <w:t>.</w:t>
      </w:r>
    </w:p>
    <w:p w:rsidR="005F41ED" w:rsidRDefault="005F41ED" w:rsidP="005F41ED">
      <w:pPr>
        <w:pStyle w:val="Heading4"/>
      </w:pPr>
      <w:r>
        <w:t>CP Solves Russia</w:t>
      </w:r>
    </w:p>
    <w:p w:rsidR="005F41ED" w:rsidRPr="00EA046C" w:rsidRDefault="005F41ED" w:rsidP="005F41ED">
      <w:r>
        <w:rPr>
          <w:rStyle w:val="Style13ptBold"/>
        </w:rPr>
        <w:t xml:space="preserve">Kimball 2/1 </w:t>
      </w:r>
      <w:r w:rsidRPr="00351687">
        <w:t>(</w:t>
      </w:r>
      <w:r>
        <w:t>Daryl, Exec. Director if Arms Control Association, 1997-2001:</w:t>
      </w:r>
      <w:r w:rsidRPr="00EA046C">
        <w:t xml:space="preserve"> executive director of the Coalition to Reduce Nuclear Dangers, 1989-1997, Assoc</w:t>
      </w:r>
      <w:r>
        <w:t>.</w:t>
      </w:r>
      <w:r w:rsidRPr="00EA046C">
        <w:t xml:space="preserve"> Director for Policy and later, the Director of Security Programs for Physicians for Social Responsibility (PSR</w:t>
      </w:r>
      <w:r w:rsidRPr="003A6E66">
        <w:t>), B.A. in Political Science and Diplomacy/Foreign Affairs at Miami University of Ohio</w:t>
      </w:r>
      <w:r>
        <w:t xml:space="preserve">, “INF Treaty Crisis: Background and Next Steps”, </w:t>
      </w:r>
      <w:hyperlink r:id="rId13" w:history="1">
        <w:r>
          <w:rPr>
            <w:rStyle w:val="Hyperlink"/>
          </w:rPr>
          <w:t>https://www.armscontrol.org/issue-briefs/2019-02/inf-treaty-crisis-background-next-steps</w:t>
        </w:r>
      </w:hyperlink>
      <w:r>
        <w:t>, NR)</w:t>
      </w:r>
    </w:p>
    <w:p w:rsidR="005F41ED" w:rsidRPr="003A0961" w:rsidRDefault="005F41ED" w:rsidP="005F41ED">
      <w:pPr>
        <w:rPr>
          <w:sz w:val="16"/>
        </w:rPr>
      </w:pPr>
      <w:r w:rsidRPr="008C7691">
        <w:rPr>
          <w:rStyle w:val="StyleUnderline"/>
        </w:rPr>
        <w:t>Since</w:t>
      </w:r>
      <w:r w:rsidRPr="003A0961">
        <w:rPr>
          <w:sz w:val="16"/>
        </w:rPr>
        <w:t xml:space="preserve"> President</w:t>
      </w:r>
      <w:r w:rsidRPr="008C7691">
        <w:rPr>
          <w:rStyle w:val="StyleUnderline"/>
        </w:rPr>
        <w:t xml:space="preserve"> Trump threatened</w:t>
      </w:r>
      <w:r w:rsidRPr="003A0961">
        <w:rPr>
          <w:sz w:val="16"/>
        </w:rPr>
        <w:t xml:space="preserve"> on Oct. 20, 2018 </w:t>
      </w:r>
      <w:r w:rsidRPr="008C7691">
        <w:rPr>
          <w:rStyle w:val="StyleUnderline"/>
        </w:rPr>
        <w:t>to “terminate” the INF Treaty</w:t>
      </w:r>
      <w:r w:rsidRPr="003A0961">
        <w:rPr>
          <w:sz w:val="16"/>
        </w:rPr>
        <w:t xml:space="preserve">, there have </w:t>
      </w:r>
      <w:r w:rsidRPr="008C7691">
        <w:rPr>
          <w:rStyle w:val="StyleUnderline"/>
        </w:rPr>
        <w:t>been two meetings between U.S. Undersecretary of State</w:t>
      </w:r>
      <w:r w:rsidRPr="003A0961">
        <w:rPr>
          <w:sz w:val="16"/>
        </w:rPr>
        <w:t xml:space="preserve"> Andrea Thompson </w:t>
      </w:r>
      <w:r w:rsidRPr="008C7691">
        <w:rPr>
          <w:rStyle w:val="StyleUnderline"/>
        </w:rPr>
        <w:t>and Russian Deputy Foreign Minister</w:t>
      </w:r>
      <w:r w:rsidRPr="003A0961">
        <w:rPr>
          <w:sz w:val="16"/>
        </w:rPr>
        <w:t xml:space="preserve"> Sergey Ryabkov (in Geneva on Jan. 16 and in Beijing Jan. 31 on the margins of a P5 meeting on disarmament issues). </w:t>
      </w:r>
      <w:r w:rsidRPr="008C7691">
        <w:rPr>
          <w:rStyle w:val="StyleUnderline"/>
        </w:rPr>
        <w:t>Neither meeting led to progress.</w:t>
      </w:r>
      <w:r w:rsidRPr="003A0961">
        <w:rPr>
          <w:sz w:val="16"/>
        </w:rPr>
        <w:br/>
      </w:r>
      <w:r w:rsidRPr="003A0961">
        <w:rPr>
          <w:sz w:val="16"/>
        </w:rPr>
        <w:br/>
        <w:t xml:space="preserve">While the </w:t>
      </w:r>
      <w:r w:rsidRPr="008C7691">
        <w:rPr>
          <w:rStyle w:val="StyleUnderline"/>
        </w:rPr>
        <w:t xml:space="preserve">recent Russian offer to exhibit the 9M729 is a useful first </w:t>
      </w:r>
      <w:r w:rsidRPr="003A0961">
        <w:rPr>
          <w:sz w:val="16"/>
        </w:rPr>
        <w:t xml:space="preserve">(and overdue) </w:t>
      </w:r>
      <w:r w:rsidRPr="008C7691">
        <w:rPr>
          <w:rStyle w:val="StyleUnderline"/>
        </w:rPr>
        <w:t>step in the direction of greater transparency, it has been deemed insufficient by the U.S. side</w:t>
      </w:r>
      <w:r w:rsidRPr="003A0961">
        <w:rPr>
          <w:sz w:val="16"/>
        </w:rPr>
        <w:t xml:space="preserve"> (because it doesn’t allow for independent verification). </w:t>
      </w:r>
      <w:r w:rsidRPr="008C7691">
        <w:rPr>
          <w:rStyle w:val="StyleUnderline"/>
        </w:rPr>
        <w:t>U.S. officials could propose an alternative that does, but they do not seem to pursue this path because they believe the missile violates the treaty.</w:t>
      </w:r>
      <w:r w:rsidRPr="008C7691">
        <w:rPr>
          <w:rStyle w:val="StyleUnderline"/>
        </w:rPr>
        <w:br/>
      </w:r>
      <w:r w:rsidRPr="003A0961">
        <w:rPr>
          <w:sz w:val="16"/>
        </w:rPr>
        <w:br/>
        <w:t xml:space="preserve">Another </w:t>
      </w:r>
      <w:r w:rsidRPr="008C7691">
        <w:rPr>
          <w:rStyle w:val="StyleUnderline"/>
        </w:rPr>
        <w:t>problem is that the United States is not recognizing the validity of the Russian concerns</w:t>
      </w:r>
      <w:r w:rsidRPr="003A0961">
        <w:rPr>
          <w:sz w:val="16"/>
        </w:rPr>
        <w:t xml:space="preserve"> that U.S. Mk-41 launchers (that are part of the Aegis Ashore missile defense deployment in Romania) could be used to launch offensive missiles. To be clear, </w:t>
      </w:r>
      <w:r w:rsidRPr="008C7691">
        <w:rPr>
          <w:rStyle w:val="StyleUnderline"/>
        </w:rPr>
        <w:t>Russia is not saying the Mk-41s are an INF violation, they are saying they could be in the future.</w:t>
      </w:r>
      <w:r w:rsidRPr="003A0961">
        <w:rPr>
          <w:sz w:val="16"/>
        </w:rPr>
        <w:t xml:space="preserve"> This is </w:t>
      </w:r>
      <w:r w:rsidRPr="008C7691">
        <w:rPr>
          <w:rStyle w:val="StyleUnderline"/>
        </w:rPr>
        <w:t>a valid concern and one that could be addressed</w:t>
      </w:r>
      <w:r w:rsidRPr="003A0961">
        <w:rPr>
          <w:sz w:val="16"/>
        </w:rPr>
        <w:t xml:space="preserve"> through site visits or other confidence-building arrangements.</w:t>
      </w:r>
      <w:r w:rsidRPr="003A0961">
        <w:rPr>
          <w:sz w:val="16"/>
        </w:rPr>
        <w:br/>
      </w:r>
      <w:r w:rsidRPr="003A0961">
        <w:rPr>
          <w:sz w:val="16"/>
        </w:rPr>
        <w:br/>
      </w:r>
      <w:r w:rsidRPr="008C7691">
        <w:rPr>
          <w:rStyle w:val="StyleUnderline"/>
        </w:rPr>
        <w:t xml:space="preserve">U.S. officials want Russia admit it has violated the treaty (which of course it will not do) and eliminate all of the 9M729s. </w:t>
      </w:r>
      <w:r w:rsidRPr="003A0961">
        <w:rPr>
          <w:sz w:val="16"/>
        </w:rPr>
        <w:t>The U.S. government believes that Russia has, to this point, deployed </w:t>
      </w:r>
      <w:hyperlink r:id="rId14" w:tgtFrame="_blank" w:history="1">
        <w:r w:rsidRPr="003A0961">
          <w:rPr>
            <w:rStyle w:val="Hyperlink"/>
            <w:sz w:val="16"/>
          </w:rPr>
          <w:t>four battalions</w:t>
        </w:r>
      </w:hyperlink>
      <w:r w:rsidRPr="003A0961">
        <w:rPr>
          <w:sz w:val="16"/>
        </w:rPr>
        <w:t> of the missiles (probably just under100 total, including spares) with some of those located in Western or Southern Russia, which puts targets in Europe within their estimated range (probably around 1,500-2,000 kilometers). It is not clear whether these missiles are nuclear-armed (probably not), but they are nuclear capable.</w:t>
      </w:r>
      <w:r w:rsidRPr="003A0961">
        <w:rPr>
          <w:sz w:val="16"/>
        </w:rPr>
        <w:br/>
      </w:r>
      <w:r w:rsidRPr="003A0961">
        <w:rPr>
          <w:sz w:val="16"/>
        </w:rPr>
        <w:br/>
      </w:r>
      <w:hyperlink r:id="rId15" w:history="1">
        <w:r w:rsidRPr="008C7691">
          <w:rPr>
            <w:rStyle w:val="StyleUnderline"/>
          </w:rPr>
          <w:t>Russia claims the 9M729 has a range of 480 kilometers</w:t>
        </w:r>
      </w:hyperlink>
      <w:r w:rsidRPr="003A0961">
        <w:rPr>
          <w:sz w:val="16"/>
        </w:rPr>
        <w:t> and that they have not conducted any surface-to-surface missile flight tests between 2008 and 2014 that exceeded 500 kilometers. </w:t>
      </w:r>
      <w:hyperlink r:id="rId16" w:history="1">
        <w:r w:rsidRPr="003A0961">
          <w:rPr>
            <w:rStyle w:val="Hyperlink"/>
            <w:sz w:val="16"/>
          </w:rPr>
          <w:t>The U.S. Director of National Intelligence says Russia did test the 9M729 from a fixed launcher at a range in excess of 500 kilometers</w:t>
        </w:r>
      </w:hyperlink>
      <w:r w:rsidRPr="003A0961">
        <w:rPr>
          <w:sz w:val="16"/>
        </w:rPr>
        <w:t>, which means the 9M729 has that capability and is noncompliant.</w:t>
      </w:r>
      <w:r w:rsidRPr="003A0961">
        <w:rPr>
          <w:sz w:val="16"/>
        </w:rPr>
        <w:br/>
      </w:r>
      <w:r w:rsidRPr="003A0961">
        <w:rPr>
          <w:sz w:val="16"/>
        </w:rPr>
        <w:br/>
        <w:t>Diplomatic Options Before August Termination Deadline</w:t>
      </w:r>
      <w:r w:rsidRPr="003A0961">
        <w:rPr>
          <w:sz w:val="16"/>
        </w:rPr>
        <w:br/>
      </w:r>
      <w:r w:rsidRPr="003A0961">
        <w:rPr>
          <w:sz w:val="16"/>
        </w:rPr>
        <w:br/>
      </w:r>
      <w:r w:rsidRPr="004D4545">
        <w:rPr>
          <w:u w:val="single"/>
        </w:rPr>
        <w:t>Both sides can still pursue diplomatic efforts to resolve the issue.</w:t>
      </w:r>
      <w:r w:rsidRPr="003A0961">
        <w:rPr>
          <w:sz w:val="16"/>
        </w:rPr>
        <w:t xml:space="preserve"> But there is no chance for progress so long as the two sides refuse to adjust their current positions.</w:t>
      </w:r>
      <w:r w:rsidRPr="003A0961">
        <w:rPr>
          <w:sz w:val="16"/>
        </w:rPr>
        <w:br/>
      </w:r>
      <w:r w:rsidRPr="003A0961">
        <w:rPr>
          <w:sz w:val="16"/>
        </w:rPr>
        <w:br/>
      </w:r>
      <w:hyperlink r:id="rId17" w:history="1">
        <w:r w:rsidRPr="000101BE">
          <w:rPr>
            <w:rStyle w:val="Hyperlink"/>
            <w:u w:val="single"/>
          </w:rPr>
          <w:t>The Arms Control Association</w:t>
        </w:r>
      </w:hyperlink>
      <w:r w:rsidRPr="000101BE">
        <w:rPr>
          <w:u w:val="single"/>
        </w:rPr>
        <w:t> and</w:t>
      </w:r>
      <w:r w:rsidRPr="003A0961">
        <w:rPr>
          <w:sz w:val="16"/>
        </w:rPr>
        <w:t xml:space="preserve"> our independent, nongovernmental colleagues in the </w:t>
      </w:r>
      <w:r w:rsidRPr="008C4C51">
        <w:rPr>
          <w:u w:val="single"/>
        </w:rPr>
        <w:t>U.S.-Russian-German </w:t>
      </w:r>
      <w:hyperlink r:id="rId18" w:history="1">
        <w:r w:rsidRPr="008C4C51">
          <w:rPr>
            <w:rStyle w:val="Hyperlink"/>
            <w:u w:val="single"/>
          </w:rPr>
          <w:t>"Deep Cuts Commission"</w:t>
        </w:r>
      </w:hyperlink>
      <w:r w:rsidRPr="008C4C51">
        <w:rPr>
          <w:u w:val="single"/>
        </w:rPr>
        <w:t> </w:t>
      </w:r>
      <w:r w:rsidRPr="003A0961">
        <w:rPr>
          <w:sz w:val="16"/>
        </w:rPr>
        <w:t xml:space="preserve">and others </w:t>
      </w:r>
      <w:r w:rsidRPr="008C4C51">
        <w:rPr>
          <w:u w:val="single"/>
        </w:rPr>
        <w:t>have proposed</w:t>
      </w:r>
      <w:r w:rsidRPr="003A0961">
        <w:rPr>
          <w:sz w:val="16"/>
        </w:rPr>
        <w:t xml:space="preserve"> the following </w:t>
      </w:r>
      <w:r w:rsidRPr="008C4C51">
        <w:rPr>
          <w:u w:val="single"/>
        </w:rPr>
        <w:t xml:space="preserve">solution that begins with reciprocal verification and inspections </w:t>
      </w:r>
      <w:r w:rsidRPr="003A0961">
        <w:rPr>
          <w:sz w:val="16"/>
        </w:rPr>
        <w:t xml:space="preserve">of the two systems at issue. This could be negotiated and implemented bilaterally. So far, the </w:t>
      </w:r>
      <w:r w:rsidRPr="00E739E6">
        <w:rPr>
          <w:u w:val="single"/>
        </w:rPr>
        <w:t>United States has rejected this idea</w:t>
      </w:r>
      <w:r w:rsidRPr="003A0961">
        <w:rPr>
          <w:sz w:val="16"/>
        </w:rPr>
        <w:t xml:space="preserve">, which has been proposed to Trump administration officials </w:t>
      </w:r>
      <w:r w:rsidRPr="00E739E6">
        <w:rPr>
          <w:u w:val="single"/>
        </w:rPr>
        <w:t>by</w:t>
      </w:r>
      <w:r w:rsidRPr="003A0961">
        <w:rPr>
          <w:sz w:val="16"/>
        </w:rPr>
        <w:t xml:space="preserve"> some </w:t>
      </w:r>
      <w:r w:rsidRPr="00E739E6">
        <w:rPr>
          <w:u w:val="single"/>
        </w:rPr>
        <w:t>NATO governments</w:t>
      </w:r>
      <w:r w:rsidRPr="003A0961">
        <w:rPr>
          <w:sz w:val="16"/>
        </w:rPr>
        <w:t>:</w:t>
      </w:r>
    </w:p>
    <w:p w:rsidR="005F41ED" w:rsidRPr="003A0961" w:rsidRDefault="005F41ED" w:rsidP="005F41ED">
      <w:pPr>
        <w:rPr>
          <w:sz w:val="16"/>
        </w:rPr>
      </w:pPr>
      <w:r w:rsidRPr="00E739E6">
        <w:rPr>
          <w:u w:val="single"/>
        </w:rPr>
        <w:t>Washington and Moscow should agree to reciprocal site visits by their respective technical experts to examine the missiles or launchers in dispute</w:t>
      </w:r>
      <w:r w:rsidRPr="003A0961">
        <w:rPr>
          <w:sz w:val="16"/>
        </w:rPr>
        <w:t xml:space="preserve"> (the 9M729s and the SM-3/Mk-41s) at their deployment sites. If the 9M729 missile is determined to have a range that exceeds the INF Treaty’s 500-kilometer range limit (which the U.S. experts will likely claim it does) </w:t>
      </w:r>
      <w:r w:rsidRPr="003A0961">
        <w:rPr>
          <w:u w:val="single"/>
        </w:rPr>
        <w:t>Russia should</w:t>
      </w:r>
      <w:r w:rsidRPr="003A0961">
        <w:rPr>
          <w:sz w:val="16"/>
        </w:rPr>
        <w:t xml:space="preserve">, as a matter of ‘good faith’ </w:t>
      </w:r>
      <w:r w:rsidRPr="003A0961">
        <w:rPr>
          <w:u w:val="single"/>
        </w:rPr>
        <w:t>agree to either modify the missile to ensure it no longer violates the treaty or, ideally, halt production and eliminate any such missiles</w:t>
      </w:r>
      <w:r w:rsidRPr="003A0961">
        <w:rPr>
          <w:sz w:val="16"/>
        </w:rPr>
        <w:t xml:space="preserve"> in its possession, including those 9M729s that have been deployed.</w:t>
      </w:r>
      <w:r w:rsidRPr="003A0961">
        <w:rPr>
          <w:sz w:val="16"/>
        </w:rPr>
        <w:br/>
        <w:t> </w:t>
      </w:r>
    </w:p>
    <w:p w:rsidR="005F41ED" w:rsidRPr="003A0961" w:rsidRDefault="005F41ED" w:rsidP="005F41ED">
      <w:pPr>
        <w:rPr>
          <w:sz w:val="16"/>
        </w:rPr>
      </w:pPr>
      <w:r w:rsidRPr="003A0961">
        <w:rPr>
          <w:sz w:val="16"/>
        </w:rPr>
        <w:t xml:space="preserve">For its part, </w:t>
      </w:r>
      <w:r w:rsidRPr="003A0961">
        <w:rPr>
          <w:u w:val="single"/>
        </w:rPr>
        <w:t>the United States should agree to modify the Mk-41 missile-defense launchers that Russia believes could be used for offensive purposes, in a way that allows to Russia to clearly distinguish them from</w:t>
      </w:r>
      <w:r w:rsidRPr="003A0961">
        <w:rPr>
          <w:sz w:val="16"/>
        </w:rPr>
        <w:t xml:space="preserve"> launchers that fire </w:t>
      </w:r>
      <w:r w:rsidRPr="003A0961">
        <w:rPr>
          <w:u w:val="single"/>
        </w:rPr>
        <w:t>offensive missiles</w:t>
      </w:r>
      <w:r w:rsidRPr="003A0961">
        <w:rPr>
          <w:sz w:val="16"/>
        </w:rPr>
        <w:t xml:space="preserve"> from U.S. warships, </w:t>
      </w:r>
      <w:r w:rsidRPr="003A0961">
        <w:rPr>
          <w:u w:val="single"/>
        </w:rPr>
        <w:t>or agree to other transparency measures to allay Russian suspicions that the launchers contain offensive missiles</w:t>
      </w:r>
      <w:r w:rsidRPr="003A0961">
        <w:rPr>
          <w:sz w:val="16"/>
        </w:rPr>
        <w:t>.</w:t>
      </w:r>
    </w:p>
    <w:p w:rsidR="005F41ED" w:rsidRPr="003A0961" w:rsidRDefault="005F41ED" w:rsidP="005F41ED">
      <w:pPr>
        <w:rPr>
          <w:sz w:val="16"/>
        </w:rPr>
      </w:pPr>
      <w:r w:rsidRPr="003A0961">
        <w:rPr>
          <w:sz w:val="16"/>
        </w:rPr>
        <w:t xml:space="preserve">This could be a </w:t>
      </w:r>
      <w:r w:rsidRPr="003A0961">
        <w:rPr>
          <w:u w:val="single"/>
        </w:rPr>
        <w:t>win-win deal</w:t>
      </w:r>
      <w:r w:rsidRPr="003A0961">
        <w:rPr>
          <w:sz w:val="16"/>
        </w:rPr>
        <w:t xml:space="preserve">. Such an arrangement </w:t>
      </w:r>
      <w:r w:rsidRPr="003A0961">
        <w:rPr>
          <w:u w:val="single"/>
        </w:rPr>
        <w:t>would address the concerns of both sides and restore compliance with the treaty</w:t>
      </w:r>
      <w:r w:rsidRPr="003A0961">
        <w:rPr>
          <w:sz w:val="16"/>
        </w:rPr>
        <w:t xml:space="preserve"> without Russia having to acknowledge its original violation of the treaty.</w:t>
      </w:r>
    </w:p>
    <w:p w:rsidR="005F41ED" w:rsidRDefault="005F41ED" w:rsidP="005F41ED">
      <w:pPr>
        <w:pStyle w:val="Heading3"/>
      </w:pPr>
      <w:bookmarkStart w:id="0" w:name="_Hlk14740955"/>
      <w:r>
        <w:t>Solves China</w:t>
      </w:r>
    </w:p>
    <w:p w:rsidR="005F41ED" w:rsidRDefault="005F41ED" w:rsidP="005F41ED">
      <w:pPr>
        <w:pStyle w:val="Heading4"/>
      </w:pPr>
      <w:r>
        <w:t>CP Solves China – decreases tensions – China supports compliance with the INF.</w:t>
      </w:r>
    </w:p>
    <w:p w:rsidR="005F41ED" w:rsidRDefault="005F41ED" w:rsidP="005F41ED">
      <w:r w:rsidRPr="00D61F16">
        <w:rPr>
          <w:rStyle w:val="Style13ptBold"/>
        </w:rPr>
        <w:t xml:space="preserve">Xinhua 5/6 </w:t>
      </w:r>
      <w:r w:rsidRPr="00D61F16">
        <w:t>(2019</w:t>
      </w:r>
      <w:r>
        <w:t xml:space="preserve">, “Chinese Ambassador to Britain urges observance of INF Treaty”, </w:t>
      </w:r>
      <w:hyperlink r:id="rId19" w:history="1">
        <w:r>
          <w:rPr>
            <w:rStyle w:val="Hyperlink"/>
          </w:rPr>
          <w:t>http://www.xinhuanet.com/english/2019-05/06/c_138037313.htm</w:t>
        </w:r>
      </w:hyperlink>
      <w:r>
        <w:t>, NR)</w:t>
      </w:r>
    </w:p>
    <w:p w:rsidR="005F41ED" w:rsidRPr="00B104D2" w:rsidRDefault="005F41ED" w:rsidP="005F41ED">
      <w:pPr>
        <w:rPr>
          <w:u w:val="single"/>
        </w:rPr>
      </w:pPr>
      <w:r w:rsidRPr="00B104D2">
        <w:rPr>
          <w:sz w:val="16"/>
        </w:rPr>
        <w:t xml:space="preserve">LONDON, May 5 (Xinhua) -- </w:t>
      </w:r>
      <w:r w:rsidRPr="00B104D2">
        <w:rPr>
          <w:u w:val="single"/>
        </w:rPr>
        <w:t>Chinese Ambassador to Britain</w:t>
      </w:r>
      <w:r w:rsidRPr="00B104D2">
        <w:rPr>
          <w:sz w:val="16"/>
        </w:rPr>
        <w:t xml:space="preserve"> Liu Xiaoming on Sunday </w:t>
      </w:r>
      <w:r w:rsidRPr="00B104D2">
        <w:rPr>
          <w:u w:val="single"/>
        </w:rPr>
        <w:t>urged the United States and Russia to strive to address their differences properly through constructive dialogue and observe the Intermediate-Range Nuclear Forces (INF) treaty.</w:t>
      </w:r>
    </w:p>
    <w:p w:rsidR="005F41ED" w:rsidRPr="00B104D2" w:rsidRDefault="005F41ED" w:rsidP="005F41ED">
      <w:pPr>
        <w:rPr>
          <w:sz w:val="16"/>
        </w:rPr>
      </w:pPr>
      <w:r w:rsidRPr="00B104D2">
        <w:rPr>
          <w:sz w:val="16"/>
        </w:rPr>
        <w:t xml:space="preserve">In an article published on the Financial Times website, Liu </w:t>
      </w:r>
      <w:r w:rsidRPr="00B104D2">
        <w:rPr>
          <w:u w:val="single"/>
        </w:rPr>
        <w:t>called the United States' decision to pull out of the nuclear arms treaty "wrong-headed."</w:t>
      </w:r>
    </w:p>
    <w:p w:rsidR="005F41ED" w:rsidRPr="00B104D2" w:rsidRDefault="005F41ED" w:rsidP="005F41ED">
      <w:pPr>
        <w:rPr>
          <w:u w:val="single"/>
        </w:rPr>
      </w:pPr>
      <w:r w:rsidRPr="00B104D2">
        <w:rPr>
          <w:u w:val="single"/>
        </w:rPr>
        <w:t>According to the ambassador, the INF treaty</w:t>
      </w:r>
      <w:r w:rsidRPr="00B104D2">
        <w:rPr>
          <w:sz w:val="16"/>
        </w:rPr>
        <w:t>, a missile pact signed by Washington and Moscow at the end of 1987 to curb arms race</w:t>
      </w:r>
      <w:r w:rsidRPr="00B104D2">
        <w:rPr>
          <w:u w:val="single"/>
        </w:rPr>
        <w:t>, has played a positive role in maintaining relative peace in the world.</w:t>
      </w:r>
    </w:p>
    <w:p w:rsidR="005F41ED" w:rsidRPr="00B104D2" w:rsidRDefault="005F41ED" w:rsidP="005F41ED">
      <w:pPr>
        <w:rPr>
          <w:sz w:val="16"/>
          <w:szCs w:val="16"/>
        </w:rPr>
      </w:pPr>
      <w:r w:rsidRPr="00B104D2">
        <w:rPr>
          <w:sz w:val="16"/>
          <w:szCs w:val="16"/>
        </w:rPr>
        <w:t>Both the United States and Russia, the two countries which hold about 92 percent of the world's 14,500 nuclear warheads, recently announced their withdrawal from the treaty.</w:t>
      </w:r>
    </w:p>
    <w:p w:rsidR="005F41ED" w:rsidRPr="00B104D2" w:rsidRDefault="005F41ED" w:rsidP="005F41ED">
      <w:pPr>
        <w:rPr>
          <w:u w:val="single"/>
        </w:rPr>
      </w:pPr>
      <w:r w:rsidRPr="00B104D2">
        <w:rPr>
          <w:u w:val="single"/>
        </w:rPr>
        <w:t>"The United States even cited 'China's intermediate-range missiles' as one of its excuses, along with alleged Russian cheating," the senior diplomat said. "Such an effort to blame China is groundless and unacceptable."</w:t>
      </w:r>
    </w:p>
    <w:p w:rsidR="005F41ED" w:rsidRPr="00B104D2" w:rsidRDefault="005F41ED" w:rsidP="005F41ED">
      <w:pPr>
        <w:rPr>
          <w:sz w:val="16"/>
          <w:szCs w:val="16"/>
        </w:rPr>
      </w:pPr>
      <w:r w:rsidRPr="00B104D2">
        <w:rPr>
          <w:sz w:val="16"/>
          <w:szCs w:val="16"/>
        </w:rPr>
        <w:t>China is committed to peaceful development and exercises the utmost restraint in developing strategic forces, said Liu, stressing that all of its land-based short- and intermediate-range missiles are deployed within its borders.</w:t>
      </w:r>
    </w:p>
    <w:p w:rsidR="005F41ED" w:rsidRPr="00B104D2" w:rsidRDefault="005F41ED" w:rsidP="005F41ED">
      <w:pPr>
        <w:rPr>
          <w:sz w:val="16"/>
          <w:szCs w:val="16"/>
        </w:rPr>
      </w:pPr>
      <w:r w:rsidRPr="00B104D2">
        <w:rPr>
          <w:sz w:val="16"/>
          <w:szCs w:val="16"/>
        </w:rPr>
        <w:t>"China, unlike the United States, is publicly committed to no-first-use of nuclear weapons," he said, urging that rather than being abandoned, the INF treaty should be strengthened.</w:t>
      </w:r>
    </w:p>
    <w:p w:rsidR="005F41ED" w:rsidRPr="005F41ED" w:rsidRDefault="005F41ED" w:rsidP="005F41ED">
      <w:pPr>
        <w:rPr>
          <w:u w:val="single"/>
        </w:rPr>
      </w:pPr>
      <w:r w:rsidRPr="00B104D2">
        <w:rPr>
          <w:u w:val="single"/>
        </w:rPr>
        <w:t>"The likely redevelopment and redeployment of missiles would undermine strategic stability across the world, trigger regional tension and hamper the global cause of arms control and disarmament," the ambassador said.</w:t>
      </w:r>
    </w:p>
    <w:p w:rsidR="005F41ED" w:rsidRDefault="005F41ED" w:rsidP="005F41ED">
      <w:pPr>
        <w:pStyle w:val="Heading4"/>
      </w:pPr>
      <w:r>
        <w:t>CP Solves China – INF key to strategic stability</w:t>
      </w:r>
    </w:p>
    <w:p w:rsidR="005F41ED" w:rsidRDefault="005F41ED" w:rsidP="005F41ED">
      <w:r w:rsidRPr="00D61F16">
        <w:rPr>
          <w:rStyle w:val="Style13ptBold"/>
        </w:rPr>
        <w:t>Stokes 2/4</w:t>
      </w:r>
      <w:r>
        <w:t xml:space="preserve">/19 (Jacob, Policy Analyst, Security and Foreign Affairs, “China’s Missile Program and US Withdrawal from the Intermediate-Range Nuclear Forces (INF) Treaty”, </w:t>
      </w:r>
      <w:hyperlink r:id="rId20" w:history="1">
        <w:r>
          <w:rPr>
            <w:rStyle w:val="Hyperlink"/>
          </w:rPr>
          <w:t>https://www.uscc.gov/sites/default/files/Research/China%20and%20INF_0.pdf</w:t>
        </w:r>
      </w:hyperlink>
      <w:r>
        <w:t>, NR)</w:t>
      </w:r>
    </w:p>
    <w:p w:rsidR="005F41ED" w:rsidRPr="005F41ED" w:rsidRDefault="005F41ED" w:rsidP="005F41ED">
      <w:pPr>
        <w:rPr>
          <w:sz w:val="12"/>
        </w:rPr>
      </w:pPr>
      <w:r w:rsidRPr="00D61F16">
        <w:rPr>
          <w:sz w:val="12"/>
        </w:rPr>
        <w:t xml:space="preserve">In addition, </w:t>
      </w:r>
      <w:r w:rsidRPr="00D61F16">
        <w:rPr>
          <w:u w:val="single"/>
        </w:rPr>
        <w:t>dissolving the INF Treaty has the potential to</w:t>
      </w:r>
      <w:r w:rsidRPr="00D61F16">
        <w:rPr>
          <w:sz w:val="12"/>
        </w:rPr>
        <w:t xml:space="preserve"> both positively and </w:t>
      </w:r>
      <w:r w:rsidRPr="00D61F16">
        <w:rPr>
          <w:sz w:val="20"/>
          <w:szCs w:val="20"/>
          <w:u w:val="single"/>
        </w:rPr>
        <w:t>negatively</w:t>
      </w:r>
      <w:r w:rsidRPr="00D61F16">
        <w:rPr>
          <w:sz w:val="12"/>
        </w:rPr>
        <w:t xml:space="preserve"> </w:t>
      </w:r>
      <w:r w:rsidRPr="00D61F16">
        <w:rPr>
          <w:u w:val="single"/>
        </w:rPr>
        <w:t>affect the broader U.S. goal of maintaining bilateral strategic stability</w:t>
      </w:r>
      <w:r w:rsidRPr="00D61F16">
        <w:rPr>
          <w:sz w:val="12"/>
        </w:rPr>
        <w:t xml:space="preserve">. 43 </w:t>
      </w:r>
      <w:r w:rsidRPr="00D61F16">
        <w:rPr>
          <w:u w:val="single"/>
        </w:rPr>
        <w:t>Strategic stability with China is already under stress amid both sides’ expanding nuclear arsenals and potential changes to nuclear policy. 44 Beijing is seeking to complete a nuclear triad while debating the parameters of its “no first use” policy, while Washington</w:t>
      </w:r>
      <w:r w:rsidRPr="00D61F16">
        <w:rPr>
          <w:sz w:val="12"/>
        </w:rPr>
        <w:t>, in line with the 2018 Nuclear Posture Review</w:t>
      </w:r>
      <w:r w:rsidRPr="00D61F16">
        <w:rPr>
          <w:u w:val="single"/>
        </w:rPr>
        <w:t xml:space="preserve">, plans to build additional low-yield and submarine-launched nuclear weapons and grow the role of nuclear weapons in its defense strategy. Advances </w:t>
      </w:r>
      <w:r w:rsidRPr="00D61F16">
        <w:rPr>
          <w:sz w:val="12"/>
        </w:rPr>
        <w:t>in long-range conventional precision strike, missile defense capabilities,</w:t>
      </w:r>
      <w:r w:rsidRPr="00D61F16">
        <w:rPr>
          <w:u w:val="single"/>
        </w:rPr>
        <w:t xml:space="preserve"> and emerging technologies </w:t>
      </w:r>
      <w:r w:rsidRPr="00D61F16">
        <w:rPr>
          <w:sz w:val="12"/>
        </w:rPr>
        <w:t>in the space and cyber domains</w:t>
      </w:r>
      <w:r w:rsidRPr="00D61F16">
        <w:rPr>
          <w:u w:val="single"/>
        </w:rPr>
        <w:t xml:space="preserve"> are posing additional challenges </w:t>
      </w:r>
      <w:r w:rsidRPr="00D61F16">
        <w:rPr>
          <w:sz w:val="12"/>
        </w:rPr>
        <w:t>to strategic stability. 45</w:t>
      </w:r>
      <w:r w:rsidRPr="00D61F16">
        <w:rPr>
          <w:u w:val="single"/>
        </w:rPr>
        <w:t xml:space="preserve"> </w:t>
      </w:r>
      <w:r w:rsidRPr="00D61F16">
        <w:rPr>
          <w:sz w:val="12"/>
        </w:rPr>
        <w:t>Deploying U.S. ground-based missiles in Asia</w:t>
      </w:r>
      <w:r w:rsidRPr="00D61F16">
        <w:rPr>
          <w:u w:val="single"/>
        </w:rPr>
        <w:t xml:space="preserve"> could deepen Beijing’s fears about the security of its minimal nuclear arsenal</w:t>
      </w:r>
      <w:r w:rsidRPr="00D61F16">
        <w:rPr>
          <w:sz w:val="12"/>
        </w:rPr>
        <w:t>—some of which is co-located with conventional missiles and much of which shares command and control networks with conventional forces—</w:t>
      </w:r>
      <w:r w:rsidRPr="00D61F16">
        <w:rPr>
          <w:u w:val="single"/>
        </w:rPr>
        <w:t>and prompt China to further expand both its nuclear and conventional missile capabilities in response</w:t>
      </w:r>
      <w:r w:rsidRPr="00D61F16">
        <w:rPr>
          <w:sz w:val="12"/>
        </w:rPr>
        <w:t>.46 Conversely, placing ground-based missiles in East Asia following withdrawal from the INF Treaty could bolster Washington’s ability to deter aggressive Chinese behavior, thus making the situation more stable rather than less.</w:t>
      </w:r>
      <w:bookmarkEnd w:id="0"/>
    </w:p>
    <w:p w:rsidR="005F41ED" w:rsidRDefault="005F41ED" w:rsidP="005F41ED">
      <w:pPr>
        <w:pStyle w:val="Heading4"/>
      </w:pPr>
      <w:r>
        <w:t>CP Solves China – decreases tensions – China opposed withdrawal the day Trump announced it</w:t>
      </w:r>
    </w:p>
    <w:p w:rsidR="005F41ED" w:rsidRDefault="005F41ED" w:rsidP="005F41ED">
      <w:r w:rsidRPr="008012A3">
        <w:rPr>
          <w:rStyle w:val="Style13ptBold"/>
        </w:rPr>
        <w:t>AFP 2/2</w:t>
      </w:r>
      <w:r>
        <w:t xml:space="preserve"> (2019, “China opposes US withdrawal from INF”, </w:t>
      </w:r>
      <w:hyperlink r:id="rId21" w:history="1">
        <w:r>
          <w:rPr>
            <w:rStyle w:val="Hyperlink"/>
          </w:rPr>
          <w:t>https://www.france24.com/en/20190202-china-opposes-us-withdrawal-inf</w:t>
        </w:r>
      </w:hyperlink>
      <w:r>
        <w:t>, NR)</w:t>
      </w:r>
    </w:p>
    <w:p w:rsidR="005F41ED" w:rsidRPr="002654B5" w:rsidRDefault="005F41ED" w:rsidP="005F41ED">
      <w:pPr>
        <w:rPr>
          <w:u w:val="single"/>
        </w:rPr>
      </w:pPr>
      <w:r w:rsidRPr="002654B5">
        <w:rPr>
          <w:u w:val="single"/>
        </w:rPr>
        <w:t>China on Saturday said it opposes the US decision to withdraw from a landmark Cold War nuclear missile treaty and urged Washington and Russia to hold "constructive" discussions.</w:t>
      </w:r>
    </w:p>
    <w:p w:rsidR="005F41ED" w:rsidRPr="002654B5" w:rsidRDefault="005F41ED" w:rsidP="005F41ED">
      <w:pPr>
        <w:rPr>
          <w:sz w:val="16"/>
          <w:szCs w:val="16"/>
        </w:rPr>
      </w:pPr>
      <w:r w:rsidRPr="002654B5">
        <w:rPr>
          <w:sz w:val="16"/>
          <w:szCs w:val="16"/>
        </w:rPr>
        <w:t>Moscow and Washington have long accused the other of violating the key Intermediate-Range Nuclear Forces agreement, which was signed in 1987 and resolved a crisis over Soviet missiles.</w:t>
      </w:r>
    </w:p>
    <w:p w:rsidR="005F41ED" w:rsidRPr="002654B5" w:rsidRDefault="005F41ED" w:rsidP="005F41ED">
      <w:pPr>
        <w:rPr>
          <w:sz w:val="16"/>
          <w:szCs w:val="16"/>
        </w:rPr>
      </w:pPr>
      <w:r w:rsidRPr="002654B5">
        <w:rPr>
          <w:sz w:val="16"/>
          <w:szCs w:val="16"/>
        </w:rPr>
        <w:t>The US has said a new Russian medium-range missile system breaches the INF Treaty and on Saturday President Donald Trump said the country was suspending its obligations under the treaty -- a move mirrored shortly after by Moscow.</w:t>
      </w:r>
    </w:p>
    <w:p w:rsidR="005F41ED" w:rsidRPr="002654B5" w:rsidRDefault="005F41ED" w:rsidP="005F41ED">
      <w:pPr>
        <w:rPr>
          <w:u w:val="single"/>
        </w:rPr>
      </w:pPr>
      <w:r w:rsidRPr="002654B5">
        <w:rPr>
          <w:u w:val="single"/>
        </w:rPr>
        <w:t>"China is opposed to the US withdrawal and urges the US and Russia to properly resolve differences through constructive dialogue," Chinese foreign ministry spokesperson Geng Shuang said in a statement.</w:t>
      </w:r>
    </w:p>
    <w:p w:rsidR="005F41ED" w:rsidRPr="005F41ED" w:rsidRDefault="005F41ED" w:rsidP="005F41ED">
      <w:pPr>
        <w:rPr>
          <w:u w:val="single"/>
        </w:rPr>
      </w:pPr>
      <w:r w:rsidRPr="002654B5">
        <w:rPr>
          <w:u w:val="single"/>
        </w:rPr>
        <w:t>Geng warned the US decision could trigger "a series of negative consequences," echoing warnings by both Russia and Europe that the pull out might lead to a new arms race.</w:t>
      </w:r>
    </w:p>
    <w:p w:rsidR="005F41ED" w:rsidRDefault="005F41ED" w:rsidP="005F41ED">
      <w:pPr>
        <w:pStyle w:val="Heading3"/>
      </w:pPr>
      <w:r>
        <w:t>AT: Russia Says No</w:t>
      </w:r>
    </w:p>
    <w:p w:rsidR="005F41ED" w:rsidRDefault="005F41ED" w:rsidP="005F41ED">
      <w:pPr>
        <w:pStyle w:val="Heading4"/>
      </w:pPr>
      <w:r>
        <w:t>Russia will Say yes – Have proposed similar deals</w:t>
      </w:r>
    </w:p>
    <w:p w:rsidR="005F41ED" w:rsidRDefault="005F41ED" w:rsidP="005F41ED">
      <w:r>
        <w:rPr>
          <w:rStyle w:val="Style13ptBold"/>
        </w:rPr>
        <w:t>Hume 1/17</w:t>
      </w:r>
      <w:r w:rsidRPr="00D92919">
        <w:t xml:space="preserve"> (</w:t>
      </w:r>
      <w:r>
        <w:t xml:space="preserve">Tim, reporter for CNN focusing on Europe and the Middle East, Graduate of Columbia University’s journalism school, “The U.S. has rejected Russia’s offer to try to save a key nuclear treaty”, </w:t>
      </w:r>
      <w:hyperlink r:id="rId22" w:history="1">
        <w:r>
          <w:rPr>
            <w:rStyle w:val="Hyperlink"/>
          </w:rPr>
          <w:t>https://news.vice.com/en_us/article/a3bwdk/the-us-has-rejected-russias-offer-to-try-to-save-a-key-nuclear-treaty</w:t>
        </w:r>
      </w:hyperlink>
      <w:r>
        <w:t>, NR)</w:t>
      </w:r>
    </w:p>
    <w:p w:rsidR="005F41ED" w:rsidRPr="00F739D8" w:rsidRDefault="005F41ED" w:rsidP="005F41ED">
      <w:pPr>
        <w:rPr>
          <w:rStyle w:val="StyleUnderline"/>
        </w:rPr>
      </w:pPr>
      <w:r w:rsidRPr="00F739D8">
        <w:rPr>
          <w:rStyle w:val="StyleUnderline"/>
        </w:rPr>
        <w:t>The U.S. is threatening to pull out of a key longstanding nuclear treaty with Russia within weeks over a cruise missile system that’s believed to violate the agreement.</w:t>
      </w:r>
    </w:p>
    <w:p w:rsidR="005F41ED" w:rsidRPr="00F739D8" w:rsidRDefault="005F41ED" w:rsidP="005F41ED">
      <w:pPr>
        <w:rPr>
          <w:sz w:val="16"/>
        </w:rPr>
      </w:pPr>
      <w:r w:rsidRPr="00325AE2">
        <w:rPr>
          <w:rStyle w:val="StyleUnderline"/>
        </w:rPr>
        <w:t>Russia had offered to allow American officials to inspect the 9M729 nuclear-capable cruise missile</w:t>
      </w:r>
      <w:r w:rsidRPr="00F739D8">
        <w:rPr>
          <w:sz w:val="16"/>
        </w:rPr>
        <w:t xml:space="preserve"> system at the heart of the dispute over the 1987 Intermediate-range Nuclear Forces (INF) treaty, which has helped keep peace in Europe for 30 years. </w:t>
      </w:r>
      <w:r w:rsidRPr="00325AE2">
        <w:rPr>
          <w:u w:val="single"/>
        </w:rPr>
        <w:t>But Washington says that won’t be enough</w:t>
      </w:r>
      <w:r w:rsidRPr="00F739D8">
        <w:rPr>
          <w:sz w:val="16"/>
        </w:rPr>
        <w:t>, and insists Russia must destroy the system to remain compliant.</w:t>
      </w:r>
    </w:p>
    <w:p w:rsidR="005F41ED" w:rsidRPr="00F739D8" w:rsidRDefault="005F41ED" w:rsidP="005F41ED">
      <w:pPr>
        <w:rPr>
          <w:sz w:val="16"/>
          <w:szCs w:val="16"/>
        </w:rPr>
      </w:pPr>
      <w:r w:rsidRPr="00F739D8">
        <w:rPr>
          <w:sz w:val="16"/>
          <w:szCs w:val="16"/>
        </w:rPr>
        <w:t>Following a fruitless meeting between the powers in Geneva on Wednesday, U.S. Under Secretary for Arms Control and International Security Andrea Thompson said Washington intended to withdraw from the treaty on Feb. 2.</w:t>
      </w:r>
    </w:p>
    <w:p w:rsidR="005F41ED" w:rsidRPr="00F739D8" w:rsidRDefault="005F41ED" w:rsidP="005F41ED">
      <w:pPr>
        <w:rPr>
          <w:sz w:val="16"/>
          <w:szCs w:val="16"/>
        </w:rPr>
      </w:pPr>
      <w:r w:rsidRPr="00F739D8">
        <w:rPr>
          <w:sz w:val="16"/>
          <w:szCs w:val="16"/>
        </w:rPr>
        <w:t>She </w:t>
      </w:r>
      <w:hyperlink r:id="rId23" w:tgtFrame="_blank" w:history="1">
        <w:r w:rsidRPr="00F739D8">
          <w:rPr>
            <w:rStyle w:val="Hyperlink"/>
            <w:sz w:val="16"/>
            <w:szCs w:val="16"/>
          </w:rPr>
          <w:t>said</w:t>
        </w:r>
      </w:hyperlink>
      <w:r w:rsidRPr="00F739D8">
        <w:rPr>
          <w:sz w:val="16"/>
          <w:szCs w:val="16"/>
        </w:rPr>
        <w:t> Russia’s offer to allow American officials to inspect the system was not enough to save the deal, as it wouldn’t verify the range of the warheads.</w:t>
      </w:r>
    </w:p>
    <w:p w:rsidR="005F41ED" w:rsidRPr="00F739D8" w:rsidRDefault="005F41ED" w:rsidP="005F41ED">
      <w:pPr>
        <w:rPr>
          <w:sz w:val="16"/>
          <w:szCs w:val="16"/>
        </w:rPr>
      </w:pPr>
      <w:r w:rsidRPr="00F739D8">
        <w:rPr>
          <w:sz w:val="16"/>
          <w:szCs w:val="16"/>
        </w:rPr>
        <w:t>“We explained to our Russian counterparts specifically what they would need to do in order to return to compliance in a manner that we can confirm, verifiable destruction of the non-compliant system,” Thompson </w:t>
      </w:r>
      <w:hyperlink r:id="rId24" w:tgtFrame="_blank" w:history="1">
        <w:r w:rsidRPr="00F739D8">
          <w:rPr>
            <w:rStyle w:val="Hyperlink"/>
            <w:sz w:val="16"/>
            <w:szCs w:val="16"/>
          </w:rPr>
          <w:t>told reporters</w:t>
        </w:r>
      </w:hyperlink>
      <w:r w:rsidRPr="00F739D8">
        <w:rPr>
          <w:sz w:val="16"/>
          <w:szCs w:val="16"/>
        </w:rPr>
        <w:t>.</w:t>
      </w:r>
    </w:p>
    <w:p w:rsidR="005F41ED" w:rsidRPr="00F739D8" w:rsidRDefault="005F41ED" w:rsidP="005F41ED">
      <w:pPr>
        <w:rPr>
          <w:sz w:val="16"/>
          <w:szCs w:val="16"/>
        </w:rPr>
      </w:pPr>
      <w:r w:rsidRPr="00F739D8">
        <w:rPr>
          <w:sz w:val="16"/>
          <w:szCs w:val="16"/>
        </w:rPr>
        <w:t>“To see the missile does not confirm the distance that missile can travel, and at the end of the day, that’s the violation of the treaty.”</w:t>
      </w:r>
    </w:p>
    <w:p w:rsidR="005F41ED" w:rsidRPr="00F739D8" w:rsidRDefault="005F41ED" w:rsidP="005F41ED">
      <w:pPr>
        <w:rPr>
          <w:sz w:val="16"/>
          <w:szCs w:val="16"/>
        </w:rPr>
      </w:pPr>
      <w:r w:rsidRPr="00F739D8">
        <w:rPr>
          <w:sz w:val="16"/>
          <w:szCs w:val="16"/>
        </w:rPr>
        <w:t>The INF treaty, signed in 1987 by then-President Ronald Reagan and former Russian President Mikhail Gorbachev, was designed to lower the threat of nuclear war in Europe by eliminating their medium-range missile arsenals. It banned ground-launched missiles with a range between 500 kms and 5,500 kms, keeping Europe free of nuclear missiles for three decades since.</w:t>
      </w:r>
    </w:p>
    <w:p w:rsidR="005F41ED" w:rsidRPr="00F739D8" w:rsidRDefault="005F41ED" w:rsidP="005F41ED">
      <w:pPr>
        <w:rPr>
          <w:u w:val="single"/>
        </w:rPr>
      </w:pPr>
      <w:r w:rsidRPr="00F739D8">
        <w:rPr>
          <w:u w:val="single"/>
        </w:rPr>
        <w:t>If the pact collapses, there will no longer be restrictions on deployment of medium-range missiles — a prospect that has caused particular alarm in Europe.</w:t>
      </w:r>
    </w:p>
    <w:p w:rsidR="005F41ED" w:rsidRPr="00F739D8" w:rsidRDefault="005F41ED" w:rsidP="005F41ED">
      <w:pPr>
        <w:rPr>
          <w:u w:val="single"/>
        </w:rPr>
      </w:pPr>
      <w:r w:rsidRPr="00F739D8">
        <w:rPr>
          <w:u w:val="single"/>
        </w:rPr>
        <w:t>Washington says it considers Russia’s new missile in breach of the treaty. The Obama administration complained to Moscow about the system, but the U.S. did not threaten to pull out until Donald Trump announced his intention to leave, in October.</w:t>
      </w:r>
    </w:p>
    <w:p w:rsidR="005F41ED" w:rsidRPr="00F739D8" w:rsidRDefault="005F41ED" w:rsidP="005F41ED">
      <w:pPr>
        <w:rPr>
          <w:sz w:val="16"/>
          <w:szCs w:val="16"/>
        </w:rPr>
      </w:pPr>
      <w:r w:rsidRPr="00F739D8">
        <w:rPr>
          <w:sz w:val="16"/>
          <w:szCs w:val="16"/>
        </w:rPr>
        <w:t>Thompson said if Moscow didn’t indicate its intention to comply by Feb. 2, the U.S. would stop observing the treaty — allowing American defense researchers to resume development of missiles within the proscribed range — and would formally give notice of its withdrawal, to take effect Aug. 2. She said there were no plans for further talks before the Feb. 2 deadline.</w:t>
      </w:r>
    </w:p>
    <w:p w:rsidR="005F41ED" w:rsidRPr="00F739D8" w:rsidRDefault="005F41ED" w:rsidP="005F41ED">
      <w:pPr>
        <w:rPr>
          <w:sz w:val="16"/>
        </w:rPr>
      </w:pPr>
      <w:r w:rsidRPr="00F739D8">
        <w:rPr>
          <w:u w:val="single"/>
        </w:rPr>
        <w:t>Russia insists it is fully compliant with the treaty and has accused Trump of using the issue as an excuse to pull out of the INF. Russian Foreign Minister</w:t>
      </w:r>
      <w:r w:rsidRPr="00F739D8">
        <w:rPr>
          <w:sz w:val="16"/>
        </w:rPr>
        <w:t xml:space="preserve"> Sergei Lavrov</w:t>
      </w:r>
      <w:r w:rsidRPr="00F739D8">
        <w:rPr>
          <w:u w:val="single"/>
        </w:rPr>
        <w:t xml:space="preserve"> complained that the U.S. had not given proper consideration to its offer and instead had “arrived with a prepared position that was based on an ultimatum</w:t>
      </w:r>
      <w:r w:rsidRPr="00F739D8">
        <w:rPr>
          <w:sz w:val="16"/>
        </w:rPr>
        <w:t xml:space="preserve"> … for us to destroy this rocket, its launchers, and all related equipment under U.S. supervision.”</w:t>
      </w:r>
    </w:p>
    <w:p w:rsidR="005F41ED" w:rsidRPr="005F41ED" w:rsidRDefault="005F41ED" w:rsidP="005F41ED">
      <w:pPr>
        <w:rPr>
          <w:sz w:val="16"/>
        </w:rPr>
      </w:pPr>
      <w:r w:rsidRPr="00F739D8">
        <w:rPr>
          <w:sz w:val="16"/>
        </w:rPr>
        <w:t xml:space="preserve">Russian President Vladimir </w:t>
      </w:r>
      <w:r w:rsidRPr="00F739D8">
        <w:rPr>
          <w:u w:val="single"/>
        </w:rPr>
        <w:t>Putin </w:t>
      </w:r>
      <w:hyperlink r:id="rId25" w:tgtFrame="_blank" w:history="1">
        <w:r w:rsidRPr="00F739D8">
          <w:rPr>
            <w:rStyle w:val="Hyperlink"/>
            <w:u w:val="single"/>
          </w:rPr>
          <w:t>warned last month</w:t>
        </w:r>
      </w:hyperlink>
      <w:r w:rsidRPr="00F739D8">
        <w:rPr>
          <w:u w:val="single"/>
        </w:rPr>
        <w:t> of a new arms race if the U.S. begins developing the intermediate-range missiles banned under the treaty, vowing that his military would respond in kind.</w:t>
      </w:r>
      <w:r w:rsidRPr="00F739D8">
        <w:rPr>
          <w:sz w:val="16"/>
        </w:rPr>
        <w:t xml:space="preserve"> The prospect of a renewed arms race in Europe has caused alarm across the continent, where there will no longer be restrictions on deployment of medium-range missiles if the pact collapses. </w:t>
      </w:r>
      <w:r w:rsidRPr="00F739D8">
        <w:rPr>
          <w:u w:val="single"/>
        </w:rPr>
        <w:t>The</w:t>
      </w:r>
      <w:r w:rsidRPr="00F739D8">
        <w:rPr>
          <w:sz w:val="16"/>
        </w:rPr>
        <w:t xml:space="preserve"> </w:t>
      </w:r>
      <w:r w:rsidRPr="00F739D8">
        <w:rPr>
          <w:u w:val="single"/>
        </w:rPr>
        <w:t>E</w:t>
      </w:r>
      <w:r w:rsidRPr="00F739D8">
        <w:rPr>
          <w:sz w:val="16"/>
        </w:rPr>
        <w:t xml:space="preserve">uropean </w:t>
      </w:r>
      <w:r w:rsidRPr="00F739D8">
        <w:rPr>
          <w:u w:val="single"/>
        </w:rPr>
        <w:t>U</w:t>
      </w:r>
      <w:r w:rsidRPr="00F739D8">
        <w:rPr>
          <w:sz w:val="16"/>
        </w:rPr>
        <w:t xml:space="preserve">nion </w:t>
      </w:r>
      <w:r w:rsidRPr="00F739D8">
        <w:rPr>
          <w:u w:val="single"/>
        </w:rPr>
        <w:t>has urged both sides to save the</w:t>
      </w:r>
      <w:r w:rsidRPr="00F739D8">
        <w:rPr>
          <w:sz w:val="16"/>
        </w:rPr>
        <w:t xml:space="preserve"> </w:t>
      </w:r>
      <w:r w:rsidRPr="00F739D8">
        <w:rPr>
          <w:u w:val="single"/>
        </w:rPr>
        <w:t>treaty</w:t>
      </w:r>
      <w:r w:rsidRPr="00F739D8">
        <w:rPr>
          <w:sz w:val="16"/>
        </w:rPr>
        <w:t>, which foreign affairs chief Federica Mogherini stressed had “guaranteed peace and security in European territory for 30 years.”</w:t>
      </w:r>
    </w:p>
    <w:p w:rsidR="005F41ED" w:rsidRDefault="005F41ED" w:rsidP="005F41ED">
      <w:pPr>
        <w:pStyle w:val="Heading4"/>
        <w:tabs>
          <w:tab w:val="left" w:pos="2748"/>
        </w:tabs>
      </w:pPr>
      <w:r>
        <w:t>Russia will say yes – Have proposed similar deals</w:t>
      </w:r>
    </w:p>
    <w:p w:rsidR="005F41ED" w:rsidRPr="0066557C" w:rsidRDefault="005F41ED" w:rsidP="005F41ED">
      <w:pPr>
        <w:rPr>
          <w:rStyle w:val="Style13ptBold"/>
        </w:rPr>
      </w:pPr>
      <w:r>
        <w:rPr>
          <w:rStyle w:val="Style13ptBold"/>
        </w:rPr>
        <w:t>Tlis 1/25</w:t>
      </w:r>
      <w:r w:rsidRPr="0066557C">
        <w:t xml:space="preserve"> (</w:t>
      </w:r>
      <w:r>
        <w:t xml:space="preserve">Fatima, Independent investigative journalist, “Russia Demonstrates Missile Claiming no Violation of INF – Only to prove opposite”, </w:t>
      </w:r>
      <w:hyperlink r:id="rId26" w:history="1">
        <w:r>
          <w:rPr>
            <w:rStyle w:val="Hyperlink"/>
          </w:rPr>
          <w:t>https://www.polygraph.info/a/russia-missile-inf-violation-fact-check/29729261.html</w:t>
        </w:r>
      </w:hyperlink>
      <w:r>
        <w:t>, NR)</w:t>
      </w:r>
    </w:p>
    <w:p w:rsidR="005F41ED" w:rsidRPr="00EF2BD2" w:rsidRDefault="005F41ED" w:rsidP="005F41ED">
      <w:pPr>
        <w:rPr>
          <w:sz w:val="16"/>
        </w:rPr>
      </w:pPr>
      <w:r w:rsidRPr="000A1315">
        <w:rPr>
          <w:u w:val="single"/>
        </w:rPr>
        <w:t>Russia has until February 2 to comply with U.S. demands and destroy the 9M729 missile system if Moscow wants to save the INF Treaty.</w:t>
      </w:r>
      <w:r w:rsidRPr="00EF2BD2">
        <w:rPr>
          <w:sz w:val="16"/>
        </w:rPr>
        <w:t xml:space="preserve"> That deadline was </w:t>
      </w:r>
      <w:r w:rsidRPr="000A1315">
        <w:rPr>
          <w:u w:val="single"/>
        </w:rPr>
        <w:t>announced</w:t>
      </w:r>
      <w:r w:rsidRPr="00EF2BD2">
        <w:rPr>
          <w:sz w:val="16"/>
        </w:rPr>
        <w:t xml:space="preserve"> by </w:t>
      </w:r>
      <w:hyperlink r:id="rId27" w:tgtFrame="_blank" w:history="1">
        <w:r w:rsidRPr="00EF2BD2">
          <w:rPr>
            <w:rStyle w:val="Hyperlink"/>
            <w:sz w:val="16"/>
          </w:rPr>
          <w:t xml:space="preserve">U.S. Secretary of State Mike </w:t>
        </w:r>
        <w:r w:rsidRPr="00EF2BD2">
          <w:rPr>
            <w:rStyle w:val="Hyperlink"/>
            <w:sz w:val="16"/>
            <w:u w:val="single"/>
          </w:rPr>
          <w:t>Pompeo</w:t>
        </w:r>
      </w:hyperlink>
      <w:r w:rsidRPr="00EF2BD2">
        <w:rPr>
          <w:sz w:val="16"/>
        </w:rPr>
        <w:t>, who said in Brussels on December 4 that Washington would start a six-month process to formally withdraw from the INF Treaty if Russia did not return to compliance with the treaty terms within 60 days.</w:t>
      </w:r>
    </w:p>
    <w:p w:rsidR="005F41ED" w:rsidRPr="00EF2BD2" w:rsidRDefault="005F41ED" w:rsidP="005F41ED">
      <w:pPr>
        <w:rPr>
          <w:sz w:val="16"/>
          <w:szCs w:val="16"/>
        </w:rPr>
      </w:pPr>
      <w:r w:rsidRPr="00EF2BD2">
        <w:rPr>
          <w:sz w:val="16"/>
          <w:szCs w:val="16"/>
        </w:rPr>
        <w:t>“We must control Russian cheating on its arms control obligations,” Pompeo said, calling Russia’s approach a “flagrant disregard for the express terms of the INF Treaty.”</w:t>
      </w:r>
    </w:p>
    <w:p w:rsidR="005F41ED" w:rsidRPr="00EF2BD2" w:rsidRDefault="005F41ED" w:rsidP="005F41ED">
      <w:pPr>
        <w:rPr>
          <w:sz w:val="16"/>
          <w:szCs w:val="16"/>
        </w:rPr>
      </w:pPr>
      <w:r w:rsidRPr="00EF2BD2">
        <w:rPr>
          <w:sz w:val="16"/>
          <w:szCs w:val="16"/>
        </w:rPr>
        <w:t>Also on December 4, NATO foreign ministers said in a </w:t>
      </w:r>
      <w:hyperlink r:id="rId28" w:tgtFrame="_blank" w:history="1">
        <w:r w:rsidRPr="00EF2BD2">
          <w:rPr>
            <w:rStyle w:val="Hyperlink"/>
            <w:sz w:val="16"/>
            <w:szCs w:val="16"/>
          </w:rPr>
          <w:t>statement</w:t>
        </w:r>
      </w:hyperlink>
      <w:r w:rsidRPr="00EF2BD2">
        <w:rPr>
          <w:sz w:val="16"/>
          <w:szCs w:val="16"/>
        </w:rPr>
        <w:t> that the U.S. “has remained in full compliance” with the INF Treaty. They said that Russia responded to concerns about the 9M729 missile system over the past five years “with denials and obfuscation.”</w:t>
      </w:r>
    </w:p>
    <w:p w:rsidR="005F41ED" w:rsidRPr="005F41ED" w:rsidRDefault="005F41ED" w:rsidP="005F41ED">
      <w:pPr>
        <w:rPr>
          <w:u w:val="single"/>
        </w:rPr>
      </w:pPr>
      <w:r w:rsidRPr="00EF2BD2">
        <w:rPr>
          <w:sz w:val="16"/>
        </w:rPr>
        <w:t xml:space="preserve">On January 15, </w:t>
      </w:r>
      <w:r w:rsidRPr="00EF2BD2">
        <w:rPr>
          <w:u w:val="single"/>
        </w:rPr>
        <w:t>U.S. and Russian officials </w:t>
      </w:r>
      <w:hyperlink r:id="rId29" w:tgtFrame="_blank" w:history="1">
        <w:r w:rsidRPr="00EF2BD2">
          <w:rPr>
            <w:rStyle w:val="Hyperlink"/>
            <w:u w:val="single"/>
          </w:rPr>
          <w:t>met in Geneva</w:t>
        </w:r>
      </w:hyperlink>
      <w:r w:rsidRPr="00EF2BD2">
        <w:rPr>
          <w:u w:val="single"/>
        </w:rPr>
        <w:t> to try and reach an agreement</w:t>
      </w:r>
      <w:r w:rsidRPr="00EF2BD2">
        <w:rPr>
          <w:sz w:val="16"/>
        </w:rPr>
        <w:t xml:space="preserve">, but </w:t>
      </w:r>
      <w:r w:rsidRPr="00EF2BD2">
        <w:rPr>
          <w:u w:val="single"/>
        </w:rPr>
        <w:t>both sides said</w:t>
      </w:r>
      <w:r w:rsidRPr="00EF2BD2">
        <w:rPr>
          <w:sz w:val="16"/>
        </w:rPr>
        <w:t xml:space="preserve"> the attempt </w:t>
      </w:r>
      <w:r w:rsidRPr="00EF2BD2">
        <w:rPr>
          <w:u w:val="single"/>
        </w:rPr>
        <w:t>was a failure. Russia offered to allow the U.S. to inspect Moscow’s new missile but Washington rejected the proposal, stating that such an inspection would not reveal the true potential of the 9M729 and demanding instead that Russia destroy it.</w:t>
      </w:r>
    </w:p>
    <w:p w:rsidR="005F41ED" w:rsidRDefault="005F41ED" w:rsidP="005F41ED">
      <w:pPr>
        <w:pStyle w:val="Heading4"/>
      </w:pPr>
      <w:r>
        <w:t>Russia will say yes – Official Statements</w:t>
      </w:r>
    </w:p>
    <w:p w:rsidR="005F41ED" w:rsidRPr="000331AF" w:rsidRDefault="005F41ED" w:rsidP="005F41ED">
      <w:r>
        <w:rPr>
          <w:rStyle w:val="Style13ptBold"/>
        </w:rPr>
        <w:t xml:space="preserve">Reuters 1/9 </w:t>
      </w:r>
      <w:r w:rsidRPr="000331AF">
        <w:t>(</w:t>
      </w:r>
      <w:r>
        <w:t xml:space="preserve">2019, “Russia Ready for Talks with U.S. on INF Arms Treaty, Official Says”, </w:t>
      </w:r>
      <w:hyperlink r:id="rId30" w:history="1">
        <w:r>
          <w:rPr>
            <w:rStyle w:val="Hyperlink"/>
          </w:rPr>
          <w:t>https://www.themoscowtimes.com/2019/01/09/russia-ready-for-talks-with-us-on-inf-arms-treaty-official-says-a64073</w:t>
        </w:r>
      </w:hyperlink>
      <w:r>
        <w:t>, NR)</w:t>
      </w:r>
    </w:p>
    <w:p w:rsidR="005F41ED" w:rsidRPr="00D10704" w:rsidRDefault="005F41ED" w:rsidP="005F41ED">
      <w:pPr>
        <w:rPr>
          <w:sz w:val="16"/>
        </w:rPr>
      </w:pPr>
      <w:r w:rsidRPr="00D10704">
        <w:rPr>
          <w:rStyle w:val="StyleUnderline"/>
        </w:rPr>
        <w:t>Russia is ready to hold consultations with the United States about the Intermediate-Range Nuclear Forces (INF) treaty at diplomatic and military levels</w:t>
      </w:r>
      <w:r w:rsidRPr="00D10704">
        <w:rPr>
          <w:sz w:val="16"/>
        </w:rPr>
        <w:t xml:space="preserve">, the state-run TASS news agency </w:t>
      </w:r>
      <w:r w:rsidRPr="00D10704">
        <w:rPr>
          <w:rStyle w:val="StyleUnderline"/>
        </w:rPr>
        <w:t>quoted Russian Deputy Foreign Minister Sergei Ryabkov</w:t>
      </w:r>
      <w:r w:rsidRPr="00D10704">
        <w:rPr>
          <w:sz w:val="16"/>
        </w:rPr>
        <w:t xml:space="preserve"> as saying on Wednesday.</w:t>
      </w:r>
    </w:p>
    <w:p w:rsidR="005F41ED" w:rsidRPr="00D10704" w:rsidRDefault="005F41ED" w:rsidP="005F41ED">
      <w:pPr>
        <w:rPr>
          <w:sz w:val="16"/>
        </w:rPr>
      </w:pPr>
      <w:r w:rsidRPr="00D10704">
        <w:rPr>
          <w:rStyle w:val="StyleUnderline"/>
        </w:rPr>
        <w:t>"We are ready for dialogue if the United States will be ready for this," Ryabkov told reporters in New Delhi,</w:t>
      </w:r>
      <w:r w:rsidRPr="00D10704">
        <w:rPr>
          <w:sz w:val="16"/>
        </w:rPr>
        <w:t xml:space="preserve"> TASS reported.</w:t>
      </w:r>
    </w:p>
    <w:p w:rsidR="005F41ED" w:rsidRPr="005F41ED" w:rsidRDefault="005F41ED" w:rsidP="005F41ED">
      <w:pPr>
        <w:rPr>
          <w:sz w:val="16"/>
        </w:rPr>
      </w:pPr>
      <w:r w:rsidRPr="00D10704">
        <w:rPr>
          <w:rStyle w:val="StyleUnderline"/>
        </w:rPr>
        <w:t>"If it happens tomorrow, then we are ready tomorrow. But the dialogue should be on the basis of equality of rights,"</w:t>
      </w:r>
      <w:r w:rsidRPr="00D10704">
        <w:rPr>
          <w:sz w:val="16"/>
        </w:rPr>
        <w:t xml:space="preserve"> Ryabkov said. </w:t>
      </w:r>
    </w:p>
    <w:p w:rsidR="005F41ED" w:rsidRDefault="005F41ED" w:rsidP="005F41ED">
      <w:pPr>
        <w:pStyle w:val="Heading4"/>
      </w:pPr>
      <w:r>
        <w:t>Russia will say yes – They’ve proposed their own solutions to save the INF</w:t>
      </w:r>
    </w:p>
    <w:p w:rsidR="005F41ED" w:rsidRPr="000F00AB" w:rsidRDefault="005F41ED" w:rsidP="005F41ED">
      <w:pPr>
        <w:rPr>
          <w:rStyle w:val="Style13ptBold"/>
        </w:rPr>
      </w:pPr>
      <w:r>
        <w:rPr>
          <w:rStyle w:val="Style13ptBold"/>
        </w:rPr>
        <w:t>Sputnik International 7/15</w:t>
      </w:r>
      <w:r w:rsidRPr="000F00AB">
        <w:t xml:space="preserve"> (</w:t>
      </w:r>
      <w:r>
        <w:t xml:space="preserve">“EU Submissively Following US in Rejecting Russia’s Proposals on INF Treaty”, </w:t>
      </w:r>
      <w:hyperlink r:id="rId31" w:history="1">
        <w:r>
          <w:rPr>
            <w:rStyle w:val="Hyperlink"/>
          </w:rPr>
          <w:t>https://sputniknews.com/world/201907151076253862-eu-submissively-follows-us-in-declining-russias-proposals-on-inf-treaty---mfa/</w:t>
        </w:r>
      </w:hyperlink>
      <w:r>
        <w:t>, NR)</w:t>
      </w:r>
    </w:p>
    <w:p w:rsidR="005F41ED" w:rsidRPr="002F458B" w:rsidRDefault="005F41ED" w:rsidP="005F41ED">
      <w:pPr>
        <w:rPr>
          <w:sz w:val="16"/>
        </w:rPr>
      </w:pPr>
      <w:r w:rsidRPr="002F458B">
        <w:rPr>
          <w:sz w:val="16"/>
        </w:rPr>
        <w:t xml:space="preserve">According to the ministry, </w:t>
      </w:r>
      <w:r w:rsidRPr="003D66B5">
        <w:rPr>
          <w:u w:val="single"/>
        </w:rPr>
        <w:t>Moscow's </w:t>
      </w:r>
      <w:hyperlink r:id="rId32" w:tgtFrame="_blank" w:history="1">
        <w:r w:rsidRPr="003D66B5">
          <w:rPr>
            <w:rStyle w:val="Hyperlink"/>
            <w:u w:val="single"/>
          </w:rPr>
          <w:t>proposals</w:t>
        </w:r>
      </w:hyperlink>
      <w:r w:rsidRPr="003D66B5">
        <w:rPr>
          <w:u w:val="single"/>
        </w:rPr>
        <w:t> aimed at saving the treaty remain on the table, if officials in Washington are ready to pick up the phone.</w:t>
      </w:r>
    </w:p>
    <w:p w:rsidR="005F41ED" w:rsidRPr="002F458B" w:rsidRDefault="005F41ED" w:rsidP="005F41ED">
      <w:pPr>
        <w:rPr>
          <w:sz w:val="16"/>
        </w:rPr>
      </w:pPr>
      <w:r w:rsidRPr="002F458B">
        <w:rPr>
          <w:sz w:val="16"/>
        </w:rPr>
        <w:t>"</w:t>
      </w:r>
      <w:r w:rsidRPr="00130B61">
        <w:rPr>
          <w:u w:val="single"/>
        </w:rPr>
        <w:t>The decision on whether the INF Treaty will exist or not depends on the United States</w:t>
      </w:r>
      <w:r w:rsidRPr="002F458B">
        <w:rPr>
          <w:sz w:val="16"/>
        </w:rPr>
        <w:t>. Therefore, the EU's appeals regarding its salvation are directed to the wrong address," the foreign ministry statement concluded.</w:t>
      </w:r>
    </w:p>
    <w:p w:rsidR="005F41ED" w:rsidRPr="002F458B" w:rsidRDefault="005F41ED" w:rsidP="005F41ED">
      <w:pPr>
        <w:rPr>
          <w:sz w:val="16"/>
          <w:szCs w:val="16"/>
        </w:rPr>
      </w:pPr>
      <w:r w:rsidRPr="002F458B">
        <w:rPr>
          <w:sz w:val="16"/>
          <w:szCs w:val="16"/>
        </w:rPr>
        <w:t>Earlier, EU foreign affairs chief Federica Mogherini stressed the importance of preserving the INF, and voiced Brussels "deep concern" about Russia's decision to suspend its obligations under the treaty. </w:t>
      </w:r>
    </w:p>
    <w:p w:rsidR="005F41ED" w:rsidRPr="002F458B" w:rsidRDefault="005F41ED" w:rsidP="005F41ED">
      <w:pPr>
        <w:rPr>
          <w:sz w:val="16"/>
          <w:szCs w:val="16"/>
        </w:rPr>
      </w:pPr>
      <w:r w:rsidRPr="002F458B">
        <w:rPr>
          <w:sz w:val="16"/>
          <w:szCs w:val="16"/>
        </w:rPr>
        <w:t>Mogherini "strongly" urged Russia "to effectively address the serious concerns repeatedly expressed" by the US side regarding the </w:t>
      </w:r>
      <w:hyperlink r:id="rId33" w:tgtFrame="_blank" w:history="1">
        <w:r w:rsidRPr="002F458B">
          <w:rPr>
            <w:rStyle w:val="Hyperlink"/>
            <w:sz w:val="16"/>
            <w:szCs w:val="16"/>
          </w:rPr>
          <w:t>9M729</w:t>
        </w:r>
      </w:hyperlink>
      <w:r w:rsidRPr="002F458B">
        <w:rPr>
          <w:sz w:val="16"/>
          <w:szCs w:val="16"/>
        </w:rPr>
        <w:t>, a ground-based missile system which Washington claims violates the range limits outlined by the INF.</w:t>
      </w:r>
    </w:p>
    <w:p w:rsidR="005F41ED" w:rsidRPr="00BE66FC" w:rsidRDefault="005F41ED" w:rsidP="005F41ED">
      <w:pPr>
        <w:rPr>
          <w:u w:val="single"/>
        </w:rPr>
      </w:pPr>
      <w:r w:rsidRPr="00BE66FC">
        <w:rPr>
          <w:u w:val="single"/>
        </w:rPr>
        <w:t>Earlier this year, following President Trump's announcement that the US would be scrapping the INF over Russia's alleged violation of the treaty, Moscow took the unprecedented step of declassifying </w:t>
      </w:r>
      <w:hyperlink r:id="rId34" w:tgtFrame="_blank" w:history="1">
        <w:r w:rsidRPr="00BE66FC">
          <w:rPr>
            <w:rStyle w:val="Hyperlink"/>
            <w:u w:val="single"/>
          </w:rPr>
          <w:t>key details</w:t>
        </w:r>
      </w:hyperlink>
      <w:r w:rsidRPr="00BE66FC">
        <w:rPr>
          <w:u w:val="single"/>
        </w:rPr>
        <w:t> about the 9M729's capabilities and showing the rocket itself </w:t>
      </w:r>
      <w:hyperlink r:id="rId35" w:tgtFrame="_blank" w:history="1">
        <w:r w:rsidRPr="00BE66FC">
          <w:rPr>
            <w:rStyle w:val="Hyperlink"/>
            <w:u w:val="single"/>
          </w:rPr>
          <w:t>to military attaches and the press</w:t>
        </w:r>
      </w:hyperlink>
      <w:r w:rsidRPr="00BE66FC">
        <w:rPr>
          <w:u w:val="single"/>
        </w:rPr>
        <w:t> at a military warehouse. The missile is said to have a minimum firing range of 50 km, and a maximum range of 480 km, well below the 500-5,500 km range restrictions set by the INF.</w:t>
      </w:r>
    </w:p>
    <w:p w:rsidR="005F41ED" w:rsidRPr="002F458B" w:rsidRDefault="005F41ED" w:rsidP="005F41ED">
      <w:pPr>
        <w:rPr>
          <w:sz w:val="16"/>
          <w:szCs w:val="16"/>
        </w:rPr>
      </w:pPr>
      <w:r w:rsidRPr="002F458B">
        <w:rPr>
          <w:sz w:val="16"/>
          <w:szCs w:val="16"/>
        </w:rPr>
        <w:t>Insisting that it has adhered to the treaty itself, Moscow has also </w:t>
      </w:r>
      <w:hyperlink r:id="rId36" w:tgtFrame="_blank" w:history="1">
        <w:r w:rsidRPr="002F458B">
          <w:rPr>
            <w:rStyle w:val="Hyperlink"/>
            <w:sz w:val="16"/>
            <w:szCs w:val="16"/>
          </w:rPr>
          <w:t>accused</w:t>
        </w:r>
      </w:hyperlink>
      <w:r w:rsidRPr="002F458B">
        <w:rPr>
          <w:sz w:val="16"/>
          <w:szCs w:val="16"/>
        </w:rPr>
        <w:t> the US of ignoring its own commitments under the pact, including the unlawful deployment of combat drones (which Russia says may fall into the category of 'ground-based cruise missiles'), the development of US intermediate-range missiles under the guise of target missiles for its nuclear shield, and the construction of ground-based Aegis Ashore missile shield facilities in Poland and Romania, which Russia believes could be easily converted to fire nuclear-capable Tomahawk cruise missiles.</w:t>
      </w:r>
    </w:p>
    <w:p w:rsidR="005F41ED" w:rsidRPr="002F458B" w:rsidRDefault="005F41ED" w:rsidP="005F41ED">
      <w:pPr>
        <w:rPr>
          <w:sz w:val="16"/>
          <w:szCs w:val="16"/>
        </w:rPr>
      </w:pPr>
      <w:r w:rsidRPr="002F458B">
        <w:rPr>
          <w:sz w:val="16"/>
          <w:szCs w:val="16"/>
        </w:rPr>
        <w:t>With the purpose of the 1987 INF Treaty being to reduce tensions and fears of an accidental nuclear war caused by the short flight time of missiles deployed in Europe, Moscow believes US actions, particularly the placement of Tomahawk-capable launchers near its borders, negates the progress made by the INF.</w:t>
      </w:r>
    </w:p>
    <w:p w:rsidR="005F41ED" w:rsidRPr="00CF51F7" w:rsidRDefault="005F41ED" w:rsidP="005F41ED">
      <w:pPr>
        <w:rPr>
          <w:u w:val="single"/>
        </w:rPr>
      </w:pPr>
      <w:r w:rsidRPr="00CF51F7">
        <w:rPr>
          <w:u w:val="single"/>
        </w:rPr>
        <w:t>Last week, the head of the Russian Foreign Ministry's Department for Nonproliferation and Arms Control said it's not too late to save the INF, pending frank discussions between Moscow and Washington based on </w:t>
      </w:r>
      <w:hyperlink r:id="rId37" w:tgtFrame="_blank" w:history="1">
        <w:r w:rsidRPr="00CF51F7">
          <w:rPr>
            <w:rStyle w:val="Hyperlink"/>
            <w:u w:val="single"/>
          </w:rPr>
          <w:t>"mutual transparency."</w:t>
        </w:r>
      </w:hyperlink>
    </w:p>
    <w:p w:rsidR="005F41ED" w:rsidRPr="005F41ED" w:rsidRDefault="005F41ED" w:rsidP="005F41ED">
      <w:pPr>
        <w:rPr>
          <w:u w:val="single"/>
        </w:rPr>
      </w:pPr>
      <w:r w:rsidRPr="00CF51F7">
        <w:rPr>
          <w:u w:val="single"/>
        </w:rPr>
        <w:t>If an agreement cannot be reached, the INF will be terminated on August 2.</w:t>
      </w:r>
    </w:p>
    <w:p w:rsidR="005F41ED" w:rsidRDefault="005F41ED" w:rsidP="005F41ED">
      <w:pPr>
        <w:pStyle w:val="Heading3"/>
      </w:pPr>
      <w:r>
        <w:t>AT: Withdrawal Good</w:t>
      </w:r>
    </w:p>
    <w:p w:rsidR="005F41ED" w:rsidRDefault="005F41ED" w:rsidP="005F41ED">
      <w:pPr>
        <w:pStyle w:val="Heading4"/>
      </w:pPr>
      <w:bookmarkStart w:id="1" w:name="_Hlk14563697"/>
      <w:r>
        <w:t>The US does not need Intermediate-range Nuclear Forces to counter China.</w:t>
      </w:r>
    </w:p>
    <w:p w:rsidR="005F41ED" w:rsidRDefault="005F41ED" w:rsidP="005F41ED">
      <w:r>
        <w:rPr>
          <w:rStyle w:val="Style13ptBold"/>
        </w:rPr>
        <w:t xml:space="preserve">Kimball 18 </w:t>
      </w:r>
      <w:r w:rsidRPr="00351687">
        <w:t>(</w:t>
      </w:r>
      <w:r>
        <w:t>Daryl, Exec. Director if Arms Control Association, 1997-2001:</w:t>
      </w:r>
      <w:r w:rsidRPr="00EA046C">
        <w:t xml:space="preserve"> executive director of the Coalition to Reduce Nuclear Dangers, 1989-1997, Assoc</w:t>
      </w:r>
      <w:r>
        <w:t>.</w:t>
      </w:r>
      <w:r w:rsidRPr="00EA046C">
        <w:t xml:space="preserve"> Director for Policy and later, the Director of Security Programs for Physicians for Social Responsibility (PSR</w:t>
      </w:r>
      <w:r w:rsidRPr="003A6E66">
        <w:t>), B.A. in Political Science and Diplomacy/Foreign Affairs at Miami University of Ohio</w:t>
      </w:r>
      <w:r>
        <w:t xml:space="preserve">, “Trump’s Counterproductive Decision to ‘Terminate’ the INF Treaty”, </w:t>
      </w:r>
      <w:hyperlink r:id="rId38" w:history="1">
        <w:r>
          <w:rPr>
            <w:rStyle w:val="Hyperlink"/>
          </w:rPr>
          <w:t>https://www.armscontrol.org/issue-briefs/2018-10/trumps-counterproductive-decision-terminate-inf-treaty</w:t>
        </w:r>
      </w:hyperlink>
      <w:r>
        <w:t>, NR)</w:t>
      </w:r>
    </w:p>
    <w:p w:rsidR="005F41ED" w:rsidRPr="005F41ED" w:rsidRDefault="005F41ED" w:rsidP="005F41ED">
      <w:pPr>
        <w:rPr>
          <w:sz w:val="16"/>
        </w:rPr>
      </w:pPr>
      <w:r w:rsidRPr="0046211A">
        <w:rPr>
          <w:u w:val="single"/>
        </w:rPr>
        <w:t>Does the United States Need Ground-launched, INF Treaty-Range Missiles to Counter China? </w:t>
      </w:r>
      <w:r w:rsidRPr="0046211A">
        <w:rPr>
          <w:u w:val="single"/>
        </w:rPr>
        <w:br/>
      </w:r>
      <w:r w:rsidRPr="0046211A">
        <w:rPr>
          <w:rFonts w:ascii="Univers" w:hAnsi="Univers"/>
          <w:color w:val="000230"/>
          <w:sz w:val="16"/>
        </w:rPr>
        <w:br/>
      </w:r>
      <w:r w:rsidRPr="0046211A">
        <w:rPr>
          <w:u w:val="single"/>
        </w:rPr>
        <w:t>No</w:t>
      </w:r>
      <w:r w:rsidRPr="0046211A">
        <w:rPr>
          <w:sz w:val="16"/>
        </w:rPr>
        <w:t>. In 2011, long before any Russian INF compliance concerns surfaced, John Bolton proposed in a </w:t>
      </w:r>
      <w:hyperlink r:id="rId39" w:tgtFrame="_blank" w:history="1">
        <w:r w:rsidRPr="0046211A">
          <w:rPr>
            <w:rStyle w:val="Hyperlink"/>
            <w:sz w:val="16"/>
          </w:rPr>
          <w:t>Wall Street Journal op-ed</w:t>
        </w:r>
      </w:hyperlink>
      <w:r w:rsidRPr="0046211A">
        <w:rPr>
          <w:sz w:val="16"/>
        </w:rPr>
        <w:t> that Washington should to withdraw from the treaty in order to counter China, which is not party to the treaty. In his Oct. 20 remarks on withdrawing from the treaty, Trump also pointed to China as a reason for abandoning the INF Treaty.</w:t>
      </w:r>
      <w:r w:rsidRPr="0046211A">
        <w:rPr>
          <w:sz w:val="16"/>
        </w:rPr>
        <w:br/>
      </w:r>
      <w:r w:rsidRPr="0046211A">
        <w:rPr>
          <w:sz w:val="16"/>
        </w:rPr>
        <w:br/>
        <w:t xml:space="preserve">When </w:t>
      </w:r>
      <w:r w:rsidRPr="0046211A">
        <w:rPr>
          <w:u w:val="single"/>
        </w:rPr>
        <w:t>asked at a </w:t>
      </w:r>
      <w:hyperlink r:id="rId40" w:history="1">
        <w:r w:rsidRPr="0046211A">
          <w:rPr>
            <w:rStyle w:val="Hyperlink"/>
            <w:u w:val="single"/>
          </w:rPr>
          <w:t>congressional hearing</w:t>
        </w:r>
      </w:hyperlink>
      <w:r w:rsidRPr="0046211A">
        <w:rPr>
          <w:sz w:val="16"/>
        </w:rPr>
        <w:t xml:space="preserve"> in July 2017 </w:t>
      </w:r>
      <w:r w:rsidRPr="0046211A">
        <w:rPr>
          <w:u w:val="single"/>
        </w:rPr>
        <w:t>about whether withdrawal from the INF Treaty could be useful because it would allow the U.S. to develop new ground-based systems to hit targets in China, vice-chairman of the Joint Chiefs of Staff Gen. Paul Selva said that such a move was unnecessary because the United States can already hold those targets at risk with treaty-compliant air- and sea-based assets.</w:t>
      </w:r>
      <w:bookmarkEnd w:id="1"/>
    </w:p>
    <w:p w:rsidR="005F41ED" w:rsidRDefault="005F41ED" w:rsidP="005F41ED">
      <w:pPr>
        <w:pStyle w:val="Heading4"/>
      </w:pPr>
      <w:bookmarkStart w:id="2" w:name="_Hlk14744039"/>
      <w:r>
        <w:t>The benefits of the INF o/w unlikely benefits of withdrawal – Key to Strategic stability</w:t>
      </w:r>
    </w:p>
    <w:p w:rsidR="005F41ED" w:rsidRPr="006130FC" w:rsidRDefault="005F41ED" w:rsidP="005F41ED">
      <w:r w:rsidRPr="006130FC">
        <w:rPr>
          <w:rStyle w:val="Style13ptBold"/>
        </w:rPr>
        <w:t>Vaddi 1/31</w:t>
      </w:r>
      <w:r>
        <w:t xml:space="preserve"> (Pranay, fellow in the Nuclear Policy Program at the Carnegie Endowment for International Peace</w:t>
      </w:r>
      <w:r w:rsidRPr="006130FC">
        <w:t xml:space="preserve">, BA, Political Science, University of Rochester, BS, Biochemistry, University of Rochester, JD, University of Pittsburgh School of Law, “Leaving the INF Treaty wont help Trump counter China”, </w:t>
      </w:r>
      <w:hyperlink r:id="rId41" w:history="1">
        <w:r w:rsidRPr="006130FC">
          <w:rPr>
            <w:rStyle w:val="Hyperlink"/>
          </w:rPr>
          <w:t>https://carnegieendowment.org/2019/01/31/leaving-inf-treaty-won-t-help-trump-counter-china-pub-78262</w:t>
        </w:r>
      </w:hyperlink>
      <w:r w:rsidRPr="006130FC">
        <w:t>, NR</w:t>
      </w:r>
    </w:p>
    <w:p w:rsidR="005F41ED" w:rsidRPr="006130FC" w:rsidRDefault="005F41ED" w:rsidP="005F41ED">
      <w:pPr>
        <w:rPr>
          <w:sz w:val="16"/>
        </w:rPr>
      </w:pPr>
      <w:r w:rsidRPr="006130FC">
        <w:rPr>
          <w:sz w:val="16"/>
        </w:rPr>
        <w:t xml:space="preserve">Against this background, analysts have made </w:t>
      </w:r>
      <w:r w:rsidRPr="006130FC">
        <w:rPr>
          <w:u w:val="single"/>
        </w:rPr>
        <w:t>three arguments in favor of withdrawing from the INF Treaty</w:t>
      </w:r>
      <w:r w:rsidRPr="006130FC">
        <w:rPr>
          <w:sz w:val="16"/>
        </w:rPr>
        <w:t xml:space="preserve"> and deploying GBIRs:</w:t>
      </w:r>
    </w:p>
    <w:p w:rsidR="005F41ED" w:rsidRPr="006130FC" w:rsidRDefault="005F41ED" w:rsidP="005F41ED">
      <w:pPr>
        <w:pStyle w:val="ListParagraph"/>
        <w:numPr>
          <w:ilvl w:val="0"/>
          <w:numId w:val="14"/>
        </w:numPr>
        <w:rPr>
          <w:sz w:val="16"/>
        </w:rPr>
      </w:pPr>
      <w:r w:rsidRPr="006130FC">
        <w:rPr>
          <w:u w:val="single"/>
        </w:rPr>
        <w:t xml:space="preserve">U.S. </w:t>
      </w:r>
      <w:r w:rsidRPr="006130FC">
        <w:rPr>
          <w:sz w:val="16"/>
        </w:rPr>
        <w:t>GBIRs</w:t>
      </w:r>
      <w:r w:rsidRPr="006130FC">
        <w:rPr>
          <w:u w:val="single"/>
        </w:rPr>
        <w:t xml:space="preserve"> will </w:t>
      </w:r>
      <w:hyperlink r:id="rId42" w:history="1">
        <w:r w:rsidRPr="006130FC">
          <w:rPr>
            <w:rStyle w:val="Hyperlink"/>
            <w:u w:val="single"/>
          </w:rPr>
          <w:t>better deter China</w:t>
        </w:r>
      </w:hyperlink>
      <w:r w:rsidRPr="006130FC">
        <w:rPr>
          <w:sz w:val="16"/>
        </w:rPr>
        <w:t>.</w:t>
      </w:r>
    </w:p>
    <w:p w:rsidR="005F41ED" w:rsidRPr="006130FC" w:rsidRDefault="005F41ED" w:rsidP="005F41ED">
      <w:pPr>
        <w:pStyle w:val="ListParagraph"/>
        <w:numPr>
          <w:ilvl w:val="0"/>
          <w:numId w:val="14"/>
        </w:numPr>
        <w:rPr>
          <w:sz w:val="16"/>
        </w:rPr>
      </w:pPr>
      <w:r w:rsidRPr="006130FC">
        <w:rPr>
          <w:sz w:val="16"/>
        </w:rPr>
        <w:t>GBIRs are </w:t>
      </w:r>
      <w:hyperlink r:id="rId43" w:history="1">
        <w:r w:rsidRPr="006130FC">
          <w:rPr>
            <w:rStyle w:val="Hyperlink"/>
            <w:u w:val="single"/>
          </w:rPr>
          <w:t>far cheaper</w:t>
        </w:r>
      </w:hyperlink>
      <w:r w:rsidRPr="006130FC">
        <w:rPr>
          <w:u w:val="single"/>
        </w:rPr>
        <w:t> </w:t>
      </w:r>
      <w:r w:rsidRPr="006130FC">
        <w:rPr>
          <w:sz w:val="16"/>
        </w:rPr>
        <w:t>than U.S. air and sea platforms.</w:t>
      </w:r>
    </w:p>
    <w:p w:rsidR="005F41ED" w:rsidRPr="006130FC" w:rsidRDefault="005F41ED" w:rsidP="005F41ED">
      <w:pPr>
        <w:pStyle w:val="ListParagraph"/>
        <w:numPr>
          <w:ilvl w:val="0"/>
          <w:numId w:val="14"/>
        </w:numPr>
        <w:rPr>
          <w:sz w:val="16"/>
        </w:rPr>
      </w:pPr>
      <w:r w:rsidRPr="006130FC">
        <w:rPr>
          <w:sz w:val="16"/>
        </w:rPr>
        <w:t>Land-based missiles are </w:t>
      </w:r>
      <w:hyperlink r:id="rId44" w:history="1">
        <w:r w:rsidRPr="006130FC">
          <w:rPr>
            <w:rStyle w:val="Hyperlink"/>
            <w:u w:val="single"/>
          </w:rPr>
          <w:t>more survivable</w:t>
        </w:r>
      </w:hyperlink>
      <w:r w:rsidRPr="006130FC">
        <w:rPr>
          <w:u w:val="single"/>
        </w:rPr>
        <w:t> </w:t>
      </w:r>
      <w:r w:rsidRPr="006130FC">
        <w:rPr>
          <w:sz w:val="16"/>
        </w:rPr>
        <w:t>than U.S. air- and sea-based assets.</w:t>
      </w:r>
    </w:p>
    <w:p w:rsidR="005F41ED" w:rsidRDefault="005F41ED" w:rsidP="005F41ED">
      <w:pPr>
        <w:rPr>
          <w:sz w:val="16"/>
        </w:rPr>
      </w:pPr>
      <w:r w:rsidRPr="006130FC">
        <w:rPr>
          <w:sz w:val="16"/>
        </w:rPr>
        <w:t xml:space="preserve">Each of these </w:t>
      </w:r>
      <w:r w:rsidRPr="006130FC">
        <w:rPr>
          <w:u w:val="single"/>
        </w:rPr>
        <w:t>arguments</w:t>
      </w:r>
      <w:r w:rsidRPr="006130FC">
        <w:rPr>
          <w:sz w:val="16"/>
        </w:rPr>
        <w:t xml:space="preserve"> has some merit. However, their proponents </w:t>
      </w:r>
      <w:r w:rsidRPr="006130FC">
        <w:rPr>
          <w:u w:val="single"/>
        </w:rPr>
        <w:t xml:space="preserve">ignore the very real political challenges </w:t>
      </w:r>
      <w:r w:rsidRPr="006130FC">
        <w:rPr>
          <w:sz w:val="16"/>
        </w:rPr>
        <w:t>associated with deploying U.S. GBIRs in the Asia Pacific region. They also</w:t>
      </w:r>
      <w:r w:rsidRPr="006130FC">
        <w:rPr>
          <w:u w:val="single"/>
        </w:rPr>
        <w:t xml:space="preserve"> ignore specific military challenges, including the potential for a missile race and long-term regional and strategic instability. </w:t>
      </w:r>
      <w:r w:rsidRPr="006130FC">
        <w:rPr>
          <w:sz w:val="16"/>
        </w:rPr>
        <w:t xml:space="preserve">Further, proponents of U.S. GBIRs </w:t>
      </w:r>
      <w:r w:rsidRPr="006130FC">
        <w:rPr>
          <w:u w:val="single"/>
        </w:rPr>
        <w:t xml:space="preserve">have not rationalized the likely budgetary trade-offs required to develop these new missiles </w:t>
      </w:r>
      <w:r w:rsidRPr="006130FC">
        <w:rPr>
          <w:sz w:val="16"/>
        </w:rPr>
        <w:t xml:space="preserve">given the political fight brewing over defense budgeting in 2019, and </w:t>
      </w:r>
      <w:r w:rsidRPr="006130FC">
        <w:rPr>
          <w:u w:val="single"/>
        </w:rPr>
        <w:t>whether</w:t>
      </w:r>
      <w:r w:rsidRPr="006130FC">
        <w:rPr>
          <w:sz w:val="16"/>
        </w:rPr>
        <w:t xml:space="preserve"> new GBIRs are more </w:t>
      </w:r>
      <w:r w:rsidRPr="006130FC">
        <w:rPr>
          <w:u w:val="single"/>
        </w:rPr>
        <w:t>cost effective</w:t>
      </w:r>
      <w:r w:rsidRPr="006130FC">
        <w:rPr>
          <w:sz w:val="16"/>
        </w:rPr>
        <w:t xml:space="preserve"> than utilizing existing or planned military capabilities.</w:t>
      </w:r>
      <w:bookmarkEnd w:id="2"/>
    </w:p>
    <w:p w:rsidR="005F41ED" w:rsidRDefault="005F41ED" w:rsidP="005F41ED">
      <w:pPr>
        <w:pStyle w:val="Heading3"/>
      </w:pPr>
      <w:r>
        <w:t>Avoids Assurances</w:t>
      </w:r>
    </w:p>
    <w:p w:rsidR="005F41ED" w:rsidRDefault="005F41ED" w:rsidP="005F41ED">
      <w:pPr>
        <w:pStyle w:val="Heading4"/>
      </w:pPr>
      <w:bookmarkStart w:id="3" w:name="_Hlk15143360"/>
      <w:r>
        <w:t>CP improves Japan alliance – Japan opposes the US withdrawing from the INF – No link to DA</w:t>
      </w:r>
    </w:p>
    <w:p w:rsidR="005F41ED" w:rsidRDefault="005F41ED" w:rsidP="005F41ED">
      <w:r w:rsidRPr="00D61F16">
        <w:rPr>
          <w:rStyle w:val="Style13ptBold"/>
        </w:rPr>
        <w:t>Stokes 2/4</w:t>
      </w:r>
      <w:r>
        <w:t xml:space="preserve">/19 (Jacob, Policy Analyst, Security and Foreign Affairs, “China’s Missile Program and US Withdrawal from the Intermediate-Range Nuclear Forces (INF) Treaty”, </w:t>
      </w:r>
      <w:hyperlink r:id="rId45" w:history="1">
        <w:r>
          <w:rPr>
            <w:rStyle w:val="Hyperlink"/>
          </w:rPr>
          <w:t>https://www.uscc.gov/sites/default/files/Research/China%20and%20INF_0.pdf</w:t>
        </w:r>
      </w:hyperlink>
      <w:r>
        <w:t>, NR)</w:t>
      </w:r>
    </w:p>
    <w:p w:rsidR="005F41ED" w:rsidRPr="00EC2452" w:rsidRDefault="005F41ED" w:rsidP="005F41ED">
      <w:pPr>
        <w:rPr>
          <w:sz w:val="16"/>
        </w:rPr>
      </w:pPr>
      <w:r w:rsidRPr="00EC2452">
        <w:rPr>
          <w:sz w:val="16"/>
        </w:rPr>
        <w:t xml:space="preserve">Withdrawing from the INF Treaty could have both drawbacks and benefits for U.S. regional allies. Fielding new ground-based capabilities that were previously banned under the INF Treaty would require placing those systems on land in allied territory (as opposed to in the global commons of the sea or air) within range of China. Analysts have identified Japan as the most likely host for such weapons, although others have suggested Australia, the Philippines, or the U.S. territory of Guam.47 However, </w:t>
      </w:r>
      <w:r w:rsidRPr="00EC2452">
        <w:rPr>
          <w:u w:val="single"/>
        </w:rPr>
        <w:t>allies’ immediate reactions to the original U.S. withdrawal announcement have signaled initial apprehension</w:t>
      </w:r>
      <w:r w:rsidRPr="00EC2452">
        <w:rPr>
          <w:sz w:val="16"/>
        </w:rPr>
        <w:t xml:space="preserve"> combined with an understanding of U.S. concerns and interest in additional consultations. For instance, </w:t>
      </w:r>
      <w:r w:rsidRPr="00EC2452">
        <w:rPr>
          <w:u w:val="single"/>
        </w:rPr>
        <w:t>Japan’s Chief Cabinet Secretary</w:t>
      </w:r>
      <w:r w:rsidRPr="00EC2452">
        <w:rPr>
          <w:sz w:val="16"/>
        </w:rPr>
        <w:t xml:space="preserve"> Yoshihide Suga </w:t>
      </w:r>
      <w:r w:rsidRPr="00EC2452">
        <w:rPr>
          <w:u w:val="single"/>
        </w:rPr>
        <w:t xml:space="preserve">said it would be “undesirable” for the United States to withdraw from the INF Treaty and added, “We hope that it will be averted.”48 In particular, he raised concerns about the potential for sparking a regional arms race in Asia and complicating disarmament talks with North Korea, </w:t>
      </w:r>
      <w:r w:rsidRPr="00EC2452">
        <w:rPr>
          <w:sz w:val="16"/>
        </w:rPr>
        <w:t xml:space="preserve">although he </w:t>
      </w:r>
      <w:r w:rsidRPr="00EC2452">
        <w:rPr>
          <w:u w:val="single"/>
        </w:rPr>
        <w:t>also</w:t>
      </w:r>
      <w:r w:rsidRPr="00EC2452">
        <w:rPr>
          <w:sz w:val="16"/>
        </w:rPr>
        <w:t xml:space="preserve"> recognized the impact of “changes in the global security environment” on the U.S. announcement and</w:t>
      </w:r>
      <w:r w:rsidRPr="00EC2452">
        <w:rPr>
          <w:u w:val="single"/>
        </w:rPr>
        <w:t xml:space="preserve"> expressed a desire to consult with Washington further on the topic.</w:t>
      </w:r>
      <w:r w:rsidRPr="00EC2452">
        <w:rPr>
          <w:sz w:val="16"/>
        </w:rPr>
        <w:t>49 U.S. policy will also have to take into account the views of its Indo-Pacific treaty allies South Korea, Australia, and the Philippines as well as partners such as India and Taiwan. Some allies might be persuaded that additional U.S. missile capabilities are worthwhile because they help enhance deterrence in Asia. Allied governments could also be convinced that pulling out of the INF Treaty could generate leverage to push for an expanded treaty that addresses Chinese capabilities.50</w:t>
      </w:r>
    </w:p>
    <w:bookmarkEnd w:id="3"/>
    <w:p w:rsidR="005F41ED" w:rsidRDefault="005F41ED" w:rsidP="005F41ED">
      <w:pPr>
        <w:pStyle w:val="Heading4"/>
      </w:pPr>
      <w:r>
        <w:t>Japan wants the US to stay in the INF.</w:t>
      </w:r>
    </w:p>
    <w:p w:rsidR="005F41ED" w:rsidRDefault="005F41ED" w:rsidP="005F41ED">
      <w:r>
        <w:t xml:space="preserve">Pranay </w:t>
      </w:r>
      <w:r w:rsidRPr="00E033E1">
        <w:rPr>
          <w:rStyle w:val="Style13ptBold"/>
        </w:rPr>
        <w:t>Vaddi 18</w:t>
      </w:r>
      <w:r>
        <w:t xml:space="preserve">, fellow in Nuclear Policy Program at Carnegie Endowment for Peace, </w:t>
      </w:r>
      <w:r w:rsidRPr="00E36CF1">
        <w:t>BA</w:t>
      </w:r>
      <w:r>
        <w:t xml:space="preserve"> in </w:t>
      </w:r>
      <w:r w:rsidRPr="00E36CF1">
        <w:t>Political Science</w:t>
      </w:r>
      <w:r>
        <w:t xml:space="preserve"> at </w:t>
      </w:r>
      <w:r w:rsidRPr="00E36CF1">
        <w:t>University of Rochester, "Leaving the INF Treaty Won’t Help Trump Counter China," Carnegie Endowment</w:t>
      </w:r>
      <w:r>
        <w:t xml:space="preserve"> for International Peace, https://carnegieendowment.org/2019/01/31/leaving-inf-treaty-won-t-help-trump-counter-china-pub-78262</w:t>
      </w:r>
    </w:p>
    <w:p w:rsidR="005F41ED" w:rsidRPr="005F41ED" w:rsidRDefault="005F41ED" w:rsidP="005F41ED">
      <w:pPr>
        <w:rPr>
          <w:b/>
          <w:u w:val="single"/>
        </w:rPr>
      </w:pPr>
      <w:r w:rsidRPr="004614F8">
        <w:rPr>
          <w:sz w:val="16"/>
        </w:rPr>
        <w:t xml:space="preserve">The </w:t>
      </w:r>
      <w:r w:rsidRPr="00E033E1">
        <w:rPr>
          <w:rStyle w:val="StyleUnderline"/>
        </w:rPr>
        <w:t>Japanese government opposes U.S. withdrawal from</w:t>
      </w:r>
      <w:r w:rsidRPr="004614F8">
        <w:rPr>
          <w:sz w:val="16"/>
        </w:rPr>
        <w:t xml:space="preserve"> the </w:t>
      </w:r>
      <w:r w:rsidRPr="00E033E1">
        <w:rPr>
          <w:rStyle w:val="StyleUnderline"/>
        </w:rPr>
        <w:t>INF</w:t>
      </w:r>
      <w:r w:rsidRPr="004614F8">
        <w:rPr>
          <w:sz w:val="16"/>
        </w:rPr>
        <w:t xml:space="preserve"> Treaty. </w:t>
      </w:r>
      <w:r w:rsidRPr="00E033E1">
        <w:rPr>
          <w:rStyle w:val="StyleUnderline"/>
        </w:rPr>
        <w:t>Prime Minister</w:t>
      </w:r>
      <w:r w:rsidRPr="004614F8">
        <w:rPr>
          <w:sz w:val="16"/>
        </w:rPr>
        <w:t xml:space="preserve"> Shinzo Abe </w:t>
      </w:r>
      <w:r w:rsidRPr="00E033E1">
        <w:rPr>
          <w:rStyle w:val="StyleUnderline"/>
        </w:rPr>
        <w:t>called</w:t>
      </w:r>
      <w:r w:rsidRPr="004614F8">
        <w:rPr>
          <w:sz w:val="16"/>
        </w:rPr>
        <w:t xml:space="preserve"> such a move “</w:t>
      </w:r>
      <w:r w:rsidRPr="00E033E1">
        <w:rPr>
          <w:rStyle w:val="StyleUnderline"/>
        </w:rPr>
        <w:t>undesirable</w:t>
      </w:r>
      <w:r w:rsidRPr="004614F8">
        <w:rPr>
          <w:sz w:val="16"/>
        </w:rPr>
        <w:t xml:space="preserve">.” </w:t>
      </w:r>
      <w:r w:rsidRPr="00E033E1">
        <w:rPr>
          <w:rStyle w:val="StyleUnderline"/>
        </w:rPr>
        <w:t>Major</w:t>
      </w:r>
      <w:r w:rsidRPr="004614F8">
        <w:rPr>
          <w:sz w:val="16"/>
        </w:rPr>
        <w:t xml:space="preserve"> Japanese </w:t>
      </w:r>
      <w:r w:rsidRPr="00E033E1">
        <w:rPr>
          <w:rStyle w:val="StyleUnderline"/>
        </w:rPr>
        <w:t xml:space="preserve">periodicals </w:t>
      </w:r>
      <w:r w:rsidRPr="004614F8">
        <w:rPr>
          <w:sz w:val="16"/>
        </w:rPr>
        <w:t xml:space="preserve">panned the U.S. decision less diplomatically, </w:t>
      </w:r>
      <w:r w:rsidRPr="00E033E1">
        <w:rPr>
          <w:rStyle w:val="StyleUnderline"/>
        </w:rPr>
        <w:t>accus</w:t>
      </w:r>
      <w:r w:rsidRPr="004614F8">
        <w:rPr>
          <w:sz w:val="16"/>
        </w:rPr>
        <w:t xml:space="preserve">ing </w:t>
      </w:r>
      <w:r w:rsidRPr="00E033E1">
        <w:rPr>
          <w:rStyle w:val="StyleUnderline"/>
        </w:rPr>
        <w:t>Trump of playing into</w:t>
      </w:r>
      <w:r w:rsidRPr="004614F8">
        <w:rPr>
          <w:sz w:val="16"/>
        </w:rPr>
        <w:t xml:space="preserve"> Russian President Vladimir </w:t>
      </w:r>
      <w:r w:rsidRPr="00E033E1">
        <w:rPr>
          <w:rStyle w:val="StyleUnderline"/>
        </w:rPr>
        <w:t>Putin’s hands</w:t>
      </w:r>
      <w:r w:rsidRPr="004614F8">
        <w:rPr>
          <w:sz w:val="16"/>
        </w:rPr>
        <w:t xml:space="preserve">. </w:t>
      </w:r>
      <w:r w:rsidRPr="00E033E1">
        <w:rPr>
          <w:rStyle w:val="StyleUnderline"/>
        </w:rPr>
        <w:t xml:space="preserve">Popular </w:t>
      </w:r>
      <w:r w:rsidRPr="004614F8">
        <w:rPr>
          <w:sz w:val="16"/>
        </w:rPr>
        <w:t>opposition</w:t>
      </w:r>
      <w:r w:rsidRPr="00E033E1">
        <w:rPr>
          <w:rStyle w:val="StyleUnderline"/>
        </w:rPr>
        <w:t xml:space="preserve"> </w:t>
      </w:r>
      <w:r w:rsidRPr="004614F8">
        <w:rPr>
          <w:sz w:val="16"/>
        </w:rPr>
        <w:t xml:space="preserve">to U.S. military deployments (especially in Okinawa, where U.S. forces are already concentrated) and </w:t>
      </w:r>
      <w:r w:rsidRPr="00E033E1">
        <w:rPr>
          <w:rStyle w:val="StyleUnderline"/>
        </w:rPr>
        <w:t>support for</w:t>
      </w:r>
      <w:r w:rsidRPr="004614F8">
        <w:rPr>
          <w:sz w:val="16"/>
        </w:rPr>
        <w:t xml:space="preserve"> </w:t>
      </w:r>
      <w:r w:rsidRPr="00E033E1">
        <w:rPr>
          <w:rStyle w:val="StyleUnderline"/>
        </w:rPr>
        <w:t>nuclear disarmament, including the</w:t>
      </w:r>
      <w:r w:rsidRPr="004614F8">
        <w:rPr>
          <w:sz w:val="16"/>
        </w:rPr>
        <w:t xml:space="preserve"> landmark </w:t>
      </w:r>
      <w:r w:rsidRPr="00E033E1">
        <w:rPr>
          <w:rStyle w:val="StyleUnderline"/>
        </w:rPr>
        <w:t>reductions achieved through the INF</w:t>
      </w:r>
      <w:r w:rsidRPr="004614F8">
        <w:rPr>
          <w:sz w:val="16"/>
        </w:rPr>
        <w:t xml:space="preserve"> Treaty, strongly suggest that U.S. GBIR deployments would meet intense domestic opposition. Moreover, by Japanese custom, local governors would have to give formal consent for U.S. forces to be based in their prefectures. Locally focused opposition would be harder for Washington to overcome. In 2018, Japanese governors unanimously called for a full revision of the U.S.-Japan Status of Forces Agreement to address U.S. forces operating without deference to Japanese domestic laws. </w:t>
      </w:r>
      <w:r w:rsidRPr="004614F8">
        <w:rPr>
          <w:rStyle w:val="StyleUnderline"/>
        </w:rPr>
        <w:t>Japan must also consider Russian and Chinese reactions to the deployment of U.S. GBIRs, including threats or attempts to further erode Japan’s security, such as deploying more missiles to target U.S. and Japanese forces in the region.</w:t>
      </w:r>
    </w:p>
    <w:p w:rsidR="005F41ED" w:rsidRDefault="005F41ED" w:rsidP="005F41ED">
      <w:pPr>
        <w:pStyle w:val="Heading3"/>
      </w:pPr>
      <w:r>
        <w:t>Avoids Politics</w:t>
      </w:r>
    </w:p>
    <w:p w:rsidR="005F41ED" w:rsidRDefault="005F41ED" w:rsidP="005F41ED">
      <w:pPr>
        <w:pStyle w:val="Heading4"/>
      </w:pPr>
      <w:bookmarkStart w:id="4" w:name="_Hlk14827574"/>
      <w:r>
        <w:t>The CP has bipartisan support</w:t>
      </w:r>
    </w:p>
    <w:p w:rsidR="005F41ED" w:rsidRDefault="005F41ED" w:rsidP="005F41ED">
      <w:r w:rsidRPr="00B165B8">
        <w:rPr>
          <w:rStyle w:val="Style13ptBold"/>
        </w:rPr>
        <w:t>Demirjian</w:t>
      </w:r>
      <w:r>
        <w:t xml:space="preserve"> 10/21/</w:t>
      </w:r>
      <w:r w:rsidRPr="00B165B8">
        <w:rPr>
          <w:rStyle w:val="Style13ptBold"/>
        </w:rPr>
        <w:t>18</w:t>
      </w:r>
      <w:r>
        <w:t xml:space="preserve"> (</w:t>
      </w:r>
      <w:r w:rsidRPr="00B165B8">
        <w:t xml:space="preserve">Karoun, Harvard University, AB cum laude in history; Fletcher School at Tufts University, MA in law and diplomacy, “GOP lawmakers criticize Trump’s decision to withdraw from nuclear arms treaty”, </w:t>
      </w:r>
      <w:hyperlink r:id="rId46" w:history="1">
        <w:r w:rsidRPr="00B165B8">
          <w:rPr>
            <w:rStyle w:val="Hyperlink"/>
          </w:rPr>
          <w:t>https://www.washingtonpost.com/politics/gop-lawmakers-criticize-trumps-decision-to-withdraw-from-nuclear-arms-treaty/2018/10/21/20e4d726-d53d-11e8-83a2-d1c3da28d6b6_story.html?noredirect=on&amp;utm_term=.814db8474276</w:t>
        </w:r>
      </w:hyperlink>
      <w:r>
        <w:t>, NR)</w:t>
      </w:r>
    </w:p>
    <w:p w:rsidR="005F41ED" w:rsidRPr="006D56E3" w:rsidRDefault="005F41ED" w:rsidP="005F41ED">
      <w:pPr>
        <w:rPr>
          <w:u w:val="single"/>
        </w:rPr>
      </w:pPr>
      <w:r w:rsidRPr="006D56E3">
        <w:rPr>
          <w:u w:val="single"/>
        </w:rPr>
        <w:t>President Trump’s weekend announcement that he would pull the United States out of a nuclear arms control treaty alarmed members of his own party, who criticized the decision and worried that other international pacts to control proliferation of the world’s most dangerous weapons also might be upended.</w:t>
      </w:r>
    </w:p>
    <w:p w:rsidR="005F41ED" w:rsidRPr="006D56E3" w:rsidRDefault="005F41ED" w:rsidP="005F41ED">
      <w:pPr>
        <w:rPr>
          <w:sz w:val="16"/>
        </w:rPr>
      </w:pPr>
      <w:r w:rsidRPr="006D56E3">
        <w:rPr>
          <w:u w:val="single"/>
        </w:rPr>
        <w:t>“I hope we’re not moving down the path to undo much of the nuclear arms control treaties that we have put in place,” Senate Foreign Relations Committee Chairman Bob Corker (R-Tenn.) said Sunday on CNN</w:t>
      </w:r>
      <w:r w:rsidRPr="006D56E3">
        <w:rPr>
          <w:sz w:val="16"/>
        </w:rPr>
        <w:t>’s “State of the Union,” noting that he had heard that the Trump administration wanted to pull out of not only the Intermediate-range Nuclear Forces Treaty but also New START.</w:t>
      </w:r>
    </w:p>
    <w:p w:rsidR="005F41ED" w:rsidRPr="006D56E3" w:rsidRDefault="005F41ED" w:rsidP="005F41ED">
      <w:pPr>
        <w:rPr>
          <w:sz w:val="16"/>
          <w:szCs w:val="16"/>
        </w:rPr>
      </w:pPr>
      <w:r w:rsidRPr="006D56E3">
        <w:rPr>
          <w:sz w:val="16"/>
          <w:szCs w:val="16"/>
        </w:rPr>
        <w:t>“I think that would be a huge mistake,” Corker said.</w:t>
      </w:r>
    </w:p>
    <w:p w:rsidR="005F41ED" w:rsidRPr="006D56E3" w:rsidRDefault="005F41ED" w:rsidP="005F41ED">
      <w:pPr>
        <w:rPr>
          <w:sz w:val="16"/>
          <w:szCs w:val="16"/>
        </w:rPr>
      </w:pPr>
      <w:r w:rsidRPr="006D56E3">
        <w:rPr>
          <w:sz w:val="16"/>
          <w:szCs w:val="16"/>
        </w:rPr>
        <w:t>Trump told reporters Saturday night that his administration would “terminate” and “pull out” of the INF Treaty, a strategic arms reduction pact that President Ronald Reagan and Soviet leader Mikhail Gorbachev struck in 1987. Russia has long been accused of violating the treaty, prompting calls from some defense hawks in the United States to end U.S. participation. Many also argue that the treaty is obsolete because it doesn’t restrict China’s nuclear arsenal.</w:t>
      </w:r>
    </w:p>
    <w:p w:rsidR="005F41ED" w:rsidRPr="006D56E3" w:rsidRDefault="005F41ED" w:rsidP="005F41ED">
      <w:pPr>
        <w:rPr>
          <w:sz w:val="16"/>
          <w:szCs w:val="16"/>
        </w:rPr>
      </w:pPr>
      <w:r w:rsidRPr="006D56E3">
        <w:rPr>
          <w:sz w:val="16"/>
          <w:szCs w:val="16"/>
        </w:rPr>
        <w:t>New START </w:t>
      </w:r>
      <w:hyperlink r:id="rId47" w:history="1">
        <w:r w:rsidRPr="006D56E3">
          <w:rPr>
            <w:rStyle w:val="Hyperlink"/>
            <w:sz w:val="16"/>
            <w:szCs w:val="16"/>
          </w:rPr>
          <w:t>seeks to limit</w:t>
        </w:r>
      </w:hyperlink>
      <w:r w:rsidRPr="006D56E3">
        <w:rPr>
          <w:sz w:val="16"/>
          <w:szCs w:val="16"/>
        </w:rPr>
        <w:t> the stockpiles of long-range and submarine missiles and heavy bombers, plus related warheads and launchers, in U.S. and Russian possession. Corker played a leading role in the Senate’s ratification of an updated extension of the treaty in 2010, but its future is in doubt ahead of its expiration in early 2021.</w:t>
      </w:r>
    </w:p>
    <w:p w:rsidR="005F41ED" w:rsidRPr="006D56E3" w:rsidRDefault="005F41ED" w:rsidP="005F41ED">
      <w:pPr>
        <w:rPr>
          <w:sz w:val="16"/>
          <w:szCs w:val="16"/>
        </w:rPr>
      </w:pPr>
      <w:r w:rsidRPr="006D56E3">
        <w:rPr>
          <w:sz w:val="16"/>
          <w:szCs w:val="16"/>
        </w:rPr>
        <w:t>Trump’s announcement came as his national security adviser, John Bolton, traveled to Russia to meet with counterparts and discuss, </w:t>
      </w:r>
      <w:hyperlink r:id="rId48" w:history="1">
        <w:r w:rsidRPr="006D56E3">
          <w:rPr>
            <w:rStyle w:val="Hyperlink"/>
            <w:sz w:val="16"/>
            <w:szCs w:val="16"/>
          </w:rPr>
          <w:t>among other things</w:t>
        </w:r>
      </w:hyperlink>
      <w:r w:rsidRPr="006D56E3">
        <w:rPr>
          <w:sz w:val="16"/>
          <w:szCs w:val="16"/>
        </w:rPr>
        <w:t>, treaty compliance. But Corker said Trump’s announcement to pull out of the INF Treaty came as a surprise — and one he hoped was simply presidential bluster.</w:t>
      </w:r>
    </w:p>
    <w:p w:rsidR="005F41ED" w:rsidRPr="006D56E3" w:rsidRDefault="005F41ED" w:rsidP="005F41ED">
      <w:pPr>
        <w:rPr>
          <w:sz w:val="16"/>
          <w:szCs w:val="16"/>
        </w:rPr>
      </w:pPr>
      <w:r w:rsidRPr="006D56E3">
        <w:rPr>
          <w:sz w:val="16"/>
          <w:szCs w:val="16"/>
        </w:rPr>
        <w:t>“This could be something that is just a precursor to try to get Russia to come into compliance,” Corker said, guessing that Trump might be attempting a power play to influence Russia’s stance on nuclear arms control treaties as he did with the parties to the North American Free Trade Agreement to affect trade policy. But Corker warned that unless the United States was ready to compete with Russia, “they’re going to move ahead of us quickly.”</w:t>
      </w:r>
    </w:p>
    <w:p w:rsidR="005F41ED" w:rsidRPr="006D56E3" w:rsidRDefault="005F41ED" w:rsidP="005F41ED">
      <w:pPr>
        <w:rPr>
          <w:sz w:val="16"/>
          <w:szCs w:val="16"/>
        </w:rPr>
      </w:pPr>
      <w:r w:rsidRPr="006D56E3">
        <w:rPr>
          <w:sz w:val="16"/>
          <w:szCs w:val="16"/>
        </w:rPr>
        <w:tab/>
        <w:t>For the past few years, the annual defense authorization bill has funded research and development of weapons that, if ever tested, would violate the INF Treaty. The argument has been that the research is necessary to counter China’s aggressive moves in places such as the South China Sea, in the event that the treaty is renegotiated or declared null and void. China is not a party to the treaty.</w:t>
      </w:r>
    </w:p>
    <w:p w:rsidR="005F41ED" w:rsidRPr="006D56E3" w:rsidRDefault="005F41ED" w:rsidP="005F41ED">
      <w:pPr>
        <w:rPr>
          <w:sz w:val="16"/>
          <w:szCs w:val="16"/>
        </w:rPr>
      </w:pPr>
      <w:r w:rsidRPr="006D56E3">
        <w:rPr>
          <w:sz w:val="16"/>
          <w:szCs w:val="16"/>
        </w:rPr>
        <w:t>In Russia, Deputy Foreign Minister Sergei Ryabkov accused U.S. officials of tying the fate of New START to that of the INF Treaty, while lawmaker Leonid Slutsky, who chairs the foreign affairs committee in Russia’s lower house of parliament, said U.S. withdrawal from the treaty would signal the end of New START as well.</w:t>
      </w:r>
    </w:p>
    <w:p w:rsidR="005F41ED" w:rsidRPr="006D56E3" w:rsidRDefault="005F41ED" w:rsidP="005F41ED">
      <w:pPr>
        <w:rPr>
          <w:sz w:val="16"/>
          <w:szCs w:val="16"/>
        </w:rPr>
      </w:pPr>
      <w:r w:rsidRPr="006D56E3">
        <w:rPr>
          <w:sz w:val="16"/>
          <w:szCs w:val="16"/>
        </w:rPr>
        <w:t>“It would mean a real new Cold War and an arms race with 100 percent probability,” Slutsky said, warning against “a collapse of the planet’s entire nonproliferation and disarmament regime.”</w:t>
      </w:r>
    </w:p>
    <w:p w:rsidR="005F41ED" w:rsidRPr="006D56E3" w:rsidRDefault="005F41ED" w:rsidP="005F41ED">
      <w:pPr>
        <w:rPr>
          <w:u w:val="single"/>
        </w:rPr>
      </w:pPr>
      <w:r w:rsidRPr="006D56E3">
        <w:rPr>
          <w:u w:val="single"/>
        </w:rPr>
        <w:t>Though it takes a two-thirds vote of the Senate to approve a treaty, there is no constitutionally mandated congressional role in tearing one up — leaving critical lawmakers, including one of the president’s staunchest defenders on foreign policy, Sen. Rand Paul (R-Ky.), little recourse but to plead with Trump to pursue negotiations to update and broaden the INF Treaty instead of declaring it dead.</w:t>
      </w:r>
    </w:p>
    <w:p w:rsidR="005F41ED" w:rsidRPr="006D56E3" w:rsidRDefault="005F41ED" w:rsidP="005F41ED">
      <w:pPr>
        <w:rPr>
          <w:sz w:val="16"/>
        </w:rPr>
      </w:pPr>
      <w:r w:rsidRPr="006D56E3">
        <w:rPr>
          <w:u w:val="single"/>
        </w:rPr>
        <w:t>“It’s a big, big mistake to flippantly get out of this historic agreement,” Paul said on “Fox News Sunday</w:t>
      </w:r>
      <w:r w:rsidRPr="006D56E3">
        <w:rPr>
          <w:sz w:val="16"/>
        </w:rPr>
        <w:t>.” “I’m all for trying to sign an agreement with China, but that would have to be a brand-new agreement. It’s no reason to end the agreement we have with Russia.”</w:t>
      </w:r>
    </w:p>
    <w:p w:rsidR="005F41ED" w:rsidRPr="006D56E3" w:rsidRDefault="005F41ED" w:rsidP="005F41ED">
      <w:pPr>
        <w:rPr>
          <w:sz w:val="16"/>
          <w:szCs w:val="16"/>
        </w:rPr>
      </w:pPr>
      <w:r w:rsidRPr="006D56E3">
        <w:rPr>
          <w:sz w:val="16"/>
          <w:szCs w:val="16"/>
        </w:rPr>
        <w:t>Paul encouraged Trump to appoint nuclear negotiators to work on updating and expanding the pact and “have a rational discussion with experts on this and see if we can resolve it.” But he insisted that Bolton play no part in that treaty discussion.</w:t>
      </w:r>
    </w:p>
    <w:p w:rsidR="005F41ED" w:rsidRPr="006D56E3" w:rsidRDefault="005F41ED" w:rsidP="005F41ED">
      <w:pPr>
        <w:rPr>
          <w:u w:val="single"/>
        </w:rPr>
      </w:pPr>
      <w:r w:rsidRPr="006D56E3">
        <w:rPr>
          <w:u w:val="single"/>
        </w:rPr>
        <w:t>“John Bolton is the one advising the president to get out of the INF Treaty,” Paul said. “I don’t think he recognizes the important achievement of Reagan and Gorbachev on this.”</w:t>
      </w:r>
    </w:p>
    <w:p w:rsidR="005F41ED" w:rsidRPr="006D56E3" w:rsidRDefault="005F41ED" w:rsidP="005F41ED">
      <w:pPr>
        <w:tabs>
          <w:tab w:val="left" w:pos="3036"/>
        </w:tabs>
      </w:pPr>
    </w:p>
    <w:p w:rsidR="005F41ED" w:rsidRDefault="005F41ED" w:rsidP="005F41ED">
      <w:pPr>
        <w:pStyle w:val="Heading4"/>
      </w:pPr>
      <w:r>
        <w:t>The CP has Bipartisan Support</w:t>
      </w:r>
    </w:p>
    <w:p w:rsidR="005F41ED" w:rsidRDefault="005F41ED" w:rsidP="005F41ED">
      <w:r w:rsidRPr="00380329">
        <w:rPr>
          <w:rStyle w:val="Style13ptBold"/>
        </w:rPr>
        <w:t>PNND</w:t>
      </w:r>
      <w:r>
        <w:t xml:space="preserve"> 12/14/</w:t>
      </w:r>
      <w:r w:rsidRPr="00380329">
        <w:rPr>
          <w:rStyle w:val="Style13ptBold"/>
        </w:rPr>
        <w:t>18</w:t>
      </w:r>
      <w:r>
        <w:t xml:space="preserve"> (2018, “Parliamentary action to preserve the Intermediate Nuclear Forces (INF) Treaty”, </w:t>
      </w:r>
      <w:hyperlink r:id="rId49" w:history="1">
        <w:r>
          <w:rPr>
            <w:rStyle w:val="Hyperlink"/>
          </w:rPr>
          <w:t>http://www.pnnd.org/article/parliamentary-action-preserve-intermediate-nuclear-forces-inf-treaty</w:t>
        </w:r>
      </w:hyperlink>
      <w:r>
        <w:t>, NR)</w:t>
      </w:r>
    </w:p>
    <w:p w:rsidR="005F41ED" w:rsidRPr="00B165B8" w:rsidRDefault="005F41ED" w:rsidP="005F41ED">
      <w:pPr>
        <w:rPr>
          <w:u w:val="single"/>
        </w:rPr>
      </w:pPr>
      <w:r w:rsidRPr="00B165B8">
        <w:rPr>
          <w:u w:val="single"/>
        </w:rPr>
        <w:t>President Trump’s decision on the INF Treaty is proving controversial in the U.S. Congress.</w:t>
      </w:r>
      <w:r w:rsidRPr="00B27FF0">
        <w:rPr>
          <w:sz w:val="16"/>
        </w:rPr>
        <w:t xml:space="preserve">  Leading </w:t>
      </w:r>
      <w:r w:rsidRPr="00B165B8">
        <w:rPr>
          <w:u w:val="single"/>
        </w:rPr>
        <w:t>Democrats</w:t>
      </w:r>
      <w:r w:rsidRPr="00B27FF0">
        <w:rPr>
          <w:sz w:val="16"/>
        </w:rPr>
        <w:t xml:space="preserve"> </w:t>
      </w:r>
      <w:r w:rsidRPr="00B165B8">
        <w:rPr>
          <w:u w:val="single"/>
        </w:rPr>
        <w:t>are</w:t>
      </w:r>
      <w:r w:rsidRPr="00B27FF0">
        <w:rPr>
          <w:sz w:val="16"/>
        </w:rPr>
        <w:t xml:space="preserve"> </w:t>
      </w:r>
      <w:r w:rsidRPr="00B165B8">
        <w:rPr>
          <w:u w:val="single"/>
        </w:rPr>
        <w:t>concerned that</w:t>
      </w:r>
      <w:r w:rsidRPr="00B27FF0">
        <w:rPr>
          <w:sz w:val="16"/>
        </w:rPr>
        <w:t xml:space="preserve"> President Trump’s decision was taken in order that the </w:t>
      </w:r>
      <w:r w:rsidRPr="00B165B8">
        <w:rPr>
          <w:u w:val="single"/>
        </w:rPr>
        <w:t>U.S.</w:t>
      </w:r>
      <w:r w:rsidRPr="00B27FF0">
        <w:rPr>
          <w:sz w:val="16"/>
        </w:rPr>
        <w:t xml:space="preserve"> Administration </w:t>
      </w:r>
      <w:r w:rsidRPr="00B165B8">
        <w:rPr>
          <w:u w:val="single"/>
        </w:rPr>
        <w:t>could then develop new nuclear weapons</w:t>
      </w:r>
      <w:r w:rsidRPr="00B27FF0">
        <w:rPr>
          <w:sz w:val="16"/>
        </w:rPr>
        <w:t xml:space="preserve"> systems </w:t>
      </w:r>
      <w:r w:rsidRPr="00B165B8">
        <w:rPr>
          <w:u w:val="single"/>
        </w:rPr>
        <w:t xml:space="preserve">currently prohibited </w:t>
      </w:r>
      <w:r w:rsidRPr="00B27FF0">
        <w:rPr>
          <w:sz w:val="16"/>
        </w:rPr>
        <w:t xml:space="preserve">under the INF, </w:t>
      </w:r>
      <w:r w:rsidRPr="00B165B8">
        <w:rPr>
          <w:u w:val="single"/>
        </w:rPr>
        <w:t>and</w:t>
      </w:r>
      <w:r w:rsidRPr="00B27FF0">
        <w:rPr>
          <w:sz w:val="16"/>
        </w:rPr>
        <w:t xml:space="preserve"> that </w:t>
      </w:r>
      <w:r w:rsidRPr="00B165B8">
        <w:rPr>
          <w:u w:val="single"/>
        </w:rPr>
        <w:t>it would remove constraints on Russian nuclear weapons development and deployment.</w:t>
      </w:r>
    </w:p>
    <w:p w:rsidR="005F41ED" w:rsidRPr="00B27FF0" w:rsidRDefault="005F41ED" w:rsidP="005F41ED">
      <w:pPr>
        <w:rPr>
          <w:sz w:val="16"/>
        </w:rPr>
      </w:pPr>
      <w:r w:rsidRPr="00B27FF0">
        <w:rPr>
          <w:sz w:val="16"/>
        </w:rPr>
        <w:t xml:space="preserve"> “</w:t>
      </w:r>
      <w:r w:rsidRPr="00B27FF0">
        <w:rPr>
          <w:u w:val="single"/>
        </w:rPr>
        <w:t>President Trump’s reckless decision to pull the U.S. out of the Intermediate-Range Nuclear Forces Treaty alienates us from our allies and risks returning us to the Cold War postures of yesterday,” said Senator Merkley</w:t>
      </w:r>
      <w:r w:rsidRPr="00B27FF0">
        <w:rPr>
          <w:sz w:val="16"/>
        </w:rPr>
        <w:t>. “A new nuclear arms race would be costly to our treasury and dangerous for the world. Congress must not fund new ground-launched or ballistic missiles that will fuel a dangerous arms race across the globe.”</w:t>
      </w:r>
    </w:p>
    <w:p w:rsidR="005F41ED" w:rsidRPr="00B27FF0" w:rsidRDefault="005F41ED" w:rsidP="005F41ED">
      <w:pPr>
        <w:rPr>
          <w:u w:val="single"/>
        </w:rPr>
      </w:pPr>
      <w:r w:rsidRPr="00B27FF0">
        <w:rPr>
          <w:sz w:val="16"/>
        </w:rPr>
        <w:t xml:space="preserve">PNND Co-President Senator Markey, a leading member of the Senate Foreign Relations Committee, has joined with Senators Merkley, Warren, Gillibrand, Wyden, Feinstein and Sanders (Independent) in </w:t>
      </w:r>
      <w:r w:rsidRPr="00B27FF0">
        <w:rPr>
          <w:u w:val="single"/>
        </w:rPr>
        <w:t>submitting </w:t>
      </w:r>
      <w:hyperlink r:id="rId50" w:history="1">
        <w:r w:rsidRPr="00B27FF0">
          <w:rPr>
            <w:rStyle w:val="Hyperlink"/>
            <w:u w:val="single"/>
          </w:rPr>
          <w:t>S.3667 the Prevention of Arms Race Act of 2018</w:t>
        </w:r>
      </w:hyperlink>
      <w:r w:rsidRPr="00B27FF0">
        <w:rPr>
          <w:u w:val="single"/>
        </w:rPr>
        <w:t>, calling on the U.S. Administration to remain in the INF.</w:t>
      </w:r>
    </w:p>
    <w:p w:rsidR="005F41ED" w:rsidRPr="00B27FF0" w:rsidRDefault="005F41ED" w:rsidP="005F41ED">
      <w:pPr>
        <w:rPr>
          <w:sz w:val="14"/>
          <w:szCs w:val="14"/>
        </w:rPr>
      </w:pPr>
      <w:r w:rsidRPr="00B27FF0">
        <w:rPr>
          <w:sz w:val="16"/>
        </w:rPr>
        <w:t> </w:t>
      </w:r>
      <w:r w:rsidRPr="00B27FF0">
        <w:rPr>
          <w:u w:val="single"/>
        </w:rPr>
        <w:t>“The U.S. Senate overwhelmingly ratified this seminal arms control agreement, which has strong bipartisan support," said Senator Markey. "The Trump administration has another thing coming if it thinks it can simply withdraw from this landmark treaty without a fight in Congress.</w:t>
      </w:r>
      <w:r w:rsidRPr="00B27FF0">
        <w:rPr>
          <w:sz w:val="16"/>
        </w:rPr>
        <w:t xml:space="preserve"> Pulling out of the INF Treaty plays squarely into Russia’s </w:t>
      </w:r>
      <w:r w:rsidRPr="00B27FF0">
        <w:rPr>
          <w:sz w:val="16"/>
          <w:szCs w:val="16"/>
        </w:rPr>
        <w:t xml:space="preserve">hands while </w:t>
      </w:r>
      <w:r w:rsidRPr="00B27FF0">
        <w:rPr>
          <w:sz w:val="14"/>
          <w:szCs w:val="14"/>
        </w:rPr>
        <w:t>undermining America’s security and betraying our NATO allies.”</w:t>
      </w:r>
    </w:p>
    <w:p w:rsidR="005F41ED" w:rsidRPr="00B27FF0" w:rsidRDefault="005F41ED" w:rsidP="005F41ED">
      <w:pPr>
        <w:rPr>
          <w:sz w:val="14"/>
          <w:szCs w:val="14"/>
        </w:rPr>
      </w:pPr>
      <w:r w:rsidRPr="00B27FF0">
        <w:rPr>
          <w:sz w:val="14"/>
          <w:szCs w:val="14"/>
        </w:rPr>
        <w:t>“Without question, Russia is violating the INF Treaty," added Senator Markey. "American withdrawal will not increase our negotiating leverage, it only falls hook, line, and sinker for Putin’s predictable attempts to goad the United States into justifying Russian noncompliance. The Trump administration’s naïveté is surpassed only by its recklessness. It should instead work more closely with our NATO allies to force Russia back into compliance.”</w:t>
      </w:r>
    </w:p>
    <w:p w:rsidR="005F41ED" w:rsidRPr="00B27FF0" w:rsidRDefault="005F41ED" w:rsidP="005F41ED">
      <w:pPr>
        <w:rPr>
          <w:sz w:val="14"/>
          <w:szCs w:val="14"/>
        </w:rPr>
      </w:pPr>
      <w:r w:rsidRPr="00B27FF0">
        <w:rPr>
          <w:sz w:val="14"/>
          <w:szCs w:val="14"/>
        </w:rPr>
        <w:t>S.3667 calls on the Administration to refrain from INF withdrawal, and instead seek additional meetings of the Special Verification Commission (established in the INF) to resolve the concerns related to the Russian Federation's violation of the Treaty and to reach agreement on measures to ensure the Treaty’s future viability.</w:t>
      </w:r>
    </w:p>
    <w:p w:rsidR="005F41ED" w:rsidRPr="00B27FF0" w:rsidRDefault="005F41ED" w:rsidP="005F41ED">
      <w:pPr>
        <w:rPr>
          <w:sz w:val="14"/>
          <w:szCs w:val="14"/>
        </w:rPr>
      </w:pPr>
      <w:r w:rsidRPr="00B27FF0">
        <w:rPr>
          <w:sz w:val="14"/>
          <w:szCs w:val="14"/>
        </w:rPr>
        <w:t>In addition S.3667 would maintain constraints on the U.S. producing shorter- or intermediate-range ground launched ballistic or cruise missile system even if the INF treaty is terminated.</w:t>
      </w:r>
    </w:p>
    <w:p w:rsidR="005F41ED" w:rsidRPr="00B27FF0" w:rsidRDefault="005F41ED" w:rsidP="005F41ED">
      <w:pPr>
        <w:rPr>
          <w:u w:val="single"/>
        </w:rPr>
      </w:pPr>
      <w:r w:rsidRPr="00B27FF0">
        <w:rPr>
          <w:u w:val="single"/>
        </w:rPr>
        <w:t>The Trump decision has also been opposed by leading members of the House of Representatives, including Rep Adam Smith who is set to become the Chair of the House Armed Services Committee in the new congress and Rep Eliot Engel who is set to become the Chair of the House Foreign Relations Committee.</w:t>
      </w:r>
    </w:p>
    <w:p w:rsidR="005F41ED" w:rsidRPr="00B27FF0" w:rsidRDefault="005F41ED" w:rsidP="005F41ED">
      <w:pPr>
        <w:rPr>
          <w:sz w:val="16"/>
        </w:rPr>
      </w:pPr>
      <w:hyperlink r:id="rId51" w:history="1">
        <w:r w:rsidRPr="00B27FF0">
          <w:rPr>
            <w:rStyle w:val="Hyperlink"/>
            <w:u w:val="single"/>
          </w:rPr>
          <w:t>According to Rep Smith</w:t>
        </w:r>
      </w:hyperlink>
      <w:r w:rsidRPr="00B27FF0">
        <w:rPr>
          <w:u w:val="single"/>
        </w:rPr>
        <w:t>, “The Trump administration is unilaterally taking action on the INF Treaty without meaningful consultation and coordination with our NATO allies. Setting us on a precipitous course toward withdrawal from this treaty undermines the NATO alliance and transatlantic security, while playing directly into President Putin’s plans to divide us. </w:t>
      </w:r>
      <w:r w:rsidRPr="00B27FF0">
        <w:rPr>
          <w:sz w:val="16"/>
        </w:rPr>
        <w:t>It is no secret that some of President Trump’s advisers are more focused on promoting U.S. withdrawal from its international commitments than prioritizing the collective security of America and its partners and allies.”</w:t>
      </w:r>
    </w:p>
    <w:bookmarkEnd w:id="4"/>
    <w:p w:rsidR="005F41ED" w:rsidRPr="005F41ED" w:rsidRDefault="005F41ED" w:rsidP="005F41ED">
      <w:pPr>
        <w:rPr>
          <w:sz w:val="16"/>
        </w:rPr>
      </w:pPr>
    </w:p>
    <w:p w:rsidR="005F41ED" w:rsidRDefault="005F41ED" w:rsidP="005F41ED">
      <w:pPr>
        <w:pStyle w:val="Heading2"/>
      </w:pPr>
      <w:r>
        <w:t>Advantage CP</w:t>
      </w:r>
    </w:p>
    <w:p w:rsidR="005F41ED" w:rsidRPr="005F41ED" w:rsidRDefault="005F41ED" w:rsidP="005F41ED">
      <w:pPr>
        <w:pStyle w:val="Heading3"/>
      </w:pPr>
      <w:r>
        <w:t>1NC</w:t>
      </w:r>
    </w:p>
    <w:p w:rsidR="005F41ED" w:rsidRPr="009F6A28" w:rsidRDefault="005F41ED" w:rsidP="005F41ED">
      <w:pPr>
        <w:pStyle w:val="Heading4"/>
      </w:pPr>
      <w:r>
        <w:t>The USfg should deliver Aegis Ashore with a Spy-6 Radar and refrain from deploying block IIA or IIB interceptors on Aegis ships.</w:t>
      </w:r>
    </w:p>
    <w:p w:rsidR="005F41ED" w:rsidRPr="003D0CCE" w:rsidRDefault="005F41ED" w:rsidP="005F41ED">
      <w:pPr>
        <w:pStyle w:val="Heading4"/>
      </w:pPr>
      <w:r>
        <w:t>Using the Spy-6 Radar instead of the LRDR solves Chinese concerns. This is their 1ac ev:</w:t>
      </w:r>
    </w:p>
    <w:p w:rsidR="005F41ED" w:rsidRPr="00765D05" w:rsidRDefault="005F41ED" w:rsidP="005F41ED">
      <w:pPr>
        <w:rPr>
          <w:rFonts w:ascii="Times New Roman" w:eastAsia="Times New Roman" w:hAnsi="Times New Roman" w:cs="Times New Roman"/>
        </w:rPr>
      </w:pPr>
      <w:r w:rsidRPr="00765D05">
        <w:rPr>
          <w:b/>
        </w:rPr>
        <w:t>Panda 18</w:t>
      </w:r>
      <w:r w:rsidRPr="00765D05">
        <w:t xml:space="preserve"> (Ankit Panda,</w:t>
      </w:r>
      <w:r>
        <w:t xml:space="preserve"> The Diplomat Senior editor specializing in the Asia-Pacific region, </w:t>
      </w:r>
      <w:r w:rsidRPr="00765D05">
        <w:t>“Will Japan's Aegis Ashore Radar Choice Elicit China's Wrath,”</w:t>
      </w:r>
      <w:r>
        <w:t xml:space="preserve"> The Diplomat</w:t>
      </w:r>
      <w:r w:rsidRPr="00765D05">
        <w:t xml:space="preserve">, </w:t>
      </w:r>
      <w:hyperlink r:id="rId52" w:history="1">
        <w:r w:rsidRPr="00765D05">
          <w:t>https://search-proquest-com.dartmouth.idm.oclc.org/docview/2070751498?accountid=10422&amp;rfr_id=info%3Axri%2Fsid%3Aprimo</w:t>
        </w:r>
      </w:hyperlink>
      <w:r w:rsidRPr="00765D05">
        <w:t>)</w:t>
      </w:r>
    </w:p>
    <w:p w:rsidR="005F41ED" w:rsidRDefault="005F41ED" w:rsidP="005F41ED">
      <w:pPr>
        <w:rPr>
          <w:rStyle w:val="StyleUnderline"/>
        </w:rPr>
      </w:pPr>
      <w:r w:rsidRPr="00765D05">
        <w:rPr>
          <w:sz w:val="14"/>
        </w:rPr>
        <w:t>Earlier this month</w:t>
      </w:r>
      <w:r w:rsidRPr="00CD7E69">
        <w:rPr>
          <w:rStyle w:val="StyleUnderline"/>
        </w:rPr>
        <w:t xml:space="preserve">, </w:t>
      </w:r>
      <w:r w:rsidRPr="00E669FF">
        <w:rPr>
          <w:rStyle w:val="StyleUnderline"/>
        </w:rPr>
        <w:t xml:space="preserve">reports citing sources within the Japanese Ministry of Defense indicated that Japan’s deployment of the </w:t>
      </w:r>
      <w:r w:rsidRPr="00142668">
        <w:rPr>
          <w:rStyle w:val="StyleUnderline"/>
          <w:highlight w:val="magenta"/>
        </w:rPr>
        <w:t>Aegis Ashore missile defense system will be built around</w:t>
      </w:r>
      <w:r w:rsidRPr="00E669FF">
        <w:rPr>
          <w:rStyle w:val="StyleUnderline"/>
        </w:rPr>
        <w:t xml:space="preserve"> a variant of Lockheed Martin’s</w:t>
      </w:r>
      <w:r w:rsidRPr="00E669FF">
        <w:rPr>
          <w:sz w:val="14"/>
        </w:rPr>
        <w:t xml:space="preserve"> still-in-development </w:t>
      </w:r>
      <w:r w:rsidRPr="00142668">
        <w:rPr>
          <w:rStyle w:val="StyleUnderline"/>
          <w:highlight w:val="magenta"/>
        </w:rPr>
        <w:t>Long Range Discrimination Radar</w:t>
      </w:r>
      <w:r w:rsidRPr="00E669FF">
        <w:rPr>
          <w:rStyle w:val="StyleUnderline"/>
        </w:rPr>
        <w:t xml:space="preserve"> (LRDR), instead of the Raytheon SPY-6 radar</w:t>
      </w:r>
      <w:r w:rsidRPr="00E669FF">
        <w:rPr>
          <w:sz w:val="14"/>
        </w:rPr>
        <w:t xml:space="preserve">. While details of the precise LRDR variant Japan will use are unknown, it is likely that the radar will feature reduced range. In any case, the full-fledged LRDR, as described by Lt. Gen. Samuel A. Greaves, the director of the U.S. Missile Defense Agency, in testimony earlier this year is a “midcourse sensor that will provide persistent long-range midcourse discrimination, precision tracking, and hit assessment and improve BMDS target discrimination capability while supporting a more efficient utilization of the GMD interceptor inventory.” Setting aside the suitability of LRDR for Japan’s midcourse interception needs for a moment, </w:t>
      </w:r>
      <w:r w:rsidRPr="00E669FF">
        <w:rPr>
          <w:rStyle w:val="StyleUnderline"/>
        </w:rPr>
        <w:t xml:space="preserve">it bears interrogating whether the selection of </w:t>
      </w:r>
      <w:r w:rsidRPr="00142668">
        <w:rPr>
          <w:rStyle w:val="StyleUnderline"/>
          <w:highlight w:val="magenta"/>
        </w:rPr>
        <w:t>LRDR might emerge as a</w:t>
      </w:r>
      <w:r w:rsidRPr="00E669FF">
        <w:rPr>
          <w:rStyle w:val="StyleUnderline"/>
        </w:rPr>
        <w:t xml:space="preserve"> new </w:t>
      </w:r>
      <w:r w:rsidRPr="00142668">
        <w:rPr>
          <w:rStyle w:val="StyleUnderline"/>
          <w:highlight w:val="magenta"/>
        </w:rPr>
        <w:t>thorn in Sino-Japanese relations</w:t>
      </w:r>
      <w:r w:rsidRPr="00E669FF">
        <w:rPr>
          <w:rStyle w:val="StyleUnderline"/>
        </w:rPr>
        <w:t>.</w:t>
      </w:r>
      <w:r w:rsidRPr="00E669FF">
        <w:rPr>
          <w:sz w:val="14"/>
        </w:rPr>
        <w:t xml:space="preserve"> As I explained last year, </w:t>
      </w:r>
      <w:r w:rsidRPr="00142668">
        <w:rPr>
          <w:rStyle w:val="StyleUnderline"/>
          <w:bCs/>
          <w:sz w:val="28"/>
          <w:szCs w:val="28"/>
          <w:highlight w:val="magenta"/>
        </w:rPr>
        <w:t>China’s over-the-top reaction by U.S. Forces</w:t>
      </w:r>
      <w:r w:rsidRPr="00E669FF">
        <w:rPr>
          <w:rStyle w:val="StyleUnderline"/>
        </w:rPr>
        <w:t xml:space="preserve"> Korea to deploy a Terminal High Altitude Area Defense battery in South Korea </w:t>
      </w:r>
      <w:r w:rsidRPr="00142668">
        <w:rPr>
          <w:rStyle w:val="StyleUnderline"/>
          <w:bCs/>
          <w:sz w:val="28"/>
          <w:szCs w:val="28"/>
          <w:highlight w:val="magenta"/>
        </w:rPr>
        <w:t>had to do primarily with the the advanced, high resolution AN/TPY-2 radar</w:t>
      </w:r>
      <w:r w:rsidRPr="00142668">
        <w:rPr>
          <w:rStyle w:val="StyleUnderline"/>
          <w:highlight w:val="magenta"/>
        </w:rPr>
        <w:t xml:space="preserve"> </w:t>
      </w:r>
      <w:r w:rsidRPr="00142668">
        <w:rPr>
          <w:rStyle w:val="StyleUnderline"/>
        </w:rPr>
        <w:t>accompanying the launchers—</w:t>
      </w:r>
      <w:r w:rsidRPr="00142668">
        <w:rPr>
          <w:rStyle w:val="StyleUnderline"/>
          <w:bCs/>
          <w:sz w:val="28"/>
          <w:szCs w:val="28"/>
          <w:highlight w:val="magenta"/>
        </w:rPr>
        <w:t>not the launchers themselves</w:t>
      </w:r>
      <w:r w:rsidRPr="00E669FF">
        <w:rPr>
          <w:sz w:val="14"/>
        </w:rPr>
        <w:t xml:space="preserve">. Similarly, </w:t>
      </w:r>
      <w:r w:rsidRPr="00E669FF">
        <w:rPr>
          <w:rStyle w:val="StyleUnderline"/>
        </w:rPr>
        <w:t>even if the LRDR variant deployed by Japan is drastically different from the GMD-supporting primary version in development for the United States, it’s far from clear that China will let that pass.</w:t>
      </w:r>
      <w:r w:rsidRPr="00E669FF">
        <w:rPr>
          <w:sz w:val="14"/>
        </w:rPr>
        <w:t xml:space="preserve"> (Beijing declined U.S. invitations for technical talks over THAAD in 2016.) </w:t>
      </w:r>
      <w:r w:rsidRPr="00E669FF">
        <w:rPr>
          <w:rStyle w:val="StyleUnderline"/>
        </w:rPr>
        <w:t xml:space="preserve">The idea behind Chinese opposition to advanced missile defense sensors in Northeast Asia is simple: </w:t>
      </w:r>
      <w:r w:rsidRPr="00142668">
        <w:rPr>
          <w:rStyle w:val="StyleUnderline"/>
          <w:highlight w:val="magenta"/>
        </w:rPr>
        <w:t>China fears that U.S</w:t>
      </w:r>
      <w:r w:rsidRPr="00E669FF">
        <w:rPr>
          <w:rStyle w:val="StyleUnderline"/>
        </w:rPr>
        <w:t xml:space="preserve">. efforts to establish theater-wide </w:t>
      </w:r>
      <w:r w:rsidRPr="00142668">
        <w:rPr>
          <w:rStyle w:val="StyleUnderline"/>
          <w:bCs/>
          <w:highlight w:val="magenta"/>
        </w:rPr>
        <w:t>missile defense sensors</w:t>
      </w:r>
      <w:r w:rsidRPr="00142668">
        <w:rPr>
          <w:rStyle w:val="StyleUnderline"/>
          <w:highlight w:val="magenta"/>
        </w:rPr>
        <w:t xml:space="preserve"> </w:t>
      </w:r>
      <w:r w:rsidRPr="00142668">
        <w:rPr>
          <w:rStyle w:val="StyleUnderline"/>
        </w:rPr>
        <w:t>could</w:t>
      </w:r>
      <w:r w:rsidRPr="00E669FF">
        <w:rPr>
          <w:rStyle w:val="StyleUnderline"/>
        </w:rPr>
        <w:t xml:space="preserve"> </w:t>
      </w:r>
      <w:r w:rsidRPr="00142668">
        <w:rPr>
          <w:rStyle w:val="StyleUnderline"/>
          <w:highlight w:val="magenta"/>
        </w:rPr>
        <w:t>erode</w:t>
      </w:r>
      <w:r w:rsidRPr="00E669FF">
        <w:rPr>
          <w:rStyle w:val="StyleUnderline"/>
        </w:rPr>
        <w:t xml:space="preserve"> the efficacy of </w:t>
      </w:r>
      <w:r w:rsidRPr="00142668">
        <w:rPr>
          <w:rStyle w:val="StyleUnderline"/>
          <w:highlight w:val="magenta"/>
        </w:rPr>
        <w:t>the country’s</w:t>
      </w:r>
      <w:r w:rsidRPr="00E669FF">
        <w:rPr>
          <w:rStyle w:val="StyleUnderline"/>
        </w:rPr>
        <w:t xml:space="preserve"> relatively lean </w:t>
      </w:r>
      <w:r w:rsidRPr="00142668">
        <w:rPr>
          <w:rStyle w:val="StyleUnderline"/>
          <w:highlight w:val="magenta"/>
        </w:rPr>
        <w:t>strategic deterrent</w:t>
      </w:r>
      <w:r w:rsidRPr="00E669FF">
        <w:rPr>
          <w:sz w:val="14"/>
        </w:rPr>
        <w:t xml:space="preserve">. In specific terms, Beijing was concerned that the United States could operate the AN/TPY-2 radar, now located in South Korea’s Seongju county, in forward-based mode. The United States, meanwhile, has claimed that the radar will operate exclusively in terminal mode, which allows the THAAD system to serve a defensive role against prospective ballistic missile threats from North Korea. Not only is LRDR being designed with support for the United States’ Ground-Based Midcourse Defense (GMD) system in mind, </w:t>
      </w:r>
      <w:r w:rsidRPr="00E669FF">
        <w:rPr>
          <w:rStyle w:val="StyleUnderline"/>
        </w:rPr>
        <w:t>the</w:t>
      </w:r>
      <w:r w:rsidRPr="00E669FF">
        <w:rPr>
          <w:sz w:val="14"/>
        </w:rPr>
        <w:t xml:space="preserve"> U.S. National Security Strategy (</w:t>
      </w:r>
      <w:r w:rsidRPr="00E669FF">
        <w:rPr>
          <w:rStyle w:val="StyleUnderline"/>
        </w:rPr>
        <w:t>NSS</w:t>
      </w:r>
      <w:r w:rsidRPr="00E669FF">
        <w:rPr>
          <w:sz w:val="14"/>
        </w:rPr>
        <w:t xml:space="preserve">) published earlier this year </w:t>
      </w:r>
      <w:r w:rsidRPr="00E669FF">
        <w:rPr>
          <w:rStyle w:val="StyleUnderline"/>
        </w:rPr>
        <w:t>emphasized U.S. intentions to “cooperate on missile defense with Japan and South Korea to move toward an area defense capability.” That’s not the same thing as homeland missile defense, but, along with a prospective LRDR deployment in Japan, Beijing will have reason for concern.</w:t>
      </w:r>
      <w:r w:rsidRPr="00E669FF">
        <w:rPr>
          <w:sz w:val="14"/>
        </w:rPr>
        <w:t xml:space="preserve"> (The NSS does also note that “enhanced missile defense is not intended to undermine strategic stability or disrupt longstanding strategic relationships with Russia or China,” though the administration’s upcoming Missile Defense Review may tweak that view</w:t>
      </w:r>
      <w:r w:rsidRPr="00E669FF">
        <w:rPr>
          <w:rStyle w:val="StyleUnderline"/>
        </w:rPr>
        <w:t>.) Should Tokyo give Beijing assurances that its LRDR will be discrete from the U.S. homeland missile defense sensor networks, it’s unlikely that China would take this for granted—China cast aside similar assurances on the AN/TPY-2 deployed in South Korea</w:t>
      </w:r>
      <w:r w:rsidRPr="00E669FF">
        <w:rPr>
          <w:sz w:val="14"/>
        </w:rPr>
        <w:t xml:space="preserve">. For the moment, China has not chosen to treat reports of Japan’s selection of LRDR in the same way that it dealt with the THAAD deployment in South Korea. Part of the reason for this might be that the Japanese Ministry of Defense has yet to confirm the decision on-the-record, or, more realistically, that Japan’s deployment of Aegis Ashore remains years away in 2023. Tokyo and Beijing are currently undergoing a broader diplomatic thaw anyway and it may not be in China’s interest to rock the boat over a deployment that is far from proximate. Either way, the few Chinese official statements that have addressed the Japanese Aegis Ashore deployment decision have been careful not to overtly condemn Tokyo. Last August, following U.S.-Japan military-to-military talks on Aegis Ashore deployment acceleration, the Chinese Ministry of Foreign Affairs issued a cautionary note, but stopped short of condemning Japan. “The Chinese government always maintains that the missile defense issue should be handled cautiously as it bears on global strategic stability and the mutual trust between major countries,” </w:t>
      </w:r>
      <w:r w:rsidRPr="00E669FF">
        <w:rPr>
          <w:rStyle w:val="StyleUnderline"/>
        </w:rPr>
        <w:t>spokesperson Hua Chunying</w:t>
      </w:r>
      <w:r w:rsidRPr="00E669FF">
        <w:rPr>
          <w:sz w:val="14"/>
        </w:rPr>
        <w:t xml:space="preserve"> added at the time. “While taking into account their own security interests, all relevant parties should respect the legitimate security concerns of other countries, jointly follow the principles of upholding global strategic stability and undiminished security for all countries and safeguard the international security environment featuring peace, stability, equality, mutual trust, cooperation and win-win outcomes,” she added. In December, when Japan’s decision to select Aegis Ashore over THAAD was announcement, Hua</w:t>
      </w:r>
      <w:r w:rsidRPr="00E669FF">
        <w:rPr>
          <w:rStyle w:val="StyleUnderline"/>
        </w:rPr>
        <w:t xml:space="preserve"> was</w:t>
      </w:r>
      <w:r w:rsidRPr="00E669FF">
        <w:rPr>
          <w:sz w:val="14"/>
        </w:rPr>
        <w:t xml:space="preserve"> more </w:t>
      </w:r>
      <w:r w:rsidRPr="00E669FF">
        <w:rPr>
          <w:rStyle w:val="StyleUnderline"/>
        </w:rPr>
        <w:t>pointed in her criticism</w:t>
      </w:r>
      <w:r w:rsidRPr="00E669FF">
        <w:rPr>
          <w:sz w:val="14"/>
        </w:rPr>
        <w:t xml:space="preserve">, </w:t>
      </w:r>
      <w:r w:rsidRPr="00E669FF">
        <w:rPr>
          <w:rStyle w:val="StyleUnderline"/>
        </w:rPr>
        <w:t>tying Tokyo’s procurement decision to historical tensions in East Asia. “Due to what happened in history, Japan’s moves in the fields of military and security are always followed closely by its Asian neighbors and the international community</w:t>
      </w:r>
      <w:r w:rsidRPr="00E669FF">
        <w:rPr>
          <w:sz w:val="14"/>
        </w:rPr>
        <w:t>.” She continued: “</w:t>
      </w:r>
      <w:r w:rsidRPr="00E669FF">
        <w:rPr>
          <w:rStyle w:val="StyleUnderline"/>
        </w:rPr>
        <w:t xml:space="preserve">When it comes to the anti-missile issue, the Chinese government </w:t>
      </w:r>
      <w:r w:rsidRPr="00E669FF">
        <w:rPr>
          <w:sz w:val="14"/>
        </w:rPr>
        <w:t xml:space="preserve">always </w:t>
      </w:r>
      <w:r w:rsidRPr="00E669FF">
        <w:rPr>
          <w:rStyle w:val="StyleUnderline"/>
        </w:rPr>
        <w:t>believes that it bears on the global strategic stability and the mutual trust between countries.</w:t>
      </w:r>
      <w:r w:rsidRPr="00E669FF">
        <w:rPr>
          <w:sz w:val="14"/>
        </w:rPr>
        <w:t xml:space="preserve"> It bears noting, however, that we have yet to see anything from China coming close to the high-level critical rhetoric that South Korea saw when in exploratory talks over the deployment of THAAD on its territory. As the United States and South Korea debated the merits of deployment, none other than Chinese Foreign Minister Wang Yi felt it necessary, as early as February 2016, to emphasize that “the monitoring scope of [THAAD’s AN/TPY-2] X-Band radar, goes far beyond the defense need of the Korean Peninsula.” The official Chinese reaction was specific. </w:t>
      </w:r>
      <w:r w:rsidRPr="00E669FF">
        <w:rPr>
          <w:rStyle w:val="StyleUnderline"/>
        </w:rPr>
        <w:t>Tokyo may find itself facing</w:t>
      </w:r>
      <w:r w:rsidRPr="00E669FF">
        <w:rPr>
          <w:sz w:val="14"/>
        </w:rPr>
        <w:t xml:space="preserve"> similar </w:t>
      </w:r>
      <w:r w:rsidRPr="00E669FF">
        <w:rPr>
          <w:rStyle w:val="StyleUnderline"/>
        </w:rPr>
        <w:t>Chinese concerns as 2023 approaches and more specifics emerge about its Aegis Ashore deployment plans. In the meantime, China is no doubt going to keep a close eye on Japan’s choices and evolving U.S.-Japan cooperation on ballistic missile defense.</w:t>
      </w:r>
    </w:p>
    <w:p w:rsidR="005F41ED" w:rsidRPr="0056265A" w:rsidRDefault="005F41ED" w:rsidP="005F41ED">
      <w:pPr>
        <w:pStyle w:val="Heading4"/>
        <w:rPr>
          <w:rStyle w:val="Style13ptBold"/>
          <w:b/>
          <w:bCs w:val="0"/>
        </w:rPr>
      </w:pPr>
      <w:r>
        <w:rPr>
          <w:rStyle w:val="Style13ptBold"/>
          <w:b/>
        </w:rPr>
        <w:t>Refraining from deploying Block IIA and Block IIB missiles reassures China—it leads to mutual oversight and de-escalation.</w:t>
      </w:r>
    </w:p>
    <w:p w:rsidR="005F41ED" w:rsidRPr="0056265A" w:rsidRDefault="005F41ED" w:rsidP="005F41ED">
      <w:pPr>
        <w:spacing w:after="0" w:line="240" w:lineRule="auto"/>
        <w:rPr>
          <w:rFonts w:ascii="Times New Roman" w:hAnsi="Times New Roman" w:cs="Times New Roman"/>
        </w:rPr>
      </w:pPr>
      <w:r w:rsidRPr="0056265A">
        <w:rPr>
          <w:rStyle w:val="Style13ptBold"/>
          <w:lang w:eastAsia="zh-CN"/>
        </w:rPr>
        <w:t>Hickok 13</w:t>
      </w:r>
      <w:r w:rsidRPr="0056265A">
        <w:rPr>
          <w:shd w:val="clear" w:color="auto" w:fill="F8F8F8"/>
          <w:lang w:eastAsia="zh-CN"/>
        </w:rPr>
        <w:t xml:space="preserve"> </w:t>
      </w:r>
      <w:r w:rsidRPr="0056265A">
        <w:rPr>
          <w:sz w:val="16"/>
          <w:szCs w:val="16"/>
        </w:rPr>
        <w:t>(Lauren Hickok and others, State Department Managers, 2013, “Minimizing The Likelihood Of A Chinese Strategic Nuclear Arsenal Buildup”, p.6-9, </w:t>
      </w:r>
      <w:hyperlink r:id="rId53" w:history="1">
        <w:r w:rsidRPr="0056265A">
          <w:rPr>
            <w:sz w:val="16"/>
            <w:szCs w:val="16"/>
          </w:rPr>
          <w:t>https://wws.princeton.edu/sites/default/files/content/other/WWS591f-Final-report.pdf</w:t>
        </w:r>
      </w:hyperlink>
      <w:r w:rsidRPr="0056265A">
        <w:rPr>
          <w:sz w:val="16"/>
          <w:szCs w:val="16"/>
        </w:rPr>
        <w:t xml:space="preserve"> //)2simmz</w:t>
      </w:r>
    </w:p>
    <w:p w:rsidR="005F41ED" w:rsidRPr="007A20D8" w:rsidRDefault="005F41ED" w:rsidP="005F41ED">
      <w:pPr>
        <w:rPr>
          <w:rStyle w:val="StyleUnderline"/>
          <w:rFonts w:asciiTheme="minorHAnsi" w:eastAsia="Times New Roman" w:hAnsiTheme="minorHAnsi" w:cs="Times New Roman"/>
          <w:sz w:val="24"/>
          <w:lang w:eastAsia="zh-CN"/>
        </w:rPr>
      </w:pPr>
      <w:r w:rsidRPr="00943E05">
        <w:rPr>
          <w:rFonts w:asciiTheme="minorHAnsi" w:hAnsiTheme="minorHAnsi"/>
          <w:sz w:val="16"/>
          <w:szCs w:val="16"/>
          <w:lang w:eastAsia="zh-CN"/>
        </w:rPr>
        <w:t>Currently</w:t>
      </w:r>
      <w:r w:rsidRPr="009F28B4">
        <w:rPr>
          <w:rFonts w:asciiTheme="minorHAnsi" w:hAnsiTheme="minorHAnsi"/>
          <w:sz w:val="16"/>
          <w:szCs w:val="16"/>
          <w:lang w:eastAsia="zh-CN"/>
        </w:rPr>
        <w:t>,</w:t>
      </w:r>
      <w:r w:rsidRPr="009F28B4">
        <w:rPr>
          <w:rFonts w:asciiTheme="minorHAnsi" w:hAnsiTheme="minorHAnsi"/>
          <w:lang w:eastAsia="zh-CN"/>
        </w:rPr>
        <w:t xml:space="preserve"> </w:t>
      </w:r>
      <w:r w:rsidRPr="009F28B4">
        <w:rPr>
          <w:rFonts w:asciiTheme="minorHAnsi" w:hAnsiTheme="minorHAnsi"/>
          <w:u w:val="single"/>
          <w:lang w:eastAsia="zh-CN"/>
        </w:rPr>
        <w:t>the ship-based Aegis missile defense system functions as a regional and fleet missile defense against short- to medium-range (up to 3000 km) ballistic missiles</w:t>
      </w:r>
      <w:r w:rsidRPr="00943E05">
        <w:rPr>
          <w:rFonts w:asciiTheme="minorHAnsi" w:hAnsiTheme="minorHAnsi"/>
          <w:sz w:val="16"/>
          <w:szCs w:val="16"/>
          <w:lang w:eastAsia="zh-CN"/>
        </w:rPr>
        <w:t>. However,</w:t>
      </w:r>
      <w:r w:rsidRPr="0056265A">
        <w:rPr>
          <w:rFonts w:asciiTheme="minorHAnsi" w:hAnsiTheme="minorHAnsi"/>
          <w:lang w:eastAsia="zh-CN"/>
        </w:rPr>
        <w:t xml:space="preserve"> </w:t>
      </w:r>
      <w:r w:rsidRPr="0056265A">
        <w:rPr>
          <w:rFonts w:asciiTheme="minorHAnsi" w:hAnsiTheme="minorHAnsi"/>
          <w:b/>
          <w:bCs/>
          <w:u w:val="single"/>
          <w:lang w:eastAsia="zh-CN"/>
        </w:rPr>
        <w:t xml:space="preserve">if the burnout velocities of its interceptors increase as planned, </w:t>
      </w:r>
      <w:r w:rsidRPr="009F28B4">
        <w:rPr>
          <w:rFonts w:asciiTheme="minorHAnsi" w:hAnsiTheme="minorHAnsi"/>
          <w:b/>
          <w:bCs/>
          <w:highlight w:val="yellow"/>
          <w:u w:val="single"/>
          <w:lang w:eastAsia="zh-CN"/>
        </w:rPr>
        <w:t xml:space="preserve">Aegis could be used to </w:t>
      </w:r>
      <w:r w:rsidRPr="009F28B4">
        <w:rPr>
          <w:rFonts w:asciiTheme="minorHAnsi" w:hAnsiTheme="minorHAnsi"/>
          <w:b/>
          <w:bCs/>
          <w:u w:val="single"/>
          <w:lang w:eastAsia="zh-CN"/>
        </w:rPr>
        <w:t>thick</w:t>
      </w:r>
      <w:r w:rsidRPr="0056265A">
        <w:rPr>
          <w:rFonts w:asciiTheme="minorHAnsi" w:hAnsiTheme="minorHAnsi"/>
          <w:b/>
          <w:bCs/>
          <w:u w:val="single"/>
          <w:lang w:eastAsia="zh-CN"/>
        </w:rPr>
        <w:t xml:space="preserve">en U.S. national missile </w:t>
      </w:r>
      <w:r w:rsidRPr="009F28B4">
        <w:rPr>
          <w:rFonts w:asciiTheme="minorHAnsi" w:hAnsiTheme="minorHAnsi"/>
          <w:b/>
          <w:bCs/>
          <w:highlight w:val="yellow"/>
          <w:u w:val="single"/>
          <w:lang w:eastAsia="zh-CN"/>
        </w:rPr>
        <w:t>defense against long-range</w:t>
      </w:r>
      <w:r w:rsidRPr="0056265A">
        <w:rPr>
          <w:rFonts w:asciiTheme="minorHAnsi" w:hAnsiTheme="minorHAnsi"/>
          <w:b/>
          <w:bCs/>
          <w:u w:val="single"/>
          <w:lang w:eastAsia="zh-CN"/>
        </w:rPr>
        <w:t xml:space="preserve"> (above 5000 km</w:t>
      </w:r>
      <w:r w:rsidRPr="009F28B4">
        <w:rPr>
          <w:rFonts w:asciiTheme="minorHAnsi" w:hAnsiTheme="minorHAnsi"/>
          <w:b/>
          <w:bCs/>
          <w:highlight w:val="yellow"/>
          <w:u w:val="single"/>
          <w:lang w:eastAsia="zh-CN"/>
        </w:rPr>
        <w:t>) missiles.</w:t>
      </w:r>
      <w:r w:rsidRPr="0056265A">
        <w:rPr>
          <w:rFonts w:asciiTheme="minorHAnsi" w:hAnsiTheme="minorHAnsi"/>
          <w:lang w:eastAsia="zh-CN"/>
        </w:rPr>
        <w:t xml:space="preserve"> </w:t>
      </w:r>
      <w:r w:rsidRPr="0056265A">
        <w:rPr>
          <w:rFonts w:asciiTheme="minorHAnsi" w:hAnsiTheme="minorHAnsi"/>
          <w:u w:val="single"/>
          <w:lang w:eastAsia="zh-CN"/>
        </w:rPr>
        <w:t xml:space="preserve">The currently deployed SM-3 </w:t>
      </w:r>
      <w:r w:rsidRPr="009F28B4">
        <w:rPr>
          <w:rFonts w:asciiTheme="minorHAnsi" w:hAnsiTheme="minorHAnsi"/>
          <w:highlight w:val="yellow"/>
          <w:u w:val="single"/>
          <w:lang w:eastAsia="zh-CN"/>
        </w:rPr>
        <w:t>Block IA and IB interceptors</w:t>
      </w:r>
      <w:r w:rsidRPr="0056265A">
        <w:rPr>
          <w:rFonts w:asciiTheme="minorHAnsi" w:hAnsiTheme="minorHAnsi"/>
          <w:u w:val="single"/>
          <w:lang w:eastAsia="zh-CN"/>
        </w:rPr>
        <w:t xml:space="preserve">, both with burnout velocities of about 3.0 km/s, </w:t>
      </w:r>
      <w:r w:rsidRPr="009F28B4">
        <w:rPr>
          <w:rFonts w:asciiTheme="minorHAnsi" w:hAnsiTheme="minorHAnsi"/>
          <w:highlight w:val="yellow"/>
          <w:u w:val="single"/>
          <w:lang w:eastAsia="zh-CN"/>
        </w:rPr>
        <w:t>are not capable of</w:t>
      </w:r>
      <w:r w:rsidRPr="0056265A">
        <w:rPr>
          <w:rFonts w:asciiTheme="minorHAnsi" w:hAnsiTheme="minorHAnsi"/>
          <w:u w:val="single"/>
          <w:lang w:eastAsia="zh-CN"/>
        </w:rPr>
        <w:t xml:space="preserve"> </w:t>
      </w:r>
      <w:r w:rsidRPr="009F28B4">
        <w:rPr>
          <w:rFonts w:asciiTheme="minorHAnsi" w:hAnsiTheme="minorHAnsi"/>
          <w:highlight w:val="yellow"/>
          <w:u w:val="single"/>
          <w:lang w:eastAsia="zh-CN"/>
        </w:rPr>
        <w:t>engaging with</w:t>
      </w:r>
      <w:r w:rsidRPr="0056265A">
        <w:rPr>
          <w:rFonts w:asciiTheme="minorHAnsi" w:hAnsiTheme="minorHAnsi"/>
          <w:u w:val="single"/>
          <w:lang w:eastAsia="zh-CN"/>
        </w:rPr>
        <w:t xml:space="preserve"> long-range </w:t>
      </w:r>
      <w:r w:rsidRPr="009F28B4">
        <w:rPr>
          <w:rFonts w:asciiTheme="minorHAnsi" w:hAnsiTheme="minorHAnsi"/>
          <w:highlight w:val="yellow"/>
          <w:u w:val="single"/>
          <w:lang w:eastAsia="zh-CN"/>
        </w:rPr>
        <w:t>ballistic missiles</w:t>
      </w:r>
      <w:r w:rsidRPr="0056265A">
        <w:rPr>
          <w:rFonts w:asciiTheme="minorHAnsi" w:hAnsiTheme="minorHAnsi"/>
          <w:u w:val="single"/>
          <w:lang w:eastAsia="zh-CN"/>
        </w:rPr>
        <w:t xml:space="preserve"> along most of their flight paths</w:t>
      </w:r>
      <w:r w:rsidRPr="0056265A">
        <w:rPr>
          <w:rFonts w:asciiTheme="minorHAnsi" w:hAnsiTheme="minorHAnsi"/>
          <w:lang w:eastAsia="zh-CN"/>
        </w:rPr>
        <w:t>.</w:t>
      </w:r>
      <w:r w:rsidRPr="00943E05">
        <w:rPr>
          <w:rFonts w:asciiTheme="minorHAnsi" w:hAnsiTheme="minorHAnsi"/>
          <w:sz w:val="16"/>
          <w:szCs w:val="16"/>
          <w:lang w:eastAsia="zh-CN"/>
        </w:rPr>
        <w:t>34 This is because the</w:t>
      </w:r>
      <w:r w:rsidRPr="0056265A">
        <w:rPr>
          <w:rFonts w:asciiTheme="minorHAnsi" w:hAnsiTheme="minorHAnsi"/>
          <w:lang w:eastAsia="zh-CN"/>
        </w:rPr>
        <w:t xml:space="preserve"> </w:t>
      </w:r>
      <w:r w:rsidRPr="0056265A">
        <w:rPr>
          <w:rFonts w:asciiTheme="minorHAnsi" w:hAnsiTheme="minorHAnsi"/>
          <w:b/>
          <w:bCs/>
          <w:u w:val="single"/>
          <w:lang w:eastAsia="zh-CN"/>
        </w:rPr>
        <w:t>Block IA and IB can only reach a maximum altitude of approximately 500 km, lower than the altitude where long-range ballistic missiles travel for most of their trajectories.</w:t>
      </w:r>
      <w:r w:rsidRPr="00943E05">
        <w:rPr>
          <w:rFonts w:asciiTheme="minorHAnsi" w:hAnsiTheme="minorHAnsi"/>
          <w:sz w:val="16"/>
          <w:szCs w:val="16"/>
          <w:lang w:eastAsia="zh-CN"/>
        </w:rPr>
        <w:t xml:space="preserve"> This means that Block IA and IB interceptors could only engage incoming ballistic missiles when stationed near their targets</w:t>
      </w:r>
      <w:r w:rsidRPr="009F28B4">
        <w:rPr>
          <w:rFonts w:asciiTheme="minorHAnsi" w:hAnsiTheme="minorHAnsi"/>
          <w:sz w:val="16"/>
          <w:szCs w:val="16"/>
          <w:highlight w:val="yellow"/>
          <w:lang w:eastAsia="zh-CN"/>
        </w:rPr>
        <w:t>.</w:t>
      </w:r>
      <w:r w:rsidRPr="009F28B4">
        <w:rPr>
          <w:rFonts w:asciiTheme="minorHAnsi" w:hAnsiTheme="minorHAnsi"/>
          <w:sz w:val="16"/>
          <w:szCs w:val="16"/>
          <w:lang w:eastAsia="zh-CN"/>
        </w:rPr>
        <w:t xml:space="preserve"> </w:t>
      </w:r>
      <w:r w:rsidRPr="009F28B4">
        <w:rPr>
          <w:rFonts w:asciiTheme="minorHAnsi" w:hAnsiTheme="minorHAnsi"/>
          <w:u w:val="single"/>
          <w:lang w:eastAsia="zh-CN"/>
        </w:rPr>
        <w:t>If</w:t>
      </w:r>
      <w:r w:rsidRPr="0056265A">
        <w:rPr>
          <w:rFonts w:asciiTheme="minorHAnsi" w:hAnsiTheme="minorHAnsi"/>
          <w:u w:val="single"/>
          <w:lang w:eastAsia="zh-CN"/>
        </w:rPr>
        <w:t xml:space="preserve"> the SM-3 </w:t>
      </w:r>
      <w:r w:rsidRPr="009F28B4">
        <w:rPr>
          <w:rFonts w:asciiTheme="minorHAnsi" w:hAnsiTheme="minorHAnsi"/>
          <w:u w:val="single"/>
          <w:lang w:eastAsia="zh-CN"/>
        </w:rPr>
        <w:t>Block IIA and IIB missiles are deployed</w:t>
      </w:r>
      <w:r w:rsidRPr="0056265A">
        <w:rPr>
          <w:rFonts w:asciiTheme="minorHAnsi" w:hAnsiTheme="minorHAnsi"/>
          <w:u w:val="single"/>
          <w:lang w:eastAsia="zh-CN"/>
        </w:rPr>
        <w:t xml:space="preserve"> on Aegis ships, however, Aegis could be used to thicken the U.S. national missile defense system</w:t>
      </w:r>
      <w:r w:rsidRPr="009F28B4">
        <w:rPr>
          <w:rFonts w:asciiTheme="minorHAnsi" w:hAnsiTheme="minorHAnsi"/>
          <w:highlight w:val="yellow"/>
          <w:u w:val="single"/>
          <w:lang w:eastAsia="zh-CN"/>
        </w:rPr>
        <w:t xml:space="preserve">. </w:t>
      </w:r>
      <w:r w:rsidRPr="009F28B4">
        <w:rPr>
          <w:rFonts w:asciiTheme="minorHAnsi" w:hAnsiTheme="minorHAnsi"/>
          <w:b/>
          <w:bCs/>
          <w:highlight w:val="yellow"/>
          <w:u w:val="single"/>
          <w:lang w:eastAsia="zh-CN"/>
        </w:rPr>
        <w:t>Blocks IIA and IIB</w:t>
      </w:r>
      <w:r w:rsidRPr="0056265A">
        <w:rPr>
          <w:rFonts w:asciiTheme="minorHAnsi" w:hAnsiTheme="minorHAnsi"/>
          <w:b/>
          <w:bCs/>
          <w:u w:val="single"/>
          <w:lang w:eastAsia="zh-CN"/>
        </w:rPr>
        <w:t xml:space="preserve"> are expected to have higher burnout velocities of 4.0-4.5 km/s and about 5.0 km/s, respectively, which </w:t>
      </w:r>
      <w:r w:rsidRPr="009F28B4">
        <w:rPr>
          <w:rFonts w:asciiTheme="minorHAnsi" w:hAnsiTheme="minorHAnsi"/>
          <w:b/>
          <w:bCs/>
          <w:highlight w:val="yellow"/>
          <w:u w:val="single"/>
          <w:lang w:eastAsia="zh-CN"/>
        </w:rPr>
        <w:t>would allow</w:t>
      </w:r>
      <w:r w:rsidRPr="0056265A">
        <w:rPr>
          <w:rFonts w:asciiTheme="minorHAnsi" w:hAnsiTheme="minorHAnsi"/>
          <w:b/>
          <w:bCs/>
          <w:u w:val="single"/>
          <w:lang w:eastAsia="zh-CN"/>
        </w:rPr>
        <w:t xml:space="preserve"> the </w:t>
      </w:r>
      <w:r w:rsidRPr="009F28B4">
        <w:rPr>
          <w:rFonts w:asciiTheme="minorHAnsi" w:hAnsiTheme="minorHAnsi"/>
          <w:b/>
          <w:bCs/>
          <w:highlight w:val="yellow"/>
          <w:u w:val="single"/>
          <w:lang w:eastAsia="zh-CN"/>
        </w:rPr>
        <w:t>interceptors to engage missiles over a</w:t>
      </w:r>
      <w:r w:rsidRPr="0056265A">
        <w:rPr>
          <w:rFonts w:asciiTheme="minorHAnsi" w:hAnsiTheme="minorHAnsi"/>
          <w:b/>
          <w:bCs/>
          <w:u w:val="single"/>
          <w:lang w:eastAsia="zh-CN"/>
        </w:rPr>
        <w:t xml:space="preserve"> much </w:t>
      </w:r>
      <w:r w:rsidRPr="009F28B4">
        <w:rPr>
          <w:rFonts w:asciiTheme="minorHAnsi" w:hAnsiTheme="minorHAnsi"/>
          <w:b/>
          <w:bCs/>
          <w:highlight w:val="yellow"/>
          <w:u w:val="single"/>
          <w:lang w:eastAsia="zh-CN"/>
        </w:rPr>
        <w:t>larger area</w:t>
      </w:r>
      <w:r w:rsidRPr="0056265A">
        <w:rPr>
          <w:rFonts w:asciiTheme="minorHAnsi" w:hAnsiTheme="minorHAnsi"/>
          <w:b/>
          <w:bCs/>
          <w:u w:val="single"/>
          <w:lang w:eastAsia="zh-CN"/>
        </w:rPr>
        <w:t>.</w:t>
      </w:r>
      <w:r w:rsidRPr="00943E05">
        <w:rPr>
          <w:rFonts w:asciiTheme="minorHAnsi" w:hAnsiTheme="minorHAnsi"/>
          <w:sz w:val="16"/>
          <w:szCs w:val="16"/>
          <w:lang w:eastAsia="zh-CN"/>
        </w:rPr>
        <w:t>35 While GMD interceptors are faster than the proposed Block IIA and IIB interceptors, the Aegis-based Block II interceptors are controversial because of their mobility.</w:t>
      </w:r>
      <w:r w:rsidRPr="0056265A">
        <w:rPr>
          <w:rFonts w:asciiTheme="minorHAnsi" w:hAnsiTheme="minorHAnsi"/>
          <w:lang w:eastAsia="zh-CN"/>
        </w:rPr>
        <w:t xml:space="preserve"> </w:t>
      </w:r>
      <w:r w:rsidRPr="00C95E23">
        <w:rPr>
          <w:rFonts w:asciiTheme="minorHAnsi" w:hAnsiTheme="minorHAnsi"/>
          <w:u w:val="single"/>
          <w:lang w:eastAsia="zh-CN"/>
        </w:rPr>
        <w:t xml:space="preserve">Even if the Aegis ships are not currently positioned to launch interceptors that could engage with Chinese missiles heading toward the United States, those interceptors could easily be brought into position to do so, thereby </w:t>
      </w:r>
      <w:r w:rsidRPr="00C95E23">
        <w:rPr>
          <w:rFonts w:asciiTheme="minorHAnsi" w:hAnsiTheme="minorHAnsi"/>
          <w:b/>
          <w:bCs/>
          <w:u w:val="single"/>
          <w:lang w:eastAsia="zh-CN"/>
        </w:rPr>
        <w:t xml:space="preserve">potentially </w:t>
      </w:r>
      <w:r w:rsidRPr="005339E2">
        <w:rPr>
          <w:rFonts w:asciiTheme="minorHAnsi" w:hAnsiTheme="minorHAnsi"/>
          <w:b/>
          <w:bCs/>
          <w:highlight w:val="yellow"/>
          <w:u w:val="single"/>
          <w:lang w:eastAsia="zh-CN"/>
        </w:rPr>
        <w:t>undermining China’s nuclear deterrent</w:t>
      </w:r>
      <w:r w:rsidRPr="00C95E23">
        <w:rPr>
          <w:rFonts w:asciiTheme="minorHAnsi" w:hAnsiTheme="minorHAnsi"/>
          <w:b/>
          <w:bCs/>
          <w:u w:val="single"/>
          <w:lang w:eastAsia="zh-CN"/>
        </w:rPr>
        <w:t xml:space="preserve"> against the United States</w:t>
      </w:r>
      <w:r w:rsidRPr="00C95E23">
        <w:rPr>
          <w:rFonts w:asciiTheme="minorHAnsi" w:eastAsia="Times New Roman" w:hAnsiTheme="minorHAnsi" w:cs="Times New Roman"/>
          <w:lang w:eastAsia="zh-CN"/>
        </w:rPr>
        <w:t xml:space="preserve"> </w:t>
      </w:r>
      <w:r w:rsidRPr="00943E05">
        <w:rPr>
          <w:rFonts w:asciiTheme="minorHAnsi" w:eastAsia="Times New Roman" w:hAnsiTheme="minorHAnsi" w:cs="Times New Roman"/>
          <w:sz w:val="16"/>
          <w:szCs w:val="16"/>
          <w:lang w:eastAsia="zh-CN"/>
        </w:rPr>
        <w:t>For example, consider</w:t>
      </w:r>
      <w:r w:rsidRPr="0056265A">
        <w:rPr>
          <w:rFonts w:asciiTheme="minorHAnsi" w:eastAsia="Times New Roman" w:hAnsiTheme="minorHAnsi" w:cs="Times New Roman"/>
          <w:lang w:eastAsia="zh-CN"/>
        </w:rPr>
        <w:t xml:space="preserve"> </w:t>
      </w:r>
      <w:r w:rsidRPr="00C95E23">
        <w:rPr>
          <w:rFonts w:asciiTheme="minorHAnsi" w:eastAsia="Times New Roman" w:hAnsiTheme="minorHAnsi" w:cs="Times New Roman"/>
          <w:b/>
          <w:bCs/>
          <w:u w:val="single"/>
          <w:lang w:eastAsia="zh-CN"/>
        </w:rPr>
        <w:t xml:space="preserve">an ICBM launched from a base in central China </w:t>
      </w:r>
      <w:r w:rsidRPr="00C95E23">
        <w:rPr>
          <w:rFonts w:asciiTheme="minorHAnsi" w:eastAsia="Times New Roman" w:hAnsiTheme="minorHAnsi" w:cs="Times New Roman"/>
          <w:u w:val="single"/>
          <w:lang w:eastAsia="zh-CN"/>
        </w:rPr>
        <w:t>heading towards Washington, D.C.</w:t>
      </w:r>
      <w:r w:rsidRPr="00943E05">
        <w:rPr>
          <w:rFonts w:asciiTheme="minorHAnsi" w:eastAsia="Times New Roman" w:hAnsiTheme="minorHAnsi" w:cs="Times New Roman"/>
          <w:sz w:val="16"/>
          <w:szCs w:val="16"/>
          <w:lang w:eastAsia="zh-CN"/>
        </w:rPr>
        <w:t xml:space="preserve"> The trajectory of the warhead is shown </w:t>
      </w:r>
      <w:r w:rsidRPr="005339E2">
        <w:rPr>
          <w:rFonts w:asciiTheme="minorHAnsi" w:eastAsia="Times New Roman" w:hAnsiTheme="minorHAnsi" w:cs="Times New Roman"/>
          <w:sz w:val="16"/>
          <w:szCs w:val="16"/>
          <w:lang w:eastAsia="zh-CN"/>
        </w:rPr>
        <w:t>in orange in Figure 3 above.</w:t>
      </w:r>
      <w:r w:rsidRPr="005339E2">
        <w:rPr>
          <w:rFonts w:asciiTheme="minorHAnsi" w:eastAsia="Times New Roman" w:hAnsiTheme="minorHAnsi" w:cs="Times New Roman"/>
          <w:lang w:eastAsia="zh-CN"/>
        </w:rPr>
        <w:t xml:space="preserve"> </w:t>
      </w:r>
      <w:r w:rsidRPr="005339E2">
        <w:rPr>
          <w:rFonts w:asciiTheme="minorHAnsi" w:eastAsia="Times New Roman" w:hAnsiTheme="minorHAnsi" w:cs="Times New Roman"/>
          <w:b/>
          <w:bCs/>
          <w:u w:val="single"/>
          <w:lang w:eastAsia="zh-CN"/>
        </w:rPr>
        <w:t>Block IA and IB interceptors could engage this warhead before it reached its target</w:t>
      </w:r>
      <w:r w:rsidRPr="005339E2">
        <w:rPr>
          <w:rFonts w:asciiTheme="minorHAnsi" w:eastAsia="Times New Roman" w:hAnsiTheme="minorHAnsi" w:cs="Times New Roman"/>
          <w:lang w:eastAsia="zh-CN"/>
        </w:rPr>
        <w:t xml:space="preserve">, </w:t>
      </w:r>
      <w:r w:rsidRPr="005339E2">
        <w:rPr>
          <w:rFonts w:asciiTheme="minorHAnsi" w:eastAsia="Times New Roman" w:hAnsiTheme="minorHAnsi" w:cs="Times New Roman"/>
          <w:u w:val="single"/>
          <w:lang w:eastAsia="zh-CN"/>
        </w:rPr>
        <w:t>but, assuming that the warhead is on a minimumenergy trajectory,37 they could be launched only from the area shaded in red</w:t>
      </w:r>
      <w:r w:rsidRPr="005339E2">
        <w:rPr>
          <w:rFonts w:asciiTheme="minorHAnsi" w:eastAsia="Times New Roman" w:hAnsiTheme="minorHAnsi" w:cs="Times New Roman"/>
          <w:lang w:eastAsia="zh-CN"/>
        </w:rPr>
        <w:t>.</w:t>
      </w:r>
      <w:r w:rsidRPr="005339E2">
        <w:rPr>
          <w:rFonts w:asciiTheme="minorHAnsi" w:eastAsia="Times New Roman" w:hAnsiTheme="minorHAnsi" w:cs="Times New Roman"/>
          <w:sz w:val="16"/>
          <w:szCs w:val="16"/>
          <w:lang w:eastAsia="zh-CN"/>
        </w:rPr>
        <w:t xml:space="preserve"> If Block IIA has a burnout velocity of 4.0 km/s, interception could be attempted from the purple area. A faster version of the SM-3 Block IIA interceptor, with a burnout velocity of 4.5 km/s, could be used to attempt an interception from the area shaded in yellow. Finally, a Block IIB interceptor with a burnout velocity of 5.0 km/s could be used to attempt an interception from the area shaded in light blue. </w:t>
      </w:r>
      <w:r w:rsidRPr="005339E2">
        <w:rPr>
          <w:rFonts w:asciiTheme="minorHAnsi" w:eastAsia="Times New Roman" w:hAnsiTheme="minorHAnsi" w:cs="Times New Roman"/>
          <w:b/>
          <w:bCs/>
          <w:u w:val="single"/>
          <w:lang w:eastAsia="zh-CN"/>
        </w:rPr>
        <w:t>Block IIA and IIB interceptors greatly increase the area where Aegis ship- or land-based interceptors could be stationed and still engage with a Chinese ICBM</w:t>
      </w:r>
      <w:r w:rsidRPr="005339E2">
        <w:rPr>
          <w:rFonts w:asciiTheme="minorHAnsi" w:eastAsia="Times New Roman" w:hAnsiTheme="minorHAnsi" w:cs="Times New Roman"/>
          <w:sz w:val="16"/>
          <w:szCs w:val="16"/>
          <w:lang w:eastAsia="zh-CN"/>
        </w:rPr>
        <w:t xml:space="preserve">.  Given that GMD already has an adequate number of interceptors to defend against foreseeable North Korean and Iranian threats, deployment of additional interceptors in North America is unnecessary. Moreover, </w:t>
      </w:r>
      <w:r w:rsidRPr="005339E2">
        <w:rPr>
          <w:rFonts w:asciiTheme="minorHAnsi" w:eastAsia="Times New Roman" w:hAnsiTheme="minorHAnsi" w:cs="Times New Roman"/>
          <w:u w:val="single"/>
          <w:lang w:eastAsia="zh-CN"/>
        </w:rPr>
        <w:t>such a deployment could trigger a Chinese nuclear buildup</w:t>
      </w:r>
      <w:r w:rsidRPr="0056265A">
        <w:rPr>
          <w:rFonts w:asciiTheme="minorHAnsi" w:eastAsia="Times New Roman" w:hAnsiTheme="minorHAnsi" w:cs="Times New Roman"/>
          <w:lang w:eastAsia="zh-CN"/>
        </w:rPr>
        <w:t xml:space="preserve">. </w:t>
      </w:r>
      <w:r w:rsidRPr="005339E2">
        <w:rPr>
          <w:rFonts w:asciiTheme="minorHAnsi" w:eastAsia="Times New Roman" w:hAnsiTheme="minorHAnsi" w:cs="Times New Roman"/>
          <w:b/>
          <w:bCs/>
          <w:highlight w:val="yellow"/>
          <w:u w:val="single"/>
          <w:lang w:eastAsia="zh-CN"/>
        </w:rPr>
        <w:t>If the U.S. did not deploy</w:t>
      </w:r>
      <w:r w:rsidRPr="00C95E23">
        <w:rPr>
          <w:rFonts w:asciiTheme="minorHAnsi" w:eastAsia="Times New Roman" w:hAnsiTheme="minorHAnsi" w:cs="Times New Roman"/>
          <w:b/>
          <w:bCs/>
          <w:u w:val="single"/>
          <w:lang w:eastAsia="zh-CN"/>
        </w:rPr>
        <w:t xml:space="preserve"> Block </w:t>
      </w:r>
      <w:r w:rsidRPr="005339E2">
        <w:rPr>
          <w:rFonts w:asciiTheme="minorHAnsi" w:eastAsia="Times New Roman" w:hAnsiTheme="minorHAnsi" w:cs="Times New Roman"/>
          <w:b/>
          <w:bCs/>
          <w:highlight w:val="yellow"/>
          <w:u w:val="single"/>
          <w:lang w:eastAsia="zh-CN"/>
        </w:rPr>
        <w:t>IIA or IIB interceptors</w:t>
      </w:r>
      <w:r w:rsidRPr="00C95E23">
        <w:rPr>
          <w:rFonts w:asciiTheme="minorHAnsi" w:eastAsia="Times New Roman" w:hAnsiTheme="minorHAnsi" w:cs="Times New Roman"/>
          <w:b/>
          <w:bCs/>
          <w:u w:val="single"/>
          <w:lang w:eastAsia="zh-CN"/>
        </w:rPr>
        <w:t xml:space="preserve"> on Aegis ships, </w:t>
      </w:r>
      <w:r w:rsidRPr="005339E2">
        <w:rPr>
          <w:rFonts w:asciiTheme="minorHAnsi" w:eastAsia="Times New Roman" w:hAnsiTheme="minorHAnsi" w:cs="Times New Roman"/>
          <w:b/>
          <w:bCs/>
          <w:highlight w:val="yellow"/>
          <w:u w:val="single"/>
          <w:lang w:eastAsia="zh-CN"/>
        </w:rPr>
        <w:t>China would be less concerned</w:t>
      </w:r>
      <w:r w:rsidRPr="005339E2">
        <w:rPr>
          <w:rFonts w:asciiTheme="minorHAnsi" w:eastAsia="Times New Roman" w:hAnsiTheme="minorHAnsi" w:cs="Times New Roman"/>
          <w:b/>
          <w:bCs/>
          <w:u w:val="single"/>
          <w:lang w:eastAsia="zh-CN"/>
        </w:rPr>
        <w:t xml:space="preserve"> that</w:t>
      </w:r>
      <w:r w:rsidRPr="00C95E23">
        <w:rPr>
          <w:rFonts w:asciiTheme="minorHAnsi" w:eastAsia="Times New Roman" w:hAnsiTheme="minorHAnsi" w:cs="Times New Roman"/>
          <w:b/>
          <w:bCs/>
          <w:u w:val="single"/>
          <w:lang w:eastAsia="zh-CN"/>
        </w:rPr>
        <w:t xml:space="preserve"> U.S. regional BMD interceptors could be used to thicken U.S. national defenses against Chinese ICBMs and SLBMs. </w:t>
      </w:r>
      <w:r w:rsidRPr="00943E05">
        <w:rPr>
          <w:rFonts w:asciiTheme="minorHAnsi" w:eastAsia="Times New Roman" w:hAnsiTheme="minorHAnsi" w:cs="Times New Roman"/>
          <w:sz w:val="16"/>
          <w:szCs w:val="16"/>
          <w:lang w:eastAsia="zh-CN"/>
        </w:rPr>
        <w:t xml:space="preserve">If China’s concerns about its second-strike capability remain, China may seek to increase its nuclear arsenal. </w:t>
      </w:r>
      <w:r w:rsidRPr="00C95E23">
        <w:rPr>
          <w:rFonts w:asciiTheme="minorHAnsi" w:eastAsia="Times New Roman" w:hAnsiTheme="minorHAnsi" w:cs="Times New Roman"/>
          <w:b/>
          <w:bCs/>
          <w:u w:val="single"/>
          <w:lang w:eastAsia="zh-CN"/>
        </w:rPr>
        <w:t xml:space="preserve">Not deploying Block IIA and IIB on ships or in North America could assuage Russian as well as Chinese fears that the United States is developing a thick national BMD system, </w:t>
      </w:r>
      <w:r w:rsidRPr="005339E2">
        <w:rPr>
          <w:rFonts w:asciiTheme="minorHAnsi" w:eastAsia="Times New Roman" w:hAnsiTheme="minorHAnsi" w:cs="Times New Roman"/>
          <w:b/>
          <w:bCs/>
          <w:highlight w:val="yellow"/>
          <w:u w:val="single"/>
          <w:lang w:eastAsia="zh-CN"/>
        </w:rPr>
        <w:t>and could allow</w:t>
      </w:r>
      <w:r w:rsidRPr="00C95E23">
        <w:rPr>
          <w:rFonts w:asciiTheme="minorHAnsi" w:eastAsia="Times New Roman" w:hAnsiTheme="minorHAnsi" w:cs="Times New Roman"/>
          <w:b/>
          <w:bCs/>
          <w:u w:val="single"/>
          <w:lang w:eastAsia="zh-CN"/>
        </w:rPr>
        <w:t xml:space="preserve"> the United States and </w:t>
      </w:r>
      <w:r w:rsidRPr="005339E2">
        <w:rPr>
          <w:rFonts w:asciiTheme="minorHAnsi" w:eastAsia="Times New Roman" w:hAnsiTheme="minorHAnsi" w:cs="Times New Roman"/>
          <w:b/>
          <w:bCs/>
          <w:highlight w:val="yellow"/>
          <w:u w:val="single"/>
          <w:lang w:eastAsia="zh-CN"/>
        </w:rPr>
        <w:t>Russia to agree to further arms reductions</w:t>
      </w:r>
      <w:r w:rsidRPr="00C95E23">
        <w:rPr>
          <w:rFonts w:asciiTheme="minorHAnsi" w:eastAsia="Times New Roman" w:hAnsiTheme="minorHAnsi" w:cs="Times New Roman"/>
          <w:b/>
          <w:bCs/>
          <w:u w:val="single"/>
          <w:lang w:eastAsia="zh-CN"/>
        </w:rPr>
        <w:t>.</w:t>
      </w:r>
      <w:r w:rsidRPr="0056265A">
        <w:rPr>
          <w:rFonts w:asciiTheme="minorHAnsi" w:eastAsia="Times New Roman" w:hAnsiTheme="minorHAnsi" w:cs="Times New Roman"/>
          <w:lang w:eastAsia="zh-CN"/>
        </w:rPr>
        <w:t xml:space="preserve"> </w:t>
      </w:r>
      <w:r w:rsidRPr="00C95E23">
        <w:rPr>
          <w:rFonts w:asciiTheme="minorHAnsi" w:eastAsia="Times New Roman" w:hAnsiTheme="minorHAnsi" w:cs="Times New Roman"/>
          <w:u w:val="single"/>
          <w:lang w:eastAsia="zh-CN"/>
        </w:rPr>
        <w:t>Choosing not to deploy Block IIA or IIB on Aegis ships is unlikely to harm U.S. regional missile defense capabilities.</w:t>
      </w:r>
      <w:r w:rsidRPr="0056265A">
        <w:rPr>
          <w:rFonts w:asciiTheme="minorHAnsi" w:eastAsia="Times New Roman" w:hAnsiTheme="minorHAnsi" w:cs="Times New Roman"/>
          <w:lang w:eastAsia="zh-CN"/>
        </w:rPr>
        <w:t xml:space="preserve"> </w:t>
      </w:r>
      <w:r w:rsidRPr="00943E05">
        <w:rPr>
          <w:rFonts w:asciiTheme="minorHAnsi" w:eastAsia="Times New Roman" w:hAnsiTheme="minorHAnsi" w:cs="Times New Roman"/>
          <w:sz w:val="16"/>
          <w:szCs w:val="16"/>
          <w:lang w:eastAsia="zh-CN"/>
        </w:rPr>
        <w:t>Our calculations indicate that U.S.</w:t>
      </w:r>
      <w:r w:rsidRPr="0056265A">
        <w:rPr>
          <w:rFonts w:asciiTheme="minorHAnsi" w:eastAsia="Times New Roman" w:hAnsiTheme="minorHAnsi" w:cs="Times New Roman"/>
          <w:lang w:eastAsia="zh-CN"/>
        </w:rPr>
        <w:t xml:space="preserve"> </w:t>
      </w:r>
      <w:r w:rsidRPr="00C95E23">
        <w:rPr>
          <w:rFonts w:asciiTheme="minorHAnsi" w:eastAsia="Times New Roman" w:hAnsiTheme="minorHAnsi" w:cs="Times New Roman"/>
          <w:u w:val="single"/>
          <w:lang w:eastAsia="zh-CN"/>
        </w:rPr>
        <w:t>Aegis ships, equipped with SM-3 Block IA and IB interceptors and other defenses, would likely allow the United States to maintain its ability to defend its carriers and bases from regional threats.</w:t>
      </w:r>
      <w:r w:rsidRPr="0056265A">
        <w:rPr>
          <w:rFonts w:asciiTheme="minorHAnsi" w:eastAsia="Times New Roman" w:hAnsiTheme="minorHAnsi" w:cs="Times New Roman"/>
          <w:lang w:eastAsia="zh-CN"/>
        </w:rPr>
        <w:t xml:space="preserve"> </w:t>
      </w:r>
      <w:r w:rsidRPr="00943E05">
        <w:rPr>
          <w:rFonts w:asciiTheme="minorHAnsi" w:eastAsia="Times New Roman" w:hAnsiTheme="minorHAnsi" w:cs="Times New Roman"/>
          <w:sz w:val="16"/>
          <w:szCs w:val="16"/>
          <w:lang w:eastAsia="zh-CN"/>
        </w:rPr>
        <w:t>In particular, our calculations indicate that Block IA and IB interceptors likely have the necessary burnout velocity to engage China’s short-range ballistic missiles, including the DF-21D.38 See Figure 4 for locations of Chinese missile launch sites. Given the BMD coverage provided by land-based interceptors and the Aegis-based Block IA and IB interceptors,</w:t>
      </w:r>
      <w:r w:rsidRPr="0056265A">
        <w:rPr>
          <w:rFonts w:asciiTheme="minorHAnsi" w:eastAsia="Times New Roman" w:hAnsiTheme="minorHAnsi" w:cs="Times New Roman"/>
          <w:lang w:eastAsia="zh-CN"/>
        </w:rPr>
        <w:t xml:space="preserve"> </w:t>
      </w:r>
      <w:r w:rsidRPr="005339E2">
        <w:rPr>
          <w:rFonts w:asciiTheme="minorHAnsi" w:eastAsia="Times New Roman" w:hAnsiTheme="minorHAnsi" w:cs="Times New Roman"/>
          <w:b/>
          <w:bCs/>
          <w:u w:val="single"/>
          <w:lang w:eastAsia="zh-CN"/>
        </w:rPr>
        <w:t>it appears unnecessary to deploy</w:t>
      </w:r>
      <w:r w:rsidRPr="00C95E23">
        <w:rPr>
          <w:rFonts w:asciiTheme="minorHAnsi" w:eastAsia="Times New Roman" w:hAnsiTheme="minorHAnsi" w:cs="Times New Roman"/>
          <w:b/>
          <w:bCs/>
          <w:u w:val="single"/>
          <w:lang w:eastAsia="zh-CN"/>
        </w:rPr>
        <w:t xml:space="preserve"> sea-based </w:t>
      </w:r>
      <w:r w:rsidRPr="005339E2">
        <w:rPr>
          <w:rFonts w:asciiTheme="minorHAnsi" w:eastAsia="Times New Roman" w:hAnsiTheme="minorHAnsi" w:cs="Times New Roman"/>
          <w:b/>
          <w:bCs/>
          <w:u w:val="single"/>
          <w:lang w:eastAsia="zh-CN"/>
        </w:rPr>
        <w:t>Block IIA or IIB</w:t>
      </w:r>
      <w:r w:rsidRPr="00C95E23">
        <w:rPr>
          <w:rFonts w:asciiTheme="minorHAnsi" w:eastAsia="Times New Roman" w:hAnsiTheme="minorHAnsi" w:cs="Times New Roman"/>
          <w:b/>
          <w:bCs/>
          <w:u w:val="single"/>
          <w:lang w:eastAsia="zh-CN"/>
        </w:rPr>
        <w:t xml:space="preserve"> interceptors in East Asia. </w:t>
      </w:r>
      <w:r w:rsidRPr="00943E05">
        <w:rPr>
          <w:rFonts w:asciiTheme="minorHAnsi" w:eastAsia="Times New Roman" w:hAnsiTheme="minorHAnsi" w:cs="Times New Roman"/>
          <w:sz w:val="16"/>
          <w:szCs w:val="16"/>
          <w:lang w:eastAsia="zh-CN"/>
        </w:rPr>
        <w:t>Additionally,</w:t>
      </w:r>
      <w:r w:rsidRPr="0056265A">
        <w:rPr>
          <w:rFonts w:asciiTheme="minorHAnsi" w:eastAsia="Times New Roman" w:hAnsiTheme="minorHAnsi" w:cs="Times New Roman"/>
          <w:lang w:eastAsia="zh-CN"/>
        </w:rPr>
        <w:t xml:space="preserve"> </w:t>
      </w:r>
      <w:r w:rsidRPr="00C95E23">
        <w:rPr>
          <w:rFonts w:asciiTheme="minorHAnsi" w:eastAsia="Times New Roman" w:hAnsiTheme="minorHAnsi" w:cs="Times New Roman"/>
          <w:u w:val="single"/>
          <w:lang w:eastAsia="zh-CN"/>
        </w:rPr>
        <w:t xml:space="preserve">the United States could encourage Japan to consider only deploying the jointly-developed Block IIA interceptors on land, not on Japanese Aegis ships. </w:t>
      </w:r>
      <w:r w:rsidRPr="005339E2">
        <w:rPr>
          <w:rFonts w:asciiTheme="minorHAnsi" w:eastAsia="Times New Roman" w:hAnsiTheme="minorHAnsi" w:cs="Times New Roman"/>
          <w:highlight w:val="yellow"/>
          <w:u w:val="single"/>
          <w:lang w:eastAsia="zh-CN"/>
        </w:rPr>
        <w:t>Japan</w:t>
      </w:r>
      <w:r w:rsidRPr="00943E05">
        <w:rPr>
          <w:rFonts w:asciiTheme="minorHAnsi" w:eastAsia="Times New Roman" w:hAnsiTheme="minorHAnsi" w:cs="Times New Roman"/>
          <w:u w:val="single"/>
          <w:lang w:eastAsia="zh-CN"/>
        </w:rPr>
        <w:t xml:space="preserve"> should consider whether it </w:t>
      </w:r>
      <w:r w:rsidRPr="005339E2">
        <w:rPr>
          <w:rFonts w:asciiTheme="minorHAnsi" w:eastAsia="Times New Roman" w:hAnsiTheme="minorHAnsi" w:cs="Times New Roman"/>
          <w:highlight w:val="yellow"/>
          <w:u w:val="single"/>
          <w:lang w:eastAsia="zh-CN"/>
        </w:rPr>
        <w:t>can</w:t>
      </w:r>
      <w:r w:rsidRPr="00943E05">
        <w:rPr>
          <w:rFonts w:asciiTheme="minorHAnsi" w:eastAsia="Times New Roman" w:hAnsiTheme="minorHAnsi" w:cs="Times New Roman"/>
          <w:u w:val="single"/>
          <w:lang w:eastAsia="zh-CN"/>
        </w:rPr>
        <w:t xml:space="preserve"> adequately </w:t>
      </w:r>
      <w:r w:rsidRPr="005339E2">
        <w:rPr>
          <w:rFonts w:asciiTheme="minorHAnsi" w:eastAsia="Times New Roman" w:hAnsiTheme="minorHAnsi" w:cs="Times New Roman"/>
          <w:highlight w:val="yellow"/>
          <w:u w:val="single"/>
          <w:lang w:eastAsia="zh-CN"/>
        </w:rPr>
        <w:t>defend itself against</w:t>
      </w:r>
      <w:r w:rsidRPr="00943E05">
        <w:rPr>
          <w:rFonts w:asciiTheme="minorHAnsi" w:eastAsia="Times New Roman" w:hAnsiTheme="minorHAnsi" w:cs="Times New Roman"/>
          <w:u w:val="single"/>
          <w:lang w:eastAsia="zh-CN"/>
        </w:rPr>
        <w:t xml:space="preserve"> the </w:t>
      </w:r>
      <w:r w:rsidRPr="005339E2">
        <w:rPr>
          <w:rFonts w:asciiTheme="minorHAnsi" w:eastAsia="Times New Roman" w:hAnsiTheme="minorHAnsi" w:cs="Times New Roman"/>
          <w:highlight w:val="yellow"/>
          <w:u w:val="single"/>
          <w:lang w:eastAsia="zh-CN"/>
        </w:rPr>
        <w:t>North Korea</w:t>
      </w:r>
      <w:r w:rsidRPr="00943E05">
        <w:rPr>
          <w:rFonts w:asciiTheme="minorHAnsi" w:eastAsia="Times New Roman" w:hAnsiTheme="minorHAnsi" w:cs="Times New Roman"/>
          <w:u w:val="single"/>
          <w:lang w:eastAsia="zh-CN"/>
        </w:rPr>
        <w:t xml:space="preserve">n threat </w:t>
      </w:r>
      <w:r w:rsidRPr="005339E2">
        <w:rPr>
          <w:rFonts w:asciiTheme="minorHAnsi" w:eastAsia="Times New Roman" w:hAnsiTheme="minorHAnsi" w:cs="Times New Roman"/>
          <w:highlight w:val="yellow"/>
          <w:u w:val="single"/>
          <w:lang w:eastAsia="zh-CN"/>
        </w:rPr>
        <w:t>with</w:t>
      </w:r>
      <w:r w:rsidRPr="00943E05">
        <w:rPr>
          <w:rFonts w:asciiTheme="minorHAnsi" w:eastAsia="Times New Roman" w:hAnsiTheme="minorHAnsi" w:cs="Times New Roman"/>
          <w:u w:val="single"/>
          <w:lang w:eastAsia="zh-CN"/>
        </w:rPr>
        <w:t xml:space="preserve"> Aegis-based </w:t>
      </w:r>
      <w:r w:rsidRPr="005339E2">
        <w:rPr>
          <w:rFonts w:asciiTheme="minorHAnsi" w:eastAsia="Times New Roman" w:hAnsiTheme="minorHAnsi" w:cs="Times New Roman"/>
          <w:highlight w:val="yellow"/>
          <w:u w:val="single"/>
          <w:lang w:eastAsia="zh-CN"/>
        </w:rPr>
        <w:t>IA and IB</w:t>
      </w:r>
      <w:r w:rsidRPr="00943E05">
        <w:rPr>
          <w:rFonts w:asciiTheme="minorHAnsi" w:eastAsia="Times New Roman" w:hAnsiTheme="minorHAnsi" w:cs="Times New Roman"/>
          <w:u w:val="single"/>
          <w:lang w:eastAsia="zh-CN"/>
        </w:rPr>
        <w:t xml:space="preserve"> and land-based IIA </w:t>
      </w:r>
      <w:r w:rsidRPr="005339E2">
        <w:rPr>
          <w:rFonts w:asciiTheme="minorHAnsi" w:eastAsia="Times New Roman" w:hAnsiTheme="minorHAnsi" w:cs="Times New Roman"/>
          <w:highlight w:val="yellow"/>
          <w:u w:val="single"/>
          <w:lang w:eastAsia="zh-CN"/>
        </w:rPr>
        <w:t>interceptors</w:t>
      </w:r>
      <w:r w:rsidRPr="00943E05">
        <w:rPr>
          <w:rFonts w:asciiTheme="minorHAnsi" w:eastAsia="Times New Roman" w:hAnsiTheme="minorHAnsi" w:cs="Times New Roman"/>
          <w:u w:val="single"/>
          <w:lang w:eastAsia="zh-CN"/>
        </w:rPr>
        <w:t xml:space="preserve"> because deploying IIA on Japanese Aegis ships may risk worsening relations with China. </w:t>
      </w:r>
      <w:r w:rsidRPr="00943E05">
        <w:rPr>
          <w:rFonts w:asciiTheme="minorHAnsi" w:eastAsia="Times New Roman" w:hAnsiTheme="minorHAnsi" w:cs="Times New Roman"/>
          <w:sz w:val="16"/>
          <w:szCs w:val="16"/>
          <w:lang w:eastAsia="zh-CN"/>
        </w:rPr>
        <w:t>Policy Option:</w:t>
      </w:r>
      <w:r w:rsidRPr="0056265A">
        <w:rPr>
          <w:rFonts w:asciiTheme="minorHAnsi" w:eastAsia="Times New Roman" w:hAnsiTheme="minorHAnsi" w:cs="Times New Roman"/>
          <w:lang w:eastAsia="zh-CN"/>
        </w:rPr>
        <w:t xml:space="preserve"> </w:t>
      </w:r>
      <w:r w:rsidRPr="005339E2">
        <w:rPr>
          <w:rFonts w:asciiTheme="minorHAnsi" w:eastAsia="Times New Roman" w:hAnsiTheme="minorHAnsi" w:cs="Times New Roman"/>
          <w:b/>
          <w:bCs/>
          <w:highlight w:val="yellow"/>
          <w:u w:val="single"/>
          <w:lang w:eastAsia="zh-CN"/>
        </w:rPr>
        <w:t>In exchange for U.S. restraint</w:t>
      </w:r>
      <w:r w:rsidRPr="00943E05">
        <w:rPr>
          <w:rFonts w:asciiTheme="minorHAnsi" w:eastAsia="Times New Roman" w:hAnsiTheme="minorHAnsi" w:cs="Times New Roman"/>
          <w:b/>
          <w:bCs/>
          <w:u w:val="single"/>
          <w:lang w:eastAsia="zh-CN"/>
        </w:rPr>
        <w:t xml:space="preserve"> in BMD deployment, </w:t>
      </w:r>
      <w:r w:rsidRPr="005339E2">
        <w:rPr>
          <w:rFonts w:asciiTheme="minorHAnsi" w:eastAsia="Times New Roman" w:hAnsiTheme="minorHAnsi" w:cs="Times New Roman"/>
          <w:b/>
          <w:bCs/>
          <w:highlight w:val="yellow"/>
          <w:u w:val="single"/>
          <w:lang w:eastAsia="zh-CN"/>
        </w:rPr>
        <w:t xml:space="preserve">the United States could suggest that China </w:t>
      </w:r>
      <w:r w:rsidRPr="005339E2">
        <w:rPr>
          <w:rFonts w:asciiTheme="minorHAnsi" w:eastAsia="Times New Roman" w:hAnsiTheme="minorHAnsi" w:cs="Times New Roman"/>
          <w:b/>
          <w:bCs/>
          <w:u w:val="single"/>
          <w:lang w:eastAsia="zh-CN"/>
        </w:rPr>
        <w:t>disclose</w:t>
      </w:r>
      <w:r w:rsidRPr="00943E05">
        <w:rPr>
          <w:rFonts w:asciiTheme="minorHAnsi" w:eastAsia="Times New Roman" w:hAnsiTheme="minorHAnsi" w:cs="Times New Roman"/>
          <w:b/>
          <w:bCs/>
          <w:u w:val="single"/>
          <w:lang w:eastAsia="zh-CN"/>
        </w:rPr>
        <w:t xml:space="preserve"> how many ICBMs and SLBMs it has, unilaterally </w:t>
      </w:r>
      <w:r w:rsidRPr="005339E2">
        <w:rPr>
          <w:rFonts w:asciiTheme="minorHAnsi" w:eastAsia="Times New Roman" w:hAnsiTheme="minorHAnsi" w:cs="Times New Roman"/>
          <w:b/>
          <w:bCs/>
          <w:highlight w:val="yellow"/>
          <w:u w:val="single"/>
          <w:lang w:eastAsia="zh-CN"/>
        </w:rPr>
        <w:t>cap its</w:t>
      </w:r>
      <w:r w:rsidRPr="00943E05">
        <w:rPr>
          <w:rFonts w:asciiTheme="minorHAnsi" w:eastAsia="Times New Roman" w:hAnsiTheme="minorHAnsi" w:cs="Times New Roman"/>
          <w:b/>
          <w:bCs/>
          <w:u w:val="single"/>
          <w:lang w:eastAsia="zh-CN"/>
        </w:rPr>
        <w:t xml:space="preserve"> strategic </w:t>
      </w:r>
      <w:r w:rsidRPr="005339E2">
        <w:rPr>
          <w:rFonts w:asciiTheme="minorHAnsi" w:eastAsia="Times New Roman" w:hAnsiTheme="minorHAnsi" w:cs="Times New Roman"/>
          <w:b/>
          <w:bCs/>
          <w:highlight w:val="yellow"/>
          <w:u w:val="single"/>
          <w:lang w:eastAsia="zh-CN"/>
        </w:rPr>
        <w:t>missiles</w:t>
      </w:r>
      <w:r w:rsidRPr="00943E05">
        <w:rPr>
          <w:rFonts w:asciiTheme="minorHAnsi" w:eastAsia="Times New Roman" w:hAnsiTheme="minorHAnsi" w:cs="Times New Roman"/>
          <w:b/>
          <w:bCs/>
          <w:u w:val="single"/>
          <w:lang w:eastAsia="zh-CN"/>
        </w:rPr>
        <w:t xml:space="preserve"> at that level, and agree not to MIRV them</w:t>
      </w:r>
      <w:r w:rsidRPr="0056265A">
        <w:rPr>
          <w:rFonts w:asciiTheme="minorHAnsi" w:eastAsia="Times New Roman" w:hAnsiTheme="minorHAnsi" w:cs="Times New Roman"/>
          <w:lang w:eastAsia="zh-CN"/>
        </w:rPr>
        <w:t xml:space="preserve">. </w:t>
      </w:r>
      <w:r w:rsidRPr="00943E05">
        <w:rPr>
          <w:rFonts w:asciiTheme="minorHAnsi" w:eastAsia="Times New Roman" w:hAnsiTheme="minorHAnsi" w:cs="Times New Roman"/>
          <w:sz w:val="16"/>
          <w:szCs w:val="16"/>
          <w:lang w:eastAsia="zh-CN"/>
        </w:rPr>
        <w:t xml:space="preserve">While this section suggests that the United States limit missile defense deployments for the sake </w:t>
      </w:r>
      <w:r w:rsidRPr="005339E2">
        <w:rPr>
          <w:rFonts w:asciiTheme="minorHAnsi" w:eastAsia="Times New Roman" w:hAnsiTheme="minorHAnsi" w:cs="Times New Roman"/>
          <w:sz w:val="16"/>
          <w:szCs w:val="16"/>
          <w:lang w:eastAsia="zh-CN"/>
        </w:rPr>
        <w:t>of not provoking a Chinese nuclear buildup,</w:t>
      </w:r>
      <w:r w:rsidRPr="005339E2">
        <w:rPr>
          <w:rFonts w:asciiTheme="minorHAnsi" w:eastAsia="Times New Roman" w:hAnsiTheme="minorHAnsi" w:cs="Times New Roman"/>
          <w:lang w:eastAsia="zh-CN"/>
        </w:rPr>
        <w:t xml:space="preserve"> </w:t>
      </w:r>
      <w:r w:rsidRPr="005339E2">
        <w:rPr>
          <w:rFonts w:asciiTheme="minorHAnsi" w:eastAsia="Times New Roman" w:hAnsiTheme="minorHAnsi" w:cs="Times New Roman"/>
          <w:b/>
          <w:bCs/>
          <w:u w:val="single"/>
          <w:lang w:eastAsia="zh-CN"/>
        </w:rPr>
        <w:t xml:space="preserve">reciprocal restraint from China could increase the political feasibility of U.S. limits on its ballistic missile defenses. </w:t>
      </w:r>
      <w:r w:rsidRPr="005339E2">
        <w:rPr>
          <w:rFonts w:asciiTheme="minorHAnsi" w:eastAsia="Times New Roman" w:hAnsiTheme="minorHAnsi" w:cs="Times New Roman"/>
          <w:sz w:val="16"/>
          <w:szCs w:val="16"/>
          <w:lang w:eastAsia="zh-CN"/>
        </w:rPr>
        <w:t>The United States could ask China to disclose to the United States and Russia how many ICBMs and SLBMs it has, unilaterally cap its ICBM and SLBM deployments to the announced levels, and commit not to MIRV these missiles. As with SALT I and II, initial verification would be accomplished by “national technical means.”40 Ultimately</w:t>
      </w:r>
      <w:r w:rsidRPr="00943E05">
        <w:rPr>
          <w:rFonts w:asciiTheme="minorHAnsi" w:eastAsia="Times New Roman" w:hAnsiTheme="minorHAnsi" w:cs="Times New Roman"/>
          <w:sz w:val="16"/>
          <w:szCs w:val="16"/>
          <w:lang w:eastAsia="zh-CN"/>
        </w:rPr>
        <w:t xml:space="preserve">, </w:t>
      </w:r>
      <w:r w:rsidRPr="00943E05">
        <w:rPr>
          <w:rFonts w:asciiTheme="minorHAnsi" w:eastAsia="Times New Roman" w:hAnsiTheme="minorHAnsi" w:cs="Times New Roman"/>
          <w:u w:val="single"/>
          <w:lang w:eastAsia="zh-CN"/>
        </w:rPr>
        <w:t>the United States should push to ensure that this commitment becomes more verifiable and includes inspections.</w:t>
      </w:r>
      <w:r w:rsidRPr="00943E05">
        <w:rPr>
          <w:rFonts w:asciiTheme="minorHAnsi" w:eastAsia="Times New Roman" w:hAnsiTheme="minorHAnsi" w:cs="Times New Roman"/>
          <w:sz w:val="16"/>
          <w:szCs w:val="16"/>
          <w:lang w:eastAsia="zh-CN"/>
        </w:rPr>
        <w:t xml:space="preserve"> Agreeing to a verification regime, however, can be a long and arduous process, as shown by the history of U.S.-Russian negotiations.41 </w:t>
      </w:r>
      <w:r w:rsidRPr="00943E05">
        <w:rPr>
          <w:rFonts w:asciiTheme="minorHAnsi" w:eastAsia="Times New Roman" w:hAnsiTheme="minorHAnsi" w:cs="Times New Roman"/>
          <w:b/>
          <w:bCs/>
          <w:u w:val="single"/>
          <w:lang w:eastAsia="zh-CN"/>
        </w:rPr>
        <w:t xml:space="preserve">A unilateral commitment and </w:t>
      </w:r>
      <w:r w:rsidRPr="005339E2">
        <w:rPr>
          <w:rFonts w:asciiTheme="minorHAnsi" w:eastAsia="Times New Roman" w:hAnsiTheme="minorHAnsi" w:cs="Times New Roman"/>
          <w:b/>
          <w:bCs/>
          <w:highlight w:val="yellow"/>
          <w:u w:val="single"/>
          <w:lang w:eastAsia="zh-CN"/>
        </w:rPr>
        <w:t>an increase in China’s</w:t>
      </w:r>
      <w:r w:rsidRPr="00943E05">
        <w:rPr>
          <w:rFonts w:asciiTheme="minorHAnsi" w:eastAsia="Times New Roman" w:hAnsiTheme="minorHAnsi" w:cs="Times New Roman"/>
          <w:b/>
          <w:bCs/>
          <w:u w:val="single"/>
          <w:lang w:eastAsia="zh-CN"/>
        </w:rPr>
        <w:t xml:space="preserve"> nuclear </w:t>
      </w:r>
      <w:r w:rsidRPr="005339E2">
        <w:rPr>
          <w:rFonts w:asciiTheme="minorHAnsi" w:eastAsia="Times New Roman" w:hAnsiTheme="minorHAnsi" w:cs="Times New Roman"/>
          <w:b/>
          <w:bCs/>
          <w:highlight w:val="yellow"/>
          <w:u w:val="single"/>
          <w:lang w:eastAsia="zh-CN"/>
        </w:rPr>
        <w:t>transparency would</w:t>
      </w:r>
      <w:r w:rsidRPr="00943E05">
        <w:rPr>
          <w:rFonts w:asciiTheme="minorHAnsi" w:eastAsia="Times New Roman" w:hAnsiTheme="minorHAnsi" w:cs="Times New Roman"/>
          <w:b/>
          <w:bCs/>
          <w:u w:val="single"/>
          <w:lang w:eastAsia="zh-CN"/>
        </w:rPr>
        <w:t xml:space="preserve"> be a first </w:t>
      </w:r>
      <w:r w:rsidRPr="005339E2">
        <w:rPr>
          <w:rFonts w:asciiTheme="minorHAnsi" w:eastAsia="Times New Roman" w:hAnsiTheme="minorHAnsi" w:cs="Times New Roman"/>
          <w:b/>
          <w:bCs/>
          <w:highlight w:val="yellow"/>
          <w:u w:val="single"/>
          <w:lang w:eastAsia="zh-CN"/>
        </w:rPr>
        <w:t>step towards</w:t>
      </w:r>
      <w:r w:rsidRPr="00943E05">
        <w:rPr>
          <w:rFonts w:asciiTheme="minorHAnsi" w:eastAsia="Times New Roman" w:hAnsiTheme="minorHAnsi" w:cs="Times New Roman"/>
          <w:b/>
          <w:bCs/>
          <w:u w:val="single"/>
          <w:lang w:eastAsia="zh-CN"/>
        </w:rPr>
        <w:t xml:space="preserve"> a verifiable </w:t>
      </w:r>
      <w:r w:rsidRPr="005339E2">
        <w:rPr>
          <w:rFonts w:asciiTheme="minorHAnsi" w:eastAsia="Times New Roman" w:hAnsiTheme="minorHAnsi" w:cs="Times New Roman"/>
          <w:b/>
          <w:bCs/>
          <w:highlight w:val="yellow"/>
          <w:u w:val="single"/>
          <w:lang w:eastAsia="zh-CN"/>
        </w:rPr>
        <w:t>arms control</w:t>
      </w:r>
      <w:r w:rsidRPr="00943E05">
        <w:rPr>
          <w:rFonts w:asciiTheme="minorHAnsi" w:eastAsia="Times New Roman" w:hAnsiTheme="minorHAnsi" w:cs="Times New Roman"/>
          <w:b/>
          <w:bCs/>
          <w:u w:val="single"/>
          <w:lang w:eastAsia="zh-CN"/>
        </w:rPr>
        <w:t xml:space="preserve"> regime </w:t>
      </w:r>
      <w:r w:rsidRPr="005339E2">
        <w:rPr>
          <w:rFonts w:asciiTheme="minorHAnsi" w:eastAsia="Times New Roman" w:hAnsiTheme="minorHAnsi" w:cs="Times New Roman"/>
          <w:b/>
          <w:bCs/>
          <w:highlight w:val="yellow"/>
          <w:u w:val="single"/>
          <w:lang w:eastAsia="zh-CN"/>
        </w:rPr>
        <w:t>where the U</w:t>
      </w:r>
      <w:r w:rsidRPr="00943E05">
        <w:rPr>
          <w:rFonts w:asciiTheme="minorHAnsi" w:eastAsia="Times New Roman" w:hAnsiTheme="minorHAnsi" w:cs="Times New Roman"/>
          <w:b/>
          <w:bCs/>
          <w:u w:val="single"/>
          <w:lang w:eastAsia="zh-CN"/>
        </w:rPr>
        <w:t xml:space="preserve">nited </w:t>
      </w:r>
      <w:r w:rsidRPr="005339E2">
        <w:rPr>
          <w:rFonts w:asciiTheme="minorHAnsi" w:eastAsia="Times New Roman" w:hAnsiTheme="minorHAnsi" w:cs="Times New Roman"/>
          <w:b/>
          <w:bCs/>
          <w:highlight w:val="yellow"/>
          <w:u w:val="single"/>
          <w:lang w:eastAsia="zh-CN"/>
        </w:rPr>
        <w:t>S</w:t>
      </w:r>
      <w:r w:rsidRPr="00943E05">
        <w:rPr>
          <w:rFonts w:asciiTheme="minorHAnsi" w:eastAsia="Times New Roman" w:hAnsiTheme="minorHAnsi" w:cs="Times New Roman"/>
          <w:b/>
          <w:bCs/>
          <w:u w:val="single"/>
          <w:lang w:eastAsia="zh-CN"/>
        </w:rPr>
        <w:t xml:space="preserve">tates, </w:t>
      </w:r>
      <w:r w:rsidRPr="005339E2">
        <w:rPr>
          <w:rFonts w:asciiTheme="minorHAnsi" w:eastAsia="Times New Roman" w:hAnsiTheme="minorHAnsi" w:cs="Times New Roman"/>
          <w:b/>
          <w:bCs/>
          <w:highlight w:val="yellow"/>
          <w:u w:val="single"/>
          <w:lang w:eastAsia="zh-CN"/>
        </w:rPr>
        <w:t>Russia, and China agree to</w:t>
      </w:r>
      <w:r w:rsidRPr="00943E05">
        <w:rPr>
          <w:rFonts w:asciiTheme="minorHAnsi" w:eastAsia="Times New Roman" w:hAnsiTheme="minorHAnsi" w:cs="Times New Roman"/>
          <w:b/>
          <w:bCs/>
          <w:u w:val="single"/>
          <w:lang w:eastAsia="zh-CN"/>
        </w:rPr>
        <w:t xml:space="preserve"> deep arms </w:t>
      </w:r>
      <w:r w:rsidRPr="005339E2">
        <w:rPr>
          <w:rFonts w:asciiTheme="minorHAnsi" w:eastAsia="Times New Roman" w:hAnsiTheme="minorHAnsi" w:cs="Times New Roman"/>
          <w:b/>
          <w:bCs/>
          <w:highlight w:val="yellow"/>
          <w:u w:val="single"/>
          <w:lang w:eastAsia="zh-CN"/>
        </w:rPr>
        <w:t>reductions</w:t>
      </w:r>
      <w:r w:rsidRPr="00943E05">
        <w:rPr>
          <w:rFonts w:asciiTheme="minorHAnsi" w:eastAsia="Times New Roman" w:hAnsiTheme="minorHAnsi" w:cs="Times New Roman"/>
          <w:b/>
          <w:bCs/>
          <w:u w:val="single"/>
          <w:lang w:eastAsia="zh-CN"/>
        </w:rPr>
        <w:t>, once the United States and Russia have reduced their nuclear capabilities further</w:t>
      </w:r>
      <w:r w:rsidRPr="00943E05">
        <w:rPr>
          <w:rFonts w:asciiTheme="minorHAnsi" w:eastAsia="Times New Roman" w:hAnsiTheme="minorHAnsi" w:cs="Times New Roman"/>
          <w:sz w:val="16"/>
          <w:szCs w:val="16"/>
          <w:lang w:eastAsia="zh-CN"/>
        </w:rPr>
        <w:t>. Policy Option:</w:t>
      </w:r>
      <w:r w:rsidRPr="0056265A">
        <w:rPr>
          <w:rFonts w:asciiTheme="minorHAnsi" w:eastAsia="Times New Roman" w:hAnsiTheme="minorHAnsi" w:cs="Times New Roman"/>
          <w:lang w:eastAsia="zh-CN"/>
        </w:rPr>
        <w:t xml:space="preserve"> </w:t>
      </w:r>
      <w:r w:rsidRPr="00943E05">
        <w:rPr>
          <w:rFonts w:asciiTheme="minorHAnsi" w:eastAsia="Times New Roman" w:hAnsiTheme="minorHAnsi" w:cs="Times New Roman"/>
          <w:u w:val="single"/>
          <w:lang w:eastAsia="zh-CN"/>
        </w:rPr>
        <w:t>The United States and China could expand engagement in Track 1.5 and 2 dialogues on technical issues relating to the future capabilities of U.S. national and regional ballistic missile defense.</w:t>
      </w:r>
      <w:r w:rsidRPr="00943E05">
        <w:rPr>
          <w:rFonts w:asciiTheme="minorHAnsi" w:eastAsia="Times New Roman" w:hAnsiTheme="minorHAnsi" w:cs="Times New Roman"/>
          <w:sz w:val="16"/>
          <w:szCs w:val="16"/>
          <w:lang w:eastAsia="zh-CN"/>
        </w:rPr>
        <w:t xml:space="preserve"> Track 1.5 and 2 dialogues facilitate information exchange that mitigates the risk that China will build up its strategic nuclear arsenal because it overestimates U.S. military capability. </w:t>
      </w:r>
      <w:r w:rsidRPr="00943E05">
        <w:rPr>
          <w:rFonts w:asciiTheme="minorHAnsi" w:eastAsia="Times New Roman" w:hAnsiTheme="minorHAnsi" w:cs="Times New Roman"/>
          <w:u w:val="single"/>
          <w:lang w:eastAsia="zh-CN"/>
        </w:rPr>
        <w:t xml:space="preserve">We believe a first step would entail a joint agenda setting meeting to outline specific areas of discussion. </w:t>
      </w:r>
      <w:r w:rsidRPr="00943E05">
        <w:rPr>
          <w:rFonts w:asciiTheme="minorHAnsi" w:eastAsia="Times New Roman" w:hAnsiTheme="minorHAnsi" w:cs="Times New Roman"/>
          <w:sz w:val="16"/>
          <w:szCs w:val="16"/>
          <w:lang w:eastAsia="zh-CN"/>
        </w:rPr>
        <w:t xml:space="preserve">One of the key aims of such dialogues should be to address China’s concerns about U.S. BMD.42 </w:t>
      </w:r>
      <w:r w:rsidRPr="00943E05">
        <w:rPr>
          <w:rFonts w:asciiTheme="minorHAnsi" w:eastAsia="Times New Roman" w:hAnsiTheme="minorHAnsi" w:cs="Times New Roman"/>
          <w:u w:val="single"/>
          <w:lang w:eastAsia="zh-CN"/>
        </w:rPr>
        <w:t>In these dialogues,</w:t>
      </w:r>
      <w:r w:rsidRPr="0056265A">
        <w:rPr>
          <w:rFonts w:asciiTheme="minorHAnsi" w:eastAsia="Times New Roman" w:hAnsiTheme="minorHAnsi" w:cs="Times New Roman"/>
          <w:lang w:eastAsia="zh-CN"/>
        </w:rPr>
        <w:t xml:space="preserve"> </w:t>
      </w:r>
      <w:r w:rsidRPr="00943E05">
        <w:rPr>
          <w:rFonts w:asciiTheme="minorHAnsi" w:eastAsia="Times New Roman" w:hAnsiTheme="minorHAnsi" w:cs="Times New Roman"/>
          <w:b/>
          <w:bCs/>
          <w:u w:val="single"/>
          <w:lang w:eastAsia="zh-CN"/>
        </w:rPr>
        <w:t>the United States could explain the limitations of its planned development and deployment of Aegis Block IIA and IIB interceptors</w:t>
      </w:r>
      <w:r w:rsidRPr="00943E05">
        <w:rPr>
          <w:rFonts w:asciiTheme="minorHAnsi" w:eastAsia="Times New Roman" w:hAnsiTheme="minorHAnsi" w:cs="Times New Roman"/>
          <w:sz w:val="16"/>
          <w:szCs w:val="16"/>
          <w:lang w:eastAsia="zh-CN"/>
        </w:rPr>
        <w:t xml:space="preserve">, and its understanding of their effects on China’s second-strike capability. </w:t>
      </w:r>
      <w:r w:rsidRPr="00943E05">
        <w:rPr>
          <w:rFonts w:asciiTheme="minorHAnsi" w:eastAsia="Times New Roman" w:hAnsiTheme="minorHAnsi" w:cs="Times New Roman"/>
          <w:sz w:val="16"/>
          <w:szCs w:val="16"/>
          <w:u w:val="single"/>
          <w:lang w:eastAsia="zh-CN"/>
        </w:rPr>
        <w:t xml:space="preserve">The </w:t>
      </w:r>
      <w:r w:rsidRPr="00943E05">
        <w:rPr>
          <w:rFonts w:asciiTheme="minorHAnsi" w:eastAsia="Times New Roman" w:hAnsiTheme="minorHAnsi" w:cs="Times New Roman"/>
          <w:u w:val="single"/>
          <w:lang w:eastAsia="zh-CN"/>
        </w:rPr>
        <w:t>United States should emphasize that its national missile defense is for the Iranian and North Korean threat, and that the U.S. regional missile defense is designed to defend the United States and its allies from both conventional and nuclear threats in the region.</w:t>
      </w:r>
    </w:p>
    <w:p w:rsidR="005F41ED" w:rsidRPr="0094630C" w:rsidRDefault="005F41ED" w:rsidP="005F41ED">
      <w:pPr>
        <w:pStyle w:val="Heading4"/>
        <w:rPr>
          <w:rStyle w:val="Style13ptBold"/>
          <w:b/>
          <w:bCs w:val="0"/>
        </w:rPr>
      </w:pPr>
      <w:r>
        <w:rPr>
          <w:rStyle w:val="Style13ptBold"/>
          <w:b/>
        </w:rPr>
        <w:t>Aegis computer systems increase interoperability and tests help develop the technology.</w:t>
      </w:r>
    </w:p>
    <w:p w:rsidR="005F41ED" w:rsidRPr="0094630C" w:rsidRDefault="005F41ED" w:rsidP="005F41ED">
      <w:pPr>
        <w:spacing w:after="0" w:line="240" w:lineRule="auto"/>
        <w:rPr>
          <w:rFonts w:ascii="Times New Roman" w:hAnsi="Times New Roman" w:cs="Times New Roman"/>
        </w:rPr>
      </w:pPr>
      <w:r>
        <w:rPr>
          <w:rStyle w:val="Style13ptBold"/>
        </w:rPr>
        <w:t xml:space="preserve">Hicks, Galdorisi, and Truver 12 </w:t>
      </w:r>
      <w:r w:rsidRPr="0094630C">
        <w:rPr>
          <w:sz w:val="16"/>
          <w:szCs w:val="16"/>
        </w:rPr>
        <w:t xml:space="preserve">(Brad, writer at naval war college review, George, a career naval aviator. His thirty years of active duty service included four command tours as well as five years as a carrier strike group chief of staff, Scott, director of Gryphon Technologies’ TeamBlue National Security Programs group, “The Aegis BMD Global Enterprise,” Naval War College Review, Volume 65, Number 3, Article 6, 2012, p.6—8, </w:t>
      </w:r>
      <w:hyperlink r:id="rId54" w:history="1">
        <w:r w:rsidRPr="0094630C">
          <w:rPr>
            <w:sz w:val="16"/>
            <w:szCs w:val="16"/>
          </w:rPr>
          <w:t>https://pdfs.semanticscholar.org/dfab/fa9e81997e0df422d10839728b4cd8ef76e2.pdf</w:t>
        </w:r>
      </w:hyperlink>
      <w:r w:rsidRPr="0094630C">
        <w:rPr>
          <w:sz w:val="16"/>
          <w:szCs w:val="16"/>
        </w:rPr>
        <w:t xml:space="preserve"> //)2simmz</w:t>
      </w:r>
    </w:p>
    <w:p w:rsidR="005F41ED" w:rsidRPr="005F41ED" w:rsidRDefault="005F41ED" w:rsidP="005F41ED">
      <w:pPr>
        <w:rPr>
          <w:rFonts w:asciiTheme="minorHAnsi" w:eastAsia="Times New Roman" w:hAnsiTheme="minorHAnsi" w:cs="Times New Roman"/>
          <w:sz w:val="16"/>
          <w:szCs w:val="16"/>
          <w:lang w:eastAsia="zh-CN"/>
        </w:rPr>
      </w:pPr>
      <w:r w:rsidRPr="00175489">
        <w:rPr>
          <w:rFonts w:asciiTheme="minorHAnsi" w:hAnsiTheme="minorHAnsi"/>
          <w:b/>
          <w:bCs/>
          <w:u w:val="single"/>
          <w:lang w:eastAsia="zh-CN"/>
        </w:rPr>
        <w:t>The Navy’s contribution built around</w:t>
      </w:r>
      <w:r w:rsidRPr="00181BF5">
        <w:rPr>
          <w:rFonts w:asciiTheme="minorHAnsi" w:hAnsiTheme="minorHAnsi"/>
          <w:b/>
          <w:bCs/>
          <w:u w:val="single"/>
          <w:lang w:eastAsia="zh-CN"/>
        </w:rPr>
        <w:t xml:space="preserve"> </w:t>
      </w:r>
      <w:r w:rsidRPr="00175489">
        <w:rPr>
          <w:rFonts w:asciiTheme="minorHAnsi" w:hAnsiTheme="minorHAnsi"/>
          <w:b/>
          <w:bCs/>
          <w:highlight w:val="yellow"/>
          <w:u w:val="single"/>
          <w:lang w:eastAsia="zh-CN"/>
        </w:rPr>
        <w:t>the Aegis weapon system</w:t>
      </w:r>
      <w:r w:rsidRPr="00181BF5">
        <w:rPr>
          <w:rFonts w:asciiTheme="minorHAnsi" w:hAnsiTheme="minorHAnsi"/>
          <w:b/>
          <w:bCs/>
          <w:u w:val="single"/>
          <w:lang w:eastAsia="zh-CN"/>
        </w:rPr>
        <w:t xml:space="preserve">, to U.S. ballisticmissile defenses </w:t>
      </w:r>
      <w:r w:rsidRPr="00175489">
        <w:rPr>
          <w:rFonts w:asciiTheme="minorHAnsi" w:hAnsiTheme="minorHAnsi"/>
          <w:b/>
          <w:bCs/>
          <w:highlight w:val="yellow"/>
          <w:u w:val="single"/>
          <w:lang w:eastAsia="zh-CN"/>
        </w:rPr>
        <w:t>has grown in importance</w:t>
      </w:r>
      <w:r w:rsidRPr="00181BF5">
        <w:rPr>
          <w:rFonts w:asciiTheme="minorHAnsi" w:hAnsiTheme="minorHAnsi"/>
          <w:b/>
          <w:bCs/>
          <w:u w:val="single"/>
          <w:lang w:eastAsia="zh-CN"/>
        </w:rPr>
        <w:t xml:space="preserve"> in recent years</w:t>
      </w:r>
      <w:r w:rsidRPr="00CE30E6">
        <w:rPr>
          <w:rFonts w:asciiTheme="minorHAnsi" w:hAnsiTheme="minorHAnsi"/>
          <w:lang w:eastAsia="zh-CN"/>
        </w:rPr>
        <w:t>,</w:t>
      </w:r>
      <w:r w:rsidRPr="00521FDF">
        <w:rPr>
          <w:rFonts w:asciiTheme="minorHAnsi" w:hAnsiTheme="minorHAnsi"/>
          <w:sz w:val="16"/>
          <w:szCs w:val="16"/>
          <w:lang w:eastAsia="zh-CN"/>
        </w:rPr>
        <w:t xml:space="preserve"> even as national-level BMDS has expanded to encompass other potential threats</w:t>
      </w:r>
      <w:r w:rsidRPr="00CE30E6">
        <w:rPr>
          <w:rFonts w:asciiTheme="minorHAnsi" w:hAnsiTheme="minorHAnsi"/>
          <w:lang w:eastAsia="zh-CN"/>
        </w:rPr>
        <w:t xml:space="preserve">. </w:t>
      </w:r>
      <w:r w:rsidRPr="00175489">
        <w:rPr>
          <w:rFonts w:asciiTheme="minorHAnsi" w:hAnsiTheme="minorHAnsi"/>
          <w:highlight w:val="yellow"/>
          <w:u w:val="single"/>
          <w:lang w:eastAsia="zh-CN"/>
        </w:rPr>
        <w:t>The</w:t>
      </w:r>
      <w:r w:rsidRPr="00181BF5">
        <w:rPr>
          <w:rFonts w:asciiTheme="minorHAnsi" w:hAnsiTheme="minorHAnsi"/>
          <w:u w:val="single"/>
          <w:lang w:eastAsia="zh-CN"/>
        </w:rPr>
        <w:t xml:space="preserve"> Aegis </w:t>
      </w:r>
      <w:r w:rsidRPr="00175489">
        <w:rPr>
          <w:rFonts w:asciiTheme="minorHAnsi" w:hAnsiTheme="minorHAnsi"/>
          <w:highlight w:val="yellow"/>
          <w:u w:val="single"/>
          <w:lang w:eastAsia="zh-CN"/>
        </w:rPr>
        <w:t>BMD system has been integrated</w:t>
      </w:r>
      <w:r w:rsidRPr="00181BF5">
        <w:rPr>
          <w:rFonts w:asciiTheme="minorHAnsi" w:hAnsiTheme="minorHAnsi"/>
          <w:u w:val="single"/>
          <w:lang w:eastAsia="zh-CN"/>
        </w:rPr>
        <w:t xml:space="preserve"> </w:t>
      </w:r>
      <w:r w:rsidRPr="00175489">
        <w:rPr>
          <w:rFonts w:asciiTheme="minorHAnsi" w:hAnsiTheme="minorHAnsi"/>
          <w:highlight w:val="yellow"/>
          <w:u w:val="single"/>
          <w:lang w:eastAsia="zh-CN"/>
        </w:rPr>
        <w:t>with fleet</w:t>
      </w:r>
      <w:r w:rsidRPr="00181BF5">
        <w:rPr>
          <w:rFonts w:asciiTheme="minorHAnsi" w:hAnsiTheme="minorHAnsi"/>
          <w:u w:val="single"/>
          <w:lang w:eastAsia="zh-CN"/>
        </w:rPr>
        <w:t xml:space="preserve"> and </w:t>
      </w:r>
      <w:r w:rsidRPr="00175489">
        <w:rPr>
          <w:rFonts w:asciiTheme="minorHAnsi" w:hAnsiTheme="minorHAnsi"/>
          <w:highlight w:val="yellow"/>
          <w:u w:val="single"/>
          <w:lang w:eastAsia="zh-CN"/>
        </w:rPr>
        <w:t>joint force war</w:t>
      </w:r>
      <w:r w:rsidRPr="00175489">
        <w:rPr>
          <w:rFonts w:asciiTheme="minorHAnsi" w:hAnsiTheme="minorHAnsi"/>
          <w:u w:val="single"/>
          <w:lang w:eastAsia="zh-CN"/>
        </w:rPr>
        <w:t>-fighting</w:t>
      </w:r>
      <w:r w:rsidRPr="00181BF5">
        <w:rPr>
          <w:rFonts w:asciiTheme="minorHAnsi" w:hAnsiTheme="minorHAnsi"/>
          <w:u w:val="single"/>
          <w:lang w:eastAsia="zh-CN"/>
        </w:rPr>
        <w:t xml:space="preserve"> </w:t>
      </w:r>
      <w:r w:rsidRPr="00175489">
        <w:rPr>
          <w:rFonts w:asciiTheme="minorHAnsi" w:hAnsiTheme="minorHAnsi"/>
          <w:highlight w:val="yellow"/>
          <w:u w:val="single"/>
          <w:lang w:eastAsia="zh-CN"/>
        </w:rPr>
        <w:t>standards</w:t>
      </w:r>
      <w:r w:rsidRPr="00181BF5">
        <w:rPr>
          <w:rFonts w:asciiTheme="minorHAnsi" w:hAnsiTheme="minorHAnsi"/>
          <w:u w:val="single"/>
          <w:lang w:eastAsia="zh-CN"/>
        </w:rPr>
        <w:t xml:space="preserve"> and BMDS command, control, battle-management, and communications (C2BMC) elements</w:t>
      </w:r>
      <w:r w:rsidRPr="00CE30E6">
        <w:rPr>
          <w:rFonts w:asciiTheme="minorHAnsi" w:hAnsiTheme="minorHAnsi"/>
          <w:lang w:eastAsia="zh-CN"/>
        </w:rPr>
        <w:t xml:space="preserve">. </w:t>
      </w:r>
      <w:r w:rsidRPr="00175489">
        <w:rPr>
          <w:rFonts w:asciiTheme="minorHAnsi" w:hAnsiTheme="minorHAnsi"/>
          <w:b/>
          <w:bCs/>
          <w:highlight w:val="yellow"/>
          <w:u w:val="single"/>
          <w:lang w:eastAsia="zh-CN"/>
        </w:rPr>
        <w:t>Aegis</w:t>
      </w:r>
      <w:r w:rsidRPr="00181BF5">
        <w:rPr>
          <w:rFonts w:asciiTheme="minorHAnsi" w:hAnsiTheme="minorHAnsi"/>
          <w:b/>
          <w:bCs/>
          <w:u w:val="single"/>
          <w:lang w:eastAsia="zh-CN"/>
        </w:rPr>
        <w:t xml:space="preserve"> BMD </w:t>
      </w:r>
      <w:r w:rsidRPr="00175489">
        <w:rPr>
          <w:rFonts w:asciiTheme="minorHAnsi" w:hAnsiTheme="minorHAnsi"/>
          <w:b/>
          <w:bCs/>
          <w:highlight w:val="yellow"/>
          <w:u w:val="single"/>
          <w:lang w:eastAsia="zh-CN"/>
        </w:rPr>
        <w:t>interoperates with ground-, air-,</w:t>
      </w:r>
      <w:r w:rsidRPr="00181BF5">
        <w:rPr>
          <w:rFonts w:asciiTheme="minorHAnsi" w:hAnsiTheme="minorHAnsi"/>
          <w:b/>
          <w:bCs/>
          <w:u w:val="single"/>
          <w:lang w:eastAsia="zh-CN"/>
        </w:rPr>
        <w:t xml:space="preserve"> </w:t>
      </w:r>
      <w:r w:rsidRPr="00175489">
        <w:rPr>
          <w:rFonts w:asciiTheme="minorHAnsi" w:hAnsiTheme="minorHAnsi"/>
          <w:b/>
          <w:bCs/>
          <w:highlight w:val="yellow"/>
          <w:u w:val="single"/>
          <w:lang w:eastAsia="zh-CN"/>
        </w:rPr>
        <w:t>and</w:t>
      </w:r>
      <w:r w:rsidRPr="00181BF5">
        <w:rPr>
          <w:rFonts w:asciiTheme="minorHAnsi" w:hAnsiTheme="minorHAnsi"/>
          <w:b/>
          <w:bCs/>
          <w:u w:val="single"/>
          <w:lang w:eastAsia="zh-CN"/>
        </w:rPr>
        <w:t xml:space="preserve"> space-based sensors and </w:t>
      </w:r>
      <w:r w:rsidRPr="00175489">
        <w:rPr>
          <w:rFonts w:asciiTheme="minorHAnsi" w:hAnsiTheme="minorHAnsi"/>
          <w:b/>
          <w:bCs/>
          <w:highlight w:val="yellow"/>
          <w:u w:val="single"/>
          <w:lang w:eastAsia="zh-CN"/>
        </w:rPr>
        <w:t>other</w:t>
      </w:r>
      <w:r w:rsidRPr="00181BF5">
        <w:rPr>
          <w:rFonts w:asciiTheme="minorHAnsi" w:hAnsiTheme="minorHAnsi"/>
          <w:b/>
          <w:bCs/>
          <w:u w:val="single"/>
          <w:lang w:eastAsia="zh-CN"/>
        </w:rPr>
        <w:t xml:space="preserve"> in-theater </w:t>
      </w:r>
      <w:r w:rsidRPr="00175489">
        <w:rPr>
          <w:rFonts w:asciiTheme="minorHAnsi" w:hAnsiTheme="minorHAnsi"/>
          <w:b/>
          <w:bCs/>
          <w:highlight w:val="yellow"/>
          <w:u w:val="single"/>
          <w:lang w:eastAsia="zh-CN"/>
        </w:rPr>
        <w:t>assets</w:t>
      </w:r>
      <w:r w:rsidRPr="00181BF5">
        <w:rPr>
          <w:rFonts w:asciiTheme="minorHAnsi" w:hAnsiTheme="minorHAnsi"/>
          <w:b/>
          <w:bCs/>
          <w:u w:val="single"/>
          <w:lang w:eastAsia="zh-CN"/>
        </w:rPr>
        <w:t>, including the Terminal High-Altitude Area Defense (THAAD) system</w:t>
      </w:r>
      <w:r w:rsidRPr="00521FDF">
        <w:rPr>
          <w:rFonts w:asciiTheme="minorHAnsi" w:hAnsiTheme="minorHAnsi"/>
          <w:sz w:val="16"/>
          <w:szCs w:val="16"/>
          <w:lang w:eastAsia="zh-CN"/>
        </w:rPr>
        <w:t>. The</w:t>
      </w:r>
      <w:r w:rsidRPr="00CE30E6">
        <w:rPr>
          <w:rFonts w:asciiTheme="minorHAnsi" w:hAnsiTheme="minorHAnsi"/>
          <w:lang w:eastAsia="zh-CN"/>
        </w:rPr>
        <w:t xml:space="preserve"> </w:t>
      </w:r>
      <w:r w:rsidRPr="00181BF5">
        <w:rPr>
          <w:rFonts w:asciiTheme="minorHAnsi" w:hAnsiTheme="minorHAnsi"/>
          <w:u w:val="single"/>
          <w:lang w:eastAsia="zh-CN"/>
        </w:rPr>
        <w:t xml:space="preserve">Aegis weapon system’s </w:t>
      </w:r>
      <w:r w:rsidRPr="00175489">
        <w:rPr>
          <w:rFonts w:asciiTheme="minorHAnsi" w:hAnsiTheme="minorHAnsi"/>
          <w:highlight w:val="yellow"/>
          <w:u w:val="single"/>
          <w:lang w:eastAsia="zh-CN"/>
        </w:rPr>
        <w:t xml:space="preserve">adaptability </w:t>
      </w:r>
      <w:r w:rsidRPr="00175489">
        <w:rPr>
          <w:rFonts w:asciiTheme="minorHAnsi" w:hAnsiTheme="minorHAnsi"/>
          <w:u w:val="single"/>
          <w:lang w:eastAsia="zh-CN"/>
        </w:rPr>
        <w:t xml:space="preserve">has </w:t>
      </w:r>
      <w:r w:rsidRPr="00175489">
        <w:rPr>
          <w:rFonts w:asciiTheme="minorHAnsi" w:hAnsiTheme="minorHAnsi"/>
          <w:highlight w:val="yellow"/>
          <w:u w:val="single"/>
          <w:lang w:eastAsia="zh-CN"/>
        </w:rPr>
        <w:t>enabled the Navy to add improved</w:t>
      </w:r>
      <w:r w:rsidRPr="00181BF5">
        <w:rPr>
          <w:rFonts w:asciiTheme="minorHAnsi" w:hAnsiTheme="minorHAnsi"/>
          <w:u w:val="single"/>
          <w:lang w:eastAsia="zh-CN"/>
        </w:rPr>
        <w:t xml:space="preserve"> hardware and </w:t>
      </w:r>
      <w:r w:rsidRPr="00175489">
        <w:rPr>
          <w:rFonts w:asciiTheme="minorHAnsi" w:hAnsiTheme="minorHAnsi"/>
          <w:highlight w:val="yellow"/>
          <w:u w:val="single"/>
          <w:lang w:eastAsia="zh-CN"/>
        </w:rPr>
        <w:t>software</w:t>
      </w:r>
      <w:r w:rsidRPr="00181BF5">
        <w:rPr>
          <w:rFonts w:asciiTheme="minorHAnsi" w:hAnsiTheme="minorHAnsi"/>
          <w:u w:val="single"/>
          <w:lang w:eastAsia="zh-CN"/>
        </w:rPr>
        <w:t xml:space="preserve"> to successive Aegis “spiral” (phased) upgrades. </w:t>
      </w:r>
      <w:r w:rsidRPr="00521FDF">
        <w:rPr>
          <w:rFonts w:asciiTheme="minorHAnsi" w:hAnsiTheme="minorHAnsi"/>
          <w:sz w:val="16"/>
          <w:szCs w:val="16"/>
          <w:lang w:eastAsia="zh-CN"/>
        </w:rPr>
        <w:t xml:space="preserve">The Aegis Combat System today consists of four major components: the AN/SPY-1 radar, the Aegis weapon system, the Mark 41 vertical-launching system (VLS), and the Standard surface-to-air missile family. Aegis BMD capability receives “block upgrades” every two years, increasing its capabilities at each step. </w:t>
      </w:r>
      <w:r w:rsidRPr="00181BF5">
        <w:rPr>
          <w:rFonts w:asciiTheme="minorHAnsi" w:hAnsiTheme="minorHAnsi"/>
          <w:u w:val="single"/>
          <w:lang w:eastAsia="zh-CN"/>
        </w:rPr>
        <w:t xml:space="preserve">The present configuration of Aegis BMD, Aegis 3.6, includes the BMD weapon system teamed with the advanced SM-3 Block IA missile. </w:t>
      </w:r>
      <w:r w:rsidRPr="00181BF5">
        <w:rPr>
          <w:rFonts w:asciiTheme="minorHAnsi" w:eastAsia="Times New Roman" w:hAnsiTheme="minorHAnsi" w:cs="Times New Roman"/>
          <w:b/>
          <w:bCs/>
          <w:u w:val="single"/>
          <w:lang w:eastAsia="zh-CN"/>
        </w:rPr>
        <w:t xml:space="preserve">The success of </w:t>
      </w:r>
      <w:r w:rsidRPr="00175489">
        <w:rPr>
          <w:rFonts w:asciiTheme="minorHAnsi" w:eastAsia="Times New Roman" w:hAnsiTheme="minorHAnsi" w:cs="Times New Roman"/>
          <w:b/>
          <w:bCs/>
          <w:highlight w:val="yellow"/>
          <w:u w:val="single"/>
          <w:lang w:eastAsia="zh-CN"/>
        </w:rPr>
        <w:t>Aegis</w:t>
      </w:r>
      <w:r w:rsidRPr="00181BF5">
        <w:rPr>
          <w:rFonts w:asciiTheme="minorHAnsi" w:eastAsia="Times New Roman" w:hAnsiTheme="minorHAnsi" w:cs="Times New Roman"/>
          <w:b/>
          <w:bCs/>
          <w:u w:val="single"/>
          <w:lang w:eastAsia="zh-CN"/>
        </w:rPr>
        <w:t xml:space="preserve"> BMD </w:t>
      </w:r>
      <w:r w:rsidRPr="00175489">
        <w:rPr>
          <w:rFonts w:asciiTheme="minorHAnsi" w:eastAsia="Times New Roman" w:hAnsiTheme="minorHAnsi" w:cs="Times New Roman"/>
          <w:b/>
          <w:bCs/>
          <w:u w:val="single"/>
          <w:lang w:eastAsia="zh-CN"/>
        </w:rPr>
        <w:t>arises from</w:t>
      </w:r>
      <w:r w:rsidRPr="00181BF5">
        <w:rPr>
          <w:rFonts w:asciiTheme="minorHAnsi" w:eastAsia="Times New Roman" w:hAnsiTheme="minorHAnsi" w:cs="Times New Roman"/>
          <w:b/>
          <w:bCs/>
          <w:u w:val="single"/>
          <w:lang w:eastAsia="zh-CN"/>
        </w:rPr>
        <w:t xml:space="preserve"> an acquisition strategy </w:t>
      </w:r>
      <w:r w:rsidRPr="00175489">
        <w:rPr>
          <w:rFonts w:asciiTheme="minorHAnsi" w:eastAsia="Times New Roman" w:hAnsiTheme="minorHAnsi" w:cs="Times New Roman"/>
          <w:b/>
          <w:bCs/>
          <w:highlight w:val="yellow"/>
          <w:u w:val="single"/>
          <w:lang w:eastAsia="zh-CN"/>
        </w:rPr>
        <w:t>supported by</w:t>
      </w:r>
      <w:r w:rsidRPr="00181BF5">
        <w:rPr>
          <w:rFonts w:asciiTheme="minorHAnsi" w:eastAsia="Times New Roman" w:hAnsiTheme="minorHAnsi" w:cs="Times New Roman"/>
          <w:b/>
          <w:bCs/>
          <w:u w:val="single"/>
          <w:lang w:eastAsia="zh-CN"/>
        </w:rPr>
        <w:t xml:space="preserve"> a rigorous </w:t>
      </w:r>
      <w:r w:rsidRPr="00175489">
        <w:rPr>
          <w:rFonts w:asciiTheme="minorHAnsi" w:eastAsia="Times New Roman" w:hAnsiTheme="minorHAnsi" w:cs="Times New Roman"/>
          <w:b/>
          <w:bCs/>
          <w:highlight w:val="yellow"/>
          <w:u w:val="single"/>
          <w:lang w:eastAsia="zh-CN"/>
        </w:rPr>
        <w:t>systems-engineering</w:t>
      </w:r>
      <w:r w:rsidRPr="00181BF5">
        <w:rPr>
          <w:rFonts w:asciiTheme="minorHAnsi" w:eastAsia="Times New Roman" w:hAnsiTheme="minorHAnsi" w:cs="Times New Roman"/>
          <w:b/>
          <w:bCs/>
          <w:u w:val="single"/>
          <w:lang w:eastAsia="zh-CN"/>
        </w:rPr>
        <w:t xml:space="preserve"> and integration approach and fueled by substantial and steady investment in baseline and </w:t>
      </w:r>
      <w:r w:rsidRPr="00175489">
        <w:rPr>
          <w:rFonts w:asciiTheme="minorHAnsi" w:eastAsia="Times New Roman" w:hAnsiTheme="minorHAnsi" w:cs="Times New Roman"/>
          <w:b/>
          <w:bCs/>
          <w:highlight w:val="yellow"/>
          <w:u w:val="single"/>
          <w:lang w:eastAsia="zh-CN"/>
        </w:rPr>
        <w:t>upgraded system development</w:t>
      </w:r>
      <w:r w:rsidRPr="00181BF5">
        <w:rPr>
          <w:rFonts w:asciiTheme="minorHAnsi" w:eastAsia="Times New Roman" w:hAnsiTheme="minorHAnsi" w:cs="Times New Roman"/>
          <w:b/>
          <w:bCs/>
          <w:u w:val="single"/>
          <w:lang w:eastAsia="zh-CN"/>
        </w:rPr>
        <w:t>.</w:t>
      </w:r>
      <w:r w:rsidRPr="00CE30E6">
        <w:rPr>
          <w:rFonts w:asciiTheme="minorHAnsi" w:eastAsia="Times New Roman" w:hAnsiTheme="minorHAnsi" w:cs="Times New Roman"/>
          <w:lang w:eastAsia="zh-CN"/>
        </w:rPr>
        <w:t xml:space="preserve"> </w:t>
      </w:r>
      <w:r w:rsidRPr="00521FDF">
        <w:rPr>
          <w:rFonts w:asciiTheme="minorHAnsi" w:eastAsia="Times New Roman" w:hAnsiTheme="minorHAnsi" w:cs="Times New Roman"/>
          <w:sz w:val="16"/>
          <w:szCs w:val="16"/>
          <w:lang w:eastAsia="zh-CN"/>
        </w:rPr>
        <w:t>The Aegis weapon system represents nearly fifty years of research, development, testing, and real-world performance, and its missiles more than sixty years. All this undergirds Aegis BMD. This success can be seen in the results of its test program, which as of late 2011 has involved twenty-six live firings at sea since January 2002.</w:t>
      </w:r>
      <w:r w:rsidRPr="00CE30E6">
        <w:rPr>
          <w:rFonts w:asciiTheme="minorHAnsi" w:eastAsia="Times New Roman" w:hAnsiTheme="minorHAnsi" w:cs="Times New Roman"/>
          <w:lang w:eastAsia="zh-CN"/>
        </w:rPr>
        <w:t xml:space="preserve"> </w:t>
      </w:r>
      <w:r w:rsidRPr="00181BF5">
        <w:rPr>
          <w:rFonts w:asciiTheme="minorHAnsi" w:eastAsia="Times New Roman" w:hAnsiTheme="minorHAnsi" w:cs="Times New Roman"/>
          <w:u w:val="single"/>
          <w:lang w:eastAsia="zh-CN"/>
        </w:rPr>
        <w:t xml:space="preserve">These </w:t>
      </w:r>
      <w:r w:rsidRPr="00175489">
        <w:rPr>
          <w:rFonts w:asciiTheme="minorHAnsi" w:eastAsia="Times New Roman" w:hAnsiTheme="minorHAnsi" w:cs="Times New Roman"/>
          <w:highlight w:val="yellow"/>
          <w:u w:val="single"/>
          <w:lang w:eastAsia="zh-CN"/>
        </w:rPr>
        <w:t>tests have</w:t>
      </w:r>
      <w:r w:rsidRPr="00181BF5">
        <w:rPr>
          <w:rFonts w:asciiTheme="minorHAnsi" w:eastAsia="Times New Roman" w:hAnsiTheme="minorHAnsi" w:cs="Times New Roman"/>
          <w:u w:val="single"/>
          <w:lang w:eastAsia="zh-CN"/>
        </w:rPr>
        <w:t xml:space="preserve"> become progressively more challenging and operationally realistic and have </w:t>
      </w:r>
      <w:r w:rsidRPr="00175489">
        <w:rPr>
          <w:rFonts w:asciiTheme="minorHAnsi" w:eastAsia="Times New Roman" w:hAnsiTheme="minorHAnsi" w:cs="Times New Roman"/>
          <w:highlight w:val="yellow"/>
          <w:u w:val="single"/>
          <w:lang w:eastAsia="zh-CN"/>
        </w:rPr>
        <w:t>enjoyed unprecedented success</w:t>
      </w:r>
      <w:r w:rsidRPr="00181BF5">
        <w:rPr>
          <w:rFonts w:asciiTheme="minorHAnsi" w:eastAsia="Times New Roman" w:hAnsiTheme="minorHAnsi" w:cs="Times New Roman"/>
          <w:u w:val="single"/>
          <w:lang w:eastAsia="zh-CN"/>
        </w:rPr>
        <w:t>: twenty-one hits in twenty-six shots, an 81 percent success rate, in spite of the fact that through 2011 the Aegis program accounted for only 10 percent of annual Missile Defense Agency (MDA) budgets</w:t>
      </w:r>
      <w:r w:rsidRPr="00CE30E6">
        <w:rPr>
          <w:rFonts w:asciiTheme="minorHAnsi" w:eastAsia="Times New Roman" w:hAnsiTheme="minorHAnsi" w:cs="Times New Roman"/>
          <w:lang w:eastAsia="zh-CN"/>
        </w:rPr>
        <w:t>.</w:t>
      </w:r>
      <w:r w:rsidRPr="00521FDF">
        <w:rPr>
          <w:rFonts w:asciiTheme="minorHAnsi" w:eastAsia="Times New Roman" w:hAnsiTheme="minorHAnsi" w:cs="Times New Roman"/>
          <w:sz w:val="16"/>
          <w:szCs w:val="16"/>
          <w:lang w:eastAsia="zh-CN"/>
        </w:rPr>
        <w:t xml:space="preserve">18 The twenty-fifth test—designated Flight Test Mission (FTM) 15—occurred on 15 April 2011, when the MDA conducted the first-ever “launch on remote” test of the system against an intermediate-range “separating target,” a warhead separating from its booster missile. In FTM-15 the guided-missile destroyer USS O’Kane (DDG 77), with a standard Aegis BMD system, fired a Standard Missile–3 Block IA missile in response to remote data provided by a forward-based AN/ TPY-2 radar. This pitted for the first time an in-service SM-3 Block IA missile against an intermediate-range (1,800–3,400 miles) modified Trident I/C-4 ballistic-missile target, an LV-2. </w:t>
      </w:r>
      <w:r w:rsidRPr="00181BF5">
        <w:rPr>
          <w:rFonts w:asciiTheme="minorHAnsi" w:eastAsia="Times New Roman" w:hAnsiTheme="minorHAnsi" w:cs="Times New Roman"/>
          <w:u w:val="single"/>
          <w:lang w:eastAsia="zh-CN"/>
        </w:rPr>
        <w:t>The demands of this test were well beyond Aegis BMD’s original design, which focused on short- and medium-range threats. The LV-2 had flown in two previous BMD live-fire tests but had not been hit—until FTM-15. Importantly, FTM-15 used technologies and systems that are at sea and in service today</w:t>
      </w:r>
      <w:r w:rsidRPr="00CE30E6">
        <w:rPr>
          <w:rFonts w:asciiTheme="minorHAnsi" w:eastAsia="Times New Roman" w:hAnsiTheme="minorHAnsi" w:cs="Times New Roman"/>
          <w:lang w:eastAsia="zh-CN"/>
        </w:rPr>
        <w:t xml:space="preserve">. </w:t>
      </w:r>
      <w:r w:rsidRPr="00521FDF">
        <w:rPr>
          <w:rFonts w:asciiTheme="minorHAnsi" w:eastAsia="Times New Roman" w:hAnsiTheme="minorHAnsi" w:cs="Times New Roman"/>
          <w:sz w:val="16"/>
          <w:szCs w:val="16"/>
          <w:lang w:eastAsia="zh-CN"/>
        </w:rPr>
        <w:t>There were no changes to O’Kane’s BMD suite for the test. Moreover,</w:t>
      </w:r>
      <w:r w:rsidRPr="00CE30E6">
        <w:rPr>
          <w:rFonts w:asciiTheme="minorHAnsi" w:eastAsia="Times New Roman" w:hAnsiTheme="minorHAnsi" w:cs="Times New Roman"/>
          <w:lang w:eastAsia="zh-CN"/>
        </w:rPr>
        <w:t xml:space="preserve"> </w:t>
      </w:r>
      <w:r w:rsidRPr="00175489">
        <w:rPr>
          <w:rFonts w:asciiTheme="minorHAnsi" w:eastAsia="Times New Roman" w:hAnsiTheme="minorHAnsi" w:cs="Times New Roman"/>
          <w:b/>
          <w:bCs/>
          <w:highlight w:val="yellow"/>
          <w:u w:val="single"/>
          <w:lang w:eastAsia="zh-CN"/>
        </w:rPr>
        <w:t>the success</w:t>
      </w:r>
      <w:r w:rsidRPr="00181BF5">
        <w:rPr>
          <w:rFonts w:asciiTheme="minorHAnsi" w:eastAsia="Times New Roman" w:hAnsiTheme="minorHAnsi" w:cs="Times New Roman"/>
          <w:b/>
          <w:bCs/>
          <w:u w:val="single"/>
          <w:lang w:eastAsia="zh-CN"/>
        </w:rPr>
        <w:t xml:space="preserve"> </w:t>
      </w:r>
      <w:r w:rsidRPr="00175489">
        <w:rPr>
          <w:rFonts w:asciiTheme="minorHAnsi" w:eastAsia="Times New Roman" w:hAnsiTheme="minorHAnsi" w:cs="Times New Roman"/>
          <w:b/>
          <w:bCs/>
          <w:highlight w:val="yellow"/>
          <w:u w:val="single"/>
          <w:lang w:eastAsia="zh-CN"/>
        </w:rPr>
        <w:t>unveiled new possibilities for Aegis</w:t>
      </w:r>
      <w:r w:rsidRPr="00181BF5">
        <w:rPr>
          <w:rFonts w:asciiTheme="minorHAnsi" w:eastAsia="Times New Roman" w:hAnsiTheme="minorHAnsi" w:cs="Times New Roman"/>
          <w:b/>
          <w:bCs/>
          <w:u w:val="single"/>
          <w:lang w:eastAsia="zh-CN"/>
        </w:rPr>
        <w:t xml:space="preserve"> BMD using technologies and systems already available. </w:t>
      </w:r>
      <w:r w:rsidRPr="00521FDF">
        <w:rPr>
          <w:rFonts w:asciiTheme="minorHAnsi" w:eastAsia="Times New Roman" w:hAnsiTheme="minorHAnsi" w:cs="Times New Roman"/>
          <w:sz w:val="16"/>
          <w:szCs w:val="16"/>
          <w:lang w:eastAsia="zh-CN"/>
        </w:rPr>
        <w:t>Also important about</w:t>
      </w:r>
      <w:r w:rsidRPr="00CE30E6">
        <w:rPr>
          <w:rFonts w:asciiTheme="minorHAnsi" w:eastAsia="Times New Roman" w:hAnsiTheme="minorHAnsi" w:cs="Times New Roman"/>
          <w:lang w:eastAsia="zh-CN"/>
        </w:rPr>
        <w:t xml:space="preserve"> </w:t>
      </w:r>
      <w:r w:rsidRPr="00175489">
        <w:rPr>
          <w:rFonts w:asciiTheme="minorHAnsi" w:eastAsia="Times New Roman" w:hAnsiTheme="minorHAnsi" w:cs="Times New Roman"/>
          <w:b/>
          <w:bCs/>
          <w:highlight w:val="yellow"/>
          <w:u w:val="single"/>
          <w:lang w:eastAsia="zh-CN"/>
        </w:rPr>
        <w:t>FTM-15</w:t>
      </w:r>
      <w:r w:rsidRPr="00181BF5">
        <w:rPr>
          <w:rFonts w:asciiTheme="minorHAnsi" w:eastAsia="Times New Roman" w:hAnsiTheme="minorHAnsi" w:cs="Times New Roman"/>
          <w:b/>
          <w:bCs/>
          <w:u w:val="single"/>
          <w:lang w:eastAsia="zh-CN"/>
        </w:rPr>
        <w:t xml:space="preserve"> </w:t>
      </w:r>
      <w:r w:rsidRPr="00175489">
        <w:rPr>
          <w:rFonts w:asciiTheme="minorHAnsi" w:eastAsia="Times New Roman" w:hAnsiTheme="minorHAnsi" w:cs="Times New Roman"/>
          <w:b/>
          <w:bCs/>
          <w:highlight w:val="yellow"/>
          <w:u w:val="single"/>
          <w:lang w:eastAsia="zh-CN"/>
        </w:rPr>
        <w:t>is</w:t>
      </w:r>
      <w:r w:rsidRPr="00181BF5">
        <w:rPr>
          <w:rFonts w:asciiTheme="minorHAnsi" w:eastAsia="Times New Roman" w:hAnsiTheme="minorHAnsi" w:cs="Times New Roman"/>
          <w:b/>
          <w:bCs/>
          <w:u w:val="single"/>
          <w:lang w:eastAsia="zh-CN"/>
        </w:rPr>
        <w:t xml:space="preserve"> that it </w:t>
      </w:r>
      <w:r w:rsidRPr="00175489">
        <w:rPr>
          <w:rFonts w:asciiTheme="minorHAnsi" w:eastAsia="Times New Roman" w:hAnsiTheme="minorHAnsi" w:cs="Times New Roman"/>
          <w:b/>
          <w:bCs/>
          <w:highlight w:val="yellow"/>
          <w:u w:val="single"/>
          <w:lang w:eastAsia="zh-CN"/>
        </w:rPr>
        <w:t>linked the ship to</w:t>
      </w:r>
      <w:r w:rsidRPr="00181BF5">
        <w:rPr>
          <w:rFonts w:asciiTheme="minorHAnsi" w:eastAsia="Times New Roman" w:hAnsiTheme="minorHAnsi" w:cs="Times New Roman"/>
          <w:b/>
          <w:bCs/>
          <w:u w:val="single"/>
          <w:lang w:eastAsia="zh-CN"/>
        </w:rPr>
        <w:t xml:space="preserve"> remote sensor data to </w:t>
      </w:r>
      <w:r w:rsidRPr="00175489">
        <w:rPr>
          <w:rFonts w:asciiTheme="minorHAnsi" w:eastAsia="Times New Roman" w:hAnsiTheme="minorHAnsi" w:cs="Times New Roman"/>
          <w:b/>
          <w:bCs/>
          <w:highlight w:val="yellow"/>
          <w:u w:val="single"/>
          <w:lang w:eastAsia="zh-CN"/>
        </w:rPr>
        <w:t>increase coverage area and responsiveness</w:t>
      </w:r>
      <w:r w:rsidRPr="00181BF5">
        <w:rPr>
          <w:rFonts w:asciiTheme="minorHAnsi" w:eastAsia="Times New Roman" w:hAnsiTheme="minorHAnsi" w:cs="Times New Roman"/>
          <w:b/>
          <w:bCs/>
          <w:u w:val="single"/>
          <w:lang w:eastAsia="zh-CN"/>
        </w:rPr>
        <w:t xml:space="preserve">. </w:t>
      </w:r>
      <w:r w:rsidRPr="00521FDF">
        <w:rPr>
          <w:rFonts w:asciiTheme="minorHAnsi" w:eastAsia="Times New Roman" w:hAnsiTheme="minorHAnsi" w:cs="Times New Roman"/>
          <w:sz w:val="16"/>
          <w:szCs w:val="16"/>
          <w:lang w:eastAsia="zh-CN"/>
        </w:rPr>
        <w:t>Once this capability is fully developed, interceptors—no longer constrained by the detection range of the Aegis radar against an incoming missile—can be launched sooner and fly farther. The twenty-sixth Aegis BMD flight test, FTM-16, occurred on 1 September 2011. The primary goal was to track and engage a separating ballistic-missile target with the Aegis BMD 4.0.1 Weapon System and the SM-3 Block IB missile, the block-upgrade successor of the SM-3 Block IA.19 FTM-16 was the first flight test of the Block IB. While the test yielded no intercept, USS Lake Erie (CG 70) successfully detected and tracked the target and guided the SM-3. FTM-16 highlighted the difficulties and complexities of the ballistic defense mission.</w:t>
      </w:r>
      <w:r w:rsidRPr="00CE30E6">
        <w:rPr>
          <w:rFonts w:asciiTheme="minorHAnsi" w:eastAsia="Times New Roman" w:hAnsiTheme="minorHAnsi" w:cs="Times New Roman"/>
          <w:lang w:eastAsia="zh-CN"/>
        </w:rPr>
        <w:t xml:space="preserve"> </w:t>
      </w:r>
      <w:r w:rsidRPr="00181BF5">
        <w:rPr>
          <w:rFonts w:asciiTheme="minorHAnsi" w:eastAsia="Times New Roman" w:hAnsiTheme="minorHAnsi" w:cs="Times New Roman"/>
          <w:u w:val="single"/>
          <w:lang w:eastAsia="zh-CN"/>
        </w:rPr>
        <w:t xml:space="preserve">In accord with the Aegis “build a little, test a little, learn a lot” philosophy, the Navy and the MDA will glean important information from FTM-16, incorporate it, and continue to advance Aegis BMD capabilities. </w:t>
      </w:r>
      <w:r w:rsidRPr="00181BF5">
        <w:rPr>
          <w:rFonts w:asciiTheme="minorHAnsi" w:eastAsia="Times New Roman" w:hAnsiTheme="minorHAnsi" w:cs="Times New Roman"/>
          <w:b/>
          <w:bCs/>
          <w:u w:val="single"/>
          <w:lang w:eastAsia="zh-CN"/>
        </w:rPr>
        <w:t>Aegis BMD’s accomplishments are even more impressive in light of the complex technical challenges that all BMD systems must overcome</w:t>
      </w:r>
      <w:r w:rsidRPr="00CE30E6">
        <w:rPr>
          <w:rFonts w:asciiTheme="minorHAnsi" w:eastAsia="Times New Roman" w:hAnsiTheme="minorHAnsi" w:cs="Times New Roman"/>
          <w:lang w:eastAsia="zh-CN"/>
        </w:rPr>
        <w:t xml:space="preserve">. </w:t>
      </w:r>
      <w:r w:rsidRPr="00521FDF">
        <w:rPr>
          <w:rFonts w:asciiTheme="minorHAnsi" w:eastAsia="Times New Roman" w:hAnsiTheme="minorHAnsi" w:cs="Times New Roman"/>
          <w:sz w:val="16"/>
          <w:szCs w:val="16"/>
          <w:lang w:eastAsia="zh-CN"/>
        </w:rPr>
        <w:t>For example, THAAD went zero for six during the 1990s before achieving two hits. Then, after a five-year hiatus and redesign, the system achieved an eight-for-eight record. Likewise, the GMD system had eight successful intercepts in fifteen attempts. However, the two tests in January and December 2010 were failures; this performance was behind the MDA decision to restructure the GMD test program.</w:t>
      </w:r>
      <w:r w:rsidRPr="00CE30E6">
        <w:rPr>
          <w:rFonts w:asciiTheme="minorHAnsi" w:eastAsia="Times New Roman" w:hAnsiTheme="minorHAnsi" w:cs="Times New Roman"/>
          <w:lang w:eastAsia="zh-CN"/>
        </w:rPr>
        <w:t xml:space="preserve">  </w:t>
      </w:r>
      <w:r w:rsidRPr="00175489">
        <w:rPr>
          <w:rFonts w:asciiTheme="minorHAnsi" w:eastAsia="Times New Roman" w:hAnsiTheme="minorHAnsi" w:cs="Times New Roman"/>
          <w:highlight w:val="yellow"/>
          <w:u w:val="single"/>
          <w:lang w:eastAsia="zh-CN"/>
        </w:rPr>
        <w:t>Aegis</w:t>
      </w:r>
      <w:r w:rsidRPr="00181BF5">
        <w:rPr>
          <w:rFonts w:asciiTheme="minorHAnsi" w:eastAsia="Times New Roman" w:hAnsiTheme="minorHAnsi" w:cs="Times New Roman"/>
          <w:u w:val="single"/>
          <w:lang w:eastAsia="zh-CN"/>
        </w:rPr>
        <w:t xml:space="preserve"> BMD </w:t>
      </w:r>
      <w:r w:rsidRPr="00175489">
        <w:rPr>
          <w:rFonts w:asciiTheme="minorHAnsi" w:eastAsia="Times New Roman" w:hAnsiTheme="minorHAnsi" w:cs="Times New Roman"/>
          <w:highlight w:val="yellow"/>
          <w:u w:val="single"/>
          <w:lang w:eastAsia="zh-CN"/>
        </w:rPr>
        <w:t>functions as an integral node</w:t>
      </w:r>
      <w:r w:rsidRPr="00181BF5">
        <w:rPr>
          <w:rFonts w:asciiTheme="minorHAnsi" w:eastAsia="Times New Roman" w:hAnsiTheme="minorHAnsi" w:cs="Times New Roman"/>
          <w:u w:val="single"/>
          <w:lang w:eastAsia="zh-CN"/>
        </w:rPr>
        <w:t xml:space="preserve"> in the overall, integrated national BMDS but also can operate independently to defeat ballistic missiles. Furthermore, Aegis BMD maintains this capability while also being able to carry out other naval warfare missions</w:t>
      </w:r>
      <w:r w:rsidRPr="00175489">
        <w:rPr>
          <w:rFonts w:asciiTheme="minorHAnsi" w:eastAsia="Times New Roman" w:hAnsiTheme="minorHAnsi" w:cs="Times New Roman"/>
          <w:highlight w:val="yellow"/>
          <w:u w:val="single"/>
          <w:lang w:eastAsia="zh-CN"/>
        </w:rPr>
        <w:t xml:space="preserve">. </w:t>
      </w:r>
      <w:r w:rsidRPr="00175489">
        <w:rPr>
          <w:rFonts w:asciiTheme="minorHAnsi" w:eastAsia="Times New Roman" w:hAnsiTheme="minorHAnsi" w:cs="Times New Roman"/>
          <w:b/>
          <w:bCs/>
          <w:highlight w:val="yellow"/>
          <w:u w:val="single"/>
          <w:lang w:eastAsia="zh-CN"/>
        </w:rPr>
        <w:t>This versatility makes Aegis</w:t>
      </w:r>
      <w:r w:rsidRPr="00181BF5">
        <w:rPr>
          <w:rFonts w:asciiTheme="minorHAnsi" w:eastAsia="Times New Roman" w:hAnsiTheme="minorHAnsi" w:cs="Times New Roman"/>
          <w:b/>
          <w:bCs/>
          <w:u w:val="single"/>
          <w:lang w:eastAsia="zh-CN"/>
        </w:rPr>
        <w:t xml:space="preserve"> BMD </w:t>
      </w:r>
      <w:r w:rsidRPr="00175489">
        <w:rPr>
          <w:rFonts w:asciiTheme="minorHAnsi" w:eastAsia="Times New Roman" w:hAnsiTheme="minorHAnsi" w:cs="Times New Roman"/>
          <w:b/>
          <w:bCs/>
          <w:highlight w:val="yellow"/>
          <w:u w:val="single"/>
          <w:lang w:eastAsia="zh-CN"/>
        </w:rPr>
        <w:t>valuable as a</w:t>
      </w:r>
      <w:r w:rsidRPr="00181BF5">
        <w:rPr>
          <w:rFonts w:asciiTheme="minorHAnsi" w:eastAsia="Times New Roman" w:hAnsiTheme="minorHAnsi" w:cs="Times New Roman"/>
          <w:b/>
          <w:bCs/>
          <w:u w:val="single"/>
          <w:lang w:eastAsia="zh-CN"/>
        </w:rPr>
        <w:t xml:space="preserve"> component of an </w:t>
      </w:r>
      <w:r w:rsidRPr="00175489">
        <w:rPr>
          <w:rFonts w:asciiTheme="minorHAnsi" w:eastAsia="Times New Roman" w:hAnsiTheme="minorHAnsi" w:cs="Times New Roman"/>
          <w:b/>
          <w:bCs/>
          <w:highlight w:val="yellow"/>
          <w:u w:val="single"/>
          <w:lang w:eastAsia="zh-CN"/>
        </w:rPr>
        <w:t>international effort to provide collective defense against ballistic missiles</w:t>
      </w:r>
      <w:r w:rsidRPr="00521FDF">
        <w:rPr>
          <w:rFonts w:asciiTheme="minorHAnsi" w:eastAsia="Times New Roman" w:hAnsiTheme="minorHAnsi" w:cs="Times New Roman"/>
          <w:sz w:val="16"/>
          <w:szCs w:val="16"/>
          <w:lang w:eastAsia="zh-CN"/>
        </w:rPr>
        <w:t>. The threat of WMD-armed ballistic missiles is no longer a U.S.-centric issue. During the past decade nations in Europe and Asia have increasingly looked for means to counter the emerging threat to their territories and forces.</w:t>
      </w:r>
      <w:r w:rsidRPr="00CE30E6">
        <w:rPr>
          <w:rFonts w:asciiTheme="minorHAnsi" w:eastAsia="Times New Roman" w:hAnsiTheme="minorHAnsi" w:cs="Times New Roman"/>
          <w:lang w:eastAsia="zh-CN"/>
        </w:rPr>
        <w:t xml:space="preserve"> </w:t>
      </w:r>
      <w:r w:rsidRPr="00181BF5">
        <w:rPr>
          <w:rFonts w:asciiTheme="minorHAnsi" w:eastAsia="Times New Roman" w:hAnsiTheme="minorHAnsi" w:cs="Times New Roman"/>
          <w:u w:val="single"/>
          <w:lang w:eastAsia="zh-CN"/>
        </w:rPr>
        <w:t>This presents new possibilities for the combined, coordinated, Aegis BMD enterprise</w:t>
      </w:r>
      <w:r w:rsidRPr="00521FDF">
        <w:rPr>
          <w:rFonts w:asciiTheme="minorHAnsi" w:eastAsia="Times New Roman" w:hAnsiTheme="minorHAnsi" w:cs="Times New Roman"/>
          <w:sz w:val="16"/>
          <w:szCs w:val="16"/>
          <w:lang w:eastAsia="zh-CN"/>
        </w:rPr>
        <w:t xml:space="preserve">. The potential for a global BMD effort was highlighted in a 2009 report by the Independent Working Group on Missile Defense. It recommended limiting fixed, </w:t>
      </w:r>
      <w:r w:rsidRPr="00181BF5">
        <w:rPr>
          <w:rFonts w:asciiTheme="minorHAnsi" w:eastAsia="Times New Roman" w:hAnsiTheme="minorHAnsi" w:cs="Times New Roman"/>
          <w:u w:val="single"/>
          <w:lang w:eastAsia="zh-CN"/>
        </w:rPr>
        <w:t>ground missile-defense deployments based on GMD in favor of expanding theater/regional defenses centered on sea-based missile defenses</w:t>
      </w:r>
      <w:r w:rsidRPr="00CE30E6">
        <w:rPr>
          <w:rFonts w:asciiTheme="minorHAnsi" w:eastAsia="Times New Roman" w:hAnsiTheme="minorHAnsi" w:cs="Times New Roman"/>
          <w:lang w:eastAsia="zh-CN"/>
        </w:rPr>
        <w:t xml:space="preserve"> </w:t>
      </w:r>
      <w:r w:rsidRPr="00521FDF">
        <w:rPr>
          <w:rFonts w:asciiTheme="minorHAnsi" w:eastAsia="Times New Roman" w:hAnsiTheme="minorHAnsi" w:cs="Times New Roman"/>
          <w:sz w:val="16"/>
          <w:szCs w:val="16"/>
          <w:lang w:eastAsia="zh-CN"/>
        </w:rPr>
        <w:t>(along with Aegis Ashore, land-based SM-3 missiles, and THAAD system radars). The report recommended, “Equip additional U.S. vessels with the Aegis anti-missile system. Encourage U.S. allies equipped with Aegis/SM to do the same.”20</w:t>
      </w:r>
    </w:p>
    <w:p w:rsidR="005F41ED" w:rsidRDefault="005F41ED" w:rsidP="005F41ED">
      <w:pPr>
        <w:pStyle w:val="Heading2"/>
      </w:pPr>
      <w:r>
        <w:t>Advantage CP – Taiwan</w:t>
      </w:r>
    </w:p>
    <w:p w:rsidR="005F41ED" w:rsidRDefault="005F41ED" w:rsidP="005F41ED">
      <w:pPr>
        <w:pStyle w:val="Heading3"/>
      </w:pPr>
      <w:r>
        <w:t>1NC</w:t>
      </w:r>
    </w:p>
    <w:p w:rsidR="005F41ED" w:rsidRDefault="005F41ED" w:rsidP="005F41ED">
      <w:pPr>
        <w:pStyle w:val="Heading4"/>
      </w:pPr>
      <w:r>
        <w:t>CP text: The United States federal government should incrementally reduce military arms to Taiwan.</w:t>
      </w:r>
    </w:p>
    <w:p w:rsidR="005F41ED" w:rsidRDefault="005F41ED" w:rsidP="005F41ED">
      <w:pPr>
        <w:pStyle w:val="Heading4"/>
        <w:tabs>
          <w:tab w:val="left" w:pos="5520"/>
        </w:tabs>
      </w:pPr>
      <w:r>
        <w:t>Solves US-Sino relations</w:t>
      </w:r>
      <w:r>
        <w:tab/>
      </w:r>
    </w:p>
    <w:p w:rsidR="005F41ED" w:rsidRDefault="005F41ED" w:rsidP="005F41ED">
      <w:r w:rsidRPr="00B9068A">
        <w:rPr>
          <w:rStyle w:val="Style13ptBold"/>
        </w:rPr>
        <w:t>Gomez 16</w:t>
      </w:r>
      <w:r>
        <w:t xml:space="preserve"> Eric Gomez, 9-28-2016, "A Costly Commitment: Options for the Future of the U.S.-Taiwan Defense Relationship," Cato Institute, https://www.cato.org/publications/policy-analysis/costly-commitment-options-future-us-taiwan-defense-relationship//ALiang</w:t>
      </w:r>
    </w:p>
    <w:p w:rsidR="005F41ED" w:rsidRDefault="005F41ED" w:rsidP="005F41ED">
      <w:pPr>
        <w:rPr>
          <w:rStyle w:val="StyleUnderline"/>
          <w:highlight w:val="yellow"/>
        </w:rPr>
      </w:pPr>
      <w:r w:rsidRPr="00B9068A">
        <w:rPr>
          <w:rStyle w:val="StyleUnderline"/>
        </w:rPr>
        <w:t>The United States should step down from the implicit commitment to use military force to preserve Taiwan’s de facto independence.</w:t>
      </w:r>
      <w:r>
        <w:t xml:space="preserve"> </w:t>
      </w:r>
      <w:r w:rsidRPr="00B9068A">
        <w:rPr>
          <w:rStyle w:val="StyleUnderline"/>
        </w:rPr>
        <w:t>American credibility is slowly eroding as China becomes more powerful, and the commitment will be more costly to maintain for a relatively minor benefit.</w:t>
      </w:r>
      <w:r>
        <w:t xml:space="preserve"> Broadly speaking, </w:t>
      </w:r>
      <w:r w:rsidRPr="00B9068A">
        <w:rPr>
          <w:rStyle w:val="StyleUnderline"/>
        </w:rPr>
        <w:t>the United States has two options for how it could implement this policy option: it could try to draw concessions from China to get something in return for stepping down from the commitment,</w:t>
      </w:r>
      <w:r>
        <w:t xml:space="preserve"> or it could </w:t>
      </w:r>
      <w:r w:rsidRPr="00213918">
        <w:rPr>
          <w:rStyle w:val="StyleUnderline"/>
          <w:highlight w:val="green"/>
        </w:rPr>
        <w:t>unilaterally drop the commitment</w:t>
      </w:r>
      <w:r>
        <w:t xml:space="preserve">. In either scenario, Taiwan would have to take on sole responsibility for deterring Chinese military action. </w:t>
      </w:r>
      <w:r w:rsidRPr="00B9068A">
        <w:rPr>
          <w:rStyle w:val="StyleUnderline"/>
        </w:rPr>
        <w:t>A policy that wins concessions from China would be the more desirable of the two options. Concessions could include resolution of other territorial disputes involving China and American allies or dropping the Chinese threat to use force against Taiwan.</w:t>
      </w:r>
      <w:r>
        <w:t xml:space="preserve"> This would be characteristic of what Charles Glaser calls </w:t>
      </w:r>
      <w:r w:rsidRPr="00B9068A">
        <w:rPr>
          <w:rStyle w:val="StyleUnderline"/>
        </w:rPr>
        <w:t>a grand bargain, “an agreement in which two actors make concessions across multiple issues to create a fair deal … that would have been impossible in an agreement that dealt with a single issue</w:t>
      </w:r>
      <w:r>
        <w:t xml:space="preserve">.”95 </w:t>
      </w:r>
      <w:r w:rsidRPr="00B9068A">
        <w:rPr>
          <w:rStyle w:val="StyleUnderline"/>
        </w:rPr>
        <w:t>Making the end of the U.S. commitment to Taiwan contingent upon Chinese concessions to resolve its other territorial disputes peacefully would benefit both the United States and China.96 The United States would free itself of an increasingly costly and risky commitment to Taiwan’s defense, but only if China compromises in ways that align with U.S. allies’ interests in the South and East China Seas. China would have to limit its objectives in the South and East China Seas, but in return would earn a major policy concession from the United States on a core national interest that has much more importance than the other territorial disputes</w:t>
      </w:r>
      <w:r>
        <w:t xml:space="preserve">. </w:t>
      </w:r>
      <w:r w:rsidRPr="00B9068A">
        <w:t>If China proves unwilling to make concessions across multiple issue areas, the United States could still push for concessions on China’s military posture toward Taiwan</w:t>
      </w:r>
      <w:r>
        <w:t xml:space="preserve">. </w:t>
      </w:r>
      <w:r w:rsidRPr="00B9068A">
        <w:rPr>
          <w:rStyle w:val="StyleUnderline"/>
        </w:rPr>
        <w:t>Instead of demanding a concession on the South China Sea dispute, U.S. policymakers could press China to take actions that reduce the military threat it poses to Taiwan via an incremental, reciprocal process of concessions.9</w:t>
      </w:r>
      <w:r>
        <w:t xml:space="preserve">7 </w:t>
      </w:r>
      <w:r w:rsidRPr="00213918">
        <w:rPr>
          <w:rStyle w:val="StyleUnderline"/>
          <w:highlight w:val="green"/>
        </w:rPr>
        <w:t>Refusing to sell Taiwan any new military equipment would be a good way to initiate a cooperation spiral</w:t>
      </w:r>
      <w:r>
        <w:t xml:space="preserve">. Stopping the sale of new equipment would not significantly reduce the Taiwanese military’s ability to defend itself for three reasons. First, most equipment sold to Taiwan by the United States does not represent the latest in U.S. military technology and is not necessarily superior to new capabilities fielded by the PLA.98 Second, Taiwan’s domestic defense industry is capable of producing new equipment that is well-suited to asymmetric defense, although it will take time for Taiwan’s relatively small and underdeveloped defense industry to reach its full potential.99 </w:t>
      </w:r>
      <w:r w:rsidRPr="00B9068A">
        <w:rPr>
          <w:rStyle w:val="StyleUnderline"/>
        </w:rPr>
        <w:t>Finally, stopping the sale of new weapons still gives the United States the latitude to sell spare parts and ammunition for weapons systems that have already been sold</w:t>
      </w:r>
      <w:r>
        <w:t xml:space="preserve">. </w:t>
      </w:r>
      <w:r w:rsidRPr="00213918">
        <w:rPr>
          <w:rStyle w:val="StyleUnderline"/>
          <w:highlight w:val="green"/>
        </w:rPr>
        <w:t>Halting the sale of new types of weapons systems will signal a reduced U.S. commitment to Taiwan’s security that would not be overly disruptive to Taiwan’s self-defense</w:t>
      </w:r>
      <w:r w:rsidRPr="00B9068A">
        <w:rPr>
          <w:rStyle w:val="StyleUnderline"/>
          <w:highlight w:val="yellow"/>
        </w:rPr>
        <w:t>.</w:t>
      </w:r>
      <w:r>
        <w:t xml:space="preserve"> </w:t>
      </w:r>
      <w:r w:rsidRPr="00B9068A">
        <w:rPr>
          <w:rStyle w:val="StyleUnderline"/>
        </w:rPr>
        <w:t>One of several ways that Beijing might respond to this U.S. concession on arms sales would be to reduce the number of short-range ballistic missiles (SRBMs) within firing range of Taiwan.</w:t>
      </w:r>
      <w:r>
        <w:t xml:space="preserve"> </w:t>
      </w:r>
      <w:r w:rsidRPr="00B9068A">
        <w:rPr>
          <w:rStyle w:val="StyleUnderline"/>
        </w:rPr>
        <w:t>Currently there are more than 1,000 conventionally armed SRBMs (with a maximum range of approximately 500 miles) in the PLA arsenal that could strike Taiwan.100 Improvements in guidance technology have transformed these missiles from inaccurate “terror weapons” that would likely target cities to precision munitions better suited for strikes against military airfields and ports</w:t>
      </w:r>
      <w:r w:rsidRPr="00BD37BF">
        <w:rPr>
          <w:rStyle w:val="StyleUnderline"/>
        </w:rPr>
        <w:t xml:space="preserve">.101Stationing the SRBMs out of range of Taiwan would be a low-cost, but </w:t>
      </w:r>
      <w:r w:rsidRPr="00213918">
        <w:rPr>
          <w:rStyle w:val="StyleUnderline"/>
          <w:highlight w:val="green"/>
        </w:rPr>
        <w:t>symbolically important, action</w:t>
      </w:r>
      <w:r>
        <w:t xml:space="preserve">. The missiles are fired from mobile launchers that could be moved back into range of Taiwan. However, </w:t>
      </w:r>
      <w:r w:rsidRPr="00213918">
        <w:rPr>
          <w:rStyle w:val="StyleUnderline"/>
          <w:highlight w:val="green"/>
        </w:rPr>
        <w:t>the act of moving the missiles out of range would, according to Lyle J. Goldstein, “</w:t>
      </w:r>
    </w:p>
    <w:p w:rsidR="005F41ED" w:rsidRPr="003111FB" w:rsidRDefault="005F41ED" w:rsidP="005F41ED">
      <w:pPr>
        <w:rPr>
          <w:u w:val="single"/>
        </w:rPr>
      </w:pPr>
      <w:r w:rsidRPr="00213918">
        <w:rPr>
          <w:rStyle w:val="StyleUnderline"/>
          <w:highlight w:val="green"/>
        </w:rPr>
        <w:t>show goodwill and increasing confidence across the Strait and also between Washington and Beijing</w:t>
      </w:r>
      <w:r>
        <w:t>.”102 If China agrees to America’s demand to relocate its ballistic missiles, then additional steps could be taken to further reduce the threat China poses to Taiwan. If China proved unwilling to make any concessions, either in other territorial disputes or in cross-strait relations,</w:t>
      </w:r>
      <w:r w:rsidRPr="00B9068A">
        <w:rPr>
          <w:rStyle w:val="StyleUnderline"/>
        </w:rPr>
        <w:t xml:space="preserve"> the United States could still unilaterally withdraw from its military commitment to Taiwan. No demands or conditions would be placed on Chinese behavior. </w:t>
      </w:r>
      <w:r>
        <w:t xml:space="preserve">American policymakers are unlikely to accept such a course of action given recent shows of Chinese assertiveness. Charles Glaser explains, “China appears too likely to misinterpret [unilaterally ending the U.S. commitment to defend Taiwan], which could fuel Chinese overconfidence and intensify challenges to U.S. interests.”103 </w:t>
      </w:r>
      <w:r w:rsidRPr="00213918">
        <w:rPr>
          <w:rStyle w:val="StyleUnderline"/>
          <w:highlight w:val="green"/>
        </w:rPr>
        <w:t>Unilateral withdrawal would reduce the likelihood of U.S.-Chinese armed conflict, but the dearth of other benefits would make the policy difficult for policymakers to implement</w:t>
      </w:r>
      <w:r>
        <w:t xml:space="preserve">. Extracting some kind of concession from China, either in cross-strait relations or in other territorial disputes, should be a priority. </w:t>
      </w:r>
      <w:r w:rsidRPr="00B70933">
        <w:rPr>
          <w:rStyle w:val="StyleUnderline"/>
        </w:rPr>
        <w:t>Finally, stepping down from the commitment to defend Taiwan with military force does not remove America’s interest in keeping the Taiwan Strait free of armed conflict</w:t>
      </w:r>
      <w:r>
        <w:t xml:space="preserve">. </w:t>
      </w:r>
      <w:r w:rsidRPr="00B70933">
        <w:rPr>
          <w:rStyle w:val="StyleUnderline"/>
        </w:rPr>
        <w:t xml:space="preserve">The United States would retain the ability to punish China in other ways should it attack Taiwan. </w:t>
      </w:r>
      <w:r>
        <w:t xml:space="preserve">Diplomatic isolation and economic sanctions may not inflict the same kinds of costs on Beijing as military force, but they are additional costs that would have to be absorbed.104 </w:t>
      </w:r>
      <w:r w:rsidRPr="00BD37BF">
        <w:rPr>
          <w:rStyle w:val="StyleUnderline"/>
        </w:rPr>
        <w:t>Additionally, U.S. arms sales are separate from the implicit commitment to defend Taiwan and could continue, albeit in some reduced or modified form.105 Continuing to sell arms to Taiwan while stepping down from the implicit commitment to use military force to defend the island allows the United States to demonstrate support for Taiwan’s defense without taking on the risks associated with direct intervention.1</w:t>
      </w:r>
      <w:r>
        <w:t xml:space="preserve">06 Conclusion The United States should no longer provide the military backstop for Taiwan’s de facto independence. The security commitment to Taiwan outlined in the TRA is a product of a different time, when the United States enjoyed clear military advantages over China, and Taiwan could be defended on the cheap. </w:t>
      </w:r>
      <w:r w:rsidRPr="00BD37BF">
        <w:rPr>
          <w:rStyle w:val="StyleUnderline"/>
        </w:rPr>
        <w:t>China’s growing military power strains the credibility of the American commitment.</w:t>
      </w:r>
      <w:r>
        <w:t xml:space="preserve"> </w:t>
      </w:r>
      <w:r w:rsidRPr="00BD37BF">
        <w:rPr>
          <w:rStyle w:val="StyleUnderline"/>
        </w:rPr>
        <w:t xml:space="preserve">Policymakers in Washington could respond to this changing environment by restoring American military superiority, sustaining a minimum military advantage, or stepping down from the commitment. All of these options carry risks and negative consequences, but </w:t>
      </w:r>
      <w:r w:rsidRPr="00213918">
        <w:rPr>
          <w:rStyle w:val="StyleUnderline"/>
          <w:highlight w:val="green"/>
        </w:rPr>
        <w:t>it is in the best long-term interest of the United States to step down from the commitment to Taiwan</w:t>
      </w:r>
      <w:r>
        <w:t>. American policymakers must come to terms with the idea that the balance of power has become much more favorable for Beijing since the TRA was adopted in 1979. Defending Taiwan is more difficult now than ever before, and this trend will be very hard to reverse</w:t>
      </w:r>
      <w:r w:rsidRPr="00BD37BF">
        <w:rPr>
          <w:rStyle w:val="StyleUnderline"/>
        </w:rPr>
        <w:t>. The most realistic way to reorient U.S. policy is to reach out to China to take incremental, reciprocal steps that slowly bring about the end of America’s commitment.</w:t>
      </w:r>
      <w:r>
        <w:t xml:space="preserve"> This policy will be very difficult for the United States to implement, </w:t>
      </w:r>
      <w:r w:rsidRPr="00213918">
        <w:rPr>
          <w:rStyle w:val="StyleUnderline"/>
          <w:highlight w:val="green"/>
        </w:rPr>
        <w:t>but the advantages to U.S.-China relations could be substantial. Changing the U.S.-Taiwan security relationship would greatly reduce the likelihood of armed conflict between the United States and China and could create opportunities for U.S.-China cooperation that are currently beyond reach.</w:t>
      </w:r>
    </w:p>
    <w:p w:rsidR="005F41ED" w:rsidRDefault="005F41ED" w:rsidP="005F41ED">
      <w:pPr>
        <w:pStyle w:val="Heading3"/>
      </w:pPr>
      <w:r>
        <w:t>Solvency</w:t>
      </w:r>
    </w:p>
    <w:p w:rsidR="005F41ED" w:rsidRDefault="005F41ED" w:rsidP="005F41ED">
      <w:pPr>
        <w:pStyle w:val="Heading4"/>
      </w:pPr>
      <w:r>
        <w:rPr>
          <w:rFonts w:eastAsia="Calibri" w:cs="Calibri"/>
        </w:rPr>
        <w:t>Arms are</w:t>
      </w:r>
      <w:r w:rsidRPr="24AF81DE">
        <w:rPr>
          <w:rFonts w:eastAsia="Calibri" w:cs="Calibri"/>
        </w:rPr>
        <w:t xml:space="preserve"> </w:t>
      </w:r>
      <w:r>
        <w:rPr>
          <w:rFonts w:eastAsia="Calibri" w:cs="Calibri"/>
        </w:rPr>
        <w:t>key to relations</w:t>
      </w:r>
    </w:p>
    <w:p w:rsidR="005F41ED" w:rsidRDefault="005F41ED" w:rsidP="005F41ED">
      <w:pPr>
        <w:spacing w:line="257" w:lineRule="auto"/>
      </w:pPr>
      <w:r>
        <w:rPr>
          <w:rFonts w:eastAsia="Calibri" w:cs="Calibri"/>
          <w:b/>
          <w:bCs/>
          <w:sz w:val="26"/>
          <w:szCs w:val="26"/>
        </w:rPr>
        <w:t>Tanious 18</w:t>
      </w:r>
      <w:r w:rsidRPr="24AF81DE">
        <w:rPr>
          <w:rFonts w:eastAsia="Calibri" w:cs="Calibri"/>
          <w:b/>
          <w:bCs/>
          <w:sz w:val="26"/>
          <w:szCs w:val="26"/>
        </w:rPr>
        <w:t xml:space="preserve"> </w:t>
      </w:r>
      <w:r w:rsidRPr="24AF81DE">
        <w:rPr>
          <w:rFonts w:eastAsia="Calibri" w:cs="Calibri"/>
          <w:sz w:val="26"/>
          <w:szCs w:val="26"/>
        </w:rPr>
        <w:t>(</w:t>
      </w:r>
      <w:r>
        <w:rPr>
          <w:rFonts w:eastAsia="Calibri" w:cs="Calibri"/>
          <w:sz w:val="26"/>
          <w:szCs w:val="26"/>
        </w:rPr>
        <w:t>Mia E. Tanious, Faculty of Economics and Political Science at Cairo University, General Authority for Investment and Free Zones (GAFI)</w:t>
      </w:r>
      <w:r w:rsidRPr="24AF81DE">
        <w:rPr>
          <w:rFonts w:eastAsia="Calibri" w:cs="Calibri"/>
          <w:sz w:val="26"/>
          <w:szCs w:val="26"/>
        </w:rPr>
        <w:t xml:space="preserve">, “The impact of economic interdependence on the probability of conflict between states: The case of ‘American–Chinese relationship on Taiwan since 1995’ ”, </w:t>
      </w:r>
      <w:r>
        <w:rPr>
          <w:rFonts w:eastAsia="Calibri" w:cs="Calibri"/>
          <w:sz w:val="26"/>
          <w:szCs w:val="26"/>
        </w:rPr>
        <w:t>July 7, 2018</w:t>
      </w:r>
      <w:r w:rsidRPr="24AF81DE">
        <w:rPr>
          <w:rFonts w:eastAsia="Calibri" w:cs="Calibri"/>
          <w:sz w:val="26"/>
          <w:szCs w:val="26"/>
        </w:rPr>
        <w:t>,</w:t>
      </w:r>
      <w:r w:rsidRPr="24AF81DE">
        <w:rPr>
          <w:rFonts w:eastAsia="Calibri" w:cs="Calibri"/>
        </w:rPr>
        <w:t xml:space="preserve"> </w:t>
      </w:r>
      <w:hyperlink r:id="rId55">
        <w:r w:rsidRPr="24AF81DE">
          <w:rPr>
            <w:rStyle w:val="Hyperlink"/>
            <w:rFonts w:eastAsia="Calibri" w:cs="Calibri"/>
            <w:color w:val="0000FF"/>
            <w:u w:val="single"/>
          </w:rPr>
          <w:t>https://www.emerald.com/insight/content/doi/10.1108/REPS-10-2018-010/full/pdf?title=the-impact-of-economic-interdependence-on-the-probability-of-conflict-between-states-the-case-of-americanchinese-relationship-on-taiwan-since-1995</w:t>
        </w:r>
      </w:hyperlink>
      <w:r w:rsidRPr="24AF81DE">
        <w:rPr>
          <w:rFonts w:eastAsia="Calibri" w:cs="Calibri"/>
          <w:color w:val="0000FF"/>
          <w:u w:val="single"/>
        </w:rPr>
        <w:t>)</w:t>
      </w:r>
    </w:p>
    <w:p w:rsidR="005F41ED" w:rsidRDefault="005F41ED" w:rsidP="005F41ED">
      <w:pPr>
        <w:spacing w:line="257" w:lineRule="auto"/>
        <w:rPr>
          <w:rFonts w:eastAsia="Calibri" w:cs="Calibri"/>
          <w:sz w:val="16"/>
          <w:szCs w:val="16"/>
        </w:rPr>
      </w:pPr>
      <w:r w:rsidRPr="24AF81DE">
        <w:rPr>
          <w:rFonts w:eastAsia="Calibri" w:cs="Calibri"/>
          <w:sz w:val="16"/>
          <w:szCs w:val="16"/>
        </w:rPr>
        <w:t xml:space="preserve">5.3.4 </w:t>
      </w:r>
      <w:r w:rsidRPr="24AF81DE">
        <w:rPr>
          <w:rFonts w:eastAsia="Calibri" w:cs="Calibri"/>
          <w:highlight w:val="yellow"/>
          <w:u w:val="single"/>
        </w:rPr>
        <w:t>US arms sales to Taiwan</w:t>
      </w:r>
      <w:r w:rsidRPr="24AF81DE">
        <w:rPr>
          <w:rFonts w:eastAsia="Calibri" w:cs="Calibri"/>
          <w:u w:val="single"/>
        </w:rPr>
        <w:t xml:space="preserve"> as </w:t>
      </w:r>
      <w:r w:rsidRPr="24AF81DE">
        <w:rPr>
          <w:rFonts w:eastAsia="Calibri" w:cs="Calibri"/>
          <w:highlight w:val="yellow"/>
          <w:u w:val="single"/>
        </w:rPr>
        <w:t>an element of conflict and tension between China and the USA</w:t>
      </w:r>
      <w:r w:rsidRPr="24AF81DE">
        <w:rPr>
          <w:rFonts w:eastAsia="Calibri" w:cs="Calibri"/>
          <w:sz w:val="16"/>
          <w:szCs w:val="16"/>
        </w:rPr>
        <w:t>. According to the 1982 USA–China Joint Declaration, WA committed to gradually reduce the supply of arms to Taipei, In return, Beijing vowed to resolve the issue peacefully. However, In the 1990s, US arms sales to Taiwan increased</w:t>
      </w:r>
      <w:r w:rsidRPr="24AF81DE">
        <w:rPr>
          <w:rFonts w:eastAsia="Calibri" w:cs="Calibri"/>
          <w:u w:val="single"/>
        </w:rPr>
        <w:t>. In 1992, the Bush administration sold 150 F-16s to Taipei and between 1991 and 1998, the USA arms sales to Taiwan was totaled by $20bn</w:t>
      </w:r>
      <w:r w:rsidRPr="24AF81DE">
        <w:rPr>
          <w:rFonts w:eastAsia="Calibri" w:cs="Calibri"/>
          <w:sz w:val="16"/>
          <w:szCs w:val="16"/>
          <w:u w:val="single"/>
        </w:rPr>
        <w:t>.</w:t>
      </w:r>
      <w:r w:rsidRPr="24AF81DE">
        <w:rPr>
          <w:rFonts w:eastAsia="Calibri" w:cs="Calibri"/>
          <w:sz w:val="16"/>
          <w:szCs w:val="16"/>
        </w:rPr>
        <w:t xml:space="preserve"> On the occasion of USA Vice President Al Gore’s visit to Beijing in March 1997, </w:t>
      </w:r>
      <w:r w:rsidRPr="24AF81DE">
        <w:rPr>
          <w:rFonts w:eastAsia="Calibri" w:cs="Calibri"/>
          <w:highlight w:val="yellow"/>
          <w:u w:val="single"/>
        </w:rPr>
        <w:t>Chinese prime minister</w:t>
      </w:r>
      <w:r w:rsidRPr="24AF81DE">
        <w:rPr>
          <w:rFonts w:eastAsia="Calibri" w:cs="Calibri"/>
          <w:u w:val="single"/>
        </w:rPr>
        <w:t xml:space="preserve"> Wen Jiabao </w:t>
      </w:r>
      <w:r w:rsidRPr="24AF81DE">
        <w:rPr>
          <w:rFonts w:eastAsia="Calibri" w:cs="Calibri"/>
          <w:highlight w:val="yellow"/>
          <w:u w:val="single"/>
        </w:rPr>
        <w:t>requested Washington to stop arming Taiwan and stressed on the fact of continuing USA arming of Taiwan is</w:t>
      </w:r>
      <w:r w:rsidRPr="24AF81DE">
        <w:rPr>
          <w:rFonts w:eastAsia="Calibri" w:cs="Calibri"/>
          <w:u w:val="single"/>
        </w:rPr>
        <w:t xml:space="preserve"> one of </w:t>
      </w:r>
      <w:r w:rsidRPr="24AF81DE">
        <w:rPr>
          <w:rFonts w:eastAsia="Calibri" w:cs="Calibri"/>
          <w:highlight w:val="yellow"/>
          <w:u w:val="single"/>
        </w:rPr>
        <w:t>the reason</w:t>
      </w:r>
      <w:r w:rsidRPr="24AF81DE">
        <w:rPr>
          <w:rFonts w:eastAsia="Calibri" w:cs="Calibri"/>
          <w:u w:val="single"/>
        </w:rPr>
        <w:t xml:space="preserve">s </w:t>
      </w:r>
      <w:r w:rsidRPr="24AF81DE">
        <w:rPr>
          <w:rFonts w:eastAsia="Calibri" w:cs="Calibri"/>
          <w:highlight w:val="yellow"/>
          <w:u w:val="single"/>
        </w:rPr>
        <w:t>for the tension in bilateral relations</w:t>
      </w:r>
      <w:r w:rsidRPr="24AF81DE">
        <w:rPr>
          <w:rFonts w:eastAsia="Calibri" w:cs="Calibri"/>
          <w:sz w:val="16"/>
          <w:szCs w:val="16"/>
        </w:rPr>
        <w:t>. On January 29, 2010</w:t>
      </w:r>
      <w:r w:rsidRPr="24AF81DE">
        <w:rPr>
          <w:rFonts w:eastAsia="Calibri" w:cs="Calibri"/>
        </w:rPr>
        <w:t xml:space="preserve">, </w:t>
      </w:r>
      <w:r w:rsidRPr="24AF81DE">
        <w:rPr>
          <w:rFonts w:eastAsia="Calibri" w:cs="Calibri"/>
          <w:highlight w:val="yellow"/>
          <w:u w:val="single"/>
        </w:rPr>
        <w:t>the Defense Cooperation Agency of the US Department of Defense announced its approval of the long-awaited arms deal</w:t>
      </w:r>
      <w:r w:rsidRPr="24AF81DE">
        <w:rPr>
          <w:rFonts w:eastAsia="Calibri" w:cs="Calibri"/>
          <w:u w:val="single"/>
        </w:rPr>
        <w:t xml:space="preserve"> valued about US$6.4bn.</w:t>
      </w:r>
      <w:r w:rsidRPr="24AF81DE">
        <w:rPr>
          <w:rFonts w:eastAsia="Calibri" w:cs="Calibri"/>
          <w:sz w:val="16"/>
          <w:szCs w:val="16"/>
        </w:rPr>
        <w:t xml:space="preserve"> This deal included advanced Patriot missiles, radar, Black Hawk helicopters and others of modern weapons. </w:t>
      </w:r>
      <w:r w:rsidRPr="24AF81DE">
        <w:rPr>
          <w:rFonts w:eastAsia="Calibri" w:cs="Calibri"/>
          <w:highlight w:val="yellow"/>
          <w:u w:val="single"/>
        </w:rPr>
        <w:t>China’s reaction to the arms deal</w:t>
      </w:r>
      <w:r w:rsidRPr="24AF81DE">
        <w:rPr>
          <w:rFonts w:eastAsia="Calibri" w:cs="Calibri"/>
          <w:u w:val="single"/>
        </w:rPr>
        <w:t xml:space="preserve"> between the USA and Taiwan:  China </w:t>
      </w:r>
      <w:r w:rsidRPr="24AF81DE">
        <w:rPr>
          <w:rFonts w:eastAsia="Calibri" w:cs="Calibri"/>
          <w:highlight w:val="yellow"/>
          <w:u w:val="single"/>
        </w:rPr>
        <w:t>has stopped exchanges and military ties with the United States</w:t>
      </w:r>
      <w:r w:rsidRPr="24AF81DE">
        <w:rPr>
          <w:rFonts w:eastAsia="Calibri" w:cs="Calibri"/>
          <w:sz w:val="16"/>
          <w:szCs w:val="16"/>
        </w:rPr>
        <w:t xml:space="preserve">.  </w:t>
      </w:r>
      <w:r w:rsidRPr="24AF81DE">
        <w:rPr>
          <w:rFonts w:eastAsia="Calibri" w:cs="Calibri"/>
          <w:u w:val="single"/>
        </w:rPr>
        <w:t>China called-up the US ambassador to “Beijing” to make a formal complaint showing rejection and resentment of the arms deal</w:t>
      </w:r>
      <w:r w:rsidRPr="24AF81DE">
        <w:rPr>
          <w:rFonts w:eastAsia="Calibri" w:cs="Calibri"/>
          <w:sz w:val="16"/>
          <w:szCs w:val="16"/>
        </w:rPr>
        <w:t xml:space="preserve">.  The Chinese Government expressed its dissatisfaction with the USAs’ support for Taiwan militarily and that this would undoubtedly affect cooperation with the USA in other fields.  </w:t>
      </w:r>
      <w:r w:rsidRPr="24AF81DE">
        <w:rPr>
          <w:rFonts w:eastAsia="Calibri" w:cs="Calibri"/>
          <w:highlight w:val="yellow"/>
          <w:u w:val="single"/>
        </w:rPr>
        <w:t>China has</w:t>
      </w:r>
      <w:r w:rsidRPr="24AF81DE">
        <w:rPr>
          <w:rFonts w:eastAsia="Calibri" w:cs="Calibri"/>
          <w:u w:val="single"/>
        </w:rPr>
        <w:t xml:space="preserve"> taken a strong stance and </w:t>
      </w:r>
      <w:r w:rsidRPr="24AF81DE">
        <w:rPr>
          <w:rFonts w:eastAsia="Calibri" w:cs="Calibri"/>
          <w:highlight w:val="yellow"/>
          <w:u w:val="single"/>
        </w:rPr>
        <w:t>explicitly threatened</w:t>
      </w:r>
      <w:r w:rsidRPr="24AF81DE">
        <w:rPr>
          <w:rFonts w:eastAsia="Calibri" w:cs="Calibri"/>
          <w:u w:val="single"/>
        </w:rPr>
        <w:t xml:space="preserve"> punitive </w:t>
      </w:r>
      <w:r w:rsidRPr="24AF81DE">
        <w:rPr>
          <w:rFonts w:eastAsia="Calibri" w:cs="Calibri"/>
          <w:highlight w:val="yellow"/>
          <w:u w:val="single"/>
        </w:rPr>
        <w:t>measures against US companies</w:t>
      </w:r>
      <w:r w:rsidRPr="24AF81DE">
        <w:rPr>
          <w:rFonts w:eastAsia="Calibri" w:cs="Calibri"/>
          <w:u w:val="single"/>
        </w:rPr>
        <w:t xml:space="preserve">, such as US firm Boeing, </w:t>
      </w:r>
      <w:r w:rsidRPr="24AF81DE">
        <w:rPr>
          <w:rFonts w:eastAsia="Calibri" w:cs="Calibri"/>
          <w:highlight w:val="yellow"/>
          <w:u w:val="single"/>
        </w:rPr>
        <w:t>which is involved in arms sales to Taiwan</w:t>
      </w:r>
      <w:r w:rsidRPr="24AF81DE">
        <w:rPr>
          <w:rFonts w:eastAsia="Calibri" w:cs="Calibri"/>
          <w:sz w:val="16"/>
          <w:szCs w:val="16"/>
        </w:rPr>
        <w:t>.  China suspended its cooperation with the USA in the framework of coordinating the Copenhagen conference on climate change problems</w:t>
      </w:r>
      <w:r w:rsidRPr="24AF81DE">
        <w:rPr>
          <w:rFonts w:eastAsia="Calibri" w:cs="Calibri"/>
          <w:u w:val="single"/>
        </w:rPr>
        <w:t xml:space="preserve">. </w:t>
      </w:r>
      <w:r w:rsidRPr="24AF81DE">
        <w:rPr>
          <w:rFonts w:eastAsia="Calibri" w:cs="Calibri"/>
          <w:highlight w:val="yellow"/>
          <w:u w:val="single"/>
        </w:rPr>
        <w:t>It also announced at the same month that it will be testing its missile defense recently</w:t>
      </w:r>
      <w:r w:rsidRPr="24AF81DE">
        <w:rPr>
          <w:rFonts w:eastAsia="Calibri" w:cs="Calibri"/>
          <w:sz w:val="16"/>
          <w:szCs w:val="16"/>
          <w:highlight w:val="yellow"/>
        </w:rPr>
        <w:t>.</w:t>
      </w:r>
      <w:r w:rsidRPr="24AF81DE">
        <w:rPr>
          <w:rFonts w:eastAsia="Calibri" w:cs="Calibri"/>
          <w:sz w:val="16"/>
          <w:szCs w:val="16"/>
        </w:rPr>
        <w:t xml:space="preserve"> REPS 4,1 50 Because of the desire of the USA to maintain its relationship with China in the framework of mutual economic cooperation between them, The Obama administration regretted the deterioration of relations with China, and the reason for this is the recognition by the American side of the existence of common interests between the two countries, especially in the economic sphere, where </w:t>
      </w:r>
      <w:r w:rsidRPr="24AF81DE">
        <w:rPr>
          <w:rFonts w:eastAsia="Calibri" w:cs="Calibri"/>
          <w:highlight w:val="yellow"/>
          <w:u w:val="single"/>
        </w:rPr>
        <w:t>the US</w:t>
      </w:r>
      <w:r w:rsidRPr="24AF81DE">
        <w:rPr>
          <w:rFonts w:eastAsia="Calibri" w:cs="Calibri"/>
          <w:u w:val="single"/>
        </w:rPr>
        <w:t xml:space="preserve">A </w:t>
      </w:r>
      <w:r w:rsidRPr="24AF81DE">
        <w:rPr>
          <w:rFonts w:eastAsia="Calibri" w:cs="Calibri"/>
          <w:highlight w:val="yellow"/>
          <w:u w:val="single"/>
        </w:rPr>
        <w:t>is</w:t>
      </w:r>
      <w:r w:rsidRPr="24AF81DE">
        <w:rPr>
          <w:rFonts w:eastAsia="Calibri" w:cs="Calibri"/>
          <w:u w:val="single"/>
        </w:rPr>
        <w:t xml:space="preserve"> well aware </w:t>
      </w:r>
      <w:r w:rsidRPr="24AF81DE">
        <w:rPr>
          <w:rFonts w:eastAsia="Calibri" w:cs="Calibri"/>
          <w:highlight w:val="yellow"/>
          <w:u w:val="single"/>
        </w:rPr>
        <w:t>that the impact of relations between the two countries would negatively affect US</w:t>
      </w:r>
      <w:r w:rsidRPr="24AF81DE">
        <w:rPr>
          <w:rFonts w:eastAsia="Calibri" w:cs="Calibri"/>
          <w:sz w:val="16"/>
          <w:szCs w:val="16"/>
        </w:rPr>
        <w:t xml:space="preserve">A </w:t>
      </w:r>
      <w:r w:rsidRPr="24AF81DE">
        <w:rPr>
          <w:rFonts w:eastAsia="Calibri" w:cs="Calibri"/>
          <w:highlight w:val="yellow"/>
          <w:u w:val="single"/>
        </w:rPr>
        <w:t>econ</w:t>
      </w:r>
      <w:r w:rsidRPr="24AF81DE">
        <w:rPr>
          <w:rFonts w:eastAsia="Calibri" w:cs="Calibri"/>
          <w:u w:val="single"/>
        </w:rPr>
        <w:t>omic interests</w:t>
      </w:r>
      <w:r w:rsidRPr="24AF81DE">
        <w:rPr>
          <w:rFonts w:eastAsia="Calibri" w:cs="Calibri"/>
          <w:sz w:val="16"/>
          <w:szCs w:val="16"/>
        </w:rPr>
        <w:t>. Adding that this would do harm to US companies that benefit heavily from Chinese markets such as Boeing and other companies.</w:t>
      </w:r>
    </w:p>
    <w:p w:rsidR="005F41ED" w:rsidRPr="0056439C" w:rsidRDefault="005F41ED" w:rsidP="005F41ED">
      <w:pPr>
        <w:pStyle w:val="Heading4"/>
      </w:pPr>
      <w:r w:rsidRPr="0056439C">
        <w:t>Genuine concessions on Taiwan arms sales are key – they establish a new path for relations</w:t>
      </w:r>
    </w:p>
    <w:p w:rsidR="005F41ED" w:rsidRPr="0056439C" w:rsidRDefault="005F41ED" w:rsidP="005F41ED">
      <w:r w:rsidRPr="0056439C">
        <w:rPr>
          <w:rStyle w:val="Style13ptBold"/>
        </w:rPr>
        <w:t xml:space="preserve">Owens 09 </w:t>
      </w:r>
      <w:r w:rsidRPr="0056439C">
        <w:t>Retired Admiral Bill Owens is a former vice-chairman of the US Joint Chiefs of Staff. “America must start treating China as a friend” https://www.ft.com/content/69241506-d3b2-11de-8caf-00144feabdc0</w:t>
      </w:r>
    </w:p>
    <w:p w:rsidR="005F41ED" w:rsidRPr="0056439C" w:rsidRDefault="005F41ED" w:rsidP="005F41ED">
      <w:r w:rsidRPr="007335BF">
        <w:rPr>
          <w:rStyle w:val="StyleUnderline"/>
          <w:highlight w:val="cyan"/>
        </w:rPr>
        <w:t>It is time to reflect on a rapidly changing world. We need to make a</w:t>
      </w:r>
      <w:r w:rsidRPr="0056439C">
        <w:t xml:space="preserve"> frank and </w:t>
      </w:r>
      <w:r w:rsidRPr="0056439C">
        <w:rPr>
          <w:rStyle w:val="StyleUnderline"/>
        </w:rPr>
        <w:t xml:space="preserve">pragmatic </w:t>
      </w:r>
      <w:r w:rsidRPr="007335BF">
        <w:rPr>
          <w:rStyle w:val="StyleUnderline"/>
          <w:highlight w:val="cyan"/>
        </w:rPr>
        <w:t>assessment of the US relationship with China</w:t>
      </w:r>
      <w:r w:rsidRPr="0056439C">
        <w:t>, whose rise in wealth and influence is unprecedented.</w:t>
      </w:r>
    </w:p>
    <w:p w:rsidR="005F41ED" w:rsidRPr="0056439C" w:rsidRDefault="005F41ED" w:rsidP="005F41ED">
      <w:r w:rsidRPr="0056439C">
        <w:rPr>
          <w:rStyle w:val="StyleUnderline"/>
        </w:rPr>
        <w:t>China will soon be the world’s second largest economy. It represents 1.4bn people</w:t>
      </w:r>
      <w:r w:rsidRPr="0056439C">
        <w:t xml:space="preserve">, who are, according to the polls, very well-disposed to the American people and America. </w:t>
      </w:r>
    </w:p>
    <w:p w:rsidR="005F41ED" w:rsidRPr="0056439C" w:rsidRDefault="005F41ED" w:rsidP="005F41ED">
      <w:pPr>
        <w:rPr>
          <w:sz w:val="10"/>
          <w:szCs w:val="10"/>
        </w:rPr>
      </w:pPr>
      <w:r w:rsidRPr="0056439C">
        <w:rPr>
          <w:sz w:val="10"/>
          <w:szCs w:val="10"/>
        </w:rPr>
        <w:t>Yet that affinity is changing as the US girds itself against what journalists and politicians portray as an adversarial China that takes our jobs, poses a security threat and can never be trusted as a friend.</w:t>
      </w:r>
    </w:p>
    <w:p w:rsidR="005F41ED" w:rsidRPr="0056439C" w:rsidRDefault="005F41ED" w:rsidP="005F41ED">
      <w:pPr>
        <w:rPr>
          <w:sz w:val="10"/>
          <w:szCs w:val="10"/>
        </w:rPr>
      </w:pPr>
      <w:r w:rsidRPr="0056439C">
        <w:rPr>
          <w:sz w:val="10"/>
          <w:szCs w:val="10"/>
        </w:rPr>
        <w:t xml:space="preserve">It is often politically expedient to paint China as an adversary, or worse, a future enemy. Our national security apparatus is aiming to continue the present level of defence spending and emphasising 30-year-old legislation that is doing more harm than good. </w:t>
      </w:r>
    </w:p>
    <w:p w:rsidR="005F41ED" w:rsidRPr="0056439C" w:rsidRDefault="005F41ED" w:rsidP="005F41ED">
      <w:pPr>
        <w:rPr>
          <w:rStyle w:val="StyleUnderline"/>
          <w:b w:val="0"/>
        </w:rPr>
      </w:pPr>
      <w:r w:rsidRPr="0056439C">
        <w:t xml:space="preserve">The Taiwan Relations Act was passed in 1979 after the establishment of relations with the People’s Republic of China and the breaking of relations with the Republic of China. It is the basis on </w:t>
      </w:r>
      <w:r w:rsidRPr="007335BF">
        <w:t>which</w:t>
      </w:r>
      <w:r w:rsidRPr="007335BF">
        <w:rPr>
          <w:highlight w:val="cyan"/>
        </w:rPr>
        <w:t xml:space="preserve"> </w:t>
      </w:r>
      <w:r w:rsidRPr="007335BF">
        <w:rPr>
          <w:rStyle w:val="StyleUnderline"/>
          <w:highlight w:val="cyan"/>
        </w:rPr>
        <w:t xml:space="preserve">we continue to sell arms to Taiwan, an act that is </w:t>
      </w:r>
      <w:r w:rsidRPr="007335BF">
        <w:rPr>
          <w:rStyle w:val="StyleUnderline"/>
          <w:sz w:val="30"/>
          <w:szCs w:val="30"/>
          <w:highlight w:val="cyan"/>
        </w:rPr>
        <w:t>not in our best interest</w:t>
      </w:r>
      <w:r w:rsidRPr="007335BF">
        <w:rPr>
          <w:rStyle w:val="StyleUnderline"/>
          <w:highlight w:val="cyan"/>
        </w:rPr>
        <w:t>.</w:t>
      </w:r>
    </w:p>
    <w:p w:rsidR="005F41ED" w:rsidRPr="0056439C" w:rsidRDefault="005F41ED" w:rsidP="005F41ED">
      <w:r w:rsidRPr="0056439C">
        <w:rPr>
          <w:rStyle w:val="StyleUnderline"/>
        </w:rPr>
        <w:t>A</w:t>
      </w:r>
      <w:r w:rsidRPr="0056439C">
        <w:t xml:space="preserve"> thoughtful </w:t>
      </w:r>
      <w:r w:rsidRPr="0056439C">
        <w:rPr>
          <w:rStyle w:val="StyleUnderline"/>
        </w:rPr>
        <w:t>review</w:t>
      </w:r>
      <w:r w:rsidRPr="0056439C">
        <w:t xml:space="preserve"> of this outdated legislation </w:t>
      </w:r>
      <w:r w:rsidRPr="0056439C">
        <w:rPr>
          <w:rStyle w:val="StyleUnderline"/>
        </w:rPr>
        <w:t xml:space="preserve">is warranted and would be viewed by China as a </w:t>
      </w:r>
      <w:r w:rsidRPr="0056439C">
        <w:rPr>
          <w:rStyle w:val="StyleUnderline"/>
          <w:sz w:val="30"/>
          <w:szCs w:val="30"/>
        </w:rPr>
        <w:t>genuine attempt to set a new course</w:t>
      </w:r>
      <w:r w:rsidRPr="0056439C">
        <w:rPr>
          <w:rStyle w:val="StyleUnderline"/>
        </w:rPr>
        <w:t xml:space="preserve"> for a relationship that can develop into </w:t>
      </w:r>
      <w:r w:rsidRPr="0056439C">
        <w:rPr>
          <w:rStyle w:val="StyleUnderline"/>
          <w:sz w:val="30"/>
          <w:szCs w:val="30"/>
        </w:rPr>
        <w:t>openness, trust and even friendship</w:t>
      </w:r>
      <w:r w:rsidRPr="0056439C">
        <w:t>.</w:t>
      </w:r>
    </w:p>
    <w:p w:rsidR="005F41ED" w:rsidRPr="0056439C" w:rsidRDefault="005F41ED" w:rsidP="005F41ED">
      <w:r w:rsidRPr="0056439C">
        <w:t>The first step to halting arms sales might be to observe that the Chinese have stopped the short range missile build-up across the Taiwan Straits (I believe this is true). The US could then stop selling arms to Taiwan unless that build-up was renewed. We must always protect the democracy and freedoms Taiwan has developed – but weapons sales do not do this.</w:t>
      </w:r>
    </w:p>
    <w:p w:rsidR="005F41ED" w:rsidRPr="0056439C" w:rsidRDefault="005F41ED" w:rsidP="005F41ED">
      <w:r w:rsidRPr="0056439C">
        <w:t xml:space="preserve">We must consider the facts. </w:t>
      </w:r>
      <w:r w:rsidRPr="007335BF">
        <w:rPr>
          <w:rStyle w:val="StyleUnderline"/>
          <w:highlight w:val="cyan"/>
        </w:rPr>
        <w:t>China will continue to grow four to five times faster than the US</w:t>
      </w:r>
      <w:r w:rsidRPr="0056439C">
        <w:t xml:space="preserve">. In less than 30 years China’s GDP will equal that of the US and </w:t>
      </w:r>
      <w:r w:rsidRPr="0056439C">
        <w:rPr>
          <w:rStyle w:val="StyleUnderline"/>
        </w:rPr>
        <w:t>we will live in a world of two great and equal powers</w:t>
      </w:r>
      <w:r w:rsidRPr="0056439C">
        <w:t xml:space="preserve">. Importantly, </w:t>
      </w:r>
      <w:r w:rsidRPr="0056439C">
        <w:rPr>
          <w:rStyle w:val="StyleUnderline"/>
        </w:rPr>
        <w:t>if China funds its military at a global standard</w:t>
      </w:r>
      <w:r w:rsidRPr="0056439C">
        <w:t xml:space="preserve"> of 3-4 per cent of GDP, </w:t>
      </w:r>
      <w:r w:rsidRPr="0056439C">
        <w:rPr>
          <w:rStyle w:val="StyleUnderline"/>
        </w:rPr>
        <w:t>it will have the capacity for a military equal to or greater than that of the US</w:t>
      </w:r>
      <w:r w:rsidRPr="0056439C">
        <w:t xml:space="preserve"> (they get more from the yuan than we from the dollar, manpower costs are less, and production is cheaper because of its scale). </w:t>
      </w:r>
    </w:p>
    <w:p w:rsidR="005F41ED" w:rsidRPr="0056439C" w:rsidRDefault="005F41ED" w:rsidP="005F41ED">
      <w:pPr>
        <w:rPr>
          <w:rStyle w:val="StyleUnderline"/>
        </w:rPr>
      </w:pPr>
      <w:r w:rsidRPr="0056439C">
        <w:t xml:space="preserve">At that time, </w:t>
      </w:r>
      <w:r w:rsidRPr="0056439C">
        <w:rPr>
          <w:rStyle w:val="StyleUnderline"/>
        </w:rPr>
        <w:t>friends and allies</w:t>
      </w:r>
      <w:r w:rsidRPr="0056439C">
        <w:t xml:space="preserve"> such as Japan, Korea, India and Indonesia </w:t>
      </w:r>
      <w:r w:rsidRPr="0056439C">
        <w:rPr>
          <w:rStyle w:val="StyleUnderline"/>
        </w:rPr>
        <w:t>will be faced with a</w:t>
      </w:r>
      <w:r w:rsidRPr="0056439C">
        <w:t xml:space="preserve"> difficult </w:t>
      </w:r>
      <w:r w:rsidRPr="0056439C">
        <w:rPr>
          <w:rStyle w:val="StyleUnderline"/>
        </w:rPr>
        <w:t>choice</w:t>
      </w:r>
      <w:r w:rsidRPr="0056439C">
        <w:t xml:space="preserve"> (and yes, it will be a choice) </w:t>
      </w:r>
      <w:r w:rsidRPr="0056439C">
        <w:rPr>
          <w:rStyle w:val="StyleUnderline"/>
        </w:rPr>
        <w:t>between China</w:t>
      </w:r>
      <w:r w:rsidRPr="0056439C">
        <w:t xml:space="preserve">, a rapidly growing and influential regional power, which is continuing to grow and trade in much larger quantities, </w:t>
      </w:r>
      <w:r w:rsidRPr="0056439C">
        <w:rPr>
          <w:rStyle w:val="StyleUnderline"/>
        </w:rPr>
        <w:t>or</w:t>
      </w:r>
      <w:r w:rsidRPr="0056439C">
        <w:t xml:space="preserve"> stick with </w:t>
      </w:r>
      <w:r w:rsidRPr="0056439C">
        <w:rPr>
          <w:rStyle w:val="StyleUnderline"/>
        </w:rPr>
        <w:t>the US</w:t>
      </w:r>
      <w:r w:rsidRPr="0056439C">
        <w:t xml:space="preserve"> (a 12-hour flight away). </w:t>
      </w:r>
      <w:r w:rsidRPr="0056439C">
        <w:rPr>
          <w:rStyle w:val="StyleUnderline"/>
        </w:rPr>
        <w:t>Is that the scenario we would set for the future? I believe not.</w:t>
      </w:r>
    </w:p>
    <w:p w:rsidR="005F41ED" w:rsidRPr="0056439C" w:rsidRDefault="005F41ED" w:rsidP="005F41ED">
      <w:r w:rsidRPr="007335BF">
        <w:rPr>
          <w:rStyle w:val="StyleUnderline"/>
          <w:highlight w:val="cyan"/>
        </w:rPr>
        <w:t xml:space="preserve">The solution is to approach the US/China relationship </w:t>
      </w:r>
      <w:r w:rsidRPr="007335BF">
        <w:rPr>
          <w:rStyle w:val="StyleUnderline"/>
          <w:sz w:val="30"/>
          <w:szCs w:val="30"/>
          <w:highlight w:val="cyan"/>
        </w:rPr>
        <w:t>not with hedging</w:t>
      </w:r>
      <w:r w:rsidRPr="007335BF">
        <w:rPr>
          <w:rStyle w:val="StyleUnderline"/>
          <w:highlight w:val="cyan"/>
        </w:rPr>
        <w:t xml:space="preserve">, competition or watchfulness, but with </w:t>
      </w:r>
      <w:r w:rsidRPr="007335BF">
        <w:rPr>
          <w:rStyle w:val="StyleUnderline"/>
          <w:sz w:val="30"/>
          <w:szCs w:val="30"/>
          <w:highlight w:val="cyan"/>
        </w:rPr>
        <w:t>co-operation, openness and trust</w:t>
      </w:r>
      <w:r w:rsidRPr="0056439C">
        <w:t xml:space="preserve">. </w:t>
      </w:r>
    </w:p>
    <w:p w:rsidR="005F41ED" w:rsidRPr="0056439C" w:rsidRDefault="005F41ED" w:rsidP="005F41ED">
      <w:r w:rsidRPr="0056439C">
        <w:t>We are making this choice now and will continue to make it implicitly in these few critical years as the relationship becomes defined. The visit of Hillary Clinton, the secretary of state, a few months ago, was in the spirit of such a new relationship. President Barack Obama’s visit offers a new opportunity to further it.</w:t>
      </w:r>
    </w:p>
    <w:p w:rsidR="005F41ED" w:rsidRPr="0056439C" w:rsidRDefault="005F41ED" w:rsidP="005F41ED">
      <w:r w:rsidRPr="0056439C">
        <w:t xml:space="preserve">I believe </w:t>
      </w:r>
      <w:r w:rsidRPr="0056439C">
        <w:rPr>
          <w:rStyle w:val="StyleUnderline"/>
        </w:rPr>
        <w:t>the Chinese people and</w:t>
      </w:r>
      <w:r w:rsidRPr="0056439C">
        <w:t xml:space="preserve"> their </w:t>
      </w:r>
      <w:r w:rsidRPr="0056439C">
        <w:rPr>
          <w:rStyle w:val="StyleUnderline"/>
        </w:rPr>
        <w:t>leaders will be receptive, allowing both sides to put down tired talking points and finally engage in substantive discussion.</w:t>
      </w:r>
    </w:p>
    <w:p w:rsidR="005F41ED" w:rsidRPr="0056439C" w:rsidRDefault="005F41ED" w:rsidP="005F41ED">
      <w:r w:rsidRPr="0056439C">
        <w:t>Following Mr Obama’s visit to Beijing, I hope we see the following kinds of military initiatives: an agreement to a thoughtful review of the implementation of TRA and other outdated legislation; a commitment to true military-to-military engagement across all levels including academic exchanges between military academies; a partnership in fighting terrorism and addressing, as partners, non-proliferation of nuclear weapons (including North Korea and Iran); and an approach to addressing the increasing threat of cyberattack, perhaps with a “no first use of cyberattack” policy.</w:t>
      </w:r>
    </w:p>
    <w:p w:rsidR="005F41ED" w:rsidRPr="0056439C" w:rsidRDefault="005F41ED" w:rsidP="005F41ED">
      <w:r w:rsidRPr="0056439C">
        <w:t>Many think the Chinese are unable or unwilling to accept such a progressive and innovative agenda. We will never know unless we try.</w:t>
      </w:r>
    </w:p>
    <w:p w:rsidR="005F41ED" w:rsidRPr="0056439C" w:rsidRDefault="005F41ED" w:rsidP="005F41ED">
      <w:r w:rsidRPr="007335BF">
        <w:rPr>
          <w:rStyle w:val="StyleUnderline"/>
          <w:highlight w:val="cyan"/>
        </w:rPr>
        <w:t>The US-China relationship is</w:t>
      </w:r>
      <w:r w:rsidRPr="0056439C">
        <w:t xml:space="preserve"> a </w:t>
      </w:r>
      <w:r w:rsidRPr="007335BF">
        <w:rPr>
          <w:rStyle w:val="StyleUnderline"/>
          <w:highlight w:val="cyan"/>
        </w:rPr>
        <w:t>vital</w:t>
      </w:r>
      <w:r w:rsidRPr="0056439C">
        <w:t xml:space="preserve"> interest for the two countries and the world. Throughout history, </w:t>
      </w:r>
      <w:r w:rsidRPr="007335BF">
        <w:rPr>
          <w:rStyle w:val="StyleUnderline"/>
          <w:highlight w:val="cyan"/>
        </w:rPr>
        <w:t>great powers have tended to become adversaries</w:t>
      </w:r>
      <w:r w:rsidRPr="0056439C">
        <w:t xml:space="preserve">. Now, for a few years, </w:t>
      </w:r>
      <w:r w:rsidRPr="0056439C">
        <w:rPr>
          <w:rStyle w:val="StyleUnderline"/>
        </w:rPr>
        <w:t>we have a chance to break that cycle</w:t>
      </w:r>
      <w:r w:rsidRPr="0056439C">
        <w:t>. It will take strong and enduring commitment on both sides. But a new and engaging relationship is imperative for our common good.</w:t>
      </w:r>
    </w:p>
    <w:p w:rsidR="005F41ED" w:rsidRPr="0056439C" w:rsidRDefault="005F41ED" w:rsidP="005F41ED">
      <w:pPr>
        <w:pStyle w:val="Heading4"/>
      </w:pPr>
      <w:r w:rsidRPr="0056439C">
        <w:t xml:space="preserve">Incremental reductions allow a smooth transition </w:t>
      </w:r>
    </w:p>
    <w:p w:rsidR="005F41ED" w:rsidRPr="0056439C" w:rsidRDefault="005F41ED" w:rsidP="005F41ED">
      <w:r w:rsidRPr="0056439C">
        <w:rPr>
          <w:rStyle w:val="Style13ptBold"/>
        </w:rPr>
        <w:t xml:space="preserve">Gomez 16 </w:t>
      </w:r>
      <w:r w:rsidRPr="0056439C">
        <w:t>Eric Gomez is a policy analyst in defense and foreign policy studies at the Cato Institute. A Costly Commitment: Options for the Future of the U.S.-Taiwan Defense Relationship September 28, 2016 https://www.cato.org/publications/policy-analysis/costly-commitment-options-future-us-taiwan-defense-relationship#full</w:t>
      </w:r>
    </w:p>
    <w:p w:rsidR="005F41ED" w:rsidRPr="005F41ED" w:rsidRDefault="005F41ED" w:rsidP="005F41ED">
      <w:pPr>
        <w:rPr>
          <w:b/>
          <w:u w:val="single"/>
        </w:rPr>
      </w:pPr>
      <w:r w:rsidRPr="007335BF">
        <w:rPr>
          <w:rStyle w:val="StyleUnderline"/>
          <w:highlight w:val="cyan"/>
        </w:rPr>
        <w:t>American policymakers must come to terms with</w:t>
      </w:r>
      <w:r w:rsidRPr="0056439C">
        <w:rPr>
          <w:rStyle w:val="StyleUnderline"/>
        </w:rPr>
        <w:t xml:space="preserve"> the</w:t>
      </w:r>
      <w:r w:rsidRPr="0056439C">
        <w:t xml:space="preserve"> idea that the </w:t>
      </w:r>
      <w:r w:rsidRPr="007335BF">
        <w:rPr>
          <w:rStyle w:val="StyleUnderline"/>
          <w:highlight w:val="cyan"/>
        </w:rPr>
        <w:t>balance of power</w:t>
      </w:r>
      <w:r w:rsidRPr="0056439C">
        <w:t xml:space="preserve"> has become much more favorable for Beijing since the TRA was adopted in 1979. </w:t>
      </w:r>
      <w:r w:rsidRPr="0056439C">
        <w:rPr>
          <w:rStyle w:val="StyleUnderline"/>
        </w:rPr>
        <w:t xml:space="preserve">Defending Taiwan is more difficult now than ever before, and this trend will be very hard to reverse. </w:t>
      </w:r>
      <w:r w:rsidRPr="007335BF">
        <w:rPr>
          <w:rStyle w:val="StyleUnderline"/>
          <w:highlight w:val="cyan"/>
        </w:rPr>
        <w:t>The most realistic way to reorient U.S. policy is to reach out to China to take</w:t>
      </w:r>
      <w:r w:rsidRPr="0056439C">
        <w:rPr>
          <w:rStyle w:val="StyleUnderline"/>
        </w:rPr>
        <w:t xml:space="preserve"> incremental</w:t>
      </w:r>
      <w:r w:rsidRPr="0056439C">
        <w:t xml:space="preserve">, reciprocal </w:t>
      </w:r>
      <w:r w:rsidRPr="007335BF">
        <w:rPr>
          <w:rStyle w:val="StyleUnderline"/>
          <w:highlight w:val="cyan"/>
        </w:rPr>
        <w:t>steps that slowly bring about the end of America’s commitment</w:t>
      </w:r>
      <w:r w:rsidRPr="0056439C">
        <w:t xml:space="preserve">. This policy will be very difficult for the United States to implement, but </w:t>
      </w:r>
      <w:r w:rsidRPr="00BB7600">
        <w:rPr>
          <w:rStyle w:val="StyleUnderline"/>
          <w:highlight w:val="cyan"/>
        </w:rPr>
        <w:t xml:space="preserve">the advantages to U.S.-China relations could be substantial. Changing the U.S.-Taiwan </w:t>
      </w:r>
      <w:r w:rsidRPr="00BB7600">
        <w:rPr>
          <w:rStyle w:val="StyleUnderline"/>
        </w:rPr>
        <w:t xml:space="preserve">security </w:t>
      </w:r>
      <w:r w:rsidRPr="00BB7600">
        <w:rPr>
          <w:rStyle w:val="StyleUnderline"/>
          <w:highlight w:val="cyan"/>
        </w:rPr>
        <w:t>relationship would</w:t>
      </w:r>
      <w:r w:rsidRPr="00BB7600">
        <w:rPr>
          <w:rStyle w:val="StyleUnderline"/>
        </w:rPr>
        <w:t xml:space="preserve"> greatly </w:t>
      </w:r>
      <w:r w:rsidRPr="00BB7600">
        <w:rPr>
          <w:rStyle w:val="StyleUnderline"/>
          <w:sz w:val="30"/>
          <w:szCs w:val="30"/>
          <w:highlight w:val="cyan"/>
        </w:rPr>
        <w:t xml:space="preserve">reduce the likelihood of armed conflict </w:t>
      </w:r>
      <w:r w:rsidRPr="00BB7600">
        <w:rPr>
          <w:rStyle w:val="StyleUnderline"/>
          <w:sz w:val="30"/>
          <w:szCs w:val="30"/>
        </w:rPr>
        <w:t>between the United States</w:t>
      </w:r>
      <w:r w:rsidRPr="00BB7600">
        <w:rPr>
          <w:rStyle w:val="StyleUnderline"/>
        </w:rPr>
        <w:t xml:space="preserve"> and China </w:t>
      </w:r>
      <w:r w:rsidRPr="00BB7600">
        <w:rPr>
          <w:rStyle w:val="StyleUnderline"/>
          <w:highlight w:val="cyan"/>
        </w:rPr>
        <w:t xml:space="preserve">and </w:t>
      </w:r>
      <w:r w:rsidRPr="00BB7600">
        <w:rPr>
          <w:rStyle w:val="StyleUnderline"/>
        </w:rPr>
        <w:t xml:space="preserve">could </w:t>
      </w:r>
      <w:r w:rsidRPr="00BB7600">
        <w:rPr>
          <w:rStyle w:val="StyleUnderline"/>
          <w:sz w:val="30"/>
          <w:szCs w:val="30"/>
          <w:highlight w:val="cyan"/>
        </w:rPr>
        <w:t>create opportunities for U.S.-China cooperation that are currently beyond reach</w:t>
      </w:r>
      <w:r w:rsidRPr="00BB7600">
        <w:rPr>
          <w:rStyle w:val="StyleUnderline"/>
          <w:highlight w:val="cyan"/>
        </w:rPr>
        <w:t>.</w:t>
      </w:r>
    </w:p>
    <w:p w:rsidR="005F41ED" w:rsidRDefault="005F41ED" w:rsidP="005F41ED">
      <w:pPr>
        <w:pStyle w:val="Heading3"/>
      </w:pPr>
      <w:r>
        <w:t>AT: Perm Do Both</w:t>
      </w:r>
    </w:p>
    <w:p w:rsidR="005F41ED" w:rsidRDefault="005F41ED" w:rsidP="005F41ED">
      <w:pPr>
        <w:pStyle w:val="Heading4"/>
      </w:pPr>
      <w:r>
        <w:t>Fails – Taiwan is a prereq</w:t>
      </w:r>
    </w:p>
    <w:p w:rsidR="005F41ED" w:rsidRDefault="005F41ED" w:rsidP="005F41ED">
      <w:r w:rsidRPr="00896600">
        <w:rPr>
          <w:rStyle w:val="Style13ptBold"/>
        </w:rPr>
        <w:t>Lopez 19</w:t>
      </w:r>
      <w:r>
        <w:t xml:space="preserve"> Linette Lopez, 6-11-2019, "Forget the trade war — a bigger conflict between the US and China is playing out right under our noses," Business Insider, https://www.businessinsider.com/us-arms-sales-to-taiwan-bigger-threat-to-us-china-relations//ALiang</w:t>
      </w:r>
    </w:p>
    <w:p w:rsidR="005F41ED" w:rsidRPr="005F41ED" w:rsidRDefault="005F41ED" w:rsidP="005F41ED">
      <w:pPr>
        <w:rPr>
          <w:b/>
          <w:u w:val="single"/>
        </w:rPr>
      </w:pPr>
      <w:r>
        <w:t xml:space="preserve">The world has its eye on the trade war between the US and China, but a more dangerous confrontation between the two nations is playing out in the background: the worsening disagreement over the "One China" policy. Last week, Reuters reported that Washington was on its way to </w:t>
      </w:r>
      <w:r w:rsidRPr="00896600">
        <w:rPr>
          <w:rStyle w:val="StyleUnderline"/>
        </w:rPr>
        <w:t>approving $2 billion worth of arms sales to Taiwan.</w:t>
      </w:r>
      <w:r>
        <w:t xml:space="preserve"> The move indicates the Trump administration isn't trying to create an atmosphere conducive to trade negotiations and suggests that disputes between the US and China are more likely headed toward escalation than resolution. "</w:t>
      </w:r>
      <w:r w:rsidRPr="005E46F4">
        <w:rPr>
          <w:rStyle w:val="StyleUnderline"/>
          <w:highlight w:val="green"/>
        </w:rPr>
        <w:t>Taiwan is the thing the Chinese care most about hands down</w:t>
      </w:r>
      <w:r w:rsidRPr="00896600">
        <w:rPr>
          <w:rStyle w:val="StyleUnderline"/>
        </w:rPr>
        <w:t>," said Susan Thornton, a former assistant US secretary of state for East Asian and Pacific affairs.</w:t>
      </w:r>
      <w:r>
        <w:t xml:space="preserve"> "</w:t>
      </w:r>
      <w:r w:rsidRPr="00AF73A7">
        <w:rPr>
          <w:rStyle w:val="StyleUnderline"/>
        </w:rPr>
        <w:t>Anything where the US is interfering with Taiwan hits a national third rail."</w:t>
      </w:r>
      <w:r w:rsidRPr="00AF73A7">
        <w:t xml:space="preserve"> The</w:t>
      </w:r>
      <w:r>
        <w:t xml:space="preserve"> One China policy — </w:t>
      </w:r>
      <w:r w:rsidRPr="00896600">
        <w:rPr>
          <w:rStyle w:val="StyleUnderline"/>
        </w:rPr>
        <w:t>under which the US acknowledges China's claim that Taiwan is not an independent nation but rather a part of China, without taking a side — was developed during the Nixon administration to improve US-China relations</w:t>
      </w:r>
      <w:r>
        <w:t xml:space="preserve">. The idea is central to China's identity as a modern world power, and </w:t>
      </w:r>
      <w:r w:rsidRPr="00896600">
        <w:rPr>
          <w:rStyle w:val="StyleUnderline"/>
        </w:rPr>
        <w:t>since President Donald Trump took office the US has challenged that notion repeatedly. Despite protests from Beijing, Trump signed the Taiwan Travel Act, legislation permitting high-level talks between US and Taiwanese officials,</w:t>
      </w:r>
      <w:r>
        <w:t xml:space="preserve"> last year. </w:t>
      </w:r>
      <w:r w:rsidRPr="00896600">
        <w:rPr>
          <w:rStyle w:val="StyleUnderline"/>
        </w:rPr>
        <w:t>In May, the US national security adviser, John Bolton, met with David Lee, one of Taiwan's top security officials. This meeting came just after Taiwan renamed its unofficial embassy in Washington the Taiwan Council for US Affairs. The old name, the Coordination Council for North American Affairs, neglected to mention Taiwan or the US</w:t>
      </w:r>
      <w:r>
        <w:t xml:space="preserve">. </w:t>
      </w:r>
      <w:r w:rsidRPr="00896600">
        <w:rPr>
          <w:rStyle w:val="StyleUnderline"/>
        </w:rPr>
        <w:t>The Trump administration has also sold arms to Taiwan before, as have previous administrations, but this $2 billion arms sale digs at a delicate wound during a delicate time</w:t>
      </w:r>
      <w:r>
        <w:t xml:space="preserve">. It's a big sale, even in a world where weapons are becoming more and more expensive. And though it does not include the US's </w:t>
      </w:r>
      <w:r w:rsidRPr="00896600">
        <w:rPr>
          <w:rStyle w:val="StyleUnderline"/>
        </w:rPr>
        <w:t>top fighter jets, it is sure to antagonize Beijing before the G20 meeting at the end of the month in Osaka, Japan, where US and Chinese heads of state are expected to meet.</w:t>
      </w:r>
      <w:r>
        <w:t xml:space="preserve"> On Thursday, a Chinese Foreign Ministry representative, Geng Shuang, responded to the news of the arms sale with a warning, according to the Chinese state media outlet Xinhua. "</w:t>
      </w:r>
      <w:r w:rsidRPr="00896600">
        <w:rPr>
          <w:rStyle w:val="StyleUnderline"/>
        </w:rPr>
        <w:t>We urge the US side to stop arms sales to Taiwan and sever their military ties, prudently and properly handle Taiwan-related issues, to avoid serious damage to China-US relations as well as to the peace and stability of the Taiwan Strait,"</w:t>
      </w:r>
      <w:r>
        <w:t xml:space="preserve"> Geng said. It's just imagination In January 2017, China — most likely aware that the incoming US president was unfamiliar with the complexities of </w:t>
      </w:r>
      <w:r w:rsidRPr="00AF73A7">
        <w:rPr>
          <w:rStyle w:val="StyleUnderline"/>
          <w:highlight w:val="green"/>
        </w:rPr>
        <w:t>US-China relations — clarified its position on Taiwan</w:t>
      </w:r>
      <w:r>
        <w:t xml:space="preserve"> in a rare US media interview by the Chinese Foreign Ministry official Lu Kang. </w:t>
      </w:r>
      <w:r w:rsidRPr="005E46F4">
        <w:rPr>
          <w:rStyle w:val="StyleUnderline"/>
          <w:highlight w:val="green"/>
        </w:rPr>
        <w:t>"</w:t>
      </w:r>
      <w:r w:rsidRPr="005E46F4">
        <w:rPr>
          <w:rStyle w:val="StyleUnderline"/>
          <w:sz w:val="32"/>
          <w:szCs w:val="32"/>
          <w:highlight w:val="green"/>
        </w:rPr>
        <w:t>Because this issue touches upon China's core interest, by no means is this something that could be negotiated or used as a bargaining chip</w:t>
      </w:r>
      <w:r w:rsidRPr="005E46F4">
        <w:rPr>
          <w:rStyle w:val="StyleUnderline"/>
          <w:sz w:val="32"/>
          <w:szCs w:val="32"/>
        </w:rPr>
        <w:t>,"</w:t>
      </w:r>
      <w:r w:rsidRPr="00896600">
        <w:rPr>
          <w:rStyle w:val="StyleUnderline"/>
        </w:rPr>
        <w:t xml:space="preserve"> </w:t>
      </w:r>
      <w:r>
        <w:t>he told NBC. " One China policy, 100%." The fight over Taiwan's status started in 1949 after the Nationalist leader Chiang Kai-shek left the mainland for the island when he was defeated by Mao Zedong's Communist forces. To the Chinese, the island's independence is both a product and a reminder of China's century of humiliation, when China was carved up by foreign powers and then thrown into decades of chaos and civil war after the end of the Qing dynasty. "It's the mythology they've told themselves for years</w:t>
      </w:r>
      <w:r w:rsidRPr="00896600">
        <w:rPr>
          <w:rStyle w:val="StyleUnderline"/>
        </w:rPr>
        <w:t xml:space="preserve">," Thornton said. In that way the </w:t>
      </w:r>
      <w:r w:rsidRPr="00676D14">
        <w:rPr>
          <w:rStyle w:val="StyleUnderline"/>
          <w:highlight w:val="green"/>
        </w:rPr>
        <w:t>One China policy and China's economic nationalism are tied together in the Chinese political imagination.</w:t>
      </w:r>
      <w:r w:rsidRPr="00896600">
        <w:rPr>
          <w:rStyle w:val="StyleUnderline"/>
        </w:rPr>
        <w:t xml:space="preserve"> </w:t>
      </w:r>
      <w:r>
        <w:t xml:space="preserve">That may seem foreign to the US, </w:t>
      </w:r>
      <w:r w:rsidRPr="00896600">
        <w:rPr>
          <w:rStyle w:val="StyleUnderline"/>
        </w:rPr>
        <w:t>where one set of technocrats handles economics and another handles national security, but the merging of the two interests are a response to the China's lost century. And both are being tested by the Trump administration</w:t>
      </w:r>
      <w:r>
        <w:t>. xi trump While the US-China trade war producing a " tech Cold War" has grabbed headlines, less attention has been paid to escalation in hostilities surrounding the One China policy. This despite the fact that the conflict has all the trappings of the Cold War era. China sees US interference in Taiwan as an encroachment on its sphere of influence. And the US sees Chinese involvement in the Caribbean similarly. Back in February 2018 after a speech in Texas, then-Secretary of State Rex Tillerson warned Latin American nations of China's "imperial" ambitions, invoking the Monroe Doctrine. "Latin America does not need new imperial powers that seek only to benefit their own people," he said. "China's state-led model of development is reminiscent of the past. It doesn't have to be this hemisphere's future." All of this matters for Taiwan because the more involved a country is with China</w:t>
      </w:r>
      <w:r w:rsidRPr="00676D14">
        <w:rPr>
          <w:highlight w:val="green"/>
        </w:rPr>
        <w:t xml:space="preserve">, </w:t>
      </w:r>
      <w:r w:rsidRPr="00676D14">
        <w:rPr>
          <w:rStyle w:val="StyleUnderline"/>
          <w:highlight w:val="green"/>
        </w:rPr>
        <w:t>the more pressure China puts on it to wipe Taiwan off the map</w:t>
      </w:r>
      <w:r>
        <w:t xml:space="preserve">. Earlier this year the Dominican Republic dropped its recognition of Taiwan at China's behest. El Salvador did it in 2018, and Panama in 2017. There may be a Cold War-reminiscent motivation behind this arms sale as well. </w:t>
      </w:r>
      <w:r w:rsidRPr="00896600">
        <w:rPr>
          <w:rStyle w:val="StyleUnderline"/>
        </w:rPr>
        <w:t>Taiwan's anti-China president, Tsai Ing-wen, faces an uphill battle for reelection next year.</w:t>
      </w:r>
      <w:r>
        <w:t xml:space="preserve"> In Washington the sale may be seen as a way to bolster her chances of winning. "One thing US administrations tend to think, which may or may not be true," Thornton said, </w:t>
      </w:r>
      <w:r w:rsidRPr="00896600">
        <w:rPr>
          <w:rStyle w:val="StyleUnderline"/>
        </w:rPr>
        <w:t>"is that selling weapons to Taiwan helps political candidates show that they have US support and can stand up to China."</w:t>
      </w:r>
    </w:p>
    <w:p w:rsidR="005F41ED" w:rsidRDefault="005F41ED" w:rsidP="005F41ED">
      <w:pPr>
        <w:pStyle w:val="Heading3"/>
      </w:pPr>
      <w:r>
        <w:t>AT: Japan thumps</w:t>
      </w:r>
    </w:p>
    <w:p w:rsidR="005F41ED" w:rsidRDefault="005F41ED" w:rsidP="005F41ED">
      <w:pPr>
        <w:pStyle w:val="Heading4"/>
      </w:pPr>
      <w:r>
        <w:t>No thumpers – Taiwan is key</w:t>
      </w:r>
    </w:p>
    <w:p w:rsidR="005F41ED" w:rsidRPr="001245C3" w:rsidRDefault="005F41ED" w:rsidP="005F41ED">
      <w:r w:rsidRPr="001245C3">
        <w:rPr>
          <w:rStyle w:val="Style13ptBold"/>
        </w:rPr>
        <w:t xml:space="preserve">Albert </w:t>
      </w:r>
      <w:r>
        <w:rPr>
          <w:rStyle w:val="Style13ptBold"/>
        </w:rPr>
        <w:t>6/27</w:t>
      </w:r>
      <w:r w:rsidRPr="001245C3">
        <w:t xml:space="preserve"> Albert, Eleanor. Staff writer for Council on Foreign Relationships, focuses on Eastern Asian affairs. “China-Taiwan Relationship.” Council on Foreign Relationships. June 27, 2019. https://www.cfr.org/backgrounder/china-taiwan-relations</w:t>
      </w:r>
    </w:p>
    <w:p w:rsidR="005F41ED" w:rsidRDefault="005F41ED" w:rsidP="005F41ED">
      <w:r w:rsidRPr="001245C3">
        <w:t>Since then</w:t>
      </w:r>
      <w:r w:rsidRPr="0059508D">
        <w:rPr>
          <w:sz w:val="14"/>
        </w:rPr>
        <w:t xml:space="preserve">, </w:t>
      </w:r>
      <w:r w:rsidRPr="0059508D">
        <w:rPr>
          <w:rStyle w:val="Emphasis"/>
        </w:rPr>
        <w:t xml:space="preserve">U.S. arms sales to Taiwan, totaling more than $25 billion between 2007 and 2018, have led to </w:t>
      </w:r>
      <w:r w:rsidRPr="001245C3">
        <w:rPr>
          <w:rStyle w:val="Emphasis"/>
          <w:highlight w:val="green"/>
        </w:rPr>
        <w:t>U.S.-China friction and an upsurge in bellicose rhetoric across the strait</w:t>
      </w:r>
      <w:r w:rsidRPr="001E5707">
        <w:rPr>
          <w:rStyle w:val="Emphasis"/>
        </w:rPr>
        <w:t>.</w:t>
      </w:r>
      <w:r w:rsidRPr="000C0310">
        <w:rPr>
          <w:sz w:val="14"/>
        </w:rPr>
        <w:t xml:space="preserve"> </w:t>
      </w:r>
      <w:r w:rsidRPr="00190D5C">
        <w:rPr>
          <w:rStyle w:val="StyleUnderline"/>
        </w:rPr>
        <w:t xml:space="preserve">Political transitions in the United States have also prompted tensions between Beijing and Washington. Taiwan’s Tsai spoke with U.S. President Donald J. Trump by telephone ahead of his inauguration, the first such high-level contact between the two sides since 1979. </w:t>
      </w:r>
      <w:r w:rsidRPr="001245C3">
        <w:rPr>
          <w:rStyle w:val="StyleUnderline"/>
          <w:highlight w:val="green"/>
        </w:rPr>
        <w:t xml:space="preserve">The Trump administration </w:t>
      </w:r>
      <w:r w:rsidRPr="006B6008">
        <w:rPr>
          <w:rStyle w:val="StyleUnderline"/>
        </w:rPr>
        <w:t>also seems to be</w:t>
      </w:r>
      <w:r w:rsidRPr="001245C3">
        <w:rPr>
          <w:rStyle w:val="StyleUnderline"/>
          <w:highlight w:val="green"/>
        </w:rPr>
        <w:t xml:space="preserve"> deepening ties with Taiwan over Chinese objections, proposing multiple arms deals and unveiling a new $250 million complex for its de facto embassy in Taipei</w:t>
      </w:r>
      <w:r w:rsidRPr="00190D5C">
        <w:rPr>
          <w:rStyle w:val="StyleUnderline"/>
        </w:rPr>
        <w:t xml:space="preserve">. </w:t>
      </w:r>
      <w:r w:rsidRPr="0067210B">
        <w:rPr>
          <w:rStyle w:val="Emphasis"/>
          <w:highlight w:val="green"/>
        </w:rPr>
        <w:t>China</w:t>
      </w:r>
      <w:r w:rsidRPr="001E5707">
        <w:rPr>
          <w:rStyle w:val="Emphasis"/>
        </w:rPr>
        <w:t>, as part of its continued military expansion</w:t>
      </w:r>
      <w:r w:rsidRPr="0067210B">
        <w:rPr>
          <w:rStyle w:val="Emphasis"/>
          <w:highlight w:val="green"/>
        </w:rPr>
        <w:t>, has deployed missiles along the Taiwan Strait and periodically conducts drills near the island</w:t>
      </w:r>
      <w:r w:rsidRPr="001E5707">
        <w:rPr>
          <w:rStyle w:val="Emphasis"/>
        </w:rPr>
        <w:t>. It has sent bombers, fighter jets, and its aircraft carrier over and around the strait as shows of force.</w:t>
      </w:r>
      <w:r w:rsidRPr="000C0310">
        <w:rPr>
          <w:sz w:val="14"/>
        </w:rPr>
        <w:t xml:space="preserve"> </w:t>
      </w:r>
      <w:r w:rsidRPr="001245C3">
        <w:t xml:space="preserve">According to a 2018 </w:t>
      </w:r>
      <w:hyperlink r:id="rId56" w:tgtFrame="_blank" w:tooltip="U.S. Department of Defense report" w:history="1">
        <w:r w:rsidRPr="001245C3">
          <w:rPr>
            <w:rStyle w:val="Hyperlink"/>
          </w:rPr>
          <w:t>U.S. Department of Defense report</w:t>
        </w:r>
      </w:hyperlink>
      <w:r w:rsidRPr="000C0310">
        <w:rPr>
          <w:sz w:val="14"/>
        </w:rPr>
        <w:t xml:space="preserve">, </w:t>
      </w:r>
      <w:r w:rsidRPr="0067210B">
        <w:rPr>
          <w:rStyle w:val="Emphasis"/>
          <w:highlight w:val="green"/>
        </w:rPr>
        <w:t>China’s military</w:t>
      </w:r>
      <w:r w:rsidRPr="000C0310">
        <w:rPr>
          <w:sz w:val="14"/>
        </w:rPr>
        <w:t xml:space="preserve">, </w:t>
      </w:r>
      <w:r w:rsidRPr="001245C3">
        <w:t>the People’s Liberation Army</w:t>
      </w:r>
      <w:r w:rsidRPr="000C0310">
        <w:rPr>
          <w:sz w:val="14"/>
        </w:rPr>
        <w:t xml:space="preserve">, </w:t>
      </w:r>
      <w:r w:rsidRPr="0067210B">
        <w:rPr>
          <w:rStyle w:val="Emphasis"/>
          <w:highlight w:val="green"/>
        </w:rPr>
        <w:t>has “continued to develop and deploy increasingly advanced military capabilities intended to coerce Taiwan</w:t>
      </w:r>
      <w:r w:rsidRPr="001E5707">
        <w:rPr>
          <w:rStyle w:val="Emphasis"/>
        </w:rPr>
        <w:t>, signal Chinese resolve, and gradually improve capabilities for an invasion.” Beijing has refused to renounce the use of force to resolve disputes over the island’s status.</w:t>
      </w:r>
      <w:r w:rsidRPr="000C0310">
        <w:rPr>
          <w:sz w:val="14"/>
        </w:rPr>
        <w:t xml:space="preserve"> </w:t>
      </w:r>
      <w:r w:rsidRPr="001245C3">
        <w:t xml:space="preserve">The PRC’s introduction of the </w:t>
      </w:r>
      <w:hyperlink r:id="rId57" w:tgtFrame="_blank" w:tooltip="2005 Anti-Secession Law" w:history="1">
        <w:r w:rsidRPr="001245C3">
          <w:rPr>
            <w:rStyle w:val="Hyperlink"/>
          </w:rPr>
          <w:t>2005 Anti-Secession Law</w:t>
        </w:r>
      </w:hyperlink>
      <w:r w:rsidRPr="001245C3">
        <w:t xml:space="preserve">, intended to strengthen Beijing’s approach to “peaceful national reunification,” included language stating that in the event secessionist forces seek independence, Beijing would “employ non-peaceful means” to protect its national sovereignty. In a </w:t>
      </w:r>
      <w:hyperlink r:id="rId58" w:tgtFrame="_blank" w:tooltip="2019 speech" w:history="1">
        <w:r w:rsidRPr="001245C3">
          <w:rPr>
            <w:rStyle w:val="Hyperlink"/>
          </w:rPr>
          <w:t>2019 speech</w:t>
        </w:r>
      </w:hyperlink>
      <w:r w:rsidRPr="001245C3">
        <w:t>, Xi reiterated this and added that Beijing would consider the use of force to prevent “intervention by external forces” on the island.</w:t>
      </w:r>
      <w:r w:rsidRPr="000C0310">
        <w:rPr>
          <w:sz w:val="14"/>
        </w:rPr>
        <w:t xml:space="preserve"> </w:t>
      </w:r>
      <w:r w:rsidRPr="001E5707">
        <w:rPr>
          <w:rStyle w:val="Emphasis"/>
        </w:rPr>
        <w:t>In response, Taiwan continues to purchase weapons, primarily from the United States.</w:t>
      </w:r>
      <w:r w:rsidRPr="000C0310">
        <w:rPr>
          <w:sz w:val="14"/>
        </w:rPr>
        <w:t xml:space="preserve"> </w:t>
      </w:r>
      <w:r w:rsidRPr="001245C3">
        <w:t>Between 1979 and 2018</w:t>
      </w:r>
      <w:r w:rsidRPr="000C0310">
        <w:rPr>
          <w:sz w:val="14"/>
        </w:rPr>
        <w:t xml:space="preserve">, </w:t>
      </w:r>
      <w:r w:rsidRPr="001245C3">
        <w:rPr>
          <w:rStyle w:val="StyleUnderline"/>
        </w:rPr>
        <w:t>Taiwan ranked as the ninth largest recipient of arms globally.</w:t>
      </w:r>
      <w:r w:rsidRPr="000C0310">
        <w:rPr>
          <w:sz w:val="14"/>
        </w:rPr>
        <w:t xml:space="preserve"> </w:t>
      </w:r>
      <w:r w:rsidRPr="001245C3">
        <w:t xml:space="preserve">During the same period, the United States supplied more than three-quarters of Taiwan’s imported weapons, according to the Stockholm International Peace Research Institute’s </w:t>
      </w:r>
      <w:hyperlink r:id="rId59" w:tgtFrame="_blank" w:tooltip="arms transfers database" w:history="1">
        <w:r w:rsidRPr="001245C3">
          <w:rPr>
            <w:rStyle w:val="Hyperlink"/>
          </w:rPr>
          <w:t>arms transfers database</w:t>
        </w:r>
      </w:hyperlink>
      <w:r w:rsidRPr="000C0310">
        <w:rPr>
          <w:sz w:val="14"/>
        </w:rPr>
        <w:t xml:space="preserve">. </w:t>
      </w:r>
      <w:r w:rsidRPr="001E5707">
        <w:rPr>
          <w:rStyle w:val="Emphasis"/>
        </w:rPr>
        <w:t>Taiwan’s strategic security rests heavily on guarantees offered by the United States under the Taiwan Relations Act.</w:t>
      </w:r>
      <w:r w:rsidRPr="001245C3">
        <w:t xml:space="preserve"> Yet in recent years, security analysts have cited concern over the emerging military imbalance between Beijing and Taipei. “Given the pace of PLA(N) [People’s Liberation Army Navy] modernization, the </w:t>
      </w:r>
      <w:hyperlink r:id="rId60" w:tgtFrame="_blank" w:tooltip="gap in military capability" w:history="1">
        <w:r w:rsidRPr="001245C3">
          <w:rPr>
            <w:rStyle w:val="Hyperlink"/>
          </w:rPr>
          <w:t>gap in military capability</w:t>
        </w:r>
      </w:hyperlink>
      <w:r w:rsidRPr="001245C3">
        <w:t xml:space="preserve"> between the mainland and Taiwan will continue to widen in China’s favor over the coming years,” writes the Congressional Research Services’ naval affairs specialist Ronald O’Rourke.</w:t>
      </w:r>
    </w:p>
    <w:p w:rsidR="005F41ED" w:rsidRPr="00B51891" w:rsidRDefault="005F41ED" w:rsidP="005F41ED">
      <w:pPr>
        <w:pStyle w:val="Heading4"/>
      </w:pPr>
      <w:r>
        <w:t xml:space="preserve"> Most likely scenario for lashout is Taiwan</w:t>
      </w:r>
    </w:p>
    <w:p w:rsidR="005F41ED" w:rsidRPr="008A042D" w:rsidRDefault="005F41ED" w:rsidP="005F41ED">
      <w:r w:rsidRPr="002F406D">
        <w:rPr>
          <w:rStyle w:val="Style13ptBold"/>
        </w:rPr>
        <w:t>Apps 1-7</w:t>
      </w:r>
      <w:r>
        <w:rPr>
          <w:rStyle w:val="Style13ptBold"/>
        </w:rPr>
        <w:t xml:space="preserve"> </w:t>
      </w:r>
      <w:r>
        <w:t xml:space="preserve">(Peter Apps, </w:t>
      </w:r>
      <w:r w:rsidRPr="002F406D">
        <w:t xml:space="preserve">"Commentary: Will China go to war over </w:t>
      </w:r>
      <w:r>
        <w:t xml:space="preserve">Taiwan? “, </w:t>
      </w:r>
      <w:r w:rsidRPr="008A042D">
        <w:t>January 7th 2019, https://www.reuters.com/article/us-apps-taiwan-commentary/commentary-will-china-go-to-war-over-taiwan-idUSKCN1P11IT)</w:t>
      </w:r>
    </w:p>
    <w:p w:rsidR="005F41ED" w:rsidRDefault="005F41ED" w:rsidP="005F41ED">
      <w:pPr>
        <w:rPr>
          <w:b/>
          <w:u w:val="single"/>
        </w:rPr>
      </w:pPr>
      <w:r w:rsidRPr="002F406D">
        <w:t xml:space="preserve">In the first week of 2019, as </w:t>
      </w:r>
      <w:r w:rsidRPr="0067210B">
        <w:rPr>
          <w:rStyle w:val="StyleUnderline"/>
          <w:highlight w:val="green"/>
        </w:rPr>
        <w:t>China grabbed headlines for</w:t>
      </w:r>
      <w:r w:rsidRPr="004600D3">
        <w:rPr>
          <w:rStyle w:val="StyleUnderline"/>
        </w:rPr>
        <w:t xml:space="preserve"> </w:t>
      </w:r>
      <w:hyperlink r:id="rId61" w:history="1">
        <w:r w:rsidRPr="002F406D">
          <w:rPr>
            <w:rStyle w:val="Hyperlink"/>
          </w:rPr>
          <w:t>landing a spacecraft</w:t>
        </w:r>
      </w:hyperlink>
      <w:r>
        <w:t xml:space="preserve"> </w:t>
      </w:r>
      <w:r w:rsidRPr="002F406D">
        <w:t>on the far side of the moon, a New Year’s Day editorial in the nation’s official military newspaper</w:t>
      </w:r>
      <w:r>
        <w:t xml:space="preserve"> </w:t>
      </w:r>
      <w:hyperlink r:id="rId62" w:history="1">
        <w:r w:rsidRPr="002F406D">
          <w:rPr>
            <w:rStyle w:val="Hyperlink"/>
          </w:rPr>
          <w:t>told its readers</w:t>
        </w:r>
      </w:hyperlink>
      <w:r>
        <w:t xml:space="preserve"> </w:t>
      </w:r>
      <w:r w:rsidRPr="002F406D">
        <w:t xml:space="preserve">that </w:t>
      </w:r>
      <w:r w:rsidRPr="0067210B">
        <w:rPr>
          <w:rStyle w:val="StyleUnderline"/>
          <w:highlight w:val="green"/>
        </w:rPr>
        <w:t>“war preparations</w:t>
      </w:r>
      <w:r w:rsidRPr="002F406D">
        <w:t xml:space="preserve">” should </w:t>
      </w:r>
      <w:r w:rsidRPr="0067210B">
        <w:rPr>
          <w:rStyle w:val="StyleUnderline"/>
          <w:highlight w:val="green"/>
        </w:rPr>
        <w:t>be a top priority for the year</w:t>
      </w:r>
      <w:r w:rsidRPr="002F406D">
        <w:t>. The following day, President Xi Jinping offered a forceful reminder of what Beijing considers its most likely focus of conflict to be: Taiwan.</w:t>
      </w:r>
      <w:r>
        <w:t xml:space="preserve"> </w:t>
      </w:r>
      <w:r w:rsidRPr="003C2240">
        <w:rPr>
          <w:rStyle w:val="StyleUnderline"/>
        </w:rPr>
        <w:t>China’s rulers have long regarded the island as a rogue province</w:t>
      </w:r>
      <w:r w:rsidRPr="002F406D">
        <w:t>, with regaining control a point of honor for the ruling Communist Party and military alike. In a major speech on Wednesday, Xi</w:t>
      </w:r>
      <w:r>
        <w:t xml:space="preserve"> </w:t>
      </w:r>
      <w:hyperlink r:id="rId63" w:history="1">
        <w:r w:rsidRPr="002F406D">
          <w:rPr>
            <w:rStyle w:val="Hyperlink"/>
          </w:rPr>
          <w:t>warned the “problem</w:t>
        </w:r>
      </w:hyperlink>
      <w:r w:rsidRPr="002F406D">
        <w:t>” could not be held over for another generation. While he talked primarily of “peaceful unification,” he said Beijing reserves the right to use force if necessary. The speech brought</w:t>
      </w:r>
      <w:r>
        <w:t xml:space="preserve"> </w:t>
      </w:r>
      <w:hyperlink r:id="rId64" w:history="1">
        <w:r w:rsidRPr="002F406D">
          <w:rPr>
            <w:rStyle w:val="Hyperlink"/>
          </w:rPr>
          <w:t>a sharp rebuke from Taiwan</w:t>
        </w:r>
      </w:hyperlink>
      <w:r w:rsidRPr="002F406D">
        <w:t>, where residents remain strongly opposed to rejoining China, even under a Hong Kong-style “one country, two systems” deal.</w:t>
      </w:r>
      <w:r>
        <w:t xml:space="preserve"> </w:t>
      </w:r>
      <w:r w:rsidRPr="002F406D">
        <w:t>Nothing in</w:t>
      </w:r>
      <w:r>
        <w:t xml:space="preserve"> </w:t>
      </w:r>
      <w:hyperlink r:id="rId65" w:history="1">
        <w:r w:rsidRPr="0067210B">
          <w:rPr>
            <w:rStyle w:val="StyleUnderline"/>
            <w:highlight w:val="green"/>
          </w:rPr>
          <w:t>Xi’s</w:t>
        </w:r>
        <w:r w:rsidRPr="003C2240">
          <w:rPr>
            <w:rStyle w:val="StyleUnderline"/>
          </w:rPr>
          <w:t xml:space="preserve"> speech</w:t>
        </w:r>
      </w:hyperlink>
      <w:r w:rsidRPr="003C2240">
        <w:rPr>
          <w:rStyle w:val="StyleUnderline"/>
        </w:rPr>
        <w:t xml:space="preserve"> </w:t>
      </w:r>
      <w:r w:rsidRPr="0067210B">
        <w:rPr>
          <w:rStyle w:val="StyleUnderline"/>
          <w:highlight w:val="green"/>
        </w:rPr>
        <w:t>suggested China sees conflict as imminent</w:t>
      </w:r>
      <w:r w:rsidRPr="002F406D">
        <w:t xml:space="preserve">. However, </w:t>
      </w:r>
      <w:r w:rsidRPr="008A042D">
        <w:rPr>
          <w:rStyle w:val="StyleUnderline"/>
        </w:rPr>
        <w:t xml:space="preserve">Xi’s comments about support for peaceful </w:t>
      </w:r>
      <w:r w:rsidRPr="0067210B">
        <w:rPr>
          <w:rStyle w:val="StyleUnderline"/>
          <w:highlight w:val="green"/>
        </w:rPr>
        <w:t>“reunification” included a warning that “we do not promise to renounce the use of force and reserve the option to use all necessary measures” to prevent Taiwan’s independence</w:t>
      </w:r>
      <w:r w:rsidRPr="008A042D">
        <w:rPr>
          <w:rStyle w:val="StyleUnderline"/>
        </w:rPr>
        <w:t>.</w:t>
      </w:r>
      <w:r w:rsidRPr="002F406D">
        <w:t xml:space="preserve"> Ultimately, </w:t>
      </w:r>
      <w:r w:rsidRPr="008A042D">
        <w:rPr>
          <w:rStyle w:val="StyleUnderline"/>
        </w:rPr>
        <w:t>if Beijing truly wishes to reassert control over the island, military force may be its only option</w:t>
      </w:r>
      <w:r w:rsidRPr="002F406D">
        <w:t>. That would be a risky step for a government that has not fought a war against a foreign state since a brief and unsuccessful conflict with Vietnam in 1979. It would also put Beijing on a collision course with Washington, which does not support Taiwan’s independence but has what the U.S. State Department describes as</w:t>
      </w:r>
      <w:r>
        <w:t xml:space="preserve"> </w:t>
      </w:r>
      <w:hyperlink r:id="rId66" w:history="1">
        <w:r w:rsidRPr="002F406D">
          <w:rPr>
            <w:rStyle w:val="Hyperlink"/>
          </w:rPr>
          <w:t>“a robust unofficial relationship”</w:t>
        </w:r>
      </w:hyperlink>
      <w:r>
        <w:t xml:space="preserve"> </w:t>
      </w:r>
      <w:r w:rsidRPr="002F406D">
        <w:t xml:space="preserve">with </w:t>
      </w:r>
      <w:r w:rsidRPr="008A042D">
        <w:rPr>
          <w:rStyle w:val="StyleUnderline"/>
        </w:rPr>
        <w:t xml:space="preserve">Taipei. To invade the island successfully, </w:t>
      </w:r>
      <w:hyperlink r:id="rId67" w:history="1">
        <w:r w:rsidRPr="008A042D">
          <w:rPr>
            <w:rStyle w:val="StyleUnderline"/>
          </w:rPr>
          <w:t>most military analysts argue</w:t>
        </w:r>
      </w:hyperlink>
      <w:r w:rsidRPr="008A042D">
        <w:rPr>
          <w:rStyle w:val="StyleUnderline"/>
        </w:rPr>
        <w:t xml:space="preserve"> </w:t>
      </w:r>
      <w:r w:rsidRPr="00CB0E0D">
        <w:rPr>
          <w:rStyle w:val="StyleUnderline"/>
          <w:highlight w:val="green"/>
        </w:rPr>
        <w:t>that Beijing would either have to deter the United States from intervening or defeat nearby U.S. forces and prevent others from entering the region</w:t>
      </w:r>
      <w:r w:rsidRPr="00CB0E0D">
        <w:rPr>
          <w:highlight w:val="green"/>
        </w:rPr>
        <w:t>.</w:t>
      </w:r>
      <w:r w:rsidRPr="002F406D">
        <w:t xml:space="preserve"> China may not yet be strong enough to do this, but its military enlargement means that</w:t>
      </w:r>
      <w:r>
        <w:t xml:space="preserve"> </w:t>
      </w:r>
      <w:hyperlink r:id="rId68" w:history="1">
        <w:r w:rsidRPr="002F406D">
          <w:rPr>
            <w:rStyle w:val="Hyperlink"/>
          </w:rPr>
          <w:t>may not always be the case</w:t>
        </w:r>
      </w:hyperlink>
      <w:r w:rsidRPr="002F406D">
        <w:t xml:space="preserve">. </w:t>
      </w:r>
      <w:r w:rsidRPr="008A042D">
        <w:rPr>
          <w:rStyle w:val="StyleUnderline"/>
        </w:rPr>
        <w:t xml:space="preserve">Certainly, </w:t>
      </w:r>
      <w:hyperlink r:id="rId69" w:history="1">
        <w:r w:rsidRPr="0067210B">
          <w:rPr>
            <w:rStyle w:val="StyleUnderline"/>
            <w:highlight w:val="green"/>
          </w:rPr>
          <w:t>Chinese military thinking</w:t>
        </w:r>
      </w:hyperlink>
      <w:r w:rsidRPr="0067210B">
        <w:rPr>
          <w:rStyle w:val="StyleUnderline"/>
          <w:highlight w:val="green"/>
        </w:rPr>
        <w:t xml:space="preserve"> increasingly revolves around just this kind of potential war, in which Beijing would want to grab territory while keeping U.S. forces back</w:t>
      </w:r>
      <w:r w:rsidRPr="008A042D">
        <w:rPr>
          <w:rStyle w:val="StyleUnderline"/>
        </w:rPr>
        <w:t>. Much of China’s military buildup has been based around ships, aircraft, and arms systems that appear suited for the type of conflict needed to take Taiwan</w:t>
      </w:r>
      <w:r w:rsidRPr="002F406D">
        <w:t>. As well as landing ships to carry assault troops, that includes a focus on missiles designed to</w:t>
      </w:r>
      <w:r>
        <w:t xml:space="preserve"> </w:t>
      </w:r>
      <w:hyperlink r:id="rId70" w:history="1">
        <w:r w:rsidRPr="002F406D">
          <w:rPr>
            <w:rStyle w:val="Hyperlink"/>
          </w:rPr>
          <w:t>destroy U.S. aircraft carriers</w:t>
        </w:r>
      </w:hyperlink>
      <w:r>
        <w:t xml:space="preserve"> </w:t>
      </w:r>
      <w:r w:rsidRPr="002F406D">
        <w:t xml:space="preserve">– or prompting Washington to keep out of range of the conflict. How well those weapons would work is another question, but </w:t>
      </w:r>
      <w:r w:rsidRPr="008A042D">
        <w:rPr>
          <w:rStyle w:val="StyleUnderline"/>
        </w:rPr>
        <w:t>they would be central to any conflict over Taiwan or disputed islands elsewhere in the South China Sea. To an extent, much of this is grandstanding geopolitical ballet</w:t>
      </w:r>
      <w:r w:rsidRPr="002F406D">
        <w:t>. Beijing has been unable to stop Taiwan from acting as a de facto country</w:t>
      </w:r>
      <w:r>
        <w:t xml:space="preserve"> </w:t>
      </w:r>
      <w:hyperlink r:id="rId71" w:history="1">
        <w:r w:rsidRPr="002F406D">
          <w:rPr>
            <w:rStyle w:val="Hyperlink"/>
          </w:rPr>
          <w:t>over the last half century</w:t>
        </w:r>
      </w:hyperlink>
      <w:r w:rsidRPr="002F406D">
        <w:t xml:space="preserve">, </w:t>
      </w:r>
      <w:r w:rsidRPr="008A042D">
        <w:rPr>
          <w:rStyle w:val="StyleUnderline"/>
        </w:rPr>
        <w:t>but remains desperate to prevent the island from making an outright declaration of independenc</w:t>
      </w:r>
      <w:r w:rsidRPr="002F406D">
        <w:t>e. To an extent, this posturing – like Beijing’s</w:t>
      </w:r>
      <w:r>
        <w:t xml:space="preserve"> </w:t>
      </w:r>
      <w:hyperlink r:id="rId72" w:history="1">
        <w:r w:rsidRPr="002F406D">
          <w:rPr>
            <w:rStyle w:val="Hyperlink"/>
          </w:rPr>
          <w:t>increasing military assertiveness</w:t>
        </w:r>
      </w:hyperlink>
      <w:r>
        <w:t xml:space="preserve"> </w:t>
      </w:r>
      <w:r w:rsidRPr="002F406D">
        <w:t>with warships and jets around Taiwan – is about reminding those in power in Taipei that any vote on independence might bring war. But there’s more to it than that. As China asserts itself as a global power,</w:t>
      </w:r>
      <w:r w:rsidRPr="00801BC4">
        <w:rPr>
          <w:u w:val="single"/>
        </w:rPr>
        <w:t xml:space="preserve"> Beijing wants to show the world that it is strong enough to take Taiwan at any point it wants. </w:t>
      </w:r>
      <w:r w:rsidRPr="00B4143F">
        <w:rPr>
          <w:sz w:val="16"/>
          <w:szCs w:val="16"/>
        </w:rPr>
        <w:t xml:space="preserve">Domestic Taiwanese politics also remain a factor. In the run-up to Taiwan’s November elections, Taiwanese officials </w:t>
      </w:r>
      <w:hyperlink r:id="rId73" w:history="1">
        <w:r w:rsidRPr="00B4143F">
          <w:rPr>
            <w:rStyle w:val="Hyperlink"/>
            <w:sz w:val="16"/>
            <w:szCs w:val="16"/>
          </w:rPr>
          <w:t>accused China</w:t>
        </w:r>
      </w:hyperlink>
      <w:r w:rsidRPr="00B4143F">
        <w:rPr>
          <w:sz w:val="16"/>
          <w:szCs w:val="16"/>
        </w:rPr>
        <w:t xml:space="preserve"> of a Russia-style messaging campaign to undermine support for President Tsai Ing-wen’s pro-independence Democratic Progressive Party(DPP). Those elections saw a </w:t>
      </w:r>
      <w:hyperlink r:id="rId74" w:history="1">
        <w:r w:rsidRPr="00B4143F">
          <w:rPr>
            <w:rStyle w:val="Hyperlink"/>
            <w:sz w:val="16"/>
            <w:szCs w:val="16"/>
          </w:rPr>
          <w:t>serious setback for the DPP</w:t>
        </w:r>
      </w:hyperlink>
      <w:r w:rsidRPr="00B4143F">
        <w:rPr>
          <w:sz w:val="16"/>
          <w:szCs w:val="16"/>
        </w:rPr>
        <w:t xml:space="preserve"> and a strong performance by the pro-Chinese Kuomintang opposition, but Xi’s comments last week suggest Beijing still sees military posturing as the best way of pressuring the island. Taking Taiwan militarily would not be a simple operation. Chinese forces would face sophisticated Taiwanese missile, mine, submarine and air attack if they tried to cross the 110-mile (180 km) Taiwan Strait. The island’s highly populated cities and densely forested mountains would prove a guerrilla fighter’s paradise. A botched Taiwan invasion, potentially with tens of thousands of casualties, could prove an international humiliation as well as kickstarting a domestic political crisis for Xi. Taiwan, for its part, clearly wishes to persuade China that it is not an easy target. Taipei </w:t>
      </w:r>
      <w:hyperlink r:id="rId75" w:anchor=".XC_IpVX7TIU" w:history="1">
        <w:r w:rsidRPr="00B4143F">
          <w:rPr>
            <w:rStyle w:val="Hyperlink"/>
            <w:sz w:val="16"/>
            <w:szCs w:val="16"/>
          </w:rPr>
          <w:t>intends to spend</w:t>
        </w:r>
      </w:hyperlink>
      <w:r w:rsidRPr="00B4143F">
        <w:rPr>
          <w:sz w:val="16"/>
          <w:szCs w:val="16"/>
        </w:rPr>
        <w:t xml:space="preserve"> $11 billion on defense this year, a six percent increase from 2018. Much of that will be spent on cutting-edge U.S. and Taiwan-made equipment – on Jan. 2, Taipei </w:t>
      </w:r>
      <w:hyperlink r:id="rId76" w:history="1">
        <w:r w:rsidRPr="00B4143F">
          <w:rPr>
            <w:rStyle w:val="Hyperlink"/>
            <w:sz w:val="16"/>
            <w:szCs w:val="16"/>
          </w:rPr>
          <w:t>unveiled its latest</w:t>
        </w:r>
      </w:hyperlink>
      <w:r w:rsidRPr="00B4143F">
        <w:rPr>
          <w:sz w:val="16"/>
          <w:szCs w:val="16"/>
        </w:rPr>
        <w:t xml:space="preserve"> domestically-built anti-ship missile, capable of inflicting serious casualties on any Chinese invasion force. For Washington and Beijing alike, most of the military posturing for now is likely to remain limited to the Taiwan Strait. Last year, the U.S. Navy </w:t>
      </w:r>
      <w:hyperlink r:id="rId77" w:history="1">
        <w:r w:rsidRPr="00B4143F">
          <w:rPr>
            <w:rStyle w:val="Hyperlink"/>
            <w:sz w:val="16"/>
            <w:szCs w:val="16"/>
          </w:rPr>
          <w:t>sent several ships</w:t>
        </w:r>
      </w:hyperlink>
      <w:r w:rsidRPr="00B4143F">
        <w:rPr>
          <w:sz w:val="16"/>
          <w:szCs w:val="16"/>
        </w:rPr>
        <w:t xml:space="preserve"> through the Strait in what a U.S. Pacific Fleet statement described as a demonstration of the U.S. commitment to a free and open Indo-Pacific. </w:t>
      </w:r>
      <w:hyperlink r:id="rId78" w:history="1">
        <w:r w:rsidRPr="00B4143F">
          <w:rPr>
            <w:rStyle w:val="Hyperlink"/>
            <w:sz w:val="16"/>
            <w:szCs w:val="16"/>
          </w:rPr>
          <w:t>In 1996</w:t>
        </w:r>
      </w:hyperlink>
      <w:r w:rsidRPr="00B4143F">
        <w:rPr>
          <w:sz w:val="16"/>
          <w:szCs w:val="16"/>
        </w:rPr>
        <w:t xml:space="preserve">, President Bill Clinton sent two U.S. aircraft carriers – a much more potent force – through the same route during </w:t>
      </w:r>
      <w:hyperlink r:id="rId79" w:history="1">
        <w:r w:rsidRPr="00B4143F">
          <w:rPr>
            <w:rStyle w:val="Hyperlink"/>
            <w:sz w:val="16"/>
            <w:szCs w:val="16"/>
          </w:rPr>
          <w:t>a crisis with China</w:t>
        </w:r>
      </w:hyperlink>
      <w:r w:rsidRPr="00B4143F">
        <w:rPr>
          <w:sz w:val="16"/>
          <w:szCs w:val="16"/>
        </w:rPr>
        <w:t xml:space="preserve">; some argue Washington should </w:t>
      </w:r>
      <w:hyperlink r:id="rId80" w:history="1">
        <w:r w:rsidRPr="00B4143F">
          <w:rPr>
            <w:rStyle w:val="Hyperlink"/>
            <w:sz w:val="16"/>
            <w:szCs w:val="16"/>
          </w:rPr>
          <w:t>again take similar action</w:t>
        </w:r>
      </w:hyperlink>
      <w:r w:rsidRPr="00B4143F">
        <w:rPr>
          <w:sz w:val="16"/>
          <w:szCs w:val="16"/>
        </w:rPr>
        <w:t xml:space="preserve">. That would outrage Beijing – no U.S. carrier has sailed through in more than a decade, although China’s aircraft carrier has </w:t>
      </w:r>
      <w:hyperlink r:id="rId81" w:history="1">
        <w:r w:rsidRPr="00B4143F">
          <w:rPr>
            <w:rStyle w:val="Hyperlink"/>
            <w:sz w:val="16"/>
            <w:szCs w:val="16"/>
          </w:rPr>
          <w:t>sailed the same waters</w:t>
        </w:r>
      </w:hyperlink>
      <w:r w:rsidRPr="00B4143F">
        <w:rPr>
          <w:sz w:val="16"/>
          <w:szCs w:val="16"/>
        </w:rPr>
        <w:t xml:space="preserve"> in its own show of force. China may be reaching for the moon, but Xi’s speech was a reminder that its greatest territorial ambitions may lie much closer to home. Even if Beijing isn’t on the verge of attacking the island, his rhetoric raises the risk that there may eventually be outright war.</w:t>
      </w:r>
      <w:r w:rsidRPr="002F406D">
        <w:t xml:space="preserve"> </w:t>
      </w:r>
      <w:r w:rsidRPr="007E5C91">
        <w:rPr>
          <w:b/>
          <w:highlight w:val="green"/>
          <w:u w:val="single"/>
        </w:rPr>
        <w:t>In a world where the risk of conflict between major nations seems to ratchet higher every year, China’s desire to dominate Taiwan may yet be what lights the spark.</w:t>
      </w:r>
      <w:r w:rsidRPr="007E5C91">
        <w:rPr>
          <w:b/>
          <w:u w:val="single"/>
        </w:rPr>
        <w:t xml:space="preserve"> </w:t>
      </w:r>
    </w:p>
    <w:p w:rsidR="005F41ED" w:rsidRDefault="005F41ED" w:rsidP="005F41ED">
      <w:pPr>
        <w:pStyle w:val="Heading4"/>
      </w:pPr>
      <w:r w:rsidRPr="6385AD29">
        <w:rPr>
          <w:rFonts w:eastAsia="Calibri" w:cs="Calibri"/>
        </w:rPr>
        <w:t xml:space="preserve">Taiwan Key – </w:t>
      </w:r>
      <w:r>
        <w:rPr>
          <w:rFonts w:eastAsia="Calibri" w:cs="Calibri"/>
        </w:rPr>
        <w:t>no thumpers</w:t>
      </w:r>
    </w:p>
    <w:p w:rsidR="005F41ED" w:rsidRDefault="005F41ED" w:rsidP="005F41ED">
      <w:pPr>
        <w:spacing w:line="257" w:lineRule="auto"/>
      </w:pPr>
      <w:r w:rsidRPr="6385AD29">
        <w:rPr>
          <w:rFonts w:eastAsia="Calibri" w:cs="Calibri"/>
          <w:b/>
          <w:bCs/>
          <w:sz w:val="26"/>
          <w:szCs w:val="26"/>
        </w:rPr>
        <w:t xml:space="preserve">Reuters Editorial 17 </w:t>
      </w:r>
      <w:r w:rsidRPr="6385AD29">
        <w:rPr>
          <w:rFonts w:eastAsia="Calibri" w:cs="Calibri"/>
        </w:rPr>
        <w:t>(</w:t>
      </w:r>
      <w:r>
        <w:rPr>
          <w:rFonts w:eastAsia="Calibri" w:cs="Calibri"/>
        </w:rPr>
        <w:t xml:space="preserve">Reuters Ediotiral, </w:t>
      </w:r>
      <w:r w:rsidRPr="6385AD29">
        <w:rPr>
          <w:rFonts w:eastAsia="Calibri" w:cs="Calibri"/>
        </w:rPr>
        <w:t xml:space="preserve">“Taiwan the most important issue in Sino-U.S. ties, China's Xi tells Trump”, November </w:t>
      </w:r>
      <w:r>
        <w:rPr>
          <w:rFonts w:eastAsia="Calibri" w:cs="Calibri"/>
        </w:rPr>
        <w:t>9, 2017</w:t>
      </w:r>
      <w:r w:rsidRPr="6385AD29">
        <w:rPr>
          <w:rFonts w:eastAsia="Calibri" w:cs="Calibri"/>
        </w:rPr>
        <w:t xml:space="preserve">, </w:t>
      </w:r>
      <w:hyperlink r:id="rId82">
        <w:r w:rsidRPr="6385AD29">
          <w:rPr>
            <w:rStyle w:val="Hyperlink"/>
            <w:rFonts w:eastAsia="Calibri" w:cs="Calibri"/>
            <w:color w:val="4F81BD" w:themeColor="accent1"/>
            <w:u w:val="single"/>
          </w:rPr>
          <w:t>https://www.reuters.com/article/us-trump-asia-china-taiwan/taiwan-the-most-important-issue-in-sino-u-s-ties-chinas-xi-tells-trump-idUSKBN1D90YI</w:t>
        </w:r>
      </w:hyperlink>
      <w:r w:rsidRPr="6385AD29">
        <w:rPr>
          <w:rFonts w:eastAsia="Calibri" w:cs="Calibri"/>
          <w:color w:val="4F81BD" w:themeColor="accent1"/>
          <w:u w:val="single"/>
        </w:rPr>
        <w:t>)</w:t>
      </w:r>
    </w:p>
    <w:p w:rsidR="005F41ED" w:rsidRDefault="005F41ED" w:rsidP="005F41ED">
      <w:pPr>
        <w:spacing w:line="257" w:lineRule="auto"/>
      </w:pPr>
      <w:r w:rsidRPr="6385AD29">
        <w:rPr>
          <w:rFonts w:eastAsia="Calibri" w:cs="Calibri"/>
        </w:rPr>
        <w:t xml:space="preserve">BEIJING (Reuters) - </w:t>
      </w:r>
      <w:r w:rsidRPr="6385AD29">
        <w:rPr>
          <w:rFonts w:eastAsia="Calibri" w:cs="Calibri"/>
          <w:u w:val="single"/>
        </w:rPr>
        <w:t>Taiwan is the most important and sensitive issue in Sino-U.S. ties</w:t>
      </w:r>
      <w:r w:rsidRPr="6385AD29">
        <w:rPr>
          <w:rFonts w:eastAsia="Calibri" w:cs="Calibri"/>
        </w:rPr>
        <w:t>, Chinese President Xi Jinping told visiting U.S. President Donald Trump on Thursday, ahead of the one-year anniversary of Trump taking a precedent-breaking call from Taiwan’s president</w:t>
      </w:r>
      <w:r w:rsidRPr="6385AD29">
        <w:rPr>
          <w:rFonts w:eastAsia="Calibri" w:cs="Calibri"/>
          <w:u w:val="single"/>
        </w:rPr>
        <w:t>. China considers democratic Taiwan to be a wayward province and integral part of its territory, ineligible for state-to-state relations, and has never renounced the use of force to bring the island under its control</w:t>
      </w:r>
      <w:r w:rsidRPr="6385AD29">
        <w:rPr>
          <w:rFonts w:eastAsia="Calibri" w:cs="Calibri"/>
        </w:rPr>
        <w:t xml:space="preserve">. The United States has no formal ties with Taiwan but is bound by law to help it defend itself and is the island’s main source of arms. Trump upset China last December by taking a telephone call from Taiwan President Tsai Ing-wen, shortly after he won election, the first call between U.S. and Taiwan leaders since President Jimmy Carter switched diplomatic recognition to China from Taiwan in 1979. While there was no public mention of Taiwan in comments Xi and Trump made in front of reporters, </w:t>
      </w:r>
      <w:r w:rsidRPr="6385AD29">
        <w:rPr>
          <w:rFonts w:eastAsia="Calibri" w:cs="Calibri"/>
          <w:u w:val="single"/>
        </w:rPr>
        <w:t>the official Chinese foreign ministry statement about their talks did not mince its words. “The Taiwan issue is the most important, most sensitive core issue in China-U.S. relations, and concerns the political basis of the China-U.S. relationship,”</w:t>
      </w:r>
      <w:r w:rsidRPr="6385AD29">
        <w:rPr>
          <w:rFonts w:eastAsia="Calibri" w:cs="Calibri"/>
        </w:rPr>
        <w:t xml:space="preserve"> the ministry paraphrased Xi as telling Trump. China “hopes that the U.S. side continues to scrupulously abide by the ‘one China’ principle, and prevents disturbances to the broader picture of China-U.S. ties”, Xi added. Trump told Xi that the United States government upheld and stuck to the “one China” policy, China’s official Xinhua news agency reported. In Taipei, Chiu Chui-cheng, deputy minister of Taiwan’s China policy-making Mainland Affairs Council, said China should respect Taiwan’s people. “We think China should deeply understand and respect Taiwan people’s opinions on the growth of relations across the Taiwan Strait,” Chiu told reporters. “We are also willing to work with the other side to find a new, positive model in cross-straits ties that would use dialogue to resolve differences, and to create a proper path for harmonious relations.” China suspects Tsai wants to push for the formal independence of Taiwan, a red line for Beijing. Tsai says she wants to maintain peace with China but will defend Taiwan’s democracy and security. China has pressured Taiwan since Tsai took office last year, suspending a regular dialogue mechanism and slowly peeling away its few remaining diplomatic allies. </w:t>
      </w:r>
      <w:r w:rsidRPr="6385AD29">
        <w:rPr>
          <w:rFonts w:eastAsia="Calibri" w:cs="Calibri"/>
          <w:u w:val="single"/>
        </w:rPr>
        <w:t>China</w:t>
      </w:r>
      <w:r w:rsidRPr="6385AD29">
        <w:rPr>
          <w:rFonts w:eastAsia="Calibri" w:cs="Calibri"/>
        </w:rPr>
        <w:t xml:space="preserve"> is deeply suspicious of U.S. intentions toward Taiwan, and </w:t>
      </w:r>
      <w:r w:rsidRPr="6385AD29">
        <w:rPr>
          <w:rFonts w:eastAsia="Calibri" w:cs="Calibri"/>
          <w:u w:val="single"/>
        </w:rPr>
        <w:t>was upset when the United States recently allowed Tsai to transit through Hawaii and Guam on her way to and from diplomatic allies of Taiwan’s in the Pacific</w:t>
      </w:r>
      <w:r w:rsidRPr="6385AD29">
        <w:rPr>
          <w:rFonts w:eastAsia="Calibri" w:cs="Calibri"/>
        </w:rPr>
        <w:t>. Defeated Nationalist forces fled to Taiwan in 1949 after losing a civil war with the Communists.</w:t>
      </w:r>
    </w:p>
    <w:p w:rsidR="005F41ED" w:rsidRDefault="005F41ED" w:rsidP="005F41ED">
      <w:pPr>
        <w:pStyle w:val="Heading3"/>
      </w:pPr>
      <w:r>
        <w:t>Avoids Assurances</w:t>
      </w:r>
    </w:p>
    <w:p w:rsidR="005F41ED" w:rsidRPr="0056439C" w:rsidRDefault="005F41ED" w:rsidP="005F41ED">
      <w:pPr>
        <w:pStyle w:val="Heading4"/>
      </w:pPr>
      <w:r>
        <w:t xml:space="preserve">Link turn - </w:t>
      </w:r>
      <w:r w:rsidRPr="0056439C">
        <w:t xml:space="preserve">Plan increases assurance – produces joint missions with regional allies </w:t>
      </w:r>
    </w:p>
    <w:p w:rsidR="005F41ED" w:rsidRPr="0056439C" w:rsidRDefault="005F41ED" w:rsidP="005F41ED">
      <w:r w:rsidRPr="0056439C">
        <w:rPr>
          <w:rStyle w:val="Style13ptBold"/>
        </w:rPr>
        <w:t xml:space="preserve">Glaser 15 </w:t>
      </w:r>
      <w:r w:rsidRPr="0056439C">
        <w:t>Charles L. Glaser, professor in the Elliott School of International Affairs and the Department of Political Science at George Washington University, Time for a U.S.-China Grand Bargain https://www.belfercenter.org/sites/default/files/files/publication/glaser-us-china-jul15-final.pdf</w:t>
      </w:r>
    </w:p>
    <w:p w:rsidR="005F41ED" w:rsidRPr="0056439C" w:rsidRDefault="005F41ED" w:rsidP="005F41ED">
      <w:r w:rsidRPr="0056439C">
        <w:t>REASSURING U.S. ALLIES</w:t>
      </w:r>
    </w:p>
    <w:p w:rsidR="005F41ED" w:rsidRPr="0056439C" w:rsidRDefault="005F41ED" w:rsidP="005F41ED">
      <w:pPr>
        <w:rPr>
          <w:rStyle w:val="StyleUnderline"/>
        </w:rPr>
      </w:pPr>
      <w:r w:rsidRPr="0056439C">
        <w:t xml:space="preserve">Possibly </w:t>
      </w:r>
      <w:r w:rsidRPr="008A0C08">
        <w:rPr>
          <w:rStyle w:val="StyleUnderline"/>
          <w:highlight w:val="cyan"/>
        </w:rPr>
        <w:t>the most frequent</w:t>
      </w:r>
      <w:r w:rsidRPr="0056439C">
        <w:rPr>
          <w:rStyle w:val="StyleUnderline"/>
        </w:rPr>
        <w:t xml:space="preserve">ly raised </w:t>
      </w:r>
      <w:r w:rsidRPr="008A0C08">
        <w:rPr>
          <w:rStyle w:val="StyleUnderline"/>
          <w:highlight w:val="cyan"/>
        </w:rPr>
        <w:t>objection to</w:t>
      </w:r>
      <w:r w:rsidRPr="0056439C">
        <w:rPr>
          <w:rStyle w:val="StyleUnderline"/>
        </w:rPr>
        <w:t xml:space="preserve"> the United States </w:t>
      </w:r>
      <w:r w:rsidRPr="008A0C08">
        <w:rPr>
          <w:rStyle w:val="StyleUnderline"/>
          <w:highlight w:val="cyan"/>
        </w:rPr>
        <w:t xml:space="preserve">ending its commitment to Taiwan is that it would undermine </w:t>
      </w:r>
      <w:r w:rsidRPr="008A0C08">
        <w:rPr>
          <w:rStyle w:val="StyleUnderline"/>
        </w:rPr>
        <w:t xml:space="preserve">the </w:t>
      </w:r>
      <w:r w:rsidRPr="008A0C08">
        <w:rPr>
          <w:rStyle w:val="StyleUnderline"/>
          <w:highlight w:val="cyan"/>
        </w:rPr>
        <w:t>credibility</w:t>
      </w:r>
      <w:r w:rsidRPr="0056439C">
        <w:rPr>
          <w:rStyle w:val="StyleUnderline"/>
        </w:rPr>
        <w:t xml:space="preserve"> of U.S. defense commitments</w:t>
      </w:r>
      <w:r w:rsidRPr="0056439C">
        <w:t xml:space="preserve"> to its East Asia allies. </w:t>
      </w:r>
      <w:r w:rsidRPr="008A0C08">
        <w:rPr>
          <w:rStyle w:val="StyleUnderline"/>
          <w:sz w:val="30"/>
          <w:szCs w:val="30"/>
          <w:highlight w:val="cyan"/>
        </w:rPr>
        <w:t>This concern is overstated</w:t>
      </w:r>
      <w:r w:rsidRPr="0056439C">
        <w:t xml:space="preserve">. U.S. entry into a grand bargain with China would undoubtedly send political shockwaves throughout the Asia Pacific, but </w:t>
      </w:r>
      <w:r w:rsidRPr="0056439C">
        <w:rPr>
          <w:rStyle w:val="StyleUnderline"/>
        </w:rPr>
        <w:t>the United States could take a variety of actions to demonstrate the strength of its continuing commitments</w:t>
      </w:r>
      <w:r w:rsidRPr="0056439C">
        <w:t xml:space="preserve">. For example, </w:t>
      </w:r>
      <w:r w:rsidRPr="008A0C08">
        <w:rPr>
          <w:rStyle w:val="StyleUnderline"/>
          <w:highlight w:val="cyan"/>
        </w:rPr>
        <w:t xml:space="preserve">it could </w:t>
      </w:r>
      <w:r w:rsidRPr="008A0C08">
        <w:rPr>
          <w:rStyle w:val="StyleUnderline"/>
          <w:sz w:val="30"/>
          <w:szCs w:val="30"/>
          <w:highlight w:val="cyan"/>
        </w:rPr>
        <w:t>increase the capability of the forces it commits to the region and further deepen joint U.S.- Japan military planning</w:t>
      </w:r>
      <w:r w:rsidRPr="0056439C">
        <w:rPr>
          <w:rStyle w:val="StyleUnderline"/>
        </w:rPr>
        <w:t xml:space="preserve"> and high-level discussions on the requirements for extended deterrence</w:t>
      </w:r>
      <w:r w:rsidRPr="0056439C">
        <w:t xml:space="preserve">. In fact, </w:t>
      </w:r>
      <w:r w:rsidRPr="0056439C">
        <w:rPr>
          <w:rStyle w:val="StyleUnderline"/>
        </w:rPr>
        <w:t>the United States has already begun taking some of these measures.</w:t>
      </w:r>
    </w:p>
    <w:p w:rsidR="005F41ED" w:rsidRDefault="005F41ED" w:rsidP="005F41ED">
      <w:r w:rsidRPr="0056439C">
        <w:rPr>
          <w:rStyle w:val="StyleUnderline"/>
        </w:rPr>
        <w:t xml:space="preserve">U.S. alliances are likely to endure because its allies </w:t>
      </w:r>
      <w:r w:rsidRPr="0056439C">
        <w:rPr>
          <w:rStyle w:val="StyleUnderline"/>
          <w:sz w:val="30"/>
          <w:szCs w:val="30"/>
        </w:rPr>
        <w:t>do not have options</w:t>
      </w:r>
      <w:r w:rsidRPr="0056439C">
        <w:rPr>
          <w:rStyle w:val="StyleUnderline"/>
        </w:rPr>
        <w:t xml:space="preserve"> that are more appealing</w:t>
      </w:r>
      <w:r w:rsidRPr="0056439C">
        <w:t xml:space="preserve">. Meanwhile, their need for security is likely to continue to grow as China rises. </w:t>
      </w:r>
      <w:r w:rsidRPr="0056439C">
        <w:rPr>
          <w:rStyle w:val="StyleUnderline"/>
        </w:rPr>
        <w:t xml:space="preserve">Any doubts about U.S. reliability are likely to convince them to </w:t>
      </w:r>
      <w:r w:rsidRPr="0056439C">
        <w:rPr>
          <w:rStyle w:val="StyleUnderline"/>
          <w:sz w:val="30"/>
          <w:szCs w:val="30"/>
        </w:rPr>
        <w:t>work harder to strengthen their alliances</w:t>
      </w:r>
      <w:r w:rsidRPr="0056439C">
        <w:rPr>
          <w:rStyle w:val="StyleUnderline"/>
        </w:rPr>
        <w:t xml:space="preserve"> with the United States, not to abandon it or to bandwagon with China</w:t>
      </w:r>
      <w:r w:rsidRPr="0056439C">
        <w:t>.</w:t>
      </w:r>
    </w:p>
    <w:p w:rsidR="005F41ED" w:rsidRPr="0056439C" w:rsidRDefault="005F41ED" w:rsidP="005F41ED">
      <w:pPr>
        <w:pStyle w:val="Heading4"/>
      </w:pPr>
      <w:r>
        <w:t>No spillover – TRA isn’t a formal alliance</w:t>
      </w:r>
    </w:p>
    <w:p w:rsidR="005F41ED" w:rsidRPr="0056439C" w:rsidRDefault="005F41ED" w:rsidP="005F41ED">
      <w:r w:rsidRPr="0056439C">
        <w:rPr>
          <w:rStyle w:val="Style13ptBold"/>
        </w:rPr>
        <w:t xml:space="preserve">Glaser 15 </w:t>
      </w:r>
      <w:r w:rsidRPr="0056439C">
        <w:t>Charles L. Glaser, professor in the Elliott School of International Affairs and the Department of Political Science at George Washington University, A U.S.-China Grand Bargain? The Hard Choice between Military Competition and Accommodation Posted Online May 01, 2015 https://www.mitpressjournals.org/doi/full/10.1162/ISEC_a_00199</w:t>
      </w:r>
    </w:p>
    <w:p w:rsidR="005F41ED" w:rsidRPr="0056439C" w:rsidRDefault="005F41ED" w:rsidP="005F41ED">
      <w:pPr>
        <w:rPr>
          <w:rStyle w:val="StyleUnderline"/>
        </w:rPr>
      </w:pPr>
      <w:r w:rsidRPr="00433DBF">
        <w:rPr>
          <w:rStyle w:val="StyleUnderline"/>
        </w:rPr>
        <w:t>Although</w:t>
      </w:r>
      <w:r w:rsidRPr="00433DBF">
        <w:rPr>
          <w:rStyle w:val="StyleUnderline"/>
          <w:highlight w:val="cyan"/>
        </w:rPr>
        <w:t xml:space="preserve"> a decision by the United States to end its commitment to Taiwan would certainly send political shock</w:t>
      </w:r>
      <w:r w:rsidRPr="0056439C">
        <w:rPr>
          <w:rStyle w:val="StyleUnderline"/>
        </w:rPr>
        <w:t xml:space="preserve"> waves across the region, </w:t>
      </w:r>
      <w:r w:rsidRPr="00433DBF">
        <w:rPr>
          <w:rStyle w:val="StyleUnderline"/>
          <w:highlight w:val="cyan"/>
        </w:rPr>
        <w:t>these concerns are overstated</w:t>
      </w:r>
      <w:r w:rsidRPr="00433DBF">
        <w:rPr>
          <w:highlight w:val="cyan"/>
        </w:rPr>
        <w:t>.</w:t>
      </w:r>
      <w:r w:rsidRPr="0056439C">
        <w:t xml:space="preserve"> There are similarities between the U.S. commitments to Taiwan and Japan, but also clear differences. </w:t>
      </w:r>
      <w:r w:rsidRPr="0056439C">
        <w:rPr>
          <w:rStyle w:val="StyleUnderline"/>
        </w:rPr>
        <w:t>U.S. security interests in Japan are much greater; as a result, the alliance involves much stronger political commitments and the deep integration of U.S. and Japanese military capabilities. In addition, the United States has a clear rationale for ending its commitment to Taiwan that does not apply to Japan</w:t>
      </w:r>
      <w:r w:rsidRPr="0056439C">
        <w:t>: the U.S. commitment to Taiwan strains the U.S.-China relationship and increases the probability of war in ways that the U.S. commitment to Japan does not</w:t>
      </w:r>
      <w:r w:rsidRPr="00433DBF">
        <w:rPr>
          <w:highlight w:val="cyan"/>
        </w:rPr>
        <w:t xml:space="preserve">. </w:t>
      </w:r>
      <w:r w:rsidRPr="00433DBF">
        <w:rPr>
          <w:rStyle w:val="StyleUnderline"/>
          <w:highlight w:val="cyan"/>
        </w:rPr>
        <w:t xml:space="preserve">Japan should </w:t>
      </w:r>
      <w:r w:rsidRPr="00433DBF">
        <w:rPr>
          <w:rStyle w:val="StyleUnderline"/>
          <w:sz w:val="30"/>
          <w:szCs w:val="30"/>
          <w:highlight w:val="cyan"/>
        </w:rPr>
        <w:t>appreciate these differences</w:t>
      </w:r>
      <w:r w:rsidRPr="0056439C">
        <w:rPr>
          <w:rStyle w:val="StyleUnderline"/>
        </w:rPr>
        <w:t xml:space="preserve"> and therefore </w:t>
      </w:r>
      <w:r w:rsidRPr="0056439C">
        <w:rPr>
          <w:rStyle w:val="StyleUnderline"/>
          <w:sz w:val="30"/>
          <w:szCs w:val="30"/>
        </w:rPr>
        <w:t>recognize that the ending of the U.S. commitment to Taiwan would not indicate a coming diminution of the U.S. commitment to Japan</w:t>
      </w:r>
      <w:r w:rsidRPr="00433DBF">
        <w:rPr>
          <w:rStyle w:val="StyleUnderline"/>
          <w:highlight w:val="cyan"/>
        </w:rPr>
        <w:t xml:space="preserve">. U.S. leaders could work to make sure that their Japanese counterparts </w:t>
      </w:r>
      <w:r w:rsidRPr="00433DBF">
        <w:rPr>
          <w:rStyle w:val="StyleUnderline"/>
          <w:sz w:val="30"/>
          <w:szCs w:val="30"/>
          <w:highlight w:val="cyan"/>
        </w:rPr>
        <w:t>fully appreciate these differences</w:t>
      </w:r>
      <w:r w:rsidRPr="00433DBF">
        <w:rPr>
          <w:rStyle w:val="StyleUnderline"/>
          <w:highlight w:val="cyan"/>
        </w:rPr>
        <w:t>.</w:t>
      </w:r>
      <w:r w:rsidRPr="0056439C">
        <w:rPr>
          <w:rStyle w:val="StyleUnderline"/>
        </w:rPr>
        <w:t xml:space="preserve"> </w:t>
      </w:r>
    </w:p>
    <w:p w:rsidR="005F41ED" w:rsidRPr="0056439C" w:rsidRDefault="005F41ED" w:rsidP="005F41ED">
      <w:r w:rsidRPr="0056439C">
        <w:t xml:space="preserve">In addition, </w:t>
      </w:r>
      <w:r w:rsidRPr="0056439C">
        <w:rPr>
          <w:rStyle w:val="StyleUnderline"/>
        </w:rPr>
        <w:t>the United States could</w:t>
      </w:r>
      <w:r w:rsidRPr="0056439C">
        <w:t xml:space="preserve"> take other actions that would starkly distinguish its policies toward Japan from its policies toward Taiwan, which should help to </w:t>
      </w:r>
      <w:r w:rsidRPr="0056439C">
        <w:rPr>
          <w:rStyle w:val="StyleUnderline"/>
        </w:rPr>
        <w:t>offset doubts that accommodation on Taiwan might create</w:t>
      </w:r>
      <w:r w:rsidRPr="0056439C">
        <w:t xml:space="preserve">. Most obviously, </w:t>
      </w:r>
      <w:r w:rsidRPr="0056439C">
        <w:rPr>
          <w:rStyle w:val="StyleUnderline"/>
        </w:rPr>
        <w:t>the United States could increase the size and improve the quality of the forces it commits to Japan's protection. Other policies could include further deepening U.S.-Japan joint military planning and continuing high-level discussions of the requirements for extending deterrence to Japan</w:t>
      </w:r>
      <w:r w:rsidRPr="0056439C">
        <w:t>. Growth in Chinese conventional and nuclear forces has increased the importance of these interactions; ending the U.S. commitment to Taiwan would make them still more valuable.98</w:t>
      </w:r>
    </w:p>
    <w:p w:rsidR="005F41ED" w:rsidRPr="005F41ED" w:rsidRDefault="005F41ED" w:rsidP="005F41ED">
      <w:r w:rsidRPr="0056439C">
        <w:t xml:space="preserve">Finally, as China's power continues to grow, Japan's need for U.S. security guarantees will also grow. </w:t>
      </w:r>
      <w:r w:rsidRPr="0056439C">
        <w:rPr>
          <w:rStyle w:val="StyleUnderline"/>
        </w:rPr>
        <w:t>Doubts about U.S. reliability are therefore likely to convince Japan to work harder to strengthen the U.S.-Japan alliance, not to abandon it or to bandwagon with China</w:t>
      </w:r>
      <w:r w:rsidRPr="0056439C">
        <w:t xml:space="preserve">.99 </w:t>
      </w:r>
    </w:p>
    <w:p w:rsidR="005F41ED" w:rsidRDefault="005F41ED" w:rsidP="005F41ED">
      <w:pPr>
        <w:pStyle w:val="Heading2"/>
      </w:pPr>
      <w:r>
        <w:t>Advantage CP – THAAD</w:t>
      </w:r>
    </w:p>
    <w:p w:rsidR="005F41ED" w:rsidRDefault="005F41ED" w:rsidP="005F41ED">
      <w:pPr>
        <w:pStyle w:val="Heading3"/>
      </w:pPr>
      <w:r>
        <w:t>1NC</w:t>
      </w:r>
    </w:p>
    <w:p w:rsidR="005F41ED" w:rsidRDefault="005F41ED" w:rsidP="005F41ED">
      <w:pPr>
        <w:pStyle w:val="Heading4"/>
      </w:pPr>
      <w:r>
        <w:t>text: The United States federal government should reduce sales of THAAD to South Korea.</w:t>
      </w:r>
    </w:p>
    <w:p w:rsidR="005F41ED" w:rsidRDefault="005F41ED" w:rsidP="005F41ED">
      <w:pPr>
        <w:tabs>
          <w:tab w:val="left" w:pos="11040"/>
        </w:tabs>
      </w:pPr>
      <w:r>
        <w:tab/>
      </w:r>
    </w:p>
    <w:p w:rsidR="005F41ED" w:rsidRDefault="005F41ED" w:rsidP="005F41ED">
      <w:pPr>
        <w:pStyle w:val="Heading4"/>
      </w:pPr>
      <w:r>
        <w:t>THAAD upsets China and Russia – solves relations</w:t>
      </w:r>
    </w:p>
    <w:p w:rsidR="005F41ED" w:rsidRPr="00AF28AF" w:rsidRDefault="005F41ED" w:rsidP="005F41ED">
      <w:r>
        <w:rPr>
          <w:rStyle w:val="Style13ptBold"/>
        </w:rPr>
        <w:t xml:space="preserve">ISDP 17 </w:t>
      </w:r>
      <w:r>
        <w:t>Institute for Security and Development Policy</w:t>
      </w:r>
      <w:r w:rsidRPr="00AF28AF">
        <w:t xml:space="preserve">, </w:t>
      </w:r>
      <w:r>
        <w:t>October 2017</w:t>
      </w:r>
      <w:r w:rsidRPr="00AF28AF">
        <w:t xml:space="preserve">, "THAAD on the Korean Peninsula," Institute for Security and Development Policy, </w:t>
      </w:r>
      <w:hyperlink r:id="rId83" w:history="1">
        <w:r w:rsidRPr="004C6A95">
          <w:rPr>
            <w:rStyle w:val="Hyperlink"/>
          </w:rPr>
          <w:t>http://isdp.eu/publication/korea-thaad/</w:t>
        </w:r>
      </w:hyperlink>
      <w:r>
        <w:t xml:space="preserve"> Lowell-SB</w:t>
      </w:r>
    </w:p>
    <w:p w:rsidR="005F41ED" w:rsidRDefault="005F41ED" w:rsidP="005F41ED">
      <w:r>
        <w:t>China’s Objections</w:t>
      </w:r>
    </w:p>
    <w:p w:rsidR="005F41ED" w:rsidRPr="007710F8" w:rsidRDefault="005F41ED" w:rsidP="005F41ED">
      <w:pPr>
        <w:rPr>
          <w:u w:val="single"/>
        </w:rPr>
      </w:pPr>
      <w:r w:rsidRPr="007710F8">
        <w:rPr>
          <w:u w:val="single"/>
        </w:rPr>
        <w:t>Even before official THAAD discussions started, Beijing expressed its opposition to the system. Although China is also opposed to North Korea’s nuclear development, THAAD is seen as an attempt to undermine China’s strategic interests in the region. There are several reasons for this position.</w:t>
      </w:r>
    </w:p>
    <w:p w:rsidR="005F41ED" w:rsidRDefault="005F41ED" w:rsidP="005F41ED">
      <w:r>
        <w:t xml:space="preserve">First is </w:t>
      </w:r>
      <w:r w:rsidRPr="007710F8">
        <w:rPr>
          <w:u w:val="single"/>
        </w:rPr>
        <w:t>China’s fear that THAAD could be used to intercept Chinese missiles and spy on its territory. Both the U.S. and South Korea have denied this by stating that THAAD will only be used against North Korea</w:t>
      </w:r>
      <w:r>
        <w:t>. The THAAD battery will be placed in terminal mode, thus making it unable to detect Chinese ICBMs. Furthermore, THAAD would be poorly positioned against Chinese intermediate-range missiles if launched at South Korea or Japan. The location of THAAD would allow it to theoretically intercept missiles from Tonghua, which would follow the same trajectory as those from North Korea, but not missiles from Dengshahe, Laiwu, and Hanchang.</w:t>
      </w:r>
    </w:p>
    <w:p w:rsidR="005F41ED" w:rsidRPr="007710F8" w:rsidRDefault="005F41ED" w:rsidP="005F41ED">
      <w:pPr>
        <w:rPr>
          <w:u w:val="single"/>
        </w:rPr>
      </w:pPr>
      <w:r>
        <w:t xml:space="preserve">However, a Pentagon report has shown that it is possible to change the system into forward-based mode in just eight hours. Once in this mode, the radar’s range would increase to 3,000 kilometers, making it possible to detect Chinese ICBMs heading towards the U.S. Although THAAD missiles would not be able to intercept Chinese ICBMs in their boost and mid-range phases, the information could be transferred to the early warning radar at the Clear Air Force Station in Alaska. </w:t>
      </w:r>
      <w:r w:rsidRPr="007710F8">
        <w:rPr>
          <w:u w:val="single"/>
        </w:rPr>
        <w:t>This would make it possible for a warhead to be tracked from a greater distance than what is currently possible. The fact that two THAAD radars have already been stationed in Japan is already reason for concern for China, but an additional system in South Korea enables more precise detection, as the radar is 1,000 kilometers closer to its borders.</w:t>
      </w:r>
    </w:p>
    <w:p w:rsidR="005F41ED" w:rsidRPr="007710F8" w:rsidRDefault="005F41ED" w:rsidP="005F41ED">
      <w:pPr>
        <w:rPr>
          <w:b/>
          <w:u w:val="single"/>
        </w:rPr>
      </w:pPr>
      <w:r w:rsidRPr="007710F8">
        <w:rPr>
          <w:u w:val="single"/>
        </w:rPr>
        <w:t>A second worry for China is the fact that, through the deployment of THAAD, South Korea will have a long-term commitment with the U.S., thus strengthening its presence in Northeast Asia.</w:t>
      </w:r>
      <w:r>
        <w:t xml:space="preserve"> In this context, </w:t>
      </w:r>
      <w:r w:rsidRPr="007710F8">
        <w:rPr>
          <w:b/>
          <w:u w:val="single"/>
        </w:rPr>
        <w:t>China is also concerned about a stronger security alliance between South Korea, the U.S., and Japan, which raises fears of China’s containment.</w:t>
      </w:r>
    </w:p>
    <w:p w:rsidR="005F41ED" w:rsidRPr="00AD44BD" w:rsidRDefault="005F41ED" w:rsidP="005F41ED">
      <w:pPr>
        <w:rPr>
          <w:b/>
          <w:u w:val="single"/>
        </w:rPr>
      </w:pPr>
      <w:r>
        <w:t>In response, China has used its economic leverage and banned tour groups from visiting South Korea, as well as targeted its entertainment and car industries through unofficial sanctions. The South Korean conglomerate Lotte, which supplied the land for THAAD installations, has been deeply affected. In March 2017, Chinese regulators temporarily closed 75 Lotte stores throughout China, citing inspection failures. Although exchanges between Beijing and Seoul somewhat improved from late spring 2017, the subsequent acceleration of its deployment has seen relations again deteriorate. On August 21, 2017, Chinese Ambassador to South Korea Qiu Guohong reiterated that “</w:t>
      </w:r>
      <w:r w:rsidRPr="00AD44BD">
        <w:rPr>
          <w:b/>
          <w:u w:val="single"/>
        </w:rPr>
        <w:t>THAAD is the greatest obstacle to developing China-South Korea relations and the most difficult problem since the establishment of diplomatic relations.”</w:t>
      </w:r>
    </w:p>
    <w:p w:rsidR="005F41ED" w:rsidRDefault="005F41ED" w:rsidP="005F41ED">
      <w:r>
        <w:t>Russia’s Stance</w:t>
      </w:r>
    </w:p>
    <w:p w:rsidR="005F41ED" w:rsidRDefault="005F41ED" w:rsidP="005F41ED">
      <w:r w:rsidRPr="00AD44BD">
        <w:rPr>
          <w:u w:val="single"/>
        </w:rPr>
        <w:t>Russia has also denounced the deployment of THAAD in South Korea. As with China, it fears an increasingly U.S.-dependent South Korea and a stronger U.S. presence in the region that could undermine its security interests</w:t>
      </w:r>
      <w:r>
        <w:t xml:space="preserve">. Following </w:t>
      </w:r>
      <w:r w:rsidRPr="00AD44BD">
        <w:rPr>
          <w:u w:val="single"/>
        </w:rPr>
        <w:t>the initial deployment of THAAD in May, Chinese and Russian foreign ministers Wang Yi and Sergey Lavrov met and agreed on their opposition both to THAAD deployment in South Korea, as well North Korea’s nuclear program.</w:t>
      </w:r>
      <w:r>
        <w:t xml:space="preserve"> </w:t>
      </w:r>
    </w:p>
    <w:p w:rsidR="005F41ED" w:rsidRPr="00696A35" w:rsidRDefault="005F41ED" w:rsidP="005F41ED">
      <w:pPr>
        <w:pStyle w:val="Heading3"/>
      </w:pPr>
      <w:r>
        <w:t>AT: SoKo Wants THAAD</w:t>
      </w:r>
    </w:p>
    <w:p w:rsidR="005F41ED" w:rsidRDefault="005F41ED" w:rsidP="005F41ED">
      <w:pPr>
        <w:pStyle w:val="Heading4"/>
      </w:pPr>
      <w:r>
        <w:t>Soko doesn’t want THAAD</w:t>
      </w:r>
    </w:p>
    <w:p w:rsidR="005F41ED" w:rsidRPr="00FD1444" w:rsidRDefault="005F41ED" w:rsidP="005F41ED">
      <w:r>
        <w:rPr>
          <w:rStyle w:val="Style13ptBold"/>
        </w:rPr>
        <w:t xml:space="preserve">Kim 18 </w:t>
      </w:r>
      <w:r w:rsidRPr="00FD1444">
        <w:t xml:space="preserve">Jeongmin Kim, 7-6-2018, "'No Nukes, No THAAD': South Korean town calls for missile defense...," </w:t>
      </w:r>
      <w:r>
        <w:t>Reuters</w:t>
      </w:r>
      <w:r w:rsidRPr="00FD1444">
        <w:t xml:space="preserve">., </w:t>
      </w:r>
      <w:hyperlink r:id="rId84" w:history="1">
        <w:r w:rsidRPr="004C6A95">
          <w:rPr>
            <w:rStyle w:val="Hyperlink"/>
          </w:rPr>
          <w:t>https://www.reuters.com/article/us-northkorea-usa-missiledefence/no-nukes-no-thaad-south-korean-town-calls-for-missile-defense-withdrawal-idUSKBN1JV35W</w:t>
        </w:r>
      </w:hyperlink>
      <w:r>
        <w:t xml:space="preserve"> Lowell-SB</w:t>
      </w:r>
    </w:p>
    <w:p w:rsidR="005F41ED" w:rsidRPr="009D59EE" w:rsidRDefault="005F41ED" w:rsidP="005F41ED">
      <w:pPr>
        <w:rPr>
          <w:b/>
          <w:u w:val="single"/>
        </w:rPr>
      </w:pPr>
      <w:r w:rsidRPr="009D59EE">
        <w:rPr>
          <w:b/>
          <w:u w:val="single"/>
        </w:rPr>
        <w:t>Since U.S. President Donald Trump and North Korean leader Kim Jong Un’s historic meeting in Singapore last month, residents of Soseong-ri say there is less need for the system.</w:t>
      </w:r>
    </w:p>
    <w:p w:rsidR="005F41ED" w:rsidRPr="009D59EE" w:rsidRDefault="005F41ED" w:rsidP="005F41ED">
      <w:pPr>
        <w:rPr>
          <w:u w:val="single"/>
        </w:rPr>
      </w:pPr>
      <w:r w:rsidRPr="009D59EE">
        <w:rPr>
          <w:u w:val="single"/>
        </w:rPr>
        <w:t>“Take THAAD out, the North Korean nuclear threat is gone,” one banner reads as a group of 40 men and women in their 60s, 70s and 80s walk past a wall painted “No Nukes, No THAAD.”</w:t>
      </w:r>
    </w:p>
    <w:p w:rsidR="005F41ED" w:rsidRDefault="005F41ED" w:rsidP="005F41ED">
      <w:r>
        <w:t>Lee Jong-hee, a 61-year-old farmer, leads a twice-weekly rally outside the U.S. army base, built on a former golf course.</w:t>
      </w:r>
    </w:p>
    <w:p w:rsidR="005F41ED" w:rsidRPr="009D59EE" w:rsidRDefault="005F41ED" w:rsidP="005F41ED">
      <w:pPr>
        <w:rPr>
          <w:u w:val="single"/>
        </w:rPr>
      </w:pPr>
      <w:r w:rsidRPr="009D59EE">
        <w:rPr>
          <w:u w:val="single"/>
        </w:rPr>
        <w:t>“Now the North Korean nuclear and missile threat has (abated) conspicuously. As it is declared that there will be no more war on the Korean peninsula, there is no reason for THAAD to be in my country,” said Lee, who hopes the system could be withdrawn within three months.</w:t>
      </w:r>
    </w:p>
    <w:p w:rsidR="005F41ED" w:rsidRPr="009D59EE" w:rsidRDefault="005F41ED" w:rsidP="005F41ED">
      <w:pPr>
        <w:rPr>
          <w:b/>
          <w:u w:val="single"/>
        </w:rPr>
      </w:pPr>
      <w:r w:rsidRPr="009D59EE">
        <w:rPr>
          <w:b/>
          <w:u w:val="single"/>
        </w:rPr>
        <w:t>“How do North Korea and the United States begin peace talks without this war weapon being removed?,” Lee told Reuters at his farm while his aged mother packed boxes of yellow melons.</w:t>
      </w:r>
    </w:p>
    <w:p w:rsidR="005F41ED" w:rsidRDefault="005F41ED" w:rsidP="005F41ED">
      <w:r>
        <w:t>HOW LONG DOES IT STAY?</w:t>
      </w:r>
    </w:p>
    <w:p w:rsidR="005F41ED" w:rsidRPr="009D59EE" w:rsidRDefault="005F41ED" w:rsidP="005F41ED">
      <w:pPr>
        <w:rPr>
          <w:u w:val="single"/>
        </w:rPr>
      </w:pPr>
      <w:r w:rsidRPr="009D59EE">
        <w:rPr>
          <w:u w:val="single"/>
        </w:rPr>
        <w:t>Trump and Kim Jong Un last month agreed to work toward complete denuclearization of the Korean peninsula, although they made no mention of how or when Pyongyang might give up its nuclear weapons program.</w:t>
      </w:r>
    </w:p>
    <w:p w:rsidR="005F41ED" w:rsidRDefault="005F41ED" w:rsidP="005F41ED">
      <w:r>
        <w:t>Trump has canceled joint military exercises with South Korea scheduled for August, calling the war games “provocative” and “expensive”.</w:t>
      </w:r>
    </w:p>
    <w:p w:rsidR="005F41ED" w:rsidRPr="009D59EE" w:rsidRDefault="005F41ED" w:rsidP="005F41ED">
      <w:pPr>
        <w:rPr>
          <w:b/>
          <w:u w:val="single"/>
        </w:rPr>
      </w:pPr>
      <w:r w:rsidRPr="009D59EE">
        <w:rPr>
          <w:b/>
          <w:u w:val="single"/>
        </w:rPr>
        <w:t>But experts say it will be a long while before the United States considers withdrawing THAAD, which was deployed last year.</w:t>
      </w:r>
    </w:p>
    <w:p w:rsidR="005F41ED" w:rsidRPr="009D59EE" w:rsidRDefault="005F41ED" w:rsidP="005F41ED">
      <w:r w:rsidRPr="009D59EE">
        <w:t>After initial troubles getting components in, the system is now complete with six launchers and a powerful X-band radar that constitute one THAAD battery.</w:t>
      </w:r>
    </w:p>
    <w:p w:rsidR="005F41ED" w:rsidRPr="009D59EE" w:rsidRDefault="005F41ED" w:rsidP="005F41ED">
      <w:pPr>
        <w:rPr>
          <w:u w:val="single"/>
        </w:rPr>
      </w:pPr>
      <w:r w:rsidRPr="009D59EE">
        <w:rPr>
          <w:u w:val="single"/>
        </w:rPr>
        <w:t>The U.S. military would want to keep THAAD at least through the end of the denuclearization process, expected to take several years, analysts and former officials say.</w:t>
      </w:r>
    </w:p>
    <w:p w:rsidR="005F41ED" w:rsidRPr="009D59EE" w:rsidRDefault="005F41ED" w:rsidP="005F41ED">
      <w:pPr>
        <w:rPr>
          <w:u w:val="single"/>
        </w:rPr>
      </w:pPr>
      <w:r w:rsidRPr="009D59EE">
        <w:rPr>
          <w:u w:val="single"/>
        </w:rPr>
        <w:t>“THAAD is part of a layered defense of the U.S. ground forces in (South Korea) against the threat from North Korean ballistic missiles,” said Daniel Russel, former assistant secretary for East Asia and now at the Asia Society Policy Institute. “There is no military rationale for withdrawing the THAAD system as long as Pyongyang maintains an arsenal of ballistic missiles and as long as U.S. Forces remain in Korea.”</w:t>
      </w:r>
    </w:p>
    <w:p w:rsidR="005F41ED" w:rsidRPr="009D59EE" w:rsidRDefault="005F41ED" w:rsidP="005F41ED">
      <w:pPr>
        <w:rPr>
          <w:u w:val="single"/>
        </w:rPr>
      </w:pPr>
      <w:r w:rsidRPr="009D59EE">
        <w:rPr>
          <w:u w:val="single"/>
        </w:rPr>
        <w:t>Maintaining THAAD would also keep pressure on China to maintain sanctions on North Korea until it fully decommissions its nuclear weapons.</w:t>
      </w:r>
    </w:p>
    <w:p w:rsidR="005F41ED" w:rsidRDefault="005F41ED" w:rsidP="005F41ED">
      <w:r>
        <w:t>“It was China, not North Korea, that was the most uncomfortable with the idea of deploying THAAD in South Korea,” said Yang Uk, a military expert at the Korea Defense and Security Forum.</w:t>
      </w:r>
    </w:p>
    <w:p w:rsidR="005F41ED" w:rsidRDefault="005F41ED" w:rsidP="005F41ED">
      <w:r>
        <w:t>Beijing opposed THAAD and its powerful radar that can see deeply into Chinese territory, saying it upsets the regional security balance.</w:t>
      </w:r>
    </w:p>
    <w:p w:rsidR="005F41ED" w:rsidRDefault="005F41ED" w:rsidP="005F41ED">
      <w:r>
        <w:t>In retaliation to the THAAD deployment, Beijing imposed unofficial boycotts on South Korean businesses and banned group tours to South Korea.</w:t>
      </w:r>
    </w:p>
    <w:p w:rsidR="005F41ED" w:rsidRDefault="005F41ED" w:rsidP="005F41ED">
      <w:r>
        <w:t>“THAAD can work as a leverage against China, because the more China cooperates with North Korea’s denuclearization, the more likely they can say goodbye to THAAD,” said Yang.</w:t>
      </w:r>
    </w:p>
    <w:p w:rsidR="005F41ED" w:rsidRDefault="005F41ED" w:rsidP="005F41ED">
      <w:r>
        <w:t>Chinese defense ministry spokesman Wu Qian, asked last week whether China had again requested THAAD be withdrawn in the light of the Trump-Kim summit, said it is “resolutely opposed to the United States deploying THAAD in South Korea.”</w:t>
      </w:r>
    </w:p>
    <w:p w:rsidR="005F41ED" w:rsidRPr="009D59EE" w:rsidRDefault="005F41ED" w:rsidP="005F41ED">
      <w:pPr>
        <w:rPr>
          <w:u w:val="single"/>
        </w:rPr>
      </w:pPr>
      <w:r w:rsidRPr="009D59EE">
        <w:rPr>
          <w:u w:val="single"/>
        </w:rPr>
        <w:t>Spokespeople for South Korea’s presidential Blue House and the U.S. Forces in Korea said there has been no discussions about the system’s future following the Singapore summit.</w:t>
      </w:r>
    </w:p>
    <w:p w:rsidR="005F41ED" w:rsidRPr="009D59EE" w:rsidRDefault="005F41ED" w:rsidP="005F41ED">
      <w:pPr>
        <w:rPr>
          <w:u w:val="single"/>
        </w:rPr>
      </w:pPr>
      <w:r w:rsidRPr="009D59EE">
        <w:rPr>
          <w:u w:val="single"/>
        </w:rPr>
        <w:t>Seoul’s defense ministry is preparing an environmental study to assess how the missile defense system will impact the 70 hectare (172 acre) site granted to the U.S. army to host the battery.</w:t>
      </w:r>
    </w:p>
    <w:p w:rsidR="005F41ED" w:rsidRDefault="005F41ED" w:rsidP="005F41ED">
      <w:r>
        <w:t>Back in Soseong-ri, protesters are preparing themselves for a long fight.</w:t>
      </w:r>
    </w:p>
    <w:p w:rsidR="005F41ED" w:rsidRDefault="005F41ED" w:rsidP="005F41ED">
      <w:r>
        <w:t>“We can endure the physical exhaustion of coming to protests every day or occasionally clashing with police,” said Kim Jong-hee, a 50-year-old mother who joined Wednesday’s protest from the nearby town in Gimcheon.</w:t>
      </w:r>
    </w:p>
    <w:p w:rsidR="005F41ED" w:rsidRDefault="005F41ED" w:rsidP="005F41ED">
      <w:r>
        <w:t>“The harder thing is how we have to live with the fact that we can’t really stop this no matter how we resist physically,” Kim said. “It’s so agonizing because this is now the way people here have to live.”</w:t>
      </w:r>
    </w:p>
    <w:p w:rsidR="005F41ED" w:rsidRDefault="005F41ED" w:rsidP="005F41ED">
      <w:pPr>
        <w:pStyle w:val="Heading4"/>
      </w:pPr>
      <w:r>
        <w:t>Soko opposes THAAD</w:t>
      </w:r>
    </w:p>
    <w:p w:rsidR="005F41ED" w:rsidRPr="00B30C4F" w:rsidRDefault="005F41ED" w:rsidP="005F41ED">
      <w:r>
        <w:rPr>
          <w:rStyle w:val="Style13ptBold"/>
        </w:rPr>
        <w:t xml:space="preserve">Volodzko 16 </w:t>
      </w:r>
      <w:r w:rsidRPr="00B30C4F">
        <w:t>David Josef</w:t>
      </w:r>
      <w:r>
        <w:t xml:space="preserve"> Volodzko</w:t>
      </w:r>
      <w:r w:rsidRPr="00B30C4F">
        <w:t xml:space="preserve">, </w:t>
      </w:r>
      <w:r>
        <w:t>8</w:t>
      </w:r>
      <w:r w:rsidRPr="00B30C4F">
        <w:t>-</w:t>
      </w:r>
      <w:r>
        <w:t>22</w:t>
      </w:r>
      <w:r w:rsidRPr="00B30C4F">
        <w:t>-</w:t>
      </w:r>
      <w:r>
        <w:t>2016</w:t>
      </w:r>
      <w:r w:rsidRPr="00B30C4F">
        <w:t xml:space="preserve">, "Seoul wants THAAD, but do Koreans?," South China Morning Post, </w:t>
      </w:r>
      <w:hyperlink r:id="rId85" w:history="1">
        <w:r w:rsidRPr="004C6A95">
          <w:rPr>
            <w:rStyle w:val="Hyperlink"/>
          </w:rPr>
          <w:t>https://www.scmp.com/week-asia/politics/article/2006227/seoul-wants-thaad-do-koreans</w:t>
        </w:r>
      </w:hyperlink>
      <w:r>
        <w:t xml:space="preserve"> Lowell-SB</w:t>
      </w:r>
    </w:p>
    <w:p w:rsidR="005F41ED" w:rsidRDefault="005F41ED" w:rsidP="005F41ED">
      <w:r>
        <w:t xml:space="preserve">The system, known as the Terminal High Altitude Area Defence, or THAAD, </w:t>
      </w:r>
      <w:r w:rsidRPr="006A6284">
        <w:rPr>
          <w:u w:val="single"/>
        </w:rPr>
        <w:t>has triggered a massive dispute and pushed the region to the brink of war.</w:t>
      </w:r>
      <w:r>
        <w:t xml:space="preserve"> After Seoul announced its installation, </w:t>
      </w:r>
      <w:r w:rsidRPr="006A6284">
        <w:rPr>
          <w:u w:val="single"/>
        </w:rPr>
        <w:t>Pyongyang fired a missile in order to demonstrate that its weapons could comfortably reach the town of Seongju.</w:t>
      </w:r>
    </w:p>
    <w:p w:rsidR="005F41ED" w:rsidRDefault="005F41ED" w:rsidP="005F41ED">
      <w:r>
        <w:t>South Korean President Park Geun-hye defends THAAD and urges Pyongyang to abandon nuclear programme</w:t>
      </w:r>
    </w:p>
    <w:p w:rsidR="005F41ED" w:rsidRPr="006A6284" w:rsidRDefault="005F41ED" w:rsidP="005F41ED">
      <w:r w:rsidRPr="006A6284">
        <w:t xml:space="preserve">Moscow and Beijing have strongly protested against THAAD, saying the system’s powerful radar could be used to spy on them. China is considering slapping South Korea with sanctions. </w:t>
      </w:r>
      <w:r w:rsidRPr="006A6284">
        <w:rPr>
          <w:b/>
          <w:u w:val="single"/>
        </w:rPr>
        <w:t>Various China-South Korea business deals have been put on hold without any official explanation and Beijing has hinted even K-pop is not off limits if Seoul decides to go down the THAAD road.</w:t>
      </w:r>
    </w:p>
    <w:p w:rsidR="005F41ED" w:rsidRPr="006A6284" w:rsidRDefault="005F41ED" w:rsidP="005F41ED">
      <w:pPr>
        <w:rPr>
          <w:u w:val="single"/>
        </w:rPr>
      </w:pPr>
      <w:r w:rsidRPr="006A6284">
        <w:rPr>
          <w:u w:val="single"/>
        </w:rPr>
        <w:t>Korea’s decision to share information on THAAD with Japan – a fellow US ally with which it has had strained relations – has further raised China’s hackles.</w:t>
      </w:r>
    </w:p>
    <w:p w:rsidR="005F41ED" w:rsidRDefault="005F41ED" w:rsidP="005F41ED">
      <w:r>
        <w:t>By registering for these newsletters you agree to our T&amp;C and Privacy Policy</w:t>
      </w:r>
    </w:p>
    <w:p w:rsidR="005F41ED" w:rsidRDefault="005F41ED" w:rsidP="005F41ED">
      <w:r>
        <w:t>But it is not just China. There is significant resistance to THAAD within South Korea.</w:t>
      </w:r>
    </w:p>
    <w:p w:rsidR="005F41ED" w:rsidRPr="006A6284" w:rsidRDefault="005F41ED" w:rsidP="005F41ED">
      <w:pPr>
        <w:rPr>
          <w:b/>
          <w:u w:val="single"/>
        </w:rPr>
      </w:pPr>
      <w:r w:rsidRPr="006A6284">
        <w:rPr>
          <w:b/>
          <w:u w:val="single"/>
        </w:rPr>
        <w:t>In Seoul, opponents of President Park Geun-hye say the country bows too readily to America’s requests. But it is in Seongju where the protests have been most intense.</w:t>
      </w:r>
    </w:p>
    <w:p w:rsidR="005F41ED" w:rsidRPr="006A6284" w:rsidRDefault="005F41ED" w:rsidP="005F41ED">
      <w:pPr>
        <w:rPr>
          <w:u w:val="single"/>
        </w:rPr>
      </w:pPr>
      <w:r w:rsidRPr="006A6284">
        <w:rPr>
          <w:u w:val="single"/>
        </w:rPr>
        <w:t>South Korea willing to share THAAD data with Japan in snub to China and Russia</w:t>
      </w:r>
    </w:p>
    <w:p w:rsidR="005F41ED" w:rsidRDefault="005F41ED" w:rsidP="005F41ED">
      <w:r w:rsidRPr="006A6284">
        <w:rPr>
          <w:u w:val="single"/>
        </w:rPr>
        <w:t>When Prime Minister Hwang Kyo-ahn visited Seongju to allay concerns among locals that the THAAD radar would irradiate their melons – ruining their cash crop and giving them all cancer – they showed up with tractors, blocked the prime minister’s buses and pelted him with eggs and water bottles when he tried to address the crowd.</w:t>
      </w:r>
      <w:r>
        <w:t xml:space="preserve"> And when he fled back into his bus, they crowded it and kept him there for seven hours. In the end, they let him go and handed him a letter detailing their grievances. The letter had been written in human blood. Many protesters also shaved their heads as a sign of their grief.</w:t>
      </w:r>
    </w:p>
    <w:p w:rsidR="005F41ED" w:rsidRDefault="005F41ED" w:rsidP="005F41ED">
      <w:r>
        <w:t>One of the complaints many Seongju locals expressed, in addition to health concerns, is that their town was chosen without prior notification or consultation. In fact, the mayor was notified only 30 minutes before the public announcement was made. Before then, he had no idea the government had chosen his town for the instalment, which is to be completed by the end of the year.</w:t>
      </w:r>
    </w:p>
    <w:p w:rsidR="005F41ED" w:rsidRDefault="005F41ED" w:rsidP="005F41ED">
      <w:r>
        <w:t>US must ditch deployment of THAAD missile-defence system</w:t>
      </w:r>
    </w:p>
    <w:p w:rsidR="005F41ED" w:rsidRDefault="005F41ED" w:rsidP="005F41ED">
      <w:r>
        <w:t>“President Park is the worst president in the history of our country,” says a local farmer named Seok Ho-pan. “First, she doesn’t communicate with the people. Second, she’s self-righteous. Third, she’s unwilling to listen to the voice of the little guy.”</w:t>
      </w:r>
    </w:p>
    <w:p w:rsidR="005F41ED" w:rsidRDefault="005F41ED" w:rsidP="005F41ED">
      <w:r>
        <w:t>But not all Seongju residents are so opposed to the system. Asked if he worries about the health effects of the THAAD radar, Bae Sung-soo, a 41-year-old former construction worker simply shrugs and says, “of course.”</w:t>
      </w:r>
    </w:p>
    <w:p w:rsidR="005F41ED" w:rsidRDefault="005F41ED" w:rsidP="005F41ED">
      <w:r>
        <w:t>“Many people in Seongju oppose THAAD,” he says. “They’re concerned about the fall in the price of melons. But I think I’m fine. I think it’s safe. North Korea is an actual threat. So we need THAAD.”</w:t>
      </w:r>
    </w:p>
    <w:p w:rsidR="005F41ED" w:rsidRDefault="005F41ED" w:rsidP="005F41ED">
      <w:r w:rsidRPr="006A6284">
        <w:rPr>
          <w:u w:val="single"/>
        </w:rPr>
        <w:t>The THAAD system was first conceived in 1987 and designed to knock Scud missiles out of the sky. Rather than using explosives, THAAD missiles take down their targets by the sheer force of impact</w:t>
      </w:r>
      <w:r>
        <w:t>. This reduces the likelihood of shrapnel being rained across civilian regions. There are THAAD systems in Hawaii and Guam, both of which defend against North Korean attacks. In addition, Israel, the UAE and Oman have purchased the system. South Korea is the newest customer.</w:t>
      </w:r>
    </w:p>
    <w:p w:rsidR="005F41ED" w:rsidRDefault="005F41ED" w:rsidP="005F41ED">
      <w:r>
        <w:t>South Korea’s President Park calls for unity over ‘inevitable’ THAAD deployment</w:t>
      </w:r>
    </w:p>
    <w:p w:rsidR="005F41ED" w:rsidRDefault="005F41ED" w:rsidP="005F41ED">
      <w:r>
        <w:t>“Of course, China and Russia are opposed but we’re an old nation that has had many foreign invasions,” says Bae. “Force is sometimes required, and that makes THAAD a requirement, too.”</w:t>
      </w:r>
    </w:p>
    <w:p w:rsidR="005F41ED" w:rsidRPr="006A6284" w:rsidRDefault="005F41ED" w:rsidP="005F41ED">
      <w:pPr>
        <w:rPr>
          <w:b/>
          <w:u w:val="single"/>
        </w:rPr>
      </w:pPr>
      <w:r w:rsidRPr="006A6284">
        <w:rPr>
          <w:b/>
          <w:u w:val="single"/>
        </w:rPr>
        <w:t>But according to Seok, Thaad will do nothing to counterbalance the power of China and Russia. China clearly isn’t on South Korea’s side, he says, but he’s never thought deeply about the United States.</w:t>
      </w:r>
    </w:p>
    <w:p w:rsidR="005F41ED" w:rsidRPr="006A6284" w:rsidRDefault="005F41ED" w:rsidP="005F41ED">
      <w:pPr>
        <w:rPr>
          <w:u w:val="single"/>
        </w:rPr>
      </w:pPr>
      <w:r w:rsidRPr="006A6284">
        <w:rPr>
          <w:u w:val="single"/>
        </w:rPr>
        <w:t>Far away in Seoul, the political elite is just as divided. The conservative Saenuri Party, led by President Park, is backing THAAD, but only due to the party’s pro-Park faction. Lawmakers from Daegu and North Gyeongseong province, where Seongju is located, are opposed.</w:t>
      </w:r>
    </w:p>
    <w:p w:rsidR="005F41ED" w:rsidRDefault="005F41ED" w:rsidP="005F41ED">
      <w:r>
        <w:t>The progressive People’s Party also opposes the deployment. Park Jie-won, the leader of the party, visited Seongju along with 15 other lawmakers this month and spoke out against the decision. About a week later, six first-term lawmakers of the Minjoo Party visited Beijing and met officials there. The trip was a flop, and not attended by Chinese reporters, but it caused heated debate back home – even in their own party.</w:t>
      </w:r>
    </w:p>
    <w:p w:rsidR="005F41ED" w:rsidRDefault="005F41ED" w:rsidP="005F41ED">
      <w:r>
        <w:t>China and Russia criticise THAAD missile defence system as destabilising region</w:t>
      </w:r>
    </w:p>
    <w:p w:rsidR="005F41ED" w:rsidRDefault="005F41ED" w:rsidP="005F41ED">
      <w:r>
        <w:rPr>
          <w:rFonts w:hint="eastAsia"/>
        </w:rPr>
        <w:t xml:space="preserve">Meanwhile, as the issue continues to divide the country, President Park has remained unbending, going so far as to call THAAD opponents </w:t>
      </w:r>
      <w:r>
        <w:rPr>
          <w:rFonts w:hint="eastAsia"/>
        </w:rPr>
        <w:t>“</w:t>
      </w:r>
      <w:r>
        <w:rPr>
          <w:rFonts w:hint="eastAsia"/>
        </w:rPr>
        <w:t>pro-North Korea</w:t>
      </w:r>
      <w:r>
        <w:rPr>
          <w:rFonts w:hint="eastAsia"/>
        </w:rPr>
        <w:t>”</w:t>
      </w:r>
      <w:r>
        <w:rPr>
          <w:rFonts w:hint="eastAsia"/>
        </w:rPr>
        <w:t xml:space="preserve">. </w:t>
      </w:r>
    </w:p>
    <w:p w:rsidR="005F41ED" w:rsidRDefault="005F41ED" w:rsidP="005F41ED">
      <w:pPr>
        <w:pStyle w:val="Heading4"/>
      </w:pPr>
      <w:r>
        <w:t>Soko opposes THAAD</w:t>
      </w:r>
    </w:p>
    <w:p w:rsidR="005F41ED" w:rsidRPr="00FA45B3" w:rsidRDefault="005F41ED" w:rsidP="005F41ED">
      <w:r>
        <w:rPr>
          <w:rStyle w:val="Style13ptBold"/>
        </w:rPr>
        <w:t xml:space="preserve">Gamel 17 </w:t>
      </w:r>
      <w:r w:rsidRPr="00FA45B3">
        <w:t xml:space="preserve">Kim Gamel, 8-16-2017, "Why do so many South Koreans hate THAAD? It’s complicated," Stars and Stripes, </w:t>
      </w:r>
      <w:hyperlink r:id="rId86" w:history="1">
        <w:r w:rsidRPr="004C6A95">
          <w:rPr>
            <w:rStyle w:val="Hyperlink"/>
          </w:rPr>
          <w:t>https://www.stripes.com/news/why-do-so-many-south-koreans-hate-thaad-it-s-complicated-1.483071</w:t>
        </w:r>
      </w:hyperlink>
      <w:r>
        <w:t xml:space="preserve"> Lowell-SB</w:t>
      </w:r>
    </w:p>
    <w:p w:rsidR="005F41ED" w:rsidRDefault="005F41ED" w:rsidP="005F41ED">
      <w:r>
        <w:t>SEOUL, South Korea — How can South Koreans still oppose a U.S. missile-defense system even though the North shows rapid progress in its nuclear weapons program?</w:t>
      </w:r>
    </w:p>
    <w:p w:rsidR="005F41ED" w:rsidRDefault="005F41ED" w:rsidP="005F41ED">
      <w:r>
        <w:t>Or as Sen. Dick Durbin, an Illinois Democrat, told South Korean reporters earlier this year: “I believe that if I lived in South Korea, I would want as many missile-defense systems as possible to protect against the hundreds of ballistic missiles which North Korea could rain on the South should war begin. I don’t understand why that feeling does not dominate this conversation.”</w:t>
      </w:r>
    </w:p>
    <w:p w:rsidR="005F41ED" w:rsidRPr="00512EAC" w:rsidRDefault="005F41ED" w:rsidP="005F41ED">
      <w:pPr>
        <w:rPr>
          <w:u w:val="single"/>
        </w:rPr>
      </w:pPr>
      <w:r w:rsidRPr="00512EAC">
        <w:rPr>
          <w:u w:val="single"/>
        </w:rPr>
        <w:t>Washington and Seoul agreed last year to station a Terminal High Altitude Area Defense system in a remote southeastern region to counter the growing threat from North Korea. But it has faced many hurdles that have delayed its full deployment on a former golf course in Seongju.</w:t>
      </w:r>
    </w:p>
    <w:p w:rsidR="005F41ED" w:rsidRPr="00512EAC" w:rsidRDefault="005F41ED" w:rsidP="005F41ED">
      <w:pPr>
        <w:rPr>
          <w:b/>
          <w:u w:val="single"/>
        </w:rPr>
      </w:pPr>
      <w:r>
        <w:t xml:space="preserve">While recent surveys have a majority in support of THAAD, </w:t>
      </w:r>
      <w:r w:rsidRPr="00512EAC">
        <w:rPr>
          <w:b/>
          <w:u w:val="single"/>
        </w:rPr>
        <w:t>opposition remains widespread as evidenced by thousands of protesters who marched against it on Tuesday in downtown Seoul. They also called for an end to joint U.S.-South Korean war games slated to begin next week.</w:t>
      </w:r>
    </w:p>
    <w:p w:rsidR="005F41ED" w:rsidRPr="00512EAC" w:rsidRDefault="005F41ED" w:rsidP="005F41ED">
      <w:pPr>
        <w:rPr>
          <w:b/>
          <w:u w:val="single"/>
        </w:rPr>
      </w:pPr>
      <w:r w:rsidRPr="00512EAC">
        <w:rPr>
          <w:b/>
          <w:u w:val="single"/>
        </w:rPr>
        <w:t>The way they see it, U.S. forces and military activities serve only to provoke North Korea instead of bringing peace to the peninsula, which is divided by the world’s most fortified border.</w:t>
      </w:r>
    </w:p>
    <w:p w:rsidR="005F41ED" w:rsidRDefault="005F41ED" w:rsidP="005F41ED">
      <w:r>
        <w:t>Local residents in Seongju also fear negative health and economic effects caused by radiation despite reassurances by U.S. and South Korean officials that it’s safe.</w:t>
      </w:r>
    </w:p>
    <w:p w:rsidR="005F41ED" w:rsidRDefault="005F41ED" w:rsidP="005F41ED">
      <w:r>
        <w:t>Add to that opposition from major trading partner China, which believes the radar could be used against its military and has been accused of waging a campaign of economic retaliation by curbing its vital tourism and other business interests in the South.</w:t>
      </w:r>
    </w:p>
    <w:p w:rsidR="005F41ED" w:rsidRDefault="005F41ED" w:rsidP="005F41ED">
      <w:r>
        <w:t>Many also were angered when President Donald Trump said in April that he would make South Korea pay $1 billion for THAAD, although U.S. officials moved quickly to reassure Seoul that wouldn’t happen.</w:t>
      </w:r>
    </w:p>
    <w:p w:rsidR="005F41ED" w:rsidRDefault="005F41ED" w:rsidP="005F41ED">
      <w:r>
        <w:t>“I’m against the THAAD deployment. It offers no advantage to South Korea,” said Song Wanseob, a 61-year-old farmer who traveled to Seoul from the southern city of Suncheon for Tuesday’s protest.</w:t>
      </w:r>
    </w:p>
    <w:p w:rsidR="005F41ED" w:rsidRPr="00512EAC" w:rsidRDefault="005F41ED" w:rsidP="005F41ED">
      <w:pPr>
        <w:rPr>
          <w:b/>
          <w:u w:val="single"/>
        </w:rPr>
      </w:pPr>
      <w:r w:rsidRPr="00512EAC">
        <w:rPr>
          <w:b/>
          <w:u w:val="single"/>
        </w:rPr>
        <w:t>U.S. and South Korean officials insist THAAD is aimed only at protecting all of South Korea from the North as part of a layered defense system with already-positioned Patriot missiles that operate at a lower altitude.</w:t>
      </w:r>
    </w:p>
    <w:p w:rsidR="005F41ED" w:rsidRPr="00512EAC" w:rsidRDefault="005F41ED" w:rsidP="005F41ED">
      <w:pPr>
        <w:rPr>
          <w:b/>
          <w:u w:val="single"/>
        </w:rPr>
      </w:pPr>
      <w:r w:rsidRPr="00512EAC">
        <w:rPr>
          <w:b/>
          <w:u w:val="single"/>
        </w:rPr>
        <w:t>The military began moving THAAD into place shortly with the radar and two launchers before the May 10 snap election that propelled President Moon Jae-in into office after his predecessor, Park Geun-hye, was ousted in a corruption influence-peddling scandal.</w:t>
      </w:r>
    </w:p>
    <w:p w:rsidR="005F41ED" w:rsidRDefault="005F41ED" w:rsidP="005F41ED">
      <w:r>
        <w:t>Moon, a liberal who campaigned on a promise to pursue peaceful dialogue with the North, initially suspended the further deployment of four additional launchers pending an environmental assessment. But he reversed his stance and said they should be temporarily moved into place after the North test-fired two intercontinental ballistic missiles last month.</w:t>
      </w:r>
    </w:p>
    <w:p w:rsidR="005F41ED" w:rsidRDefault="005F41ED" w:rsidP="005F41ED">
      <w:r>
        <w:t>Many marchers on Tuesday, however, said they believe that only peace talks with North Korea will ease rising tensions while U.S. forces and THAAD make the situation worse.</w:t>
      </w:r>
    </w:p>
    <w:p w:rsidR="005F41ED" w:rsidRPr="00512EAC" w:rsidRDefault="005F41ED" w:rsidP="005F41ED">
      <w:pPr>
        <w:rPr>
          <w:b/>
          <w:u w:val="single"/>
        </w:rPr>
      </w:pPr>
      <w:r w:rsidRPr="00512EAC">
        <w:rPr>
          <w:b/>
          <w:u w:val="single"/>
        </w:rPr>
        <w:t>Much of the anger over THAAD stems from hatred of the ousted conservative government that favored a hard line against the North and made the initial agreement with the United States for THAAD.</w:t>
      </w:r>
    </w:p>
    <w:p w:rsidR="005F41ED" w:rsidRPr="00F32BBC" w:rsidRDefault="005F41ED" w:rsidP="005F41ED">
      <w:r w:rsidRPr="00512EAC">
        <w:rPr>
          <w:u w:val="single"/>
        </w:rPr>
        <w:t>South Koreans have lived under threat from the North for decades and generally don’t believe the communist state would launch an attack on the peninsula since that would likely mean mutual devastation for both sides.</w:t>
      </w:r>
    </w:p>
    <w:p w:rsidR="005F41ED" w:rsidRDefault="005F41ED" w:rsidP="005F41ED">
      <w:pPr>
        <w:pStyle w:val="Heading3"/>
      </w:pPr>
      <w:r>
        <w:t>AT: BMDs Not Key</w:t>
      </w:r>
    </w:p>
    <w:p w:rsidR="005F41ED" w:rsidRDefault="005F41ED" w:rsidP="005F41ED">
      <w:pPr>
        <w:pStyle w:val="Heading4"/>
      </w:pPr>
      <w:r>
        <w:t>Japan wants BMDs – strengthens alliance</w:t>
      </w:r>
    </w:p>
    <w:p w:rsidR="005F41ED" w:rsidRPr="00FE2880" w:rsidRDefault="005F41ED" w:rsidP="005F41ED">
      <w:r>
        <w:rPr>
          <w:rStyle w:val="Style13ptBold"/>
        </w:rPr>
        <w:t>Japan News 7-17</w:t>
      </w:r>
      <w:r w:rsidRPr="00FE2880">
        <w:t>, 7-</w:t>
      </w:r>
      <w:r>
        <w:t>17</w:t>
      </w:r>
      <w:r w:rsidRPr="00FE2880">
        <w:t xml:space="preserve">-2019, "Discuss ways to maintain deterrence as upper house poll approaches," Japan News, </w:t>
      </w:r>
      <w:hyperlink r:id="rId87" w:history="1">
        <w:r w:rsidRPr="004C6A95">
          <w:rPr>
            <w:rStyle w:val="Hyperlink"/>
          </w:rPr>
          <w:t>http://www.the-japan-news.com/news/article/0005876377</w:t>
        </w:r>
      </w:hyperlink>
      <w:r>
        <w:t xml:space="preserve"> Lowell-SB</w:t>
      </w:r>
    </w:p>
    <w:p w:rsidR="005F41ED" w:rsidRDefault="005F41ED" w:rsidP="005F41ED">
      <w:r>
        <w:t>It is essential to squarely look at the severe national security environment and examine how the Japan-U.S. alliance and development of defense capabilities should be. Constructive discussions are required.</w:t>
      </w:r>
    </w:p>
    <w:p w:rsidR="005F41ED" w:rsidRDefault="005F41ED" w:rsidP="005F41ED">
      <w:r>
        <w:t>The United States and North Korea have agreed to resume working-level talks toward North Korea’s denuclearization. However, the prospect of North Korea giving up its nuclear and missile programs is still difficult to judge.</w:t>
      </w:r>
    </w:p>
    <w:p w:rsidR="005F41ED" w:rsidRPr="001E58E4" w:rsidRDefault="005F41ED" w:rsidP="005F41ED">
      <w:pPr>
        <w:rPr>
          <w:u w:val="single"/>
        </w:rPr>
      </w:pPr>
      <w:r>
        <w:t xml:space="preserve">The Liberal Democratic Party placed diplomacy and national security as pillars of its campaign pledges for the House of Councillors election, saying, “The capabilities against ballistic missiles will be enhanced.” </w:t>
      </w:r>
      <w:r w:rsidRPr="001E58E4">
        <w:rPr>
          <w:u w:val="single"/>
        </w:rPr>
        <w:t>The Aegis Ashore land-based missile defense system planned to be deployed in Akita and Yamaguchi prefectures is the equipment for that purpose.</w:t>
      </w:r>
    </w:p>
    <w:p w:rsidR="005F41ED" w:rsidRPr="001E58E4" w:rsidRDefault="005F41ED" w:rsidP="005F41ED">
      <w:pPr>
        <w:rPr>
          <w:u w:val="single"/>
        </w:rPr>
      </w:pPr>
      <w:r w:rsidRPr="001E58E4">
        <w:rPr>
          <w:u w:val="single"/>
        </w:rPr>
        <w:t>The Aegis Ashore system has superior capabilities compared to the Maritime Self-Defense Force’s Aegis destroyers and it can respond to multiple missiles launched simultaneously. It can be said that the deployment is appropriate.</w:t>
      </w:r>
    </w:p>
    <w:p w:rsidR="005F41ED" w:rsidRDefault="005F41ED" w:rsidP="005F41ED">
      <w:r>
        <w:t>The Defense Ministry has made a series of mistakes in studying candidate locations, and opposition parties have strongly criticized this. The government must gravely reflect on the ministry’s mistakes and strive to restore the trust it has lost. Both ruling and opposition parties are urged to deepen discussions calmly about realistic response measures against North Korean threats.</w:t>
      </w:r>
    </w:p>
    <w:p w:rsidR="005F41ED" w:rsidRPr="001E58E4" w:rsidRDefault="005F41ED" w:rsidP="005F41ED">
      <w:pPr>
        <w:rPr>
          <w:u w:val="single"/>
        </w:rPr>
      </w:pPr>
      <w:r w:rsidRPr="001E58E4">
        <w:rPr>
          <w:u w:val="single"/>
        </w:rPr>
        <w:t>Medium- and long-term defense policy issues are responses to China, which aspires to be a “sea power.” China has militarized the South China Sea and has repeated provocative actions around the Senkaku Islands of Okinawa Prefecture. Integrated operation of the Self-Defense Forces and the U.S. military forces must be promoted and the defense of the Nansei Islands needs to be enhanced.</w:t>
      </w:r>
    </w:p>
    <w:p w:rsidR="005F41ED" w:rsidRDefault="005F41ED" w:rsidP="005F41ED">
      <w:r>
        <w:t>Think of national interests</w:t>
      </w:r>
    </w:p>
    <w:p w:rsidR="005F41ED" w:rsidRPr="001E58E4" w:rsidRDefault="005F41ED" w:rsidP="005F41ED">
      <w:pPr>
        <w:rPr>
          <w:b/>
          <w:u w:val="single"/>
        </w:rPr>
      </w:pPr>
      <w:r w:rsidRPr="001E58E4">
        <w:rPr>
          <w:b/>
          <w:u w:val="single"/>
        </w:rPr>
        <w:t>The deterrence provided by the U.S. forces stationed in Japan is indispensable for the stability of the Asia-Pacific region. It is significant to lower the risks of accidents by relocating the Futenma Air Station, surrounded by urban areas in Ginowan, Okinawa Prefecture, to the Henoko district in Nago, Okinawa Prefecture, while maintaining deterrence.</w:t>
      </w:r>
    </w:p>
    <w:p w:rsidR="005F41ED" w:rsidRDefault="005F41ED" w:rsidP="005F41ED">
      <w:r>
        <w:t>While the LDP advocates the relocation plan should “steadily proceed,” the Constitutional Democratic Party of Japan wants to “stop the construction” and the Democratic Party for the People wants to “review the plan.”</w:t>
      </w:r>
    </w:p>
    <w:p w:rsidR="005F41ED" w:rsidRPr="001E58E4" w:rsidRDefault="005F41ED" w:rsidP="005F41ED">
      <w:pPr>
        <w:rPr>
          <w:b/>
          <w:u w:val="single"/>
        </w:rPr>
      </w:pPr>
      <w:r w:rsidRPr="001E58E4">
        <w:rPr>
          <w:b/>
          <w:u w:val="single"/>
        </w:rPr>
        <w:t>The administration of former Prime Minister Yukio Hatoyama of the then Democratic Party of Japan, which had advocated a “relocation at least outside the prefecture,” accepted the relocation plan to Henoko after a series of dithering actions, leading to the current confusion. It is problematic for such opposition parties descending from the DPJ to advocate opposition to the relocation without touching on such developments.</w:t>
      </w:r>
    </w:p>
    <w:p w:rsidR="005F41ED" w:rsidRDefault="005F41ED" w:rsidP="005F41ED">
      <w:r>
        <w:t>As for reducing the burdens on Okinawa Prefecture, discussions must start for specifics such as the return of U.S. bases and relocation of U.S. military aircraft exercises.</w:t>
      </w:r>
    </w:p>
    <w:p w:rsidR="005F41ED" w:rsidRDefault="005F41ED" w:rsidP="005F41ED">
      <w:r>
        <w:t>In response to increased tension in the Iranian situation, the United States seeks to put together an international coalition with the purpose of safeguarding the Strait of Hormuz and other locations in the Middle East. The issue is how Japan will respond when it is asked to cooperate with the coalition.</w:t>
      </w:r>
    </w:p>
    <w:p w:rsidR="005F41ED" w:rsidRPr="001E58E4" w:rsidRDefault="005F41ED" w:rsidP="005F41ED">
      <w:pPr>
        <w:rPr>
          <w:u w:val="single"/>
        </w:rPr>
      </w:pPr>
      <w:r w:rsidRPr="001E58E4">
        <w:rPr>
          <w:u w:val="single"/>
        </w:rPr>
        <w:t>Maritime security operations based on the Self-Defense Forces Law and the SDF dispatch under the security-related legislation would become topics of discussions. Judgments must be made carefully after analyzing the United States’ intention and international situations.</w:t>
      </w:r>
    </w:p>
    <w:p w:rsidR="005F41ED" w:rsidRDefault="005F41ED" w:rsidP="005F41ED">
      <w:r>
        <w:t>The Strait of Hormuz is a key waterway for maritime transport, through which 80 percent of Japan’s crude oil imports pass. An international contribution that matches Japan’s national interests must be thought out.</w:t>
      </w:r>
    </w:p>
    <w:p w:rsidR="005F41ED" w:rsidRDefault="005F41ED" w:rsidP="005F41ED">
      <w:pPr>
        <w:pStyle w:val="Heading4"/>
      </w:pPr>
      <w:r>
        <w:t>Japan wants BMDs</w:t>
      </w:r>
    </w:p>
    <w:p w:rsidR="005F41ED" w:rsidRPr="00C74919" w:rsidRDefault="005F41ED" w:rsidP="005F41ED">
      <w:r>
        <w:rPr>
          <w:rStyle w:val="Style13ptBold"/>
        </w:rPr>
        <w:t xml:space="preserve">CNBC 18 </w:t>
      </w:r>
      <w:r w:rsidRPr="00C74919">
        <w:t xml:space="preserve">CNBC, </w:t>
      </w:r>
      <w:r>
        <w:t>8</w:t>
      </w:r>
      <w:r w:rsidRPr="00C74919">
        <w:t>-</w:t>
      </w:r>
      <w:r>
        <w:t>31</w:t>
      </w:r>
      <w:r w:rsidRPr="00C74919">
        <w:t>-</w:t>
      </w:r>
      <w:r>
        <w:t>2018</w:t>
      </w:r>
      <w:r w:rsidRPr="00C74919">
        <w:t>, “Japan’s military seeks record spending to reinforce N.Korea missile defenses,” https://www.cnbc.com/2018/08/31/japan-to-spend-billions-on-us-missile-defense-to-deter-north-korea.html</w:t>
      </w:r>
    </w:p>
    <w:p w:rsidR="005F41ED" w:rsidRPr="00740906" w:rsidRDefault="005F41ED" w:rsidP="005F41ED">
      <w:pPr>
        <w:rPr>
          <w:u w:val="single"/>
        </w:rPr>
      </w:pPr>
      <w:r w:rsidRPr="00740906">
        <w:rPr>
          <w:u w:val="single"/>
        </w:rPr>
        <w:t>Japan’s military wants record spending next year to help pay for major upgrades to defenses designed to shoot down North Korean ballistic missiles that Tokyo sees as a continued threat despite Pyongyang’s promise to abandon nuclear weapons.</w:t>
      </w:r>
    </w:p>
    <w:p w:rsidR="005F41ED" w:rsidRDefault="005F41ED" w:rsidP="005F41ED">
      <w:r>
        <w:t>The Ministry of Defence budget proposal released on Friday calls for defense spending to rise 2.1 percent to 5.3 trillion yen ($48 billion) for the year starting April 1.</w:t>
      </w:r>
    </w:p>
    <w:p w:rsidR="005F41ED" w:rsidRPr="00740906" w:rsidRDefault="005F41ED" w:rsidP="005F41ED">
      <w:pPr>
        <w:rPr>
          <w:b/>
          <w:u w:val="single"/>
        </w:rPr>
      </w:pPr>
      <w:r w:rsidRPr="00740906">
        <w:rPr>
          <w:b/>
          <w:u w:val="single"/>
        </w:rPr>
        <w:t>If approved, it will be the seventh straight annual increase as Prime Minister Shinzo Abe reinforces Japan’s military to respond to any North Korea missile strike and counter China’s growing air and sea power in the waters around Japan.</w:t>
      </w:r>
    </w:p>
    <w:p w:rsidR="005F41ED" w:rsidRPr="00740906" w:rsidRDefault="005F41ED" w:rsidP="005F41ED">
      <w:pPr>
        <w:rPr>
          <w:u w:val="single"/>
        </w:rPr>
      </w:pPr>
      <w:r w:rsidRPr="00740906">
        <w:rPr>
          <w:u w:val="single"/>
        </w:rPr>
        <w:t>The proposed defense budget still has to face scrutiny by Ministry of Finance officials who may seek to curtail any rise in military outlays to secure funds for Japan’s burgeoning health and welfare spending.</w:t>
      </w:r>
    </w:p>
    <w:p w:rsidR="005F41ED" w:rsidRDefault="005F41ED" w:rsidP="005F41ED">
      <w:r>
        <w:t>The biggest proposed outlay in the military budget will be on ballistic missile defense, with a request for 235 billion yen for two new powerful ground-based Aegis Ashore radar missile tracking stations built by Lockheed Martin Corp.</w:t>
      </w:r>
    </w:p>
    <w:p w:rsidR="005F41ED" w:rsidRDefault="005F41ED" w:rsidP="005F41ED">
      <w:r>
        <w:t>Japan’s military also wants funds to buy longer-range Raytheon Co SM-3 interceptor missiles designed to strike enemy missiles in space and money to improve the range and accuracy of its PAC-3 missiles batteries that are the last line of defense against incoming warheads.</w:t>
      </w:r>
    </w:p>
    <w:p w:rsidR="005F41ED" w:rsidRPr="00740906" w:rsidRDefault="005F41ED" w:rsidP="005F41ED">
      <w:pPr>
        <w:rPr>
          <w:b/>
          <w:u w:val="single"/>
        </w:rPr>
      </w:pPr>
      <w:r w:rsidRPr="00740906">
        <w:rPr>
          <w:b/>
          <w:u w:val="single"/>
        </w:rPr>
        <w:t xml:space="preserve">Japan remains wary of North Korean promises to abandon its nuclear weapons and ballistic missile programs. The Ministry of Defense said in a white paper published on Tuesday Pyongyang remained Japan’s “most serious and pressing threat”. </w:t>
      </w:r>
    </w:p>
    <w:p w:rsidR="005F41ED" w:rsidRPr="00740906" w:rsidRDefault="005F41ED" w:rsidP="005F41ED">
      <w:pPr>
        <w:rPr>
          <w:u w:val="single"/>
        </w:rPr>
      </w:pPr>
      <w:r w:rsidRPr="00740906">
        <w:rPr>
          <w:u w:val="single"/>
        </w:rPr>
        <w:t>Other big buys include six Lockheed Martin F-35 stealth fighters for 91.6 billion yen and two E-2D Hawkeye early warning patrol planes built by Northrop Grumman. Japan’s Maritime Self Defense Force also wants funding to build two new destroyers and a submarine worth a combined 171 billion yen.</w:t>
      </w:r>
    </w:p>
    <w:p w:rsidR="005F41ED" w:rsidRDefault="005F41ED" w:rsidP="005F41ED">
      <w:r>
        <w:t>Purchases of American-made equipment could help Tokyo ease trade friction with Washington as U.S. President Donald Trump pushes Japan to buy more American goods, including military gear, while threatening to impose tariffs on Japanese auto imports to cut a trade imbalance with Tokyo.</w:t>
      </w:r>
    </w:p>
    <w:p w:rsidR="005F41ED" w:rsidRPr="005F41ED" w:rsidRDefault="005F41ED" w:rsidP="005F41ED">
      <w:pPr>
        <w:rPr>
          <w:u w:val="single"/>
        </w:rPr>
      </w:pPr>
      <w:r w:rsidRPr="00740906">
        <w:rPr>
          <w:u w:val="single"/>
        </w:rPr>
        <w:t>The defense ministry’s latest budget request comes ahead of a possible meeting between Abe and Trump in September, when the Japanese leader is expected to attend the United Nations in New York.</w:t>
      </w:r>
    </w:p>
    <w:p w:rsidR="005F41ED" w:rsidRDefault="005F41ED" w:rsidP="005F41ED">
      <w:pPr>
        <w:pStyle w:val="Heading3"/>
      </w:pPr>
      <w:r>
        <w:t>Solves Relations</w:t>
      </w:r>
    </w:p>
    <w:p w:rsidR="005F41ED" w:rsidRDefault="005F41ED" w:rsidP="005F41ED">
      <w:pPr>
        <w:pStyle w:val="Heading4"/>
      </w:pPr>
      <w:r>
        <w:t>THAAD key to US-China relations</w:t>
      </w:r>
    </w:p>
    <w:p w:rsidR="005F41ED" w:rsidRDefault="005F41ED" w:rsidP="005F41ED">
      <w:r>
        <w:rPr>
          <w:rStyle w:val="Style13ptBold"/>
        </w:rPr>
        <w:t xml:space="preserve">MDP 18 </w:t>
      </w:r>
      <w:r>
        <w:t xml:space="preserve">Missile Defense Project, "Missiles of South Korea," Missile Threat, Center for Strategic and International Studies, June 14, 2018, last modified June 15, 2018, </w:t>
      </w:r>
      <w:hyperlink r:id="rId88" w:history="1">
        <w:r w:rsidRPr="004C6A95">
          <w:rPr>
            <w:rStyle w:val="Hyperlink"/>
          </w:rPr>
          <w:t>https://missilethreat.csis.org/country/south-korea/</w:t>
        </w:r>
      </w:hyperlink>
      <w:r>
        <w:t>. Lowell-SB</w:t>
      </w:r>
    </w:p>
    <w:p w:rsidR="005F41ED" w:rsidRDefault="005F41ED" w:rsidP="005F41ED">
      <w:r w:rsidRPr="00C60384">
        <w:rPr>
          <w:u w:val="single"/>
        </w:rPr>
        <w:t>Precision strike has taken on a critical role in South Korean military doctrine in recent years</w:t>
      </w:r>
      <w:r>
        <w:t xml:space="preserve">. Two central Republic of Korea (ROK) strategies – “Kill Chain” and “Korea Massive Punishment and Retaliation” (KMPR) – </w:t>
      </w:r>
      <w:r w:rsidRPr="00C60384">
        <w:rPr>
          <w:u w:val="single"/>
        </w:rPr>
        <w:t>rely heavily on precision-guided munitions and surveillance to detect, preempt, and/or retaliate against a North Korean attack</w:t>
      </w:r>
      <w:r>
        <w:t>. These strategies work in tandem with the emerging Korea Air and Missile Defense (KAMD) architecture, which seeks to protect military assets and minimize South Korean casualties.</w:t>
      </w:r>
    </w:p>
    <w:p w:rsidR="005F41ED" w:rsidRDefault="005F41ED" w:rsidP="005F41ED">
      <w:r w:rsidRPr="00C60384">
        <w:rPr>
          <w:u w:val="single"/>
        </w:rPr>
        <w:t>Kill Chain is South Korea’s detection and preemptive strike doctrine.</w:t>
      </w:r>
      <w:r>
        <w:t xml:space="preserve"> ROK intelligence and surveillance assets constantly monitor the military and political environment in North Korea. Should a DPRK attack become apparent, Kill Chain calls for the employment of strike assets to destroy North Korea’s nuclear, missile, and long-range artillery facilities. To contain further escalation, Kill Chain does not seek to induce regime change in the North.</w:t>
      </w:r>
    </w:p>
    <w:p w:rsidR="005F41ED" w:rsidRDefault="005F41ED" w:rsidP="005F41ED">
      <w:r w:rsidRPr="00C60384">
        <w:rPr>
          <w:u w:val="single"/>
        </w:rPr>
        <w:t>KMPR is a retaliatory variant of Kill Chain, likely to be executed after a North Korean nuclear attack or significant conventional strike.</w:t>
      </w:r>
      <w:r>
        <w:t xml:space="preserve"> In addition to targeting North Korea’s nuclear, missile, and long-range artillery facilities, KMPR includes the additional mission of decapitating North Korean political and military leadership to prompt regime change.</w:t>
      </w:r>
    </w:p>
    <w:p w:rsidR="005F41ED" w:rsidRPr="00C60384" w:rsidRDefault="005F41ED" w:rsidP="005F41ED">
      <w:pPr>
        <w:rPr>
          <w:u w:val="single"/>
        </w:rPr>
      </w:pPr>
      <w:r w:rsidRPr="00C60384">
        <w:rPr>
          <w:u w:val="single"/>
        </w:rPr>
        <w:t>While a ground war with the North would likely follow, it is largely recognized that the opening hours of conflict in the Peninsula would be of immense importance, and it is during this time that ROK missiles and missile defenses would be most active.</w:t>
      </w:r>
    </w:p>
    <w:p w:rsidR="005F41ED" w:rsidRPr="00C60384" w:rsidRDefault="005F41ED" w:rsidP="005F41ED">
      <w:pPr>
        <w:rPr>
          <w:b/>
          <w:u w:val="single"/>
        </w:rPr>
      </w:pPr>
      <w:r>
        <w:t xml:space="preserve">Outside of the ROK-DPRK paradigm, South Korea’s missile program may also provide an anti-access area denial (A2/AD) framework against possible Chinese aggression. </w:t>
      </w:r>
      <w:r w:rsidRPr="00C60384">
        <w:rPr>
          <w:b/>
          <w:u w:val="single"/>
        </w:rPr>
        <w:t>Although South Korean officials have been optimistic about its relationship with a rising China, this could change. Provocative Chinese action in the South and East China Seas, economic sanctions against ROK companies in response to THAAD deployments, China’s political and economic support for North Korea, or other triggers may negatively impact South Korea’s relationship with China. ROK’s sophisticated missile forces, as such, may prove an important hedge against future threats.</w:t>
      </w:r>
    </w:p>
    <w:p w:rsidR="005F41ED" w:rsidRDefault="005F41ED" w:rsidP="005F41ED">
      <w:r>
        <w:t>A Note on ‘Hyunmoo’ Naming Conventions</w:t>
      </w:r>
    </w:p>
    <w:p w:rsidR="005F41ED" w:rsidRDefault="005F41ED" w:rsidP="005F41ED">
      <w:r>
        <w:t>The NHK missile family includes: NHK-1, NHK-2, NHK-2A, NHK-2B, and NHK-2C. The missiles are more commonly known as ‘Hyunmoo,’ although analysts differ in their Hyunmoo missile designations: some start the ‘Hyunmoo-1’ designation with the NHK-1, whereas others do so with the NHK-2. In order to minimize confusion, Missile Threat designates the first two variants according to their NHK names, and starts using the Hyunmoo designation for the NHK-2A.</w:t>
      </w:r>
    </w:p>
    <w:p w:rsidR="005F41ED" w:rsidRDefault="005F41ED" w:rsidP="005F41ED">
      <w:pPr>
        <w:pStyle w:val="Heading4"/>
      </w:pPr>
      <w:r>
        <w:t>THAAD k2 US-China relations</w:t>
      </w:r>
    </w:p>
    <w:p w:rsidR="005F41ED" w:rsidRPr="00D25AFC" w:rsidRDefault="005F41ED" w:rsidP="005F41ED">
      <w:r>
        <w:rPr>
          <w:rStyle w:val="Style13ptBold"/>
        </w:rPr>
        <w:t xml:space="preserve">Panda 18 </w:t>
      </w:r>
      <w:r w:rsidRPr="00D25AFC">
        <w:t xml:space="preserve">Ankit Panda, The Diplomat, 3-4-2018, "China and the United States Worry About Each Other Missile Defense Intentions. So Why Not Talk?," Diplomat, </w:t>
      </w:r>
      <w:hyperlink r:id="rId89" w:history="1">
        <w:r w:rsidRPr="004C6A95">
          <w:rPr>
            <w:rStyle w:val="Hyperlink"/>
          </w:rPr>
          <w:t>https://thediplomat.com/2018/03/china-and-the-united-states-worry-about-each-other-missile-defense-intentions-so-why-not-talk/</w:t>
        </w:r>
      </w:hyperlink>
      <w:r>
        <w:t xml:space="preserve"> Lowell-SB</w:t>
      </w:r>
    </w:p>
    <w:p w:rsidR="005F41ED" w:rsidRDefault="005F41ED" w:rsidP="005F41ED">
      <w:r>
        <w:t>Within the space of a week, the United States and China have tested similar ballistic missile defense systems.</w:t>
      </w:r>
    </w:p>
    <w:p w:rsidR="005F41ED" w:rsidRPr="008661FE" w:rsidRDefault="005F41ED" w:rsidP="005F41ED">
      <w:pPr>
        <w:rPr>
          <w:u w:val="single"/>
        </w:rPr>
      </w:pPr>
      <w:r w:rsidRPr="008661FE">
        <w:rPr>
          <w:u w:val="single"/>
        </w:rPr>
        <w:t>The U.S. Missile Defense Agency, with little publicity, tested a Standard Missile-3 (SM-3) Block IIA variant interceptor at the end of January. The test reportedly failed – the second failure of that interceptor type in a year.</w:t>
      </w:r>
    </w:p>
    <w:p w:rsidR="005F41ED" w:rsidRDefault="005F41ED" w:rsidP="005F41ED">
      <w:r>
        <w:t>Days later, China reportedly test fired a Dong Neng-3 (DN-3) interceptor from its Korla test site, intercepting a Dong Feng-21 missile over Chinese territory successfully. The Chinese test also came shortly after India carried out the fifth known test of its Agni-V intermediate-range ballistic missile.</w:t>
      </w:r>
    </w:p>
    <w:p w:rsidR="005F41ED" w:rsidRDefault="005F41ED" w:rsidP="005F41ED">
      <w:r>
        <w:t>China’s indigenous ballistic missile defense capabilities are advancing at breakneck speed.</w:t>
      </w:r>
    </w:p>
    <w:p w:rsidR="005F41ED" w:rsidRPr="008661FE" w:rsidRDefault="005F41ED" w:rsidP="005F41ED">
      <w:pPr>
        <w:rPr>
          <w:u w:val="single"/>
        </w:rPr>
      </w:pPr>
      <w:r w:rsidRPr="008661FE">
        <w:rPr>
          <w:u w:val="single"/>
        </w:rPr>
        <w:t>The fundamental technology Beijing has repeatedly showed with systems like the DN-3 is similar to what the U.S. is endeavouring to accomplish with the SM-3 as well as other systems.</w:t>
      </w:r>
    </w:p>
    <w:p w:rsidR="005F41ED" w:rsidRPr="008661FE" w:rsidRDefault="005F41ED" w:rsidP="005F41ED">
      <w:pPr>
        <w:rPr>
          <w:u w:val="single"/>
        </w:rPr>
      </w:pPr>
      <w:r w:rsidRPr="008661FE">
        <w:rPr>
          <w:u w:val="single"/>
        </w:rPr>
        <w:t>Both are so-called ‘hit-to-kill’ systems. They use sheer physical force to collide with and annihilate their targets instead of any explosives. It is far from a simple task, hence the commonly heard comparisons of this form of missile defense with the challenge of hitting one bullet with another.</w:t>
      </w:r>
    </w:p>
    <w:p w:rsidR="005F41ED" w:rsidRDefault="005F41ED" w:rsidP="005F41ED">
      <w:r>
        <w:t>Beyond their similarities as ‘hit-to-kill’ systems, the SM-3 and the DN-3 are designed to destroy targets outside of the earth’s atmosphere. For a ballistic missile target, both missiles are designed to destroy targets during the so-called mid-course phase of flight. After its engines have burned out, the separated re-entry vehicle is on a ballistic trajectory toward its target.</w:t>
      </w:r>
    </w:p>
    <w:p w:rsidR="005F41ED" w:rsidRPr="00F64A53" w:rsidRDefault="005F41ED" w:rsidP="005F41ED">
      <w:pPr>
        <w:rPr>
          <w:b/>
          <w:u w:val="single"/>
        </w:rPr>
      </w:pPr>
      <w:r w:rsidRPr="00F64A53">
        <w:rPr>
          <w:b/>
          <w:u w:val="single"/>
        </w:rPr>
        <w:t>In the United States, Chinese progress in this area has spilled over into concerns about a prospective anti-satellite capability – and not without good reason. China drew international condemnation in 2007 for using an SC-19 mid-course interceptor to destroy one of its own weather satellites, causing a harmful cloud of debris in space.</w:t>
      </w:r>
    </w:p>
    <w:p w:rsidR="005F41ED" w:rsidRDefault="005F41ED" w:rsidP="005F41ED">
      <w:r>
        <w:t>In these sorts of direct ascent manoeuvres, systems like the DN-3, the SC-19, and the larger DN-2 can hold U.S. intelligence and surveillance satellites at risk, provided that they pass over Chinese territory. In a conflict, China could hamper the U.S. military’s ability to sustain operations by destroying critical space-based assets using these systems.</w:t>
      </w:r>
    </w:p>
    <w:p w:rsidR="005F41ED" w:rsidRPr="00F64A53" w:rsidRDefault="005F41ED" w:rsidP="005F41ED">
      <w:pPr>
        <w:rPr>
          <w:u w:val="single"/>
        </w:rPr>
      </w:pPr>
      <w:r w:rsidRPr="00F64A53">
        <w:rPr>
          <w:u w:val="single"/>
        </w:rPr>
        <w:t>Today, ballistic missile defense developments in both countries are a source of great mistrust. In Beijing, there remains concern that the United States is attempting to contain China with a network of ballistic missile defense systems.</w:t>
      </w:r>
    </w:p>
    <w:p w:rsidR="005F41ED" w:rsidRDefault="005F41ED" w:rsidP="005F41ED">
      <w:r>
        <w:t>The Terminal High Altitude Area Defense (THAAD) system in South Korea, which is aimed at defending against North Korean missiles, swept the headlines in 2016 and 2017, but Chinese strategists are equally concerned about Japan’s exploration of the Aegis Ashore system.</w:t>
      </w:r>
    </w:p>
    <w:p w:rsidR="005F41ED" w:rsidRDefault="005F41ED" w:rsidP="005F41ED">
      <w:r>
        <w:t>Chinese concerns have less to do with antisatellite capabilities of U.S. mid-course interceptors and more with the United States using a network of East Asia-based radar sensors to enhance its ability to intercept the missiles that form China’s strategic nuclear deterrent.</w:t>
      </w:r>
    </w:p>
    <w:p w:rsidR="005F41ED" w:rsidRDefault="005F41ED" w:rsidP="005F41ED">
      <w:r>
        <w:t>Beijing’s nuclear strategy is based around a limited nuclear arsenal and a declaratory policy of no first-use. Its nuclear weapons are designed to be available after surviving an enemy’s first strike and offering assured retaliation.</w:t>
      </w:r>
    </w:p>
    <w:p w:rsidR="005F41ED" w:rsidRPr="00F64A53" w:rsidRDefault="005F41ED" w:rsidP="005F41ED">
      <w:pPr>
        <w:rPr>
          <w:b/>
          <w:u w:val="single"/>
        </w:rPr>
      </w:pPr>
      <w:r w:rsidRPr="00F64A53">
        <w:rPr>
          <w:b/>
          <w:u w:val="single"/>
        </w:rPr>
        <w:t>Fears that U.S. ballistic missile defense may render that retaliation ineffective can thus be destabilising. China’s concerns about U.S. networked missile defense in East Asia is overstated, but nevertheless genuine.</w:t>
      </w:r>
    </w:p>
    <w:p w:rsidR="005F41ED" w:rsidRDefault="005F41ED" w:rsidP="005F41ED">
      <w:r>
        <w:t>Amid all this, the Trump administration is on the cusp of releasing its Missile Defense Review – a document that will come following a record high budget request by the U.S. Missile Defense Agency.</w:t>
      </w:r>
    </w:p>
    <w:p w:rsidR="005F41ED" w:rsidRDefault="005F41ED" w:rsidP="005F41ED">
      <w:pPr>
        <w:rPr>
          <w:b/>
          <w:u w:val="single"/>
        </w:rPr>
      </w:pPr>
      <w:r w:rsidRPr="00F64A53">
        <w:rPr>
          <w:b/>
          <w:u w:val="single"/>
        </w:rPr>
        <w:t>To reduce mutual mistrust and avert the possibility of a spiralling arms race, the United States and China should enter frank discussions on their intentions. The United States had invited China to technical talks around THAAD in 2016, which Beijing rejected. One hopes that there will be another opportunity for the two sides to understand each other’s insecurities.</w:t>
      </w:r>
    </w:p>
    <w:p w:rsidR="005F41ED" w:rsidRDefault="005F41ED" w:rsidP="005F41ED">
      <w:pPr>
        <w:pStyle w:val="Heading4"/>
      </w:pPr>
      <w:r>
        <w:t>THAAD matters more to China than BMDs in Japan</w:t>
      </w:r>
    </w:p>
    <w:p w:rsidR="005F41ED" w:rsidRDefault="005F41ED" w:rsidP="005F41ED">
      <w:r>
        <w:rPr>
          <w:rStyle w:val="Style13ptBold"/>
        </w:rPr>
        <w:t xml:space="preserve">Watts 18 </w:t>
      </w:r>
      <w:r>
        <w:t xml:space="preserve">Robert C. Watts IV, ““Rockets’ Red Glare”- Why Does China Oppose THAAD in South Korea, and What Does It Mean for U.S. Policy?”, 2018, Naval War College Review, Volume 71 Number 2 Spring, Article 7, </w:t>
      </w:r>
      <w:hyperlink r:id="rId90" w:history="1">
        <w:r w:rsidRPr="004C6A95">
          <w:rPr>
            <w:rStyle w:val="Hyperlink"/>
          </w:rPr>
          <w:t>https://digital-commons.usnwc.edu/cgi/viewcontent.cgi?referer=https://www.google.com/&amp;httpsredir=1&amp;article=1736&amp;context=nwc-review</w:t>
        </w:r>
      </w:hyperlink>
      <w:r>
        <w:t xml:space="preserve"> Lowell-SB</w:t>
      </w:r>
    </w:p>
    <w:p w:rsidR="005F41ED" w:rsidRDefault="005F41ED" w:rsidP="005F41ED">
      <w:r w:rsidRPr="008C0BD3">
        <w:rPr>
          <w:u w:val="single"/>
        </w:rPr>
        <w:t>THAAD’s improved capabilities, in comparison with other U.S. and ROK BMD systems, also may be relevant owing to recent improvements in North Korean ballistic-missile technology</w:t>
      </w:r>
      <w:r>
        <w:t xml:space="preserve">. For example, Pyongyang has added a “lofted” trajectory to its Rodong medium-range ballistic missile. By lofting the missile— launching it at a more elevated angle—the rocket’s reach is shorter but it gains a higher altitude and higher speed than a missile flying the same range along the most efficient trajectory. </w:t>
      </w:r>
      <w:r w:rsidRPr="008C0BD3">
        <w:rPr>
          <w:u w:val="single"/>
        </w:rPr>
        <w:t>South Korea’s ministry of defense has argued that the speed and altitude of a lofted Rodong reduce its vulnerability to Patriot missiles, but it remains within THAAD’s engagement capabilities</w:t>
      </w:r>
      <w:r>
        <w:t xml:space="preserve">. 52 The Rodong is of particular concern to the South Korean government because officials believe North Korea is able to arm it with a miniaturized nuclear weapon. 53 It is difficult to assess the technical merits of the ministry of defense’s analysis, but it is noteworthy that South Korean officials argue that THAAD addresses a specific defensive capability gap brought on by advancements in North Korean missile technology. Chinese analysts correctly point out that THAAD does not add much capability to the defense of Seoul against short-range artillery and unguided rockets. But </w:t>
      </w:r>
      <w:r w:rsidRPr="008C0BD3">
        <w:rPr>
          <w:u w:val="single"/>
        </w:rPr>
        <w:t>there is more to defending South Korea than simply defending Seoul; North Korea likely would not limit wartime attacks to the capital city.</w:t>
      </w:r>
      <w:r>
        <w:t xml:space="preserve"> While the city may be not only the political but the economic heart of South Korea, targets distant from Seoul also would be important to U.S. and South Korean defensive efforts. One example is Pusan, a busy containerport in southeastern Korea.</w:t>
      </w:r>
    </w:p>
    <w:p w:rsidR="005F41ED" w:rsidRPr="005A5880" w:rsidRDefault="005F41ED" w:rsidP="005F41ED">
      <w:r w:rsidRPr="008C0BD3">
        <w:rPr>
          <w:u w:val="single"/>
        </w:rPr>
        <w:t>54 Although it is over three hundred kilometers from the Demilitarized Zone (DMZ) that separates the two Koreas, Pusan is within the range of some North Korean ballistic missiles</w:t>
      </w:r>
      <w:r>
        <w:t xml:space="preserve">. The North Korean announcement of a July 2016 test launch implied that using ballistic missiles to attack a port, such as Pusan, is an aspect of Pyongyang’s war plans. “The drill was conducted . . . under the simulated conditions of making pre-emptive strikes at ports and airfields in . . . South Korea.” </w:t>
      </w:r>
      <w:r w:rsidRPr="008C0BD3">
        <w:rPr>
          <w:u w:val="single"/>
        </w:rPr>
        <w:t>55 Arguing that THAAD does not defend Seoul ignores other ways in which the system might contribute to South Korea’s defense. The second part of China’s argument is that THAAD creates an arms race on the Korean Peninsula.</w:t>
      </w:r>
      <w:r>
        <w:t xml:space="preserve"> To evaluate this concern, it is important to determine whether THAAD is a defensive system. Jervis proposes that if a defensive weapon can be distinguished from an offensive weapon, a state can increase its defensive armament without causing another state to feel threatened, or in other words, without sparking an arms race. However, it could be difficult to make this distinction, because “a weapon is either offensive or defensive according to which end of it you’re looking at.” 56 Furthermore, weapons can be both defensive and offensive in character. Jervis suggests several criteria to assess whether a weapon is defensive or offensive. A defensive weapon should focus on keeping an adversary from entering one’s territory, should not extend one’s reach into an opponent’s territory, and should be immobile. </w:t>
      </w:r>
      <w:r w:rsidRPr="008C0BD3">
        <w:rPr>
          <w:u w:val="single"/>
        </w:rPr>
        <w:t>Mobile forces, even if defensive, are problematic because they can advance with and protect offensive forces. On the other hand, according to Jervis’s argument, weapons that can destroy enemy defenses or are more effective when used in a surprise attack are inherently offensive</w:t>
      </w:r>
      <w:r>
        <w:t xml:space="preserve">. 57 </w:t>
      </w:r>
    </w:p>
    <w:p w:rsidR="005F41ED" w:rsidRDefault="005F41ED" w:rsidP="005F41ED">
      <w:pPr>
        <w:pStyle w:val="Heading2"/>
      </w:pPr>
      <w:r>
        <w:t>Case</w:t>
      </w:r>
    </w:p>
    <w:p w:rsidR="005F41ED" w:rsidRDefault="005F41ED" w:rsidP="005F41ED">
      <w:pPr>
        <w:pStyle w:val="Heading3"/>
      </w:pPr>
      <w:r>
        <w:t>Advantage</w:t>
      </w:r>
    </w:p>
    <w:p w:rsidR="005F41ED" w:rsidRDefault="005F41ED" w:rsidP="005F41ED">
      <w:pPr>
        <w:pStyle w:val="Heading4"/>
      </w:pPr>
      <w:bookmarkStart w:id="5" w:name="_Hlk15146256"/>
      <w:r>
        <w:t>No solvency – the kuril islands are symptomatic of poor Russia-Japan relations, not a cause</w:t>
      </w:r>
    </w:p>
    <w:p w:rsidR="005F41ED" w:rsidRDefault="005F41ED" w:rsidP="005F41ED">
      <w:pPr>
        <w:spacing w:after="0" w:line="240" w:lineRule="auto"/>
        <w:rPr>
          <w:rFonts w:ascii="Times New Roman" w:hAnsi="Times New Roman" w:cs="Times New Roman"/>
          <w:sz w:val="24"/>
        </w:rPr>
      </w:pPr>
      <w:r>
        <w:rPr>
          <w:rStyle w:val="Style13ptBold"/>
        </w:rPr>
        <w:t xml:space="preserve">Sun 18 </w:t>
      </w:r>
      <w:r>
        <w:rPr>
          <w:rStyle w:val="Style13ptBold"/>
          <w:b w:val="0"/>
          <w:szCs w:val="21"/>
        </w:rPr>
        <w:t>(Jing- associate professor of political science @ the University of Colorado Boulder, “</w:t>
      </w:r>
      <w:r w:rsidRPr="00745200">
        <w:rPr>
          <w:rStyle w:val="Style13ptBold"/>
          <w:b w:val="0"/>
          <w:szCs w:val="21"/>
        </w:rPr>
        <w:t>Why Japan Cannot Break the Stalemate</w:t>
      </w:r>
      <w:r>
        <w:rPr>
          <w:rStyle w:val="Style13ptBold"/>
          <w:b w:val="0"/>
          <w:szCs w:val="21"/>
        </w:rPr>
        <w:t xml:space="preserve"> </w:t>
      </w:r>
      <w:r w:rsidRPr="00745200">
        <w:rPr>
          <w:rStyle w:val="Style13ptBold"/>
          <w:b w:val="0"/>
          <w:szCs w:val="21"/>
        </w:rPr>
        <w:t>in Its Relations with Russia</w:t>
      </w:r>
      <w:r>
        <w:rPr>
          <w:rStyle w:val="Style13ptBold"/>
          <w:b w:val="0"/>
          <w:szCs w:val="21"/>
        </w:rPr>
        <w:t xml:space="preserve">”, </w:t>
      </w:r>
      <w:r>
        <w:rPr>
          <w:rStyle w:val="Style13ptBold"/>
          <w:b w:val="0"/>
          <w:i/>
          <w:iCs/>
          <w:szCs w:val="21"/>
        </w:rPr>
        <w:t>Asian Survey</w:t>
      </w:r>
      <w:r>
        <w:rPr>
          <w:rStyle w:val="Style13ptBold"/>
          <w:b w:val="0"/>
          <w:szCs w:val="21"/>
        </w:rPr>
        <w:t xml:space="preserve">, September/October 2018, </w:t>
      </w:r>
      <w:hyperlink r:id="rId91" w:history="1">
        <w:r>
          <w:rPr>
            <w:rStyle w:val="Hyperlink"/>
          </w:rPr>
          <w:t>https://as.ucpress.edu/content/58/5/771.full.pdf+html</w:t>
        </w:r>
      </w:hyperlink>
      <w:r>
        <w:rPr>
          <w:rFonts w:ascii="Times New Roman" w:hAnsi="Times New Roman" w:cs="Times New Roman"/>
          <w:sz w:val="24"/>
        </w:rPr>
        <w:t>)</w:t>
      </w:r>
    </w:p>
    <w:p w:rsidR="005F41ED" w:rsidRPr="00EF6A16" w:rsidRDefault="005F41ED" w:rsidP="005F41ED">
      <w:pPr>
        <w:spacing w:after="0" w:line="240" w:lineRule="auto"/>
        <w:rPr>
          <w:rStyle w:val="Style13ptBold"/>
          <w:rFonts w:ascii="Times New Roman" w:hAnsi="Times New Roman" w:cs="Times New Roman"/>
          <w:b w:val="0"/>
          <w:sz w:val="24"/>
        </w:rPr>
      </w:pPr>
    </w:p>
    <w:p w:rsidR="005F41ED" w:rsidRPr="00745200" w:rsidRDefault="005F41ED" w:rsidP="005F41ED">
      <w:pPr>
        <w:spacing w:after="0" w:line="240" w:lineRule="auto"/>
        <w:rPr>
          <w:rFonts w:asciiTheme="majorHAnsi" w:eastAsia="Times New Roman" w:hAnsiTheme="majorHAnsi" w:cstheme="majorHAnsi"/>
        </w:rPr>
      </w:pPr>
      <w:r w:rsidRPr="00824459">
        <w:rPr>
          <w:rFonts w:asciiTheme="majorHAnsi" w:eastAsia="Times New Roman" w:hAnsiTheme="majorHAnsi" w:cstheme="majorHAnsi"/>
        </w:rPr>
        <w:t>CONCLUSION This paper has examined the diplomatic stalemate between Japan and Russia. The central question it asked is: despite the incentives to move</w:t>
      </w:r>
      <w:r w:rsidRPr="00745200">
        <w:rPr>
          <w:rFonts w:asciiTheme="majorHAnsi" w:hAnsiTheme="majorHAnsi" w:cstheme="majorHAnsi"/>
        </w:rPr>
        <w:t xml:space="preserve"> </w:t>
      </w:r>
      <w:r w:rsidRPr="00745200">
        <w:rPr>
          <w:rFonts w:asciiTheme="majorHAnsi" w:eastAsia="Times New Roman" w:hAnsiTheme="majorHAnsi" w:cstheme="majorHAnsi"/>
        </w:rPr>
        <w:t xml:space="preserve">on, why has Tokyo stubbornly insisted on setting an unattainable goal, the return of all the islands, as a precondition for starting a new chapter in Japan–Russia relations? </w:t>
      </w:r>
      <w:r w:rsidRPr="00FE6392">
        <w:rPr>
          <w:rFonts w:asciiTheme="majorHAnsi" w:eastAsia="Times New Roman" w:hAnsiTheme="majorHAnsi" w:cstheme="majorHAnsi"/>
          <w:u w:val="single"/>
        </w:rPr>
        <w:t xml:space="preserve">I contend that the Japanese unwillingness to compromise on the Northern Territories should be understood as a result, rather than the cause, of the Japan–Russia stalemate. Multiple obstacles, normative and structural, internal and external, have been holding Japan back from cultivating diplomatic potentials with Russia. Tokyo’s intransigence on the territorial dispute has become the most convenient cover for diplomatic immobilism. In the words of a Japanese diplomat, the dispute was not the entrance but rather the exit of the maze that is Japan–Russia relations.63 What are the more fundamental obstacles? Normatively, negative perceptions of Russia could trace its origin to the Meiji era, when Japan as a young modern nation in 1904–1905 got its first taste of triumph over a Western power in the Russo–Japanese War. Japanese perceptions of Russia turned decisively negative after World War II. The Soviet annexation of the Kuril Islands would be the severest grievance. But there were other injustices, like the internment of more than 600,000 Japanese as slave laborers in Siberia and Moscow’s blocking of Japan’s United Nations membership. As a result, Russia has opened a new possibility when the Japanese imagine their relations with neighbors: Russia is the victimizer. Japan is the victim. With no positive framing (such as alliance) to replace, this one-way grievance has become fortified. Structurally, the US–Japan alliance has prompted Japanese elites’ paranoia about abandonment. Japan could not step out of the looming American shadow to give Japan–Russia diplomacy a life of its own. </w:t>
      </w:r>
      <w:r w:rsidRPr="00745200">
        <w:rPr>
          <w:rFonts w:asciiTheme="majorHAnsi" w:eastAsia="Times New Roman" w:hAnsiTheme="majorHAnsi" w:cstheme="majorHAnsi"/>
        </w:rPr>
        <w:t xml:space="preserve">Japanese bureaucrats in particular have feared that initiatives by academics and politicians might challenge their policy monopoly. They selectively invoked gaiatsu (foreign pressure) to guard their privileged position. </w:t>
      </w:r>
      <w:r w:rsidRPr="00FE6392">
        <w:rPr>
          <w:rFonts w:asciiTheme="majorHAnsi" w:eastAsia="Times New Roman" w:hAnsiTheme="majorHAnsi" w:cstheme="majorHAnsi"/>
          <w:u w:val="single"/>
        </w:rPr>
        <w:t>The result is Japanese inflexibility packaged in the name of safeguarding the sanctity of the US–Japan alliance, even when the alleged American pressure turned out to be “made in Japan.”</w:t>
      </w:r>
      <w:r w:rsidRPr="00745200">
        <w:rPr>
          <w:rFonts w:asciiTheme="majorHAnsi" w:eastAsia="Times New Roman" w:hAnsiTheme="majorHAnsi" w:cstheme="majorHAnsi"/>
        </w:rPr>
        <w:t xml:space="preserve"> Finally, China’s rise and Japan’s economic malaise have further lessened the Russian desire to copy the Japanese model. The geopolitical situation and respective domestic concerns are giving rise to special relations between Beijing and Moscow. For Russia, China becomes a crucial source of trade revenue; for China, Russia’s continued ownership of the Northern Territories fits its own narrative of not allowing Japan to challenge the post– World War II arrangement. This narrative is extremely powerful: it offers the basic rationale for Beijing’s sovereign claim over the Senkaku/Diaoyu Islands in the East China Sea. To be sure, Russia maintains neutrality on the island dispute between Japan and China. Yet, Putin, standing shoulder to shoulder with Xi at China’s anti-Japan grand military parade, put the two countries’ unity on open display.64 In June 2016, ships of the Chinese and Russian navies simultaneously entered the contiguous zone near the contested Senkaku/Diaoyu Islands. In envisioning the new world order, a revisionist Russia shares more agreements with China, not Japan. Now, with America showing signs of retrenchment and Russia being isolated by the West, Japan’s hopes of transforming relations with Russia on its preferred terms will continue to fade.</w:t>
      </w:r>
    </w:p>
    <w:p w:rsidR="005F41ED" w:rsidRDefault="005F41ED" w:rsidP="005F41ED">
      <w:pPr>
        <w:pStyle w:val="Heading4"/>
      </w:pPr>
      <w:bookmarkStart w:id="6" w:name="_Hlk15146303"/>
      <w:r>
        <w:t>Aegis offshore thumps – Japan’s navy is equipped with BMD capable Aegis systems that employ the LRDR radar system</w:t>
      </w:r>
    </w:p>
    <w:p w:rsidR="005F41ED" w:rsidRDefault="005F41ED" w:rsidP="005F41ED">
      <w:r w:rsidRPr="007C169A">
        <w:rPr>
          <w:rStyle w:val="Style13ptBold"/>
        </w:rPr>
        <w:t>CRS 6/19</w:t>
      </w:r>
      <w:r>
        <w:t xml:space="preserve">/19 - </w:t>
      </w:r>
      <w:r w:rsidRPr="007C169A">
        <w:t>https://fas.org/sgp/crs/weapons/RL33745.pdf</w:t>
      </w:r>
    </w:p>
    <w:p w:rsidR="005F41ED" w:rsidRDefault="005F41ED" w:rsidP="005F41ED">
      <w:pPr>
        <w:rPr>
          <w:sz w:val="16"/>
        </w:rPr>
      </w:pPr>
      <w:r w:rsidRPr="007C169A">
        <w:rPr>
          <w:sz w:val="16"/>
        </w:rPr>
        <w:t xml:space="preserve">Sales of the Aegis system to allied countries began in the late 1980s. </w:t>
      </w:r>
      <w:r w:rsidRPr="007C169A">
        <w:rPr>
          <w:rStyle w:val="StyleUnderline"/>
        </w:rPr>
        <w:t>Allied countries that now operate</w:t>
      </w:r>
      <w:r w:rsidRPr="007C169A">
        <w:rPr>
          <w:sz w:val="16"/>
        </w:rPr>
        <w:t xml:space="preserve">, are building, or are planning to build </w:t>
      </w:r>
      <w:r w:rsidRPr="007C169A">
        <w:rPr>
          <w:rStyle w:val="StyleUnderline"/>
        </w:rPr>
        <w:t>Aegis-equipped ships include Japan</w:t>
      </w:r>
      <w:r w:rsidRPr="007C169A">
        <w:rPr>
          <w:sz w:val="16"/>
        </w:rPr>
        <w:t xml:space="preserve">, South Korea, Australia, Spain, and Norway.4 </w:t>
      </w:r>
      <w:r w:rsidRPr="007C169A">
        <w:rPr>
          <w:rStyle w:val="StyleUnderline"/>
        </w:rPr>
        <w:t>Most of Japan’s Aegis-equipped ships are currently BMD</w:t>
      </w:r>
      <w:r>
        <w:rPr>
          <w:rStyle w:val="StyleUnderline"/>
        </w:rPr>
        <w:t xml:space="preserve"> </w:t>
      </w:r>
      <w:r w:rsidRPr="007C169A">
        <w:rPr>
          <w:rStyle w:val="StyleUnderline"/>
        </w:rPr>
        <w:t>capable, and Japan plans to make all of them BMD-capable in coming years</w:t>
      </w:r>
      <w:r w:rsidRPr="007C169A">
        <w:rPr>
          <w:sz w:val="16"/>
        </w:rPr>
        <w:t>. The Aegis-equipped ships operated by South Korea, Australia, Spain, and Norway are not BMD-capable.</w:t>
      </w:r>
    </w:p>
    <w:p w:rsidR="005F41ED" w:rsidRDefault="005F41ED" w:rsidP="005F41ED">
      <w:pPr>
        <w:rPr>
          <w:sz w:val="16"/>
        </w:rPr>
      </w:pPr>
    </w:p>
    <w:bookmarkEnd w:id="6"/>
    <w:p w:rsidR="005F41ED" w:rsidRDefault="005F41ED" w:rsidP="005F41ED">
      <w:pPr>
        <w:pStyle w:val="Heading4"/>
      </w:pPr>
      <w:r>
        <w:t>Seriously ya’ll cut a non unique aff. Aegis offshore is already in Japan and the ashore version is identical to what’s already present</w:t>
      </w:r>
    </w:p>
    <w:p w:rsidR="005F41ED" w:rsidRDefault="005F41ED" w:rsidP="005F41ED">
      <w:pPr>
        <w:rPr>
          <w:sz w:val="16"/>
        </w:rPr>
      </w:pPr>
      <w:r w:rsidRPr="004F2BE0">
        <w:rPr>
          <w:sz w:val="16"/>
        </w:rPr>
        <w:t>By</w:t>
      </w:r>
      <w:r>
        <w:rPr>
          <w:sz w:val="16"/>
        </w:rPr>
        <w:t xml:space="preserve"> Allen </w:t>
      </w:r>
      <w:r w:rsidRPr="004F2BE0">
        <w:rPr>
          <w:rStyle w:val="Style13ptBold"/>
        </w:rPr>
        <w:t>Cone</w:t>
      </w:r>
      <w:r w:rsidRPr="004F2BE0">
        <w:rPr>
          <w:sz w:val="16"/>
        </w:rPr>
        <w:t xml:space="preserve">, </w:t>
      </w:r>
      <w:r w:rsidRPr="004F2BE0">
        <w:rPr>
          <w:rStyle w:val="Style13ptBold"/>
        </w:rPr>
        <w:t>6-20</w:t>
      </w:r>
      <w:r>
        <w:rPr>
          <w:sz w:val="16"/>
        </w:rPr>
        <w:t>-19</w:t>
      </w:r>
      <w:r w:rsidRPr="004F2BE0">
        <w:rPr>
          <w:sz w:val="16"/>
        </w:rPr>
        <w:t>, "Lockheed Martin awarded $76.7M for AEGIS development, test sites," UPI, https://www.upi.com/Defense-News/2019/06/20/Lockheed-Martin-awarded-767M-for-AEGIS-development-test-sites/3571561038521/</w:t>
      </w:r>
    </w:p>
    <w:p w:rsidR="005F41ED" w:rsidRPr="00420FCD" w:rsidRDefault="005F41ED" w:rsidP="005F41ED">
      <w:pPr>
        <w:rPr>
          <w:u w:val="single"/>
        </w:rPr>
      </w:pPr>
      <w:r w:rsidRPr="004F2BE0">
        <w:rPr>
          <w:sz w:val="12"/>
        </w:rPr>
        <w:t xml:space="preserve">June 20 (UPI) -- </w:t>
      </w:r>
      <w:r w:rsidRPr="004F2BE0">
        <w:rPr>
          <w:rStyle w:val="StyleUnderline"/>
        </w:rPr>
        <w:t>Lockheed Martin has been awarded a $76.7 million contract for operation and maintenance of AEGIS missile system development and test sites for the U.S. Navy, Missile Defense Agency, Japan</w:t>
      </w:r>
      <w:r w:rsidRPr="004F2BE0">
        <w:rPr>
          <w:sz w:val="12"/>
        </w:rPr>
        <w:t xml:space="preserve">, Australia, South Korea and Norway. Work by Lockheed's Rotary and Mission Systems is for the Combat Systems Engineering Development Site, SPY-1A Test Facility and Naval Systems Computing Center in Moorestown, N.J., the Defense Department announced Wednesday. This option exercise includes continued technical engineering, configuration management, associated equipment/supplies, quality assurance, information assurance, and other operation and maintenance efforts required for the AEGIS development and test sites. This option also includes work on upgrades for the Ticonderoga class of guided-missile cruisers, designated as CG-47, and Arleigh Burke-class guided missile destroyers, designated as DDG-51, through the completion of Advanced Capability Build 20 and Technology Insertion 16. RELATED Bath Iron Works gets $61.6M for work on Navy's DDG 51 destroyers Work is expected to be complete by June 2020. This contract modification combines purchases for the U.S. Navy at 34.7 percent, Missile Defense Agency at 22.7 percent, and the governments of Japan at 34.4 percent, Australia at 4.7 percent, South Korea at 2.1 percent and Norway at 1.4 percent under the foreign military sales program. Funding in the amount of $29.7 million has been obligated at time of award and funding in the amount of $4.6 million will expire at the end of the current fiscal year. RELATED Lockheed awarded $212M for work on Aegis combat system for Japan Besides foreign military sales, funding will come from the Navy's fiscal 2014 shipbuilding and conversion; fiscal 2019 Navy operation and maintenance; fiscal 2019 research, development, test and evaluation as well as MDA fiscal 2019 research, development, test and evaluation and fiscal 2019 operation and maintenance. </w:t>
      </w:r>
      <w:r w:rsidRPr="004F2BE0">
        <w:rPr>
          <w:rStyle w:val="StyleUnderline"/>
        </w:rPr>
        <w:t xml:space="preserve">The AEGIS Ballistic Missile Defense system is the naval component of the Missile Defense Agency's BMD system, providing warships with the capability of intercepting and destroying </w:t>
      </w:r>
      <w:r w:rsidRPr="004F2BE0">
        <w:rPr>
          <w:sz w:val="12"/>
        </w:rPr>
        <w:t>short- and medium-range</w:t>
      </w:r>
      <w:r w:rsidRPr="004F2BE0">
        <w:rPr>
          <w:rStyle w:val="StyleUnderline"/>
        </w:rPr>
        <w:t xml:space="preserve"> ballistic missiles</w:t>
      </w:r>
      <w:r w:rsidRPr="004F2BE0">
        <w:rPr>
          <w:sz w:val="12"/>
        </w:rPr>
        <w:t xml:space="preserve">. As of October 2017, there are 33 ships with the AEGIS system, 17 are assigned to the Pacific Fleet and 16 to the Atlantic Fleet. RELATED Lockheed Martin awarded $84.9 million Navy contract for AEGIS system development </w:t>
      </w:r>
      <w:r w:rsidRPr="004F2BE0">
        <w:rPr>
          <w:rStyle w:val="StyleUnderline"/>
        </w:rPr>
        <w:t>Japan has four destroyers that have been upgraded with AEGIS BMD operational capabilities.</w:t>
      </w:r>
      <w:r w:rsidRPr="004F2BE0">
        <w:rPr>
          <w:sz w:val="12"/>
        </w:rPr>
        <w:t xml:space="preserve"> The first deployment of European capabilities came on March 7, 2011, aboard the USS Monterey. </w:t>
      </w:r>
      <w:r w:rsidRPr="004F2BE0">
        <w:rPr>
          <w:rStyle w:val="StyleUnderline"/>
        </w:rPr>
        <w:t>AEGIS Ashore is the land-based component of the system. The deckhouse and launchers are designed to be nearly identical to the version installed aboard U.S. Navy destroyers and cruisers.</w:t>
      </w:r>
    </w:p>
    <w:p w:rsidR="005F41ED" w:rsidRPr="00745200" w:rsidRDefault="005F41ED" w:rsidP="005F41ED">
      <w:pPr>
        <w:spacing w:after="0" w:line="240" w:lineRule="auto"/>
        <w:rPr>
          <w:rFonts w:asciiTheme="majorHAnsi" w:eastAsia="Times New Roman" w:hAnsiTheme="majorHAnsi" w:cstheme="majorHAnsi"/>
        </w:rPr>
      </w:pPr>
    </w:p>
    <w:p w:rsidR="005F41ED" w:rsidRDefault="005F41ED" w:rsidP="005F41ED">
      <w:pPr>
        <w:pStyle w:val="Heading4"/>
      </w:pPr>
      <w:bookmarkStart w:id="7" w:name="_Hlk15146263"/>
      <w:bookmarkStart w:id="8" w:name="_GoBack"/>
      <w:bookmarkEnd w:id="5"/>
      <w:bookmarkEnd w:id="8"/>
      <w:r>
        <w:t>Aegis Ashore missiles are key to deterrence – prevents the impacts of the 1AC</w:t>
      </w:r>
    </w:p>
    <w:p w:rsidR="005F41ED" w:rsidRDefault="005F41ED" w:rsidP="005F41ED">
      <w:r w:rsidRPr="004761F6">
        <w:t xml:space="preserve">Toshi </w:t>
      </w:r>
      <w:r w:rsidRPr="004761F6">
        <w:rPr>
          <w:rStyle w:val="Style13ptBold"/>
        </w:rPr>
        <w:t>Yoshihara, 5-22</w:t>
      </w:r>
      <w:r w:rsidRPr="004761F6">
        <w:t>-2019, "The Case for Deploying U.S. Land- Based Missiles in Asia," Japan Forward, https://japan-forward.com/the-case-for-deploying-u-s-land-based-missiles-in-asia/</w:t>
      </w:r>
    </w:p>
    <w:p w:rsidR="005F41ED" w:rsidRPr="00E2137A" w:rsidRDefault="005F41ED" w:rsidP="005F41ED">
      <w:pPr>
        <w:rPr>
          <w:sz w:val="16"/>
        </w:rPr>
      </w:pPr>
      <w:r w:rsidRPr="00E2137A">
        <w:rPr>
          <w:rStyle w:val="StyleUnderline"/>
        </w:rPr>
        <w:t>Washington needs its own land-based intermediate-range missiles to deter Beijing</w:t>
      </w:r>
      <w:r w:rsidRPr="00E2137A">
        <w:rPr>
          <w:sz w:val="16"/>
        </w:rPr>
        <w:t xml:space="preserve">. Within three months, the United States will likely withdraw from the 1987 Intermediate-Range Nuclear Forces (INF) Treaty, finishing off the moribund pact. The Cold War-era agreement committed the United States and Russia, a successor state to the Soviet Union, to ban land-based missiles with ranges of 500 to 5,500 kilometers. The demise of the INF Treaty couldn’t come soon enough. When the superpower rivals signed the treaty, it was hailed as a resounding success in arms control. Yet, circumstances have changed so radically since the treaty was inked that American compliance with the INF is no longer tenable. To be sure, Russian cheating, including illicit tests of banned missiles since at least 2008, contributed most directly to the treaty’s collapse. But </w:t>
      </w:r>
      <w:r w:rsidRPr="00E2137A">
        <w:rPr>
          <w:rStyle w:val="StyleUnderline"/>
        </w:rPr>
        <w:t>China’s missile arsenal and its threat to U.S. interests in Asia proved to be an equally, if not more, important factor in Washington’s decision to withdraw</w:t>
      </w:r>
      <w:r w:rsidRPr="00E2137A">
        <w:rPr>
          <w:sz w:val="16"/>
        </w:rPr>
        <w:t xml:space="preserve">. Unconstrained by the INF, China started to build up its conventional missile force in the 1980s. Today, the Chinese military boasts “the world’s largest and most comprehensive missile force,” according to the Defense Intelligence Agency. Were China party to the INF, more than ninety percent of its missiles would violate the treaty. Moreover, those land-based missiles have ranges tailored to strike U.S. forces and bases in Asia. Beijing’s missiles were custom-made for a good reason: to push Washington out of Asia and out of China’s way to regional dominance. Highly accurate Chinese missiles can render American air bases and naval ports located across Asia unusable in wartime. China has engineered ballistic missiles, dubbed “carrier killers,” that can attack moving vessels at sea. Beijing also unveiled a long-range missile that can strike targets on Guam, a U.S. territory and base. To date, the United States has nothing comparable in its arsenal. Consider what Beijing could do to U.S. forces based in Japan should a war break out between the two superpowers. If Chinese missiles were to cripple American air and naval bases in Japan, U.S. aircraft and ships would have to fall back to Guam or farther east to Hawaii to rearm and refuel, significantly reducing their availability to fight on the frontlines. Furthermore, if China managed to pull off a surprise attack, aircraft caught on the ground and warships pier side would be exposed to devastating firepower. Billions of dollars’ worth of equipment—not to mention many lives of American servicemen and women—could be lost in a single afternoon. And, </w:t>
      </w:r>
      <w:r w:rsidRPr="00E2137A">
        <w:rPr>
          <w:rStyle w:val="StyleUnderline"/>
        </w:rPr>
        <w:t>if the United States were to pull its forces from Japan to keep them out of harm’s way in an escalating crisis with China, such a decision to do so, however prudent, could lead Japanese leaders to question the U.S. commitment to defend a vital ally in the region. The result could be irreparable damage to the alliance, precisely the outcome Beijing hopes would drive the United States out of Asia. If such threats undermined U.S. resolve or allied confidence in the United States, then Beijing would be well on its way to dominating the regi</w:t>
      </w:r>
      <w:r w:rsidRPr="00E2137A">
        <w:rPr>
          <w:sz w:val="16"/>
        </w:rPr>
        <w:t xml:space="preserve">on. Now that the United States has moved to end its one-sided restraint, new opportunities beckon. Should Washington choose to field a conventional land-based missile force in Asia, it could restore longstanding American military advantages and strengthen deterrence, the cornerstone of U.S. global strategy. In a post-INF world, </w:t>
      </w:r>
      <w:r w:rsidRPr="00E2137A">
        <w:rPr>
          <w:rStyle w:val="StyleUnderline"/>
        </w:rPr>
        <w:t>the deployment of U.S. non-nuclear ground-launched missiles on Asian allied territories would accrue many benefits. Compared to many air and naval forces, mobile missile launchers are more survivable. Rather than retreat from the threat, missile batteries would stay put to reassure allies. They could withstand enemy bombardments and stay in the fight. If based on allied territories, U.S. missiles could hold at risk Chinese missile launchers and other targets. Their proximity to the mainland and their high speeds would give China’s forces little time to escape danger. By taking down Chinese air and missile defenses, U.S. missile salvos would reduce the threat to U.S. air forces, opening the way for a follow-on air campaign that would unleash the full force of American airpower</w:t>
      </w:r>
      <w:r w:rsidRPr="00E2137A">
        <w:rPr>
          <w:sz w:val="16"/>
        </w:rPr>
        <w:t xml:space="preserve">. This would be a joint fight. On the receiving end of U.S. missiles, Beijing would have to consider countermeasures, including costly missile defenses. Additionally, Chinese aircraft and ships in range of U.S. firepower would have to disperse or relocate in a crisis or a conflict, throwing sand in the gears of Beijing’s war plans. There is a diplomatic angle as well. The introduction of U.S. land-based missiles could prod China to see value in arms control regimes while furnishing Washington negotiating leverage to draw Beijing into a multilateral version of the INF Treaty. Although China appears unwilling to submit itself to treaty limits, its position could change if it faced a credible threat from U.S. missiles. One key question, however, remains: would allies agree to host U.S. missiles? After all, a missile war would take place on their soil. Regional partners might also fear an arms race in their neighborhood. Such unwelcome prospects might lead them to decline an American offer to deploy missiles on their territories. Yet, it is plausible that Asian allies might find the benefits outweigh the costs. </w:t>
      </w:r>
      <w:r w:rsidRPr="00E2137A">
        <w:rPr>
          <w:rStyle w:val="StyleUnderline"/>
        </w:rPr>
        <w:t>The presence of American missile batteries would be reassuring at a moment when U.S. air and sea power are increasingly hard-pressed to inspire confidence. Forward-stationed American missile units—akin to “boots on the ground”— and their staying power would represent the most visible and potent symbol of U.S. steadfastness while incurring tangible costs on China</w:t>
      </w:r>
      <w:r w:rsidRPr="00E2137A">
        <w:rPr>
          <w:sz w:val="16"/>
        </w:rPr>
        <w:t>. They would steady nerves and stiffen resistance while testing Beijing’s mettle. They may be the difference that averts defeat or precludes war. Land-based missiles in Asia could open operational vistas unavailable for three decades to the United States. In the coming months, policymakers could reclaim strategic options that promise to restore U.S. power and prestige in the post-INF era. They should seize this historic opportunity</w:t>
      </w:r>
    </w:p>
    <w:bookmarkEnd w:id="7"/>
    <w:p w:rsidR="005F41ED" w:rsidRDefault="005F41ED" w:rsidP="005F41ED">
      <w:pPr>
        <w:pStyle w:val="Heading4"/>
      </w:pPr>
      <w:r>
        <w:t>North Korean missile tests heighten the importance of BMD to Japan now – it comes first</w:t>
      </w:r>
    </w:p>
    <w:p w:rsidR="005F41ED" w:rsidRPr="00FA2F57" w:rsidRDefault="005F41ED" w:rsidP="005F41ED">
      <w:pPr>
        <w:rPr>
          <w:sz w:val="20"/>
          <w:szCs w:val="20"/>
        </w:rPr>
      </w:pPr>
      <w:r>
        <w:rPr>
          <w:rStyle w:val="Style13ptBold"/>
        </w:rPr>
        <w:t xml:space="preserve">Congressional Research Services 6/13 </w:t>
      </w:r>
      <w:r>
        <w:rPr>
          <w:rStyle w:val="Style13ptBold"/>
          <w:b w:val="0"/>
          <w:sz w:val="20"/>
          <w:szCs w:val="20"/>
        </w:rPr>
        <w:t xml:space="preserve">(Congressional Research Service is a bipartisan aid to Congress that provides legal analysis and public policy updates to Congress, June 13 2019, “U.S. Japan Alliance”, </w:t>
      </w:r>
      <w:hyperlink r:id="rId92" w:history="1">
        <w:r w:rsidRPr="0005281E">
          <w:rPr>
            <w:rStyle w:val="Hyperlink"/>
            <w:sz w:val="20"/>
            <w:szCs w:val="20"/>
          </w:rPr>
          <w:t>https://fas.org/sgp/crs/row/RL33740.pdf</w:t>
        </w:r>
      </w:hyperlink>
      <w:r>
        <w:rPr>
          <w:rStyle w:val="Style13ptBold"/>
          <w:b w:val="0"/>
          <w:sz w:val="20"/>
          <w:szCs w:val="20"/>
        </w:rPr>
        <w:t xml:space="preserve">) </w:t>
      </w:r>
    </w:p>
    <w:p w:rsidR="005F41ED" w:rsidRDefault="005F41ED" w:rsidP="005F41ED">
      <w:pPr>
        <w:rPr>
          <w:rFonts w:ascii="TimesNewRomanPSMT" w:hAnsi="TimesNewRomanPSMT" w:cs="TimesNewRomanPSMT"/>
          <w:position w:val="8"/>
          <w:sz w:val="14"/>
          <w:szCs w:val="14"/>
        </w:rPr>
      </w:pPr>
      <w:r w:rsidRPr="00504F7B">
        <w:rPr>
          <w:rFonts w:ascii="TimesNewRomanPSMT" w:hAnsi="TimesNewRomanPSMT" w:cs="TimesNewRomanPSMT"/>
          <w:u w:val="single"/>
        </w:rPr>
        <w:t>North Korea’s provocations have prompted critical changes in alliance priorities</w:t>
      </w:r>
      <w:r>
        <w:rPr>
          <w:rFonts w:ascii="TimesNewRomanPSMT" w:hAnsi="TimesNewRomanPSMT" w:cs="TimesNewRomanPSMT"/>
        </w:rPr>
        <w:t xml:space="preserve">, activities, and investments, </w:t>
      </w:r>
      <w:r w:rsidRPr="00504F7B">
        <w:rPr>
          <w:rFonts w:ascii="TimesNewRomanPSMT" w:hAnsi="TimesNewRomanPSMT" w:cs="TimesNewRomanPSMT"/>
          <w:b/>
          <w:u w:val="single"/>
        </w:rPr>
        <w:t>particularly in the area of BMD</w:t>
      </w:r>
      <w:r w:rsidRPr="00504F7B">
        <w:rPr>
          <w:rFonts w:ascii="TimesNewRomanPSMT" w:hAnsi="TimesNewRomanPSMT" w:cs="TimesNewRomanPSMT"/>
          <w:u w:val="single"/>
        </w:rPr>
        <w:t>, and have played a forceful role in driving Japan’s security policy,</w:t>
      </w:r>
      <w:r>
        <w:rPr>
          <w:rFonts w:ascii="TimesNewRomanPSMT" w:hAnsi="TimesNewRomanPSMT" w:cs="TimesNewRomanPSMT"/>
        </w:rPr>
        <w:t xml:space="preserve"> usually </w:t>
      </w:r>
      <w:r w:rsidRPr="00FA2F57">
        <w:rPr>
          <w:rFonts w:ascii="TimesNewRomanPSMT" w:hAnsi="TimesNewRomanPSMT" w:cs="TimesNewRomanPSMT"/>
          <w:u w:val="single"/>
        </w:rPr>
        <w:t>pushing Japanese</w:t>
      </w:r>
      <w:r>
        <w:rPr>
          <w:rFonts w:ascii="TimesNewRomanPSMT" w:hAnsi="TimesNewRomanPSMT" w:cs="TimesNewRomanPSMT"/>
        </w:rPr>
        <w:t xml:space="preserve"> leaders to pursue, and the </w:t>
      </w:r>
      <w:r w:rsidRPr="00FA2F57">
        <w:rPr>
          <w:rFonts w:ascii="TimesNewRomanPSMT" w:hAnsi="TimesNewRomanPSMT" w:cs="TimesNewRomanPSMT"/>
          <w:u w:val="single"/>
        </w:rPr>
        <w:t>public to accept, a more forward-leaning defense posture.</w:t>
      </w:r>
      <w:r>
        <w:rPr>
          <w:rFonts w:ascii="TimesNewRomanPSMT" w:hAnsi="TimesNewRomanPSMT" w:cs="TimesNewRomanPSMT"/>
        </w:rPr>
        <w:t xml:space="preserve"> After the Cold War threat from the Soviet Union receded, many analysts questioned whether the pacifist-leaning Japanese public would support a sustained military alliance with the United States. The shared threat from North Korea—particularly acute to geographically proximate Japan—appeared to shore up the alliance in the late 1990s and into the next century. </w:t>
      </w:r>
      <w:r w:rsidRPr="00FA2F57">
        <w:rPr>
          <w:rFonts w:ascii="TimesNewRomanPSMT" w:hAnsi="TimesNewRomanPSMT" w:cs="TimesNewRomanPSMT"/>
          <w:u w:val="single"/>
        </w:rPr>
        <w:t>North Korea’s 1998 test of its first multistage rocket over Japan consolidated support for BMD cooperation with the United States</w:t>
      </w:r>
      <w:r>
        <w:rPr>
          <w:rFonts w:ascii="TimesNewRomanPSMT" w:hAnsi="TimesNewRomanPSMT" w:cs="TimesNewRomanPSMT"/>
        </w:rPr>
        <w:t xml:space="preserve">. </w:t>
      </w:r>
      <w:r w:rsidRPr="00FA2F57">
        <w:rPr>
          <w:rFonts w:ascii="TimesNewRomanPSMT" w:hAnsi="TimesNewRomanPSMT" w:cs="TimesNewRomanPSMT"/>
          <w:sz w:val="10"/>
          <w:szCs w:val="10"/>
        </w:rPr>
        <w:t xml:space="preserve">In 2001, </w:t>
      </w:r>
      <w:r>
        <w:rPr>
          <w:rFonts w:ascii="TimesNewRomanPSMT" w:hAnsi="TimesNewRomanPSMT" w:cs="TimesNewRomanPSMT"/>
        </w:rPr>
        <w:t xml:space="preserve">the Japan Coast Guard’s sinking of a North Korean spy ship that had entered Japan’s exclusive economic zone again publicly raised the specter of the threat from Pyongyang. Perhaps most </w:t>
      </w:r>
      <w:r w:rsidRPr="00FA2F57">
        <w:rPr>
          <w:rFonts w:ascii="TimesNewRomanPSMT" w:hAnsi="TimesNewRomanPSMT" w:cs="TimesNewRomanPSMT"/>
        </w:rPr>
        <w:t>importantly, the admission by Kim Jong- il in 2002 that</w:t>
      </w:r>
      <w:r w:rsidRPr="00FA2F57">
        <w:rPr>
          <w:rFonts w:ascii="TimesNewRomanPSMT" w:hAnsi="TimesNewRomanPSMT" w:cs="TimesNewRomanPSMT"/>
          <w:u w:val="single"/>
        </w:rPr>
        <w:t xml:space="preserve"> North Korea had abducted several Japanese citizens</w:t>
      </w:r>
      <w:r>
        <w:rPr>
          <w:rFonts w:ascii="TimesNewRomanPSMT" w:hAnsi="TimesNewRomanPSMT" w:cs="TimesNewRomanPSMT"/>
        </w:rPr>
        <w:t xml:space="preserve"> </w:t>
      </w:r>
      <w:r w:rsidRPr="00FA2F57">
        <w:rPr>
          <w:rFonts w:ascii="TimesNewRomanPSMT" w:hAnsi="TimesNewRomanPSMT" w:cs="TimesNewRomanPSMT"/>
          <w:sz w:val="10"/>
          <w:szCs w:val="10"/>
        </w:rPr>
        <w:t>in the 1970s and 1980s</w:t>
      </w:r>
      <w:r>
        <w:rPr>
          <w:rFonts w:ascii="TimesNewRomanPSMT" w:hAnsi="TimesNewRomanPSMT" w:cs="TimesNewRomanPSMT"/>
        </w:rPr>
        <w:t xml:space="preserve"> </w:t>
      </w:r>
      <w:r w:rsidRPr="00FA2F57">
        <w:rPr>
          <w:rFonts w:ascii="TimesNewRomanPSMT" w:hAnsi="TimesNewRomanPSMT" w:cs="TimesNewRomanPSMT"/>
          <w:u w:val="single"/>
        </w:rPr>
        <w:t>shocked the Japanese public and led to popular support for a hardline stance on North Korea</w:t>
      </w:r>
      <w:r>
        <w:rPr>
          <w:rFonts w:ascii="TimesNewRomanPSMT" w:hAnsi="TimesNewRomanPSMT" w:cs="TimesNewRomanPSMT"/>
        </w:rPr>
        <w:t>.</w:t>
      </w:r>
      <w:r>
        <w:rPr>
          <w:rFonts w:ascii="TimesNewRomanPSMT" w:hAnsi="TimesNewRomanPSMT" w:cs="TimesNewRomanPSMT"/>
          <w:position w:val="8"/>
          <w:sz w:val="14"/>
          <w:szCs w:val="14"/>
        </w:rPr>
        <w:t xml:space="preserve">55 </w:t>
      </w:r>
      <w:r>
        <w:rPr>
          <w:rFonts w:ascii="TimesNewRomanPSMT" w:hAnsi="TimesNewRomanPSMT" w:cs="TimesNewRomanPSMT"/>
        </w:rPr>
        <w:t xml:space="preserve">This in turn helped give rise to hawkish political figures, including Abe when he served as Chief Cabinet Secretary to Prime Minister Junichiro Koizumi from 2005 to 2006. In 2003, Japan launched its first spy satellite in order to track North Korean threats without relying on other countries’ intelligence collection. From 2006 to 2017, </w:t>
      </w:r>
      <w:r w:rsidRPr="00FA2F57">
        <w:rPr>
          <w:rFonts w:ascii="TimesNewRomanPSMT" w:hAnsi="TimesNewRomanPSMT" w:cs="TimesNewRomanPSMT"/>
          <w:u w:val="single"/>
        </w:rPr>
        <w:t>North Korea’s behavior—repeated missile launches, six tests of nuclear devices</w:t>
      </w:r>
      <w:r>
        <w:rPr>
          <w:rFonts w:ascii="TimesNewRomanPSMT" w:hAnsi="TimesNewRomanPSMT" w:cs="TimesNewRomanPSMT"/>
        </w:rPr>
        <w:t xml:space="preserve">, and its sinking of a South Korean warship and artillery attack on South Korea’s </w:t>
      </w:r>
      <w:r w:rsidRPr="00FA2F57">
        <w:rPr>
          <w:rFonts w:ascii="TimesNewRomanPSMT" w:hAnsi="TimesNewRomanPSMT" w:cs="TimesNewRomanPSMT"/>
          <w:sz w:val="18"/>
          <w:szCs w:val="18"/>
        </w:rPr>
        <w:t>Yeonpyeong Island in 2010—</w:t>
      </w:r>
      <w:r w:rsidRPr="00FA2F57">
        <w:rPr>
          <w:rFonts w:ascii="TimesNewRomanPSMT" w:hAnsi="TimesNewRomanPSMT" w:cs="TimesNewRomanPSMT"/>
          <w:u w:val="single"/>
        </w:rPr>
        <w:t>spurred Japanese leaders to pursue more robust missile defense cooperation with the United States. Japanese territory is well within the range of North Korean Nodong ballistic missiles, which are potentially capable of delivering a nuclear warhead</w:t>
      </w:r>
      <w:r>
        <w:rPr>
          <w:rFonts w:ascii="TimesNewRomanPSMT" w:hAnsi="TimesNewRomanPSMT" w:cs="TimesNewRomanPSMT"/>
        </w:rPr>
        <w:t>.</w:t>
      </w:r>
      <w:r>
        <w:rPr>
          <w:rFonts w:ascii="TimesNewRomanPSMT" w:hAnsi="TimesNewRomanPSMT" w:cs="TimesNewRomanPSMT"/>
          <w:position w:val="8"/>
          <w:sz w:val="14"/>
          <w:szCs w:val="14"/>
        </w:rPr>
        <w:t xml:space="preserve">56 </w:t>
      </w:r>
      <w:r w:rsidRPr="00FA2F57">
        <w:rPr>
          <w:rFonts w:ascii="TimesNewRomanPSMT" w:hAnsi="TimesNewRomanPSMT" w:cs="TimesNewRomanPSMT"/>
          <w:sz w:val="10"/>
          <w:szCs w:val="10"/>
        </w:rPr>
        <w:t>Given that U.S. military bases in Japan would play an important supporting role in a conflict on the Korean peninsula, many experts expect that</w:t>
      </w:r>
      <w:r>
        <w:rPr>
          <w:rFonts w:ascii="TimesNewRomanPSMT" w:hAnsi="TimesNewRomanPSMT" w:cs="TimesNewRomanPSMT"/>
        </w:rPr>
        <w:t xml:space="preserve"> </w:t>
      </w:r>
      <w:r w:rsidRPr="00FA2F57">
        <w:rPr>
          <w:rFonts w:ascii="TimesNewRomanPSMT" w:hAnsi="TimesNewRomanPSMT" w:cs="TimesNewRomanPSMT"/>
          <w:u w:val="single"/>
        </w:rPr>
        <w:t>Japan would be a target of North Korean missile attacks in a major crisis situation</w:t>
      </w:r>
      <w:r>
        <w:rPr>
          <w:rFonts w:ascii="TimesNewRomanPSMT" w:hAnsi="TimesNewRomanPSMT" w:cs="TimesNewRomanPSMT"/>
        </w:rPr>
        <w:t xml:space="preserve">. Pyongyang’s provocations also drove Seoul, Tokyo, and Washington to closer defense cooperation, including combined military exercises and high-level trilateral dialogues. Japan was a strong supporter of the 2016-2017 U.S.-led “maximum pressure” campaign that aimed to squeeze the Pyongyang regime through robust international sanctions. </w:t>
      </w:r>
      <w:r w:rsidRPr="00FA2F57">
        <w:rPr>
          <w:rFonts w:ascii="TimesNewRomanPSMT" w:hAnsi="TimesNewRomanPSMT" w:cs="TimesNewRomanPSMT"/>
          <w:u w:val="single"/>
        </w:rPr>
        <w:t>Abe also supported Trump’s “all options on the table” approach, suggesting that Japan would support the use of military force against North Korea</w:t>
      </w:r>
      <w:r>
        <w:rPr>
          <w:rFonts w:ascii="TimesNewRomanPSMT" w:hAnsi="TimesNewRomanPSMT" w:cs="TimesNewRomanPSMT"/>
        </w:rPr>
        <w:t>. As the crisis defused in 2018 and the Trump Administration pursued a diplomatic path, diplomatic strains emerged as the United States, South Korea, and Japan approached the situation differently. The cancellation of large-scale bilateral military exercises between the United States and South Korea led Japanese officials to signal concerns about U.S. military readiness.</w:t>
      </w:r>
      <w:r>
        <w:rPr>
          <w:rFonts w:ascii="TimesNewRomanPSMT" w:hAnsi="TimesNewRomanPSMT" w:cs="TimesNewRomanPSMT"/>
          <w:position w:val="8"/>
          <w:sz w:val="14"/>
          <w:szCs w:val="14"/>
        </w:rPr>
        <w:t>57</w:t>
      </w:r>
    </w:p>
    <w:p w:rsidR="005F41ED" w:rsidRDefault="005F41ED" w:rsidP="005F41ED">
      <w:pPr>
        <w:pStyle w:val="Heading4"/>
      </w:pPr>
      <w:r>
        <w:t>Japan is looking at first-strike capabilities against North Korea which guarantees proliferation and angers China – US assistance is the only thing holding them back</w:t>
      </w:r>
    </w:p>
    <w:p w:rsidR="005F41ED" w:rsidRPr="00BB5138" w:rsidRDefault="005F41ED" w:rsidP="005F41ED">
      <w:r>
        <w:t>Sneaky thumper – 2NC blow up?</w:t>
      </w:r>
    </w:p>
    <w:p w:rsidR="005F41ED" w:rsidRDefault="005F41ED" w:rsidP="005F41ED">
      <w:r w:rsidRPr="00270A83">
        <w:t xml:space="preserve">Tim </w:t>
      </w:r>
      <w:r w:rsidRPr="00270A83">
        <w:rPr>
          <w:rStyle w:val="Style13ptBold"/>
        </w:rPr>
        <w:t>Kelly</w:t>
      </w:r>
      <w:r w:rsidRPr="00270A83">
        <w:t>, 3-8-20</w:t>
      </w:r>
      <w:r w:rsidRPr="00270A83">
        <w:rPr>
          <w:rStyle w:val="Style13ptBold"/>
        </w:rPr>
        <w:t>17</w:t>
      </w:r>
      <w:r w:rsidRPr="00270A83">
        <w:t xml:space="preserve">, "As North Korea missile threat grows, Japan lawmakers argue for...," U.S., </w:t>
      </w:r>
      <w:hyperlink r:id="rId93" w:history="1">
        <w:r w:rsidRPr="00271EEB">
          <w:rPr>
            <w:rStyle w:val="Hyperlink"/>
          </w:rPr>
          <w:t>https://www.reuters.com/article/us-northkorea-missiles-japan/as-north-korea-missile-threat-grows-japan-lawmakers-argue-for-first-strike-options-idUSKBN16F0YE</w:t>
        </w:r>
      </w:hyperlink>
    </w:p>
    <w:p w:rsidR="005F41ED" w:rsidRPr="005F41ED" w:rsidRDefault="005F41ED" w:rsidP="005F41ED">
      <w:pPr>
        <w:rPr>
          <w:sz w:val="16"/>
        </w:rPr>
      </w:pPr>
      <w:r w:rsidRPr="00270A83">
        <w:rPr>
          <w:rStyle w:val="StyleUnderline"/>
        </w:rPr>
        <w:t xml:space="preserve">Japan has so far avoided taking the controversial and costly step of acquiring bombers or weapons such as cruise missiles with enough range to strike other countries, </w:t>
      </w:r>
      <w:r w:rsidRPr="00270A83">
        <w:rPr>
          <w:rStyle w:val="Emphasis"/>
        </w:rPr>
        <w:t>relying instead on its U.S. ally to take the fight to its enemies</w:t>
      </w:r>
      <w:r w:rsidRPr="00270A83">
        <w:rPr>
          <w:rStyle w:val="StyleUnderline"/>
        </w:rPr>
        <w:t>.</w:t>
      </w:r>
      <w:r w:rsidRPr="00270A83">
        <w:rPr>
          <w:sz w:val="16"/>
        </w:rPr>
        <w:t xml:space="preserve"> But the growing threat posed by Pyongyang, including Monday’s simultaneous launch of four rockets, is adding weight to an argument that aiming for the archer rather than his arrows is a more effective defense. “If bombers attacked us or warships bombarded us, we would fire back. Striking a country lobbing missiles at us is no different,” said Itsunori Onodera, a former defense minister who heads a ruling Liberal Democratic Party committee looking at how Japan can defend against the North Korean missile threat. “Technology has advanced and the nature of conflict has changed.” </w:t>
      </w:r>
      <w:r w:rsidRPr="00270A83">
        <w:rPr>
          <w:rStyle w:val="StyleUnderline"/>
        </w:rPr>
        <w:t>For decades, Japan has been stretching the limits of its post-war, pacifist constitution. Successive governments have said Tokyo has the right to attack enemy bases overseas when the enemy’s intention to attack Japan is evident, the threat is imminent and there are no other defense options.</w:t>
      </w:r>
      <w:r w:rsidRPr="00270A83">
        <w:rPr>
          <w:sz w:val="16"/>
        </w:rPr>
        <w:t xml:space="preserve"> ADVERTISEMENT But while previous administrations shied away from acquiring the hardware to do so, </w:t>
      </w:r>
      <w:r w:rsidRPr="00270A83">
        <w:rPr>
          <w:rStyle w:val="StyleUnderline"/>
        </w:rPr>
        <w:t>Prime Minister Shinzo Abe’s LDP has been urging him to consider the step. “It is time we acquired the capability,” said Hiroshi Imazu, the chairman of the LDP’s policy council on security. “I don’t know whether that would be with ballistic missiles, cruise missiles or even the F-35 (fighter bomber), but without a deterrence North Korea will see us as weak.</w:t>
      </w:r>
      <w:r w:rsidRPr="00270A83">
        <w:rPr>
          <w:sz w:val="16"/>
        </w:rPr>
        <w:t xml:space="preserve">” </w:t>
      </w:r>
      <w:r w:rsidRPr="00270A83">
        <w:rPr>
          <w:rStyle w:val="StyleUnderline"/>
        </w:rPr>
        <w:t>The idea has faced stiff resistance in the past but the latest round of North Korean tests means Japan may move more swiftly to enact a tougher defense policy. “</w:t>
      </w:r>
      <w:r w:rsidRPr="00270A83">
        <w:rPr>
          <w:rStyle w:val="Emphasis"/>
        </w:rPr>
        <w:t>We have already done the ground work on how we could acquire a strike capability</w:t>
      </w:r>
      <w:r w:rsidRPr="00270A83">
        <w:rPr>
          <w:rStyle w:val="StyleUnderline"/>
        </w:rPr>
        <w:t>,” said a source with knowledge of Japan’s military planning</w:t>
      </w:r>
      <w:r w:rsidRPr="00270A83">
        <w:rPr>
          <w:sz w:val="16"/>
        </w:rPr>
        <w:t xml:space="preserve">. He asked not to be identified because of the sensitivity of the issue. </w:t>
      </w:r>
      <w:r w:rsidRPr="00BB5138">
        <w:rPr>
          <w:rStyle w:val="StyleUnderline"/>
        </w:rPr>
        <w:t>Any weapon Japan acquired with the reach to hit North Korea would also put parts of China’s eastern seaboard within range of Japanese munitions for the first time. That would likely anger Beijing, which is strongly protesting the deployment of the advanced U.S. Terminal High Altitude Area Defense (THAAD) anti-missile system in South Korea.</w:t>
      </w:r>
      <w:r w:rsidRPr="00270A83">
        <w:rPr>
          <w:sz w:val="16"/>
        </w:rPr>
        <w:t xml:space="preserve"> ADVERTISEMENT “China has missiles that can hit Japan, so any complaints it may have are not likely to garner much sympathy in the international community,” said Onodera. GROWING THREATS Currently, more than three missiles at one would be too many for Japan’s already stretched ballistic missile defense to cope with, another source familiar with Japan’s capability said. One serious concern for Japan is North Korea’s development of solid fuel systems demonstrated last month that will allow it to conceal preparations for missile strikes because it no longer needs fuel its missiles just prior to firing. That test also demonstrated a cold launch, with the rocket ejected from its launcher before engine ignition, minimizing damage to the mobile launch pads. Japanese officials also noted that the launch truck was equipped with tracks rather than wheels, allowing it to hide off road. North Korea says its weapons are needed to defend against the threat of attack from the United States and South Korea, which it is still technically at war with. Slideshow (2 Images) </w:t>
      </w:r>
      <w:r w:rsidRPr="00270A83">
        <w:rPr>
          <w:rStyle w:val="StyleUnderline"/>
        </w:rPr>
        <w:t>Japan is already improving its ballistic missile defenses with longer-range, more accurate sea-based missiles on Aegis destroyers in the Sea of Japan and from next month will start a $1 billion upgrade of its ground-based PAC-3 Patriot batteries. Also under consideration is a land-based version of the Aegis system or the THAAD system. Those changes, however, will take years to complete and may not be enough to keep pace with rocket technology advances by Pyongyang, the sources said</w:t>
      </w:r>
      <w:r w:rsidRPr="00270A83">
        <w:rPr>
          <w:sz w:val="16"/>
        </w:rPr>
        <w:t xml:space="preserve">. A quicker option would be for Japan to deploy ground-to-ground missiles to defend against an attack on its Yonaguni island near Taiwan fired from bases on Japanese territory several hundred kilometers to the east. A missile with that range could also hit sites in North Korea. Japan could also buy precision air launched missiles such as Lockheed Martin Corp’s extended-range Joint Air-to-Surface Standoff Missile (JASSM) or the shorter-range Joint Strike missile designed by Norway’s Kongsberg Defence Aerospace AS for the F-35 fighter jet. But with limited capability to track mobile launchers, some Japanese officials still fear any strike would leave North Korea with enough rockets to retaliate with a mass attack. </w:t>
      </w:r>
      <w:r w:rsidRPr="00270A83">
        <w:rPr>
          <w:rStyle w:val="StyleUnderline"/>
        </w:rPr>
        <w:t>“A strike could be justified as self defense, but we have to consider the response that could provoke,” said another LDP lawmaker</w:t>
      </w:r>
      <w:r w:rsidRPr="00270A83">
        <w:rPr>
          <w:sz w:val="16"/>
        </w:rPr>
        <w:t>, who asked not to be identified</w:t>
      </w:r>
    </w:p>
    <w:p w:rsidR="005F41ED" w:rsidRDefault="005F41ED" w:rsidP="005F41ED">
      <w:pPr>
        <w:pStyle w:val="Heading4"/>
      </w:pPr>
      <w:r>
        <w:t>Senkaku islands</w:t>
      </w:r>
    </w:p>
    <w:p w:rsidR="005F41ED" w:rsidRPr="00985BF0" w:rsidRDefault="005F41ED" w:rsidP="005F41ED">
      <w:r>
        <w:rPr>
          <w:rStyle w:val="Style13ptBold"/>
        </w:rPr>
        <w:t xml:space="preserve">Bosack 19 </w:t>
      </w:r>
      <w:r w:rsidRPr="00985BF0">
        <w:t xml:space="preserve">Michael Macarthur Bosack, 6-12-2019, "China's Senkaku Islands ambition," Japan Times, </w:t>
      </w:r>
      <w:hyperlink r:id="rId94" w:history="1">
        <w:r w:rsidRPr="004C6A95">
          <w:rPr>
            <w:rStyle w:val="Hyperlink"/>
          </w:rPr>
          <w:t>https://www.japantimes.co.jp/opinion/2019/06/12/commentary/japan-commentary/chinas-senkaku-islands-ambition/</w:t>
        </w:r>
      </w:hyperlink>
      <w:r>
        <w:t xml:space="preserve"> Lowell-SB</w:t>
      </w:r>
    </w:p>
    <w:p w:rsidR="005F41ED" w:rsidRDefault="005F41ED" w:rsidP="005F41ED">
      <w:r>
        <w:t>NIIGATA - Monday marked the 60th consecutive day that China Coast Guard vessels have operated within 24 nautical miles (nm) of the Senkaku Islands. This is the longest stretch of continuous Chinese activity in those waters since Japan started tracking it. For some, this record-setting run may seem out of the ordinary, but for longtime observers of this problem area, the increasingly constant presence of Chinese government vessels simply reflects the country’s ambition to establish a “new normal” in the East China Sea.</w:t>
      </w:r>
    </w:p>
    <w:p w:rsidR="005F41ED" w:rsidRPr="00B76F8A" w:rsidRDefault="005F41ED" w:rsidP="005F41ED">
      <w:pPr>
        <w:rPr>
          <w:u w:val="single"/>
        </w:rPr>
      </w:pPr>
      <w:r>
        <w:t xml:space="preserve">The </w:t>
      </w:r>
      <w:r w:rsidRPr="00B76F8A">
        <w:rPr>
          <w:b/>
          <w:u w:val="single"/>
        </w:rPr>
        <w:t>recent Chinese activity around the Senkaku Islands represents the continuation of a plan it has held for the better part of a decade: to establish a situation of de facto co-administration of the Senkakus as a stepping stone to vying for sole administration at some point in the future.</w:t>
      </w:r>
      <w:r>
        <w:t xml:space="preserve"> With this plan, </w:t>
      </w:r>
      <w:r w:rsidRPr="00B76F8A">
        <w:rPr>
          <w:u w:val="single"/>
        </w:rPr>
        <w:t>China has no need to exercise military power in order to achieve its ultimate goal of gaining control of the islands it calls Diaoyu — it merely needs to create a situation where the international community gets so used to Chinese presence that it is no longer seen as a challenge to the status quo.</w:t>
      </w:r>
    </w:p>
    <w:p w:rsidR="005F41ED" w:rsidRDefault="005F41ED" w:rsidP="005F41ED">
      <w:r>
        <w:t xml:space="preserve">But </w:t>
      </w:r>
      <w:r w:rsidRPr="00B76F8A">
        <w:rPr>
          <w:u w:val="single"/>
        </w:rPr>
        <w:t>why is China targeting the Senkakus in the first place? The Senkaku Islands are a small group of uninhabited land features along Japan’s southwest island chain and are the focus of a territorial dispute between three countries: Japan, China and Taiwan</w:t>
      </w:r>
      <w:r>
        <w:t>. The Senkakus have been under Japanese administration since the U.S. reversion of the Ryukyu Islands in 1972, but since then, China and Taiwan have both laid sovereignty claims to those islets.</w:t>
      </w:r>
    </w:p>
    <w:p w:rsidR="005F41ED" w:rsidRPr="00B76F8A" w:rsidRDefault="005F41ED" w:rsidP="005F41ED">
      <w:pPr>
        <w:rPr>
          <w:u w:val="single"/>
        </w:rPr>
      </w:pPr>
      <w:r>
        <w:t xml:space="preserve">While </w:t>
      </w:r>
      <w:r w:rsidRPr="00B76F8A">
        <w:rPr>
          <w:u w:val="single"/>
        </w:rPr>
        <w:t>Japan has settled fishing agreements with Taiwan for activity surrounding the Senkakus, China has instead elected to dedicate resources toward backing its sovereignty claims. Chinese coast guard, fishing, and naval vessels have operated in the vicinity of the islands for years, especially following the Japanese government’s purchase of the Senkakus from private Japanese landowners in 2012.</w:t>
      </w:r>
    </w:p>
    <w:p w:rsidR="005F41ED" w:rsidRDefault="005F41ED" w:rsidP="005F41ED">
      <w:r>
        <w:t xml:space="preserve">Although uninhabited, the Senkakus are important for a few reasons. </w:t>
      </w:r>
      <w:r w:rsidRPr="00B76F8A">
        <w:rPr>
          <w:u w:val="single"/>
        </w:rPr>
        <w:t>The islands themselves may not hold much value, but the waters surrounding them are strategically significant in terms of sea lane control given their location and the amount of maritime traffic in the area.</w:t>
      </w:r>
      <w:r>
        <w:t xml:space="preserve"> They also present notable economic value in fishing resources and untapped hydrocarbon energy reserves. Less important but still relevant is the position the islands hold in domestic politics — each country has claimed sovereignty, policies that are now politically impossible to relinquish.</w:t>
      </w:r>
    </w:p>
    <w:p w:rsidR="005F41ED" w:rsidRDefault="005F41ED" w:rsidP="005F41ED">
      <w:r>
        <w:t>The rhetorical battle over sovereignty began in the early 1970s, but the 2010s have witnessed a shift in Chinese approach. The current strategy for China is simple. Rather than take the islands by force and invite an international military response, China slowly and consistently increases its activity in the area until it can establish de facto co-administration, then sole administration.</w:t>
      </w:r>
    </w:p>
    <w:p w:rsidR="005F41ED" w:rsidRPr="00A842E0" w:rsidRDefault="005F41ED" w:rsidP="005F41ED">
      <w:r>
        <w:t xml:space="preserve">To achieve those ends, the Chinese have made their presence in the vicinity of the Senkakus routine. The Air Defense Identification Zone (ADIZ) that the Chinese government declared in 2013 incorporates the Senkaku Islands, and China routinely operates its military aircraft through that self-designated zone. </w:t>
      </w:r>
      <w:r w:rsidRPr="00B76F8A">
        <w:rPr>
          <w:u w:val="single"/>
        </w:rPr>
        <w:t>The Chinese have set up oil and gas platforms right along the edge of the median line separating Japanese- and Chinese-administered waters in the East China Sea, and civilian vessels regularly conduct illegal fishing in the waters around the Senkakus.</w:t>
      </w:r>
    </w:p>
    <w:p w:rsidR="005F41ED" w:rsidRDefault="005F41ED" w:rsidP="005F41ED">
      <w:pPr>
        <w:pStyle w:val="Heading4"/>
      </w:pPr>
      <w:r>
        <w:t>ADIZ alt cause</w:t>
      </w:r>
    </w:p>
    <w:p w:rsidR="005F41ED" w:rsidRDefault="005F41ED" w:rsidP="005F41ED">
      <w:r>
        <w:rPr>
          <w:rStyle w:val="Style13ptBold"/>
        </w:rPr>
        <w:t xml:space="preserve">Rempfer 18 </w:t>
      </w:r>
      <w:r>
        <w:t xml:space="preserve">Kyle Rempfer is a </w:t>
      </w:r>
      <w:r w:rsidRPr="00520A35">
        <w:t>senior reporter for Military Times. He previously served as an Air Force combat controller. Kyle's reporting focuses on U.S. Army leadership, recruiting, operations, training, personnel and funding.</w:t>
      </w:r>
      <w:r>
        <w:t xml:space="preserve">, 9-28-2018, "US military posture in Asia could change if China declares another Air Defense Identification Zone," Air Force Times, </w:t>
      </w:r>
      <w:hyperlink r:id="rId95" w:history="1">
        <w:r w:rsidRPr="004C6A95">
          <w:rPr>
            <w:rStyle w:val="Hyperlink"/>
          </w:rPr>
          <w:t>https://www.airforcetimes.com/news/2018/09/28/us-military-posture-in-asia-could-change-if-china-declares-another-air-defense-identification-zone/</w:t>
        </w:r>
      </w:hyperlink>
      <w:r>
        <w:t xml:space="preserve"> Lowell-SB</w:t>
      </w:r>
    </w:p>
    <w:p w:rsidR="005F41ED" w:rsidRPr="00C31BC8" w:rsidRDefault="005F41ED" w:rsidP="005F41ED">
      <w:pPr>
        <w:rPr>
          <w:u w:val="single"/>
        </w:rPr>
      </w:pPr>
      <w:r w:rsidRPr="00C31BC8">
        <w:rPr>
          <w:u w:val="single"/>
        </w:rPr>
        <w:t>If China goes forward with plans to establish another Air Defense Identification Zone in the region, the U.S. could be forced to change its military posture in Asia, a former senior national security official said this week.</w:t>
      </w:r>
    </w:p>
    <w:p w:rsidR="005F41ED" w:rsidRDefault="005F41ED" w:rsidP="005F41ED">
      <w:r>
        <w:t xml:space="preserve">“We oppose China’s establishment of an ADIZ in other areas, including the South China Sea,” </w:t>
      </w:r>
      <w:r w:rsidRPr="007C46A9">
        <w:rPr>
          <w:u w:val="single"/>
        </w:rPr>
        <w:t>Evan Medeiros, the former senior director for Asian affairs at the National Security Council, said in an interview with Japan Times.</w:t>
      </w:r>
      <w:r>
        <w:t xml:space="preserve"> “We have been very clear with the Chinese that we would see that [setting of another ADIZ] as a provocative and destabilizing development that would result in changes in our presence and military posture in the region."</w:t>
      </w:r>
    </w:p>
    <w:p w:rsidR="005F41ED" w:rsidRPr="00C31BC8" w:rsidRDefault="005F41ED" w:rsidP="005F41ED">
      <w:pPr>
        <w:rPr>
          <w:u w:val="single"/>
        </w:rPr>
      </w:pPr>
      <w:r w:rsidRPr="00C31BC8">
        <w:rPr>
          <w:u w:val="single"/>
        </w:rPr>
        <w:t>An ADIZ is airspace over land or water in which the identification, location and control of aircraft is jointly performed by civilian air traffic control and military authorities in the interest of a country’s national security.</w:t>
      </w:r>
    </w:p>
    <w:p w:rsidR="005F41ED" w:rsidRPr="007C46A9" w:rsidRDefault="005F41ED" w:rsidP="005F41ED">
      <w:pPr>
        <w:rPr>
          <w:b/>
          <w:u w:val="single"/>
        </w:rPr>
      </w:pPr>
      <w:r w:rsidRPr="007C46A9">
        <w:rPr>
          <w:b/>
          <w:u w:val="single"/>
        </w:rPr>
        <w:t>China set up one ADIZ over the East China Sea in 2013, which many viewed as an attempt to try and bolster its claims over disputed territories, like the uninhabited Senkaku islands.</w:t>
      </w:r>
    </w:p>
    <w:p w:rsidR="005F41ED" w:rsidRPr="007C46A9" w:rsidRDefault="005F41ED" w:rsidP="005F41ED">
      <w:pPr>
        <w:rPr>
          <w:u w:val="single"/>
        </w:rPr>
      </w:pPr>
      <w:r w:rsidRPr="007C46A9">
        <w:rPr>
          <w:u w:val="single"/>
        </w:rPr>
        <w:t>China began to elevate its claims to the Japan-controlled Senkaku Islands in the 1970s after studies indicated there may be vast oil reserves in the surrounding sea bed, according to Japan Times.</w:t>
      </w:r>
    </w:p>
    <w:p w:rsidR="005F41ED" w:rsidRDefault="005F41ED" w:rsidP="005F41ED">
      <w:r>
        <w:t>The United States is obligated to defend aggression against territories under Japanese administration under Article 5 of the U.S.-Japan Treaty of Mutual Cooperation and Security.</w:t>
      </w:r>
    </w:p>
    <w:p w:rsidR="005F41ED" w:rsidRDefault="005F41ED" w:rsidP="005F41ED">
      <w:r>
        <w:t>Defense Secretary James Mattis reaffirmed in 2017 that the defense obligation extends to the Senkakus.</w:t>
      </w:r>
    </w:p>
    <w:p w:rsidR="005F41ED" w:rsidRDefault="005F41ED" w:rsidP="005F41ED">
      <w:r>
        <w:t xml:space="preserve"> “I made clear that our longstanding policy on the Senkaku Islands stands,” Mattis said, according to a Pentagon transcript. “The United States will continue to recognize Japanese administration of the islands.”</w:t>
      </w:r>
    </w:p>
    <w:p w:rsidR="005F41ED" w:rsidRPr="008D2306" w:rsidRDefault="005F41ED" w:rsidP="005F41ED">
      <w:pPr>
        <w:rPr>
          <w:u w:val="single"/>
        </w:rPr>
      </w:pPr>
      <w:r w:rsidRPr="008D2306">
        <w:rPr>
          <w:u w:val="single"/>
        </w:rPr>
        <w:t>U.S. officials have also criticized China for setting up an ADIZ that overlaps with similar zones operated by Japan, South Korea and Taiwan without prior consultation.</w:t>
      </w:r>
    </w:p>
    <w:p w:rsidR="005F41ED" w:rsidRDefault="005F41ED" w:rsidP="005F41ED">
      <w:r>
        <w:t>Participants included the aircraft carrier Ronald Reagan, five surface ships, more than 160 aircraft and approximately 15,000 personnel.</w:t>
      </w:r>
    </w:p>
    <w:p w:rsidR="005F41ED" w:rsidRDefault="005F41ED" w:rsidP="005F41ED">
      <w:r>
        <w:t xml:space="preserve"> “If it was 20 years ago and had they not militarized those features there, it would have been just another bomber on its way to [Naval Support Facility] Diego Garcia or wherever,” Mattis told the press, according to a Pentagon transcript. “So there’s nothing out of the ordinary about it."</w:t>
      </w:r>
    </w:p>
    <w:p w:rsidR="005F41ED" w:rsidRPr="008D2306" w:rsidRDefault="005F41ED" w:rsidP="005F41ED">
      <w:pPr>
        <w:rPr>
          <w:u w:val="single"/>
        </w:rPr>
      </w:pPr>
      <w:r w:rsidRPr="008D2306">
        <w:rPr>
          <w:u w:val="single"/>
        </w:rPr>
        <w:t>China has also been accused of militarizing the South China Sea — which includes important shipping routes, fisheries and hydrocarbons. The Chinese military has built islands on existing reefs and placed airstrips, radars, missiles and other military equipment on them.</w:t>
      </w:r>
    </w:p>
    <w:p w:rsidR="005F41ED" w:rsidRDefault="005F41ED" w:rsidP="005F41ED">
      <w:r>
        <w:t>Multiple other countries in the region, to include Vietnam and the Philippines, claim portions of the South China Sea as well.</w:t>
      </w:r>
    </w:p>
    <w:p w:rsidR="005F41ED" w:rsidRDefault="005F41ED" w:rsidP="005F41ED">
      <w:pPr>
        <w:pStyle w:val="Heading4"/>
      </w:pPr>
      <w:r>
        <w:t>Alt cause to east Asian stability – noko</w:t>
      </w:r>
    </w:p>
    <w:p w:rsidR="005F41ED" w:rsidRPr="00CE5E26" w:rsidRDefault="005F41ED" w:rsidP="005F41ED">
      <w:r>
        <w:rPr>
          <w:rStyle w:val="Style13ptBold"/>
        </w:rPr>
        <w:t xml:space="preserve">Friedman 19 </w:t>
      </w:r>
      <w:r w:rsidRPr="00CE5E26">
        <w:t>Uri Friedman</w:t>
      </w:r>
      <w:r>
        <w:t xml:space="preserve"> </w:t>
      </w:r>
      <w:r w:rsidRPr="005F7334">
        <w:t>is a staff writer at The Atlantic, covering natio</w:t>
      </w:r>
      <w:r>
        <w:t>nal security and global affairs</w:t>
      </w:r>
      <w:r w:rsidRPr="00CE5E26">
        <w:t xml:space="preserve">, 7-18-2019, "Trump Is Running Out of Time to Denuclearize North Korea," Atlantic, </w:t>
      </w:r>
      <w:hyperlink r:id="rId96" w:history="1">
        <w:r w:rsidRPr="004C6A95">
          <w:rPr>
            <w:rStyle w:val="Hyperlink"/>
          </w:rPr>
          <w:t>https://www.theatlantic.com/politics/archive/2019/07/trump-kim-north-korea-talks/594235/</w:t>
        </w:r>
      </w:hyperlink>
      <w:r>
        <w:t xml:space="preserve"> Lowell-SB</w:t>
      </w:r>
    </w:p>
    <w:p w:rsidR="005F41ED" w:rsidRDefault="005F41ED" w:rsidP="005F41ED">
      <w:r w:rsidRPr="009B311A">
        <w:rPr>
          <w:u w:val="single"/>
        </w:rPr>
        <w:t>It’s been nearly three years since Barack Obama warned Donald Trump that the biggest danger he’d face would be North Korea’s nuclear weapons</w:t>
      </w:r>
      <w:r>
        <w:t>. Since then, Trump’s met three times with the North Korean dictator, including a made-for-TV visit to the demilitarized zone; cultivated a flourishing pen-pal relationship with Kim Jong Un; obtained a shaky pledge from Pyongyang to not conduct nuclear- and long-range-missile tests; and secured the release of some American prisoners.</w:t>
      </w:r>
    </w:p>
    <w:p w:rsidR="005F41ED" w:rsidRPr="009B311A" w:rsidRDefault="005F41ED" w:rsidP="005F41ED">
      <w:pPr>
        <w:rPr>
          <w:u w:val="single"/>
        </w:rPr>
      </w:pPr>
      <w:r w:rsidRPr="009B311A">
        <w:rPr>
          <w:u w:val="single"/>
        </w:rPr>
        <w:t>What he hasn’t achieved is the denuclearization of North Korea.</w:t>
      </w:r>
    </w:p>
    <w:p w:rsidR="005F41ED" w:rsidRPr="00A92A6C" w:rsidRDefault="005F41ED" w:rsidP="005F41ED">
      <w:pPr>
        <w:rPr>
          <w:u w:val="single"/>
        </w:rPr>
      </w:pPr>
      <w:r w:rsidRPr="00A92A6C">
        <w:rPr>
          <w:u w:val="single"/>
        </w:rPr>
        <w:t>With time running out in his first term, Trump might have to settle for keeping the North Korean nuclear arsenal from getting much worse—or maybe, if there’s a diplomatic breakthrough, scaling it back. The price might be sanctions relief for North Korea. The question is whether that will prove too high a price for the Trump administration.</w:t>
      </w:r>
    </w:p>
    <w:p w:rsidR="005F41ED" w:rsidRDefault="005F41ED" w:rsidP="005F41ED">
      <w:r>
        <w:t>The “political rationale” for Trump is, “You don’t have to solve the problem, but you have to show evidence that the problem is being managed,” Scott Snyder, a Korea expert at the Council on Foreign Relations, told me. “The question becomes, What does a deal look like that can get you started in a credible way but probably not get finished? Simply because there’s not enough time.”</w:t>
      </w:r>
    </w:p>
    <w:p w:rsidR="005F41ED" w:rsidRDefault="005F41ED" w:rsidP="005F41ED">
      <w:r>
        <w:t>The surprise rendezvous last month between Trump and Kim at the Korean demilitarized zone maintained the story line that their special relationship will finally accomplish what their predecessors couldn’t, Snyder reasoned, and striking some “interim deal” could keep “the North Koreans on the hook” for the next year or so. The president says he’s in “no hurry” to reach an agreement, but if he doesn’t want footage of missile tests flashing across Fox News as he’s campaigning in Florida, he’ll have to, at a minimum, keep the diplomatic effort on an even keel.</w:t>
      </w:r>
    </w:p>
    <w:p w:rsidR="005F41ED" w:rsidRDefault="005F41ED" w:rsidP="005F41ED">
      <w:r>
        <w:t>The North Korean government reminded everyone just how unstable the diplomacy is when it threatened earlier this week to resume nuclear- and intercontinental-ballistic-missile tests—a likely death knell for the talks—if the United States and South Korea proceed with planned military exercises in August. While the North Koreans claim that Trump promised Kim when they huddled at the border that he would suspend such drills, a senior Trump-administration official, speaking to me on the condition of anonymity, vigorously defended the “defense-oriented” exercise, suggesting that the United States is unlikely to comply with North Korea’s demands.</w:t>
      </w:r>
    </w:p>
    <w:p w:rsidR="005F41ED" w:rsidRPr="00A92A6C" w:rsidRDefault="005F41ED" w:rsidP="005F41ED">
      <w:pPr>
        <w:rPr>
          <w:u w:val="single"/>
        </w:rPr>
      </w:pPr>
      <w:r w:rsidRPr="00A92A6C">
        <w:rPr>
          <w:u w:val="single"/>
        </w:rPr>
        <w:t>All this is happening as American and North Korean negotiators are due to meet later this month to pick up the pieces from the leaders’ collapsed second summit in Vietnam.</w:t>
      </w:r>
    </w:p>
    <w:p w:rsidR="005F41ED" w:rsidRDefault="005F41ED" w:rsidP="005F41ED">
      <w:r>
        <w:t>Whether these working-level talks will actually make progress depends in large part on whether the United States is willing to provide North Korea with some sanctions relief before it completely gives up its nuclear-weapons program. Ask a Trump-administration official about this in private or public these days, and he or she will typically offer a response that at first glance seems inflexible but that upon closer inspection leaves the United States with considerable flexibility.</w:t>
      </w:r>
    </w:p>
    <w:p w:rsidR="005F41ED" w:rsidRDefault="005F41ED" w:rsidP="005F41ED">
      <w:r>
        <w:t>“As the president has said, sanctions will stay on until the final, fully verified denuclearization” of North Korea, the senior administration official noted by email. The official didn’t respond to a follow-up question about whether that meant all U.S. and international sanctions would stay on until such a point, or whether the U.S. government might temporarily lift or issue waivers for certain sanctions.</w:t>
      </w:r>
    </w:p>
    <w:p w:rsidR="005F41ED" w:rsidRDefault="005F41ED" w:rsidP="005F41ED">
      <w:r>
        <w:t>Last week, David Stilwell, the top U.S. diplomat for East Asia, insisted that Washington would not offer the North Koreans “relief until we see that they’re genuinely interested in living up to their commitments,” a condition nowhere near the equivalent of wholesale denuclearization. “In the abstract, we have no interest in sanctions relief before denuclearization,” Stephen Biegun, the State Department’s special representative for North Korea, reportedly said in a recent off-the-record briefing. What of Biegun’s position in the real world?</w:t>
      </w:r>
    </w:p>
    <w:p w:rsidR="005F41ED" w:rsidRPr="00A92A6C" w:rsidRDefault="005F41ED" w:rsidP="005F41ED">
      <w:pPr>
        <w:rPr>
          <w:u w:val="single"/>
        </w:rPr>
      </w:pPr>
      <w:r w:rsidRPr="00A92A6C">
        <w:rPr>
          <w:u w:val="single"/>
        </w:rPr>
        <w:t>And of course, to borrow a phrase from these officials, “the president has said” a lot of different things, few of which have included the jargony phrase final, fully verified denuclearization. After bidding farewell to Kim last month, he declared that “the sanctions remain, but at some point during the negotiations things can happen.”</w:t>
      </w:r>
    </w:p>
    <w:p w:rsidR="005F41ED" w:rsidRDefault="005F41ED" w:rsidP="005F41ED">
      <w:r>
        <w:t>One way the United States could partially ease sanctions is by granting exemptions for inter-Korean economic projects to reward North Korea for major concessions on its nuclear program—something the South Korean government has long pushed for and the Trump administration, in an effort to preserve its maximum-pressure campaign against North Korea, has long resisted. Moon Chung-in, a foreign-policy adviser to South Korea’s president, recently sketched out one possible scenario: The United States might allow for the reopening of the Kaesong Industrial Complex and Mount Kumgang tourism region in North Korea. In exchange, Pyongyang would shutter the Yongbyon nuclear complex and disclose its other, suspected nuclear facilities.</w:t>
      </w:r>
    </w:p>
    <w:p w:rsidR="005F41ED" w:rsidRDefault="005F41ED" w:rsidP="005F41ED">
      <w:r>
        <w:t>Another is by suspending and eventually removing tranches of sanctions in tandem with advances in North Korean denuclearization. The State Department has denied reports that the Trump administration is considering suspending sanctions on North Korea’s coal and textile exports for 12 to 18 months in return for the dismantlement of Yongbyon and a freeze of the country’s production of fissile material and nuclear warheads. But it has acknowledged that it is seeking a freeze of the nuclear program as “the beginning of the [denuclearization] process.”</w:t>
      </w:r>
    </w:p>
    <w:p w:rsidR="005F41ED" w:rsidRDefault="005F41ED" w:rsidP="005F41ED">
      <w:r>
        <w:t>The nuclear scientist Siegfried Hecker, whose team at Stanford University has developed a phased road map for halting, rolling back, and eventually eliminating North Korea’s nuclear-weapons program, and who has shared these ideas with Biegun, says the envoy “listens extremely well” to the recommendations. But, he adds, “there’s probably as much of a challenge to go forward within the administration as there is to go forward with North Korea,” given that some of the president’s other top aides, such as National Security Adviser John Bolton, want to withhold any U.S. concessions until North Korea commits to and carries out complete denuclearization.</w:t>
      </w:r>
    </w:p>
    <w:p w:rsidR="005F41ED" w:rsidRDefault="005F41ED" w:rsidP="005F41ED">
      <w:r>
        <w:t>Biegun has signaled “movement toward the phased or step-by-step” approach, and “Trump seems to be in that headspace as well,” says Toby Dalton, whose team at the Carnegie Endowment for International Peace has advised Biegun and other U.S. officials. But others at the National Security Council still want the U.S. negotiating position to be “so front-loaded with demands that it effectively means no negotiations.”</w:t>
      </w:r>
    </w:p>
    <w:p w:rsidR="005F41ED" w:rsidRDefault="005F41ED" w:rsidP="005F41ED">
      <w:r>
        <w:t>There doesn’t appear to be “a full interagency process [within the Trump administration] to evaluate the various negotiating positions” with North Korea, Dalton told me. “That suggests to me that the effort is really to try to get the last word in with the president and to use that as the way to influence the policy process.”</w:t>
      </w:r>
    </w:p>
    <w:p w:rsidR="005F41ED" w:rsidRDefault="005F41ED" w:rsidP="005F41ED">
      <w:r>
        <w:t>Asked about divisions within the administration, the NSC declined to comment. A State Department spokesperson told me by email that State and the NSC “are focused on achieving the president’s goal” of a fully denuclearized North Korea, and responded in a similar fashion when asked whether 2020 politics is factoring into the administration’s diplomacy with Kim.</w:t>
      </w:r>
    </w:p>
    <w:p w:rsidR="005F41ED" w:rsidRPr="00A92A6C" w:rsidRDefault="005F41ED" w:rsidP="005F41ED">
      <w:pPr>
        <w:rPr>
          <w:u w:val="single"/>
        </w:rPr>
      </w:pPr>
      <w:r w:rsidRPr="00A92A6C">
        <w:rPr>
          <w:u w:val="single"/>
        </w:rPr>
        <w:t>If the sanctions hard-liners emerge victorious, North Korea is unlikely to destroy Yongbyon or consent to an internationally verified freeze of its program in response to the measures that U.S. officials have expressed more willingness to adopt during the next round of negotiations: extending humanitarian assistance; organizing people-to-people and professional exchanges; formally declaring an end to the Korean War; and establishing liaison offices in each other’s capitals.</w:t>
      </w:r>
    </w:p>
    <w:p w:rsidR="005F41ED" w:rsidRPr="0093467F" w:rsidRDefault="005F41ED" w:rsidP="005F41ED">
      <w:pPr>
        <w:rPr>
          <w:u w:val="single"/>
        </w:rPr>
      </w:pPr>
      <w:r>
        <w:t xml:space="preserve">The United States has been so open to the idea of an end-of-war declaration since the lead-up to the Vietnam summit that the North Koreans may feel they’ve already “pocketed” that commitment, Dalton said. </w:t>
      </w:r>
      <w:r w:rsidRPr="0093467F">
        <w:rPr>
          <w:u w:val="single"/>
        </w:rPr>
        <w:t>While Kim may desire a normal relationship with the United States and view a U.S. liaison office in Pyongyang as a kind of security assurance (if American diplomats are on the ground, a U.S. military attack is less likely), North Korea already has a de facto liaison office in New York: its mission to the United Nations.</w:t>
      </w:r>
    </w:p>
    <w:p w:rsidR="005F41ED" w:rsidRDefault="005F41ED" w:rsidP="005F41ED">
      <w:pPr>
        <w:pStyle w:val="Heading4"/>
      </w:pPr>
      <w:r>
        <w:t>Plenty of alt causes to Chinese nuclear modernization</w:t>
      </w:r>
    </w:p>
    <w:p w:rsidR="005F41ED" w:rsidRDefault="005F41ED" w:rsidP="005F41ED">
      <w:r w:rsidRPr="00E6064D">
        <w:t xml:space="preserve">Toshi </w:t>
      </w:r>
      <w:r w:rsidRPr="00E6064D">
        <w:rPr>
          <w:rStyle w:val="Style13ptBold"/>
        </w:rPr>
        <w:t>Yoshihara, 7-17</w:t>
      </w:r>
      <w:r w:rsidRPr="00E6064D">
        <w:t>-2019, "Chinese Nuclear Weapons Strategy—Technical-Military Developments and Perceptions of Credibility," No Publication, https://www.realcleardefense.com/articles/2019/07/17/chinese_nuclear_weapons_strategyleaning_towards_a_more_proactive_posture_part_ii_external_drivers_of_potential_changetechnical-military_developments_and_perceptions_of_credibility.html</w:t>
      </w:r>
    </w:p>
    <w:p w:rsidR="005F41ED" w:rsidRPr="00E6064D" w:rsidRDefault="005F41ED" w:rsidP="005F41ED">
      <w:pPr>
        <w:rPr>
          <w:rStyle w:val="StyleUnderline"/>
        </w:rPr>
      </w:pPr>
      <w:r w:rsidRPr="00E6064D">
        <w:rPr>
          <w:rStyle w:val="StyleUnderline"/>
        </w:rPr>
        <w:t>The degree to which China’s nuclear policy and strategy will stay the course or depart from established practices rests on a complex mix of external and internal sources of competition</w:t>
      </w:r>
      <w:r w:rsidRPr="00E6064D">
        <w:rPr>
          <w:sz w:val="16"/>
        </w:rPr>
        <w:t xml:space="preserve">. Trends in the security environment, including technological breakthroughs by leading military powers, can impel change and encourage decision-makers to test the limits of their self-imposed constraints. Strong evidence exists that advocates for nuclear modernization have seized on such external developments to justify their own agendas, highlighting the interplay between external events and domestic actors that could spur a reassessment of existing procedures and thinking. Indeed, while worries about U.S. and Indian intentions and capabilities expressed in the literature are undoubtedly real, </w:t>
      </w:r>
      <w:r w:rsidRPr="00E6064D">
        <w:rPr>
          <w:rStyle w:val="StyleUnderline"/>
        </w:rPr>
        <w:t>other institutional, bureaucratic, and elite motivations less visible to outside observers may also be at work. For example, Chinese leaders may be more inclined to adopt changes in nuclear strategy in order to shape the external environment in ways that better reflect Beijing’s perceived newfound status and that accommodate China’s growing power and ambitions. The combined full weight of these domestic and external factors strongly indicates that the decades-old limits that have characterized Chinese nuclear thinking are likely to give way to a more proactive nuclear policy and strategy with a more flexible posture and capability.</w:t>
      </w:r>
    </w:p>
    <w:p w:rsidR="005F41ED" w:rsidRDefault="005F41ED" w:rsidP="005F41ED">
      <w:pPr>
        <w:pStyle w:val="Heading4"/>
      </w:pPr>
      <w:r>
        <w:t>Relations improving now – Japan-China</w:t>
      </w:r>
    </w:p>
    <w:p w:rsidR="005F41ED" w:rsidRPr="007C5187" w:rsidRDefault="005F41ED" w:rsidP="005F41ED">
      <w:r>
        <w:rPr>
          <w:rStyle w:val="Style13ptBold"/>
        </w:rPr>
        <w:t xml:space="preserve">BBC 6/27 </w:t>
      </w:r>
      <w:r w:rsidRPr="007C5187">
        <w:t xml:space="preserve">BBC News, 6-27-2019, "Japan and China bolster ties amid trade war fears," </w:t>
      </w:r>
      <w:hyperlink r:id="rId97" w:history="1">
        <w:r w:rsidRPr="004C6A95">
          <w:rPr>
            <w:rStyle w:val="Hyperlink"/>
          </w:rPr>
          <w:t>https://www.bbc.com/news/world-asia-48782245</w:t>
        </w:r>
      </w:hyperlink>
      <w:r>
        <w:t xml:space="preserve"> Lowell-SB</w:t>
      </w:r>
    </w:p>
    <w:p w:rsidR="005F41ED" w:rsidRPr="00D8697A" w:rsidRDefault="005F41ED" w:rsidP="005F41ED">
      <w:pPr>
        <w:rPr>
          <w:b/>
          <w:u w:val="single"/>
        </w:rPr>
      </w:pPr>
      <w:r w:rsidRPr="00D8697A">
        <w:rPr>
          <w:b/>
          <w:u w:val="single"/>
        </w:rPr>
        <w:t>Relations have historically been strained, but concerns over US trade policy and North Korea's nuclear programme have shifted them closer.</w:t>
      </w:r>
    </w:p>
    <w:p w:rsidR="005F41ED" w:rsidRPr="00D8697A" w:rsidRDefault="005F41ED" w:rsidP="005F41ED">
      <w:pPr>
        <w:rPr>
          <w:u w:val="single"/>
        </w:rPr>
      </w:pPr>
      <w:r w:rsidRPr="00D8697A">
        <w:rPr>
          <w:u w:val="single"/>
        </w:rPr>
        <w:t>The two leaders met on the sidelines of the forthcoming G20 summit in Japan.</w:t>
      </w:r>
    </w:p>
    <w:p w:rsidR="005F41ED" w:rsidRDefault="005F41ED" w:rsidP="005F41ED">
      <w:r>
        <w:t>"I want to open up a new age of Japan-China relations hand in hand with President Xi," Mr Abe told reporters.</w:t>
      </w:r>
    </w:p>
    <w:p w:rsidR="005F41ED" w:rsidRPr="00D8697A" w:rsidRDefault="005F41ED" w:rsidP="005F41ED">
      <w:pPr>
        <w:rPr>
          <w:u w:val="single"/>
        </w:rPr>
      </w:pPr>
      <w:r w:rsidRPr="00D8697A">
        <w:rPr>
          <w:u w:val="single"/>
        </w:rPr>
        <w:t>The pair agreed to work together to promote "free and fair trade" following a "very frank exchange", a Japanese official said.</w:t>
      </w:r>
    </w:p>
    <w:p w:rsidR="005F41ED" w:rsidRPr="00D8697A" w:rsidRDefault="005F41ED" w:rsidP="005F41ED">
      <w:pPr>
        <w:rPr>
          <w:u w:val="single"/>
        </w:rPr>
      </w:pPr>
      <w:r w:rsidRPr="00D8697A">
        <w:rPr>
          <w:u w:val="single"/>
        </w:rPr>
        <w:t>It is the first official visit Mr Xi has made to Japan since becoming president in 2013. At the outset of their talks on Thursday, Mr Abe invited him to return on a state visit next year.</w:t>
      </w:r>
    </w:p>
    <w:p w:rsidR="005F41ED" w:rsidRDefault="005F41ED" w:rsidP="005F41ED">
      <w:r>
        <w:t>"Around the time of the cherry blossoms next spring, I would like to welcome President Xi as a state guest to Japan," he said. "[I] hope to further elevate ties to the next level."</w:t>
      </w:r>
    </w:p>
    <w:p w:rsidR="005F41ED" w:rsidRDefault="005F41ED" w:rsidP="005F41ED">
      <w:r>
        <w:t>What did the leaders discuss?</w:t>
      </w:r>
    </w:p>
    <w:p w:rsidR="005F41ED" w:rsidRDefault="005F41ED" w:rsidP="005F41ED">
      <w:r>
        <w:t>Japan and China are by far Asia's largest economies and the talks on Thursday focused strongly on business.</w:t>
      </w:r>
    </w:p>
    <w:p w:rsidR="005F41ED" w:rsidRPr="00D8697A" w:rsidRDefault="005F41ED" w:rsidP="005F41ED">
      <w:pPr>
        <w:rPr>
          <w:b/>
          <w:u w:val="single"/>
        </w:rPr>
      </w:pPr>
      <w:r w:rsidRPr="00D8697A">
        <w:rPr>
          <w:b/>
          <w:u w:val="single"/>
        </w:rPr>
        <w:t>Last year, the two sides signed a deal to maintain annual dialogue and to co-operate on innovation. This time around, officials say, they pledged to develop a "free and fair trading system" in a "complicated" global economic landscape.</w:t>
      </w:r>
    </w:p>
    <w:p w:rsidR="005F41ED" w:rsidRPr="00D8697A" w:rsidRDefault="005F41ED" w:rsidP="005F41ED">
      <w:pPr>
        <w:rPr>
          <w:u w:val="single"/>
        </w:rPr>
      </w:pPr>
      <w:r w:rsidRPr="00D8697A">
        <w:rPr>
          <w:u w:val="single"/>
        </w:rPr>
        <w:t>Another topic on the schedule would probably have been North Korea. While China is North Korea's biggest trading partner, both Tokyo and Beijing want it to abandon its nuclear programme.</w:t>
      </w:r>
    </w:p>
    <w:p w:rsidR="005F41ED" w:rsidRPr="00D8697A" w:rsidRDefault="005F41ED" w:rsidP="005F41ED">
      <w:pPr>
        <w:rPr>
          <w:b/>
          <w:u w:val="single"/>
        </w:rPr>
      </w:pPr>
      <w:r w:rsidRPr="00D8697A">
        <w:rPr>
          <w:b/>
          <w:u w:val="single"/>
        </w:rPr>
        <w:t>Mr Abe has only very limited leverage on the matter and will try to sway both the US and China to keep Tokyo's interests in mind in any negotiations.</w:t>
      </w:r>
    </w:p>
    <w:p w:rsidR="005F41ED" w:rsidRPr="00D8697A" w:rsidRDefault="005F41ED" w:rsidP="005F41ED">
      <w:pPr>
        <w:rPr>
          <w:b/>
          <w:u w:val="single"/>
        </w:rPr>
      </w:pPr>
      <w:r w:rsidRPr="00D8697A">
        <w:rPr>
          <w:b/>
          <w:u w:val="single"/>
        </w:rPr>
        <w:t>The G20 summit will begin on Saturday, but the main meeting is likely to be overshadowed by the many bilateral talks that are set to happen on the sidelines.</w:t>
      </w:r>
    </w:p>
    <w:p w:rsidR="005F41ED" w:rsidRDefault="005F41ED" w:rsidP="005F41ED">
      <w:r>
        <w:t>For example, Mr Xi will meet President Trump as China and the US try to resolve their trade dispute.</w:t>
      </w:r>
    </w:p>
    <w:p w:rsidR="005F41ED" w:rsidRDefault="005F41ED" w:rsidP="005F41ED">
      <w:r>
        <w:t>Do Japan and China get along?</w:t>
      </w:r>
    </w:p>
    <w:p w:rsidR="005F41ED" w:rsidRDefault="005F41ED" w:rsidP="005F41ED">
      <w:r>
        <w:t>In the past, relations have been tense. While the two countries do have close trade ties, politically things have been much more fragile.</w:t>
      </w:r>
    </w:p>
    <w:p w:rsidR="005F41ED" w:rsidRDefault="005F41ED" w:rsidP="005F41ED">
      <w:r>
        <w:t>Japan and China have not always had warm relations</w:t>
      </w:r>
    </w:p>
    <w:p w:rsidR="005F41ED" w:rsidRDefault="005F41ED" w:rsidP="005F41ED">
      <w:r>
        <w:t>Japan's World War Two occupation of parts of China remains a very emotional issue. There are also several ongoing territorial disputes between Tokyo and Beijing.</w:t>
      </w:r>
    </w:p>
    <w:p w:rsidR="005F41ED" w:rsidRPr="00D8697A" w:rsidRDefault="005F41ED" w:rsidP="005F41ED">
      <w:pPr>
        <w:rPr>
          <w:b/>
          <w:u w:val="single"/>
        </w:rPr>
      </w:pPr>
      <w:r w:rsidRPr="00D8697A">
        <w:rPr>
          <w:b/>
          <w:u w:val="single"/>
        </w:rPr>
        <w:t>But tensions with Washington over its protectionist trade policy have driven Japan and China into an unlikely friendship.</w:t>
      </w:r>
    </w:p>
    <w:p w:rsidR="005F41ED" w:rsidRDefault="005F41ED" w:rsidP="005F41ED">
      <w:r>
        <w:t>In 2018, Mr Abe hailed his high-profile visit to Beijing as an historic turning point. Both leaders have since promised to establish positive, constructive, relations.</w:t>
      </w:r>
    </w:p>
    <w:p w:rsidR="005F41ED" w:rsidRDefault="005F41ED" w:rsidP="005F41ED">
      <w:pPr>
        <w:pStyle w:val="Heading4"/>
      </w:pPr>
      <w:r>
        <w:t>Sino-Japan relations high now bc of US aggression – plan causes Sino-Japan alliance to fall apart</w:t>
      </w:r>
    </w:p>
    <w:p w:rsidR="005F41ED" w:rsidRPr="003250C0" w:rsidRDefault="005F41ED" w:rsidP="005F41ED">
      <w:r>
        <w:rPr>
          <w:rStyle w:val="Style13ptBold"/>
        </w:rPr>
        <w:t xml:space="preserve">Olsen 6/24 </w:t>
      </w:r>
      <w:r w:rsidRPr="003250C0">
        <w:t xml:space="preserve">Kelly Olsen, </w:t>
      </w:r>
      <w:r>
        <w:t>6</w:t>
      </w:r>
      <w:r w:rsidRPr="003250C0">
        <w:t>-</w:t>
      </w:r>
      <w:r>
        <w:t>24</w:t>
      </w:r>
      <w:r w:rsidRPr="003250C0">
        <w:t>-</w:t>
      </w:r>
      <w:r>
        <w:t>2019</w:t>
      </w:r>
      <w:r w:rsidRPr="003250C0">
        <w:t xml:space="preserve">, “Japan and China look to strengthen ties at G-20 summit, even as Trump looms large,” CNBC, </w:t>
      </w:r>
      <w:hyperlink r:id="rId98" w:history="1">
        <w:r w:rsidRPr="004C6A95">
          <w:rPr>
            <w:rStyle w:val="Hyperlink"/>
          </w:rPr>
          <w:t>https://www.cnbc.com/2019/06/25/japan-abe-and-china-xi-look-to-strengthen-ties-at-g-20-as-trump-looms.html</w:t>
        </w:r>
      </w:hyperlink>
      <w:r>
        <w:t xml:space="preserve"> Lowell-SB</w:t>
      </w:r>
    </w:p>
    <w:p w:rsidR="005F41ED" w:rsidRDefault="005F41ED" w:rsidP="005F41ED">
      <w:r>
        <w:t>Chinese President Xi Jinping and Japanese Prime Minister Shinzo Abe have come a long way since their now-famous icy handshake in November 2014.</w:t>
      </w:r>
    </w:p>
    <w:p w:rsidR="005F41ED" w:rsidRPr="006A4B15" w:rsidRDefault="005F41ED" w:rsidP="005F41ED">
      <w:pPr>
        <w:rPr>
          <w:u w:val="single"/>
        </w:rPr>
      </w:pPr>
      <w:r w:rsidRPr="006A4B15">
        <w:rPr>
          <w:u w:val="single"/>
        </w:rPr>
        <w:t>That painfully awkward moment between the two leaders led to the creation of a cartoon meme. Yet it was a symbolic first step in a long — and so far successful — process of tamping down soaring tensions between the Asian economic giants.</w:t>
      </w:r>
    </w:p>
    <w:p w:rsidR="005F41ED" w:rsidRPr="006A4B15" w:rsidRDefault="005F41ED" w:rsidP="005F41ED">
      <w:pPr>
        <w:rPr>
          <w:u w:val="single"/>
        </w:rPr>
      </w:pPr>
      <w:r w:rsidRPr="006A4B15">
        <w:rPr>
          <w:u w:val="single"/>
        </w:rPr>
        <w:t>Now, they will be trying to keep that going when Xi heads to Japan on Thursday to meet Abe, ahead of the Group of 20 summit in Osaka this weekend. It will be the first visit to the country by a Chinese president since 2010.</w:t>
      </w:r>
    </w:p>
    <w:p w:rsidR="005F41ED" w:rsidRDefault="005F41ED" w:rsidP="005F41ED">
      <w:r>
        <w:t>Analysts say reasons for the rapprochement include economic interdependence, a need to focus on the future and the emergence of an unforeseen wild card: the 2016 election of U.S. President Donald Trump, whose presence in Osaka looms large for both men.</w:t>
      </w:r>
    </w:p>
    <w:p w:rsidR="005F41ED" w:rsidRDefault="005F41ED" w:rsidP="005F41ED">
      <w:r>
        <w:t>“</w:t>
      </w:r>
      <w:r w:rsidRPr="006A4B15">
        <w:rPr>
          <w:b/>
          <w:u w:val="single"/>
        </w:rPr>
        <w:t>The greatest impetus for warming Sino-Japanese relations is their realization that China and Japan need to cooperate with each other more closely in the face of their changing relations with the United States,</w:t>
      </w:r>
      <w:r>
        <w:t xml:space="preserve"> ” Victor Teo, an assistant professor in the Department of Japanese Studies at the University of Hong Kong, told CNBC in an email.</w:t>
      </w:r>
    </w:p>
    <w:p w:rsidR="005F41ED" w:rsidRDefault="005F41ED" w:rsidP="005F41ED">
      <w:r>
        <w:t xml:space="preserve">Japan is a loyal U.S. ally and the countries are tightly bound economically. </w:t>
      </w:r>
      <w:r w:rsidRPr="006A4B15">
        <w:rPr>
          <w:b/>
          <w:u w:val="single"/>
        </w:rPr>
        <w:t>But Abe is wary of Trump’s protectionist “America First” tendencies and has — so far, at least — deftly avoided becoming a major tariff target.</w:t>
      </w:r>
    </w:p>
    <w:p w:rsidR="005F41ED" w:rsidRDefault="005F41ED" w:rsidP="005F41ED">
      <w:r>
        <w:t>Not so Xi, who has been forced to fight back in a damaging trade war launched by the Trump administration.</w:t>
      </w:r>
    </w:p>
    <w:p w:rsidR="005F41ED" w:rsidRPr="00FC6C77" w:rsidRDefault="005F41ED" w:rsidP="005F41ED">
      <w:pPr>
        <w:pStyle w:val="Heading4"/>
      </w:pPr>
      <w:r>
        <w:t xml:space="preserve">BMDs are defensive – doesn’t pose a threat to China </w:t>
      </w:r>
    </w:p>
    <w:p w:rsidR="005F41ED" w:rsidRPr="004076F6" w:rsidRDefault="005F41ED" w:rsidP="005F41ED">
      <w:pPr>
        <w:rPr>
          <w:rFonts w:ascii="Times New Roman" w:eastAsia="Times New Roman" w:hAnsi="Times New Roman" w:cs="Times New Roman"/>
          <w:sz w:val="24"/>
        </w:rPr>
      </w:pPr>
      <w:r>
        <w:rPr>
          <w:b/>
        </w:rPr>
        <w:t xml:space="preserve">1AC </w:t>
      </w:r>
      <w:r w:rsidRPr="00E21DC4">
        <w:rPr>
          <w:b/>
        </w:rPr>
        <w:t>Šimalčík 12/2016</w:t>
      </w:r>
      <w:r w:rsidRPr="004076F6">
        <w:t xml:space="preserve"> (Matej Šimalčík, </w:t>
      </w:r>
      <w:r>
        <w:t>Institute of Asian Studies Fellow and Transparency International Analyst, “</w:t>
      </w:r>
      <w:r w:rsidRPr="004076F6">
        <w:t>Ballistic Missile Defense and its Effect on Sino-Japanese Relations: A New Arms Race?</w:t>
      </w:r>
      <w:r>
        <w:t xml:space="preserve">,” Institute of Asian </w:t>
      </w:r>
      <w:r w:rsidRPr="004076F6">
        <w:t xml:space="preserve">Studies, </w:t>
      </w:r>
      <w:hyperlink r:id="rId99" w:history="1">
        <w:r w:rsidRPr="004076F6">
          <w:t>https://www.researchgate.net/publication/309466574_Ballistic_Missile_Defense_and_its_Effect_on_Sino-Japanese_Relations_A_New_Arms_Race</w:t>
        </w:r>
      </w:hyperlink>
      <w:r w:rsidRPr="004076F6">
        <w:t>) </w:t>
      </w:r>
    </w:p>
    <w:p w:rsidR="005F41ED" w:rsidRPr="00A361F7" w:rsidRDefault="005F41ED" w:rsidP="005F41ED">
      <w:pPr>
        <w:rPr>
          <w:sz w:val="16"/>
        </w:rPr>
      </w:pPr>
      <w:r w:rsidRPr="00A361F7">
        <w:rPr>
          <w:u w:val="single"/>
        </w:rPr>
        <w:t>It has been previously stated that Japanese strategic culture rests on the following three basic tenets: (1) Japan will not possess traditional military; (2) no use of force except in self-defense; and (3) no participation in foreign conflicts (Oros 2014: 233). The shifts in security policy, which allowed Japan to work on the development of BMD systems and later to deploy them, are in line with the three tenets of the ‘anti- militarist’ strategic culture</w:t>
      </w:r>
      <w:r w:rsidRPr="00A361F7">
        <w:rPr>
          <w:sz w:val="16"/>
        </w:rPr>
        <w:t xml:space="preserve"> (Oros 2008: 149). Nevertheless, points were raised that the joint development of BMD systems with the USA is in breach of Article 9 of the Constitution of Japan. This issue was resolved when the Cabinet Legislation Bureau, the office in charge of preparing new legislative proposals and making sure they would pass the tests of constitutionality, has found that the integration of BMD systems with the USA is not unconstitutional (Oros 2014: 237–238; Oros 2015: 153). Furthermore, legislative changes had to be made to the arms export legislation which allowed for joint production and technology transfers when it came to BMD development with the USA (Oros 2014: 239). 17 </w:t>
      </w:r>
      <w:r w:rsidRPr="00A361F7">
        <w:rPr>
          <w:rStyle w:val="StyleUnderline"/>
          <w:sz w:val="16"/>
          <w:u w:val="none"/>
        </w:rPr>
        <w:t>What makes the Japanese BMD systems problematic for other regional actors, especially China, is the fact that with the modern BMD systems there is a thin line between the purely defensive nature of the systems and offensive capabilities. It has been demonstrated that, by making alterations to the SM-3 interceptor, the Aegis BMD system has offensive potential. This allows it to target satellites, thus making it an anti- satellite (A-SAT) weapon</w:t>
      </w:r>
      <w:r w:rsidRPr="00A361F7">
        <w:rPr>
          <w:sz w:val="16"/>
        </w:rPr>
        <w:t xml:space="preserve">. 7 </w:t>
      </w:r>
      <w:r w:rsidRPr="00A361F7">
        <w:rPr>
          <w:u w:val="single"/>
        </w:rPr>
        <w:t>The offensive capabilities of Aegis are not a given parameter, though. Converting Aegis from a defensive BMD system into an offensive A-SAT system requires additional action on the part of the system’s operator (alteration of the SM-3 interceptor missile). Looking back at the basic tenets of the Japanese strategic culture, Japan is very unlikely to take such an action.</w:t>
      </w:r>
      <w:r w:rsidRPr="00A361F7">
        <w:rPr>
          <w:sz w:val="16"/>
        </w:rPr>
        <w:t xml:space="preserve"> </w:t>
      </w:r>
      <w:r w:rsidRPr="00A361F7">
        <w:rPr>
          <w:rStyle w:val="StyleUnderline"/>
          <w:sz w:val="16"/>
          <w:u w:val="none"/>
        </w:rPr>
        <w:t>The Japanese cooperation with the USA is another concern that needs to be addressed</w:t>
      </w:r>
      <w:r w:rsidRPr="00A361F7">
        <w:rPr>
          <w:sz w:val="16"/>
        </w:rPr>
        <w:t xml:space="preserve">. It has already been mentioned that Japan had to reevaluate its arms export restrictions in order to make the cooperation with USA possible. However, the USA has played a much larger role in the Japanese BMD policy. The USA has been exerting pressure on Japan to participate on BMD development ever since the Reagan administration, when Japan was pushed to participate in research, as part of the Strategic Defense Initiative (Oros 2008: 158). </w:t>
      </w:r>
      <w:r w:rsidRPr="00A361F7">
        <w:rPr>
          <w:rStyle w:val="StyleUnderline"/>
          <w:sz w:val="16"/>
          <w:u w:val="none"/>
        </w:rPr>
        <w:t>The decision to adopt U.S. systems, especially Aegis, has raised questions regarding the prohibition of the exercise of collective self-defense</w:t>
      </w:r>
      <w:r w:rsidRPr="00A361F7">
        <w:rPr>
          <w:sz w:val="16"/>
        </w:rPr>
        <w:t xml:space="preserve">. </w:t>
      </w:r>
      <w:r w:rsidRPr="00A361F7">
        <w:rPr>
          <w:u w:val="single"/>
        </w:rPr>
        <w:t>The Japanese government has reiterated that any BMD system will be used only for the purpose of protecting Japan, will be operated on Japan’s independent judgment, and that it will not be used for defense of third parties</w:t>
      </w:r>
      <w:r w:rsidRPr="00A361F7">
        <w:rPr>
          <w:sz w:val="16"/>
        </w:rPr>
        <w:t xml:space="preserve"> (Chief Cabinet Secretary 2003). Nevertheless, </w:t>
      </w:r>
      <w:r w:rsidRPr="00A361F7">
        <w:rPr>
          <w:rStyle w:val="StyleUnderline"/>
          <w:sz w:val="16"/>
          <w:u w:val="none"/>
        </w:rPr>
        <w:t xml:space="preserve">effective operation of the Aegis system requires cooperation and information sharing between the Maritime Self-Defense Forces and U.S. Navy. This raises doubts about the actual independence of the Japanese BMD systems from its U.S. ally. </w:t>
      </w:r>
    </w:p>
    <w:p w:rsidR="005F41ED" w:rsidRDefault="005F41ED" w:rsidP="005F41ED">
      <w:pPr>
        <w:pStyle w:val="Heading4"/>
      </w:pPr>
      <w:r>
        <w:t>Non unique – Japan already has Aegis, no spillover to relations</w:t>
      </w:r>
    </w:p>
    <w:p w:rsidR="005F41ED" w:rsidRPr="00A361F7" w:rsidRDefault="005F41ED" w:rsidP="005F41ED">
      <w:pPr>
        <w:rPr>
          <w:rFonts w:ascii="Times New Roman" w:eastAsia="Times New Roman" w:hAnsi="Times New Roman" w:cs="Times New Roman"/>
          <w:sz w:val="24"/>
        </w:rPr>
      </w:pPr>
      <w:r>
        <w:rPr>
          <w:b/>
        </w:rPr>
        <w:t xml:space="preserve">1AC </w:t>
      </w:r>
      <w:r w:rsidRPr="00E21DC4">
        <w:rPr>
          <w:b/>
        </w:rPr>
        <w:t>Šimalčík 12/2016</w:t>
      </w:r>
      <w:r w:rsidRPr="004076F6">
        <w:t xml:space="preserve"> (Matej Šimalčík, </w:t>
      </w:r>
      <w:r>
        <w:t>Institute of Asian Studies Fellow and Transparency International Analyst, “</w:t>
      </w:r>
      <w:r w:rsidRPr="004076F6">
        <w:t>Ballistic Missile Defense and its Effect on Sino-Japanese Relations: A New Arms Race?</w:t>
      </w:r>
      <w:r>
        <w:t xml:space="preserve">,” Institute of Asian </w:t>
      </w:r>
      <w:r w:rsidRPr="004076F6">
        <w:t xml:space="preserve">Studies, </w:t>
      </w:r>
      <w:hyperlink r:id="rId100" w:history="1">
        <w:r w:rsidRPr="004076F6">
          <w:t>https://www.researchgate.net/publication/309466574_Ballistic_Missile_Defense_and_its_Effect_on_Sino-Japanese_Relations_A_New_Arms_Race</w:t>
        </w:r>
      </w:hyperlink>
      <w:r w:rsidRPr="004076F6">
        <w:t>) </w:t>
      </w:r>
    </w:p>
    <w:p w:rsidR="005F41ED" w:rsidRDefault="005F41ED" w:rsidP="005F41ED">
      <w:r w:rsidRPr="00A361F7">
        <w:rPr>
          <w:u w:val="single"/>
        </w:rPr>
        <w:t xml:space="preserve">To this end, </w:t>
      </w:r>
      <w:r w:rsidRPr="00A361F7">
        <w:rPr>
          <w:rStyle w:val="StyleUnderline"/>
        </w:rPr>
        <w:t xml:space="preserve">Japan </w:t>
      </w:r>
      <w:r w:rsidRPr="00A361F7">
        <w:rPr>
          <w:u w:val="single"/>
        </w:rPr>
        <w:t>has deployed two BMD systems, the ground-based Patriot (PAC-3) and the maritime Aegis SM-3 IIA,</w:t>
      </w:r>
      <w:r w:rsidRPr="00A361F7">
        <w:t xml:space="preserve"> and </w:t>
      </w:r>
      <w:r w:rsidRPr="00A361F7">
        <w:rPr>
          <w:rStyle w:val="StyleUnderline"/>
          <w:u w:val="none"/>
        </w:rPr>
        <w:t>is further negotiating procurement of</w:t>
      </w:r>
      <w:r w:rsidRPr="00A361F7">
        <w:t xml:space="preserve"> two other systems from the USA – THAAD and </w:t>
      </w:r>
      <w:r w:rsidRPr="00A361F7">
        <w:rPr>
          <w:rStyle w:val="StyleUnderline"/>
          <w:u w:val="none"/>
        </w:rPr>
        <w:t>Aegis Ashore</w:t>
      </w:r>
      <w:r w:rsidRPr="00A361F7">
        <w:t xml:space="preserve"> (Weitz 2013; JIJI 2014). All of the above mentioned BMD systems are of U.S. origin. </w:t>
      </w:r>
      <w:r w:rsidRPr="00A361F7">
        <w:rPr>
          <w:u w:val="single"/>
        </w:rPr>
        <w:t>The currently deployed systems, PAC-3 and Aegis, provide for a relatively effective protection against ballistic missiles, as the two systems together act as a multi-tier defense system, a BMD system capable of destroying incoming missiles at different altitudes</w:t>
      </w:r>
      <w:r w:rsidRPr="00A361F7">
        <w:t xml:space="preserve"> – outside and inside the Earth’s atmosphere (Ministry of Defense 2012: 187). The decision to deploy BMD systems was made following the 1998 overflight of the North Korean Taepodong missile over Japan. Prior to the Taepodong test, only few domestic actors advocated for BMD system development and deployment, most notably the Japanese Defense Agency (Oros 2008: 155). While North Korean threat was the immediate impetus that persuaded a broader set of policymakers to become involved with BMD systems, China has featured prominently in the Japanese BMD discourse. On one hand, the Chinese missile program is also identified as a threat. However, when making the decision to collaborate with the USA on BMD development, special attention was paid to the Chinese perception of any BMD undertakings of Japan (Oros 2008: 160). It has been previously stated that Japanese strategic culture rests on the following three basic tenets: (1) Japan will not possess traditional military; (2) no use of force except in self-defense; and (3) no participation in foreign conflicts (Oros 2014: 233). The shifts in security policy, which allowed Japan to work on the development of BMD systems and later to deploy them, are in line with the three tenets of the ‘anti- militarist’ strategic culture (Oros 2008: 149). Nevertheless, points were raised that the joint development of BMD systems with the USA is in breach of Article 9 of the Constitution of Japan. This issue was resolved when the Cabinet Legislation Bureau, the office in charge of preparing new legislative proposals and making sure they would pass the tests of constitutionality, has found that the integration of BMD systems with the USA is not unconstitutional (Oros 2014: 237–238; Oros 2015: 153). Furthermore, legislative changes had to be made to the arms export legislation which allowed for joint production and technology transfers when it came to BMD development with the USA (Oros 2014: 239). 17 </w:t>
      </w:r>
      <w:r w:rsidRPr="00A361F7">
        <w:rPr>
          <w:rStyle w:val="StyleUnderline"/>
          <w:u w:val="none"/>
        </w:rPr>
        <w:t xml:space="preserve">What makes the Japanese BMD systems problematic for other regional actors, especially China, is the fact that with the modern BMD systems there is a thin line between the purely defensive nature of the systems and offensive capabilities. </w:t>
      </w:r>
      <w:r w:rsidRPr="00A361F7">
        <w:rPr>
          <w:rStyle w:val="StyleUnderline"/>
        </w:rPr>
        <w:t>It has been demonstrated that, by making alterations to the SM-3 interceptor, the Aegis BMD system has offensive potential.</w:t>
      </w:r>
      <w:r w:rsidRPr="00A361F7">
        <w:rPr>
          <w:rStyle w:val="StyleUnderline"/>
          <w:u w:val="none"/>
        </w:rPr>
        <w:t xml:space="preserve"> This allows it to target satellites, thus making it an anti- satellite (A-SAT) weapon</w:t>
      </w:r>
      <w:r w:rsidRPr="00A361F7">
        <w:t xml:space="preserve">. 7 </w:t>
      </w:r>
      <w:r w:rsidRPr="00A361F7">
        <w:rPr>
          <w:u w:val="single"/>
        </w:rPr>
        <w:t>The offensive capabilities of Aegis are not a given parameter, though. Converting Aegis from a defensive BMD system into an offensive A-SAT system requires additional action on the part of the system’s operator</w:t>
      </w:r>
      <w:r w:rsidRPr="00A361F7">
        <w:t xml:space="preserve"> (alteration of the SM-3 interceptor missile). Looking back at the basic tenets of the Japanese strategic culture, Japan is very unlikely to take such an action. </w:t>
      </w:r>
    </w:p>
    <w:p w:rsidR="005F41ED" w:rsidRDefault="005F41ED" w:rsidP="005F41ED">
      <w:pPr>
        <w:pStyle w:val="Heading4"/>
      </w:pPr>
      <w:bookmarkStart w:id="9" w:name="_Hlk15146357"/>
      <w:r>
        <w:t>Alt Causes – Aegis in Poland and Romania</w:t>
      </w:r>
    </w:p>
    <w:p w:rsidR="005F41ED" w:rsidRPr="000E3634" w:rsidRDefault="005F41ED" w:rsidP="005F41ED">
      <w:pPr>
        <w:rPr>
          <w:rStyle w:val="Style13ptBold"/>
          <w:b w:val="0"/>
          <w:bCs/>
        </w:rPr>
      </w:pPr>
      <w:r>
        <w:rPr>
          <w:rStyle w:val="Style13ptBold"/>
        </w:rPr>
        <w:t>LaGrone 3/18</w:t>
      </w:r>
      <w:r w:rsidRPr="00AA6B88">
        <w:t xml:space="preserve"> (</w:t>
      </w:r>
      <w:r>
        <w:t xml:space="preserve">Sam, editor at USNI news, Specialty in Legislation, Acquisition, and operation for the </w:t>
      </w:r>
      <w:r w:rsidRPr="00A15E11">
        <w:t>Sea Services, “Russians Use U.S. Navy’s Aegis Ashore as Excuse to Deploy Strategic Bombers to Crimea</w:t>
      </w:r>
      <w:r>
        <w:t xml:space="preserve">”, </w:t>
      </w:r>
      <w:hyperlink r:id="rId101" w:history="1">
        <w:r>
          <w:rPr>
            <w:rStyle w:val="Hyperlink"/>
          </w:rPr>
          <w:t>https://news.usni.org/2019/03/18/russians-use-u-s-navys-aegis-ashore-excuse-deploy-strategic-bombers-crimea</w:t>
        </w:r>
      </w:hyperlink>
      <w:r>
        <w:t>, NR)</w:t>
      </w:r>
    </w:p>
    <w:p w:rsidR="005F41ED" w:rsidRPr="000E3634" w:rsidRDefault="005F41ED" w:rsidP="005F41ED">
      <w:pPr>
        <w:rPr>
          <w:sz w:val="16"/>
        </w:rPr>
      </w:pPr>
      <w:r w:rsidRPr="000E3634">
        <w:rPr>
          <w:rStyle w:val="StyleUnderline"/>
        </w:rPr>
        <w:t>Russia</w:t>
      </w:r>
      <w:r w:rsidRPr="000E3634">
        <w:rPr>
          <w:sz w:val="16"/>
        </w:rPr>
        <w:t xml:space="preserve">n defense officials say they </w:t>
      </w:r>
      <w:r w:rsidRPr="000E3634">
        <w:rPr>
          <w:rStyle w:val="StyleUnderline"/>
        </w:rPr>
        <w:t>are deploying “squadrons” of</w:t>
      </w:r>
      <w:r w:rsidRPr="000E3634">
        <w:rPr>
          <w:sz w:val="16"/>
        </w:rPr>
        <w:t xml:space="preserve"> Tupolev Tu-22M3 Backfire </w:t>
      </w:r>
      <w:r w:rsidRPr="000E3634">
        <w:rPr>
          <w:rStyle w:val="StyleUnderline"/>
        </w:rPr>
        <w:t>bombers as a counter to U.S. Navy Aegis Ashore missile defense installations in Poland and Romania,</w:t>
      </w:r>
      <w:r w:rsidRPr="000E3634">
        <w:rPr>
          <w:sz w:val="16"/>
        </w:rPr>
        <w:t xml:space="preserve"> according to a report in Russian state-controlled media on Monday.</w:t>
      </w:r>
    </w:p>
    <w:p w:rsidR="005F41ED" w:rsidRPr="000E3634" w:rsidRDefault="005F41ED" w:rsidP="005F41ED">
      <w:pPr>
        <w:rPr>
          <w:rStyle w:val="StyleUnderline"/>
        </w:rPr>
      </w:pPr>
      <w:r w:rsidRPr="000E3634">
        <w:rPr>
          <w:sz w:val="16"/>
        </w:rPr>
        <w:t>In comments made to the </w:t>
      </w:r>
      <w:hyperlink r:id="rId102" w:tgtFrame="_blank" w:history="1">
        <w:r w:rsidRPr="000E3634">
          <w:rPr>
            <w:rStyle w:val="Hyperlink"/>
            <w:sz w:val="16"/>
          </w:rPr>
          <w:t>TASS news agency</w:t>
        </w:r>
      </w:hyperlink>
      <w:r w:rsidRPr="000E3634">
        <w:rPr>
          <w:sz w:val="16"/>
        </w:rPr>
        <w:t xml:space="preserve">, </w:t>
      </w:r>
      <w:r w:rsidRPr="000E3634">
        <w:rPr>
          <w:rStyle w:val="StyleUnderline"/>
        </w:rPr>
        <w:t>Russian lawmaker</w:t>
      </w:r>
      <w:r w:rsidRPr="000E3634">
        <w:rPr>
          <w:sz w:val="16"/>
        </w:rPr>
        <w:t xml:space="preserve"> Viktor Bondarev </w:t>
      </w:r>
      <w:r w:rsidRPr="000E3634">
        <w:rPr>
          <w:rStyle w:val="StyleUnderline"/>
        </w:rPr>
        <w:t xml:space="preserve">said Russia was sending the bombers </w:t>
      </w:r>
      <w:r w:rsidRPr="000E3634">
        <w:rPr>
          <w:sz w:val="16"/>
        </w:rPr>
        <w:t xml:space="preserve">to the Gvardeyskoye airbase in </w:t>
      </w:r>
      <w:r w:rsidRPr="000E3634">
        <w:rPr>
          <w:rStyle w:val="StyleUnderline"/>
        </w:rPr>
        <w:t>Crimea in a move to directly counter the U.S. Aegis Ashore missile defense installations.</w:t>
      </w:r>
    </w:p>
    <w:p w:rsidR="005F41ED" w:rsidRPr="000E3634" w:rsidRDefault="005F41ED" w:rsidP="005F41ED">
      <w:pPr>
        <w:rPr>
          <w:sz w:val="16"/>
        </w:rPr>
      </w:pPr>
      <w:r w:rsidRPr="000E3634">
        <w:rPr>
          <w:sz w:val="16"/>
        </w:rPr>
        <w:t xml:space="preserve">“The </w:t>
      </w:r>
      <w:r w:rsidRPr="000E3634">
        <w:rPr>
          <w:rStyle w:val="StyleUnderline"/>
        </w:rPr>
        <w:t>deployment of American missile defense systems in Romania came as a major challenge, in response to which the Russian Defense Ministry made the decision to deploy long-range missile-carrying bombers</w:t>
      </w:r>
      <w:r w:rsidRPr="000E3634">
        <w:rPr>
          <w:sz w:val="16"/>
        </w:rPr>
        <w:t>, Tupolev Tu-22M3s, at the Gvardeyskoye airbase,” Bondarev said. “This move has drastically changed the balance of forces in the region.”</w:t>
      </w:r>
    </w:p>
    <w:p w:rsidR="005F41ED" w:rsidRPr="000E3634" w:rsidRDefault="005F41ED" w:rsidP="005F41ED">
      <w:pPr>
        <w:rPr>
          <w:rStyle w:val="StyleUnderline"/>
        </w:rPr>
      </w:pPr>
      <w:r w:rsidRPr="000E3634">
        <w:rPr>
          <w:sz w:val="16"/>
        </w:rPr>
        <w:t xml:space="preserve">The strategic </w:t>
      </w:r>
      <w:r w:rsidRPr="000E3634">
        <w:rPr>
          <w:rStyle w:val="StyleUnderline"/>
        </w:rPr>
        <w:t>bombers are capable of carrying nuclear weapons, but it’s unclear if those weapons would come with the bombers if they deployed to Crimea.</w:t>
      </w:r>
    </w:p>
    <w:p w:rsidR="005F41ED" w:rsidRPr="0077348E" w:rsidRDefault="005F41ED" w:rsidP="005F41ED">
      <w:pPr>
        <w:rPr>
          <w:sz w:val="16"/>
          <w:szCs w:val="16"/>
        </w:rPr>
      </w:pPr>
      <w:r w:rsidRPr="0077348E">
        <w:rPr>
          <w:sz w:val="16"/>
          <w:szCs w:val="16"/>
        </w:rPr>
        <w:t>The announcement comes shortly after Russian President Vladimir Putin visited the region to celebrate the </w:t>
      </w:r>
      <w:hyperlink r:id="rId103" w:tgtFrame="_blank" w:history="1">
        <w:r w:rsidRPr="0077348E">
          <w:rPr>
            <w:rStyle w:val="Hyperlink"/>
            <w:sz w:val="16"/>
            <w:szCs w:val="16"/>
          </w:rPr>
          <w:t>five-year anniversary of the forced annexation of the Crimea</w:t>
        </w:r>
      </w:hyperlink>
      <w:r w:rsidRPr="0077348E">
        <w:rPr>
          <w:sz w:val="16"/>
          <w:szCs w:val="16"/>
        </w:rPr>
        <w:t>.</w:t>
      </w:r>
    </w:p>
    <w:p w:rsidR="005F41ED" w:rsidRDefault="005F41ED" w:rsidP="005F41ED">
      <w:pPr>
        <w:pStyle w:val="Heading4"/>
      </w:pPr>
      <w:bookmarkStart w:id="10" w:name="_Hlk15146363"/>
      <w:bookmarkEnd w:id="9"/>
      <w:r>
        <w:t>Russia relations inevitably low – Bad goal for US policy</w:t>
      </w:r>
    </w:p>
    <w:p w:rsidR="005F41ED" w:rsidRPr="002200A4" w:rsidRDefault="005F41ED" w:rsidP="005F41ED">
      <w:r>
        <w:rPr>
          <w:rStyle w:val="Style13ptBold"/>
        </w:rPr>
        <w:t xml:space="preserve">Rumer &amp; Sokolsky 6/20 </w:t>
      </w:r>
      <w:r w:rsidRPr="005C24CC">
        <w:t>(</w:t>
      </w:r>
      <w:r w:rsidRPr="002200A4">
        <w:t>Eugene, Director of the Russia and Eurasia Program at the Carnegie Endowment for International Peace, Richard, senior fellow at the Carnegie Endowment for International Peace, Former Work for Department of State</w:t>
      </w:r>
      <w:r>
        <w:t xml:space="preserve">, “How to reset US-Russia Relations Today”, </w:t>
      </w:r>
      <w:hyperlink r:id="rId104" w:history="1">
        <w:r>
          <w:rPr>
            <w:rStyle w:val="Hyperlink"/>
          </w:rPr>
          <w:t>https://time.com/5610524/u-s-russian-relations/</w:t>
        </w:r>
      </w:hyperlink>
      <w:r>
        <w:t>, NR)</w:t>
      </w:r>
    </w:p>
    <w:p w:rsidR="005F41ED" w:rsidRPr="005C24CC" w:rsidRDefault="005F41ED" w:rsidP="005F41ED">
      <w:pPr>
        <w:rPr>
          <w:sz w:val="16"/>
        </w:rPr>
      </w:pPr>
      <w:r w:rsidRPr="005C24CC">
        <w:rPr>
          <w:u w:val="single"/>
        </w:rPr>
        <w:t>Every U.S. administration has gone through the boom-bust cycle in its dealings with Russia.</w:t>
      </w:r>
      <w:r w:rsidRPr="005C24CC">
        <w:rPr>
          <w:sz w:val="16"/>
        </w:rPr>
        <w:t xml:space="preserve"> The </w:t>
      </w:r>
      <w:r w:rsidRPr="005C24CC">
        <w:rPr>
          <w:u w:val="single"/>
        </w:rPr>
        <w:t>Clinton administration took charge of the relationship in 1993 and promised to build a partnership with Russian democracy</w:t>
      </w:r>
      <w:r w:rsidRPr="005C24CC">
        <w:rPr>
          <w:sz w:val="16"/>
        </w:rPr>
        <w:t xml:space="preserve">, Russian reforms, Russian markets. The two presidents—Clinton and Russia’s Boris Yeltsin—built a strong personal bond. </w:t>
      </w:r>
      <w:r w:rsidRPr="005C24CC">
        <w:rPr>
          <w:u w:val="single"/>
        </w:rPr>
        <w:t>Yet the road to partnership became more and more difficult as disagreements arose over Russia’s slow reform progress, NATO expansion, the Kosovo campaign, and much els</w:t>
      </w:r>
      <w:r w:rsidRPr="005C24CC">
        <w:rPr>
          <w:sz w:val="16"/>
        </w:rPr>
        <w:t>e. By the end of the 1990s both sides grew frustrated with each other. The Clinton chapter of that relationship ended amid fears that Yeltsin’s successor, Vladimir Putin, was backsliding on democracy.</w:t>
      </w:r>
    </w:p>
    <w:p w:rsidR="005F41ED" w:rsidRPr="005C24CC" w:rsidRDefault="005F41ED" w:rsidP="005F41ED">
      <w:pPr>
        <w:rPr>
          <w:sz w:val="14"/>
        </w:rPr>
      </w:pPr>
      <w:r w:rsidRPr="005C24CC">
        <w:rPr>
          <w:sz w:val="14"/>
        </w:rPr>
        <w:t xml:space="preserve">Despite these misgivings, </w:t>
      </w:r>
      <w:r w:rsidRPr="005C24CC">
        <w:rPr>
          <w:u w:val="single"/>
        </w:rPr>
        <w:t>the George W. Bush administration attempted to build its own partnership with Russia</w:t>
      </w:r>
      <w:r w:rsidRPr="005C24CC">
        <w:rPr>
          <w:sz w:val="14"/>
        </w:rPr>
        <w:t xml:space="preserve">. In 2001, Bush and Putin </w:t>
      </w:r>
      <w:r w:rsidRPr="005C24CC">
        <w:rPr>
          <w:u w:val="single"/>
        </w:rPr>
        <w:t xml:space="preserve">pledged to build a new relationship </w:t>
      </w:r>
      <w:r w:rsidRPr="005C24CC">
        <w:rPr>
          <w:sz w:val="14"/>
        </w:rPr>
        <w:t>based on a “joint commitment to democracy, free market, and the rule of law.” That relationship followed the familiar pattern as</w:t>
      </w:r>
      <w:r w:rsidRPr="005C24CC">
        <w:rPr>
          <w:u w:val="single"/>
        </w:rPr>
        <w:t xml:space="preserve"> disagreements arose—over the Iraq war, Russian backsliding on democracy, and NATO expansion. </w:t>
      </w:r>
      <w:r w:rsidRPr="005C24CC">
        <w:rPr>
          <w:sz w:val="14"/>
        </w:rPr>
        <w:t xml:space="preserve">In 2008, </w:t>
      </w:r>
      <w:r w:rsidRPr="005C24CC">
        <w:rPr>
          <w:u w:val="single"/>
        </w:rPr>
        <w:t>following NATO’s pledge of future membership to former Soviet republics Georgia and Ukraine, Russia crushed the tiny Georgian military</w:t>
      </w:r>
      <w:r w:rsidRPr="005C24CC">
        <w:rPr>
          <w:sz w:val="14"/>
        </w:rPr>
        <w:t xml:space="preserve"> as the United States and its NATO allies watched, but did not interfere. </w:t>
      </w:r>
      <w:r w:rsidRPr="005C24CC">
        <w:rPr>
          <w:u w:val="single"/>
        </w:rPr>
        <w:t xml:space="preserve">Russia </w:t>
      </w:r>
      <w:r w:rsidRPr="005C24CC">
        <w:rPr>
          <w:sz w:val="14"/>
        </w:rPr>
        <w:t xml:space="preserve">effectively </w:t>
      </w:r>
      <w:r w:rsidRPr="005C24CC">
        <w:rPr>
          <w:u w:val="single"/>
        </w:rPr>
        <w:t>declared the former Soviet states off limits</w:t>
      </w:r>
      <w:r w:rsidRPr="005C24CC">
        <w:rPr>
          <w:sz w:val="14"/>
        </w:rPr>
        <w:t xml:space="preserve"> to NATO. The </w:t>
      </w:r>
      <w:r w:rsidRPr="005C24CC">
        <w:rPr>
          <w:u w:val="single"/>
        </w:rPr>
        <w:t xml:space="preserve">relationship </w:t>
      </w:r>
      <w:r w:rsidRPr="005C24CC">
        <w:rPr>
          <w:sz w:val="14"/>
        </w:rPr>
        <w:t xml:space="preserve">with Russia was </w:t>
      </w:r>
      <w:r w:rsidRPr="005C24CC">
        <w:rPr>
          <w:u w:val="single"/>
        </w:rPr>
        <w:t>once again at the lowest point since the Cold War</w:t>
      </w:r>
      <w:r w:rsidRPr="005C24CC">
        <w:rPr>
          <w:sz w:val="14"/>
        </w:rPr>
        <w:t>.</w:t>
      </w:r>
    </w:p>
    <w:p w:rsidR="005F41ED" w:rsidRPr="005C24CC" w:rsidRDefault="005F41ED" w:rsidP="005F41ED">
      <w:pPr>
        <w:rPr>
          <w:u w:val="single"/>
        </w:rPr>
      </w:pPr>
      <w:r w:rsidRPr="005C24CC">
        <w:rPr>
          <w:sz w:val="16"/>
        </w:rPr>
        <w:t xml:space="preserve">The </w:t>
      </w:r>
      <w:r w:rsidRPr="005C24CC">
        <w:rPr>
          <w:u w:val="single"/>
        </w:rPr>
        <w:t>Obama administration attempted to “reset” the relationship with Russia and launched its own partnership</w:t>
      </w:r>
      <w:r w:rsidRPr="005C24CC">
        <w:rPr>
          <w:sz w:val="16"/>
        </w:rPr>
        <w:t xml:space="preserve">. The </w:t>
      </w:r>
      <w:r w:rsidRPr="005C24CC">
        <w:rPr>
          <w:u w:val="single"/>
        </w:rPr>
        <w:t>idea there was to modernize its economy and liberalize its politics.</w:t>
      </w:r>
      <w:r w:rsidRPr="005C24CC">
        <w:rPr>
          <w:sz w:val="16"/>
        </w:rPr>
        <w:t xml:space="preserve"> That too </w:t>
      </w:r>
      <w:r w:rsidRPr="005C24CC">
        <w:rPr>
          <w:u w:val="single"/>
        </w:rPr>
        <w:t>proved short-lived, as hopes for both political liberalization and economic modernization proved unrealistic</w:t>
      </w:r>
      <w:r w:rsidRPr="005C24CC">
        <w:rPr>
          <w:sz w:val="16"/>
        </w:rPr>
        <w:t xml:space="preserve">. </w:t>
      </w:r>
      <w:r w:rsidRPr="005C24CC">
        <w:rPr>
          <w:u w:val="single"/>
        </w:rPr>
        <w:t>Russia’s invasion of Ukraine and annexation of Crimea in 2014 plunged U.S.-Russian relations to yet a new low, only to be followed by Russian meddling in the 2016 U.S. presidential election.</w:t>
      </w:r>
    </w:p>
    <w:p w:rsidR="005F41ED" w:rsidRPr="005C24CC" w:rsidRDefault="005F41ED" w:rsidP="005F41ED">
      <w:pPr>
        <w:rPr>
          <w:sz w:val="16"/>
        </w:rPr>
      </w:pPr>
      <w:r w:rsidRPr="005C24CC">
        <w:rPr>
          <w:u w:val="single"/>
        </w:rPr>
        <w:t>The Trump administration attempted its own “reset” with Russia but did not get far as Russia-related scandals and investigations proliferated</w:t>
      </w:r>
      <w:r w:rsidRPr="005C24CC">
        <w:rPr>
          <w:sz w:val="16"/>
        </w:rPr>
        <w:t xml:space="preserve">. Sanctions have become not just a tool of U.S. policy toward Russia, but the replacement for it. </w:t>
      </w:r>
      <w:r w:rsidRPr="005C24CC">
        <w:rPr>
          <w:u w:val="single"/>
        </w:rPr>
        <w:t>The relationship is at an impasse</w:t>
      </w:r>
      <w:r w:rsidRPr="005C24CC">
        <w:rPr>
          <w:sz w:val="16"/>
        </w:rPr>
        <w:t>, while a reasoned policy discussion about Russia is not possible because the issue has become toxic in U.S. domestic politics.</w:t>
      </w:r>
    </w:p>
    <w:p w:rsidR="005F41ED" w:rsidRPr="005C24CC" w:rsidRDefault="005F41ED" w:rsidP="005F41ED">
      <w:pPr>
        <w:rPr>
          <w:sz w:val="16"/>
        </w:rPr>
      </w:pPr>
      <w:r w:rsidRPr="005C24CC">
        <w:rPr>
          <w:sz w:val="16"/>
        </w:rPr>
        <w:t xml:space="preserve">This </w:t>
      </w:r>
      <w:r w:rsidRPr="005C24CC">
        <w:rPr>
          <w:u w:val="single"/>
        </w:rPr>
        <w:t>situation is not sustainable. The time has come to recognize that Russia is not going to change</w:t>
      </w:r>
      <w:r w:rsidRPr="005C24CC">
        <w:rPr>
          <w:sz w:val="16"/>
        </w:rPr>
        <w:t xml:space="preserve"> its domestic arrangements to suit U.S. preferences, and conditioning U.S. policy on such a change is pointless. Similarly, Russia is not going to change its view of NATO and accept further enlargement to include Ukraine and Georgia—both countries with which it shares a long and complicated history, and in which it has much greater interests than the United States. The United States and its allies are not prepared to go to war for Ukraine or Georgia. Russia is and has. That is a clear indicator that the goal of their membership in the alliance is unrealistic and should be dropped.</w:t>
      </w:r>
    </w:p>
    <w:p w:rsidR="005F41ED" w:rsidRPr="005C24CC" w:rsidRDefault="005F41ED" w:rsidP="005F41ED">
      <w:pPr>
        <w:rPr>
          <w:sz w:val="16"/>
        </w:rPr>
      </w:pPr>
      <w:r w:rsidRPr="005C24CC">
        <w:rPr>
          <w:u w:val="single"/>
        </w:rPr>
        <w:t>After multiple failed attempts to build a partnership with Russia the time has come to give up that idea. Instead, U.S. policy should focus on issues of critical importance to the United States.</w:t>
      </w:r>
      <w:r w:rsidRPr="005C24CC">
        <w:rPr>
          <w:sz w:val="16"/>
        </w:rPr>
        <w:t xml:space="preserve"> Nuclear weapons, arms control, and strategic stability are one such set of issues.</w:t>
      </w:r>
    </w:p>
    <w:bookmarkEnd w:id="10"/>
    <w:p w:rsidR="005F41ED" w:rsidRDefault="005F41ED" w:rsidP="005F41ED">
      <w:pPr>
        <w:pStyle w:val="Heading4"/>
      </w:pPr>
      <w:r>
        <w:t>Poland and Romanian BMDs thump – have issued direct threats</w:t>
      </w:r>
    </w:p>
    <w:p w:rsidR="005F41ED" w:rsidRDefault="005F41ED" w:rsidP="005F41ED">
      <w:r w:rsidRPr="00854CC9">
        <w:rPr>
          <w:rFonts w:eastAsiaTheme="majorEastAsia" w:cstheme="majorBidi"/>
          <w:b/>
          <w:iCs/>
          <w:sz w:val="26"/>
        </w:rPr>
        <w:t>Ferris-Rotman 19</w:t>
      </w:r>
      <w:r>
        <w:t xml:space="preserve"> Amie Ferris-Rotman is a Moscow based foreign relations reporter for the Washington Post.  Published 2/20/19 Washington Post Online </w:t>
      </w:r>
      <w:hyperlink r:id="rId105" w:history="1">
        <w:r>
          <w:rPr>
            <w:rStyle w:val="Hyperlink"/>
          </w:rPr>
          <w:t>https://www.washingtonpost.com/world/putin-warns-new-weapons-will-target-us-if-missiles-are-deployed-in-europe/2019/02/20/62d0456e-3468-11e9-8375-e3dcf6b68558_story.html?noredirect=on&amp;utm_term=.5fef03484cc0</w:t>
        </w:r>
      </w:hyperlink>
      <w:r>
        <w:t xml:space="preserve">  //HL</w:t>
      </w:r>
    </w:p>
    <w:p w:rsidR="005F41ED" w:rsidRDefault="005F41ED" w:rsidP="005F41ED">
      <w:pPr>
        <w:pStyle w:val="NormalWeb"/>
        <w:spacing w:before="0" w:beforeAutospacing="0" w:after="0" w:afterAutospacing="0"/>
        <w:textAlignment w:val="baseline"/>
        <w:rPr>
          <w:rStyle w:val="StyleUnderline"/>
          <w:rFonts w:eastAsiaTheme="majorEastAsia"/>
        </w:rPr>
      </w:pPr>
      <w:r w:rsidRPr="009304D0">
        <w:rPr>
          <w:rStyle w:val="dateline"/>
          <w:rFonts w:asciiTheme="minorHAnsi" w:eastAsiaTheme="majorEastAsia" w:hAnsiTheme="minorHAnsi" w:cstheme="minorHAnsi"/>
          <w:color w:val="111111"/>
          <w:sz w:val="22"/>
          <w:szCs w:val="29"/>
          <w:bdr w:val="none" w:sz="0" w:space="0" w:color="auto" w:frame="1"/>
        </w:rPr>
        <w:t>MOSCOW —</w:t>
      </w:r>
      <w:r>
        <w:rPr>
          <w:rFonts w:asciiTheme="minorHAnsi" w:hAnsiTheme="minorHAnsi" w:cstheme="minorHAnsi"/>
          <w:color w:val="111111"/>
          <w:sz w:val="22"/>
          <w:szCs w:val="29"/>
        </w:rPr>
        <w:t xml:space="preserve"> </w:t>
      </w:r>
      <w:r w:rsidRPr="009304D0">
        <w:rPr>
          <w:rStyle w:val="StyleUnderline"/>
          <w:rFonts w:eastAsiaTheme="majorEastAsia"/>
        </w:rPr>
        <w:t>Russian President Vladimir Putin said Wednesday that his country’s</w:t>
      </w:r>
      <w:r>
        <w:rPr>
          <w:rStyle w:val="StyleUnderline"/>
          <w:rFonts w:eastAsiaTheme="majorEastAsia"/>
        </w:rPr>
        <w:t xml:space="preserve"> </w:t>
      </w:r>
      <w:hyperlink r:id="rId106" w:tgtFrame="_self" w:history="1">
        <w:r w:rsidRPr="009304D0">
          <w:rPr>
            <w:rStyle w:val="StyleUnderline"/>
            <w:rFonts w:eastAsiaTheme="majorEastAsia"/>
          </w:rPr>
          <w:t>new missiles</w:t>
        </w:r>
      </w:hyperlink>
      <w:r>
        <w:rPr>
          <w:rStyle w:val="StyleUnderline"/>
          <w:rFonts w:eastAsiaTheme="majorEastAsia"/>
        </w:rPr>
        <w:t xml:space="preserve"> </w:t>
      </w:r>
      <w:r w:rsidRPr="009304D0">
        <w:rPr>
          <w:rStyle w:val="StyleUnderline"/>
          <w:rFonts w:eastAsiaTheme="majorEastAsia"/>
        </w:rPr>
        <w:t>would point toward the United States if Washington expands its missile network in Europe.</w:t>
      </w:r>
      <w:r>
        <w:rPr>
          <w:rStyle w:val="StyleUnderline"/>
          <w:rFonts w:eastAsiaTheme="majorEastAsia"/>
        </w:rPr>
        <w:t xml:space="preserve"> </w:t>
      </w:r>
      <w:r w:rsidRPr="009304D0">
        <w:rPr>
          <w:rStyle w:val="StyleUnderline"/>
          <w:rFonts w:eastAsiaTheme="majorEastAsia"/>
        </w:rPr>
        <w:t>Putin emphasized that Russia will act only if the United States makes the first move, but his remarks were among the strongest yet on a potential new arms race after the countries’ mutual pullout from a Cold War-era nuclear weapons treaty.</w:t>
      </w:r>
      <w:r>
        <w:rPr>
          <w:rStyle w:val="StyleUnderline"/>
          <w:rFonts w:eastAsiaTheme="majorEastAsia"/>
        </w:rPr>
        <w:t xml:space="preserve"> </w:t>
      </w:r>
      <w:r w:rsidRPr="009304D0">
        <w:rPr>
          <w:rFonts w:asciiTheme="minorHAnsi" w:hAnsiTheme="minorHAnsi" w:cstheme="minorHAnsi"/>
          <w:color w:val="111111"/>
          <w:sz w:val="22"/>
          <w:szCs w:val="29"/>
        </w:rPr>
        <w:t>“Let me be loud and clear,” Putin told lawmakers gathered at a historic hall near the Kremlin for an annual speech that is akin to the U.S. State of the Union address.</w:t>
      </w:r>
      <w:r>
        <w:rPr>
          <w:rFonts w:asciiTheme="minorHAnsi" w:hAnsiTheme="minorHAnsi" w:cstheme="minorHAnsi"/>
          <w:color w:val="111111"/>
          <w:sz w:val="22"/>
          <w:szCs w:val="29"/>
        </w:rPr>
        <w:t xml:space="preserve"> </w:t>
      </w:r>
      <w:r w:rsidRPr="009304D0">
        <w:rPr>
          <w:rStyle w:val="StyleUnderline"/>
          <w:rFonts w:eastAsiaTheme="majorEastAsia"/>
        </w:rPr>
        <w:t>He continued with a message to Europe, saying Russia would be “forced to create and deploy types of weapons” that can be used against nations that pose “direct threats.” And in a clear reference to the United States, Putin said the Russian missiles also could be trained on where “the centers of decision-making are located.”</w:t>
      </w:r>
      <w:r>
        <w:rPr>
          <w:rStyle w:val="StyleUnderline"/>
          <w:rFonts w:eastAsiaTheme="majorEastAsia"/>
        </w:rPr>
        <w:t xml:space="preserve"> </w:t>
      </w:r>
      <w:r w:rsidRPr="009304D0">
        <w:rPr>
          <w:rFonts w:asciiTheme="minorHAnsi" w:hAnsiTheme="minorHAnsi" w:cstheme="minorHAnsi"/>
          <w:color w:val="111111"/>
          <w:sz w:val="22"/>
          <w:szCs w:val="29"/>
        </w:rPr>
        <w:t>Nuclear saber-rattling has become key to the Kremlin’s projection of power both at home and abroad, and could be an attempt to bring Washington to the negotiating table.</w:t>
      </w:r>
      <w:r>
        <w:rPr>
          <w:rFonts w:asciiTheme="minorHAnsi" w:hAnsiTheme="minorHAnsi" w:cstheme="minorHAnsi"/>
          <w:color w:val="111111"/>
          <w:sz w:val="22"/>
          <w:szCs w:val="29"/>
        </w:rPr>
        <w:t xml:space="preserve"> </w:t>
      </w:r>
      <w:r w:rsidRPr="009304D0">
        <w:rPr>
          <w:rStyle w:val="StyleUnderline"/>
          <w:rFonts w:eastAsiaTheme="majorEastAsia"/>
        </w:rPr>
        <w:t>Putin also used the speech to note that testing of a</w:t>
      </w:r>
      <w:r>
        <w:rPr>
          <w:rStyle w:val="StyleUnderline"/>
          <w:rFonts w:eastAsiaTheme="majorEastAsia"/>
        </w:rPr>
        <w:t xml:space="preserve"> </w:t>
      </w:r>
      <w:hyperlink r:id="rId107" w:tgtFrame="_self" w:history="1">
        <w:r w:rsidRPr="009304D0">
          <w:rPr>
            <w:rStyle w:val="StyleUnderline"/>
            <w:rFonts w:eastAsiaTheme="majorEastAsia"/>
          </w:rPr>
          <w:t>nuclear-</w:t>
        </w:r>
        <w:r>
          <w:rPr>
            <w:rStyle w:val="StyleUnderline"/>
            <w:rFonts w:eastAsiaTheme="majorEastAsia"/>
          </w:rPr>
          <w:t xml:space="preserve"> </w:t>
        </w:r>
        <w:r w:rsidRPr="009304D0">
          <w:rPr>
            <w:rStyle w:val="StyleUnderline"/>
            <w:rFonts w:eastAsiaTheme="majorEastAsia"/>
          </w:rPr>
          <w:t>capable glider</w:t>
        </w:r>
      </w:hyperlink>
      <w:r>
        <w:rPr>
          <w:rStyle w:val="StyleUnderline"/>
          <w:rFonts w:eastAsiaTheme="majorEastAsia"/>
        </w:rPr>
        <w:t xml:space="preserve"> </w:t>
      </w:r>
      <w:r w:rsidRPr="009304D0">
        <w:rPr>
          <w:rStyle w:val="StyleUnderline"/>
          <w:rFonts w:eastAsiaTheme="majorEastAsia"/>
        </w:rPr>
        <w:t>and an underwater drone is now complete and that the two missiles are ready for inclusion in the country’s arsenal this year.</w:t>
      </w:r>
      <w:r>
        <w:rPr>
          <w:rStyle w:val="StyleUnderline"/>
          <w:rFonts w:eastAsiaTheme="majorEastAsia"/>
        </w:rPr>
        <w:t xml:space="preserve"> </w:t>
      </w:r>
      <w:r>
        <w:rPr>
          <w:rFonts w:asciiTheme="minorHAnsi" w:hAnsiTheme="minorHAnsi" w:cstheme="minorHAnsi"/>
          <w:color w:val="FFFFFF"/>
          <w:szCs w:val="29"/>
        </w:rPr>
        <w:t xml:space="preserve"> </w:t>
      </w:r>
      <w:r w:rsidRPr="009304D0">
        <w:rPr>
          <w:rFonts w:asciiTheme="minorHAnsi" w:hAnsiTheme="minorHAnsi" w:cstheme="minorHAnsi"/>
          <w:color w:val="111111"/>
          <w:sz w:val="22"/>
          <w:szCs w:val="29"/>
        </w:rPr>
        <w:t>After his speech, state-run television showed footage of the 80-foot-long drone, called Poseidon, being released underwater.</w:t>
      </w:r>
      <w:r>
        <w:rPr>
          <w:rFonts w:asciiTheme="minorHAnsi" w:hAnsiTheme="minorHAnsi" w:cstheme="minorHAnsi"/>
          <w:color w:val="111111"/>
          <w:sz w:val="22"/>
          <w:szCs w:val="29"/>
        </w:rPr>
        <w:t xml:space="preserve"> </w:t>
      </w:r>
      <w:r w:rsidRPr="009304D0">
        <w:rPr>
          <w:rFonts w:asciiTheme="minorHAnsi" w:hAnsiTheme="minorHAnsi" w:cstheme="minorHAnsi"/>
          <w:color w:val="111111"/>
          <w:sz w:val="22"/>
          <w:szCs w:val="29"/>
        </w:rPr>
        <w:t>Speaking just weeks after President</w:t>
      </w:r>
      <w:r>
        <w:rPr>
          <w:rFonts w:asciiTheme="minorHAnsi" w:hAnsiTheme="minorHAnsi" w:cstheme="minorHAnsi"/>
          <w:color w:val="111111"/>
          <w:sz w:val="22"/>
          <w:szCs w:val="29"/>
        </w:rPr>
        <w:t xml:space="preserve"> </w:t>
      </w:r>
      <w:r w:rsidRPr="009304D0">
        <w:rPr>
          <w:rFonts w:asciiTheme="minorHAnsi" w:hAnsiTheme="minorHAnsi" w:cstheme="minorHAnsi"/>
          <w:color w:val="111111"/>
          <w:sz w:val="22"/>
          <w:szCs w:val="29"/>
        </w:rPr>
        <w:t>Trump</w:t>
      </w:r>
      <w:r>
        <w:rPr>
          <w:rFonts w:asciiTheme="minorHAnsi" w:hAnsiTheme="minorHAnsi" w:cstheme="minorHAnsi"/>
          <w:color w:val="111111"/>
          <w:sz w:val="22"/>
          <w:szCs w:val="29"/>
        </w:rPr>
        <w:t xml:space="preserve"> </w:t>
      </w:r>
      <w:hyperlink r:id="rId108" w:tgtFrame="_self" w:history="1">
        <w:r w:rsidRPr="009304D0">
          <w:rPr>
            <w:rStyle w:val="Hyperlink"/>
            <w:rFonts w:asciiTheme="minorHAnsi" w:eastAsiaTheme="majorEastAsia" w:hAnsiTheme="minorHAnsi" w:cstheme="minorHAnsi"/>
            <w:color w:val="2C6CB4"/>
            <w:sz w:val="22"/>
            <w:szCs w:val="29"/>
          </w:rPr>
          <w:t>pulled out</w:t>
        </w:r>
      </w:hyperlink>
      <w:r>
        <w:rPr>
          <w:rFonts w:asciiTheme="minorHAnsi" w:hAnsiTheme="minorHAnsi" w:cstheme="minorHAnsi"/>
          <w:color w:val="111111"/>
          <w:sz w:val="22"/>
          <w:szCs w:val="29"/>
        </w:rPr>
        <w:t xml:space="preserve"> </w:t>
      </w:r>
      <w:r w:rsidRPr="009304D0">
        <w:rPr>
          <w:rFonts w:asciiTheme="minorHAnsi" w:hAnsiTheme="minorHAnsi" w:cstheme="minorHAnsi"/>
          <w:color w:val="111111"/>
          <w:sz w:val="22"/>
          <w:szCs w:val="29"/>
        </w:rPr>
        <w:t>of the landmark Intermediate-Range Nuclear Forces Treaty (INF), Putin accused the United States of violating the terms of the treaty by deploying missile defense systems in Romania and Poland. Putin withdrew from the INF in response to the U.S. move.</w:t>
      </w:r>
      <w:r>
        <w:rPr>
          <w:rFonts w:asciiTheme="minorHAnsi" w:hAnsiTheme="minorHAnsi" w:cstheme="minorHAnsi"/>
          <w:color w:val="111111"/>
          <w:sz w:val="22"/>
          <w:szCs w:val="29"/>
        </w:rPr>
        <w:t xml:space="preserve"> </w:t>
      </w:r>
      <w:r w:rsidRPr="009304D0">
        <w:rPr>
          <w:rFonts w:asciiTheme="minorHAnsi" w:hAnsiTheme="minorHAnsi" w:cstheme="minorHAnsi"/>
          <w:color w:val="111111"/>
          <w:sz w:val="22"/>
          <w:szCs w:val="29"/>
        </w:rPr>
        <w:t>Russia has also violated the treaty repeatedly, although Moscow denies this.</w:t>
      </w:r>
      <w:r>
        <w:rPr>
          <w:rFonts w:asciiTheme="minorHAnsi" w:hAnsiTheme="minorHAnsi" w:cstheme="minorHAnsi"/>
          <w:color w:val="111111"/>
          <w:sz w:val="22"/>
          <w:szCs w:val="29"/>
        </w:rPr>
        <w:t xml:space="preserve"> </w:t>
      </w:r>
      <w:r w:rsidRPr="009304D0">
        <w:rPr>
          <w:rFonts w:asciiTheme="minorHAnsi" w:hAnsiTheme="minorHAnsi" w:cstheme="minorHAnsi"/>
          <w:color w:val="111111"/>
          <w:sz w:val="22"/>
          <w:szCs w:val="29"/>
        </w:rPr>
        <w:t>The treaty also irked both Washington and Moscow when it came to China. As a non-signatory, China has been free to boost its arsenal and develop weapons that the erstwhile Cold War foes could not.</w:t>
      </w:r>
      <w:r>
        <w:rPr>
          <w:rFonts w:asciiTheme="minorHAnsi" w:hAnsiTheme="minorHAnsi" w:cstheme="minorHAnsi"/>
          <w:color w:val="111111"/>
          <w:sz w:val="22"/>
          <w:szCs w:val="29"/>
        </w:rPr>
        <w:t xml:space="preserve"> </w:t>
      </w:r>
      <w:r w:rsidRPr="009304D0">
        <w:rPr>
          <w:rFonts w:asciiTheme="minorHAnsi" w:hAnsiTheme="minorHAnsi" w:cstheme="minorHAnsi"/>
          <w:color w:val="111111"/>
          <w:sz w:val="22"/>
          <w:szCs w:val="29"/>
        </w:rPr>
        <w:t>Current terms dictate that Moscow and Washington have a six-month negotiation window to seek ways to resolve their differences before a full withdrawal from the treaty, although there is widespread speculation that they will not strike a new deal.</w:t>
      </w:r>
      <w:r>
        <w:rPr>
          <w:rFonts w:asciiTheme="minorHAnsi" w:hAnsiTheme="minorHAnsi" w:cstheme="minorHAnsi"/>
          <w:color w:val="111111"/>
          <w:sz w:val="22"/>
          <w:szCs w:val="29"/>
        </w:rPr>
        <w:t xml:space="preserve"> </w:t>
      </w:r>
      <w:bookmarkStart w:id="11" w:name="R3VEBCRVAUI6TL23WUNX74ZC5E"/>
      <w:bookmarkEnd w:id="11"/>
      <w:r w:rsidRPr="009304D0">
        <w:rPr>
          <w:rStyle w:val="StyleUnderline"/>
          <w:rFonts w:eastAsiaTheme="majorEastAsia"/>
        </w:rPr>
        <w:t>Putin said any fresh U.S. moves to place new missiles in Europe — ones that he knows “can reach Moscow within 10 to 12 minutes” — posed a serious threat and would leave Moscow with no choice but to retaliate.</w:t>
      </w:r>
      <w:r>
        <w:rPr>
          <w:rStyle w:val="StyleUnderline"/>
          <w:rFonts w:eastAsiaTheme="majorEastAsia"/>
        </w:rPr>
        <w:t xml:space="preserve"> </w:t>
      </w:r>
      <w:r w:rsidRPr="009304D0">
        <w:rPr>
          <w:rFonts w:asciiTheme="minorHAnsi" w:hAnsiTheme="minorHAnsi" w:cstheme="minorHAnsi"/>
          <w:color w:val="111111"/>
          <w:sz w:val="22"/>
          <w:szCs w:val="29"/>
        </w:rPr>
        <w:t>Referring to the United States, Putin said,</w:t>
      </w:r>
      <w:r>
        <w:rPr>
          <w:rFonts w:asciiTheme="minorHAnsi" w:hAnsiTheme="minorHAnsi" w:cstheme="minorHAnsi"/>
          <w:color w:val="111111"/>
          <w:sz w:val="22"/>
          <w:szCs w:val="29"/>
        </w:rPr>
        <w:t xml:space="preserve"> </w:t>
      </w:r>
      <w:r w:rsidRPr="009304D0">
        <w:rPr>
          <w:rFonts w:asciiTheme="minorHAnsi" w:hAnsiTheme="minorHAnsi" w:cstheme="minorHAnsi"/>
          <w:color w:val="111111"/>
          <w:sz w:val="22"/>
          <w:szCs w:val="29"/>
        </w:rPr>
        <w:t>“It’s their right to think how they want. But can they count? I’m sure they can. Let them count the speed and the range of the weapons systems we are developing.”</w:t>
      </w:r>
      <w:r>
        <w:rPr>
          <w:rFonts w:asciiTheme="minorHAnsi" w:hAnsiTheme="minorHAnsi" w:cstheme="minorHAnsi"/>
          <w:color w:val="111111"/>
          <w:sz w:val="22"/>
          <w:szCs w:val="29"/>
        </w:rPr>
        <w:t xml:space="preserve"> </w:t>
      </w:r>
      <w:r w:rsidRPr="009304D0">
        <w:rPr>
          <w:rStyle w:val="StyleUnderline"/>
          <w:rFonts w:eastAsiaTheme="majorEastAsia"/>
        </w:rPr>
        <w:t>The new hypersonic glider, called the Avangard, which Russia claims can travel 20 times the speed of sound, is a type of weapon that the Pentagon has also been working on. But U.S. officials have warned in recent months that their efforts lag behind those of potential rivals such as Russia.</w:t>
      </w:r>
      <w:r>
        <w:rPr>
          <w:rStyle w:val="StyleUnderline"/>
          <w:rFonts w:eastAsiaTheme="majorEastAsia"/>
        </w:rPr>
        <w:t xml:space="preserve"> </w:t>
      </w:r>
      <w:r w:rsidRPr="009304D0">
        <w:rPr>
          <w:rStyle w:val="StyleUnderline"/>
          <w:rFonts w:eastAsiaTheme="majorEastAsia"/>
        </w:rPr>
        <w:t>The</w:t>
      </w:r>
      <w:r>
        <w:rPr>
          <w:rStyle w:val="StyleUnderline"/>
          <w:rFonts w:eastAsiaTheme="majorEastAsia"/>
        </w:rPr>
        <w:t xml:space="preserve"> </w:t>
      </w:r>
      <w:r w:rsidRPr="009304D0">
        <w:rPr>
          <w:rStyle w:val="StyleUnderline"/>
          <w:rFonts w:eastAsiaTheme="majorEastAsia"/>
        </w:rPr>
        <w:t xml:space="preserve">nuclear-propelled and </w:t>
      </w:r>
      <w:r w:rsidRPr="009304D0">
        <w:rPr>
          <w:rStyle w:val="StyleUnderline"/>
          <w:rFonts w:eastAsiaTheme="majorEastAsia"/>
        </w:rPr>
        <w:softHyphen/>
        <w:t>nuclear-capable underwater drone — designed to travel thousands of miles before detonating outside a coastal city, causing a tsunami — will be released into the water this spring, the Kremlin says.</w:t>
      </w:r>
      <w:r>
        <w:rPr>
          <w:rStyle w:val="StyleUnderline"/>
          <w:rFonts w:eastAsiaTheme="majorEastAsia"/>
        </w:rPr>
        <w:t xml:space="preserve"> </w:t>
      </w:r>
    </w:p>
    <w:p w:rsidR="005F41ED" w:rsidRPr="001C45B9" w:rsidRDefault="005F41ED" w:rsidP="005F41ED"/>
    <w:p w:rsidR="005F41ED" w:rsidRDefault="005F41ED" w:rsidP="005F41ED">
      <w:pPr>
        <w:pStyle w:val="Heading4"/>
      </w:pPr>
      <w:r>
        <w:t>The Aegis Ashore units are not going to be deployed on the Kuril Islands</w:t>
      </w:r>
    </w:p>
    <w:p w:rsidR="005F41ED" w:rsidRPr="005511A7" w:rsidRDefault="005F41ED" w:rsidP="005F41ED">
      <w:pPr>
        <w:rPr>
          <w:bCs/>
          <w:szCs w:val="21"/>
        </w:rPr>
      </w:pPr>
      <w:r>
        <w:rPr>
          <w:rStyle w:val="Style13ptBold"/>
        </w:rPr>
        <w:t xml:space="preserve">Japan Times 4/7 </w:t>
      </w:r>
      <w:r>
        <w:rPr>
          <w:rStyle w:val="Style13ptBold"/>
          <w:b w:val="0"/>
          <w:szCs w:val="21"/>
        </w:rPr>
        <w:t>(</w:t>
      </w:r>
      <w:r w:rsidRPr="00D61728">
        <w:rPr>
          <w:rStyle w:val="Style13ptBold"/>
          <w:b w:val="0"/>
          <w:szCs w:val="21"/>
        </w:rPr>
        <w:t>Japan's largest &amp; oldest English-language daily newspaper</w:t>
      </w:r>
      <w:r>
        <w:rPr>
          <w:rStyle w:val="Style13ptBold"/>
          <w:b w:val="0"/>
          <w:szCs w:val="21"/>
        </w:rPr>
        <w:t>, “</w:t>
      </w:r>
      <w:r w:rsidRPr="00D61728">
        <w:rPr>
          <w:rStyle w:val="Style13ptBold"/>
          <w:b w:val="0"/>
          <w:szCs w:val="21"/>
        </w:rPr>
        <w:t>Japan's new Aegis Ashore systems will not be fitted with air defense capabilities</w:t>
      </w:r>
      <w:r>
        <w:rPr>
          <w:rStyle w:val="Style13ptBold"/>
          <w:b w:val="0"/>
          <w:szCs w:val="21"/>
        </w:rPr>
        <w:t xml:space="preserve">”, Japan Times, 4/7/19, </w:t>
      </w:r>
      <w:hyperlink r:id="rId109" w:anchor=".XTD4fZNKiyA" w:history="1">
        <w:r w:rsidRPr="00F632B5">
          <w:rPr>
            <w:rStyle w:val="Hyperlink"/>
          </w:rPr>
          <w:t>https://www.japantimes.co.jp/news/2019/04/07/national/japans-new-aegis-ashore-systems-will-not-fitted-air-defense-capabilities/#.XTD4fZNKiyA</w:t>
        </w:r>
      </w:hyperlink>
      <w:r>
        <w:t>)</w:t>
      </w:r>
    </w:p>
    <w:p w:rsidR="005F41ED" w:rsidRDefault="005F41ED" w:rsidP="005F41ED">
      <w:r>
        <w:t>In terms of cost effectiveness, the Japanese government plans to use existing Aegis destroyers and surface-to-air missiles to deal with attacks on Aegis Ashore units and nearby targets, the source said</w:t>
      </w:r>
      <w:r w:rsidRPr="00D61728">
        <w:rPr>
          <w:u w:val="single"/>
        </w:rPr>
        <w:t>. The government is looking to deploy Aegis Ashore units in Akita and Yamaguchi prefectures. Both face the Sea of Japan, which separates the country from the Korean Peninsula.</w:t>
      </w:r>
      <w:r>
        <w:t xml:space="preserve"> The envisioned Aegis Ashore units were initially expected to include CEC equipment.</w:t>
      </w:r>
    </w:p>
    <w:p w:rsidR="005F41ED" w:rsidRPr="005E5602" w:rsidRDefault="005F41ED" w:rsidP="005F41ED"/>
    <w:p w:rsidR="005F41ED" w:rsidRPr="00460434" w:rsidRDefault="005F41ED" w:rsidP="005F41ED"/>
    <w:p w:rsidR="005F41ED" w:rsidRPr="005F41ED" w:rsidRDefault="005F41ED" w:rsidP="005F41ED"/>
    <w:p w:rsidR="00470234" w:rsidRPr="004F0AA9" w:rsidRDefault="00470234" w:rsidP="00470234"/>
    <w:p w:rsidR="00470234" w:rsidRPr="004F62A2" w:rsidRDefault="00470234" w:rsidP="00470234"/>
    <w:p w:rsidR="00470234" w:rsidRPr="00E16DB2" w:rsidRDefault="00470234" w:rsidP="00470234"/>
    <w:p w:rsidR="00470234" w:rsidRPr="002D1445" w:rsidRDefault="00470234" w:rsidP="00470234"/>
    <w:p w:rsidR="00470234" w:rsidRDefault="00470234" w:rsidP="00470234">
      <w:pPr>
        <w:pStyle w:val="generic-articlebody"/>
        <w:shd w:val="clear" w:color="auto" w:fill="FFFFFF"/>
        <w:textAlignment w:val="baseline"/>
        <w:rPr>
          <w:rFonts w:ascii="Times" w:hAnsi="Times"/>
          <w:color w:val="222222"/>
          <w:sz w:val="21"/>
          <w:szCs w:val="21"/>
        </w:rPr>
      </w:pPr>
    </w:p>
    <w:p w:rsidR="00470234" w:rsidRDefault="00470234" w:rsidP="00470234">
      <w:pPr>
        <w:pStyle w:val="generic-articlebody"/>
        <w:shd w:val="clear" w:color="auto" w:fill="FFFFFF"/>
        <w:textAlignment w:val="baseline"/>
        <w:rPr>
          <w:rFonts w:ascii="Times" w:hAnsi="Times"/>
          <w:color w:val="222222"/>
          <w:sz w:val="21"/>
          <w:szCs w:val="21"/>
        </w:rPr>
      </w:pPr>
    </w:p>
    <w:p w:rsidR="00470234" w:rsidRPr="00DD4ECD" w:rsidRDefault="00470234" w:rsidP="00470234"/>
    <w:p w:rsidR="00470234" w:rsidRPr="00DD4ECD" w:rsidRDefault="00470234" w:rsidP="00470234"/>
    <w:p w:rsidR="00470234" w:rsidRPr="00DD4ECD" w:rsidRDefault="00470234" w:rsidP="00470234">
      <w:pPr>
        <w:rPr>
          <w:rFonts w:ascii="Times New Roman" w:hAnsi="Times New Roman"/>
          <w:sz w:val="24"/>
          <w:lang w:eastAsia="zh-CN"/>
        </w:rPr>
      </w:pPr>
    </w:p>
    <w:p w:rsidR="00470234" w:rsidRPr="00DD4ECD" w:rsidRDefault="00470234" w:rsidP="00470234">
      <w:pPr>
        <w:spacing w:after="0" w:line="240" w:lineRule="auto"/>
        <w:rPr>
          <w:rFonts w:ascii="Times New Roman" w:eastAsia="Times New Roman" w:hAnsi="Times New Roman"/>
          <w:sz w:val="24"/>
          <w:lang w:eastAsia="zh-CN"/>
        </w:rPr>
      </w:pPr>
    </w:p>
    <w:p w:rsidR="00470234" w:rsidRPr="000E5F8B" w:rsidRDefault="00470234" w:rsidP="00470234"/>
    <w:p w:rsidR="00470234" w:rsidRPr="00470234" w:rsidRDefault="00470234" w:rsidP="00470234"/>
    <w:sectPr w:rsidR="00470234" w:rsidRPr="0047023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NewRomanPSMT">
    <w:altName w:val="Times New Roman"/>
    <w:panose1 w:val="020B0604020202020204"/>
    <w:charset w:val="00"/>
    <w:family w:val="auto"/>
    <w:pitch w:val="variable"/>
    <w:sig w:usb0="E0002AEF" w:usb1="C0007841" w:usb2="00000009" w:usb3="00000000" w:csb0="000001FF" w:csb1="00000000"/>
  </w:font>
  <w:font w:name="Times">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A634C5"/>
    <w:multiLevelType w:val="hybridMultilevel"/>
    <w:tmpl w:val="BDEC75C8"/>
    <w:lvl w:ilvl="0" w:tplc="627E05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293089"/>
    <w:multiLevelType w:val="hybridMultilevel"/>
    <w:tmpl w:val="4C1E8FE6"/>
    <w:lvl w:ilvl="0" w:tplc="5AC0F234">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526EE2"/>
    <w:multiLevelType w:val="hybridMultilevel"/>
    <w:tmpl w:val="C310BB2C"/>
    <w:lvl w:ilvl="0" w:tplc="00AC3176">
      <w:start w:val="20"/>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5D33AA"/>
    <w:multiLevelType w:val="hybridMultilevel"/>
    <w:tmpl w:val="3C12E364"/>
    <w:lvl w:ilvl="0" w:tplc="2340A9B6">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4E32F7"/>
    <w:multiLevelType w:val="hybridMultilevel"/>
    <w:tmpl w:val="B6B48C30"/>
    <w:lvl w:ilvl="0" w:tplc="23F287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15"/>
  </w:num>
  <w:num w:numId="15">
    <w:abstractNumId w:val="11"/>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15905"/>
    <w:rsid w:val="000029E3"/>
    <w:rsid w:val="000029E8"/>
    <w:rsid w:val="00004225"/>
    <w:rsid w:val="000066CA"/>
    <w:rsid w:val="00007264"/>
    <w:rsid w:val="000076A9"/>
    <w:rsid w:val="00014FAD"/>
    <w:rsid w:val="00015D2A"/>
    <w:rsid w:val="000176CD"/>
    <w:rsid w:val="0002490B"/>
    <w:rsid w:val="00025318"/>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2CD5"/>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0234"/>
    <w:rsid w:val="0047482C"/>
    <w:rsid w:val="00475436"/>
    <w:rsid w:val="0048047E"/>
    <w:rsid w:val="00482AF9"/>
    <w:rsid w:val="0048444C"/>
    <w:rsid w:val="00496BB2"/>
    <w:rsid w:val="004A1D5E"/>
    <w:rsid w:val="004B37B4"/>
    <w:rsid w:val="004B72B4"/>
    <w:rsid w:val="004C0314"/>
    <w:rsid w:val="004C0D3D"/>
    <w:rsid w:val="004C213E"/>
    <w:rsid w:val="004C376C"/>
    <w:rsid w:val="004C657F"/>
    <w:rsid w:val="004C7522"/>
    <w:rsid w:val="004D17D8"/>
    <w:rsid w:val="004D52D8"/>
    <w:rsid w:val="004E355B"/>
    <w:rsid w:val="005028E5"/>
    <w:rsid w:val="00503735"/>
    <w:rsid w:val="00516A88"/>
    <w:rsid w:val="00522065"/>
    <w:rsid w:val="005224F2"/>
    <w:rsid w:val="00533585"/>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41ED"/>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4DDA"/>
    <w:rsid w:val="00815905"/>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3198"/>
    <w:rsid w:val="00A776BA"/>
    <w:rsid w:val="00A81FD2"/>
    <w:rsid w:val="00A8441A"/>
    <w:rsid w:val="00A8674A"/>
    <w:rsid w:val="00A964E4"/>
    <w:rsid w:val="00A96E24"/>
    <w:rsid w:val="00AA6F6E"/>
    <w:rsid w:val="00AB122B"/>
    <w:rsid w:val="00AB21B0"/>
    <w:rsid w:val="00AB48D3"/>
    <w:rsid w:val="00AE0243"/>
    <w:rsid w:val="00AE0EDC"/>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4C42"/>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8E"/>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B3D4C3AC-05F9-C14F-B22D-F12FF9D1A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815905"/>
    <w:pPr>
      <w:spacing w:after="160" w:line="259" w:lineRule="auto"/>
    </w:pPr>
    <w:rPr>
      <w:rFonts w:ascii="Arial" w:hAnsi="Arial" w:cs="Arial"/>
      <w:sz w:val="22"/>
    </w:rPr>
  </w:style>
  <w:style w:type="paragraph" w:styleId="Heading1">
    <w:name w:val="heading 1"/>
    <w:aliases w:val="Pocket"/>
    <w:basedOn w:val="Normal"/>
    <w:next w:val="Normal"/>
    <w:link w:val="Heading1Char"/>
    <w:qFormat/>
    <w:rsid w:val="008159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1"/>
    <w:unhideWhenUsed/>
    <w:qFormat/>
    <w:rsid w:val="0081590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2"/>
    <w:unhideWhenUsed/>
    <w:qFormat/>
    <w:rsid w:val="0081590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815905"/>
    <w:pPr>
      <w:keepNext/>
      <w:keepLines/>
      <w:spacing w:before="40" w:after="0"/>
      <w:outlineLvl w:val="3"/>
    </w:pPr>
    <w:rPr>
      <w:rFonts w:eastAsiaTheme="majorEastAsia" w:cstheme="majorBidi"/>
      <w:b/>
      <w:bCs/>
      <w:sz w:val="28"/>
      <w:szCs w:val="26"/>
    </w:rPr>
  </w:style>
  <w:style w:type="character" w:default="1" w:styleId="DefaultParagraphFont">
    <w:name w:val="Default Paragraph Font"/>
    <w:uiPriority w:val="1"/>
    <w:semiHidden/>
    <w:unhideWhenUsed/>
    <w:rsid w:val="008159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5905"/>
  </w:style>
  <w:style w:type="character" w:customStyle="1" w:styleId="Heading1Char">
    <w:name w:val="Heading 1 Char"/>
    <w:aliases w:val="Pocket Char"/>
    <w:basedOn w:val="DefaultParagraphFont"/>
    <w:link w:val="Heading1"/>
    <w:rsid w:val="00815905"/>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1"/>
    <w:rsid w:val="00815905"/>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2"/>
    <w:rsid w:val="00815905"/>
    <w:rPr>
      <w:rFonts w:ascii="Arial" w:eastAsiaTheme="majorEastAsia" w:hAnsi="Arial"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815905"/>
    <w:rPr>
      <w:rFonts w:ascii="Arial" w:eastAsiaTheme="majorEastAsia" w:hAnsi="Arial" w:cstheme="majorBidi"/>
      <w:b/>
      <w:bCs/>
      <w:sz w:val="28"/>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15905"/>
    <w:rPr>
      <w:b/>
      <w:sz w:val="22"/>
      <w:u w:val="singl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l"/>
    <w:basedOn w:val="DefaultParagraphFont"/>
    <w:link w:val="CardsFont12pt"/>
    <w:uiPriority w:val="1"/>
    <w:qFormat/>
    <w:rsid w:val="00815905"/>
    <w:rPr>
      <w:b/>
      <w:sz w:val="22"/>
      <w:u w:val="single"/>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
    <w:basedOn w:val="DefaultParagraphFont"/>
    <w:link w:val="textbold"/>
    <w:uiPriority w:val="7"/>
    <w:qFormat/>
    <w:rsid w:val="00815905"/>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815905"/>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link w:val="Card"/>
    <w:uiPriority w:val="99"/>
    <w:unhideWhenUsed/>
    <w:rsid w:val="00815905"/>
    <w:rPr>
      <w:color w:val="auto"/>
      <w:u w:val="none"/>
    </w:rPr>
  </w:style>
  <w:style w:type="paragraph" w:styleId="DocumentMap">
    <w:name w:val="Document Map"/>
    <w:basedOn w:val="Normal"/>
    <w:link w:val="DocumentMapChar"/>
    <w:uiPriority w:val="99"/>
    <w:semiHidden/>
    <w:unhideWhenUsed/>
    <w:rsid w:val="0081590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15905"/>
    <w:rPr>
      <w:rFonts w:ascii="Lucida Grande" w:hAnsi="Lucida Grande" w:cs="Lucida Grande"/>
    </w:rPr>
  </w:style>
  <w:style w:type="paragraph" w:styleId="ListParagraph">
    <w:name w:val="List Paragraph"/>
    <w:basedOn w:val="Normal"/>
    <w:uiPriority w:val="34"/>
    <w:qFormat/>
    <w:rsid w:val="00470234"/>
    <w:pPr>
      <w:ind w:left="720"/>
      <w:contextualSpacing/>
    </w:pPr>
    <w:rPr>
      <w:rFonts w:ascii="Calibri" w:hAnsi="Calibri" w:cstheme="minorBidi"/>
    </w:rPr>
  </w:style>
  <w:style w:type="paragraph" w:customStyle="1" w:styleId="generic-articlebody">
    <w:name w:val="generic-article__body"/>
    <w:basedOn w:val="Normal"/>
    <w:rsid w:val="00470234"/>
    <w:pPr>
      <w:spacing w:before="100" w:beforeAutospacing="1" w:after="100" w:afterAutospacing="1" w:line="240" w:lineRule="auto"/>
    </w:pPr>
    <w:rPr>
      <w:rFonts w:ascii="Times New Roman" w:hAnsi="Times New Roman" w:cs="Times New Roman"/>
      <w:sz w:val="24"/>
      <w:lang w:eastAsia="zh-CN"/>
    </w:rPr>
  </w:style>
  <w:style w:type="character" w:customStyle="1" w:styleId="articlepage-dateline">
    <w:name w:val="articlepage-dateline"/>
    <w:basedOn w:val="DefaultParagraphFont"/>
    <w:rsid w:val="00470234"/>
  </w:style>
  <w:style w:type="character" w:customStyle="1" w:styleId="pull-quote">
    <w:name w:val="pull-quote"/>
    <w:basedOn w:val="DefaultParagraphFont"/>
    <w:rsid w:val="00470234"/>
  </w:style>
  <w:style w:type="paragraph" w:customStyle="1" w:styleId="Card">
    <w:name w:val="Card"/>
    <w:aliases w:val="card,Medium Grid 21,Tags,Debate Text,No Spacing11,No Spacing31,No Spacing22,No Spacing111,No Spacing3,No Spacing2,Read stuff,tag,No Spacing1111,No Spacing41,No Spacing111112,Dont use,No Spacing1121,No Spacing1,No Spacing112,No Spacing5"/>
    <w:basedOn w:val="Heading1"/>
    <w:link w:val="Hyperlink"/>
    <w:autoRedefine/>
    <w:uiPriority w:val="99"/>
    <w:qFormat/>
    <w:rsid w:val="005F41ED"/>
    <w:pPr>
      <w:keepNext w:val="0"/>
      <w:keepLines w:val="0"/>
      <w:pageBreakBefore w:val="0"/>
      <w:pBdr>
        <w:top w:val="none" w:sz="0" w:space="0" w:color="auto"/>
        <w:left w:val="none" w:sz="0" w:space="0" w:color="auto"/>
        <w:bottom w:val="none" w:sz="0" w:space="0" w:color="auto"/>
        <w:right w:val="none" w:sz="0" w:space="0" w:color="auto"/>
      </w:pBdr>
      <w:spacing w:after="160"/>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7"/>
    <w:qFormat/>
    <w:rsid w:val="005F41ED"/>
    <w:pPr>
      <w:ind w:left="720"/>
      <w:jc w:val="both"/>
    </w:pPr>
    <w:rPr>
      <w:b/>
      <w:iCs/>
      <w:u w:val="single"/>
      <w:bdr w:val="single" w:sz="12"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1"/>
    <w:qFormat/>
    <w:rsid w:val="005F41ED"/>
    <w:pPr>
      <w:autoSpaceDE w:val="0"/>
      <w:autoSpaceDN w:val="0"/>
      <w:adjustRightInd w:val="0"/>
      <w:spacing w:before="480" w:line="254" w:lineRule="auto"/>
      <w:ind w:left="432" w:right="432"/>
      <w:jc w:val="both"/>
    </w:pPr>
    <w:rPr>
      <w:rFonts w:asciiTheme="minorHAnsi" w:hAnsiTheme="minorHAnsi" w:cstheme="minorBidi"/>
      <w:b/>
      <w:u w:val="single"/>
    </w:rPr>
  </w:style>
  <w:style w:type="paragraph" w:styleId="NormalWeb">
    <w:name w:val="Normal (Web)"/>
    <w:basedOn w:val="Normal"/>
    <w:uiPriority w:val="99"/>
    <w:unhideWhenUsed/>
    <w:rsid w:val="005F41ED"/>
    <w:pPr>
      <w:spacing w:before="100" w:beforeAutospacing="1" w:after="100" w:afterAutospacing="1" w:line="240" w:lineRule="auto"/>
    </w:pPr>
    <w:rPr>
      <w:rFonts w:ascii="Times New Roman" w:eastAsia="Times New Roman" w:hAnsi="Times New Roman" w:cs="Times New Roman"/>
      <w:sz w:val="24"/>
      <w:szCs w:val="22"/>
    </w:rPr>
  </w:style>
  <w:style w:type="character" w:customStyle="1" w:styleId="dateline">
    <w:name w:val="dateline"/>
    <w:basedOn w:val="DefaultParagraphFont"/>
    <w:rsid w:val="005F4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olygraph.info/a/russia-missile-inf-violation-fact-check/29729261.html" TargetMode="External"/><Relationship Id="rId21" Type="http://schemas.openxmlformats.org/officeDocument/2006/relationships/hyperlink" Target="https://www.france24.com/en/20190202-china-opposes-us-withdrawal-inf" TargetMode="External"/><Relationship Id="rId42" Type="http://schemas.openxmlformats.org/officeDocument/2006/relationships/hyperlink" Target="https://warontherocks.com/2018/02/asia-inf/" TargetMode="External"/><Relationship Id="rId47" Type="http://schemas.openxmlformats.org/officeDocument/2006/relationships/hyperlink" Target="http://www.washingtonpost.com/wp-dyn/content/article/2010/12/21/AR2010122103961.html" TargetMode="External"/><Relationship Id="rId63" Type="http://schemas.openxmlformats.org/officeDocument/2006/relationships/hyperlink" Target="https://www.reuters.com/article/us-china-taiwan/chinas-xi-threatens-taiwan-with-force-but-also-seeks-peaceful-reunification-idUSKCN1OW04K" TargetMode="External"/><Relationship Id="rId68" Type="http://schemas.openxmlformats.org/officeDocument/2006/relationships/hyperlink" Target="https://nationalinterest.org/blog/buzz/report-china-aims-defeat-us-war-37792" TargetMode="External"/><Relationship Id="rId84" Type="http://schemas.openxmlformats.org/officeDocument/2006/relationships/hyperlink" Target="https://www.reuters.com/article/us-northkorea-usa-missiledefence/no-nukes-no-thaad-south-korean-town-calls-for-missile-defense-withdrawal-idUSKBN1JV35W" TargetMode="External"/><Relationship Id="rId89" Type="http://schemas.openxmlformats.org/officeDocument/2006/relationships/hyperlink" Target="https://thediplomat.com/2018/03/china-and-the-united-states-worry-about-each-other-missile-defense-intentions-so-why-not-talk/" TargetMode="External"/><Relationship Id="rId16" Type="http://schemas.openxmlformats.org/officeDocument/2006/relationships/hyperlink" Target="https://www.dni.gov/index.php/newsroom/speeches-interviews/item/1923-director-of-national-intelligence-daniel-coats-on-russia-s-inf-treaty-violation" TargetMode="External"/><Relationship Id="rId107" Type="http://schemas.openxmlformats.org/officeDocument/2006/relationships/hyperlink" Target="https://www.washingtonpost.com/world/europe/putin-claims-russia-has-nuclear-arsenal-capable-of-avoiding-missile-defenses/2018/03/01/d2dcf522-1d3b-11e8-b2d9-08e748f892c0_story.html?utm_term=.7a63eebaaff6" TargetMode="External"/><Relationship Id="rId11" Type="http://schemas.openxmlformats.org/officeDocument/2006/relationships/hyperlink" Target="https://www.themoscowtimes.com/2019/02/14/mikhail-gorbachev-a-nuclear-arms-race-will-produce-no-winners-op-ed" TargetMode="External"/><Relationship Id="rId32" Type="http://schemas.openxmlformats.org/officeDocument/2006/relationships/hyperlink" Target="https://sputniknews.com/us/201907041076140156-moscow-ready-to-settle-inf-treaty-dispute-with-washington-based-on-mutual-transparency---russian-fm/" TargetMode="External"/><Relationship Id="rId37" Type="http://schemas.openxmlformats.org/officeDocument/2006/relationships/hyperlink" Target="https://sputniknews.com/us/201907041076140156-moscow-ready-to-settle-inf-treaty-dispute-with-washington-based-on-mutual-transparency---russian-fm/" TargetMode="External"/><Relationship Id="rId53" Type="http://schemas.openxmlformats.org/officeDocument/2006/relationships/hyperlink" Target="https://wws.princeton.edu/sites/default/files/content/other/WWS591f-Final-report.pdf" TargetMode="External"/><Relationship Id="rId58" Type="http://schemas.openxmlformats.org/officeDocument/2006/relationships/hyperlink" Target="https://www.nytimes.com/2019/01/01/world/asia/xi-jinping-taiwan-china.html" TargetMode="External"/><Relationship Id="rId74" Type="http://schemas.openxmlformats.org/officeDocument/2006/relationships/hyperlink" Target="https://www.reuters.com/article/us-taiwan-china/taiwan-president-says-status-quo-policy-on-china-wont-change-after-election-drubbing-idUSKCN1NZ0D5" TargetMode="External"/><Relationship Id="rId79" Type="http://schemas.openxmlformats.org/officeDocument/2006/relationships/hyperlink" Target="https://www.washingtonpost.com/archive/politics/1998/06/21/us-and-china-nearly-came-to-blows-in-96/926d105f-1fd8-404c-9995-90984f86a613/?utm_term=.e204378dc533" TargetMode="External"/><Relationship Id="rId102" Type="http://schemas.openxmlformats.org/officeDocument/2006/relationships/hyperlink" Target="http://tass.com/defense/1049235" TargetMode="External"/><Relationship Id="rId5" Type="http://schemas.openxmlformats.org/officeDocument/2006/relationships/numbering" Target="numbering.xml"/><Relationship Id="rId90" Type="http://schemas.openxmlformats.org/officeDocument/2006/relationships/hyperlink" Target="https://digital-commons.usnwc.edu/cgi/viewcontent.cgi?referer=https://www.google.com/&amp;httpsredir=1&amp;article=1736&amp;context=nwc-review" TargetMode="External"/><Relationship Id="rId95" Type="http://schemas.openxmlformats.org/officeDocument/2006/relationships/hyperlink" Target="https://www.airforcetimes.com/news/2018/09/28/us-military-posture-in-asia-could-change-if-china-declares-another-air-defense-identification-zone/" TargetMode="External"/><Relationship Id="rId22" Type="http://schemas.openxmlformats.org/officeDocument/2006/relationships/hyperlink" Target="https://news.vice.com/en_us/article/a3bwdk/the-us-has-rejected-russias-offer-to-try-to-save-a-key-nuclear-treaty" TargetMode="External"/><Relationship Id="rId27" Type="http://schemas.openxmlformats.org/officeDocument/2006/relationships/hyperlink" Target="https://www.nytimes.com/2018/12/04/world/europe/inf-treaty-united-states-russia.html" TargetMode="External"/><Relationship Id="rId43" Type="http://schemas.openxmlformats.org/officeDocument/2006/relationships/hyperlink" Target="https://www.washingtonpost.com/news/monkey-cage/wp/2018/10/22/what-the-inf-treaty-means-for-the-u-s-and-europe-and-why-trump-mentioned-china/?utm_term=.83315c70ca0d" TargetMode="External"/><Relationship Id="rId48" Type="http://schemas.openxmlformats.org/officeDocument/2006/relationships/hyperlink" Target="https://www.washingtonpost.com/world/national-security/bolton-pushes-trump-administration-to-withdraw-from-landmark-arms-treaty/2018/10/19/f0bb8531-e7ce-4a34-b7ba-558f8b068dc5_story.html?utm_term=.c180ab01b7e1" TargetMode="External"/><Relationship Id="rId64" Type="http://schemas.openxmlformats.org/officeDocument/2006/relationships/hyperlink" Target="https://www.nytimes.com/2019/01/02/world/asia/xhina-xi-jinping-taiwan.html" TargetMode="External"/><Relationship Id="rId69" Type="http://schemas.openxmlformats.org/officeDocument/2006/relationships/hyperlink" Target="https://thediplomat.com/2018/04/is-the-western-pacific-heading-towards-an-amphibious-arms-race/" TargetMode="External"/><Relationship Id="rId80" Type="http://schemas.openxmlformats.org/officeDocument/2006/relationships/hyperlink" Target="https://thediplomat.com/2018/06/will-the-trump-administration-send-a-us-aircraft-carrier-through-the-taiwan-strait/" TargetMode="External"/><Relationship Id="rId85" Type="http://schemas.openxmlformats.org/officeDocument/2006/relationships/hyperlink" Target="https://www.scmp.com/week-asia/politics/article/2006227/seoul-wants-thaad-do-koreans" TargetMode="External"/><Relationship Id="rId12" Type="http://schemas.openxmlformats.org/officeDocument/2006/relationships/hyperlink" Target="https://www.defensenews.com/congress/2019/02/17/obama-energy-chief-has-a-fix-for-inf-treaty/" TargetMode="External"/><Relationship Id="rId17" Type="http://schemas.openxmlformats.org/officeDocument/2006/relationships/hyperlink" Target="https://www.defenseone.com/ideas/2018/10/how-get-nuclear-weapons-treaties-back-track/152095/" TargetMode="External"/><Relationship Id="rId33" Type="http://schemas.openxmlformats.org/officeDocument/2006/relationships/hyperlink" Target="https://sputniknews.com/infographics/201902041072110137-russia-us-inf-9m729-missile/" TargetMode="External"/><Relationship Id="rId38" Type="http://schemas.openxmlformats.org/officeDocument/2006/relationships/hyperlink" Target="https://www.armscontrol.org/issue-briefs/2018-10/trumps-counterproductive-decision-terminate-inf-treaty" TargetMode="External"/><Relationship Id="rId59" Type="http://schemas.openxmlformats.org/officeDocument/2006/relationships/hyperlink" Target="http://www.sipri.org/databases/armstransfers" TargetMode="External"/><Relationship Id="rId103" Type="http://schemas.openxmlformats.org/officeDocument/2006/relationships/hyperlink" Target="https://www.pbs.org/newshour/world/putin-marks-5th-anniversary-of-russias-annexation-of-crimea" TargetMode="External"/><Relationship Id="rId108" Type="http://schemas.openxmlformats.org/officeDocument/2006/relationships/hyperlink" Target="https://www.washingtonpost.com/outlook/2019/02/17/withdrawing-inf-treaty-would-cripple-arms-control-efforts-decades/?utm_term=.4a74729b1a39" TargetMode="External"/><Relationship Id="rId54" Type="http://schemas.openxmlformats.org/officeDocument/2006/relationships/hyperlink" Target="https://pdfs.semanticscholar.org/dfab/fa9e81997e0df422d10839728b4cd8ef76e2.pdf" TargetMode="External"/><Relationship Id="rId70" Type="http://schemas.openxmlformats.org/officeDocument/2006/relationships/hyperlink" Target="https://www.taiwannews.com.tw/en/news/3609530" TargetMode="External"/><Relationship Id="rId75" Type="http://schemas.openxmlformats.org/officeDocument/2006/relationships/hyperlink" Target="https://www.japantimes.co.jp/news/2018/08/06/asia-pacific/taiwans-tsai-ing-wen-seeks-11-billion-defence-budget-china-threat-grows/" TargetMode="External"/><Relationship Id="rId91" Type="http://schemas.openxmlformats.org/officeDocument/2006/relationships/hyperlink" Target="https://as.ucpress.edu/content/58/5/771.full.pdf+html" TargetMode="External"/><Relationship Id="rId96" Type="http://schemas.openxmlformats.org/officeDocument/2006/relationships/hyperlink" Target="https://www.theatlantic.com/politics/archive/2019/07/trump-kim-north-korea-talks/594235/"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russianforces.org/blog/2019/01/moscow_shows_the_9m729_missile.shtml" TargetMode="External"/><Relationship Id="rId23" Type="http://schemas.openxmlformats.org/officeDocument/2006/relationships/hyperlink" Target="https://www.reuters.com/article/us-usa-nuclear/russia-us-fail-to-save-missile-treaty-washington-to-pull-out-idUSKCN1PA2C3" TargetMode="External"/><Relationship Id="rId28" Type="http://schemas.openxmlformats.org/officeDocument/2006/relationships/hyperlink" Target="http://www.nato.int/cps/en/natohq/official_texts_161122.htm?selectedLocale=en" TargetMode="External"/><Relationship Id="rId36" Type="http://schemas.openxmlformats.org/officeDocument/2006/relationships/hyperlink" Target="https://sputniknews.com/world/201906261076052717-inf-treaty-us-suspected--violating-nuclear-deal/" TargetMode="External"/><Relationship Id="rId49" Type="http://schemas.openxmlformats.org/officeDocument/2006/relationships/hyperlink" Target="http://www.pnnd.org/article/parliamentary-action-preserve-intermediate-nuclear-forces-inf-treaty" TargetMode="External"/><Relationship Id="rId57" Type="http://schemas.openxmlformats.org/officeDocument/2006/relationships/hyperlink" Target="http://news.bbc.co.uk/2/hi/asia-pacific/4347555.stm" TargetMode="External"/><Relationship Id="rId106" Type="http://schemas.openxmlformats.org/officeDocument/2006/relationships/hyperlink" Target="https://www.washingtonpost.com/world/europe/russia-is-poised-to-add-a-new-hypersonic-nuclear-warhead-to-its-arsenal/2018/12/26/e9b89374-0934-11e9-8942-0ef442e59094_story.html?utm_term=.7ccfb8dc0155" TargetMode="External"/><Relationship Id="rId10" Type="http://schemas.openxmlformats.org/officeDocument/2006/relationships/hyperlink" Target="https://thebulletin.org/2019/02/how-and-why-the-us-and-russia-should-save-the-inf/" TargetMode="External"/><Relationship Id="rId31" Type="http://schemas.openxmlformats.org/officeDocument/2006/relationships/hyperlink" Target="https://sputniknews.com/world/201907151076253862-eu-submissively-follows-us-in-declining-russias-proposals-on-inf-treaty---mfa/" TargetMode="External"/><Relationship Id="rId44" Type="http://schemas.openxmlformats.org/officeDocument/2006/relationships/hyperlink" Target="https://www.washingtonpost.com/news/global-opinions/wp/2018/10/23/the-inf-treaty-hamstrings-the-u-s-trump-is-right-to-leave-it/" TargetMode="External"/><Relationship Id="rId52" Type="http://schemas.openxmlformats.org/officeDocument/2006/relationships/hyperlink" Target="https://search-proquest-com.dartmouth.idm.oclc.org/docview/2070751498?accountid=10422&amp;rfr_id=info%3Axri%2Fsid%3Aprimo" TargetMode="External"/><Relationship Id="rId60" Type="http://schemas.openxmlformats.org/officeDocument/2006/relationships/hyperlink" Target="https://www.fas.org/sgp/crs/row/RL33153.pdf" TargetMode="External"/><Relationship Id="rId65" Type="http://schemas.openxmlformats.org/officeDocument/2006/relationships/hyperlink" Target="https://www.nytimes.com/2019/01/01/world/asia/xi-jinping-taiwan-china.html?module=inline" TargetMode="External"/><Relationship Id="rId73" Type="http://schemas.openxmlformats.org/officeDocument/2006/relationships/hyperlink" Target="https://www.aljazeera.com/news/2018/11/news-rattles-taiwan-elections-181123005140173.html" TargetMode="External"/><Relationship Id="rId78" Type="http://schemas.openxmlformats.org/officeDocument/2006/relationships/hyperlink" Target="http://news.bbc.co.uk/2/shared/spl/hi/asia_pac/04/taiwan_flashpoint/html/us_role.stm" TargetMode="External"/><Relationship Id="rId81" Type="http://schemas.openxmlformats.org/officeDocument/2006/relationships/hyperlink" Target="https://thediplomat.com/2018/03/china-sends-aircraft-carrier-through-taiwan-strait/" TargetMode="External"/><Relationship Id="rId86" Type="http://schemas.openxmlformats.org/officeDocument/2006/relationships/hyperlink" Target="https://www.stripes.com/news/why-do-so-many-south-koreans-hate-thaad-it-s-complicated-1.483071" TargetMode="External"/><Relationship Id="rId94" Type="http://schemas.openxmlformats.org/officeDocument/2006/relationships/hyperlink" Target="https://www.japantimes.co.jp/opinion/2019/06/12/commentary/japan-commentary/chinas-senkaku-islands-ambition/" TargetMode="External"/><Relationship Id="rId99" Type="http://schemas.openxmlformats.org/officeDocument/2006/relationships/hyperlink" Target="https://www.researchgate.net/publication/309466574_Ballistic_Missile_Defense_and_its_Effect_on_Sino-Japanese_Relations_A_New_Arms_Race" TargetMode="External"/><Relationship Id="rId101" Type="http://schemas.openxmlformats.org/officeDocument/2006/relationships/hyperlink" Target="https://news.usni.org/2019/03/18/russians-use-u-s-navys-aegis-ashore-excuse-deploy-strategic-bombers-crimea" TargetMode="External"/><Relationship Id="rId4" Type="http://schemas.openxmlformats.org/officeDocument/2006/relationships/customXml" Target="../customXml/item4.xml"/><Relationship Id="rId9" Type="http://schemas.openxmlformats.org/officeDocument/2006/relationships/hyperlink" Target="http://kremlin.ru/supplement/5412" TargetMode="External"/><Relationship Id="rId13" Type="http://schemas.openxmlformats.org/officeDocument/2006/relationships/hyperlink" Target="https://www.armscontrol.org/issue-briefs/2019-02/inf-treaty-crisis-background-next-steps" TargetMode="External"/><Relationship Id="rId18" Type="http://schemas.openxmlformats.org/officeDocument/2006/relationships/hyperlink" Target="http://deepcuts.org/" TargetMode="External"/><Relationship Id="rId39" Type="http://schemas.openxmlformats.org/officeDocument/2006/relationships/hyperlink" Target="https://www.wsj.com/articles/SB10001424053111903918104576500273389091098" TargetMode="External"/><Relationship Id="rId109" Type="http://schemas.openxmlformats.org/officeDocument/2006/relationships/hyperlink" Target="https://www.japantimes.co.jp/news/2019/04/07/national/japans-new-aegis-ashore-systems-will-not-fitted-air-defense-capabilities/" TargetMode="External"/><Relationship Id="rId34" Type="http://schemas.openxmlformats.org/officeDocument/2006/relationships/hyperlink" Target="https://sputniknews.com/military/201901241071770371-russia-germany-inf-missile/" TargetMode="External"/><Relationship Id="rId50" Type="http://schemas.openxmlformats.org/officeDocument/2006/relationships/hyperlink" Target="https://www.congress.gov/bill/115th-congress/senate-bill/3667/text" TargetMode="External"/><Relationship Id="rId55" Type="http://schemas.openxmlformats.org/officeDocument/2006/relationships/hyperlink" Target="https://www.emerald.com/insight/content/doi/10.1108/REPS-10-2018-010/full/pdf?title=the-impact-of-economic-interdependence-on-the-probability-of-conflict-between-states-the-case-of-americanchinese-relationship-on-taiwan-since-1995" TargetMode="External"/><Relationship Id="rId76" Type="http://schemas.openxmlformats.org/officeDocument/2006/relationships/hyperlink" Target="https://urldefense.proofpoint.com/v2/url?u=http-3A__www.atimes.com_article_taiwans-2Dnavy-2Dflexes-2Dmissile-2Dmuscles-2Dahead-2Dof-2Dxis-2Dreunification-2Dtalk_&amp;d=DwMFaQ&amp;c=4ZIZThykDLcoWk-GVjSLmy8-1Cr1I4FWIvbLFebwKgY&amp;r=6el9HecxR39FUMvj9XleSepCvRZSKxioMhK3xA3lbMk&amp;m=TW8yvovXHl94OCwWw0Ofxb3kYByvGg2fsYHJRLQ5eTk&amp;s=okop6FHFWFXvZS3p5NPbOPZst8xPrONq2t68h4PpzA0&amp;e=" TargetMode="External"/><Relationship Id="rId97" Type="http://schemas.openxmlformats.org/officeDocument/2006/relationships/hyperlink" Target="https://www.bbc.com/news/world-asia-48782245" TargetMode="External"/><Relationship Id="rId104" Type="http://schemas.openxmlformats.org/officeDocument/2006/relationships/hyperlink" Target="https://time.com/5610524/u-s-russian-relations/" TargetMode="External"/><Relationship Id="rId7" Type="http://schemas.openxmlformats.org/officeDocument/2006/relationships/settings" Target="settings.xml"/><Relationship Id="rId71" Type="http://schemas.openxmlformats.org/officeDocument/2006/relationships/hyperlink" Target="https://www.bbc.com/news/world-asia-34729538" TargetMode="External"/><Relationship Id="rId92" Type="http://schemas.openxmlformats.org/officeDocument/2006/relationships/hyperlink" Target="https://fas.org/sgp/crs/row/RL33740.pdf" TargetMode="External"/><Relationship Id="rId2" Type="http://schemas.openxmlformats.org/officeDocument/2006/relationships/customXml" Target="../customXml/item2.xml"/><Relationship Id="rId29" Type="http://schemas.openxmlformats.org/officeDocument/2006/relationships/hyperlink" Target="https://www.theguardian.com/world/2019/jan/16/us-russia-inf-treaty-nuclear-missile" TargetMode="External"/><Relationship Id="rId24" Type="http://schemas.openxmlformats.org/officeDocument/2006/relationships/hyperlink" Target="https://www.theguardian.com/world/2019/jan/16/us-russia-inf-treaty-nuclear-missile" TargetMode="External"/><Relationship Id="rId40" Type="http://schemas.openxmlformats.org/officeDocument/2006/relationships/hyperlink" Target="https://www.armed-services.senate.gov/hearings/17-07-18-nomination_--selva" TargetMode="External"/><Relationship Id="rId45" Type="http://schemas.openxmlformats.org/officeDocument/2006/relationships/hyperlink" Target="https://www.uscc.gov/sites/default/files/Research/China%20and%20INF_0.pdf" TargetMode="External"/><Relationship Id="rId66" Type="http://schemas.openxmlformats.org/officeDocument/2006/relationships/hyperlink" Target="https://www.state.gov/r/pa/ei/bgn/35855.htm" TargetMode="External"/><Relationship Id="rId87" Type="http://schemas.openxmlformats.org/officeDocument/2006/relationships/hyperlink" Target="http://www.the-japan-news.com/news/article/0005876377" TargetMode="External"/><Relationship Id="rId110" Type="http://schemas.openxmlformats.org/officeDocument/2006/relationships/fontTable" Target="fontTable.xml"/><Relationship Id="rId61" Type="http://schemas.openxmlformats.org/officeDocument/2006/relationships/hyperlink" Target="https://www.reuters.com/article/us-china-moon/china-lifts-mysterious-veil-with-probe-landing-on-dark-side-of-the-moon-idUSKCN1OX07Q" TargetMode="External"/><Relationship Id="rId82" Type="http://schemas.openxmlformats.org/officeDocument/2006/relationships/hyperlink" Target="https://www.reuters.com/article/us-trump-asia-china-taiwan/taiwan-the-most-important-issue-in-sino-u-s-ties-chinas-xi-tells-trump-idUSKBN1D90YI" TargetMode="External"/><Relationship Id="rId19" Type="http://schemas.openxmlformats.org/officeDocument/2006/relationships/hyperlink" Target="http://www.xinhuanet.com/english/2019-05/06/c_138037313.htm" TargetMode="External"/><Relationship Id="rId14" Type="http://schemas.openxmlformats.org/officeDocument/2006/relationships/hyperlink" Target="https://www.wsj.com/articles/on-brink-of-arms-treaty-exit-u-s-finds-more-offending-russian-missiles-11548980645" TargetMode="External"/><Relationship Id="rId30" Type="http://schemas.openxmlformats.org/officeDocument/2006/relationships/hyperlink" Target="https://www.themoscowtimes.com/2019/01/09/russia-ready-for-talks-with-us-on-inf-arms-treaty-official-says-a64073" TargetMode="External"/><Relationship Id="rId35" Type="http://schemas.openxmlformats.org/officeDocument/2006/relationships/hyperlink" Target="https://sputniknews.com/military/201901231071735501-inf-treaty-rocket-9m729-russia-defence-ministry/" TargetMode="External"/><Relationship Id="rId56" Type="http://schemas.openxmlformats.org/officeDocument/2006/relationships/hyperlink" Target="https://media.defense.gov/2018/Aug/16/2001955282/-1/-1/1/2018-CHINA-MILITARY-POWER-REPORT.PDF" TargetMode="External"/><Relationship Id="rId77" Type="http://schemas.openxmlformats.org/officeDocument/2006/relationships/hyperlink" Target="https://www.reuters.com/article/us-usa-china-taiwan-military/two-u-s-navy-ships-pass-through-taiwan-strait-opposing-china-idUSKCN1NX2NF" TargetMode="External"/><Relationship Id="rId100" Type="http://schemas.openxmlformats.org/officeDocument/2006/relationships/hyperlink" Target="https://www.researchgate.net/publication/309466574_Ballistic_Missile_Defense_and_its_Effect_on_Sino-Japanese_Relations_A_New_Arms_Race" TargetMode="External"/><Relationship Id="rId105" Type="http://schemas.openxmlformats.org/officeDocument/2006/relationships/hyperlink" Target="https://www.washingtonpost.com/world/putin-warns-new-weapons-will-target-us-if-missiles-are-deployed-in-europe/2019/02/20/62d0456e-3468-11e9-8375-e3dcf6b68558_story.html?noredirect=on&amp;utm_term=.5fef03484cc0" TargetMode="External"/><Relationship Id="rId8" Type="http://schemas.openxmlformats.org/officeDocument/2006/relationships/webSettings" Target="webSettings.xml"/><Relationship Id="rId51" Type="http://schemas.openxmlformats.org/officeDocument/2006/relationships/hyperlink" Target="http://adamsmith.house.gov/2018/12/smith-statement-on-trump-inf-treaty-decision" TargetMode="External"/><Relationship Id="rId72" Type="http://schemas.openxmlformats.org/officeDocument/2006/relationships/hyperlink" Target="https://www.scmp.com/news/china/military/article/2176118/beijing-steps-naval-patrols-taiwan-strait" TargetMode="External"/><Relationship Id="rId93" Type="http://schemas.openxmlformats.org/officeDocument/2006/relationships/hyperlink" Target="https://www.reuters.com/article/us-northkorea-missiles-japan/as-north-korea-missile-threat-grows-japan-lawmakers-argue-for-first-strike-options-idUSKBN16F0YE" TargetMode="External"/><Relationship Id="rId98" Type="http://schemas.openxmlformats.org/officeDocument/2006/relationships/hyperlink" Target="https://www.cnbc.com/2019/06/25/japan-abe-and-china-xi-look-to-strengthen-ties-at-g-20-as-trump-looms.html" TargetMode="External"/><Relationship Id="rId3" Type="http://schemas.openxmlformats.org/officeDocument/2006/relationships/customXml" Target="../customXml/item3.xml"/><Relationship Id="rId25" Type="http://schemas.openxmlformats.org/officeDocument/2006/relationships/hyperlink" Target="https://news.vice.com/en_us/article/ev3mdp/putin-inf-treaty-pompeo-bolton-nuclear" TargetMode="External"/><Relationship Id="rId46" Type="http://schemas.openxmlformats.org/officeDocument/2006/relationships/hyperlink" Target="https://www.washingtonpost.com/politics/gop-lawmakers-criticize-trumps-decision-to-withdraw-from-nuclear-arms-treaty/2018/10/21/20e4d726-d53d-11e8-83a2-d1c3da28d6b6_story.html?noredirect=on&amp;utm_term=.814db8474276" TargetMode="External"/><Relationship Id="rId67" Type="http://schemas.openxmlformats.org/officeDocument/2006/relationships/hyperlink" Target="http://www.atimes.com/article/researcher-china-still-no-match-for-us-in-fight-for-taiwan/" TargetMode="External"/><Relationship Id="rId20" Type="http://schemas.openxmlformats.org/officeDocument/2006/relationships/hyperlink" Target="https://www.uscc.gov/sites/default/files/Research/China%20and%20INF_0.pdf" TargetMode="External"/><Relationship Id="rId41" Type="http://schemas.openxmlformats.org/officeDocument/2006/relationships/hyperlink" Target="https://carnegieendowment.org/2019/01/31/leaving-inf-treaty-won-t-help-trump-counter-china-pub-78262" TargetMode="External"/><Relationship Id="rId62" Type="http://schemas.openxmlformats.org/officeDocument/2006/relationships/hyperlink" Target="https://urldefense.proofpoint.com/v2/url?u=https-3A__www.scmp.com_news_china_military_article_2180309_chinas-2Dmilitary-2Dpriorities-2D2019-2Dboost-2Dtraining-2Dand-2Dprepare-2Dwar&amp;d=DwMFaQ&amp;c=4ZIZThykDLcoWk-GVjSLmy8-1Cr1I4FWIvbLFebwKgY&amp;r=6el9HecxR39FUMvj9XleSepCvRZSKxioMhK3xA3lbMk&amp;m=TW8yvovXHl94OCwWw0Ofxb3kYByvGg2fsYHJRLQ5eTk&amp;s=oRzTznvHvlCnPEB7kZl-YkeZVD5HjM8pUdrRFYTda9g&amp;e=" TargetMode="External"/><Relationship Id="rId83" Type="http://schemas.openxmlformats.org/officeDocument/2006/relationships/hyperlink" Target="http://isdp.eu/publication/korea-thaad/" TargetMode="External"/><Relationship Id="rId88" Type="http://schemas.openxmlformats.org/officeDocument/2006/relationships/hyperlink" Target="https://missilethreat.csis.org/country/south-korea/" TargetMode="External"/><Relationship Id="rId11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xsafiedd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549BA7A8-D346-0A48-B716-11C457644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31205</Words>
  <Characters>177874</Characters>
  <Application>Microsoft Office Word</Application>
  <DocSecurity>0</DocSecurity>
  <Lines>1482</Lines>
  <Paragraphs>417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208662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Ali N. Safieddine</cp:lastModifiedBy>
  <cp:revision>2</cp:revision>
  <dcterms:created xsi:type="dcterms:W3CDTF">2019-08-14T01:07:00Z</dcterms:created>
  <dcterms:modified xsi:type="dcterms:W3CDTF">2019-08-14T01:19:00Z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