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B01BF7" w14:textId="77777777" w:rsidR="00A95652" w:rsidRDefault="002F45C1" w:rsidP="002F45C1">
      <w:pPr>
        <w:pStyle w:val="Heading1"/>
      </w:pPr>
      <w:r>
        <w:t>Philippines Aff Working</w:t>
      </w:r>
    </w:p>
    <w:p w14:paraId="6E2DB99B" w14:textId="04ACD95D" w:rsidR="002F45C1" w:rsidRDefault="002F45C1" w:rsidP="002F45C1"/>
    <w:p w14:paraId="761B6F91" w14:textId="2CE1D39C" w:rsidR="006D2696" w:rsidRDefault="006D2696" w:rsidP="006D2696">
      <w:pPr>
        <w:pStyle w:val="Heading2"/>
      </w:pPr>
      <w:r>
        <w:t>1ac</w:t>
      </w:r>
    </w:p>
    <w:p w14:paraId="56FA89D8" w14:textId="1021177D" w:rsidR="004A6DC1" w:rsidRDefault="004A6DC1" w:rsidP="004A6DC1">
      <w:pPr>
        <w:pStyle w:val="Heading3"/>
      </w:pPr>
      <w:r>
        <w:t>1ac War On Drugs</w:t>
      </w:r>
    </w:p>
    <w:p w14:paraId="64870132" w14:textId="2A292842" w:rsidR="004A6DC1" w:rsidRPr="003260F6" w:rsidRDefault="004A6DC1" w:rsidP="004A6DC1">
      <w:pPr>
        <w:pStyle w:val="Heading4"/>
        <w:rPr>
          <w:rFonts w:cs="Calibri"/>
          <w:u w:val="single"/>
        </w:rPr>
      </w:pPr>
      <w:r>
        <w:rPr>
          <w:rFonts w:cs="Calibri"/>
        </w:rPr>
        <w:t xml:space="preserve">Contention ____is </w:t>
      </w:r>
      <w:r>
        <w:rPr>
          <w:rFonts w:cs="Calibri"/>
          <w:u w:val="single"/>
        </w:rPr>
        <w:t>THE</w:t>
      </w:r>
      <w:r w:rsidRPr="003260F6">
        <w:rPr>
          <w:rFonts w:cs="Calibri"/>
          <w:u w:val="single"/>
        </w:rPr>
        <w:t xml:space="preserve"> </w:t>
      </w:r>
      <w:r>
        <w:rPr>
          <w:rFonts w:cs="Calibri"/>
          <w:u w:val="single"/>
        </w:rPr>
        <w:t>WAR ON</w:t>
      </w:r>
      <w:r w:rsidRPr="003260F6">
        <w:rPr>
          <w:rFonts w:cs="Calibri"/>
          <w:u w:val="single"/>
        </w:rPr>
        <w:t xml:space="preserve"> D</w:t>
      </w:r>
      <w:r>
        <w:rPr>
          <w:rFonts w:cs="Calibri"/>
          <w:u w:val="single"/>
        </w:rPr>
        <w:t>RUGS</w:t>
      </w:r>
    </w:p>
    <w:p w14:paraId="2A45D12E" w14:textId="77777777" w:rsidR="004A6DC1" w:rsidRPr="003260F6" w:rsidRDefault="004A6DC1" w:rsidP="004A6DC1"/>
    <w:p w14:paraId="53768868" w14:textId="77777777" w:rsidR="004A6DC1" w:rsidRPr="00895927" w:rsidRDefault="004A6DC1" w:rsidP="004A6DC1">
      <w:pPr>
        <w:pStyle w:val="Heading4"/>
        <w:rPr>
          <w:rFonts w:cs="Calibri"/>
        </w:rPr>
      </w:pPr>
      <w:r>
        <w:rPr>
          <w:rFonts w:cs="Calibri"/>
        </w:rPr>
        <w:t>Duterte’s</w:t>
      </w:r>
      <w:r w:rsidRPr="00895927">
        <w:rPr>
          <w:rFonts w:cs="Calibri"/>
        </w:rPr>
        <w:t xml:space="preserve"> “War on Drugs” kills innocent civilians, instills </w:t>
      </w:r>
      <w:r>
        <w:rPr>
          <w:rFonts w:cs="Calibri"/>
        </w:rPr>
        <w:t>widespread</w:t>
      </w:r>
      <w:r w:rsidRPr="00895927">
        <w:rPr>
          <w:rFonts w:cs="Calibri"/>
        </w:rPr>
        <w:t xml:space="preserve"> </w:t>
      </w:r>
      <w:r>
        <w:rPr>
          <w:rFonts w:cs="Calibri"/>
        </w:rPr>
        <w:t>fear</w:t>
      </w:r>
      <w:r w:rsidRPr="00895927">
        <w:rPr>
          <w:rFonts w:cs="Calibri"/>
        </w:rPr>
        <w:t xml:space="preserve">, and </w:t>
      </w:r>
      <w:r>
        <w:rPr>
          <w:rFonts w:cs="Calibri"/>
        </w:rPr>
        <w:t xml:space="preserve">deprives human rights </w:t>
      </w:r>
    </w:p>
    <w:p w14:paraId="055BEE8D" w14:textId="77777777" w:rsidR="004A6DC1" w:rsidRPr="00895927" w:rsidRDefault="004A6DC1" w:rsidP="004A6DC1">
      <w:pPr>
        <w:rPr>
          <w:rFonts w:eastAsia="Times New Roman"/>
          <w:sz w:val="20"/>
          <w:szCs w:val="20"/>
        </w:rPr>
      </w:pPr>
      <w:r w:rsidRPr="00895927">
        <w:rPr>
          <w:rStyle w:val="Style13ptBold"/>
        </w:rPr>
        <w:t>Kattouw ’18</w:t>
      </w:r>
      <w:r w:rsidRPr="00895927">
        <w:t>- Radboud</w:t>
      </w:r>
      <w:r w:rsidRPr="00895927">
        <w:rPr>
          <w:rFonts w:eastAsia="Times New Roman"/>
          <w:sz w:val="20"/>
          <w:szCs w:val="20"/>
        </w:rPr>
        <w:t xml:space="preserve"> </w:t>
      </w:r>
      <w:r w:rsidRPr="00895927">
        <w:t>University Nijmegen [Iris Kattouw, 9/18, “Philippines War on Drugs,” Radboud</w:t>
      </w:r>
      <w:r w:rsidRPr="00895927">
        <w:rPr>
          <w:rFonts w:eastAsia="Times New Roman"/>
          <w:sz w:val="20"/>
          <w:szCs w:val="20"/>
        </w:rPr>
        <w:t xml:space="preserve"> </w:t>
      </w:r>
      <w:r w:rsidRPr="00895927">
        <w:t xml:space="preserve">University Nijmegen Master thesis Conflict, Territories and Identities Human Geography, </w:t>
      </w:r>
      <w:hyperlink r:id="rId6" w:history="1">
        <w:r w:rsidRPr="00895927">
          <w:t>https://theses.ubn.ru.nl/bitstream/handle/123456789/6988/Kattouw%2C_Iris_1.pdf?sequence=1</w:t>
        </w:r>
      </w:hyperlink>
      <w:r w:rsidRPr="00895927">
        <w:t>, July 6, 2019]//a-yep</w:t>
      </w:r>
    </w:p>
    <w:p w14:paraId="32DB58DC" w14:textId="77777777" w:rsidR="004A6DC1" w:rsidRDefault="004A6DC1" w:rsidP="004A6DC1">
      <w:pPr>
        <w:rPr>
          <w:sz w:val="16"/>
        </w:rPr>
      </w:pPr>
      <w:r w:rsidRPr="00895927">
        <w:rPr>
          <w:sz w:val="16"/>
        </w:rPr>
        <w:t xml:space="preserve">However, </w:t>
      </w:r>
      <w:r w:rsidRPr="00895927">
        <w:rPr>
          <w:rStyle w:val="StyleUnderline"/>
        </w:rPr>
        <w:t>since Duterte started his six-year term as president, he is notable because of his unorthodox political style</w:t>
      </w:r>
      <w:r w:rsidRPr="00895927">
        <w:rPr>
          <w:sz w:val="16"/>
        </w:rPr>
        <w:t xml:space="preserve"> (Holmes &amp; Thompson, 2017). </w:t>
      </w:r>
      <w:r w:rsidRPr="00895927">
        <w:rPr>
          <w:rStyle w:val="StyleUnderline"/>
        </w:rPr>
        <w:t xml:space="preserve">Many Filipinos have already been killed because of the war on drugs. This is accompanied by the </w:t>
      </w:r>
      <w:r w:rsidRPr="00895927">
        <w:rPr>
          <w:rStyle w:val="Emphasis"/>
        </w:rPr>
        <w:t>violation of many human rights</w:t>
      </w:r>
      <w:r w:rsidRPr="00895927">
        <w:rPr>
          <w:rStyle w:val="StyleUnderline"/>
        </w:rPr>
        <w:t xml:space="preserve">. Critics think that Duterte’s war on drugs is morally and legally </w:t>
      </w:r>
      <w:r w:rsidRPr="00895927">
        <w:rPr>
          <w:rStyle w:val="Emphasis"/>
        </w:rPr>
        <w:t>unjustifiable</w:t>
      </w:r>
      <w:r w:rsidRPr="00895927">
        <w:rPr>
          <w:rStyle w:val="StyleUnderline"/>
        </w:rPr>
        <w:t xml:space="preserve">, and there is a lot of international criticism on Duterte and his policy. In addition, innocent citizens are also the unfortunate victims of the war on drugs </w:t>
      </w:r>
      <w:r w:rsidRPr="00895927">
        <w:rPr>
          <w:sz w:val="16"/>
        </w:rPr>
        <w:t xml:space="preserve">(Phillips, 2016). </w:t>
      </w:r>
      <w:r w:rsidRPr="00895927">
        <w:rPr>
          <w:rStyle w:val="StyleUnderline"/>
        </w:rPr>
        <w:t>The killing of innocent citizens is neither a crime, negligence nor recklessness, according to Duterte. Instead, it is just ‘collateral damage’</w:t>
      </w:r>
      <w:r w:rsidRPr="00895927">
        <w:rPr>
          <w:sz w:val="16"/>
        </w:rPr>
        <w:t xml:space="preserve"> (Al Jazeera, as cited in Phillips, 2016</w:t>
      </w:r>
      <w:r w:rsidRPr="00895927">
        <w:rPr>
          <w:rStyle w:val="StyleUnderline"/>
        </w:rPr>
        <w:t>). As a result, the feeling of fear grows in the Philippines</w:t>
      </w:r>
      <w:r w:rsidRPr="00895927">
        <w:rPr>
          <w:sz w:val="16"/>
        </w:rPr>
        <w:t xml:space="preserve"> (Harvey, 2016</w:t>
      </w:r>
      <w:r w:rsidRPr="00895927">
        <w:rPr>
          <w:rStyle w:val="StyleUnderline"/>
        </w:rPr>
        <w:t>). This growth in fear can also be seen in the growing number of people in prisons, where in July 2016 already nearly 60,000 people voluntary went to prison, after they heard that Duterte urged citizens to ‘go ahead and kill drug dealers and users’.</w:t>
      </w:r>
      <w:r w:rsidRPr="00895927">
        <w:rPr>
          <w:sz w:val="16"/>
        </w:rPr>
        <w:t xml:space="preserve"> Hence, people are locked up in prison because they feel safer inside the prison than outside on the streets (Margan &amp; Groom, 2016). </w:t>
      </w:r>
      <w:r w:rsidRPr="00895927">
        <w:rPr>
          <w:rStyle w:val="StyleUnderline"/>
        </w:rPr>
        <w:t xml:space="preserve">Although Duterte’s policy is meant to create more safety and security, one can imagine that it could also lead to a </w:t>
      </w:r>
      <w:r w:rsidRPr="00895927">
        <w:rPr>
          <w:rStyle w:val="Emphasis"/>
        </w:rPr>
        <w:t>decrease in perceived safety</w:t>
      </w:r>
      <w:r w:rsidRPr="00895927">
        <w:rPr>
          <w:sz w:val="16"/>
        </w:rPr>
        <w:t xml:space="preserve">. That is why it is interesting to investigate whether the war on drugs provides more or less perceived safety for the Filipinos. In addition, this subject on the war on drugs is very topical, and therefore it is interesting to interview people at this moment, with the war on drugs still ongoing. In addition, it is also interesting to examine how this war on drugs influences the regime’s legitimacy. By saying things such as: “My God, I hate drugs. And I have to kill people because I hate drugs” one can wonder to what extent this war on drugs by the state is perceived as legitimate. Do Filipinos feel safer 2 now since this war on drugs, and do they therefore approve Duterte’s unorthodox political style? In this connection, </w:t>
      </w:r>
      <w:r w:rsidRPr="00895927">
        <w:rPr>
          <w:rStyle w:val="StyleUnderline"/>
        </w:rPr>
        <w:t>the Philippine National Police (PNP)</w:t>
      </w:r>
      <w:r w:rsidRPr="00895927">
        <w:rPr>
          <w:sz w:val="16"/>
        </w:rPr>
        <w:t xml:space="preserve"> is also widely questioned. The </w:t>
      </w:r>
      <w:r w:rsidRPr="00895927">
        <w:rPr>
          <w:rStyle w:val="StyleUnderline"/>
        </w:rPr>
        <w:t>PNP is frequently accused of the unnecessary use of force, their involvement in the drug circuit and the protection of high drug lords</w:t>
      </w:r>
      <w:r w:rsidRPr="00895927">
        <w:rPr>
          <w:sz w:val="16"/>
        </w:rPr>
        <w:t xml:space="preserve">. For example, the following news article “Drug war record: PNP ‘expected’ to heed Supreme Court” states that the Supreme Court ordered the PNP to hand in full records of deadly cases from the war on drugs. This indicates that the legitimacy of the PNP is questioned, because apparently the PNP needs to be monitored. Therefore it is interesting to research the influence of the war on drugs on both Duterte’s legitimacy and the legitimacy of the PNP. In short, this thesis investigates the influence of the war on drugs on the perceived safety and on how this has an impact on the regime’s legitimacy, hereby it will also be identified whether Filipinos regard the state violence as legitimate. State violence becomes legitimate as soon as people feel that they are protected by it. This mainly concerns the extent to which the state does its job well (Burkens et al., 2006). In addition, it is important that citizens perceive their state as legitimate, because this means that there is more trust in political leaders (Bakke et al., 2014). This is important because when one wants to deal with risk and to guarantee public safety, one needs to be trusted (Mogensen, 2015). Before I elaborate more on this, I first give an extensive background on the war on drugs. 1.1. Background: War on Drugs As mentioned before, on May 9, 2016, Rodrigo Duterte wins the presidential elections in the Philippines with 39% of the votes. </w:t>
      </w:r>
      <w:r w:rsidRPr="00895927">
        <w:rPr>
          <w:rStyle w:val="StyleUnderline"/>
        </w:rPr>
        <w:t>In his election campaign Duterte promises to reduce crime, poverty and corruption in the country, of which, according to Duterte, drugs are a major cause. Drugs are therefore a major problem in the Philippines. There are three million drug addicts in the Philippines, according to Duterte (however official statistics show a much lower figure,</w:t>
      </w:r>
      <w:r w:rsidRPr="00895927">
        <w:rPr>
          <w:sz w:val="16"/>
        </w:rPr>
        <w:t xml:space="preserve"> see Figure 1). Nevertheless, it is a big problem among the poor population, and there is also a lot of involvement in drugs among children and youth, this concerns both illicit drug use, sale and trafficking (Njord et al., 2010). According to Matt Wells from Amnesty International (2017) there is a lot of involvement in drugs among the poor population because drugs are an easy way to make money. 3 Figure 1: Drugs users in the Philippines 1. Source: Philstar, 2016</w:t>
      </w:r>
      <w:r w:rsidRPr="00895927">
        <w:rPr>
          <w:rStyle w:val="StyleUnderline"/>
        </w:rPr>
        <w:t>. Duterte divides ‘his people’ into two groups</w:t>
      </w:r>
      <w:r w:rsidRPr="00895927">
        <w:rPr>
          <w:sz w:val="16"/>
        </w:rPr>
        <w:t xml:space="preserve"> (Reyes, 2017). </w:t>
      </w:r>
      <w:r w:rsidRPr="00895927">
        <w:rPr>
          <w:rStyle w:val="StyleUnderline"/>
        </w:rPr>
        <w:t>The first group consists of drug dealers, drug addicts and criminals. They are seen as those who violate the law, who are a danger to social welfare and who impede economic growth</w:t>
      </w:r>
      <w:r w:rsidRPr="00895927">
        <w:rPr>
          <w:sz w:val="16"/>
        </w:rPr>
        <w:t xml:space="preserve">. </w:t>
      </w:r>
      <w:r w:rsidRPr="00895927">
        <w:rPr>
          <w:rStyle w:val="StyleUnderline"/>
        </w:rPr>
        <w:t>The second group consists of law-abiding and god-fearing citizens. They are seen as the victims of violence, the citizens needed for economic development and the basis of the well-being for future generations</w:t>
      </w:r>
      <w:r w:rsidRPr="00895927">
        <w:rPr>
          <w:sz w:val="16"/>
        </w:rPr>
        <w:t xml:space="preserve">. </w:t>
      </w:r>
      <w:r w:rsidRPr="00895927">
        <w:rPr>
          <w:rStyle w:val="StyleUnderline"/>
        </w:rPr>
        <w:t>Duterte states</w:t>
      </w:r>
      <w:r w:rsidRPr="00895927">
        <w:rPr>
          <w:sz w:val="16"/>
        </w:rPr>
        <w:t xml:space="preserve"> that </w:t>
      </w:r>
      <w:r w:rsidRPr="00895927">
        <w:rPr>
          <w:rStyle w:val="StyleUnderline"/>
        </w:rPr>
        <w:t>the first group must be eliminated in order to protect the second</w:t>
      </w:r>
      <w:r w:rsidRPr="00895927">
        <w:rPr>
          <w:sz w:val="16"/>
        </w:rPr>
        <w:t xml:space="preserve"> group (Reyes, 2017), because then he is able to “care for law abiding, god earing young persons . . . because they are our resources” (Al Jazeera, as cited in Reyes, 2017, p. 118-119) and this way he can “slaughter the idiots for destroying his country” (Muggah, 2017). Hence, disabling the first group ensures personal safety, public safety and law and order for the second group (Reyes, 2017). Violence is used “as a spectacle to cow criminals while assuring ‘good citizens’ that they are safe” (Thompson, 2017, p. 11). Hence, Duterte wants to protect the ‘good citizens’ against crime, poverty and corruption in the country, of which drugs are a major cause (Kaiman, 2017). Since Duterte started his six-year term as president, he is notable because of his unorthodox political style (Holmes &amp; Thompson, 2017). He fights a fierce battle against the war on drugs. </w:t>
      </w:r>
      <w:r w:rsidRPr="00895927">
        <w:rPr>
          <w:rStyle w:val="StyleUnderline"/>
        </w:rPr>
        <w:t>There is a strong approach by the PNP against people who are accused of being drug dealers and drug users. The reports about the number of homicides are quite different</w:t>
      </w:r>
      <w:r w:rsidRPr="00895927">
        <w:rPr>
          <w:sz w:val="16"/>
        </w:rPr>
        <w:t xml:space="preserve">. </w:t>
      </w:r>
      <w:r w:rsidRPr="00895927">
        <w:rPr>
          <w:rStyle w:val="StyleUnderline"/>
        </w:rPr>
        <w:t>For example, one newspaper states that one year ago, in March 2017, already more than 7700 people were killed (</w:t>
      </w:r>
      <w:r w:rsidRPr="00895927">
        <w:rPr>
          <w:sz w:val="16"/>
        </w:rPr>
        <w:t xml:space="preserve">Maas, 2017). </w:t>
      </w:r>
      <w:r w:rsidRPr="00895927">
        <w:rPr>
          <w:rStyle w:val="StyleUnderline"/>
        </w:rPr>
        <w:t>Another newspaper even states that a few months later already 12000 people would have been killed</w:t>
      </w:r>
      <w:r w:rsidRPr="00895927">
        <w:rPr>
          <w:sz w:val="16"/>
        </w:rPr>
        <w:t xml:space="preserve"> (Intal, 2017). The second newspaper states, however, </w:t>
      </w:r>
      <w:r w:rsidRPr="00895927">
        <w:rPr>
          <w:rStyle w:val="Emphasis"/>
        </w:rPr>
        <w:t>that the majority of the killings had nothing to do with drugs use</w:t>
      </w:r>
      <w:r w:rsidRPr="00895927">
        <w:rPr>
          <w:sz w:val="16"/>
        </w:rPr>
        <w:t xml:space="preserve">, this may explain the difference in number between the two newspapers. In addition, the second 4 newspaper argues that the policy was misused for political and personal liquidations, even children were murdered under false conditions. A third article estimates the number of murders by the police and civil guards somewhere between 3000 and 7000 (Holmes &amp; Thompson, 2017). In short, </w:t>
      </w:r>
      <w:r w:rsidRPr="00895927">
        <w:rPr>
          <w:rStyle w:val="StyleUnderline"/>
        </w:rPr>
        <w:t>many people have been killed</w:t>
      </w:r>
      <w:r w:rsidRPr="00895927">
        <w:rPr>
          <w:sz w:val="16"/>
        </w:rPr>
        <w:t xml:space="preserve">, but the numbers in the newspapers are different. On July 1, one day after </w:t>
      </w:r>
      <w:r w:rsidRPr="00895927">
        <w:rPr>
          <w:rStyle w:val="StyleUnderline"/>
        </w:rPr>
        <w:t>Duterte</w:t>
      </w:r>
      <w:r w:rsidRPr="00895927">
        <w:rPr>
          <w:sz w:val="16"/>
        </w:rPr>
        <w:t xml:space="preserve"> was inaugurated as president, he </w:t>
      </w:r>
      <w:r w:rsidRPr="00895927">
        <w:rPr>
          <w:rStyle w:val="StyleUnderline"/>
        </w:rPr>
        <w:t>said: “if you know addicts, go to them and kill them</w:t>
      </w:r>
      <w:r w:rsidRPr="00895927">
        <w:rPr>
          <w:sz w:val="16"/>
        </w:rPr>
        <w:t xml:space="preserve">, because it is too painful if the parents have to do this themselves.” However, he also said that he would act within the limits of the law: “I know the limits of the law and the authority of a president, I know what is legal and what is not” (NU, 2016a). Nevertheless, it may be clear that </w:t>
      </w:r>
      <w:r w:rsidRPr="00895927">
        <w:rPr>
          <w:rStyle w:val="StyleUnderline"/>
        </w:rPr>
        <w:t xml:space="preserve">Duterte fights a ‘merciless battle’ </w:t>
      </w:r>
      <w:r w:rsidRPr="00895927">
        <w:rPr>
          <w:sz w:val="16"/>
        </w:rPr>
        <w:t xml:space="preserve">against crime. </w:t>
      </w:r>
      <w:r w:rsidRPr="00895927">
        <w:rPr>
          <w:rStyle w:val="Emphasis"/>
        </w:rPr>
        <w:t>Agents and civilian guards are allowed to shoot suspects to death, under the guise of a ‘war on drugs’, and although Duterte stated that he would act within the limits of the law, there is nevertheless a violation of human rights</w:t>
      </w:r>
      <w:r w:rsidRPr="00895927">
        <w:rPr>
          <w:sz w:val="16"/>
        </w:rPr>
        <w:t xml:space="preserve">. Critics think that Duterte’s war on drugs is morally and legally unjustifiable. </w:t>
      </w:r>
      <w:r w:rsidRPr="00895927">
        <w:rPr>
          <w:rStyle w:val="StyleUnderline"/>
        </w:rPr>
        <w:t xml:space="preserve">That is why many believe that the United States (US) and the international community must condemn and </w:t>
      </w:r>
      <w:r w:rsidRPr="00895927">
        <w:rPr>
          <w:rStyle w:val="Emphasis"/>
        </w:rPr>
        <w:t>sanction</w:t>
      </w:r>
      <w:r w:rsidRPr="00895927">
        <w:rPr>
          <w:rStyle w:val="StyleUnderline"/>
        </w:rPr>
        <w:t xml:space="preserve"> the Philippine governmen</w:t>
      </w:r>
      <w:r w:rsidRPr="00895927">
        <w:rPr>
          <w:sz w:val="16"/>
        </w:rPr>
        <w:t xml:space="preserve">t (FelbabBrown, 2017). Therefore, on December 20th, 2016, the United Nations Human Rights Council (UNHRC) announced that they wanted to start an investigation against Duterte because of his fight against drugrelated crime (NU, 2016b). Also, </w:t>
      </w:r>
      <w:r w:rsidRPr="00895927">
        <w:rPr>
          <w:rStyle w:val="StyleUnderline"/>
        </w:rPr>
        <w:t xml:space="preserve">Duterte’s controversial policy generated a lot of criticism from all over the world. </w:t>
      </w:r>
      <w:r w:rsidRPr="00895927">
        <w:rPr>
          <w:sz w:val="16"/>
        </w:rPr>
        <w:t xml:space="preserve">The United Nations (UN), the United States, the European Union (EU), and the Roman Catholic Church, among others, turned against the Philippine president. Another example is from the International Criminal Court (ICC) in The Hague, they announced in February 2018 a preliminary investigation into the violence in the Philippines, because Duterte committed crimes against humanity. The ICC will research if Duterte is responsible for thousands of drug killings (NU, 2018a). Also the </w:t>
      </w:r>
      <w:r w:rsidRPr="00895927">
        <w:rPr>
          <w:rStyle w:val="StyleUnderline"/>
        </w:rPr>
        <w:t>Human Right Watch</w:t>
      </w:r>
      <w:r w:rsidRPr="00895927">
        <w:rPr>
          <w:sz w:val="16"/>
        </w:rPr>
        <w:t xml:space="preserve"> (HRW) is </w:t>
      </w:r>
      <w:r w:rsidRPr="00895927">
        <w:rPr>
          <w:rStyle w:val="StyleUnderline"/>
        </w:rPr>
        <w:t>keeping an eye on Duterte.</w:t>
      </w:r>
      <w:r w:rsidRPr="00895927">
        <w:rPr>
          <w:sz w:val="16"/>
        </w:rPr>
        <w:t xml:space="preserve"> They </w:t>
      </w:r>
      <w:r w:rsidRPr="00895927">
        <w:rPr>
          <w:rStyle w:val="Emphasis"/>
        </w:rPr>
        <w:t>already published an article wherein they blame Duterte for the murders, because Duterte calls on civilians to attack drug traffickers</w:t>
      </w:r>
      <w:r w:rsidRPr="00895927">
        <w:rPr>
          <w:sz w:val="16"/>
        </w:rPr>
        <w:t xml:space="preserve"> (NU, 2016a). The international community also has great concerns about Duterte, this has to do with, among other things, all kinds of previous remarkable statements by the president. During his election campaign in 2016, </w:t>
      </w:r>
      <w:r w:rsidRPr="00895927">
        <w:rPr>
          <w:rStyle w:val="Emphasis"/>
        </w:rPr>
        <w:t>Duterte received worldwide attention with his sexist statements about women</w:t>
      </w:r>
      <w:r w:rsidRPr="00895927">
        <w:rPr>
          <w:rStyle w:val="StyleUnderline"/>
        </w:rPr>
        <w:t>. He made a ‘joke’ about rape and murder when he spoke at a campaign: “I saw her face and I thought, ‘What a pity… they raped her, they all lined up. I was mad she was raped but she was so beautiful. I thought, the mayor should have been first”</w:t>
      </w:r>
      <w:r w:rsidRPr="00895927">
        <w:rPr>
          <w:sz w:val="16"/>
        </w:rPr>
        <w:t xml:space="preserve"> (BBC, 2016). </w:t>
      </w:r>
      <w:r w:rsidRPr="00895927">
        <w:rPr>
          <w:rStyle w:val="StyleUnderline"/>
        </w:rPr>
        <w:t>On the International Women’s Day, on the 8th of March 2018, there was a Women’s march in the Philippines. This was especially a protest against President Duterte</w:t>
      </w:r>
      <w:r w:rsidRPr="00895927">
        <w:rPr>
          <w:sz w:val="16"/>
        </w:rPr>
        <w:t xml:space="preserve">. </w:t>
      </w:r>
      <w:r w:rsidRPr="00895927">
        <w:rPr>
          <w:rStyle w:val="StyleUnderline"/>
        </w:rPr>
        <w:t>According to the protesters</w:t>
      </w:r>
      <w:r w:rsidRPr="00895927">
        <w:rPr>
          <w:rStyle w:val="Emphasis"/>
        </w:rPr>
        <w:t xml:space="preserve"> Duterte is the biggest violator of women’s rights in Asia </w:t>
      </w:r>
      <w:r w:rsidRPr="00895927">
        <w:rPr>
          <w:sz w:val="16"/>
        </w:rPr>
        <w:t xml:space="preserve">(NU, 2018b). In addition, </w:t>
      </w:r>
      <w:r w:rsidRPr="00895927">
        <w:rPr>
          <w:rStyle w:val="StyleUnderline"/>
        </w:rPr>
        <w:t>Duterte</w:t>
      </w:r>
      <w:r w:rsidRPr="00895927">
        <w:rPr>
          <w:sz w:val="16"/>
        </w:rPr>
        <w:t xml:space="preserve"> has even more controversial statements. First, he </w:t>
      </w:r>
      <w:r w:rsidRPr="00895927">
        <w:rPr>
          <w:rStyle w:val="StyleUnderline"/>
        </w:rPr>
        <w:t xml:space="preserve">compared himself with </w:t>
      </w:r>
      <w:r w:rsidRPr="00895927">
        <w:rPr>
          <w:rStyle w:val="Emphasis"/>
        </w:rPr>
        <w:t>Hitler</w:t>
      </w:r>
      <w:r w:rsidRPr="00895927">
        <w:rPr>
          <w:rStyle w:val="StyleUnderline"/>
        </w:rPr>
        <w:t>: "Hitler massacred three million Jews. Now, there are three million drug addicts. I'd be happy to 5 slaughter them."</w:t>
      </w:r>
      <w:r w:rsidRPr="00895927">
        <w:rPr>
          <w:sz w:val="16"/>
        </w:rPr>
        <w:t xml:space="preserve"> Second, he </w:t>
      </w:r>
      <w:r w:rsidRPr="00895927">
        <w:rPr>
          <w:rStyle w:val="StyleUnderline"/>
        </w:rPr>
        <w:t>described Barack Obama as a “son of a whore”</w:t>
      </w:r>
      <w:r w:rsidRPr="00895927">
        <w:rPr>
          <w:sz w:val="16"/>
        </w:rPr>
        <w:t xml:space="preserve"> (BBC, 2016). One can wonder how someone like Duterte, who jokes about rape and murder during his election, can win the presidential elections. Therefore it will now be explained why people voted for Duterte during the elections. People were frustrated with crime, corruption and inequality in the Philippines. In addition</w:t>
      </w:r>
      <w:r w:rsidRPr="00895927">
        <w:rPr>
          <w:rStyle w:val="StyleUnderline"/>
        </w:rPr>
        <w:t>, the number of homicides in the Philippines in 2013 was the highest in Asia, and the eleventh highest in the entire world</w:t>
      </w:r>
      <w:r w:rsidRPr="00895927">
        <w:rPr>
          <w:sz w:val="16"/>
        </w:rPr>
        <w:t xml:space="preserve"> (World Bank survey, cited in Jenkins, 2016). Duterte’s predecessor Aquino did not manage to solve the problems with crime, corruption and poverty. That is why many Filipinos needed someone with a firm approach to sort things out. Duterte appeared at the right time to put things in order. Duterte is seen as someone who will actually bring change, who manages to fight crime and who manages to eradicate corruption (Jenkins, 2016). In addition, it is striking that the provinces with the highest crime index voted for Duterte. In 2016 the PNP released a list of the fifteen cities with the highest number of index crimes from 2010 to 2015 (ABS-CBN News, 2016). The crimes included are murder, homicide, robbery, theft, carjacking and physical injury. From those fifteen cities, there were thirteen cities in provinces where the majority of the people voted for Duterte. Hence, in the provinces with the most crime, many people seemed to want change. Why Duterte is seen as someone who will bring change, is because of his performance as a mayor in the city of Davao, twenty years ago. He caused a significant positive change in Davao. Under his authority, Davao changed from a dangerous city, to one of the safest cities in the country. He managed to tackle corruption, and also crime rates fell sharply (NU, 2016b). Duterte really wants the ‘good citizens’ of his population to be well: “I don’t care if I burn in hell, as long as the people I serve live in paradise” (Somoza, 2016). 6 Figure 2: Map Philippines Presidential Elections 2016. Source: World Elections, 2016. 7 The consequences of the war on drugs are multiple, both negative and positive. One of the negative consequences is that  </w:t>
      </w:r>
      <w:r w:rsidRPr="00895927">
        <w:rPr>
          <w:rStyle w:val="StyleUnderline"/>
        </w:rPr>
        <w:t>not only drug dealers, drug addicts and criminals are killed, but also innocent citizens</w:t>
      </w:r>
      <w:r w:rsidRPr="00895927">
        <w:rPr>
          <w:sz w:val="16"/>
        </w:rPr>
        <w:t xml:space="preserve"> (Phillips, 2016). </w:t>
      </w:r>
      <w:r w:rsidRPr="00895927">
        <w:rPr>
          <w:rStyle w:val="StyleUnderline"/>
        </w:rPr>
        <w:t xml:space="preserve">The killing of innocent citizens is neither a crime, negligence nor recklessness, according to Duterte. Instead, he argues that it is ‘just’ collateral damage </w:t>
      </w:r>
      <w:r w:rsidRPr="00895927">
        <w:rPr>
          <w:sz w:val="16"/>
        </w:rPr>
        <w:t xml:space="preserve">(Al Jazeera, as cited in Phillips, 2016). As a result, </w:t>
      </w:r>
      <w:r w:rsidRPr="00895927">
        <w:rPr>
          <w:rStyle w:val="StyleUnderline"/>
        </w:rPr>
        <w:t>the feeling of fear among both ‘good’ citizens as drugs dealers/users grows in the Philippines</w:t>
      </w:r>
      <w:r w:rsidRPr="00895927">
        <w:rPr>
          <w:sz w:val="16"/>
        </w:rPr>
        <w:t xml:space="preserve"> (Harvey, 2016). T</w:t>
      </w:r>
      <w:r w:rsidRPr="00895927">
        <w:rPr>
          <w:rStyle w:val="StyleUnderline"/>
        </w:rPr>
        <w:t>his growth in fear can also be seen in the growing number of people in prisons, where in July 2016 already nearly 60,000 people voluntary went to prison, after they heard that Duterte urged citizens to ‘go ahead and kill drug dealers and users’.</w:t>
      </w:r>
      <w:r w:rsidRPr="00895927">
        <w:rPr>
          <w:sz w:val="16"/>
        </w:rPr>
        <w:t xml:space="preserve"> The prisons are so full now, that there is not enough room left for everyone. Because of this all the prisoners cannot sleep at the same time, so they have to sleep in turn. </w:t>
      </w:r>
      <w:r w:rsidRPr="00895927">
        <w:rPr>
          <w:rStyle w:val="StyleUnderline"/>
        </w:rPr>
        <w:t xml:space="preserve">Despite this, people still want to be locked up in prison because they feel safer inside the prison than outside on the streets </w:t>
      </w:r>
      <w:r w:rsidRPr="00895927">
        <w:rPr>
          <w:sz w:val="16"/>
        </w:rPr>
        <w:t>(Margan &amp; Groom, 2016).</w:t>
      </w:r>
    </w:p>
    <w:p w14:paraId="23ECCE42" w14:textId="77777777" w:rsidR="004A6DC1" w:rsidRPr="00895927" w:rsidRDefault="004A6DC1" w:rsidP="004A6DC1">
      <w:pPr>
        <w:rPr>
          <w:sz w:val="16"/>
        </w:rPr>
      </w:pPr>
    </w:p>
    <w:p w14:paraId="4EB187C0" w14:textId="77777777" w:rsidR="004A6DC1" w:rsidRPr="00895927" w:rsidRDefault="004A6DC1" w:rsidP="004A6DC1">
      <w:pPr>
        <w:pStyle w:val="Heading4"/>
        <w:rPr>
          <w:rFonts w:cs="Calibri"/>
        </w:rPr>
      </w:pPr>
      <w:r w:rsidRPr="00895927">
        <w:rPr>
          <w:rFonts w:cs="Calibri"/>
        </w:rPr>
        <w:t>The War on Drugs dehumanizes the poor and breaks apart families</w:t>
      </w:r>
    </w:p>
    <w:p w14:paraId="0BB1BF6C" w14:textId="77777777" w:rsidR="004A6DC1" w:rsidRPr="00895927" w:rsidRDefault="004A6DC1" w:rsidP="004A6DC1">
      <w:pPr>
        <w:rPr>
          <w:rStyle w:val="Style13ptBold"/>
        </w:rPr>
      </w:pPr>
      <w:r w:rsidRPr="00895927">
        <w:rPr>
          <w:rStyle w:val="Style13ptBold"/>
        </w:rPr>
        <w:t>Shim, 19</w:t>
      </w:r>
      <w:r>
        <w:rPr>
          <w:rStyle w:val="Style13ptBold"/>
        </w:rPr>
        <w:t xml:space="preserve"> </w:t>
      </w:r>
      <w:r w:rsidRPr="00895927">
        <w:rPr>
          <w:rStyle w:val="Style13ptBold"/>
          <w:b w:val="0"/>
          <w:sz w:val="18"/>
          <w:szCs w:val="18"/>
        </w:rPr>
        <w:t>(Elizabeth Shim is a journalist for United Press International, 4-23-2019, "Philippines' 'war on drugs' is tearing families apart, analysts say," UPI, https://www.upi.com/Top_News/World-News/2019/04/23/Philippines-war-on-drugs-is-tearing-families-apart-analysts-say/2081556053048/)//CK</w:t>
      </w:r>
    </w:p>
    <w:p w14:paraId="3D095093" w14:textId="77777777" w:rsidR="004A6DC1" w:rsidRDefault="004A6DC1" w:rsidP="004A6DC1">
      <w:pPr>
        <w:rPr>
          <w:b/>
          <w:u w:val="single"/>
        </w:rPr>
      </w:pPr>
      <w:r w:rsidRPr="00895927">
        <w:rPr>
          <w:sz w:val="14"/>
        </w:rPr>
        <w:t xml:space="preserve">NEW YORK, April 23 (UPI) -- </w:t>
      </w:r>
      <w:r w:rsidRPr="00895927">
        <w:rPr>
          <w:u w:val="single"/>
        </w:rPr>
        <w:t>Philippine President Rodrigo Duterte's war on drugs takes a toll on the country's poorest women and children, when a family's primary earner, usually a man, dies during police operations</w:t>
      </w:r>
      <w:r w:rsidRPr="00895927">
        <w:rPr>
          <w:sz w:val="14"/>
        </w:rPr>
        <w:t xml:space="preserve">, a Filipino researcher said Tuesday. Ica Fernandez, a Filipino development specialist who has been mapping data on the Philippine Drug War and its impact on the poorest households, said Tuesday </w:t>
      </w:r>
      <w:r w:rsidRPr="00895927">
        <w:rPr>
          <w:u w:val="single"/>
        </w:rPr>
        <w:t>the campaign is shattering families when fathers die and mothers must find a new role for themselves -- and sometimes a new husband.</w:t>
      </w:r>
      <w:r w:rsidRPr="00895927">
        <w:rPr>
          <w:sz w:val="14"/>
        </w:rPr>
        <w:t xml:space="preserve"> "The recurring narrative is that, </w:t>
      </w:r>
      <w:r w:rsidRPr="00895927">
        <w:rPr>
          <w:u w:val="single"/>
        </w:rPr>
        <w:t>when father goes to the other life, the mother has to leave, transfer the household,"</w:t>
      </w:r>
      <w:r w:rsidRPr="00895927">
        <w:rPr>
          <w:sz w:val="14"/>
        </w:rPr>
        <w:t xml:space="preserve"> Fernandez said at a forum on violence and policing at Columbia Journalism School. Fernandez and Abigail Pangilinan, a Filipino development worker and urban planner, said they directly interviewed 22 families affected by the drug wars and coping with the loss of a family member. </w:t>
      </w:r>
      <w:r w:rsidRPr="00895927">
        <w:rPr>
          <w:u w:val="single"/>
        </w:rPr>
        <w:t xml:space="preserve">"What happens is that the grandmother -- the paternal grandmother -- takes care of these children," Fernandez said, adding that among the families interviewed, two of the grandparents had already died because of disease. "They could not take the strain of taking care of four to five children," she said, referring to the typical number of children in an impoverished urban family in the country. </w:t>
      </w:r>
      <w:r w:rsidRPr="00895927">
        <w:rPr>
          <w:sz w:val="14"/>
        </w:rPr>
        <w:t xml:space="preserve">Ronald Mendoza, dean of the Ateneo School of Government at Ateneo de Manila University, and a former United Nations official, said </w:t>
      </w:r>
      <w:r w:rsidRPr="00895927">
        <w:rPr>
          <w:u w:val="single"/>
        </w:rPr>
        <w:t>the anti-drug crackdown has a long-term and cross-generational impact on children. Children whose lives are affected by the violence are more likely to perform poorly or drop out of school. The Philippine government provides no official data on child casualties, but a children's rights group in the country said there are 75 documented cases of minors killed as a result of the drug campaign and related violence</w:t>
      </w:r>
      <w:r w:rsidRPr="00895927">
        <w:rPr>
          <w:sz w:val="14"/>
        </w:rPr>
        <w:t xml:space="preserve">, Mendoza said Tuesday. </w:t>
      </w:r>
      <w:r w:rsidRPr="00895927">
        <w:rPr>
          <w:u w:val="single"/>
        </w:rPr>
        <w:t xml:space="preserve">The international development policy expert's database, which relies on news reports to estimate drug casualties, also reveals chilling details about the impact of the anti-drug campaign on minors. </w:t>
      </w:r>
      <w:r w:rsidRPr="00895927">
        <w:rPr>
          <w:b/>
          <w:u w:val="single"/>
        </w:rPr>
        <w:t xml:space="preserve">About 27,000 children under the age of 18 have surrendered to police, </w:t>
      </w:r>
      <w:r w:rsidRPr="00895927">
        <w:rPr>
          <w:u w:val="single"/>
        </w:rPr>
        <w:t>and anywhere from</w:t>
      </w:r>
      <w:r w:rsidRPr="00895927">
        <w:rPr>
          <w:b/>
          <w:u w:val="single"/>
        </w:rPr>
        <w:t xml:space="preserve"> 18,398 to 32,395 children have been orphaned, losing one or both parents as a result of the war on drugs</w:t>
      </w:r>
      <w:r w:rsidRPr="00895927">
        <w:rPr>
          <w:b/>
          <w:sz w:val="14"/>
        </w:rPr>
        <w:t xml:space="preserve">. </w:t>
      </w:r>
      <w:r w:rsidRPr="00895927">
        <w:rPr>
          <w:sz w:val="14"/>
        </w:rPr>
        <w:t xml:space="preserve">Mendoza's database estimates </w:t>
      </w:r>
      <w:r w:rsidRPr="00895927">
        <w:rPr>
          <w:u w:val="single"/>
        </w:rPr>
        <w:t>at a bare minimum a total of 7,029 individuals, mostly "very poor, mostly male," have died as a result of the crackdown from 2016 to 2018. They are also relatively young; 61 percent of the dead were below the age of 40, and 267 are women.</w:t>
      </w:r>
      <w:r w:rsidRPr="00895927">
        <w:rPr>
          <w:sz w:val="14"/>
        </w:rPr>
        <w:t xml:space="preserve"> The occupations of the victims are harder to pin down, but Mendoza said he has managed to identify the occupations of 17 percent of the individuals, who worked in precarious jobs as jeepney dispatchers, street vendors, and garbage collectors. </w:t>
      </w:r>
      <w:r w:rsidRPr="00895927">
        <w:rPr>
          <w:u w:val="single"/>
        </w:rPr>
        <w:t xml:space="preserve">The majority of the people were killed in the context of "acknowledged police operations." "Unknown assailants" were responsible for 35 percent of the deaths. Midway through his term in office, Duterte vowed during his Second State of the Nation address to engage in an "unremitting and unrelenting" fight against narcotics. </w:t>
      </w:r>
      <w:r w:rsidRPr="00895927">
        <w:rPr>
          <w:sz w:val="14"/>
        </w:rPr>
        <w:t xml:space="preserve">"I do not intend to loosen the leash in the campaign or lose the fight against illegal drugs. Neither do I intend to preside over the destruction of the Filipino youth," the president said in 2017. </w:t>
      </w:r>
      <w:r w:rsidRPr="00895927">
        <w:rPr>
          <w:u w:val="single"/>
        </w:rPr>
        <w:t xml:space="preserve">These and similar declarations have led to policies where extrajudicial killings are becoming more common in areas outside Manila, the capital. </w:t>
      </w:r>
      <w:r w:rsidRPr="00895927">
        <w:rPr>
          <w:sz w:val="14"/>
        </w:rPr>
        <w:t xml:space="preserve">Fernandez and Pangilinan said by 2018 the crackdown had moved to different parts of the country, like Cebu in the central Philippines. "This is something we can establish," the researchers said, adding </w:t>
      </w:r>
      <w:r w:rsidRPr="00895927">
        <w:rPr>
          <w:u w:val="single"/>
        </w:rPr>
        <w:t>the drug war is undermining social welfare programs for the poor.</w:t>
      </w:r>
      <w:r w:rsidRPr="00895927">
        <w:rPr>
          <w:sz w:val="14"/>
        </w:rPr>
        <w:t xml:space="preserve"> </w:t>
      </w:r>
      <w:r w:rsidRPr="00895927">
        <w:rPr>
          <w:u w:val="single"/>
        </w:rPr>
        <w:t>The campaign could also be giving rise to cynical hostility toward victims. Fernandez said one local news report illustrated how hospital workers are reacting to the injured rushed to local facilities. "You have</w:t>
      </w:r>
      <w:r w:rsidRPr="00895927">
        <w:rPr>
          <w:b/>
          <w:u w:val="single"/>
        </w:rPr>
        <w:t xml:space="preserve"> nurses laughing while someone bleeds to death," </w:t>
      </w:r>
      <w:r w:rsidRPr="00895927">
        <w:rPr>
          <w:u w:val="single"/>
        </w:rPr>
        <w:t>she said. "You have cases where</w:t>
      </w:r>
      <w:r w:rsidRPr="00895927">
        <w:rPr>
          <w:b/>
          <w:u w:val="single"/>
        </w:rPr>
        <w:t xml:space="preserve"> the poor are no longer seen as human. They're completely dehumanized."</w:t>
      </w:r>
    </w:p>
    <w:p w14:paraId="2964F60A" w14:textId="77777777" w:rsidR="004A6DC1" w:rsidRPr="00895927" w:rsidRDefault="004A6DC1" w:rsidP="004A6DC1">
      <w:pPr>
        <w:rPr>
          <w:b/>
          <w:u w:val="single"/>
        </w:rPr>
      </w:pPr>
    </w:p>
    <w:p w14:paraId="213FA0EC" w14:textId="77777777" w:rsidR="004A6DC1" w:rsidRPr="00895927" w:rsidRDefault="004A6DC1" w:rsidP="004A6DC1">
      <w:pPr>
        <w:pStyle w:val="Heading4"/>
        <w:rPr>
          <w:rFonts w:cs="Calibri"/>
        </w:rPr>
      </w:pPr>
      <w:r w:rsidRPr="00895927">
        <w:rPr>
          <w:rFonts w:cs="Calibri"/>
        </w:rPr>
        <w:t xml:space="preserve">Violence </w:t>
      </w:r>
      <w:r>
        <w:rPr>
          <w:rFonts w:cs="Calibri"/>
        </w:rPr>
        <w:t>spills over</w:t>
      </w:r>
      <w:r w:rsidRPr="00895927">
        <w:rPr>
          <w:rFonts w:cs="Calibri"/>
        </w:rPr>
        <w:t xml:space="preserve"> – the plan is key to stop broader region drug wars</w:t>
      </w:r>
    </w:p>
    <w:p w14:paraId="210D358F" w14:textId="77777777" w:rsidR="004A6DC1" w:rsidRPr="00895927" w:rsidRDefault="004A6DC1" w:rsidP="004A6DC1">
      <w:r w:rsidRPr="00895927">
        <w:rPr>
          <w:b/>
          <w:sz w:val="26"/>
          <w:szCs w:val="26"/>
        </w:rPr>
        <w:t>ABS-CBN 7/16</w:t>
      </w:r>
      <w:r w:rsidRPr="00895927">
        <w:t xml:space="preserve"> </w:t>
      </w:r>
      <w:r w:rsidRPr="00895927">
        <w:rPr>
          <w:sz w:val="16"/>
          <w:szCs w:val="16"/>
        </w:rPr>
        <w:t>(</w:t>
      </w:r>
      <w:r w:rsidRPr="00895927">
        <w:rPr>
          <w:color w:val="222222"/>
          <w:sz w:val="16"/>
          <w:szCs w:val="16"/>
          <w:shd w:val="clear" w:color="auto" w:fill="FFFFFF"/>
        </w:rPr>
        <w:t xml:space="preserve">ABS-CBN Corporation is the Philippines' largest entertainment and media conglomerate. “UN rights probe meant to stop 'would-be tyrants' - rights group” ABS-CBN News 7/16/19 </w:t>
      </w:r>
      <w:hyperlink r:id="rId7" w:history="1">
        <w:r w:rsidRPr="00895927">
          <w:rPr>
            <w:rStyle w:val="Hyperlink"/>
            <w:sz w:val="16"/>
            <w:szCs w:val="16"/>
          </w:rPr>
          <w:t>https://news.abs-cbn.com/news/07/16/19/un-rights-probe-meant-to-stop-would-be-tyrants-rights-group</w:t>
        </w:r>
      </w:hyperlink>
      <w:r w:rsidRPr="00895927">
        <w:rPr>
          <w:color w:val="222222"/>
          <w:sz w:val="16"/>
          <w:szCs w:val="16"/>
          <w:shd w:val="clear" w:color="auto" w:fill="FFFFFF"/>
        </w:rPr>
        <w:t>) //TO</w:t>
      </w:r>
    </w:p>
    <w:p w14:paraId="12CC6ECB" w14:textId="77777777" w:rsidR="004A6DC1" w:rsidRPr="00895927" w:rsidRDefault="004A6DC1" w:rsidP="004A6DC1">
      <w:pPr>
        <w:rPr>
          <w:u w:val="single"/>
        </w:rPr>
      </w:pPr>
      <w:r w:rsidRPr="00895927">
        <w:rPr>
          <w:sz w:val="16"/>
        </w:rPr>
        <w:t>ANILA - A Manila-based rights group on Tuesday said</w:t>
      </w:r>
      <w:r w:rsidRPr="00895927">
        <w:t xml:space="preserve"> </w:t>
      </w:r>
      <w:r w:rsidRPr="00895927">
        <w:rPr>
          <w:u w:val="single"/>
        </w:rPr>
        <w:t xml:space="preserve">a United Nations Human Rights Council probe on extrajudicial killings in the Philippines is meant </w:t>
      </w:r>
      <w:r w:rsidRPr="00895927">
        <w:rPr>
          <w:b/>
          <w:u w:val="single"/>
        </w:rPr>
        <w:t>to stop "would-be tyrants"</w:t>
      </w:r>
      <w:r w:rsidRPr="00895927">
        <w:rPr>
          <w:u w:val="single"/>
        </w:rPr>
        <w:t xml:space="preserve"> who might use violence in their own countries. Ellecer Carlos, spokesperson of iDefend or In Defense of Human Rights and Dignity Movement, said the erosion of the human rights culture of the Philippines and </w:t>
      </w:r>
      <w:r w:rsidRPr="00895927">
        <w:rPr>
          <w:b/>
          <w:u w:val="single"/>
        </w:rPr>
        <w:t>the distortion of human rights principles</w:t>
      </w:r>
      <w:r w:rsidRPr="00895927">
        <w:rPr>
          <w:u w:val="single"/>
        </w:rPr>
        <w:t xml:space="preserve"> and values have "made life...more dangerous for human rights defenders in the Philippines." Rights groups have claimed that </w:t>
      </w:r>
      <w:r w:rsidRPr="00895927">
        <w:rPr>
          <w:b/>
          <w:u w:val="single"/>
        </w:rPr>
        <w:t xml:space="preserve">tens of thousands have died </w:t>
      </w:r>
      <w:r w:rsidRPr="00895927">
        <w:rPr>
          <w:u w:val="single"/>
        </w:rPr>
        <w:t>in the Philippine government's drug war.</w:t>
      </w:r>
      <w:r w:rsidRPr="00895927">
        <w:rPr>
          <w:sz w:val="16"/>
        </w:rPr>
        <w:t xml:space="preserve"> Police have said the figure is just at over 6,000 from the start of the Duterte administration in July 2016 until the end of May. </w:t>
      </w:r>
      <w:r w:rsidRPr="00895927">
        <w:rPr>
          <w:u w:val="single"/>
        </w:rPr>
        <w:t>The government has repeatedly denied involvement in summary killings, saying drug suspects slain in police operations had resisted arrest. Carlos urged the government to exert all means to prevent extrajudicial killings. He said the United Nations Human Rights Council decision to adopt the resolution calling for a report on Manila’s human rights situation, including extrajudicial killings under President Rodrigo Duterte’s war on drugs, "is actually also meant not just to shed light into what is happening here in the Philippines." "</w:t>
      </w:r>
      <w:r w:rsidRPr="00895927">
        <w:rPr>
          <w:b/>
          <w:u w:val="single"/>
        </w:rPr>
        <w:t xml:space="preserve">It's to stop the mini-Dutertes </w:t>
      </w:r>
      <w:r w:rsidRPr="00895927">
        <w:rPr>
          <w:u w:val="single"/>
        </w:rPr>
        <w:t>that are here, the mini mayors that are doing the very same thing, and the Duterte likenesses elsewhere in the world--</w:t>
      </w:r>
      <w:r w:rsidRPr="00895927">
        <w:rPr>
          <w:b/>
          <w:u w:val="single"/>
        </w:rPr>
        <w:t>Sri Lanka, Bangladesh</w:t>
      </w:r>
      <w:r w:rsidRPr="00895927">
        <w:rPr>
          <w:u w:val="single"/>
        </w:rPr>
        <w:t xml:space="preserve">--who have praised Duterte, who have praised the war on drugs here in the Philippines and that is </w:t>
      </w:r>
      <w:r w:rsidRPr="00895927">
        <w:rPr>
          <w:b/>
          <w:u w:val="single"/>
        </w:rPr>
        <w:t>put a stop to would be tyrants employing this violent approach for populist means</w:t>
      </w:r>
      <w:r w:rsidRPr="00895927">
        <w:rPr>
          <w:u w:val="single"/>
        </w:rPr>
        <w:t>," he said.</w:t>
      </w:r>
    </w:p>
    <w:p w14:paraId="47C30BEE" w14:textId="77777777" w:rsidR="004A6DC1" w:rsidRPr="00895927" w:rsidRDefault="004A6DC1" w:rsidP="004A6DC1"/>
    <w:p w14:paraId="20AD8D6B" w14:textId="77777777" w:rsidR="004A6DC1" w:rsidRPr="00895927" w:rsidRDefault="004A6DC1" w:rsidP="004A6DC1">
      <w:pPr>
        <w:pStyle w:val="Heading4"/>
        <w:rPr>
          <w:rFonts w:cs="Calibri"/>
        </w:rPr>
      </w:pPr>
      <w:r w:rsidRPr="00895927">
        <w:rPr>
          <w:rFonts w:cs="Calibri"/>
        </w:rPr>
        <w:t>US weapons fuel a dangerous cycle of corruption and oppression that destabilizes the Philippines</w:t>
      </w:r>
    </w:p>
    <w:p w14:paraId="3D170130" w14:textId="77777777" w:rsidR="004A6DC1" w:rsidRPr="00895927" w:rsidRDefault="004A6DC1" w:rsidP="004A6DC1">
      <w:pPr>
        <w:rPr>
          <w:sz w:val="16"/>
          <w:szCs w:val="16"/>
        </w:rPr>
      </w:pPr>
      <w:r w:rsidRPr="00895927">
        <w:rPr>
          <w:b/>
          <w:sz w:val="26"/>
          <w:szCs w:val="26"/>
        </w:rPr>
        <w:t>Thrall and Dorminey 18</w:t>
      </w:r>
      <w:r w:rsidRPr="00895927">
        <w:rPr>
          <w:sz w:val="26"/>
          <w:szCs w:val="26"/>
        </w:rPr>
        <w:t xml:space="preserve"> </w:t>
      </w:r>
      <w:r w:rsidRPr="00895927">
        <w:rPr>
          <w:sz w:val="16"/>
          <w:szCs w:val="16"/>
        </w:rPr>
        <w:t>(T</w:t>
      </w:r>
      <w:r w:rsidRPr="00895927">
        <w:rPr>
          <w:color w:val="222222"/>
          <w:sz w:val="16"/>
          <w:szCs w:val="16"/>
          <w:shd w:val="clear" w:color="auto" w:fill="FFFFFF"/>
        </w:rPr>
        <w:t xml:space="preserve">revor Thrall is a senior fellow for the Cato’s Institute’s Defense and Foreign Policy Department, with expertise in international security and the politics of American national security. Caroline Dorminey was a policy analyst in defense and foreign policy studies at the Cato Institute. “Risky Business: The Role of Arms Sales in U.S. Foreign Policy” CATO Institute 3/13/18 </w:t>
      </w:r>
      <w:hyperlink r:id="rId8" w:history="1">
        <w:r w:rsidRPr="00895927">
          <w:rPr>
            <w:rStyle w:val="Hyperlink"/>
            <w:sz w:val="16"/>
            <w:szCs w:val="16"/>
          </w:rPr>
          <w:t>https://www.cato.org/publications/policy-analysis/risky-business-role-arms-sales-us-foreign-policy</w:t>
        </w:r>
      </w:hyperlink>
      <w:r w:rsidRPr="00895927">
        <w:rPr>
          <w:sz w:val="16"/>
          <w:szCs w:val="16"/>
        </w:rPr>
        <w:t>) //TO</w:t>
      </w:r>
    </w:p>
    <w:p w14:paraId="36955492" w14:textId="77777777" w:rsidR="004A6DC1" w:rsidRDefault="004A6DC1" w:rsidP="004A6DC1">
      <w:pPr>
        <w:rPr>
          <w:u w:val="single"/>
        </w:rPr>
      </w:pPr>
      <w:r w:rsidRPr="00895927">
        <w:rPr>
          <w:sz w:val="16"/>
        </w:rPr>
        <w:t xml:space="preserve">Regime Effects. Finally, </w:t>
      </w:r>
      <w:r w:rsidRPr="00895927">
        <w:rPr>
          <w:u w:val="single"/>
        </w:rPr>
        <w:t>arms sales can also have deleterious effects on recipient nations — promoting government oppression, instability, and military coups.</w:t>
      </w:r>
      <w:r w:rsidRPr="00895927">
        <w:t xml:space="preserve"> </w:t>
      </w:r>
      <w:r w:rsidRPr="00895927">
        <w:rPr>
          <w:sz w:val="16"/>
          <w:szCs w:val="16"/>
        </w:rPr>
        <w:t>As part of the war on drugs, America inadvertently enabled the practice of forced disappearances</w:t>
      </w:r>
      <w:r w:rsidRPr="00895927">
        <w:rPr>
          <w:u w:val="single"/>
        </w:rPr>
        <w:t xml:space="preserve">. </w:t>
      </w:r>
      <w:r w:rsidRPr="00895927">
        <w:rPr>
          <w:b/>
          <w:u w:val="single"/>
        </w:rPr>
        <w:t>In the cases of Colombia, the Philippines, and Mexico, American weapons feed a dangerous cycle of corruption and oppression involving the police, the military, and political leaders</w:t>
      </w:r>
      <w:r w:rsidRPr="00895927">
        <w:rPr>
          <w:u w:val="single"/>
        </w:rPr>
        <w:t>.</w:t>
      </w:r>
      <w:hyperlink r:id="rId9" w:anchor="_idTextAnchor094" w:history="1">
        <w:r w:rsidRPr="00895927">
          <w:rPr>
            <w:rStyle w:val="Hyperlink"/>
            <w:u w:val="single"/>
            <w:vertAlign w:val="superscript"/>
          </w:rPr>
          <w:t>94</w:t>
        </w:r>
      </w:hyperlink>
      <w:r w:rsidRPr="00895927">
        <w:t> </w:t>
      </w:r>
      <w:r w:rsidRPr="00895927">
        <w:rPr>
          <w:sz w:val="16"/>
          <w:szCs w:val="16"/>
        </w:rPr>
        <w:t>Though the United States provides weapons to Mexico ostensibly for counternarcotics operations, the arms transferred to the country often end up being used by police to oppress citizens, reinforcing the “climate of generalized violence in the country [that] carries with it grave consequences for the rule of law.</w:t>
      </w:r>
      <w:r w:rsidRPr="00895927">
        <w:t>”</w:t>
      </w:r>
      <w:hyperlink r:id="rId10" w:anchor="_idTextAnchor095" w:history="1">
        <w:r w:rsidRPr="00895927">
          <w:rPr>
            <w:rStyle w:val="Hyperlink"/>
            <w:vertAlign w:val="superscript"/>
          </w:rPr>
          <w:t>95</w:t>
        </w:r>
      </w:hyperlink>
      <w:r w:rsidRPr="00895927">
        <w:t xml:space="preserve"> Similarly, </w:t>
      </w:r>
      <w:r w:rsidRPr="00895927">
        <w:rPr>
          <w:u w:val="single"/>
        </w:rPr>
        <w:t>in Colombia and the Philippines the U</w:t>
      </w:r>
      <w:r w:rsidRPr="00895927">
        <w:rPr>
          <w:sz w:val="16"/>
        </w:rPr>
        <w:t xml:space="preserve">nited </w:t>
      </w:r>
      <w:r w:rsidRPr="00895927">
        <w:rPr>
          <w:u w:val="single"/>
        </w:rPr>
        <w:t>S</w:t>
      </w:r>
      <w:r w:rsidRPr="00895927">
        <w:rPr>
          <w:sz w:val="16"/>
        </w:rPr>
        <w:t xml:space="preserve">tates </w:t>
      </w:r>
      <w:r w:rsidRPr="00895927">
        <w:rPr>
          <w:u w:val="single"/>
        </w:rPr>
        <w:t>has supplied arms in an effort to support governments against external threats or internal factions and to combat drug trafficking</w:t>
      </w:r>
      <w:r w:rsidRPr="00895927">
        <w:t xml:space="preserve">, </w:t>
      </w:r>
      <w:r w:rsidRPr="00895927">
        <w:rPr>
          <w:sz w:val="16"/>
        </w:rPr>
        <w:t>but with mixed results. A study of military aid to Colombia found that “in environments such as Colombia, international military assistance can strengthen armed nonstate actors, who rival the government over the use of violence.”</w:t>
      </w:r>
      <w:hyperlink r:id="rId11" w:anchor="_idTextAnchor096" w:history="1">
        <w:r w:rsidRPr="00895927">
          <w:rPr>
            <w:rStyle w:val="Hyperlink"/>
            <w:sz w:val="16"/>
            <w:vertAlign w:val="superscript"/>
          </w:rPr>
          <w:t>96</w:t>
        </w:r>
      </w:hyperlink>
      <w:r w:rsidRPr="00895927">
        <w:t xml:space="preserve"> </w:t>
      </w:r>
      <w:r w:rsidRPr="00895927">
        <w:rPr>
          <w:sz w:val="16"/>
          <w:szCs w:val="16"/>
        </w:rPr>
        <w:t>Recent research reveals that</w:t>
      </w:r>
      <w:r w:rsidRPr="00895927">
        <w:t xml:space="preserve"> </w:t>
      </w:r>
      <w:r w:rsidRPr="00895927">
        <w:rPr>
          <w:u w:val="single"/>
        </w:rPr>
        <w:t xml:space="preserve">American assistance programs, </w:t>
      </w:r>
      <w:r w:rsidRPr="00895927">
        <w:rPr>
          <w:sz w:val="16"/>
          <w:szCs w:val="16"/>
        </w:rPr>
        <w:t>like foreign military officer training, can</w:t>
      </w:r>
      <w:r w:rsidRPr="00895927">
        <w:rPr>
          <w:u w:val="single"/>
        </w:rPr>
        <w:t xml:space="preserve"> increase the likelihood of military coups. </w:t>
      </w:r>
      <w:r w:rsidRPr="00895927">
        <w:rPr>
          <w:sz w:val="16"/>
          <w:szCs w:val="16"/>
        </w:rPr>
        <w:t>U.S. training programs frequently bought by other nations, most notably International Military Education and Training (IMET), gave formal training to the leaders of the 2009 Honduran coup, the 2012 Mali coup, and the 2013 Egyptian coup.</w:t>
      </w:r>
      <w:hyperlink r:id="rId12" w:anchor="_idTextAnchor097" w:history="1">
        <w:r w:rsidRPr="00895927">
          <w:rPr>
            <w:rStyle w:val="Hyperlink"/>
            <w:sz w:val="16"/>
            <w:szCs w:val="16"/>
            <w:vertAlign w:val="superscript"/>
          </w:rPr>
          <w:t>97</w:t>
        </w:r>
      </w:hyperlink>
      <w:r w:rsidRPr="00895927">
        <w:rPr>
          <w:sz w:val="16"/>
          <w:szCs w:val="16"/>
        </w:rPr>
        <w:t> In these cases,</w:t>
      </w:r>
      <w:r w:rsidRPr="00895927">
        <w:rPr>
          <w:u w:val="single"/>
        </w:rPr>
        <w:t xml:space="preserve"> the training that was supposed to stabilize the country provided military leaders with the tools to overthrow the government they were meant to support.</w:t>
      </w:r>
    </w:p>
    <w:p w14:paraId="19DA3F7B" w14:textId="77777777" w:rsidR="004A6DC1" w:rsidRPr="00240D23" w:rsidRDefault="004A6DC1" w:rsidP="004A6DC1"/>
    <w:p w14:paraId="64C20E60" w14:textId="77777777" w:rsidR="004A6DC1" w:rsidRDefault="004A6DC1" w:rsidP="004A6DC1">
      <w:pPr>
        <w:rPr>
          <w:rStyle w:val="Style13ptBold"/>
        </w:rPr>
      </w:pPr>
      <w:r w:rsidRPr="009A6A3F">
        <w:rPr>
          <w:rStyle w:val="Style13ptBold"/>
        </w:rPr>
        <w:t>Duterte’s War on Drugs disproportionately targets communities more vulnerable to poverty</w:t>
      </w:r>
    </w:p>
    <w:p w14:paraId="03AE57AA" w14:textId="77777777" w:rsidR="004A6DC1" w:rsidRPr="00895927" w:rsidRDefault="004A6DC1" w:rsidP="004A6DC1">
      <w:pPr>
        <w:rPr>
          <w:rStyle w:val="Style13ptBold"/>
          <w:b w:val="0"/>
        </w:rPr>
      </w:pPr>
      <w:r w:rsidRPr="00895927">
        <w:rPr>
          <w:rStyle w:val="Style13ptBold"/>
        </w:rPr>
        <w:t>Wells, 17</w:t>
      </w:r>
      <w:r>
        <w:rPr>
          <w:rStyle w:val="Style13ptBold"/>
        </w:rPr>
        <w:t xml:space="preserve"> </w:t>
      </w:r>
      <w:r w:rsidRPr="00895927">
        <w:rPr>
          <w:rStyle w:val="Style13ptBold"/>
          <w:b w:val="0"/>
          <w:sz w:val="18"/>
          <w:szCs w:val="18"/>
        </w:rPr>
        <w:t>(Matt Wells is the senior crisis advisor for Amnesty International, 2-4-2017, "Philippines: Duterte's 'war on drugs' is a war on the poor," Amnesty International, https://www.amnesty.org/en/latest/news/2017/02/war-on-drugs-war-on-poor/)//CK</w:t>
      </w:r>
    </w:p>
    <w:p w14:paraId="5265BF9E" w14:textId="77777777" w:rsidR="004A6DC1" w:rsidRDefault="004A6DC1" w:rsidP="004A6DC1">
      <w:pPr>
        <w:rPr>
          <w:sz w:val="12"/>
        </w:rPr>
      </w:pPr>
      <w:r w:rsidRPr="00895927">
        <w:rPr>
          <w:u w:val="single"/>
        </w:rPr>
        <w:t>As Analyn* was preparing a bottle of milk for her infant child, she heard a knock at the door. One of her husband’s friends answered it. She heard him say, “Sir, please don’t. There’s nothing here,” – and then a gunshot. The police stormed the house, shooting and killing 4 more men, including her husband.</w:t>
      </w:r>
      <w:r w:rsidRPr="00895927">
        <w:rPr>
          <w:sz w:val="12"/>
        </w:rPr>
        <w:t xml:space="preserve"> </w:t>
      </w:r>
      <w:r w:rsidRPr="00895927">
        <w:rPr>
          <w:u w:val="single"/>
        </w:rPr>
        <w:t>Police officers forced Analyn to leave her house and then searched it. When she returned hours later, her home was wrecked, with blood still soaking the bed where her husband was sleeping.</w:t>
      </w:r>
      <w:r w:rsidRPr="00895927">
        <w:rPr>
          <w:sz w:val="12"/>
        </w:rPr>
        <w:t xml:space="preserve"> She works in sales, struggling to subsist on her meager income, and she told us the police had stolen her goods, money she was to remit to her boss, and money she had set aside to pay the electric bill. They also took new shoes she had bought for one of her 3 children. Family members we interviewed repeatedly described the “war on drugs” as a war against the poor. Her story was one we heard repeatedly when it came to President Rodrigo Duterte’s “war on drugs.” Across Metro Manila, Cebu Province, and Mindanao, we documented 33 incidents in which 59 people were killed.</w:t>
      </w:r>
      <w:r w:rsidRPr="00895927">
        <w:rPr>
          <w:u w:val="single"/>
        </w:rPr>
        <w:t xml:space="preserve"> Suspiciously similar police reports describe alleged drug offenders violently resisting arrest, causing the police to open fire. Consistent witness accounts show instead that the police are often killing people in cold blood, as they’re begging for their lives. </w:t>
      </w:r>
      <w:r w:rsidRPr="00895927">
        <w:rPr>
          <w:sz w:val="12"/>
        </w:rPr>
        <w:t xml:space="preserve">The more than </w:t>
      </w:r>
      <w:r w:rsidRPr="00895927">
        <w:rPr>
          <w:u w:val="single"/>
        </w:rPr>
        <w:t>7,000 killings to date have overwhelmingly hit the urban poor. And the police and paid killers have built an economy off extrajudicial executions</w:t>
      </w:r>
      <w:r w:rsidRPr="00895927">
        <w:rPr>
          <w:sz w:val="12"/>
        </w:rPr>
        <w:t xml:space="preserve">. Witnesses and family members repeatedly told us how the </w:t>
      </w:r>
      <w:r w:rsidRPr="00895927">
        <w:rPr>
          <w:u w:val="single"/>
        </w:rPr>
        <w:t>police stole money and other valuables from their homes, and wedding rings off the fingers of the deceased.</w:t>
      </w:r>
      <w:r w:rsidRPr="00895927">
        <w:rPr>
          <w:sz w:val="12"/>
        </w:rPr>
        <w:t xml:space="preserve"> In a floating slum in Cebu Province, the </w:t>
      </w:r>
      <w:r w:rsidRPr="00895927">
        <w:rPr>
          <w:u w:val="single"/>
        </w:rPr>
        <w:t>police, perhaps having failed to find anything of monetary value, stole a Virgin Mary statue from a family’s altar – after gunning down an unarmed man during a police operation.</w:t>
      </w:r>
      <w:r w:rsidRPr="00895927">
        <w:rPr>
          <w:sz w:val="12"/>
        </w:rPr>
        <w:t xml:space="preserve"> Worse, a </w:t>
      </w:r>
      <w:r w:rsidRPr="00895927">
        <w:rPr>
          <w:u w:val="single"/>
        </w:rPr>
        <w:t>police officer in an anti-illegal drugs unit</w:t>
      </w:r>
      <w:r w:rsidRPr="00895927">
        <w:rPr>
          <w:sz w:val="12"/>
        </w:rPr>
        <w:t xml:space="preserve"> in Metro Manila told us that they </w:t>
      </w:r>
      <w:r w:rsidRPr="00895927">
        <w:rPr>
          <w:b/>
          <w:u w:val="single"/>
        </w:rPr>
        <w:t>are paid under the table for killing alleged drug offenders</w:t>
      </w:r>
      <w:r w:rsidRPr="00895927">
        <w:rPr>
          <w:sz w:val="12"/>
        </w:rPr>
        <w:t xml:space="preserve">, with payments ranging from P8,000 to P15,000 depending on the target. </w:t>
      </w:r>
      <w:r w:rsidRPr="00895927">
        <w:rPr>
          <w:b/>
          <w:u w:val="single"/>
        </w:rPr>
        <w:t>They receive nothing for an arrest, creating an incentive to kill.</w:t>
      </w:r>
      <w:r w:rsidRPr="00895927">
        <w:rPr>
          <w:sz w:val="12"/>
        </w:rPr>
        <w:t xml:space="preserve"> The officer also said that certain funeral homes pay them for each body they bring – further impoverishing already poor families who must borrow money to get their loved one’s remains.</w:t>
      </w:r>
      <w:r w:rsidRPr="00895927">
        <w:rPr>
          <w:u w:val="single"/>
        </w:rPr>
        <w:t xml:space="preserve"> </w:t>
      </w:r>
      <w:r w:rsidRPr="00895927">
        <w:rPr>
          <w:sz w:val="12"/>
        </w:rPr>
        <w:t xml:space="preserve">Our investigation also shows that </w:t>
      </w:r>
      <w:r w:rsidRPr="00895927">
        <w:rPr>
          <w:u w:val="single"/>
        </w:rPr>
        <w:t>many of the killings by unknown shooters are, in fact, carried out with direct involvement of the police.</w:t>
      </w:r>
      <w:r w:rsidRPr="00895927">
        <w:rPr>
          <w:sz w:val="12"/>
        </w:rPr>
        <w:t xml:space="preserve"> At times, the </w:t>
      </w:r>
      <w:r w:rsidRPr="00895927">
        <w:rPr>
          <w:u w:val="single"/>
        </w:rPr>
        <w:t>police disguise themselves as vigilantes to avoid public suspicion</w:t>
      </w:r>
      <w:r w:rsidRPr="00895927">
        <w:rPr>
          <w:sz w:val="12"/>
        </w:rPr>
        <w:t xml:space="preserve"> about a particular killing; the police officer told us they would be inclined to kill women, in particular, disguised as vigilantes, rather than during formal police operations. </w:t>
      </w:r>
      <w:r w:rsidRPr="00895927">
        <w:rPr>
          <w:u w:val="single"/>
        </w:rPr>
        <w:t>An industry of murder is thriving, at the expense of the urban poor. Two paid killers told us their boss is an active-duty police officer, and that they receive P5,000 for killing a person allegedly using drugs, and between P10,000 and P15,000 for killing a “drug pusher.”</w:t>
      </w:r>
      <w:r w:rsidRPr="00895927">
        <w:rPr>
          <w:sz w:val="12"/>
        </w:rPr>
        <w:t xml:space="preserve"> Before Duterte, they said they had one or two “jobs” a month; now, they have 3-4 every week. </w:t>
      </w:r>
      <w:r w:rsidRPr="00895927">
        <w:rPr>
          <w:u w:val="single"/>
        </w:rPr>
        <w:t xml:space="preserve">President Duterte was elected on promises to be a champion of the poor and to reduce the persistent inequality that has marked the Philippines. Instead, an industry of murder is thriving, at the expense of the urban poor. Family members we interviewed repeatedly described the “war on drugs” as a war against the poor. </w:t>
      </w:r>
      <w:r w:rsidRPr="00895927">
        <w:rPr>
          <w:sz w:val="12"/>
        </w:rPr>
        <w:t>Analyn said her husband was not involved in drugs, but that he had friends who were, which she thinks may have brought on the police operation. In her area, she said, many others had been killed, contrasting their experience with the “big fish” who receive quite different treatment: “</w:t>
      </w:r>
      <w:r w:rsidRPr="00895927">
        <w:rPr>
          <w:u w:val="single"/>
        </w:rPr>
        <w:t>Those who are rich are jailed and turned into witnesses. How come the poor are being killed? In our neighborhood…they usually kill those of us who have families – people who sell to have a little money</w:t>
      </w:r>
      <w:r w:rsidRPr="00895927">
        <w:rPr>
          <w:sz w:val="12"/>
        </w:rPr>
        <w:t xml:space="preserve">. </w:t>
      </w:r>
    </w:p>
    <w:p w14:paraId="2474E658" w14:textId="77777777" w:rsidR="004A6DC1" w:rsidRPr="00895927" w:rsidRDefault="004A6DC1" w:rsidP="004A6DC1">
      <w:pPr>
        <w:rPr>
          <w:sz w:val="12"/>
        </w:rPr>
      </w:pPr>
    </w:p>
    <w:p w14:paraId="33B57E8F" w14:textId="77777777" w:rsidR="004A6DC1" w:rsidRPr="00895927" w:rsidRDefault="004A6DC1" w:rsidP="004A6DC1">
      <w:pPr>
        <w:pStyle w:val="Heading4"/>
        <w:rPr>
          <w:rFonts w:cs="Calibri"/>
        </w:rPr>
      </w:pPr>
      <w:r>
        <w:rPr>
          <w:rFonts w:cs="Calibri"/>
        </w:rPr>
        <w:t>Filipinos</w:t>
      </w:r>
      <w:r w:rsidRPr="00895927">
        <w:rPr>
          <w:rFonts w:cs="Calibri"/>
        </w:rPr>
        <w:t xml:space="preserve"> are being killed to meet quotas – it’s the same eugenicist logic used to justify historic atrocities</w:t>
      </w:r>
    </w:p>
    <w:p w14:paraId="54C4FD74" w14:textId="77777777" w:rsidR="004A6DC1" w:rsidRPr="00895927" w:rsidRDefault="004A6DC1" w:rsidP="004A6DC1">
      <w:pPr>
        <w:rPr>
          <w:sz w:val="16"/>
        </w:rPr>
      </w:pPr>
      <w:r w:rsidRPr="00895927">
        <w:rPr>
          <w:b/>
          <w:sz w:val="26"/>
          <w:szCs w:val="26"/>
        </w:rPr>
        <w:t>Jackson 4/26</w:t>
      </w:r>
      <w:r w:rsidRPr="00895927">
        <w:t xml:space="preserve"> </w:t>
      </w:r>
      <w:r w:rsidRPr="00895927">
        <w:rPr>
          <w:sz w:val="16"/>
        </w:rPr>
        <w:t>(J</w:t>
      </w:r>
      <w:r w:rsidRPr="00895927">
        <w:rPr>
          <w:color w:val="000000"/>
          <w:sz w:val="16"/>
        </w:rPr>
        <w:t>anine Jackson is FAIR’s program director and producer/host of FAIR’s syndicated weekly radio show CounterSpin. "</w:t>
      </w:r>
      <w:r w:rsidRPr="00895927">
        <w:rPr>
          <w:sz w:val="16"/>
        </w:rPr>
        <w:t xml:space="preserve"> </w:t>
      </w:r>
      <w:r w:rsidRPr="00895927">
        <w:rPr>
          <w:color w:val="000000"/>
          <w:sz w:val="16"/>
        </w:rPr>
        <w:t>‘The War on Drugs Is Just One of Several Being Waged in the Philippines’” FAIR 4/26/19</w:t>
      </w:r>
      <w:r w:rsidRPr="00895927">
        <w:rPr>
          <w:color w:val="000000"/>
          <w:sz w:val="16"/>
          <w:shd w:val="clear" w:color="auto" w:fill="EAEDF6"/>
        </w:rPr>
        <w:t xml:space="preserve"> </w:t>
      </w:r>
      <w:hyperlink r:id="rId13" w:history="1">
        <w:r w:rsidRPr="00895927">
          <w:rPr>
            <w:rStyle w:val="Hyperlink"/>
            <w:sz w:val="16"/>
          </w:rPr>
          <w:t>https://fair.org/home/the-war-on-drugs-is-just-one-of-several-being-waged-in-the-philippines/</w:t>
        </w:r>
      </w:hyperlink>
      <w:r w:rsidRPr="00895927">
        <w:rPr>
          <w:sz w:val="16"/>
        </w:rPr>
        <w:t>)</w:t>
      </w:r>
    </w:p>
    <w:p w14:paraId="243C2C40" w14:textId="77777777" w:rsidR="004A6DC1" w:rsidRPr="00895927" w:rsidRDefault="004A6DC1" w:rsidP="004A6DC1">
      <w:pPr>
        <w:rPr>
          <w:sz w:val="16"/>
          <w:szCs w:val="16"/>
        </w:rPr>
      </w:pPr>
      <w:r w:rsidRPr="00895927">
        <w:rPr>
          <w:sz w:val="16"/>
        </w:rPr>
        <w:t>Among many things such reporting wouldn’t lead you to suspect:</w:t>
      </w:r>
      <w:r w:rsidRPr="00895927">
        <w:rPr>
          <w:sz w:val="16"/>
          <w:u w:val="single"/>
        </w:rPr>
        <w:t xml:space="preserve"> </w:t>
      </w:r>
      <w:r w:rsidRPr="00895927">
        <w:rPr>
          <w:u w:val="single"/>
        </w:rPr>
        <w:t xml:space="preserve">Two years ago, when the Philippines Senate tried to cut funding for the campaign of state and state-sanctioned violence, for which the toll of “even 20,000” is almost certainly conservative, it was the United States that stepped in with the money to fill the shortfall. That’s a direct line from your tax dollars to the leader who said: </w:t>
      </w:r>
      <w:r w:rsidRPr="00895927">
        <w:rPr>
          <w:b/>
          <w:u w:val="single"/>
        </w:rPr>
        <w:t>Hitler massacred 3 million Jews…. There’s 3 million drug addicts. There are. I’d be happy to slaughter them.</w:t>
      </w:r>
      <w:r w:rsidRPr="00895927">
        <w:t xml:space="preserve"> </w:t>
      </w:r>
      <w:r w:rsidRPr="00895927">
        <w:rPr>
          <w:sz w:val="16"/>
        </w:rPr>
        <w:t>Corporate media don’t talk much about the Philippines, much less about the US role and responsibility there. A recent </w:t>
      </w:r>
      <w:hyperlink r:id="rId14" w:history="1">
        <w:r w:rsidRPr="00895927">
          <w:rPr>
            <w:rStyle w:val="Hyperlink"/>
            <w:sz w:val="16"/>
          </w:rPr>
          <w:t>piece</w:t>
        </w:r>
      </w:hyperlink>
      <w:r w:rsidRPr="00895927">
        <w:rPr>
          <w:sz w:val="16"/>
        </w:rPr>
        <w:t> from </w:t>
      </w:r>
      <w:r w:rsidRPr="00895927">
        <w:rPr>
          <w:bCs/>
          <w:sz w:val="16"/>
        </w:rPr>
        <w:t>Foreign Policy in Focus, </w:t>
      </w:r>
      <w:r w:rsidRPr="00895927">
        <w:rPr>
          <w:sz w:val="16"/>
        </w:rPr>
        <w:t>headlined “It’s Time to End US Military Aid to the Philippines,” filled some of that void. We’ll hear from its author, Mellon/ACLS public fellow Amee Chew, and hear also from two Filipino activist/organizers, Ed Cubelo and Mong Palatino. That’s all coming up and we’re going to get straight to it. You’re listening to </w:t>
      </w:r>
      <w:r w:rsidRPr="00895927">
        <w:rPr>
          <w:bCs/>
          <w:sz w:val="16"/>
        </w:rPr>
        <w:t>CounterSpin</w:t>
      </w:r>
      <w:r w:rsidRPr="00895927">
        <w:rPr>
          <w:sz w:val="16"/>
        </w:rPr>
        <w:t>, brought to you each week by the media watch group FAIR.</w:t>
      </w:r>
      <w:r w:rsidRPr="00895927">
        <w:t xml:space="preserve"> </w:t>
      </w:r>
      <w:r w:rsidRPr="00895927">
        <w:rPr>
          <w:u w:val="single"/>
        </w:rPr>
        <w:t xml:space="preserve">With his attacks on the poor and vulnerable, his disdain for international law, his assault on press freedom and his personal meanness, Philippines President Rodrigo Duterte should not be completely unrecognizable to Americans. </w:t>
      </w:r>
      <w:r w:rsidRPr="00895927">
        <w:rPr>
          <w:sz w:val="16"/>
        </w:rPr>
        <w:t>But US media take little interest in Duterte, even as his “war on drugs” racks up a death toll of human beings in the tens of thousands, making the crisis seem to be something happening in a faraway land. But our next guest reminds us that the human rights crisis unfolding in the Philippines actually has quite a bit to do with US actions and aid. Amee Chew is a Mellon/ACLS public fellow; her </w:t>
      </w:r>
      <w:hyperlink r:id="rId15" w:history="1">
        <w:r w:rsidRPr="00895927">
          <w:rPr>
            <w:rStyle w:val="Hyperlink"/>
            <w:sz w:val="16"/>
          </w:rPr>
          <w:t>article</w:t>
        </w:r>
      </w:hyperlink>
      <w:r w:rsidRPr="00895927">
        <w:rPr>
          <w:sz w:val="16"/>
        </w:rPr>
        <w:t>, “It’s Time to End US Military Aid to the Philippines,” appeared in </w:t>
      </w:r>
      <w:r w:rsidRPr="00895927">
        <w:rPr>
          <w:bCs/>
          <w:sz w:val="16"/>
        </w:rPr>
        <w:t>Foreign Policy in Focus,</w:t>
      </w:r>
      <w:r w:rsidRPr="00895927">
        <w:rPr>
          <w:sz w:val="16"/>
        </w:rPr>
        <w:t> among other outlets. She joins us now by phone from the Bay Area. Welcome to </w:t>
      </w:r>
      <w:r w:rsidRPr="00895927">
        <w:rPr>
          <w:bCs/>
          <w:sz w:val="16"/>
        </w:rPr>
        <w:t>CounterSpin</w:t>
      </w:r>
      <w:r w:rsidRPr="00895927">
        <w:rPr>
          <w:sz w:val="16"/>
        </w:rPr>
        <w:t xml:space="preserve">, Amee Chew. </w:t>
      </w:r>
      <w:r w:rsidRPr="00895927">
        <w:rPr>
          <w:bCs/>
          <w:sz w:val="16"/>
        </w:rPr>
        <w:t>Amee Chew</w:t>
      </w:r>
      <w:r w:rsidRPr="00895927">
        <w:rPr>
          <w:sz w:val="16"/>
        </w:rPr>
        <w:t>: Thank you. </w:t>
      </w:r>
      <w:r w:rsidRPr="00895927">
        <w:t xml:space="preserve"> </w:t>
      </w:r>
      <w:r w:rsidRPr="00895927">
        <w:rPr>
          <w:bCs/>
          <w:sz w:val="16"/>
        </w:rPr>
        <w:t>JJ:</w:t>
      </w:r>
      <w:r w:rsidRPr="00895927">
        <w:rPr>
          <w:sz w:val="16"/>
        </w:rPr>
        <w:t> US news consumers may have heard about a “crackdown,” or a “War on Drugs,” under Philippine President Rodrigo Duterte, a war that “features extrajudicial killings,” as the </w:t>
      </w:r>
      <w:r w:rsidRPr="00895927">
        <w:rPr>
          <w:bCs/>
          <w:sz w:val="16"/>
        </w:rPr>
        <w:t>Washington Post</w:t>
      </w:r>
      <w:r w:rsidRPr="00895927">
        <w:rPr>
          <w:sz w:val="16"/>
        </w:rPr>
        <w:t> rather dryly </w:t>
      </w:r>
      <w:hyperlink r:id="rId16" w:history="1">
        <w:r w:rsidRPr="00895927">
          <w:rPr>
            <w:rStyle w:val="Hyperlink"/>
            <w:sz w:val="16"/>
          </w:rPr>
          <w:t>put it</w:t>
        </w:r>
      </w:hyperlink>
      <w:r w:rsidRPr="00895927">
        <w:rPr>
          <w:sz w:val="16"/>
        </w:rPr>
        <w:t>. For those who have only a vague sense that Duterte is taking a “hard line” toward “drug dealers”—or “trying to fight criminality,” one </w:t>
      </w:r>
      <w:r w:rsidRPr="00895927">
        <w:rPr>
          <w:bCs/>
          <w:sz w:val="16"/>
        </w:rPr>
        <w:t>AP</w:t>
      </w:r>
      <w:r w:rsidRPr="00895927">
        <w:rPr>
          <w:sz w:val="16"/>
        </w:rPr>
        <w:t> </w:t>
      </w:r>
      <w:hyperlink r:id="rId17" w:history="1">
        <w:r w:rsidRPr="00895927">
          <w:rPr>
            <w:rStyle w:val="Hyperlink"/>
            <w:sz w:val="16"/>
          </w:rPr>
          <w:t>report</w:t>
        </w:r>
      </w:hyperlink>
      <w:r w:rsidRPr="00895927">
        <w:rPr>
          <w:sz w:val="16"/>
        </w:rPr>
        <w:t xml:space="preserve"> had it—how would you describe the scale and the nature of the killings, of the drug war, and what measures of accountability or transparency exist to even keep track of it all? </w:t>
      </w:r>
      <w:r w:rsidRPr="00895927">
        <w:rPr>
          <w:bCs/>
          <w:sz w:val="16"/>
        </w:rPr>
        <w:t>AC: </w:t>
      </w:r>
      <w:r w:rsidRPr="00240D23">
        <w:rPr>
          <w:u w:val="single"/>
        </w:rPr>
        <w:t>Yes, well, so as of December 2018, the Philippine Commission on Human Rights </w:t>
      </w:r>
      <w:hyperlink r:id="rId18" w:history="1">
        <w:r w:rsidRPr="00240D23">
          <w:rPr>
            <w:rStyle w:val="Hyperlink"/>
            <w:u w:val="single"/>
          </w:rPr>
          <w:t>estimated</w:t>
        </w:r>
      </w:hyperlink>
      <w:r w:rsidRPr="00240D23">
        <w:rPr>
          <w:u w:val="single"/>
        </w:rPr>
        <w:t> that as many as 27,000 people have been killed due to Duterte’s drug war.</w:t>
      </w:r>
      <w:r w:rsidRPr="00895927">
        <w:t xml:space="preserve"> </w:t>
      </w:r>
      <w:r w:rsidRPr="00240D23">
        <w:rPr>
          <w:sz w:val="16"/>
        </w:rPr>
        <w:t>And </w:t>
      </w:r>
      <w:hyperlink r:id="rId19" w:history="1">
        <w:r w:rsidRPr="00240D23">
          <w:rPr>
            <w:rStyle w:val="Hyperlink"/>
            <w:sz w:val="16"/>
          </w:rPr>
          <w:t>police</w:t>
        </w:r>
      </w:hyperlink>
      <w:r w:rsidRPr="00240D23">
        <w:rPr>
          <w:sz w:val="16"/>
        </w:rPr>
        <w:t> have officially claimed responsibility for 5,100 people who they have killed in anti-drug operations. The rest of the killings might be </w:t>
      </w:r>
      <w:hyperlink r:id="rId20" w:history="1">
        <w:r w:rsidRPr="00240D23">
          <w:rPr>
            <w:rStyle w:val="Hyperlink"/>
            <w:sz w:val="16"/>
          </w:rPr>
          <w:t>perpetrated</w:t>
        </w:r>
      </w:hyperlink>
      <w:r w:rsidRPr="00240D23">
        <w:rPr>
          <w:sz w:val="16"/>
        </w:rPr>
        <w:t xml:space="preserve"> by police as well as vigilantes. These are summary executions, where police will be doing house-by-house operations, busting into people’s houses and shooting people, or vigilantes will be riding on motorbikes and killing people on the street. It’s important to note that Duterte has been inciting them. </w:t>
      </w:r>
      <w:r w:rsidRPr="00895927">
        <w:rPr>
          <w:b/>
          <w:u w:val="single"/>
        </w:rPr>
        <w:t>In his campaign, he </w:t>
      </w:r>
      <w:hyperlink r:id="rId21" w:history="1">
        <w:r w:rsidRPr="00895927">
          <w:rPr>
            <w:rStyle w:val="Hyperlink"/>
            <w:b/>
            <w:u w:val="single"/>
          </w:rPr>
          <w:t>promised</w:t>
        </w:r>
      </w:hyperlink>
      <w:r w:rsidRPr="00895927">
        <w:rPr>
          <w:b/>
          <w:u w:val="single"/>
        </w:rPr>
        <w:t xml:space="preserve"> to kill 100,000 people in the first six months of office, and dump them into Manila Bay. </w:t>
      </w:r>
      <w:r w:rsidRPr="00895927">
        <w:rPr>
          <w:u w:val="single"/>
        </w:rPr>
        <w:t>When he got into office, he </w:t>
      </w:r>
      <w:hyperlink r:id="rId22" w:history="1">
        <w:r w:rsidRPr="00895927">
          <w:rPr>
            <w:rStyle w:val="Hyperlink"/>
            <w:u w:val="single"/>
          </w:rPr>
          <w:t>told</w:t>
        </w:r>
      </w:hyperlink>
      <w:r w:rsidRPr="00895927">
        <w:rPr>
          <w:u w:val="single"/>
        </w:rPr>
        <w:t> police that “If you kill 1,000 people by doing your duty, I’ll protect you.” Police have really </w:t>
      </w:r>
      <w:hyperlink r:id="rId23" w:history="1">
        <w:r w:rsidRPr="00895927">
          <w:rPr>
            <w:rStyle w:val="Hyperlink"/>
            <w:u w:val="single"/>
          </w:rPr>
          <w:t>stepped up</w:t>
        </w:r>
      </w:hyperlink>
      <w:r w:rsidRPr="00895927">
        <w:rPr>
          <w:u w:val="single"/>
        </w:rPr>
        <w:t> their drug operations since he’s been in office. And there’s actually been </w:t>
      </w:r>
      <w:hyperlink r:id="rId24" w:history="1">
        <w:r w:rsidRPr="00895927">
          <w:rPr>
            <w:rStyle w:val="Hyperlink"/>
            <w:u w:val="single"/>
          </w:rPr>
          <w:t>reports</w:t>
        </w:r>
      </w:hyperlink>
      <w:r w:rsidRPr="00895927">
        <w:t xml:space="preserve">, </w:t>
      </w:r>
      <w:r w:rsidRPr="00895927">
        <w:rPr>
          <w:sz w:val="16"/>
        </w:rPr>
        <w:t xml:space="preserve">by Amnesty International and Human Rights Watch, </w:t>
      </w:r>
      <w:r w:rsidRPr="00895927">
        <w:rPr>
          <w:u w:val="single"/>
        </w:rPr>
        <w:t>that police are </w:t>
      </w:r>
      <w:hyperlink r:id="rId25" w:history="1">
        <w:r w:rsidRPr="00895927">
          <w:rPr>
            <w:rStyle w:val="Hyperlink"/>
            <w:u w:val="single"/>
          </w:rPr>
          <w:t>being paid</w:t>
        </w:r>
      </w:hyperlink>
      <w:r w:rsidRPr="00895927">
        <w:rPr>
          <w:u w:val="single"/>
        </w:rPr>
        <w:t> rewards to kill people.</w:t>
      </w:r>
      <w:r w:rsidRPr="00895927">
        <w:t xml:space="preserve"> </w:t>
      </w:r>
      <w:r w:rsidRPr="00895927">
        <w:rPr>
          <w:sz w:val="16"/>
        </w:rPr>
        <w:t>This is an unofficial policy; it’s not publicly acknowledged. But there are witnesses </w:t>
      </w:r>
      <w:hyperlink r:id="rId26" w:history="1">
        <w:r w:rsidRPr="00895927">
          <w:rPr>
            <w:rStyle w:val="Hyperlink"/>
            <w:sz w:val="16"/>
          </w:rPr>
          <w:t>coming forward</w:t>
        </w:r>
      </w:hyperlink>
      <w:r w:rsidRPr="00895927">
        <w:rPr>
          <w:sz w:val="16"/>
        </w:rPr>
        <w:t> about this. And vigilantes who are perpetrating killings are also closely associated with the police. It’s been </w:t>
      </w:r>
      <w:hyperlink r:id="rId27" w:history="1">
        <w:r w:rsidRPr="00895927">
          <w:rPr>
            <w:rStyle w:val="Hyperlink"/>
            <w:sz w:val="16"/>
          </w:rPr>
          <w:t>documented</w:t>
        </w:r>
      </w:hyperlink>
      <w:r w:rsidRPr="00895927">
        <w:rPr>
          <w:sz w:val="16"/>
        </w:rPr>
        <w:t> that some have reported being hired by police; witnesses have </w:t>
      </w:r>
      <w:hyperlink r:id="rId28" w:history="1">
        <w:r w:rsidRPr="00895927">
          <w:rPr>
            <w:rStyle w:val="Hyperlink"/>
            <w:sz w:val="16"/>
          </w:rPr>
          <w:t>noticed</w:t>
        </w:r>
      </w:hyperlink>
      <w:r w:rsidRPr="00895927">
        <w:rPr>
          <w:sz w:val="16"/>
        </w:rPr>
        <w:t> collaboration.</w:t>
      </w:r>
      <w:r w:rsidRPr="00895927">
        <w:t xml:space="preserve"> </w:t>
      </w:r>
      <w:r w:rsidRPr="00895927">
        <w:rPr>
          <w:bCs/>
          <w:sz w:val="16"/>
        </w:rPr>
        <w:t>JJ:</w:t>
      </w:r>
      <w:r w:rsidRPr="00895927">
        <w:rPr>
          <w:sz w:val="16"/>
        </w:rPr>
        <w:t> Duterte was always clear that it was drug dealers and drug </w:t>
      </w:r>
      <w:r w:rsidRPr="00895927">
        <w:rPr>
          <w:i/>
          <w:iCs/>
          <w:sz w:val="16"/>
        </w:rPr>
        <w:t>users</w:t>
      </w:r>
      <w:r w:rsidRPr="00895927">
        <w:rPr>
          <w:sz w:val="16"/>
        </w:rPr>
        <w:t> whose bodies he was going to dump in Manila Bay, right? He wasn’t really making a fine distinction there, that people might be thinking.</w:t>
      </w:r>
      <w:r w:rsidRPr="00895927">
        <w:rPr>
          <w:bCs/>
        </w:rPr>
        <w:t xml:space="preserve"> </w:t>
      </w:r>
      <w:r w:rsidRPr="00895927">
        <w:rPr>
          <w:bCs/>
          <w:u w:val="single"/>
        </w:rPr>
        <w:t>AC: </w:t>
      </w:r>
      <w:r w:rsidRPr="00895927">
        <w:rPr>
          <w:u w:val="single"/>
        </w:rPr>
        <w:t>Right. The people being killed include former users, people who no longer use drugs, people who are users, and small petty dealers have been gone after. And most people are from poor communities; they’re almost all low-income people, very low-income people.</w:t>
      </w:r>
      <w:r w:rsidRPr="00895927">
        <w:t xml:space="preserve"> </w:t>
      </w:r>
    </w:p>
    <w:p w14:paraId="3FC410B4" w14:textId="77777777" w:rsidR="004E451E" w:rsidRDefault="004E451E" w:rsidP="004E451E">
      <w:pPr>
        <w:pStyle w:val="Heading4"/>
      </w:pPr>
      <w:r>
        <w:t>Plan solves human rights abuses in the Philippines</w:t>
      </w:r>
    </w:p>
    <w:p w14:paraId="5FC1954B" w14:textId="77777777" w:rsidR="004E451E" w:rsidRPr="003C3086" w:rsidRDefault="004E451E" w:rsidP="004E451E">
      <w:pPr>
        <w:rPr>
          <w:rStyle w:val="Style13ptBold"/>
        </w:rPr>
      </w:pPr>
      <w:r w:rsidRPr="003C3086">
        <w:rPr>
          <w:rStyle w:val="Style13ptBold"/>
        </w:rPr>
        <w:t>Chew, 19</w:t>
      </w:r>
      <w:r w:rsidRPr="003C3086">
        <w:rPr>
          <w:rStyle w:val="Style13ptBold"/>
          <w:b w:val="0"/>
          <w:sz w:val="18"/>
          <w:szCs w:val="18"/>
        </w:rPr>
        <w:t>(Amee Chew has a Ph.D. in American Studies &amp; Ethnicity, and is a Mellon-ACLS Public Fellow</w:t>
      </w:r>
      <w:r>
        <w:rPr>
          <w:rStyle w:val="Style13ptBold"/>
          <w:b w:val="0"/>
          <w:sz w:val="18"/>
          <w:szCs w:val="18"/>
        </w:rPr>
        <w:t xml:space="preserve">, </w:t>
      </w:r>
      <w:r w:rsidRPr="003C3086">
        <w:rPr>
          <w:rStyle w:val="Style13ptBold"/>
          <w:b w:val="0"/>
          <w:sz w:val="18"/>
          <w:szCs w:val="18"/>
        </w:rPr>
        <w:t>4-8-2019, "It's Time to End U.S. Military Aid to the Philippines," Foreign Policy In Focus, https://fpif.org/its-time-to-end-u-s-military-aid-to-the-philippines/</w:t>
      </w:r>
      <w:r>
        <w:rPr>
          <w:rStyle w:val="Style13ptBold"/>
          <w:b w:val="0"/>
          <w:sz w:val="18"/>
          <w:szCs w:val="18"/>
        </w:rPr>
        <w:t>)</w:t>
      </w:r>
    </w:p>
    <w:p w14:paraId="2089382A" w14:textId="77777777" w:rsidR="004E451E" w:rsidRDefault="004E451E" w:rsidP="004E451E">
      <w:pPr>
        <w:rPr>
          <w:sz w:val="16"/>
        </w:rPr>
      </w:pPr>
      <w:r w:rsidRPr="005F789F">
        <w:rPr>
          <w:sz w:val="16"/>
        </w:rPr>
        <w:t xml:space="preserve">Philippine President Rodrigo Duterte’s bloody </w:t>
      </w:r>
      <w:r w:rsidRPr="006B3834">
        <w:rPr>
          <w:rStyle w:val="StyleUnderline"/>
        </w:rPr>
        <w:t>“War on Drugs” has now claimed over 27,000 lives — almost all poor and indigent people, including children, summarily executed by police or vigilantes</w:t>
      </w:r>
      <w:r w:rsidRPr="005F789F">
        <w:rPr>
          <w:sz w:val="16"/>
        </w:rPr>
        <w:t xml:space="preserve">. Over </w:t>
      </w:r>
      <w:r w:rsidRPr="006B3834">
        <w:rPr>
          <w:rStyle w:val="StyleUnderline"/>
        </w:rPr>
        <w:t xml:space="preserve">140,000 pre-trial detainees are being held </w:t>
      </w:r>
      <w:r w:rsidRPr="005F789F">
        <w:rPr>
          <w:sz w:val="16"/>
        </w:rPr>
        <w:t xml:space="preserve">in overcrowded Philippine prisons, many on trumped up drug charges; </w:t>
      </w:r>
      <w:r w:rsidRPr="006B3834">
        <w:rPr>
          <w:rStyle w:val="StyleUnderline"/>
        </w:rPr>
        <w:t>75 percent of the total prison population still awaits their day in court, let alone conviction</w:t>
      </w:r>
      <w:r w:rsidRPr="005F789F">
        <w:rPr>
          <w:sz w:val="16"/>
        </w:rPr>
        <w:t xml:space="preserve">. On top of this, </w:t>
      </w:r>
      <w:r w:rsidRPr="006B3834">
        <w:rPr>
          <w:rStyle w:val="Emphasis"/>
        </w:rPr>
        <w:t>assassinations of human rights lawyers, journalists, labor and peasant organizers, indigenous leaders, clergy, teachers, and activists are spiraling out of control.</w:t>
      </w:r>
      <w:r w:rsidRPr="005F789F">
        <w:rPr>
          <w:sz w:val="16"/>
        </w:rPr>
        <w:t xml:space="preserve"> Duterte has systematically silenced voices of political dissent, jailing Senator Leila DeLima, an early drug war critic; ousting Supreme Court Chief Justice Maria Lourdes Sereno, who opposed the imposition of martial law in Mindanao; and now arresting Maria Ressa, internationally renowned journalist and executive editor of the indy outlet Rappler. Meanwhile, less known to U.S. audiences, Duterte has </w:t>
      </w:r>
      <w:r w:rsidRPr="006B3834">
        <w:rPr>
          <w:u w:val="single"/>
        </w:rPr>
        <w:t>repeatedly dropped bombs on Philippine soil, impacting more than 368,000 people — and some 450,000 civilians have been displaced by militarization</w:t>
      </w:r>
      <w:r w:rsidRPr="005F789F">
        <w:rPr>
          <w:sz w:val="16"/>
        </w:rPr>
        <w:t xml:space="preserve">. After scuttling peace talks with the National Democratic Front of the Philippines (NDFP), Duterte has jailed internationally protected peace consultants. And in January, consultant Randy Malayao was murdered in cold blood by armed hit men. Ever since the Philippines attained formal independence in 1946, the </w:t>
      </w:r>
      <w:r w:rsidRPr="006B3834">
        <w:rPr>
          <w:u w:val="single"/>
        </w:rPr>
        <w:t>U.S. has maintained a military presence on its former colony, guiding and supporting “counter-insurgency” operations to put down constant rebellions</w:t>
      </w:r>
      <w:r w:rsidRPr="005F789F">
        <w:rPr>
          <w:sz w:val="16"/>
        </w:rPr>
        <w:t xml:space="preserve"> against an oligarchic government. Today, the Philippine armed forces overwhelmingly direct violence not against outside invaders, but at poor and marginalized people within its borders. </w:t>
      </w:r>
      <w:r w:rsidRPr="006B3834">
        <w:rPr>
          <w:rStyle w:val="Emphasis"/>
        </w:rPr>
        <w:t>U.S. military aid is only making internal conflict worse. U.S. Taxpayers Are Bankrolling the Philippine’s Worsening Human Rights Crisis</w:t>
      </w:r>
      <w:r w:rsidRPr="005F789F">
        <w:rPr>
          <w:sz w:val="16"/>
        </w:rPr>
        <w:t xml:space="preserve"> Duterte’s repressive regime is the largest recipient of U.S. military aid in East and Southeast Asia. In 2016, the U.</w:t>
      </w:r>
      <w:r w:rsidRPr="006B3834">
        <w:rPr>
          <w:u w:val="single"/>
        </w:rPr>
        <w:t>S. helped inaugurate Duterte’s drug war by giving $32 million to the Philippine police</w:t>
      </w:r>
      <w:r w:rsidRPr="005F789F">
        <w:rPr>
          <w:sz w:val="16"/>
        </w:rPr>
        <w:t xml:space="preserve"> (supposedly for “training and services” in “policing standards” and “rule of law,” besides equipment). In July 2018, the United States announced </w:t>
      </w:r>
      <w:r w:rsidRPr="006B3834">
        <w:rPr>
          <w:u w:val="single"/>
        </w:rPr>
        <w:t>an additional $26.5 million in U.S. tax dollars to beef up support for Philippine police, in the name of “counter-terrorism</w:t>
      </w:r>
      <w:r w:rsidRPr="005F789F">
        <w:rPr>
          <w:sz w:val="16"/>
        </w:rPr>
        <w:t xml:space="preserve">.” In FY2018, the Defense Department </w:t>
      </w:r>
      <w:r w:rsidRPr="006B3834">
        <w:rPr>
          <w:u w:val="single"/>
        </w:rPr>
        <w:t>provided roughly $100 million in military aid, including equipment, weapons, and aerial surveillance systems</w:t>
      </w:r>
      <w:r w:rsidRPr="005F789F">
        <w:rPr>
          <w:sz w:val="16"/>
        </w:rPr>
        <w:t xml:space="preserve">, to the Philippine military and police, though Operation Pacific Eagle — a so-called “overseas contingency operation” that is exempt from congressional limits on spending. The amount demanded for this program will increase to $108.2 million for FY2019 — </w:t>
      </w:r>
      <w:r w:rsidRPr="006B3834">
        <w:rPr>
          <w:u w:val="single"/>
        </w:rPr>
        <w:t>even as the Defense Department has admitted it lost track of transactions for 76 of 77 arms sales conducted under bilateral agreements with the Philippines</w:t>
      </w:r>
      <w:r w:rsidRPr="005F789F">
        <w:rPr>
          <w:sz w:val="16"/>
        </w:rPr>
        <w:t xml:space="preserve">. In 2018, on top of the above, the </w:t>
      </w:r>
      <w:r w:rsidRPr="006B3834">
        <w:rPr>
          <w:rStyle w:val="Emphasis"/>
        </w:rPr>
        <w:t>U.S. sold the Philippine police and military over $63 million worth of arms</w:t>
      </w:r>
      <w:r w:rsidRPr="005F789F">
        <w:rPr>
          <w:sz w:val="16"/>
        </w:rPr>
        <w:t xml:space="preserve">. It also donated 2,253 machine guns, over 5 million rounds of ammunition, surveillance equipment, and other weapons. Military aid totaled at least $193.5 million last year, not including arms sales, and donated equipment of unreported worth. At least $145.6 million is already pledged for 2019. In January, </w:t>
      </w:r>
      <w:r w:rsidRPr="006B3834">
        <w:rPr>
          <w:u w:val="single"/>
        </w:rPr>
        <w:t xml:space="preserve">Trump authorized $1.5 billion annually for the Asian Pacific region, including the Philippines, from 2019 to 2023. </w:t>
      </w:r>
      <w:r w:rsidRPr="005F789F">
        <w:rPr>
          <w:sz w:val="16"/>
        </w:rPr>
        <w:t xml:space="preserve">Although this authorization includes a stipulation that counter-narcotics funds will not go to the Philippines (“except for drug demand reduction,” a potential loophole), it’s too little, too late. The set-aside has no restrictions on weapons funding for the Philippine military. And separately, the State Department already plans to deliver $5.3 million this year to the Philippine police for anti-narcotics activities. Worse, </w:t>
      </w:r>
      <w:r w:rsidRPr="006B3834">
        <w:rPr>
          <w:u w:val="single"/>
        </w:rPr>
        <w:t>rampant corruption together with a total lack of transparency means it’s hard to ensure where military aid</w:t>
      </w:r>
      <w:r w:rsidRPr="005F789F">
        <w:rPr>
          <w:sz w:val="16"/>
        </w:rPr>
        <w:t xml:space="preserve"> could actually end up. U.S. Military Equipment Props Up Duterte’s “Military Modernization” Program Although the above aid is tiny compared to the U.S.’s own bloated military budget, </w:t>
      </w:r>
      <w:r w:rsidRPr="006B3834">
        <w:rPr>
          <w:rStyle w:val="Emphasis"/>
        </w:rPr>
        <w:t>this tremendous transfer of weapons and surveillance technology is significant in propping up the Philippine armed forces’ capacity</w:t>
      </w:r>
      <w:r w:rsidRPr="005F789F">
        <w:rPr>
          <w:sz w:val="16"/>
        </w:rPr>
        <w:t xml:space="preserve">. Duterte has </w:t>
      </w:r>
      <w:r w:rsidRPr="006B3834">
        <w:rPr>
          <w:u w:val="single"/>
        </w:rPr>
        <w:t>embarked on an ambitious program to “modernize” the Philippine military</w:t>
      </w:r>
      <w:r w:rsidRPr="005F789F">
        <w:rPr>
          <w:sz w:val="16"/>
        </w:rPr>
        <w:t xml:space="preserve">, massively increasing funding and pouring more money towards this than spent in the last 15 years. (Meanwhile, he’s doubled the salaries of military and police.) He </w:t>
      </w:r>
      <w:r w:rsidRPr="006B3834">
        <w:rPr>
          <w:rStyle w:val="Emphasis"/>
        </w:rPr>
        <w:t>could not do so without U.S. aid and arms</w:t>
      </w:r>
      <w:r w:rsidRPr="005F789F">
        <w:rPr>
          <w:sz w:val="16"/>
        </w:rPr>
        <w:t xml:space="preserve">. For its part, </w:t>
      </w:r>
      <w:r w:rsidRPr="006B3834">
        <w:rPr>
          <w:u w:val="single"/>
        </w:rPr>
        <w:t>the U.S. is particularly interested in expanding aerial “intelligence, surveillance, and reconnaissance” missions over Mindanao, the largest island in the Southern Philippines, rich in untapped mineral resources. Without U.S. aid, the Philippine military would lack the airplanes and technology to perform this surveillance.</w:t>
      </w:r>
      <w:r w:rsidRPr="005F789F">
        <w:rPr>
          <w:sz w:val="16"/>
        </w:rPr>
        <w:t xml:space="preserve"> What’s more, this year’s Operation Pacific Eagle budget sets aside an extra $3.5 million for U.S. military efforts to collect and analyze “local media in native languages” — underscoring that the U.S. is striving for an upper hand in directing Philippine military operations. And in winning an information war over public opinion. In recent years, the U.S. has had up to 5,000 troops deployed in the Philippines at any one time. Officially, U.S. troops are limited to “joint exercises” and war games. But questions have been raised over possible U.S. personnel involvement in secretive missions, resulting in killings of civilians and human rights abuses. In the case of the 2015 Mamasapano massacre, supposedly under the jurisdiction of Philippine police and military only, hearings later uncovered U.S. guidance and surveillance support, despite U.S. denials. </w:t>
      </w:r>
      <w:r w:rsidRPr="006B3834">
        <w:rPr>
          <w:u w:val="single"/>
        </w:rPr>
        <w:t>Meanwhile, U.S. troops who themselves commit human rights abuses, murder, or sexual assault, are insulated from being held accountable by the U.S.-Philippines Visiting Forces Agreement.</w:t>
      </w:r>
      <w:r w:rsidRPr="005F789F">
        <w:rPr>
          <w:sz w:val="16"/>
        </w:rPr>
        <w:t xml:space="preserve"> What Are the Consequences of the Bonanza of Military Aid for Duterte? The bottom line is, the </w:t>
      </w:r>
      <w:r w:rsidRPr="006B3834">
        <w:rPr>
          <w:rStyle w:val="Emphasis"/>
        </w:rPr>
        <w:t>U.S. government is complicit in — and actively supporting — the deepening human rights crisis in the Philippines</w:t>
      </w:r>
      <w:r w:rsidRPr="005F789F">
        <w:rPr>
          <w:sz w:val="16"/>
        </w:rPr>
        <w:t xml:space="preserve">. Police are </w:t>
      </w:r>
      <w:r w:rsidRPr="006B3834">
        <w:rPr>
          <w:u w:val="single"/>
        </w:rPr>
        <w:t>linked to the killings carried out by unidentified vigilantes in the War on Drugs, and their corruption abounds.</w:t>
      </w:r>
      <w:r w:rsidRPr="005F789F">
        <w:rPr>
          <w:sz w:val="16"/>
        </w:rPr>
        <w:t xml:space="preserve"> Besides tagging the unarmed people they have murdered as “fighting back,” police have planted evidence; sexually assaulted women and children, in exchange for release or dropping drug charges; and detained people without charges and tortured them to extract bribes, including through the use of secret holding cells. In addition to the drug war, repression is unfolding on other fronts, as well. Twelve journalists were killed in the first two years under Duterte — the highest number of murdered journalists in the first two years in office of any Philippine president. At least 34 lawyers have been assassinated, including Benjamin Ramos of the National Union of People’s Lawyers, an attorney representing the Sagay 9 — peasants, including women and minors, massacred for trying to claim land they were legally awarded. At least 48 environmental campaigners were murdered in 2017 alone, making the Philippines the second most dangerous country for environmentalists, after Brazil. By 2018, 14 massacres, killings mostly of farmers who were fighting for land reform, were perpetrated by police, military, or paramilitaries. Labor leaders are being slaughtered using tactics similar to those in the drug war. Edilberto Miralles, president of R&amp;E Taxi Transport union, was shot in broad daylight in front of the National Labor Relations Commission in 2016. Linus Cubol, chair of Kilusang Mayo Uno in Caraga, was murdered in November by vigilantes riding in tandem. Police brutally beat peacefully picketing NutriAsia workers on strike and their supporters, wounding scores; then they charged the picketers with assault, planted weapons, and attempted to suppress journalists’ coverage of the dispersal. Under Duterte, over 134 human rights defenders have been killed. In just one case, in 2017, Elisa Badayos and Eleuterio Moises were murdered while serving on a fact-finding team investigating human rights violations due to militarization in Negros Oriental. Since 2017, Duterte has imposed martial law on Mindanao. Increasing militarization is resulting in rampant abuses against indigenous and Moro people. Aerial “surveillance” missions already make up the bulk of U.S. aid to the Philippine military. Most likely in direct relation, bombings in Mindanao have escalated — particularly over indigenous lands, causing mass evacuations. Simultaneously, reminiscent of U.S.-sponsored tactics in Latin America resulting in indigenous genocide, </w:t>
      </w:r>
      <w:r w:rsidRPr="006B3834">
        <w:rPr>
          <w:u w:val="single"/>
        </w:rPr>
        <w:t>the Philippine military, together with paramilitary groups it arms and guides, are terrorizing indigenous communities. The military has recruited and even forced indigenous people to become paramilitaries as a means of divide-and-conquer. Indigenous groups’ resistance is at the forefront of the struggle against climate change, both in the Philippines and globally</w:t>
      </w:r>
      <w:r w:rsidRPr="005F789F">
        <w:rPr>
          <w:sz w:val="16"/>
        </w:rPr>
        <w:t xml:space="preserve">. Now, their lands, such as those in Mindanao’s Pantaron Range, are some of the few remaining to be opened up to extractive logging and mining by multinational corporations. The militarization of indigenous lands, purportedly in the name of counterinsurgency, seeks to quell this organized community opposition to corporate land-grabbing and environmental degradation. Education is a center of community resistance — and now repression as well. The military and paramilitaries are targeting indigenous community schools — turning their grounds into military encampments, shooting teachers and students, bombing the schools – to force their closure. Indigenous children and their teachers are the victims of this campaign. In September 2017, Obello Bay-ao, a student at Salugpongan’s school in Dulyan, Talaingod, was killed by Alamara paramilitaries while walking home from farming. He was shot 24 times in the back. In the same community, another 15-year-old student was gunned down by Alamara in 2016, while a 14-year-old girl reported being gang raped by soldiers in 2015. In May 2018, Beverly Geronimo, a teacher of indigenous children, was gunned down in Trento, Agusan del Sur while buying school supplies. In November 2018, four teachers, Tema Namatidong, Julius Torregosa, Ariel Barluado, and Giovanni Solomon, were abducted by the military in Lanao del Sur. The list of atrocities continues. In June 2018, 72 schools were unable to hold classes because of military harassment. Over 2,000 indigenous students could not attend school because of nearby military encampments. The schools under attack are part of a movement led by indigenous groups, together with NGOs and church partners, to provide relevant education for their youth, a service largely neglected by the government. Ninety percent of indigenous children lack access to formal education. In the 2000s, indigenous communities established schools in conjunction with their struggles for self-determination, in hopes that education would help protect them from land-grabbing. The military has sought to brand community schools as “training camps” for communist insurgents, recently launching Facebook campaigns towards this purpose. U.S. military aid is intensifying the conflict in Mindanao, exacerbating its impact on civilians. U.S. investment in aerial surveillance will escalate an air war that has a brutal and indiscriminate effect on people as well as the environment. </w:t>
      </w:r>
      <w:r w:rsidRPr="006B3834">
        <w:rPr>
          <w:u w:val="single"/>
        </w:rPr>
        <w:t>The integration of “intelligence” activity in counter-terrorism is dangerous. It will likely worsen repression against anyone organizing for indigenous, labor, and human rights — feeding a growing bloodbath as paramilitaries are employed to undermine these local struggles, while providing cover for government troops to escape accountability.</w:t>
      </w:r>
      <w:r w:rsidRPr="005F789F">
        <w:rPr>
          <w:sz w:val="16"/>
        </w:rPr>
        <w:t xml:space="preserve"> Today’s violence is </w:t>
      </w:r>
      <w:r w:rsidRPr="006B3834">
        <w:rPr>
          <w:u w:val="single"/>
        </w:rPr>
        <w:t>inseparable from the U.S.’s imperial shadow. The drug war is a purge of humans deemed worthless in a society where social safety nets were never allowed to be developed,</w:t>
      </w:r>
      <w:r w:rsidRPr="005F789F">
        <w:rPr>
          <w:sz w:val="16"/>
        </w:rPr>
        <w:t xml:space="preserve"> where the failure of neoliberal economic reforms now plays into the hands of despotism, and where U.S.-backed elites regularly employ state-paid goons to undermine democracy. Placed in historical context, Mindanao, and those lands of indigenous communities under attack, were some of the last outposts resisting Spanish and U.S. rule. The islands — dubbed by Trump “a prime piece of real estate from a military standpoint” — have long served as a stepping stone towards U.S. aspirations of dominance in the Asia-Pacific. U.S. military aid continues a long process of “pacification” — and colonial conquest, now unfolding in neocolonial forms. People’s Movements in the Philippines Are Calling for International Solidarity They demand also peace with justice — a peace process that adopts structural reforms like those outlined in CASER, a program the NDFP sought to reach agreement on implementing via peace talks, that includes land reform, rescinding neoliberal economic policies, and respecting indigenous land and self-determination. In 2016, Sandugo, a historic alliance of indigenous and Moro groups from across the Philippines, formed, uniting for self-determination and a just peace. Three thousand delegates met in Manila, and protesters converged on the U.S. embassy, under a banner calling for an end to U.S. intervention and militarization. At the gates of the U.S. embassy, the Philippine police responded by beating people indiscriminately, and a police van ran over the crowd, injuring dozens. Three years later, the call to end U.S. military aid and lift martial law continues. In terms of the drug war, one of the first groups to come out in vocal opposition was Kadamay, a mass-based organization of urban poor people. Instead of killings, Kadamay has called for addressing poverty and the root causes of the drug problem — in short, for drug addiction to be treated as a health, not criminal, issue. More recently, an organization of family members of those killed in the drug war has formed, Rise Up For Life and Rights. Military Spending Is Unaccountable and Intransparent When the Philippine Senate tried to restrict funding for Duterte’s drug war in late 2017, the U.S. stepped in to provide funds that filled the shortfall. To evade accountability, Duterte has shifted drug war operations from under the Philippine National Police (PNP) to the Philippine Drug Enforcement Agency and back to the PNP’s general operation funds. Recently, he eliminated keeping a separate budget item for the drug war — obscuring how much money is being expended on it. The Philippine Congress has not been able to provide effective oversight. The continuing drug war killings and rampant human rights abuses only underscore that there is </w:t>
      </w:r>
      <w:r w:rsidRPr="005F789F">
        <w:rPr>
          <w:rStyle w:val="Emphasis"/>
        </w:rPr>
        <w:t>no way to ensure U.S. military aid to the Duterte regime does not enable human rights violations.</w:t>
      </w:r>
      <w:r w:rsidRPr="005F789F">
        <w:rPr>
          <w:sz w:val="16"/>
        </w:rPr>
        <w:t xml:space="preserve"> For its part, U.S. military spending is not only overblown, but also often untraceable, secretive, and unaccountable. From Central America to Palestine to the Philippines, U.S. military aid has a sordid legacy of fueling atrocities. A </w:t>
      </w:r>
      <w:r w:rsidRPr="005F789F">
        <w:rPr>
          <w:rStyle w:val="Emphasis"/>
        </w:rPr>
        <w:t>Growing Movement Is Calling on Congress to Cut Aid, Arms and Support for Duterte Congress must exercise its powers to ensure the Leahy Law</w:t>
      </w:r>
      <w:r w:rsidRPr="005F789F">
        <w:rPr>
          <w:u w:val="single"/>
        </w:rPr>
        <w:t>, which stipulates no funding shall be furnished to foreign security forces if the U.S. knows they have committed “a gross violation of human rights,” is upheld with regard to the Philippines.</w:t>
      </w:r>
      <w:r w:rsidRPr="005F789F">
        <w:rPr>
          <w:sz w:val="16"/>
        </w:rPr>
        <w:t xml:space="preserve"> (For more information on this campaign, please visit: ichrpus.org.) In 2007, due to movement pressure, Congress held a hearing on rising extrajudicial killings in the Philippines under Gloria Macapagal Arroyo’s regime. Legislation was passed placing restrictions on military aid. The next year, killings decreased significantly. Our time to act is now.</w:t>
      </w:r>
    </w:p>
    <w:p w14:paraId="6E7FE2A2" w14:textId="3B264E53" w:rsidR="006D2696" w:rsidRDefault="006D2696" w:rsidP="006D2696"/>
    <w:p w14:paraId="1B4F8E13" w14:textId="77777777" w:rsidR="006D2696" w:rsidRPr="004A3DB1" w:rsidRDefault="006D2696" w:rsidP="006D2696">
      <w:pPr>
        <w:pStyle w:val="Heading3"/>
      </w:pPr>
      <w:r>
        <w:t>1ac Democracy Adv.</w:t>
      </w:r>
    </w:p>
    <w:p w14:paraId="560A2812" w14:textId="77777777" w:rsidR="006D2696" w:rsidRDefault="006D2696" w:rsidP="006D2696">
      <w:pPr>
        <w:pStyle w:val="Heading4"/>
      </w:pPr>
      <w:r>
        <w:t>The Philippine regime undermines US values – it devastates democracy and human rights</w:t>
      </w:r>
    </w:p>
    <w:p w14:paraId="5EB02B14" w14:textId="77777777" w:rsidR="006D2696" w:rsidRPr="008A26F5" w:rsidRDefault="006D2696" w:rsidP="006D2696">
      <w:pPr>
        <w:rPr>
          <w:sz w:val="16"/>
        </w:rPr>
      </w:pPr>
      <w:r w:rsidRPr="008A26F5">
        <w:rPr>
          <w:b/>
          <w:sz w:val="26"/>
          <w:szCs w:val="26"/>
        </w:rPr>
        <w:t>Elizarde-Miller and Shahshahani 6/3</w:t>
      </w:r>
      <w:r w:rsidRPr="008A26F5">
        <w:rPr>
          <w:sz w:val="16"/>
        </w:rPr>
        <w:t xml:space="preserve"> (</w:t>
      </w:r>
      <w:r w:rsidRPr="008A26F5">
        <w:rPr>
          <w:color w:val="555555"/>
          <w:sz w:val="16"/>
          <w:shd w:val="clear" w:color="auto" w:fill="FFFFFF"/>
        </w:rPr>
        <w:t>Drew Elizarde-Miller is the National Coordinator of the </w:t>
      </w:r>
      <w:r w:rsidRPr="008A26F5">
        <w:rPr>
          <w:rStyle w:val="hit"/>
          <w:color w:val="525252"/>
          <w:sz w:val="16"/>
          <w:shd w:val="clear" w:color="auto" w:fill="FFFFFF"/>
        </w:rPr>
        <w:t>U.S</w:t>
      </w:r>
      <w:r w:rsidRPr="008A26F5">
        <w:rPr>
          <w:color w:val="555555"/>
          <w:sz w:val="16"/>
          <w:shd w:val="clear" w:color="auto" w:fill="FFFFFF"/>
        </w:rPr>
        <w:t>. Chapter of the International Coalition for Human Rights in the </w:t>
      </w:r>
      <w:r w:rsidRPr="008A26F5">
        <w:rPr>
          <w:rStyle w:val="hit"/>
          <w:color w:val="525252"/>
          <w:sz w:val="16"/>
          <w:shd w:val="clear" w:color="auto" w:fill="FFFFFF"/>
        </w:rPr>
        <w:t>Philippines</w:t>
      </w:r>
      <w:r w:rsidRPr="008A26F5">
        <w:rPr>
          <w:color w:val="555555"/>
          <w:sz w:val="16"/>
          <w:shd w:val="clear" w:color="auto" w:fill="FFFFFF"/>
        </w:rPr>
        <w:t xml:space="preserve">. Azadeh Shahshahani is Legal &amp; Advocacy Director at Project South and a past president of the National Lawyers Guild. </w:t>
      </w:r>
      <w:r w:rsidRPr="008A26F5">
        <w:rPr>
          <w:color w:val="222222"/>
          <w:sz w:val="16"/>
          <w:shd w:val="clear" w:color="auto" w:fill="FFFFFF"/>
        </w:rPr>
        <w:t xml:space="preserve">Congress: Stop Funding Duterte” Foreign Policy In Focus 6/3/19 </w:t>
      </w:r>
      <w:hyperlink r:id="rId29" w:history="1">
        <w:r w:rsidRPr="008A26F5">
          <w:rPr>
            <w:rStyle w:val="Hyperlink"/>
            <w:sz w:val="16"/>
          </w:rPr>
          <w:t>https://fpif.org/congress-stop-funding-duterte/</w:t>
        </w:r>
      </w:hyperlink>
      <w:r w:rsidRPr="008A26F5">
        <w:rPr>
          <w:sz w:val="16"/>
        </w:rPr>
        <w:t>)</w:t>
      </w:r>
      <w:r>
        <w:rPr>
          <w:sz w:val="16"/>
        </w:rPr>
        <w:t xml:space="preserve"> //TO</w:t>
      </w:r>
    </w:p>
    <w:p w14:paraId="277197BA" w14:textId="77777777" w:rsidR="006D2696" w:rsidRPr="004A3DB1" w:rsidRDefault="006D2696" w:rsidP="006D2696">
      <w:pPr>
        <w:rPr>
          <w:b/>
          <w:u w:val="single"/>
        </w:rPr>
      </w:pPr>
      <w:r w:rsidRPr="0073604F">
        <w:rPr>
          <w:u w:val="single"/>
        </w:rPr>
        <w:t>U.S. military aid to the Philippines doesn't defend the country from invaders. It's turned inward, against the poor, journalists, and human rights defenders</w:t>
      </w:r>
      <w:r w:rsidRPr="0073604F">
        <w:rPr>
          <w:sz w:val="16"/>
          <w:szCs w:val="16"/>
          <w:u w:val="single"/>
        </w:rPr>
        <w:t>.</w:t>
      </w:r>
      <w:r w:rsidRPr="0073604F">
        <w:rPr>
          <w:sz w:val="16"/>
          <w:szCs w:val="16"/>
        </w:rPr>
        <w:t xml:space="preserve"> Election meddling has raised increasing alarm in U.S. politics since the election of Trump. Now, the same question racks the Philippines.</w:t>
      </w:r>
      <w:r>
        <w:t xml:space="preserve"> </w:t>
      </w:r>
      <w:r w:rsidRPr="0073604F">
        <w:rPr>
          <w:sz w:val="16"/>
          <w:szCs w:val="16"/>
        </w:rPr>
        <w:t>Recently, in a wash of election fraud, candidates backed by Philippine President Rodrigo Duterte swept the country's Senate - including Ronald "Bato" Dela Rosa, former police chief and architect of Duterte's drug war. Strangely, now that Duterte has seized control over every branch of government, he's also become increasingly absent, resurfacing questions of his health and stability to be president. But if there's one thing that's clear from this election, it's this:</w:t>
      </w:r>
      <w:r w:rsidRPr="0073604F">
        <w:t xml:space="preserve"> </w:t>
      </w:r>
      <w:r w:rsidRPr="0073604F">
        <w:rPr>
          <w:u w:val="single"/>
        </w:rPr>
        <w:t>Duterte's administration has proved itself violent and corrupt once again, worsening a human rights record whose severity has long merited an end of U.S. support. On top of rampant vote-buying, evidence of dramatically increased voter fraud and suppression is mounting</w:t>
      </w:r>
      <w:r w:rsidRPr="0073604F">
        <w:rPr>
          <w:sz w:val="16"/>
          <w:u w:val="single"/>
        </w:rPr>
        <w:t>.</w:t>
      </w:r>
      <w:r w:rsidRPr="0073604F">
        <w:rPr>
          <w:sz w:val="16"/>
        </w:rPr>
        <w:t xml:space="preserve"> Over 10 times the number of vote counting machines malfunctioned during this election compared to 2016. Voters who selected opposition candidates discovered that their voter receipts showed that their votes had been tallied for Duterte's slate instead. Some ballots allegedly omitted progressive party lists altogether, while viral social media posts falsely claimed that these had been "disqualified" for "destabilizing the government." After publicly reporting 0.4 percent of precincts' results, the election commission's servers suddenly shut down for seven hours. When they went back online, over 90 percent of results were in, proclaiming that Duterte's picks had won the Upper House. </w:t>
      </w:r>
      <w:r w:rsidRPr="0073604F">
        <w:rPr>
          <w:u w:val="single"/>
        </w:rPr>
        <w:t xml:space="preserve">For his part, Duterte made a mockery of democracy, commenting that vote-buying is "integral" and "there's no one who doesn't buy votes." </w:t>
      </w:r>
      <w:r w:rsidRPr="0073604F">
        <w:rPr>
          <w:sz w:val="16"/>
        </w:rPr>
        <w:t xml:space="preserve">Then there's the intimidation by the Philippine armed forces, who increasingly function as Duterte's goons - not only through his infamous "drug war," but during the elections too. </w:t>
      </w:r>
      <w:r w:rsidRPr="0073604F">
        <w:rPr>
          <w:u w:val="single"/>
        </w:rPr>
        <w:t>In Manila, uniformed police distributed propaganda newsletters maligning and red-baiting progressive candidates, a McCarthy-era tactic used not only to intimidate, but to target and kill activists. Across the country, volunteers for the progressive Makabayan bloc received death threats and voters were intimidated through misinformation. Overseas, millions of overseas Filipinos have been disenfranchised, and their votes left uncounted</w:t>
      </w:r>
      <w:r w:rsidRPr="0073604F">
        <w:t xml:space="preserve">. </w:t>
      </w:r>
      <w:r w:rsidRPr="0073604F">
        <w:rPr>
          <w:sz w:val="16"/>
        </w:rPr>
        <w:t>One voter, Dominico Vega, who has been organizing students at California State University Northridge to lobby for a congressional hearing on the Philippines, expressed: "The Philippines can feel so far from the San Fernando Valley, but when friends and family become victims of Duterte's human rights abuses, it hits close to home. Elections should not silence us." Vega is right in his call for a congressional hearing on the Philippines: U.S. support has been critical to the rise of Duterte's military and police.</w:t>
      </w:r>
      <w:r>
        <w:t xml:space="preserve"> </w:t>
      </w:r>
      <w:r w:rsidRPr="0073604F">
        <w:rPr>
          <w:u w:val="single"/>
        </w:rPr>
        <w:t>Duterte's regime is the largest recipient of U.S. military aid in East and Southeast Asia. In 2018, the U.S. sent over $193.5 million in military aid to the Philippine military and police, not including arms sales, and donated equipment of unreported value. The U.S. helped inaugurate Duterte's drug war, which has now claimed as many as 27,000 lives, by giving the police $32 million for equipment and training in "policing standards" - clearly detrimental when it comes to human rights.</w:t>
      </w:r>
      <w:r>
        <w:t xml:space="preserve"> </w:t>
      </w:r>
      <w:r w:rsidRPr="0073604F">
        <w:rPr>
          <w:sz w:val="16"/>
        </w:rPr>
        <w:t>Less publicized in the U.S.,</w:t>
      </w:r>
      <w:r w:rsidRPr="0073604F">
        <w:t xml:space="preserve"> </w:t>
      </w:r>
      <w:r w:rsidRPr="0073604F">
        <w:rPr>
          <w:u w:val="single"/>
        </w:rPr>
        <w:t xml:space="preserve">Duterte has imposed martial law on the island of Mindanao since 2017. Increased militarization and bombings there, backed by U.S. drones, advisors, and special forces, have caused the displacement of some 450,000 civilians. Philippine soldiers and paramilitaries are meanwhile committing atrocities against indigenous communities who oppose the encroachments of logging and mining conglomerates. U.S. military aid, often through secretive and unaccountable conduits in the name of the War on Terror, </w:t>
      </w:r>
      <w:r w:rsidRPr="0073604F">
        <w:rPr>
          <w:b/>
          <w:u w:val="single"/>
        </w:rPr>
        <w:t>is only making this internal conflict and the overall human rights crisis worse.</w:t>
      </w:r>
      <w:r w:rsidRPr="0073604F">
        <w:rPr>
          <w:u w:val="single"/>
        </w:rPr>
        <w:t> U.S. military aid does not serve to defend the Philippines against invaders - rather, it is being turned against the vulnerable and marginalized, the journalists and human rights defenders, the dissenters.</w:t>
      </w:r>
      <w:r w:rsidRPr="0073604F">
        <w:rPr>
          <w:b/>
          <w:u w:val="single"/>
        </w:rPr>
        <w:t xml:space="preserve"> History has shown that when the U.S. has made geopolitical calculations at the expense of people's human rights, that has only fomented insecurity in the form of utter collapse.</w:t>
      </w:r>
      <w:r w:rsidRPr="0073604F">
        <w:rPr>
          <w:u w:val="single"/>
        </w:rPr>
        <w:t xml:space="preserve"> As the biggest military power around the globe by far, the U.S. should prioritize stopping support to Duterte. An overblown military presence in Asia Pacific only invites an arms race with China.</w:t>
      </w:r>
      <w:r w:rsidRPr="0073604F">
        <w:rPr>
          <w:sz w:val="16"/>
        </w:rPr>
        <w:t xml:space="preserve"> We must stop relying on militarization to ensure security. </w:t>
      </w:r>
      <w:r w:rsidRPr="0073604F">
        <w:rPr>
          <w:u w:val="single"/>
        </w:rPr>
        <w:t xml:space="preserve">Last month, the San Francisco Board of Supervisors condemned Duterte's human rights abuses and called for a congressional hearing on the U.S. funds fueling the violations, responding to the concerns of Filipino residents in the Bay area. Other U.S. cities should do the same. But most of all, in solidarity with movements for democracy, human rights, and social justice in the Philippines, </w:t>
      </w:r>
      <w:r w:rsidRPr="0073604F">
        <w:rPr>
          <w:b/>
          <w:u w:val="single"/>
        </w:rPr>
        <w:t>Congress must exercise its full powers of oversight to end the military aid and arms sales to Duterte's regime.</w:t>
      </w:r>
    </w:p>
    <w:p w14:paraId="4BD67EE8" w14:textId="77777777" w:rsidR="006D2696" w:rsidRDefault="006D2696" w:rsidP="006D2696">
      <w:pPr>
        <w:pStyle w:val="Heading4"/>
      </w:pPr>
      <w:r>
        <w:t xml:space="preserve">Congress is concerned but </w:t>
      </w:r>
      <w:r w:rsidRPr="00BF7FC5">
        <w:rPr>
          <w:u w:val="single"/>
        </w:rPr>
        <w:t>hasn’t taken any action</w:t>
      </w:r>
      <w:r>
        <w:t xml:space="preserve"> – only the aff can send an effective signal to address </w:t>
      </w:r>
      <w:r w:rsidRPr="00423DBE">
        <w:rPr>
          <w:u w:val="single"/>
        </w:rPr>
        <w:t>democratic backsliding</w:t>
      </w:r>
    </w:p>
    <w:p w14:paraId="7ECF56EE" w14:textId="77777777" w:rsidR="006D2696" w:rsidRPr="0070051D" w:rsidRDefault="006D2696" w:rsidP="006D2696">
      <w:r w:rsidRPr="0070051D">
        <w:rPr>
          <w:b/>
          <w:bCs/>
          <w:sz w:val="26"/>
          <w:szCs w:val="26"/>
        </w:rPr>
        <w:t>Timberman 19</w:t>
      </w:r>
      <w:r>
        <w:t>, (</w:t>
      </w:r>
      <w:r w:rsidRPr="0070051D">
        <w:t>David Timberman is a political analyst and development practitioner with 30 years of experience analyzing and addressing political and governance challenges, principally in Southeast and South Asia</w:t>
      </w:r>
      <w:r>
        <w:t xml:space="preserve">, </w:t>
      </w:r>
      <w:r>
        <w:rPr>
          <w:i/>
          <w:iCs/>
        </w:rPr>
        <w:t>Carnegie Endownment</w:t>
      </w:r>
      <w:r>
        <w:t>, “</w:t>
      </w:r>
      <w:r w:rsidRPr="0070051D">
        <w:t>Philippine Politics Under Duterte: A Midterm Assessment</w:t>
      </w:r>
      <w:r>
        <w:t xml:space="preserve">,” January 10, </w:t>
      </w:r>
      <w:r w:rsidRPr="0070051D">
        <w:t>https://carnegieendowment.org/2019/01/10/philippine-politics-under-duterte-midterm-assessment-pub-78091</w:t>
      </w:r>
      <w:r>
        <w:t>)//AH</w:t>
      </w:r>
    </w:p>
    <w:p w14:paraId="7346E1B1" w14:textId="77777777" w:rsidR="006D2696" w:rsidRDefault="006D2696" w:rsidP="006D2696">
      <w:pPr>
        <w:rPr>
          <w:sz w:val="16"/>
          <w:szCs w:val="16"/>
        </w:rPr>
      </w:pPr>
      <w:r w:rsidRPr="00BF7FC5">
        <w:rPr>
          <w:u w:val="single"/>
        </w:rPr>
        <w:t xml:space="preserve">The U.S. Congress expressed some </w:t>
      </w:r>
      <w:r w:rsidRPr="00BF7FC5">
        <w:rPr>
          <w:b/>
          <w:bCs/>
          <w:u w:val="single"/>
        </w:rPr>
        <w:t>initial concern</w:t>
      </w:r>
      <w:r w:rsidRPr="00BF7FC5">
        <w:rPr>
          <w:u w:val="single"/>
        </w:rPr>
        <w:t xml:space="preserve"> over the situation in the Philippines, but </w:t>
      </w:r>
      <w:r w:rsidRPr="00BF7FC5">
        <w:rPr>
          <w:b/>
          <w:bCs/>
          <w:u w:val="single"/>
        </w:rPr>
        <w:t>has not taken any meaningful action</w:t>
      </w:r>
      <w:r w:rsidRPr="00BF7FC5">
        <w:rPr>
          <w:u w:val="single"/>
        </w:rPr>
        <w:t xml:space="preserve">. In May 2017, senators Ben Cardin and Marco Rubio introduced a bill, the Philippines Human Rights Accountability and Counter Narcotics Act of 2017 (S 1055), which would </w:t>
      </w:r>
      <w:r w:rsidRPr="00BF7FC5">
        <w:rPr>
          <w:b/>
          <w:bCs/>
          <w:u w:val="single"/>
        </w:rPr>
        <w:t>restrict arms sales to the PNP</w:t>
      </w:r>
      <w:r w:rsidRPr="00BF7FC5">
        <w:rPr>
          <w:u w:val="single"/>
        </w:rPr>
        <w:t xml:space="preserve"> and provide up to $25 million in fiscal years 2017 and 2018 to support human rights groups and assist the Philippines in dealing with its drug problem.</w:t>
      </w:r>
      <w:r w:rsidRPr="00BF7FC5">
        <w:t xml:space="preserve"> </w:t>
      </w:r>
      <w:r w:rsidRPr="00BF7FC5">
        <w:rPr>
          <w:u w:val="single"/>
        </w:rPr>
        <w:t xml:space="preserve">The bill was referred to the Foreign Relations Committee and </w:t>
      </w:r>
      <w:r w:rsidRPr="00BF7FC5">
        <w:rPr>
          <w:b/>
          <w:bCs/>
          <w:u w:val="single"/>
        </w:rPr>
        <w:t>has languished there since.</w:t>
      </w:r>
      <w:r w:rsidRPr="00BF7FC5">
        <w:rPr>
          <w:u w:val="single"/>
        </w:rPr>
        <w:t xml:space="preserve"> In the House of Representatives, in July 2017 the Tom Lantos Human Rights Commission held a hearing on “The Human Rights Consequences of the War on Drugs in the Philippines” that was highly critical of Duterte’s war on drugs. But there has been </w:t>
      </w:r>
      <w:r w:rsidRPr="00BF7FC5">
        <w:rPr>
          <w:b/>
          <w:bCs/>
          <w:u w:val="single"/>
        </w:rPr>
        <w:t>no subsequent action.</w:t>
      </w:r>
      <w:r>
        <w:rPr>
          <w:u w:val="single"/>
        </w:rPr>
        <w:t xml:space="preserve"> </w:t>
      </w:r>
      <w:r w:rsidRPr="00BF7FC5">
        <w:rPr>
          <w:u w:val="single"/>
        </w:rPr>
        <w:t xml:space="preserve">Although the U.S. embassy in Manila might be engaged in quiet diplomacy regarding human rights, conversations with Filipino human rights leaders suggest that </w:t>
      </w:r>
      <w:r w:rsidRPr="00BF7FC5">
        <w:rPr>
          <w:b/>
          <w:bCs/>
          <w:u w:val="single"/>
        </w:rPr>
        <w:t>little has taken place.</w:t>
      </w:r>
      <w:r w:rsidRPr="00BF7FC5">
        <w:rPr>
          <w:u w:val="single"/>
        </w:rPr>
        <w:t xml:space="preserve"> USAID’s Democracy, Human Rights and Governance (DRG) portfolio in the Philippines funds conventional rule-of-law, civil society, and local governance programs, but </w:t>
      </w:r>
      <w:r w:rsidRPr="00BF7FC5">
        <w:rPr>
          <w:b/>
          <w:bCs/>
          <w:u w:val="single"/>
        </w:rPr>
        <w:t>stays well clear of anything that addresses democratic backsliding</w:t>
      </w:r>
      <w:r w:rsidRPr="00BF7FC5">
        <w:rPr>
          <w:u w:val="single"/>
        </w:rPr>
        <w:t>.</w:t>
      </w:r>
      <w:r w:rsidRPr="00BF7FC5">
        <w:t xml:space="preserve"> </w:t>
      </w:r>
      <w:r w:rsidRPr="00BF7FC5">
        <w:rPr>
          <w:sz w:val="16"/>
          <w:szCs w:val="16"/>
        </w:rPr>
        <w:t>Because of their dependency on USAID and State Department funding, democracy promotion organizations like Freedom House, the National Democratic Institute, and the International Republican Institute have not responded in a major way. The Asia Foundation in the Philippines, which relies more on Australian than U.S. funding, does some work on the rule of law, but also shies away from anything that might antagonize the Duterte government. Only the National Endowment for Democracy has significantly increased its funding in support of democracy in the Philippines, from under $500,000 in 2015 to over $1 million in 2017.</w:t>
      </w:r>
    </w:p>
    <w:p w14:paraId="014D3F9C" w14:textId="77777777" w:rsidR="006D2696" w:rsidRDefault="006D2696" w:rsidP="006D2696">
      <w:pPr>
        <w:pStyle w:val="Heading4"/>
      </w:pPr>
      <w:r>
        <w:t>Backdoor arms deals fuel Duterte’s leadership and police force --- kills democracy efforts and fuels a Southeast Asian arms race</w:t>
      </w:r>
    </w:p>
    <w:p w14:paraId="0B8E0457" w14:textId="77777777" w:rsidR="006D2696" w:rsidRPr="00372295" w:rsidRDefault="006D2696" w:rsidP="006D2696">
      <w:r>
        <w:t xml:space="preserve">Drew </w:t>
      </w:r>
      <w:r w:rsidRPr="00372295">
        <w:rPr>
          <w:b/>
          <w:bCs/>
        </w:rPr>
        <w:t>Elizarde-Miller</w:t>
      </w:r>
      <w:r>
        <w:t xml:space="preserve"> </w:t>
      </w:r>
      <w:r w:rsidRPr="002702C8">
        <w:rPr>
          <w:b/>
          <w:bCs/>
        </w:rPr>
        <w:t>&amp;</w:t>
      </w:r>
      <w:r>
        <w:t xml:space="preserve"> Azadeh </w:t>
      </w:r>
      <w:r w:rsidRPr="00372295">
        <w:rPr>
          <w:b/>
          <w:bCs/>
        </w:rPr>
        <w:t>Shahshahani</w:t>
      </w:r>
      <w:r>
        <w:t>, 6/3/</w:t>
      </w:r>
      <w:r w:rsidRPr="00372295">
        <w:rPr>
          <w:b/>
          <w:bCs/>
        </w:rPr>
        <w:t>19</w:t>
      </w:r>
      <w:r>
        <w:t xml:space="preserve"> [*National Coordinator of the U.S. Chapter of the International Coalition for Human Rights in the Philippines **Legal &amp; Advocacy Director at Project South and a past president of the National Lawyers Guild, “Congress: Stop Funding Duterte” </w:t>
      </w:r>
      <w:hyperlink r:id="rId30" w:history="1">
        <w:r>
          <w:rPr>
            <w:rStyle w:val="Hyperlink"/>
          </w:rPr>
          <w:t>https://www.commondreams.org/views/2019/06/03/congress-stop-funding-duterte</w:t>
        </w:r>
      </w:hyperlink>
      <w:r>
        <w:t>] KD-NCP</w:t>
      </w:r>
    </w:p>
    <w:p w14:paraId="624927B7" w14:textId="77777777" w:rsidR="006D2696" w:rsidRDefault="006D2696" w:rsidP="006D2696">
      <w:pPr>
        <w:rPr>
          <w:sz w:val="16"/>
        </w:rPr>
      </w:pPr>
      <w:r w:rsidRPr="00975829">
        <w:rPr>
          <w:sz w:val="16"/>
        </w:rPr>
        <w:t xml:space="preserve">Election </w:t>
      </w:r>
      <w:r w:rsidRPr="007247E4">
        <w:rPr>
          <w:rStyle w:val="StyleUnderline"/>
        </w:rPr>
        <w:t>meddling</w:t>
      </w:r>
      <w:r w:rsidRPr="00975829">
        <w:rPr>
          <w:sz w:val="16"/>
        </w:rPr>
        <w:t xml:space="preserve"> has </w:t>
      </w:r>
      <w:r w:rsidRPr="007247E4">
        <w:rPr>
          <w:rStyle w:val="StyleUnderline"/>
        </w:rPr>
        <w:t>raised increasing alarm in U.S. politics</w:t>
      </w:r>
      <w:r w:rsidRPr="00975829">
        <w:rPr>
          <w:sz w:val="16"/>
        </w:rPr>
        <w:t xml:space="preserve"> since the election of Trump. Now, </w:t>
      </w:r>
      <w:r w:rsidRPr="007247E4">
        <w:rPr>
          <w:rStyle w:val="Emphasis"/>
        </w:rPr>
        <w:t>the same question racks the Philippines</w:t>
      </w:r>
      <w:r w:rsidRPr="00975829">
        <w:rPr>
          <w:sz w:val="16"/>
        </w:rPr>
        <w:t xml:space="preserve">. Recently, in a wash of election fraud, </w:t>
      </w:r>
      <w:r w:rsidRPr="007247E4">
        <w:rPr>
          <w:rStyle w:val="StyleUnderline"/>
        </w:rPr>
        <w:t>candidates backed by</w:t>
      </w:r>
      <w:r w:rsidRPr="00975829">
        <w:rPr>
          <w:sz w:val="16"/>
        </w:rPr>
        <w:t xml:space="preserve"> Philippine President Rodrigo </w:t>
      </w:r>
      <w:r w:rsidRPr="007247E4">
        <w:rPr>
          <w:rStyle w:val="StyleUnderline"/>
        </w:rPr>
        <w:t>Duterte</w:t>
      </w:r>
      <w:r w:rsidRPr="00975829">
        <w:rPr>
          <w:sz w:val="16"/>
        </w:rPr>
        <w:t xml:space="preserve"> </w:t>
      </w:r>
      <w:r w:rsidRPr="007247E4">
        <w:rPr>
          <w:rStyle w:val="Emphasis"/>
        </w:rPr>
        <w:t>swept the country’s Senate</w:t>
      </w:r>
      <w:r w:rsidRPr="00975829">
        <w:rPr>
          <w:sz w:val="16"/>
        </w:rPr>
        <w:t xml:space="preserve"> — </w:t>
      </w:r>
      <w:r w:rsidRPr="007247E4">
        <w:rPr>
          <w:rStyle w:val="StyleUnderline"/>
        </w:rPr>
        <w:t>including</w:t>
      </w:r>
      <w:r w:rsidRPr="00975829">
        <w:rPr>
          <w:sz w:val="16"/>
        </w:rPr>
        <w:t xml:space="preserve"> Ronald “Bato” Dela Rosa, </w:t>
      </w:r>
      <w:r w:rsidRPr="007247E4">
        <w:rPr>
          <w:rStyle w:val="StyleUnderline"/>
        </w:rPr>
        <w:t>former</w:t>
      </w:r>
      <w:r w:rsidRPr="00975829">
        <w:rPr>
          <w:sz w:val="16"/>
        </w:rPr>
        <w:t xml:space="preserve"> police chief and </w:t>
      </w:r>
      <w:r w:rsidRPr="007247E4">
        <w:rPr>
          <w:rStyle w:val="StyleUnderline"/>
        </w:rPr>
        <w:t xml:space="preserve">architect of Duterte’s </w:t>
      </w:r>
      <w:r w:rsidRPr="007247E4">
        <w:rPr>
          <w:rStyle w:val="Emphasis"/>
        </w:rPr>
        <w:t>drug war</w:t>
      </w:r>
      <w:r w:rsidRPr="00975829">
        <w:rPr>
          <w:sz w:val="16"/>
        </w:rPr>
        <w:t xml:space="preserve">. Strangely, now that Duterte has seized control over every branch of government, he’s also become increasingly absent, resurfacing questions of his health and stability to be president. But if there’s one thing that’s clear from this election, it’s this: </w:t>
      </w:r>
      <w:r w:rsidRPr="00975829">
        <w:rPr>
          <w:rStyle w:val="StyleUnderline"/>
        </w:rPr>
        <w:t>Duterte</w:t>
      </w:r>
      <w:r w:rsidRPr="00975829">
        <w:rPr>
          <w:sz w:val="16"/>
        </w:rPr>
        <w:t xml:space="preserve">’s administration </w:t>
      </w:r>
      <w:r w:rsidRPr="00975829">
        <w:rPr>
          <w:rStyle w:val="StyleUnderline"/>
        </w:rPr>
        <w:t xml:space="preserve">has proved itself </w:t>
      </w:r>
      <w:r w:rsidRPr="00975829">
        <w:rPr>
          <w:rStyle w:val="Emphasis"/>
        </w:rPr>
        <w:t>violent</w:t>
      </w:r>
      <w:r w:rsidRPr="00975829">
        <w:rPr>
          <w:rStyle w:val="StyleUnderline"/>
        </w:rPr>
        <w:t xml:space="preserve"> and </w:t>
      </w:r>
      <w:r w:rsidRPr="00975829">
        <w:rPr>
          <w:rStyle w:val="Emphasis"/>
        </w:rPr>
        <w:t>corrupt</w:t>
      </w:r>
      <w:r w:rsidRPr="00975829">
        <w:rPr>
          <w:sz w:val="16"/>
        </w:rPr>
        <w:t xml:space="preserve"> once again, </w:t>
      </w:r>
      <w:r w:rsidRPr="00975829">
        <w:rPr>
          <w:rStyle w:val="StyleUnderline"/>
        </w:rPr>
        <w:t>worsening a human rights record whose severity</w:t>
      </w:r>
      <w:r w:rsidRPr="00975829">
        <w:rPr>
          <w:sz w:val="16"/>
        </w:rPr>
        <w:t xml:space="preserve"> has </w:t>
      </w:r>
      <w:r w:rsidRPr="00975829">
        <w:rPr>
          <w:rStyle w:val="Emphasis"/>
        </w:rPr>
        <w:t>long</w:t>
      </w:r>
      <w:r w:rsidRPr="00975829">
        <w:rPr>
          <w:rStyle w:val="StyleUnderline"/>
        </w:rPr>
        <w:t xml:space="preserve"> </w:t>
      </w:r>
      <w:r w:rsidRPr="00975829">
        <w:rPr>
          <w:rStyle w:val="Emphasis"/>
        </w:rPr>
        <w:t>merited</w:t>
      </w:r>
      <w:r w:rsidRPr="00975829">
        <w:rPr>
          <w:rStyle w:val="StyleUnderline"/>
        </w:rPr>
        <w:t xml:space="preserve"> an end of U.S. support</w:t>
      </w:r>
      <w:r w:rsidRPr="00975829">
        <w:rPr>
          <w:sz w:val="16"/>
        </w:rPr>
        <w:t xml:space="preserve">. On top of rampant vote-buying, evidence of dramatically increased voter fraud and suppression is mounting. Over 10 times the number of vote counting machines malfunctioned during this election compared to 2016. Voters who selected opposition candidates discovered that their voter receipts showed that their votes had been tallied for Duterte’s slate instead. Some ballots allegedly omitted progressive party lists altogether, while viral social media posts falsely claimed that these had been “disqualified” for “destabilizing the government.” </w:t>
      </w:r>
      <w:r w:rsidRPr="00975829">
        <w:rPr>
          <w:rStyle w:val="StyleUnderline"/>
        </w:rPr>
        <w:t xml:space="preserve">U.S. support has been </w:t>
      </w:r>
      <w:r w:rsidRPr="00975829">
        <w:rPr>
          <w:rStyle w:val="Emphasis"/>
        </w:rPr>
        <w:t>critical</w:t>
      </w:r>
      <w:r w:rsidRPr="00975829">
        <w:rPr>
          <w:rStyle w:val="StyleUnderline"/>
        </w:rPr>
        <w:t xml:space="preserve"> to</w:t>
      </w:r>
      <w:r w:rsidRPr="00975829">
        <w:rPr>
          <w:sz w:val="16"/>
        </w:rPr>
        <w:t xml:space="preserve"> the rise of </w:t>
      </w:r>
      <w:r w:rsidRPr="00975829">
        <w:rPr>
          <w:rStyle w:val="StyleUnderline"/>
        </w:rPr>
        <w:t xml:space="preserve">Duterte’s </w:t>
      </w:r>
      <w:r w:rsidRPr="00975829">
        <w:rPr>
          <w:rStyle w:val="Emphasis"/>
        </w:rPr>
        <w:t>military</w:t>
      </w:r>
      <w:r w:rsidRPr="00975829">
        <w:rPr>
          <w:rStyle w:val="StyleUnderline"/>
        </w:rPr>
        <w:t xml:space="preserve"> and </w:t>
      </w:r>
      <w:r w:rsidRPr="00975829">
        <w:rPr>
          <w:rStyle w:val="Emphasis"/>
        </w:rPr>
        <w:t>police</w:t>
      </w:r>
      <w:r w:rsidRPr="00975829">
        <w:rPr>
          <w:sz w:val="16"/>
        </w:rPr>
        <w:t xml:space="preserve">. After publicly reporting 0.4 percent of precincts’ results, the election commission’s servers suddenly shut down for seven hours. When they went back online, over 90 percent of results were in, proclaiming that Duterte’s picks had won the Upper House. For his part, </w:t>
      </w:r>
      <w:r w:rsidRPr="00975829">
        <w:rPr>
          <w:rStyle w:val="StyleUnderline"/>
        </w:rPr>
        <w:t xml:space="preserve">Duterte </w:t>
      </w:r>
      <w:r w:rsidRPr="00975829">
        <w:rPr>
          <w:rStyle w:val="Emphasis"/>
        </w:rPr>
        <w:t>made a mockery of democracy</w:t>
      </w:r>
      <w:r w:rsidRPr="00975829">
        <w:rPr>
          <w:sz w:val="16"/>
        </w:rPr>
        <w:t xml:space="preserve">, commenting that vote-buying is “integral” and “there’s no one who doesn’t buy votes.” Then there’s the intimidation by the Philippine armed forces, who increasingly function as Duterte’s goons — not only through his infamous “drug war,” but during the elections too. In Manila, uniformed police distributed propaganda newsletters maligning and red-baiting progressive candidates, a McCarthy-era tactic used not only to intimidate, but to target and kill activists. Across the country, volunteers for the progressive Makabayan bloc received death threats and voters were intimidated through misinformation. Overseas, millions of overseas Filipinos have been disenfranchised, and their votes left uncounted. One voter, Dominico Vega, who has been organizing students at California State University Northridge to lobby for a congressional hearing on the Philippines, expressed: “The Philippines can feel so far from the San Fernando Valley, but when friends and family become victims of Duterte’s human rights abuses, it hits close to home. Elections should not silence us.” Vega is right in his call for a congressional hearing on the Philippines: U.S. support has been critical to the rise of Duterte’s military and police. Duterte’s regime is the largest recipient of U.S. military aid in East and Southeast Asia. </w:t>
      </w:r>
      <w:r w:rsidRPr="00975829">
        <w:rPr>
          <w:rStyle w:val="StyleUnderline"/>
        </w:rPr>
        <w:t xml:space="preserve">In 2018, the U.S. sent over </w:t>
      </w:r>
      <w:r w:rsidRPr="00975829">
        <w:rPr>
          <w:rStyle w:val="Emphasis"/>
        </w:rPr>
        <w:t>$193.5 million</w:t>
      </w:r>
      <w:r w:rsidRPr="00975829">
        <w:rPr>
          <w:rStyle w:val="StyleUnderline"/>
        </w:rPr>
        <w:t xml:space="preserve"> in military aid</w:t>
      </w:r>
      <w:r w:rsidRPr="00975829">
        <w:rPr>
          <w:sz w:val="16"/>
        </w:rPr>
        <w:t xml:space="preserve"> to the Philippine military and police, not including arms sales, and donated equipment of unreported value. </w:t>
      </w:r>
      <w:r w:rsidRPr="00975829">
        <w:rPr>
          <w:rStyle w:val="StyleUnderline"/>
        </w:rPr>
        <w:t xml:space="preserve">The U.S. helped </w:t>
      </w:r>
      <w:r w:rsidRPr="00975829">
        <w:rPr>
          <w:rStyle w:val="Emphasis"/>
        </w:rPr>
        <w:t>inaugurate Duterte’s drug war</w:t>
      </w:r>
      <w:r w:rsidRPr="00975829">
        <w:rPr>
          <w:sz w:val="16"/>
        </w:rPr>
        <w:t xml:space="preserve">, which has now claimed as many as 27,000 lives, by giving the police $32 million for equipment and training in “policing standards” — clearly detrimental when it comes to human rights. Less publicized in the U.S., Duterte has imposed martial law on the island of Mindanao since 2017. Increased militarization and bombings there, backed by U.S. drones, advisors, and special forces, have caused the displacement of some 450,000 civilians. Philippine soldiers and paramilitaries are meanwhile committing atrocities against indigenous communities who oppose the encroachments of logging and mining conglomerates. U.S. </w:t>
      </w:r>
      <w:r w:rsidRPr="00975829">
        <w:rPr>
          <w:rStyle w:val="StyleUnderline"/>
        </w:rPr>
        <w:t>military aid,</w:t>
      </w:r>
      <w:r w:rsidRPr="00975829">
        <w:rPr>
          <w:sz w:val="16"/>
        </w:rPr>
        <w:t xml:space="preserve"> often through secretive and unaccountable conduits in the name of the War on Terror, </w:t>
      </w:r>
      <w:r w:rsidRPr="00975829">
        <w:rPr>
          <w:rStyle w:val="StyleUnderline"/>
        </w:rPr>
        <w:t>is</w:t>
      </w:r>
      <w:r w:rsidRPr="00975829">
        <w:rPr>
          <w:sz w:val="16"/>
        </w:rPr>
        <w:t xml:space="preserve"> only </w:t>
      </w:r>
      <w:r w:rsidRPr="00975829">
        <w:rPr>
          <w:rStyle w:val="StyleUnderline"/>
        </w:rPr>
        <w:t>making</w:t>
      </w:r>
      <w:r w:rsidRPr="00975829">
        <w:rPr>
          <w:sz w:val="16"/>
        </w:rPr>
        <w:t xml:space="preserve"> this </w:t>
      </w:r>
      <w:r w:rsidRPr="00975829">
        <w:rPr>
          <w:rStyle w:val="Emphasis"/>
        </w:rPr>
        <w:t>internal conflict</w:t>
      </w:r>
      <w:r w:rsidRPr="00975829">
        <w:rPr>
          <w:rStyle w:val="StyleUnderline"/>
        </w:rPr>
        <w:t xml:space="preserve"> and</w:t>
      </w:r>
      <w:r w:rsidRPr="00975829">
        <w:rPr>
          <w:sz w:val="16"/>
        </w:rPr>
        <w:t xml:space="preserve"> the overall </w:t>
      </w:r>
      <w:r w:rsidRPr="00975829">
        <w:rPr>
          <w:rStyle w:val="Emphasis"/>
        </w:rPr>
        <w:t>human rights</w:t>
      </w:r>
      <w:r w:rsidRPr="00975829">
        <w:rPr>
          <w:sz w:val="16"/>
        </w:rPr>
        <w:t xml:space="preserve"> crisis </w:t>
      </w:r>
      <w:r w:rsidRPr="00975829">
        <w:rPr>
          <w:rStyle w:val="StyleUnderline"/>
        </w:rPr>
        <w:t>worse</w:t>
      </w:r>
      <w:r w:rsidRPr="00975829">
        <w:rPr>
          <w:sz w:val="16"/>
        </w:rPr>
        <w:t xml:space="preserve">. U.S. military aid does not serve to defend the Philippines against invaders — rather, it is being turned against the vulnerable and marginalized, the journalists and human rights defenders, the dissenters. History has shown that when the U.S. has made geopolitical calculations at the expense of people’s human rights, that has only fomented insecurity in the form of utter collapse. As the biggest military power around the globe by far, the U.S. should prioritize stopping support to Duterte. An overblown military presence in Asia Pacific only invites an arms race with China. We must stop relying on militarization to ensure security. Last month, the San Francisco Board of Supervisors condemned Duterte’s human rights abuses and called for a congressional hearing on the U.S. funds fueling the violations, responding to the concerns of Filipino residents in the Bay area. Other U.S. cities should do the same. But most of all, in solidarity with movements for democracy, human rights, and social justice in the Philippines, </w:t>
      </w:r>
      <w:r w:rsidRPr="00975829">
        <w:rPr>
          <w:rStyle w:val="StyleUnderline"/>
        </w:rPr>
        <w:t>Congress</w:t>
      </w:r>
      <w:r w:rsidRPr="00975829">
        <w:rPr>
          <w:sz w:val="16"/>
        </w:rPr>
        <w:t xml:space="preserve"> </w:t>
      </w:r>
      <w:r w:rsidRPr="00975829">
        <w:rPr>
          <w:rStyle w:val="Emphasis"/>
        </w:rPr>
        <w:t>must</w:t>
      </w:r>
      <w:r w:rsidRPr="00975829">
        <w:rPr>
          <w:sz w:val="16"/>
        </w:rPr>
        <w:t xml:space="preserve"> exercise its full powers of oversight to </w:t>
      </w:r>
      <w:r w:rsidRPr="00975829">
        <w:rPr>
          <w:rStyle w:val="StyleUnderline"/>
        </w:rPr>
        <w:t>end</w:t>
      </w:r>
      <w:r w:rsidRPr="00975829">
        <w:rPr>
          <w:sz w:val="16"/>
        </w:rPr>
        <w:t xml:space="preserve"> the military aid and </w:t>
      </w:r>
      <w:r w:rsidRPr="00975829">
        <w:rPr>
          <w:rStyle w:val="StyleUnderline"/>
        </w:rPr>
        <w:t>arms sales to Duterte’s regime</w:t>
      </w:r>
      <w:r w:rsidRPr="00975829">
        <w:rPr>
          <w:sz w:val="16"/>
        </w:rPr>
        <w:t>.</w:t>
      </w:r>
    </w:p>
    <w:p w14:paraId="2B857FF8" w14:textId="77777777" w:rsidR="006D2696" w:rsidRDefault="006D2696" w:rsidP="006D2696">
      <w:pPr>
        <w:pStyle w:val="Heading4"/>
      </w:pPr>
      <w:r>
        <w:t>Democratization solves war</w:t>
      </w:r>
    </w:p>
    <w:p w14:paraId="3B8B1F37" w14:textId="77777777" w:rsidR="006D2696" w:rsidRDefault="006D2696" w:rsidP="006D2696">
      <w:r>
        <w:t xml:space="preserve">Amitav </w:t>
      </w:r>
      <w:r w:rsidRPr="001D50E5">
        <w:rPr>
          <w:b/>
          <w:bCs/>
        </w:rPr>
        <w:t>Acharya</w:t>
      </w:r>
      <w:r>
        <w:t>, 20</w:t>
      </w:r>
      <w:r w:rsidRPr="001D50E5">
        <w:rPr>
          <w:b/>
          <w:bCs/>
        </w:rPr>
        <w:t>10</w:t>
      </w:r>
      <w:r>
        <w:t xml:space="preserve"> [Professor of Int’l Relations @ American, “Democracy or death?  Will democratization bring greater regional instability to East Asia?” The Pacific Review, 23.2] KD-NCP</w:t>
      </w:r>
    </w:p>
    <w:p w14:paraId="63395DD1" w14:textId="77777777" w:rsidR="006D2696" w:rsidRPr="00444EEC" w:rsidRDefault="006D2696" w:rsidP="006D2696">
      <w:pPr>
        <w:rPr>
          <w:sz w:val="16"/>
        </w:rPr>
      </w:pPr>
      <w:r w:rsidRPr="00444EEC">
        <w:rPr>
          <w:sz w:val="16"/>
        </w:rPr>
        <w:t xml:space="preserve">While these </w:t>
      </w:r>
      <w:r w:rsidRPr="001D50E5">
        <w:rPr>
          <w:rStyle w:val="StyleUnderline"/>
        </w:rPr>
        <w:t>dangers</w:t>
      </w:r>
      <w:r w:rsidRPr="00444EEC">
        <w:rPr>
          <w:sz w:val="16"/>
        </w:rPr>
        <w:t xml:space="preserve"> always lurk in any democratisation process, they </w:t>
      </w:r>
      <w:r w:rsidRPr="001D50E5">
        <w:rPr>
          <w:rStyle w:val="StyleUnderline"/>
        </w:rPr>
        <w:t xml:space="preserve">may be offset by </w:t>
      </w:r>
      <w:r w:rsidRPr="001D50E5">
        <w:rPr>
          <w:rStyle w:val="Emphasis"/>
        </w:rPr>
        <w:t>a number of mitigating forces</w:t>
      </w:r>
      <w:r w:rsidRPr="00444EEC">
        <w:rPr>
          <w:sz w:val="16"/>
        </w:rPr>
        <w:t xml:space="preserve">, which are </w:t>
      </w:r>
      <w:r w:rsidRPr="001D50E5">
        <w:rPr>
          <w:rStyle w:val="StyleUnderline"/>
        </w:rPr>
        <w:t xml:space="preserve">generated by </w:t>
      </w:r>
      <w:r w:rsidRPr="001D50E5">
        <w:rPr>
          <w:rStyle w:val="Emphasis"/>
        </w:rPr>
        <w:t>democratisation</w:t>
      </w:r>
      <w:r w:rsidRPr="00444EEC">
        <w:rPr>
          <w:sz w:val="16"/>
        </w:rPr>
        <w:t xml:space="preserve">. The </w:t>
      </w:r>
      <w:r w:rsidRPr="001D50E5">
        <w:rPr>
          <w:rStyle w:val="StyleUnderline"/>
        </w:rPr>
        <w:t xml:space="preserve">rulers of a </w:t>
      </w:r>
      <w:r w:rsidRPr="001D50E5">
        <w:rPr>
          <w:rStyle w:val="Emphasis"/>
        </w:rPr>
        <w:t>newly democratising</w:t>
      </w:r>
      <w:r w:rsidRPr="00444EEC">
        <w:rPr>
          <w:sz w:val="16"/>
        </w:rPr>
        <w:t xml:space="preserve"> </w:t>
      </w:r>
      <w:r w:rsidRPr="001D50E5">
        <w:rPr>
          <w:rStyle w:val="Emphasis"/>
        </w:rPr>
        <w:t>state</w:t>
      </w:r>
      <w:r w:rsidRPr="00444EEC">
        <w:rPr>
          <w:sz w:val="16"/>
        </w:rPr>
        <w:t xml:space="preserve"> are likely to </w:t>
      </w:r>
      <w:r w:rsidRPr="001D50E5">
        <w:rPr>
          <w:rStyle w:val="StyleUnderline"/>
        </w:rPr>
        <w:t xml:space="preserve">focus on </w:t>
      </w:r>
      <w:r w:rsidRPr="001D50E5">
        <w:rPr>
          <w:rStyle w:val="Emphasis"/>
        </w:rPr>
        <w:t>internal consolidation</w:t>
      </w:r>
      <w:r w:rsidRPr="00444EEC">
        <w:rPr>
          <w:sz w:val="16"/>
        </w:rPr>
        <w:t xml:space="preserve"> </w:t>
      </w:r>
      <w:r w:rsidRPr="001D50E5">
        <w:rPr>
          <w:rStyle w:val="StyleUnderline"/>
        </w:rPr>
        <w:t xml:space="preserve">and </w:t>
      </w:r>
      <w:r w:rsidRPr="001D50E5">
        <w:rPr>
          <w:rStyle w:val="Emphasis"/>
        </w:rPr>
        <w:t>economic reconstruction</w:t>
      </w:r>
      <w:r w:rsidRPr="00444EEC">
        <w:rPr>
          <w:sz w:val="16"/>
        </w:rPr>
        <w:t xml:space="preserve"> (especially if it has been under long and ruinous authoritarian rule) </w:t>
      </w:r>
      <w:r w:rsidRPr="001D50E5">
        <w:rPr>
          <w:rStyle w:val="StyleUnderline"/>
        </w:rPr>
        <w:t xml:space="preserve">to </w:t>
      </w:r>
      <w:r w:rsidRPr="001D50E5">
        <w:rPr>
          <w:rStyle w:val="Emphasis"/>
        </w:rPr>
        <w:t>fulfil</w:t>
      </w:r>
      <w:r w:rsidRPr="001D50E5">
        <w:rPr>
          <w:rStyle w:val="StyleUnderline"/>
        </w:rPr>
        <w:t xml:space="preserve"> </w:t>
      </w:r>
      <w:r w:rsidRPr="001D50E5">
        <w:rPr>
          <w:rStyle w:val="Emphasis"/>
        </w:rPr>
        <w:t>promises</w:t>
      </w:r>
      <w:r w:rsidRPr="001D50E5">
        <w:rPr>
          <w:rStyle w:val="StyleUnderline"/>
        </w:rPr>
        <w:t xml:space="preserve"> </w:t>
      </w:r>
      <w:r w:rsidRPr="001D50E5">
        <w:rPr>
          <w:rStyle w:val="Emphasis"/>
        </w:rPr>
        <w:t>made</w:t>
      </w:r>
      <w:r w:rsidRPr="001D50E5">
        <w:rPr>
          <w:rStyle w:val="StyleUnderline"/>
        </w:rPr>
        <w:t xml:space="preserve"> during the </w:t>
      </w:r>
      <w:r w:rsidRPr="001D50E5">
        <w:rPr>
          <w:rStyle w:val="Emphasis"/>
        </w:rPr>
        <w:t>struggle for democracy</w:t>
      </w:r>
      <w:r w:rsidRPr="00444EEC">
        <w:rPr>
          <w:sz w:val="16"/>
        </w:rPr>
        <w:t xml:space="preserve">. Hence </w:t>
      </w:r>
      <w:r w:rsidRPr="001D50E5">
        <w:rPr>
          <w:rStyle w:val="StyleUnderline"/>
        </w:rPr>
        <w:t xml:space="preserve">war would </w:t>
      </w:r>
      <w:r>
        <w:rPr>
          <w:rStyle w:val="StyleUnderline"/>
        </w:rPr>
        <w:t>b</w:t>
      </w:r>
      <w:r w:rsidRPr="001D50E5">
        <w:rPr>
          <w:rStyle w:val="StyleUnderline"/>
        </w:rPr>
        <w:t xml:space="preserve">e regarded as </w:t>
      </w:r>
      <w:r w:rsidRPr="001D50E5">
        <w:rPr>
          <w:rStyle w:val="Emphasis"/>
        </w:rPr>
        <w:t>wasteful</w:t>
      </w:r>
      <w:r w:rsidRPr="00444EEC">
        <w:rPr>
          <w:sz w:val="16"/>
        </w:rPr>
        <w:t xml:space="preserve">. </w:t>
      </w:r>
      <w:r w:rsidRPr="001D50E5">
        <w:rPr>
          <w:rStyle w:val="StyleUnderline"/>
        </w:rPr>
        <w:t xml:space="preserve">Democratisation creates more </w:t>
      </w:r>
      <w:r w:rsidRPr="001D50E5">
        <w:rPr>
          <w:rStyle w:val="Emphasis"/>
        </w:rPr>
        <w:t>domestic transparency</w:t>
      </w:r>
      <w:r w:rsidRPr="00444EEC">
        <w:rPr>
          <w:sz w:val="16"/>
        </w:rPr>
        <w:t xml:space="preserve"> in ways </w:t>
      </w:r>
      <w:r w:rsidRPr="001D50E5">
        <w:rPr>
          <w:rStyle w:val="StyleUnderline"/>
        </w:rPr>
        <w:t xml:space="preserve">beneficial to </w:t>
      </w:r>
      <w:r w:rsidRPr="001D50E5">
        <w:rPr>
          <w:rStyle w:val="Emphasis"/>
        </w:rPr>
        <w:t>regional understanding</w:t>
      </w:r>
      <w:r w:rsidRPr="001D50E5">
        <w:rPr>
          <w:rStyle w:val="StyleUnderline"/>
        </w:rPr>
        <w:t xml:space="preserve"> and </w:t>
      </w:r>
      <w:r w:rsidRPr="001D50E5">
        <w:rPr>
          <w:rStyle w:val="Emphasis"/>
        </w:rPr>
        <w:t>trust</w:t>
      </w:r>
      <w:r w:rsidRPr="00444EEC">
        <w:rPr>
          <w:sz w:val="16"/>
        </w:rPr>
        <w:t xml:space="preserve">. </w:t>
      </w:r>
      <w:r w:rsidRPr="001D50E5">
        <w:rPr>
          <w:rStyle w:val="StyleUnderline"/>
        </w:rPr>
        <w:t>Transition to democratic rule brings in</w:t>
      </w:r>
      <w:r w:rsidRPr="00444EEC">
        <w:rPr>
          <w:sz w:val="16"/>
        </w:rPr>
        <w:t xml:space="preserve"> its wake </w:t>
      </w:r>
      <w:r w:rsidRPr="001D50E5">
        <w:rPr>
          <w:rStyle w:val="StyleUnderline"/>
        </w:rPr>
        <w:t xml:space="preserve">availability of </w:t>
      </w:r>
      <w:r w:rsidRPr="001D50E5">
        <w:rPr>
          <w:rStyle w:val="Emphasis"/>
        </w:rPr>
        <w:t>greater</w:t>
      </w:r>
      <w:r w:rsidRPr="001D50E5">
        <w:rPr>
          <w:rStyle w:val="StyleUnderline"/>
        </w:rPr>
        <w:t xml:space="preserve"> info</w:t>
      </w:r>
      <w:r w:rsidRPr="00444EEC">
        <w:rPr>
          <w:sz w:val="16"/>
        </w:rPr>
        <w:t xml:space="preserve">rmation </w:t>
      </w:r>
      <w:r w:rsidRPr="001D50E5">
        <w:rPr>
          <w:rStyle w:val="StyleUnderline"/>
        </w:rPr>
        <w:t>about</w:t>
      </w:r>
      <w:r w:rsidRPr="00444EEC">
        <w:rPr>
          <w:sz w:val="16"/>
        </w:rPr>
        <w:t xml:space="preserve"> a state's </w:t>
      </w:r>
      <w:r w:rsidRPr="001D50E5">
        <w:rPr>
          <w:rStyle w:val="Emphasis"/>
        </w:rPr>
        <w:t>national security</w:t>
      </w:r>
      <w:r w:rsidRPr="00444EEC">
        <w:rPr>
          <w:sz w:val="16"/>
        </w:rPr>
        <w:t xml:space="preserve"> </w:t>
      </w:r>
      <w:r w:rsidRPr="001D50E5">
        <w:rPr>
          <w:rStyle w:val="StyleUnderline"/>
        </w:rPr>
        <w:t>and</w:t>
      </w:r>
      <w:r w:rsidRPr="00444EEC">
        <w:rPr>
          <w:sz w:val="16"/>
        </w:rPr>
        <w:t xml:space="preserve"> </w:t>
      </w:r>
      <w:r w:rsidRPr="001D50E5">
        <w:rPr>
          <w:rStyle w:val="Emphasis"/>
        </w:rPr>
        <w:t>financial policies</w:t>
      </w:r>
      <w:r w:rsidRPr="00444EEC">
        <w:rPr>
          <w:sz w:val="16"/>
        </w:rPr>
        <w:t xml:space="preserve"> and assets. </w:t>
      </w:r>
      <w:r w:rsidRPr="001D50E5">
        <w:rPr>
          <w:rStyle w:val="StyleUnderline"/>
        </w:rPr>
        <w:t xml:space="preserve">This could </w:t>
      </w:r>
      <w:r w:rsidRPr="001D50E5">
        <w:rPr>
          <w:rStyle w:val="Emphasis"/>
        </w:rPr>
        <w:t>reduce suspicions among neighbours</w:t>
      </w:r>
      <w:r w:rsidRPr="00444EEC">
        <w:rPr>
          <w:sz w:val="16"/>
        </w:rPr>
        <w:t xml:space="preserve"> </w:t>
      </w:r>
      <w:r w:rsidRPr="001D50E5">
        <w:rPr>
          <w:rStyle w:val="StyleUnderline"/>
        </w:rPr>
        <w:t xml:space="preserve">and expand </w:t>
      </w:r>
      <w:r w:rsidRPr="001D50E5">
        <w:rPr>
          <w:rStyle w:val="Emphasis"/>
        </w:rPr>
        <w:t>regional security</w:t>
      </w:r>
      <w:r w:rsidRPr="00444EEC">
        <w:rPr>
          <w:sz w:val="16"/>
        </w:rPr>
        <w:t xml:space="preserve"> </w:t>
      </w:r>
      <w:r w:rsidRPr="001D50E5">
        <w:rPr>
          <w:rStyle w:val="StyleUnderline"/>
        </w:rPr>
        <w:t>and</w:t>
      </w:r>
      <w:r w:rsidRPr="00444EEC">
        <w:rPr>
          <w:sz w:val="16"/>
        </w:rPr>
        <w:t xml:space="preserve"> </w:t>
      </w:r>
      <w:r w:rsidRPr="001D50E5">
        <w:rPr>
          <w:rStyle w:val="Emphasis"/>
        </w:rPr>
        <w:t>economic cooperation</w:t>
      </w:r>
      <w:r w:rsidRPr="00444EEC">
        <w:rPr>
          <w:sz w:val="16"/>
        </w:rPr>
        <w:t xml:space="preserve">. </w:t>
      </w:r>
      <w:r w:rsidRPr="001D50E5">
        <w:rPr>
          <w:rStyle w:val="Emphasis"/>
        </w:rPr>
        <w:t>Rule of law</w:t>
      </w:r>
      <w:r w:rsidRPr="00444EEC">
        <w:rPr>
          <w:sz w:val="16"/>
        </w:rPr>
        <w:t xml:space="preserve"> in the domestic context often </w:t>
      </w:r>
      <w:r w:rsidRPr="001D50E5">
        <w:rPr>
          <w:rStyle w:val="StyleUnderline"/>
        </w:rPr>
        <w:t xml:space="preserve">leads to </w:t>
      </w:r>
      <w:r w:rsidRPr="001D50E5">
        <w:rPr>
          <w:rStyle w:val="Emphasis"/>
        </w:rPr>
        <w:t>rule-based interactions</w:t>
      </w:r>
      <w:r w:rsidRPr="00444EEC">
        <w:rPr>
          <w:sz w:val="16"/>
        </w:rPr>
        <w:t xml:space="preserve"> </w:t>
      </w:r>
      <w:r w:rsidRPr="001D50E5">
        <w:rPr>
          <w:rStyle w:val="StyleUnderline"/>
        </w:rPr>
        <w:t>in the regional arena</w:t>
      </w:r>
      <w:r w:rsidRPr="00444EEC">
        <w:rPr>
          <w:sz w:val="16"/>
        </w:rPr>
        <w:t xml:space="preserve">. This can be </w:t>
      </w:r>
      <w:r w:rsidRPr="001D50E5">
        <w:rPr>
          <w:rStyle w:val="StyleUnderline"/>
        </w:rPr>
        <w:t xml:space="preserve">more conducive to </w:t>
      </w:r>
      <w:r w:rsidRPr="001D50E5">
        <w:rPr>
          <w:rStyle w:val="Emphasis"/>
        </w:rPr>
        <w:t>regional collective problem</w:t>
      </w:r>
      <w:r>
        <w:rPr>
          <w:rStyle w:val="Emphasis"/>
        </w:rPr>
        <w:t xml:space="preserve"> </w:t>
      </w:r>
      <w:r w:rsidRPr="001D50E5">
        <w:rPr>
          <w:rStyle w:val="Emphasis"/>
        </w:rPr>
        <w:t>solving</w:t>
      </w:r>
      <w:r w:rsidRPr="00444EEC">
        <w:rPr>
          <w:sz w:val="16"/>
        </w:rPr>
        <w:t xml:space="preserve">. </w:t>
      </w:r>
      <w:r w:rsidRPr="001D50E5">
        <w:rPr>
          <w:rStyle w:val="StyleUnderline"/>
        </w:rPr>
        <w:t xml:space="preserve">Democratisation creates a deeper </w:t>
      </w:r>
      <w:r w:rsidRPr="00444EEC">
        <w:rPr>
          <w:rStyle w:val="StyleUnderline"/>
        </w:rPr>
        <w:t xml:space="preserve">basis for </w:t>
      </w:r>
      <w:r w:rsidRPr="00444EEC">
        <w:rPr>
          <w:rStyle w:val="Emphasis"/>
        </w:rPr>
        <w:t>regional socialisation</w:t>
      </w:r>
      <w:r w:rsidRPr="00444EEC">
        <w:rPr>
          <w:sz w:val="16"/>
        </w:rPr>
        <w:t xml:space="preserve"> </w:t>
      </w:r>
      <w:r w:rsidRPr="00444EEC">
        <w:rPr>
          <w:rStyle w:val="StyleUnderline"/>
        </w:rPr>
        <w:t>by according space to</w:t>
      </w:r>
      <w:r w:rsidRPr="00444EEC">
        <w:rPr>
          <w:sz w:val="16"/>
        </w:rPr>
        <w:t xml:space="preserve"> the </w:t>
      </w:r>
      <w:r w:rsidRPr="00444EEC">
        <w:rPr>
          <w:rStyle w:val="Emphasis"/>
        </w:rPr>
        <w:t>civil society</w:t>
      </w:r>
      <w:r w:rsidRPr="00444EEC">
        <w:rPr>
          <w:sz w:val="16"/>
        </w:rPr>
        <w:t xml:space="preserve"> </w:t>
      </w:r>
      <w:r w:rsidRPr="00444EEC">
        <w:rPr>
          <w:rStyle w:val="StyleUnderline"/>
        </w:rPr>
        <w:t xml:space="preserve">and </w:t>
      </w:r>
      <w:r w:rsidRPr="00444EEC">
        <w:rPr>
          <w:rStyle w:val="Emphasis"/>
        </w:rPr>
        <w:t>accommodating its concerns</w:t>
      </w:r>
      <w:r w:rsidRPr="00444EEC">
        <w:rPr>
          <w:sz w:val="16"/>
        </w:rPr>
        <w:t xml:space="preserve">. </w:t>
      </w:r>
      <w:r w:rsidRPr="00444EEC">
        <w:rPr>
          <w:rStyle w:val="StyleUnderline"/>
        </w:rPr>
        <w:t>The ruling elite</w:t>
      </w:r>
      <w:r w:rsidRPr="00444EEC">
        <w:rPr>
          <w:sz w:val="16"/>
        </w:rPr>
        <w:t xml:space="preserve"> in dcmocratising states </w:t>
      </w:r>
      <w:r w:rsidRPr="00444EEC">
        <w:rPr>
          <w:rStyle w:val="StyleUnderline"/>
        </w:rPr>
        <w:t>is likely to co-opt</w:t>
      </w:r>
      <w:r w:rsidRPr="00444EEC">
        <w:rPr>
          <w:sz w:val="16"/>
        </w:rPr>
        <w:t xml:space="preserve"> the </w:t>
      </w:r>
      <w:r w:rsidRPr="00444EEC">
        <w:rPr>
          <w:rStyle w:val="StyleUnderline"/>
        </w:rPr>
        <w:t xml:space="preserve">civil society and </w:t>
      </w:r>
      <w:r w:rsidRPr="00444EEC">
        <w:rPr>
          <w:rStyle w:val="Emphasis"/>
        </w:rPr>
        <w:t>accept its transnational links</w:t>
      </w:r>
      <w:r w:rsidRPr="00444EEC">
        <w:rPr>
          <w:sz w:val="16"/>
        </w:rPr>
        <w:t xml:space="preserve">, </w:t>
      </w:r>
      <w:r w:rsidRPr="00444EEC">
        <w:rPr>
          <w:rStyle w:val="StyleUnderline"/>
        </w:rPr>
        <w:t xml:space="preserve">and thereby </w:t>
      </w:r>
      <w:r w:rsidRPr="00444EEC">
        <w:rPr>
          <w:rStyle w:val="Emphasis"/>
        </w:rPr>
        <w:t>increase</w:t>
      </w:r>
      <w:r w:rsidRPr="00444EEC">
        <w:rPr>
          <w:sz w:val="16"/>
        </w:rPr>
        <w:t xml:space="preserve"> their </w:t>
      </w:r>
      <w:r w:rsidRPr="00444EEC">
        <w:rPr>
          <w:rStyle w:val="StyleUnderline"/>
        </w:rPr>
        <w:t xml:space="preserve">chances for </w:t>
      </w:r>
      <w:r w:rsidRPr="00444EEC">
        <w:rPr>
          <w:rStyle w:val="Emphasis"/>
        </w:rPr>
        <w:t>more effective responses</w:t>
      </w:r>
      <w:r w:rsidRPr="00444EEC">
        <w:rPr>
          <w:sz w:val="16"/>
        </w:rPr>
        <w:t xml:space="preserve"> </w:t>
      </w:r>
      <w:r w:rsidRPr="00444EEC">
        <w:rPr>
          <w:rStyle w:val="StyleUnderline"/>
        </w:rPr>
        <w:t>to transnational issues</w:t>
      </w:r>
      <w:r w:rsidRPr="00444EEC">
        <w:rPr>
          <w:sz w:val="16"/>
        </w:rPr>
        <w:t xml:space="preserve">. </w:t>
      </w:r>
      <w:r w:rsidRPr="00444EEC">
        <w:rPr>
          <w:rStyle w:val="StyleUnderline"/>
        </w:rPr>
        <w:t>The ruling elite in democratising states is likely to</w:t>
      </w:r>
      <w:r w:rsidRPr="00444EEC">
        <w:rPr>
          <w:sz w:val="16"/>
        </w:rPr>
        <w:t xml:space="preserve"> give a higher priority to </w:t>
      </w:r>
      <w:r w:rsidRPr="00444EEC">
        <w:rPr>
          <w:rStyle w:val="StyleUnderline"/>
        </w:rPr>
        <w:t>maintain</w:t>
      </w:r>
      <w:r w:rsidRPr="00444EEC">
        <w:rPr>
          <w:sz w:val="16"/>
        </w:rPr>
        <w:t xml:space="preserve">ing </w:t>
      </w:r>
      <w:r w:rsidRPr="00444EEC">
        <w:rPr>
          <w:rStyle w:val="StyleUnderline"/>
        </w:rPr>
        <w:t>and</w:t>
      </w:r>
      <w:r w:rsidRPr="00444EEC">
        <w:rPr>
          <w:sz w:val="16"/>
        </w:rPr>
        <w:t xml:space="preserve"> </w:t>
      </w:r>
      <w:r w:rsidRPr="00444EEC">
        <w:rPr>
          <w:rStyle w:val="StyleUnderline"/>
        </w:rPr>
        <w:t>enhanc</w:t>
      </w:r>
      <w:r w:rsidRPr="00444EEC">
        <w:rPr>
          <w:sz w:val="16"/>
        </w:rPr>
        <w:t xml:space="preserve">ing </w:t>
      </w:r>
      <w:r w:rsidRPr="00444EEC">
        <w:rPr>
          <w:rStyle w:val="StyleUnderline"/>
        </w:rPr>
        <w:t xml:space="preserve">its </w:t>
      </w:r>
      <w:r w:rsidRPr="00444EEC">
        <w:rPr>
          <w:rStyle w:val="Emphasis"/>
        </w:rPr>
        <w:t>international legitimacy</w:t>
      </w:r>
      <w:r w:rsidRPr="00444EEC">
        <w:rPr>
          <w:sz w:val="16"/>
        </w:rPr>
        <w:t xml:space="preserve"> </w:t>
      </w:r>
      <w:r w:rsidRPr="00444EEC">
        <w:rPr>
          <w:rStyle w:val="StyleUnderline"/>
        </w:rPr>
        <w:t>than to regain territory</w:t>
      </w:r>
      <w:r w:rsidRPr="00444EEC">
        <w:rPr>
          <w:sz w:val="16"/>
        </w:rPr>
        <w:t xml:space="preserve"> from neighbours or to seek unilateral gain. </w:t>
      </w:r>
      <w:r w:rsidRPr="00444EEC">
        <w:rPr>
          <w:rStyle w:val="StyleUnderline"/>
        </w:rPr>
        <w:t xml:space="preserve">Opposition leaders </w:t>
      </w:r>
      <w:r w:rsidRPr="00444EEC">
        <w:rPr>
          <w:sz w:val="16"/>
        </w:rPr>
        <w:t xml:space="preserve">during the struggle for democratic change </w:t>
      </w:r>
      <w:r w:rsidRPr="00444EEC">
        <w:rPr>
          <w:rStyle w:val="Emphasis"/>
        </w:rPr>
        <w:t>accept</w:t>
      </w:r>
      <w:r w:rsidRPr="00444EEC">
        <w:rPr>
          <w:rStyle w:val="StyleUnderline"/>
        </w:rPr>
        <w:t xml:space="preserve"> and </w:t>
      </w:r>
      <w:r w:rsidRPr="00444EEC">
        <w:rPr>
          <w:rStyle w:val="Emphasis"/>
        </w:rPr>
        <w:t>use</w:t>
      </w:r>
      <w:r w:rsidRPr="00444EEC">
        <w:rPr>
          <w:rStyle w:val="StyleUnderline"/>
        </w:rPr>
        <w:t xml:space="preserve"> </w:t>
      </w:r>
      <w:r w:rsidRPr="00444EEC">
        <w:rPr>
          <w:rStyle w:val="Emphasis"/>
        </w:rPr>
        <w:t>international liberal norms</w:t>
      </w:r>
      <w:r w:rsidRPr="00444EEC">
        <w:rPr>
          <w:sz w:val="16"/>
        </w:rPr>
        <w:t xml:space="preserve">, such as pacific settlement of disputes, and interdependence. </w:t>
      </w:r>
      <w:r w:rsidRPr="00444EEC">
        <w:rPr>
          <w:rStyle w:val="StyleUnderline"/>
        </w:rPr>
        <w:t>This may offset the impact of nationalism</w:t>
      </w:r>
      <w:r w:rsidRPr="00444EEC">
        <w:rPr>
          <w:sz w:val="16"/>
        </w:rPr>
        <w:t xml:space="preserve"> produced by democratisation.  Furthermore, the </w:t>
      </w:r>
      <w:r w:rsidRPr="00444EEC">
        <w:rPr>
          <w:rStyle w:val="StyleUnderline"/>
        </w:rPr>
        <w:t xml:space="preserve">nationalism that accompanies democratisation may </w:t>
      </w:r>
      <w:r w:rsidRPr="00444EEC">
        <w:rPr>
          <w:sz w:val="16"/>
        </w:rPr>
        <w:t xml:space="preserve">turn out to </w:t>
      </w:r>
      <w:r w:rsidRPr="00444EEC">
        <w:rPr>
          <w:rStyle w:val="StyleUnderline"/>
        </w:rPr>
        <w:t>be</w:t>
      </w:r>
      <w:r w:rsidRPr="00444EEC">
        <w:rPr>
          <w:sz w:val="16"/>
        </w:rPr>
        <w:t xml:space="preserve"> a </w:t>
      </w:r>
      <w:r w:rsidRPr="00444EEC">
        <w:rPr>
          <w:rStyle w:val="Emphasis"/>
        </w:rPr>
        <w:t>positive nationalism</w:t>
      </w:r>
      <w:r w:rsidRPr="00444EEC">
        <w:rPr>
          <w:sz w:val="16"/>
        </w:rPr>
        <w:t xml:space="preserve">, </w:t>
      </w:r>
      <w:r w:rsidRPr="00444EEC">
        <w:rPr>
          <w:rStyle w:val="StyleUnderline"/>
        </w:rPr>
        <w:t xml:space="preserve">or </w:t>
      </w:r>
      <w:r w:rsidRPr="00444EEC">
        <w:rPr>
          <w:rStyle w:val="Emphasis"/>
        </w:rPr>
        <w:t>democratic pride'</w:t>
      </w:r>
      <w:r w:rsidRPr="00444EEC">
        <w:rPr>
          <w:sz w:val="16"/>
        </w:rPr>
        <w:t xml:space="preserve"> (i.e. pride iii having achieved an open polity: being able to say we are a 'democratic nation', win respect from the international community. avoid the derogatory labels of authoritarian regime or 'dictator'), </w:t>
      </w:r>
      <w:r w:rsidRPr="00444EEC">
        <w:rPr>
          <w:rStyle w:val="StyleUnderline"/>
        </w:rPr>
        <w:t>than a negative nationalism</w:t>
      </w:r>
      <w:r w:rsidRPr="00444EEC">
        <w:rPr>
          <w:sz w:val="16"/>
        </w:rPr>
        <w:t xml:space="preserve">. </w:t>
      </w:r>
      <w:r w:rsidRPr="00444EEC">
        <w:rPr>
          <w:rStyle w:val="StyleUnderline"/>
        </w:rPr>
        <w:t>Democratising states are</w:t>
      </w:r>
      <w:r w:rsidRPr="00444EEC">
        <w:rPr>
          <w:sz w:val="16"/>
        </w:rPr>
        <w:t xml:space="preserve"> more </w:t>
      </w:r>
      <w:r w:rsidRPr="00444EEC">
        <w:rPr>
          <w:rStyle w:val="StyleUnderline"/>
        </w:rPr>
        <w:t xml:space="preserve">likely to subject themselves to </w:t>
      </w:r>
      <w:r w:rsidRPr="00444EEC">
        <w:rPr>
          <w:rStyle w:val="Emphasis"/>
        </w:rPr>
        <w:t>international mediation</w:t>
      </w:r>
      <w:r w:rsidRPr="00444EEC">
        <w:rPr>
          <w:sz w:val="16"/>
        </w:rPr>
        <w:t xml:space="preserve"> </w:t>
      </w:r>
      <w:r w:rsidRPr="00444EEC">
        <w:rPr>
          <w:rStyle w:val="StyleUnderline"/>
        </w:rPr>
        <w:t>and</w:t>
      </w:r>
      <w:r w:rsidRPr="00444EEC">
        <w:rPr>
          <w:sz w:val="16"/>
        </w:rPr>
        <w:t xml:space="preserve"> </w:t>
      </w:r>
      <w:r w:rsidRPr="00444EEC">
        <w:rPr>
          <w:rStyle w:val="Emphasis"/>
        </w:rPr>
        <w:t>arbitration</w:t>
      </w:r>
      <w:r w:rsidRPr="00444EEC">
        <w:rPr>
          <w:sz w:val="16"/>
        </w:rPr>
        <w:t xml:space="preserve">. And </w:t>
      </w:r>
      <w:r w:rsidRPr="00444EEC">
        <w:rPr>
          <w:rStyle w:val="StyleUnderline"/>
        </w:rPr>
        <w:t>democratising states are</w:t>
      </w:r>
      <w:r w:rsidRPr="00444EEC">
        <w:rPr>
          <w:sz w:val="16"/>
        </w:rPr>
        <w:t xml:space="preserve"> as much if not </w:t>
      </w:r>
      <w:r w:rsidRPr="00444EEC">
        <w:rPr>
          <w:rStyle w:val="Emphasis"/>
        </w:rPr>
        <w:t>more likely</w:t>
      </w:r>
      <w:r w:rsidRPr="00444EEC">
        <w:rPr>
          <w:rStyle w:val="StyleUnderline"/>
        </w:rPr>
        <w:t xml:space="preserve"> to </w:t>
      </w:r>
      <w:r w:rsidRPr="00444EEC">
        <w:rPr>
          <w:rStyle w:val="Emphasis"/>
        </w:rPr>
        <w:t>adopt cooperative security</w:t>
      </w:r>
      <w:r w:rsidRPr="00444EEC">
        <w:rPr>
          <w:sz w:val="16"/>
        </w:rPr>
        <w:t xml:space="preserve"> </w:t>
      </w:r>
      <w:r w:rsidRPr="00444EEC">
        <w:rPr>
          <w:rStyle w:val="StyleUnderline"/>
        </w:rPr>
        <w:t xml:space="preserve">and </w:t>
      </w:r>
      <w:r w:rsidRPr="00444EEC">
        <w:rPr>
          <w:rStyle w:val="Emphasis"/>
        </w:rPr>
        <w:t>regional integration strategies</w:t>
      </w:r>
      <w:r w:rsidRPr="00444EEC">
        <w:rPr>
          <w:rStyle w:val="StyleUnderline"/>
        </w:rPr>
        <w:t xml:space="preserve"> towards their neighbours</w:t>
      </w:r>
      <w:r w:rsidRPr="00444EEC">
        <w:rPr>
          <w:sz w:val="16"/>
        </w:rPr>
        <w:t>. The last factor, called the ‘cooperative security’ effect of democratisation, has been a significant trend in three recent cases of democratic transitions in East Asia.</w:t>
      </w:r>
    </w:p>
    <w:p w14:paraId="2AD0F6CA" w14:textId="77777777" w:rsidR="006D2696" w:rsidRPr="00F46E25" w:rsidRDefault="006D2696" w:rsidP="006D2696">
      <w:pPr>
        <w:rPr>
          <w:sz w:val="16"/>
          <w:szCs w:val="16"/>
        </w:rPr>
      </w:pPr>
    </w:p>
    <w:p w14:paraId="2D987162" w14:textId="77777777" w:rsidR="006D2696" w:rsidRPr="00E64650" w:rsidRDefault="006D2696" w:rsidP="006D2696">
      <w:pPr>
        <w:pStyle w:val="Heading4"/>
      </w:pPr>
      <w:r>
        <w:t>South East Asia Arms race goes nuclear --- compounded risks ensure inevitable escalation</w:t>
      </w:r>
    </w:p>
    <w:p w14:paraId="4C4299D0" w14:textId="77777777" w:rsidR="006D2696" w:rsidRPr="00302100" w:rsidRDefault="006D2696" w:rsidP="006D2696">
      <w:r>
        <w:t xml:space="preserve">Sameer </w:t>
      </w:r>
      <w:r w:rsidRPr="00302100">
        <w:rPr>
          <w:b/>
          <w:bCs/>
        </w:rPr>
        <w:t>Lalwani &amp;</w:t>
      </w:r>
      <w:r w:rsidRPr="00302100">
        <w:t xml:space="preserve"> </w:t>
      </w:r>
      <w:r>
        <w:t xml:space="preserve">Hannah </w:t>
      </w:r>
      <w:r w:rsidRPr="00302100">
        <w:rPr>
          <w:b/>
          <w:bCs/>
        </w:rPr>
        <w:t>Haegeland</w:t>
      </w:r>
      <w:r w:rsidRPr="00302100">
        <w:t xml:space="preserve">, </w:t>
      </w:r>
      <w:r>
        <w:t>1/11/</w:t>
      </w:r>
      <w:r w:rsidRPr="00302100">
        <w:rPr>
          <w:b/>
          <w:bCs/>
        </w:rPr>
        <w:t>18</w:t>
      </w:r>
      <w:r w:rsidRPr="00302100">
        <w:t xml:space="preserve"> </w:t>
      </w:r>
      <w:r>
        <w:t>[</w:t>
      </w:r>
      <w:r w:rsidRPr="00302100">
        <w:t xml:space="preserve">Senior Associate and South Asia Co-Director at the Stimson Center, Adjunct Professor at George Washington University’s Elliott School of International Affairs, and PhD from MIT’s Department of Political Science; Hannah, Research Analyst at the Stimson Center, with a Master’s in South Asian Studies from the Jackson School of International Studies at the University of Washington. 11 January, 2018. Web. 30 August, 2018. “The Risk of a Nuclear-Tinged South Asian Crisis Is Rising.” The Diplomat. </w:t>
      </w:r>
      <w:hyperlink r:id="rId31" w:history="1">
        <w:r w:rsidRPr="00302100">
          <w:rPr>
            <w:rStyle w:val="Hyperlink"/>
          </w:rPr>
          <w:t>https://thediplomat.com/2018/01/the-risk-of-a-nuclear-tinged-south-asian-crisis-is-rising/</w:t>
        </w:r>
      </w:hyperlink>
      <w:r w:rsidRPr="00302100">
        <w:t xml:space="preserve"> //KL-NCP</w:t>
      </w:r>
      <w:r>
        <w:t>]</w:t>
      </w:r>
    </w:p>
    <w:p w14:paraId="321398E7" w14:textId="77777777" w:rsidR="006D2696" w:rsidRDefault="006D2696" w:rsidP="006D2696">
      <w:pPr>
        <w:rPr>
          <w:sz w:val="16"/>
        </w:rPr>
      </w:pPr>
      <w:r w:rsidRPr="00B4605F">
        <w:rPr>
          <w:rStyle w:val="StyleUnderline"/>
        </w:rPr>
        <w:t>The United States</w:t>
      </w:r>
      <w:r w:rsidRPr="00B4605F">
        <w:rPr>
          <w:sz w:val="16"/>
        </w:rPr>
        <w:t xml:space="preserve"> has longstanding </w:t>
      </w:r>
      <w:r w:rsidRPr="00B4605F">
        <w:rPr>
          <w:rStyle w:val="StyleUnderline"/>
        </w:rPr>
        <w:t>interests in South Asia</w:t>
      </w:r>
      <w:r w:rsidRPr="00B4605F">
        <w:rPr>
          <w:sz w:val="16"/>
        </w:rPr>
        <w:t xml:space="preserve"> and </w:t>
      </w:r>
      <w:r w:rsidRPr="00B4605F">
        <w:rPr>
          <w:rStyle w:val="StyleUnderline"/>
        </w:rPr>
        <w:t xml:space="preserve">stands to lose a lot in the event of </w:t>
      </w:r>
      <w:r w:rsidRPr="00B4605F">
        <w:rPr>
          <w:rStyle w:val="Emphasis"/>
        </w:rPr>
        <w:t>uncontrolled escalation</w:t>
      </w:r>
      <w:r w:rsidRPr="00B4605F">
        <w:rPr>
          <w:sz w:val="16"/>
        </w:rPr>
        <w:t xml:space="preserve">. There are </w:t>
      </w:r>
      <w:r w:rsidRPr="00B4605F">
        <w:rPr>
          <w:rStyle w:val="StyleUnderline"/>
        </w:rPr>
        <w:t>U.S. troops</w:t>
      </w:r>
      <w:r w:rsidRPr="00B4605F">
        <w:rPr>
          <w:sz w:val="16"/>
        </w:rPr>
        <w:t xml:space="preserve"> deployed in Afghanistan that </w:t>
      </w:r>
      <w:r w:rsidRPr="00B4605F">
        <w:rPr>
          <w:rStyle w:val="StyleUnderline"/>
        </w:rPr>
        <w:t>could easily be affected by escalation</w:t>
      </w:r>
      <w:r w:rsidRPr="00B4605F">
        <w:rPr>
          <w:sz w:val="16"/>
        </w:rPr>
        <w:t xml:space="preserve"> to the east. </w:t>
      </w:r>
      <w:r w:rsidRPr="00B4605F">
        <w:rPr>
          <w:rStyle w:val="StyleUnderline"/>
        </w:rPr>
        <w:t xml:space="preserve">U.S. stakes in </w:t>
      </w:r>
      <w:r w:rsidRPr="00B4605F">
        <w:rPr>
          <w:rStyle w:val="Emphasis"/>
        </w:rPr>
        <w:t>global stability</w:t>
      </w:r>
      <w:r w:rsidRPr="00B4605F">
        <w:rPr>
          <w:rStyle w:val="StyleUnderline"/>
        </w:rPr>
        <w:t xml:space="preserve"> ensure that preventing any </w:t>
      </w:r>
      <w:r w:rsidRPr="00B4605F">
        <w:rPr>
          <w:rStyle w:val="Emphasis"/>
        </w:rPr>
        <w:t>regional war</w:t>
      </w:r>
      <w:r w:rsidRPr="00B4605F">
        <w:rPr>
          <w:rStyle w:val="StyleUnderline"/>
        </w:rPr>
        <w:t xml:space="preserve"> from escalating to a </w:t>
      </w:r>
      <w:r w:rsidRPr="00B4605F">
        <w:rPr>
          <w:rStyle w:val="Emphasis"/>
        </w:rPr>
        <w:t>nuclear war</w:t>
      </w:r>
      <w:r w:rsidRPr="00B4605F">
        <w:rPr>
          <w:rStyle w:val="StyleUnderline"/>
        </w:rPr>
        <w:t xml:space="preserve"> </w:t>
      </w:r>
      <w:hyperlink r:id="rId32" w:tgtFrame="_blank" w:history="1">
        <w:r w:rsidRPr="00B4605F">
          <w:rPr>
            <w:rStyle w:val="StyleUnderline"/>
          </w:rPr>
          <w:t>remains</w:t>
        </w:r>
      </w:hyperlink>
      <w:r w:rsidRPr="00B4605F">
        <w:rPr>
          <w:rStyle w:val="StyleUnderline"/>
        </w:rPr>
        <w:t xml:space="preserve"> a key interest.</w:t>
      </w:r>
      <w:r w:rsidRPr="00B4605F">
        <w:rPr>
          <w:sz w:val="16"/>
        </w:rPr>
        <w:t xml:space="preserve"> Finally, U.S. policies centered on South Asia — from the Indo-Pacific strategy to efforts to get Pakistan to help broker a peace deal in Afghanistan — would be upturned by a war between India and Pakistan that leaves both parties too battered and distracted to cooperate on U.S. objectives. The fact that the present downturn in U.S.-Pakistan relations is evolving concurrently with tense India-Pakistan relations poses </w:t>
      </w:r>
      <w:hyperlink r:id="rId33" w:tgtFrame="_blank" w:history="1">
        <w:r w:rsidRPr="00B4605F">
          <w:rPr>
            <w:sz w:val="16"/>
          </w:rPr>
          <w:t>new crisis management challenges</w:t>
        </w:r>
      </w:hyperlink>
      <w:r w:rsidRPr="00B4605F">
        <w:rPr>
          <w:sz w:val="16"/>
        </w:rPr>
        <w:t xml:space="preserve"> for the future. Rising Risks, Absent Third-Parties The administration’s words may prove more prescient than most realize. Based on our recently published edited volume,</w:t>
      </w:r>
      <w:hyperlink r:id="rId34" w:tgtFrame="_blank" w:history="1">
        <w:r w:rsidRPr="00B4605F">
          <w:rPr>
            <w:sz w:val="16"/>
          </w:rPr>
          <w:t xml:space="preserve"> Investigating Crises: South Asia’s Lessons, Evolving Dynamics, and Trajectories</w:t>
        </w:r>
      </w:hyperlink>
      <w:r w:rsidRPr="00B4605F">
        <w:rPr>
          <w:sz w:val="16"/>
        </w:rPr>
        <w:t xml:space="preserve">, we find that </w:t>
      </w:r>
      <w:r w:rsidRPr="00B4605F">
        <w:rPr>
          <w:rStyle w:val="StyleUnderline"/>
        </w:rPr>
        <w:t>the risks of a South Asian crisis are higher</w:t>
      </w:r>
      <w:r w:rsidRPr="00B4605F">
        <w:rPr>
          <w:sz w:val="16"/>
        </w:rPr>
        <w:t xml:space="preserve"> than in the past ten years </w:t>
      </w:r>
      <w:r w:rsidRPr="00B4605F">
        <w:rPr>
          <w:rStyle w:val="StyleUnderline"/>
        </w:rPr>
        <w:t>due to domestic political and geopolitical trends.</w:t>
      </w:r>
      <w:r w:rsidRPr="00B4605F">
        <w:rPr>
          <w:sz w:val="16"/>
        </w:rPr>
        <w:t xml:space="preserve"> Furthermore, </w:t>
      </w:r>
      <w:r w:rsidRPr="00B4605F">
        <w:rPr>
          <w:rStyle w:val="StyleUnderline"/>
        </w:rPr>
        <w:t>the sources for crisis</w:t>
      </w:r>
      <w:r w:rsidRPr="00B4605F">
        <w:rPr>
          <w:sz w:val="16"/>
        </w:rPr>
        <w:t xml:space="preserve"> onset </w:t>
      </w:r>
      <w:r w:rsidRPr="00B4605F">
        <w:rPr>
          <w:rStyle w:val="StyleUnderline"/>
        </w:rPr>
        <w:t xml:space="preserve">may be </w:t>
      </w:r>
      <w:r w:rsidRPr="00B4605F">
        <w:rPr>
          <w:rStyle w:val="Emphasis"/>
        </w:rPr>
        <w:t>less predictable</w:t>
      </w:r>
      <w:r w:rsidRPr="00B4605F">
        <w:rPr>
          <w:sz w:val="16"/>
        </w:rPr>
        <w:t xml:space="preserve"> than otherwise thought. Finally, </w:t>
      </w:r>
      <w:r w:rsidRPr="00B4605F">
        <w:rPr>
          <w:rStyle w:val="StyleUnderline"/>
        </w:rPr>
        <w:t xml:space="preserve">the consequences of a crisis are greater due to South Asia’s </w:t>
      </w:r>
      <w:r w:rsidRPr="00B4605F">
        <w:rPr>
          <w:rStyle w:val="Emphasis"/>
        </w:rPr>
        <w:t>advancing modernization</w:t>
      </w:r>
      <w:r w:rsidRPr="00B4605F">
        <w:rPr>
          <w:sz w:val="16"/>
        </w:rPr>
        <w:t xml:space="preserve"> of conventional </w:t>
      </w:r>
      <w:r w:rsidRPr="00B4605F">
        <w:rPr>
          <w:rStyle w:val="StyleUnderline"/>
        </w:rPr>
        <w:t xml:space="preserve">and </w:t>
      </w:r>
      <w:r w:rsidRPr="00B4605F">
        <w:rPr>
          <w:rStyle w:val="Emphasis"/>
        </w:rPr>
        <w:t>nuclear forces</w:t>
      </w:r>
      <w:r w:rsidRPr="00B4605F">
        <w:rPr>
          <w:sz w:val="16"/>
        </w:rPr>
        <w:t xml:space="preserve">. The book </w:t>
      </w:r>
      <w:hyperlink r:id="rId35" w:tgtFrame="_blank" w:history="1">
        <w:r w:rsidRPr="00B4605F">
          <w:rPr>
            <w:sz w:val="16"/>
          </w:rPr>
          <w:t>identifies</w:t>
        </w:r>
      </w:hyperlink>
      <w:r w:rsidRPr="00B4605F">
        <w:rPr>
          <w:sz w:val="16"/>
        </w:rPr>
        <w:t xml:space="preserve"> a number of reasons for this heightened risk of an India-Pakistan conflict, including declines in bilateral relations, unstable domestic politics combined with impending elections, rising religious majoritarianism and nationalism, a spike in ceasefire violations, greater instability in the disputed Kashmir region, continued cross-border terrorism, and more dangerous and aggressive military doctrines inclusive of nuclear first use. Most analysts </w:t>
      </w:r>
      <w:hyperlink r:id="rId36" w:tgtFrame="_blank" w:history="1">
        <w:r w:rsidRPr="00B4605F">
          <w:rPr>
            <w:sz w:val="16"/>
          </w:rPr>
          <w:t>expect</w:t>
        </w:r>
      </w:hyperlink>
      <w:r w:rsidRPr="00B4605F">
        <w:rPr>
          <w:sz w:val="16"/>
        </w:rPr>
        <w:t xml:space="preserve"> the next crisis to be triggered by a spectacular, high-fatality terrorist attack on a civilian target. Some evidence </w:t>
      </w:r>
      <w:hyperlink r:id="rId37" w:tgtFrame="_blank" w:history="1">
        <w:r w:rsidRPr="00B4605F">
          <w:rPr>
            <w:sz w:val="16"/>
          </w:rPr>
          <w:t>suggests</w:t>
        </w:r>
      </w:hyperlink>
      <w:r w:rsidRPr="00B4605F">
        <w:rPr>
          <w:sz w:val="16"/>
        </w:rPr>
        <w:t xml:space="preserve"> that </w:t>
      </w:r>
      <w:r w:rsidRPr="00B4605F">
        <w:rPr>
          <w:rStyle w:val="StyleUnderline"/>
        </w:rPr>
        <w:t>the risk threshold may be lower</w:t>
      </w:r>
      <w:r w:rsidRPr="00B4605F">
        <w:rPr>
          <w:sz w:val="16"/>
        </w:rPr>
        <w:t xml:space="preserve">. Contrary to conventional wisdom, </w:t>
      </w:r>
      <w:r w:rsidRPr="00B4605F">
        <w:rPr>
          <w:rStyle w:val="StyleUnderline"/>
        </w:rPr>
        <w:t xml:space="preserve">a </w:t>
      </w:r>
      <w:r w:rsidRPr="00B4605F">
        <w:rPr>
          <w:rStyle w:val="Emphasis"/>
        </w:rPr>
        <w:t>crisis</w:t>
      </w:r>
      <w:r w:rsidRPr="00B4605F">
        <w:rPr>
          <w:rStyle w:val="StyleUnderline"/>
        </w:rPr>
        <w:t xml:space="preserve"> can spark even from </w:t>
      </w:r>
      <w:r w:rsidRPr="00B4605F">
        <w:rPr>
          <w:rStyle w:val="Emphasis"/>
        </w:rPr>
        <w:t>lesser incidents</w:t>
      </w:r>
      <w:r w:rsidRPr="00B4605F">
        <w:rPr>
          <w:rStyle w:val="StyleUnderline"/>
        </w:rPr>
        <w:t xml:space="preserve"> because the choice to treat any incident as a crisis is ultimately a political decision</w:t>
      </w:r>
      <w:r w:rsidRPr="00B4605F">
        <w:rPr>
          <w:sz w:val="16"/>
        </w:rPr>
        <w:t xml:space="preserve">. Several factors account for why the usual third-party brakes may not be applied in the event of crisis onset: the Trump administration’s hands-off approach to numerous international challenges, the generally reduced U.S. presence and stakes in Afghanistan (despite a slight uptick in troops), the U.S. geopolitical tilt toward India, and declining U.S. influence over Pakistan. Trump’s New Year’s Day tweet underscored this last point, that the United States — the traditional third-party intervener — may be both </w:t>
      </w:r>
      <w:hyperlink r:id="rId38" w:tgtFrame="_blank" w:history="1">
        <w:r w:rsidRPr="00B4605F">
          <w:rPr>
            <w:sz w:val="16"/>
          </w:rPr>
          <w:t>abdicating</w:t>
        </w:r>
      </w:hyperlink>
      <w:r w:rsidRPr="00B4605F">
        <w:rPr>
          <w:sz w:val="16"/>
        </w:rPr>
        <w:t xml:space="preserve"> leadership, but also no longer willing or able to play the role of a credible third-party mediator between India and Pakistan. Shortcomings in Information, Organization, and Communication There has been a dangerous dearth of learning from past crises over three decades. </w:t>
      </w:r>
      <w:r w:rsidRPr="00B4605F">
        <w:rPr>
          <w:rStyle w:val="StyleUnderline"/>
        </w:rPr>
        <w:t>Domestic strategic assessment failures, organizational pathologies, and deficiencies in</w:t>
      </w:r>
      <w:r w:rsidRPr="00B4605F">
        <w:rPr>
          <w:sz w:val="16"/>
        </w:rPr>
        <w:t xml:space="preserve"> bilateral </w:t>
      </w:r>
      <w:r w:rsidRPr="00B4605F">
        <w:rPr>
          <w:rStyle w:val="StyleUnderline"/>
        </w:rPr>
        <w:t>dialogue</w:t>
      </w:r>
      <w:r w:rsidRPr="00B4605F">
        <w:rPr>
          <w:sz w:val="16"/>
        </w:rPr>
        <w:t xml:space="preserve"> persist. Little course correction combined with the false optimism from military modernization </w:t>
      </w:r>
      <w:r w:rsidRPr="00B4605F">
        <w:rPr>
          <w:rStyle w:val="StyleUnderline"/>
        </w:rPr>
        <w:t xml:space="preserve">makes for a </w:t>
      </w:r>
      <w:r w:rsidRPr="00B4605F">
        <w:rPr>
          <w:rStyle w:val="Emphasis"/>
        </w:rPr>
        <w:t>dangerous cauldron</w:t>
      </w:r>
      <w:r w:rsidRPr="00B4605F">
        <w:rPr>
          <w:sz w:val="16"/>
        </w:rPr>
        <w:t xml:space="preserve">. One chapter of the volume </w:t>
      </w:r>
      <w:hyperlink r:id="rId39" w:tgtFrame="_blank" w:history="1">
        <w:r w:rsidRPr="00B4605F">
          <w:rPr>
            <w:sz w:val="16"/>
          </w:rPr>
          <w:t>concludes</w:t>
        </w:r>
      </w:hyperlink>
      <w:r w:rsidRPr="00B4605F">
        <w:rPr>
          <w:sz w:val="16"/>
        </w:rPr>
        <w:t xml:space="preserve"> that despite frequent diagnoses of intelligence and strategic assessment failures, the Indian state has not really “learned” from past mistakes and has failed to implement meaningful national security reforms. This has allowed it to be routinely “surprised” and for minor cross-border transgressions to escalate into major inter-state crises placing political reputations on the line. Retired Indian Foreign Secretary Shyam Saran </w:t>
      </w:r>
      <w:hyperlink r:id="rId40" w:tgtFrame="_blank" w:history="1">
        <w:r w:rsidRPr="00B4605F">
          <w:rPr>
            <w:sz w:val="16"/>
          </w:rPr>
          <w:t>points out</w:t>
        </w:r>
      </w:hyperlink>
      <w:r w:rsidRPr="00B4605F">
        <w:rPr>
          <w:sz w:val="16"/>
        </w:rPr>
        <w:t xml:space="preserve"> in another chapter that reforms on paper are still no panacea absent a culture of adherence and the respect of political principals. He argues from experience that even the best laid organizational planning for crisis management on paper tends to break down and give way to ad hoc procedures in serious, politically-charged crises. While both studies concentrate on Indian decision making, they undoubtedly apply to Pakistan as well. In other venues, Pakistan’s civilian and military elder statesmen have </w:t>
      </w:r>
      <w:hyperlink r:id="rId41" w:tgtFrame="_blank" w:history="1">
        <w:r w:rsidRPr="00B4605F">
          <w:rPr>
            <w:sz w:val="16"/>
          </w:rPr>
          <w:t>reflected</w:t>
        </w:r>
      </w:hyperlink>
      <w:r w:rsidRPr="00B4605F">
        <w:rPr>
          <w:sz w:val="16"/>
        </w:rPr>
        <w:t xml:space="preserve"> on the need for the reassessment of Pakistan’s strategic portfolio and decision making, particularly with respect to Afghanistan and the tactical use of violent non-state actors. </w:t>
      </w:r>
      <w:r w:rsidRPr="00B4605F">
        <w:rPr>
          <w:rStyle w:val="StyleUnderline"/>
        </w:rPr>
        <w:t xml:space="preserve">Compounding the risks of information and organization problems are </w:t>
      </w:r>
      <w:r w:rsidRPr="00B4605F">
        <w:rPr>
          <w:rStyle w:val="Emphasis"/>
        </w:rPr>
        <w:t xml:space="preserve">gaps in </w:t>
      </w:r>
      <w:hyperlink r:id="rId42" w:tgtFrame="_blank" w:history="1">
        <w:r w:rsidRPr="00B4605F">
          <w:rPr>
            <w:rStyle w:val="Emphasis"/>
          </w:rPr>
          <w:t>communication</w:t>
        </w:r>
      </w:hyperlink>
      <w:r w:rsidRPr="00B4605F">
        <w:rPr>
          <w:sz w:val="16"/>
        </w:rPr>
        <w:t xml:space="preserve">. The increasing </w:t>
      </w:r>
      <w:r w:rsidRPr="00B4605F">
        <w:rPr>
          <w:rStyle w:val="StyleUnderline"/>
        </w:rPr>
        <w:t xml:space="preserve">risk of </w:t>
      </w:r>
      <w:r w:rsidRPr="00B4605F">
        <w:rPr>
          <w:rStyle w:val="Emphasis"/>
        </w:rPr>
        <w:t>error, miscalculation, and escalation</w:t>
      </w:r>
      <w:r w:rsidRPr="00B4605F">
        <w:rPr>
          <w:sz w:val="16"/>
        </w:rPr>
        <w:t xml:space="preserve"> owes itself to hazardously low levels of institutionalized bilateral communication between India and Pakistan. This inability to transmit and receive signals compounds the fog and friction of crisis. Retired Foreign Secretary of Pakistan Riaz Khan </w:t>
      </w:r>
      <w:hyperlink r:id="rId43" w:tgtFrame="_blank" w:history="1">
        <w:r w:rsidRPr="00B4605F">
          <w:rPr>
            <w:sz w:val="16"/>
          </w:rPr>
          <w:t>argues</w:t>
        </w:r>
      </w:hyperlink>
      <w:r w:rsidRPr="00B4605F">
        <w:rPr>
          <w:sz w:val="16"/>
        </w:rPr>
        <w:t xml:space="preserve"> that one lesson drawn from past crises is to institutionalize conflict management mechanisms for communication through hotlines, confidence building, arms control, and conflict resolution dialogues. An unruly media that occasionally crosses ethical and professional boundaries can seize upon the shortage of institutionalized bilateral communication channels that can weather nationalist pressures. </w:t>
      </w:r>
      <w:hyperlink r:id="rId44" w:tgtFrame="_blank" w:history="1">
        <w:r w:rsidRPr="00B4605F">
          <w:rPr>
            <w:sz w:val="16"/>
          </w:rPr>
          <w:t>One chapter</w:t>
        </w:r>
      </w:hyperlink>
      <w:r w:rsidRPr="00B4605F">
        <w:rPr>
          <w:sz w:val="16"/>
        </w:rPr>
        <w:t xml:space="preserve"> finds </w:t>
      </w:r>
      <w:r w:rsidRPr="00B4605F">
        <w:rPr>
          <w:u w:val="single"/>
        </w:rPr>
        <w:t>media amplification of hawkish narratives can intensify crises and spread disinformation</w:t>
      </w:r>
      <w:r w:rsidRPr="00B4605F">
        <w:rPr>
          <w:sz w:val="16"/>
        </w:rPr>
        <w:t xml:space="preserve">, thereby increasing pressure on leaders. On top of this all, ten </w:t>
      </w:r>
      <w:r w:rsidRPr="00B4605F">
        <w:rPr>
          <w:rStyle w:val="StyleUnderline"/>
        </w:rPr>
        <w:t>years of</w:t>
      </w:r>
      <w:r w:rsidRPr="00B4605F">
        <w:rPr>
          <w:sz w:val="16"/>
        </w:rPr>
        <w:t xml:space="preserve"> conventional </w:t>
      </w:r>
      <w:r w:rsidRPr="00B4605F">
        <w:rPr>
          <w:rStyle w:val="StyleUnderline"/>
        </w:rPr>
        <w:t xml:space="preserve">military and </w:t>
      </w:r>
      <w:r w:rsidRPr="00B4605F">
        <w:rPr>
          <w:rStyle w:val="Emphasis"/>
        </w:rPr>
        <w:t>nuclear force</w:t>
      </w:r>
      <w:r w:rsidRPr="00B4605F">
        <w:rPr>
          <w:rStyle w:val="StyleUnderline"/>
        </w:rPr>
        <w:t xml:space="preserve"> modernization</w:t>
      </w:r>
      <w:r w:rsidRPr="00B4605F">
        <w:rPr>
          <w:sz w:val="16"/>
        </w:rPr>
        <w:t xml:space="preserve"> as well as changes in doctrine </w:t>
      </w:r>
      <w:r w:rsidRPr="00B4605F">
        <w:rPr>
          <w:rStyle w:val="StyleUnderline"/>
        </w:rPr>
        <w:t xml:space="preserve">can enhance </w:t>
      </w:r>
      <w:r w:rsidRPr="00B4605F">
        <w:rPr>
          <w:rStyle w:val="Emphasis"/>
        </w:rPr>
        <w:t>false optimism</w:t>
      </w:r>
      <w:r w:rsidRPr="00B4605F">
        <w:rPr>
          <w:sz w:val="16"/>
        </w:rPr>
        <w:t xml:space="preserve"> on both sides, </w:t>
      </w:r>
      <w:hyperlink r:id="rId45" w:tgtFrame="_blank" w:history="1">
        <w:r w:rsidRPr="00B4605F">
          <w:rPr>
            <w:rStyle w:val="StyleUnderline"/>
          </w:rPr>
          <w:t>intensify crises</w:t>
        </w:r>
      </w:hyperlink>
      <w:r w:rsidRPr="00B4605F">
        <w:rPr>
          <w:rStyle w:val="StyleUnderline"/>
        </w:rPr>
        <w:t>, trigger miscalculations</w:t>
      </w:r>
      <w:r w:rsidRPr="00B4605F">
        <w:rPr>
          <w:sz w:val="16"/>
        </w:rPr>
        <w:t xml:space="preserve"> and </w:t>
      </w:r>
      <w:r w:rsidRPr="00B4605F">
        <w:rPr>
          <w:rStyle w:val="StyleUnderline"/>
        </w:rPr>
        <w:t>inadvertent escalation, and increase the probability of a war</w:t>
      </w:r>
      <w:r w:rsidRPr="00B4605F">
        <w:rPr>
          <w:sz w:val="16"/>
        </w:rPr>
        <w:t>.</w:t>
      </w:r>
    </w:p>
    <w:p w14:paraId="2ED063A9" w14:textId="203BA7BE" w:rsidR="004A6DC1" w:rsidRDefault="004A6DC1" w:rsidP="004A6DC1">
      <w:pPr>
        <w:pStyle w:val="Heading3"/>
      </w:pPr>
      <w:r>
        <w:t>1ac Philippine Relations</w:t>
      </w:r>
    </w:p>
    <w:p w14:paraId="0B8C0BE3" w14:textId="77777777" w:rsidR="004A6DC1" w:rsidRDefault="004A6DC1" w:rsidP="004A6DC1">
      <w:pPr>
        <w:pStyle w:val="Heading4"/>
      </w:pPr>
      <w:r>
        <w:t>U.S arms sales to the Philippines destroys the US and Philippine relations with China</w:t>
      </w:r>
    </w:p>
    <w:p w14:paraId="16B0AD81" w14:textId="77777777" w:rsidR="004A6DC1" w:rsidRPr="00377DBF" w:rsidRDefault="004A6DC1" w:rsidP="004A6DC1">
      <w:r w:rsidRPr="00377DBF">
        <w:rPr>
          <w:rStyle w:val="Style13ptBold"/>
        </w:rPr>
        <w:t>Jennings</w:t>
      </w:r>
      <w:r w:rsidRPr="00377DBF">
        <w:t xml:space="preserve"> 3-6-</w:t>
      </w:r>
      <w:r w:rsidRPr="00377DBF">
        <w:rPr>
          <w:rStyle w:val="Style13ptBold"/>
        </w:rPr>
        <w:t>19</w:t>
      </w:r>
      <w:r w:rsidRPr="00377DBF">
        <w:t xml:space="preserve"> Ralph, writer at VOA, Why the US Might Reject Selling Arms to the Philippines, https://www.voanews.com/usa/why-us-might-reject-selling-arms-philippines</w:t>
      </w:r>
    </w:p>
    <w:p w14:paraId="12FCDD85" w14:textId="77777777" w:rsidR="004A6DC1" w:rsidRDefault="004A6DC1" w:rsidP="004A6DC1">
      <w:pPr>
        <w:pStyle w:val="NoSpacing"/>
        <w:rPr>
          <w:sz w:val="16"/>
        </w:rPr>
      </w:pPr>
      <w:r w:rsidRPr="0091324F">
        <w:rPr>
          <w:sz w:val="16"/>
        </w:rPr>
        <w:t>TAIPEI - The Philippine foreign secretary says his country wants to buy American weaponry to shore up defense. But although the two countries have worked closely together on security over the past 70 years, costs and broader security worries will make any arms hard to get, experts in Asia caution.</w:t>
      </w:r>
      <w:r w:rsidRPr="0091324F">
        <w:rPr>
          <w:rFonts w:ascii="Times New Roman" w:hAnsi="Times New Roman" w:cs="Times New Roman"/>
          <w:sz w:val="16"/>
        </w:rPr>
        <w:t xml:space="preserve"> </w:t>
      </w:r>
      <w:r w:rsidRPr="0091324F">
        <w:rPr>
          <w:sz w:val="16"/>
        </w:rPr>
        <w:t>Secretary Teodoro Locsin told a news conference in Manila that he and visiting U</w:t>
      </w:r>
      <w:r w:rsidRPr="00C843C8">
        <w:rPr>
          <w:rStyle w:val="StyleUnderline"/>
        </w:rPr>
        <w:t>.S. Secretary of State Michael Pompeo had discussed the “vital support” of the United States for Philippine military modernization. Mutual defense, he said, “should cover a partner’s back as well as its front.”</w:t>
      </w:r>
      <w:r>
        <w:rPr>
          <w:rStyle w:val="StyleUnderline"/>
        </w:rPr>
        <w:t xml:space="preserve"> </w:t>
      </w:r>
      <w:r w:rsidRPr="0091324F">
        <w:rPr>
          <w:sz w:val="16"/>
        </w:rPr>
        <w:t xml:space="preserve">Locsin later tweeted that he hopes the U.S. government will sell weapons to “re-arm our military” for self-defense. </w:t>
      </w:r>
      <w:r w:rsidRPr="00C843C8">
        <w:rPr>
          <w:rStyle w:val="StyleUnderline"/>
        </w:rPr>
        <w:t>But the Philippines may not be able to afford complex new weapons systems</w:t>
      </w:r>
      <w:r w:rsidRPr="0091324F">
        <w:rPr>
          <w:sz w:val="16"/>
        </w:rPr>
        <w:t xml:space="preserve">, while U.S. officials would worry that </w:t>
      </w:r>
      <w:r w:rsidRPr="00C843C8">
        <w:rPr>
          <w:rStyle w:val="StyleUnderline"/>
        </w:rPr>
        <w:t>Philippine President Rodrigo Duterte might use them in his deadly anti-drug campaign, experts believe.</w:t>
      </w:r>
      <w:r w:rsidRPr="0091324F">
        <w:rPr>
          <w:sz w:val="16"/>
        </w:rPr>
        <w:t xml:space="preserve"> Duterte for his part might not want any new U.S. hardware to upset a 3-year friendship with China, which has its own differences with the United States. “The geopolitical issue, that’s one, second is the limited funding as well as security concerns when it comes to sourcing equipment,” said Collin Koh, a maritime security research fellow at Nanyang Technological University in Singapore. “So, in a way it limits the AFP (Armed Forces of the Philippines).” </w:t>
      </w:r>
      <w:r w:rsidRPr="0091324F">
        <w:rPr>
          <w:rStyle w:val="Strong"/>
          <w:sz w:val="16"/>
        </w:rPr>
        <w:t>Political complexity</w:t>
      </w:r>
      <w:r w:rsidRPr="0091324F">
        <w:rPr>
          <w:sz w:val="16"/>
        </w:rPr>
        <w:t xml:space="preserve"> The U.S. Arms Export Control Act governing foreign sales is what one political consultant called for this report “a minefield of intricacies and legalities.” For that reason, scholars say, the U.S. government sells its new, high-end arms such as aircraft largely to long-term partners such as Australia, Singapore and Taiwan. Those partners know the Act, can pay the billions of dollars for new equipment and do not turn the weapons on their own people. Sales sometimes irk China as its navy expands onto the high seas, but Chinese leaders are used to the repeat customers. The anti-drug campaign may raise questions in the United States about “human rights” issues, said Eduardo Araral, associate professor at the National University of Singapore’s public policy school. Human rights groups say anti-drug police have killed thousands of people without due process. </w:t>
      </w:r>
      <w:r w:rsidRPr="00C843C8">
        <w:rPr>
          <w:rStyle w:val="StyleUnderline"/>
        </w:rPr>
        <w:t>China hopes the Philippines, a rival claimant to sovereignty in the sea between them, will ease away from the United States as part of a Sino-Philippine friendship that included China’s pledge in 2016 for $24 billion in aid and investment.</w:t>
      </w:r>
      <w:r>
        <w:rPr>
          <w:rStyle w:val="StyleUnderline"/>
        </w:rPr>
        <w:t xml:space="preserve"> </w:t>
      </w:r>
      <w:r w:rsidRPr="00C843C8">
        <w:rPr>
          <w:rStyle w:val="StyleUnderline"/>
        </w:rPr>
        <w:t>“If you sell one or two ships to the Philippines and the Philippines buys it, what signal does that send to China, that the Philippines is an un-loyal and unreliable neighbor and partner?” Araral said. “For the Philippines, you don’t want to send the wrong signal to China.”</w:t>
      </w:r>
      <w:r>
        <w:rPr>
          <w:rStyle w:val="StyleUnderline"/>
        </w:rPr>
        <w:t xml:space="preserve"> </w:t>
      </w:r>
      <w:r w:rsidRPr="0091324F">
        <w:rPr>
          <w:sz w:val="16"/>
        </w:rPr>
        <w:t xml:space="preserve">In Southeast Asia, only Singapore has the formula down for getting U.S.-made weaponry, said Carl Thayer, emeritus professor at the University of New South Wales in Australia. Singapore buys American fighters, helicopters and drones. Officials in Vietnam, he noted, have looked into buying American-made arms but fear they might get turned down, he said. American lawmakers may worry </w:t>
      </w:r>
      <w:r w:rsidRPr="00C843C8">
        <w:rPr>
          <w:rStyle w:val="StyleUnderline"/>
        </w:rPr>
        <w:t>Manila would use weapons “recklessly,</w:t>
      </w:r>
      <w:r w:rsidRPr="0091324F">
        <w:rPr>
          <w:sz w:val="16"/>
        </w:rPr>
        <w:t>” Thayer said. “</w:t>
      </w:r>
      <w:r w:rsidRPr="00C843C8">
        <w:rPr>
          <w:rStyle w:val="StyleUnderline"/>
        </w:rPr>
        <w:t>There’s no one there</w:t>
      </w:r>
      <w:r w:rsidRPr="0091324F">
        <w:rPr>
          <w:sz w:val="16"/>
        </w:rPr>
        <w:t xml:space="preserve">, leaving Singapore out, </w:t>
      </w:r>
      <w:r w:rsidRPr="00C843C8">
        <w:rPr>
          <w:rStyle w:val="StyleUnderline"/>
        </w:rPr>
        <w:t>where you have a well-established relationship that would run smoothly, and where there is none it hits the bumps in the road</w:t>
      </w:r>
      <w:r w:rsidRPr="0091324F">
        <w:rPr>
          <w:sz w:val="16"/>
        </w:rPr>
        <w:t>," he said.</w:t>
      </w:r>
    </w:p>
    <w:p w14:paraId="09CAFEE0" w14:textId="77777777" w:rsidR="004A6DC1" w:rsidRPr="0091324F" w:rsidRDefault="004A6DC1" w:rsidP="004A6DC1">
      <w:pPr>
        <w:pStyle w:val="Heading4"/>
      </w:pPr>
      <w:r>
        <w:t>Scenario 1:  SCS</w:t>
      </w:r>
    </w:p>
    <w:p w14:paraId="4BA09CC2" w14:textId="77777777" w:rsidR="004A6DC1" w:rsidRDefault="004A6DC1" w:rsidP="004A6DC1">
      <w:pPr>
        <w:pStyle w:val="Heading4"/>
      </w:pPr>
      <w:r>
        <w:t>Beijing aggressiveness in the SCS guarantees war with the Philippines – draws in the US</w:t>
      </w:r>
    </w:p>
    <w:p w14:paraId="6BAA9FF5" w14:textId="77777777" w:rsidR="004A6DC1" w:rsidRDefault="004A6DC1" w:rsidP="004A6DC1">
      <w:r w:rsidRPr="009A0FD6">
        <w:rPr>
          <w:rStyle w:val="Style13ptBold"/>
        </w:rPr>
        <w:t>Apps 4/17</w:t>
      </w:r>
      <w:r>
        <w:rPr>
          <w:rStyle w:val="Style13ptBold"/>
        </w:rPr>
        <w:t xml:space="preserve"> </w:t>
      </w:r>
      <w:r w:rsidRPr="009A0FD6">
        <w:t>(</w:t>
      </w:r>
      <w:r>
        <w:t xml:space="preserve">4/17/19, Peter Apps, writer on global issues for the Japan Times, “Beijing goes unconventional in South China Sea's escalating confrontation”, </w:t>
      </w:r>
      <w:hyperlink r:id="rId46" w:anchor=".XSEAh-hKhdh" w:history="1">
        <w:r w:rsidRPr="0090347D">
          <w:rPr>
            <w:rStyle w:val="Hyperlink"/>
          </w:rPr>
          <w:t>https://www.japantimes.co.jp/opinion/2019/04/17/commentary/world-commentary/china-goes-unconventional-south-china-seas-escalating-confrontation/#.XSEAh-hKhdh</w:t>
        </w:r>
      </w:hyperlink>
      <w:r>
        <w:t xml:space="preserve"> //WOW)</w:t>
      </w:r>
    </w:p>
    <w:p w14:paraId="0BC75FE9" w14:textId="77777777" w:rsidR="004A6DC1" w:rsidRDefault="004A6DC1" w:rsidP="004A6DC1">
      <w:pPr>
        <w:rPr>
          <w:sz w:val="16"/>
        </w:rPr>
      </w:pPr>
      <w:r w:rsidRPr="009A0FD6">
        <w:rPr>
          <w:sz w:val="16"/>
        </w:rPr>
        <w:t>LONDON - In early December</w:t>
      </w:r>
      <w:r w:rsidRPr="004F73E4">
        <w:rPr>
          <w:rStyle w:val="Emphasis"/>
        </w:rPr>
        <w:t>, a flotilla of two dozen Chinese fishing boats and escort warships sailed to the disputed Filipino-occupied reef of Thitu</w:t>
      </w:r>
      <w:r w:rsidRPr="009A0FD6">
        <w:rPr>
          <w:sz w:val="16"/>
        </w:rPr>
        <w:t xml:space="preserve">. By the end of the month, </w:t>
      </w:r>
      <w:r w:rsidRPr="004F73E4">
        <w:rPr>
          <w:u w:val="single"/>
        </w:rPr>
        <w:t>Beijing had almost 100 vessels in and around the archipelago, creating an initially largely hidden confrontation that could yet spark outright war.</w:t>
      </w:r>
      <w:r w:rsidRPr="009A0FD6">
        <w:rPr>
          <w:sz w:val="16"/>
        </w:rPr>
        <w:t xml:space="preserve"> When China’s People’s Liberation Army Navy turns 70 in October, the celebrations will center on its largest, highest-profile warships — particularly its pair of aircraft carriers, set to be the first of many. </w:t>
      </w:r>
      <w:r w:rsidRPr="004F73E4">
        <w:rPr>
          <w:rStyle w:val="Emphasis"/>
        </w:rPr>
        <w:t xml:space="preserve">High-tech saber-rattling is clearly at the heart of Beijing’s strategy to dominate its immediate neighborhood, with jets and warships particularly aggressive around Taiwan’s borders in the last six months. </w:t>
      </w:r>
      <w:r w:rsidRPr="009A0FD6">
        <w:rPr>
          <w:sz w:val="16"/>
        </w:rPr>
        <w:t xml:space="preserve">What the confrontation with the Philippines demonstrates, however, is that such conventional naval posturing is complemented by something much less conventional: the </w:t>
      </w:r>
      <w:r w:rsidRPr="004F73E4">
        <w:rPr>
          <w:u w:val="single"/>
        </w:rPr>
        <w:t>hundreds if not thousands of small fishing and other vessels of China’s “maritime militia.” Usually unarmed, albeit increasingly escorted by Chinese warships and coast guard cutters, they have become more assertive by the month.</w:t>
      </w:r>
      <w:r w:rsidRPr="009A0FD6">
        <w:rPr>
          <w:sz w:val="16"/>
        </w:rPr>
        <w:t xml:space="preserve"> </w:t>
      </w:r>
      <w:r w:rsidRPr="009A0FD6">
        <w:rPr>
          <w:u w:val="single"/>
        </w:rPr>
        <w:t>With U.S.-Chinese relations already complicated by U.S. President Donald Trump’s trade war, such confrontations are now clearly drawing in the United States</w:t>
      </w:r>
      <w:r w:rsidRPr="009A0FD6">
        <w:rPr>
          <w:sz w:val="16"/>
        </w:rPr>
        <w:t xml:space="preserve">. Earlier this month the U.S. Navy announced it was sending the assault ship USS Wasp — essentially a small aircraft carrier operating 20 F-35B Joint Strike Fighters and a Marine Expeditionary Force — to exercise with the Filipino Navy. On March 1, U.S. Secretary of State Mike Pompeo warned any Chinese attack on Filipino forces or civilian vessels would trigger a U.S. military response under a 1951 mutual defense treaty. The confrontation with the </w:t>
      </w:r>
      <w:r w:rsidRPr="009A0FD6">
        <w:rPr>
          <w:rStyle w:val="Emphasis"/>
        </w:rPr>
        <w:t xml:space="preserve">Philippines suggests Beijing’s faceoff with its neighbors is reaching a new and potentially more volatile stage. </w:t>
      </w:r>
      <w:r w:rsidRPr="009A0FD6">
        <w:rPr>
          <w:sz w:val="16"/>
        </w:rPr>
        <w:t xml:space="preserve">China has spent the intervening time building a network of sometimes vast reclaimed outposts on some of the most contentious islands. Now, however, </w:t>
      </w:r>
      <w:r w:rsidRPr="009A0FD6">
        <w:rPr>
          <w:u w:val="single"/>
        </w:rPr>
        <w:t>Beijing is becoming much more assertive right up to territory held by other nations, both with conventional military force and “civilian” vessels such as its fishing fleet.</w:t>
      </w:r>
      <w:r w:rsidRPr="009A0FD6">
        <w:rPr>
          <w:sz w:val="16"/>
        </w:rPr>
        <w:t xml:space="preserve"> This has also demonstrated how complex the political dynamics of such a faceoff can be. Philippine President Rodrigo Duterte had been considered one of the closest regional leaders to China, with Beijing much less likely than the U.S. to criticize his government’s often brutal crackdown on suspected drug dealers that has left thousands dead. Chinese investment in the Philippines has increased sharply under his administration, including purchases of major strategic commercial port infrastructure. Throughout this most recent </w:t>
      </w:r>
      <w:r w:rsidRPr="009A0FD6">
        <w:rPr>
          <w:u w:val="single"/>
        </w:rPr>
        <w:t>crisis, Duterte has walked an awkward path between placating hawkish voices at home and further antagonizing his unraveling relationship with Beijing.</w:t>
      </w:r>
      <w:r w:rsidRPr="009A0FD6">
        <w:rPr>
          <w:sz w:val="16"/>
        </w:rPr>
        <w:t xml:space="preserve"> Nationalist voices in the Philippines, meanwhile — as well as much of the country’s national security establishment — have been pushing him relentlessly toward a tougher line. The </w:t>
      </w:r>
      <w:r w:rsidRPr="009A0FD6">
        <w:rPr>
          <w:rStyle w:val="Emphasis"/>
        </w:rPr>
        <w:t>current faceoff began when the Philippines stepped up construction of its own island military outpost, albeit on a much smaller level than China’s giant island-building elsewhere in the region.</w:t>
      </w:r>
      <w:r w:rsidRPr="009A0FD6">
        <w:rPr>
          <w:sz w:val="16"/>
        </w:rPr>
        <w:t xml:space="preserve"> With over half the world’s fishing fleet, Beijing has more than enough vessels to swarm an area. Satellite footage from the Asia Maritime Transparency Initiative, part of the Center for Strategic and international Studies in Washington, shows the flotilla almost always supported by one or more Chinese warships or coast guard vessels, usually keeping their distance several kilometers further from any of the disputed islands. Their message appears clear — </w:t>
      </w:r>
      <w:r w:rsidRPr="009A0FD6">
        <w:rPr>
          <w:u w:val="single"/>
        </w:rPr>
        <w:t>that if the Philippines chose to follow Indonesia or Vietnam in firing warning shots at Chinese fishing vessels or seizing them in disputed waters, they would be risking an immediate military clash.</w:t>
      </w:r>
      <w:r w:rsidRPr="009A0FD6">
        <w:rPr>
          <w:sz w:val="16"/>
        </w:rPr>
        <w:t xml:space="preserve"> How far either side is truly willing to go remains extremely unclear. While Duterte has said war with China would be “suicidal,” </w:t>
      </w:r>
      <w:r w:rsidRPr="009A0FD6">
        <w:rPr>
          <w:rStyle w:val="Emphasis"/>
        </w:rPr>
        <w:t>he’s also warned that he would send the Philippine military to confront China if it did not “lay off” its islands</w:t>
      </w:r>
      <w:r w:rsidRPr="009A0FD6">
        <w:rPr>
          <w:sz w:val="16"/>
        </w:rPr>
        <w:t xml:space="preserve">. Still, it remains likely Beijing will maintain the status quo, frequently or continually maintaining large flotillas around both Thitu, scene of the current dispute, as well as Scarborough Shoal, where a similar faceoff took place in 2012. Even that, it is increasingly clear, would bring with it a significant rise in regional tension. While the Pentagon has remained largely tight-lipped about the exact location and activities of the Wasp and its task force, Filipino media cited reports from local fisherman putting it near Scarborough Shoal, also known for regular Chinese fishing fleet and possible “maritime militia” activity. If that were true, that would be the most assertive the U.S. Navy has been in the region when it comes to pushing back at China’s maritime claims. To make matters more complex still, a </w:t>
      </w:r>
      <w:r w:rsidRPr="009A0FD6">
        <w:rPr>
          <w:u w:val="single"/>
        </w:rPr>
        <w:t>small flotilla of Russian warships is now also exercising in the South China Sea, the latest sign of growing cooperation between Moscow and Beijing</w:t>
      </w:r>
      <w:r w:rsidRPr="009A0FD6">
        <w:rPr>
          <w:sz w:val="16"/>
        </w:rPr>
        <w:t>. That included an apparently prearranged visit to the Philippines, another sign of just how conflicted Duterte and others in his government remain on their alliance to the United States — and keen to hedge their bets. In the almost a decade since the Obama administration announced its “pivot” to confront a rising China, both Washington and Beijing have invested considerable energy in imagining and preparing for conventional all-out war with each other. Such a conflict would prove devastating to the economies of both countries and the wider world — a key reason it has not happened so far. Through pushing its neighbors in slightly less direct military ways, China clearly hopes to dominate the region without needing to fire a shot. But we may have decades more of these confrontations to come — and with other nations increasingly pushing back, they will become riskier by the year.</w:t>
      </w:r>
    </w:p>
    <w:p w14:paraId="7AB72251" w14:textId="77777777" w:rsidR="004A6DC1" w:rsidRDefault="004A6DC1" w:rsidP="004A6DC1">
      <w:pPr>
        <w:pStyle w:val="Heading4"/>
      </w:pPr>
      <w:r>
        <w:t>Reduction in arms sales causes Chinese fill in which is key to Sino-Filipino relations – current US arms sales prevent further progress on a Filipino-Sino partnership.</w:t>
      </w:r>
    </w:p>
    <w:p w14:paraId="5EAC71DD" w14:textId="77777777" w:rsidR="004A6DC1" w:rsidRDefault="004A6DC1" w:rsidP="004A6DC1">
      <w:r w:rsidRPr="00D664A7">
        <w:rPr>
          <w:rStyle w:val="Style13ptBold"/>
        </w:rPr>
        <w:t>Mogato 17</w:t>
      </w:r>
      <w:r>
        <w:t xml:space="preserve"> (10/5/17, Manuel Mogato, Reuters Correspondent and Pullitzer Prize winning journalist, “China gives guns to Philippines to show it's a friend, not a foe”, </w:t>
      </w:r>
      <w:hyperlink r:id="rId47" w:history="1">
        <w:r w:rsidRPr="0090347D">
          <w:rPr>
            <w:rStyle w:val="Hyperlink"/>
          </w:rPr>
          <w:t>https://uk.reuters.com/article/uk-philippines-china-defence/china-gives-guns-to-philippines-to-show-its-a-friend-not-a-foe-idUKKBN1CA0OK //</w:t>
        </w:r>
      </w:hyperlink>
      <w:r>
        <w:t xml:space="preserve"> WOW)</w:t>
      </w:r>
    </w:p>
    <w:p w14:paraId="18990F9E" w14:textId="77777777" w:rsidR="004A6DC1" w:rsidRDefault="004A6DC1" w:rsidP="004A6DC1">
      <w:pPr>
        <w:rPr>
          <w:sz w:val="16"/>
        </w:rPr>
      </w:pPr>
      <w:r w:rsidRPr="002C4BB8">
        <w:rPr>
          <w:sz w:val="16"/>
        </w:rPr>
        <w:t xml:space="preserve">MANILA (Reuters) - </w:t>
      </w:r>
      <w:r w:rsidRPr="00840E23">
        <w:rPr>
          <w:rStyle w:val="Emphasis"/>
        </w:rPr>
        <w:t>China gave 3,000 assault rifles to the Philippines on Thursday as a gesture of “friendly and cooperative relations”,</w:t>
      </w:r>
      <w:r w:rsidRPr="002C4BB8">
        <w:rPr>
          <w:sz w:val="16"/>
        </w:rPr>
        <w:t xml:space="preserve"> the second shipment of rifles to the Philippines this year as President Rodrigo Duterte seeks closer ties with old foe Beijing. Philippine Defense Secretary Delfin Lorenzana (2nd from L), with H.E. Zhao Jianhua (2nd from R), ambassador of People's Republic of China to the Philippines and General Eduardo Ano (R), Chief of Staff of the Armed Forces of the Philippines, inspects automatic rifles during the turnover ceremony of China's urgent military assistance to the Philippines at the military camp in Camp Aguinaldo in Quezon city, metro Manila, Philippines October 5, 2017. REUTERS/Romeo Ranoco Philippines Defence Secretary Delfin Lorenzana said the Chinese weapons were supposed to go to the military, but </w:t>
      </w:r>
      <w:r w:rsidRPr="002C4BB8">
        <w:rPr>
          <w:rStyle w:val="StyleUnderline"/>
        </w:rPr>
        <w:t>Duterte felt the police needed them more. “We are lucky that the Chinese government provided the firearms,”</w:t>
      </w:r>
      <w:r w:rsidRPr="002C4BB8">
        <w:rPr>
          <w:sz w:val="16"/>
        </w:rPr>
        <w:t xml:space="preserve"> Lorenzana said at a news conference, where stacks of rifles were on display. The </w:t>
      </w:r>
      <w:r w:rsidRPr="002C4BB8">
        <w:rPr>
          <w:u w:val="single"/>
        </w:rPr>
        <w:t>rifles, worth about $3.3 million, will all go to the Philippine National Police</w:t>
      </w:r>
      <w:r w:rsidRPr="002C4BB8">
        <w:rPr>
          <w:sz w:val="16"/>
        </w:rPr>
        <w:t xml:space="preserve"> (PNP), </w:t>
      </w:r>
      <w:r w:rsidRPr="002C4BB8">
        <w:rPr>
          <w:u w:val="single"/>
        </w:rPr>
        <w:t>which needs to fill a shortfall of guns after some U.S. legislators blocked the sale of about 26,000 M4 rifles to the police last year</w:t>
      </w:r>
      <w:r w:rsidRPr="002C4BB8">
        <w:rPr>
          <w:sz w:val="16"/>
        </w:rPr>
        <w:t xml:space="preserve">. The freeze on that sale came amid concerns about the United States arming a police force accused of widespread human rights abuses during Duterte’s fierce war on drugs, which has killed thousands of Filipinos. </w:t>
      </w:r>
      <w:r w:rsidRPr="002C4BB8">
        <w:rPr>
          <w:u w:val="single"/>
        </w:rPr>
        <w:t>Duterte, who has been critical of the Philippines-U.S. alliance, is eager to develop closer trade and political ties with old foe China. China gave 3,000 assault rifles and 100 sniper rifles to the Philippines in June, part of a new wave of diplomacy to engage a country with which Beijing has a bitter history of territorial disputes in the South China Sea.</w:t>
      </w:r>
      <w:r w:rsidRPr="002C4BB8">
        <w:rPr>
          <w:sz w:val="16"/>
        </w:rPr>
        <w:t xml:space="preserve"> The military also gave those guns to the police, but kept the sniper rifles for themselves. </w:t>
      </w:r>
      <w:r w:rsidRPr="002C4BB8">
        <w:rPr>
          <w:u w:val="single"/>
        </w:rPr>
        <w:t>Beijing’s donations so far remain small compared with arms transfers from the United States</w:t>
      </w:r>
      <w:r w:rsidRPr="002C4BB8">
        <w:rPr>
          <w:sz w:val="16"/>
        </w:rPr>
        <w:t>, a defence treaty ally with the Philippines since the 1950s. Washington has in the past 17 years provided nearly a billion dollars of military aid, including drones, ships, surveillance planes and assault rifles. Duterte has a notorious grudge against the United States and accuses it of hypocrisy and of making his country a potential target for aggression. He has also complained about troops receiving used, “hand-me-down” American weapons, and applauded China’s donation of new ones. Washington and Manila have for decades held joint exercises, as many as 300 a year, and the programmes remain intact, despite repeated threats last year by Duterte to cancel them and abrogate bilateral defence pacts. They are set to increase those exercises next year, said Military chief General Eduardo Ano, who agreed last week with his U.S. counterpart to hold more maritime security, counter-terrorism and humanitarian assistance programmes.</w:t>
      </w:r>
    </w:p>
    <w:p w14:paraId="42F8DC31" w14:textId="77777777" w:rsidR="004A6DC1" w:rsidRDefault="004A6DC1" w:rsidP="004A6DC1">
      <w:pPr>
        <w:pStyle w:val="Heading4"/>
      </w:pPr>
      <w:r>
        <w:t>Filipino-Chinese relations are key to Chinese credibility and to resolve conflicts in the SCS</w:t>
      </w:r>
    </w:p>
    <w:p w14:paraId="60241BB1" w14:textId="77777777" w:rsidR="004A6DC1" w:rsidRDefault="004A6DC1" w:rsidP="004A6DC1">
      <w:pPr>
        <w:rPr>
          <w:rFonts w:ascii="Times New Roman" w:hAnsi="Times New Roman" w:cs="Times New Roman"/>
          <w:sz w:val="48"/>
        </w:rPr>
      </w:pPr>
      <w:r>
        <w:rPr>
          <w:rStyle w:val="Style13ptBold"/>
        </w:rPr>
        <w:t xml:space="preserve">Collard ’15, </w:t>
      </w:r>
      <w:r w:rsidRPr="001500E5">
        <w:t>Tim Collard is a former British diplomat specializing in China. He spent nine years as an analyst in Beijing</w:t>
      </w:r>
      <w:r>
        <w:t>. “As the South China Sea dispute heats up, China must not belittle Duterte’s hand of friendship”</w:t>
      </w:r>
    </w:p>
    <w:p w14:paraId="6447319C" w14:textId="77777777" w:rsidR="004A6DC1" w:rsidRPr="004F62EC" w:rsidRDefault="004A6DC1" w:rsidP="004A6DC1">
      <w:pPr>
        <w:pStyle w:val="NoSpacing"/>
        <w:rPr>
          <w:sz w:val="16"/>
        </w:rPr>
      </w:pPr>
      <w:r w:rsidRPr="004F62EC">
        <w:rPr>
          <w:rFonts w:eastAsia="Times New Roman"/>
          <w:bCs/>
          <w:sz w:val="16"/>
          <w:szCs w:val="22"/>
        </w:rPr>
        <w:t>https://www.scmp.com/comment/insight-opinion/article/3005320/south-china-sea-dispute-heats-china-must-not-belittle</w:t>
      </w:r>
      <w:r w:rsidRPr="004F62EC">
        <w:rPr>
          <w:rStyle w:val="Style13ptBold"/>
          <w:rFonts w:ascii="Times New Roman" w:eastAsia="Times New Roman" w:hAnsi="Times New Roman" w:cs="Times New Roman"/>
          <w:b w:val="0"/>
          <w:sz w:val="16"/>
        </w:rPr>
        <w:t xml:space="preserve"> </w:t>
      </w:r>
      <w:r w:rsidRPr="00656493">
        <w:rPr>
          <w:rStyle w:val="StyleUnderline"/>
        </w:rPr>
        <w:t xml:space="preserve">one of the more successful </w:t>
      </w:r>
      <w:r w:rsidRPr="004F62EC">
        <w:rPr>
          <w:sz w:val="16"/>
        </w:rPr>
        <w:t xml:space="preserve">regional </w:t>
      </w:r>
      <w:r w:rsidRPr="00656493">
        <w:rPr>
          <w:rStyle w:val="StyleUnderline"/>
        </w:rPr>
        <w:t>relationships that China has pursued</w:t>
      </w:r>
      <w:r w:rsidRPr="004F62EC">
        <w:rPr>
          <w:sz w:val="16"/>
        </w:rPr>
        <w:t xml:space="preserve"> in the past few </w:t>
      </w:r>
      <w:r w:rsidRPr="00656493">
        <w:rPr>
          <w:rStyle w:val="StyleUnderline"/>
        </w:rPr>
        <w:t>years is with</w:t>
      </w:r>
      <w:r>
        <w:rPr>
          <w:rStyle w:val="StyleUnderline"/>
        </w:rPr>
        <w:t xml:space="preserve"> </w:t>
      </w:r>
      <w:hyperlink r:id="rId48" w:history="1">
        <w:r w:rsidRPr="00656493">
          <w:rPr>
            <w:rStyle w:val="StyleUnderline"/>
          </w:rPr>
          <w:t>the Philippines</w:t>
        </w:r>
      </w:hyperlink>
      <w:r>
        <w:rPr>
          <w:rStyle w:val="StyleUnderline"/>
        </w:rPr>
        <w:t xml:space="preserve"> </w:t>
      </w:r>
      <w:r w:rsidRPr="00F62ABB">
        <w:rPr>
          <w:rStyle w:val="StyleUnderline"/>
        </w:rPr>
        <w:t>Before</w:t>
      </w:r>
      <w:r w:rsidRPr="004F62EC">
        <w:rPr>
          <w:sz w:val="16"/>
        </w:rPr>
        <w:t xml:space="preserve"> Philippine President Rodrigo </w:t>
      </w:r>
      <w:r w:rsidRPr="00F62ABB">
        <w:rPr>
          <w:rStyle w:val="StyleUnderline"/>
        </w:rPr>
        <w:t>Duterte</w:t>
      </w:r>
      <w:r w:rsidRPr="004F62EC">
        <w:rPr>
          <w:sz w:val="16"/>
        </w:rPr>
        <w:t xml:space="preserve"> </w:t>
      </w:r>
      <w:hyperlink r:id="rId49" w:history="1">
        <w:r w:rsidRPr="00F62ABB">
          <w:rPr>
            <w:rStyle w:val="StyleUnderline"/>
          </w:rPr>
          <w:t>was elected</w:t>
        </w:r>
      </w:hyperlink>
      <w:r>
        <w:rPr>
          <w:rStyle w:val="StyleUnderline"/>
        </w:rPr>
        <w:t xml:space="preserve"> </w:t>
      </w:r>
      <w:r w:rsidRPr="004F62EC">
        <w:rPr>
          <w:sz w:val="16"/>
        </w:rPr>
        <w:t xml:space="preserve">in May 2016, </w:t>
      </w:r>
      <w:r w:rsidRPr="00F62ABB">
        <w:rPr>
          <w:rStyle w:val="StyleUnderline"/>
        </w:rPr>
        <w:t>he had for several months been the front runner in the contest and concerns had been expressed among Filipinos that Duterte’s established style – he</w:t>
      </w:r>
      <w:r w:rsidRPr="004F62EC">
        <w:rPr>
          <w:sz w:val="16"/>
        </w:rPr>
        <w:t xml:space="preserve"> was known as a </w:t>
      </w:r>
      <w:hyperlink r:id="rId50" w:history="1">
        <w:r w:rsidRPr="004F62EC">
          <w:rPr>
            <w:rStyle w:val="Hyperlink"/>
            <w:sz w:val="16"/>
          </w:rPr>
          <w:t>mercurial character</w:t>
        </w:r>
      </w:hyperlink>
      <w:r w:rsidRPr="004F62EC">
        <w:rPr>
          <w:sz w:val="16"/>
        </w:rPr>
        <w:t xml:space="preserve">, similar to US President Donald Trump – </w:t>
      </w:r>
      <w:r w:rsidRPr="00F62ABB">
        <w:rPr>
          <w:rStyle w:val="StyleUnderline"/>
        </w:rPr>
        <w:t>might lead to confrontation, particularly with China</w:t>
      </w:r>
      <w:r w:rsidRPr="004F62EC">
        <w:rPr>
          <w:sz w:val="16"/>
        </w:rPr>
        <w:t xml:space="preserve">. At the time, the Permanent Court of Arbitration was considering </w:t>
      </w:r>
      <w:r w:rsidRPr="00F62ABB">
        <w:rPr>
          <w:rStyle w:val="StyleUnderline"/>
        </w:rPr>
        <w:t>a case brought by the Philippines</w:t>
      </w:r>
      <w:r w:rsidRPr="004F62EC">
        <w:rPr>
          <w:sz w:val="16"/>
        </w:rPr>
        <w:t xml:space="preserve"> under the United Nations Convention on the Law of the Sea (UNCLOS) </w:t>
      </w:r>
      <w:r w:rsidRPr="00F62ABB">
        <w:rPr>
          <w:rStyle w:val="StyleUnderline"/>
        </w:rPr>
        <w:t>questioning the legality of China’s</w:t>
      </w:r>
      <w:r w:rsidRPr="004F62EC">
        <w:rPr>
          <w:sz w:val="16"/>
        </w:rPr>
        <w:t xml:space="preserve"> “ </w:t>
      </w:r>
      <w:hyperlink r:id="rId51" w:history="1">
        <w:r w:rsidRPr="00F62ABB">
          <w:rPr>
            <w:rStyle w:val="StyleUnderline"/>
          </w:rPr>
          <w:t>nine-dash line</w:t>
        </w:r>
      </w:hyperlink>
      <w:r>
        <w:rPr>
          <w:rStyle w:val="StyleUnderline"/>
        </w:rPr>
        <w:t xml:space="preserve"> </w:t>
      </w:r>
      <w:r w:rsidRPr="004F62EC">
        <w:rPr>
          <w:sz w:val="16"/>
        </w:rPr>
        <w:t xml:space="preserve">” claim to sovereignty in the South China Sea. China refused to participate in the process. In July 2016, with Duterte already elected president, </w:t>
      </w:r>
      <w:r w:rsidRPr="00BE79F4">
        <w:rPr>
          <w:rStyle w:val="StyleUnderline"/>
        </w:rPr>
        <w:t>the court ruled</w:t>
      </w:r>
      <w:r>
        <w:rPr>
          <w:rStyle w:val="StyleUnderline"/>
        </w:rPr>
        <w:t xml:space="preserve"> </w:t>
      </w:r>
      <w:hyperlink r:id="rId52" w:history="1">
        <w:r w:rsidRPr="00BE79F4">
          <w:rPr>
            <w:rStyle w:val="StyleUnderline"/>
          </w:rPr>
          <w:t>in favour</w:t>
        </w:r>
      </w:hyperlink>
      <w:r>
        <w:rPr>
          <w:rStyle w:val="StyleUnderline"/>
        </w:rPr>
        <w:t xml:space="preserve"> </w:t>
      </w:r>
      <w:r w:rsidRPr="00BE79F4">
        <w:rPr>
          <w:rStyle w:val="StyleUnderline"/>
        </w:rPr>
        <w:t xml:space="preserve">of the Philippines, a judgment that Beijing declared </w:t>
      </w:r>
      <w:hyperlink r:id="rId53" w:history="1">
        <w:r w:rsidRPr="00BE79F4">
          <w:rPr>
            <w:rStyle w:val="StyleUnderline"/>
          </w:rPr>
          <w:t>invalid</w:t>
        </w:r>
      </w:hyperlink>
      <w:r>
        <w:rPr>
          <w:rStyle w:val="StyleUnderline"/>
        </w:rPr>
        <w:t xml:space="preserve"> </w:t>
      </w:r>
      <w:r w:rsidRPr="004F62EC">
        <w:rPr>
          <w:sz w:val="16"/>
        </w:rPr>
        <w:t xml:space="preserve">Duterte, however, adopted a wholly </w:t>
      </w:r>
      <w:hyperlink r:id="rId54" w:history="1">
        <w:r w:rsidRPr="004F62EC">
          <w:rPr>
            <w:rStyle w:val="Hyperlink"/>
            <w:sz w:val="16"/>
          </w:rPr>
          <w:t>conciliatory approach</w:t>
        </w:r>
      </w:hyperlink>
      <w:r w:rsidRPr="004F62EC">
        <w:rPr>
          <w:sz w:val="16"/>
        </w:rPr>
        <w:t xml:space="preserve"> . He said he had no intention of acting on the judgment and announced the desire to align the Philippines internationally with </w:t>
      </w:r>
      <w:hyperlink r:id="rId55" w:history="1">
        <w:r w:rsidRPr="004F62EC">
          <w:rPr>
            <w:rStyle w:val="Hyperlink"/>
            <w:sz w:val="16"/>
          </w:rPr>
          <w:t>China and Russia</w:t>
        </w:r>
      </w:hyperlink>
      <w:r w:rsidRPr="004F62EC">
        <w:rPr>
          <w:sz w:val="16"/>
        </w:rPr>
        <w:t xml:space="preserve"> , despite the existence of a long-standing treaty of friendship with the United States. This was something of an exaggeration, but it highlighted an intention to steer a neutral course on territorial issues in the South China Sea. </w:t>
      </w:r>
      <w:r w:rsidRPr="00C633D8">
        <w:rPr>
          <w:rStyle w:val="StyleUnderline"/>
        </w:rPr>
        <w:t>For the first 2½ years of Duterte’s presidency, peace has reigned,</w:t>
      </w:r>
      <w:r w:rsidRPr="004F62EC">
        <w:rPr>
          <w:sz w:val="16"/>
        </w:rPr>
        <w:t xml:space="preserve"> and a number of </w:t>
      </w:r>
      <w:hyperlink r:id="rId56" w:history="1">
        <w:r w:rsidRPr="004F62EC">
          <w:rPr>
            <w:rStyle w:val="Hyperlink"/>
            <w:sz w:val="16"/>
          </w:rPr>
          <w:t>cooperative ventures</w:t>
        </w:r>
      </w:hyperlink>
      <w:r w:rsidRPr="004F62EC">
        <w:rPr>
          <w:sz w:val="16"/>
        </w:rPr>
        <w:t xml:space="preserve"> have been mooted under China’s </w:t>
      </w:r>
      <w:hyperlink r:id="rId57" w:history="1">
        <w:r w:rsidRPr="004F62EC">
          <w:rPr>
            <w:rStyle w:val="Hyperlink"/>
            <w:sz w:val="16"/>
          </w:rPr>
          <w:t>Belt and Road Initiative</w:t>
        </w:r>
      </w:hyperlink>
      <w:r w:rsidRPr="004F62EC">
        <w:rPr>
          <w:sz w:val="16"/>
        </w:rPr>
        <w:t xml:space="preserve"> </w:t>
      </w:r>
      <w:r w:rsidRPr="00C633D8">
        <w:rPr>
          <w:rStyle w:val="StyleUnderline"/>
        </w:rPr>
        <w:t>However, the underlying problems have not gone away</w:t>
      </w:r>
      <w:r w:rsidRPr="004F62EC">
        <w:rPr>
          <w:sz w:val="16"/>
        </w:rPr>
        <w:t xml:space="preserve">. In the first three months of 2019, </w:t>
      </w:r>
      <w:r w:rsidRPr="00C633D8">
        <w:rPr>
          <w:rStyle w:val="StyleUnderline"/>
        </w:rPr>
        <w:t>the Philippine armed forces say they have observed 600</w:t>
      </w:r>
      <w:r>
        <w:rPr>
          <w:rStyle w:val="StyleUnderline"/>
        </w:rPr>
        <w:t xml:space="preserve"> </w:t>
      </w:r>
      <w:r w:rsidRPr="00C633D8">
        <w:rPr>
          <w:rStyle w:val="StyleUnderline"/>
        </w:rPr>
        <w:t>Chinese naval vessels circling Thitu Island, known in the Philippines as Pagasa, which the Philippines claims as part of its territory.</w:t>
      </w:r>
      <w:r>
        <w:rPr>
          <w:rStyle w:val="StyleUnderline"/>
        </w:rPr>
        <w:t xml:space="preserve"> </w:t>
      </w:r>
      <w:r w:rsidRPr="00C633D8">
        <w:rPr>
          <w:rStyle w:val="StyleUnderline"/>
        </w:rPr>
        <w:t>Philippine</w:t>
      </w:r>
      <w:r w:rsidRPr="004F62EC">
        <w:rPr>
          <w:sz w:val="16"/>
        </w:rPr>
        <w:t xml:space="preserve"> Foreign Secretary Teodoro Locsin has made repeated </w:t>
      </w:r>
      <w:hyperlink r:id="rId58" w:history="1">
        <w:r w:rsidRPr="004F62EC">
          <w:rPr>
            <w:rStyle w:val="Hyperlink"/>
            <w:sz w:val="16"/>
          </w:rPr>
          <w:t>representations</w:t>
        </w:r>
      </w:hyperlink>
      <w:r w:rsidRPr="004F62EC">
        <w:rPr>
          <w:sz w:val="16"/>
        </w:rPr>
        <w:t xml:space="preserve"> to China and, on April 4, the </w:t>
      </w:r>
      <w:r w:rsidRPr="00C633D8">
        <w:rPr>
          <w:rStyle w:val="StyleUnderline"/>
        </w:rPr>
        <w:t>Department of Foreign Affairs issued a public statement declaring Chinese naval activities around Thitu Island “illegal</w:t>
      </w:r>
      <w:r w:rsidRPr="004F62EC">
        <w:rPr>
          <w:sz w:val="16"/>
        </w:rPr>
        <w:t xml:space="preserve">”. </w:t>
      </w:r>
      <w:r w:rsidRPr="00736161">
        <w:rPr>
          <w:rStyle w:val="StyleUnderline"/>
        </w:rPr>
        <w:t>“Such actions when not repudiated by the Chinese government are deemed to have been adopted by it,” the statement said, placing the blame squarely on the Chinese government. This raises tensions between the two nations as high as they have ever been.</w:t>
      </w:r>
      <w:r w:rsidRPr="004F62EC">
        <w:rPr>
          <w:sz w:val="16"/>
        </w:rPr>
        <w:t xml:space="preserve"> Assuming that China will not back down, what can the Philippines do in practice? </w:t>
      </w:r>
      <w:r w:rsidRPr="00736161">
        <w:rPr>
          <w:rStyle w:val="StyleUnderline"/>
        </w:rPr>
        <w:t xml:space="preserve">The Philippine navy is not in a position to confront China </w:t>
      </w:r>
      <w:r w:rsidRPr="004F62EC">
        <w:rPr>
          <w:sz w:val="16"/>
        </w:rPr>
        <w:t xml:space="preserve">head-on. </w:t>
      </w:r>
      <w:r w:rsidRPr="00736161">
        <w:rPr>
          <w:rStyle w:val="StyleUnderline"/>
        </w:rPr>
        <w:t>Duterte has</w:t>
      </w:r>
      <w:r w:rsidRPr="004F62EC">
        <w:rPr>
          <w:sz w:val="16"/>
        </w:rPr>
        <w:t xml:space="preserve"> thus been pushed into a tight corner and has characteristically </w:t>
      </w:r>
      <w:r w:rsidRPr="00736161">
        <w:rPr>
          <w:rStyle w:val="StyleUnderline"/>
        </w:rPr>
        <w:t xml:space="preserve">resorted to </w:t>
      </w:r>
      <w:hyperlink r:id="rId59" w:history="1">
        <w:r w:rsidRPr="00736161">
          <w:rPr>
            <w:rStyle w:val="StyleUnderline"/>
          </w:rPr>
          <w:t>fighting talk</w:t>
        </w:r>
      </w:hyperlink>
      <w:r w:rsidRPr="004F62EC">
        <w:rPr>
          <w:rFonts w:ascii="Times New Roman" w:hAnsi="Times New Roman" w:cs="Times New Roman"/>
          <w:sz w:val="16"/>
        </w:rPr>
        <w:t xml:space="preserve"> </w:t>
      </w:r>
      <w:r w:rsidRPr="004F62EC">
        <w:rPr>
          <w:sz w:val="16"/>
        </w:rPr>
        <w:t xml:space="preserve">, while maintaining a commitment to friendly relations. “I’m trying to tell China, Pagasa is ours,” he said in a speech on April 4, “so let us be friends, but do not touch Pagasa Island and the rest. Otherwise, things would be different.” He emphasised that “this is not a warning, this is just a word of advice to my friends, because China is our friend”. </w:t>
      </w:r>
      <w:hyperlink r:id="rId60" w:history="1">
        <w:r w:rsidRPr="004F62EC">
          <w:rPr>
            <w:rStyle w:val="Hyperlink"/>
            <w:sz w:val="16"/>
          </w:rPr>
          <w:t xml:space="preserve"> ‘US will remain our only military ally,’ says Philippine foreign chief </w:t>
        </w:r>
      </w:hyperlink>
      <w:r w:rsidRPr="004F62EC">
        <w:rPr>
          <w:sz w:val="16"/>
        </w:rPr>
        <w:t xml:space="preserve"> The Philippines has been prepared to take a relaxed approach to Chinese activities on unoccupied islands, but national pride will not permit Filipino armed forces to be shoved aside. </w:t>
      </w:r>
      <w:r w:rsidRPr="00736161">
        <w:rPr>
          <w:rStyle w:val="StyleUnderline"/>
        </w:rPr>
        <w:t>“I will not plead or beg,” Duterte went on, “but I’m just telling you to lay off Pagasa, because I have soldiers there</w:t>
      </w:r>
      <w:r w:rsidRPr="004F62EC">
        <w:rPr>
          <w:sz w:val="16"/>
        </w:rPr>
        <w:t>,” he said. “</w:t>
      </w:r>
      <w:r w:rsidRPr="00736161">
        <w:rPr>
          <w:rStyle w:val="StyleUnderline"/>
        </w:rPr>
        <w:t>If you touch it,</w:t>
      </w:r>
      <w:r w:rsidRPr="004F62EC">
        <w:rPr>
          <w:sz w:val="16"/>
        </w:rPr>
        <w:t xml:space="preserve"> that’s another story. </w:t>
      </w:r>
      <w:r w:rsidRPr="00736161">
        <w:rPr>
          <w:rStyle w:val="StyleUnderline"/>
        </w:rPr>
        <w:t>Then I will tell my soldiers ‘</w:t>
      </w:r>
      <w:r w:rsidRPr="00736161">
        <w:rPr>
          <w:rStyle w:val="StyleUnderline"/>
          <w:sz w:val="32"/>
          <w:szCs w:val="32"/>
        </w:rPr>
        <w:t>prepare for suicide missions’</w:t>
      </w:r>
      <w:r w:rsidRPr="004F62EC">
        <w:rPr>
          <w:sz w:val="16"/>
        </w:rPr>
        <w:t xml:space="preserve">.” That last line looks extremely alarming and should perhaps not be taken too literally: nothing in the military history of the Philippines suggests that “suicide missions” have ever been part of military planning. But </w:t>
      </w:r>
      <w:r w:rsidRPr="00736161">
        <w:rPr>
          <w:rStyle w:val="StyleUnderline"/>
        </w:rPr>
        <w:t>a serious point is being made here. It cannot be denied that China possesses overwhelming military superiority in the region</w:t>
      </w:r>
      <w:r w:rsidRPr="004F62EC">
        <w:rPr>
          <w:sz w:val="16"/>
        </w:rPr>
        <w:t xml:space="preserve">, especially as, </w:t>
      </w:r>
      <w:r w:rsidRPr="00736161">
        <w:rPr>
          <w:rStyle w:val="StyleUnderline"/>
        </w:rPr>
        <w:t>even if the US were prepared to come</w:t>
      </w:r>
      <w:r>
        <w:rPr>
          <w:rStyle w:val="StyleUnderline"/>
        </w:rPr>
        <w:t xml:space="preserve"> </w:t>
      </w:r>
      <w:hyperlink r:id="rId61" w:history="1">
        <w:r w:rsidRPr="00736161">
          <w:rPr>
            <w:rStyle w:val="StyleUnderline"/>
          </w:rPr>
          <w:t>to the aid</w:t>
        </w:r>
      </w:hyperlink>
      <w:r>
        <w:rPr>
          <w:rStyle w:val="StyleUnderline"/>
        </w:rPr>
        <w:t xml:space="preserve"> </w:t>
      </w:r>
      <w:r w:rsidRPr="004F62EC">
        <w:rPr>
          <w:sz w:val="16"/>
        </w:rPr>
        <w:t>of the Philippines, any act of war would require a tough debate over Congressional approval.</w:t>
      </w:r>
      <w:r>
        <w:rPr>
          <w:b/>
          <w:sz w:val="28"/>
          <w:u w:val="single"/>
        </w:rPr>
        <w:t xml:space="preserve"> </w:t>
      </w:r>
      <w:r w:rsidRPr="004F62EC">
        <w:rPr>
          <w:sz w:val="16"/>
        </w:rPr>
        <w:t xml:space="preserve">The only conceivable defence policy for China’s smaller neighbours would involve some kind of asymmetrical warfare, which might take many forms – Duterte just mentioned the most spectacular of them, which is very much his style. </w:t>
      </w:r>
      <w:hyperlink r:id="rId62" w:history="1">
        <w:r w:rsidRPr="004F62EC">
          <w:rPr>
            <w:rStyle w:val="Hyperlink"/>
            <w:sz w:val="16"/>
          </w:rPr>
          <w:t xml:space="preserve"> China must learn from the US’ mistakes in Southeast Asia </w:t>
        </w:r>
      </w:hyperlink>
      <w:r w:rsidRPr="004F62EC">
        <w:rPr>
          <w:sz w:val="16"/>
        </w:rPr>
        <w:t xml:space="preserve"> But assuming, as one must if matters do not escalate out of control, that China has no wish to start a conflict, it is important to look at the medium-term political implications of the latest development. Duterte remains </w:t>
      </w:r>
      <w:hyperlink r:id="rId63" w:history="1">
        <w:r w:rsidRPr="004F62EC">
          <w:rPr>
            <w:rStyle w:val="Hyperlink"/>
            <w:sz w:val="16"/>
          </w:rPr>
          <w:t>highly popular</w:t>
        </w:r>
      </w:hyperlink>
      <w:r w:rsidRPr="004F62EC">
        <w:rPr>
          <w:sz w:val="16"/>
        </w:rPr>
        <w:t xml:space="preserve"> in the Philippines, where – despite Western criticism – he is regarded as a strong national leader. He has also committed himself to the principle of friendship with China and rejected too-close alignment with the US. </w:t>
      </w:r>
      <w:r w:rsidRPr="00736161">
        <w:rPr>
          <w:rStyle w:val="StyleUnderline"/>
        </w:rPr>
        <w:t xml:space="preserve">A policy of </w:t>
      </w:r>
      <w:hyperlink r:id="rId64" w:history="1">
        <w:r w:rsidRPr="00736161">
          <w:rPr>
            <w:rStyle w:val="StyleUnderline"/>
          </w:rPr>
          <w:t>peaceful coexistence</w:t>
        </w:r>
      </w:hyperlink>
      <w:r w:rsidRPr="00736161">
        <w:rPr>
          <w:rStyle w:val="StyleUnderline"/>
        </w:rPr>
        <w:t xml:space="preserve"> </w:t>
      </w:r>
      <w:r w:rsidRPr="004F62EC">
        <w:rPr>
          <w:sz w:val="16"/>
        </w:rPr>
        <w:t xml:space="preserve">with the countries of Southeast Asia </w:t>
      </w:r>
      <w:r w:rsidRPr="00736161">
        <w:rPr>
          <w:rStyle w:val="StyleUnderline"/>
        </w:rPr>
        <w:t>will require partners who China can work with. It would be a mistake to alienate Duterte, who has offered China the hand of friendship</w:t>
      </w:r>
      <w:r w:rsidRPr="004F62EC">
        <w:rPr>
          <w:sz w:val="16"/>
        </w:rPr>
        <w:t xml:space="preserve"> freely and not under duress. Of course, China can browbeat most of its smaller neighbours but that does not augur well for the future. </w:t>
      </w:r>
      <w:r w:rsidRPr="00B704AA">
        <w:rPr>
          <w:rStyle w:val="StyleUnderline"/>
        </w:rPr>
        <w:t>If the region comes to fear that expressions of friendship with China will be seen as weakness</w:t>
      </w:r>
      <w:r w:rsidRPr="004F62EC">
        <w:rPr>
          <w:sz w:val="16"/>
        </w:rPr>
        <w:t xml:space="preserve"> and attract aggressive behaviour from the regional giant</w:t>
      </w:r>
      <w:r w:rsidRPr="00B704AA">
        <w:rPr>
          <w:rStyle w:val="StyleUnderline"/>
        </w:rPr>
        <w:t>, it will only increase tensions in the long term and may lead to the involvement of other major powers. China would do well to show the Philippine president a bit of respect.</w:t>
      </w:r>
    </w:p>
    <w:p w14:paraId="1A47257C" w14:textId="77777777" w:rsidR="004A6DC1" w:rsidRDefault="004A6DC1" w:rsidP="004A6DC1"/>
    <w:p w14:paraId="3675CA88" w14:textId="77777777" w:rsidR="004A6DC1" w:rsidRDefault="004A6DC1" w:rsidP="004A6DC1">
      <w:pPr>
        <w:pStyle w:val="Heading4"/>
      </w:pPr>
      <w:r>
        <w:t>Scenario 2:  Asean</w:t>
      </w:r>
    </w:p>
    <w:p w14:paraId="5FE79DFE" w14:textId="77777777" w:rsidR="004A6DC1" w:rsidRDefault="004A6DC1" w:rsidP="004A6DC1">
      <w:pPr>
        <w:pStyle w:val="Heading4"/>
      </w:pPr>
      <w:r>
        <w:t>Bad ASEAN-China relations result in Chinese coercion and the collapse of Asean legitimacy – countries are buying into rhetoric, lack of leadership, -- Philippines and Duterte are key.</w:t>
      </w:r>
    </w:p>
    <w:p w14:paraId="53A50A44" w14:textId="77777777" w:rsidR="004A6DC1" w:rsidRDefault="004A6DC1" w:rsidP="004A6DC1">
      <w:r w:rsidRPr="00EC2C6E">
        <w:rPr>
          <w:rStyle w:val="Style13ptBold"/>
        </w:rPr>
        <w:t>Savage 16</w:t>
      </w:r>
      <w:r>
        <w:t xml:space="preserve"> ( 10/25/16, Victor R. Savage, Associate Professor Victor R. Savage retired from the National University of Singapore Geography Department in June and is currently adviser at its Office of Alumni Relations, “Asean's South China Sea conundrum”, </w:t>
      </w:r>
      <w:hyperlink r:id="rId65" w:history="1">
        <w:r w:rsidRPr="00D63105">
          <w:rPr>
            <w:rStyle w:val="Hyperlink"/>
          </w:rPr>
          <w:t>https://www.straitstimes.com/opinion/aseans-south-china-sea-conundrum</w:t>
        </w:r>
      </w:hyperlink>
      <w:r>
        <w:t xml:space="preserve"> //WOW)</w:t>
      </w:r>
    </w:p>
    <w:p w14:paraId="7D87A93E" w14:textId="77777777" w:rsidR="004A6DC1" w:rsidRPr="00EC2C6E" w:rsidRDefault="004A6DC1" w:rsidP="004A6DC1">
      <w:pPr>
        <w:rPr>
          <w:sz w:val="16"/>
        </w:rPr>
      </w:pPr>
      <w:r w:rsidRPr="00EC2C6E">
        <w:rPr>
          <w:sz w:val="16"/>
        </w:rPr>
        <w:t>The South China Sea (</w:t>
      </w:r>
      <w:r w:rsidRPr="00716D0C">
        <w:rPr>
          <w:rStyle w:val="Emphasis"/>
        </w:rPr>
        <w:t>SCS) contestations have brought Asean into direct diplomatic headwinds with China.</w:t>
      </w:r>
      <w:r w:rsidRPr="00EC2C6E">
        <w:rPr>
          <w:sz w:val="16"/>
        </w:rPr>
        <w:t xml:space="preserve"> Just when one thinks there is sufficient reason for the regional grouping to close ranks and speak with one voice, it would seem that the opposite is happening. </w:t>
      </w:r>
      <w:r w:rsidRPr="00716D0C">
        <w:rPr>
          <w:rStyle w:val="StyleUnderline"/>
        </w:rPr>
        <w:t xml:space="preserve">Asean responses to the SCS issue are less than unified and reflect four issues. First, Asean states are </w:t>
      </w:r>
      <w:r w:rsidRPr="00716D0C">
        <w:rPr>
          <w:rStyle w:val="Emphasis"/>
        </w:rPr>
        <w:t>buying into China's SCS rhetoric</w:t>
      </w:r>
      <w:r w:rsidRPr="00716D0C">
        <w:rPr>
          <w:rStyle w:val="StyleUnderline"/>
        </w:rPr>
        <w:t xml:space="preserve"> that only the four claimant countries need to negotiate directly with China and the other non-claimant states should mind their own business.</w:t>
      </w:r>
      <w:r w:rsidRPr="00EC2C6E">
        <w:rPr>
          <w:sz w:val="16"/>
        </w:rPr>
        <w:t xml:space="preserve"> If Asean members fall into this diplomatic trap, the </w:t>
      </w:r>
      <w:r w:rsidRPr="00716D0C">
        <w:rPr>
          <w:rStyle w:val="Emphasis"/>
        </w:rPr>
        <w:t>regional organisation will fragment and lose its political clout.</w:t>
      </w:r>
      <w:r w:rsidRPr="00EC2C6E">
        <w:rPr>
          <w:sz w:val="16"/>
        </w:rPr>
        <w:t xml:space="preserve"> The geopolitical reality is that all Asean states have a stake in the South China Sea because the seas have been an integral part of the region of South-east Asia for millennia. Acquiescing </w:t>
      </w:r>
      <w:r w:rsidRPr="00716D0C">
        <w:rPr>
          <w:rStyle w:val="StyleUnderline"/>
        </w:rPr>
        <w:t>to China's hegemonic ownership of the SCS will have profound geopolitical ramifications in the future for Asean</w:t>
      </w:r>
      <w:r w:rsidRPr="00EC2C6E">
        <w:rPr>
          <w:sz w:val="16"/>
        </w:rPr>
        <w:t xml:space="preserve">. Second, there is </w:t>
      </w:r>
      <w:r w:rsidRPr="00716D0C">
        <w:rPr>
          <w:rStyle w:val="StyleUnderline"/>
        </w:rPr>
        <w:t xml:space="preserve">clearly a </w:t>
      </w:r>
      <w:r w:rsidRPr="00716D0C">
        <w:rPr>
          <w:rStyle w:val="Emphasis"/>
        </w:rPr>
        <w:t>lack of regional leadership</w:t>
      </w:r>
      <w:r w:rsidRPr="00716D0C">
        <w:rPr>
          <w:rStyle w:val="StyleUnderline"/>
        </w:rPr>
        <w:t xml:space="preserve"> in Asean currently</w:t>
      </w:r>
      <w:r w:rsidRPr="00EC2C6E">
        <w:rPr>
          <w:sz w:val="16"/>
        </w:rPr>
        <w:t xml:space="preserve">. Gone are the days when Indonesia's president Suharto took a strong but not dominating role in steering Asean as a cohesive voice regionally and internationally. Current president Joko Widodo lacks a strong domestic political base and that has undermined his regional leadership. Third, Asean countries are </w:t>
      </w:r>
      <w:r w:rsidRPr="00716D0C">
        <w:rPr>
          <w:rStyle w:val="StyleUnderline"/>
        </w:rPr>
        <w:t>facing various levels of domestic political instability and economic challenges</w:t>
      </w:r>
      <w:r w:rsidRPr="00EC2C6E">
        <w:rPr>
          <w:sz w:val="16"/>
        </w:rPr>
        <w:t xml:space="preserve"> which have prevented governments from taking independent national stands on the South China Sea. Myanmar and the Philippines have new untested administrations, Thailand is mired in questions over the government's political legitimacy, Laos and Cambodia are politically fragile, Malaysia is becoming more racially divided under a leader facing corruption charges, and Brunei has been hit by falling oil prices and is in transition to a new head of state. Even between states, historical animosities still fester. The Philippines, for example, in their marine territorial claims include the Sulu Archipelago's links with Sabah (East Malaysia). Fourth, the </w:t>
      </w:r>
      <w:r w:rsidRPr="00716D0C">
        <w:rPr>
          <w:rStyle w:val="Emphasis"/>
        </w:rPr>
        <w:t>weak political state and economic dependence of Asean's governments and leadership have left the states beholden to the Chinese government</w:t>
      </w:r>
      <w:r w:rsidRPr="00EC2C6E">
        <w:rPr>
          <w:sz w:val="16"/>
        </w:rPr>
        <w:t xml:space="preserve">. China is pumping hundreds of millions of dollars into Asean states through varied ways to prop governments up, maintain current leadership regimes and keep national economies alive. The latest evidence of this was Thailand's "illegal detention" and expulsion of Hong Kong student activist Joshua Wong, reportedly in response to China's wishes. At Bangkok's airport, Mr Wong was refused admission into Thailand to give a talk at Chulalongkorn University to commemorate the 40th anniversary of the massacre of leftist students protesting at Thammasat University. To put it in wayang kulit (shadow play) terminology, </w:t>
      </w:r>
      <w:r w:rsidRPr="00EC2C6E">
        <w:rPr>
          <w:rStyle w:val="StyleUnderline"/>
        </w:rPr>
        <w:t>China has become the dalang or puppet master of states in the region</w:t>
      </w:r>
      <w:r w:rsidRPr="00EC2C6E">
        <w:rPr>
          <w:sz w:val="16"/>
        </w:rPr>
        <w:t xml:space="preserve">. While other powers are courting Asean countries over the South China Sea with informal summits and meetings (the United States at Sunnylands, Russia at Sochi and Japan), China sees its relations with Asean as a zero-sum game because the SCS and the region has become its non-negotiable geopolitical turf. Hence China </w:t>
      </w:r>
      <w:r w:rsidRPr="00EC2C6E">
        <w:rPr>
          <w:rStyle w:val="StyleUnderline"/>
        </w:rPr>
        <w:t>shows its blatant displeasure of states that choose not to support or take a neutral stand on the South China Sea.</w:t>
      </w:r>
      <w:r w:rsidRPr="00EC2C6E">
        <w:rPr>
          <w:sz w:val="16"/>
        </w:rPr>
        <w:t xml:space="preserve"> That is the backdrop to a recent diplomatic row between Singapore and China over a report in tabloid newspaper Global Times. Whether Asean states like it or not, the US-China contestation over the South China Sea has foregrounded Asean into global visibility; the regional organisation is not a ringside observer but a participant in this territorial debacle and the global community is watching. INTO THE VACUUM Taking sides in this global superpower contest poses a dilemma for small states in the region. Asean's founding members were cradled and supported by Western democracies in the grouping's early decades, and these states, especially their armed forces personnel and bureaucracies, feel a certain loyalty to the US and its allies. </w:t>
      </w:r>
      <w:r w:rsidRPr="00EC2C6E">
        <w:rPr>
          <w:rStyle w:val="StyleUnderline"/>
        </w:rPr>
        <w:t xml:space="preserve">Only a new leader like </w:t>
      </w:r>
      <w:r w:rsidRPr="00EC2C6E">
        <w:rPr>
          <w:rStyle w:val="Emphasis"/>
        </w:rPr>
        <w:t>President Rodrigo Duterte</w:t>
      </w:r>
      <w:r w:rsidRPr="00EC2C6E">
        <w:rPr>
          <w:rStyle w:val="StyleUnderline"/>
        </w:rPr>
        <w:t xml:space="preserve">, coming into power without political and economic baggage, </w:t>
      </w:r>
      <w:r w:rsidRPr="00EC2C6E">
        <w:rPr>
          <w:rStyle w:val="Emphasis"/>
        </w:rPr>
        <w:t>can take a maverick stand on ending US military support in the Philippines</w:t>
      </w:r>
      <w:r w:rsidRPr="00EC2C6E">
        <w:rPr>
          <w:rStyle w:val="StyleUnderline"/>
        </w:rPr>
        <w:t>.</w:t>
      </w:r>
      <w:r w:rsidRPr="00EC2C6E">
        <w:rPr>
          <w:sz w:val="16"/>
        </w:rPr>
        <w:t xml:space="preserve"> At the same time, one cannot blame some </w:t>
      </w:r>
      <w:r w:rsidRPr="00EC2C6E">
        <w:rPr>
          <w:rStyle w:val="StyleUnderline"/>
        </w:rPr>
        <w:t>Asean states for adopting an ambivalent or pro-China stand in the US-China contestation</w:t>
      </w:r>
      <w:r w:rsidRPr="00EC2C6E">
        <w:rPr>
          <w:sz w:val="16"/>
        </w:rPr>
        <w:t xml:space="preserve"> over the South China Sea. The transition phase in global power hegemony between the US and China will play itself out in the next couple of decades. Decades ago, the Raffles professor of history at the University of Malaya (in Singapore), Dr C. Northcote Parkinson, argued that the decay of a civilisation leaves a vacuum and forces the rival to rise and take over; this creates resistance not without friction and a new vigour. On both sides of the superpower spectrum, there is cause for worry by Asean states about the future of the region. President Xi Jinping perceives a vacuum in global power politics which he wants China to fill but he first needs to resolve a domestic power struggle. In the US, the presidential race is causing uneasiness. A Donald Trump or Hillary Clinton win might create major changes in US policies to China and the region. Certainly incumbent President Barack Obama's Trans-Pacific Partnership (TPP) initiative might go up in smoke and leave many Asean and Pacific US allies feeling betrayed. Under previous global hegemons, links were developed over time in a laissez-faire manner. China does not want to leave this to chance. Its initiation of the ambitious One Belt, One Road programme is to ensure all roads (terrestrial and marine) lead to Beijing and to underscore its traditional role as the "Middle Kingdom". CHINA'S SOFT POWER DISSIPATED China's handling of the South China Sea claims puts its neighbours on geopolitical, defence and strategic alert. It has catalysed widespread defence build-ups and military alliances by states around it. The goodwill it accumulated in development aid, infrastructure building, economic cooperation and trade linkages with developing countries has been undermined by the unilateral claims to the SCS. Its soft-power capital has dissipated. No one wants to say this, but China's South China Sea claims must be viewed as a foreign policy failure, without long-term risk analysis and devoid of an understanding of regional sensitivities. For a region with a bitter after-taste of Western colonisation, the Chinese marine territorial annexation is neo-colonialism in disguise and unbecoming of Marxist ideals. Its current leaders have bulldozed their way as a display of its emerging superpower status in a way that Deng Xiaoping would have cautioned against and certainly resisted implementing without first securing sustained domestic economic stability.</w:t>
      </w:r>
    </w:p>
    <w:p w14:paraId="5874A7DB" w14:textId="77777777" w:rsidR="004A6DC1" w:rsidRPr="00AE3C1E" w:rsidRDefault="004A6DC1" w:rsidP="004A6DC1">
      <w:pPr>
        <w:pStyle w:val="Heading4"/>
      </w:pPr>
      <w:r>
        <w:t>ASEAN unity is key to check existential food wars --- facilitates flow of staple crops</w:t>
      </w:r>
      <w:r w:rsidRPr="00AE3C1E">
        <w:t xml:space="preserve"> </w:t>
      </w:r>
      <w:r>
        <w:t>and</w:t>
      </w:r>
      <w:r w:rsidRPr="00AE3C1E">
        <w:t xml:space="preserve"> </w:t>
      </w:r>
      <w:r>
        <w:t>creates effective policy frameworks</w:t>
      </w:r>
      <w:r w:rsidRPr="00AE3C1E">
        <w:t xml:space="preserve"> </w:t>
      </w:r>
      <w:r>
        <w:t>that spill up to broader Asian cooperation</w:t>
      </w:r>
    </w:p>
    <w:p w14:paraId="0E5871F9" w14:textId="77777777" w:rsidR="004A6DC1" w:rsidRPr="00AE7151" w:rsidRDefault="004A6DC1" w:rsidP="004A6DC1">
      <w:r w:rsidRPr="00AE7151">
        <w:t xml:space="preserve">Katarzyna </w:t>
      </w:r>
      <w:r w:rsidRPr="00AE7151">
        <w:rPr>
          <w:b/>
          <w:bCs/>
        </w:rPr>
        <w:t>Marzeda-Mlynarska</w:t>
      </w:r>
      <w:r w:rsidRPr="00AE7151">
        <w:t xml:space="preserve">, </w:t>
      </w:r>
      <w:r>
        <w:t>2</w:t>
      </w:r>
      <w:r w:rsidRPr="00AE7151">
        <w:rPr>
          <w:b/>
          <w:bCs/>
        </w:rPr>
        <w:t>017</w:t>
      </w:r>
      <w:r w:rsidRPr="00AE7151">
        <w:t xml:space="preserve"> </w:t>
      </w:r>
      <w:r>
        <w:t>[</w:t>
      </w:r>
      <w:r w:rsidRPr="00AE7151">
        <w:t xml:space="preserve">assistant professor at the Maria Curie-Sklowdowska University in Lublin, former adjunct professor at the Jan Zamoyski School of Humanities and Economies, former researcher for the Department of International Relations at the Maria Curie-Sklowdowska University, and PhD in International Relations. 2017. Web. 18 August, 2018. “Food Security Governance in the Southeast Asia Region: from National to Regional Governance.” Historia i Politikya Journal, No. 20, Pgs. 31-48. </w:t>
      </w:r>
      <w:hyperlink r:id="rId66" w:history="1">
        <w:r w:rsidRPr="00AE7151">
          <w:rPr>
            <w:rStyle w:val="Hyperlink"/>
          </w:rPr>
          <w:t>http://cejsh.icm.edu.pl/cejsh/element/bwmeta1.element.desklight-17545b0d-3294-4543-8fc7-6718eceec346/c/Marzeda.pdf</w:t>
        </w:r>
      </w:hyperlink>
      <w:r w:rsidRPr="00AE7151">
        <w:t xml:space="preserve"> //KL-NCP</w:t>
      </w:r>
      <w:r>
        <w:t>]</w:t>
      </w:r>
    </w:p>
    <w:p w14:paraId="72192922" w14:textId="77777777" w:rsidR="004A6DC1" w:rsidRPr="00AE7151" w:rsidRDefault="004A6DC1" w:rsidP="004A6DC1">
      <w:pPr>
        <w:rPr>
          <w:sz w:val="16"/>
        </w:rPr>
      </w:pPr>
      <w:r w:rsidRPr="00AE7151">
        <w:rPr>
          <w:rStyle w:val="StyleUnderline"/>
        </w:rPr>
        <w:t>The second vision of food security governance</w:t>
      </w:r>
      <w:r w:rsidRPr="00AE7151">
        <w:rPr>
          <w:sz w:val="16"/>
        </w:rPr>
        <w:t xml:space="preserve"> – </w:t>
      </w:r>
      <w:r w:rsidRPr="00AE7151">
        <w:rPr>
          <w:rStyle w:val="StyleUnderline"/>
        </w:rPr>
        <w:t>regiona</w:t>
      </w:r>
      <w:r w:rsidRPr="00AE7151">
        <w:rPr>
          <w:sz w:val="16"/>
        </w:rPr>
        <w:t xml:space="preserve">l – </w:t>
      </w:r>
      <w:r w:rsidRPr="00AE7151">
        <w:rPr>
          <w:rStyle w:val="StyleUnderline"/>
        </w:rPr>
        <w:t>supplements the national approach by addressing issues which cannot be effectively dealt with at the national level. Regional governance</w:t>
      </w:r>
      <w:r w:rsidRPr="00AE7151">
        <w:rPr>
          <w:sz w:val="16"/>
        </w:rPr>
        <w:t xml:space="preserve"> does not substitute national governance, however, but rather </w:t>
      </w:r>
      <w:r w:rsidRPr="00AE7151">
        <w:rPr>
          <w:rStyle w:val="StyleUnderline"/>
        </w:rPr>
        <w:t xml:space="preserve">constitutes an area where regional priorities can be addressed. Closer </w:t>
      </w:r>
      <w:r w:rsidRPr="009D744B">
        <w:rPr>
          <w:rStyle w:val="StyleUnderline"/>
          <w:highlight w:val="cyan"/>
        </w:rPr>
        <w:t>coop</w:t>
      </w:r>
      <w:r w:rsidRPr="00AE7151">
        <w:rPr>
          <w:rStyle w:val="StyleUnderline"/>
        </w:rPr>
        <w:t xml:space="preserve">eration at the regional level </w:t>
      </w:r>
      <w:r w:rsidRPr="009D744B">
        <w:rPr>
          <w:rStyle w:val="StyleUnderline"/>
          <w:highlight w:val="cyan"/>
        </w:rPr>
        <w:t>can contribute</w:t>
      </w:r>
      <w:r w:rsidRPr="00AE7151">
        <w:rPr>
          <w:sz w:val="16"/>
        </w:rPr>
        <w:t xml:space="preserve"> positively </w:t>
      </w:r>
      <w:r w:rsidRPr="009D744B">
        <w:rPr>
          <w:rStyle w:val="StyleUnderline"/>
          <w:highlight w:val="cyan"/>
        </w:rPr>
        <w:t>to</w:t>
      </w:r>
      <w:r w:rsidRPr="00AE7151">
        <w:rPr>
          <w:rStyle w:val="StyleUnderline"/>
        </w:rPr>
        <w:t xml:space="preserve"> food </w:t>
      </w:r>
      <w:r w:rsidRPr="009D744B">
        <w:rPr>
          <w:rStyle w:val="Emphasis"/>
          <w:highlight w:val="cyan"/>
        </w:rPr>
        <w:t>availability</w:t>
      </w:r>
      <w:r w:rsidRPr="00AE7151">
        <w:rPr>
          <w:rStyle w:val="StyleUnderline"/>
        </w:rPr>
        <w:t>, access</w:t>
      </w:r>
      <w:r w:rsidRPr="00AE7151">
        <w:rPr>
          <w:sz w:val="16"/>
        </w:rPr>
        <w:t xml:space="preserve"> and </w:t>
      </w:r>
      <w:r w:rsidRPr="00AE7151">
        <w:rPr>
          <w:rStyle w:val="StyleUnderline"/>
        </w:rPr>
        <w:t>stability</w:t>
      </w:r>
      <w:r w:rsidRPr="00AE7151">
        <w:rPr>
          <w:sz w:val="16"/>
        </w:rPr>
        <w:t xml:space="preserve"> by </w:t>
      </w:r>
      <w:r w:rsidRPr="00AE7151">
        <w:rPr>
          <w:rStyle w:val="Emphasis"/>
        </w:rPr>
        <w:t xml:space="preserve">accelerating </w:t>
      </w:r>
      <w:r w:rsidRPr="009D744B">
        <w:rPr>
          <w:rStyle w:val="Emphasis"/>
          <w:highlight w:val="cyan"/>
        </w:rPr>
        <w:t>trade</w:t>
      </w:r>
      <w:r w:rsidRPr="00AE7151">
        <w:rPr>
          <w:rStyle w:val="StyleUnderline"/>
        </w:rPr>
        <w:t xml:space="preserve">, creating </w:t>
      </w:r>
      <w:r w:rsidRPr="009D744B">
        <w:rPr>
          <w:rStyle w:val="Emphasis"/>
          <w:highlight w:val="cyan"/>
        </w:rPr>
        <w:t>food reserves</w:t>
      </w:r>
      <w:r w:rsidRPr="00AE7151">
        <w:rPr>
          <w:rStyle w:val="StyleUnderline"/>
        </w:rPr>
        <w:t>, or in general accel-erating economic growth through closer integration</w:t>
      </w:r>
      <w:r w:rsidRPr="00AE7151">
        <w:rPr>
          <w:sz w:val="16"/>
        </w:rPr>
        <w:t xml:space="preserve">. While it is impossible to adopt a common ASEAN agriculture policy based on the EU model, </w:t>
      </w:r>
      <w:r w:rsidRPr="00AE7151">
        <w:rPr>
          <w:rStyle w:val="StyleUnderline"/>
        </w:rPr>
        <w:t>there is</w:t>
      </w:r>
      <w:r w:rsidRPr="00AE7151">
        <w:rPr>
          <w:sz w:val="16"/>
        </w:rPr>
        <w:t xml:space="preserve"> a </w:t>
      </w:r>
      <w:r w:rsidRPr="00AE7151">
        <w:rPr>
          <w:rStyle w:val="StyleUnderline"/>
        </w:rPr>
        <w:t>broad space within ASEAN for</w:t>
      </w:r>
      <w:r w:rsidRPr="00AE7151">
        <w:rPr>
          <w:sz w:val="16"/>
        </w:rPr>
        <w:t xml:space="preserve"> closer cooperation in other ways in the </w:t>
      </w:r>
      <w:r w:rsidRPr="00AE7151">
        <w:rPr>
          <w:rStyle w:val="StyleUnderline"/>
        </w:rPr>
        <w:t>food security area. ASEAN</w:t>
      </w:r>
      <w:r w:rsidRPr="00AE7151">
        <w:rPr>
          <w:sz w:val="16"/>
        </w:rPr>
        <w:t xml:space="preserve"> and ASEAN Plus Three </w:t>
      </w:r>
      <w:r w:rsidRPr="00AE7151">
        <w:rPr>
          <w:rStyle w:val="StyleUnderline"/>
        </w:rPr>
        <w:t>represent the</w:t>
      </w:r>
      <w:r w:rsidRPr="00AE7151">
        <w:rPr>
          <w:sz w:val="16"/>
        </w:rPr>
        <w:t xml:space="preserve"> </w:t>
      </w:r>
      <w:r w:rsidRPr="00AE7151">
        <w:rPr>
          <w:rStyle w:val="StyleUnderline"/>
        </w:rPr>
        <w:t>institutional dimension of Southeast Asian regional food security governance</w:t>
      </w:r>
      <w:r w:rsidRPr="00AE7151">
        <w:rPr>
          <w:sz w:val="16"/>
        </w:rPr>
        <w:t xml:space="preserve">. ASEAN was created in 1967 in the common desire to create a platform for regional cooperation based on simi-lar goals and purposes. These include: facilitating the acceleration of econom-ic growth, social progress and cultural development; promoting regional peace and stability; and active collaboration in different fields. </w:t>
      </w:r>
      <w:r w:rsidRPr="00AE7151">
        <w:rPr>
          <w:rStyle w:val="StyleUnderline"/>
        </w:rPr>
        <w:t xml:space="preserve">As a regional structure </w:t>
      </w:r>
      <w:r w:rsidRPr="009D744B">
        <w:rPr>
          <w:rStyle w:val="StyleUnderline"/>
          <w:highlight w:val="cyan"/>
        </w:rPr>
        <w:t>ASEAN addresses</w:t>
      </w:r>
      <w:r w:rsidRPr="00AE7151">
        <w:rPr>
          <w:sz w:val="16"/>
        </w:rPr>
        <w:t xml:space="preserve"> the </w:t>
      </w:r>
      <w:r w:rsidRPr="00AE7151">
        <w:rPr>
          <w:rStyle w:val="StyleUnderline"/>
        </w:rPr>
        <w:t>“</w:t>
      </w:r>
      <w:r w:rsidRPr="009D744B">
        <w:rPr>
          <w:rStyle w:val="StyleUnderline"/>
          <w:highlight w:val="cyan"/>
        </w:rPr>
        <w:t>internal</w:t>
      </w:r>
      <w:r w:rsidRPr="00AE7151">
        <w:rPr>
          <w:rStyle w:val="StyleUnderline"/>
        </w:rPr>
        <w:t xml:space="preserve">” dimension of regional </w:t>
      </w:r>
      <w:r w:rsidRPr="009D744B">
        <w:rPr>
          <w:rStyle w:val="StyleUnderline"/>
          <w:highlight w:val="cyan"/>
        </w:rPr>
        <w:t>food security</w:t>
      </w:r>
      <w:r w:rsidRPr="00AE7151">
        <w:rPr>
          <w:sz w:val="16"/>
        </w:rPr>
        <w:t xml:space="preserve"> </w:t>
      </w:r>
      <w:r w:rsidRPr="00AE7151">
        <w:rPr>
          <w:rStyle w:val="StyleUnderline"/>
        </w:rPr>
        <w:t>by offering</w:t>
      </w:r>
      <w:r w:rsidRPr="00AE7151">
        <w:rPr>
          <w:sz w:val="16"/>
        </w:rPr>
        <w:t xml:space="preserve"> its member</w:t>
      </w:r>
      <w:r w:rsidRPr="00AE7151">
        <w:rPr>
          <w:rStyle w:val="StyleUnderline"/>
        </w:rPr>
        <w:t xml:space="preserve"> states a forum where regional as well as national interests can be ful-filled.</w:t>
      </w:r>
      <w:r w:rsidRPr="00AE7151">
        <w:rPr>
          <w:sz w:val="16"/>
        </w:rPr>
        <w:t xml:space="preserve"> It consists of two governance mechanisms: ASEAN regulations on trade, services, and investments that indirectly address the problem of food security, and initiatives designed to target food security directly. The </w:t>
      </w:r>
      <w:r w:rsidRPr="00AE7151">
        <w:rPr>
          <w:rStyle w:val="StyleUnderline"/>
        </w:rPr>
        <w:t>ASEAN Plus Three</w:t>
      </w:r>
      <w:r w:rsidRPr="00AE7151">
        <w:rPr>
          <w:sz w:val="16"/>
        </w:rPr>
        <w:t xml:space="preserve"> (APT) </w:t>
      </w:r>
      <w:r w:rsidRPr="00AE7151">
        <w:rPr>
          <w:rStyle w:val="StyleUnderline"/>
        </w:rPr>
        <w:t>addresses</w:t>
      </w:r>
      <w:r w:rsidRPr="00AE7151">
        <w:rPr>
          <w:sz w:val="16"/>
        </w:rPr>
        <w:t xml:space="preserve"> the </w:t>
      </w:r>
      <w:r w:rsidRPr="00AE7151">
        <w:rPr>
          <w:rStyle w:val="StyleUnderline"/>
        </w:rPr>
        <w:t>external dimension</w:t>
      </w:r>
      <w:r w:rsidRPr="00AE7151">
        <w:rPr>
          <w:sz w:val="16"/>
        </w:rPr>
        <w:t xml:space="preserve"> of regional food security. The process was initiated in 1997 </w:t>
      </w:r>
      <w:r w:rsidRPr="009D744B">
        <w:rPr>
          <w:rStyle w:val="StyleUnderline"/>
          <w:highlight w:val="cyan"/>
        </w:rPr>
        <w:t>and includes coop</w:t>
      </w:r>
      <w:r w:rsidRPr="00AE7151">
        <w:rPr>
          <w:rStyle w:val="StyleUnderline"/>
        </w:rPr>
        <w:t xml:space="preserve">eration </w:t>
      </w:r>
      <w:r w:rsidRPr="009D744B">
        <w:rPr>
          <w:rStyle w:val="StyleUnderline"/>
          <w:highlight w:val="cyan"/>
        </w:rPr>
        <w:t>between</w:t>
      </w:r>
      <w:r w:rsidRPr="00AE7151">
        <w:rPr>
          <w:rStyle w:val="StyleUnderline"/>
        </w:rPr>
        <w:t xml:space="preserve"> ASEAN</w:t>
      </w:r>
      <w:r w:rsidRPr="00AE7151">
        <w:rPr>
          <w:sz w:val="16"/>
        </w:rPr>
        <w:t xml:space="preserve"> and </w:t>
      </w:r>
      <w:r w:rsidRPr="009D744B">
        <w:rPr>
          <w:rStyle w:val="Emphasis"/>
          <w:highlight w:val="cyan"/>
        </w:rPr>
        <w:t>China, Japan and So</w:t>
      </w:r>
      <w:r w:rsidRPr="00AE7151">
        <w:rPr>
          <w:rStyle w:val="Emphasis"/>
        </w:rPr>
        <w:t xml:space="preserve">uth </w:t>
      </w:r>
      <w:r w:rsidRPr="009D744B">
        <w:rPr>
          <w:rStyle w:val="Emphasis"/>
          <w:highlight w:val="cyan"/>
        </w:rPr>
        <w:t>Ko</w:t>
      </w:r>
      <w:r w:rsidRPr="00AE7151">
        <w:rPr>
          <w:rStyle w:val="Emphasis"/>
        </w:rPr>
        <w:t>rea</w:t>
      </w:r>
      <w:r w:rsidRPr="00AE7151">
        <w:rPr>
          <w:sz w:val="16"/>
        </w:rPr>
        <w:t xml:space="preserve"> in the areas of politics and security, economics and finance, environment and climate change, and socio-cultural and development. </w:t>
      </w:r>
      <w:r w:rsidRPr="00AE7151">
        <w:rPr>
          <w:rStyle w:val="StyleUnderline"/>
        </w:rPr>
        <w:t>Food security as</w:t>
      </w:r>
      <w:r w:rsidRPr="00AE7151">
        <w:rPr>
          <w:sz w:val="16"/>
        </w:rPr>
        <w:t xml:space="preserve"> a </w:t>
      </w:r>
      <w:r w:rsidRPr="00AE7151">
        <w:rPr>
          <w:rStyle w:val="StyleUnderline"/>
        </w:rPr>
        <w:t>part of</w:t>
      </w:r>
      <w:r w:rsidRPr="00AE7151">
        <w:rPr>
          <w:sz w:val="16"/>
        </w:rPr>
        <w:t xml:space="preserve"> the economic and </w:t>
      </w:r>
      <w:r w:rsidRPr="00AE7151">
        <w:rPr>
          <w:rStyle w:val="StyleUnderline"/>
        </w:rPr>
        <w:t>finance</w:t>
      </w:r>
      <w:r w:rsidRPr="00AE7151">
        <w:rPr>
          <w:sz w:val="16"/>
        </w:rPr>
        <w:t xml:space="preserve"> area </w:t>
      </w:r>
      <w:r w:rsidRPr="00AE7151">
        <w:rPr>
          <w:rStyle w:val="StyleUnderline"/>
        </w:rPr>
        <w:t>represents an issue of high interest</w:t>
      </w:r>
      <w:r w:rsidRPr="00AE7151">
        <w:rPr>
          <w:sz w:val="16"/>
        </w:rPr>
        <w:t xml:space="preserve"> as evidenced by concrete initiatives. The normative dimension of </w:t>
      </w:r>
      <w:r w:rsidRPr="009D744B">
        <w:rPr>
          <w:rStyle w:val="StyleUnderline"/>
          <w:highlight w:val="cyan"/>
        </w:rPr>
        <w:t>ASEAN</w:t>
      </w:r>
      <w:r w:rsidRPr="00AE7151">
        <w:rPr>
          <w:rStyle w:val="StyleUnderline"/>
        </w:rPr>
        <w:t xml:space="preserve"> regional food security governance</w:t>
      </w:r>
      <w:r w:rsidRPr="00AE7151">
        <w:rPr>
          <w:sz w:val="16"/>
        </w:rPr>
        <w:t xml:space="preserve"> is ad - dressed by the ASEAN Economic Community Initiative, which </w:t>
      </w:r>
      <w:r w:rsidRPr="009D744B">
        <w:rPr>
          <w:rStyle w:val="StyleUnderline"/>
          <w:highlight w:val="cyan"/>
        </w:rPr>
        <w:t>is</w:t>
      </w:r>
      <w:r w:rsidRPr="00AE7151">
        <w:rPr>
          <w:rStyle w:val="StyleUnderline"/>
        </w:rPr>
        <w:t xml:space="preserve"> treated as</w:t>
      </w:r>
      <w:r w:rsidRPr="00AE7151">
        <w:rPr>
          <w:sz w:val="16"/>
        </w:rPr>
        <w:t xml:space="preserve"> </w:t>
      </w:r>
      <w:r w:rsidRPr="00AE7151">
        <w:rPr>
          <w:rStyle w:val="StyleUnderline"/>
        </w:rPr>
        <w:t xml:space="preserve">both a </w:t>
      </w:r>
      <w:r w:rsidRPr="009D744B">
        <w:rPr>
          <w:rStyle w:val="StyleUnderline"/>
          <w:highlight w:val="cyan"/>
        </w:rPr>
        <w:t>necessary</w:t>
      </w:r>
      <w:r w:rsidRPr="00AE7151">
        <w:rPr>
          <w:rStyle w:val="StyleUnderline"/>
        </w:rPr>
        <w:t xml:space="preserve"> impetus </w:t>
      </w:r>
      <w:r w:rsidRPr="009D744B">
        <w:rPr>
          <w:rStyle w:val="StyleUnderline"/>
          <w:highlight w:val="cyan"/>
        </w:rPr>
        <w:t>for</w:t>
      </w:r>
      <w:r w:rsidRPr="00AE7151">
        <w:rPr>
          <w:rStyle w:val="StyleUnderline"/>
        </w:rPr>
        <w:t xml:space="preserve"> intraregional food trade and a mechanism </w:t>
      </w:r>
      <w:r w:rsidRPr="009D744B">
        <w:rPr>
          <w:rStyle w:val="Emphasis"/>
          <w:highlight w:val="cyan"/>
        </w:rPr>
        <w:t>facilitating flow of</w:t>
      </w:r>
      <w:r w:rsidRPr="00AE7151">
        <w:rPr>
          <w:rStyle w:val="StyleUnderline"/>
        </w:rPr>
        <w:t xml:space="preserve"> staples such as </w:t>
      </w:r>
      <w:r w:rsidRPr="009D744B">
        <w:rPr>
          <w:rStyle w:val="Emphasis"/>
          <w:highlight w:val="cyan"/>
        </w:rPr>
        <w:t>rice</w:t>
      </w:r>
      <w:r w:rsidRPr="00AE7151">
        <w:rPr>
          <w:sz w:val="16"/>
        </w:rPr>
        <w:t xml:space="preserve"> from “surpluses states” to “shortages” ones (Teng et al., 2015). Its aim is to improve the effectiveness of regional supply chains through tar - iff reduction, simplifying border procedures, reducing the cost of transportation, ensuring food safety (standards harmonization) and enhancing infrastructure. The functional dimension of </w:t>
      </w:r>
      <w:r w:rsidRPr="009D744B">
        <w:rPr>
          <w:rStyle w:val="StyleUnderline"/>
          <w:highlight w:val="cyan"/>
        </w:rPr>
        <w:t>ASEAN</w:t>
      </w:r>
      <w:r w:rsidRPr="00AE7151">
        <w:rPr>
          <w:rStyle w:val="StyleUnderline"/>
        </w:rPr>
        <w:t xml:space="preserve"> regional food security includes concrete initiatives addressing food security</w:t>
      </w:r>
      <w:r w:rsidRPr="00AE7151">
        <w:rPr>
          <w:sz w:val="16"/>
        </w:rPr>
        <w:t xml:space="preserve">. It should be emphasized, however, that food, agriculture and forestry have been an area of special ASEAN interest since 1993, when the ASEAN Ministers of Agriculture and Forestry identified “strengthening food security in the region” as the first of the seven areas of cooperation in that sector. </w:t>
      </w:r>
      <w:r w:rsidRPr="00AE7151">
        <w:rPr>
          <w:rStyle w:val="StyleUnderline"/>
        </w:rPr>
        <w:t xml:space="preserve">Three </w:t>
      </w:r>
      <w:r w:rsidRPr="009D744B">
        <w:rPr>
          <w:rStyle w:val="StyleUnderline"/>
          <w:highlight w:val="cyan"/>
        </w:rPr>
        <w:t>initiatives play key roles</w:t>
      </w:r>
      <w:r w:rsidRPr="00AE7151">
        <w:rPr>
          <w:rStyle w:val="StyleUnderline"/>
        </w:rPr>
        <w:t xml:space="preserve"> in regional food security governance</w:t>
      </w:r>
      <w:r w:rsidRPr="00AE7151">
        <w:rPr>
          <w:sz w:val="16"/>
        </w:rPr>
        <w:t xml:space="preserve">: first, </w:t>
      </w:r>
      <w:r w:rsidRPr="00AE7151">
        <w:rPr>
          <w:rStyle w:val="StyleUnderline"/>
        </w:rPr>
        <w:t>ASEAN Integrated</w:t>
      </w:r>
      <w:r w:rsidRPr="00AE7151">
        <w:rPr>
          <w:sz w:val="16"/>
        </w:rPr>
        <w:t xml:space="preserve"> </w:t>
      </w:r>
      <w:r w:rsidRPr="00AE7151">
        <w:rPr>
          <w:rStyle w:val="StyleUnderline"/>
        </w:rPr>
        <w:t>Food Security Framework (AISF)</w:t>
      </w:r>
      <w:r w:rsidRPr="00AE7151">
        <w:rPr>
          <w:sz w:val="16"/>
        </w:rPr>
        <w:t xml:space="preserve"> and the Strategic Plan of Action on Food Security, 2015–2020, which </w:t>
      </w:r>
      <w:r w:rsidRPr="00AE7151">
        <w:rPr>
          <w:rStyle w:val="StyleUnderline"/>
        </w:rPr>
        <w:t xml:space="preserve">seeks </w:t>
      </w:r>
      <w:r w:rsidRPr="009D744B">
        <w:rPr>
          <w:rStyle w:val="StyleUnderline"/>
          <w:highlight w:val="cyan"/>
        </w:rPr>
        <w:t>to sustain</w:t>
      </w:r>
      <w:r w:rsidRPr="00AE7151">
        <w:rPr>
          <w:rStyle w:val="StyleUnderline"/>
        </w:rPr>
        <w:t xml:space="preserve"> increased </w:t>
      </w:r>
      <w:r w:rsidRPr="009D744B">
        <w:rPr>
          <w:rStyle w:val="StyleUnderline"/>
          <w:highlight w:val="cyan"/>
        </w:rPr>
        <w:t>food pro-duction, promote</w:t>
      </w:r>
      <w:r w:rsidRPr="00AE7151">
        <w:rPr>
          <w:rStyle w:val="StyleUnderline"/>
        </w:rPr>
        <w:t xml:space="preserve"> conducive </w:t>
      </w:r>
      <w:r w:rsidRPr="009D744B">
        <w:rPr>
          <w:rStyle w:val="StyleUnderline"/>
          <w:highlight w:val="cyan"/>
        </w:rPr>
        <w:t>markets and trade</w:t>
      </w:r>
      <w:r w:rsidRPr="00AE7151">
        <w:rPr>
          <w:rStyle w:val="StyleUnderline"/>
        </w:rPr>
        <w:t xml:space="preserve"> for agricultural commodities and inputs, and ensure food supply stability</w:t>
      </w:r>
      <w:r w:rsidRPr="00AE7151">
        <w:rPr>
          <w:sz w:val="16"/>
        </w:rPr>
        <w:t xml:space="preserve"> to improve the livelihoods of farmers and ensure long-term food security and nutrition (FAO, 2015). Second, the </w:t>
      </w:r>
      <w:r w:rsidRPr="00AE7151">
        <w:rPr>
          <w:rStyle w:val="StyleUnderline"/>
        </w:rPr>
        <w:t>ASEAN Plus</w:t>
      </w:r>
      <w:r w:rsidRPr="00AE7151">
        <w:rPr>
          <w:sz w:val="16"/>
        </w:rPr>
        <w:t xml:space="preserve"> Three Emergency Rice Reserve (APTERR) and third, the ASEAN Food Security Information System. Both AIFS and APTERR </w:t>
      </w:r>
      <w:r w:rsidRPr="00AE7151">
        <w:rPr>
          <w:rStyle w:val="StyleUnderline"/>
        </w:rPr>
        <w:t>were ASEAN’s responses to the</w:t>
      </w:r>
      <w:r w:rsidRPr="00AE7151">
        <w:rPr>
          <w:sz w:val="16"/>
        </w:rPr>
        <w:t xml:space="preserve"> 2007/2008 </w:t>
      </w:r>
      <w:r w:rsidRPr="00AE7151">
        <w:rPr>
          <w:rStyle w:val="StyleUnderline"/>
        </w:rPr>
        <w:t>food crisis</w:t>
      </w:r>
      <w:r w:rsidRPr="00AE7151">
        <w:rPr>
          <w:sz w:val="16"/>
        </w:rPr>
        <w:t xml:space="preserve">. The fundamental goal of the AIFS Framework is to “improve and support the livelihoods of farmers and to ensure regional food security over the long term” (Be - lesky, 2014). The </w:t>
      </w:r>
      <w:r w:rsidRPr="00AE7151">
        <w:rPr>
          <w:rStyle w:val="StyleUnderline"/>
        </w:rPr>
        <w:t>ASEAN leaders pledged</w:t>
      </w:r>
      <w:r w:rsidRPr="00AE7151">
        <w:rPr>
          <w:sz w:val="16"/>
        </w:rPr>
        <w:t xml:space="preserve"> at the 14 th ASEAN Summit in Thailand in 2009 </w:t>
      </w:r>
      <w:r w:rsidRPr="00AE7151">
        <w:rPr>
          <w:rStyle w:val="StyleUnderline"/>
        </w:rPr>
        <w:t>to embrace food security as high priority policy</w:t>
      </w:r>
      <w:r w:rsidRPr="00AE7151">
        <w:rPr>
          <w:sz w:val="16"/>
        </w:rPr>
        <w:t xml:space="preserve"> and to review ASEAN’s commitment to the objectives of the World Food Summit and the MDGs. They have adopted the ASEAN Integrated Food Security Framework and the Strategic Plan of Action on Food Security in ASEAN. </w:t>
      </w:r>
      <w:r w:rsidRPr="009D744B">
        <w:rPr>
          <w:rStyle w:val="StyleUnderline"/>
          <w:highlight w:val="cyan"/>
        </w:rPr>
        <w:t>The</w:t>
      </w:r>
      <w:r w:rsidRPr="00AE7151">
        <w:rPr>
          <w:rStyle w:val="StyleUnderline"/>
        </w:rPr>
        <w:t xml:space="preserve"> AIFS </w:t>
      </w:r>
      <w:r w:rsidRPr="009D744B">
        <w:rPr>
          <w:rStyle w:val="StyleUnderline"/>
          <w:highlight w:val="cyan"/>
        </w:rPr>
        <w:t>Framework consists of</w:t>
      </w:r>
      <w:r w:rsidRPr="00AE7151">
        <w:rPr>
          <w:sz w:val="16"/>
        </w:rPr>
        <w:t xml:space="preserve"> five components and nine strategic thrusts. The first component concerns </w:t>
      </w:r>
      <w:r w:rsidRPr="00AE7151">
        <w:rPr>
          <w:rStyle w:val="StyleUnderline"/>
        </w:rPr>
        <w:t>food security emergency/</w:t>
      </w:r>
      <w:r w:rsidRPr="009D744B">
        <w:rPr>
          <w:rStyle w:val="StyleUnderline"/>
          <w:highlight w:val="cyan"/>
        </w:rPr>
        <w:t>shortage relief</w:t>
      </w:r>
      <w:r w:rsidRPr="00AE7151">
        <w:rPr>
          <w:sz w:val="16"/>
        </w:rPr>
        <w:t xml:space="preserve"> and consists of one thrust, to strengthen food security arrangements. The second component is devoted to </w:t>
      </w:r>
      <w:r w:rsidRPr="00AE7151">
        <w:rPr>
          <w:rStyle w:val="StyleUnderline"/>
        </w:rPr>
        <w:t>sustainable food trade development</w:t>
      </w:r>
      <w:r w:rsidRPr="00AE7151">
        <w:rPr>
          <w:sz w:val="16"/>
        </w:rPr>
        <w:t xml:space="preserve"> and consists of one thrust, to </w:t>
      </w:r>
      <w:r w:rsidRPr="00AE7151">
        <w:rPr>
          <w:rStyle w:val="StyleUnderline"/>
        </w:rPr>
        <w:t>promote conducive food markets and trade</w:t>
      </w:r>
      <w:r w:rsidRPr="00AE7151">
        <w:rPr>
          <w:sz w:val="16"/>
        </w:rPr>
        <w:t xml:space="preserve">. The third component concerns the integrated food security information system and consists of one thrust, to strengthen Integrated Food Security Sys - tem. The fourth component is devoted to </w:t>
      </w:r>
      <w:r w:rsidRPr="009D744B">
        <w:rPr>
          <w:rStyle w:val="Emphasis"/>
          <w:highlight w:val="cyan"/>
        </w:rPr>
        <w:t>agro-innovations</w:t>
      </w:r>
      <w:r w:rsidRPr="00AE7151">
        <w:rPr>
          <w:sz w:val="16"/>
        </w:rPr>
        <w:t xml:space="preserve"> and consists of three thrusts: </w:t>
      </w:r>
      <w:r w:rsidRPr="00AE7151">
        <w:rPr>
          <w:rStyle w:val="StyleUnderline"/>
        </w:rPr>
        <w:t xml:space="preserve">promoting </w:t>
      </w:r>
      <w:r w:rsidRPr="00AE7151">
        <w:rPr>
          <w:rStyle w:val="Emphasis"/>
        </w:rPr>
        <w:t>sustainable food production</w:t>
      </w:r>
      <w:r w:rsidRPr="00AE7151">
        <w:rPr>
          <w:rStyle w:val="StyleUnderline"/>
        </w:rPr>
        <w:t xml:space="preserve">, </w:t>
      </w:r>
      <w:r w:rsidRPr="009D744B">
        <w:rPr>
          <w:rStyle w:val="StyleUnderline"/>
          <w:highlight w:val="cyan"/>
        </w:rPr>
        <w:t>encouraging</w:t>
      </w:r>
      <w:r w:rsidRPr="00AE7151">
        <w:rPr>
          <w:sz w:val="16"/>
        </w:rPr>
        <w:t xml:space="preserve"> greater </w:t>
      </w:r>
      <w:r w:rsidRPr="009D744B">
        <w:rPr>
          <w:rStyle w:val="StyleUnderline"/>
          <w:highlight w:val="cyan"/>
        </w:rPr>
        <w:t>investment</w:t>
      </w:r>
      <w:r w:rsidRPr="00AE7151">
        <w:rPr>
          <w:sz w:val="16"/>
        </w:rPr>
        <w:t xml:space="preserve"> in food and agro-based industry, and </w:t>
      </w:r>
      <w:r w:rsidRPr="00AE7151">
        <w:rPr>
          <w:u w:val="single"/>
        </w:rPr>
        <w:t>i</w:t>
      </w:r>
      <w:r w:rsidRPr="00AE7151">
        <w:rPr>
          <w:rStyle w:val="StyleUnderline"/>
        </w:rPr>
        <w:t>dentifying</w:t>
      </w:r>
      <w:r w:rsidRPr="00AE7151">
        <w:rPr>
          <w:sz w:val="16"/>
        </w:rPr>
        <w:t xml:space="preserve"> and addressing </w:t>
      </w:r>
      <w:r w:rsidRPr="00AE7151">
        <w:rPr>
          <w:rStyle w:val="StyleUnderline"/>
        </w:rPr>
        <w:t>emerging issues</w:t>
      </w:r>
      <w:r w:rsidRPr="00AE7151">
        <w:rPr>
          <w:sz w:val="16"/>
        </w:rPr>
        <w:t xml:space="preserve">. The fifth component is devoted to </w:t>
      </w:r>
      <w:r w:rsidRPr="00AE7151">
        <w:rPr>
          <w:rStyle w:val="StyleUnderline"/>
        </w:rPr>
        <w:t>nutrition-enhancing agricultural development</w:t>
      </w:r>
      <w:r w:rsidRPr="00AE7151">
        <w:rPr>
          <w:sz w:val="16"/>
        </w:rPr>
        <w:t xml:space="preserve"> and consists of three thrusts: utilizing nutrition information to support evidence- based food security and agriculture policies, </w:t>
      </w:r>
      <w:r w:rsidRPr="009D744B">
        <w:rPr>
          <w:rStyle w:val="StyleUnderline"/>
          <w:highlight w:val="cyan"/>
        </w:rPr>
        <w:t>indentifying</w:t>
      </w:r>
      <w:r w:rsidRPr="00AE7151">
        <w:rPr>
          <w:rStyle w:val="StyleUnderline"/>
        </w:rPr>
        <w:t xml:space="preserve"> policies and </w:t>
      </w:r>
      <w:r w:rsidRPr="009D744B">
        <w:rPr>
          <w:rStyle w:val="StyleUnderline"/>
          <w:highlight w:val="cyan"/>
        </w:rPr>
        <w:t>governance mechanisms</w:t>
      </w:r>
      <w:r w:rsidRPr="00AE7151">
        <w:rPr>
          <w:rStyle w:val="StyleUnderline"/>
        </w:rPr>
        <w:t xml:space="preserve"> for nutrition-enhancing agricultural development, </w:t>
      </w:r>
      <w:r w:rsidRPr="009D744B">
        <w:rPr>
          <w:rStyle w:val="StyleUnderline"/>
          <w:highlight w:val="cyan"/>
        </w:rPr>
        <w:t>and</w:t>
      </w:r>
      <w:r w:rsidRPr="00AE7151">
        <w:rPr>
          <w:sz w:val="16"/>
        </w:rPr>
        <w:t xml:space="preserve">, third, to de-velop and strengthen </w:t>
      </w:r>
      <w:r w:rsidRPr="009D744B">
        <w:rPr>
          <w:rStyle w:val="Emphasis"/>
          <w:highlight w:val="cyan"/>
        </w:rPr>
        <w:t>nutrition-enhancing agriculture</w:t>
      </w:r>
      <w:r w:rsidRPr="00AE7151">
        <w:rPr>
          <w:rStyle w:val="StyleUnderline"/>
        </w:rPr>
        <w:t xml:space="preserve"> policies</w:t>
      </w:r>
      <w:r w:rsidRPr="00AE7151">
        <w:rPr>
          <w:sz w:val="16"/>
        </w:rPr>
        <w:t xml:space="preserve">/programs and build capacity for their implementation, monitoring and evaluation (ASEAN, 2014). The ASEAN Plus Three Emergency Rice Reserve was approved in 2009 and became operational in 2012. The idea of </w:t>
      </w:r>
      <w:r w:rsidRPr="009D744B">
        <w:rPr>
          <w:rStyle w:val="Emphasis"/>
          <w:highlight w:val="cyan"/>
        </w:rPr>
        <w:t>regional</w:t>
      </w:r>
      <w:r w:rsidRPr="00AE7151">
        <w:rPr>
          <w:rStyle w:val="Emphasis"/>
        </w:rPr>
        <w:t xml:space="preserve"> food </w:t>
      </w:r>
      <w:r w:rsidRPr="009D744B">
        <w:rPr>
          <w:rStyle w:val="Emphasis"/>
          <w:highlight w:val="cyan"/>
        </w:rPr>
        <w:t>reserves</w:t>
      </w:r>
      <w:r w:rsidRPr="00AE7151">
        <w:rPr>
          <w:sz w:val="16"/>
        </w:rPr>
        <w:t xml:space="preserve"> is based on the assumption that </w:t>
      </w:r>
      <w:r w:rsidRPr="00AE7151">
        <w:rPr>
          <w:rStyle w:val="StyleUnderline"/>
        </w:rPr>
        <w:t>storage of staple foods</w:t>
      </w:r>
      <w:r w:rsidRPr="00AE7151">
        <w:rPr>
          <w:sz w:val="16"/>
        </w:rPr>
        <w:t xml:space="preserve"> which “have sociopolitical and economic significance and are culturally appropriate in particular region – </w:t>
      </w:r>
      <w:r w:rsidRPr="00AE7151">
        <w:rPr>
          <w:rStyle w:val="StyleUnderline"/>
        </w:rPr>
        <w:t>rice in Asia</w:t>
      </w:r>
      <w:r w:rsidRPr="00AE7151">
        <w:rPr>
          <w:sz w:val="16"/>
        </w:rPr>
        <w:t xml:space="preserve">” (Be - lesky, 2014) </w:t>
      </w:r>
      <w:r w:rsidRPr="009D744B">
        <w:rPr>
          <w:rStyle w:val="StyleUnderline"/>
          <w:highlight w:val="cyan"/>
        </w:rPr>
        <w:t xml:space="preserve">is </w:t>
      </w:r>
      <w:r w:rsidRPr="009D744B">
        <w:rPr>
          <w:rStyle w:val="Emphasis"/>
          <w:highlight w:val="cyan"/>
        </w:rPr>
        <w:t>critical to</w:t>
      </w:r>
      <w:r w:rsidRPr="00AE7151">
        <w:rPr>
          <w:rStyle w:val="Emphasis"/>
        </w:rPr>
        <w:t xml:space="preserve"> food </w:t>
      </w:r>
      <w:r w:rsidRPr="009D744B">
        <w:rPr>
          <w:rStyle w:val="Emphasis"/>
          <w:highlight w:val="cyan"/>
        </w:rPr>
        <w:t>security</w:t>
      </w:r>
      <w:r w:rsidRPr="00AE7151">
        <w:rPr>
          <w:rStyle w:val="StyleUnderline"/>
        </w:rPr>
        <w:t xml:space="preserve"> and</w:t>
      </w:r>
      <w:r w:rsidRPr="00AE7151">
        <w:rPr>
          <w:sz w:val="16"/>
        </w:rPr>
        <w:t xml:space="preserve"> especially </w:t>
      </w:r>
      <w:r w:rsidRPr="00AE7151">
        <w:rPr>
          <w:rStyle w:val="StyleUnderline"/>
        </w:rPr>
        <w:t>food availability</w:t>
      </w:r>
      <w:r w:rsidRPr="00AE7151">
        <w:rPr>
          <w:sz w:val="16"/>
        </w:rPr>
        <w:t xml:space="preserve">. Food </w:t>
      </w:r>
      <w:r w:rsidRPr="00AE7151">
        <w:rPr>
          <w:rStyle w:val="StyleUnderline"/>
        </w:rPr>
        <w:t xml:space="preserve">re-serves are treated as a governance tool </w:t>
      </w:r>
      <w:r w:rsidRPr="00AE7151">
        <w:rPr>
          <w:sz w:val="16"/>
        </w:rPr>
        <w:t xml:space="preserve">especially </w:t>
      </w:r>
      <w:r w:rsidRPr="00AE7151">
        <w:rPr>
          <w:rStyle w:val="StyleUnderline"/>
        </w:rPr>
        <w:t>in</w:t>
      </w:r>
      <w:r w:rsidRPr="00AE7151">
        <w:rPr>
          <w:sz w:val="16"/>
        </w:rPr>
        <w:t xml:space="preserve"> emergency or </w:t>
      </w:r>
      <w:r w:rsidRPr="00AE7151">
        <w:rPr>
          <w:rStyle w:val="StyleUnderline"/>
        </w:rPr>
        <w:t>crisis situations</w:t>
      </w:r>
      <w:r w:rsidRPr="00AE7151">
        <w:rPr>
          <w:sz w:val="16"/>
        </w:rPr>
        <w:t xml:space="preserve">. Under the current initiative, thirteen countries have pledged to make a total of 787 thousands of tons of rice available in case of instability in the supply or pro-duction due to conflicts, natural disasters and calamities (Belesky, 2014). The above mentioned initiatives are supplemented by the ASEAN Food Secu-rity Information System (AFSIS), established in 2002 by the Ministers of Agri - culture and Forestry of the ASEAN member states plus China, Japan and Korea. It was designed to strengthen food security in the region through systemic col - lection, analysis and dissemination of food security related information. It was divided into phases. The first took place from 2003 to 2007 and was devoted to enhancing the regional food security information system and increasing the capacities of member states in providing required information. The second was designed for five years, from 2008 to 2012, and extended to three elements: Early Warning information, Agricultural Commodity Outlook and Technical Coop - eration (AFSIS, 2016). The EU example shows that </w:t>
      </w:r>
      <w:r w:rsidRPr="00AE7151">
        <w:rPr>
          <w:rStyle w:val="StyleUnderline"/>
        </w:rPr>
        <w:t>close regional cooperation in agriculture</w:t>
      </w:r>
      <w:r w:rsidRPr="00AE7151">
        <w:rPr>
          <w:sz w:val="16"/>
        </w:rPr>
        <w:t xml:space="preserve"> can bring positive results, such as </w:t>
      </w:r>
      <w:r w:rsidRPr="00AE7151">
        <w:rPr>
          <w:rStyle w:val="StyleUnderline"/>
        </w:rPr>
        <w:t>assuring food security and independence from food im - ports</w:t>
      </w:r>
      <w:r w:rsidRPr="00AE7151">
        <w:rPr>
          <w:sz w:val="16"/>
        </w:rPr>
        <w:t xml:space="preserve">. While it is impossible to replicate the EU patterns, </w:t>
      </w:r>
      <w:r w:rsidRPr="009D744B">
        <w:rPr>
          <w:rStyle w:val="StyleUnderline"/>
          <w:highlight w:val="cyan"/>
        </w:rPr>
        <w:t>ASEAN</w:t>
      </w:r>
      <w:r w:rsidRPr="00AE7151">
        <w:rPr>
          <w:sz w:val="16"/>
        </w:rPr>
        <w:t xml:space="preserve">, through its re-gional initiatives, </w:t>
      </w:r>
      <w:r w:rsidRPr="009D744B">
        <w:rPr>
          <w:rStyle w:val="StyleUnderline"/>
          <w:highlight w:val="cyan"/>
        </w:rPr>
        <w:t>proved</w:t>
      </w:r>
      <w:r w:rsidRPr="00AE7151">
        <w:rPr>
          <w:rStyle w:val="StyleUnderline"/>
        </w:rPr>
        <w:t xml:space="preserve"> to have </w:t>
      </w:r>
      <w:r w:rsidRPr="009D744B">
        <w:rPr>
          <w:rStyle w:val="StyleUnderline"/>
          <w:highlight w:val="cyan"/>
        </w:rPr>
        <w:t>great potential</w:t>
      </w:r>
      <w:r w:rsidRPr="00AE7151">
        <w:rPr>
          <w:rStyle w:val="StyleUnderline"/>
        </w:rPr>
        <w:t xml:space="preserve"> to become food secure and build sound regional food security governance</w:t>
      </w:r>
      <w:r w:rsidRPr="00AE7151">
        <w:rPr>
          <w:sz w:val="16"/>
        </w:rPr>
        <w:t xml:space="preserve">. What is more, the shift from national to regional food security governance can be observed in the ASEAN context, al-though it is still far from fully integrated regional food security governance. The problem of states’ readiness to shift decision-making power to a higher level (regional or global) has been discussed since the 1970s. In the early works on this issue (Cox, Jacobson, 1973), it was argued that states are only willing to trans-fer part of their authority to a higher level if the relevant problems were technical in nature, were not politicized and did not touch upon their interests. When it comes to food security, the problem is embedded in a socio-economic and politi-cal nexus that makes it a very complicated and sensitive issue for nation states. There is, however, another second side of the coin. </w:t>
      </w:r>
      <w:r w:rsidRPr="00AE7151">
        <w:rPr>
          <w:rStyle w:val="StyleUnderline"/>
        </w:rPr>
        <w:t xml:space="preserve">The increasingly </w:t>
      </w:r>
      <w:r w:rsidRPr="009D744B">
        <w:rPr>
          <w:rStyle w:val="Emphasis"/>
          <w:highlight w:val="cyan"/>
        </w:rPr>
        <w:t>transnational</w:t>
      </w:r>
      <w:r w:rsidRPr="00AE7151">
        <w:rPr>
          <w:rStyle w:val="StyleUnderline"/>
        </w:rPr>
        <w:t xml:space="preserve"> character of threats to </w:t>
      </w:r>
      <w:r w:rsidRPr="009D744B">
        <w:rPr>
          <w:rStyle w:val="Emphasis"/>
          <w:highlight w:val="cyan"/>
        </w:rPr>
        <w:t>food security makes regional coop</w:t>
      </w:r>
      <w:r w:rsidRPr="00AE7151">
        <w:rPr>
          <w:rStyle w:val="Emphasis"/>
        </w:rPr>
        <w:t xml:space="preserve">eration </w:t>
      </w:r>
      <w:r w:rsidRPr="009D744B">
        <w:rPr>
          <w:rStyle w:val="Emphasis"/>
          <w:highlight w:val="cyan"/>
        </w:rPr>
        <w:t>essential</w:t>
      </w:r>
      <w:r w:rsidRPr="00AE7151">
        <w:rPr>
          <w:sz w:val="16"/>
        </w:rPr>
        <w:t xml:space="preserve">. The </w:t>
      </w:r>
      <w:r w:rsidRPr="00AE7151">
        <w:rPr>
          <w:rStyle w:val="StyleUnderline"/>
        </w:rPr>
        <w:t>interplay between national and regional food security</w:t>
      </w:r>
      <w:r w:rsidRPr="00AE7151">
        <w:rPr>
          <w:sz w:val="16"/>
        </w:rPr>
        <w:t xml:space="preserve"> governance </w:t>
      </w:r>
      <w:r w:rsidRPr="00AE7151">
        <w:rPr>
          <w:rStyle w:val="StyleUnderline"/>
        </w:rPr>
        <w:t>in</w:t>
      </w:r>
      <w:r w:rsidRPr="00AE7151">
        <w:rPr>
          <w:sz w:val="16"/>
        </w:rPr>
        <w:t xml:space="preserve"> the </w:t>
      </w:r>
      <w:r w:rsidRPr="00AE7151">
        <w:rPr>
          <w:rStyle w:val="StyleUnderline"/>
        </w:rPr>
        <w:t xml:space="preserve">ASEAN </w:t>
      </w:r>
      <w:r w:rsidRPr="00AE7151">
        <w:rPr>
          <w:sz w:val="16"/>
        </w:rPr>
        <w:t xml:space="preserve">context can be assessed through identification of its opportunities and constrains. Opportunities for regional food security governance. Objectively, </w:t>
      </w:r>
      <w:r w:rsidRPr="00AE7151">
        <w:rPr>
          <w:rStyle w:val="StyleUnderline"/>
        </w:rPr>
        <w:t>ASEAN is a food surplus region</w:t>
      </w:r>
      <w:r w:rsidRPr="00AE7151">
        <w:rPr>
          <w:sz w:val="16"/>
        </w:rPr>
        <w:t xml:space="preserve"> but with seasonal and spatial food insecurity in certain countries/areas. The enhancement of </w:t>
      </w:r>
      <w:r w:rsidRPr="00AE7151">
        <w:rPr>
          <w:rStyle w:val="StyleUnderline"/>
        </w:rPr>
        <w:t>regional governance</w:t>
      </w:r>
      <w:r w:rsidRPr="00AE7151">
        <w:rPr>
          <w:sz w:val="16"/>
        </w:rPr>
        <w:t xml:space="preserve"> could </w:t>
      </w:r>
      <w:r w:rsidRPr="00AE7151">
        <w:rPr>
          <w:rStyle w:val="StyleUnderline"/>
        </w:rPr>
        <w:t>improve food dis-tribution among ASEAN</w:t>
      </w:r>
      <w:r w:rsidRPr="00AE7151">
        <w:rPr>
          <w:sz w:val="16"/>
        </w:rPr>
        <w:t xml:space="preserve"> member states and help avoid seasonal food shortages. The next argument for closer cooperation is localization. </w:t>
      </w:r>
      <w:r w:rsidRPr="00AE7151">
        <w:rPr>
          <w:rStyle w:val="StyleUnderline"/>
        </w:rPr>
        <w:t xml:space="preserve">All </w:t>
      </w:r>
      <w:r w:rsidRPr="009D744B">
        <w:rPr>
          <w:rStyle w:val="StyleUnderline"/>
          <w:highlight w:val="cyan"/>
        </w:rPr>
        <w:t>ASEAN members are</w:t>
      </w:r>
      <w:r w:rsidRPr="00AE7151">
        <w:rPr>
          <w:rStyle w:val="StyleUnderline"/>
        </w:rPr>
        <w:t xml:space="preserve"> located in an area that makes them </w:t>
      </w:r>
      <w:r w:rsidRPr="009D744B">
        <w:rPr>
          <w:rStyle w:val="StyleUnderline"/>
          <w:highlight w:val="cyan"/>
        </w:rPr>
        <w:t>equally exposed</w:t>
      </w:r>
      <w:r w:rsidRPr="00AE7151">
        <w:rPr>
          <w:sz w:val="16"/>
        </w:rPr>
        <w:t xml:space="preserve"> to the consequences of climate change, especially extreme weather conditions. </w:t>
      </w:r>
      <w:r w:rsidRPr="00AE7151">
        <w:rPr>
          <w:rStyle w:val="StyleUnderline"/>
        </w:rPr>
        <w:t>Regional</w:t>
      </w:r>
      <w:r w:rsidRPr="00AE7151">
        <w:rPr>
          <w:sz w:val="16"/>
        </w:rPr>
        <w:t xml:space="preserve"> food security </w:t>
      </w:r>
      <w:r w:rsidRPr="009D744B">
        <w:rPr>
          <w:rStyle w:val="StyleUnderline"/>
          <w:highlight w:val="cyan"/>
        </w:rPr>
        <w:t>governance can provide</w:t>
      </w:r>
      <w:r w:rsidRPr="00AE7151">
        <w:rPr>
          <w:rStyle w:val="StyleUnderline"/>
        </w:rPr>
        <w:t xml:space="preserve"> them with “</w:t>
      </w:r>
      <w:r w:rsidRPr="009D744B">
        <w:rPr>
          <w:rStyle w:val="StyleUnderline"/>
          <w:highlight w:val="cyan"/>
        </w:rPr>
        <w:t>food insurance</w:t>
      </w:r>
      <w:r w:rsidRPr="00AE7151">
        <w:rPr>
          <w:rStyle w:val="StyleUnderline"/>
        </w:rPr>
        <w:t>”</w:t>
      </w:r>
      <w:r w:rsidRPr="00AE7151">
        <w:rPr>
          <w:sz w:val="16"/>
        </w:rPr>
        <w:t xml:space="preserve"> in case of natural catastrophes or ca-lamities. What is more, due to rapid urbanization and demographic growth, some </w:t>
      </w:r>
      <w:r w:rsidRPr="00AE7151">
        <w:rPr>
          <w:rStyle w:val="StyleUnderline"/>
        </w:rPr>
        <w:t>countries will face supply problems while others</w:t>
      </w:r>
      <w:r w:rsidRPr="00AE7151">
        <w:rPr>
          <w:sz w:val="16"/>
        </w:rPr>
        <w:t xml:space="preserve"> are able to </w:t>
      </w:r>
      <w:r w:rsidRPr="00AE7151">
        <w:rPr>
          <w:rStyle w:val="StyleUnderline"/>
        </w:rPr>
        <w:t>increase production</w:t>
      </w:r>
      <w:r w:rsidRPr="00AE7151">
        <w:rPr>
          <w:sz w:val="16"/>
        </w:rPr>
        <w:t xml:space="preserve"> </w:t>
      </w:r>
      <w:r w:rsidRPr="00AE7151">
        <w:rPr>
          <w:rStyle w:val="StyleUnderline"/>
        </w:rPr>
        <w:t>of staples such as rice.</w:t>
      </w:r>
      <w:r w:rsidRPr="00AE7151">
        <w:rPr>
          <w:sz w:val="16"/>
        </w:rPr>
        <w:t xml:space="preserve"> The </w:t>
      </w:r>
      <w:r w:rsidRPr="00AE7151">
        <w:rPr>
          <w:rStyle w:val="StyleUnderline"/>
        </w:rPr>
        <w:t>divide between surplus and shortage</w:t>
      </w:r>
      <w:r w:rsidRPr="00AE7151">
        <w:rPr>
          <w:sz w:val="16"/>
        </w:rPr>
        <w:t xml:space="preserve"> countries can </w:t>
      </w:r>
      <w:r w:rsidRPr="00AE7151">
        <w:rPr>
          <w:rStyle w:val="StyleUnderline"/>
        </w:rPr>
        <w:t>work as an argument for closer</w:t>
      </w:r>
      <w:r w:rsidRPr="00AE7151">
        <w:rPr>
          <w:sz w:val="16"/>
        </w:rPr>
        <w:t xml:space="preserve"> economic </w:t>
      </w:r>
      <w:r w:rsidRPr="00AE7151">
        <w:rPr>
          <w:rStyle w:val="StyleUnderline"/>
        </w:rPr>
        <w:t>integration</w:t>
      </w:r>
      <w:r w:rsidRPr="00AE7151">
        <w:rPr>
          <w:sz w:val="16"/>
        </w:rPr>
        <w:t xml:space="preserve"> and creation of a common food mar-ket. The completion of the ASEAN Economic Community project and building a real single market can be treated as the biggest opportunity to enhance regional food security governance as well as assure food security in the region. Constraints to regional food security governance. </w:t>
      </w:r>
      <w:r w:rsidRPr="00AE7151">
        <w:rPr>
          <w:rStyle w:val="StyleUnderline"/>
        </w:rPr>
        <w:t xml:space="preserve">The </w:t>
      </w:r>
      <w:r w:rsidRPr="009D744B">
        <w:rPr>
          <w:rStyle w:val="Emphasis"/>
          <w:highlight w:val="cyan"/>
        </w:rPr>
        <w:t>existential</w:t>
      </w:r>
      <w:r w:rsidRPr="00AE7151">
        <w:rPr>
          <w:rStyle w:val="StyleUnderline"/>
        </w:rPr>
        <w:t xml:space="preserve"> charac-ter of </w:t>
      </w:r>
      <w:r w:rsidRPr="009D744B">
        <w:rPr>
          <w:rStyle w:val="StyleUnderline"/>
          <w:highlight w:val="cyan"/>
        </w:rPr>
        <w:t>food security makes it</w:t>
      </w:r>
      <w:r w:rsidRPr="009D744B">
        <w:rPr>
          <w:highlight w:val="cyan"/>
          <w:u w:val="single"/>
        </w:rPr>
        <w:t xml:space="preserve"> a</w:t>
      </w:r>
      <w:r w:rsidRPr="00AE7151">
        <w:rPr>
          <w:u w:val="single"/>
        </w:rPr>
        <w:t xml:space="preserve"> </w:t>
      </w:r>
      <w:r w:rsidRPr="00AE7151">
        <w:rPr>
          <w:rStyle w:val="StyleUnderline"/>
        </w:rPr>
        <w:t xml:space="preserve">highly political </w:t>
      </w:r>
      <w:r w:rsidRPr="009D744B">
        <w:rPr>
          <w:rStyle w:val="StyleUnderline"/>
          <w:highlight w:val="cyan"/>
        </w:rPr>
        <w:t>issue. States are not inclined to relinquish</w:t>
      </w:r>
      <w:r w:rsidRPr="00AE7151">
        <w:rPr>
          <w:sz w:val="16"/>
        </w:rPr>
        <w:t xml:space="preserve"> their </w:t>
      </w:r>
      <w:r w:rsidRPr="009D744B">
        <w:rPr>
          <w:rStyle w:val="StyleUnderline"/>
          <w:highlight w:val="cyan"/>
        </w:rPr>
        <w:t>authority</w:t>
      </w:r>
      <w:r w:rsidRPr="00AE7151">
        <w:rPr>
          <w:rStyle w:val="StyleUnderline"/>
        </w:rPr>
        <w:t xml:space="preserve"> </w:t>
      </w:r>
      <w:r w:rsidRPr="00AE7151">
        <w:rPr>
          <w:sz w:val="16"/>
        </w:rPr>
        <w:t xml:space="preserve">over certain issues </w:t>
      </w:r>
      <w:r w:rsidRPr="00AE7151">
        <w:rPr>
          <w:rStyle w:val="StyleUnderline"/>
        </w:rPr>
        <w:t>when they touch national security and surviva</w:t>
      </w:r>
      <w:r w:rsidRPr="00AE7151">
        <w:rPr>
          <w:u w:val="single"/>
        </w:rPr>
        <w:t>l</w:t>
      </w:r>
      <w:r w:rsidRPr="00AE7151">
        <w:rPr>
          <w:sz w:val="16"/>
        </w:rPr>
        <w:t xml:space="preserve">. Food insecurity at the beginning of the 21st century </w:t>
      </w:r>
      <w:r w:rsidRPr="00AE7151">
        <w:rPr>
          <w:rStyle w:val="StyleUnderline"/>
        </w:rPr>
        <w:t>poses threats</w:t>
      </w:r>
      <w:r w:rsidRPr="00AE7151">
        <w:rPr>
          <w:sz w:val="16"/>
        </w:rPr>
        <w:t xml:space="preserve"> not only </w:t>
      </w:r>
      <w:r w:rsidRPr="00AE7151">
        <w:rPr>
          <w:rStyle w:val="StyleUnderline"/>
        </w:rPr>
        <w:t>to human security</w:t>
      </w:r>
      <w:r w:rsidRPr="00AE7151">
        <w:rPr>
          <w:sz w:val="16"/>
        </w:rPr>
        <w:t xml:space="preserve"> but also traditional security. A World Bank prog-nosis suggests that within the next 15 years, </w:t>
      </w:r>
      <w:r w:rsidRPr="009D744B">
        <w:rPr>
          <w:rStyle w:val="StyleUnderline"/>
          <w:highlight w:val="cyan"/>
        </w:rPr>
        <w:t xml:space="preserve">the </w:t>
      </w:r>
      <w:r w:rsidRPr="009D744B">
        <w:rPr>
          <w:rStyle w:val="Emphasis"/>
          <w:highlight w:val="cyan"/>
        </w:rPr>
        <w:t>world could</w:t>
      </w:r>
      <w:r w:rsidRPr="00AE7151">
        <w:rPr>
          <w:rStyle w:val="Emphasis"/>
        </w:rPr>
        <w:t xml:space="preserve"> face </w:t>
      </w:r>
      <w:r w:rsidRPr="009D744B">
        <w:rPr>
          <w:rStyle w:val="Emphasis"/>
          <w:highlight w:val="cyan"/>
        </w:rPr>
        <w:t>food wars</w:t>
      </w:r>
      <w:r w:rsidRPr="00AE7151">
        <w:rPr>
          <w:sz w:val="16"/>
        </w:rPr>
        <w:t xml:space="preserve"> ( The Guardian , 2014). The perception of food insecurity as a threat to national security makes unilateral solutions more attractive. Relying on an external mechanism especially trade, proved ineffective in the face of the 2007/2008 food crisis, when import-dependent states were not able to satisfy their needs. Many of them have changed their food policy and switched from food imports to production of food abroad (buying or leasing large land in other countries). What is more, the strong attachment to the state sovereignty within ASEAN makes all attempts to create a regional food policy similar to the European Union’s CAP unlikely. This is due not only to the prevailing conviction of ASEAN member states that national gov-ernance is critical to achieve food security, but also to the contradictory interests of their national food and agriculture policies. </w:t>
      </w:r>
      <w:r w:rsidRPr="009D744B">
        <w:rPr>
          <w:rStyle w:val="StyleUnderline"/>
          <w:highlight w:val="cyan"/>
        </w:rPr>
        <w:t>The key factor for</w:t>
      </w:r>
      <w:r w:rsidRPr="00AE7151">
        <w:rPr>
          <w:sz w:val="16"/>
        </w:rPr>
        <w:t xml:space="preserve"> the </w:t>
      </w:r>
      <w:r w:rsidRPr="00AE7151">
        <w:rPr>
          <w:rStyle w:val="StyleUnderline"/>
        </w:rPr>
        <w:t>further</w:t>
      </w:r>
      <w:r w:rsidRPr="00AE7151">
        <w:rPr>
          <w:sz w:val="16"/>
        </w:rPr>
        <w:t xml:space="preserve"> de-velopment of </w:t>
      </w:r>
      <w:r w:rsidRPr="009D744B">
        <w:rPr>
          <w:rStyle w:val="StyleUnderline"/>
          <w:highlight w:val="cyan"/>
        </w:rPr>
        <w:t>regional</w:t>
      </w:r>
      <w:r w:rsidRPr="00AE7151">
        <w:rPr>
          <w:rStyle w:val="StyleUnderline"/>
        </w:rPr>
        <w:t xml:space="preserve"> food </w:t>
      </w:r>
      <w:r w:rsidRPr="009D744B">
        <w:rPr>
          <w:rStyle w:val="StyleUnderline"/>
          <w:highlight w:val="cyan"/>
        </w:rPr>
        <w:t>security</w:t>
      </w:r>
      <w:r w:rsidRPr="00AE7151">
        <w:rPr>
          <w:rStyle w:val="StyleUnderline"/>
        </w:rPr>
        <w:t xml:space="preserve"> governance </w:t>
      </w:r>
      <w:r w:rsidRPr="009D744B">
        <w:rPr>
          <w:rStyle w:val="StyleUnderline"/>
          <w:highlight w:val="cyan"/>
        </w:rPr>
        <w:t>remains</w:t>
      </w:r>
      <w:r w:rsidRPr="00AE7151">
        <w:rPr>
          <w:sz w:val="16"/>
        </w:rPr>
        <w:t xml:space="preserve"> the level of </w:t>
      </w:r>
      <w:r w:rsidRPr="00AE7151">
        <w:rPr>
          <w:rStyle w:val="StyleUnderline"/>
        </w:rPr>
        <w:t xml:space="preserve">political </w:t>
      </w:r>
      <w:r w:rsidRPr="009D744B">
        <w:rPr>
          <w:rStyle w:val="Emphasis"/>
          <w:highlight w:val="cyan"/>
        </w:rPr>
        <w:t>will of ASEAN</w:t>
      </w:r>
      <w:r w:rsidRPr="00AE7151">
        <w:rPr>
          <w:sz w:val="16"/>
        </w:rPr>
        <w:t xml:space="preserve"> member states.</w:t>
      </w:r>
    </w:p>
    <w:p w14:paraId="4A4BE8B9" w14:textId="77777777" w:rsidR="004A6DC1" w:rsidRPr="00E81CE6" w:rsidRDefault="004A6DC1" w:rsidP="004A6DC1">
      <w:pPr>
        <w:pStyle w:val="Heading4"/>
      </w:pPr>
      <w:r>
        <w:t xml:space="preserve">Spills over globally --- cooperation is key to rice production and agriculture research that ensure food security </w:t>
      </w:r>
    </w:p>
    <w:p w14:paraId="5D2BE649" w14:textId="77777777" w:rsidR="004A6DC1" w:rsidRPr="00AE7151" w:rsidRDefault="004A6DC1" w:rsidP="004A6DC1">
      <w:pPr>
        <w:rPr>
          <w:rStyle w:val="Style13ptBold"/>
          <w:sz w:val="22"/>
        </w:rPr>
      </w:pPr>
      <w:r>
        <w:t xml:space="preserve">Bruce </w:t>
      </w:r>
      <w:r w:rsidRPr="00AE7151">
        <w:rPr>
          <w:b/>
          <w:bCs/>
        </w:rPr>
        <w:t>Tolentino</w:t>
      </w:r>
      <w:r w:rsidRPr="00AE7151">
        <w:t xml:space="preserve">, </w:t>
      </w:r>
      <w:r>
        <w:t>4/25/</w:t>
      </w:r>
      <w:r w:rsidRPr="00AE7151">
        <w:rPr>
          <w:b/>
          <w:bCs/>
        </w:rPr>
        <w:t>14</w:t>
      </w:r>
      <w:r w:rsidRPr="00AE7151">
        <w:t xml:space="preserve"> </w:t>
      </w:r>
      <w:r>
        <w:t>[</w:t>
      </w:r>
      <w:r w:rsidRPr="00AE7151">
        <w:t>Deputy Director-General of the International Rice Research Institute, former Undersecretary of Agriculture for the Department of Agriculture of the Philippines, former chief economist at The Asia Foundation, and PhD in Economics from the University of Hawaii. 25 May, 2014. Web. 19 August, 2018. “</w:t>
      </w:r>
      <w:r w:rsidRPr="00AE7151">
        <w:rPr>
          <w:rStyle w:val="Emphasis"/>
        </w:rPr>
        <w:t>ASEAN Cooperation</w:t>
      </w:r>
      <w:r w:rsidRPr="00AE7151">
        <w:rPr>
          <w:u w:val="single"/>
        </w:rPr>
        <w:t xml:space="preserve"> is Crucial to </w:t>
      </w:r>
      <w:r w:rsidRPr="00AE7151">
        <w:rPr>
          <w:rStyle w:val="Emphasis"/>
        </w:rPr>
        <w:t>Global Food Security</w:t>
      </w:r>
      <w:r w:rsidRPr="00AE7151">
        <w:t xml:space="preserve">.” The World Bank. </w:t>
      </w:r>
      <w:hyperlink r:id="rId67" w:history="1">
        <w:r w:rsidRPr="00AE7151">
          <w:t>http://blogs.worldbank.org/eastasiapacific/asean-cooperation-crucial-global-food-security</w:t>
        </w:r>
      </w:hyperlink>
      <w:r w:rsidRPr="00AE7151">
        <w:t xml:space="preserve"> //KL-NCP</w:t>
      </w:r>
      <w:r>
        <w:t>]</w:t>
      </w:r>
    </w:p>
    <w:p w14:paraId="782E59A1" w14:textId="77777777" w:rsidR="004A6DC1" w:rsidRPr="004F6232" w:rsidRDefault="004A6DC1" w:rsidP="004A6DC1">
      <w:pPr>
        <w:rPr>
          <w:sz w:val="16"/>
        </w:rPr>
      </w:pPr>
      <w:r w:rsidRPr="004F6232">
        <w:rPr>
          <w:rStyle w:val="StyleUnderline"/>
        </w:rPr>
        <w:t xml:space="preserve">There is clear and present danger that </w:t>
      </w:r>
      <w:r w:rsidRPr="004F6232">
        <w:rPr>
          <w:rStyle w:val="Emphasis"/>
        </w:rPr>
        <w:t>another global food</w:t>
      </w:r>
      <w:r w:rsidRPr="004F6232">
        <w:rPr>
          <w:sz w:val="16"/>
        </w:rPr>
        <w:t xml:space="preserve"> price </w:t>
      </w:r>
      <w:r w:rsidRPr="004F6232">
        <w:rPr>
          <w:rStyle w:val="Emphasis"/>
        </w:rPr>
        <w:t>crisis will emerge</w:t>
      </w:r>
      <w:r w:rsidRPr="004F6232">
        <w:rPr>
          <w:sz w:val="16"/>
        </w:rPr>
        <w:t xml:space="preserve"> sooner than later. A key signal is the lackluster result of the December 2013 Ministerial meeting of the World Trade Organization (WTO) in Bali, Indonesia - in the heart of the ASEAN community. The compromises arising from the WTO Bali meeting further demonstrates that many WTO member-nations have returned to a focus on internal domestic politics, sacrificing long-term gains shared across nations, in favor of short-term gains motivated largely by domestic political survival or sheer short-sightedness. </w:t>
      </w:r>
      <w:r w:rsidRPr="009D744B">
        <w:rPr>
          <w:rStyle w:val="Emphasis"/>
          <w:highlight w:val="cyan"/>
        </w:rPr>
        <w:t>Rice is the staple of</w:t>
      </w:r>
      <w:r w:rsidRPr="004F6232">
        <w:rPr>
          <w:rStyle w:val="StyleUnderline"/>
        </w:rPr>
        <w:t xml:space="preserve"> half </w:t>
      </w:r>
      <w:r w:rsidRPr="009D744B">
        <w:rPr>
          <w:rStyle w:val="Emphasis"/>
          <w:highlight w:val="cyan"/>
        </w:rPr>
        <w:t>the world</w:t>
      </w:r>
      <w:r w:rsidRPr="004F6232">
        <w:rPr>
          <w:rStyle w:val="StyleUnderline"/>
        </w:rPr>
        <w:t>’s population</w:t>
      </w:r>
      <w:r w:rsidRPr="004F6232">
        <w:rPr>
          <w:sz w:val="16"/>
        </w:rPr>
        <w:t xml:space="preserve">, and approximately 70% of the world’s poor. Some </w:t>
      </w:r>
      <w:r w:rsidRPr="009D744B">
        <w:rPr>
          <w:rStyle w:val="Emphasis"/>
          <w:highlight w:val="cyan"/>
        </w:rPr>
        <w:t>90% of</w:t>
      </w:r>
      <w:r w:rsidRPr="004F6232">
        <w:rPr>
          <w:u w:val="single"/>
        </w:rPr>
        <w:t xml:space="preserve"> </w:t>
      </w:r>
      <w:r w:rsidRPr="004F6232">
        <w:rPr>
          <w:rStyle w:val="StyleUnderline"/>
        </w:rPr>
        <w:t xml:space="preserve">the world’s </w:t>
      </w:r>
      <w:r w:rsidRPr="009D744B">
        <w:rPr>
          <w:rStyle w:val="Emphasis"/>
          <w:highlight w:val="cyan"/>
        </w:rPr>
        <w:t>rice</w:t>
      </w:r>
      <w:r w:rsidRPr="004F6232">
        <w:rPr>
          <w:rStyle w:val="Emphasis"/>
        </w:rPr>
        <w:t xml:space="preserve"> supply </w:t>
      </w:r>
      <w:r w:rsidRPr="009D744B">
        <w:rPr>
          <w:rStyle w:val="Emphasis"/>
          <w:highlight w:val="cyan"/>
        </w:rPr>
        <w:t>is produced in</w:t>
      </w:r>
      <w:r w:rsidRPr="004F6232">
        <w:rPr>
          <w:sz w:val="16"/>
        </w:rPr>
        <w:t xml:space="preserve"> Asia, much of it in </w:t>
      </w:r>
      <w:r w:rsidRPr="009D744B">
        <w:rPr>
          <w:rStyle w:val="Emphasis"/>
          <w:highlight w:val="cyan"/>
        </w:rPr>
        <w:t>ASEAN countries</w:t>
      </w:r>
      <w:r w:rsidRPr="004F6232">
        <w:rPr>
          <w:sz w:val="16"/>
        </w:rPr>
        <w:t xml:space="preserve">: </w:t>
      </w:r>
      <w:r w:rsidRPr="004F6232">
        <w:rPr>
          <w:rStyle w:val="StyleUnderline"/>
        </w:rPr>
        <w:t>Two of the world’s largest producers and exporters</w:t>
      </w:r>
      <w:r w:rsidRPr="004F6232">
        <w:rPr>
          <w:sz w:val="16"/>
        </w:rPr>
        <w:t xml:space="preserve"> of rice – Thailand and Vietnam -- </w:t>
      </w:r>
      <w:r w:rsidRPr="004F6232">
        <w:rPr>
          <w:rStyle w:val="StyleUnderline"/>
        </w:rPr>
        <w:t xml:space="preserve">as well as two of the world’s largest consumers </w:t>
      </w:r>
      <w:r w:rsidRPr="004F6232">
        <w:rPr>
          <w:sz w:val="16"/>
        </w:rPr>
        <w:t xml:space="preserve">and importers of rice – Indonesia and the Philippines -- </w:t>
      </w:r>
      <w:r w:rsidRPr="004F6232">
        <w:rPr>
          <w:rStyle w:val="StyleUnderline"/>
        </w:rPr>
        <w:t>are part of ASEAN</w:t>
      </w:r>
      <w:r w:rsidRPr="004F6232">
        <w:rPr>
          <w:sz w:val="16"/>
        </w:rPr>
        <w:t xml:space="preserve">. Another ASEAN member -- </w:t>
      </w:r>
      <w:r w:rsidRPr="009D744B">
        <w:rPr>
          <w:rStyle w:val="StyleUnderline"/>
          <w:highlight w:val="cyan"/>
        </w:rPr>
        <w:t>Myanmar</w:t>
      </w:r>
      <w:r w:rsidRPr="004F6232">
        <w:rPr>
          <w:sz w:val="16"/>
        </w:rPr>
        <w:t xml:space="preserve"> -- recently emerged from isolation and </w:t>
      </w:r>
      <w:r w:rsidRPr="004F6232">
        <w:rPr>
          <w:rStyle w:val="StyleUnderline"/>
        </w:rPr>
        <w:t xml:space="preserve">has </w:t>
      </w:r>
      <w:r w:rsidRPr="009D744B">
        <w:rPr>
          <w:rStyle w:val="StyleUnderline"/>
          <w:highlight w:val="cyan"/>
        </w:rPr>
        <w:t>begun to explore</w:t>
      </w:r>
      <w:r w:rsidRPr="004F6232">
        <w:rPr>
          <w:rStyle w:val="StyleUnderline"/>
        </w:rPr>
        <w:t xml:space="preserve"> its capabilities to re-assume </w:t>
      </w:r>
      <w:r w:rsidRPr="009D744B">
        <w:rPr>
          <w:rStyle w:val="StyleUnderline"/>
          <w:highlight w:val="cyan"/>
        </w:rPr>
        <w:t>its place as the world’s</w:t>
      </w:r>
      <w:r w:rsidRPr="004F6232">
        <w:rPr>
          <w:rStyle w:val="StyleUnderline"/>
        </w:rPr>
        <w:t xml:space="preserve"> </w:t>
      </w:r>
      <w:r w:rsidRPr="004F6232">
        <w:rPr>
          <w:rStyle w:val="Emphasis"/>
        </w:rPr>
        <w:t xml:space="preserve">largest </w:t>
      </w:r>
      <w:r w:rsidRPr="009D744B">
        <w:rPr>
          <w:rStyle w:val="Emphasis"/>
          <w:highlight w:val="cyan"/>
        </w:rPr>
        <w:t>exporter of rice</w:t>
      </w:r>
      <w:r w:rsidRPr="004F6232">
        <w:rPr>
          <w:sz w:val="16"/>
        </w:rPr>
        <w:t xml:space="preserve">, as it was in the 1950s. Singapore – too small to produce the high-quality rice its wealthy and growing population needs, almost completely relies on trade. This underlines the importance of durable regional agreements on rice production and supply. Many ASEAN populations were badly hurt in the global food price crisis of 2007-09. Sovereign actions intended to deal with domestic food price inflation sparked dynamic interactions that led to a spiral of higher prices across the region and the world. Since the most recent food crisis, </w:t>
      </w:r>
      <w:r w:rsidRPr="009D744B">
        <w:rPr>
          <w:rStyle w:val="StyleUnderline"/>
          <w:highlight w:val="cyan"/>
        </w:rPr>
        <w:t>ASEAN nations</w:t>
      </w:r>
      <w:r w:rsidRPr="004F6232">
        <w:rPr>
          <w:rStyle w:val="StyleUnderline"/>
        </w:rPr>
        <w:t xml:space="preserve"> have </w:t>
      </w:r>
      <w:r w:rsidRPr="009D744B">
        <w:rPr>
          <w:rStyle w:val="StyleUnderline"/>
          <w:highlight w:val="cyan"/>
        </w:rPr>
        <w:t>redoubled</w:t>
      </w:r>
      <w:r w:rsidRPr="004F6232">
        <w:rPr>
          <w:rStyle w:val="StyleUnderline"/>
        </w:rPr>
        <w:t xml:space="preserve"> efforts to strengthen</w:t>
      </w:r>
      <w:r w:rsidRPr="004F6232">
        <w:rPr>
          <w:sz w:val="16"/>
        </w:rPr>
        <w:t xml:space="preserve"> management of </w:t>
      </w:r>
      <w:r w:rsidRPr="004F6232">
        <w:rPr>
          <w:u w:val="single"/>
        </w:rPr>
        <w:t>domestic food supplies</w:t>
      </w:r>
      <w:r w:rsidRPr="004F6232">
        <w:rPr>
          <w:sz w:val="16"/>
        </w:rPr>
        <w:t xml:space="preserve">, and shore up </w:t>
      </w:r>
      <w:r w:rsidRPr="009D744B">
        <w:rPr>
          <w:rStyle w:val="StyleUnderline"/>
          <w:highlight w:val="cyan"/>
        </w:rPr>
        <w:t>regional arrangements</w:t>
      </w:r>
      <w:r w:rsidRPr="004F6232">
        <w:rPr>
          <w:u w:val="single"/>
        </w:rPr>
        <w:t xml:space="preserve"> to share food security information. </w:t>
      </w:r>
      <w:r w:rsidRPr="004F6232">
        <w:rPr>
          <w:rStyle w:val="StyleUnderline"/>
        </w:rPr>
        <w:t>ASEAN has decades of experience</w:t>
      </w:r>
      <w:r w:rsidRPr="004F6232">
        <w:rPr>
          <w:sz w:val="16"/>
        </w:rPr>
        <w:t xml:space="preserve"> to build on. Since the 1970s, the association has been, in fits and starts, organizing and tinkering with </w:t>
      </w:r>
      <w:r w:rsidRPr="004F6232">
        <w:rPr>
          <w:rStyle w:val="StyleUnderline"/>
        </w:rPr>
        <w:t>the ASEAN Food Security Reserve</w:t>
      </w:r>
      <w:r w:rsidRPr="004F6232">
        <w:rPr>
          <w:sz w:val="16"/>
        </w:rPr>
        <w:t xml:space="preserve"> – </w:t>
      </w:r>
      <w:r w:rsidRPr="004F6232">
        <w:rPr>
          <w:rStyle w:val="StyleUnderline"/>
        </w:rPr>
        <w:t>an agreement among members to set aside and share rice stocks in contingencies</w:t>
      </w:r>
      <w:r w:rsidRPr="004F6232">
        <w:rPr>
          <w:sz w:val="16"/>
        </w:rPr>
        <w:t xml:space="preserve"> such as what is now being experienced. More recently, in 2009, </w:t>
      </w:r>
      <w:r w:rsidRPr="009D744B">
        <w:rPr>
          <w:rStyle w:val="StyleUnderline"/>
          <w:highlight w:val="cyan"/>
        </w:rPr>
        <w:t>members adopted</w:t>
      </w:r>
      <w:r w:rsidRPr="004F6232">
        <w:rPr>
          <w:sz w:val="16"/>
        </w:rPr>
        <w:t xml:space="preserve"> the </w:t>
      </w:r>
      <w:r w:rsidRPr="004F6232">
        <w:rPr>
          <w:rStyle w:val="StyleUnderline"/>
        </w:rPr>
        <w:t>ASEAN Integrated Food Security</w:t>
      </w:r>
      <w:r w:rsidRPr="004F6232">
        <w:rPr>
          <w:sz w:val="16"/>
        </w:rPr>
        <w:t xml:space="preserve"> (AIFS) Framework and </w:t>
      </w:r>
      <w:r w:rsidRPr="009D744B">
        <w:rPr>
          <w:rStyle w:val="StyleUnderline"/>
          <w:highlight w:val="cyan"/>
        </w:rPr>
        <w:t>the</w:t>
      </w:r>
      <w:r w:rsidRPr="004F6232">
        <w:rPr>
          <w:rStyle w:val="StyleUnderline"/>
        </w:rPr>
        <w:t xml:space="preserve"> Strategic </w:t>
      </w:r>
      <w:r w:rsidRPr="009D744B">
        <w:rPr>
          <w:rStyle w:val="StyleUnderline"/>
          <w:highlight w:val="cyan"/>
        </w:rPr>
        <w:t>Plan of Action</w:t>
      </w:r>
      <w:r w:rsidRPr="004F6232">
        <w:rPr>
          <w:sz w:val="16"/>
        </w:rPr>
        <w:t xml:space="preserve"> on ASEAN Food Security (SPA-FS). The AIFS Framework and the SPA-FS were set for a 5-year period (2009–2013) and the International Rice Research Institute (IRRI) </w:t>
      </w:r>
      <w:r w:rsidRPr="004F6232">
        <w:rPr>
          <w:rStyle w:val="StyleUnderline"/>
        </w:rPr>
        <w:t>was tasked to focus its</w:t>
      </w:r>
      <w:r w:rsidRPr="004F6232">
        <w:rPr>
          <w:u w:val="single"/>
        </w:rPr>
        <w:t xml:space="preserve"> </w:t>
      </w:r>
      <w:r w:rsidRPr="004F6232">
        <w:rPr>
          <w:rStyle w:val="StyleUnderline"/>
        </w:rPr>
        <w:t>contribution on agricultural innovation</w:t>
      </w:r>
      <w:r w:rsidRPr="004F6232">
        <w:rPr>
          <w:sz w:val="16"/>
        </w:rPr>
        <w:t xml:space="preserve">, which included proposing a Rice Action Plan. </w:t>
      </w:r>
      <w:r w:rsidRPr="009D744B">
        <w:rPr>
          <w:rStyle w:val="StyleUnderline"/>
          <w:highlight w:val="cyan"/>
        </w:rPr>
        <w:t>The plan</w:t>
      </w:r>
      <w:r w:rsidRPr="004F6232">
        <w:rPr>
          <w:rStyle w:val="StyleUnderline"/>
        </w:rPr>
        <w:t xml:space="preserve"> has been </w:t>
      </w:r>
      <w:r w:rsidRPr="009D744B">
        <w:rPr>
          <w:rStyle w:val="StyleUnderline"/>
          <w:highlight w:val="cyan"/>
        </w:rPr>
        <w:t>implemented</w:t>
      </w:r>
      <w:r w:rsidRPr="004F6232">
        <w:rPr>
          <w:sz w:val="16"/>
        </w:rPr>
        <w:t xml:space="preserve"> by IRRI through </w:t>
      </w:r>
      <w:r w:rsidRPr="009D744B">
        <w:rPr>
          <w:rStyle w:val="StyleUnderline"/>
          <w:highlight w:val="cyan"/>
        </w:rPr>
        <w:t>the</w:t>
      </w:r>
      <w:r w:rsidRPr="004F6232">
        <w:rPr>
          <w:rStyle w:val="StyleUnderline"/>
        </w:rPr>
        <w:t xml:space="preserve"> Global Rice Science Partnership</w:t>
      </w:r>
      <w:r w:rsidRPr="004F6232">
        <w:rPr>
          <w:u w:val="single"/>
        </w:rPr>
        <w:t xml:space="preserve"> </w:t>
      </w:r>
      <w:r w:rsidRPr="009D744B">
        <w:rPr>
          <w:rStyle w:val="Emphasis"/>
          <w:highlight w:val="cyan"/>
        </w:rPr>
        <w:t>(GRiSP)</w:t>
      </w:r>
      <w:r w:rsidRPr="004F6232">
        <w:rPr>
          <w:sz w:val="16"/>
        </w:rPr>
        <w:t xml:space="preserve">. Launched in 2010, GRiSP </w:t>
      </w:r>
      <w:r w:rsidRPr="004F6232">
        <w:rPr>
          <w:rStyle w:val="StyleUnderline"/>
        </w:rPr>
        <w:t>represents</w:t>
      </w:r>
      <w:r w:rsidRPr="004F6232">
        <w:rPr>
          <w:sz w:val="16"/>
        </w:rPr>
        <w:t xml:space="preserve"> for </w:t>
      </w:r>
      <w:r w:rsidRPr="004F6232">
        <w:rPr>
          <w:rStyle w:val="StyleUnderline"/>
        </w:rPr>
        <w:t>the first time a</w:t>
      </w:r>
      <w:r w:rsidRPr="004F6232">
        <w:rPr>
          <w:sz w:val="16"/>
        </w:rPr>
        <w:t xml:space="preserve"> single </w:t>
      </w:r>
      <w:r w:rsidRPr="004F6232">
        <w:rPr>
          <w:rStyle w:val="StyleUnderline"/>
        </w:rPr>
        <w:t>strategic work plan for global rice research</w:t>
      </w:r>
      <w:r w:rsidRPr="004F6232">
        <w:rPr>
          <w:sz w:val="16"/>
        </w:rPr>
        <w:t xml:space="preserve">, bringing together hundreds of scientists from across the world. </w:t>
      </w:r>
      <w:r w:rsidRPr="009D744B">
        <w:rPr>
          <w:rStyle w:val="StyleUnderline"/>
          <w:highlight w:val="cyan"/>
        </w:rPr>
        <w:t>The key</w:t>
      </w:r>
      <w:r w:rsidRPr="004F6232">
        <w:rPr>
          <w:rStyle w:val="StyleUnderline"/>
        </w:rPr>
        <w:t xml:space="preserve"> entry </w:t>
      </w:r>
      <w:r w:rsidRPr="009D744B">
        <w:rPr>
          <w:rStyle w:val="StyleUnderline"/>
          <w:highlight w:val="cyan"/>
        </w:rPr>
        <w:t>points</w:t>
      </w:r>
      <w:r w:rsidRPr="004F6232">
        <w:rPr>
          <w:sz w:val="16"/>
        </w:rPr>
        <w:t xml:space="preserve"> for achieving this mission </w:t>
      </w:r>
      <w:r w:rsidRPr="009D744B">
        <w:rPr>
          <w:rStyle w:val="StyleUnderline"/>
          <w:highlight w:val="cyan"/>
        </w:rPr>
        <w:t>lie in lifting</w:t>
      </w:r>
      <w:r w:rsidRPr="004F6232">
        <w:rPr>
          <w:sz w:val="16"/>
        </w:rPr>
        <w:t xml:space="preserve"> the </w:t>
      </w:r>
      <w:r w:rsidRPr="009D744B">
        <w:rPr>
          <w:rStyle w:val="StyleUnderline"/>
          <w:highlight w:val="cyan"/>
        </w:rPr>
        <w:t>productivity</w:t>
      </w:r>
      <w:r w:rsidRPr="004F6232">
        <w:rPr>
          <w:rStyle w:val="StyleUnderline"/>
        </w:rPr>
        <w:t xml:space="preserve"> </w:t>
      </w:r>
      <w:r w:rsidRPr="004F6232">
        <w:rPr>
          <w:sz w:val="16"/>
        </w:rPr>
        <w:t xml:space="preserve">and resource efficiency of rice production systems to unprecedented levels. This will enable farmers to enter a virtuous circle, allowing them to invest more in diversification and sustainable management practices. </w:t>
      </w:r>
      <w:r w:rsidRPr="004F6232">
        <w:rPr>
          <w:rStyle w:val="StyleUnderline"/>
        </w:rPr>
        <w:t>To achieve impact at scale</w:t>
      </w:r>
      <w:r w:rsidRPr="004F6232">
        <w:rPr>
          <w:u w:val="single"/>
        </w:rPr>
        <w:t xml:space="preserve">, </w:t>
      </w:r>
      <w:r w:rsidRPr="009D744B">
        <w:rPr>
          <w:rStyle w:val="StyleUnderline"/>
          <w:highlight w:val="cyan"/>
        </w:rPr>
        <w:t>GRiSP</w:t>
      </w:r>
      <w:r w:rsidRPr="004F6232">
        <w:rPr>
          <w:u w:val="single"/>
        </w:rPr>
        <w:t xml:space="preserve"> scientists</w:t>
      </w:r>
      <w:r w:rsidRPr="004F6232">
        <w:rPr>
          <w:sz w:val="16"/>
        </w:rPr>
        <w:t xml:space="preserve"> </w:t>
      </w:r>
      <w:r w:rsidRPr="009D744B">
        <w:rPr>
          <w:rStyle w:val="StyleUnderline"/>
          <w:highlight w:val="cyan"/>
        </w:rPr>
        <w:t>collaborate</w:t>
      </w:r>
      <w:r w:rsidRPr="004F6232">
        <w:rPr>
          <w:rStyle w:val="StyleUnderline"/>
        </w:rPr>
        <w:t xml:space="preserve"> with</w:t>
      </w:r>
      <w:r w:rsidRPr="004F6232">
        <w:rPr>
          <w:sz w:val="16"/>
        </w:rPr>
        <w:t xml:space="preserve"> over 900 multi-sectoral development </w:t>
      </w:r>
      <w:r w:rsidRPr="004F6232">
        <w:rPr>
          <w:rStyle w:val="StyleUnderline"/>
        </w:rPr>
        <w:t xml:space="preserve">partners, </w:t>
      </w:r>
      <w:r w:rsidRPr="009D744B">
        <w:rPr>
          <w:rStyle w:val="Emphasis"/>
          <w:highlight w:val="cyan"/>
        </w:rPr>
        <w:t>globally, offering</w:t>
      </w:r>
      <w:r w:rsidRPr="004F6232">
        <w:rPr>
          <w:sz w:val="16"/>
        </w:rPr>
        <w:t xml:space="preserve"> a </w:t>
      </w:r>
      <w:r w:rsidRPr="004F6232">
        <w:rPr>
          <w:rStyle w:val="StyleUnderline"/>
        </w:rPr>
        <w:t>comprehensive</w:t>
      </w:r>
      <w:r w:rsidRPr="004F6232">
        <w:rPr>
          <w:sz w:val="16"/>
        </w:rPr>
        <w:t xml:space="preserve">, yet </w:t>
      </w:r>
      <w:r w:rsidRPr="009D744B">
        <w:rPr>
          <w:rStyle w:val="Emphasis"/>
          <w:highlight w:val="cyan"/>
        </w:rPr>
        <w:t>flexible</w:t>
      </w:r>
      <w:r w:rsidRPr="004F6232">
        <w:rPr>
          <w:sz w:val="16"/>
        </w:rPr>
        <w:t xml:space="preserve">, set of </w:t>
      </w:r>
      <w:r w:rsidRPr="009D744B">
        <w:rPr>
          <w:rStyle w:val="Emphasis"/>
          <w:highlight w:val="cyan"/>
        </w:rPr>
        <w:t>interventions</w:t>
      </w:r>
      <w:r w:rsidRPr="004F6232">
        <w:rPr>
          <w:rStyle w:val="StyleUnderline"/>
        </w:rPr>
        <w:t xml:space="preserve"> necessary to deploy advances </w:t>
      </w:r>
      <w:r w:rsidRPr="009D744B">
        <w:rPr>
          <w:rStyle w:val="Emphasis"/>
          <w:highlight w:val="cyan"/>
        </w:rPr>
        <w:t>in global rice science</w:t>
      </w:r>
      <w:r w:rsidRPr="004F6232">
        <w:rPr>
          <w:sz w:val="16"/>
        </w:rPr>
        <w:t xml:space="preserve"> in individual national rice research and extension systems. At the September 2013 ASEAN Ministries on Agriculture and Forestry meeting in Kuala Lumpur, the Ministers appreciated IRRI’s progress report, noting: “… the contribution of GRiSP… to ensure rice would be affordable to poor, yet profitable to farmers, of better quality, and nutritious value.” It was agreed that the Senior Officials Meeting of the ASEAN Ministries on Agriculture and Forestry will work with IRRI to secure the resources necessary to implement GRiSP across ASEAN. Indeed, </w:t>
      </w:r>
      <w:r w:rsidRPr="009D744B">
        <w:rPr>
          <w:rStyle w:val="Emphasis"/>
          <w:highlight w:val="cyan"/>
        </w:rPr>
        <w:t>multilateral coop</w:t>
      </w:r>
      <w:r w:rsidRPr="004F6232">
        <w:rPr>
          <w:rStyle w:val="Emphasis"/>
        </w:rPr>
        <w:t xml:space="preserve">eration </w:t>
      </w:r>
      <w:r w:rsidRPr="009D744B">
        <w:rPr>
          <w:rStyle w:val="Emphasis"/>
          <w:highlight w:val="cyan"/>
        </w:rPr>
        <w:t>is crucial</w:t>
      </w:r>
      <w:r w:rsidRPr="004F6232">
        <w:rPr>
          <w:sz w:val="16"/>
        </w:rPr>
        <w:t xml:space="preserve"> in order to curb volatility in rice and food prices. The governments of </w:t>
      </w:r>
      <w:r w:rsidRPr="009D744B">
        <w:rPr>
          <w:rStyle w:val="StyleUnderline"/>
          <w:highlight w:val="cyan"/>
        </w:rPr>
        <w:t>ASEAN</w:t>
      </w:r>
      <w:r w:rsidRPr="004F6232">
        <w:rPr>
          <w:sz w:val="16"/>
        </w:rPr>
        <w:t xml:space="preserve"> member-</w:t>
      </w:r>
      <w:r w:rsidRPr="004F6232">
        <w:rPr>
          <w:rStyle w:val="StyleUnderline"/>
        </w:rPr>
        <w:t xml:space="preserve">countries </w:t>
      </w:r>
      <w:r w:rsidRPr="009D744B">
        <w:rPr>
          <w:rStyle w:val="StyleUnderline"/>
          <w:highlight w:val="cyan"/>
        </w:rPr>
        <w:t>must share info</w:t>
      </w:r>
      <w:r w:rsidRPr="004F6232">
        <w:rPr>
          <w:rStyle w:val="StyleUnderline"/>
        </w:rPr>
        <w:t>rmation</w:t>
      </w:r>
      <w:r w:rsidRPr="004F6232">
        <w:rPr>
          <w:sz w:val="16"/>
        </w:rPr>
        <w:t xml:space="preserve"> on cross-country stocks </w:t>
      </w:r>
      <w:r w:rsidRPr="004F6232">
        <w:rPr>
          <w:rStyle w:val="StyleUnderline"/>
        </w:rPr>
        <w:t>and</w:t>
      </w:r>
      <w:r w:rsidRPr="004F6232">
        <w:rPr>
          <w:sz w:val="16"/>
        </w:rPr>
        <w:t xml:space="preserve"> prospects that enable rational, moderate and </w:t>
      </w:r>
      <w:r w:rsidRPr="004F6232">
        <w:rPr>
          <w:rStyle w:val="StyleUnderline"/>
        </w:rPr>
        <w:t>longer-term assessments of supplies and prices</w:t>
      </w:r>
      <w:r w:rsidRPr="004F6232">
        <w:rPr>
          <w:sz w:val="16"/>
        </w:rPr>
        <w:t xml:space="preserve">. Such </w:t>
      </w:r>
      <w:r w:rsidRPr="009D744B">
        <w:rPr>
          <w:rStyle w:val="StyleUnderline"/>
          <w:highlight w:val="cyan"/>
        </w:rPr>
        <w:t>dialogue will underlie</w:t>
      </w:r>
      <w:r w:rsidRPr="004F6232">
        <w:rPr>
          <w:rStyle w:val="StyleUnderline"/>
        </w:rPr>
        <w:t xml:space="preserve"> international</w:t>
      </w:r>
      <w:r w:rsidRPr="004F6232">
        <w:rPr>
          <w:sz w:val="16"/>
        </w:rPr>
        <w:t xml:space="preserve"> understanding and assurances that rice exporting and importing countries have shared interest in stable, if higher, rice prices. It is likely that </w:t>
      </w:r>
      <w:r w:rsidRPr="004F6232">
        <w:rPr>
          <w:rStyle w:val="StyleUnderline"/>
        </w:rPr>
        <w:t xml:space="preserve">food </w:t>
      </w:r>
      <w:r w:rsidRPr="009D744B">
        <w:rPr>
          <w:rStyle w:val="StyleUnderline"/>
          <w:highlight w:val="cyan"/>
        </w:rPr>
        <w:t>prices</w:t>
      </w:r>
      <w:r w:rsidRPr="004F6232">
        <w:rPr>
          <w:rStyle w:val="StyleUnderline"/>
        </w:rPr>
        <w:t xml:space="preserve"> will settle at higher level</w:t>
      </w:r>
      <w:r w:rsidRPr="004F6232">
        <w:rPr>
          <w:u w:val="single"/>
        </w:rPr>
        <w:t>s</w:t>
      </w:r>
      <w:r w:rsidRPr="004F6232">
        <w:rPr>
          <w:sz w:val="16"/>
        </w:rPr>
        <w:t xml:space="preserve"> than experienced since the mid-1970s, </w:t>
      </w:r>
      <w:r w:rsidRPr="009D744B">
        <w:rPr>
          <w:rStyle w:val="StyleUnderline"/>
          <w:highlight w:val="cyan"/>
        </w:rPr>
        <w:t>and</w:t>
      </w:r>
      <w:r w:rsidRPr="004F6232">
        <w:rPr>
          <w:rStyle w:val="StyleUnderline"/>
        </w:rPr>
        <w:t xml:space="preserve"> augurs well for</w:t>
      </w:r>
      <w:r w:rsidRPr="004F6232">
        <w:rPr>
          <w:sz w:val="16"/>
        </w:rPr>
        <w:t xml:space="preserve"> farmers and long-term, higher levels of total </w:t>
      </w:r>
      <w:r w:rsidRPr="009D744B">
        <w:rPr>
          <w:rStyle w:val="StyleUnderline"/>
          <w:highlight w:val="cyan"/>
        </w:rPr>
        <w:t>world supplies</w:t>
      </w:r>
      <w:r w:rsidRPr="004F6232">
        <w:rPr>
          <w:sz w:val="16"/>
        </w:rPr>
        <w:t>.</w:t>
      </w:r>
    </w:p>
    <w:p w14:paraId="253170E6" w14:textId="77777777" w:rsidR="004A6DC1" w:rsidRPr="00DF4DAA" w:rsidRDefault="004A6DC1" w:rsidP="004A6DC1"/>
    <w:p w14:paraId="4797882A" w14:textId="77777777" w:rsidR="006D2696" w:rsidRPr="006D2696" w:rsidRDefault="006D2696" w:rsidP="006D2696"/>
    <w:p w14:paraId="6A44754F" w14:textId="77777777" w:rsidR="006D2696" w:rsidRDefault="006D2696" w:rsidP="002F45C1"/>
    <w:p w14:paraId="6B365835" w14:textId="77777777" w:rsidR="002F45C1" w:rsidRDefault="002F45C1" w:rsidP="002F45C1">
      <w:pPr>
        <w:pStyle w:val="Heading2"/>
      </w:pPr>
      <w:r>
        <w:t>Inherency/Uniqueness</w:t>
      </w:r>
    </w:p>
    <w:p w14:paraId="1EE2CE7C" w14:textId="77777777" w:rsidR="002F45C1" w:rsidRDefault="002F45C1" w:rsidP="002F45C1">
      <w:pPr>
        <w:pStyle w:val="Heading3"/>
      </w:pPr>
      <w:r>
        <w:t>Sales Increasing</w:t>
      </w:r>
    </w:p>
    <w:p w14:paraId="7E182DCE" w14:textId="77777777" w:rsidR="002F45C1" w:rsidRDefault="002F45C1" w:rsidP="002F45C1">
      <w:pPr>
        <w:pStyle w:val="Heading4"/>
      </w:pPr>
      <w:r>
        <w:t>The US will sell more arms to the Philippines now</w:t>
      </w:r>
    </w:p>
    <w:p w14:paraId="00A231F9" w14:textId="77777777" w:rsidR="002F45C1" w:rsidRPr="00165E4C" w:rsidRDefault="002F45C1" w:rsidP="002F45C1">
      <w:r w:rsidRPr="007D3FC1">
        <w:rPr>
          <w:b/>
          <w:bCs/>
          <w:sz w:val="26"/>
          <w:szCs w:val="26"/>
        </w:rPr>
        <w:t>Viray 19</w:t>
      </w:r>
      <w:r>
        <w:t>, (P</w:t>
      </w:r>
      <w:r w:rsidRPr="00165E4C">
        <w:t xml:space="preserve">atricia </w:t>
      </w:r>
      <w:r>
        <w:t>L</w:t>
      </w:r>
      <w:r w:rsidRPr="00165E4C">
        <w:t xml:space="preserve">ourdes </w:t>
      </w:r>
      <w:r>
        <w:t>V</w:t>
      </w:r>
      <w:r w:rsidRPr="00165E4C">
        <w:t>iray</w:t>
      </w:r>
      <w:r>
        <w:t xml:space="preserve"> is a Philippine reporter for The Philippine Star, </w:t>
      </w:r>
      <w:r>
        <w:rPr>
          <w:i/>
          <w:iCs/>
        </w:rPr>
        <w:t>The Philippine Star</w:t>
      </w:r>
      <w:r>
        <w:t xml:space="preserve">, “US looking forward to possible arms deal with Philippines,” June 4, </w:t>
      </w:r>
      <w:r w:rsidRPr="007D3FC1">
        <w:t>https://www.philstar.com/headlines/2019/06/04/1923577/us-looking-forward-possible-arms-deal-philippines</w:t>
      </w:r>
      <w:r>
        <w:t>)//AH</w:t>
      </w:r>
    </w:p>
    <w:p w14:paraId="6963D3ED" w14:textId="77777777" w:rsidR="002F45C1" w:rsidRDefault="002F45C1" w:rsidP="002F45C1">
      <w:pPr>
        <w:rPr>
          <w:sz w:val="16"/>
          <w:szCs w:val="16"/>
        </w:rPr>
      </w:pPr>
      <w:r w:rsidRPr="00165E4C">
        <w:rPr>
          <w:u w:val="single"/>
        </w:rPr>
        <w:t xml:space="preserve">The United States is </w:t>
      </w:r>
      <w:r w:rsidRPr="00165E4C">
        <w:rPr>
          <w:b/>
          <w:bCs/>
          <w:u w:val="single"/>
        </w:rPr>
        <w:t>open to selling military equipment to the Philippines</w:t>
      </w:r>
      <w:r w:rsidRPr="00165E4C">
        <w:rPr>
          <w:u w:val="single"/>
        </w:rPr>
        <w:t xml:space="preserve"> as it rolls out a new policy on foreign military sales.</w:t>
      </w:r>
      <w:r>
        <w:rPr>
          <w:u w:val="single"/>
        </w:rPr>
        <w:t xml:space="preserve"> </w:t>
      </w:r>
      <w:r w:rsidRPr="00165E4C">
        <w:rPr>
          <w:u w:val="single"/>
        </w:rPr>
        <w:t xml:space="preserve">Andrea Thompson, US Undersecretary of State for Arms Control and International Security Affairs, </w:t>
      </w:r>
      <w:r w:rsidRPr="00165E4C">
        <w:rPr>
          <w:b/>
          <w:bCs/>
          <w:u w:val="single"/>
        </w:rPr>
        <w:t xml:space="preserve">confirmed that there has been an increase in arms spending </w:t>
      </w:r>
      <w:r w:rsidRPr="00165E4C">
        <w:rPr>
          <w:u w:val="single"/>
        </w:rPr>
        <w:t>of Southeast Asian countries.</w:t>
      </w:r>
      <w:r>
        <w:rPr>
          <w:u w:val="single"/>
        </w:rPr>
        <w:t xml:space="preserve"> </w:t>
      </w:r>
      <w:r w:rsidRPr="00165E4C">
        <w:rPr>
          <w:sz w:val="16"/>
          <w:szCs w:val="16"/>
        </w:rPr>
        <w:t>Thompson met with her ASEAN counterparts at the sidelines of the 2019 Shangri-La Dialogue in Singapore, including Philippine Defense Undersecretary Ricardo David. Last year</w:t>
      </w:r>
      <w:r>
        <w:t xml:space="preserve">, </w:t>
      </w:r>
      <w:r w:rsidRPr="00165E4C">
        <w:rPr>
          <w:u w:val="single"/>
        </w:rPr>
        <w:t>US President Donald Trump implemented a new strategy called the Conventional Arms Transfer policy that added efficiency and transparency in both foreign and commercial military sales process.</w:t>
      </w:r>
      <w:r>
        <w:rPr>
          <w:u w:val="single"/>
        </w:rPr>
        <w:t xml:space="preserve"> </w:t>
      </w:r>
      <w:r w:rsidRPr="00165E4C">
        <w:rPr>
          <w:u w:val="single"/>
        </w:rPr>
        <w:t xml:space="preserve">Thompson added that </w:t>
      </w:r>
      <w:r w:rsidRPr="00165E4C">
        <w:rPr>
          <w:b/>
          <w:bCs/>
          <w:u w:val="single"/>
        </w:rPr>
        <w:t>Washington received positive feedback from allies</w:t>
      </w:r>
      <w:r w:rsidRPr="00165E4C">
        <w:rPr>
          <w:u w:val="single"/>
        </w:rPr>
        <w:t xml:space="preserve"> and partners following the new policy.</w:t>
      </w:r>
      <w:r>
        <w:rPr>
          <w:u w:val="single"/>
        </w:rPr>
        <w:t xml:space="preserve"> </w:t>
      </w:r>
      <w:r w:rsidRPr="00165E4C">
        <w:rPr>
          <w:u w:val="single"/>
        </w:rPr>
        <w:t xml:space="preserve">"So whether it’s the importance of </w:t>
      </w:r>
      <w:r w:rsidRPr="00165E4C">
        <w:rPr>
          <w:b/>
          <w:bCs/>
          <w:u w:val="single"/>
        </w:rPr>
        <w:t>maritime security</w:t>
      </w:r>
      <w:r w:rsidRPr="00165E4C">
        <w:rPr>
          <w:u w:val="single"/>
        </w:rPr>
        <w:t xml:space="preserve">, which obviously is so incredibly important to the Philippines, as well as </w:t>
      </w:r>
      <w:r w:rsidRPr="00165E4C">
        <w:rPr>
          <w:b/>
          <w:bCs/>
          <w:u w:val="single"/>
        </w:rPr>
        <w:t>equipment in the counterterrorism fight</w:t>
      </w:r>
      <w:r w:rsidRPr="00165E4C">
        <w:rPr>
          <w:u w:val="single"/>
        </w:rPr>
        <w:t>. So added transparency, added a feedback mechanism," Thompson said in a telephone press briefing Monday.</w:t>
      </w:r>
      <w:r>
        <w:rPr>
          <w:u w:val="single"/>
        </w:rPr>
        <w:t xml:space="preserve"> </w:t>
      </w:r>
      <w:r w:rsidRPr="00165E4C">
        <w:rPr>
          <w:sz w:val="16"/>
          <w:szCs w:val="16"/>
        </w:rPr>
        <w:t xml:space="preserve">While the sales reflect the efficiency of the policy, </w:t>
      </w:r>
      <w:r w:rsidRPr="00165E4C">
        <w:rPr>
          <w:u w:val="single"/>
        </w:rPr>
        <w:t xml:space="preserve">Thompson noted that it also </w:t>
      </w:r>
      <w:r w:rsidRPr="00165E4C">
        <w:rPr>
          <w:b/>
          <w:bCs/>
          <w:u w:val="single"/>
        </w:rPr>
        <w:t>indicates a long-term defense cooperation</w:t>
      </w:r>
      <w:r w:rsidRPr="00165E4C">
        <w:rPr>
          <w:u w:val="single"/>
        </w:rPr>
        <w:t xml:space="preserve"> with partners and allies.</w:t>
      </w:r>
      <w:r>
        <w:rPr>
          <w:u w:val="single"/>
        </w:rPr>
        <w:t xml:space="preserve"> </w:t>
      </w:r>
      <w:r w:rsidRPr="00165E4C">
        <w:rPr>
          <w:sz w:val="16"/>
          <w:szCs w:val="16"/>
        </w:rPr>
        <w:t>"So we look forward to the next steps with the government of the Philippines," she added. Earlier this year, President Rodrigo Duterte declared that the country would no longer buy arms and military equipment from Washington as it had been criticizing the so-called war on drugs. The president cited Trump's order prohibiting countries from entering into arms deals with China or Russia. "I will not agree to buy. Pangit tingnan. Hindi maganda (It doesn't look good). It does not sit well with the Filipino na ganunin ka tapos pasunod-sunod ka na lang (they will treat you that way and you just obey)," Duterte said in January. Despite Duterte's position against purchasing weapons from the US</w:t>
      </w:r>
      <w:r w:rsidRPr="00165E4C">
        <w:t>,</w:t>
      </w:r>
      <w:r w:rsidRPr="00165E4C">
        <w:rPr>
          <w:u w:val="single"/>
        </w:rPr>
        <w:t xml:space="preserve"> Foreign Affairs Secretary Teodoro Locsin Jr. still prefers </w:t>
      </w:r>
      <w:r w:rsidRPr="00165E4C">
        <w:rPr>
          <w:b/>
          <w:bCs/>
          <w:u w:val="single"/>
        </w:rPr>
        <w:t>long-time ally US to re-arm the Philippine military.</w:t>
      </w:r>
      <w:r>
        <w:rPr>
          <w:b/>
          <w:bCs/>
          <w:u w:val="single"/>
        </w:rPr>
        <w:t xml:space="preserve"> </w:t>
      </w:r>
      <w:r w:rsidRPr="00165E4C">
        <w:rPr>
          <w:sz w:val="16"/>
          <w:szCs w:val="16"/>
        </w:rPr>
        <w:t>“The wisest, most expeditious alternate to one or the other view is for the US to help re-arm our military (it prefers US weaponry as I kept telling the US) and enhance our self-defense capability; leaving the initial decision to fight to us in our best light,” Locsin tweeted in March.</w:t>
      </w:r>
    </w:p>
    <w:p w14:paraId="35C62D53" w14:textId="72A739D5" w:rsidR="002F45C1" w:rsidRDefault="002F45C1" w:rsidP="002F45C1">
      <w:pPr>
        <w:rPr>
          <w:u w:val="single"/>
        </w:rPr>
      </w:pPr>
      <w:r w:rsidRPr="007D3FC1">
        <w:rPr>
          <w:u w:val="single"/>
        </w:rPr>
        <w:t xml:space="preserve">Philippine President Rodrigo Duterte would face </w:t>
      </w:r>
      <w:r w:rsidRPr="007D3FC1">
        <w:rPr>
          <w:b/>
          <w:bCs/>
          <w:u w:val="single"/>
        </w:rPr>
        <w:t>major obstacles</w:t>
      </w:r>
      <w:r w:rsidRPr="007D3FC1">
        <w:rPr>
          <w:u w:val="single"/>
        </w:rPr>
        <w:t xml:space="preserve"> to following through on his threat to reduce purchases of U.S. weapons in favor of Russian and Chinese arms, including </w:t>
      </w:r>
      <w:r w:rsidRPr="007D3FC1">
        <w:rPr>
          <w:b/>
          <w:bCs/>
          <w:u w:val="single"/>
        </w:rPr>
        <w:t>re-training</w:t>
      </w:r>
      <w:r w:rsidRPr="007D3FC1">
        <w:rPr>
          <w:u w:val="single"/>
        </w:rPr>
        <w:t xml:space="preserve"> a military </w:t>
      </w:r>
      <w:r w:rsidRPr="007D3FC1">
        <w:rPr>
          <w:b/>
          <w:bCs/>
          <w:u w:val="single"/>
        </w:rPr>
        <w:t>deeply accustomed to working with the U</w:t>
      </w:r>
      <w:r w:rsidRPr="007D3FC1">
        <w:rPr>
          <w:u w:val="single"/>
        </w:rPr>
        <w:t xml:space="preserve">nited </w:t>
      </w:r>
      <w:r w:rsidRPr="007D3FC1">
        <w:rPr>
          <w:b/>
          <w:bCs/>
          <w:u w:val="single"/>
        </w:rPr>
        <w:t>S</w:t>
      </w:r>
      <w:r w:rsidRPr="007D3FC1">
        <w:rPr>
          <w:u w:val="single"/>
        </w:rPr>
        <w:t>tates, experts said on Tuesday.</w:t>
      </w:r>
    </w:p>
    <w:p w14:paraId="26F962FA" w14:textId="77777777" w:rsidR="00EE26A2" w:rsidRPr="003D16DA" w:rsidRDefault="00EE26A2" w:rsidP="00EE26A2">
      <w:pPr>
        <w:pStyle w:val="Heading4"/>
        <w:rPr>
          <w:rStyle w:val="eop"/>
          <w:szCs w:val="26"/>
        </w:rPr>
      </w:pPr>
      <w:r w:rsidRPr="003D16DA">
        <w:rPr>
          <w:rStyle w:val="eop"/>
          <w:szCs w:val="26"/>
        </w:rPr>
        <w:t xml:space="preserve">Duterte </w:t>
      </w:r>
      <w:r>
        <w:rPr>
          <w:rStyle w:val="eop"/>
          <w:szCs w:val="26"/>
        </w:rPr>
        <w:t>walked back on his previous claim</w:t>
      </w:r>
    </w:p>
    <w:p w14:paraId="4856E617" w14:textId="77777777" w:rsidR="00EE26A2" w:rsidRPr="00CC1538" w:rsidRDefault="00EE26A2" w:rsidP="00EE26A2">
      <w:r w:rsidRPr="00CC1538">
        <w:rPr>
          <w:rFonts w:eastAsiaTheme="majorEastAsia" w:cstheme="majorBidi"/>
          <w:b/>
          <w:iCs/>
          <w:sz w:val="26"/>
        </w:rPr>
        <w:t>Domingo 7/8</w:t>
      </w:r>
      <w:r w:rsidRPr="00CC1538">
        <w:t xml:space="preserve"> (Katrina Domingo, “Duterte says to reconsider purchasing US weapons,” ABS-CBN, 7/8/19, </w:t>
      </w:r>
      <w:hyperlink r:id="rId68" w:history="1">
        <w:r w:rsidRPr="00CC1538">
          <w:rPr>
            <w:rStyle w:val="Hyperlink"/>
          </w:rPr>
          <w:t>https://news.abs-cbn.com/news/06/08/19/duterte-says-to-reconsider-purchasing-us-weapons</w:t>
        </w:r>
      </w:hyperlink>
      <w:r>
        <w:t>)</w:t>
      </w:r>
    </w:p>
    <w:p w14:paraId="48C5CEF4" w14:textId="77777777" w:rsidR="00EE26A2" w:rsidRPr="00CC1538" w:rsidRDefault="00EE26A2" w:rsidP="00EE26A2">
      <w:pPr>
        <w:rPr>
          <w:sz w:val="16"/>
        </w:rPr>
      </w:pPr>
      <w:r w:rsidRPr="00CC1538">
        <w:rPr>
          <w:sz w:val="16"/>
        </w:rPr>
        <w:t xml:space="preserve">MANILA - </w:t>
      </w:r>
      <w:r w:rsidRPr="00021768">
        <w:rPr>
          <w:u w:val="single"/>
        </w:rPr>
        <w:t>President Rodrigo Duterte on Saturday said he would reconsider purchasing weapons from the United States, since he "likes" US President Donald Trump. This after he said earlier this year that Manila would no longer procure weapons from its traditional ally after Washington threatened to impose sanctions on countries buying military equipment from Russia.</w:t>
      </w:r>
      <w:r w:rsidRPr="00CC1538">
        <w:rPr>
          <w:sz w:val="16"/>
        </w:rPr>
        <w:t xml:space="preserve"> The </w:t>
      </w:r>
      <w:r w:rsidRPr="00021768">
        <w:rPr>
          <w:u w:val="single"/>
        </w:rPr>
        <w:t>Philippines had announced plans of defense procurement from Russia. "In the purchase of arms, we have a bad experience but they have a new policy now. We are going to reconsider</w:t>
      </w:r>
      <w:r w:rsidRPr="00CC1538">
        <w:rPr>
          <w:sz w:val="16"/>
        </w:rPr>
        <w:t xml:space="preserve">," Duterte said in an interview on Sonshine Media Network at dawn Saturday. "We'll buy if we think we need that kind of particular [item]," he said. Days before he announced his reconsideration, Duterte lambasted the US for not keeping its word that it would sell weapons to the Philippines. Now, Duterte said Manila would continue to honor its traditional alliance with the US under </w:t>
      </w:r>
      <w:r w:rsidRPr="00021768">
        <w:rPr>
          <w:u w:val="single"/>
        </w:rPr>
        <w:t>Trump. The Philippines and the US have a nearly 68-year-old Mutual Defense Treaty. "I like Trump and I would like to assure America that we will not do anything to hinder, hamper or whatever," he said</w:t>
      </w:r>
      <w:r w:rsidRPr="00CC1538">
        <w:rPr>
          <w:sz w:val="16"/>
        </w:rPr>
        <w:t xml:space="preserve">. "We are ready to cooperate, but this I have to say: I will not go to war with anybody," he said. Duterte underscored that the Philippines would not distance itself from China and Russia, two countries that are engaged in tensions with the US. "We will go along with our alliances but to me, China and Russia are not enemies because 'yung hindi dineliver ng Americano (what the Americans failed to deliver), that was the time I went to Russia, only to ask President Xi Jinping to give me a credit line ke wala akong pera (because I have no money)," he said. In 2016, the US State Department halted the planned sale of some 26,000 assault rifles to the Philippine National Police after US Sen. Ben Cardin said he would oppose it over concerns about human rights violations in the Philippines. "When we needed in the hour of our need, Russia and China gave it to us practically free," Duterte said. "To this day, they have not even asked for even one penny as payment," he said. "They have not asked a military alliance. They have not asked for special favors to operate in this country, unlike the Americans," he said, noting that the country's alliance with the US has allowed American troops to have several bases in the Philippines over the years. Duterte said his gratefulness to Russia and China would not go beyond contracts. "I'm a Filipino. I have to have a sense of gratitude, at least honor the contract. Nothing else," Duterte said. "You do not have to praise China and side with [them vs] America," he said. The US and China are pitted in a trade war, while several American politicians and groups alleged that Russia meddled with the results of the 2016 presidential elections that catapulted Trump into power. Duterte has established closer ties with the two US rivals as part of his foreign policy pivot. In particular, he has sought to enhance the country's ties with China despite the unresolved dispute over the South China Sea, where Beijing has stepped up militarization and island-building activities, encroaching into the Philippines' exclusive economic zone. </w:t>
      </w:r>
    </w:p>
    <w:p w14:paraId="1462A24F" w14:textId="77777777" w:rsidR="00EE26A2" w:rsidRDefault="00EE26A2" w:rsidP="002F45C1">
      <w:pPr>
        <w:rPr>
          <w:u w:val="single"/>
        </w:rPr>
      </w:pPr>
    </w:p>
    <w:p w14:paraId="0EC5A29F" w14:textId="04EDB0B1" w:rsidR="005201A0" w:rsidRDefault="005201A0" w:rsidP="005201A0">
      <w:pPr>
        <w:pStyle w:val="Heading2"/>
      </w:pPr>
      <w:r>
        <w:t>Democracy Aff</w:t>
      </w:r>
    </w:p>
    <w:p w14:paraId="6942A7CE" w14:textId="77777777" w:rsidR="006D2696" w:rsidRDefault="006D2696" w:rsidP="006D2696">
      <w:pPr>
        <w:pStyle w:val="Heading3"/>
      </w:pPr>
      <w:r>
        <w:t>2ac FDI Impact</w:t>
      </w:r>
    </w:p>
    <w:p w14:paraId="3D2C6912" w14:textId="77777777" w:rsidR="006D2696" w:rsidRDefault="006D2696" w:rsidP="006D2696">
      <w:pPr>
        <w:pStyle w:val="Heading4"/>
      </w:pPr>
      <w:r>
        <w:t>Democratic stability’s key to SEA FDI --- it’s linear</w:t>
      </w:r>
    </w:p>
    <w:p w14:paraId="6BC7AC35" w14:textId="77777777" w:rsidR="006D2696" w:rsidRPr="00BB00BF" w:rsidRDefault="006D2696" w:rsidP="006D2696">
      <w:r w:rsidRPr="00BB00BF">
        <w:rPr>
          <w:b/>
          <w:bCs/>
          <w:sz w:val="26"/>
          <w:szCs w:val="26"/>
        </w:rPr>
        <w:t>Roughneen 19</w:t>
      </w:r>
      <w:r>
        <w:t>, (Simon Roughneen has been</w:t>
      </w:r>
      <w:r w:rsidRPr="00BB00BF">
        <w:t xml:space="preserve"> based in southeast Asia since 2007 and </w:t>
      </w:r>
      <w:r>
        <w:t>is</w:t>
      </w:r>
      <w:r w:rsidRPr="00BB00BF">
        <w:t xml:space="preserve"> currently Asia Regional Correspondent for Nikkei Asian Review</w:t>
      </w:r>
      <w:r>
        <w:t xml:space="preserve">, </w:t>
      </w:r>
      <w:r>
        <w:rPr>
          <w:i/>
          <w:iCs/>
        </w:rPr>
        <w:t>Nikkei Asian Review</w:t>
      </w:r>
      <w:r>
        <w:t>, “</w:t>
      </w:r>
      <w:r w:rsidRPr="00BB00BF">
        <w:t>Southeast Asia bucks trend of sinking global foreign investment</w:t>
      </w:r>
      <w:r>
        <w:t xml:space="preserve">,” </w:t>
      </w:r>
      <w:r w:rsidRPr="00BB00BF">
        <w:t>https://asia.nikkei.com/Economy/Southeast-Asia-bucks-trend-of-sinking-global-foreign-investment</w:t>
      </w:r>
      <w:r>
        <w:t>)//AH</w:t>
      </w:r>
    </w:p>
    <w:p w14:paraId="662650D5" w14:textId="77777777" w:rsidR="006D2696" w:rsidRDefault="006D2696" w:rsidP="006D2696">
      <w:pPr>
        <w:rPr>
          <w:sz w:val="16"/>
          <w:szCs w:val="16"/>
        </w:rPr>
      </w:pPr>
      <w:r w:rsidRPr="00BE6372">
        <w:rPr>
          <w:u w:val="single"/>
        </w:rPr>
        <w:t>Southeast Asia is bucking the global trend of falling direct foreign investment, as the low-cost fast-growing region solidifies its position as an attractive location for multinationals.</w:t>
      </w:r>
      <w:r>
        <w:rPr>
          <w:u w:val="single"/>
        </w:rPr>
        <w:t xml:space="preserve"> </w:t>
      </w:r>
      <w:r w:rsidRPr="00BB00BF">
        <w:rPr>
          <w:sz w:val="16"/>
          <w:szCs w:val="16"/>
        </w:rPr>
        <w:t>James Dyson's recent decision to relocate the headquarters of his eponymous technology business to Singapore is not about Brexit, the company said. Rather, the British tycoon said he is looking to a region that continues to exhibit solid growth -- "future proofing" as his chief executive termed it.</w:t>
      </w:r>
      <w:r>
        <w:rPr>
          <w:sz w:val="16"/>
          <w:szCs w:val="16"/>
        </w:rPr>
        <w:t xml:space="preserve"> </w:t>
      </w:r>
      <w:r w:rsidRPr="00BB00BF">
        <w:rPr>
          <w:sz w:val="16"/>
          <w:szCs w:val="16"/>
        </w:rPr>
        <w:t>The move follows an October announcement that Dyson -- famous for its vacuum cleaners -- will make electric vehicles in Singapore, citing the city-state's proximity to "high-growth markets" in emerging Asia, where annual gross domestic product could grow by 6.1% between now and 2023, according to the Organization for Economic Cooperation and Development.</w:t>
      </w:r>
      <w:r>
        <w:rPr>
          <w:sz w:val="16"/>
          <w:szCs w:val="16"/>
        </w:rPr>
        <w:t xml:space="preserve"> </w:t>
      </w:r>
      <w:r w:rsidRPr="00BE6372">
        <w:rPr>
          <w:u w:val="single"/>
        </w:rPr>
        <w:t xml:space="preserve">Asia received a third of global investment in 2018 and accounted for </w:t>
      </w:r>
      <w:r w:rsidRPr="00BE6372">
        <w:rPr>
          <w:b/>
          <w:bCs/>
          <w:u w:val="single"/>
        </w:rPr>
        <w:t>nearly all the year's investment growth</w:t>
      </w:r>
      <w:r w:rsidRPr="00BE6372">
        <w:rPr>
          <w:u w:val="single"/>
        </w:rPr>
        <w:t xml:space="preserve">, according to the United Nations Conference on Trade and Development. This is despite global foreign direct investment (FDI) </w:t>
      </w:r>
      <w:r w:rsidRPr="00BE6372">
        <w:rPr>
          <w:b/>
          <w:bCs/>
          <w:u w:val="single"/>
        </w:rPr>
        <w:t>declining 19% in 2018.</w:t>
      </w:r>
      <w:r>
        <w:rPr>
          <w:b/>
          <w:bCs/>
          <w:u w:val="single"/>
        </w:rPr>
        <w:t xml:space="preserve"> </w:t>
      </w:r>
      <w:r w:rsidRPr="00BB00BF">
        <w:rPr>
          <w:sz w:val="16"/>
          <w:szCs w:val="16"/>
        </w:rPr>
        <w:t>Japanese retailer Aeon opened a second large mall in Cambodia in June as part of its regional expansion plans, which this year will include new shopping centers in Hanoi and Bogor, Indonesia. "As for South East countries, generally speaking, they have been showing rapid economic growth and will keep their pace in future, too," an Aeon Asia spokesperson said.</w:t>
      </w:r>
      <w:r>
        <w:rPr>
          <w:sz w:val="16"/>
          <w:szCs w:val="16"/>
        </w:rPr>
        <w:t xml:space="preserve"> </w:t>
      </w:r>
      <w:r w:rsidRPr="00BE6372">
        <w:rPr>
          <w:u w:val="single"/>
        </w:rPr>
        <w:t>U.S. motorcycle maker Harley Davidson braved the wrath of President Donald Trump for allegedly "offshoring" a new factory to Thailand. South Korea's LG Innotek has poured $500 million into its Vietnamese camera module factory.</w:t>
      </w:r>
      <w:r>
        <w:rPr>
          <w:u w:val="single"/>
        </w:rPr>
        <w:t xml:space="preserve"> </w:t>
      </w:r>
      <w:r w:rsidRPr="00BE6372">
        <w:rPr>
          <w:u w:val="single"/>
        </w:rPr>
        <w:t>"Vietnam's strong, high quality labor force in and around the port city of Hai Phong presented the perfect location for expanding LG's global production competitiveness," LG spokesman Ken Hong told the Nikkei Asian Review. "We are open to growing our operations in Vietnam and the region as a whole."</w:t>
      </w:r>
      <w:r>
        <w:rPr>
          <w:u w:val="single"/>
        </w:rPr>
        <w:t xml:space="preserve"> </w:t>
      </w:r>
      <w:r w:rsidRPr="00BE6372">
        <w:rPr>
          <w:u w:val="single"/>
        </w:rPr>
        <w:t>Elsewhere in Asia, U.S. retailer Walmart bought an $18 billion stake in Indian e-tailer Flipkart, while China and Brunei are involved in a $15 billion petrochemical project in the oil-rich sultanate.</w:t>
      </w:r>
      <w:r w:rsidRPr="00BE6372">
        <w:t xml:space="preserve"> </w:t>
      </w:r>
      <w:r w:rsidRPr="00BB00BF">
        <w:rPr>
          <w:sz w:val="16"/>
          <w:szCs w:val="16"/>
        </w:rPr>
        <w:t>Taco Bell said it plans hundreds of new restaurants around Asia. Vietnam last month announced that Swedish furniture maker Ikea will sink almost a half a billion dollars into a retail and warehouse project in Hanoi, though the company said the amount of investment has not been finalized.</w:t>
      </w:r>
      <w:r>
        <w:rPr>
          <w:sz w:val="16"/>
          <w:szCs w:val="16"/>
        </w:rPr>
        <w:t xml:space="preserve"> </w:t>
      </w:r>
      <w:r w:rsidRPr="00BB00BF">
        <w:rPr>
          <w:sz w:val="16"/>
          <w:szCs w:val="16"/>
        </w:rPr>
        <w:t>"In Vietnam, we believe we can make a positive contribution to its many people with our offer of well-designed, functional home furnishings at low prices," an Ikea spokesman said. "We are open to growing our operations in Vietnam and the region as a whole."</w:t>
      </w:r>
      <w:r>
        <w:rPr>
          <w:sz w:val="16"/>
          <w:szCs w:val="16"/>
        </w:rPr>
        <w:t xml:space="preserve"> </w:t>
      </w:r>
      <w:r w:rsidRPr="00BB00BF">
        <w:rPr>
          <w:sz w:val="16"/>
          <w:szCs w:val="16"/>
        </w:rPr>
        <w:t>These are just some of the deals that reflect emerging Asia's status as the world's top investment draw. Of the $694 billion in FDI that went to developing economies last year, $502 billion found its way to "developing Asia." And although the U.S. was the most favored destination, five of the top 10 FDI recipients were in the Asia-Pacific region: China, Hong Kong, Singapore, Australia and India.</w:t>
      </w:r>
      <w:r>
        <w:rPr>
          <w:sz w:val="16"/>
          <w:szCs w:val="16"/>
        </w:rPr>
        <w:t xml:space="preserve"> </w:t>
      </w:r>
      <w:r w:rsidRPr="00BE6372">
        <w:rPr>
          <w:u w:val="single"/>
        </w:rPr>
        <w:t>But Southeast Asia was the world's "</w:t>
      </w:r>
      <w:r w:rsidRPr="00BE6372">
        <w:rPr>
          <w:b/>
          <w:bCs/>
          <w:u w:val="single"/>
        </w:rPr>
        <w:t>main FDI growth engine</w:t>
      </w:r>
      <w:r w:rsidRPr="00BE6372">
        <w:rPr>
          <w:u w:val="single"/>
        </w:rPr>
        <w:t xml:space="preserve">" last year, according to UNCTAD, </w:t>
      </w:r>
      <w:r w:rsidRPr="00BE6372">
        <w:rPr>
          <w:b/>
          <w:bCs/>
          <w:u w:val="single"/>
        </w:rPr>
        <w:t>with inflows up 11% to a record $145 billion</w:t>
      </w:r>
      <w:r w:rsidRPr="00BE6372">
        <w:rPr>
          <w:u w:val="single"/>
        </w:rPr>
        <w:t>. Not only did FDI in the region top that of Europe, it was slightly more than what China received and almost three times as much as South Asia.</w:t>
      </w:r>
      <w:r>
        <w:rPr>
          <w:u w:val="single"/>
        </w:rPr>
        <w:t xml:space="preserve"> </w:t>
      </w:r>
      <w:r w:rsidRPr="00BB00BF">
        <w:rPr>
          <w:u w:val="single"/>
        </w:rPr>
        <w:t xml:space="preserve">"Southeast Asia is in a unique position," said Pushan Dutt, a professor at the INSEAD business school in Singapore. "It offers </w:t>
      </w:r>
      <w:r w:rsidRPr="00BB00BF">
        <w:rPr>
          <w:b/>
          <w:bCs/>
          <w:u w:val="single"/>
        </w:rPr>
        <w:t>favorable demographics, fast growth, low costs and relatively good governance.</w:t>
      </w:r>
      <w:r w:rsidRPr="00BB00BF">
        <w:rPr>
          <w:u w:val="single"/>
        </w:rPr>
        <w:t xml:space="preserve"> Next, all global value chains run through Asia, which makes... Southeast Asia in particular attractive" to multinationals.</w:t>
      </w:r>
      <w:r>
        <w:rPr>
          <w:u w:val="single"/>
        </w:rPr>
        <w:t xml:space="preserve"> </w:t>
      </w:r>
      <w:r w:rsidRPr="00BB00BF">
        <w:rPr>
          <w:sz w:val="16"/>
          <w:szCs w:val="16"/>
        </w:rPr>
        <w:t>Thailand -- long a draw for manufacturing investors -- pulled in $11 billion last year, nearly four times as much as the previous year. Vietnam received a record $19 billion in FDI.</w:t>
      </w:r>
      <w:r>
        <w:rPr>
          <w:sz w:val="16"/>
          <w:szCs w:val="16"/>
        </w:rPr>
        <w:t xml:space="preserve"> </w:t>
      </w:r>
      <w:r w:rsidRPr="00BB00BF">
        <w:rPr>
          <w:sz w:val="16"/>
          <w:szCs w:val="16"/>
        </w:rPr>
        <w:t>About half the Southeast Asia-bound FDI went to Singapore.</w:t>
      </w:r>
      <w:r>
        <w:rPr>
          <w:sz w:val="16"/>
          <w:szCs w:val="16"/>
        </w:rPr>
        <w:t xml:space="preserve"> </w:t>
      </w:r>
      <w:r w:rsidRPr="00BB00BF">
        <w:rPr>
          <w:sz w:val="16"/>
          <w:szCs w:val="16"/>
        </w:rPr>
        <w:t>The city-state is "an attractive investment destination thanks to its business-friendly regulatory environment and strong macroeconomic performance," said Soon Ghee Chua, head of the Southeast Asia Unit at A.T Kearney, which publishes an annual global FDI Confidence Index. Singapore also "provides investors with easier access to the surrounding emerging markets," said Cedric Chehab, head of country risk &amp; global Strategy at Fitch Solutions.</w:t>
      </w:r>
      <w:r>
        <w:rPr>
          <w:sz w:val="16"/>
          <w:szCs w:val="16"/>
        </w:rPr>
        <w:t xml:space="preserve"> </w:t>
      </w:r>
      <w:r w:rsidRPr="00BB00BF">
        <w:rPr>
          <w:sz w:val="16"/>
          <w:szCs w:val="16"/>
        </w:rPr>
        <w:t>According to the 2018 Investment Report published by the Association of Southeast Asian Nations, 19% of FDI in Southeast Asia in 2017 was cross-border investment within the bloc. Nearly 70% of this was from Singapore to the nine other member states, particularly commodities-giant Indonesia.</w:t>
      </w:r>
      <w:r>
        <w:rPr>
          <w:sz w:val="16"/>
          <w:szCs w:val="16"/>
        </w:rPr>
        <w:t xml:space="preserve"> </w:t>
      </w:r>
      <w:r w:rsidRPr="00BB00BF">
        <w:rPr>
          <w:sz w:val="16"/>
          <w:szCs w:val="16"/>
        </w:rPr>
        <w:t>Investment into Indonesia, however, is falling. The region's biggest economy saw FDI fall for a third straight quarter in the October-December period, the country's investment board said on Jan. 30. Thomas Lembong, the board's chief, recently blamed the slide on a lack of policy reform momentum.</w:t>
      </w:r>
      <w:r>
        <w:rPr>
          <w:sz w:val="16"/>
          <w:szCs w:val="16"/>
        </w:rPr>
        <w:t xml:space="preserve"> </w:t>
      </w:r>
      <w:r w:rsidRPr="00BB00BF">
        <w:rPr>
          <w:sz w:val="16"/>
          <w:szCs w:val="16"/>
        </w:rPr>
        <w:t>The association also estimated that foreign investment in Southeast Asia's information and communications technology sector came to nearly $8 billion in 2017 -- twice as much as mining, but only a quarter that of manufacturing.</w:t>
      </w:r>
      <w:r>
        <w:rPr>
          <w:sz w:val="16"/>
          <w:szCs w:val="16"/>
        </w:rPr>
        <w:t xml:space="preserve"> </w:t>
      </w:r>
      <w:r w:rsidRPr="00BB00BF">
        <w:rPr>
          <w:sz w:val="16"/>
          <w:szCs w:val="16"/>
        </w:rPr>
        <w:t>In 2018, investment in the region's tech sectors reached $11 billion in 2018, with Singapore and Indonesia dominant, according to Singaporean venture capital company Cento Ventures.</w:t>
      </w:r>
      <w:r>
        <w:rPr>
          <w:sz w:val="16"/>
          <w:szCs w:val="16"/>
        </w:rPr>
        <w:t xml:space="preserve"> </w:t>
      </w:r>
      <w:r w:rsidRPr="00BB00BF">
        <w:rPr>
          <w:sz w:val="16"/>
          <w:szCs w:val="16"/>
        </w:rPr>
        <w:t>While some of the drop in global FDI is attributable to U.S.-China trade tensions, the sentiment of American companies also played a role, according to UNCTAD. Spurred by Washington's 2017 tax reforms, U.S. multinationals repatriated billions of dollars in overseas earnings.</w:t>
      </w:r>
      <w:r>
        <w:rPr>
          <w:sz w:val="16"/>
          <w:szCs w:val="16"/>
        </w:rPr>
        <w:t xml:space="preserve"> </w:t>
      </w:r>
      <w:r w:rsidRPr="00BB00BF">
        <w:rPr>
          <w:sz w:val="16"/>
          <w:szCs w:val="16"/>
        </w:rPr>
        <w:t>The trade tiff also appears to have multinationals with operations in China looking at lower-wage alternatives in Asia for their production. "As the cost-advantage of 'China as factory of the world' diminishes, [much FDI] will migrate to countries such as Indonesia, Vietnam, Cambodia and even Myanmar," said INSEAD's Dutt.</w:t>
      </w:r>
      <w:r>
        <w:rPr>
          <w:sz w:val="16"/>
          <w:szCs w:val="16"/>
        </w:rPr>
        <w:t xml:space="preserve"> </w:t>
      </w:r>
      <w:r w:rsidRPr="00BB00BF">
        <w:rPr>
          <w:sz w:val="16"/>
          <w:szCs w:val="16"/>
        </w:rPr>
        <w:t>"No doubt, toward the end of 2018, some of the FDIs that would have gone to China ended up in Vietnam," said Suiwah Leung, associate professor at Australian National University.</w:t>
      </w:r>
      <w:r>
        <w:rPr>
          <w:sz w:val="16"/>
          <w:szCs w:val="16"/>
        </w:rPr>
        <w:t xml:space="preserve"> </w:t>
      </w:r>
      <w:r w:rsidRPr="00BB00BF">
        <w:rPr>
          <w:u w:val="single"/>
        </w:rPr>
        <w:t xml:space="preserve">But as economies grow and wages increase, countries in the region will need </w:t>
      </w:r>
      <w:r w:rsidRPr="00BB00BF">
        <w:rPr>
          <w:b/>
          <w:bCs/>
          <w:u w:val="single"/>
        </w:rPr>
        <w:t>additional reforms and public spending</w:t>
      </w:r>
      <w:r w:rsidRPr="00BB00BF">
        <w:rPr>
          <w:u w:val="single"/>
        </w:rPr>
        <w:t>, if they are to retain investment.</w:t>
      </w:r>
      <w:r>
        <w:rPr>
          <w:u w:val="single"/>
        </w:rPr>
        <w:t xml:space="preserve"> </w:t>
      </w:r>
      <w:r w:rsidRPr="00BE6372">
        <w:rPr>
          <w:u w:val="single"/>
        </w:rPr>
        <w:t xml:space="preserve">"Many of the region's countries could do things to attract more FDI. </w:t>
      </w:r>
      <w:r w:rsidRPr="00BB00BF">
        <w:rPr>
          <w:b/>
          <w:bCs/>
          <w:u w:val="single"/>
        </w:rPr>
        <w:t>Improved infrastructure</w:t>
      </w:r>
      <w:r w:rsidRPr="00BE6372">
        <w:rPr>
          <w:u w:val="single"/>
        </w:rPr>
        <w:t xml:space="preserve"> is high up there, with the Philippines and Indonesia standing out on that front,"</w:t>
      </w:r>
      <w:r w:rsidRPr="00BE6372">
        <w:t xml:space="preserve"> said Alex Holmes, an economist at Capital Economics</w:t>
      </w:r>
      <w:r w:rsidRPr="00BE6372">
        <w:rPr>
          <w:u w:val="single"/>
        </w:rPr>
        <w:t>. "</w:t>
      </w:r>
      <w:r w:rsidRPr="00BB00BF">
        <w:rPr>
          <w:b/>
          <w:bCs/>
          <w:u w:val="single"/>
        </w:rPr>
        <w:t>Political stability</w:t>
      </w:r>
      <w:r w:rsidRPr="00BE6372">
        <w:rPr>
          <w:u w:val="single"/>
        </w:rPr>
        <w:t xml:space="preserve"> is another factor. Countries such as Myanmar only receive limited FDI due to their political climate."</w:t>
      </w:r>
      <w:r>
        <w:t xml:space="preserve"> </w:t>
      </w:r>
      <w:r w:rsidRPr="00BB00BF">
        <w:rPr>
          <w:sz w:val="16"/>
          <w:szCs w:val="16"/>
        </w:rPr>
        <w:t>"Like other countries in the region, Vietnam needs to implement more reforms if it is to sustain investor interest," said ANU's Leung.</w:t>
      </w:r>
    </w:p>
    <w:p w14:paraId="66F7E4A7" w14:textId="77777777" w:rsidR="006D2696" w:rsidRDefault="006D2696" w:rsidP="006D2696">
      <w:pPr>
        <w:pStyle w:val="Heading4"/>
      </w:pPr>
      <w:r>
        <w:t>FDI is key to innovation – East Germany proves</w:t>
      </w:r>
    </w:p>
    <w:p w14:paraId="4F0BBC60" w14:textId="77777777" w:rsidR="006D2696" w:rsidRPr="00ED2FA9" w:rsidRDefault="006D2696" w:rsidP="006D2696">
      <w:r w:rsidRPr="00E57CB5">
        <w:rPr>
          <w:b/>
          <w:bCs/>
          <w:sz w:val="26"/>
          <w:szCs w:val="26"/>
        </w:rPr>
        <w:t>Günther et al. 08</w:t>
      </w:r>
      <w:r>
        <w:t>, (</w:t>
      </w:r>
      <w:r w:rsidRPr="00ED2FA9">
        <w:t>Jutta Günther</w:t>
      </w:r>
      <w:r>
        <w:t xml:space="preserve"> is a researcher for the Halle Institute of Economic Research, </w:t>
      </w:r>
      <w:r>
        <w:rPr>
          <w:i/>
          <w:iCs/>
        </w:rPr>
        <w:t>OECD</w:t>
      </w:r>
      <w:r>
        <w:t xml:space="preserve">, “HOW DOES FDI INTERACT WITH DOMESTIC INNOVATION SYSTEMS – EVIDENCE FROM EAST GERMANY,” March 28, </w:t>
      </w:r>
      <w:hyperlink r:id="rId69" w:history="1">
        <w:r w:rsidRPr="002721BB">
          <w:rPr>
            <w:rStyle w:val="Hyperlink"/>
          </w:rPr>
          <w:t>http://www.oecd.org/investment/globalforum/40306915.pdf</w:t>
        </w:r>
      </w:hyperlink>
      <w:r>
        <w:t>)//AH</w:t>
      </w:r>
    </w:p>
    <w:p w14:paraId="10468353" w14:textId="77777777" w:rsidR="006D2696" w:rsidRDefault="006D2696" w:rsidP="006D2696">
      <w:pPr>
        <w:rPr>
          <w:u w:val="single"/>
        </w:rPr>
      </w:pPr>
      <w:r w:rsidRPr="00ED2FA9">
        <w:rPr>
          <w:sz w:val="16"/>
          <w:szCs w:val="16"/>
        </w:rPr>
        <w:t>The main objective of this paper was to assess whether there is a systematic relationship between</w:t>
      </w:r>
      <w:r>
        <w:rPr>
          <w:sz w:val="16"/>
          <w:szCs w:val="16"/>
        </w:rPr>
        <w:t xml:space="preserve"> </w:t>
      </w:r>
      <w:r w:rsidRPr="00ED2FA9">
        <w:rPr>
          <w:sz w:val="16"/>
          <w:szCs w:val="16"/>
        </w:rPr>
        <w:t>technological activities of foreign investors, their interaction with actors of the East German innovation</w:t>
      </w:r>
      <w:r>
        <w:rPr>
          <w:sz w:val="16"/>
          <w:szCs w:val="16"/>
        </w:rPr>
        <w:t xml:space="preserve"> </w:t>
      </w:r>
      <w:r w:rsidRPr="00ED2FA9">
        <w:rPr>
          <w:sz w:val="16"/>
          <w:szCs w:val="16"/>
        </w:rPr>
        <w:t>system, and the extent of technological externalities from FDI</w:t>
      </w:r>
      <w:r w:rsidRPr="00D61863">
        <w:t xml:space="preserve">. </w:t>
      </w:r>
      <w:r w:rsidRPr="00D61863">
        <w:rPr>
          <w:u w:val="single"/>
        </w:rPr>
        <w:t xml:space="preserve">In fact our </w:t>
      </w:r>
      <w:r w:rsidRPr="00D61863">
        <w:rPr>
          <w:highlight w:val="yellow"/>
          <w:u w:val="single"/>
        </w:rPr>
        <w:t>results indicate that the</w:t>
      </w:r>
      <w:r>
        <w:rPr>
          <w:highlight w:val="yellow"/>
          <w:u w:val="single"/>
        </w:rPr>
        <w:t xml:space="preserve"> </w:t>
      </w:r>
      <w:r w:rsidRPr="00D61863">
        <w:rPr>
          <w:highlight w:val="yellow"/>
          <w:u w:val="single"/>
        </w:rPr>
        <w:t xml:space="preserve">technological activity of foreign subsidiaries </w:t>
      </w:r>
      <w:r w:rsidRPr="00D61863">
        <w:rPr>
          <w:b/>
          <w:bCs/>
          <w:highlight w:val="yellow"/>
          <w:u w:val="single"/>
        </w:rPr>
        <w:t>positively correlates</w:t>
      </w:r>
      <w:r w:rsidRPr="00D61863">
        <w:rPr>
          <w:highlight w:val="yellow"/>
          <w:u w:val="single"/>
        </w:rPr>
        <w:t xml:space="preserve"> with the importance of external network</w:t>
      </w:r>
      <w:r>
        <w:rPr>
          <w:highlight w:val="yellow"/>
          <w:u w:val="single"/>
        </w:rPr>
        <w:t xml:space="preserve"> </w:t>
      </w:r>
      <w:r w:rsidRPr="00D61863">
        <w:rPr>
          <w:highlight w:val="yellow"/>
          <w:u w:val="single"/>
        </w:rPr>
        <w:t>partners from the</w:t>
      </w:r>
      <w:r w:rsidRPr="00D61863">
        <w:rPr>
          <w:u w:val="single"/>
        </w:rPr>
        <w:t xml:space="preserve"> East German </w:t>
      </w:r>
      <w:r w:rsidRPr="00D61863">
        <w:rPr>
          <w:highlight w:val="yellow"/>
          <w:u w:val="single"/>
        </w:rPr>
        <w:t>innovation system.</w:t>
      </w:r>
      <w:r w:rsidRPr="00D61863">
        <w:t xml:space="preserve"> </w:t>
      </w:r>
      <w:r w:rsidRPr="00ED2FA9">
        <w:rPr>
          <w:sz w:val="16"/>
          <w:szCs w:val="16"/>
        </w:rPr>
        <w:t>However, the potential for external spillovers increases</w:t>
      </w:r>
      <w:r>
        <w:rPr>
          <w:sz w:val="16"/>
          <w:szCs w:val="16"/>
        </w:rPr>
        <w:t xml:space="preserve"> </w:t>
      </w:r>
      <w:r w:rsidRPr="00ED2FA9">
        <w:rPr>
          <w:sz w:val="16"/>
          <w:szCs w:val="16"/>
        </w:rPr>
        <w:t>with high technological activity of foreign subsidiaries only for East German suppliers.</w:t>
      </w:r>
      <w:r>
        <w:rPr>
          <w:sz w:val="16"/>
          <w:szCs w:val="16"/>
        </w:rPr>
        <w:t xml:space="preserve"> </w:t>
      </w:r>
      <w:r w:rsidRPr="00ED2FA9">
        <w:rPr>
          <w:sz w:val="16"/>
          <w:szCs w:val="16"/>
        </w:rPr>
        <w:t>In contrast to existent assumptions, the East German innovation system seems to be able to attract research</w:t>
      </w:r>
      <w:r>
        <w:rPr>
          <w:sz w:val="16"/>
          <w:szCs w:val="16"/>
        </w:rPr>
        <w:t xml:space="preserve"> </w:t>
      </w:r>
      <w:r w:rsidRPr="00ED2FA9">
        <w:rPr>
          <w:sz w:val="16"/>
          <w:szCs w:val="16"/>
        </w:rPr>
        <w:t>and innovation activities of foreign investors.</w:t>
      </w:r>
      <w:r w:rsidRPr="00D61863">
        <w:t xml:space="preserve"> </w:t>
      </w:r>
      <w:r w:rsidRPr="00D61863">
        <w:rPr>
          <w:u w:val="single"/>
        </w:rPr>
        <w:t xml:space="preserve">We would suggest that </w:t>
      </w:r>
      <w:r w:rsidRPr="00D61863">
        <w:rPr>
          <w:highlight w:val="yellow"/>
          <w:u w:val="single"/>
        </w:rPr>
        <w:t>this could be</w:t>
      </w:r>
      <w:r w:rsidRPr="00D61863">
        <w:rPr>
          <w:u w:val="single"/>
        </w:rPr>
        <w:t xml:space="preserve"> partially </w:t>
      </w:r>
      <w:r w:rsidRPr="00D61863">
        <w:rPr>
          <w:highlight w:val="yellow"/>
          <w:u w:val="single"/>
        </w:rPr>
        <w:t>related to the</w:t>
      </w:r>
      <w:r>
        <w:rPr>
          <w:highlight w:val="yellow"/>
          <w:u w:val="single"/>
        </w:rPr>
        <w:t xml:space="preserve"> </w:t>
      </w:r>
      <w:r w:rsidRPr="00D61863">
        <w:rPr>
          <w:b/>
          <w:bCs/>
          <w:highlight w:val="yellow"/>
          <w:u w:val="single"/>
        </w:rPr>
        <w:t>substantial investment into the scientific infrastructure</w:t>
      </w:r>
      <w:r w:rsidRPr="00D61863">
        <w:rPr>
          <w:highlight w:val="yellow"/>
          <w:u w:val="single"/>
        </w:rPr>
        <w:t xml:space="preserve"> and favourable endowment in particular</w:t>
      </w:r>
      <w:r w:rsidRPr="00D61863">
        <w:rPr>
          <w:u w:val="single"/>
        </w:rPr>
        <w:t xml:space="preserve"> in respect</w:t>
      </w:r>
      <w:r>
        <w:rPr>
          <w:u w:val="single"/>
        </w:rPr>
        <w:t xml:space="preserve"> </w:t>
      </w:r>
      <w:r w:rsidRPr="00D61863">
        <w:rPr>
          <w:u w:val="single"/>
        </w:rPr>
        <w:t>to Max-Plank, Fraunhofer and Leibniz institutes in East Germany (Pasternak 2007, Roth 2006).</w:t>
      </w:r>
      <w:r w:rsidRPr="00D61863">
        <w:t xml:space="preserve"> </w:t>
      </w:r>
      <w:r w:rsidRPr="00ED2FA9">
        <w:rPr>
          <w:sz w:val="16"/>
          <w:szCs w:val="16"/>
        </w:rPr>
        <w:t>Therefore,</w:t>
      </w:r>
      <w:r>
        <w:rPr>
          <w:sz w:val="16"/>
          <w:szCs w:val="16"/>
        </w:rPr>
        <w:t xml:space="preserve"> </w:t>
      </w:r>
      <w:r w:rsidRPr="00ED2FA9">
        <w:rPr>
          <w:sz w:val="16"/>
          <w:szCs w:val="16"/>
        </w:rPr>
        <w:t>the East German innovation system should not be underestimated as a strategic locational factor. This</w:t>
      </w:r>
      <w:r>
        <w:rPr>
          <w:sz w:val="16"/>
          <w:szCs w:val="16"/>
        </w:rPr>
        <w:t xml:space="preserve"> </w:t>
      </w:r>
      <w:r w:rsidRPr="00ED2FA9">
        <w:rPr>
          <w:sz w:val="16"/>
          <w:szCs w:val="16"/>
        </w:rPr>
        <w:t>particularly applies against the background of apparent deficits in this regard to competing locations in</w:t>
      </w:r>
      <w:r>
        <w:rPr>
          <w:sz w:val="16"/>
          <w:szCs w:val="16"/>
        </w:rPr>
        <w:t xml:space="preserve"> </w:t>
      </w:r>
      <w:r w:rsidRPr="00ED2FA9">
        <w:rPr>
          <w:sz w:val="16"/>
          <w:szCs w:val="16"/>
        </w:rPr>
        <w:t>Central and East Europe (McGowan et al 2004).</w:t>
      </w:r>
      <w:r w:rsidRPr="00D61863">
        <w:t xml:space="preserve"> </w:t>
      </w:r>
      <w:r w:rsidRPr="00D61863">
        <w:rPr>
          <w:u w:val="single"/>
        </w:rPr>
        <w:t xml:space="preserve">However, </w:t>
      </w:r>
      <w:r w:rsidRPr="00D61863">
        <w:rPr>
          <w:highlight w:val="yellow"/>
          <w:u w:val="single"/>
        </w:rPr>
        <w:t xml:space="preserve">several </w:t>
      </w:r>
      <w:r w:rsidRPr="00D61863">
        <w:rPr>
          <w:b/>
          <w:bCs/>
          <w:highlight w:val="yellow"/>
          <w:u w:val="single"/>
        </w:rPr>
        <w:t>Asian location</w:t>
      </w:r>
      <w:r w:rsidRPr="00D61863">
        <w:rPr>
          <w:highlight w:val="yellow"/>
          <w:u w:val="single"/>
        </w:rPr>
        <w:t xml:space="preserve"> seem to be quickly</w:t>
      </w:r>
      <w:r>
        <w:rPr>
          <w:highlight w:val="yellow"/>
          <w:u w:val="single"/>
        </w:rPr>
        <w:t xml:space="preserve"> </w:t>
      </w:r>
      <w:r w:rsidRPr="00D61863">
        <w:rPr>
          <w:highlight w:val="yellow"/>
          <w:u w:val="single"/>
        </w:rPr>
        <w:t>catching-up in terms of aligning their innovation systems to the needs of international cutting- edge</w:t>
      </w:r>
      <w:r>
        <w:rPr>
          <w:highlight w:val="yellow"/>
          <w:u w:val="single"/>
        </w:rPr>
        <w:t xml:space="preserve"> </w:t>
      </w:r>
      <w:r w:rsidRPr="00D61863">
        <w:rPr>
          <w:highlight w:val="yellow"/>
          <w:u w:val="single"/>
        </w:rPr>
        <w:t>technological vestment projects</w:t>
      </w:r>
      <w:r w:rsidRPr="00D61863">
        <w:rPr>
          <w:u w:val="single"/>
        </w:rPr>
        <w:t xml:space="preserve"> (Legler et al. 2007)</w:t>
      </w:r>
      <w:r>
        <w:rPr>
          <w:u w:val="single"/>
        </w:rPr>
        <w:t xml:space="preserve"> </w:t>
      </w:r>
      <w:r w:rsidRPr="00ED2FA9">
        <w:rPr>
          <w:sz w:val="16"/>
          <w:szCs w:val="16"/>
        </w:rPr>
        <w:t>In respect to innovation policy it seems advisable to continue to use instruments that foster external</w:t>
      </w:r>
      <w:r>
        <w:rPr>
          <w:sz w:val="16"/>
          <w:szCs w:val="16"/>
        </w:rPr>
        <w:t xml:space="preserve"> </w:t>
      </w:r>
      <w:r w:rsidRPr="00ED2FA9">
        <w:rPr>
          <w:sz w:val="16"/>
          <w:szCs w:val="16"/>
        </w:rPr>
        <w:t>network links between different actors within the East German innovation system. Such programmes have</w:t>
      </w:r>
      <w:r>
        <w:rPr>
          <w:sz w:val="16"/>
          <w:szCs w:val="16"/>
        </w:rPr>
        <w:t xml:space="preserve"> </w:t>
      </w:r>
      <w:r w:rsidRPr="00ED2FA9">
        <w:rPr>
          <w:sz w:val="16"/>
          <w:szCs w:val="16"/>
        </w:rPr>
        <w:t>already been in place in East Germany for some time (e.g. InnoRegio, NEMO, ProInno).</w:t>
      </w:r>
      <w:r w:rsidRPr="00D61863">
        <w:t xml:space="preserve"> </w:t>
      </w:r>
      <w:r w:rsidRPr="00D61863">
        <w:rPr>
          <w:u w:val="single"/>
        </w:rPr>
        <w:t>We would</w:t>
      </w:r>
      <w:r>
        <w:rPr>
          <w:u w:val="single"/>
        </w:rPr>
        <w:t xml:space="preserve"> </w:t>
      </w:r>
      <w:r w:rsidRPr="00D61863">
        <w:rPr>
          <w:u w:val="single"/>
        </w:rPr>
        <w:t>recommend that th</w:t>
      </w:r>
      <w:r w:rsidRPr="00D61863">
        <w:rPr>
          <w:highlight w:val="yellow"/>
          <w:u w:val="single"/>
        </w:rPr>
        <w:t>e role of external knowledge flows that come through FDI and trade is recognised more</w:t>
      </w:r>
      <w:r>
        <w:rPr>
          <w:highlight w:val="yellow"/>
          <w:u w:val="single"/>
        </w:rPr>
        <w:t xml:space="preserve"> </w:t>
      </w:r>
      <w:r w:rsidRPr="00D61863">
        <w:rPr>
          <w:highlight w:val="yellow"/>
          <w:u w:val="single"/>
        </w:rPr>
        <w:t>prominently. This applies to the</w:t>
      </w:r>
      <w:r w:rsidRPr="00D61863">
        <w:rPr>
          <w:u w:val="single"/>
        </w:rPr>
        <w:t xml:space="preserve"> potential contri</w:t>
      </w:r>
      <w:r w:rsidRPr="00D61863">
        <w:rPr>
          <w:highlight w:val="yellow"/>
          <w:u w:val="single"/>
        </w:rPr>
        <w:t>bution of inward FDI as well as domestic companies that</w:t>
      </w:r>
      <w:r>
        <w:rPr>
          <w:highlight w:val="yellow"/>
          <w:u w:val="single"/>
        </w:rPr>
        <w:t xml:space="preserve"> </w:t>
      </w:r>
      <w:r w:rsidRPr="00D61863">
        <w:rPr>
          <w:highlight w:val="yellow"/>
          <w:u w:val="single"/>
        </w:rPr>
        <w:t>internationalise trough exports or outward FDI.</w:t>
      </w:r>
      <w:r w:rsidRPr="00D61863">
        <w:rPr>
          <w:u w:val="single"/>
        </w:rPr>
        <w:t xml:space="preserve"> While exports of East German firms have been increasing</w:t>
      </w:r>
      <w:r>
        <w:rPr>
          <w:u w:val="single"/>
        </w:rPr>
        <w:t xml:space="preserve"> </w:t>
      </w:r>
      <w:r w:rsidRPr="00D61863">
        <w:rPr>
          <w:u w:val="single"/>
        </w:rPr>
        <w:t>in recent years (Zeddies 2007), outward FDI and the emergence of multinational headquarters within East</w:t>
      </w:r>
      <w:r>
        <w:rPr>
          <w:u w:val="single"/>
        </w:rPr>
        <w:t xml:space="preserve"> </w:t>
      </w:r>
      <w:r w:rsidRPr="00D61863">
        <w:rPr>
          <w:u w:val="single"/>
        </w:rPr>
        <w:t>Germany are still weak.</w:t>
      </w:r>
      <w:r>
        <w:rPr>
          <w:u w:val="single"/>
        </w:rPr>
        <w:t xml:space="preserve"> </w:t>
      </w:r>
      <w:r w:rsidRPr="00ED2FA9">
        <w:rPr>
          <w:sz w:val="16"/>
          <w:szCs w:val="16"/>
        </w:rPr>
        <w:t>In addition the introduction of a general tax allowance for R&amp;D activities should be considered in German</w:t>
      </w:r>
      <w:r>
        <w:rPr>
          <w:sz w:val="16"/>
          <w:szCs w:val="16"/>
        </w:rPr>
        <w:t xml:space="preserve"> </w:t>
      </w:r>
      <w:r w:rsidRPr="00ED2FA9">
        <w:rPr>
          <w:sz w:val="16"/>
          <w:szCs w:val="16"/>
        </w:rPr>
        <w:t>economic and innovation policy. The vast majority of OECD countries has already introduced tax</w:t>
      </w:r>
      <w:r>
        <w:rPr>
          <w:sz w:val="16"/>
          <w:szCs w:val="16"/>
        </w:rPr>
        <w:t xml:space="preserve"> </w:t>
      </w:r>
      <w:r w:rsidRPr="00ED2FA9">
        <w:rPr>
          <w:sz w:val="16"/>
          <w:szCs w:val="16"/>
        </w:rPr>
        <w:t>allowances for R&amp;D performing firms. This provides an additional incentive to international investors to</w:t>
      </w:r>
      <w:r>
        <w:rPr>
          <w:sz w:val="16"/>
          <w:szCs w:val="16"/>
        </w:rPr>
        <w:t xml:space="preserve"> </w:t>
      </w:r>
      <w:r w:rsidRPr="00ED2FA9">
        <w:rPr>
          <w:sz w:val="16"/>
          <w:szCs w:val="16"/>
        </w:rPr>
        <w:t>locate new or to keep and upgrade technological activities in East Germany.</w:t>
      </w:r>
      <w:r>
        <w:rPr>
          <w:sz w:val="16"/>
          <w:szCs w:val="16"/>
        </w:rPr>
        <w:t xml:space="preserve"> </w:t>
      </w:r>
      <w:r w:rsidRPr="00ED2FA9">
        <w:rPr>
          <w:sz w:val="16"/>
          <w:szCs w:val="16"/>
        </w:rPr>
        <w:t>Finally, industrial promotion programmes at the federal level (GA-promotion programmes) emphasise the</w:t>
      </w:r>
      <w:r>
        <w:rPr>
          <w:sz w:val="16"/>
          <w:szCs w:val="16"/>
        </w:rPr>
        <w:t xml:space="preserve"> </w:t>
      </w:r>
      <w:r w:rsidRPr="00ED2FA9">
        <w:rPr>
          <w:sz w:val="16"/>
          <w:szCs w:val="16"/>
        </w:rPr>
        <w:t>potential effects of investment projects mainly in terms of employment. Furthermore, with the exception of</w:t>
      </w:r>
      <w:r>
        <w:rPr>
          <w:sz w:val="16"/>
          <w:szCs w:val="16"/>
        </w:rPr>
        <w:t xml:space="preserve"> </w:t>
      </w:r>
      <w:r w:rsidRPr="00ED2FA9">
        <w:rPr>
          <w:sz w:val="16"/>
          <w:szCs w:val="16"/>
        </w:rPr>
        <w:t>Saxony and Brandenburg there is no regional or sectoral focus in the project design (Titze 2007).</w:t>
      </w:r>
      <w:r w:rsidRPr="00D61863">
        <w:t xml:space="preserve"> </w:t>
      </w:r>
      <w:r w:rsidRPr="00ED2FA9">
        <w:rPr>
          <w:u w:val="single"/>
        </w:rPr>
        <w:t>However,</w:t>
      </w:r>
      <w:r>
        <w:rPr>
          <w:u w:val="single"/>
        </w:rPr>
        <w:t xml:space="preserve"> </w:t>
      </w:r>
      <w:r w:rsidRPr="00ED2FA9">
        <w:rPr>
          <w:highlight w:val="yellow"/>
          <w:u w:val="single"/>
        </w:rPr>
        <w:t>it might be appropriate to measure the potential effects of funded investment projects in view of R&amp;D and</w:t>
      </w:r>
      <w:r>
        <w:rPr>
          <w:u w:val="single"/>
        </w:rPr>
        <w:t xml:space="preserve"> </w:t>
      </w:r>
      <w:r w:rsidRPr="00ED2FA9">
        <w:rPr>
          <w:highlight w:val="yellow"/>
          <w:u w:val="single"/>
        </w:rPr>
        <w:t>innovative capability. Greater selectivit</w:t>
      </w:r>
      <w:r w:rsidRPr="00ED2FA9">
        <w:rPr>
          <w:u w:val="single"/>
        </w:rPr>
        <w:t xml:space="preserve">y in the distribution of investment funds </w:t>
      </w:r>
      <w:r w:rsidRPr="00ED2FA9">
        <w:rPr>
          <w:highlight w:val="yellow"/>
          <w:u w:val="single"/>
        </w:rPr>
        <w:t>might</w:t>
      </w:r>
      <w:r w:rsidRPr="00ED2FA9">
        <w:rPr>
          <w:u w:val="single"/>
        </w:rPr>
        <w:t xml:space="preserve"> also </w:t>
      </w:r>
      <w:r w:rsidRPr="00ED2FA9">
        <w:rPr>
          <w:b/>
          <w:bCs/>
          <w:highlight w:val="yellow"/>
          <w:u w:val="single"/>
        </w:rPr>
        <w:t>strengthen the</w:t>
      </w:r>
      <w:r>
        <w:rPr>
          <w:b/>
          <w:bCs/>
          <w:highlight w:val="yellow"/>
          <w:u w:val="single"/>
        </w:rPr>
        <w:t xml:space="preserve"> </w:t>
      </w:r>
      <w:r w:rsidRPr="00ED2FA9">
        <w:rPr>
          <w:b/>
          <w:bCs/>
          <w:highlight w:val="yellow"/>
          <w:u w:val="single"/>
        </w:rPr>
        <w:t>absorptive capacity</w:t>
      </w:r>
      <w:r w:rsidRPr="00ED2FA9">
        <w:rPr>
          <w:highlight w:val="yellow"/>
          <w:u w:val="single"/>
        </w:rPr>
        <w:t xml:space="preserve"> of the East German innovation system.</w:t>
      </w:r>
      <w:r w:rsidRPr="00ED2FA9">
        <w:rPr>
          <w:u w:val="single"/>
        </w:rPr>
        <w:t xml:space="preserve"> This is change is particularly pressing under the</w:t>
      </w:r>
      <w:r>
        <w:rPr>
          <w:u w:val="single"/>
        </w:rPr>
        <w:t xml:space="preserve"> </w:t>
      </w:r>
      <w:r w:rsidRPr="00ED2FA9">
        <w:rPr>
          <w:u w:val="single"/>
        </w:rPr>
        <w:t>expected budgetary reduction of funds available</w:t>
      </w:r>
    </w:p>
    <w:p w14:paraId="7C28AF76" w14:textId="77777777" w:rsidR="006D2696" w:rsidRDefault="006D2696" w:rsidP="006D2696">
      <w:pPr>
        <w:pStyle w:val="Heading4"/>
      </w:pPr>
      <w:r>
        <w:t>Southeast Asian startups are key to cleantech and climate change</w:t>
      </w:r>
    </w:p>
    <w:p w14:paraId="3FE0376E" w14:textId="77777777" w:rsidR="006D2696" w:rsidRPr="00620D8F" w:rsidRDefault="006D2696" w:rsidP="006D2696">
      <w:r w:rsidRPr="00620D8F">
        <w:rPr>
          <w:b/>
          <w:bCs/>
          <w:sz w:val="26"/>
          <w:szCs w:val="26"/>
        </w:rPr>
        <w:t>Morales 17</w:t>
      </w:r>
      <w:r>
        <w:t>, (</w:t>
      </w:r>
      <w:r w:rsidRPr="00620D8F">
        <w:t>Cristina García Morales, also known as Cristina Morales Granada ( 1985 ) is a Spanish writer considered by some critics as one of the highest quality young writers in literatur</w:t>
      </w:r>
      <w:r>
        <w:t xml:space="preserve">e, </w:t>
      </w:r>
      <w:r>
        <w:rPr>
          <w:i/>
          <w:iCs/>
        </w:rPr>
        <w:t>Inc. Southeast Asia</w:t>
      </w:r>
      <w:r>
        <w:t>, “</w:t>
      </w:r>
      <w:r w:rsidRPr="00620D8F">
        <w:t>Can Southeast Asian Cleantech Start-ups Save the World</w:t>
      </w:r>
      <w:r>
        <w:t xml:space="preserve">?,” June 23, </w:t>
      </w:r>
      <w:r w:rsidRPr="00620D8F">
        <w:t>https://www.inc-asean.com/editor-picks/can-southeast-asian-cleantech-start-ups-save-world/#</w:t>
      </w:r>
      <w:r>
        <w:t>)//AH</w:t>
      </w:r>
    </w:p>
    <w:p w14:paraId="17BB50A7" w14:textId="77777777" w:rsidR="006D2696" w:rsidRDefault="006D2696" w:rsidP="006D2696">
      <w:pPr>
        <w:rPr>
          <w:u w:val="single"/>
        </w:rPr>
      </w:pPr>
      <w:r w:rsidRPr="00015244">
        <w:rPr>
          <w:rStyle w:val="StyleUnderline"/>
        </w:rPr>
        <w:t xml:space="preserve">It’s been long established that </w:t>
      </w:r>
      <w:r w:rsidRPr="00015244">
        <w:rPr>
          <w:rStyle w:val="Emphasis"/>
        </w:rPr>
        <w:t>we need to clean up our act.</w:t>
      </w:r>
      <w:r w:rsidRPr="00015244">
        <w:rPr>
          <w:rStyle w:val="StyleUnderline"/>
        </w:rPr>
        <w:t xml:space="preserve"> There are over 7 billion people on the planet, and projections say that the world’s population will surge up to 9.6 billion by 2050; 11 billion by 2100. In Asia alone, urban populations are increasing by 44 million people every year, radically escalating the demand for more energy, food, and clean air and water.</w:t>
      </w:r>
      <w:r>
        <w:rPr>
          <w:rStyle w:val="StyleUnderline"/>
        </w:rPr>
        <w:t xml:space="preserve"> </w:t>
      </w:r>
      <w:r w:rsidRPr="00620D8F">
        <w:rPr>
          <w:sz w:val="16"/>
        </w:rPr>
        <w:t xml:space="preserve">These figures, coupled with the push to reverse the effects of climate change, have propelled organizations around the world to develop sustainable solutions. Start-ups on hard mode </w:t>
      </w:r>
      <w:r w:rsidRPr="00015244">
        <w:rPr>
          <w:u w:val="single"/>
        </w:rPr>
        <w:t xml:space="preserve">According to this ADB report, </w:t>
      </w:r>
      <w:r w:rsidRPr="00015244">
        <w:rPr>
          <w:rStyle w:val="Emphasis"/>
        </w:rPr>
        <w:t>start-ups</w:t>
      </w:r>
      <w:r w:rsidRPr="00015244">
        <w:rPr>
          <w:u w:val="single"/>
        </w:rPr>
        <w:t xml:space="preserve">—due to their track record for disruptive </w:t>
      </w:r>
      <w:r w:rsidRPr="00015244">
        <w:rPr>
          <w:rStyle w:val="Emphasis"/>
        </w:rPr>
        <w:t>innovation</w:t>
      </w:r>
      <w:r w:rsidRPr="00015244">
        <w:rPr>
          <w:u w:val="single"/>
        </w:rPr>
        <w:t xml:space="preserve">—play a </w:t>
      </w:r>
      <w:r w:rsidRPr="00015244">
        <w:rPr>
          <w:rStyle w:val="Emphasis"/>
        </w:rPr>
        <w:t>critical role in driving the cleantech industry</w:t>
      </w:r>
      <w:r w:rsidRPr="00015244">
        <w:rPr>
          <w:u w:val="single"/>
        </w:rPr>
        <w:t>.</w:t>
      </w:r>
      <w:r w:rsidRPr="00620D8F">
        <w:rPr>
          <w:sz w:val="16"/>
        </w:rPr>
        <w:t xml:space="preserve"> “Entrepreneurs and start-ups are driving disruptive innovation and the growth of clean technology,” it reads. “They develop the technologies, business models, products, and services required to deploy and finance cost-effective cleantech solutions at scale.” The thing is, cleantech start-ups face more challenges than the typical tech start-up. The cleantech industry has a history of boom and bust, which is why these challenges cannot be ignored. “Cleantech is not as easy as more traditional tech,” says Ron Mahabir, founder and managing director of Asia Cleantech Capital, an early-stage investment firm focused on clean energy, sustainable transportation, and energy efficiency. “The idea of clean and sustainable food, water, energy, and the environment as an investment thesis sounds genius. But the reality of dealing with utilities, governments, and infrastructure businesses was sobering,” he continues, referring to cleantech’s shaky beginnings circa 2005. Here are just some of the challenges that cleantech start-ups have to face, according to the region’s experts: 1. Cleantech involves high cost and high risk Zymeratics, a Malaysian biotech start-up, is dedicated to manufacturing enzymes locally to reduce the country’s dependence on imports and eventually reduce the production cost of enzyme-related industries. Its founder, Hidayah Shahidan, says that the high cost of initiating a cleantech start-up is a pressing challenge. “Initiating a cleantech start-up involves high costs, high risks, but big returns,” he says. “Starting a cleantech company generally needs expensive equipment to meet current market standards.” 2. Cleantech needs to be EXTRA disruptive Though start-ups, in general, are known to be disruptive, the cleantech sector’s very nature challenges its start-ups to rehaul infrastructures and create new markets. The Manila-based start-up CleverHeat aims to develop refrigeration technologies that are more accessible to food producers (farmers and fishermen), thus contributing to food security by changing agricultural practices. One of its co-founders, Brian Tan Seng, cites challenging the status quo as their primary hurdle. “Changing minds and gaining social acceptance is a unique challenge to clean tech start-ups,” says Seng. “People and businesses are used to the convenience of keeping the status quo.” 3. Cleantech is highly specialized Transkinect, a Singapore start-up that harnesses the kinetic energy from speed bumps and converts them into electricity, has struggled with finding the right talent to develop their technology. “Singapore has a small market and a shortage in talented manpower in this renewable energy sector,” says projects manager Joanne Law. “To overcome these challenges, we need to go overseas and take a more global approach.” John Highberger of the Singapore-based start-up EcoWorth has similar views on the specialized nature of clean technology, saying that the sector’s complexity is something that makes it more labor-intensive than other start-ups. “In most cases, the technology is highly complex and must be incorporated within a value chain of other technologies or systems to satisfy customer or regulatory requirements.” Southeast Asian cleantech start-ups and their potential </w:t>
      </w:r>
      <w:r w:rsidRPr="00015244">
        <w:rPr>
          <w:rStyle w:val="StyleUnderline"/>
        </w:rPr>
        <w:t xml:space="preserve">Mahabir says that these aforementioned challenges are why many investors are focusing on “lighter” start-ups focused on software and services, “letting the bigger players fund the larger infrastructure investments.” However, he argues that now is, in fact, </w:t>
      </w:r>
      <w:r w:rsidRPr="00620D8F">
        <w:rPr>
          <w:rStyle w:val="Emphasis"/>
        </w:rPr>
        <w:t>“a really good time” to invest in the sector.</w:t>
      </w:r>
      <w:r>
        <w:rPr>
          <w:rStyle w:val="Emphasis"/>
        </w:rPr>
        <w:t xml:space="preserve"> </w:t>
      </w:r>
      <w:r w:rsidRPr="00620D8F">
        <w:rPr>
          <w:sz w:val="16"/>
        </w:rPr>
        <w:t xml:space="preserve">Here’s why: 1. Cleantech costs have significantly dropped “Clean power generation is taking off globally, given the significant drop in costs post-global financial crisis,” Mahabir says, pointing out that since the cleantech boom circa 2005, the price of solar PV modules, wind turbines, large-scale batteries, and other clean energy infrastructure costs have dropped “precipitously”. 2. Cleantech’s complexity makes competition difficult “Even in cases where the core technology is relatively simple, the application of the technology is highly complex and difficult to replicate by competition,” Highberger says. “We have also worked with boutique investment firms who are interested in cleantech start-ups due to the portability of the underlying technologies into other industries. For example, EcoWorth tech’s Carbon Fibre Aerogel is an advanced material that could have a wide range of applications beyond waste water management.” </w:t>
      </w:r>
      <w:r w:rsidRPr="00620D8F">
        <w:rPr>
          <w:rStyle w:val="StyleUnderline"/>
        </w:rPr>
        <w:t>3. The potential returns for cleantech start-ups are great</w:t>
      </w:r>
      <w:r>
        <w:rPr>
          <w:rStyle w:val="StyleUnderline"/>
        </w:rPr>
        <w:t xml:space="preserve"> </w:t>
      </w:r>
      <w:r w:rsidRPr="00620D8F">
        <w:rPr>
          <w:rStyle w:val="StyleUnderline"/>
        </w:rPr>
        <w:t>Highberger acknowledges that it takes longer for cleantech start-ups to deliver returns on investment, but says that “healthy financial returns over a long period of time and IP protection” have caught the interest of investors.</w:t>
      </w:r>
      <w:r>
        <w:rPr>
          <w:rStyle w:val="StyleUnderline"/>
        </w:rPr>
        <w:t xml:space="preserve"> </w:t>
      </w:r>
      <w:r w:rsidRPr="00620D8F">
        <w:rPr>
          <w:rStyle w:val="StyleUnderline"/>
        </w:rPr>
        <w:t>Shahidan echoes these sentiments, saying that “</w:t>
      </w:r>
      <w:r w:rsidRPr="00620D8F">
        <w:rPr>
          <w:rStyle w:val="Emphasis"/>
        </w:rPr>
        <w:t>the returns for cleantech start-ups are great, especially for technology that can stay relevant for years, like in biotech</w:t>
      </w:r>
      <w:r w:rsidRPr="00620D8F">
        <w:rPr>
          <w:rStyle w:val="StyleUnderline"/>
        </w:rPr>
        <w:t>.” Because Zymeratics has managed to secure funding from the public and private sector, his start-up is now focusing on growing the company and the market share.</w:t>
      </w:r>
      <w:r>
        <w:rPr>
          <w:rStyle w:val="StyleUnderline"/>
        </w:rPr>
        <w:t xml:space="preserve"> </w:t>
      </w:r>
      <w:r w:rsidRPr="00620D8F">
        <w:rPr>
          <w:sz w:val="16"/>
        </w:rPr>
        <w:t xml:space="preserve">4. The promise of Southeast Asian clean technology is undeniable </w:t>
      </w:r>
      <w:r w:rsidRPr="00620D8F">
        <w:rPr>
          <w:rStyle w:val="StyleUnderline"/>
        </w:rPr>
        <w:t xml:space="preserve">The increased awareness for the need of clean technology has caused the general public to start demanding for eco-friendly solutions, and </w:t>
      </w:r>
      <w:r w:rsidRPr="00620D8F">
        <w:rPr>
          <w:rStyle w:val="Emphasis"/>
        </w:rPr>
        <w:t>Southeast Asia is stepping up to the challenge.</w:t>
      </w:r>
      <w:r w:rsidRPr="00620D8F">
        <w:rPr>
          <w:rStyle w:val="StyleUnderline"/>
        </w:rPr>
        <w:t xml:space="preserve"> “More Southeast Asian countries have been </w:t>
      </w:r>
      <w:r w:rsidRPr="00620D8F">
        <w:rPr>
          <w:rStyle w:val="Emphasis"/>
        </w:rPr>
        <w:t>maturing their innovation and entrepreneurial capabilities, and have become more deliberate in institutionalizing innovation processes</w:t>
      </w:r>
      <w:r w:rsidRPr="00620D8F">
        <w:rPr>
          <w:rStyle w:val="StyleUnderline"/>
        </w:rPr>
        <w:t>,” says Highberger. “We continue to see an increased focus by government to support technology development and commercialization in cleantech.”</w:t>
      </w:r>
      <w:r>
        <w:rPr>
          <w:rStyle w:val="StyleUnderline"/>
        </w:rPr>
        <w:t xml:space="preserve"> </w:t>
      </w:r>
      <w:r w:rsidRPr="00015244">
        <w:rPr>
          <w:u w:val="single"/>
        </w:rPr>
        <w:t xml:space="preserve">Southeast Asia’s market is particularly promising because of the </w:t>
      </w:r>
      <w:r w:rsidRPr="00620D8F">
        <w:rPr>
          <w:rStyle w:val="Emphasis"/>
        </w:rPr>
        <w:t>region’s continuous growth</w:t>
      </w:r>
      <w:r w:rsidRPr="00015244">
        <w:rPr>
          <w:u w:val="single"/>
        </w:rPr>
        <w:t xml:space="preserve">. “While we [in the West] are still slowly recovering from the cleantech wreck, much of </w:t>
      </w:r>
      <w:r w:rsidRPr="00620D8F">
        <w:rPr>
          <w:rStyle w:val="Emphasis"/>
        </w:rPr>
        <w:t>Asia continues to grow and require more energy and resources</w:t>
      </w:r>
      <w:r w:rsidRPr="00015244">
        <w:rPr>
          <w:u w:val="single"/>
        </w:rPr>
        <w:t xml:space="preserve">,” says Mahabir. “Southeast Asia in particular does have </w:t>
      </w:r>
      <w:r w:rsidRPr="00620D8F">
        <w:rPr>
          <w:rStyle w:val="Emphasis"/>
        </w:rPr>
        <w:t>better prospects as compared to Europe, Japan, and the US, who are faced with aging populations, massive debt problems, and suffocating levels of bureaucracy</w:t>
      </w:r>
      <w:r w:rsidRPr="00015244">
        <w:rPr>
          <w:u w:val="single"/>
        </w:rPr>
        <w:t xml:space="preserve">. In terms of adoption, emerging markets are embracing renewable energy at a faster pace than developed markets. It doesn’t make sense to install old, fossil fuel-based infrastructure when </w:t>
      </w:r>
      <w:r w:rsidRPr="00620D8F">
        <w:rPr>
          <w:rStyle w:val="Emphasis"/>
        </w:rPr>
        <w:t>more sustainable, less resource-intensive technology is available.”</w:t>
      </w:r>
      <w:r>
        <w:rPr>
          <w:rStyle w:val="Emphasis"/>
        </w:rPr>
        <w:t xml:space="preserve"> </w:t>
      </w:r>
      <w:r w:rsidRPr="00620D8F">
        <w:rPr>
          <w:sz w:val="16"/>
        </w:rPr>
        <w:t xml:space="preserve">5. It’s not a question of if, but when </w:t>
      </w:r>
      <w:r w:rsidRPr="00015244">
        <w:rPr>
          <w:u w:val="single"/>
        </w:rPr>
        <w:t xml:space="preserve">The need for more sustainable resources may not feel like an immediate concern, but as experts have established, if we don’t make significant efforts to reverse current trends, </w:t>
      </w:r>
      <w:r w:rsidRPr="00620D8F">
        <w:rPr>
          <w:rStyle w:val="Emphasis"/>
        </w:rPr>
        <w:t>it’s only a matter of time before we start feeling the consequences.</w:t>
      </w:r>
      <w:r>
        <w:rPr>
          <w:rStyle w:val="Emphasis"/>
        </w:rPr>
        <w:t xml:space="preserve"> </w:t>
      </w:r>
      <w:r w:rsidRPr="00620D8F">
        <w:rPr>
          <w:rStyle w:val="Emphasis"/>
        </w:rPr>
        <w:t>The ADB says that by 2025, 750 million people in Asia will be at risk from flooding. By 2030, agriculture will need to produce 100% more in developing countries. Already, 80% of Asia’s air pollution can be attributed to transport, and by 2035, it is estimated that the continent will have more than 1 billion vehicles. And by 2050, it is projected that 88% of Asia will experience water scarcity.</w:t>
      </w:r>
      <w:r>
        <w:rPr>
          <w:rStyle w:val="Emphasis"/>
        </w:rPr>
        <w:t xml:space="preserve"> </w:t>
      </w:r>
      <w:r w:rsidRPr="00015244">
        <w:rPr>
          <w:u w:val="single"/>
        </w:rPr>
        <w:t xml:space="preserve">Mahabir sums up our situation succinctly: “Like it or not, </w:t>
      </w:r>
      <w:r w:rsidRPr="00620D8F">
        <w:rPr>
          <w:rStyle w:val="Emphasis"/>
        </w:rPr>
        <w:t xml:space="preserve">cleantech is a sector we cannot ignore for all our sakes. </w:t>
      </w:r>
      <w:r w:rsidRPr="00015244">
        <w:rPr>
          <w:u w:val="single"/>
        </w:rPr>
        <w:t>We are all in this together.”</w:t>
      </w:r>
    </w:p>
    <w:p w14:paraId="0811DA68" w14:textId="77777777" w:rsidR="006D2696" w:rsidRPr="00801E15" w:rsidRDefault="006D2696" w:rsidP="006D2696">
      <w:pPr>
        <w:pStyle w:val="Heading4"/>
      </w:pPr>
      <w:r>
        <w:t xml:space="preserve">Climate change causes extinction --- overwhelming scientific consensus --- positive feedback loops mean the threshold is </w:t>
      </w:r>
      <w:r w:rsidRPr="00E87BA4">
        <w:rPr>
          <w:u w:val="single"/>
        </w:rPr>
        <w:t>invisible</w:t>
      </w:r>
    </w:p>
    <w:p w14:paraId="2FF4830D" w14:textId="77777777" w:rsidR="006D2696" w:rsidRPr="0097781B" w:rsidRDefault="006D2696" w:rsidP="006D2696">
      <w:r w:rsidRPr="0097781B">
        <w:t xml:space="preserve">Zach </w:t>
      </w:r>
      <w:r w:rsidRPr="0097781B">
        <w:rPr>
          <w:b/>
          <w:bCs/>
        </w:rPr>
        <w:t>Ruiter</w:t>
      </w:r>
      <w:r w:rsidRPr="0097781B">
        <w:t xml:space="preserve">, </w:t>
      </w:r>
      <w:r>
        <w:t>11/22/</w:t>
      </w:r>
      <w:r w:rsidRPr="0097781B">
        <w:rPr>
          <w:b/>
          <w:bCs/>
        </w:rPr>
        <w:t>17</w:t>
      </w:r>
      <w:r w:rsidRPr="0097781B">
        <w:t xml:space="preserve"> </w:t>
      </w:r>
      <w:r>
        <w:t>[</w:t>
      </w:r>
      <w:r w:rsidRPr="0097781B">
        <w:t xml:space="preserve">Environmental reporter for Now Toronto, citing 15,364 scientists from 184 countries. Now Toronto. 11/22/17. “Are we headed for near-term human extinction?” </w:t>
      </w:r>
      <w:hyperlink r:id="rId70" w:history="1">
        <w:r w:rsidRPr="0097781B">
          <w:rPr>
            <w:rStyle w:val="Hyperlink"/>
          </w:rPr>
          <w:t>https://nowtoronto.com/news/are-we-headed-for-near-term-human-extinction/</w:t>
        </w:r>
      </w:hyperlink>
      <w:r w:rsidRPr="0097781B">
        <w:t xml:space="preserve"> Accessed 7/8/18 //WR-NCP</w:t>
      </w:r>
      <w:r>
        <w:t>]</w:t>
      </w:r>
    </w:p>
    <w:p w14:paraId="52545733" w14:textId="77777777" w:rsidR="006D2696" w:rsidRPr="0097781B" w:rsidRDefault="006D2696" w:rsidP="006D2696">
      <w:pPr>
        <w:rPr>
          <w:sz w:val="16"/>
        </w:rPr>
      </w:pPr>
      <w:r w:rsidRPr="0097781B">
        <w:rPr>
          <w:sz w:val="16"/>
        </w:rPr>
        <w:t xml:space="preserve">A “warning to humanity” raising the spectre “of </w:t>
      </w:r>
      <w:r w:rsidRPr="0097781B">
        <w:rPr>
          <w:rStyle w:val="StyleUnderline"/>
        </w:rPr>
        <w:t>potentially catastrophic climate change... from burning fossil fuels, deforestation and agricultural production</w:t>
      </w:r>
      <w:r w:rsidRPr="0097781B">
        <w:rPr>
          <w:sz w:val="16"/>
        </w:rPr>
        <w:t xml:space="preserve"> – particularly from farming ruminants for meat consumption,” was published in the journal BioScience last week. </w:t>
      </w:r>
      <w:r w:rsidRPr="0097781B">
        <w:rPr>
          <w:rStyle w:val="StyleUnderline"/>
        </w:rPr>
        <w:t>More than 15,000 scientists from 184 countries endorsed</w:t>
      </w:r>
      <w:r w:rsidRPr="0097781B">
        <w:rPr>
          <w:sz w:val="16"/>
        </w:rPr>
        <w:t xml:space="preserve"> the </w:t>
      </w:r>
      <w:r w:rsidRPr="0097781B">
        <w:rPr>
          <w:rStyle w:val="StyleUnderline"/>
        </w:rPr>
        <w:t>caution</w:t>
      </w:r>
      <w:r w:rsidRPr="0097781B">
        <w:rPr>
          <w:sz w:val="16"/>
        </w:rPr>
        <w:t xml:space="preserve">, which comes on the 25th anniversary of a letter released by the Union of Concerned Scientists in 1992, </w:t>
      </w:r>
      <w:r w:rsidRPr="0097781B">
        <w:rPr>
          <w:rStyle w:val="StyleUnderline"/>
        </w:rPr>
        <w:t>advising that “a great change in our stewardship of the earth and the life on it is required, if vast human misery is to be avoided.”</w:t>
      </w:r>
      <w:r w:rsidRPr="0097781B">
        <w:rPr>
          <w:sz w:val="16"/>
        </w:rPr>
        <w:t xml:space="preserve"> A quarter century on, what gets lost in the dichotomy between climate change believers and deniers is that inaction and avoidance in our daily lives are forms of denial, too. And what most of us are collectively denying is the mounting evidence that points to a worst-case scenario unfolding of near-term human extinction. Exponential climate change In 2015, </w:t>
      </w:r>
      <w:r w:rsidRPr="0097781B">
        <w:rPr>
          <w:rStyle w:val="StyleUnderline"/>
        </w:rPr>
        <w:t>195 countries signed</w:t>
      </w:r>
      <w:r w:rsidRPr="0097781B">
        <w:rPr>
          <w:sz w:val="16"/>
        </w:rPr>
        <w:t xml:space="preserve"> the </w:t>
      </w:r>
      <w:r w:rsidRPr="0097781B">
        <w:rPr>
          <w:rStyle w:val="StyleUnderline"/>
        </w:rPr>
        <w:t>Paris</w:t>
      </w:r>
      <w:r w:rsidRPr="0097781B">
        <w:rPr>
          <w:sz w:val="16"/>
        </w:rPr>
        <w:t xml:space="preserve"> Climate Agreement to limit the rise in global temperature to below 2 degrees Celsius to avoid dangerous climate change. But </w:t>
      </w:r>
      <w:r w:rsidRPr="0097781B">
        <w:rPr>
          <w:rStyle w:val="StyleUnderline"/>
        </w:rPr>
        <w:t>none of the major industrialized countries that signed the agreement are currently on track</w:t>
      </w:r>
      <w:r w:rsidRPr="0097781B">
        <w:rPr>
          <w:sz w:val="16"/>
        </w:rPr>
        <w:t xml:space="preserve"> to meet the non-binding targets. The Trump administration has indicated </w:t>
      </w:r>
      <w:r w:rsidRPr="0097781B">
        <w:rPr>
          <w:rStyle w:val="StyleUnderline"/>
        </w:rPr>
        <w:t>the United States will withdraw from the agreement entirely.</w:t>
      </w:r>
      <w:r w:rsidRPr="0097781B">
        <w:rPr>
          <w:sz w:val="16"/>
        </w:rPr>
        <w:t xml:space="preserve"> In July, a study in the peer-reviewed journal, Proceedings Of The National Academy Of Sciences Of The United States Of America, claimed “biological annihilation via the ongoing sixth mass extinction” is underway. And that </w:t>
      </w:r>
      <w:r w:rsidRPr="0097781B">
        <w:rPr>
          <w:rStyle w:val="StyleUnderline"/>
        </w:rPr>
        <w:t>“all signs point to ever more powerful assaults on bio</w:t>
      </w:r>
      <w:r w:rsidRPr="0097781B">
        <w:rPr>
          <w:rStyle w:val="Emphasis"/>
        </w:rPr>
        <w:t>d</w:t>
      </w:r>
      <w:r w:rsidRPr="0097781B">
        <w:rPr>
          <w:rStyle w:val="StyleUnderline"/>
        </w:rPr>
        <w:t xml:space="preserve">iversity in the next two decades, painting a dismal picture of </w:t>
      </w:r>
      <w:r w:rsidRPr="0097781B">
        <w:rPr>
          <w:rStyle w:val="Emphasis"/>
        </w:rPr>
        <w:t>the future of life, including human life</w:t>
      </w:r>
      <w:r w:rsidRPr="0097781B">
        <w:rPr>
          <w:rStyle w:val="StyleUnderline"/>
        </w:rPr>
        <w:t>,”</w:t>
      </w:r>
      <w:r w:rsidRPr="0097781B">
        <w:rPr>
          <w:sz w:val="16"/>
        </w:rPr>
        <w:t xml:space="preserve"> the study states. According to scientists, the majority of </w:t>
      </w:r>
      <w:r w:rsidRPr="0097781B">
        <w:rPr>
          <w:rStyle w:val="StyleUnderline"/>
        </w:rPr>
        <w:t>previous mass extinctions in the geologic record were characterized by abrupt warming</w:t>
      </w:r>
      <w:r w:rsidRPr="0097781B">
        <w:rPr>
          <w:sz w:val="16"/>
        </w:rPr>
        <w:t xml:space="preserve"> between 6 to 7 degrees Celsius. As recently as 2009, British government </w:t>
      </w:r>
      <w:r w:rsidRPr="0097781B">
        <w:rPr>
          <w:rStyle w:val="StyleUnderline"/>
        </w:rPr>
        <w:t xml:space="preserve">scientists warned of a possible catastrophic 4 degrees Celsius global temperature increase by 2060. </w:t>
      </w:r>
      <w:r w:rsidRPr="0097781B">
        <w:rPr>
          <w:sz w:val="16"/>
        </w:rPr>
        <w:t>As Howard Lee wrote in the Guardian in August, “</w:t>
      </w:r>
      <w:r w:rsidRPr="0097781B">
        <w:rPr>
          <w:rStyle w:val="StyleUnderline"/>
        </w:rPr>
        <w:t xml:space="preserve">Geologically fast build-up of </w:t>
      </w:r>
      <w:r w:rsidRPr="0097781B">
        <w:rPr>
          <w:rStyle w:val="Emphasis"/>
          <w:bdr w:val="single" w:sz="4" w:space="0" w:color="auto"/>
        </w:rPr>
        <w:t>g</w:t>
      </w:r>
      <w:r w:rsidRPr="0097781B">
        <w:rPr>
          <w:rStyle w:val="StyleUnderline"/>
        </w:rPr>
        <w:t>reen</w:t>
      </w:r>
      <w:r w:rsidRPr="0097781B">
        <w:rPr>
          <w:rStyle w:val="Emphasis"/>
          <w:bdr w:val="single" w:sz="4" w:space="0" w:color="auto"/>
        </w:rPr>
        <w:t>h</w:t>
      </w:r>
      <w:r w:rsidRPr="0097781B">
        <w:rPr>
          <w:rStyle w:val="StyleUnderline"/>
        </w:rPr>
        <w:t xml:space="preserve">ouse </w:t>
      </w:r>
      <w:r w:rsidRPr="0097781B">
        <w:rPr>
          <w:rStyle w:val="Emphasis"/>
          <w:bdr w:val="single" w:sz="4" w:space="0" w:color="auto"/>
        </w:rPr>
        <w:t>g</w:t>
      </w:r>
      <w:r w:rsidRPr="0097781B">
        <w:rPr>
          <w:rStyle w:val="StyleUnderline"/>
        </w:rPr>
        <w:t xml:space="preserve">as linked to warming, rising sea-levels, widespread oxygen-starved ocean dead zones and ocean acidification are fairly consistent across the mass </w:t>
      </w:r>
      <w:r w:rsidRPr="0097781B">
        <w:rPr>
          <w:rStyle w:val="Emphasis"/>
        </w:rPr>
        <w:t>extinction</w:t>
      </w:r>
      <w:r w:rsidRPr="0097781B">
        <w:rPr>
          <w:rStyle w:val="StyleUnderline"/>
        </w:rPr>
        <w:t xml:space="preserve"> events, and those same symptoms are happening today as a result of human-driven climate change.</w:t>
      </w:r>
      <w:r w:rsidRPr="0097781B">
        <w:rPr>
          <w:sz w:val="16"/>
        </w:rPr>
        <w:t xml:space="preserve">” </w:t>
      </w:r>
      <w:r w:rsidRPr="0097781B">
        <w:rPr>
          <w:rStyle w:val="Emphasis"/>
        </w:rPr>
        <w:t>Runaway climate change is non-linear. Shifts can be exponential, abrupt and massive due to climate change “feedbacks,” which can amplify and diminish the effects of climate change.</w:t>
      </w:r>
      <w:r w:rsidRPr="0097781B">
        <w:rPr>
          <w:sz w:val="16"/>
        </w:rPr>
        <w:t xml:space="preserve"> </w:t>
      </w:r>
      <w:r w:rsidRPr="0097781B">
        <w:rPr>
          <w:rStyle w:val="StyleUnderline"/>
        </w:rPr>
        <w:t>Here are five</w:t>
      </w:r>
      <w:r w:rsidRPr="0097781B">
        <w:rPr>
          <w:sz w:val="16"/>
        </w:rPr>
        <w:t xml:space="preserve"> you need to know about: </w:t>
      </w:r>
      <w:r w:rsidRPr="0097781B">
        <w:rPr>
          <w:rStyle w:val="Emphasis"/>
        </w:rPr>
        <w:t xml:space="preserve">1. Climate lag </w:t>
      </w:r>
      <w:r w:rsidRPr="0097781B">
        <w:rPr>
          <w:sz w:val="16"/>
        </w:rPr>
        <w:t xml:space="preserve">Temperature increases lag by about a decade, according to NASA’s Earth Observatory. “Just as a speeding car can take some time to stop after the driver hits the brakes, the earth’s climate systems may take a while to reflect the change in its energy balance.” According to a NASA-led study released in July 2016, “Almost one-fifth of the global warming that has occurred in the past 150 years has been missed by historical records due to quirks in how temperatures were recorded.” Adding the climate lag to the current level of global temperature increase would take us past the 2 degree Paris Agreement climate target within a decade. </w:t>
      </w:r>
      <w:r w:rsidRPr="0097781B">
        <w:rPr>
          <w:rStyle w:val="Emphasis"/>
        </w:rPr>
        <w:t xml:space="preserve">2. Ice-free Arctic </w:t>
      </w:r>
      <w:r w:rsidRPr="0097781B">
        <w:rPr>
          <w:sz w:val="16"/>
        </w:rPr>
        <w:t xml:space="preserve">Dr. Peter Wadhams of the Polar Ocean Physics Group at Cambridge University told The Independent more than a year ago that </w:t>
      </w:r>
      <w:r w:rsidRPr="0097781B">
        <w:rPr>
          <w:rStyle w:val="StyleUnderline"/>
        </w:rPr>
        <w:t>the</w:t>
      </w:r>
      <w:r w:rsidRPr="0097781B">
        <w:rPr>
          <w:sz w:val="16"/>
        </w:rPr>
        <w:t xml:space="preserve"> central part of the </w:t>
      </w:r>
      <w:r w:rsidRPr="0097781B">
        <w:rPr>
          <w:rStyle w:val="StyleUnderline"/>
        </w:rPr>
        <w:t>Arctic</w:t>
      </w:r>
      <w:r w:rsidRPr="0097781B">
        <w:rPr>
          <w:sz w:val="16"/>
        </w:rPr>
        <w:t xml:space="preserve"> and the North Pole </w:t>
      </w:r>
      <w:r w:rsidRPr="0097781B">
        <w:rPr>
          <w:rStyle w:val="StyleUnderline"/>
        </w:rPr>
        <w:t>could be ice-free within one to two years.</w:t>
      </w:r>
      <w:r w:rsidRPr="0097781B">
        <w:rPr>
          <w:sz w:val="16"/>
        </w:rPr>
        <w:t xml:space="preserve"> </w:t>
      </w:r>
      <w:r w:rsidRPr="0097781B">
        <w:rPr>
          <w:rStyle w:val="StyleUnderline"/>
        </w:rPr>
        <w:t xml:space="preserve">Not only will melting Arctic sea ice raise global sea levels, it will also allow the earth to absorb more heat from the sun because ice reflects the sun’s rays while blue open water absorbs it. </w:t>
      </w:r>
      <w:r w:rsidRPr="0097781B">
        <w:rPr>
          <w:sz w:val="16"/>
        </w:rPr>
        <w:t xml:space="preserve">One study in the Proceedings Of The National Academy Of Sciences Of The United States Of America estimates </w:t>
      </w:r>
      <w:r w:rsidRPr="0097781B">
        <w:rPr>
          <w:rStyle w:val="StyleUnderline"/>
        </w:rPr>
        <w:t>the extra heat absorbed by the dark waters of the Arctic in summer would add the equivalent of another 25 per cent to global greenhouse gas emissions.</w:t>
      </w:r>
      <w:r w:rsidRPr="0097781B">
        <w:rPr>
          <w:sz w:val="16"/>
        </w:rPr>
        <w:t xml:space="preserve"> </w:t>
      </w:r>
      <w:r w:rsidRPr="0097781B">
        <w:rPr>
          <w:rStyle w:val="Emphasis"/>
        </w:rPr>
        <w:t xml:space="preserve">3. The 50 gigaton methane “burp” </w:t>
      </w:r>
      <w:r w:rsidRPr="0097781B">
        <w:rPr>
          <w:sz w:val="16"/>
        </w:rPr>
        <w:t xml:space="preserve">Dr. Natalia Shakhova, of the University of Alaska Fairbanks’ International Arctic Research Center has warned that </w:t>
      </w:r>
      <w:r w:rsidRPr="0097781B">
        <w:rPr>
          <w:rStyle w:val="StyleUnderline"/>
        </w:rPr>
        <w:t>a 50-gigaton burp, or “pulse,” of methane from thawing Arctic permafrost beneath the East Siberian Arctic Shelf is “highly possible at any time.”</w:t>
      </w:r>
      <w:r w:rsidRPr="0097781B">
        <w:rPr>
          <w:sz w:val="16"/>
        </w:rPr>
        <w:t xml:space="preserve"> </w:t>
      </w:r>
      <w:r w:rsidRPr="0097781B">
        <w:rPr>
          <w:rStyle w:val="StyleUnderline"/>
        </w:rPr>
        <w:t xml:space="preserve">Methane is a greenhouse gas much more potent than carbon dioxide. A 50 gigaton burp would be the equivalent of roughly two-thirds of the total carbon dioxide released since the beginning of the industrial era. </w:t>
      </w:r>
      <w:r w:rsidRPr="0097781B">
        <w:rPr>
          <w:rStyle w:val="Emphasis"/>
        </w:rPr>
        <w:t xml:space="preserve">4. Accelerated ocean acidification </w:t>
      </w:r>
      <w:r w:rsidRPr="0097781B">
        <w:rPr>
          <w:sz w:val="16"/>
        </w:rPr>
        <w:t xml:space="preserve">The world’s </w:t>
      </w:r>
      <w:r w:rsidRPr="0097781B">
        <w:rPr>
          <w:rStyle w:val="StyleUnderline"/>
        </w:rPr>
        <w:t>oceans are carbon sinks that sequester a third of the carbon dioxide released into the atmosphere</w:t>
      </w:r>
      <w:r w:rsidRPr="0097781B">
        <w:rPr>
          <w:sz w:val="16"/>
        </w:rPr>
        <w:t xml:space="preserve">. </w:t>
      </w:r>
      <w:r w:rsidRPr="0097781B">
        <w:rPr>
          <w:rStyle w:val="StyleUnderline"/>
        </w:rPr>
        <w:t>The carbon dioxide emitted in addition to that which is produced naturally has changed the chemistry of seawater. The carbon in the oceans converts into carbonic acid, which lowers pH levels and makes the water acidic</w:t>
      </w:r>
      <w:r w:rsidRPr="0097781B">
        <w:rPr>
          <w:sz w:val="16"/>
        </w:rPr>
        <w:t xml:space="preserve">. As of 2010, </w:t>
      </w:r>
      <w:r w:rsidRPr="0097781B">
        <w:rPr>
          <w:rStyle w:val="StyleUnderline"/>
        </w:rPr>
        <w:t>the global population of phytoplankton, the microscopic organisms that form the basis of the ocean’s food web, has fallen by about 40 per cent</w:t>
      </w:r>
      <w:r w:rsidRPr="0097781B">
        <w:rPr>
          <w:sz w:val="16"/>
        </w:rPr>
        <w:t xml:space="preserve"> since 1950. </w:t>
      </w:r>
      <w:r w:rsidRPr="0097781B">
        <w:rPr>
          <w:rStyle w:val="StyleUnderline"/>
        </w:rPr>
        <w:t>Phytoplankton also absorb carbon dioxide and produce half of the world’s oxygen output.</w:t>
      </w:r>
      <w:r w:rsidRPr="0097781B">
        <w:rPr>
          <w:sz w:val="16"/>
        </w:rPr>
        <w:t xml:space="preserve"> The </w:t>
      </w:r>
      <w:r w:rsidRPr="0097781B">
        <w:rPr>
          <w:rStyle w:val="StyleUnderline"/>
        </w:rPr>
        <w:t>accelerating loss of ocean biodiversity and continued overfishing may result in a collapse of all species of wild seafood by 2048</w:t>
      </w:r>
      <w:r w:rsidRPr="0097781B">
        <w:rPr>
          <w:sz w:val="16"/>
        </w:rPr>
        <w:t xml:space="preserve">, according to a 2006 study published in the journal Science. 5. From global warming to global dimming The Canadian government recently announced plans to phase out coal-fired electricity generation by 2030. But at the same time as warming the planet, pollution from coal power plants, airplanes and other sources of industrial soot, aerosols and sulfates are artificially cooling the planet by filling the atmosphere with reflective particles, a process known as global dimming. Airplanes, for example, release condensation trails (or contrails) that form cloud cover that reflects the sun. The effects of global dimming are best evidenced by a 2 degree Celsius temperature increase in North America after all commercial flights were grounded for three days following the attacks of 9/11. The take-away </w:t>
      </w:r>
      <w:r w:rsidRPr="0097781B">
        <w:rPr>
          <w:rStyle w:val="Emphasis"/>
        </w:rPr>
        <w:t>Out of control climate change means feedback mechanisms may accelerate beyond any capacity of human control.</w:t>
      </w:r>
      <w:r w:rsidRPr="0097781B">
        <w:rPr>
          <w:sz w:val="16"/>
        </w:rPr>
        <w:t xml:space="preserve"> </w:t>
      </w:r>
      <w:r w:rsidRPr="0097781B">
        <w:rPr>
          <w:rStyle w:val="StyleUnderline"/>
        </w:rPr>
        <w:t>The occurrences discussed in this article are five of some 60 known weather-related phenomenon, which can lead to what climate scientist James Hansen has termed the “Venus Syndrome,” where oceans would boil and the surface temperature of earth could reach 462 degrees Celsius.</w:t>
      </w:r>
      <w:r w:rsidRPr="0097781B">
        <w:rPr>
          <w:sz w:val="16"/>
        </w:rPr>
        <w:t xml:space="preserve"> </w:t>
      </w:r>
      <w:r w:rsidRPr="0097781B">
        <w:rPr>
          <w:rStyle w:val="Emphasis"/>
        </w:rPr>
        <w:t xml:space="preserve">Along the way humans could expect to die in resource wars, starvation due to food systems collapse or lethal heat exposure. </w:t>
      </w:r>
    </w:p>
    <w:p w14:paraId="08A21254" w14:textId="77777777" w:rsidR="006D2696" w:rsidRPr="004A3DB1" w:rsidRDefault="006D2696" w:rsidP="006D2696"/>
    <w:p w14:paraId="4CA5C8FA" w14:textId="77777777" w:rsidR="006D2696" w:rsidRPr="00ED2FA9" w:rsidRDefault="006D2696" w:rsidP="006D2696">
      <w:pPr>
        <w:rPr>
          <w:u w:val="single"/>
        </w:rPr>
      </w:pPr>
    </w:p>
    <w:p w14:paraId="0F1BFBF6" w14:textId="77777777" w:rsidR="006D2696" w:rsidRDefault="006D2696" w:rsidP="006D2696">
      <w:pPr>
        <w:pStyle w:val="Heading3"/>
      </w:pPr>
      <w:r>
        <w:t>2ac Cyber Impact</w:t>
      </w:r>
    </w:p>
    <w:p w14:paraId="3F9DB760" w14:textId="77777777" w:rsidR="006D2696" w:rsidRPr="00A20761" w:rsidRDefault="006D2696" w:rsidP="006D2696">
      <w:pPr>
        <w:pStyle w:val="Heading4"/>
      </w:pPr>
      <w:r>
        <w:t>The plan rebalances relations with the Philippines and encourages Southeast Asian Cooperation</w:t>
      </w:r>
    </w:p>
    <w:p w14:paraId="2090C1C2" w14:textId="77777777" w:rsidR="006D2696" w:rsidRPr="002702C8" w:rsidRDefault="006D2696" w:rsidP="006D2696">
      <w:r>
        <w:t xml:space="preserve">Michael </w:t>
      </w:r>
      <w:r w:rsidRPr="002702C8">
        <w:rPr>
          <w:b/>
          <w:bCs/>
        </w:rPr>
        <w:t>Fuchs &amp;</w:t>
      </w:r>
      <w:r>
        <w:t xml:space="preserve"> Abigail </w:t>
      </w:r>
      <w:r w:rsidRPr="002702C8">
        <w:rPr>
          <w:b/>
          <w:bCs/>
        </w:rPr>
        <w:t>Bard</w:t>
      </w:r>
      <w:r>
        <w:t>, 5/21/</w:t>
      </w:r>
      <w:r w:rsidRPr="002702C8">
        <w:rPr>
          <w:b/>
          <w:bCs/>
        </w:rPr>
        <w:t>19</w:t>
      </w:r>
      <w:r>
        <w:t xml:space="preserve"> [*senior fellow at American Progress, where his work focuses on U.S. foreign policy priorities and U.S. policy toward the Asia-Pacific region **research associate of Asia Policy for National Security and International Policy, “The United States Must be on the Side of Democracy in Southeast Asia” </w:t>
      </w:r>
      <w:hyperlink r:id="rId71" w:history="1">
        <w:r>
          <w:rPr>
            <w:rStyle w:val="Hyperlink"/>
          </w:rPr>
          <w:t>https://www.georgetownjournalofinternationalaffairs.org/online-edition/2019/5/20/the-united-states-must-be-on-the-side-of-democracy-in-southeast-asia</w:t>
        </w:r>
      </w:hyperlink>
      <w:r>
        <w:t>] KD-NCP</w:t>
      </w:r>
    </w:p>
    <w:p w14:paraId="6C65E7D2" w14:textId="77777777" w:rsidR="006D2696" w:rsidRDefault="006D2696" w:rsidP="006D2696">
      <w:pPr>
        <w:rPr>
          <w:sz w:val="16"/>
        </w:rPr>
      </w:pPr>
      <w:r w:rsidRPr="003D57FB">
        <w:rPr>
          <w:sz w:val="16"/>
        </w:rPr>
        <w:t xml:space="preserve">Elections this spring in Indonesia and the Philippines are powerful reminders of how far democracy has come in Southeast Asia, and how far it still has to go. In Indonesia, Prabowo Subianto, a retired general and son-in-law of the country’s former dictator, ran in April for the presidency of a country haunted by its authoritarian past and confronted with the rise of hardline and intolerant political Islam. In the Philippines, the midterm elections provided a boost for President Rodrigo </w:t>
      </w:r>
      <w:r w:rsidRPr="003D56EA">
        <w:rPr>
          <w:rStyle w:val="StyleUnderline"/>
        </w:rPr>
        <w:t>Duterte</w:t>
      </w:r>
      <w:r w:rsidRPr="003D57FB">
        <w:rPr>
          <w:sz w:val="16"/>
        </w:rPr>
        <w:t xml:space="preserve">, who </w:t>
      </w:r>
      <w:r w:rsidRPr="003D56EA">
        <w:rPr>
          <w:rStyle w:val="StyleUnderline"/>
        </w:rPr>
        <w:t xml:space="preserve">remains </w:t>
      </w:r>
      <w:r w:rsidRPr="003D56EA">
        <w:rPr>
          <w:rStyle w:val="Emphasis"/>
        </w:rPr>
        <w:t>wildly popular</w:t>
      </w:r>
      <w:r w:rsidRPr="003D57FB">
        <w:rPr>
          <w:sz w:val="16"/>
        </w:rPr>
        <w:t xml:space="preserve"> </w:t>
      </w:r>
      <w:r w:rsidRPr="003D56EA">
        <w:rPr>
          <w:rStyle w:val="StyleUnderline"/>
        </w:rPr>
        <w:t xml:space="preserve">despite </w:t>
      </w:r>
      <w:r w:rsidRPr="003D56EA">
        <w:rPr>
          <w:rStyle w:val="Emphasis"/>
        </w:rPr>
        <w:t>curbing press freedom</w:t>
      </w:r>
      <w:r w:rsidRPr="003D56EA">
        <w:rPr>
          <w:rStyle w:val="StyleUnderline"/>
        </w:rPr>
        <w:t xml:space="preserve"> and </w:t>
      </w:r>
      <w:r w:rsidRPr="003D56EA">
        <w:rPr>
          <w:rStyle w:val="Emphasis"/>
        </w:rPr>
        <w:t>undermining human rights</w:t>
      </w:r>
      <w:r w:rsidRPr="003D57FB">
        <w:rPr>
          <w:sz w:val="16"/>
        </w:rPr>
        <w:t xml:space="preserve"> </w:t>
      </w:r>
      <w:r w:rsidRPr="003D56EA">
        <w:rPr>
          <w:rStyle w:val="StyleUnderline"/>
        </w:rPr>
        <w:t xml:space="preserve">in his </w:t>
      </w:r>
      <w:r w:rsidRPr="003D56EA">
        <w:rPr>
          <w:rStyle w:val="Emphasis"/>
        </w:rPr>
        <w:t>violent campaign</w:t>
      </w:r>
      <w:r w:rsidRPr="003D57FB">
        <w:rPr>
          <w:sz w:val="16"/>
        </w:rPr>
        <w:t xml:space="preserve"> </w:t>
      </w:r>
      <w:r w:rsidRPr="0035295F">
        <w:rPr>
          <w:rStyle w:val="StyleUnderline"/>
        </w:rPr>
        <w:t>against</w:t>
      </w:r>
      <w:r w:rsidRPr="003D56EA">
        <w:rPr>
          <w:rStyle w:val="StyleUnderline"/>
        </w:rPr>
        <w:t xml:space="preserve"> drugs</w:t>
      </w:r>
      <w:r w:rsidRPr="003D57FB">
        <w:rPr>
          <w:sz w:val="16"/>
        </w:rPr>
        <w:t xml:space="preserve">. </w:t>
      </w:r>
      <w:r w:rsidRPr="003D56EA">
        <w:rPr>
          <w:rStyle w:val="StyleUnderline"/>
        </w:rPr>
        <w:t>Faced with</w:t>
      </w:r>
      <w:r w:rsidRPr="003D57FB">
        <w:rPr>
          <w:sz w:val="16"/>
        </w:rPr>
        <w:t xml:space="preserve"> the challenge of </w:t>
      </w:r>
      <w:r w:rsidRPr="003D56EA">
        <w:rPr>
          <w:rStyle w:val="Emphasis"/>
        </w:rPr>
        <w:t>backsliding democracy</w:t>
      </w:r>
      <w:r w:rsidRPr="003D57FB">
        <w:rPr>
          <w:sz w:val="16"/>
        </w:rPr>
        <w:t xml:space="preserve"> </w:t>
      </w:r>
      <w:r w:rsidRPr="003D56EA">
        <w:rPr>
          <w:rStyle w:val="StyleUnderline"/>
        </w:rPr>
        <w:t>in Southeast Asia</w:t>
      </w:r>
      <w:r w:rsidRPr="003D57FB">
        <w:rPr>
          <w:sz w:val="16"/>
        </w:rPr>
        <w:t xml:space="preserve">, </w:t>
      </w:r>
      <w:r w:rsidRPr="003D56EA">
        <w:rPr>
          <w:rStyle w:val="StyleUnderline"/>
        </w:rPr>
        <w:t>the U</w:t>
      </w:r>
      <w:r w:rsidRPr="003D57FB">
        <w:rPr>
          <w:sz w:val="16"/>
        </w:rPr>
        <w:t xml:space="preserve">nited </w:t>
      </w:r>
      <w:r w:rsidRPr="003D56EA">
        <w:rPr>
          <w:rStyle w:val="StyleUnderline"/>
        </w:rPr>
        <w:t>S</w:t>
      </w:r>
      <w:r w:rsidRPr="003D57FB">
        <w:rPr>
          <w:sz w:val="16"/>
        </w:rPr>
        <w:t xml:space="preserve">tates </w:t>
      </w:r>
      <w:r w:rsidRPr="003D56EA">
        <w:rPr>
          <w:rStyle w:val="Emphasis"/>
        </w:rPr>
        <w:t>must</w:t>
      </w:r>
      <w:r w:rsidRPr="003D56EA">
        <w:rPr>
          <w:rStyle w:val="StyleUnderline"/>
        </w:rPr>
        <w:t xml:space="preserve"> make sure that </w:t>
      </w:r>
      <w:r w:rsidRPr="003D56EA">
        <w:rPr>
          <w:rStyle w:val="Emphasis"/>
        </w:rPr>
        <w:t>democracy</w:t>
      </w:r>
      <w:r w:rsidRPr="003D56EA">
        <w:rPr>
          <w:rStyle w:val="StyleUnderline"/>
        </w:rPr>
        <w:t xml:space="preserve"> and </w:t>
      </w:r>
      <w:r w:rsidRPr="003D56EA">
        <w:rPr>
          <w:rStyle w:val="Emphasis"/>
        </w:rPr>
        <w:t>human rights</w:t>
      </w:r>
      <w:r w:rsidRPr="003D56EA">
        <w:rPr>
          <w:rStyle w:val="StyleUnderline"/>
        </w:rPr>
        <w:t xml:space="preserve"> are </w:t>
      </w:r>
      <w:r w:rsidRPr="003D56EA">
        <w:rPr>
          <w:rStyle w:val="Emphasis"/>
        </w:rPr>
        <w:t>at the heart of its policies</w:t>
      </w:r>
      <w:r w:rsidRPr="003D57FB">
        <w:rPr>
          <w:sz w:val="16"/>
        </w:rPr>
        <w:t xml:space="preserve"> </w:t>
      </w:r>
      <w:r w:rsidRPr="003D56EA">
        <w:rPr>
          <w:rStyle w:val="StyleUnderline"/>
        </w:rPr>
        <w:t>in the region</w:t>
      </w:r>
      <w:r w:rsidRPr="003D57FB">
        <w:rPr>
          <w:sz w:val="16"/>
        </w:rPr>
        <w:t xml:space="preserve">. U.S. interests will be advanced by supporting the people of Southeast Asia, not by ignoring them in the name of other “strategic” interests. For years, Southeast Asia was a bright spot for democratization. Dictatorships in the Philippines and Indonesia fell, Myanmar began transitioning to democracy, and fits of progress could be seen elsewhere. Like many parts of the world in the late twentieth and early twenty-first centuries, much of Southeast Asia appeared to be moving in the right direction. But </w:t>
      </w:r>
      <w:r w:rsidRPr="003D56EA">
        <w:rPr>
          <w:rStyle w:val="StyleUnderline"/>
        </w:rPr>
        <w:t>the</w:t>
      </w:r>
      <w:r w:rsidRPr="003D57FB">
        <w:rPr>
          <w:sz w:val="16"/>
        </w:rPr>
        <w:t xml:space="preserve"> worldwide </w:t>
      </w:r>
      <w:r w:rsidRPr="003D56EA">
        <w:rPr>
          <w:rStyle w:val="StyleUnderline"/>
        </w:rPr>
        <w:t xml:space="preserve">trend of </w:t>
      </w:r>
      <w:r w:rsidRPr="003D56EA">
        <w:rPr>
          <w:rStyle w:val="Emphasis"/>
        </w:rPr>
        <w:t>democratic erosion</w:t>
      </w:r>
      <w:r w:rsidRPr="003D57FB">
        <w:rPr>
          <w:sz w:val="16"/>
        </w:rPr>
        <w:t xml:space="preserve"> </w:t>
      </w:r>
      <w:r w:rsidRPr="003D56EA">
        <w:rPr>
          <w:rStyle w:val="StyleUnderline"/>
        </w:rPr>
        <w:t>has not spared Southeast Asia</w:t>
      </w:r>
      <w:r w:rsidRPr="003D57FB">
        <w:rPr>
          <w:sz w:val="16"/>
        </w:rPr>
        <w:t xml:space="preserve">. </w:t>
      </w:r>
      <w:r w:rsidRPr="003D56EA">
        <w:rPr>
          <w:rStyle w:val="StyleUnderline"/>
        </w:rPr>
        <w:t>Myanmar’s</w:t>
      </w:r>
      <w:r w:rsidRPr="003D57FB">
        <w:rPr>
          <w:sz w:val="16"/>
        </w:rPr>
        <w:t xml:space="preserve"> once-hopeful </w:t>
      </w:r>
      <w:r w:rsidRPr="003D56EA">
        <w:rPr>
          <w:rStyle w:val="StyleUnderline"/>
        </w:rPr>
        <w:t>democratic transition</w:t>
      </w:r>
      <w:r w:rsidRPr="003D57FB">
        <w:rPr>
          <w:sz w:val="16"/>
        </w:rPr>
        <w:t xml:space="preserve"> has </w:t>
      </w:r>
      <w:r w:rsidRPr="003D56EA">
        <w:rPr>
          <w:rStyle w:val="Emphasis"/>
        </w:rPr>
        <w:t>collapsed</w:t>
      </w:r>
      <w:r w:rsidRPr="003D57FB">
        <w:rPr>
          <w:sz w:val="16"/>
        </w:rPr>
        <w:t xml:space="preserve"> </w:t>
      </w:r>
      <w:r w:rsidRPr="003D56EA">
        <w:rPr>
          <w:rStyle w:val="StyleUnderline"/>
        </w:rPr>
        <w:t>as the government commits</w:t>
      </w:r>
      <w:r w:rsidRPr="003D57FB">
        <w:rPr>
          <w:sz w:val="16"/>
        </w:rPr>
        <w:t xml:space="preserve"> </w:t>
      </w:r>
      <w:r w:rsidRPr="003D56EA">
        <w:rPr>
          <w:rStyle w:val="Emphasis"/>
        </w:rPr>
        <w:t>ethnic cleansing</w:t>
      </w:r>
      <w:r w:rsidRPr="003D57FB">
        <w:rPr>
          <w:sz w:val="16"/>
        </w:rPr>
        <w:t xml:space="preserve"> </w:t>
      </w:r>
      <w:r w:rsidRPr="003D56EA">
        <w:rPr>
          <w:rStyle w:val="StyleUnderline"/>
        </w:rPr>
        <w:t>against the</w:t>
      </w:r>
      <w:r w:rsidRPr="003D57FB">
        <w:rPr>
          <w:sz w:val="16"/>
        </w:rPr>
        <w:t xml:space="preserve"> Muslim </w:t>
      </w:r>
      <w:r w:rsidRPr="003D56EA">
        <w:rPr>
          <w:rStyle w:val="Emphasis"/>
        </w:rPr>
        <w:t>Rohingya</w:t>
      </w:r>
      <w:r w:rsidRPr="003D57FB">
        <w:rPr>
          <w:sz w:val="16"/>
        </w:rPr>
        <w:t xml:space="preserve"> people. </w:t>
      </w:r>
      <w:r w:rsidRPr="003D56EA">
        <w:rPr>
          <w:rStyle w:val="Emphasis"/>
        </w:rPr>
        <w:t>Thailand’s</w:t>
      </w:r>
      <w:r w:rsidRPr="003D57FB">
        <w:rPr>
          <w:sz w:val="16"/>
        </w:rPr>
        <w:t xml:space="preserve"> military </w:t>
      </w:r>
      <w:r w:rsidRPr="003D56EA">
        <w:rPr>
          <w:rStyle w:val="StyleUnderline"/>
        </w:rPr>
        <w:t xml:space="preserve">ruler </w:t>
      </w:r>
      <w:r w:rsidRPr="003D56EA">
        <w:rPr>
          <w:rStyle w:val="Emphasis"/>
        </w:rPr>
        <w:t>remains in power</w:t>
      </w:r>
      <w:r w:rsidRPr="003D57FB">
        <w:rPr>
          <w:sz w:val="16"/>
        </w:rPr>
        <w:t xml:space="preserve"> </w:t>
      </w:r>
      <w:r w:rsidRPr="003D56EA">
        <w:rPr>
          <w:rStyle w:val="StyleUnderline"/>
        </w:rPr>
        <w:t>after</w:t>
      </w:r>
      <w:r w:rsidRPr="003D57FB">
        <w:rPr>
          <w:sz w:val="16"/>
        </w:rPr>
        <w:t xml:space="preserve"> taking control in </w:t>
      </w:r>
      <w:r w:rsidRPr="003D56EA">
        <w:rPr>
          <w:rStyle w:val="StyleUnderline"/>
        </w:rPr>
        <w:t>a</w:t>
      </w:r>
      <w:r w:rsidRPr="003D57FB">
        <w:rPr>
          <w:sz w:val="16"/>
        </w:rPr>
        <w:t xml:space="preserve"> 2014 </w:t>
      </w:r>
      <w:r w:rsidRPr="003D56EA">
        <w:rPr>
          <w:rStyle w:val="StyleUnderline"/>
        </w:rPr>
        <w:t>coup</w:t>
      </w:r>
      <w:r w:rsidRPr="003D57FB">
        <w:rPr>
          <w:sz w:val="16"/>
        </w:rPr>
        <w:t xml:space="preserve">, with no apparent plans to transition back to democracy. The Philippines elected </w:t>
      </w:r>
      <w:r w:rsidRPr="003D56EA">
        <w:rPr>
          <w:rStyle w:val="StyleUnderline"/>
        </w:rPr>
        <w:t>Duterte</w:t>
      </w:r>
      <w:r w:rsidRPr="003D57FB">
        <w:rPr>
          <w:sz w:val="16"/>
        </w:rPr>
        <w:t xml:space="preserve">, who </w:t>
      </w:r>
      <w:r w:rsidRPr="003D56EA">
        <w:rPr>
          <w:rStyle w:val="StyleUnderline"/>
        </w:rPr>
        <w:t>directs</w:t>
      </w:r>
      <w:r w:rsidRPr="003D57FB">
        <w:rPr>
          <w:sz w:val="16"/>
        </w:rPr>
        <w:t xml:space="preserve"> a campaign of </w:t>
      </w:r>
      <w:r w:rsidRPr="003D56EA">
        <w:rPr>
          <w:rStyle w:val="Emphasis"/>
        </w:rPr>
        <w:t>extrajudicial killings</w:t>
      </w:r>
      <w:r w:rsidRPr="003D56EA">
        <w:rPr>
          <w:rStyle w:val="StyleUnderline"/>
        </w:rPr>
        <w:t xml:space="preserve"> of </w:t>
      </w:r>
      <w:r w:rsidRPr="003D56EA">
        <w:rPr>
          <w:rStyle w:val="Emphasis"/>
        </w:rPr>
        <w:t>civilians</w:t>
      </w:r>
      <w:r w:rsidRPr="003D57FB">
        <w:rPr>
          <w:sz w:val="16"/>
        </w:rPr>
        <w:t xml:space="preserve">. </w:t>
      </w:r>
      <w:r w:rsidRPr="003D56EA">
        <w:rPr>
          <w:rStyle w:val="Emphasis"/>
        </w:rPr>
        <w:t>Brunei</w:t>
      </w:r>
      <w:r w:rsidRPr="003D56EA">
        <w:rPr>
          <w:rStyle w:val="StyleUnderline"/>
        </w:rPr>
        <w:t xml:space="preserve"> is</w:t>
      </w:r>
      <w:r w:rsidRPr="003D57FB">
        <w:rPr>
          <w:sz w:val="16"/>
        </w:rPr>
        <w:t xml:space="preserve"> becoming </w:t>
      </w:r>
      <w:r w:rsidRPr="003D56EA">
        <w:rPr>
          <w:rStyle w:val="StyleUnderline"/>
        </w:rPr>
        <w:t xml:space="preserve">more </w:t>
      </w:r>
      <w:r w:rsidRPr="003D56EA">
        <w:rPr>
          <w:rStyle w:val="Emphasis"/>
        </w:rPr>
        <w:t>repressive</w:t>
      </w:r>
      <w:r w:rsidRPr="003D57FB">
        <w:rPr>
          <w:sz w:val="16"/>
        </w:rPr>
        <w:t xml:space="preserve">, </w:t>
      </w:r>
      <w:r w:rsidRPr="003D56EA">
        <w:rPr>
          <w:rStyle w:val="StyleUnderline"/>
        </w:rPr>
        <w:t>and</w:t>
      </w:r>
      <w:r w:rsidRPr="003D57FB">
        <w:rPr>
          <w:sz w:val="16"/>
        </w:rPr>
        <w:t xml:space="preserve"> </w:t>
      </w:r>
      <w:r w:rsidRPr="003D56EA">
        <w:rPr>
          <w:rStyle w:val="Emphasis"/>
        </w:rPr>
        <w:t>Vietnam</w:t>
      </w:r>
      <w:r w:rsidRPr="003D57FB">
        <w:rPr>
          <w:sz w:val="16"/>
        </w:rPr>
        <w:t xml:space="preserve"> </w:t>
      </w:r>
      <w:r w:rsidRPr="003D56EA">
        <w:rPr>
          <w:rStyle w:val="StyleUnderline"/>
        </w:rPr>
        <w:t>and</w:t>
      </w:r>
      <w:r w:rsidRPr="003D57FB">
        <w:rPr>
          <w:sz w:val="16"/>
        </w:rPr>
        <w:t xml:space="preserve"> </w:t>
      </w:r>
      <w:r w:rsidRPr="003D56EA">
        <w:rPr>
          <w:rStyle w:val="Emphasis"/>
        </w:rPr>
        <w:t>Laos</w:t>
      </w:r>
      <w:r w:rsidRPr="003D57FB">
        <w:rPr>
          <w:sz w:val="16"/>
        </w:rPr>
        <w:t xml:space="preserve"> </w:t>
      </w:r>
      <w:r w:rsidRPr="003D56EA">
        <w:rPr>
          <w:rStyle w:val="StyleUnderline"/>
        </w:rPr>
        <w:t>remain autocratic</w:t>
      </w:r>
      <w:r w:rsidRPr="003D57FB">
        <w:rPr>
          <w:sz w:val="16"/>
        </w:rPr>
        <w:t xml:space="preserve">. Other recent events, such as </w:t>
      </w:r>
      <w:r w:rsidRPr="003D56EA">
        <w:rPr>
          <w:rStyle w:val="Emphasis"/>
        </w:rPr>
        <w:t>crackdowns</w:t>
      </w:r>
      <w:r w:rsidRPr="003D56EA">
        <w:rPr>
          <w:rStyle w:val="StyleUnderline"/>
        </w:rPr>
        <w:t xml:space="preserve"> in </w:t>
      </w:r>
      <w:r w:rsidRPr="003D56EA">
        <w:rPr>
          <w:rStyle w:val="Emphasis"/>
        </w:rPr>
        <w:t>Cambodia</w:t>
      </w:r>
      <w:r w:rsidRPr="003D57FB">
        <w:rPr>
          <w:sz w:val="16"/>
        </w:rPr>
        <w:t xml:space="preserve"> </w:t>
      </w:r>
      <w:r w:rsidRPr="003D56EA">
        <w:rPr>
          <w:rStyle w:val="StyleUnderline"/>
        </w:rPr>
        <w:t>and</w:t>
      </w:r>
      <w:r w:rsidRPr="003D57FB">
        <w:rPr>
          <w:sz w:val="16"/>
        </w:rPr>
        <w:t xml:space="preserve"> the </w:t>
      </w:r>
      <w:r w:rsidRPr="003D56EA">
        <w:rPr>
          <w:rStyle w:val="StyleUnderline"/>
        </w:rPr>
        <w:t>imprisonment of the governor of Jakarta</w:t>
      </w:r>
      <w:r w:rsidRPr="003D57FB">
        <w:rPr>
          <w:sz w:val="16"/>
        </w:rPr>
        <w:t xml:space="preserve"> </w:t>
      </w:r>
      <w:r w:rsidRPr="003D56EA">
        <w:rPr>
          <w:rStyle w:val="StyleUnderline"/>
        </w:rPr>
        <w:t xml:space="preserve">in </w:t>
      </w:r>
      <w:r w:rsidRPr="003D56EA">
        <w:rPr>
          <w:rStyle w:val="Emphasis"/>
        </w:rPr>
        <w:t>Indonesia</w:t>
      </w:r>
      <w:r w:rsidRPr="003D57FB">
        <w:rPr>
          <w:sz w:val="16"/>
        </w:rPr>
        <w:t xml:space="preserve">, have </w:t>
      </w:r>
      <w:r w:rsidRPr="003D56EA">
        <w:rPr>
          <w:rStyle w:val="StyleUnderline"/>
        </w:rPr>
        <w:t xml:space="preserve">made clear </w:t>
      </w:r>
      <w:r w:rsidRPr="003D57FB">
        <w:rPr>
          <w:sz w:val="16"/>
        </w:rPr>
        <w:t xml:space="preserve">that </w:t>
      </w:r>
      <w:r w:rsidRPr="003D56EA">
        <w:rPr>
          <w:rStyle w:val="StyleUnderline"/>
        </w:rPr>
        <w:t xml:space="preserve">challenges to </w:t>
      </w:r>
      <w:r w:rsidRPr="003D56EA">
        <w:rPr>
          <w:rStyle w:val="Emphasis"/>
        </w:rPr>
        <w:t>democracy</w:t>
      </w:r>
      <w:r w:rsidRPr="003D56EA">
        <w:rPr>
          <w:rStyle w:val="StyleUnderline"/>
        </w:rPr>
        <w:t xml:space="preserve"> and </w:t>
      </w:r>
      <w:r w:rsidRPr="003D56EA">
        <w:rPr>
          <w:rStyle w:val="Emphasis"/>
        </w:rPr>
        <w:t>human rights</w:t>
      </w:r>
      <w:r w:rsidRPr="003D56EA">
        <w:rPr>
          <w:rStyle w:val="StyleUnderline"/>
        </w:rPr>
        <w:t xml:space="preserve"> exist</w:t>
      </w:r>
      <w:r w:rsidRPr="003D57FB">
        <w:rPr>
          <w:sz w:val="16"/>
        </w:rPr>
        <w:t xml:space="preserve"> </w:t>
      </w:r>
      <w:r w:rsidRPr="003D56EA">
        <w:rPr>
          <w:rStyle w:val="Emphasis"/>
        </w:rPr>
        <w:t>across the region</w:t>
      </w:r>
      <w:r w:rsidRPr="003D57FB">
        <w:rPr>
          <w:sz w:val="16"/>
        </w:rPr>
        <w:t xml:space="preserve">. </w:t>
      </w:r>
      <w:r w:rsidRPr="003D56EA">
        <w:rPr>
          <w:rStyle w:val="StyleUnderline"/>
        </w:rPr>
        <w:t xml:space="preserve">The fate of democracy </w:t>
      </w:r>
      <w:r w:rsidRPr="003D57FB">
        <w:rPr>
          <w:sz w:val="16"/>
        </w:rPr>
        <w:t xml:space="preserve">in Southeast Asia is, first and foremost, a serious concern for the people of the region, and they will be the ones who determine its future. But democracy in the region </w:t>
      </w:r>
      <w:r w:rsidRPr="003D56EA">
        <w:rPr>
          <w:rStyle w:val="Emphasis"/>
        </w:rPr>
        <w:t>matters</w:t>
      </w:r>
      <w:r w:rsidRPr="003D57FB">
        <w:rPr>
          <w:sz w:val="16"/>
        </w:rPr>
        <w:t xml:space="preserve"> for the United States too. </w:t>
      </w:r>
      <w:r w:rsidRPr="003D56EA">
        <w:rPr>
          <w:rStyle w:val="StyleUnderline"/>
        </w:rPr>
        <w:t>A more democratic Southeast Asia</w:t>
      </w:r>
      <w:r w:rsidRPr="003D57FB">
        <w:rPr>
          <w:sz w:val="16"/>
        </w:rPr>
        <w:t xml:space="preserve"> </w:t>
      </w:r>
      <w:r w:rsidRPr="003D56EA">
        <w:rPr>
          <w:rStyle w:val="StyleUnderline"/>
        </w:rPr>
        <w:t>will</w:t>
      </w:r>
      <w:r w:rsidRPr="003D57FB">
        <w:rPr>
          <w:sz w:val="16"/>
        </w:rPr>
        <w:t xml:space="preserve"> provide </w:t>
      </w:r>
      <w:r w:rsidRPr="003D56EA">
        <w:rPr>
          <w:rStyle w:val="Emphasis"/>
        </w:rPr>
        <w:t>increase</w:t>
      </w:r>
      <w:r w:rsidRPr="003D57FB">
        <w:rPr>
          <w:sz w:val="16"/>
        </w:rPr>
        <w:t xml:space="preserve">d </w:t>
      </w:r>
      <w:r w:rsidRPr="003D56EA">
        <w:rPr>
          <w:rStyle w:val="Emphasis"/>
        </w:rPr>
        <w:t>economic opportunities</w:t>
      </w:r>
      <w:r w:rsidRPr="003D57FB">
        <w:rPr>
          <w:sz w:val="16"/>
        </w:rPr>
        <w:t xml:space="preserve"> because </w:t>
      </w:r>
      <w:r w:rsidRPr="003D56EA">
        <w:rPr>
          <w:rStyle w:val="StyleUnderline"/>
        </w:rPr>
        <w:t xml:space="preserve">more transparent societies and governments will </w:t>
      </w:r>
      <w:r w:rsidRPr="003D56EA">
        <w:rPr>
          <w:rStyle w:val="Emphasis"/>
        </w:rPr>
        <w:t>appeal to businesses</w:t>
      </w:r>
      <w:r w:rsidRPr="003D57FB">
        <w:rPr>
          <w:sz w:val="16"/>
        </w:rPr>
        <w:t xml:space="preserve">. It will mean </w:t>
      </w:r>
      <w:r w:rsidRPr="00520BB4">
        <w:rPr>
          <w:rStyle w:val="StyleUnderline"/>
        </w:rPr>
        <w:t xml:space="preserve">better </w:t>
      </w:r>
      <w:r w:rsidRPr="00520BB4">
        <w:rPr>
          <w:rStyle w:val="Emphasis"/>
        </w:rPr>
        <w:t>partners</w:t>
      </w:r>
      <w:r w:rsidRPr="00520BB4">
        <w:rPr>
          <w:rStyle w:val="StyleUnderline"/>
        </w:rPr>
        <w:t xml:space="preserve"> in tackling</w:t>
      </w:r>
      <w:r w:rsidRPr="003D57FB">
        <w:rPr>
          <w:sz w:val="16"/>
        </w:rPr>
        <w:t xml:space="preserve"> challenges like </w:t>
      </w:r>
      <w:r w:rsidRPr="00520BB4">
        <w:rPr>
          <w:rStyle w:val="Emphasis"/>
        </w:rPr>
        <w:t>climate change</w:t>
      </w:r>
      <w:r w:rsidRPr="003D57FB">
        <w:rPr>
          <w:sz w:val="16"/>
        </w:rPr>
        <w:t xml:space="preserve">, </w:t>
      </w:r>
      <w:r w:rsidRPr="00520BB4">
        <w:rPr>
          <w:rStyle w:val="Emphasis"/>
        </w:rPr>
        <w:t>drug trafficking</w:t>
      </w:r>
      <w:r w:rsidRPr="003D57FB">
        <w:rPr>
          <w:sz w:val="16"/>
        </w:rPr>
        <w:t xml:space="preserve">, </w:t>
      </w:r>
      <w:r w:rsidRPr="00520BB4">
        <w:rPr>
          <w:rStyle w:val="StyleUnderline"/>
        </w:rPr>
        <w:t>and</w:t>
      </w:r>
      <w:r w:rsidRPr="003D57FB">
        <w:rPr>
          <w:sz w:val="16"/>
        </w:rPr>
        <w:t xml:space="preserve"> </w:t>
      </w:r>
      <w:r w:rsidRPr="00520BB4">
        <w:rPr>
          <w:rStyle w:val="Emphasis"/>
        </w:rPr>
        <w:t>transnational threats</w:t>
      </w:r>
      <w:r w:rsidRPr="003D57FB">
        <w:rPr>
          <w:sz w:val="16"/>
        </w:rPr>
        <w:t xml:space="preserve"> that have a direct impact on Americans. Additionally, </w:t>
      </w:r>
      <w:r w:rsidRPr="00520BB4">
        <w:rPr>
          <w:rStyle w:val="StyleUnderline"/>
        </w:rPr>
        <w:t xml:space="preserve">it would reduce the chances of </w:t>
      </w:r>
      <w:r w:rsidRPr="00520BB4">
        <w:rPr>
          <w:rStyle w:val="Emphasis"/>
        </w:rPr>
        <w:t>regional conflict</w:t>
      </w:r>
      <w:r w:rsidRPr="003D57FB">
        <w:rPr>
          <w:sz w:val="16"/>
        </w:rPr>
        <w:t xml:space="preserve"> </w:t>
      </w:r>
      <w:r w:rsidRPr="00520BB4">
        <w:rPr>
          <w:rStyle w:val="StyleUnderline"/>
        </w:rPr>
        <w:t>that</w:t>
      </w:r>
      <w:r w:rsidRPr="003D57FB">
        <w:rPr>
          <w:sz w:val="16"/>
        </w:rPr>
        <w:t xml:space="preserve"> could </w:t>
      </w:r>
      <w:r w:rsidRPr="00520BB4">
        <w:rPr>
          <w:rStyle w:val="Emphasis"/>
        </w:rPr>
        <w:t>force</w:t>
      </w:r>
      <w:r w:rsidRPr="00520BB4">
        <w:rPr>
          <w:rStyle w:val="StyleUnderline"/>
        </w:rPr>
        <w:t xml:space="preserve"> the U</w:t>
      </w:r>
      <w:r w:rsidRPr="003D57FB">
        <w:rPr>
          <w:sz w:val="16"/>
        </w:rPr>
        <w:t xml:space="preserve">nited </w:t>
      </w:r>
      <w:r w:rsidRPr="00520BB4">
        <w:rPr>
          <w:rStyle w:val="StyleUnderline"/>
        </w:rPr>
        <w:t>S</w:t>
      </w:r>
      <w:r w:rsidRPr="003D57FB">
        <w:rPr>
          <w:sz w:val="16"/>
        </w:rPr>
        <w:t xml:space="preserve">tates </w:t>
      </w:r>
      <w:r w:rsidRPr="00520BB4">
        <w:rPr>
          <w:rStyle w:val="Emphasis"/>
        </w:rPr>
        <w:t>to get involved</w:t>
      </w:r>
      <w:r w:rsidRPr="003D57FB">
        <w:rPr>
          <w:sz w:val="16"/>
        </w:rPr>
        <w:t xml:space="preserve">. While </w:t>
      </w:r>
      <w:r w:rsidRPr="008916A2">
        <w:rPr>
          <w:rStyle w:val="StyleUnderline"/>
        </w:rPr>
        <w:t>the U</w:t>
      </w:r>
      <w:r w:rsidRPr="003D57FB">
        <w:rPr>
          <w:sz w:val="16"/>
        </w:rPr>
        <w:t xml:space="preserve">nited </w:t>
      </w:r>
      <w:r w:rsidRPr="008916A2">
        <w:rPr>
          <w:rStyle w:val="StyleUnderline"/>
        </w:rPr>
        <w:t>S</w:t>
      </w:r>
      <w:r w:rsidRPr="003D57FB">
        <w:rPr>
          <w:sz w:val="16"/>
        </w:rPr>
        <w:t xml:space="preserve">tates will not play a decisive role in what happens in Southeast Asia, it </w:t>
      </w:r>
      <w:r w:rsidRPr="008916A2">
        <w:rPr>
          <w:rStyle w:val="Emphasis"/>
        </w:rPr>
        <w:t>must be on the right side</w:t>
      </w:r>
      <w:r w:rsidRPr="003D57FB">
        <w:rPr>
          <w:sz w:val="16"/>
        </w:rPr>
        <w:t xml:space="preserve">. The </w:t>
      </w:r>
      <w:r w:rsidRPr="008916A2">
        <w:rPr>
          <w:rStyle w:val="StyleUnderline"/>
        </w:rPr>
        <w:t>Trump</w:t>
      </w:r>
      <w:r w:rsidRPr="003D57FB">
        <w:rPr>
          <w:sz w:val="16"/>
        </w:rPr>
        <w:t xml:space="preserve"> administration, unfortunately, has </w:t>
      </w:r>
      <w:r w:rsidRPr="008916A2">
        <w:rPr>
          <w:rStyle w:val="StyleUnderline"/>
        </w:rPr>
        <w:t>made clear that</w:t>
      </w:r>
      <w:r w:rsidRPr="003D57FB">
        <w:rPr>
          <w:sz w:val="16"/>
        </w:rPr>
        <w:t xml:space="preserve"> </w:t>
      </w:r>
      <w:r w:rsidRPr="008916A2">
        <w:rPr>
          <w:rStyle w:val="StyleUnderline"/>
        </w:rPr>
        <w:t xml:space="preserve">human rights and democracy </w:t>
      </w:r>
      <w:r w:rsidRPr="008916A2">
        <w:rPr>
          <w:rStyle w:val="Emphasis"/>
        </w:rPr>
        <w:t>are not a concern</w:t>
      </w:r>
      <w:r w:rsidRPr="003D57FB">
        <w:rPr>
          <w:sz w:val="16"/>
        </w:rPr>
        <w:t xml:space="preserve">. </w:t>
      </w:r>
      <w:r w:rsidRPr="008916A2">
        <w:rPr>
          <w:rStyle w:val="StyleUnderline"/>
        </w:rPr>
        <w:t>Trump</w:t>
      </w:r>
      <w:r w:rsidRPr="003D57FB">
        <w:rPr>
          <w:sz w:val="16"/>
        </w:rPr>
        <w:t xml:space="preserve"> </w:t>
      </w:r>
      <w:r w:rsidRPr="008916A2">
        <w:rPr>
          <w:rStyle w:val="Emphasis"/>
        </w:rPr>
        <w:t>invited Thailand’s coup leader</w:t>
      </w:r>
      <w:r w:rsidRPr="008916A2">
        <w:rPr>
          <w:rStyle w:val="StyleUnderline"/>
        </w:rPr>
        <w:t xml:space="preserve"> to the White House and</w:t>
      </w:r>
      <w:r w:rsidRPr="003D57FB">
        <w:rPr>
          <w:sz w:val="16"/>
        </w:rPr>
        <w:t xml:space="preserve"> </w:t>
      </w:r>
      <w:r w:rsidRPr="008916A2">
        <w:rPr>
          <w:rStyle w:val="Emphasis"/>
        </w:rPr>
        <w:t>praised</w:t>
      </w:r>
      <w:r w:rsidRPr="003D57FB">
        <w:rPr>
          <w:sz w:val="16"/>
        </w:rPr>
        <w:t xml:space="preserve"> </w:t>
      </w:r>
      <w:r w:rsidRPr="008916A2">
        <w:rPr>
          <w:rStyle w:val="StyleUnderline"/>
        </w:rPr>
        <w:t>Duterte’s</w:t>
      </w:r>
      <w:r w:rsidRPr="003D57FB">
        <w:rPr>
          <w:sz w:val="16"/>
        </w:rPr>
        <w:t xml:space="preserve"> violent </w:t>
      </w:r>
      <w:r w:rsidRPr="008916A2">
        <w:rPr>
          <w:rStyle w:val="Emphasis"/>
        </w:rPr>
        <w:t>campaign against drugs</w:t>
      </w:r>
      <w:r w:rsidRPr="003D57FB">
        <w:rPr>
          <w:sz w:val="16"/>
        </w:rPr>
        <w:t xml:space="preserve">. And </w:t>
      </w:r>
      <w:r w:rsidRPr="00C91D90">
        <w:rPr>
          <w:rStyle w:val="StyleUnderline"/>
        </w:rPr>
        <w:t xml:space="preserve">in </w:t>
      </w:r>
      <w:r w:rsidRPr="00C91D90">
        <w:rPr>
          <w:rStyle w:val="Emphasis"/>
        </w:rPr>
        <w:t>Myanmar</w:t>
      </w:r>
      <w:r w:rsidRPr="003D57FB">
        <w:rPr>
          <w:sz w:val="16"/>
        </w:rPr>
        <w:t xml:space="preserve">, the </w:t>
      </w:r>
      <w:r w:rsidRPr="00C91D90">
        <w:rPr>
          <w:rStyle w:val="StyleUnderline"/>
        </w:rPr>
        <w:t>Trump</w:t>
      </w:r>
      <w:r w:rsidRPr="003D57FB">
        <w:rPr>
          <w:sz w:val="16"/>
        </w:rPr>
        <w:t xml:space="preserve"> administration </w:t>
      </w:r>
      <w:r w:rsidRPr="00C91D90">
        <w:rPr>
          <w:rStyle w:val="StyleUnderline"/>
        </w:rPr>
        <w:t xml:space="preserve">was </w:t>
      </w:r>
      <w:r w:rsidRPr="00C91D90">
        <w:rPr>
          <w:rStyle w:val="Emphasis"/>
        </w:rPr>
        <w:t>very late to respond</w:t>
      </w:r>
      <w:r w:rsidRPr="003D57FB">
        <w:rPr>
          <w:sz w:val="16"/>
        </w:rPr>
        <w:t>—</w:t>
      </w:r>
      <w:r w:rsidRPr="00C91D90">
        <w:rPr>
          <w:rStyle w:val="StyleUnderline"/>
        </w:rPr>
        <w:t>and</w:t>
      </w:r>
      <w:r w:rsidRPr="003D57FB">
        <w:rPr>
          <w:sz w:val="16"/>
        </w:rPr>
        <w:t xml:space="preserve"> to date </w:t>
      </w:r>
      <w:r w:rsidRPr="00C91D90">
        <w:rPr>
          <w:rStyle w:val="StyleUnderline"/>
        </w:rPr>
        <w:t xml:space="preserve">has </w:t>
      </w:r>
      <w:r w:rsidRPr="00C91D90">
        <w:rPr>
          <w:rStyle w:val="Emphasis"/>
        </w:rPr>
        <w:t>not</w:t>
      </w:r>
      <w:r w:rsidRPr="00C91D90">
        <w:rPr>
          <w:rStyle w:val="StyleUnderline"/>
        </w:rPr>
        <w:t xml:space="preserve"> reacted with </w:t>
      </w:r>
      <w:r w:rsidRPr="00C91D90">
        <w:rPr>
          <w:rStyle w:val="Emphasis"/>
        </w:rPr>
        <w:t>enough pressure</w:t>
      </w:r>
      <w:r w:rsidRPr="003D57FB">
        <w:rPr>
          <w:sz w:val="16"/>
        </w:rPr>
        <w:t>—</w:t>
      </w:r>
      <w:r w:rsidRPr="00C91D90">
        <w:rPr>
          <w:rStyle w:val="StyleUnderline"/>
        </w:rPr>
        <w:t>to</w:t>
      </w:r>
      <w:r w:rsidRPr="003D57FB">
        <w:rPr>
          <w:sz w:val="16"/>
        </w:rPr>
        <w:t xml:space="preserve"> the horrific </w:t>
      </w:r>
      <w:r w:rsidRPr="00C91D90">
        <w:rPr>
          <w:rStyle w:val="Emphasis"/>
        </w:rPr>
        <w:t>atrocities</w:t>
      </w:r>
      <w:r w:rsidRPr="00C91D90">
        <w:rPr>
          <w:rStyle w:val="StyleUnderline"/>
        </w:rPr>
        <w:t xml:space="preserve"> against the </w:t>
      </w:r>
      <w:r w:rsidRPr="00C91D90">
        <w:rPr>
          <w:rStyle w:val="Emphasis"/>
        </w:rPr>
        <w:t>Rohingya</w:t>
      </w:r>
      <w:r w:rsidRPr="003D57FB">
        <w:rPr>
          <w:sz w:val="16"/>
        </w:rPr>
        <w:t xml:space="preserve">. Crafting effective U.S. policies in the region is not easy, and balancing U.S. interests in human rights and democracy with the need to partner on issues like maritime security and counterterrorism is an ongoing struggle. While </w:t>
      </w:r>
      <w:r w:rsidRPr="00C91D90">
        <w:rPr>
          <w:rStyle w:val="StyleUnderline"/>
        </w:rPr>
        <w:t xml:space="preserve">supporting democracy and human rights is </w:t>
      </w:r>
      <w:r w:rsidRPr="00C91D90">
        <w:rPr>
          <w:rStyle w:val="Emphasis"/>
        </w:rPr>
        <w:t>the most effective way</w:t>
      </w:r>
      <w:r w:rsidRPr="003D57FB">
        <w:rPr>
          <w:sz w:val="16"/>
        </w:rPr>
        <w:t xml:space="preserve"> to achieve U.S. policy goals over the long run, the United States does have other interests—such as the South China Sea—to focus on at the same time. The reality of policymaking is rarely neat, and </w:t>
      </w:r>
      <w:r w:rsidRPr="000C2ED7">
        <w:rPr>
          <w:rStyle w:val="StyleUnderline"/>
        </w:rPr>
        <w:t>the U</w:t>
      </w:r>
      <w:r w:rsidRPr="003D57FB">
        <w:rPr>
          <w:sz w:val="16"/>
        </w:rPr>
        <w:t xml:space="preserve">nited </w:t>
      </w:r>
      <w:r w:rsidRPr="000C2ED7">
        <w:rPr>
          <w:rStyle w:val="StyleUnderline"/>
        </w:rPr>
        <w:t>S</w:t>
      </w:r>
      <w:r w:rsidRPr="003D57FB">
        <w:rPr>
          <w:sz w:val="16"/>
        </w:rPr>
        <w:t xml:space="preserve">tates </w:t>
      </w:r>
      <w:r w:rsidRPr="000C2ED7">
        <w:rPr>
          <w:rStyle w:val="StyleUnderline"/>
        </w:rPr>
        <w:t>will</w:t>
      </w:r>
      <w:r w:rsidRPr="003D57FB">
        <w:rPr>
          <w:sz w:val="16"/>
        </w:rPr>
        <w:t xml:space="preserve"> continue to </w:t>
      </w:r>
      <w:r w:rsidRPr="000C2ED7">
        <w:rPr>
          <w:rStyle w:val="StyleUnderline"/>
        </w:rPr>
        <w:t xml:space="preserve">have to </w:t>
      </w:r>
      <w:r w:rsidRPr="000C2ED7">
        <w:rPr>
          <w:rStyle w:val="Emphasis"/>
        </w:rPr>
        <w:t>manage relationships</w:t>
      </w:r>
      <w:r w:rsidRPr="003D57FB">
        <w:rPr>
          <w:sz w:val="16"/>
        </w:rPr>
        <w:t xml:space="preserve"> </w:t>
      </w:r>
      <w:r w:rsidRPr="000C2ED7">
        <w:rPr>
          <w:rStyle w:val="StyleUnderline"/>
        </w:rPr>
        <w:t xml:space="preserve">with </w:t>
      </w:r>
      <w:r w:rsidRPr="000C2ED7">
        <w:rPr>
          <w:rStyle w:val="Emphasis"/>
        </w:rPr>
        <w:t>unsavory regimes</w:t>
      </w:r>
      <w:r w:rsidRPr="000C2ED7">
        <w:rPr>
          <w:rStyle w:val="StyleUnderline"/>
        </w:rPr>
        <w:t xml:space="preserve"> </w:t>
      </w:r>
      <w:r w:rsidRPr="003D57FB">
        <w:rPr>
          <w:sz w:val="16"/>
        </w:rPr>
        <w:t xml:space="preserve">in Southeast Asia in order </w:t>
      </w:r>
      <w:r w:rsidRPr="000C2ED7">
        <w:rPr>
          <w:rStyle w:val="StyleUnderline"/>
        </w:rPr>
        <w:t xml:space="preserve">to </w:t>
      </w:r>
      <w:r w:rsidRPr="000C2ED7">
        <w:rPr>
          <w:rStyle w:val="Emphasis"/>
        </w:rPr>
        <w:t>advance U.S. interests</w:t>
      </w:r>
      <w:r w:rsidRPr="003D57FB">
        <w:rPr>
          <w:sz w:val="16"/>
        </w:rPr>
        <w:t xml:space="preserve">. The question is what kinds of relationships those are, and how much the United States focuses on democracy and human rights. </w:t>
      </w:r>
      <w:r w:rsidRPr="00D84622">
        <w:rPr>
          <w:rStyle w:val="Emphasis"/>
        </w:rPr>
        <w:t>No U.S. cooperation</w:t>
      </w:r>
      <w:r w:rsidRPr="003D57FB">
        <w:rPr>
          <w:sz w:val="16"/>
        </w:rPr>
        <w:t xml:space="preserve"> in the region </w:t>
      </w:r>
      <w:r w:rsidRPr="00D84622">
        <w:rPr>
          <w:rStyle w:val="Emphasis"/>
        </w:rPr>
        <w:t>should enable</w:t>
      </w:r>
      <w:r w:rsidRPr="003D57FB">
        <w:rPr>
          <w:sz w:val="16"/>
        </w:rPr>
        <w:t xml:space="preserve"> or condone </w:t>
      </w:r>
      <w:r w:rsidRPr="00D84622">
        <w:rPr>
          <w:rStyle w:val="Emphasis"/>
        </w:rPr>
        <w:t>human rights abuses</w:t>
      </w:r>
      <w:r w:rsidRPr="003D57FB">
        <w:rPr>
          <w:sz w:val="16"/>
        </w:rPr>
        <w:t xml:space="preserve">, and </w:t>
      </w:r>
      <w:r w:rsidRPr="00D84622">
        <w:rPr>
          <w:rStyle w:val="StyleUnderline"/>
        </w:rPr>
        <w:t xml:space="preserve">it </w:t>
      </w:r>
      <w:r w:rsidRPr="00D84622">
        <w:rPr>
          <w:rStyle w:val="Emphasis"/>
        </w:rPr>
        <w:t>must</w:t>
      </w:r>
      <w:r w:rsidRPr="00D84622">
        <w:rPr>
          <w:rStyle w:val="StyleUnderline"/>
        </w:rPr>
        <w:t xml:space="preserve"> be combined with pressure that inc</w:t>
      </w:r>
      <w:r w:rsidRPr="00D84622">
        <w:rPr>
          <w:rStyle w:val="Emphasis"/>
        </w:rPr>
        <w:t>entivizes progress</w:t>
      </w:r>
      <w:r w:rsidRPr="00D84622">
        <w:rPr>
          <w:rStyle w:val="StyleUnderline"/>
        </w:rPr>
        <w:t>.</w:t>
      </w:r>
      <w:r w:rsidRPr="003D57FB">
        <w:rPr>
          <w:sz w:val="16"/>
        </w:rPr>
        <w:t xml:space="preserve"> While the United States should continue its alliances with the Philippines and Thailand, it should stop any support for, or cooperation with—and even consider targeted sanctions on—entities involved with abuses. In Myanmar, the United States should not return to the days of complete international isolation, but it should target sanctions on more officials responsible for the violence against Rohingya and make clear that pressure will continue to amplify until Myanmar stops committing what a United Nations investigation has called genocide. Too often, the interests of human rights and democracy lose out in U.S. policymaking. In discussing U.S. policy in Southeast Asia, one often hears the argument that the United States needs to maintain good relationships in order to counter the threat from China. The United States has real concerns about China, but </w:t>
      </w:r>
      <w:r w:rsidRPr="0040569E">
        <w:rPr>
          <w:rStyle w:val="StyleUnderline"/>
        </w:rPr>
        <w:t>China’s significant partnerships</w:t>
      </w:r>
      <w:r w:rsidRPr="003D57FB">
        <w:rPr>
          <w:sz w:val="16"/>
        </w:rPr>
        <w:t xml:space="preserve"> in Southeast Asia </w:t>
      </w:r>
      <w:r w:rsidRPr="0040569E">
        <w:rPr>
          <w:rStyle w:val="StyleUnderline"/>
        </w:rPr>
        <w:t xml:space="preserve">are </w:t>
      </w:r>
      <w:r w:rsidRPr="0040569E">
        <w:rPr>
          <w:rStyle w:val="Emphasis"/>
        </w:rPr>
        <w:t>not necessarily concerning</w:t>
      </w:r>
      <w:r w:rsidRPr="003D57FB">
        <w:rPr>
          <w:sz w:val="16"/>
        </w:rPr>
        <w:t xml:space="preserve">. More importantly, </w:t>
      </w:r>
      <w:r w:rsidRPr="0040569E">
        <w:rPr>
          <w:rStyle w:val="StyleUnderline"/>
        </w:rPr>
        <w:t>U.S. and Chinese relationships</w:t>
      </w:r>
      <w:r w:rsidRPr="003D57FB">
        <w:rPr>
          <w:sz w:val="16"/>
        </w:rPr>
        <w:t xml:space="preserve"> </w:t>
      </w:r>
      <w:r w:rsidRPr="0040569E">
        <w:rPr>
          <w:rStyle w:val="StyleUnderline"/>
        </w:rPr>
        <w:t xml:space="preserve">in Southeast Asia are </w:t>
      </w:r>
      <w:r w:rsidRPr="0040569E">
        <w:rPr>
          <w:rStyle w:val="Emphasis"/>
        </w:rPr>
        <w:t>in no way mutually exclusive</w:t>
      </w:r>
      <w:r w:rsidRPr="003D57FB">
        <w:rPr>
          <w:sz w:val="16"/>
        </w:rPr>
        <w:t xml:space="preserve">—in fact, just about </w:t>
      </w:r>
      <w:r w:rsidRPr="0040569E">
        <w:rPr>
          <w:rStyle w:val="Emphasis"/>
        </w:rPr>
        <w:t>every country</w:t>
      </w:r>
      <w:r w:rsidRPr="003D57FB">
        <w:rPr>
          <w:sz w:val="16"/>
        </w:rPr>
        <w:t xml:space="preserve"> in the region </w:t>
      </w:r>
      <w:r w:rsidRPr="0040569E">
        <w:rPr>
          <w:rStyle w:val="StyleUnderline"/>
        </w:rPr>
        <w:t>wants</w:t>
      </w:r>
      <w:r w:rsidRPr="003D57FB">
        <w:rPr>
          <w:sz w:val="16"/>
        </w:rPr>
        <w:t xml:space="preserve"> good </w:t>
      </w:r>
      <w:r w:rsidRPr="0040569E">
        <w:rPr>
          <w:rStyle w:val="StyleUnderline"/>
        </w:rPr>
        <w:t>relations</w:t>
      </w:r>
      <w:r w:rsidRPr="003D57FB">
        <w:rPr>
          <w:sz w:val="16"/>
        </w:rPr>
        <w:t xml:space="preserve">hips </w:t>
      </w:r>
      <w:r w:rsidRPr="0040569E">
        <w:rPr>
          <w:rStyle w:val="StyleUnderline"/>
        </w:rPr>
        <w:t xml:space="preserve">with </w:t>
      </w:r>
      <w:r w:rsidRPr="0040569E">
        <w:rPr>
          <w:rStyle w:val="Emphasis"/>
        </w:rPr>
        <w:t>both</w:t>
      </w:r>
      <w:r w:rsidRPr="0040569E">
        <w:rPr>
          <w:rStyle w:val="StyleUnderline"/>
        </w:rPr>
        <w:t xml:space="preserve"> China and the U</w:t>
      </w:r>
      <w:r w:rsidRPr="003D57FB">
        <w:rPr>
          <w:sz w:val="16"/>
        </w:rPr>
        <w:t xml:space="preserve">nited </w:t>
      </w:r>
      <w:r w:rsidRPr="0040569E">
        <w:rPr>
          <w:rStyle w:val="StyleUnderline"/>
        </w:rPr>
        <w:t>S</w:t>
      </w:r>
      <w:r w:rsidRPr="003D57FB">
        <w:rPr>
          <w:sz w:val="16"/>
        </w:rPr>
        <w:t xml:space="preserve">tates. </w:t>
      </w:r>
      <w:r w:rsidRPr="003D57FB">
        <w:rPr>
          <w:rStyle w:val="StyleUnderline"/>
        </w:rPr>
        <w:t>The tendency to view Southeast Asia through</w:t>
      </w:r>
      <w:r w:rsidRPr="003D57FB">
        <w:rPr>
          <w:sz w:val="16"/>
        </w:rPr>
        <w:t xml:space="preserve"> </w:t>
      </w:r>
      <w:r w:rsidRPr="003D57FB">
        <w:rPr>
          <w:rStyle w:val="StyleUnderline"/>
        </w:rPr>
        <w:t xml:space="preserve">the prism of </w:t>
      </w:r>
      <w:r w:rsidRPr="003D57FB">
        <w:rPr>
          <w:rStyle w:val="Emphasis"/>
        </w:rPr>
        <w:t>competition</w:t>
      </w:r>
      <w:r w:rsidRPr="003D57FB">
        <w:rPr>
          <w:sz w:val="16"/>
        </w:rPr>
        <w:t xml:space="preserve"> with China </w:t>
      </w:r>
      <w:r w:rsidRPr="003D57FB">
        <w:rPr>
          <w:rStyle w:val="StyleUnderline"/>
        </w:rPr>
        <w:t>is reminiscent of</w:t>
      </w:r>
      <w:r w:rsidRPr="003D57FB">
        <w:rPr>
          <w:sz w:val="16"/>
        </w:rPr>
        <w:t xml:space="preserve"> the </w:t>
      </w:r>
      <w:r w:rsidRPr="003D57FB">
        <w:rPr>
          <w:rStyle w:val="Emphasis"/>
        </w:rPr>
        <w:t>Cold War thinking</w:t>
      </w:r>
      <w:r w:rsidRPr="003D57FB">
        <w:rPr>
          <w:sz w:val="16"/>
        </w:rPr>
        <w:t xml:space="preserve"> </w:t>
      </w:r>
      <w:r w:rsidRPr="003D57FB">
        <w:rPr>
          <w:rStyle w:val="StyleUnderline"/>
        </w:rPr>
        <w:t>that led</w:t>
      </w:r>
      <w:r w:rsidRPr="003D57FB">
        <w:rPr>
          <w:sz w:val="16"/>
        </w:rPr>
        <w:t xml:space="preserve"> the United States </w:t>
      </w:r>
      <w:r w:rsidRPr="003D57FB">
        <w:rPr>
          <w:rStyle w:val="StyleUnderline"/>
        </w:rPr>
        <w:t>to</w:t>
      </w:r>
      <w:r w:rsidRPr="003D57FB">
        <w:rPr>
          <w:sz w:val="16"/>
        </w:rPr>
        <w:t xml:space="preserve"> pursue </w:t>
      </w:r>
      <w:r w:rsidRPr="003D57FB">
        <w:rPr>
          <w:rStyle w:val="Emphasis"/>
        </w:rPr>
        <w:t>disastrous policies</w:t>
      </w:r>
      <w:r w:rsidRPr="003D57FB">
        <w:rPr>
          <w:sz w:val="16"/>
        </w:rPr>
        <w:t xml:space="preserve">, </w:t>
      </w:r>
      <w:r w:rsidRPr="003D57FB">
        <w:rPr>
          <w:rStyle w:val="StyleUnderline"/>
        </w:rPr>
        <w:t xml:space="preserve">such as </w:t>
      </w:r>
      <w:r w:rsidRPr="003D57FB">
        <w:rPr>
          <w:rStyle w:val="Emphasis"/>
        </w:rPr>
        <w:t>the Vietnam War</w:t>
      </w:r>
      <w:r w:rsidRPr="003D57FB">
        <w:rPr>
          <w:sz w:val="16"/>
        </w:rPr>
        <w:t xml:space="preserve"> and lending support to Southeast Asian dictators. The story of </w:t>
      </w:r>
      <w:r w:rsidRPr="003D57FB">
        <w:rPr>
          <w:rStyle w:val="StyleUnderline"/>
        </w:rPr>
        <w:t xml:space="preserve">democracy in Southeast Asia is </w:t>
      </w:r>
      <w:r w:rsidRPr="003D57FB">
        <w:rPr>
          <w:rStyle w:val="Emphasis"/>
        </w:rPr>
        <w:t>neither simple</w:t>
      </w:r>
      <w:r w:rsidRPr="003D57FB">
        <w:rPr>
          <w:rStyle w:val="StyleUnderline"/>
        </w:rPr>
        <w:t xml:space="preserve"> </w:t>
      </w:r>
      <w:r w:rsidRPr="003D57FB">
        <w:rPr>
          <w:rStyle w:val="Emphasis"/>
        </w:rPr>
        <w:t>nor</w:t>
      </w:r>
      <w:r w:rsidRPr="003D57FB">
        <w:rPr>
          <w:rStyle w:val="StyleUnderline"/>
        </w:rPr>
        <w:t xml:space="preserve"> </w:t>
      </w:r>
      <w:r w:rsidRPr="003D57FB">
        <w:rPr>
          <w:rStyle w:val="Emphasis"/>
        </w:rPr>
        <w:t>linear</w:t>
      </w:r>
      <w:r w:rsidRPr="003D57FB">
        <w:rPr>
          <w:sz w:val="16"/>
        </w:rPr>
        <w:t xml:space="preserve">. Just look at Malaysia, where Prime Minister Mohathir Mohammed—who had previously ruled the country for decades—came out of retirement to partner with an opposition leader to defeat Mohathir’s former party at the polls. In a country deemed “Partly Free” by Freedom House, this was a step in the right direction, in part led by a highly flawed figure. The future of democracy in the region is likely to be just as messy. At the same time, Trump’s assault on democracy at home erodes America’s ability to promote it abroad. Trump routinely takes aim at the foundations of U.S. democracy, from attacking the free press to expressing his displeasure about the independent judiciary. He has undermined human rights through advocating for racist, homophobic, and discriminatory policies like the Muslim travel ban and the transgender service ban. In order to be most effective in promoting values abroad, the United States must live up to those values at home. At the end of the day, U.S. relationships in Southeast Asia are about relationships with the people of those countries, many of whom are struggling daily to build freer, more representative nations. These are the people who will create better futures for their countries, and who deserve the support of the United States. </w:t>
      </w:r>
      <w:r w:rsidRPr="003D57FB">
        <w:rPr>
          <w:rStyle w:val="StyleUnderline"/>
        </w:rPr>
        <w:t>The U</w:t>
      </w:r>
      <w:r w:rsidRPr="003D57FB">
        <w:rPr>
          <w:sz w:val="16"/>
        </w:rPr>
        <w:t xml:space="preserve">nited </w:t>
      </w:r>
      <w:r w:rsidRPr="003D57FB">
        <w:rPr>
          <w:rStyle w:val="StyleUnderline"/>
        </w:rPr>
        <w:t>S</w:t>
      </w:r>
      <w:r w:rsidRPr="003D57FB">
        <w:rPr>
          <w:sz w:val="16"/>
        </w:rPr>
        <w:t xml:space="preserve">tates </w:t>
      </w:r>
      <w:r w:rsidRPr="003D57FB">
        <w:rPr>
          <w:rStyle w:val="StyleUnderline"/>
        </w:rPr>
        <w:t>needs to remember that democracy</w:t>
      </w:r>
      <w:r w:rsidRPr="003D57FB">
        <w:rPr>
          <w:sz w:val="16"/>
        </w:rPr>
        <w:t>—and support for democracy—</w:t>
      </w:r>
      <w:r w:rsidRPr="003D57FB">
        <w:rPr>
          <w:rStyle w:val="StyleUnderline"/>
        </w:rPr>
        <w:t xml:space="preserve">is a </w:t>
      </w:r>
      <w:r w:rsidRPr="003D57FB">
        <w:rPr>
          <w:rStyle w:val="Emphasis"/>
        </w:rPr>
        <w:t>long-term endeavor</w:t>
      </w:r>
      <w:r w:rsidRPr="003D57FB">
        <w:rPr>
          <w:rStyle w:val="StyleUnderline"/>
        </w:rPr>
        <w:t xml:space="preserve"> in Southeast Asia</w:t>
      </w:r>
      <w:r w:rsidRPr="003D57FB">
        <w:rPr>
          <w:sz w:val="16"/>
        </w:rPr>
        <w:t>.</w:t>
      </w:r>
    </w:p>
    <w:p w14:paraId="1C7B53E9" w14:textId="77777777" w:rsidR="006D2696" w:rsidRDefault="006D2696" w:rsidP="006D2696">
      <w:pPr>
        <w:pStyle w:val="Heading4"/>
      </w:pPr>
      <w:r>
        <w:t>Southeast Asian cooperation is key to cybersecurity in the region.</w:t>
      </w:r>
    </w:p>
    <w:p w14:paraId="424EC56C" w14:textId="77777777" w:rsidR="006D2696" w:rsidRDefault="006D2696" w:rsidP="006D2696">
      <w:r>
        <w:rPr>
          <w:rStyle w:val="Style13ptBold"/>
        </w:rPr>
        <w:t>Parameswaran</w:t>
      </w:r>
      <w:r w:rsidRPr="00803FBF">
        <w:rPr>
          <w:rStyle w:val="Style13ptBold"/>
        </w:rPr>
        <w:t xml:space="preserve"> 18 </w:t>
      </w:r>
      <w:r>
        <w:t xml:space="preserve">(Dr. Prashanth Parameswaran is Senior Editor at The Diplomat based in Washington, D.C., where he produces analysis on Southeast Asian political and security issues, Asian defense affairs, and U.S. foreign policy in the Asia-Pacific. ASEAN Cybersecurity in the Spotlight Under Singapore’s Chairmanship. </w:t>
      </w:r>
      <w:hyperlink r:id="rId72" w:history="1">
        <w:r w:rsidRPr="00AD1779">
          <w:rPr>
            <w:rStyle w:val="Hyperlink"/>
          </w:rPr>
          <w:t>https://thediplomat.com/2018/05/asean-cybersecurity-in-the-spotlight-under-singapores-chairmanship/</w:t>
        </w:r>
      </w:hyperlink>
      <w:r>
        <w:t>. 5/2/2018)</w:t>
      </w:r>
    </w:p>
    <w:p w14:paraId="62F8876A" w14:textId="77777777" w:rsidR="006D2696" w:rsidRDefault="006D2696" w:rsidP="006D2696">
      <w:pPr>
        <w:rPr>
          <w:sz w:val="16"/>
        </w:rPr>
      </w:pPr>
      <w:r w:rsidRPr="006E0F4E">
        <w:rPr>
          <w:rStyle w:val="StyleUnderline"/>
        </w:rPr>
        <w:t>While there were a whole range of security issues discussed at the 32nd ASEAN Summit held in Singapore over the weekend,</w:t>
      </w:r>
      <w:r w:rsidRPr="00CB3388">
        <w:rPr>
          <w:sz w:val="16"/>
        </w:rPr>
        <w:t xml:space="preserve"> one area that got significant emphasis was the cyber domain. The focus on cybersecurity reflects both the growing regional and international attention to the issue as well as the city-state’s ongoing efforts to boost bilateral and regional collaboration on this front, especially as the holder of the annually rotating ASEAN chairmanship this year. </w:t>
      </w:r>
      <w:r w:rsidRPr="006E0F4E">
        <w:rPr>
          <w:rStyle w:val="Emphasis"/>
        </w:rPr>
        <w:t>As I have noted before, Southeast Asian states as well as ASEAN as a grouping have been grappling with a growing cyber threat</w:t>
      </w:r>
      <w:r w:rsidRPr="00CB3388">
        <w:rPr>
          <w:sz w:val="16"/>
        </w:rPr>
        <w:t xml:space="preserve">. ASEAN’s cyber challenge is immense as states try to balance the opportunities afforded by the digital economy – which is a significant driver of economic and technological progress – </w:t>
      </w:r>
      <w:r w:rsidRPr="006E0F4E">
        <w:rPr>
          <w:rStyle w:val="StyleUnderline"/>
        </w:rPr>
        <w:t>with the challenges due to the increased sophistication of cyber threats in an increasingly networked world and their links to other challenges such as terrorism and fake news</w:t>
      </w:r>
      <w:r w:rsidRPr="00CB3388">
        <w:rPr>
          <w:sz w:val="16"/>
        </w:rPr>
        <w:t xml:space="preserve"> (See: “Winning Asia’s War on Fake News”). </w:t>
      </w:r>
      <w:r w:rsidRPr="00623ADA">
        <w:rPr>
          <w:rStyle w:val="StyleUnderline"/>
        </w:rPr>
        <w:t>There already are a variety of national, bilateral, and regional arrangements, mechanisms, and forums that Southeast Asian states have put in place over the past few years to manage challenges in the cyber realm focused on areas like incident response, confidence-building, and cyber capacity-building</w:t>
      </w:r>
      <w:r w:rsidRPr="00CB3388">
        <w:rPr>
          <w:sz w:val="16"/>
        </w:rPr>
        <w:t xml:space="preserve">. Several countries have set up new cyber agencies at home, new regional initiatives have been introduced – from the the ASEAN Cyber Capacity Program (ACCP) advanced in 2016 to the new ASEAN Cybersecurity Cooperation Strategy adopted in 2017 – and other regional partners and international organizations such as Interpol and the United Nations have also been working with Southeast Asian states on cyber issues as well (See: “Singapore Unveils New ASEAN Cyber Initiative”). </w:t>
      </w:r>
      <w:r w:rsidRPr="00623ADA">
        <w:rPr>
          <w:rStyle w:val="StyleUnderline"/>
        </w:rPr>
        <w:t>Yet, at the same time, much more remains to be done given the sheer scale of the threat as well as the significant challenges that Southeast Asian states continue to face due to a range of issues including capacity constraints and ideological differences over how to advance the agenda.</w:t>
      </w:r>
      <w:r w:rsidRPr="00CB3388">
        <w:rPr>
          <w:sz w:val="16"/>
        </w:rPr>
        <w:t xml:space="preserve"> As Singapore took over the ASEAN chairmanship this year, officials had made clear that cyber issues would be a priority given the importance of the issue for Singapore and the region. That came as no surprise. As a developed, highly-networked country which relies on its reputation for security and stability to serve as a hub for businesses and attract talent, as well as a recognized regional leade within ASEAN, </w:t>
      </w:r>
      <w:r w:rsidRPr="00623ADA">
        <w:rPr>
          <w:rStyle w:val="Emphasis"/>
        </w:rPr>
        <w:t>Singapore has been undertaking a series of measures on its own and with regional states and outside partners in the cyber domain</w:t>
      </w:r>
      <w:r w:rsidRPr="00CB3388">
        <w:rPr>
          <w:sz w:val="16"/>
        </w:rPr>
        <w:t xml:space="preserve">. During Singapore’s chairmanship, the city-state has continued advancing the agenda around several areas, from increasing capacity-building and coordination to shaping basic norms in cyberspace. </w:t>
      </w:r>
      <w:r w:rsidRPr="00401E70">
        <w:rPr>
          <w:rStyle w:val="Emphasis"/>
        </w:rPr>
        <w:t>Singapore officials had indicated at the outset that its tagline of “resilience and innovation” would include a focus on cyber issues as well as related areas such as e-commerce and the digital economy</w:t>
      </w:r>
      <w:r w:rsidRPr="00CB3388">
        <w:rPr>
          <w:sz w:val="16"/>
        </w:rPr>
        <w:t xml:space="preserve">. The key, Singapore’s Foreign Minister Vivian Balakrishnan had said in a lecture outlining Singapore’s ASEAN priorities last December at the ISEAS-Yusof Ishak Institute, was to boost cyber security as “the flip side” of achieving greater prosperity in the digital economy. </w:t>
      </w:r>
      <w:r w:rsidRPr="008D4A86">
        <w:rPr>
          <w:rStyle w:val="StyleUnderline"/>
        </w:rPr>
        <w:t>Cybersecurity was once again the spotlight during the 32nd ASEAN Summit over the weekend.</w:t>
      </w:r>
      <w:r w:rsidRPr="00CB3388">
        <w:rPr>
          <w:sz w:val="16"/>
        </w:rPr>
        <w:t xml:space="preserve"> Though there was also attention to a range of other security issues within the ASEAN political-security community pillar, from transnational crimes to counterterrorism to maritime security, as was expected, </w:t>
      </w:r>
      <w:r w:rsidRPr="008D4A86">
        <w:rPr>
          <w:rStyle w:val="Emphasis"/>
        </w:rPr>
        <w:t>regional states paid particular attention to cyber issues</w:t>
      </w:r>
      <w:r w:rsidRPr="00CB3388">
        <w:rPr>
          <w:sz w:val="16"/>
        </w:rPr>
        <w:t xml:space="preserve">. </w:t>
      </w:r>
      <w:r w:rsidRPr="008D4A86">
        <w:rPr>
          <w:rStyle w:val="StyleUnderline"/>
        </w:rPr>
        <w:t>Singapore’s Prime Minister Lee Hsien Loong emphasized the importance of cyber issues in both his remarks</w:t>
      </w:r>
      <w:r w:rsidRPr="00CB3388">
        <w:rPr>
          <w:sz w:val="16"/>
        </w:rPr>
        <w:t xml:space="preserve"> at the summit dinner as well as opening remarks at a press conference customarily given by the ASEAN chair, </w:t>
      </w:r>
      <w:r w:rsidRPr="008D4A86">
        <w:rPr>
          <w:rStyle w:val="StyleUnderline"/>
        </w:rPr>
        <w:t>noting that deeper regional cooperation and coordination needed to “keep up” with the rapid pace of digitalization</w:t>
      </w:r>
      <w:r w:rsidRPr="00CB3388">
        <w:rPr>
          <w:sz w:val="16"/>
        </w:rPr>
        <w:t xml:space="preserve">. Substantively, the main deliverable in this respect was the ASEAN Leaders’ Statement on Cybersecurity Cooperation. Not unlike other ASEAN statements of this ilk, the Leaders’ Statement mostly reiterated steps already being taken by Southeast Asian states on their own, regionally, and with external partners. But it called for a series of further steps, including the identification of a concrete list of voluntary, practical norms of state behavior in cyberspace and the need to synergize undertakings across ASEAN to avoid duplication (a common problem across issue areas). To be sure, realizing all of this will not be easy given a whole host of reasons including the scale of the challenge, the constraints Southeast Asian states face, and the differences within ASEAN as a grouping. </w:t>
      </w:r>
      <w:r w:rsidRPr="00CB3388">
        <w:rPr>
          <w:rStyle w:val="StyleUnderline"/>
        </w:rPr>
        <w:t>This will continue to play out through the rest of the year as we see routine meetings take place at the regional level as well as more headlines around select cyber-related developments, such as progress on the new ASEAN-Japan Cyber Center</w:t>
      </w:r>
      <w:r w:rsidRPr="00CB3388">
        <w:rPr>
          <w:sz w:val="16"/>
        </w:rPr>
        <w:t xml:space="preserve"> (See: “What’s Behind the New ASEAN-Japan Cyber Center?”). Yet there is little doubt that Southeast Asian states are becoming more aware about the urgency needed to tackle cyber issues, and Singapore’s chairmanship this year provides still more evidence of that.</w:t>
      </w:r>
    </w:p>
    <w:p w14:paraId="736FDCC6" w14:textId="77777777" w:rsidR="006D2696" w:rsidRDefault="006D2696" w:rsidP="006D2696">
      <w:pPr>
        <w:pStyle w:val="Heading4"/>
      </w:pPr>
      <w:r>
        <w:t xml:space="preserve">Southeast Asian countries need increased cybersecurity. </w:t>
      </w:r>
    </w:p>
    <w:p w14:paraId="25758E05" w14:textId="77777777" w:rsidR="006D2696" w:rsidRDefault="006D2696" w:rsidP="006D2696">
      <w:r w:rsidRPr="00804F50">
        <w:rPr>
          <w:rStyle w:val="Style13ptBold"/>
        </w:rPr>
        <w:t>Spiess 19</w:t>
      </w:r>
      <w:r>
        <w:t xml:space="preserve"> (Robin Spiess is a writer for the Globe. Black hats, hacks and cyber attacks. </w:t>
      </w:r>
      <w:hyperlink r:id="rId73" w:history="1">
        <w:r w:rsidRPr="00AD1779">
          <w:rPr>
            <w:rStyle w:val="Hyperlink"/>
          </w:rPr>
          <w:t>https://southeastasiaglobe.com/how-southeast-asia-ranks-in-cybersecurity/</w:t>
        </w:r>
      </w:hyperlink>
      <w:r>
        <w:t>. 2/8/2019)</w:t>
      </w:r>
    </w:p>
    <w:p w14:paraId="29D6137C" w14:textId="77777777" w:rsidR="006D2696" w:rsidRPr="00023463" w:rsidRDefault="006D2696" w:rsidP="006D2696">
      <w:pPr>
        <w:rPr>
          <w:b/>
          <w:iCs/>
          <w:u w:val="single"/>
        </w:rPr>
      </w:pPr>
      <w:r w:rsidRPr="00CB3388">
        <w:rPr>
          <w:rStyle w:val="Emphasis"/>
        </w:rPr>
        <w:t>As Southeast Asia’s digital footprint grows, nations across the region are becoming more vulnerable to cyber attacks and the spread of malware.</w:t>
      </w:r>
      <w:r w:rsidRPr="00907FFA">
        <w:rPr>
          <w:sz w:val="16"/>
        </w:rPr>
        <w:t xml:space="preserve"> Of the 60 countries analysed in a recent report by UK-based tech research company Comparitech, Indonesia and Vietnam ranked second- and third-worst, respectively, while Singapore stood alone as the sole Southeast Asian country to rank in the top ten</w:t>
      </w:r>
      <w:r w:rsidRPr="00CB3388">
        <w:rPr>
          <w:rStyle w:val="StyleUnderline"/>
        </w:rPr>
        <w:t>. The report integrated each country’s scores from the 2017 Global Security Index (GCI) and compared information gathered from each of the countries, including: the percentage of mobile phones and computers infected with malware, the number of financial malware attacks on each country, the percentage of telnet and cybernet attacks, and the most up-to-date legislation on cybersecurity</w:t>
      </w:r>
      <w:r w:rsidRPr="00907FFA">
        <w:rPr>
          <w:sz w:val="16"/>
        </w:rPr>
        <w:t xml:space="preserve">. We break down just how ready Southeast Asia’s nations are to cope with these growing cybersecurity threats. Open to attack When discussing cybersecurity in Southeast Asia, the countries of the region typically fall into three camps: advanced, developing and underdeveloped. The GCI, compiled by the International Telecommunications Union and most recently released in 2017, split Southeast Asia’s countries into these different categories based on their commitment to legal, technical, organisational, capacity building and cooperation frameworks for cybersecurity. Those in the “initiating” stage, including Brunei, Cambodia, Myanmar, Timor-Leste and Vietnam, have only just begun making moves to start cyber-related safety programmes. Of these countries, the Comparitech report analysed only </w:t>
      </w:r>
      <w:r w:rsidRPr="00CB3388">
        <w:rPr>
          <w:rStyle w:val="StyleUnderline"/>
        </w:rPr>
        <w:t xml:space="preserve">Vietnam, which it determined to be among the world’s least-prepared countries for a cyber attack, with the fewest preventative programmes put in place to fend off potential attacks. </w:t>
      </w:r>
      <w:r w:rsidRPr="00907FFA">
        <w:rPr>
          <w:sz w:val="16"/>
        </w:rPr>
        <w:t>Vietnam has consistently ranked among the countries that are both least prepared for and most likely to be targeted by cyber attacks. Last year, of all Southeast Asian countries, Vietnam was hit with the highest number of ransomware attacks, which involve a malicious piece of software that blocks a user’s access to their computer until they pay a certain amount of money. Nearly one in ten of the country’s mobiles and more than a fifth of the country’s computers are infected with malware</w:t>
      </w:r>
      <w:r w:rsidRPr="00CB3388">
        <w:rPr>
          <w:rStyle w:val="Emphasis"/>
        </w:rPr>
        <w:t>. Vietnam is also the seventh-most-likely country to suffer from cyber espionage in the world</w:t>
      </w:r>
      <w:r w:rsidRPr="00907FFA">
        <w:rPr>
          <w:sz w:val="16"/>
        </w:rPr>
        <w:t>, which occurs when computer networks are illegally used to gain access to information. Taking action According to the GCI, the region’s “maturing” countries, which include Indonesia, Laos, the Philippines and Thailand, each actively engage in cybersecurity programmes. However, Indonesia – which has a handful of cybersecurity initiatives in place – ranked even lower than Vietnam on Cybertech’s rankings. Only edging out Algeria</w:t>
      </w:r>
      <w:r w:rsidRPr="00CB3388">
        <w:rPr>
          <w:rStyle w:val="StyleUnderline"/>
        </w:rPr>
        <w:t>, Indonesia suffers from significant malware attacks, with 25% of its mobiles infected with malware, 25% of its computers infected with malware</w:t>
      </w:r>
      <w:r w:rsidRPr="00907FFA">
        <w:rPr>
          <w:sz w:val="16"/>
        </w:rPr>
        <w:t xml:space="preserve">, and nearly 2% of its banking customers affected by financial malware attacks. The Philippines and Thailand ranked 36th and 26th from the top, respectively, according to the Comparitech report. The Philippines, though home to the Cybercrime Prevention Act of 2012 and beginning to boost its cyber defences, was slow to begin investing in its cybersecurity and still suffers from a significant number of its devices infected with malware: nearly 11% of its mobile devices and 24% of its computers are infected with malware. Still, the country suffers from half as many financial malware attacks per user as Vietnam, and a third as many attacks from cryptominers by percentage as Vietnam. Thailand performed the highest on the Cybertech report of all countries in the “maturing” stage, ranking only just below Malaysia, which is ranked in the “advanced” category. Thailand recently revised and reissued its Cybersecurity bill in November 2018, giving a new government agency – the National Cybersecurity Committee – overarching authority to access computers of private individuals and companies, make copies of information and enter private property without court orders. While the new law has sparked debate about the extent to which cybersecurity policy can be pursued without loss of citizens’ civil liberties, the country has nevertheless managed to cut down on malware, and is 68% prepared to protect itself from cyber attack – more than European countries such as Denmark, Ireland and Belgium, which each nevertheless ranked higher than Thailand overall. Leading the pack Malaysia and Singapore are considered to be “leading” in cybersecurity, with each nation demonstrating strong overall commitment to cybersecurity across the board. In addition to funding programmes that protect their cyberspace from attack, each country has also introduced technical institutions to raise overall industry standards. Ranked second in the Asia-Pacific region in the 2017 GCI out of 38 countries, Malaysia has paved the way for the implementation of cybersecurity frameworks for organisations with the creation of its Information Security Certification Body (ISCB), which manages certification services for its homegrown businesses consistent with international standards. Its government entity responsible for information security, Cybersecurity Malaysia, offers professional training in security through both higher education institutions and through its Cyberguru website. Nonetheless, Malaysia has been among the most targeted countries for web application hackings, according to Cybertech, attracting 3% of the world’s attacks – behind only the US, which attracts 66% of attacks, and Brazil and Germany, which each attract 5%. Due to the prevalence of cyber attacks in Malaysia, the country received a ranking of only 25th out of the 60 Cybertech countries – ranking only slightly better than Thailand, but still standing as the second-safest country ranked in Southeast Asia. But leading the way in Southeast Asia has long been Singapore, which has a lengthy history of cybersecurity initiatives that include a cybersecurity masterplan launched in 2005, the Cyber Security Agency of Singapore established in 2015, and a comprehensive cyber strategy introduced in 2016. Across the region, Singapore has proven a leader in online protection of children; its internet providers are each licensed under the Broadcasting Act, which legally compels them to offer filtering services, and the city-state’s Media Development Authority blocks hundreds of pornographic and extremist websites. Singapore has nonetheless become a small hub for origination of cyber attacks, with 4% of all “denial of service” attacks – which involve a website becoming overwhelmed with traffic in an attempt to bring it down – originating from the island nation. It’s also been the victim of various cyberattacks, including at least five major attacks in recent years – one of which targeted the Ministry of Defence and stole the personal data of 850 individuals from the online database portal in 2017. A Warning When it comes to cybersecurity there is always room for improvement, even among the best-prepared countries, the Cybertech report added. “Despite some countries having clear strengths and weaknesses, there is definite room for improvement in each and every one,” the study stated. </w:t>
      </w:r>
      <w:r w:rsidRPr="00907FFA">
        <w:rPr>
          <w:rStyle w:val="Emphasis"/>
        </w:rPr>
        <w:t>“Whether they need to strengthen their legislation, or users need help putting better protections in place on their computers and mobiles, there’s still a long way to go to make our countries cyber secure.”</w:t>
      </w:r>
      <w:r w:rsidRPr="00907FFA">
        <w:rPr>
          <w:sz w:val="16"/>
        </w:rPr>
        <w:t xml:space="preserve"> </w:t>
      </w:r>
      <w:r w:rsidRPr="00907FFA">
        <w:rPr>
          <w:rStyle w:val="Emphasis"/>
        </w:rPr>
        <w:t>“Plus, as the landscape of cybersecurity constantly changes… countries need to try and get one step ahead of cybercriminals,” the report added.</w:t>
      </w:r>
    </w:p>
    <w:p w14:paraId="14B64255" w14:textId="77777777" w:rsidR="006D2696" w:rsidRDefault="006D2696" w:rsidP="006D2696">
      <w:pPr>
        <w:pStyle w:val="Heading4"/>
      </w:pPr>
      <w:r>
        <w:t>Cyber-security is key to conflict prevention</w:t>
      </w:r>
    </w:p>
    <w:p w14:paraId="2F1B78E4" w14:textId="77777777" w:rsidR="006D2696" w:rsidRPr="00FA3950" w:rsidRDefault="006D2696" w:rsidP="006D2696">
      <w:r w:rsidRPr="00BC04BB">
        <w:rPr>
          <w:rStyle w:val="Style13ptBold"/>
        </w:rPr>
        <w:t>BOMMAKANTI 18</w:t>
      </w:r>
      <w:r>
        <w:t xml:space="preserve"> (KARTIK BOMMAKANTI, Kartik Bommakanti is Associate Fellow with the Strategic Studies Programme. He is currently working on a project centered on India’s Space Military Strategy vis-à-vis China. Bommakanti broadly specialises in space military issues, and more specifically the relationship between the space medium and terrestrial. </w:t>
      </w:r>
      <w:hyperlink r:id="rId74" w:history="1">
        <w:r w:rsidRPr="00145BCC">
          <w:rPr>
            <w:rStyle w:val="Hyperlink"/>
          </w:rPr>
          <w:t>https://www.orfonline.org/research/the-impact-of-cyber-warfare-on-nuclear-deterrence-a-conceptual-and-empirical-overview-45305/</w:t>
        </w:r>
      </w:hyperlink>
      <w:r>
        <w:t xml:space="preserve"> NOV 01 2018)</w:t>
      </w:r>
    </w:p>
    <w:p w14:paraId="4BF99DA4" w14:textId="77777777" w:rsidR="006D2696" w:rsidRPr="00FE5EE6" w:rsidRDefault="006D2696" w:rsidP="006D2696">
      <w:pPr>
        <w:rPr>
          <w:sz w:val="16"/>
        </w:rPr>
      </w:pPr>
      <w:r w:rsidRPr="00FE5EE6">
        <w:rPr>
          <w:color w:val="333333"/>
          <w:spacing w:val="8"/>
          <w:sz w:val="16"/>
          <w:shd w:val="clear" w:color="auto" w:fill="FFFFFF"/>
        </w:rPr>
        <w:t xml:space="preserve">Lastly, the final offensive activity is subversion: </w:t>
      </w:r>
      <w:r w:rsidRPr="00FC51A1">
        <w:rPr>
          <w:rStyle w:val="Emphasis"/>
        </w:rPr>
        <w:t>it is geared to undermining an existing order.</w:t>
      </w:r>
      <w:r w:rsidRPr="00FE5EE6">
        <w:rPr>
          <w:color w:val="333333"/>
          <w:spacing w:val="8"/>
          <w:sz w:val="16"/>
          <w:shd w:val="clear" w:color="auto" w:fill="FFFFFF"/>
        </w:rPr>
        <w:t xml:space="preserve"> </w:t>
      </w:r>
      <w:r w:rsidRPr="00FC51A1">
        <w:rPr>
          <w:rStyle w:val="Emphasis"/>
        </w:rPr>
        <w:t>Within the cyber domain, it could have</w:t>
      </w:r>
      <w:r w:rsidRPr="00FE5EE6">
        <w:rPr>
          <w:sz w:val="16"/>
        </w:rPr>
        <w:t xml:space="preserve"> both positive and</w:t>
      </w:r>
      <w:r w:rsidRPr="00FC51A1">
        <w:rPr>
          <w:rStyle w:val="Emphasis"/>
        </w:rPr>
        <w:t xml:space="preserve"> negative consequences</w:t>
      </w:r>
      <w:r w:rsidRPr="00FE5EE6">
        <w:rPr>
          <w:color w:val="333333"/>
          <w:spacing w:val="8"/>
          <w:sz w:val="16"/>
          <w:shd w:val="clear" w:color="auto" w:fill="FFFFFF"/>
        </w:rPr>
        <w:t>. It is positive when an existing order is overly rigid and disrupted through technology “start-ups”. There is also a negative to this: the cyber medium also provides political movements that have dangerous agendas to reorganise governments, if not overthrow as insurgencies are geared to doing. Further, the means used by subversives, according to this school are not always violent, rather directed towards undermining faith in a government and influencing undecided citizens to mobilise for a cause that could threaten the stability of a regime. These factors indicate that subversion in the cyber domain also lacks the violent character of war. However, subversive movements using the cyber domain might find it difficult to maintain organisational control.</w:t>
      </w:r>
      <w:bookmarkStart w:id="0" w:name="_ednref16"/>
      <w:r w:rsidRPr="00FE5EE6">
        <w:rPr>
          <w:sz w:val="16"/>
        </w:rPr>
        <w:fldChar w:fldCharType="begin"/>
      </w:r>
      <w:r w:rsidRPr="00FE5EE6">
        <w:rPr>
          <w:sz w:val="16"/>
        </w:rPr>
        <w:instrText xml:space="preserve"> HYPERLINK "https://www.orfonline.org/research/the-impact-of-cyber-warfare-on-nuclear-deterrence-a-conceptual-and-empirical-overview-45305/" \l "_edn16" </w:instrText>
      </w:r>
      <w:r w:rsidRPr="00FE5EE6">
        <w:rPr>
          <w:sz w:val="16"/>
        </w:rPr>
        <w:fldChar w:fldCharType="separate"/>
      </w:r>
      <w:r w:rsidRPr="00FE5EE6">
        <w:rPr>
          <w:rStyle w:val="Hyperlink"/>
          <w:color w:val="0069A6"/>
          <w:spacing w:val="8"/>
          <w:sz w:val="16"/>
          <w:vertAlign w:val="superscript"/>
        </w:rPr>
        <w:t>[16]</w:t>
      </w:r>
      <w:r w:rsidRPr="00FE5EE6">
        <w:rPr>
          <w:sz w:val="16"/>
        </w:rPr>
        <w:fldChar w:fldCharType="end"/>
      </w:r>
      <w:bookmarkEnd w:id="0"/>
      <w:r w:rsidRPr="00FE5EE6">
        <w:rPr>
          <w:color w:val="333333"/>
          <w:spacing w:val="8"/>
          <w:sz w:val="16"/>
          <w:shd w:val="clear" w:color="auto" w:fill="FFFFFF"/>
        </w:rPr>
        <w:t xml:space="preserve"> For these reasons, this school argues that subversion is an offensive act, but not an act of war. Therefore, cyber war will not take place, because it simply lacks the destructiveness and the violence that characterise other forms of warfare</w:t>
      </w:r>
      <w:r w:rsidRPr="00FC51A1">
        <w:rPr>
          <w:rStyle w:val="Emphasis"/>
        </w:rPr>
        <w:t>. It took a while before strategic experts came to grips with the potential damage of cyber-attacks.</w:t>
      </w:r>
      <w:r w:rsidRPr="00FE5EE6">
        <w:rPr>
          <w:sz w:val="16"/>
        </w:rPr>
        <w:t xml:space="preserve"> The promise and perils of cyber warfare are not unique per se. As Andrew Futter put it, </w:t>
      </w:r>
      <w:r w:rsidRPr="00FC51A1">
        <w:rPr>
          <w:rStyle w:val="StyleUnderline"/>
        </w:rPr>
        <w:t>“The security, safe storage, secure communication, and reliability of information have been intrinsic to national security and warfare throughout history.</w:t>
      </w:r>
      <w:r w:rsidRPr="00FE5EE6">
        <w:rPr>
          <w:sz w:val="16"/>
        </w:rPr>
        <w:t xml:space="preserve"> </w:t>
      </w:r>
      <w:r w:rsidRPr="00FC51A1">
        <w:rPr>
          <w:rStyle w:val="StyleUnderline"/>
        </w:rPr>
        <w:t>Equally, stealing, altering, and destroying key information; attacking, sabotaging, and compromising the means of storing and sharing this information; and seeking to alter perceptions and policies through deception and psychological operations have always been a central part of warfare too.”[</w:t>
      </w:r>
      <w:r w:rsidRPr="00FE5EE6">
        <w:rPr>
          <w:sz w:val="16"/>
        </w:rPr>
        <w:t xml:space="preserve">19] The emergence of the cyber domain of conflict is recent; cyber warfare against strategic targets had to be taken seriously given the levels of digitisation and computerisation that the world was experiencing. </w:t>
      </w:r>
      <w:r w:rsidRPr="00FC51A1">
        <w:rPr>
          <w:rStyle w:val="Emphasis"/>
        </w:rPr>
        <w:t>The extent to which critical infrastructure, including nuclear command and control systems, delivery systems and nuclear infrastructure are dependent on computer and electronic networks for their effective functioning and operation mandates policymakers to pay more attention to the adverse impact of cyber operations</w:t>
      </w:r>
      <w:r w:rsidRPr="00FE5EE6">
        <w:rPr>
          <w:sz w:val="16"/>
        </w:rPr>
        <w:t>. It is in this context that a second school took issue with the first school that strategic thought is much too ambiguous about what constitutes war. They point to the conceptual tension between force, lethality and violence within strategic thought. Force need not be lethal to be violent in that it kills only humans; rather it could be confined to the destruction of inanimate objects such as infrastructure and other physical artefacts. As John Stone put it: “…cyber-attacks represent a particularly efficient means of translating force into violence: a few strokes are all that are required to set in train a sequence of potentially very violent events.”[20</w:t>
      </w:r>
      <w:r w:rsidRPr="00FC51A1">
        <w:rPr>
          <w:rStyle w:val="Emphasis"/>
        </w:rPr>
        <w:t>] Even the US Department of Defence Law of Armed Conflict concedes that mass casualties could occur if the cyber-attacks were to: “1. Trigger a nuclear plant meltdown, 2. Open a dam over a populated area, causing destruction, or 3. Disable air traffic control services, resulting in airplane crashes</w:t>
      </w:r>
      <w:r w:rsidRPr="00FE5EE6">
        <w:rPr>
          <w:sz w:val="16"/>
        </w:rPr>
        <w:t xml:space="preserve">.”[21] Elaborating further, this school contends that attribution need not be a criterion for whether or not cyber war will occur. It could involve attacks that are non-attributable, because “Clausewitz’s definition of war”, after all “as an act of force does not require that the act be claimed or attributable.”[22] Regardless of the issue of attribution, the empirical record over the last decade or so would confirm the occurrence of some form of cyber warfare. In any case, there is evidence to suggest that cyber-attacks are traceable and trackable despite the challenges to ascertaining the identity of the attacker quickly. Even so, a response to a cyber-attack is not always easy. The reason is simple: the cyber-attack may come from assume state A, which need not pursue cyber operations from its territory, it could potentially target state B, its adversary from a neutral state C and it could even go one step further by executing cyber operations from the territory of the target state B.[23] </w:t>
      </w:r>
      <w:r w:rsidRPr="00FC51A1">
        <w:rPr>
          <w:rStyle w:val="Emphasis"/>
        </w:rPr>
        <w:t>State A can also emplace hackers overseas to target state B.[24] This is where the challenge of non-attribution becomes relevant, not because there is no hostile intent behind state A’s action against state B, but due to state B’s inability to ascertain the source of attack</w:t>
      </w:r>
      <w:r w:rsidRPr="00FE5EE6">
        <w:rPr>
          <w:sz w:val="16"/>
        </w:rPr>
        <w:t xml:space="preserve">.[25] This shows why deception and subterfuge are integral to cyber operations and cyber war as they are with other forms of warfare. When taken as a whole, the second school may be more accurate in concluding that cyberwar will occur, with the qualification that attribution is a necessary but insufficient condition. </w:t>
      </w:r>
      <w:r w:rsidRPr="00FC51A1">
        <w:rPr>
          <w:rStyle w:val="Emphasis"/>
        </w:rPr>
        <w:t>However, the question is in relation to the scope and extent of damage that cyber operations can inflict on an opponent’s military capabilities, critical infrastructure and nuclear command and control architecture, and the retaliatory measures taken by the defender or target</w:t>
      </w:r>
      <w:r w:rsidRPr="00FE5EE6">
        <w:rPr>
          <w:sz w:val="16"/>
        </w:rPr>
        <w:t xml:space="preserve">. </w:t>
      </w:r>
      <w:r w:rsidRPr="00FC51A1">
        <w:rPr>
          <w:rStyle w:val="StyleUnderline"/>
        </w:rPr>
        <w:t>A corollary to this key question is another: what happens in cases where the opponent does not wield any cyber capabilities to retaliate, but discovers the source of attack?</w:t>
      </w:r>
      <w:r w:rsidRPr="00FE5EE6">
        <w:rPr>
          <w:sz w:val="16"/>
        </w:rPr>
        <w:t xml:space="preserve"> </w:t>
      </w:r>
      <w:r w:rsidRPr="00FC51A1">
        <w:rPr>
          <w:rStyle w:val="Emphasis"/>
        </w:rPr>
        <w:t>This brings the conversation to cross-domain deterrence and retaliation.</w:t>
      </w:r>
      <w:r w:rsidRPr="00FE5EE6">
        <w:rPr>
          <w:sz w:val="16"/>
        </w:rPr>
        <w:t>[30] The initiator of an attack pursues it in one sub-domain such as cyberspace, and the target discovers the source attack and retaliates in another. The target or opponent may respond in one of two ways—either escalate in another area where the state in question wields some relative advantage, or wield capabilities and opportunities to impose costs in the domain</w:t>
      </w:r>
      <w:r w:rsidRPr="00FC51A1">
        <w:rPr>
          <w:rStyle w:val="Emphasis"/>
        </w:rPr>
        <w:t>. One good example would be if state X, the victim of a cyber-attack from state Y, escalates through terrorist strikes where it wields tactical advantages as opposed to the cyber domain where it wields limited cyber capabilities, if at all.</w:t>
      </w:r>
      <w:r w:rsidRPr="00FE5EE6">
        <w:rPr>
          <w:sz w:val="16"/>
        </w:rPr>
        <w:t xml:space="preserve"> This would count as cross-domain deterrence in that the threat or actual retaliation occurs not within the domain of attack (example: cyberspace), but occurs in another domain such as sub-conventional sub-area.[31] Given the foregoing, what is the relationship between cyber war and nuclear deterrence</w:t>
      </w:r>
      <w:r w:rsidRPr="00C73CF0">
        <w:rPr>
          <w:rStyle w:val="Emphasis"/>
        </w:rPr>
        <w:t>? Cyber operations can inflict blows against an opponent’s NC3 capabilities rendering it, if not outrightly helpless, weakened and susceptible to coercion</w:t>
      </w:r>
      <w:r w:rsidRPr="00FE5EE6">
        <w:rPr>
          <w:sz w:val="16"/>
        </w:rPr>
        <w:t xml:space="preserve">. </w:t>
      </w:r>
      <w:r w:rsidRPr="00C73CF0">
        <w:rPr>
          <w:rStyle w:val="Emphasis"/>
        </w:rPr>
        <w:t>Targeting a state’s nuclear capabilities is a function of rivalry and relative power. The NC3 system and critical nuclear weapons infrastructure is potentially susceptible to computer malware penetration</w:t>
      </w:r>
      <w:r w:rsidRPr="00FE5EE6">
        <w:rPr>
          <w:sz w:val="16"/>
        </w:rPr>
        <w:t>. Any network connected to the internet is highly vulnerable to attack. However, states can and presumably do take measures to insulate their nuclear infrastructure and NC3 system by de-linking or “air-gapping” their electronic and computer networks from attacks.[34] To be sure, air-gapping at best mitigates vulnerabilities to systems, enabling better cyber-defence; however, potential adversaries can breach these security firewalls through external devices. That apart, when considering the development and employment of cyber weapons such as Stuxnet, it needs to be underlined that the state of political and strategic relations between states is the most consequential determinant for the conduct of cyber warfare. Only a pre-existing rivalry is the likeliest source of cyber war – a stipulation or condition that is missed by some, if not all cyber-war advocates. Further, Stuxnet and malware that matches its sophistication, are as much a product of relative power in that the stronger power has advantages. To be sure, the stronger power needs to integrate cyber warfare capabilities with doctrine, organisation, training, strategy and importantly understand the strength and the limits of cyber military technology. Otherwise, it runs the risk of inappropriately and erroneously applying and executing cyber offensives</w:t>
      </w:r>
      <w:r w:rsidRPr="00A57EFE">
        <w:rPr>
          <w:rStyle w:val="Emphasis"/>
        </w:rPr>
        <w:t>. The cyber weapon Stuxnet was specifically used against Iran, a state locked in an irreconcilably hostile relationship with the United States and Israel</w:t>
      </w:r>
      <w:r w:rsidRPr="00FE5EE6">
        <w:rPr>
          <w:sz w:val="16"/>
        </w:rPr>
        <w:t xml:space="preserve">. It was also used with great precision against a strategic target. As then Iranian President Mahmood Ahmadinejad said, “they succeeded in creating problems for a limited number of our centrifuges with the software they had installed on electronic parts.”[48] </w:t>
      </w:r>
      <w:r w:rsidRPr="00A57EFE">
        <w:rPr>
          <w:rStyle w:val="Emphasis"/>
        </w:rPr>
        <w:t>It also explains why strategic cyber war is most likely between two states locked in a conflict dyad riven by deep hostilities and antagonism</w:t>
      </w:r>
      <w:r w:rsidRPr="00FE5EE6">
        <w:rPr>
          <w:sz w:val="16"/>
        </w:rPr>
        <w:t xml:space="preserve">. In August 2012, the Iranians did react to the Stuxnet attack by striking back at an American bank and one of Washington’s closest regional allies, Saudi Arabia, subjecting its state-owned oil giant ARAMCO to cyber-attacks by partially replicating Stuxnet.[49] As a US National Security Agency (NSA) analysis put it: </w:t>
      </w:r>
      <w:r w:rsidRPr="00A57EFE">
        <w:rPr>
          <w:rStyle w:val="StyleUnderline"/>
        </w:rPr>
        <w:t>“Iran’s destructive attack against Saudi ARAMCO in August 2012, during which data was destroyed on tens of thousands of computers, was the first such attack NSA has observed from this adversary.”[50] To be sure, Iran’s cyber response known as Shamoon, a malware, inflicted damage on the Saudi oil sector. Oil exports are a critical source of revenue for the Saudi economy.</w:t>
      </w:r>
      <w:r w:rsidRPr="00FE5EE6">
        <w:rPr>
          <w:sz w:val="16"/>
        </w:rPr>
        <w:t xml:space="preserve"> Notably, Iran’s response was not geared to retaliating against the American and Israeli nuclear programmes, but the American banking system, which is considered a soft target. Even in this case, the execution of the attack was amateurish, causing nuisance with damage done at most to the denial of internet service to the customers of the targeted American banks.[51]</w:t>
      </w:r>
    </w:p>
    <w:p w14:paraId="42217C1D" w14:textId="77777777" w:rsidR="006D2696" w:rsidRPr="0041308F" w:rsidRDefault="006D2696" w:rsidP="006D2696">
      <w:pPr>
        <w:rPr>
          <w:sz w:val="16"/>
        </w:rPr>
      </w:pPr>
    </w:p>
    <w:p w14:paraId="19A32EB8" w14:textId="77777777" w:rsidR="006D2696" w:rsidRDefault="006D2696" w:rsidP="006D2696">
      <w:pPr>
        <w:pStyle w:val="Heading3"/>
      </w:pPr>
      <w:r>
        <w:t>2ac Climate Change</w:t>
      </w:r>
    </w:p>
    <w:p w14:paraId="2443F594" w14:textId="77777777" w:rsidR="006D2696" w:rsidRPr="00A20761" w:rsidRDefault="006D2696" w:rsidP="006D2696">
      <w:pPr>
        <w:pStyle w:val="Heading4"/>
      </w:pPr>
      <w:r>
        <w:t xml:space="preserve">The plan rebalances relations with the Philippines --- that </w:t>
      </w:r>
      <w:r>
        <w:rPr>
          <w:u w:val="single"/>
        </w:rPr>
        <w:t>doesn’t</w:t>
      </w:r>
      <w:r>
        <w:t xml:space="preserve"> entangle China, BUT it </w:t>
      </w:r>
      <w:r>
        <w:rPr>
          <w:u w:val="single"/>
        </w:rPr>
        <w:t>does</w:t>
      </w:r>
      <w:r>
        <w:t xml:space="preserve"> foster democracy promotion across southeast Asia --- which solves a litany of scenarios --- including </w:t>
      </w:r>
      <w:r w:rsidRPr="009631AF">
        <w:rPr>
          <w:u w:val="single"/>
        </w:rPr>
        <w:t>climate change</w:t>
      </w:r>
      <w:r>
        <w:t xml:space="preserve">, </w:t>
      </w:r>
      <w:r w:rsidRPr="009631AF">
        <w:rPr>
          <w:u w:val="single"/>
        </w:rPr>
        <w:t>drug trafficking</w:t>
      </w:r>
      <w:r>
        <w:t xml:space="preserve">, and </w:t>
      </w:r>
      <w:r w:rsidRPr="009631AF">
        <w:rPr>
          <w:u w:val="single"/>
        </w:rPr>
        <w:t>regional conflict</w:t>
      </w:r>
    </w:p>
    <w:p w14:paraId="5E30F319" w14:textId="77777777" w:rsidR="006D2696" w:rsidRPr="002702C8" w:rsidRDefault="006D2696" w:rsidP="006D2696">
      <w:r>
        <w:t xml:space="preserve">Michael </w:t>
      </w:r>
      <w:r w:rsidRPr="002702C8">
        <w:rPr>
          <w:b/>
          <w:bCs/>
        </w:rPr>
        <w:t>Fuchs &amp;</w:t>
      </w:r>
      <w:r>
        <w:t xml:space="preserve"> Abigail </w:t>
      </w:r>
      <w:r w:rsidRPr="002702C8">
        <w:rPr>
          <w:b/>
          <w:bCs/>
        </w:rPr>
        <w:t>Bard</w:t>
      </w:r>
      <w:r>
        <w:t>, 5/21/</w:t>
      </w:r>
      <w:r w:rsidRPr="002702C8">
        <w:rPr>
          <w:b/>
          <w:bCs/>
        </w:rPr>
        <w:t>19</w:t>
      </w:r>
      <w:r>
        <w:t xml:space="preserve"> [*senior fellow at American Progress, where his work focuses on U.S. foreign policy priorities and U.S. policy toward the Asia-Pacific region **research associate of Asia Policy for National Security and International Policy, “The United States Must be on the Side of Democracy in Southeast Asia” </w:t>
      </w:r>
      <w:hyperlink r:id="rId75" w:history="1">
        <w:r>
          <w:rPr>
            <w:rStyle w:val="Hyperlink"/>
          </w:rPr>
          <w:t>https://www.georgetownjournalofinternationalaffairs.org/online-edition/2019/5/20/the-united-states-must-be-on-the-side-of-democracy-in-southeast-asia</w:t>
        </w:r>
      </w:hyperlink>
      <w:r>
        <w:t>] KD-NCP</w:t>
      </w:r>
    </w:p>
    <w:p w14:paraId="16EAF91A" w14:textId="77777777" w:rsidR="006D2696" w:rsidRDefault="006D2696" w:rsidP="006D2696">
      <w:pPr>
        <w:rPr>
          <w:sz w:val="16"/>
        </w:rPr>
      </w:pPr>
      <w:r w:rsidRPr="003D57FB">
        <w:rPr>
          <w:sz w:val="16"/>
        </w:rPr>
        <w:t xml:space="preserve">Elections this spring in Indonesia and the Philippines are powerful reminders of how far democracy has come in Southeast Asia, and how far it still has to go. In Indonesia, Prabowo Subianto, a retired general and son-in-law of the country’s former dictator, ran in April for the presidency of a country haunted by its authoritarian past and confronted with the rise of hardline and intolerant political Islam. In the Philippines, the midterm elections provided a boost for President Rodrigo </w:t>
      </w:r>
      <w:r w:rsidRPr="003D56EA">
        <w:rPr>
          <w:rStyle w:val="StyleUnderline"/>
        </w:rPr>
        <w:t>Duterte</w:t>
      </w:r>
      <w:r w:rsidRPr="003D57FB">
        <w:rPr>
          <w:sz w:val="16"/>
        </w:rPr>
        <w:t xml:space="preserve">, who </w:t>
      </w:r>
      <w:r w:rsidRPr="003D56EA">
        <w:rPr>
          <w:rStyle w:val="StyleUnderline"/>
        </w:rPr>
        <w:t xml:space="preserve">remains </w:t>
      </w:r>
      <w:r w:rsidRPr="003D56EA">
        <w:rPr>
          <w:rStyle w:val="Emphasis"/>
        </w:rPr>
        <w:t>wildly popular</w:t>
      </w:r>
      <w:r w:rsidRPr="003D57FB">
        <w:rPr>
          <w:sz w:val="16"/>
        </w:rPr>
        <w:t xml:space="preserve"> </w:t>
      </w:r>
      <w:r w:rsidRPr="003D56EA">
        <w:rPr>
          <w:rStyle w:val="StyleUnderline"/>
        </w:rPr>
        <w:t xml:space="preserve">despite </w:t>
      </w:r>
      <w:r w:rsidRPr="003D56EA">
        <w:rPr>
          <w:rStyle w:val="Emphasis"/>
        </w:rPr>
        <w:t>curbing press freedom</w:t>
      </w:r>
      <w:r w:rsidRPr="003D56EA">
        <w:rPr>
          <w:rStyle w:val="StyleUnderline"/>
        </w:rPr>
        <w:t xml:space="preserve"> and </w:t>
      </w:r>
      <w:r w:rsidRPr="003D56EA">
        <w:rPr>
          <w:rStyle w:val="Emphasis"/>
        </w:rPr>
        <w:t>undermining human rights</w:t>
      </w:r>
      <w:r w:rsidRPr="003D57FB">
        <w:rPr>
          <w:sz w:val="16"/>
        </w:rPr>
        <w:t xml:space="preserve"> </w:t>
      </w:r>
      <w:r w:rsidRPr="003D56EA">
        <w:rPr>
          <w:rStyle w:val="StyleUnderline"/>
        </w:rPr>
        <w:t xml:space="preserve">in his </w:t>
      </w:r>
      <w:r w:rsidRPr="003D56EA">
        <w:rPr>
          <w:rStyle w:val="Emphasis"/>
        </w:rPr>
        <w:t>violent campaign</w:t>
      </w:r>
      <w:r w:rsidRPr="003D57FB">
        <w:rPr>
          <w:sz w:val="16"/>
        </w:rPr>
        <w:t xml:space="preserve"> </w:t>
      </w:r>
      <w:r w:rsidRPr="0035295F">
        <w:rPr>
          <w:rStyle w:val="StyleUnderline"/>
        </w:rPr>
        <w:t>against</w:t>
      </w:r>
      <w:r w:rsidRPr="003D56EA">
        <w:rPr>
          <w:rStyle w:val="StyleUnderline"/>
        </w:rPr>
        <w:t xml:space="preserve"> drugs</w:t>
      </w:r>
      <w:r w:rsidRPr="003D57FB">
        <w:rPr>
          <w:sz w:val="16"/>
        </w:rPr>
        <w:t xml:space="preserve">. </w:t>
      </w:r>
      <w:r w:rsidRPr="003D56EA">
        <w:rPr>
          <w:rStyle w:val="StyleUnderline"/>
        </w:rPr>
        <w:t>Faced with</w:t>
      </w:r>
      <w:r w:rsidRPr="003D57FB">
        <w:rPr>
          <w:sz w:val="16"/>
        </w:rPr>
        <w:t xml:space="preserve"> the challenge of </w:t>
      </w:r>
      <w:r w:rsidRPr="003D56EA">
        <w:rPr>
          <w:rStyle w:val="Emphasis"/>
        </w:rPr>
        <w:t>backsliding democracy</w:t>
      </w:r>
      <w:r w:rsidRPr="003D57FB">
        <w:rPr>
          <w:sz w:val="16"/>
        </w:rPr>
        <w:t xml:space="preserve"> </w:t>
      </w:r>
      <w:r w:rsidRPr="003D56EA">
        <w:rPr>
          <w:rStyle w:val="StyleUnderline"/>
        </w:rPr>
        <w:t>in Southeast Asia</w:t>
      </w:r>
      <w:r w:rsidRPr="003D57FB">
        <w:rPr>
          <w:sz w:val="16"/>
        </w:rPr>
        <w:t xml:space="preserve">, </w:t>
      </w:r>
      <w:r w:rsidRPr="003D56EA">
        <w:rPr>
          <w:rStyle w:val="StyleUnderline"/>
        </w:rPr>
        <w:t>the U</w:t>
      </w:r>
      <w:r w:rsidRPr="003D57FB">
        <w:rPr>
          <w:sz w:val="16"/>
        </w:rPr>
        <w:t xml:space="preserve">nited </w:t>
      </w:r>
      <w:r w:rsidRPr="003D56EA">
        <w:rPr>
          <w:rStyle w:val="StyleUnderline"/>
        </w:rPr>
        <w:t>S</w:t>
      </w:r>
      <w:r w:rsidRPr="003D57FB">
        <w:rPr>
          <w:sz w:val="16"/>
        </w:rPr>
        <w:t xml:space="preserve">tates </w:t>
      </w:r>
      <w:r w:rsidRPr="003D56EA">
        <w:rPr>
          <w:rStyle w:val="Emphasis"/>
        </w:rPr>
        <w:t>must</w:t>
      </w:r>
      <w:r w:rsidRPr="003D56EA">
        <w:rPr>
          <w:rStyle w:val="StyleUnderline"/>
        </w:rPr>
        <w:t xml:space="preserve"> make sure that </w:t>
      </w:r>
      <w:r w:rsidRPr="003D56EA">
        <w:rPr>
          <w:rStyle w:val="Emphasis"/>
        </w:rPr>
        <w:t>democracy</w:t>
      </w:r>
      <w:r w:rsidRPr="003D56EA">
        <w:rPr>
          <w:rStyle w:val="StyleUnderline"/>
        </w:rPr>
        <w:t xml:space="preserve"> and </w:t>
      </w:r>
      <w:r w:rsidRPr="003D56EA">
        <w:rPr>
          <w:rStyle w:val="Emphasis"/>
        </w:rPr>
        <w:t>human rights</w:t>
      </w:r>
      <w:r w:rsidRPr="003D56EA">
        <w:rPr>
          <w:rStyle w:val="StyleUnderline"/>
        </w:rPr>
        <w:t xml:space="preserve"> are </w:t>
      </w:r>
      <w:r w:rsidRPr="003D56EA">
        <w:rPr>
          <w:rStyle w:val="Emphasis"/>
        </w:rPr>
        <w:t>at the heart of its policies</w:t>
      </w:r>
      <w:r w:rsidRPr="003D57FB">
        <w:rPr>
          <w:sz w:val="16"/>
        </w:rPr>
        <w:t xml:space="preserve"> </w:t>
      </w:r>
      <w:r w:rsidRPr="003D56EA">
        <w:rPr>
          <w:rStyle w:val="StyleUnderline"/>
        </w:rPr>
        <w:t>in the region</w:t>
      </w:r>
      <w:r w:rsidRPr="003D57FB">
        <w:rPr>
          <w:sz w:val="16"/>
        </w:rPr>
        <w:t xml:space="preserve">. U.S. interests will be advanced by supporting the people of Southeast Asia, not by ignoring them in the name of other “strategic” interests. For years, Southeast Asia was a bright spot for democratization. Dictatorships in the Philippines and Indonesia fell, Myanmar began transitioning to democracy, and fits of progress could be seen elsewhere. Like many parts of the world in the late twentieth and early twenty-first centuries, much of Southeast Asia appeared to be moving in the right direction. But </w:t>
      </w:r>
      <w:r w:rsidRPr="003D56EA">
        <w:rPr>
          <w:rStyle w:val="StyleUnderline"/>
        </w:rPr>
        <w:t>the</w:t>
      </w:r>
      <w:r w:rsidRPr="003D57FB">
        <w:rPr>
          <w:sz w:val="16"/>
        </w:rPr>
        <w:t xml:space="preserve"> worldwide </w:t>
      </w:r>
      <w:r w:rsidRPr="003D56EA">
        <w:rPr>
          <w:rStyle w:val="StyleUnderline"/>
        </w:rPr>
        <w:t xml:space="preserve">trend of </w:t>
      </w:r>
      <w:r w:rsidRPr="003D56EA">
        <w:rPr>
          <w:rStyle w:val="Emphasis"/>
        </w:rPr>
        <w:t>democratic erosion</w:t>
      </w:r>
      <w:r w:rsidRPr="003D57FB">
        <w:rPr>
          <w:sz w:val="16"/>
        </w:rPr>
        <w:t xml:space="preserve"> </w:t>
      </w:r>
      <w:r w:rsidRPr="003D56EA">
        <w:rPr>
          <w:rStyle w:val="StyleUnderline"/>
        </w:rPr>
        <w:t>has not spared Southeast Asia</w:t>
      </w:r>
      <w:r w:rsidRPr="003D57FB">
        <w:rPr>
          <w:sz w:val="16"/>
        </w:rPr>
        <w:t xml:space="preserve">. </w:t>
      </w:r>
      <w:r w:rsidRPr="003D56EA">
        <w:rPr>
          <w:rStyle w:val="StyleUnderline"/>
        </w:rPr>
        <w:t>Myanmar’s</w:t>
      </w:r>
      <w:r w:rsidRPr="003D57FB">
        <w:rPr>
          <w:sz w:val="16"/>
        </w:rPr>
        <w:t xml:space="preserve"> once-hopeful </w:t>
      </w:r>
      <w:r w:rsidRPr="003D56EA">
        <w:rPr>
          <w:rStyle w:val="StyleUnderline"/>
        </w:rPr>
        <w:t>democratic transition</w:t>
      </w:r>
      <w:r w:rsidRPr="003D57FB">
        <w:rPr>
          <w:sz w:val="16"/>
        </w:rPr>
        <w:t xml:space="preserve"> has </w:t>
      </w:r>
      <w:r w:rsidRPr="003D56EA">
        <w:rPr>
          <w:rStyle w:val="Emphasis"/>
        </w:rPr>
        <w:t>collapsed</w:t>
      </w:r>
      <w:r w:rsidRPr="003D57FB">
        <w:rPr>
          <w:sz w:val="16"/>
        </w:rPr>
        <w:t xml:space="preserve"> </w:t>
      </w:r>
      <w:r w:rsidRPr="003D56EA">
        <w:rPr>
          <w:rStyle w:val="StyleUnderline"/>
        </w:rPr>
        <w:t>as the government commits</w:t>
      </w:r>
      <w:r w:rsidRPr="003D57FB">
        <w:rPr>
          <w:sz w:val="16"/>
        </w:rPr>
        <w:t xml:space="preserve"> </w:t>
      </w:r>
      <w:r w:rsidRPr="003D56EA">
        <w:rPr>
          <w:rStyle w:val="Emphasis"/>
        </w:rPr>
        <w:t>ethnic cleansing</w:t>
      </w:r>
      <w:r w:rsidRPr="003D57FB">
        <w:rPr>
          <w:sz w:val="16"/>
        </w:rPr>
        <w:t xml:space="preserve"> </w:t>
      </w:r>
      <w:r w:rsidRPr="003D56EA">
        <w:rPr>
          <w:rStyle w:val="StyleUnderline"/>
        </w:rPr>
        <w:t>against the</w:t>
      </w:r>
      <w:r w:rsidRPr="003D57FB">
        <w:rPr>
          <w:sz w:val="16"/>
        </w:rPr>
        <w:t xml:space="preserve"> Muslim </w:t>
      </w:r>
      <w:r w:rsidRPr="003D56EA">
        <w:rPr>
          <w:rStyle w:val="Emphasis"/>
        </w:rPr>
        <w:t>Rohingya</w:t>
      </w:r>
      <w:r w:rsidRPr="003D57FB">
        <w:rPr>
          <w:sz w:val="16"/>
        </w:rPr>
        <w:t xml:space="preserve"> people. </w:t>
      </w:r>
      <w:r w:rsidRPr="003D56EA">
        <w:rPr>
          <w:rStyle w:val="Emphasis"/>
        </w:rPr>
        <w:t>Thailand’s</w:t>
      </w:r>
      <w:r w:rsidRPr="003D57FB">
        <w:rPr>
          <w:sz w:val="16"/>
        </w:rPr>
        <w:t xml:space="preserve"> military </w:t>
      </w:r>
      <w:r w:rsidRPr="003D56EA">
        <w:rPr>
          <w:rStyle w:val="StyleUnderline"/>
        </w:rPr>
        <w:t xml:space="preserve">ruler </w:t>
      </w:r>
      <w:r w:rsidRPr="003D56EA">
        <w:rPr>
          <w:rStyle w:val="Emphasis"/>
        </w:rPr>
        <w:t>remains in power</w:t>
      </w:r>
      <w:r w:rsidRPr="003D57FB">
        <w:rPr>
          <w:sz w:val="16"/>
        </w:rPr>
        <w:t xml:space="preserve"> </w:t>
      </w:r>
      <w:r w:rsidRPr="003D56EA">
        <w:rPr>
          <w:rStyle w:val="StyleUnderline"/>
        </w:rPr>
        <w:t>after</w:t>
      </w:r>
      <w:r w:rsidRPr="003D57FB">
        <w:rPr>
          <w:sz w:val="16"/>
        </w:rPr>
        <w:t xml:space="preserve"> taking control in </w:t>
      </w:r>
      <w:r w:rsidRPr="003D56EA">
        <w:rPr>
          <w:rStyle w:val="StyleUnderline"/>
        </w:rPr>
        <w:t>a</w:t>
      </w:r>
      <w:r w:rsidRPr="003D57FB">
        <w:rPr>
          <w:sz w:val="16"/>
        </w:rPr>
        <w:t xml:space="preserve"> 2014 </w:t>
      </w:r>
      <w:r w:rsidRPr="003D56EA">
        <w:rPr>
          <w:rStyle w:val="StyleUnderline"/>
        </w:rPr>
        <w:t>coup</w:t>
      </w:r>
      <w:r w:rsidRPr="003D57FB">
        <w:rPr>
          <w:sz w:val="16"/>
        </w:rPr>
        <w:t xml:space="preserve">, with no apparent plans to transition back to democracy. The Philippines elected </w:t>
      </w:r>
      <w:r w:rsidRPr="003D56EA">
        <w:rPr>
          <w:rStyle w:val="StyleUnderline"/>
        </w:rPr>
        <w:t>Duterte</w:t>
      </w:r>
      <w:r w:rsidRPr="003D57FB">
        <w:rPr>
          <w:sz w:val="16"/>
        </w:rPr>
        <w:t xml:space="preserve">, who </w:t>
      </w:r>
      <w:r w:rsidRPr="003D56EA">
        <w:rPr>
          <w:rStyle w:val="StyleUnderline"/>
        </w:rPr>
        <w:t>directs</w:t>
      </w:r>
      <w:r w:rsidRPr="003D57FB">
        <w:rPr>
          <w:sz w:val="16"/>
        </w:rPr>
        <w:t xml:space="preserve"> a campaign of </w:t>
      </w:r>
      <w:r w:rsidRPr="003D56EA">
        <w:rPr>
          <w:rStyle w:val="Emphasis"/>
        </w:rPr>
        <w:t>extrajudicial killings</w:t>
      </w:r>
      <w:r w:rsidRPr="003D56EA">
        <w:rPr>
          <w:rStyle w:val="StyleUnderline"/>
        </w:rPr>
        <w:t xml:space="preserve"> of </w:t>
      </w:r>
      <w:r w:rsidRPr="003D56EA">
        <w:rPr>
          <w:rStyle w:val="Emphasis"/>
        </w:rPr>
        <w:t>civilians</w:t>
      </w:r>
      <w:r w:rsidRPr="003D57FB">
        <w:rPr>
          <w:sz w:val="16"/>
        </w:rPr>
        <w:t xml:space="preserve">. </w:t>
      </w:r>
      <w:r w:rsidRPr="003D56EA">
        <w:rPr>
          <w:rStyle w:val="Emphasis"/>
        </w:rPr>
        <w:t>Brunei</w:t>
      </w:r>
      <w:r w:rsidRPr="003D56EA">
        <w:rPr>
          <w:rStyle w:val="StyleUnderline"/>
        </w:rPr>
        <w:t xml:space="preserve"> is</w:t>
      </w:r>
      <w:r w:rsidRPr="003D57FB">
        <w:rPr>
          <w:sz w:val="16"/>
        </w:rPr>
        <w:t xml:space="preserve"> becoming </w:t>
      </w:r>
      <w:r w:rsidRPr="003D56EA">
        <w:rPr>
          <w:rStyle w:val="StyleUnderline"/>
        </w:rPr>
        <w:t xml:space="preserve">more </w:t>
      </w:r>
      <w:r w:rsidRPr="003D56EA">
        <w:rPr>
          <w:rStyle w:val="Emphasis"/>
        </w:rPr>
        <w:t>repressive</w:t>
      </w:r>
      <w:r w:rsidRPr="003D57FB">
        <w:rPr>
          <w:sz w:val="16"/>
        </w:rPr>
        <w:t xml:space="preserve">, </w:t>
      </w:r>
      <w:r w:rsidRPr="003D56EA">
        <w:rPr>
          <w:rStyle w:val="StyleUnderline"/>
        </w:rPr>
        <w:t>and</w:t>
      </w:r>
      <w:r w:rsidRPr="003D57FB">
        <w:rPr>
          <w:sz w:val="16"/>
        </w:rPr>
        <w:t xml:space="preserve"> </w:t>
      </w:r>
      <w:r w:rsidRPr="003D56EA">
        <w:rPr>
          <w:rStyle w:val="Emphasis"/>
        </w:rPr>
        <w:t>Vietnam</w:t>
      </w:r>
      <w:r w:rsidRPr="003D57FB">
        <w:rPr>
          <w:sz w:val="16"/>
        </w:rPr>
        <w:t xml:space="preserve"> </w:t>
      </w:r>
      <w:r w:rsidRPr="003D56EA">
        <w:rPr>
          <w:rStyle w:val="StyleUnderline"/>
        </w:rPr>
        <w:t>and</w:t>
      </w:r>
      <w:r w:rsidRPr="003D57FB">
        <w:rPr>
          <w:sz w:val="16"/>
        </w:rPr>
        <w:t xml:space="preserve"> </w:t>
      </w:r>
      <w:r w:rsidRPr="003D56EA">
        <w:rPr>
          <w:rStyle w:val="Emphasis"/>
        </w:rPr>
        <w:t>Laos</w:t>
      </w:r>
      <w:r w:rsidRPr="003D57FB">
        <w:rPr>
          <w:sz w:val="16"/>
        </w:rPr>
        <w:t xml:space="preserve"> </w:t>
      </w:r>
      <w:r w:rsidRPr="003D56EA">
        <w:rPr>
          <w:rStyle w:val="StyleUnderline"/>
        </w:rPr>
        <w:t>remain autocratic</w:t>
      </w:r>
      <w:r w:rsidRPr="003D57FB">
        <w:rPr>
          <w:sz w:val="16"/>
        </w:rPr>
        <w:t xml:space="preserve">. Other recent events, such as </w:t>
      </w:r>
      <w:r w:rsidRPr="003D56EA">
        <w:rPr>
          <w:rStyle w:val="Emphasis"/>
        </w:rPr>
        <w:t>crackdowns</w:t>
      </w:r>
      <w:r w:rsidRPr="003D56EA">
        <w:rPr>
          <w:rStyle w:val="StyleUnderline"/>
        </w:rPr>
        <w:t xml:space="preserve"> in </w:t>
      </w:r>
      <w:r w:rsidRPr="003D56EA">
        <w:rPr>
          <w:rStyle w:val="Emphasis"/>
        </w:rPr>
        <w:t>Cambodia</w:t>
      </w:r>
      <w:r w:rsidRPr="003D57FB">
        <w:rPr>
          <w:sz w:val="16"/>
        </w:rPr>
        <w:t xml:space="preserve"> </w:t>
      </w:r>
      <w:r w:rsidRPr="003D56EA">
        <w:rPr>
          <w:rStyle w:val="StyleUnderline"/>
        </w:rPr>
        <w:t>and</w:t>
      </w:r>
      <w:r w:rsidRPr="003D57FB">
        <w:rPr>
          <w:sz w:val="16"/>
        </w:rPr>
        <w:t xml:space="preserve"> the </w:t>
      </w:r>
      <w:r w:rsidRPr="003D56EA">
        <w:rPr>
          <w:rStyle w:val="StyleUnderline"/>
        </w:rPr>
        <w:t>imprisonment of the governor of Jakarta</w:t>
      </w:r>
      <w:r w:rsidRPr="003D57FB">
        <w:rPr>
          <w:sz w:val="16"/>
        </w:rPr>
        <w:t xml:space="preserve"> </w:t>
      </w:r>
      <w:r w:rsidRPr="003D56EA">
        <w:rPr>
          <w:rStyle w:val="StyleUnderline"/>
        </w:rPr>
        <w:t xml:space="preserve">in </w:t>
      </w:r>
      <w:r w:rsidRPr="003D56EA">
        <w:rPr>
          <w:rStyle w:val="Emphasis"/>
        </w:rPr>
        <w:t>Indonesia</w:t>
      </w:r>
      <w:r w:rsidRPr="003D57FB">
        <w:rPr>
          <w:sz w:val="16"/>
        </w:rPr>
        <w:t xml:space="preserve">, have </w:t>
      </w:r>
      <w:r w:rsidRPr="003D56EA">
        <w:rPr>
          <w:rStyle w:val="StyleUnderline"/>
        </w:rPr>
        <w:t xml:space="preserve">made clear </w:t>
      </w:r>
      <w:r w:rsidRPr="003D57FB">
        <w:rPr>
          <w:sz w:val="16"/>
        </w:rPr>
        <w:t xml:space="preserve">that </w:t>
      </w:r>
      <w:r w:rsidRPr="003D56EA">
        <w:rPr>
          <w:rStyle w:val="StyleUnderline"/>
        </w:rPr>
        <w:t xml:space="preserve">challenges to </w:t>
      </w:r>
      <w:r w:rsidRPr="003D56EA">
        <w:rPr>
          <w:rStyle w:val="Emphasis"/>
        </w:rPr>
        <w:t>democracy</w:t>
      </w:r>
      <w:r w:rsidRPr="003D56EA">
        <w:rPr>
          <w:rStyle w:val="StyleUnderline"/>
        </w:rPr>
        <w:t xml:space="preserve"> and </w:t>
      </w:r>
      <w:r w:rsidRPr="003D56EA">
        <w:rPr>
          <w:rStyle w:val="Emphasis"/>
        </w:rPr>
        <w:t>human rights</w:t>
      </w:r>
      <w:r w:rsidRPr="003D56EA">
        <w:rPr>
          <w:rStyle w:val="StyleUnderline"/>
        </w:rPr>
        <w:t xml:space="preserve"> exist</w:t>
      </w:r>
      <w:r w:rsidRPr="003D57FB">
        <w:rPr>
          <w:sz w:val="16"/>
        </w:rPr>
        <w:t xml:space="preserve"> </w:t>
      </w:r>
      <w:r w:rsidRPr="003D56EA">
        <w:rPr>
          <w:rStyle w:val="Emphasis"/>
        </w:rPr>
        <w:t>across the region</w:t>
      </w:r>
      <w:r w:rsidRPr="003D57FB">
        <w:rPr>
          <w:sz w:val="16"/>
        </w:rPr>
        <w:t xml:space="preserve">. </w:t>
      </w:r>
      <w:r w:rsidRPr="003D56EA">
        <w:rPr>
          <w:rStyle w:val="StyleUnderline"/>
        </w:rPr>
        <w:t xml:space="preserve">The fate of democracy </w:t>
      </w:r>
      <w:r w:rsidRPr="003D57FB">
        <w:rPr>
          <w:sz w:val="16"/>
        </w:rPr>
        <w:t xml:space="preserve">in Southeast Asia is, first and foremost, a serious concern for the people of the region, and they will be the ones who determine its future. But democracy in the region </w:t>
      </w:r>
      <w:r w:rsidRPr="003D56EA">
        <w:rPr>
          <w:rStyle w:val="Emphasis"/>
        </w:rPr>
        <w:t>matters</w:t>
      </w:r>
      <w:r w:rsidRPr="003D57FB">
        <w:rPr>
          <w:sz w:val="16"/>
        </w:rPr>
        <w:t xml:space="preserve"> for the United States too. </w:t>
      </w:r>
      <w:r w:rsidRPr="003D56EA">
        <w:rPr>
          <w:rStyle w:val="StyleUnderline"/>
        </w:rPr>
        <w:t>A more democratic Southeast Asia</w:t>
      </w:r>
      <w:r w:rsidRPr="003D57FB">
        <w:rPr>
          <w:sz w:val="16"/>
        </w:rPr>
        <w:t xml:space="preserve"> </w:t>
      </w:r>
      <w:r w:rsidRPr="003D56EA">
        <w:rPr>
          <w:rStyle w:val="StyleUnderline"/>
        </w:rPr>
        <w:t>will</w:t>
      </w:r>
      <w:r w:rsidRPr="003D57FB">
        <w:rPr>
          <w:sz w:val="16"/>
        </w:rPr>
        <w:t xml:space="preserve"> provide </w:t>
      </w:r>
      <w:r w:rsidRPr="003D56EA">
        <w:rPr>
          <w:rStyle w:val="Emphasis"/>
        </w:rPr>
        <w:t>increase</w:t>
      </w:r>
      <w:r w:rsidRPr="003D57FB">
        <w:rPr>
          <w:sz w:val="16"/>
        </w:rPr>
        <w:t xml:space="preserve">d </w:t>
      </w:r>
      <w:r w:rsidRPr="003D56EA">
        <w:rPr>
          <w:rStyle w:val="Emphasis"/>
        </w:rPr>
        <w:t>economic opportunities</w:t>
      </w:r>
      <w:r w:rsidRPr="003D57FB">
        <w:rPr>
          <w:sz w:val="16"/>
        </w:rPr>
        <w:t xml:space="preserve"> because </w:t>
      </w:r>
      <w:r w:rsidRPr="003D56EA">
        <w:rPr>
          <w:rStyle w:val="StyleUnderline"/>
        </w:rPr>
        <w:t xml:space="preserve">more transparent societies and governments will </w:t>
      </w:r>
      <w:r w:rsidRPr="003D56EA">
        <w:rPr>
          <w:rStyle w:val="Emphasis"/>
        </w:rPr>
        <w:t>appeal to businesses</w:t>
      </w:r>
      <w:r w:rsidRPr="003D57FB">
        <w:rPr>
          <w:sz w:val="16"/>
        </w:rPr>
        <w:t xml:space="preserve">. It will mean </w:t>
      </w:r>
      <w:r w:rsidRPr="00520BB4">
        <w:rPr>
          <w:rStyle w:val="StyleUnderline"/>
        </w:rPr>
        <w:t xml:space="preserve">better </w:t>
      </w:r>
      <w:r w:rsidRPr="00520BB4">
        <w:rPr>
          <w:rStyle w:val="Emphasis"/>
        </w:rPr>
        <w:t>partners</w:t>
      </w:r>
      <w:r w:rsidRPr="00520BB4">
        <w:rPr>
          <w:rStyle w:val="StyleUnderline"/>
        </w:rPr>
        <w:t xml:space="preserve"> in tackling</w:t>
      </w:r>
      <w:r w:rsidRPr="003D57FB">
        <w:rPr>
          <w:sz w:val="16"/>
        </w:rPr>
        <w:t xml:space="preserve"> challenges like </w:t>
      </w:r>
      <w:r w:rsidRPr="00520BB4">
        <w:rPr>
          <w:rStyle w:val="Emphasis"/>
        </w:rPr>
        <w:t>climate change</w:t>
      </w:r>
      <w:r w:rsidRPr="003D57FB">
        <w:rPr>
          <w:sz w:val="16"/>
        </w:rPr>
        <w:t xml:space="preserve">, </w:t>
      </w:r>
      <w:r w:rsidRPr="00520BB4">
        <w:rPr>
          <w:rStyle w:val="Emphasis"/>
        </w:rPr>
        <w:t>drug trafficking</w:t>
      </w:r>
      <w:r w:rsidRPr="003D57FB">
        <w:rPr>
          <w:sz w:val="16"/>
        </w:rPr>
        <w:t xml:space="preserve">, </w:t>
      </w:r>
      <w:r w:rsidRPr="00520BB4">
        <w:rPr>
          <w:rStyle w:val="StyleUnderline"/>
        </w:rPr>
        <w:t>and</w:t>
      </w:r>
      <w:r w:rsidRPr="003D57FB">
        <w:rPr>
          <w:sz w:val="16"/>
        </w:rPr>
        <w:t xml:space="preserve"> </w:t>
      </w:r>
      <w:r w:rsidRPr="00520BB4">
        <w:rPr>
          <w:rStyle w:val="Emphasis"/>
        </w:rPr>
        <w:t>transnational threats</w:t>
      </w:r>
      <w:r w:rsidRPr="003D57FB">
        <w:rPr>
          <w:sz w:val="16"/>
        </w:rPr>
        <w:t xml:space="preserve"> that have a direct impact on Americans. Additionally, </w:t>
      </w:r>
      <w:r w:rsidRPr="00520BB4">
        <w:rPr>
          <w:rStyle w:val="StyleUnderline"/>
        </w:rPr>
        <w:t xml:space="preserve">it would reduce the chances of </w:t>
      </w:r>
      <w:r w:rsidRPr="00520BB4">
        <w:rPr>
          <w:rStyle w:val="Emphasis"/>
        </w:rPr>
        <w:t>regional conflict</w:t>
      </w:r>
      <w:r w:rsidRPr="003D57FB">
        <w:rPr>
          <w:sz w:val="16"/>
        </w:rPr>
        <w:t xml:space="preserve"> </w:t>
      </w:r>
      <w:r w:rsidRPr="00520BB4">
        <w:rPr>
          <w:rStyle w:val="StyleUnderline"/>
        </w:rPr>
        <w:t>that</w:t>
      </w:r>
      <w:r w:rsidRPr="003D57FB">
        <w:rPr>
          <w:sz w:val="16"/>
        </w:rPr>
        <w:t xml:space="preserve"> could </w:t>
      </w:r>
      <w:r w:rsidRPr="00520BB4">
        <w:rPr>
          <w:rStyle w:val="Emphasis"/>
        </w:rPr>
        <w:t>force</w:t>
      </w:r>
      <w:r w:rsidRPr="00520BB4">
        <w:rPr>
          <w:rStyle w:val="StyleUnderline"/>
        </w:rPr>
        <w:t xml:space="preserve"> the U</w:t>
      </w:r>
      <w:r w:rsidRPr="003D57FB">
        <w:rPr>
          <w:sz w:val="16"/>
        </w:rPr>
        <w:t xml:space="preserve">nited </w:t>
      </w:r>
      <w:r w:rsidRPr="00520BB4">
        <w:rPr>
          <w:rStyle w:val="StyleUnderline"/>
        </w:rPr>
        <w:t>S</w:t>
      </w:r>
      <w:r w:rsidRPr="003D57FB">
        <w:rPr>
          <w:sz w:val="16"/>
        </w:rPr>
        <w:t xml:space="preserve">tates </w:t>
      </w:r>
      <w:r w:rsidRPr="00520BB4">
        <w:rPr>
          <w:rStyle w:val="Emphasis"/>
        </w:rPr>
        <w:t>to get involved</w:t>
      </w:r>
      <w:r w:rsidRPr="003D57FB">
        <w:rPr>
          <w:sz w:val="16"/>
        </w:rPr>
        <w:t xml:space="preserve">. While </w:t>
      </w:r>
      <w:r w:rsidRPr="008916A2">
        <w:rPr>
          <w:rStyle w:val="StyleUnderline"/>
        </w:rPr>
        <w:t>the U</w:t>
      </w:r>
      <w:r w:rsidRPr="003D57FB">
        <w:rPr>
          <w:sz w:val="16"/>
        </w:rPr>
        <w:t xml:space="preserve">nited </w:t>
      </w:r>
      <w:r w:rsidRPr="008916A2">
        <w:rPr>
          <w:rStyle w:val="StyleUnderline"/>
        </w:rPr>
        <w:t>S</w:t>
      </w:r>
      <w:r w:rsidRPr="003D57FB">
        <w:rPr>
          <w:sz w:val="16"/>
        </w:rPr>
        <w:t xml:space="preserve">tates will not play a decisive role in what happens in Southeast Asia, it </w:t>
      </w:r>
      <w:r w:rsidRPr="008916A2">
        <w:rPr>
          <w:rStyle w:val="Emphasis"/>
        </w:rPr>
        <w:t>must be on the right side</w:t>
      </w:r>
      <w:r w:rsidRPr="003D57FB">
        <w:rPr>
          <w:sz w:val="16"/>
        </w:rPr>
        <w:t xml:space="preserve">. The </w:t>
      </w:r>
      <w:r w:rsidRPr="008916A2">
        <w:rPr>
          <w:rStyle w:val="StyleUnderline"/>
        </w:rPr>
        <w:t>Trump</w:t>
      </w:r>
      <w:r w:rsidRPr="003D57FB">
        <w:rPr>
          <w:sz w:val="16"/>
        </w:rPr>
        <w:t xml:space="preserve"> administration, unfortunately, has </w:t>
      </w:r>
      <w:r w:rsidRPr="008916A2">
        <w:rPr>
          <w:rStyle w:val="StyleUnderline"/>
        </w:rPr>
        <w:t>made clear that</w:t>
      </w:r>
      <w:r w:rsidRPr="003D57FB">
        <w:rPr>
          <w:sz w:val="16"/>
        </w:rPr>
        <w:t xml:space="preserve"> </w:t>
      </w:r>
      <w:r w:rsidRPr="008916A2">
        <w:rPr>
          <w:rStyle w:val="StyleUnderline"/>
        </w:rPr>
        <w:t xml:space="preserve">human rights and democracy </w:t>
      </w:r>
      <w:r w:rsidRPr="008916A2">
        <w:rPr>
          <w:rStyle w:val="Emphasis"/>
        </w:rPr>
        <w:t>are not a concern</w:t>
      </w:r>
      <w:r w:rsidRPr="003D57FB">
        <w:rPr>
          <w:sz w:val="16"/>
        </w:rPr>
        <w:t xml:space="preserve">. </w:t>
      </w:r>
      <w:r w:rsidRPr="008916A2">
        <w:rPr>
          <w:rStyle w:val="StyleUnderline"/>
        </w:rPr>
        <w:t>Trump</w:t>
      </w:r>
      <w:r w:rsidRPr="003D57FB">
        <w:rPr>
          <w:sz w:val="16"/>
        </w:rPr>
        <w:t xml:space="preserve"> </w:t>
      </w:r>
      <w:r w:rsidRPr="008916A2">
        <w:rPr>
          <w:rStyle w:val="Emphasis"/>
        </w:rPr>
        <w:t>invited Thailand’s coup leader</w:t>
      </w:r>
      <w:r w:rsidRPr="008916A2">
        <w:rPr>
          <w:rStyle w:val="StyleUnderline"/>
        </w:rPr>
        <w:t xml:space="preserve"> to the White House and</w:t>
      </w:r>
      <w:r w:rsidRPr="003D57FB">
        <w:rPr>
          <w:sz w:val="16"/>
        </w:rPr>
        <w:t xml:space="preserve"> </w:t>
      </w:r>
      <w:r w:rsidRPr="008916A2">
        <w:rPr>
          <w:rStyle w:val="Emphasis"/>
        </w:rPr>
        <w:t>praised</w:t>
      </w:r>
      <w:r w:rsidRPr="003D57FB">
        <w:rPr>
          <w:sz w:val="16"/>
        </w:rPr>
        <w:t xml:space="preserve"> </w:t>
      </w:r>
      <w:r w:rsidRPr="008916A2">
        <w:rPr>
          <w:rStyle w:val="StyleUnderline"/>
        </w:rPr>
        <w:t>Duterte’s</w:t>
      </w:r>
      <w:r w:rsidRPr="003D57FB">
        <w:rPr>
          <w:sz w:val="16"/>
        </w:rPr>
        <w:t xml:space="preserve"> violent </w:t>
      </w:r>
      <w:r w:rsidRPr="008916A2">
        <w:rPr>
          <w:rStyle w:val="Emphasis"/>
        </w:rPr>
        <w:t>campaign against drugs</w:t>
      </w:r>
      <w:r w:rsidRPr="003D57FB">
        <w:rPr>
          <w:sz w:val="16"/>
        </w:rPr>
        <w:t xml:space="preserve">. And </w:t>
      </w:r>
      <w:r w:rsidRPr="00C91D90">
        <w:rPr>
          <w:rStyle w:val="StyleUnderline"/>
        </w:rPr>
        <w:t xml:space="preserve">in </w:t>
      </w:r>
      <w:r w:rsidRPr="00C91D90">
        <w:rPr>
          <w:rStyle w:val="Emphasis"/>
        </w:rPr>
        <w:t>Myanmar</w:t>
      </w:r>
      <w:r w:rsidRPr="003D57FB">
        <w:rPr>
          <w:sz w:val="16"/>
        </w:rPr>
        <w:t xml:space="preserve">, the </w:t>
      </w:r>
      <w:r w:rsidRPr="00C91D90">
        <w:rPr>
          <w:rStyle w:val="StyleUnderline"/>
        </w:rPr>
        <w:t>Trump</w:t>
      </w:r>
      <w:r w:rsidRPr="003D57FB">
        <w:rPr>
          <w:sz w:val="16"/>
        </w:rPr>
        <w:t xml:space="preserve"> administration </w:t>
      </w:r>
      <w:r w:rsidRPr="00C91D90">
        <w:rPr>
          <w:rStyle w:val="StyleUnderline"/>
        </w:rPr>
        <w:t xml:space="preserve">was </w:t>
      </w:r>
      <w:r w:rsidRPr="00C91D90">
        <w:rPr>
          <w:rStyle w:val="Emphasis"/>
        </w:rPr>
        <w:t>very late to respond</w:t>
      </w:r>
      <w:r w:rsidRPr="003D57FB">
        <w:rPr>
          <w:sz w:val="16"/>
        </w:rPr>
        <w:t>—</w:t>
      </w:r>
      <w:r w:rsidRPr="00C91D90">
        <w:rPr>
          <w:rStyle w:val="StyleUnderline"/>
        </w:rPr>
        <w:t>and</w:t>
      </w:r>
      <w:r w:rsidRPr="003D57FB">
        <w:rPr>
          <w:sz w:val="16"/>
        </w:rPr>
        <w:t xml:space="preserve"> to date </w:t>
      </w:r>
      <w:r w:rsidRPr="00C91D90">
        <w:rPr>
          <w:rStyle w:val="StyleUnderline"/>
        </w:rPr>
        <w:t xml:space="preserve">has </w:t>
      </w:r>
      <w:r w:rsidRPr="00C91D90">
        <w:rPr>
          <w:rStyle w:val="Emphasis"/>
        </w:rPr>
        <w:t>not</w:t>
      </w:r>
      <w:r w:rsidRPr="00C91D90">
        <w:rPr>
          <w:rStyle w:val="StyleUnderline"/>
        </w:rPr>
        <w:t xml:space="preserve"> reacted with </w:t>
      </w:r>
      <w:r w:rsidRPr="00C91D90">
        <w:rPr>
          <w:rStyle w:val="Emphasis"/>
        </w:rPr>
        <w:t>enough pressure</w:t>
      </w:r>
      <w:r w:rsidRPr="003D57FB">
        <w:rPr>
          <w:sz w:val="16"/>
        </w:rPr>
        <w:t>—</w:t>
      </w:r>
      <w:r w:rsidRPr="00C91D90">
        <w:rPr>
          <w:rStyle w:val="StyleUnderline"/>
        </w:rPr>
        <w:t>to</w:t>
      </w:r>
      <w:r w:rsidRPr="003D57FB">
        <w:rPr>
          <w:sz w:val="16"/>
        </w:rPr>
        <w:t xml:space="preserve"> the horrific </w:t>
      </w:r>
      <w:r w:rsidRPr="00C91D90">
        <w:rPr>
          <w:rStyle w:val="Emphasis"/>
        </w:rPr>
        <w:t>atrocities</w:t>
      </w:r>
      <w:r w:rsidRPr="00C91D90">
        <w:rPr>
          <w:rStyle w:val="StyleUnderline"/>
        </w:rPr>
        <w:t xml:space="preserve"> against the </w:t>
      </w:r>
      <w:r w:rsidRPr="00C91D90">
        <w:rPr>
          <w:rStyle w:val="Emphasis"/>
        </w:rPr>
        <w:t>Rohingya</w:t>
      </w:r>
      <w:r w:rsidRPr="003D57FB">
        <w:rPr>
          <w:sz w:val="16"/>
        </w:rPr>
        <w:t xml:space="preserve">. Crafting effective U.S. policies in the region is not easy, and balancing U.S. interests in human rights and democracy with the need to partner on issues like maritime security and counterterrorism is an ongoing struggle. While </w:t>
      </w:r>
      <w:r w:rsidRPr="00C91D90">
        <w:rPr>
          <w:rStyle w:val="StyleUnderline"/>
        </w:rPr>
        <w:t xml:space="preserve">supporting democracy and human rights is </w:t>
      </w:r>
      <w:r w:rsidRPr="00C91D90">
        <w:rPr>
          <w:rStyle w:val="Emphasis"/>
        </w:rPr>
        <w:t>the most effective way</w:t>
      </w:r>
      <w:r w:rsidRPr="003D57FB">
        <w:rPr>
          <w:sz w:val="16"/>
        </w:rPr>
        <w:t xml:space="preserve"> to achieve U.S. policy goals over the long run, the United States does have other interests—such as the South China Sea—to focus on at the same time. The reality of policymaking is rarely neat, and </w:t>
      </w:r>
      <w:r w:rsidRPr="000C2ED7">
        <w:rPr>
          <w:rStyle w:val="StyleUnderline"/>
        </w:rPr>
        <w:t>the U</w:t>
      </w:r>
      <w:r w:rsidRPr="003D57FB">
        <w:rPr>
          <w:sz w:val="16"/>
        </w:rPr>
        <w:t xml:space="preserve">nited </w:t>
      </w:r>
      <w:r w:rsidRPr="000C2ED7">
        <w:rPr>
          <w:rStyle w:val="StyleUnderline"/>
        </w:rPr>
        <w:t>S</w:t>
      </w:r>
      <w:r w:rsidRPr="003D57FB">
        <w:rPr>
          <w:sz w:val="16"/>
        </w:rPr>
        <w:t xml:space="preserve">tates </w:t>
      </w:r>
      <w:r w:rsidRPr="000C2ED7">
        <w:rPr>
          <w:rStyle w:val="StyleUnderline"/>
        </w:rPr>
        <w:t>will</w:t>
      </w:r>
      <w:r w:rsidRPr="003D57FB">
        <w:rPr>
          <w:sz w:val="16"/>
        </w:rPr>
        <w:t xml:space="preserve"> continue to </w:t>
      </w:r>
      <w:r w:rsidRPr="000C2ED7">
        <w:rPr>
          <w:rStyle w:val="StyleUnderline"/>
        </w:rPr>
        <w:t xml:space="preserve">have to </w:t>
      </w:r>
      <w:r w:rsidRPr="000C2ED7">
        <w:rPr>
          <w:rStyle w:val="Emphasis"/>
        </w:rPr>
        <w:t>manage relationships</w:t>
      </w:r>
      <w:r w:rsidRPr="003D57FB">
        <w:rPr>
          <w:sz w:val="16"/>
        </w:rPr>
        <w:t xml:space="preserve"> </w:t>
      </w:r>
      <w:r w:rsidRPr="000C2ED7">
        <w:rPr>
          <w:rStyle w:val="StyleUnderline"/>
        </w:rPr>
        <w:t xml:space="preserve">with </w:t>
      </w:r>
      <w:r w:rsidRPr="000C2ED7">
        <w:rPr>
          <w:rStyle w:val="Emphasis"/>
        </w:rPr>
        <w:t>unsavory regimes</w:t>
      </w:r>
      <w:r w:rsidRPr="000C2ED7">
        <w:rPr>
          <w:rStyle w:val="StyleUnderline"/>
        </w:rPr>
        <w:t xml:space="preserve"> </w:t>
      </w:r>
      <w:r w:rsidRPr="003D57FB">
        <w:rPr>
          <w:sz w:val="16"/>
        </w:rPr>
        <w:t xml:space="preserve">in Southeast Asia in order </w:t>
      </w:r>
      <w:r w:rsidRPr="000C2ED7">
        <w:rPr>
          <w:rStyle w:val="StyleUnderline"/>
        </w:rPr>
        <w:t xml:space="preserve">to </w:t>
      </w:r>
      <w:r w:rsidRPr="000C2ED7">
        <w:rPr>
          <w:rStyle w:val="Emphasis"/>
        </w:rPr>
        <w:t>advance U.S. interests</w:t>
      </w:r>
      <w:r w:rsidRPr="003D57FB">
        <w:rPr>
          <w:sz w:val="16"/>
        </w:rPr>
        <w:t xml:space="preserve">. The question is what kinds of relationships those are, and how much the United States focuses on democracy and human rights. </w:t>
      </w:r>
      <w:r w:rsidRPr="00D84622">
        <w:rPr>
          <w:rStyle w:val="Emphasis"/>
        </w:rPr>
        <w:t>No U.S. cooperation</w:t>
      </w:r>
      <w:r w:rsidRPr="003D57FB">
        <w:rPr>
          <w:sz w:val="16"/>
        </w:rPr>
        <w:t xml:space="preserve"> in the region </w:t>
      </w:r>
      <w:r w:rsidRPr="00D84622">
        <w:rPr>
          <w:rStyle w:val="Emphasis"/>
        </w:rPr>
        <w:t>should enable</w:t>
      </w:r>
      <w:r w:rsidRPr="003D57FB">
        <w:rPr>
          <w:sz w:val="16"/>
        </w:rPr>
        <w:t xml:space="preserve"> or condone </w:t>
      </w:r>
      <w:r w:rsidRPr="00D84622">
        <w:rPr>
          <w:rStyle w:val="Emphasis"/>
        </w:rPr>
        <w:t>human rights abuses</w:t>
      </w:r>
      <w:r w:rsidRPr="003D57FB">
        <w:rPr>
          <w:sz w:val="16"/>
        </w:rPr>
        <w:t xml:space="preserve">, and </w:t>
      </w:r>
      <w:r w:rsidRPr="00D84622">
        <w:rPr>
          <w:rStyle w:val="StyleUnderline"/>
        </w:rPr>
        <w:t xml:space="preserve">it </w:t>
      </w:r>
      <w:r w:rsidRPr="00D84622">
        <w:rPr>
          <w:rStyle w:val="Emphasis"/>
        </w:rPr>
        <w:t>must</w:t>
      </w:r>
      <w:r w:rsidRPr="00D84622">
        <w:rPr>
          <w:rStyle w:val="StyleUnderline"/>
        </w:rPr>
        <w:t xml:space="preserve"> be combined with pressure that inc</w:t>
      </w:r>
      <w:r w:rsidRPr="00D84622">
        <w:rPr>
          <w:rStyle w:val="Emphasis"/>
        </w:rPr>
        <w:t>entivizes progress</w:t>
      </w:r>
      <w:r w:rsidRPr="00D84622">
        <w:rPr>
          <w:rStyle w:val="StyleUnderline"/>
        </w:rPr>
        <w:t>.</w:t>
      </w:r>
      <w:r w:rsidRPr="003D57FB">
        <w:rPr>
          <w:sz w:val="16"/>
        </w:rPr>
        <w:t xml:space="preserve"> While the United States should continue its alliances with the Philippines and Thailand, it should stop any support for, or cooperation with—and even consider targeted sanctions on—entities involved with abuses. In Myanmar, the United States should not return to the days of complete international isolation, but it should target sanctions on more officials responsible for the violence against Rohingya and make clear that pressure will continue to amplify until Myanmar stops committing what a United Nations investigation has called genocide. Too often, the interests of human rights and democracy lose out in U.S. policymaking. In discussing U.S. policy in Southeast Asia, one often hears the argument that the United States needs to maintain good relationships in order to counter the threat from China. The United States has real concerns about China, but </w:t>
      </w:r>
      <w:r w:rsidRPr="0040569E">
        <w:rPr>
          <w:rStyle w:val="StyleUnderline"/>
        </w:rPr>
        <w:t>China’s significant partnerships</w:t>
      </w:r>
      <w:r w:rsidRPr="003D57FB">
        <w:rPr>
          <w:sz w:val="16"/>
        </w:rPr>
        <w:t xml:space="preserve"> in Southeast Asia </w:t>
      </w:r>
      <w:r w:rsidRPr="0040569E">
        <w:rPr>
          <w:rStyle w:val="StyleUnderline"/>
        </w:rPr>
        <w:t xml:space="preserve">are </w:t>
      </w:r>
      <w:r w:rsidRPr="0040569E">
        <w:rPr>
          <w:rStyle w:val="Emphasis"/>
        </w:rPr>
        <w:t>not necessarily concerning</w:t>
      </w:r>
      <w:r w:rsidRPr="003D57FB">
        <w:rPr>
          <w:sz w:val="16"/>
        </w:rPr>
        <w:t xml:space="preserve">. More importantly, </w:t>
      </w:r>
      <w:r w:rsidRPr="0040569E">
        <w:rPr>
          <w:rStyle w:val="StyleUnderline"/>
        </w:rPr>
        <w:t>U.S. and Chinese relationships</w:t>
      </w:r>
      <w:r w:rsidRPr="003D57FB">
        <w:rPr>
          <w:sz w:val="16"/>
        </w:rPr>
        <w:t xml:space="preserve"> </w:t>
      </w:r>
      <w:r w:rsidRPr="0040569E">
        <w:rPr>
          <w:rStyle w:val="StyleUnderline"/>
        </w:rPr>
        <w:t xml:space="preserve">in Southeast Asia are </w:t>
      </w:r>
      <w:r w:rsidRPr="0040569E">
        <w:rPr>
          <w:rStyle w:val="Emphasis"/>
        </w:rPr>
        <w:t>in no way mutually exclusive</w:t>
      </w:r>
      <w:r w:rsidRPr="003D57FB">
        <w:rPr>
          <w:sz w:val="16"/>
        </w:rPr>
        <w:t xml:space="preserve">—in fact, just about </w:t>
      </w:r>
      <w:r w:rsidRPr="0040569E">
        <w:rPr>
          <w:rStyle w:val="Emphasis"/>
        </w:rPr>
        <w:t>every country</w:t>
      </w:r>
      <w:r w:rsidRPr="003D57FB">
        <w:rPr>
          <w:sz w:val="16"/>
        </w:rPr>
        <w:t xml:space="preserve"> in the region </w:t>
      </w:r>
      <w:r w:rsidRPr="0040569E">
        <w:rPr>
          <w:rStyle w:val="StyleUnderline"/>
        </w:rPr>
        <w:t>wants</w:t>
      </w:r>
      <w:r w:rsidRPr="003D57FB">
        <w:rPr>
          <w:sz w:val="16"/>
        </w:rPr>
        <w:t xml:space="preserve"> good </w:t>
      </w:r>
      <w:r w:rsidRPr="0040569E">
        <w:rPr>
          <w:rStyle w:val="StyleUnderline"/>
        </w:rPr>
        <w:t>relations</w:t>
      </w:r>
      <w:r w:rsidRPr="003D57FB">
        <w:rPr>
          <w:sz w:val="16"/>
        </w:rPr>
        <w:t xml:space="preserve">hips </w:t>
      </w:r>
      <w:r w:rsidRPr="0040569E">
        <w:rPr>
          <w:rStyle w:val="StyleUnderline"/>
        </w:rPr>
        <w:t xml:space="preserve">with </w:t>
      </w:r>
      <w:r w:rsidRPr="0040569E">
        <w:rPr>
          <w:rStyle w:val="Emphasis"/>
        </w:rPr>
        <w:t>both</w:t>
      </w:r>
      <w:r w:rsidRPr="0040569E">
        <w:rPr>
          <w:rStyle w:val="StyleUnderline"/>
        </w:rPr>
        <w:t xml:space="preserve"> China and the U</w:t>
      </w:r>
      <w:r w:rsidRPr="003D57FB">
        <w:rPr>
          <w:sz w:val="16"/>
        </w:rPr>
        <w:t xml:space="preserve">nited </w:t>
      </w:r>
      <w:r w:rsidRPr="0040569E">
        <w:rPr>
          <w:rStyle w:val="StyleUnderline"/>
        </w:rPr>
        <w:t>S</w:t>
      </w:r>
      <w:r w:rsidRPr="003D57FB">
        <w:rPr>
          <w:sz w:val="16"/>
        </w:rPr>
        <w:t xml:space="preserve">tates. </w:t>
      </w:r>
      <w:r w:rsidRPr="003D57FB">
        <w:rPr>
          <w:rStyle w:val="StyleUnderline"/>
        </w:rPr>
        <w:t>The tendency to view Southeast Asia through</w:t>
      </w:r>
      <w:r w:rsidRPr="003D57FB">
        <w:rPr>
          <w:sz w:val="16"/>
        </w:rPr>
        <w:t xml:space="preserve"> </w:t>
      </w:r>
      <w:r w:rsidRPr="003D57FB">
        <w:rPr>
          <w:rStyle w:val="StyleUnderline"/>
        </w:rPr>
        <w:t xml:space="preserve">the prism of </w:t>
      </w:r>
      <w:r w:rsidRPr="003D57FB">
        <w:rPr>
          <w:rStyle w:val="Emphasis"/>
        </w:rPr>
        <w:t>competition</w:t>
      </w:r>
      <w:r w:rsidRPr="003D57FB">
        <w:rPr>
          <w:sz w:val="16"/>
        </w:rPr>
        <w:t xml:space="preserve"> with China </w:t>
      </w:r>
      <w:r w:rsidRPr="003D57FB">
        <w:rPr>
          <w:rStyle w:val="StyleUnderline"/>
        </w:rPr>
        <w:t>is reminiscent of</w:t>
      </w:r>
      <w:r w:rsidRPr="003D57FB">
        <w:rPr>
          <w:sz w:val="16"/>
        </w:rPr>
        <w:t xml:space="preserve"> the </w:t>
      </w:r>
      <w:r w:rsidRPr="003D57FB">
        <w:rPr>
          <w:rStyle w:val="Emphasis"/>
        </w:rPr>
        <w:t>Cold War thinking</w:t>
      </w:r>
      <w:r w:rsidRPr="003D57FB">
        <w:rPr>
          <w:sz w:val="16"/>
        </w:rPr>
        <w:t xml:space="preserve"> </w:t>
      </w:r>
      <w:r w:rsidRPr="003D57FB">
        <w:rPr>
          <w:rStyle w:val="StyleUnderline"/>
        </w:rPr>
        <w:t>that led</w:t>
      </w:r>
      <w:r w:rsidRPr="003D57FB">
        <w:rPr>
          <w:sz w:val="16"/>
        </w:rPr>
        <w:t xml:space="preserve"> the United States </w:t>
      </w:r>
      <w:r w:rsidRPr="003D57FB">
        <w:rPr>
          <w:rStyle w:val="StyleUnderline"/>
        </w:rPr>
        <w:t>to</w:t>
      </w:r>
      <w:r w:rsidRPr="003D57FB">
        <w:rPr>
          <w:sz w:val="16"/>
        </w:rPr>
        <w:t xml:space="preserve"> pursue </w:t>
      </w:r>
      <w:r w:rsidRPr="003D57FB">
        <w:rPr>
          <w:rStyle w:val="Emphasis"/>
        </w:rPr>
        <w:t>disastrous policies</w:t>
      </w:r>
      <w:r w:rsidRPr="003D57FB">
        <w:rPr>
          <w:sz w:val="16"/>
        </w:rPr>
        <w:t xml:space="preserve">, </w:t>
      </w:r>
      <w:r w:rsidRPr="003D57FB">
        <w:rPr>
          <w:rStyle w:val="StyleUnderline"/>
        </w:rPr>
        <w:t xml:space="preserve">such as </w:t>
      </w:r>
      <w:r w:rsidRPr="003D57FB">
        <w:rPr>
          <w:rStyle w:val="Emphasis"/>
        </w:rPr>
        <w:t>the Vietnam War</w:t>
      </w:r>
      <w:r w:rsidRPr="003D57FB">
        <w:rPr>
          <w:sz w:val="16"/>
        </w:rPr>
        <w:t xml:space="preserve"> and lending support to Southeast Asian dictators. The story of </w:t>
      </w:r>
      <w:r w:rsidRPr="003D57FB">
        <w:rPr>
          <w:rStyle w:val="StyleUnderline"/>
        </w:rPr>
        <w:t xml:space="preserve">democracy in Southeast Asia is </w:t>
      </w:r>
      <w:r w:rsidRPr="003D57FB">
        <w:rPr>
          <w:rStyle w:val="Emphasis"/>
        </w:rPr>
        <w:t>neither simple</w:t>
      </w:r>
      <w:r w:rsidRPr="003D57FB">
        <w:rPr>
          <w:rStyle w:val="StyleUnderline"/>
        </w:rPr>
        <w:t xml:space="preserve"> </w:t>
      </w:r>
      <w:r w:rsidRPr="003D57FB">
        <w:rPr>
          <w:rStyle w:val="Emphasis"/>
        </w:rPr>
        <w:t>nor</w:t>
      </w:r>
      <w:r w:rsidRPr="003D57FB">
        <w:rPr>
          <w:rStyle w:val="StyleUnderline"/>
        </w:rPr>
        <w:t xml:space="preserve"> </w:t>
      </w:r>
      <w:r w:rsidRPr="003D57FB">
        <w:rPr>
          <w:rStyle w:val="Emphasis"/>
        </w:rPr>
        <w:t>linear</w:t>
      </w:r>
      <w:r w:rsidRPr="003D57FB">
        <w:rPr>
          <w:sz w:val="16"/>
        </w:rPr>
        <w:t xml:space="preserve">. Just look at Malaysia, where Prime Minister Mohathir Mohammed—who had previously ruled the country for decades—came out of retirement to partner with an opposition leader to defeat Mohathir’s former party at the polls. In a country deemed “Partly Free” by Freedom House, this was a step in the right direction, in part led by a highly flawed figure. The future of democracy in the region is likely to be just as messy. At the same time, Trump’s assault on democracy at home erodes America’s ability to promote it abroad. Trump routinely takes aim at the foundations of U.S. democracy, from attacking the free press to expressing his displeasure about the independent judiciary. He has undermined human rights through advocating for racist, homophobic, and discriminatory policies like the Muslim travel ban and the transgender service ban. In order to be most effective in promoting values abroad, the United States must live up to those values at home. At the end of the day, U.S. relationships in Southeast Asia are about relationships with the people of those countries, many of whom are struggling daily to build freer, more representative nations. These are the people who will create better futures for their countries, and who deserve the support of the United States. </w:t>
      </w:r>
      <w:r w:rsidRPr="003D57FB">
        <w:rPr>
          <w:rStyle w:val="StyleUnderline"/>
        </w:rPr>
        <w:t>The U</w:t>
      </w:r>
      <w:r w:rsidRPr="003D57FB">
        <w:rPr>
          <w:sz w:val="16"/>
        </w:rPr>
        <w:t xml:space="preserve">nited </w:t>
      </w:r>
      <w:r w:rsidRPr="003D57FB">
        <w:rPr>
          <w:rStyle w:val="StyleUnderline"/>
        </w:rPr>
        <w:t>S</w:t>
      </w:r>
      <w:r w:rsidRPr="003D57FB">
        <w:rPr>
          <w:sz w:val="16"/>
        </w:rPr>
        <w:t xml:space="preserve">tates </w:t>
      </w:r>
      <w:r w:rsidRPr="003D57FB">
        <w:rPr>
          <w:rStyle w:val="StyleUnderline"/>
        </w:rPr>
        <w:t>needs to remember that democracy</w:t>
      </w:r>
      <w:r w:rsidRPr="003D57FB">
        <w:rPr>
          <w:sz w:val="16"/>
        </w:rPr>
        <w:t>—and support for democracy—</w:t>
      </w:r>
      <w:r w:rsidRPr="003D57FB">
        <w:rPr>
          <w:rStyle w:val="StyleUnderline"/>
        </w:rPr>
        <w:t xml:space="preserve">is a </w:t>
      </w:r>
      <w:r w:rsidRPr="003D57FB">
        <w:rPr>
          <w:rStyle w:val="Emphasis"/>
        </w:rPr>
        <w:t>long-term endeavor</w:t>
      </w:r>
      <w:r w:rsidRPr="003D57FB">
        <w:rPr>
          <w:rStyle w:val="StyleUnderline"/>
        </w:rPr>
        <w:t xml:space="preserve"> in Southeast Asia</w:t>
      </w:r>
      <w:r w:rsidRPr="003D57FB">
        <w:rPr>
          <w:sz w:val="16"/>
        </w:rPr>
        <w:t>.</w:t>
      </w:r>
    </w:p>
    <w:p w14:paraId="4F6306F4" w14:textId="77777777" w:rsidR="006D2696" w:rsidRPr="00801E15" w:rsidRDefault="006D2696" w:rsidP="006D2696">
      <w:pPr>
        <w:pStyle w:val="Heading4"/>
      </w:pPr>
      <w:r>
        <w:t xml:space="preserve">Climate change causes extinction --- overwhelming scientific consensus --- positive feedback loops mean the threshold is </w:t>
      </w:r>
      <w:r w:rsidRPr="00E87BA4">
        <w:rPr>
          <w:u w:val="single"/>
        </w:rPr>
        <w:t>invisible</w:t>
      </w:r>
    </w:p>
    <w:p w14:paraId="250E946F" w14:textId="77777777" w:rsidR="006D2696" w:rsidRPr="0097781B" w:rsidRDefault="006D2696" w:rsidP="006D2696">
      <w:r w:rsidRPr="0097781B">
        <w:t xml:space="preserve">Zach </w:t>
      </w:r>
      <w:r w:rsidRPr="0097781B">
        <w:rPr>
          <w:b/>
          <w:bCs/>
        </w:rPr>
        <w:t>Ruiter</w:t>
      </w:r>
      <w:r w:rsidRPr="0097781B">
        <w:t xml:space="preserve">, </w:t>
      </w:r>
      <w:r>
        <w:t>11/22/</w:t>
      </w:r>
      <w:r w:rsidRPr="0097781B">
        <w:rPr>
          <w:b/>
          <w:bCs/>
        </w:rPr>
        <w:t>17</w:t>
      </w:r>
      <w:r w:rsidRPr="0097781B">
        <w:t xml:space="preserve"> </w:t>
      </w:r>
      <w:r>
        <w:t>[</w:t>
      </w:r>
      <w:r w:rsidRPr="0097781B">
        <w:t xml:space="preserve">Environmental reporter for Now Toronto, citing 15,364 scientists from 184 countries. Now Toronto. 11/22/17. “Are we headed for near-term human extinction?” </w:t>
      </w:r>
      <w:hyperlink r:id="rId76" w:history="1">
        <w:r w:rsidRPr="0097781B">
          <w:rPr>
            <w:rStyle w:val="Hyperlink"/>
          </w:rPr>
          <w:t>https://nowtoronto.com/news/are-we-headed-for-near-term-human-extinction/</w:t>
        </w:r>
      </w:hyperlink>
      <w:r w:rsidRPr="0097781B">
        <w:t xml:space="preserve"> Accessed 7/8/18 //WR-NCP</w:t>
      </w:r>
      <w:r>
        <w:t>]</w:t>
      </w:r>
    </w:p>
    <w:p w14:paraId="3B613F57" w14:textId="77777777" w:rsidR="006D2696" w:rsidRPr="0097781B" w:rsidRDefault="006D2696" w:rsidP="006D2696">
      <w:pPr>
        <w:rPr>
          <w:sz w:val="16"/>
        </w:rPr>
      </w:pPr>
      <w:r w:rsidRPr="0097781B">
        <w:rPr>
          <w:sz w:val="16"/>
        </w:rPr>
        <w:t xml:space="preserve">A “warning to humanity” raising the spectre “of </w:t>
      </w:r>
      <w:r w:rsidRPr="0097781B">
        <w:rPr>
          <w:rStyle w:val="StyleUnderline"/>
        </w:rPr>
        <w:t>potentially catastrophic climate change... from burning fossil fuels, deforestation and agricultural production</w:t>
      </w:r>
      <w:r w:rsidRPr="0097781B">
        <w:rPr>
          <w:sz w:val="16"/>
        </w:rPr>
        <w:t xml:space="preserve"> – particularly from farming ruminants for meat consumption,” was published in the journal BioScience last week. </w:t>
      </w:r>
      <w:r w:rsidRPr="0097781B">
        <w:rPr>
          <w:rStyle w:val="StyleUnderline"/>
        </w:rPr>
        <w:t>More than 15,000 scientists from 184 countries endorsed</w:t>
      </w:r>
      <w:r w:rsidRPr="0097781B">
        <w:rPr>
          <w:sz w:val="16"/>
        </w:rPr>
        <w:t xml:space="preserve"> the </w:t>
      </w:r>
      <w:r w:rsidRPr="0097781B">
        <w:rPr>
          <w:rStyle w:val="StyleUnderline"/>
        </w:rPr>
        <w:t>caution</w:t>
      </w:r>
      <w:r w:rsidRPr="0097781B">
        <w:rPr>
          <w:sz w:val="16"/>
        </w:rPr>
        <w:t xml:space="preserve">, which comes on the 25th anniversary of a letter released by the Union of Concerned Scientists in 1992, </w:t>
      </w:r>
      <w:r w:rsidRPr="0097781B">
        <w:rPr>
          <w:rStyle w:val="StyleUnderline"/>
        </w:rPr>
        <w:t>advising that “a great change in our stewardship of the earth and the life on it is required, if vast human misery is to be avoided.”</w:t>
      </w:r>
      <w:r w:rsidRPr="0097781B">
        <w:rPr>
          <w:sz w:val="16"/>
        </w:rPr>
        <w:t xml:space="preserve"> A quarter century on, what gets lost in the dichotomy between climate change believers and deniers is that inaction and avoidance in our daily lives are forms of denial, too. And what most of us are collectively denying is the mounting evidence that points to a worst-case scenario unfolding of near-term human extinction. Exponential climate change In 2015, </w:t>
      </w:r>
      <w:r w:rsidRPr="0097781B">
        <w:rPr>
          <w:rStyle w:val="StyleUnderline"/>
        </w:rPr>
        <w:t>195 countries signed</w:t>
      </w:r>
      <w:r w:rsidRPr="0097781B">
        <w:rPr>
          <w:sz w:val="16"/>
        </w:rPr>
        <w:t xml:space="preserve"> the </w:t>
      </w:r>
      <w:r w:rsidRPr="0097781B">
        <w:rPr>
          <w:rStyle w:val="StyleUnderline"/>
        </w:rPr>
        <w:t>Paris</w:t>
      </w:r>
      <w:r w:rsidRPr="0097781B">
        <w:rPr>
          <w:sz w:val="16"/>
        </w:rPr>
        <w:t xml:space="preserve"> Climate Agreement to limit the rise in global temperature to below 2 degrees Celsius to avoid dangerous climate change. But </w:t>
      </w:r>
      <w:r w:rsidRPr="0097781B">
        <w:rPr>
          <w:rStyle w:val="StyleUnderline"/>
        </w:rPr>
        <w:t>none of the major industrialized countries that signed the agreement are currently on track</w:t>
      </w:r>
      <w:r w:rsidRPr="0097781B">
        <w:rPr>
          <w:sz w:val="16"/>
        </w:rPr>
        <w:t xml:space="preserve"> to meet the non-binding targets. The Trump administration has indicated </w:t>
      </w:r>
      <w:r w:rsidRPr="0097781B">
        <w:rPr>
          <w:rStyle w:val="StyleUnderline"/>
        </w:rPr>
        <w:t>the United States will withdraw from the agreement entirely.</w:t>
      </w:r>
      <w:r w:rsidRPr="0097781B">
        <w:rPr>
          <w:sz w:val="16"/>
        </w:rPr>
        <w:t xml:space="preserve"> In July, a study in the peer-reviewed journal, Proceedings Of The National Academy Of Sciences Of The United States Of America, claimed “biological annihilation via the ongoing sixth mass extinction” is underway. And that </w:t>
      </w:r>
      <w:r w:rsidRPr="0097781B">
        <w:rPr>
          <w:rStyle w:val="StyleUnderline"/>
        </w:rPr>
        <w:t>“all signs point to ever more powerful assaults on bio</w:t>
      </w:r>
      <w:r w:rsidRPr="0097781B">
        <w:rPr>
          <w:rStyle w:val="Emphasis"/>
        </w:rPr>
        <w:t>d</w:t>
      </w:r>
      <w:r w:rsidRPr="0097781B">
        <w:rPr>
          <w:rStyle w:val="StyleUnderline"/>
        </w:rPr>
        <w:t xml:space="preserve">iversity in the next two decades, painting a dismal picture of </w:t>
      </w:r>
      <w:r w:rsidRPr="0097781B">
        <w:rPr>
          <w:rStyle w:val="Emphasis"/>
        </w:rPr>
        <w:t>the future of life, including human life</w:t>
      </w:r>
      <w:r w:rsidRPr="0097781B">
        <w:rPr>
          <w:rStyle w:val="StyleUnderline"/>
        </w:rPr>
        <w:t>,”</w:t>
      </w:r>
      <w:r w:rsidRPr="0097781B">
        <w:rPr>
          <w:sz w:val="16"/>
        </w:rPr>
        <w:t xml:space="preserve"> the study states. According to scientists, the majority of </w:t>
      </w:r>
      <w:r w:rsidRPr="0097781B">
        <w:rPr>
          <w:rStyle w:val="StyleUnderline"/>
        </w:rPr>
        <w:t>previous mass extinctions in the geologic record were characterized by abrupt warming</w:t>
      </w:r>
      <w:r w:rsidRPr="0097781B">
        <w:rPr>
          <w:sz w:val="16"/>
        </w:rPr>
        <w:t xml:space="preserve"> between 6 to 7 degrees Celsius. As recently as 2009, British government </w:t>
      </w:r>
      <w:r w:rsidRPr="0097781B">
        <w:rPr>
          <w:rStyle w:val="StyleUnderline"/>
        </w:rPr>
        <w:t xml:space="preserve">scientists warned of a possible catastrophic 4 degrees Celsius global temperature increase by 2060. </w:t>
      </w:r>
      <w:r w:rsidRPr="0097781B">
        <w:rPr>
          <w:sz w:val="16"/>
        </w:rPr>
        <w:t>As Howard Lee wrote in the Guardian in August, “</w:t>
      </w:r>
      <w:r w:rsidRPr="0097781B">
        <w:rPr>
          <w:rStyle w:val="StyleUnderline"/>
        </w:rPr>
        <w:t xml:space="preserve">Geologically fast build-up of </w:t>
      </w:r>
      <w:r w:rsidRPr="0097781B">
        <w:rPr>
          <w:rStyle w:val="Emphasis"/>
          <w:bdr w:val="single" w:sz="4" w:space="0" w:color="auto"/>
        </w:rPr>
        <w:t>g</w:t>
      </w:r>
      <w:r w:rsidRPr="0097781B">
        <w:rPr>
          <w:rStyle w:val="StyleUnderline"/>
        </w:rPr>
        <w:t>reen</w:t>
      </w:r>
      <w:r w:rsidRPr="0097781B">
        <w:rPr>
          <w:rStyle w:val="Emphasis"/>
          <w:bdr w:val="single" w:sz="4" w:space="0" w:color="auto"/>
        </w:rPr>
        <w:t>h</w:t>
      </w:r>
      <w:r w:rsidRPr="0097781B">
        <w:rPr>
          <w:rStyle w:val="StyleUnderline"/>
        </w:rPr>
        <w:t xml:space="preserve">ouse </w:t>
      </w:r>
      <w:r w:rsidRPr="0097781B">
        <w:rPr>
          <w:rStyle w:val="Emphasis"/>
          <w:bdr w:val="single" w:sz="4" w:space="0" w:color="auto"/>
        </w:rPr>
        <w:t>g</w:t>
      </w:r>
      <w:r w:rsidRPr="0097781B">
        <w:rPr>
          <w:rStyle w:val="StyleUnderline"/>
        </w:rPr>
        <w:t xml:space="preserve">as linked to warming, rising sea-levels, widespread oxygen-starved ocean dead zones and ocean acidification are fairly consistent across the mass </w:t>
      </w:r>
      <w:r w:rsidRPr="0097781B">
        <w:rPr>
          <w:rStyle w:val="Emphasis"/>
        </w:rPr>
        <w:t>extinction</w:t>
      </w:r>
      <w:r w:rsidRPr="0097781B">
        <w:rPr>
          <w:rStyle w:val="StyleUnderline"/>
        </w:rPr>
        <w:t xml:space="preserve"> events, and those same symptoms are happening today as a result of human-driven climate change.</w:t>
      </w:r>
      <w:r w:rsidRPr="0097781B">
        <w:rPr>
          <w:sz w:val="16"/>
        </w:rPr>
        <w:t xml:space="preserve">” </w:t>
      </w:r>
      <w:r w:rsidRPr="0097781B">
        <w:rPr>
          <w:rStyle w:val="Emphasis"/>
        </w:rPr>
        <w:t>Runaway climate change is non-linear. Shifts can be exponential, abrupt and massive due to climate change “feedbacks,” which can amplify and diminish the effects of climate change.</w:t>
      </w:r>
      <w:r w:rsidRPr="0097781B">
        <w:rPr>
          <w:sz w:val="16"/>
        </w:rPr>
        <w:t xml:space="preserve"> </w:t>
      </w:r>
      <w:r w:rsidRPr="0097781B">
        <w:rPr>
          <w:rStyle w:val="StyleUnderline"/>
        </w:rPr>
        <w:t>Here are five</w:t>
      </w:r>
      <w:r w:rsidRPr="0097781B">
        <w:rPr>
          <w:sz w:val="16"/>
        </w:rPr>
        <w:t xml:space="preserve"> you need to know about: </w:t>
      </w:r>
      <w:r w:rsidRPr="0097781B">
        <w:rPr>
          <w:rStyle w:val="Emphasis"/>
        </w:rPr>
        <w:t xml:space="preserve">1. Climate lag </w:t>
      </w:r>
      <w:r w:rsidRPr="0097781B">
        <w:rPr>
          <w:sz w:val="16"/>
        </w:rPr>
        <w:t xml:space="preserve">Temperature increases lag by about a decade, according to NASA’s Earth Observatory. “Just as a speeding car can take some time to stop after the driver hits the brakes, the earth’s climate systems may take a while to reflect the change in its energy balance.” According to a NASA-led study released in July 2016, “Almost one-fifth of the global warming that has occurred in the past 150 years has been missed by historical records due to quirks in how temperatures were recorded.” Adding the climate lag to the current level of global temperature increase would take us past the 2 degree Paris Agreement climate target within a decade. </w:t>
      </w:r>
      <w:r w:rsidRPr="0097781B">
        <w:rPr>
          <w:rStyle w:val="Emphasis"/>
        </w:rPr>
        <w:t xml:space="preserve">2. Ice-free Arctic </w:t>
      </w:r>
      <w:r w:rsidRPr="0097781B">
        <w:rPr>
          <w:sz w:val="16"/>
        </w:rPr>
        <w:t xml:space="preserve">Dr. Peter Wadhams of the Polar Ocean Physics Group at Cambridge University told The Independent more than a year ago that </w:t>
      </w:r>
      <w:r w:rsidRPr="0097781B">
        <w:rPr>
          <w:rStyle w:val="StyleUnderline"/>
        </w:rPr>
        <w:t>the</w:t>
      </w:r>
      <w:r w:rsidRPr="0097781B">
        <w:rPr>
          <w:sz w:val="16"/>
        </w:rPr>
        <w:t xml:space="preserve"> central part of the </w:t>
      </w:r>
      <w:r w:rsidRPr="0097781B">
        <w:rPr>
          <w:rStyle w:val="StyleUnderline"/>
        </w:rPr>
        <w:t>Arctic</w:t>
      </w:r>
      <w:r w:rsidRPr="0097781B">
        <w:rPr>
          <w:sz w:val="16"/>
        </w:rPr>
        <w:t xml:space="preserve"> and the North Pole </w:t>
      </w:r>
      <w:r w:rsidRPr="0097781B">
        <w:rPr>
          <w:rStyle w:val="StyleUnderline"/>
        </w:rPr>
        <w:t>could be ice-free within one to two years.</w:t>
      </w:r>
      <w:r w:rsidRPr="0097781B">
        <w:rPr>
          <w:sz w:val="16"/>
        </w:rPr>
        <w:t xml:space="preserve"> </w:t>
      </w:r>
      <w:r w:rsidRPr="0097781B">
        <w:rPr>
          <w:rStyle w:val="StyleUnderline"/>
        </w:rPr>
        <w:t xml:space="preserve">Not only will melting Arctic sea ice raise global sea levels, it will also allow the earth to absorb more heat from the sun because ice reflects the sun’s rays while blue open water absorbs it. </w:t>
      </w:r>
      <w:r w:rsidRPr="0097781B">
        <w:rPr>
          <w:sz w:val="16"/>
        </w:rPr>
        <w:t xml:space="preserve">One study in the Proceedings Of The National Academy Of Sciences Of The United States Of America estimates </w:t>
      </w:r>
      <w:r w:rsidRPr="0097781B">
        <w:rPr>
          <w:rStyle w:val="StyleUnderline"/>
        </w:rPr>
        <w:t>the extra heat absorbed by the dark waters of the Arctic in summer would add the equivalent of another 25 per cent to global greenhouse gas emissions.</w:t>
      </w:r>
      <w:r w:rsidRPr="0097781B">
        <w:rPr>
          <w:sz w:val="16"/>
        </w:rPr>
        <w:t xml:space="preserve"> </w:t>
      </w:r>
      <w:r w:rsidRPr="0097781B">
        <w:rPr>
          <w:rStyle w:val="Emphasis"/>
        </w:rPr>
        <w:t xml:space="preserve">3. The 50 gigaton methane “burp” </w:t>
      </w:r>
      <w:r w:rsidRPr="0097781B">
        <w:rPr>
          <w:sz w:val="16"/>
        </w:rPr>
        <w:t xml:space="preserve">Dr. Natalia Shakhova, of the University of Alaska Fairbanks’ International Arctic Research Center has warned that </w:t>
      </w:r>
      <w:r w:rsidRPr="0097781B">
        <w:rPr>
          <w:rStyle w:val="StyleUnderline"/>
        </w:rPr>
        <w:t>a 50-gigaton burp, or “pulse,” of methane from thawing Arctic permafrost beneath the East Siberian Arctic Shelf is “highly possible at any time.”</w:t>
      </w:r>
      <w:r w:rsidRPr="0097781B">
        <w:rPr>
          <w:sz w:val="16"/>
        </w:rPr>
        <w:t xml:space="preserve"> </w:t>
      </w:r>
      <w:r w:rsidRPr="0097781B">
        <w:rPr>
          <w:rStyle w:val="StyleUnderline"/>
        </w:rPr>
        <w:t xml:space="preserve">Methane is a greenhouse gas much more potent than carbon dioxide. A 50 gigaton burp would be the equivalent of roughly two-thirds of the total carbon dioxide released since the beginning of the industrial era. </w:t>
      </w:r>
      <w:r w:rsidRPr="0097781B">
        <w:rPr>
          <w:rStyle w:val="Emphasis"/>
        </w:rPr>
        <w:t xml:space="preserve">4. Accelerated ocean acidification </w:t>
      </w:r>
      <w:r w:rsidRPr="0097781B">
        <w:rPr>
          <w:sz w:val="16"/>
        </w:rPr>
        <w:t xml:space="preserve">The world’s </w:t>
      </w:r>
      <w:r w:rsidRPr="0097781B">
        <w:rPr>
          <w:rStyle w:val="StyleUnderline"/>
        </w:rPr>
        <w:t>oceans are carbon sinks that sequester a third of the carbon dioxide released into the atmosphere</w:t>
      </w:r>
      <w:r w:rsidRPr="0097781B">
        <w:rPr>
          <w:sz w:val="16"/>
        </w:rPr>
        <w:t xml:space="preserve">. </w:t>
      </w:r>
      <w:r w:rsidRPr="0097781B">
        <w:rPr>
          <w:rStyle w:val="StyleUnderline"/>
        </w:rPr>
        <w:t>The carbon dioxide emitted in addition to that which is produced naturally has changed the chemistry of seawater. The carbon in the oceans converts into carbonic acid, which lowers pH levels and makes the water acidic</w:t>
      </w:r>
      <w:r w:rsidRPr="0097781B">
        <w:rPr>
          <w:sz w:val="16"/>
        </w:rPr>
        <w:t xml:space="preserve">. As of 2010, </w:t>
      </w:r>
      <w:r w:rsidRPr="0097781B">
        <w:rPr>
          <w:rStyle w:val="StyleUnderline"/>
        </w:rPr>
        <w:t>the global population of phytoplankton, the microscopic organisms that form the basis of the ocean’s food web, has fallen by about 40 per cent</w:t>
      </w:r>
      <w:r w:rsidRPr="0097781B">
        <w:rPr>
          <w:sz w:val="16"/>
        </w:rPr>
        <w:t xml:space="preserve"> since 1950. </w:t>
      </w:r>
      <w:r w:rsidRPr="0097781B">
        <w:rPr>
          <w:rStyle w:val="StyleUnderline"/>
        </w:rPr>
        <w:t>Phytoplankton also absorb carbon dioxide and produce half of the world’s oxygen output.</w:t>
      </w:r>
      <w:r w:rsidRPr="0097781B">
        <w:rPr>
          <w:sz w:val="16"/>
        </w:rPr>
        <w:t xml:space="preserve"> The </w:t>
      </w:r>
      <w:r w:rsidRPr="0097781B">
        <w:rPr>
          <w:rStyle w:val="StyleUnderline"/>
        </w:rPr>
        <w:t>accelerating loss of ocean biodiversity and continued overfishing may result in a collapse of all species of wild seafood by 2048</w:t>
      </w:r>
      <w:r w:rsidRPr="0097781B">
        <w:rPr>
          <w:sz w:val="16"/>
        </w:rPr>
        <w:t xml:space="preserve">, according to a 2006 study published in the journal Science. 5. From global warming to global dimming The Canadian government recently announced plans to phase out coal-fired electricity generation by 2030. But at the same time as warming the planet, pollution from coal power plants, airplanes and other sources of industrial soot, aerosols and sulfates are artificially cooling the planet by filling the atmosphere with reflective particles, a process known as global dimming. Airplanes, for example, release condensation trails (or contrails) that form cloud cover that reflects the sun. The effects of global dimming are best evidenced by a 2 degree Celsius temperature increase in North America after all commercial flights were grounded for three days following the attacks of 9/11. The take-away </w:t>
      </w:r>
      <w:r w:rsidRPr="0097781B">
        <w:rPr>
          <w:rStyle w:val="Emphasis"/>
        </w:rPr>
        <w:t>Out of control climate change means feedback mechanisms may accelerate beyond any capacity of human control.</w:t>
      </w:r>
      <w:r w:rsidRPr="0097781B">
        <w:rPr>
          <w:sz w:val="16"/>
        </w:rPr>
        <w:t xml:space="preserve"> </w:t>
      </w:r>
      <w:r w:rsidRPr="0097781B">
        <w:rPr>
          <w:rStyle w:val="StyleUnderline"/>
        </w:rPr>
        <w:t>The occurrences discussed in this article are five of some 60 known weather-related phenomenon, which can lead to what climate scientist James Hansen has termed the “Venus Syndrome,” where oceans would boil and the surface temperature of earth could reach 462 degrees Celsius.</w:t>
      </w:r>
      <w:r w:rsidRPr="0097781B">
        <w:rPr>
          <w:sz w:val="16"/>
        </w:rPr>
        <w:t xml:space="preserve"> </w:t>
      </w:r>
      <w:r w:rsidRPr="0097781B">
        <w:rPr>
          <w:rStyle w:val="Emphasis"/>
        </w:rPr>
        <w:t xml:space="preserve">Along the way humans could expect to die in resource wars, starvation due to food systems collapse or lethal heat exposure. </w:t>
      </w:r>
    </w:p>
    <w:p w14:paraId="7DB6CF7B" w14:textId="77777777" w:rsidR="006D2696" w:rsidRPr="006D2696" w:rsidRDefault="006D2696" w:rsidP="006D2696"/>
    <w:p w14:paraId="7FEE21E6" w14:textId="77777777" w:rsidR="004E451E" w:rsidRDefault="004E451E" w:rsidP="004E451E">
      <w:pPr>
        <w:pStyle w:val="Heading3"/>
      </w:pPr>
      <w:r>
        <w:t>Backsliding now</w:t>
      </w:r>
    </w:p>
    <w:p w14:paraId="6D977DD2" w14:textId="77777777" w:rsidR="004E451E" w:rsidRDefault="004E451E" w:rsidP="004E451E">
      <w:pPr>
        <w:pStyle w:val="Heading4"/>
      </w:pPr>
      <w:r>
        <w:t>Non Unique- Democratic Backsliding is Happening Now</w:t>
      </w:r>
    </w:p>
    <w:p w14:paraId="67C2D87F" w14:textId="77777777" w:rsidR="004E451E" w:rsidRPr="002C16F8" w:rsidRDefault="004E451E" w:rsidP="004E451E">
      <w:pPr>
        <w:rPr>
          <w:rStyle w:val="Style13ptBold"/>
        </w:rPr>
      </w:pPr>
      <w:r w:rsidRPr="002C16F8">
        <w:rPr>
          <w:rStyle w:val="Style13ptBold"/>
        </w:rPr>
        <w:t>Kurlantzick 18</w:t>
      </w:r>
    </w:p>
    <w:p w14:paraId="38F8800A" w14:textId="77777777" w:rsidR="004E451E" w:rsidRPr="002C16F8" w:rsidRDefault="004E451E" w:rsidP="004E451E">
      <w:pPr>
        <w:spacing w:after="0" w:line="240" w:lineRule="auto"/>
        <w:rPr>
          <w:rFonts w:ascii="Times New Roman" w:hAnsi="Times New Roman" w:cs="Times New Roman"/>
          <w:sz w:val="24"/>
        </w:rPr>
      </w:pPr>
      <w:r>
        <w:t>(</w:t>
      </w:r>
      <w:r w:rsidRPr="002C16F8">
        <w:t>Joshua Kurlantzick, senior fellow for Southeast Asia at the Council on Foreign Relations (CFR), “Southeast Asia Recap 2018: Democracy Continues to Suffer,” December 21, 2018,</w:t>
      </w:r>
      <w:r>
        <w:t xml:space="preserve"> </w:t>
      </w:r>
      <w:hyperlink r:id="rId77" w:history="1">
        <w:r w:rsidRPr="00CD2839">
          <w:rPr>
            <w:rStyle w:val="Hyperlink"/>
          </w:rPr>
          <w:t>https://www.cfr.org/expert/joshua-kurlantzick</w:t>
        </w:r>
      </w:hyperlink>
      <w:r>
        <w:t>, July 18, 2019, R.D.)</w:t>
      </w:r>
    </w:p>
    <w:p w14:paraId="3054DBCC" w14:textId="77777777" w:rsidR="004E451E" w:rsidRDefault="004E451E" w:rsidP="004E451E">
      <w:pPr>
        <w:rPr>
          <w:sz w:val="16"/>
        </w:rPr>
      </w:pPr>
    </w:p>
    <w:p w14:paraId="4280E49F" w14:textId="77777777" w:rsidR="004E451E" w:rsidRPr="002C16F8" w:rsidRDefault="004E451E" w:rsidP="004E451E">
      <w:pPr>
        <w:rPr>
          <w:sz w:val="16"/>
        </w:rPr>
      </w:pPr>
      <w:r w:rsidRPr="002C16F8">
        <w:rPr>
          <w:sz w:val="16"/>
        </w:rPr>
        <w:t xml:space="preserve">In addition to regression on the issue of </w:t>
      </w:r>
      <w:hyperlink r:id="rId78" w:history="1">
        <w:r w:rsidRPr="002C16F8">
          <w:rPr>
            <w:rStyle w:val="Hyperlink"/>
            <w:sz w:val="16"/>
          </w:rPr>
          <w:t>press freedom</w:t>
        </w:r>
      </w:hyperlink>
      <w:r w:rsidRPr="002C16F8">
        <w:rPr>
          <w:sz w:val="16"/>
        </w:rPr>
        <w:t xml:space="preserve">, </w:t>
      </w:r>
      <w:r w:rsidRPr="002C16F8">
        <w:rPr>
          <w:rStyle w:val="StyleUnderline"/>
        </w:rPr>
        <w:t>Southeast Asia witnessed backsliding on rights and freedoms in many other areas in 2018, with Malaysia as a notable exception to this trend.</w:t>
      </w:r>
      <w:r w:rsidRPr="002C16F8">
        <w:rPr>
          <w:rStyle w:val="StyleUnderline"/>
          <w:sz w:val="12"/>
        </w:rPr>
        <w:t>∂</w:t>
      </w:r>
      <w:r w:rsidRPr="002C16F8">
        <w:rPr>
          <w:rStyle w:val="StyleUnderline"/>
        </w:rPr>
        <w:t xml:space="preserve"> Cambodia, the Philippines, Thailand, Myanmar, and even Indonesia exemplified a continued democratic regression.</w:t>
      </w:r>
      <w:r w:rsidRPr="002C16F8">
        <w:rPr>
          <w:sz w:val="16"/>
        </w:rPr>
        <w:t xml:space="preserve"> </w:t>
      </w:r>
      <w:r w:rsidRPr="002C16F8">
        <w:rPr>
          <w:rStyle w:val="StyleUnderline"/>
        </w:rPr>
        <w:t>Cambodia became a clearly one-party state after a sham election in July, although at the end of the year Hun Sen and the CPP</w:t>
      </w:r>
      <w:r w:rsidRPr="002C16F8">
        <w:rPr>
          <w:sz w:val="16"/>
        </w:rPr>
        <w:t>, under pressure from foreign governments, slightly relaxed their pressure on the opposition and civil society. However, this relaxation was probably just a means of convincing major foreign donors not to impose tougher sanctions against Cambodia, and not really a shift in how Hun Sen treats the opposition or civil society.</w:t>
      </w:r>
      <w:r w:rsidRPr="002C16F8">
        <w:rPr>
          <w:sz w:val="12"/>
        </w:rPr>
        <w:t>∂</w:t>
      </w:r>
      <w:r w:rsidRPr="002C16F8">
        <w:rPr>
          <w:sz w:val="16"/>
        </w:rPr>
        <w:t xml:space="preserve"> Meanwhile, the Thai junta did everything it could to prevent real political opposition from coalescing. It </w:t>
      </w:r>
      <w:hyperlink r:id="rId79" w:tgtFrame="_blank" w:tooltip="banned political parties from organizing" w:history="1">
        <w:r w:rsidRPr="002C16F8">
          <w:rPr>
            <w:rStyle w:val="Hyperlink"/>
            <w:sz w:val="16"/>
          </w:rPr>
          <w:t>banned political parties from organizing</w:t>
        </w:r>
      </w:hyperlink>
      <w:r w:rsidRPr="002C16F8">
        <w:rPr>
          <w:sz w:val="16"/>
        </w:rPr>
        <w:t xml:space="preserve"> for most of the time before the February 2019 elections, putting most parties at a disadvantage before the election. The ban was only lifted in December.</w:t>
      </w:r>
      <w:r w:rsidRPr="002C16F8">
        <w:rPr>
          <w:sz w:val="12"/>
        </w:rPr>
        <w:t>∂</w:t>
      </w:r>
      <w:r w:rsidRPr="002C16F8">
        <w:rPr>
          <w:sz w:val="16"/>
        </w:rPr>
        <w:t xml:space="preserve"> In the Philippines, President </w:t>
      </w:r>
      <w:r w:rsidRPr="002C16F8">
        <w:rPr>
          <w:rStyle w:val="StyleUnderline"/>
        </w:rPr>
        <w:t>Rodrigo Duterte cracked down hard on press freedom</w:t>
      </w:r>
      <w:r w:rsidRPr="002C16F8">
        <w:rPr>
          <w:sz w:val="16"/>
        </w:rPr>
        <w:t xml:space="preserve">s, as I noted in a previous blog, </w:t>
      </w:r>
      <w:r w:rsidRPr="002C16F8">
        <w:rPr>
          <w:rStyle w:val="StyleUnderline"/>
        </w:rPr>
        <w:t>including trying to shut down the Rappler, one of the country’s best-known independent outlets. But he also appears to be trying to intimidate other journalism outlets, and has floated plans of launching more extrajudicial killing squads, in addition to those already tasked with wiping out drug suspects –</w:t>
      </w:r>
      <w:r w:rsidRPr="002C16F8">
        <w:rPr>
          <w:sz w:val="16"/>
        </w:rPr>
        <w:t xml:space="preserve"> </w:t>
      </w:r>
      <w:r w:rsidRPr="002C16F8">
        <w:rPr>
          <w:rStyle w:val="StyleUnderline"/>
        </w:rPr>
        <w:t xml:space="preserve">these new squads would </w:t>
      </w:r>
      <w:hyperlink r:id="rId80" w:tgtFrame="_blank" w:tooltip="purportedly attack anyone" w:history="1">
        <w:r w:rsidRPr="002C16F8">
          <w:rPr>
            <w:rStyle w:val="StyleUnderline"/>
          </w:rPr>
          <w:t>purportedly attack anyone</w:t>
        </w:r>
      </w:hyperlink>
      <w:r w:rsidRPr="002C16F8">
        <w:rPr>
          <w:rStyle w:val="StyleUnderline"/>
        </w:rPr>
        <w:t xml:space="preserve"> linked to a communist insurgent group</w:t>
      </w:r>
      <w:r w:rsidRPr="002C16F8">
        <w:rPr>
          <w:sz w:val="16"/>
        </w:rPr>
        <w:t xml:space="preserve">. </w:t>
      </w:r>
      <w:r w:rsidRPr="002C16F8">
        <w:rPr>
          <w:rStyle w:val="StyleUnderline"/>
        </w:rPr>
        <w:t>Duterte also continued to weaken the independence of the judiciary and the power of the political opposition</w:t>
      </w:r>
      <w:r w:rsidRPr="002C16F8">
        <w:rPr>
          <w:sz w:val="16"/>
        </w:rPr>
        <w:t>.</w:t>
      </w:r>
      <w:r w:rsidRPr="002C16F8">
        <w:rPr>
          <w:sz w:val="12"/>
        </w:rPr>
        <w:t>∂</w:t>
      </w:r>
      <w:r w:rsidRPr="002C16F8">
        <w:rPr>
          <w:sz w:val="16"/>
        </w:rPr>
        <w:t xml:space="preserve"> </w:t>
      </w:r>
      <w:r w:rsidRPr="002C16F8">
        <w:rPr>
          <w:rStyle w:val="StyleUnderline"/>
        </w:rPr>
        <w:t xml:space="preserve">In Laos, where the country’s new leadership has promised to take tough measures to root out graft, there are signs of progress on fighting corruption, including </w:t>
      </w:r>
      <w:hyperlink r:id="rId81" w:tgtFrame="_blank" w:tooltip="the firing" w:history="1">
        <w:r w:rsidRPr="002C16F8">
          <w:rPr>
            <w:rStyle w:val="StyleUnderline"/>
          </w:rPr>
          <w:t>the firing</w:t>
        </w:r>
      </w:hyperlink>
      <w:r w:rsidRPr="002C16F8">
        <w:rPr>
          <w:rStyle w:val="StyleUnderline"/>
        </w:rPr>
        <w:t xml:space="preserve"> of two provincial governors alleged to have been involved in corruption</w:t>
      </w:r>
      <w:r w:rsidRPr="002C16F8">
        <w:rPr>
          <w:sz w:val="16"/>
        </w:rPr>
        <w:t xml:space="preserve">. But overall, the anti-corruption campaign has made </w:t>
      </w:r>
      <w:hyperlink r:id="rId82" w:tgtFrame="_blank" w:tooltip="modest inroads" w:history="1">
        <w:r w:rsidRPr="002C16F8">
          <w:rPr>
            <w:rStyle w:val="Hyperlink"/>
            <w:sz w:val="16"/>
          </w:rPr>
          <w:t>modest inroads</w:t>
        </w:r>
      </w:hyperlink>
      <w:r w:rsidRPr="002C16F8">
        <w:rPr>
          <w:sz w:val="16"/>
        </w:rPr>
        <w:t xml:space="preserve"> at best, and promises by the new leadership to bolster transparency and accountability have had no real effect on what remains a highly authoritarian and opaque government.</w:t>
      </w:r>
      <w:r w:rsidRPr="002C16F8">
        <w:rPr>
          <w:sz w:val="12"/>
        </w:rPr>
        <w:t>∂</w:t>
      </w:r>
      <w:r w:rsidRPr="002C16F8">
        <w:rPr>
          <w:sz w:val="16"/>
        </w:rPr>
        <w:t xml:space="preserve"> And </w:t>
      </w:r>
      <w:r w:rsidRPr="002C16F8">
        <w:rPr>
          <w:rStyle w:val="StyleUnderline"/>
        </w:rPr>
        <w:t xml:space="preserve">in Myanmar, the National League for Democracy/Aung San Suu Kyi government has proven a massive disappointment, overseeing stalled democratic reforms, regression on press freedoms, </w:t>
      </w:r>
      <w:r w:rsidRPr="002C16F8">
        <w:rPr>
          <w:rStyle w:val="Emphasis"/>
        </w:rPr>
        <w:t>and a scorched earth policy toward the Rohingya in western Myanmar</w:t>
      </w:r>
      <w:r w:rsidRPr="002C16F8">
        <w:rPr>
          <w:sz w:val="16"/>
        </w:rPr>
        <w:t>.</w:t>
      </w:r>
      <w:r w:rsidRPr="002C16F8">
        <w:rPr>
          <w:sz w:val="12"/>
        </w:rPr>
        <w:t>∂</w:t>
      </w:r>
      <w:r w:rsidRPr="002C16F8">
        <w:rPr>
          <w:sz w:val="16"/>
        </w:rPr>
        <w:t xml:space="preserve"> However, 2019 might not be so grim for rights and freedoms in Southeast Asia. Although </w:t>
      </w:r>
      <w:r w:rsidRPr="002C16F8">
        <w:rPr>
          <w:rStyle w:val="StyleUnderline"/>
        </w:rPr>
        <w:t>Thailand’s junta has tried to stage-manage elections called for February to ensure that the outcome is favorable to the military – and possibly even one resulting in a former general as prime minister</w:t>
      </w:r>
      <w:r w:rsidRPr="002C16F8">
        <w:rPr>
          <w:sz w:val="16"/>
        </w:rPr>
        <w:t xml:space="preserve"> – it cannot completely control the actual election.</w:t>
      </w:r>
      <w:r w:rsidRPr="002C16F8">
        <w:rPr>
          <w:sz w:val="12"/>
        </w:rPr>
        <w:t>∂</w:t>
      </w:r>
      <w:r w:rsidRPr="002C16F8">
        <w:rPr>
          <w:sz w:val="16"/>
        </w:rPr>
        <w:t xml:space="preserve"> There is considerable reason to believe that, although the election will not be totally fair – </w:t>
      </w:r>
      <w:r w:rsidRPr="002C16F8">
        <w:rPr>
          <w:rStyle w:val="StyleUnderline"/>
        </w:rPr>
        <w:t xml:space="preserve">the military is trying to slant the playing field against the long-ruling Puea Thai party </w:t>
      </w:r>
      <w:r w:rsidRPr="002C16F8">
        <w:rPr>
          <w:sz w:val="16"/>
        </w:rPr>
        <w:t>– the actual Election Day will be free, marking some progress after nearly five years of military rule. In addition, an election brings some degree of uncertainty, and there is a chance that the vote will result in a parliament that has real authority and popular legitimacy and puts the country back on the path to democratic rule.</w:t>
      </w:r>
      <w:r w:rsidRPr="002C16F8">
        <w:rPr>
          <w:sz w:val="12"/>
        </w:rPr>
        <w:t>∂</w:t>
      </w:r>
      <w:r w:rsidRPr="002C16F8">
        <w:rPr>
          <w:sz w:val="16"/>
        </w:rPr>
        <w:t xml:space="preserve"> There are other potentially hopeful signs in 2019 for rights and freedoms in the region. An election in </w:t>
      </w:r>
      <w:r w:rsidRPr="002C16F8">
        <w:rPr>
          <w:rStyle w:val="StyleUnderline"/>
        </w:rPr>
        <w:t xml:space="preserve">Indonesia could showcase continued democratic consolidation there, even despite Jokowi’s increasingly </w:t>
      </w:r>
      <w:hyperlink r:id="rId83" w:tgtFrame="_blank" w:tooltip="authoritarian actions in the past year" w:history="1">
        <w:r w:rsidRPr="002C16F8">
          <w:rPr>
            <w:rStyle w:val="StyleUnderline"/>
          </w:rPr>
          <w:t>authoritarian actions in the past year</w:t>
        </w:r>
      </w:hyperlink>
      <w:r w:rsidRPr="002C16F8">
        <w:rPr>
          <w:rStyle w:val="StyleUnderline"/>
        </w:rPr>
        <w:t xml:space="preserve">, and his selection of a cleric as running mate who has, in the past, </w:t>
      </w:r>
      <w:r w:rsidRPr="002C16F8">
        <w:rPr>
          <w:rStyle w:val="Emphasis"/>
        </w:rPr>
        <w:t>made harsh statements about a range of minority groups in Indonesia</w:t>
      </w:r>
      <w:r w:rsidRPr="002C16F8">
        <w:rPr>
          <w:sz w:val="16"/>
        </w:rPr>
        <w:t>. Malaysia’s government, which has made a strong start on democratic reforms, needs to move quickly to reform the country’s institutions, and set the stage, via legislation, for making lasting inroads against graft. In 2019, the Malaysian government has a chance to push through serious reforms designed to battle corruption, improve government transparency, and protect civil society, showcasing real democratic progress.</w:t>
      </w:r>
    </w:p>
    <w:p w14:paraId="65CF747C" w14:textId="77777777" w:rsidR="004E451E" w:rsidRPr="006D2696" w:rsidRDefault="004E451E" w:rsidP="004E451E"/>
    <w:p w14:paraId="0AAB13A0" w14:textId="77777777" w:rsidR="00597D37" w:rsidRDefault="00597D37" w:rsidP="00597D37">
      <w:pPr>
        <w:pStyle w:val="Heading3"/>
      </w:pPr>
      <w:r>
        <w:t>Corruption High</w:t>
      </w:r>
    </w:p>
    <w:p w14:paraId="601C9247" w14:textId="77777777" w:rsidR="00597D37" w:rsidRDefault="00597D37" w:rsidP="00597D37">
      <w:pPr>
        <w:pStyle w:val="Heading4"/>
      </w:pPr>
      <w:r>
        <w:t>Corruption is high, and is holding back economic progress</w:t>
      </w:r>
    </w:p>
    <w:p w14:paraId="43248DA0" w14:textId="64EE7AF0" w:rsidR="00597D37" w:rsidRPr="00393F51" w:rsidRDefault="00597D37" w:rsidP="00597D37">
      <w:pPr>
        <w:rPr>
          <w:rStyle w:val="Style13ptBold"/>
        </w:rPr>
      </w:pPr>
      <w:r w:rsidRPr="00393F51">
        <w:rPr>
          <w:rStyle w:val="Style13ptBold"/>
        </w:rPr>
        <w:t>GAN, 17</w:t>
      </w:r>
      <w:r w:rsidRPr="00393F51">
        <w:rPr>
          <w:rStyle w:val="Style13ptBold"/>
          <w:b w:val="0"/>
          <w:sz w:val="18"/>
          <w:szCs w:val="18"/>
        </w:rPr>
        <w:t>(</w:t>
      </w:r>
      <w:r>
        <w:rPr>
          <w:rStyle w:val="Style13ptBold"/>
          <w:b w:val="0"/>
          <w:sz w:val="18"/>
          <w:szCs w:val="18"/>
        </w:rPr>
        <w:t xml:space="preserve">GAN is an anti corruption agency, October 2017, </w:t>
      </w:r>
      <w:r w:rsidRPr="00393F51">
        <w:rPr>
          <w:rStyle w:val="Style13ptBold"/>
          <w:b w:val="0"/>
          <w:sz w:val="18"/>
          <w:szCs w:val="18"/>
        </w:rPr>
        <w:t>The Philippines Corruption Report," GAN Integrity, https://www.ganintegrity.com/portal/country-profiles/the-philippines/</w:t>
      </w:r>
      <w:r>
        <w:rPr>
          <w:rStyle w:val="Style13ptBold"/>
          <w:b w:val="0"/>
          <w:sz w:val="18"/>
          <w:szCs w:val="18"/>
        </w:rPr>
        <w:t>)</w:t>
      </w:r>
      <w:r w:rsidR="00626716">
        <w:rPr>
          <w:rStyle w:val="Style13ptBold"/>
          <w:b w:val="0"/>
          <w:sz w:val="18"/>
          <w:szCs w:val="18"/>
        </w:rPr>
        <w:t>//CK</w:t>
      </w:r>
    </w:p>
    <w:p w14:paraId="6C5A192D" w14:textId="35D6805B" w:rsidR="00597D37" w:rsidRDefault="00597D37" w:rsidP="00597D37">
      <w:pPr>
        <w:rPr>
          <w:u w:val="single"/>
        </w:rPr>
      </w:pPr>
      <w:r w:rsidRPr="00FF490F">
        <w:rPr>
          <w:sz w:val="16"/>
        </w:rPr>
        <w:t xml:space="preserve">Snapshot </w:t>
      </w:r>
      <w:r w:rsidRPr="00713B71">
        <w:rPr>
          <w:u w:val="single"/>
        </w:rPr>
        <w:t>High corruption levels severely restrict the efficiency of businesses operating in the Philippines. Extensive bribery within the public administration and vague and complex laws make foreign companies vulnerable to extortion and manipulation by public officials</w:t>
      </w:r>
      <w:r w:rsidRPr="00FF490F">
        <w:rPr>
          <w:sz w:val="16"/>
        </w:rPr>
        <w:t xml:space="preserve">. Favoritism and undue influence are widespread in the courts, leading to time-consuming and unfair dispute resolution, and to an uncertain business environment. </w:t>
      </w:r>
      <w:r w:rsidRPr="00713B71">
        <w:rPr>
          <w:u w:val="single"/>
        </w:rPr>
        <w:t xml:space="preserve">Corruption plagues the customs administration, and fraud routinely occurs for companies when filing import and export documentation. </w:t>
      </w:r>
      <w:r w:rsidRPr="00FF490F">
        <w:rPr>
          <w:sz w:val="16"/>
        </w:rPr>
        <w:t xml:space="preserve">The Anti-Graft and Corrupt Practices Act criminalizes active and passive bribery, extortion, abuse of office and conflicts of interest. Giving gifts, except for gifts of insignificant value given in line with local customs, is prohibited. Facilitation payments are not addressed by anti-corruption regulations and private sector bribery is not criminalized. </w:t>
      </w:r>
      <w:r w:rsidRPr="00713B71">
        <w:rPr>
          <w:u w:val="single"/>
        </w:rPr>
        <w:t>The legislative framework for fighting corruption is scattered and is not effectively enforced by the weak and non-cooperative law enforcement agencies.</w:t>
      </w:r>
    </w:p>
    <w:p w14:paraId="009A3DD7" w14:textId="77777777" w:rsidR="004E451E" w:rsidRPr="008E419F" w:rsidRDefault="004E451E" w:rsidP="004E451E">
      <w:pPr>
        <w:pStyle w:val="Heading4"/>
        <w:rPr>
          <w:rFonts w:ascii="Georgia" w:hAnsi="Georgia"/>
        </w:rPr>
      </w:pPr>
      <w:r w:rsidRPr="008E419F">
        <w:rPr>
          <w:rFonts w:ascii="Georgia" w:hAnsi="Georgia"/>
        </w:rPr>
        <w:t xml:space="preserve">Manipulated reports prove corruption </w:t>
      </w:r>
      <w:r>
        <w:rPr>
          <w:rFonts w:ascii="Georgia" w:hAnsi="Georgia"/>
        </w:rPr>
        <w:t>i</w:t>
      </w:r>
      <w:r w:rsidRPr="008E419F">
        <w:rPr>
          <w:rFonts w:ascii="Georgia" w:hAnsi="Georgia"/>
        </w:rPr>
        <w:t>n the Filipino government</w:t>
      </w:r>
    </w:p>
    <w:p w14:paraId="384309CB" w14:textId="77777777" w:rsidR="004E451E" w:rsidRPr="008E419F" w:rsidRDefault="004E451E" w:rsidP="004E451E">
      <w:pPr>
        <w:rPr>
          <w:rStyle w:val="Style13ptBold"/>
          <w:rFonts w:ascii="Georgia" w:hAnsi="Georgia"/>
        </w:rPr>
      </w:pPr>
      <w:r w:rsidRPr="008E419F">
        <w:rPr>
          <w:rStyle w:val="Style13ptBold"/>
          <w:rFonts w:ascii="Georgia" w:hAnsi="Georgia"/>
        </w:rPr>
        <w:t>Regencia, 19</w:t>
      </w:r>
      <w:r w:rsidRPr="008E419F">
        <w:rPr>
          <w:rStyle w:val="Style13ptBold"/>
          <w:rFonts w:ascii="Georgia" w:hAnsi="Georgia"/>
          <w:b w:val="0"/>
          <w:sz w:val="18"/>
          <w:szCs w:val="18"/>
        </w:rPr>
        <w:t xml:space="preserve">(Ted Regencia is </w:t>
      </w:r>
      <w:r>
        <w:rPr>
          <w:rStyle w:val="Style13ptBold"/>
          <w:rFonts w:ascii="Georgia" w:hAnsi="Georgia"/>
          <w:b w:val="0"/>
          <w:sz w:val="18"/>
          <w:szCs w:val="18"/>
        </w:rPr>
        <w:t>a</w:t>
      </w:r>
      <w:r w:rsidRPr="008E419F">
        <w:rPr>
          <w:rStyle w:val="Style13ptBold"/>
          <w:rFonts w:ascii="Georgia" w:hAnsi="Georgia"/>
          <w:b w:val="0"/>
          <w:sz w:val="18"/>
          <w:szCs w:val="18"/>
        </w:rPr>
        <w:t xml:space="preserve"> journalist </w:t>
      </w:r>
      <w:r>
        <w:rPr>
          <w:rStyle w:val="Style13ptBold"/>
          <w:rFonts w:ascii="Georgia" w:hAnsi="Georgia"/>
          <w:b w:val="0"/>
          <w:sz w:val="18"/>
          <w:szCs w:val="18"/>
        </w:rPr>
        <w:t>for</w:t>
      </w:r>
      <w:r w:rsidRPr="008E419F">
        <w:rPr>
          <w:rStyle w:val="Style13ptBold"/>
          <w:rFonts w:ascii="Georgia" w:hAnsi="Georgia"/>
          <w:b w:val="0"/>
          <w:sz w:val="18"/>
          <w:szCs w:val="18"/>
        </w:rPr>
        <w:t xml:space="preserve"> Al Jazeera. He has covered US politics and foreign affairs in the Asia-Pacific region and the Middle East, particularly Iran. He is a graduate of Columbia Journalism School in New York, 7-18-2019, “Philippine authorities contradict own death toll in drugs war”, Al</w:t>
      </w:r>
      <w:r>
        <w:rPr>
          <w:rStyle w:val="Style13ptBold"/>
          <w:rFonts w:ascii="Georgia" w:hAnsi="Georgia"/>
          <w:b w:val="0"/>
          <w:sz w:val="18"/>
          <w:szCs w:val="18"/>
        </w:rPr>
        <w:t xml:space="preserve"> J</w:t>
      </w:r>
      <w:r w:rsidRPr="008E419F">
        <w:rPr>
          <w:rStyle w:val="Style13ptBold"/>
          <w:rFonts w:ascii="Georgia" w:hAnsi="Georgia"/>
          <w:b w:val="0"/>
          <w:sz w:val="18"/>
          <w:szCs w:val="18"/>
        </w:rPr>
        <w:t>azeera, https://www.aljazeera.com/news/2019/07/philippine-authorities-contradict-toll-figure-drugs-war-190718070849564.html) //CK</w:t>
      </w:r>
    </w:p>
    <w:p w14:paraId="7EDB87EB" w14:textId="77777777" w:rsidR="004E451E" w:rsidRDefault="004E451E" w:rsidP="004E451E">
      <w:pPr>
        <w:rPr>
          <w:rFonts w:ascii="Georgia" w:hAnsi="Georgia"/>
          <w:u w:val="single"/>
        </w:rPr>
      </w:pPr>
      <w:r w:rsidRPr="008E419F">
        <w:rPr>
          <w:rFonts w:ascii="Georgia" w:hAnsi="Georgia"/>
          <w:u w:val="single"/>
        </w:rPr>
        <w:t xml:space="preserve">Mindanao, Philippines - Authorities in the Philippines have been accused of manipulating official data after publishing conflicting figures on the number of people killed during President Rodrigo Duterte's three-year so-called "war on drugs". Government officials said on Thursday the number of people killed in the widely condemned campaign stood at 5,526 as of June 30. The count - issued at a news conference lauding the latest "accomplishments" in Duterte's anti-drug push in the capital, Manila - is much lower than previous figures published by the government. A police report in June set the death toll as of May 31 at 6,600. </w:t>
      </w:r>
      <w:r w:rsidRPr="008E419F">
        <w:rPr>
          <w:rFonts w:ascii="Georgia" w:hAnsi="Georgia"/>
          <w:sz w:val="14"/>
        </w:rPr>
        <w:t xml:space="preserve">Both figures are significantly below the death toll given by the Philippines </w:t>
      </w:r>
      <w:r w:rsidRPr="008E419F">
        <w:rPr>
          <w:rFonts w:ascii="Georgia" w:hAnsi="Georgia"/>
          <w:b/>
          <w:u w:val="single"/>
        </w:rPr>
        <w:t>Human Rights Commission, which says more than 27,000 people have been killed</w:t>
      </w:r>
      <w:r w:rsidRPr="008E419F">
        <w:rPr>
          <w:rFonts w:ascii="Georgia" w:hAnsi="Georgia"/>
          <w:u w:val="single"/>
        </w:rPr>
        <w:t xml:space="preserve"> since the campaign started in mid-2016. The victims include dozens of children.</w:t>
      </w:r>
      <w:r w:rsidRPr="008E419F">
        <w:rPr>
          <w:rFonts w:ascii="Georgia" w:hAnsi="Georgia"/>
          <w:b/>
          <w:u w:val="single"/>
        </w:rPr>
        <w:t xml:space="preserve"> </w:t>
      </w:r>
      <w:r w:rsidRPr="008E419F">
        <w:rPr>
          <w:rFonts w:ascii="Georgia" w:hAnsi="Georgia"/>
          <w:sz w:val="14"/>
        </w:rPr>
        <w:t xml:space="preserve">Ellen Tordesillas, a Manila-based journalist who has followed Duterte's war closely, said the latest government figures "do not give us a clear picture of the cost in terms of human lives". "Why are we persistent in getting the truth on how many have been killed in Duterte's war on drugs? Because </w:t>
      </w:r>
      <w:r w:rsidRPr="008E419F">
        <w:rPr>
          <w:rFonts w:ascii="Georgia" w:hAnsi="Georgia"/>
          <w:b/>
          <w:u w:val="single"/>
        </w:rPr>
        <w:t>every number represents a human life taken without due process of law</w:t>
      </w:r>
      <w:r w:rsidRPr="008E419F">
        <w:rPr>
          <w:rFonts w:ascii="Georgia" w:hAnsi="Georgia"/>
          <w:sz w:val="14"/>
        </w:rPr>
        <w:t xml:space="preserve">." UN inquiry The Philippines is now facing a United Nations inquiry into the killings. Speaking to reporters on Thursday, Duterte spokesman Severo Catura defended the anti-drug campaign and lambasted Iceland for proposing the investigation at the UN Human Rights Council (HRC). "We see this as something of a form of bullying, and we cannot stand this sort of bullying," he said, calling Iceland's move "divisive" and "highly politicised". The inquiry, approved on Friday in a vote, has angered Duterte allies. Some have called on the president to sever ties with Iceland and pull the Philippines out from the HRC. </w:t>
      </w:r>
      <w:r w:rsidRPr="008E419F">
        <w:rPr>
          <w:rFonts w:ascii="Georgia" w:hAnsi="Georgia"/>
          <w:b/>
          <w:u w:val="single"/>
        </w:rPr>
        <w:t>Duterte withdrew from</w:t>
      </w:r>
      <w:r w:rsidRPr="008E419F">
        <w:rPr>
          <w:rFonts w:ascii="Georgia" w:hAnsi="Georgia"/>
          <w:u w:val="single"/>
        </w:rPr>
        <w:t xml:space="preserve"> the International Criminal Court </w:t>
      </w:r>
      <w:r w:rsidRPr="008E419F">
        <w:rPr>
          <w:rFonts w:ascii="Georgia" w:hAnsi="Georgia"/>
          <w:b/>
          <w:u w:val="single"/>
        </w:rPr>
        <w:t xml:space="preserve">(ICC) in March last year, </w:t>
      </w:r>
      <w:r w:rsidRPr="008E419F">
        <w:rPr>
          <w:rFonts w:ascii="Georgia" w:hAnsi="Georgia"/>
          <w:u w:val="single"/>
        </w:rPr>
        <w:t>just</w:t>
      </w:r>
      <w:r w:rsidRPr="008E419F">
        <w:rPr>
          <w:rFonts w:ascii="Georgia" w:hAnsi="Georgia"/>
          <w:b/>
          <w:u w:val="single"/>
        </w:rPr>
        <w:t xml:space="preserve"> weeks after a prosecutor announced a</w:t>
      </w:r>
      <w:r w:rsidRPr="008E419F">
        <w:rPr>
          <w:rFonts w:ascii="Georgia" w:hAnsi="Georgia"/>
          <w:u w:val="single"/>
        </w:rPr>
        <w:t xml:space="preserve"> preliminary</w:t>
      </w:r>
      <w:r w:rsidRPr="008E419F">
        <w:rPr>
          <w:rFonts w:ascii="Georgia" w:hAnsi="Georgia"/>
          <w:b/>
          <w:u w:val="single"/>
        </w:rPr>
        <w:t xml:space="preserve"> probe into the killings in his so-called "war on drugs". </w:t>
      </w:r>
      <w:r w:rsidRPr="008E419F">
        <w:rPr>
          <w:rFonts w:ascii="Georgia" w:hAnsi="Georgia"/>
          <w:sz w:val="14"/>
        </w:rPr>
        <w:t xml:space="preserve">Catura said UN investigators should not be allowed into the country, because their work could be "manipulated" by special interest groups. He went on to criticise the media for focusing on the deaths, which, he said, adversely affected the Philippines' image. </w:t>
      </w:r>
      <w:r w:rsidRPr="008E419F">
        <w:rPr>
          <w:rFonts w:ascii="Georgia" w:hAnsi="Georgia"/>
          <w:u w:val="single"/>
        </w:rPr>
        <w:t xml:space="preserve">"It is quite surprising that often media tend to report only the deaths. It is sad that some children were killed. But there are so many positive things to report," he said, referring to the arrest of nearly 200,000 drug suspects and the confiscation of $690m worth of narcotics. </w:t>
      </w:r>
      <w:r w:rsidRPr="008E419F">
        <w:rPr>
          <w:rFonts w:ascii="Georgia" w:hAnsi="Georgia"/>
          <w:sz w:val="14"/>
        </w:rPr>
        <w:t xml:space="preserve">"There is an obligation of the media with regard to reporting the truth. If only we get the right message across, this would spell something very much different and positive for the Philippines," he added. "We have an obligation not to humiliate our country outside." 'Too blatant' Kimberly Molitas, spokeswoman for the police, also denied claims the drug campaign was anti-poor, saying 7,000 "high value" targets were among the 193,063 suspects arrested by the police. Commenting on the government's announcement on Thursday, Carlos Conde of Human Rights Watch (HRW) said nobody was questioning its duty to deal with illegal drugs. </w:t>
      </w:r>
      <w:r w:rsidRPr="008E419F">
        <w:rPr>
          <w:rFonts w:ascii="Georgia" w:hAnsi="Georgia"/>
          <w:u w:val="single"/>
        </w:rPr>
        <w:t xml:space="preserve">"What is at issue is how the Philippines is doing it - in a manner that violates rights, due process, civil liberties that has resulted in the killings of thousands," he said. </w:t>
      </w:r>
      <w:r w:rsidRPr="008E419F">
        <w:rPr>
          <w:rFonts w:ascii="Georgia" w:hAnsi="Georgia"/>
          <w:sz w:val="14"/>
        </w:rPr>
        <w:t>Conde said the "</w:t>
      </w:r>
      <w:r w:rsidRPr="008E419F">
        <w:rPr>
          <w:rFonts w:ascii="Georgia" w:hAnsi="Georgia"/>
          <w:u w:val="single"/>
        </w:rPr>
        <w:t>government's manipulation of the figures is becoming too blatant". Thousands of deaths have taken place "under questionable circumstances", but remain un-investigated, he said, adding that any of the government's accomplishments "do not justify" the extrajudicial killings of so many people.</w:t>
      </w:r>
    </w:p>
    <w:p w14:paraId="0106E560" w14:textId="77777777" w:rsidR="004E451E" w:rsidRPr="00A461C7" w:rsidRDefault="004E451E" w:rsidP="00597D37">
      <w:pPr>
        <w:rPr>
          <w:sz w:val="16"/>
        </w:rPr>
      </w:pPr>
    </w:p>
    <w:p w14:paraId="5784BC52" w14:textId="0AC9DE04" w:rsidR="00597D37" w:rsidRDefault="008867A3" w:rsidP="008867A3">
      <w:pPr>
        <w:pStyle w:val="Heading3"/>
      </w:pPr>
      <w:r>
        <w:t>Corruption Impact</w:t>
      </w:r>
    </w:p>
    <w:p w14:paraId="614F3B17" w14:textId="77777777" w:rsidR="008867A3" w:rsidRDefault="008867A3" w:rsidP="008867A3">
      <w:pPr>
        <w:pStyle w:val="Heading4"/>
      </w:pPr>
      <w:r>
        <w:t>Corruption and democratic backsliding in Southeast Asia is paving the way for authoritarianism</w:t>
      </w:r>
    </w:p>
    <w:p w14:paraId="379AD319" w14:textId="77777777" w:rsidR="008867A3" w:rsidRPr="005644D4" w:rsidRDefault="008867A3" w:rsidP="008867A3">
      <w:r w:rsidRPr="005644D4">
        <w:rPr>
          <w:b/>
          <w:bCs/>
          <w:sz w:val="26"/>
          <w:szCs w:val="26"/>
        </w:rPr>
        <w:t>Vatikiotis 17</w:t>
      </w:r>
      <w:r>
        <w:t>, (</w:t>
      </w:r>
      <w:r w:rsidRPr="005644D4">
        <w:t>Michael Vatikiotis is a writer, journalist, and private diplomat working in Southeast Asia since 198</w:t>
      </w:r>
      <w:r>
        <w:t xml:space="preserve">7, </w:t>
      </w:r>
      <w:r>
        <w:rPr>
          <w:i/>
          <w:iCs/>
        </w:rPr>
        <w:t>Nikkei Asian Review</w:t>
      </w:r>
      <w:r>
        <w:t>, “</w:t>
      </w:r>
      <w:r w:rsidRPr="005644D4">
        <w:t>Southeast Asia's democracy deficit erodes bottom line</w:t>
      </w:r>
      <w:r>
        <w:t xml:space="preserve">,” June 20, </w:t>
      </w:r>
      <w:r w:rsidRPr="005644D4">
        <w:t>https://asia.nikkei.com/Politics/Southeast-Asia-s-democracy-deficit-erodes-bottom-line</w:t>
      </w:r>
      <w:r>
        <w:t>)//AH</w:t>
      </w:r>
    </w:p>
    <w:p w14:paraId="49A13595" w14:textId="77777777" w:rsidR="008867A3" w:rsidRPr="005644D4" w:rsidRDefault="008867A3" w:rsidP="008867A3">
      <w:pPr>
        <w:rPr>
          <w:b/>
          <w:bCs/>
          <w:u w:val="single"/>
        </w:rPr>
      </w:pPr>
      <w:r w:rsidRPr="005644D4">
        <w:rPr>
          <w:sz w:val="16"/>
        </w:rPr>
        <w:t>Cambodian Prime Minister Hun Sen is Southeast Asia's longest-serving elected leader. He recently warned there could be civil war if his ruling Cambodian People's Party lost national elections scheduled for mid-next year. "If war happens, let it be," he told a gathering of army veterans in early May.</w:t>
      </w:r>
      <w:r w:rsidRPr="005644D4">
        <w:rPr>
          <w:sz w:val="16"/>
          <w:lang w:eastAsia="zh-TW"/>
        </w:rPr>
        <w:t xml:space="preserve"> </w:t>
      </w:r>
      <w:r w:rsidRPr="005644D4">
        <w:rPr>
          <w:sz w:val="16"/>
        </w:rPr>
        <w:t xml:space="preserve">Cambodia is one of Southeast Asia's remarkable re-makes -- bouncing back from decades of war and the horror of Khmer Rouge mass murder that killed close to 2 million people in 1975-79, and emerging as a notional democracy by the end of the 1990s. But Cambodia is confounding old assumptions. With economic growth exceeding 7% annually and a rising cohort of better-educated young people connected to social media, the country should be consolidating democratically. Instead the opposition fears that Hun Sen may simply ignore the election results if they go against him. In local elections held across Cambodia on June 4, the opposition made significant gains but failed to erode a significant government majority. And while there was no more talk of war, it remains to be seen if Hun Sen chooses the path of reform or repression. Such political challenges are reflected elsewhere in the region; they point to a pronounced slide towards authoritarianism. </w:t>
      </w:r>
      <w:r w:rsidRPr="00C620DC">
        <w:rPr>
          <w:u w:val="single"/>
        </w:rPr>
        <w:t xml:space="preserve">Southeast Asia is currently experiencing a </w:t>
      </w:r>
      <w:r w:rsidRPr="00C620DC">
        <w:rPr>
          <w:rStyle w:val="Emphasis"/>
        </w:rPr>
        <w:t>serious democracy deficit</w:t>
      </w:r>
      <w:r w:rsidRPr="00C620DC">
        <w:rPr>
          <w:u w:val="single"/>
        </w:rPr>
        <w:t xml:space="preserve">. Democratic transition is spluttering in Myanmar amid accusations of </w:t>
      </w:r>
      <w:r w:rsidRPr="00C620DC">
        <w:rPr>
          <w:rStyle w:val="Emphasis"/>
        </w:rPr>
        <w:t>backsliding</w:t>
      </w:r>
      <w:r w:rsidRPr="00C620DC">
        <w:rPr>
          <w:u w:val="single"/>
        </w:rPr>
        <w:t xml:space="preserve"> by the fledgling government of Aung San Suu Kyi. It is struggling in Cambodia as Hun Sen tightens control, and is all but extinguished in Thailand, now in its fourth year of military rule. Indonesia, while more democratic than many of its neighbors, is seeing a dangerous erosion of pluralism in the face of growing ethnic and religious intolerance; and in the Philippines, a functioning democracy, </w:t>
      </w:r>
      <w:r w:rsidRPr="00C620DC">
        <w:rPr>
          <w:rStyle w:val="Emphasis"/>
        </w:rPr>
        <w:t>respect for human rights has evaporated with the extrajudicial killing of thousands of slum dwellers in the name of combating drug abuse.</w:t>
      </w:r>
      <w:r>
        <w:rPr>
          <w:rStyle w:val="Emphasis"/>
        </w:rPr>
        <w:t xml:space="preserve"> </w:t>
      </w:r>
      <w:r w:rsidRPr="00C620DC">
        <w:rPr>
          <w:u w:val="single"/>
        </w:rPr>
        <w:t xml:space="preserve">Deepening the </w:t>
      </w:r>
      <w:r w:rsidRPr="005644D4">
        <w:rPr>
          <w:rStyle w:val="Emphasis"/>
        </w:rPr>
        <w:t>authoritarian tone of his administration</w:t>
      </w:r>
      <w:r w:rsidRPr="00C620DC">
        <w:rPr>
          <w:u w:val="single"/>
        </w:rPr>
        <w:t xml:space="preserve">, self-styled strongman President Rodrigo Duterte recently declared martial law in the southern island of Mindanao in response to the eruption of Islamic extremist violence. Meanwhile, what is left of parliamentary democracy and multiracial society in Malaysia has become </w:t>
      </w:r>
      <w:r w:rsidRPr="005644D4">
        <w:rPr>
          <w:rStyle w:val="Emphasis"/>
        </w:rPr>
        <w:t>hostage to a ruling party beset by corruption scandals</w:t>
      </w:r>
      <w:r w:rsidRPr="00C620DC">
        <w:rPr>
          <w:u w:val="single"/>
        </w:rPr>
        <w:t xml:space="preserve"> and determined to cling to power at any cost.</w:t>
      </w:r>
      <w:r>
        <w:rPr>
          <w:u w:val="single"/>
        </w:rPr>
        <w:t xml:space="preserve"> </w:t>
      </w:r>
      <w:r w:rsidRPr="005644D4">
        <w:rPr>
          <w:sz w:val="16"/>
        </w:rPr>
        <w:t xml:space="preserve">Yet the economies of Southeast Asia continue to chug along nicely -- Cambodia's is among the fastest growing but others are catching up with its pace. At the same time, the region is also seeing rising levels of social stress and inequality. Import policies that enrich the few keep staple food prices punishingly high in Indonesia; Thailand's public expenditure benefits middle-class Bangkok more than the rural hinterland where the majority of Thais live. Five years since civilians started governing Myanmar again, a third of the population remains below the poverty line. And in the Philippines, the Asian Development Bank estimates that more than 20% of the population still lives below the national poverty line. Elusive freedoms For a region that has been growing continuously with only one or two major setbacks since the 1970s it seems fair to ask why justice and basic welfare remain so elusive for sizable numbers of people in countries that claim to be democratic or in transition to democracy. The one constant over the last 40 years is the perpetual self-interest of Southeast Asian elites and their wilful subjugation of the rights of citizens to their own considerations of wealth and power. We see this reflected in the turbulent course of political change, the failure to address enduring drivers of conflict in society, staggering disparities of wealth and the chronic impunity towards injustice and loss of life perpetrated by the state. The latest map of freedom generated by the U.S.-based watchdog Freedom House shows that, apart from Japan and India, the whole of Asia is considered either "not free" or "only partly free". </w:t>
      </w:r>
      <w:r w:rsidRPr="00C620DC">
        <w:rPr>
          <w:u w:val="single"/>
        </w:rPr>
        <w:t xml:space="preserve">That includes the Philippines and Indonesia -- both "semi-democracies" listed as only </w:t>
      </w:r>
      <w:r w:rsidRPr="00C620DC">
        <w:rPr>
          <w:b/>
          <w:bCs/>
          <w:u w:val="single"/>
        </w:rPr>
        <w:t>partly free.</w:t>
      </w:r>
      <w:r>
        <w:rPr>
          <w:b/>
          <w:bCs/>
          <w:u w:val="single"/>
        </w:rPr>
        <w:t xml:space="preserve"> </w:t>
      </w:r>
      <w:r w:rsidRPr="005644D4">
        <w:rPr>
          <w:sz w:val="16"/>
        </w:rPr>
        <w:t xml:space="preserve">Remarkably, this democracy deficit cannot be explained away by the kinds of chronic war and related social dislocation afflicting troubled parts of Africa and the Middle East. Quite the reverse, for the past four decades Southeast Asia has been at peace and growing a solid 6 to 8% per year. One of the fundamental weaknesses of governance in Southeast Asia, despite democratic progress, is the lack of importance attached to institutions. In Cambodia institutional weakness and the consequent lack of effective checks and balances on powerholders means that the opposition refuses to take its seats in the national assembly. It means that the Thai military junta can write its own laws using an interim constitution granting itself supreme power; it means those the Malaysian government accuses of sedition have little or no recourse in supposedly independent courts. Even in more developed democracies such as Indonesia's, the weakness of parliament and of political parties has allowed street mobs organized by Islamic extremists to determine that non-Muslims cannot be elected to government office. Chronic institutional weakness allows elite groups to wield power primarily for their own material benefit, rather than for a greater good. It also means those who challenge the powerholders can be persecuted with impunity. The arrest and imprisonment of Malaysia's foremost opposition leader, Anwar Ibrahim, for alleged sodomy has left the country without an effective voice of opposition. More than 100 people have been charged with or convicted of lese majeste in Thailand, effectively silencing opposition to the military junta that has ruled the country since 2014. Culture of conflict </w:t>
      </w:r>
      <w:r w:rsidRPr="00C620DC">
        <w:rPr>
          <w:u w:val="single"/>
        </w:rPr>
        <w:t xml:space="preserve">There are also </w:t>
      </w:r>
      <w:r w:rsidRPr="005644D4">
        <w:rPr>
          <w:rStyle w:val="Emphasis"/>
        </w:rPr>
        <w:t>enduring issues of conflict that have not been addressed</w:t>
      </w:r>
      <w:r w:rsidRPr="00C620DC">
        <w:rPr>
          <w:u w:val="single"/>
        </w:rPr>
        <w:t xml:space="preserve">, and which fuel and reinforce the selfish behaviour of ruling elites. Protracted violent conflicts afflict the </w:t>
      </w:r>
      <w:r w:rsidRPr="005644D4">
        <w:rPr>
          <w:rStyle w:val="Emphasis"/>
        </w:rPr>
        <w:t>margins of Myanmar, Thailand, Indonesia and the Philippines</w:t>
      </w:r>
      <w:r w:rsidRPr="00C620DC">
        <w:rPr>
          <w:u w:val="single"/>
        </w:rPr>
        <w:t xml:space="preserve">, the legacy of imperfect integration and the virulent </w:t>
      </w:r>
      <w:r w:rsidRPr="005644D4">
        <w:rPr>
          <w:b/>
          <w:bCs/>
          <w:u w:val="single"/>
        </w:rPr>
        <w:t>sovereignty of modern Southeast Asian states</w:t>
      </w:r>
      <w:r w:rsidRPr="00C620DC">
        <w:rPr>
          <w:u w:val="single"/>
        </w:rPr>
        <w:t>.</w:t>
      </w:r>
      <w:r w:rsidRPr="005644D4">
        <w:rPr>
          <w:sz w:val="16"/>
        </w:rPr>
        <w:t xml:space="preserve"> More than a decade of violent insurgency in southern Thailand has cost more than 7,000 lives. The largely ineffective security blanket covering the region of 2 million people has done little more than pad out the Thai military budget. It is a similar story in Myanmar, where seven decades of civil war have entrenched a conflict economy that enables ethnic armies and their Burma army protagonists to earn income from illicit trade and levies on the population. The value of trade across the China border with war-torn Kachin State was estimated at $2.3 billion in 2016, according to Chinese official sources. The value of jade mined in the conflict-affected area of Kachin State was estimated by the non-governmental organization Global Witness at $31 billion in 2014 and the U.N. estimates that Myanmar is the second largest producer of illegal opium after Afghanistan. </w:t>
      </w:r>
      <w:r w:rsidRPr="00C620DC">
        <w:rPr>
          <w:u w:val="single"/>
        </w:rPr>
        <w:t xml:space="preserve">With so much money to be made from smuggling and the exploitation of resources in a war zone, </w:t>
      </w:r>
      <w:r w:rsidRPr="005644D4">
        <w:rPr>
          <w:b/>
          <w:bCs/>
          <w:u w:val="single"/>
        </w:rPr>
        <w:t>how much incentive do the conflict parties have to end the war</w:t>
      </w:r>
      <w:r w:rsidRPr="00C620DC">
        <w:rPr>
          <w:u w:val="single"/>
        </w:rPr>
        <w:t xml:space="preserve">? Again, the principle beneficiaries are elites whose families do not bear the brunt of the violence and disruption. One senior official who tried to open the conflict-affected India-Myanmar border to normal trade found that the </w:t>
      </w:r>
      <w:r w:rsidRPr="005644D4">
        <w:rPr>
          <w:b/>
          <w:bCs/>
          <w:u w:val="single"/>
        </w:rPr>
        <w:t>security forces who benefit economically from the heavily-militarized border area were resistant, and so the cycle of violence continues.</w:t>
      </w:r>
      <w:r>
        <w:rPr>
          <w:b/>
          <w:bCs/>
          <w:u w:val="single"/>
        </w:rPr>
        <w:t xml:space="preserve"> </w:t>
      </w:r>
      <w:r w:rsidRPr="005644D4">
        <w:rPr>
          <w:b/>
          <w:bCs/>
          <w:u w:val="single"/>
        </w:rPr>
        <w:t>Corruption is not just endemic</w:t>
      </w:r>
      <w:r w:rsidRPr="00C620DC">
        <w:rPr>
          <w:u w:val="single"/>
        </w:rPr>
        <w:t xml:space="preserve"> in Southeast Asia; </w:t>
      </w:r>
      <w:r w:rsidRPr="005644D4">
        <w:rPr>
          <w:b/>
          <w:bCs/>
          <w:u w:val="single"/>
        </w:rPr>
        <w:t>it lies at the heart of the governance problem</w:t>
      </w:r>
      <w:r w:rsidRPr="00C620DC">
        <w:rPr>
          <w:u w:val="single"/>
        </w:rPr>
        <w:t xml:space="preserve"> and is a huge hindrance to resolving the democracy deficit. </w:t>
      </w:r>
      <w:r w:rsidRPr="005644D4">
        <w:rPr>
          <w:sz w:val="16"/>
        </w:rPr>
        <w:t>As Indonesians expressed fears about the erosion of tolerance after the jailing in May of the Christian Chinese governor of Jakarta, the Indonesian parliament was preoccupied with heading off an investigation into millions of dollars of bribes allegedly paid to more than 50 lawmakers. So instead of shoring up pluralism, they focused on undermining the independent anti-corruption commission. Institutional integrity is of course the answer to many of these problems but this will take time, perhaps another generation. In the meantime</w:t>
      </w:r>
      <w:r w:rsidRPr="00C620DC">
        <w:rPr>
          <w:u w:val="single"/>
        </w:rPr>
        <w:t xml:space="preserve">, Southeast Asia remains hostage to the quality and effectiveness of its leaders. Civil society also has a major role to play in framing inclusive visions of a more just, equitable society and pushing for the protection of ethnic and religious freedom. With vision and political skill, selfish instincts of elites can be tamed. Sadly, Southeast Asia's current crop of leaders is for the most part bereft of vision, and inclined as they are to rely on authoritarian measures to compensate, civil society does not have the freedom it needs to advocate for a better society. </w:t>
      </w:r>
      <w:r w:rsidRPr="005644D4">
        <w:rPr>
          <w:b/>
          <w:bCs/>
          <w:u w:val="single"/>
        </w:rPr>
        <w:t>The democratic deficit deepens, perpetuating injustice and conflict, and depriving the region's citizens of the peace and prosperity they are working hard to achieve.</w:t>
      </w:r>
    </w:p>
    <w:p w14:paraId="7D5707FB" w14:textId="77777777" w:rsidR="008867A3" w:rsidRPr="008867A3" w:rsidRDefault="008867A3" w:rsidP="008867A3"/>
    <w:p w14:paraId="75538D19" w14:textId="77777777" w:rsidR="003E355B" w:rsidRPr="003E355B" w:rsidRDefault="003E355B" w:rsidP="003E355B"/>
    <w:p w14:paraId="2158ECAC" w14:textId="11B7250D" w:rsidR="002F45C1" w:rsidRDefault="002F45C1" w:rsidP="002F45C1">
      <w:pPr>
        <w:pStyle w:val="Heading2"/>
      </w:pPr>
      <w:r>
        <w:t>Human Rights</w:t>
      </w:r>
      <w:r w:rsidR="002A3952">
        <w:t>/War on Drugs</w:t>
      </w:r>
    </w:p>
    <w:p w14:paraId="3A150C2F" w14:textId="3CD2652B" w:rsidR="00EE26A2" w:rsidRDefault="00EE26A2" w:rsidP="00EE26A2">
      <w:pPr>
        <w:pStyle w:val="Heading3"/>
      </w:pPr>
      <w:r>
        <w:t>A2:  Squo Solves</w:t>
      </w:r>
    </w:p>
    <w:p w14:paraId="774EFE6A" w14:textId="77777777" w:rsidR="00EE26A2" w:rsidRPr="00EE26A2" w:rsidRDefault="00EE26A2" w:rsidP="00EE26A2">
      <w:pPr>
        <w:pStyle w:val="Heading4"/>
      </w:pPr>
      <w:r w:rsidRPr="00EE26A2">
        <w:t>SQUO doesn’t solve, Duterte promised to bar investigators from entering the Philippines </w:t>
      </w:r>
    </w:p>
    <w:p w14:paraId="2C831BC0" w14:textId="4A70DADA" w:rsidR="00EE26A2" w:rsidRPr="00EE26A2" w:rsidRDefault="00010CFD" w:rsidP="00EE26A2">
      <w:pPr>
        <w:pStyle w:val="paragraph"/>
        <w:spacing w:before="0" w:beforeAutospacing="0" w:after="0" w:afterAutospacing="0"/>
        <w:textAlignment w:val="baseline"/>
        <w:rPr>
          <w:rFonts w:asciiTheme="minorHAnsi" w:eastAsiaTheme="majorEastAsia" w:hAnsiTheme="minorHAnsi" w:cstheme="minorHAnsi"/>
        </w:rPr>
      </w:pPr>
      <w:hyperlink r:id="rId84" w:tgtFrame="_blank" w:history="1">
        <w:r w:rsidR="00EE26A2" w:rsidRPr="00EE26A2">
          <w:rPr>
            <w:rStyle w:val="Style13ptBold"/>
            <w:rFonts w:eastAsiaTheme="majorEastAsia"/>
          </w:rPr>
          <w:t>Cabato</w:t>
        </w:r>
      </w:hyperlink>
      <w:r w:rsidR="00EE26A2" w:rsidRPr="00EE26A2">
        <w:rPr>
          <w:rStyle w:val="Style13ptBold"/>
          <w:rFonts w:eastAsiaTheme="majorEastAsia"/>
        </w:rPr>
        <w:t> 7/8</w:t>
      </w:r>
      <w:r w:rsidR="00EE26A2" w:rsidRPr="00EE26A2">
        <w:rPr>
          <w:rFonts w:asciiTheme="minorHAnsi" w:eastAsiaTheme="majorEastAsia" w:hAnsiTheme="minorHAnsi" w:cstheme="minorHAnsi"/>
        </w:rPr>
        <w:t> (</w:t>
      </w:r>
      <w:hyperlink r:id="rId85" w:tgtFrame="_blank" w:history="1">
        <w:r w:rsidR="00EE26A2" w:rsidRPr="00EE26A2">
          <w:rPr>
            <w:rFonts w:asciiTheme="minorHAnsi" w:eastAsiaTheme="majorEastAsia" w:hAnsiTheme="minorHAnsi" w:cstheme="minorHAnsi"/>
          </w:rPr>
          <w:t>Regine Cabato</w:t>
        </w:r>
      </w:hyperlink>
      <w:r w:rsidR="00EE26A2" w:rsidRPr="00EE26A2">
        <w:rPr>
          <w:rFonts w:asciiTheme="minorHAnsi" w:eastAsiaTheme="majorEastAsia" w:hAnsiTheme="minorHAnsi" w:cstheme="minorHAnsi"/>
        </w:rPr>
        <w:t>, Regine Cabato attended Ateneo de Manila University and recieved BA in Communication. She is the Manila reporter for The Washington Post Southeast Asia Bureau. Before joining The Post in 2018, she worked as a writer for broadcast and digital platforms at CNN Philippines, “As drug-war deaths soar, Duterte vows to stop any U.N. probe of killings”7/8/19, Washington Post, </w:t>
      </w:r>
      <w:hyperlink r:id="rId86" w:tgtFrame="_blank" w:history="1">
        <w:r w:rsidR="00EE26A2" w:rsidRPr="00EE26A2">
          <w:rPr>
            <w:rFonts w:asciiTheme="minorHAnsi" w:eastAsiaTheme="majorEastAsia" w:hAnsiTheme="minorHAnsi" w:cstheme="minorHAnsi"/>
          </w:rPr>
          <w:t>https://www.washingtonpost.com/world/as-drug-war-deaths-soar-duterte-vows-to-stop-any-un-probe-of-killings/2019/07/08/f3d39aca-a128-11e9-a767-d7ab84aef3e9_story.html?utm_term=.2d5c8082cfa9</w:t>
        </w:r>
      </w:hyperlink>
      <w:r w:rsidR="00EE26A2" w:rsidRPr="00EE26A2">
        <w:rPr>
          <w:rFonts w:asciiTheme="minorHAnsi" w:eastAsiaTheme="majorEastAsia" w:hAnsiTheme="minorHAnsi" w:cstheme="minorHAnsi"/>
        </w:rPr>
        <w:t>) </w:t>
      </w:r>
    </w:p>
    <w:p w14:paraId="6487D7DB" w14:textId="77777777" w:rsidR="00EE26A2" w:rsidRPr="00EE26A2" w:rsidRDefault="00EE26A2" w:rsidP="00EE26A2">
      <w:pPr>
        <w:pStyle w:val="paragraph"/>
        <w:spacing w:before="0" w:beforeAutospacing="0" w:after="0" w:afterAutospacing="0"/>
        <w:textAlignment w:val="baseline"/>
        <w:rPr>
          <w:rFonts w:asciiTheme="minorHAnsi" w:hAnsiTheme="minorHAnsi" w:cstheme="minorHAnsi"/>
        </w:rPr>
      </w:pPr>
    </w:p>
    <w:p w14:paraId="3CCC5650" w14:textId="77777777" w:rsidR="00EE26A2" w:rsidRPr="00EE26A2" w:rsidRDefault="00EE26A2" w:rsidP="00EE26A2">
      <w:pPr>
        <w:pStyle w:val="paragraph"/>
        <w:spacing w:before="0" w:beforeAutospacing="0" w:after="0" w:afterAutospacing="0"/>
        <w:textAlignment w:val="baseline"/>
        <w:rPr>
          <w:rFonts w:asciiTheme="minorHAnsi" w:hAnsiTheme="minorHAnsi" w:cstheme="minorHAnsi"/>
          <w:sz w:val="18"/>
          <w:szCs w:val="18"/>
        </w:rPr>
      </w:pPr>
      <w:r w:rsidRPr="00EE26A2">
        <w:rPr>
          <w:rStyle w:val="normaltextrun"/>
          <w:rFonts w:asciiTheme="minorHAnsi" w:eastAsiaTheme="majorEastAsia" w:hAnsiTheme="minorHAnsi" w:cstheme="minorHAnsi"/>
          <w:sz w:val="16"/>
          <w:szCs w:val="16"/>
        </w:rPr>
        <w:t>MANILA — The epicenter of the Philippines’ </w:t>
      </w:r>
      <w:hyperlink r:id="rId87" w:tgtFrame="_blank" w:history="1">
        <w:r w:rsidRPr="00EE26A2">
          <w:rPr>
            <w:rStyle w:val="normaltextrun"/>
            <w:rFonts w:asciiTheme="minorHAnsi" w:eastAsiaTheme="majorEastAsia" w:hAnsiTheme="minorHAnsi" w:cstheme="minorHAnsi"/>
            <w:sz w:val="16"/>
            <w:szCs w:val="16"/>
          </w:rPr>
          <w:t>war on drugs</w:t>
        </w:r>
      </w:hyperlink>
      <w:r w:rsidRPr="00EE26A2">
        <w:rPr>
          <w:rStyle w:val="normaltextrun"/>
          <w:rFonts w:asciiTheme="minorHAnsi" w:eastAsiaTheme="majorEastAsia" w:hAnsiTheme="minorHAnsi" w:cstheme="minorHAnsi"/>
          <w:sz w:val="16"/>
          <w:szCs w:val="16"/>
        </w:rPr>
        <w:t> is shifting away from the capital as the body count continues to spiral upward, according to a new Amnesty International report on Monday that calls for the United Nations to investigate the deaths of thousands of mostly poor Filipinos at the hands of police and vigilantes. </w:t>
      </w:r>
      <w:r w:rsidRPr="00EE26A2">
        <w:rPr>
          <w:rStyle w:val="normaltextrun"/>
          <w:rFonts w:asciiTheme="minorHAnsi" w:eastAsiaTheme="majorEastAsia" w:hAnsiTheme="minorHAnsi" w:cstheme="minorHAnsi"/>
          <w:sz w:val="22"/>
          <w:szCs w:val="22"/>
          <w:u w:val="single"/>
        </w:rPr>
        <w:t>In the three years since President Rodrigo Duterte unleashed the crackdown, at least 6,600 people have been killed in police anti-drug operations, with more than 20,000 others killed by unknown perpetrators, according to the report. In the only case so </w:t>
      </w:r>
      <w:r w:rsidRPr="00EE26A2">
        <w:rPr>
          <w:rStyle w:val="contextualspellingandgrammarerror"/>
          <w:rFonts w:asciiTheme="minorHAnsi" w:eastAsiaTheme="majorEastAsia" w:hAnsiTheme="minorHAnsi" w:cstheme="minorHAnsi"/>
          <w:sz w:val="22"/>
          <w:szCs w:val="22"/>
          <w:u w:val="single"/>
        </w:rPr>
        <w:t>far</w:t>
      </w:r>
      <w:r w:rsidRPr="00EE26A2">
        <w:rPr>
          <w:rStyle w:val="normaltextrun"/>
          <w:rFonts w:asciiTheme="minorHAnsi" w:eastAsiaTheme="majorEastAsia" w:hAnsiTheme="minorHAnsi" w:cstheme="minorHAnsi"/>
          <w:sz w:val="22"/>
          <w:szCs w:val="22"/>
          <w:u w:val="single"/>
        </w:rPr>
        <w:t> that has led to a conviction, three police officers were found guilty in November of murdering 17-year-old Kian Delos Santos in 2017.</w:t>
      </w:r>
      <w:r w:rsidRPr="00EE26A2">
        <w:rPr>
          <w:rStyle w:val="normaltextrun"/>
          <w:rFonts w:asciiTheme="minorHAnsi" w:eastAsiaTheme="majorEastAsia" w:hAnsiTheme="minorHAnsi" w:cstheme="minorHAnsi"/>
          <w:sz w:val="16"/>
          <w:szCs w:val="16"/>
        </w:rPr>
        <w:t> The </w:t>
      </w:r>
      <w:r w:rsidRPr="00EE26A2">
        <w:rPr>
          <w:rStyle w:val="normaltextrun"/>
          <w:rFonts w:asciiTheme="minorHAnsi" w:eastAsiaTheme="majorEastAsia" w:hAnsiTheme="minorHAnsi" w:cstheme="minorHAnsi"/>
          <w:sz w:val="22"/>
          <w:szCs w:val="22"/>
          <w:u w:val="single"/>
        </w:rPr>
        <w:t>slaughter “has had the effect of creating a climate of total impunity in the country, in which police and others are free to kill without consequence,</w:t>
      </w:r>
      <w:r w:rsidRPr="00EE26A2">
        <w:rPr>
          <w:rStyle w:val="normaltextrun"/>
          <w:rFonts w:asciiTheme="minorHAnsi" w:eastAsiaTheme="majorEastAsia" w:hAnsiTheme="minorHAnsi" w:cstheme="minorHAnsi"/>
          <w:sz w:val="16"/>
          <w:szCs w:val="16"/>
        </w:rPr>
        <w:t>” the report said. Bulacan province, north of Manila, has become the bloodiest killing field, the trend spurred on by the transfer to the region of police commanders who had overseen abuses in the Manila region, Amnesty International said. Among them is a provincial director who oversaw police operations in Caloocan City, part of metropolitan Manila, when Delos Santos was killed. The </w:t>
      </w:r>
      <w:r w:rsidRPr="00EE26A2">
        <w:rPr>
          <w:rStyle w:val="normaltextrun"/>
          <w:rFonts w:asciiTheme="minorHAnsi" w:eastAsiaTheme="majorEastAsia" w:hAnsiTheme="minorHAnsi" w:cstheme="minorHAnsi"/>
          <w:sz w:val="22"/>
          <w:szCs w:val="22"/>
          <w:u w:val="single"/>
        </w:rPr>
        <w:t>findings place new pressure on Duterte, who has remained defiant</w:t>
      </w:r>
      <w:r w:rsidRPr="00EE26A2">
        <w:rPr>
          <w:rStyle w:val="normaltextrun"/>
          <w:rFonts w:asciiTheme="minorHAnsi" w:eastAsiaTheme="majorEastAsia" w:hAnsiTheme="minorHAnsi" w:cstheme="minorHAnsi"/>
          <w:sz w:val="16"/>
          <w:szCs w:val="16"/>
        </w:rPr>
        <w:t> ahead of a U.N. vote expected this week on an Iceland-sponsored resolution calling for an investigation of the bloodshed</w:t>
      </w:r>
      <w:r w:rsidRPr="00EE26A2">
        <w:rPr>
          <w:rStyle w:val="normaltextrun"/>
          <w:rFonts w:asciiTheme="minorHAnsi" w:eastAsiaTheme="majorEastAsia" w:hAnsiTheme="minorHAnsi" w:cstheme="minorHAnsi"/>
          <w:sz w:val="22"/>
          <w:szCs w:val="22"/>
          <w:u w:val="single"/>
        </w:rPr>
        <w:t>. </w:t>
      </w:r>
      <w:r w:rsidRPr="00EE26A2">
        <w:rPr>
          <w:rStyle w:val="normaltextrun"/>
          <w:rFonts w:asciiTheme="minorHAnsi" w:eastAsiaTheme="majorEastAsia" w:hAnsiTheme="minorHAnsi" w:cstheme="minorHAnsi"/>
          <w:bCs/>
          <w:sz w:val="22"/>
          <w:szCs w:val="22"/>
          <w:u w:val="single"/>
        </w:rPr>
        <w:t>In recent days, the president’s office has vowed to block any such move and said it would bar investigators from entering the Philippines</w:t>
      </w:r>
      <w:r w:rsidRPr="00EE26A2">
        <w:rPr>
          <w:rStyle w:val="normaltextrun"/>
          <w:rFonts w:asciiTheme="minorHAnsi" w:eastAsiaTheme="majorEastAsia" w:hAnsiTheme="minorHAnsi" w:cstheme="minorHAnsi"/>
          <w:sz w:val="22"/>
          <w:szCs w:val="22"/>
          <w:u w:val="single"/>
        </w:rPr>
        <w:t>. Those who initiated the proposal have been “hoodwinked into believing false narratives”</w:t>
      </w:r>
      <w:r w:rsidRPr="00EE26A2">
        <w:rPr>
          <w:rStyle w:val="normaltextrun"/>
          <w:rFonts w:asciiTheme="minorHAnsi" w:eastAsiaTheme="majorEastAsia" w:hAnsiTheme="minorHAnsi" w:cstheme="minorHAnsi"/>
          <w:sz w:val="16"/>
          <w:szCs w:val="16"/>
        </w:rPr>
        <w:t> from </w:t>
      </w:r>
      <w:r w:rsidRPr="00EE26A2">
        <w:rPr>
          <w:rStyle w:val="normaltextrun"/>
          <w:rFonts w:asciiTheme="minorHAnsi" w:eastAsiaTheme="majorEastAsia" w:hAnsiTheme="minorHAnsi" w:cstheme="minorHAnsi"/>
          <w:sz w:val="22"/>
          <w:szCs w:val="22"/>
          <w:u w:val="single"/>
        </w:rPr>
        <w:t>Duterte’s critics, presidential spokesman Salvador </w:t>
      </w:r>
      <w:r w:rsidRPr="00EE26A2">
        <w:rPr>
          <w:rStyle w:val="spellingerror"/>
          <w:rFonts w:asciiTheme="minorHAnsi" w:eastAsiaTheme="majorEastAsia" w:hAnsiTheme="minorHAnsi" w:cstheme="minorHAnsi"/>
          <w:szCs w:val="22"/>
        </w:rPr>
        <w:t>Panelo</w:t>
      </w:r>
      <w:r w:rsidRPr="00EE26A2">
        <w:rPr>
          <w:rStyle w:val="normaltextrun"/>
          <w:rFonts w:asciiTheme="minorHAnsi" w:eastAsiaTheme="majorEastAsia" w:hAnsiTheme="minorHAnsi" w:cstheme="minorHAnsi"/>
          <w:sz w:val="22"/>
          <w:szCs w:val="22"/>
          <w:u w:val="single"/>
        </w:rPr>
        <w:t> said Friday. “They have no business interfering with us,” he said. “They are insulting the intelligence of the Filipino people. At the same time, they are insulting our sovereignty.”</w:t>
      </w:r>
      <w:r w:rsidRPr="00EE26A2">
        <w:rPr>
          <w:rStyle w:val="normaltextrun"/>
          <w:rFonts w:asciiTheme="minorHAnsi" w:eastAsiaTheme="majorEastAsia" w:hAnsiTheme="minorHAnsi" w:cstheme="minorHAnsi"/>
          <w:sz w:val="16"/>
          <w:szCs w:val="16"/>
        </w:rPr>
        <w:t> On Monday, </w:t>
      </w:r>
      <w:r w:rsidRPr="00EE26A2">
        <w:rPr>
          <w:rStyle w:val="spellingerror"/>
          <w:rFonts w:asciiTheme="minorHAnsi" w:eastAsiaTheme="majorEastAsia" w:hAnsiTheme="minorHAnsi" w:cstheme="minorHAnsi"/>
          <w:sz w:val="16"/>
          <w:szCs w:val="16"/>
        </w:rPr>
        <w:t>Panelo</w:t>
      </w:r>
      <w:r w:rsidRPr="00EE26A2">
        <w:rPr>
          <w:rStyle w:val="normaltextrun"/>
          <w:rFonts w:asciiTheme="minorHAnsi" w:eastAsiaTheme="majorEastAsia" w:hAnsiTheme="minorHAnsi" w:cstheme="minorHAnsi"/>
          <w:sz w:val="16"/>
          <w:szCs w:val="16"/>
        </w:rPr>
        <w:t> accused Amnesty International of politicizing the killings and urged victims’ families to file charges. </w:t>
      </w:r>
      <w:r w:rsidRPr="00EE26A2">
        <w:rPr>
          <w:rStyle w:val="normaltextrun"/>
          <w:rFonts w:asciiTheme="minorHAnsi" w:eastAsiaTheme="majorEastAsia" w:hAnsiTheme="minorHAnsi" w:cstheme="minorHAnsi"/>
          <w:sz w:val="22"/>
          <w:szCs w:val="22"/>
          <w:u w:val="single"/>
        </w:rPr>
        <w:t>Duterte has previously threatened to arrest any investigators from the International Criminal Court, which has expressed interest in probing thousands of drug-war deaths. He </w:t>
      </w:r>
      <w:hyperlink r:id="rId88" w:tgtFrame="_blank" w:history="1">
        <w:r w:rsidRPr="00EE26A2">
          <w:rPr>
            <w:rStyle w:val="normaltextrun"/>
            <w:rFonts w:asciiTheme="minorHAnsi" w:eastAsiaTheme="majorEastAsia" w:hAnsiTheme="minorHAnsi" w:cstheme="minorHAnsi"/>
            <w:sz w:val="22"/>
            <w:szCs w:val="22"/>
            <w:u w:val="single"/>
          </w:rPr>
          <w:t>withdrew the Philippines</w:t>
        </w:r>
      </w:hyperlink>
      <w:r w:rsidRPr="00EE26A2">
        <w:rPr>
          <w:rStyle w:val="normaltextrun"/>
          <w:rFonts w:asciiTheme="minorHAnsi" w:eastAsiaTheme="majorEastAsia" w:hAnsiTheme="minorHAnsi" w:cstheme="minorHAnsi"/>
          <w:sz w:val="22"/>
          <w:szCs w:val="22"/>
          <w:u w:val="single"/>
        </w:rPr>
        <w:t> from the court in protest</w:t>
      </w:r>
      <w:r w:rsidRPr="00EE26A2">
        <w:rPr>
          <w:rStyle w:val="normaltextrun"/>
          <w:rFonts w:asciiTheme="minorHAnsi" w:eastAsiaTheme="majorEastAsia" w:hAnsiTheme="minorHAnsi" w:cstheme="minorHAnsi"/>
          <w:sz w:val="16"/>
          <w:szCs w:val="16"/>
        </w:rPr>
        <w:t>. Amnesty also urged the ICC to expedite an investigation. “Investigations can be done even if the country does not cooperate,” said Butch Olano, the rights group’s section director. Among the recent victims of the drug war was a 3-year-old girl who was fatally shot by police officers during a drug raid. Police claimed that her father used her as a human shield, but her mother said otherwise. Responding to the case in recent days, former police chief-turned-senator Ronald Dela Rosa said, “S--- happens.” </w:t>
      </w:r>
      <w:r w:rsidRPr="00EE26A2">
        <w:rPr>
          <w:rStyle w:val="normaltextrun"/>
          <w:rFonts w:asciiTheme="minorHAnsi" w:eastAsiaTheme="majorEastAsia" w:hAnsiTheme="minorHAnsi" w:cstheme="minorHAnsi"/>
          <w:sz w:val="22"/>
          <w:szCs w:val="22"/>
          <w:u w:val="single"/>
        </w:rPr>
        <w:t>In a statement Monday, the Philippine National Police said the criminal justice system was fully functional and that any investigation by a foreign body was unnecessary</w:t>
      </w:r>
      <w:r w:rsidRPr="00EE26A2">
        <w:rPr>
          <w:rStyle w:val="normaltextrun"/>
          <w:rFonts w:asciiTheme="minorHAnsi" w:eastAsiaTheme="majorEastAsia" w:hAnsiTheme="minorHAnsi" w:cstheme="minorHAnsi"/>
          <w:sz w:val="16"/>
          <w:szCs w:val="16"/>
        </w:rPr>
        <w:t>. The drug war has been the signature policy of Duterte, who won office in 2016 vowing to eliminate the narcotics scourge and exterminate drug dealers. At the same time, he has distanced himself from the United States, Manila’s long-standing ally, and pursued closer ties with China. The Amnesty International report examined 20 cases covering 27 killings from May 2018 to April 2019. Eighteen of the 20 cases involved deaths in police operations. In all cases, authorities claimed that the victims “fought back,” a detail Olano said seemed “copy-pasted” across police reports. Family members and witnesses contradicted the police accounts. In some cases, they said, the victims were asleep when police arrived. In others, the victims went missing before turning up dead. Some families reported they were too poor to afford a gun. In one case, the autopsy showed the gunshot had a downward trajectory — indicating that the victim could have been kneeling when shot. “There was a palpable sense of despair and helplessness at the prospect of any form of domestic accountability,” said </w:t>
      </w:r>
      <w:r w:rsidRPr="00EE26A2">
        <w:rPr>
          <w:rStyle w:val="spellingerror"/>
          <w:rFonts w:asciiTheme="minorHAnsi" w:eastAsiaTheme="majorEastAsia" w:hAnsiTheme="minorHAnsi" w:cstheme="minorHAnsi"/>
          <w:sz w:val="16"/>
          <w:szCs w:val="16"/>
        </w:rPr>
        <w:t>Rawya</w:t>
      </w:r>
      <w:r w:rsidRPr="00EE26A2">
        <w:rPr>
          <w:rStyle w:val="normaltextrun"/>
          <w:rFonts w:asciiTheme="minorHAnsi" w:eastAsiaTheme="majorEastAsia" w:hAnsiTheme="minorHAnsi" w:cstheme="minorHAnsi"/>
          <w:sz w:val="16"/>
          <w:szCs w:val="16"/>
        </w:rPr>
        <w:t> </w:t>
      </w:r>
      <w:r w:rsidRPr="00EE26A2">
        <w:rPr>
          <w:rStyle w:val="spellingerror"/>
          <w:rFonts w:asciiTheme="minorHAnsi" w:eastAsiaTheme="majorEastAsia" w:hAnsiTheme="minorHAnsi" w:cstheme="minorHAnsi"/>
          <w:sz w:val="16"/>
          <w:szCs w:val="16"/>
        </w:rPr>
        <w:t>Rageh</w:t>
      </w:r>
      <w:r w:rsidRPr="00EE26A2">
        <w:rPr>
          <w:rStyle w:val="normaltextrun"/>
          <w:rFonts w:asciiTheme="minorHAnsi" w:eastAsiaTheme="majorEastAsia" w:hAnsiTheme="minorHAnsi" w:cstheme="minorHAnsi"/>
          <w:sz w:val="16"/>
          <w:szCs w:val="16"/>
        </w:rPr>
        <w:t>, one of the researchers behind the Amnesty International report. “This is a vital vote, and member states will make it very clear that something has to be done about the situation. Those who choose not to vote or not to partake are supporting the thousands of killings.” </w:t>
      </w:r>
      <w:r w:rsidRPr="00EE26A2">
        <w:rPr>
          <w:rStyle w:val="normaltextrun"/>
          <w:rFonts w:asciiTheme="minorHAnsi" w:eastAsiaTheme="majorEastAsia" w:hAnsiTheme="minorHAnsi" w:cstheme="minorHAnsi"/>
          <w:sz w:val="22"/>
          <w:szCs w:val="22"/>
          <w:u w:val="single"/>
        </w:rPr>
        <w:t>Despite the carnage, Duterte remains popular with Filipinos. The president’s allies won a big victory in midterm elections in May, and the latest polls show him with a roughly 80 percent satisfaction rating.</w:t>
      </w:r>
      <w:r w:rsidRPr="00EE26A2">
        <w:rPr>
          <w:rStyle w:val="normaltextrun"/>
          <w:rFonts w:asciiTheme="minorHAnsi" w:eastAsiaTheme="majorEastAsia" w:hAnsiTheme="minorHAnsi" w:cstheme="minorHAnsi"/>
          <w:sz w:val="16"/>
          <w:szCs w:val="16"/>
        </w:rPr>
        <w:t> Still, an almost equal percentage from a March survey showed that Filipinos worry that they or someone they know will fall victim to an extrajudicial killing.</w:t>
      </w:r>
      <w:r w:rsidRPr="00EE26A2">
        <w:rPr>
          <w:rStyle w:val="eop"/>
          <w:rFonts w:asciiTheme="minorHAnsi" w:eastAsiaTheme="majorEastAsia" w:hAnsiTheme="minorHAnsi" w:cstheme="minorHAnsi"/>
          <w:sz w:val="16"/>
          <w:szCs w:val="16"/>
        </w:rPr>
        <w:t> </w:t>
      </w:r>
    </w:p>
    <w:p w14:paraId="6E7FEB73" w14:textId="77777777" w:rsidR="00EE26A2" w:rsidRPr="00EE26A2" w:rsidRDefault="00EE26A2" w:rsidP="00EE26A2"/>
    <w:p w14:paraId="6B7C4E3C" w14:textId="77777777" w:rsidR="00A60BBA" w:rsidRDefault="005201A0" w:rsidP="005201A0">
      <w:pPr>
        <w:pStyle w:val="Heading3"/>
      </w:pPr>
      <w:r>
        <w:t>Sales = Complicity</w:t>
      </w:r>
    </w:p>
    <w:p w14:paraId="1AD24624" w14:textId="77777777" w:rsidR="005201A0" w:rsidRDefault="005201A0" w:rsidP="005201A0">
      <w:pPr>
        <w:pStyle w:val="Heading4"/>
      </w:pPr>
      <w:r>
        <w:t>US assistance to the Philippine government encourages human rights violations</w:t>
      </w:r>
    </w:p>
    <w:p w14:paraId="0FD98DC0" w14:textId="77777777" w:rsidR="005201A0" w:rsidRPr="00A14FA5" w:rsidRDefault="005201A0" w:rsidP="005201A0">
      <w:r w:rsidRPr="00A14FA5">
        <w:rPr>
          <w:b/>
          <w:bCs/>
          <w:sz w:val="26"/>
          <w:szCs w:val="26"/>
        </w:rPr>
        <w:t>Roth 19</w:t>
      </w:r>
      <w:r>
        <w:t>, (</w:t>
      </w:r>
      <w:r w:rsidRPr="00A14FA5">
        <w:t>Kenneth Roth is the executive director of Human Rights Watch, one of the world's leading international human rights organizations, which operates in more than 90 countries</w:t>
      </w:r>
      <w:r>
        <w:t xml:space="preserve">, </w:t>
      </w:r>
      <w:r>
        <w:rPr>
          <w:i/>
          <w:iCs/>
        </w:rPr>
        <w:t>Human Rights Watch</w:t>
      </w:r>
      <w:r>
        <w:t>, “</w:t>
      </w:r>
      <w:r w:rsidRPr="00A14FA5">
        <w:t>Philippines</w:t>
      </w:r>
      <w:r>
        <w:t xml:space="preserve">,” </w:t>
      </w:r>
      <w:r w:rsidRPr="00A14FA5">
        <w:t>https://www.hrw.org/world-report/2019/country-chapters/philippines</w:t>
      </w:r>
      <w:r>
        <w:t>)//AH</w:t>
      </w:r>
    </w:p>
    <w:p w14:paraId="281FBAD8" w14:textId="77777777" w:rsidR="005201A0" w:rsidRDefault="005201A0" w:rsidP="005201A0">
      <w:pPr>
        <w:rPr>
          <w:sz w:val="16"/>
          <w:szCs w:val="16"/>
        </w:rPr>
      </w:pPr>
      <w:r w:rsidRPr="00283530">
        <w:rPr>
          <w:u w:val="single"/>
        </w:rPr>
        <w:t xml:space="preserve">The </w:t>
      </w:r>
      <w:r w:rsidRPr="00283530">
        <w:rPr>
          <w:b/>
          <w:bCs/>
          <w:u w:val="single"/>
        </w:rPr>
        <w:t xml:space="preserve">human rights crisis </w:t>
      </w:r>
      <w:r w:rsidRPr="00283530">
        <w:rPr>
          <w:u w:val="single"/>
        </w:rPr>
        <w:t>in the Philippines unleashed since President Rodrigo Duterte took office in June 2016 deepened in 2018 as Duterte continued his murderous “</w:t>
      </w:r>
      <w:r w:rsidRPr="00283530">
        <w:rPr>
          <w:b/>
          <w:bCs/>
          <w:u w:val="single"/>
        </w:rPr>
        <w:t>war on drugs” in the face of mounting international criticism.</w:t>
      </w:r>
      <w:r>
        <w:rPr>
          <w:b/>
          <w:bCs/>
          <w:u w:val="single"/>
        </w:rPr>
        <w:t xml:space="preserve"> </w:t>
      </w:r>
      <w:r w:rsidRPr="00283530">
        <w:rPr>
          <w:u w:val="single"/>
        </w:rPr>
        <w:t xml:space="preserve">In March, Duterte announced that the Philippines would </w:t>
      </w:r>
      <w:r w:rsidRPr="00283530">
        <w:rPr>
          <w:b/>
          <w:bCs/>
          <w:u w:val="single"/>
        </w:rPr>
        <w:t>withdraw from the International Criminal Court (ICC)</w:t>
      </w:r>
      <w:r w:rsidRPr="00283530">
        <w:rPr>
          <w:u w:val="single"/>
        </w:rPr>
        <w:t xml:space="preserve"> “effective immediately” in response to the ICC’s move in February to launch a preliminary examination of “drug war” killings to determine whether to open a full-blown investigation.</w:t>
      </w:r>
      <w:r>
        <w:rPr>
          <w:u w:val="single"/>
        </w:rPr>
        <w:t xml:space="preserve"> </w:t>
      </w:r>
      <w:r w:rsidRPr="00283530">
        <w:rPr>
          <w:u w:val="single"/>
        </w:rPr>
        <w:t xml:space="preserve">Duterte sought to </w:t>
      </w:r>
      <w:r w:rsidRPr="00283530">
        <w:rPr>
          <w:b/>
          <w:bCs/>
          <w:u w:val="single"/>
        </w:rPr>
        <w:t>silence his critics via various means</w:t>
      </w:r>
      <w:r w:rsidRPr="00283530">
        <w:rPr>
          <w:u w:val="single"/>
        </w:rPr>
        <w:t xml:space="preserve">. His most prominent critic, Senator Leila de Lima, </w:t>
      </w:r>
      <w:r w:rsidRPr="00283530">
        <w:rPr>
          <w:b/>
          <w:bCs/>
          <w:u w:val="single"/>
        </w:rPr>
        <w:t>remained in detention on politically motivated drug charges.</w:t>
      </w:r>
      <w:r w:rsidRPr="00283530">
        <w:rPr>
          <w:u w:val="single"/>
        </w:rPr>
        <w:t xml:space="preserve"> In May, the Philippine Supreme Court took unprecedented action to remove Chief Justice Maria Lourdes Sereno, apparent reprisal for her </w:t>
      </w:r>
      <w:r w:rsidRPr="00283530">
        <w:rPr>
          <w:b/>
          <w:bCs/>
          <w:u w:val="single"/>
        </w:rPr>
        <w:t>criticism of Duterte’s “drug war” and other abusive policies</w:t>
      </w:r>
      <w:r w:rsidRPr="00283530">
        <w:rPr>
          <w:u w:val="single"/>
        </w:rPr>
        <w:t>. In September, Duterte revoked the amnesty given to Senator Antonio Trillanes IV, another Duterte critic, by the previous administration for leading mutinies in 2003 and 2007 when he was a naval officer; in October, a Manila court denied a Department of Justice petition to issue a warrant for his arrest.</w:t>
      </w:r>
      <w:r>
        <w:rPr>
          <w:u w:val="single"/>
        </w:rPr>
        <w:t xml:space="preserve"> </w:t>
      </w:r>
      <w:r w:rsidRPr="00A14FA5">
        <w:rPr>
          <w:sz w:val="16"/>
          <w:szCs w:val="16"/>
        </w:rPr>
        <w:t>In November, in a rare triumph of accountability in the Philippines, a Manila court found three police officers guilty for the murder of 17-year-old Kian delos Santos in August 2017. The killing, which was caught on surveillance camera, sparked outrage against the “drug war.” In September, a court in Bulacan province convicted ex-army Maj. Gen. Jovito Palparan and two other military men for the kidnapping and illegal detention of Karen Empeño and Sherlyn Cadapan, two student activists who were allegedly abducted, raped, and tortured by military agents in 2006. The two women remain missing.</w:t>
      </w:r>
      <w:r>
        <w:rPr>
          <w:sz w:val="16"/>
          <w:szCs w:val="16"/>
        </w:rPr>
        <w:t xml:space="preserve"> </w:t>
      </w:r>
      <w:r w:rsidRPr="00A14FA5">
        <w:rPr>
          <w:sz w:val="16"/>
          <w:szCs w:val="16"/>
        </w:rPr>
        <w:t>Extrajudicial Killings</w:t>
      </w:r>
      <w:r>
        <w:rPr>
          <w:sz w:val="16"/>
          <w:szCs w:val="16"/>
        </w:rPr>
        <w:t xml:space="preserve"> </w:t>
      </w:r>
      <w:r w:rsidRPr="00A14FA5">
        <w:rPr>
          <w:sz w:val="16"/>
          <w:szCs w:val="16"/>
        </w:rPr>
        <w:t>The Duterte administration’s “war on drugs” continued in 2018 and expanded into areas outside the capital, Metro Manila, including to the provinces of Bulacan, Laguna, Cavite, and the cities of Cebu and General Santos.</w:t>
      </w:r>
      <w:r>
        <w:rPr>
          <w:sz w:val="16"/>
          <w:szCs w:val="16"/>
        </w:rPr>
        <w:t xml:space="preserve"> </w:t>
      </w:r>
      <w:r w:rsidRPr="00283530">
        <w:rPr>
          <w:u w:val="single"/>
        </w:rPr>
        <w:t>According to the Philippine Drug Enforcement Agency (PDEA), 4,948 suspected drug users and dealers died during police operations from July 1, 2016 to September 30, 2018. But this does not include the thousands of others killed by unidentified gunmen. According to the Philippine National Police (PNP), 22,983 such deaths since the “war on drugs” began are classified as “homicides under investigation.”</w:t>
      </w:r>
      <w:r>
        <w:rPr>
          <w:u w:val="single"/>
        </w:rPr>
        <w:t xml:space="preserve"> </w:t>
      </w:r>
      <w:r w:rsidRPr="00A14FA5">
        <w:rPr>
          <w:sz w:val="16"/>
          <w:szCs w:val="16"/>
        </w:rPr>
        <w:t>The exact number of fatalities is difficult to ascertain because the government has failed to disclose official documents about the “drug war.” It has issued contradictory statistics and, in the case of these “homicides under investigation,” stopped releasing the figures altogether.</w:t>
      </w:r>
      <w:r>
        <w:rPr>
          <w:sz w:val="16"/>
          <w:szCs w:val="16"/>
        </w:rPr>
        <w:t xml:space="preserve"> </w:t>
      </w:r>
      <w:r w:rsidRPr="00A14FA5">
        <w:rPr>
          <w:sz w:val="16"/>
          <w:szCs w:val="16"/>
        </w:rPr>
        <w:t>Masked gunmen taking part in killings appeared to be working closely with police, casting doubt on government claims that most killings have been committed by vigilantes or rival drug gangs.</w:t>
      </w:r>
      <w:r>
        <w:rPr>
          <w:sz w:val="16"/>
          <w:szCs w:val="16"/>
        </w:rPr>
        <w:t xml:space="preserve"> </w:t>
      </w:r>
      <w:r w:rsidRPr="00A14FA5">
        <w:rPr>
          <w:sz w:val="16"/>
          <w:szCs w:val="16"/>
        </w:rPr>
        <w:t>Duterte has vowed to continue his anti-drug campaign until his term ends in 2022. In July 2018, he again pledged to continue the “war on drugs,” saying “it will be as relentless and chilling as on the day it began.”</w:t>
      </w:r>
      <w:r>
        <w:rPr>
          <w:sz w:val="16"/>
          <w:szCs w:val="16"/>
        </w:rPr>
        <w:t xml:space="preserve"> </w:t>
      </w:r>
      <w:r w:rsidRPr="00A14FA5">
        <w:rPr>
          <w:sz w:val="16"/>
          <w:szCs w:val="16"/>
        </w:rPr>
        <w:t>Duterte has also vowed to protect police officers and agents carrying out the “drug war” from prosecution. Except for a few high-profile cases, the killings have not been investigated.</w:t>
      </w:r>
      <w:r>
        <w:rPr>
          <w:sz w:val="16"/>
          <w:szCs w:val="16"/>
        </w:rPr>
        <w:t xml:space="preserve"> </w:t>
      </w:r>
      <w:r w:rsidRPr="00A14FA5">
        <w:rPr>
          <w:sz w:val="16"/>
          <w:szCs w:val="16"/>
        </w:rPr>
        <w:t>Human Rights Defenders</w:t>
      </w:r>
      <w:r>
        <w:rPr>
          <w:sz w:val="16"/>
          <w:szCs w:val="16"/>
          <w:u w:val="single"/>
        </w:rPr>
        <w:t xml:space="preserve"> </w:t>
      </w:r>
      <w:r w:rsidRPr="00283530">
        <w:rPr>
          <w:u w:val="single"/>
        </w:rPr>
        <w:t>Since February 2017, Senator Leila de Lima has been jailed on politically motivated drug charges filed against her in apparent retaliation for leading a Senate inquiry into the “drug war” killings. Her plight has prompted international expressions of support.</w:t>
      </w:r>
      <w:r>
        <w:rPr>
          <w:u w:val="single"/>
        </w:rPr>
        <w:t xml:space="preserve"> </w:t>
      </w:r>
      <w:r w:rsidRPr="00A14FA5">
        <w:rPr>
          <w:sz w:val="16"/>
          <w:szCs w:val="16"/>
        </w:rPr>
        <w:t>In September, Duterte ordered the arrest of a colleague of de Lima’s, Senator Antonio Trillanes IV, by revoking his amnesty, forcing him to remain at the Senate premises for weeks. In October, a Manila court dismissed the government’s petition to issue the arrest warrant against Trillanes. Trillanes has been Duterte’s most vocal critic since de Lima, accusing the president and his family of corruption.</w:t>
      </w:r>
      <w:r>
        <w:rPr>
          <w:sz w:val="16"/>
          <w:szCs w:val="16"/>
        </w:rPr>
        <w:t xml:space="preserve"> </w:t>
      </w:r>
      <w:r w:rsidRPr="00283530">
        <w:rPr>
          <w:u w:val="single"/>
        </w:rPr>
        <w:t xml:space="preserve">In February, the Department of Justice issued a petition that labeled more than </w:t>
      </w:r>
      <w:r w:rsidRPr="00283530">
        <w:rPr>
          <w:b/>
          <w:bCs/>
          <w:u w:val="single"/>
        </w:rPr>
        <w:t>600 people</w:t>
      </w:r>
      <w:r w:rsidRPr="00283530">
        <w:rPr>
          <w:u w:val="single"/>
        </w:rPr>
        <w:t>—among them Victoria Tauli-Corpuz, the United Nations special rapporteur on the rights of indigenous peoples, and dozens of leftist activists—</w:t>
      </w:r>
      <w:r w:rsidRPr="00283530">
        <w:rPr>
          <w:b/>
          <w:bCs/>
          <w:u w:val="single"/>
        </w:rPr>
        <w:t>as members of the Communist Party of the Philippines</w:t>
      </w:r>
      <w:r w:rsidRPr="00283530">
        <w:rPr>
          <w:u w:val="single"/>
        </w:rPr>
        <w:t xml:space="preserve"> (CPP) and its armed wing, the New People’s Army (NPA). That action put those individuals at risk of extrajudicial execution. Tauli-Corpuz called the allegation “baseless, malicious and irresponsible.” In August, a Manila court removed her name from the petition.</w:t>
      </w:r>
      <w:r>
        <w:rPr>
          <w:u w:val="single"/>
        </w:rPr>
        <w:t xml:space="preserve"> </w:t>
      </w:r>
      <w:r w:rsidRPr="00A14FA5">
        <w:rPr>
          <w:sz w:val="16"/>
          <w:szCs w:val="16"/>
        </w:rPr>
        <w:t>Philippine presidential spokesman Harry Roque alleged in March that “some human rights groups have become unwitting tools of drug lords to hinder the strides made by the administration.” That echoed comments made days prior by Foreign Affairs Secretary Alan Peter Cayetano equating efforts of some unnamed human rights organizations to stop Duterte’s murderous “war on drugs” with “being used by drug lords.”</w:t>
      </w:r>
      <w:r>
        <w:rPr>
          <w:sz w:val="16"/>
          <w:szCs w:val="16"/>
        </w:rPr>
        <w:t xml:space="preserve"> </w:t>
      </w:r>
      <w:r w:rsidRPr="00A14FA5">
        <w:rPr>
          <w:sz w:val="16"/>
          <w:szCs w:val="16"/>
        </w:rPr>
        <w:t>Children’s Rights</w:t>
      </w:r>
      <w:r>
        <w:rPr>
          <w:sz w:val="16"/>
          <w:szCs w:val="16"/>
        </w:rPr>
        <w:t xml:space="preserve"> </w:t>
      </w:r>
      <w:r w:rsidRPr="00A14FA5">
        <w:rPr>
          <w:sz w:val="16"/>
          <w:szCs w:val="16"/>
        </w:rPr>
        <w:t>The Philippine Drug Enforcement Agency (PDEA) announced in June that it was seeking to impose annual unannounced drug screening tests on teachers and schoolchildren starting in the fourth grade. PDEA sought to justify the move as an attempt to identify 10-year-old potential drug users so they “can get intervention while they are still young.”</w:t>
      </w:r>
      <w:r>
        <w:rPr>
          <w:sz w:val="16"/>
          <w:szCs w:val="16"/>
        </w:rPr>
        <w:t xml:space="preserve"> </w:t>
      </w:r>
      <w:r w:rsidRPr="00A14FA5">
        <w:rPr>
          <w:sz w:val="16"/>
          <w:szCs w:val="16"/>
        </w:rPr>
        <w:t>Imposing drug testing on schoolchildren when Philippine police are summarily killing alleged drug users endangers children should they fail such a drug test. Mandatory testing may also violate children’s right to bodily integrity, constitute arbitrary interference with their privacy and dignity, and may deter children from attending school for reasons unrelated to any potential drug use.</w:t>
      </w:r>
      <w:r>
        <w:rPr>
          <w:sz w:val="16"/>
          <w:szCs w:val="16"/>
        </w:rPr>
        <w:t xml:space="preserve"> </w:t>
      </w:r>
      <w:r w:rsidRPr="00283530">
        <w:rPr>
          <w:u w:val="single"/>
        </w:rPr>
        <w:t xml:space="preserve">Police have killed </w:t>
      </w:r>
      <w:r w:rsidRPr="00283530">
        <w:rPr>
          <w:b/>
          <w:bCs/>
          <w:u w:val="single"/>
        </w:rPr>
        <w:t>dozens of children</w:t>
      </w:r>
      <w:r w:rsidRPr="00283530">
        <w:rPr>
          <w:u w:val="single"/>
        </w:rPr>
        <w:t xml:space="preserve"> since the start of the “war on drugs” in June 2016, deaths which Duterte has dismissed as “</w:t>
      </w:r>
      <w:r w:rsidRPr="00283530">
        <w:rPr>
          <w:b/>
          <w:bCs/>
          <w:u w:val="single"/>
        </w:rPr>
        <w:t>collateral damage</w:t>
      </w:r>
      <w:r w:rsidRPr="00283530">
        <w:rPr>
          <w:u w:val="single"/>
        </w:rPr>
        <w:t>.” In February, police arrested three police officers implicated in the execution-style summary killing of 17-year-old Kian Lloyd delos Santos in August 2017.</w:t>
      </w:r>
      <w:r>
        <w:rPr>
          <w:u w:val="single"/>
        </w:rPr>
        <w:t xml:space="preserve"> </w:t>
      </w:r>
      <w:r w:rsidRPr="00A14FA5">
        <w:rPr>
          <w:sz w:val="16"/>
          <w:szCs w:val="16"/>
        </w:rPr>
        <w:t>Attacks on Journalists</w:t>
      </w:r>
      <w:r>
        <w:rPr>
          <w:sz w:val="16"/>
          <w:szCs w:val="16"/>
        </w:rPr>
        <w:t xml:space="preserve"> </w:t>
      </w:r>
      <w:r w:rsidRPr="00A14FA5">
        <w:rPr>
          <w:sz w:val="16"/>
          <w:szCs w:val="16"/>
        </w:rPr>
        <w:t>The Duterte administration ratcheted up its attack on media freedom in January 2018 by threatening the closure of Rappler.com, an online news outlet critical of the “war on drugs.” In November, the Department of Justice indicted Rappler and its editor and founder, Maria Ressa, for tax evasion. This followed months of attacks and harassment of Rappler by the Duterte government and its supporters.</w:t>
      </w:r>
      <w:r>
        <w:rPr>
          <w:sz w:val="16"/>
          <w:szCs w:val="16"/>
        </w:rPr>
        <w:t xml:space="preserve"> </w:t>
      </w:r>
      <w:r w:rsidRPr="00A14FA5">
        <w:rPr>
          <w:sz w:val="16"/>
          <w:szCs w:val="16"/>
        </w:rPr>
        <w:t>New draft regulations by the Philippine House of Representatives in May would allow Congress to ban reporters who “besmirch” the reputation of lawmakers from covering the national legislature. Journalists and some members of Congress have denounced the proposed rule as dangerously ambiguous and stifling.</w:t>
      </w:r>
      <w:r>
        <w:rPr>
          <w:sz w:val="16"/>
          <w:szCs w:val="16"/>
        </w:rPr>
        <w:t xml:space="preserve"> </w:t>
      </w:r>
      <w:r w:rsidRPr="00283530">
        <w:rPr>
          <w:u w:val="single"/>
        </w:rPr>
        <w:t xml:space="preserve">The </w:t>
      </w:r>
      <w:r w:rsidRPr="00283530">
        <w:rPr>
          <w:b/>
          <w:bCs/>
          <w:u w:val="single"/>
        </w:rPr>
        <w:t>killings of journalists continued</w:t>
      </w:r>
      <w:r w:rsidRPr="00283530">
        <w:rPr>
          <w:u w:val="single"/>
        </w:rPr>
        <w:t xml:space="preserve"> in 2018, with </w:t>
      </w:r>
      <w:r w:rsidRPr="00283530">
        <w:rPr>
          <w:b/>
          <w:bCs/>
          <w:u w:val="single"/>
        </w:rPr>
        <w:t>six murdered</w:t>
      </w:r>
      <w:r w:rsidRPr="00283530">
        <w:rPr>
          <w:u w:val="single"/>
        </w:rPr>
        <w:t xml:space="preserve"> by unidentified gunmen in different parts of the country.</w:t>
      </w:r>
      <w:r>
        <w:rPr>
          <w:u w:val="single"/>
        </w:rPr>
        <w:t xml:space="preserve"> </w:t>
      </w:r>
      <w:r w:rsidRPr="00A14FA5">
        <w:rPr>
          <w:sz w:val="16"/>
          <w:szCs w:val="16"/>
        </w:rPr>
        <w:t>HIV Epidemic</w:t>
      </w:r>
      <w:r>
        <w:rPr>
          <w:sz w:val="16"/>
          <w:szCs w:val="16"/>
        </w:rPr>
        <w:t xml:space="preserve"> </w:t>
      </w:r>
      <w:r w:rsidRPr="00A14FA5">
        <w:rPr>
          <w:sz w:val="16"/>
          <w:szCs w:val="16"/>
        </w:rPr>
        <w:t>The Philippines faces the fastest-growing epidemic of HIV in Asia. According to the Joint United Nations Programme on HIV/AIDS (UNAIDS), the number of new HIV cases jumped from 4,400 in 2010 to 12,000 in 2017, the last year for which data were available. Most new infections—up to 83 percent—are among men and transgender women who have sex with men. There are now an estimated 68,000 Filipinos living with HIV.</w:t>
      </w:r>
      <w:r>
        <w:rPr>
          <w:sz w:val="16"/>
          <w:szCs w:val="16"/>
        </w:rPr>
        <w:t xml:space="preserve"> </w:t>
      </w:r>
      <w:r w:rsidRPr="00A14FA5">
        <w:rPr>
          <w:sz w:val="16"/>
          <w:szCs w:val="16"/>
        </w:rPr>
        <w:t>This increase has been attributed to government policy failures to respond to the epidemic. Human Rights Watch research shows that many sexually active young Filipinos have little or no knowledge about the role of condoms in preventing sexually transmitted diseases because the government fails to promote condoms vigorously, among other factors.</w:t>
      </w:r>
      <w:r>
        <w:rPr>
          <w:sz w:val="16"/>
          <w:szCs w:val="16"/>
        </w:rPr>
        <w:t xml:space="preserve"> </w:t>
      </w:r>
      <w:r w:rsidRPr="00A14FA5">
        <w:rPr>
          <w:sz w:val="16"/>
          <w:szCs w:val="16"/>
        </w:rPr>
        <w:t>Human Rights Watch documented that workers and employees in the Philippines living with HIV may suffer workplace discrimination including refusal to hire, unlawful firing, and forced resignation of people with HIV. Some employers may also disregard or actively facilitate workplace harassment of employees who are HIV positive. In February, Duterte suggested to a group of returning overseas migrant workers that they avoid using condoms because they “aren’t pleasurable.”</w:t>
      </w:r>
      <w:r>
        <w:rPr>
          <w:sz w:val="16"/>
          <w:szCs w:val="16"/>
        </w:rPr>
        <w:t xml:space="preserve"> </w:t>
      </w:r>
      <w:r w:rsidRPr="00A14FA5">
        <w:rPr>
          <w:sz w:val="16"/>
          <w:szCs w:val="16"/>
        </w:rPr>
        <w:t>In October, the Senate and House of Representatives approved a bill that would amend the country’s 20-year-old AIDS law. The new law outlines a rights-based response to the epidemic and prohibits discrimination against people with HIV in the workplace and other settings. It also makes it unlawful to disclose the HIV status of an individual without their consent. However, the law does not include specific provisions directing the government to promote condom use.</w:t>
      </w:r>
      <w:r>
        <w:rPr>
          <w:sz w:val="16"/>
          <w:szCs w:val="16"/>
        </w:rPr>
        <w:t xml:space="preserve"> </w:t>
      </w:r>
      <w:r w:rsidRPr="00A14FA5">
        <w:rPr>
          <w:sz w:val="16"/>
          <w:szCs w:val="16"/>
        </w:rPr>
        <w:t>Sexual Orientation and Gender Identity</w:t>
      </w:r>
      <w:r>
        <w:rPr>
          <w:sz w:val="16"/>
          <w:szCs w:val="16"/>
        </w:rPr>
        <w:t xml:space="preserve"> </w:t>
      </w:r>
      <w:r w:rsidRPr="00A14FA5">
        <w:rPr>
          <w:sz w:val="16"/>
          <w:szCs w:val="16"/>
        </w:rPr>
        <w:t>The Philippine Supreme Court heard a long-awaited argument in June that could open the door to same-sex marriage in the overwhelmingly Catholic country. In May, the city of Mandaluyong approved an ordinance to protect the rights of lesbian, gay, bisexual, and transgender (LGBT) people—the latest in a slew of similar local laws passed across the country.</w:t>
      </w:r>
      <w:r>
        <w:rPr>
          <w:sz w:val="16"/>
          <w:szCs w:val="16"/>
        </w:rPr>
        <w:t xml:space="preserve"> </w:t>
      </w:r>
      <w:r w:rsidRPr="00A14FA5">
        <w:rPr>
          <w:sz w:val="16"/>
          <w:szCs w:val="16"/>
        </w:rPr>
        <w:t>The House of Representatives unanimously passed a federal nondiscrimination bill protecting LGBT people in September 2017, but opponents have stalled a companion bill in the Senate. Representatives also introduced a bill that would create civil partnerships and give same-sex couples rights in adoption, insurance, inheritance, property, and medical decision-making.</w:t>
      </w:r>
      <w:r>
        <w:rPr>
          <w:sz w:val="16"/>
          <w:szCs w:val="16"/>
        </w:rPr>
        <w:t xml:space="preserve"> </w:t>
      </w:r>
      <w:r w:rsidRPr="00A14FA5">
        <w:rPr>
          <w:sz w:val="16"/>
          <w:szCs w:val="16"/>
        </w:rPr>
        <w:t>Key International Actors</w:t>
      </w:r>
      <w:r>
        <w:rPr>
          <w:sz w:val="16"/>
          <w:szCs w:val="16"/>
        </w:rPr>
        <w:t xml:space="preserve"> </w:t>
      </w:r>
      <w:r w:rsidRPr="00A14FA5">
        <w:rPr>
          <w:sz w:val="16"/>
          <w:szCs w:val="16"/>
        </w:rPr>
        <w:t>In January 2018, the European Commission expressed strong concerns about the Philippines’ compliance with the human rights obligations related to the trade preferences scheme from which it benefits.</w:t>
      </w:r>
      <w:r>
        <w:rPr>
          <w:sz w:val="16"/>
          <w:szCs w:val="16"/>
        </w:rPr>
        <w:t xml:space="preserve"> </w:t>
      </w:r>
      <w:r w:rsidRPr="00A14FA5">
        <w:rPr>
          <w:sz w:val="16"/>
          <w:szCs w:val="16"/>
        </w:rPr>
        <w:t>In February, the prosecutor of the International Criminal Court (ICC) announced that she would open a preliminary examination into the “drug war” killings in the Philippines. The Duterte administration responded by withdrawing from the Rome Statute, which takes effect in one year. In April, the European Parliament adopted a resolution calling on the Philippines to put an end to the drug war and ensure accountability, and on the EU to use all available mean—including suspending trade benefits if necessary—to persuade the Philippines to reverse its abusive trend.</w:t>
      </w:r>
      <w:r>
        <w:rPr>
          <w:sz w:val="16"/>
          <w:szCs w:val="16"/>
        </w:rPr>
        <w:t xml:space="preserve"> </w:t>
      </w:r>
      <w:r w:rsidRPr="00A14FA5">
        <w:rPr>
          <w:sz w:val="16"/>
          <w:szCs w:val="16"/>
        </w:rPr>
        <w:t>Asian governments have expressed implicit or explicit support for the anti-drug campaign. The Indonesian government in February awarded then-Philippine National Police Director-General Ronald dela Rosa its highest honor, the Medal of Honor, for his “rock star-like inspiration to the Indonesian national police and the Indonesian people on how to fight the war on drugs.”</w:t>
      </w:r>
      <w:r>
        <w:rPr>
          <w:sz w:val="16"/>
          <w:szCs w:val="16"/>
        </w:rPr>
        <w:t xml:space="preserve"> </w:t>
      </w:r>
      <w:r w:rsidRPr="00A14FA5">
        <w:rPr>
          <w:sz w:val="16"/>
          <w:szCs w:val="16"/>
        </w:rPr>
        <w:t>In May, the South Korean Embassy in Manila and the Korean Police National Agency donated more than 130 vehicles to the Philippines National Police despite its role in the “drug war” killings.</w:t>
      </w:r>
      <w:r>
        <w:rPr>
          <w:sz w:val="16"/>
          <w:szCs w:val="16"/>
        </w:rPr>
        <w:t xml:space="preserve"> </w:t>
      </w:r>
      <w:r w:rsidRPr="00283530">
        <w:rPr>
          <w:u w:val="single"/>
        </w:rPr>
        <w:t xml:space="preserve">The US Congress regularly </w:t>
      </w:r>
      <w:r w:rsidRPr="00283530">
        <w:rPr>
          <w:b/>
          <w:bCs/>
          <w:u w:val="single"/>
        </w:rPr>
        <w:t>appropriates assistance to the Philippine government</w:t>
      </w:r>
      <w:r w:rsidRPr="00283530">
        <w:rPr>
          <w:u w:val="single"/>
        </w:rPr>
        <w:t xml:space="preserve">, including substantial financing for arms sales as well as funds for law enforcement and military training. Law enforcement funding is restricted to drug user treatment projects and marine and international interdiction programs. The US military also routinely </w:t>
      </w:r>
      <w:r w:rsidRPr="00283530">
        <w:rPr>
          <w:b/>
          <w:bCs/>
          <w:u w:val="single"/>
        </w:rPr>
        <w:t>provides the Philippines military with second-hand military vehicles, ships, and non-lethal equipment.</w:t>
      </w:r>
      <w:r>
        <w:rPr>
          <w:b/>
          <w:bCs/>
          <w:u w:val="single"/>
        </w:rPr>
        <w:t xml:space="preserve"> </w:t>
      </w:r>
      <w:r w:rsidRPr="00A14FA5">
        <w:rPr>
          <w:sz w:val="16"/>
          <w:szCs w:val="16"/>
        </w:rPr>
        <w:t>Iceland led a joint statement on behalf of 38 states at the June session of the United Nations Human Rights Council (HRC), building on two previous joint statements, condemning the extrajudicial killings and calling for “a more formal Council initiative” if needed to hold the Philippines to its obligations as a member of the Council. It also called for the Philippines to “cooperate with the international community” to ensure investigations into these deaths. On October 12, the Philippines was elected to serve a second three-year term on the UN HRC, starting January 2019.</w:t>
      </w:r>
    </w:p>
    <w:p w14:paraId="644FBDDE" w14:textId="77777777" w:rsidR="003E355B" w:rsidRDefault="003E355B" w:rsidP="003E355B">
      <w:pPr>
        <w:pStyle w:val="Heading3"/>
      </w:pPr>
      <w:r>
        <w:t>Complicity Impact</w:t>
      </w:r>
    </w:p>
    <w:p w14:paraId="6233DFD6" w14:textId="77777777" w:rsidR="003E355B" w:rsidRPr="00B55F65" w:rsidRDefault="003E355B" w:rsidP="003E355B">
      <w:pPr>
        <w:pStyle w:val="Heading4"/>
        <w:rPr>
          <w:rStyle w:val="Style13ptBold"/>
          <w:b/>
          <w:bCs w:val="0"/>
        </w:rPr>
      </w:pPr>
      <w:r w:rsidRPr="00B55F65">
        <w:rPr>
          <w:rStyle w:val="Style13ptBold"/>
          <w:b/>
          <w:bCs w:val="0"/>
        </w:rPr>
        <w:t>The US is enabling these atrocities to occur</w:t>
      </w:r>
    </w:p>
    <w:p w14:paraId="7B1F0E0C" w14:textId="77777777" w:rsidR="003E355B" w:rsidRPr="00B55F65" w:rsidRDefault="003E355B" w:rsidP="003E355B">
      <w:pPr>
        <w:rPr>
          <w:rStyle w:val="Style13ptBold"/>
        </w:rPr>
      </w:pPr>
      <w:r>
        <w:rPr>
          <w:rStyle w:val="Style13ptBold"/>
        </w:rPr>
        <w:t xml:space="preserve">Shahshahani 18 </w:t>
      </w:r>
      <w:r w:rsidRPr="00B55F65">
        <w:rPr>
          <w:rStyle w:val="Style13ptBold"/>
          <w:b w:val="0"/>
          <w:bCs w:val="0"/>
          <w:sz w:val="24"/>
          <w:szCs w:val="24"/>
        </w:rPr>
        <w:t xml:space="preserve">– (Azadeh Shahshahani, Legal and Advocacy Director with Project South and a past President of the National Lawyers Guild, 10-8-18, “The Philippine President Is Waging a Ruthless War on Drugs—And the U.S. Is Complicit,” </w:t>
      </w:r>
      <w:hyperlink r:id="rId89" w:history="1">
        <w:r w:rsidRPr="00B55F65">
          <w:rPr>
            <w:rStyle w:val="Hyperlink"/>
            <w:sz w:val="24"/>
            <w:szCs w:val="24"/>
          </w:rPr>
          <w:t>http://inthesetimes.com/article/21500/peoples-tribunal-philippines-rodrigo-duterte-drug-war-executions-repression</w:t>
        </w:r>
      </w:hyperlink>
      <w:r w:rsidRPr="00B55F65">
        <w:rPr>
          <w:rStyle w:val="Style13ptBold"/>
          <w:b w:val="0"/>
          <w:bCs w:val="0"/>
          <w:sz w:val="24"/>
          <w:szCs w:val="24"/>
        </w:rPr>
        <w:t xml:space="preserve"> $t)</w:t>
      </w:r>
    </w:p>
    <w:p w14:paraId="716AE57B" w14:textId="77777777" w:rsidR="003E355B" w:rsidRPr="00455DAC" w:rsidRDefault="003E355B" w:rsidP="003E355B">
      <w:pPr>
        <w:rPr>
          <w:rStyle w:val="StyleUnderline"/>
        </w:rPr>
      </w:pPr>
      <w:r w:rsidRPr="00455DAC">
        <w:rPr>
          <w:rStyle w:val="StyleUnderline"/>
        </w:rPr>
        <w:t>Many Americans have heard about Filipino President Rodrigo Duterte’s horrendous war on drugs, which has resulted in thousands of deaths of mostly poor people,</w:t>
      </w:r>
      <w:r w:rsidRPr="00455DAC">
        <w:rPr>
          <w:sz w:val="14"/>
        </w:rPr>
        <w:t xml:space="preserve"> including at least one as young as 17. But </w:t>
      </w:r>
      <w:r w:rsidRPr="00455DAC">
        <w:rPr>
          <w:rStyle w:val="StyleUnderline"/>
        </w:rPr>
        <w:t>the Duterte regime has also committed a host of other grave human rights violations with support from the U.S. government</w:t>
      </w:r>
      <w:r w:rsidRPr="00455DAC">
        <w:rPr>
          <w:sz w:val="14"/>
        </w:rPr>
        <w:t xml:space="preserve">, as we heard at the International People’s Tribunal on the Philippines held in Brussels on September 18 and 19, for which I served as a member of the jury. The case was brought by the Filipino people against Duterte and Trump, among other defendants. </w:t>
      </w:r>
      <w:r w:rsidRPr="00455DAC">
        <w:rPr>
          <w:rStyle w:val="StyleUnderline"/>
        </w:rPr>
        <w:t>Given the overwhelming impunity in the Philippines, made worse by U.S. support, human rights activists are pursuing other routes to hold perpetrators accountable. To help give voice to the survivors, the tribunal was convened by human rights, peace, justice, faith and legal groups.</w:t>
      </w:r>
      <w:r>
        <w:rPr>
          <w:rStyle w:val="StyleUnderline"/>
        </w:rPr>
        <w:t xml:space="preserve"> </w:t>
      </w:r>
      <w:r w:rsidRPr="00455DAC">
        <w:rPr>
          <w:sz w:val="14"/>
        </w:rPr>
        <w:t>The complainants presented, either in person or through video, 31 witnesses including directly-impacted people and experts. Extra-judicial killings and martial law Duterte’s War on Drugs carried out by the Philippine National Police, which Duterte instigated through issuance of a police memorandum to “neutralize” or kill suspected drug users, has resulted in the deaths of at least 4,410 persons in police operations, with independent sources putting it at 23,000, per the verdict of the International People’s Tribunal</w:t>
      </w:r>
      <w:r w:rsidRPr="00455DAC">
        <w:rPr>
          <w:rStyle w:val="StyleUnderline"/>
        </w:rPr>
        <w:t>. Duterte has even compared himself to Hitler and said that he would be happy to slaughter drug users in the millions.</w:t>
      </w:r>
      <w:r w:rsidRPr="00455DAC">
        <w:rPr>
          <w:sz w:val="14"/>
        </w:rPr>
        <w:t xml:space="preserve"> </w:t>
      </w:r>
      <w:r w:rsidRPr="00455DAC">
        <w:rPr>
          <w:rStyle w:val="StyleUnderline"/>
        </w:rPr>
        <w:t>But extra-judicial killings have not been limited to those suspected of using or dealing drugs. The forces of Duterte have also summarily killed human rights defenders and those in the Philippine civil society who have criticized the government</w:t>
      </w:r>
      <w:r w:rsidRPr="00455DAC">
        <w:rPr>
          <w:sz w:val="14"/>
        </w:rPr>
        <w:t xml:space="preserve">. As of June 2018, 169 leaders of the progressive movement had been victims of extrajudicial-killings and an additional 509 political prisoners were illegally jailed and subjected to trumped-up criminal charges, according to the verdict of the International People’s Tribunal. </w:t>
      </w:r>
      <w:r w:rsidRPr="00455DAC">
        <w:rPr>
          <w:rStyle w:val="StyleUnderline"/>
        </w:rPr>
        <w:t>Duterte has enabled the military to carry out bombings and widespread abuses against the Filipino people, including during the military invasion of Marawi. The bombings and armed interventions damaged infrastructure, including 37 mosques, 12,000 homes and 22 private schools</w:t>
      </w:r>
      <w:r w:rsidRPr="00455DAC">
        <w:rPr>
          <w:sz w:val="14"/>
        </w:rPr>
        <w:t xml:space="preserve">, as was cited in the verdict of the International People’s Tribunal. Duterte’s enforcement of Martial Law in Mindanao has led to the killing and displacement of scores of people, as well as abuses by the armed forces, such as capricious arrests and imprisonment. The crackdown has targeted the mostly Muslim communities in Marawi through clamping down on their religious rights. The Writ of Habeas Corpus was suspended and still remains so. Targeting of human rights advocates </w:t>
      </w:r>
      <w:r w:rsidRPr="00455DAC">
        <w:rPr>
          <w:rStyle w:val="StyleUnderline"/>
        </w:rPr>
        <w:t>Duterte rules by fear and impunity. He has assailed any entities that could serve as a watchdog, such as press and human rights organizations.</w:t>
      </w:r>
      <w:r w:rsidRPr="00455DAC">
        <w:rPr>
          <w:sz w:val="14"/>
        </w:rPr>
        <w:t xml:space="preserve"> The police and security apparatus have a free hand in committing crimes as they know that they can get away with it. Duterte viciously attacked Maria Lourdes Sereno, the first woman chief justice of the Philippines, and orchestrated her removal from the Supreme Court. Furthermore</w:t>
      </w:r>
      <w:r w:rsidRPr="00455DAC">
        <w:rPr>
          <w:rStyle w:val="StyleUnderline"/>
        </w:rPr>
        <w:t>, human rights observers are increasingly prevented from entering</w:t>
      </w:r>
      <w:r w:rsidRPr="00455DAC">
        <w:rPr>
          <w:sz w:val="14"/>
        </w:rPr>
        <w:t xml:space="preserve">. Just one example is Professor Gill Boehringer, an 84 year old with dual citizenship in the United States and Australia. He </w:t>
      </w:r>
      <w:r w:rsidRPr="00455DAC">
        <w:rPr>
          <w:rStyle w:val="StyleUnderline"/>
        </w:rPr>
        <w:t>is a long-time human rights advocate in the Philippines who was deported in August after being told that he was among those blacklisted, allegedly for joining protest actions and fact finding missions in the Philippines</w:t>
      </w:r>
      <w:r w:rsidRPr="00455DAC">
        <w:rPr>
          <w:sz w:val="14"/>
        </w:rPr>
        <w:t xml:space="preserve">. Duterte has also intensified his attacks on lawyers, resulting in the murder thus far of 10 prosecutors, 21 lawyers and three judges. Directing his attacks to those who handle drug cases, Duterte has repeatedly threatened them with being next in this campaign of extra-judicial killings. U.S. and Israeli support for state repression </w:t>
      </w:r>
      <w:r w:rsidRPr="00455DAC">
        <w:rPr>
          <w:rStyle w:val="StyleUnderline"/>
        </w:rPr>
        <w:t>The U.S. and Israeli governments aid and abet these human rights violations.</w:t>
      </w:r>
      <w:r>
        <w:rPr>
          <w:rStyle w:val="StyleUnderline"/>
        </w:rPr>
        <w:t xml:space="preserve"> </w:t>
      </w:r>
      <w:r w:rsidRPr="00455DAC">
        <w:rPr>
          <w:rStyle w:val="StyleUnderline"/>
        </w:rPr>
        <w:t>The U.S. military has had a presence in the Philippines for a long time and, as stated by the witnesses at the tribunal, is obsessed with maintaining its colonial domination. In the Indo-Pacific region, the Philippines is among the largest recipients of U.S. military aid</w:t>
      </w:r>
      <w:r w:rsidRPr="00455DAC">
        <w:rPr>
          <w:sz w:val="14"/>
        </w:rPr>
        <w:t xml:space="preserve">, likely driven by the American desire to contain the influence of China. U.S. Special Forces remotely man drones, and they provided intelligence, surveillance and reconnaissance support in the devastating invasion of Mindanao. Trump has approved of the methods used by Duterte in the drug war and has continuously supported cracking down on those who speak up against U.S. imperialist aims. But the United States is not alone. Britain, meanwhile, sold surveillance equipment to Duterte in the midst of his brutal war on drugs. And Duterte recently took a trip to Israel to purchase weapons. Need for Accountability </w:t>
      </w:r>
      <w:r w:rsidRPr="00455DAC">
        <w:rPr>
          <w:rStyle w:val="StyleUnderline"/>
        </w:rPr>
        <w:t>The tribunal found Trump, Duterte and other defendants guilty of war crimes, crimes against humanity and other grave human rights violations—and called for accountability and reparations for the population whose rights have been violated</w:t>
      </w:r>
      <w:r w:rsidRPr="00455DAC">
        <w:rPr>
          <w:sz w:val="14"/>
        </w:rPr>
        <w:t xml:space="preserve">. The </w:t>
      </w:r>
      <w:r w:rsidRPr="00455DAC">
        <w:rPr>
          <w:rStyle w:val="StyleUnderline"/>
        </w:rPr>
        <w:t>verdict states that “the focus here is on human rights: their open disregard and denial by the U.S.-backed regime of Defendant Duterte has produced a tragic scenario of intolerable violence, impunity, and state terror, which must be immediately exposed not only to be condemned, but to require an immediate awareness by the peoples of the world and intervention by the responsible actors of international law.”</w:t>
      </w:r>
      <w:r w:rsidRPr="00455DAC">
        <w:rPr>
          <w:sz w:val="14"/>
        </w:rPr>
        <w:t xml:space="preserve"> A complaint against Duterte has been filed with the International Criminal Court by Philippines-based organizations and is pending. Duterte has threatened to arrest the ICC prosecutor, reminiscent of the way U.S. National Security Advisor John Bolton has threatened to prosecute the ICC judges. </w:t>
      </w:r>
      <w:r w:rsidRPr="00455DAC">
        <w:rPr>
          <w:rStyle w:val="StyleUnderline"/>
        </w:rPr>
        <w:t>The U.S. Congress also needs to cut aid to the Philippines military</w:t>
      </w:r>
      <w:r w:rsidRPr="00455DAC">
        <w:rPr>
          <w:sz w:val="14"/>
        </w:rPr>
        <w:t xml:space="preserve">. The Leahy law prohibits the U.S. Department of State and Department of Defense from “using funds for assistance to units of foreign security forces where there is credible information implicating that unit in the commission of gross violations of human rights.” </w:t>
      </w:r>
      <w:r w:rsidRPr="00455DAC">
        <w:rPr>
          <w:rStyle w:val="StyleUnderline"/>
        </w:rPr>
        <w:t>It is high time that the Leahy law was abided by and Trump and the U.S. government were held accountable for their facilitation of grave human rights violations against the Filipino people.</w:t>
      </w:r>
    </w:p>
    <w:p w14:paraId="2CF29B18" w14:textId="77777777" w:rsidR="003E355B" w:rsidRDefault="003E355B" w:rsidP="003E355B"/>
    <w:p w14:paraId="7234A17C" w14:textId="77777777" w:rsidR="003E355B" w:rsidRDefault="003E355B" w:rsidP="003E355B">
      <w:pPr>
        <w:pStyle w:val="Heading4"/>
      </w:pPr>
      <w:r>
        <w:t>Civilians are being killed to meet quotas – it’s the same eugenicist logic used to justify historic atrocities</w:t>
      </w:r>
    </w:p>
    <w:p w14:paraId="682413F8" w14:textId="5942E60E" w:rsidR="003E355B" w:rsidRPr="000401DB" w:rsidRDefault="003E355B" w:rsidP="003E355B">
      <w:pPr>
        <w:rPr>
          <w:rFonts w:asciiTheme="minorHAnsi" w:hAnsiTheme="minorHAnsi" w:cstheme="minorHAnsi"/>
          <w:sz w:val="16"/>
        </w:rPr>
      </w:pPr>
      <w:r w:rsidRPr="000401DB">
        <w:rPr>
          <w:rFonts w:asciiTheme="minorHAnsi" w:hAnsiTheme="minorHAnsi" w:cstheme="minorHAnsi"/>
          <w:b/>
          <w:sz w:val="26"/>
          <w:szCs w:val="26"/>
        </w:rPr>
        <w:t>Jackson 4/26</w:t>
      </w:r>
      <w:r w:rsidRPr="000401DB">
        <w:rPr>
          <w:rFonts w:asciiTheme="minorHAnsi" w:hAnsiTheme="minorHAnsi" w:cstheme="minorHAnsi"/>
        </w:rPr>
        <w:t xml:space="preserve"> </w:t>
      </w:r>
      <w:r w:rsidRPr="000401DB">
        <w:rPr>
          <w:rFonts w:asciiTheme="minorHAnsi" w:hAnsiTheme="minorHAnsi" w:cstheme="minorHAnsi"/>
          <w:sz w:val="16"/>
        </w:rPr>
        <w:t>(J</w:t>
      </w:r>
      <w:r w:rsidRPr="000401DB">
        <w:rPr>
          <w:rFonts w:asciiTheme="minorHAnsi" w:hAnsiTheme="minorHAnsi" w:cstheme="minorHAnsi"/>
          <w:color w:val="000000"/>
          <w:sz w:val="16"/>
        </w:rPr>
        <w:t>anine Jackson is FAIR’s program director and producer/host of FAIR’s syndicated weekly radio show CounterSpin. "</w:t>
      </w:r>
      <w:r w:rsidRPr="000401DB">
        <w:rPr>
          <w:rFonts w:asciiTheme="minorHAnsi" w:hAnsiTheme="minorHAnsi" w:cstheme="minorHAnsi"/>
          <w:sz w:val="16"/>
        </w:rPr>
        <w:t xml:space="preserve"> </w:t>
      </w:r>
      <w:r w:rsidRPr="000401DB">
        <w:rPr>
          <w:rFonts w:asciiTheme="minorHAnsi" w:hAnsiTheme="minorHAnsi" w:cstheme="minorHAnsi"/>
          <w:color w:val="000000"/>
          <w:sz w:val="16"/>
        </w:rPr>
        <w:t>‘The War on Drugs Is Just One of Several Being Waged in the Philippines’” FAIR 4/26/19</w:t>
      </w:r>
      <w:r w:rsidRPr="000401DB">
        <w:rPr>
          <w:rFonts w:asciiTheme="minorHAnsi" w:hAnsiTheme="minorHAnsi" w:cstheme="minorHAnsi"/>
          <w:color w:val="000000"/>
          <w:sz w:val="16"/>
          <w:shd w:val="clear" w:color="auto" w:fill="EAEDF6"/>
        </w:rPr>
        <w:t xml:space="preserve"> </w:t>
      </w:r>
      <w:hyperlink r:id="rId90" w:history="1">
        <w:r w:rsidRPr="000401DB">
          <w:rPr>
            <w:rStyle w:val="Hyperlink"/>
            <w:rFonts w:asciiTheme="minorHAnsi" w:hAnsiTheme="minorHAnsi" w:cstheme="minorHAnsi"/>
            <w:sz w:val="16"/>
          </w:rPr>
          <w:t>https://fair.org/home/the-war-on-drugs-is-just-one-of-several-being-waged-in-the-philippines/</w:t>
        </w:r>
      </w:hyperlink>
      <w:r w:rsidRPr="000401DB">
        <w:rPr>
          <w:rFonts w:asciiTheme="minorHAnsi" w:hAnsiTheme="minorHAnsi" w:cstheme="minorHAnsi"/>
          <w:sz w:val="16"/>
        </w:rPr>
        <w:t>)</w:t>
      </w:r>
      <w:r w:rsidR="00507B7F">
        <w:rPr>
          <w:rFonts w:asciiTheme="minorHAnsi" w:hAnsiTheme="minorHAnsi" w:cstheme="minorHAnsi"/>
          <w:sz w:val="16"/>
        </w:rPr>
        <w:t xml:space="preserve"> //TO</w:t>
      </w:r>
    </w:p>
    <w:p w14:paraId="4B1F1019" w14:textId="77777777" w:rsidR="003E355B" w:rsidRDefault="003E355B" w:rsidP="003E355B">
      <w:pPr>
        <w:rPr>
          <w:sz w:val="16"/>
          <w:szCs w:val="16"/>
        </w:rPr>
      </w:pPr>
      <w:r w:rsidRPr="00496B5E">
        <w:rPr>
          <w:sz w:val="16"/>
        </w:rPr>
        <w:t>Among many things such reporting wouldn’t lead you to suspect:</w:t>
      </w:r>
      <w:r w:rsidRPr="00496B5E">
        <w:rPr>
          <w:sz w:val="16"/>
          <w:u w:val="single"/>
        </w:rPr>
        <w:t xml:space="preserve"> </w:t>
      </w:r>
      <w:r w:rsidRPr="00496B5E">
        <w:rPr>
          <w:u w:val="single"/>
        </w:rPr>
        <w:t xml:space="preserve">Two years ago, when the Philippines Senate tried to cut funding for the campaign of state and state-sanctioned violence, for which the toll of “even 20,000” is almost certainly conservative, it was the United States that stepped in with the money to fill the shortfall. That’s a direct line from your tax dollars to the leader who said: </w:t>
      </w:r>
      <w:r w:rsidRPr="00496B5E">
        <w:rPr>
          <w:b/>
          <w:u w:val="single"/>
        </w:rPr>
        <w:t>Hitler massacred 3 million Jews…. There’s 3 million drug addicts. There are. I’d be happy to slaughter them.</w:t>
      </w:r>
      <w:r>
        <w:t xml:space="preserve"> </w:t>
      </w:r>
      <w:r w:rsidRPr="00496B5E">
        <w:rPr>
          <w:sz w:val="16"/>
        </w:rPr>
        <w:t>Corporate media don’t talk much about the Philippines, much less about the US role and responsibility there. A recent </w:t>
      </w:r>
      <w:hyperlink r:id="rId91" w:history="1">
        <w:r w:rsidRPr="00496B5E">
          <w:rPr>
            <w:rStyle w:val="Hyperlink"/>
            <w:sz w:val="16"/>
          </w:rPr>
          <w:t>piece</w:t>
        </w:r>
      </w:hyperlink>
      <w:r w:rsidRPr="00496B5E">
        <w:rPr>
          <w:sz w:val="16"/>
        </w:rPr>
        <w:t> from </w:t>
      </w:r>
      <w:r w:rsidRPr="00496B5E">
        <w:rPr>
          <w:bCs/>
          <w:sz w:val="16"/>
        </w:rPr>
        <w:t>Foreign Policy in Focus, </w:t>
      </w:r>
      <w:r w:rsidRPr="00496B5E">
        <w:rPr>
          <w:sz w:val="16"/>
        </w:rPr>
        <w:t>headlined “It’s Time to End US Military Aid to the Philippines,” filled some of that void. We’ll hear from its author, Mellon/ACLS public fellow Amee Chew, and hear also from two Filipino activist/organizers, Ed Cubelo and Mong Palatino. That’s all coming up and we’re going to get straight to it. You’re listening to </w:t>
      </w:r>
      <w:r w:rsidRPr="00496B5E">
        <w:rPr>
          <w:bCs/>
          <w:sz w:val="16"/>
        </w:rPr>
        <w:t>CounterSpin</w:t>
      </w:r>
      <w:r w:rsidRPr="00496B5E">
        <w:rPr>
          <w:sz w:val="16"/>
        </w:rPr>
        <w:t>, brought to you each week by the media watch group FAIR.</w:t>
      </w:r>
      <w:r>
        <w:t xml:space="preserve"> </w:t>
      </w:r>
      <w:r w:rsidRPr="000401DB">
        <w:rPr>
          <w:u w:val="single"/>
        </w:rPr>
        <w:t xml:space="preserve">With his attacks on the poor and vulnerable, his disdain for international law, his assault on press freedom and his personal meanness, Philippines President Rodrigo Duterte should not be completely unrecognizable to Americans. </w:t>
      </w:r>
      <w:r w:rsidRPr="00496B5E">
        <w:rPr>
          <w:sz w:val="16"/>
        </w:rPr>
        <w:t>But US media take little interest in Duterte, even as his “war on drugs” racks up a death toll of human beings in the tens of thousands, making the crisis seem to be something happening in a faraway land.</w:t>
      </w:r>
      <w:r>
        <w:rPr>
          <w:sz w:val="16"/>
        </w:rPr>
        <w:t xml:space="preserve"> </w:t>
      </w:r>
      <w:r w:rsidRPr="00496B5E">
        <w:rPr>
          <w:sz w:val="16"/>
        </w:rPr>
        <w:t>But our next guest reminds us that the human rights crisis unfolding in the Philippines actually has quite a bit to do with US actions and aid. Amee Chew is a Mellon/ACLS public fellow; her </w:t>
      </w:r>
      <w:hyperlink r:id="rId92" w:history="1">
        <w:r w:rsidRPr="00496B5E">
          <w:rPr>
            <w:rStyle w:val="Hyperlink"/>
            <w:sz w:val="16"/>
          </w:rPr>
          <w:t>article</w:t>
        </w:r>
      </w:hyperlink>
      <w:r w:rsidRPr="00496B5E">
        <w:rPr>
          <w:sz w:val="16"/>
        </w:rPr>
        <w:t>, “It’s Time to End US Military Aid to the Philippines,” appeared in </w:t>
      </w:r>
      <w:r w:rsidRPr="00496B5E">
        <w:rPr>
          <w:bCs/>
          <w:sz w:val="16"/>
        </w:rPr>
        <w:t>Foreign Policy in Focus,</w:t>
      </w:r>
      <w:r w:rsidRPr="00496B5E">
        <w:rPr>
          <w:sz w:val="16"/>
        </w:rPr>
        <w:t> among other outlets. She joins us now by phone from the Bay Area. Welcome to </w:t>
      </w:r>
      <w:r w:rsidRPr="00496B5E">
        <w:rPr>
          <w:bCs/>
          <w:sz w:val="16"/>
        </w:rPr>
        <w:t>CounterSpin</w:t>
      </w:r>
      <w:r w:rsidRPr="00496B5E">
        <w:rPr>
          <w:sz w:val="16"/>
        </w:rPr>
        <w:t>, Amee Chew.</w:t>
      </w:r>
      <w:r>
        <w:rPr>
          <w:sz w:val="16"/>
        </w:rPr>
        <w:t xml:space="preserve"> </w:t>
      </w:r>
      <w:r w:rsidRPr="00496B5E">
        <w:rPr>
          <w:bCs/>
          <w:sz w:val="16"/>
        </w:rPr>
        <w:t>Amee Chew</w:t>
      </w:r>
      <w:r w:rsidRPr="00496B5E">
        <w:rPr>
          <w:sz w:val="16"/>
        </w:rPr>
        <w:t>: Thank you. </w:t>
      </w:r>
      <w:r>
        <w:t xml:space="preserve"> </w:t>
      </w:r>
      <w:r w:rsidRPr="00496B5E">
        <w:rPr>
          <w:bCs/>
          <w:sz w:val="16"/>
        </w:rPr>
        <w:t>JJ:</w:t>
      </w:r>
      <w:r w:rsidRPr="00496B5E">
        <w:rPr>
          <w:sz w:val="16"/>
        </w:rPr>
        <w:t> US news consumers may have heard about a “crackdown,” or a “War on Drugs,” under Philippine President Rodrigo Duterte, a war that “features extrajudicial killings,” as the </w:t>
      </w:r>
      <w:r w:rsidRPr="00496B5E">
        <w:rPr>
          <w:bCs/>
          <w:sz w:val="16"/>
        </w:rPr>
        <w:t>Washington Post</w:t>
      </w:r>
      <w:r w:rsidRPr="00496B5E">
        <w:rPr>
          <w:sz w:val="16"/>
        </w:rPr>
        <w:t> rather dryly </w:t>
      </w:r>
      <w:hyperlink r:id="rId93" w:history="1">
        <w:r w:rsidRPr="00496B5E">
          <w:rPr>
            <w:rStyle w:val="Hyperlink"/>
            <w:sz w:val="16"/>
          </w:rPr>
          <w:t>put it</w:t>
        </w:r>
      </w:hyperlink>
      <w:r w:rsidRPr="00496B5E">
        <w:rPr>
          <w:sz w:val="16"/>
        </w:rPr>
        <w:t>. For those who have only a vague sense that Duterte is taking a “hard line” toward “drug dealers”—or “trying to fight criminality,” one </w:t>
      </w:r>
      <w:r w:rsidRPr="00496B5E">
        <w:rPr>
          <w:bCs/>
          <w:sz w:val="16"/>
        </w:rPr>
        <w:t>AP</w:t>
      </w:r>
      <w:r w:rsidRPr="00496B5E">
        <w:rPr>
          <w:sz w:val="16"/>
        </w:rPr>
        <w:t> </w:t>
      </w:r>
      <w:hyperlink r:id="rId94" w:history="1">
        <w:r w:rsidRPr="00496B5E">
          <w:rPr>
            <w:rStyle w:val="Hyperlink"/>
            <w:sz w:val="16"/>
          </w:rPr>
          <w:t>report</w:t>
        </w:r>
      </w:hyperlink>
      <w:r w:rsidRPr="00496B5E">
        <w:rPr>
          <w:sz w:val="16"/>
        </w:rPr>
        <w:t xml:space="preserve"> had it—how would you describe the scale and the nature of the killings, of the drug war, and what measures of accountability or transparency exist to even keep track of it all? </w:t>
      </w:r>
      <w:r w:rsidRPr="0095445B">
        <w:rPr>
          <w:bCs/>
          <w:sz w:val="16"/>
        </w:rPr>
        <w:t>AC: </w:t>
      </w:r>
      <w:r w:rsidRPr="00EE7235">
        <w:t>Yes, well, so as of December 2018, the Philippine Commission on Human Rights </w:t>
      </w:r>
      <w:hyperlink r:id="rId95" w:history="1">
        <w:r w:rsidRPr="00EE7235">
          <w:rPr>
            <w:rStyle w:val="Hyperlink"/>
          </w:rPr>
          <w:t>estimated</w:t>
        </w:r>
      </w:hyperlink>
      <w:r w:rsidRPr="00EE7235">
        <w:t> that as many as 27,000 people have been killed due to Duterte’s drug war. And </w:t>
      </w:r>
      <w:hyperlink r:id="rId96" w:history="1">
        <w:r w:rsidRPr="00EE7235">
          <w:rPr>
            <w:rStyle w:val="Hyperlink"/>
          </w:rPr>
          <w:t>police</w:t>
        </w:r>
      </w:hyperlink>
      <w:r w:rsidRPr="00EE7235">
        <w:t> have officially claimed responsibility for 5,100 people who they have killed in anti-drug operations. The rest of the killings might be </w:t>
      </w:r>
      <w:hyperlink r:id="rId97" w:history="1">
        <w:r w:rsidRPr="00EE7235">
          <w:rPr>
            <w:rStyle w:val="Hyperlink"/>
          </w:rPr>
          <w:t>perpetrated</w:t>
        </w:r>
      </w:hyperlink>
      <w:r w:rsidRPr="00EE7235">
        <w:t> by police as well as vigilantes. These are summary executions, where police will be doing house-by-house operations, busting into people’s houses and shooting people, or vigilantes will be riding on motorbikes and killing people on the street.</w:t>
      </w:r>
      <w:r>
        <w:t xml:space="preserve"> </w:t>
      </w:r>
      <w:r w:rsidRPr="00EE7235">
        <w:t xml:space="preserve">It’s important to note that Duterte has been inciting them. </w:t>
      </w:r>
      <w:r w:rsidRPr="00496B5E">
        <w:rPr>
          <w:b/>
          <w:u w:val="single"/>
        </w:rPr>
        <w:t>In his campaign, he </w:t>
      </w:r>
      <w:hyperlink r:id="rId98" w:history="1">
        <w:r w:rsidRPr="00496B5E">
          <w:rPr>
            <w:rStyle w:val="Hyperlink"/>
            <w:b/>
            <w:u w:val="single"/>
          </w:rPr>
          <w:t>promised</w:t>
        </w:r>
      </w:hyperlink>
      <w:r w:rsidRPr="00496B5E">
        <w:rPr>
          <w:b/>
          <w:u w:val="single"/>
        </w:rPr>
        <w:t xml:space="preserve"> to kill 100,000 people in the first six months of office, and dump them into Manila Bay. </w:t>
      </w:r>
      <w:r w:rsidRPr="00496B5E">
        <w:rPr>
          <w:u w:val="single"/>
        </w:rPr>
        <w:t>When he got into office, he </w:t>
      </w:r>
      <w:hyperlink r:id="rId99" w:history="1">
        <w:r w:rsidRPr="00496B5E">
          <w:rPr>
            <w:rStyle w:val="Hyperlink"/>
            <w:u w:val="single"/>
          </w:rPr>
          <w:t>told</w:t>
        </w:r>
      </w:hyperlink>
      <w:r w:rsidRPr="00496B5E">
        <w:rPr>
          <w:u w:val="single"/>
        </w:rPr>
        <w:t> police that “If you kill 1,000 people by doing your duty, I’ll protect you.” Police have really </w:t>
      </w:r>
      <w:hyperlink r:id="rId100" w:history="1">
        <w:r w:rsidRPr="00496B5E">
          <w:rPr>
            <w:rStyle w:val="Hyperlink"/>
            <w:u w:val="single"/>
          </w:rPr>
          <w:t>stepped up</w:t>
        </w:r>
      </w:hyperlink>
      <w:r w:rsidRPr="00496B5E">
        <w:rPr>
          <w:u w:val="single"/>
        </w:rPr>
        <w:t> their drug operations since he’s been in office.</w:t>
      </w:r>
      <w:r>
        <w:rPr>
          <w:u w:val="single"/>
        </w:rPr>
        <w:t xml:space="preserve"> </w:t>
      </w:r>
      <w:r w:rsidRPr="00496B5E">
        <w:rPr>
          <w:u w:val="single"/>
        </w:rPr>
        <w:t>And there’s actually been </w:t>
      </w:r>
      <w:hyperlink r:id="rId101" w:history="1">
        <w:r w:rsidRPr="00496B5E">
          <w:rPr>
            <w:rStyle w:val="Hyperlink"/>
            <w:u w:val="single"/>
          </w:rPr>
          <w:t>reports</w:t>
        </w:r>
      </w:hyperlink>
      <w:r w:rsidRPr="00EE7235">
        <w:t xml:space="preserve">, </w:t>
      </w:r>
      <w:r w:rsidRPr="00496B5E">
        <w:rPr>
          <w:sz w:val="16"/>
        </w:rPr>
        <w:t xml:space="preserve">by Amnesty International and Human Rights Watch, </w:t>
      </w:r>
      <w:r w:rsidRPr="00496B5E">
        <w:rPr>
          <w:u w:val="single"/>
        </w:rPr>
        <w:t>that police are </w:t>
      </w:r>
      <w:hyperlink r:id="rId102" w:history="1">
        <w:r w:rsidRPr="00496B5E">
          <w:rPr>
            <w:rStyle w:val="Hyperlink"/>
            <w:u w:val="single"/>
          </w:rPr>
          <w:t>being paid</w:t>
        </w:r>
      </w:hyperlink>
      <w:r w:rsidRPr="00496B5E">
        <w:rPr>
          <w:u w:val="single"/>
        </w:rPr>
        <w:t> rewards to kill people.</w:t>
      </w:r>
      <w:r w:rsidRPr="00EE7235">
        <w:t xml:space="preserve"> </w:t>
      </w:r>
      <w:r w:rsidRPr="00496B5E">
        <w:rPr>
          <w:sz w:val="16"/>
        </w:rPr>
        <w:t>This is an unofficial policy; it’s not publicly acknowledged. But there are witnesses </w:t>
      </w:r>
      <w:hyperlink r:id="rId103" w:history="1">
        <w:r w:rsidRPr="00496B5E">
          <w:rPr>
            <w:rStyle w:val="Hyperlink"/>
            <w:sz w:val="16"/>
          </w:rPr>
          <w:t>coming forward</w:t>
        </w:r>
      </w:hyperlink>
      <w:r w:rsidRPr="00496B5E">
        <w:rPr>
          <w:sz w:val="16"/>
        </w:rPr>
        <w:t> about this.</w:t>
      </w:r>
      <w:r>
        <w:rPr>
          <w:sz w:val="16"/>
        </w:rPr>
        <w:t xml:space="preserve"> </w:t>
      </w:r>
      <w:r w:rsidRPr="00496B5E">
        <w:rPr>
          <w:sz w:val="16"/>
        </w:rPr>
        <w:t>And vigilantes who are perpetrating killings are also closely associated with the police. It’s been </w:t>
      </w:r>
      <w:hyperlink r:id="rId104" w:history="1">
        <w:r w:rsidRPr="00496B5E">
          <w:rPr>
            <w:rStyle w:val="Hyperlink"/>
            <w:sz w:val="16"/>
          </w:rPr>
          <w:t>documented</w:t>
        </w:r>
      </w:hyperlink>
      <w:r w:rsidRPr="00496B5E">
        <w:rPr>
          <w:sz w:val="16"/>
        </w:rPr>
        <w:t> that some have reported being hired by police; witnesses have </w:t>
      </w:r>
      <w:hyperlink r:id="rId105" w:history="1">
        <w:r w:rsidRPr="00496B5E">
          <w:rPr>
            <w:rStyle w:val="Hyperlink"/>
            <w:sz w:val="16"/>
          </w:rPr>
          <w:t>noticed</w:t>
        </w:r>
      </w:hyperlink>
      <w:r w:rsidRPr="00496B5E">
        <w:rPr>
          <w:sz w:val="16"/>
        </w:rPr>
        <w:t> collaboration.</w:t>
      </w:r>
      <w:r w:rsidRPr="00496B5E">
        <w:t xml:space="preserve"> </w:t>
      </w:r>
      <w:r w:rsidRPr="00496B5E">
        <w:rPr>
          <w:bCs/>
          <w:sz w:val="16"/>
        </w:rPr>
        <w:t>JJ:</w:t>
      </w:r>
      <w:r w:rsidRPr="00496B5E">
        <w:rPr>
          <w:sz w:val="16"/>
        </w:rPr>
        <w:t> Duterte was always clear that it was drug dealers and drug </w:t>
      </w:r>
      <w:r w:rsidRPr="00496B5E">
        <w:rPr>
          <w:i/>
          <w:iCs/>
          <w:sz w:val="16"/>
        </w:rPr>
        <w:t>users</w:t>
      </w:r>
      <w:r w:rsidRPr="00496B5E">
        <w:rPr>
          <w:sz w:val="16"/>
        </w:rPr>
        <w:t> whose bodies he was going to dump in Manila Bay, right? He wasn’t really making a fine distinction there, that people might be thinking.</w:t>
      </w:r>
      <w:r w:rsidRPr="00496B5E">
        <w:rPr>
          <w:bCs/>
        </w:rPr>
        <w:t xml:space="preserve"> </w:t>
      </w:r>
      <w:r w:rsidRPr="00460DE2">
        <w:rPr>
          <w:bCs/>
          <w:u w:val="single"/>
        </w:rPr>
        <w:t>AC: </w:t>
      </w:r>
      <w:r w:rsidRPr="00460DE2">
        <w:rPr>
          <w:u w:val="single"/>
        </w:rPr>
        <w:t>Right. The people being killed include former users, people who no longer use drugs, people who are users, and small petty dealers have been gone after. And most people are from poor communities; they’re almost all low-income people, very low-income people.</w:t>
      </w:r>
      <w:r>
        <w:t xml:space="preserve"> </w:t>
      </w:r>
    </w:p>
    <w:p w14:paraId="01B9645B" w14:textId="06712C2B" w:rsidR="003E355B" w:rsidRDefault="004E451E" w:rsidP="00EE26A2">
      <w:pPr>
        <w:pStyle w:val="Heading3"/>
      </w:pPr>
      <w:r>
        <w:t>Poverty Impact</w:t>
      </w:r>
    </w:p>
    <w:p w14:paraId="7E1C9AF5" w14:textId="77777777" w:rsidR="00EE26A2" w:rsidRPr="009A6A3F" w:rsidRDefault="00EE26A2" w:rsidP="00EE26A2">
      <w:pPr>
        <w:pStyle w:val="Heading4"/>
        <w:rPr>
          <w:rStyle w:val="Style13ptBold"/>
          <w:rFonts w:cs="Calibri"/>
          <w:b/>
          <w:bCs w:val="0"/>
        </w:rPr>
      </w:pPr>
      <w:r w:rsidRPr="009A6A3F">
        <w:rPr>
          <w:rStyle w:val="Style13ptBold"/>
          <w:rFonts w:cs="Calibri"/>
          <w:b/>
        </w:rPr>
        <w:t xml:space="preserve">Duterte’s War on Drugs disproportionately targets communities more vulnerable to poverty – contributes to instability </w:t>
      </w:r>
    </w:p>
    <w:p w14:paraId="2A719487" w14:textId="77777777" w:rsidR="00EE26A2" w:rsidRPr="009A6A3F" w:rsidRDefault="00EE26A2" w:rsidP="00EE26A2">
      <w:pPr>
        <w:rPr>
          <w:rStyle w:val="Style13ptBold"/>
        </w:rPr>
      </w:pPr>
      <w:r w:rsidRPr="009A6A3F">
        <w:rPr>
          <w:rStyle w:val="Style13ptBold"/>
        </w:rPr>
        <w:t xml:space="preserve">Franco 16 </w:t>
      </w:r>
      <w:r w:rsidRPr="009A6A3F">
        <w:rPr>
          <w:rStyle w:val="Style13ptBold"/>
          <w:b w:val="0"/>
        </w:rPr>
        <w:t xml:space="preserve">– (Joseph Franco, Research Fellow with the S. Rajaratnam School of International Studies, Nanyang Technological University, Singapore, 8-10-16, “The Philippines’ War on Drugs Is Really a War on the Poor,” </w:t>
      </w:r>
      <w:hyperlink r:id="rId106" w:history="1">
        <w:r w:rsidRPr="009A6A3F">
          <w:rPr>
            <w:rStyle w:val="Hyperlink"/>
          </w:rPr>
          <w:t>https://theglobalobservatory.org/2016/08/philippines-duterte-drugs-extrajudicial-killing-tokhang/</w:t>
        </w:r>
      </w:hyperlink>
      <w:r w:rsidRPr="009A6A3F">
        <w:rPr>
          <w:rStyle w:val="Style13ptBold"/>
          <w:b w:val="0"/>
        </w:rPr>
        <w:t xml:space="preserve"> $t)</w:t>
      </w:r>
    </w:p>
    <w:p w14:paraId="625BCBB1" w14:textId="5BAF77EB" w:rsidR="00EE26A2" w:rsidRDefault="00EE26A2" w:rsidP="00EE26A2">
      <w:pPr>
        <w:rPr>
          <w:u w:val="single"/>
        </w:rPr>
      </w:pPr>
      <w:r w:rsidRPr="009A6A3F">
        <w:rPr>
          <w:rStyle w:val="StyleUnderline"/>
        </w:rPr>
        <w:t xml:space="preserve">Less than 50 days into the presidency of Rodrigo Duterte in the Philippines, serious concerns are being raised over the hundreds of extrajudicial killings being perpetrated under the administration’s watch. </w:t>
      </w:r>
      <w:r w:rsidRPr="009A6A3F">
        <w:rPr>
          <w:sz w:val="14"/>
        </w:rPr>
        <w:t xml:space="preserve">Some have characterized the situation as a reign of terror, </w:t>
      </w:r>
      <w:r w:rsidRPr="009A6A3F">
        <w:rPr>
          <w:rStyle w:val="StyleUnderline"/>
        </w:rPr>
        <w:t>while Duterte himself has declared: “I don’t care about human rights.” While purportedly a war against drug dealers and users, the killings not only forgo the rule of law, but entrench disadvantage among the country’s poor.</w:t>
      </w:r>
      <w:r w:rsidRPr="009A6A3F">
        <w:rPr>
          <w:sz w:val="14"/>
        </w:rPr>
        <w:t xml:space="preserve"> Duterte’s inaugural State of the Nation Address reiterated the tough-on-crime rhetoric that propelled him to electoral victory. To many observers, the speech was in keeping with the president’s often meandering and contradictory public statements. Duterte said his administration will ensure that the “rule of law will always prevail,” but also threatened to put drug offenders “below the ground.” The address was best understood as a continuation of Duterte’s simplistic notion that fighting crime means killing perpetrators. </w:t>
      </w:r>
      <w:r w:rsidRPr="009A6A3F">
        <w:rPr>
          <w:rStyle w:val="StyleUnderline"/>
        </w:rPr>
        <w:t>As early as 2009, Human Rights Watch documented the activities of vigilantes dubbed the Davao Death Squad, who murdered suspects with the complicity of local officials and police in the city in which Duterte served as mayor.</w:t>
      </w:r>
      <w:r w:rsidRPr="009A6A3F">
        <w:rPr>
          <w:sz w:val="14"/>
        </w:rPr>
        <w:t xml:space="preserve"> These killings were often perpetrated in broad daylight and the victims were mostly petty criminals, gang members, and street children. </w:t>
      </w:r>
      <w:r w:rsidRPr="009A6A3F">
        <w:rPr>
          <w:rStyle w:val="StyleUnderline"/>
        </w:rPr>
        <w:t xml:space="preserve">Fast forward to 2016 and the images of summary executions are again being cast against a backdrop of poverty, with the victims of Duterte’s latest sanctioned killings once more coming from the fringes of society. </w:t>
      </w:r>
      <w:r w:rsidRPr="009A6A3F">
        <w:rPr>
          <w:sz w:val="14"/>
        </w:rPr>
        <w:t xml:space="preserve">The key factor that has changed is that the so-called Operation Tokhang (“knock and plead”) is now being conducted on a nationwide scale. </w:t>
      </w:r>
      <w:r w:rsidRPr="009A6A3F">
        <w:rPr>
          <w:rStyle w:val="StyleUnderline"/>
        </w:rPr>
        <w:t>The operation sees police officers visit suspects whose names have been drawn from lists of drug suspects provided by barangay, or village, officials. These individuals are compelled to report to their nearby police station, confess their alleged crimes, and sign declarations pledging to mend their ways. These “surrender ceremonies” are conducted with much fanfare and media coverage, with participants labeled as offenders regardless of criminal liability actually being proven</w:t>
      </w:r>
      <w:r w:rsidRPr="009A6A3F">
        <w:rPr>
          <w:sz w:val="14"/>
        </w:rPr>
        <w:t xml:space="preserve">. </w:t>
      </w:r>
      <w:r w:rsidRPr="009A6A3F">
        <w:rPr>
          <w:rStyle w:val="StyleUnderline"/>
        </w:rPr>
        <w:t>Duterte has simultaneously sanctioned the killing of suspects who do not participate in these processes, with the violence carried out by police and vigilante groups comprising active and retired officers, former communist guerrillas, and even guns-for-hire.</w:t>
      </w:r>
      <w:r w:rsidRPr="009A6A3F">
        <w:rPr>
          <w:sz w:val="14"/>
        </w:rPr>
        <w:t xml:space="preserve"> </w:t>
      </w:r>
      <w:r w:rsidRPr="009A6A3F">
        <w:rPr>
          <w:rStyle w:val="StyleUnderline"/>
        </w:rPr>
        <w:t>These killings have become known as “cardboard justice,” owing to suspects’ bodies being dumped alongside signs scrawled with their alleged crimes. In some cases, individuals had attended a surrender ceremony, yet were still killed. Affluent areas</w:t>
      </w:r>
      <w:r w:rsidRPr="009A6A3F">
        <w:rPr>
          <w:sz w:val="14"/>
        </w:rPr>
        <w:t>—</w:t>
      </w:r>
      <w:r w:rsidRPr="009A6A3F">
        <w:rPr>
          <w:rStyle w:val="StyleUnderline"/>
        </w:rPr>
        <w:t>whose residents typically consume</w:t>
      </w:r>
      <w:r w:rsidRPr="009A6A3F">
        <w:rPr>
          <w:sz w:val="14"/>
        </w:rPr>
        <w:t xml:space="preserve"> drugs such </w:t>
      </w:r>
      <w:r w:rsidRPr="009A6A3F">
        <w:rPr>
          <w:rStyle w:val="StyleUnderline"/>
        </w:rPr>
        <w:t>as ecstasy and cocaine</w:t>
      </w:r>
      <w:r w:rsidRPr="009A6A3F">
        <w:rPr>
          <w:sz w:val="14"/>
        </w:rPr>
        <w:t xml:space="preserve"> rather than the poor man’s shabu, or crystal methamphetamine—</w:t>
      </w:r>
      <w:r w:rsidRPr="009A6A3F">
        <w:rPr>
          <w:rStyle w:val="StyleUnderline"/>
        </w:rPr>
        <w:t>are largely spared from the surrender ceremonies and the killings.</w:t>
      </w:r>
      <w:r w:rsidRPr="009A6A3F">
        <w:rPr>
          <w:sz w:val="14"/>
        </w:rPr>
        <w:t xml:space="preserve"> </w:t>
      </w:r>
      <w:r w:rsidRPr="009A6A3F">
        <w:rPr>
          <w:rStyle w:val="StyleUnderline"/>
        </w:rPr>
        <w:t>Gated communities in Manila, for example, can provide certification from homeowners’ associations that they are drug-free, which is enough to dissuade police officers from pursuing Tokhang activities</w:t>
      </w:r>
      <w:r w:rsidRPr="009A6A3F">
        <w:rPr>
          <w:sz w:val="14"/>
        </w:rPr>
        <w:t xml:space="preserve">. Rather than encouraging vigilante justice against them, Duterte has also granted personal audiences to drug trade figures of higher stature. </w:t>
      </w:r>
      <w:r w:rsidRPr="009A6A3F">
        <w:rPr>
          <w:rStyle w:val="StyleUnderline"/>
        </w:rPr>
        <w:t>The fact that members of the middle and upper classes don’t suffer the consequences of the war on drugs has been key to these individuals considering the campaign as adequately restrained and lending it their political support.</w:t>
      </w:r>
      <w:r w:rsidRPr="009A6A3F">
        <w:rPr>
          <w:sz w:val="14"/>
        </w:rPr>
        <w:t xml:space="preserve"> Unaffected overseas Filipino workers have also overwhelmingly backed Duterte and his positions, and have promoted a narrative that only the tough and patriarchal leader can transform the Philippines into a prosperous country similar to their host countries. The Tokhang campaign ultimately suffers from assuming that local officials are trustworthy and that the information they provide is accurate. In fact, officials have themselves often been indicted for drug offenses, and the system in turn gives many the discretion to exact retribution on political enemies. </w:t>
      </w:r>
      <w:r w:rsidRPr="009A6A3F">
        <w:rPr>
          <w:rStyle w:val="StyleUnderline"/>
        </w:rPr>
        <w:t xml:space="preserve">The Philippines National Police Chief has admitted there is “not enough evidence” for most of the suspects called out by Duterte, and there have been many reported cases of identified names belonging to dead or even non-existent people. </w:t>
      </w:r>
      <w:r w:rsidRPr="009A6A3F">
        <w:rPr>
          <w:sz w:val="14"/>
        </w:rPr>
        <w:t xml:space="preserve">Even </w:t>
      </w:r>
      <w:r w:rsidRPr="009A6A3F">
        <w:rPr>
          <w:rStyle w:val="StyleUnderline"/>
        </w:rPr>
        <w:t xml:space="preserve">assuming accurate information could be provided, there is a considerable risk of collateral damage from permitting lethal force against drug offenders. Police shootouts have suffered from mistaken identification of victims and have also resulted in the deaths of bystanders. </w:t>
      </w:r>
      <w:r w:rsidRPr="009A6A3F">
        <w:rPr>
          <w:sz w:val="14"/>
        </w:rPr>
        <w:t xml:space="preserve">Though state-sanctioned, </w:t>
      </w:r>
      <w:r w:rsidRPr="009A6A3F">
        <w:rPr>
          <w:rStyle w:val="StyleUnderline"/>
        </w:rPr>
        <w:t>the Tokhang operation and the associated killings clearly contravene Article III of the Philippines’ Bill of Rights, which provides for the presumption of innocence until proven guilty</w:t>
      </w:r>
      <w:r w:rsidRPr="009A6A3F">
        <w:rPr>
          <w:sz w:val="14"/>
        </w:rPr>
        <w:t xml:space="preserve">. While supporters of the violence may claim short-term gains, it is eroding trust between communities—particularly poorer ones—and authorities. At worst, it may embolden genuine criminal entities to escalate their own violence against ordinary citizens and security services alike. Internationally, Duterte’s dismissive attitude to human rights may see foreign donors and multinational NGOs withdraw developmental aid to the Philippines. Coupled with the president’s campaign to reinstate capital punishment, the vigilante killings undermine Manila’s efforts to save Filipinos on death row in foreign countries. </w:t>
      </w:r>
      <w:r w:rsidRPr="009A6A3F">
        <w:rPr>
          <w:u w:val="single"/>
        </w:rPr>
        <w:t>Though predicated on imposing law and order, Duterte’s campaign is likely to only create instability at home and abroad.</w:t>
      </w:r>
    </w:p>
    <w:p w14:paraId="71C701B9" w14:textId="77777777" w:rsidR="004E451E" w:rsidRPr="008E419F" w:rsidRDefault="004E451E" w:rsidP="004E451E">
      <w:pPr>
        <w:pStyle w:val="Heading4"/>
        <w:rPr>
          <w:rFonts w:ascii="Georgia" w:hAnsi="Georgia"/>
        </w:rPr>
      </w:pPr>
      <w:r w:rsidRPr="008E419F">
        <w:rPr>
          <w:rFonts w:ascii="Georgia" w:hAnsi="Georgia"/>
        </w:rPr>
        <w:t>Corruption of the Filipino police force causes continuous targeting of poverty-stricken areas</w:t>
      </w:r>
    </w:p>
    <w:p w14:paraId="7A9A0147" w14:textId="77777777" w:rsidR="004E451E" w:rsidRPr="008E419F" w:rsidRDefault="004E451E" w:rsidP="004E451E">
      <w:pPr>
        <w:rPr>
          <w:rStyle w:val="Style13ptBold"/>
          <w:rFonts w:ascii="Georgia" w:hAnsi="Georgia"/>
          <w:b w:val="0"/>
        </w:rPr>
      </w:pPr>
      <w:r w:rsidRPr="008E419F">
        <w:rPr>
          <w:rStyle w:val="Style13ptBold"/>
          <w:rFonts w:ascii="Georgia" w:hAnsi="Georgia"/>
        </w:rPr>
        <w:t>Wells, 17</w:t>
      </w:r>
      <w:r w:rsidRPr="008E419F">
        <w:rPr>
          <w:rStyle w:val="Style13ptBold"/>
          <w:rFonts w:ascii="Georgia" w:hAnsi="Georgia"/>
          <w:b w:val="0"/>
          <w:sz w:val="18"/>
          <w:szCs w:val="18"/>
        </w:rPr>
        <w:t>(Matt Wells is the senior crisis advisor for Amnesty International, 2-4-2017, "Philippines: Duterte's 'war on drugs' is a war on the poor," Amnesty International, https://www.amnesty.org/en/latest/news/2017/02/war-on-drugs-war-on-poor/)//CK</w:t>
      </w:r>
    </w:p>
    <w:p w14:paraId="012FF05E" w14:textId="77777777" w:rsidR="004E451E" w:rsidRPr="008E419F" w:rsidRDefault="004E451E" w:rsidP="004E451E">
      <w:pPr>
        <w:rPr>
          <w:rFonts w:ascii="Georgia" w:hAnsi="Georgia"/>
          <w:sz w:val="12"/>
        </w:rPr>
      </w:pPr>
      <w:r w:rsidRPr="008E419F">
        <w:rPr>
          <w:rFonts w:ascii="Georgia" w:hAnsi="Georgia"/>
          <w:u w:val="single"/>
        </w:rPr>
        <w:t>As Analyn* was preparing a bottle of milk for her infant child, she heard a knock at the door. One of her husband’s friends answered it. She heard him say, “Sir, please don’t. There’s nothing here,” – and then a gunshot. The police stormed the house, shooting and killing 4 more men, including her husband.</w:t>
      </w:r>
      <w:r w:rsidRPr="008E419F">
        <w:rPr>
          <w:rFonts w:ascii="Georgia" w:hAnsi="Georgia"/>
          <w:sz w:val="12"/>
        </w:rPr>
        <w:t xml:space="preserve"> </w:t>
      </w:r>
      <w:r w:rsidRPr="008E419F">
        <w:rPr>
          <w:rFonts w:ascii="Georgia" w:hAnsi="Georgia"/>
          <w:u w:val="single"/>
        </w:rPr>
        <w:t>Police officers forced Analyn to leave her house and then searched it. When she returned hours later, her home was wrecked, with blood still soaking the bed where her husband was sleeping.</w:t>
      </w:r>
      <w:r w:rsidRPr="008E419F">
        <w:rPr>
          <w:rFonts w:ascii="Georgia" w:hAnsi="Georgia"/>
          <w:sz w:val="12"/>
        </w:rPr>
        <w:t xml:space="preserve"> She works in sales, struggling to subsist on her meager income, and she told us the police had stolen her goods, money she was to remit to her boss, and money she had set aside to pay the electric bill. They also took new shoes she had bought for one of her 3 children. Family members we interviewed repeatedly described the “war on drugs” as a war against the poor. Her story was one we heard repeatedly when it came to President Rodrigo Duterte’s “war on drugs.” Across Metro Manila, Cebu Province, and Mindanao, we documented 33 incidents in which 59 people were killed.</w:t>
      </w:r>
      <w:r w:rsidRPr="008E419F">
        <w:rPr>
          <w:rFonts w:ascii="Georgia" w:hAnsi="Georgia"/>
          <w:u w:val="single"/>
        </w:rPr>
        <w:t xml:space="preserve"> Suspiciously similar police reports describe alleged drug offenders violently resisting arrest, causing the police to open fire. Consistent witness accounts show instead that the police are often killing people in cold blood, as they’re begging for their lives. </w:t>
      </w:r>
      <w:r w:rsidRPr="008E419F">
        <w:rPr>
          <w:rFonts w:ascii="Georgia" w:hAnsi="Georgia"/>
          <w:sz w:val="12"/>
        </w:rPr>
        <w:t xml:space="preserve">The more than </w:t>
      </w:r>
      <w:r w:rsidRPr="008E419F">
        <w:rPr>
          <w:rFonts w:ascii="Georgia" w:hAnsi="Georgia"/>
          <w:u w:val="single"/>
        </w:rPr>
        <w:t>7,000 killings to date have overwhelmingly hit the urban poor. And the police and paid killers have built an economy off extrajudicial executions</w:t>
      </w:r>
      <w:r w:rsidRPr="008E419F">
        <w:rPr>
          <w:rFonts w:ascii="Georgia" w:hAnsi="Georgia"/>
          <w:sz w:val="12"/>
        </w:rPr>
        <w:t xml:space="preserve">. Witnesses and family members repeatedly told us how the </w:t>
      </w:r>
      <w:r w:rsidRPr="008E419F">
        <w:rPr>
          <w:rFonts w:ascii="Georgia" w:hAnsi="Georgia"/>
          <w:u w:val="single"/>
        </w:rPr>
        <w:t>police stole money and other valuables from their homes, and wedding rings off the fingers of the deceased.</w:t>
      </w:r>
      <w:r w:rsidRPr="008E419F">
        <w:rPr>
          <w:rFonts w:ascii="Georgia" w:hAnsi="Georgia"/>
          <w:sz w:val="12"/>
        </w:rPr>
        <w:t xml:space="preserve"> In a floating slum in Cebu Province, the </w:t>
      </w:r>
      <w:r w:rsidRPr="008E419F">
        <w:rPr>
          <w:rFonts w:ascii="Georgia" w:hAnsi="Georgia"/>
          <w:u w:val="single"/>
        </w:rPr>
        <w:t>police, perhaps having failed to find anything of monetary value, stole a Virgin Mary statue from a family’s altar – after gunning down an unarmed man during a police operation.</w:t>
      </w:r>
      <w:r w:rsidRPr="008E419F">
        <w:rPr>
          <w:rFonts w:ascii="Georgia" w:hAnsi="Georgia"/>
          <w:sz w:val="12"/>
        </w:rPr>
        <w:t xml:space="preserve"> Worse, a </w:t>
      </w:r>
      <w:r w:rsidRPr="008E419F">
        <w:rPr>
          <w:rFonts w:ascii="Georgia" w:hAnsi="Georgia"/>
          <w:u w:val="single"/>
        </w:rPr>
        <w:t>police officer in an anti-illegal drugs unit</w:t>
      </w:r>
      <w:r w:rsidRPr="008E419F">
        <w:rPr>
          <w:rFonts w:ascii="Georgia" w:hAnsi="Georgia"/>
          <w:sz w:val="12"/>
        </w:rPr>
        <w:t xml:space="preserve"> in Metro Manila told us that they </w:t>
      </w:r>
      <w:r w:rsidRPr="008E419F">
        <w:rPr>
          <w:rFonts w:ascii="Georgia" w:hAnsi="Georgia"/>
          <w:b/>
          <w:u w:val="single"/>
        </w:rPr>
        <w:t>are paid under the table for killing alleged drug offenders</w:t>
      </w:r>
      <w:r w:rsidRPr="008E419F">
        <w:rPr>
          <w:rFonts w:ascii="Georgia" w:hAnsi="Georgia"/>
          <w:sz w:val="12"/>
        </w:rPr>
        <w:t xml:space="preserve">, with payments ranging from P8,000 to P15,000 depending on the target. </w:t>
      </w:r>
      <w:r w:rsidRPr="008E419F">
        <w:rPr>
          <w:rFonts w:ascii="Georgia" w:hAnsi="Georgia"/>
          <w:b/>
          <w:u w:val="single"/>
        </w:rPr>
        <w:t>They receive nothing for an arrest, creating an incentive to kill.</w:t>
      </w:r>
      <w:r w:rsidRPr="008E419F">
        <w:rPr>
          <w:rFonts w:ascii="Georgia" w:hAnsi="Georgia"/>
          <w:sz w:val="12"/>
        </w:rPr>
        <w:t xml:space="preserve"> The officer also said that certain funeral homes pay them for each body they bring – further impoverishing already poor families who must borrow money to get their loved one’s remains.</w:t>
      </w:r>
      <w:r w:rsidRPr="008E419F">
        <w:rPr>
          <w:rFonts w:ascii="Georgia" w:hAnsi="Georgia"/>
          <w:u w:val="single"/>
        </w:rPr>
        <w:t xml:space="preserve"> </w:t>
      </w:r>
      <w:r w:rsidRPr="008E419F">
        <w:rPr>
          <w:rFonts w:ascii="Georgia" w:hAnsi="Georgia"/>
          <w:sz w:val="12"/>
        </w:rPr>
        <w:t xml:space="preserve">Our investigation also shows that </w:t>
      </w:r>
      <w:r w:rsidRPr="008E419F">
        <w:rPr>
          <w:rFonts w:ascii="Georgia" w:hAnsi="Georgia"/>
          <w:u w:val="single"/>
        </w:rPr>
        <w:t>many of the killings by unknown shooters are, in fact, carried out with direct involvement of the police.</w:t>
      </w:r>
      <w:r w:rsidRPr="008E419F">
        <w:rPr>
          <w:rFonts w:ascii="Georgia" w:hAnsi="Georgia"/>
          <w:sz w:val="12"/>
        </w:rPr>
        <w:t xml:space="preserve"> At times, the </w:t>
      </w:r>
      <w:r w:rsidRPr="008E419F">
        <w:rPr>
          <w:rFonts w:ascii="Georgia" w:hAnsi="Georgia"/>
          <w:u w:val="single"/>
        </w:rPr>
        <w:t>police disguise themselves as vigilantes to avoid public suspicion</w:t>
      </w:r>
      <w:r w:rsidRPr="008E419F">
        <w:rPr>
          <w:rFonts w:ascii="Georgia" w:hAnsi="Georgia"/>
          <w:sz w:val="12"/>
        </w:rPr>
        <w:t xml:space="preserve"> about a particular killing; the police officer told us they would be inclined to kill women, in particular, disguised as vigilantes, rather than during formal police operations. </w:t>
      </w:r>
      <w:r w:rsidRPr="008E419F">
        <w:rPr>
          <w:rFonts w:ascii="Georgia" w:hAnsi="Georgia"/>
          <w:u w:val="single"/>
        </w:rPr>
        <w:t>An industry of murder is thriving, at the expense of the urban poor. Two paid killers told us their boss is an active-duty police officer, and that they receive P5,000 for killing a person allegedly using drugs, and between P10,000 and P15,000 for killing a “drug pusher.”</w:t>
      </w:r>
      <w:r w:rsidRPr="008E419F">
        <w:rPr>
          <w:rFonts w:ascii="Georgia" w:hAnsi="Georgia"/>
          <w:sz w:val="12"/>
        </w:rPr>
        <w:t xml:space="preserve"> Before Duterte, they said they had one or two “jobs” a month; now, they have 3-4 every week. </w:t>
      </w:r>
      <w:r w:rsidRPr="008E419F">
        <w:rPr>
          <w:rFonts w:ascii="Georgia" w:hAnsi="Georgia"/>
          <w:u w:val="single"/>
        </w:rPr>
        <w:t xml:space="preserve">President Duterte was elected on promises to be a champion of the poor and to reduce the persistent inequality that has marked the Philippines. Instead, an industry of murder is thriving, at the expense of the urban poor. Family members we interviewed repeatedly described the “war on drugs” as a war against the poor. </w:t>
      </w:r>
      <w:r w:rsidRPr="008E419F">
        <w:rPr>
          <w:rFonts w:ascii="Georgia" w:hAnsi="Georgia"/>
          <w:sz w:val="12"/>
        </w:rPr>
        <w:t>Analyn said her husband was not involved in drugs, but that he had friends who were, which she thinks may have brought on the police operation. In her area, she said, many others had been killed, contrasting their experience with the “big fish” who receive quite different treatment: “</w:t>
      </w:r>
      <w:r w:rsidRPr="008E419F">
        <w:rPr>
          <w:rFonts w:ascii="Georgia" w:hAnsi="Georgia"/>
          <w:u w:val="single"/>
        </w:rPr>
        <w:t>Those who are rich are jailed and turned into witnesses. How come the poor are being killed? In our neighborhood…they usually kill those of us who have families – people who sell to have a little money</w:t>
      </w:r>
      <w:r w:rsidRPr="008E419F">
        <w:rPr>
          <w:rFonts w:ascii="Georgia" w:hAnsi="Georgia"/>
          <w:sz w:val="12"/>
        </w:rPr>
        <w:t xml:space="preserve">. </w:t>
      </w:r>
    </w:p>
    <w:p w14:paraId="759860D0" w14:textId="77777777" w:rsidR="004E451E" w:rsidRPr="009A6A3F" w:rsidRDefault="004E451E" w:rsidP="00EE26A2">
      <w:pPr>
        <w:rPr>
          <w:sz w:val="14"/>
        </w:rPr>
      </w:pPr>
    </w:p>
    <w:p w14:paraId="7A5A87E7" w14:textId="5F0E96A9" w:rsidR="00EE26A2" w:rsidRPr="00EE26A2" w:rsidRDefault="004E451E" w:rsidP="004E451E">
      <w:pPr>
        <w:pStyle w:val="Heading3"/>
      </w:pPr>
      <w:r>
        <w:t>Systemic Impact</w:t>
      </w:r>
    </w:p>
    <w:p w14:paraId="547A67AE" w14:textId="77777777" w:rsidR="00EE26A2" w:rsidRPr="003747D2" w:rsidRDefault="00EE26A2" w:rsidP="00EE26A2">
      <w:pPr>
        <w:spacing w:after="0"/>
        <w:rPr>
          <w:rFonts w:eastAsiaTheme="majorEastAsia" w:cstheme="majorBidi"/>
          <w:b/>
          <w:iCs/>
          <w:sz w:val="26"/>
        </w:rPr>
      </w:pPr>
      <w:r w:rsidRPr="003747D2">
        <w:rPr>
          <w:rFonts w:eastAsiaTheme="majorEastAsia" w:cstheme="majorBidi"/>
          <w:b/>
          <w:iCs/>
          <w:sz w:val="26"/>
        </w:rPr>
        <w:t>Duterte’s war on drugs has lead to the gruesome deaths of over 7,000 citizens and shows no signs of slowing down.</w:t>
      </w:r>
    </w:p>
    <w:p w14:paraId="76E8519A" w14:textId="77777777" w:rsidR="00EE26A2" w:rsidRPr="003747D2" w:rsidRDefault="00EE26A2" w:rsidP="00EE26A2">
      <w:pPr>
        <w:spacing w:after="0"/>
      </w:pPr>
      <w:r w:rsidRPr="003747D2">
        <w:rPr>
          <w:rFonts w:eastAsiaTheme="majorEastAsia" w:cstheme="majorBidi"/>
          <w:b/>
          <w:iCs/>
          <w:sz w:val="26"/>
        </w:rPr>
        <w:t>Kine 17</w:t>
      </w:r>
      <w:r w:rsidRPr="003747D2">
        <w:t xml:space="preserve"> (Phelim Kine is deputy Asia director at Human Rights Watch in New York, where he supervises the organization's work on Indonesia, Pakistan, Afghanistan, and the Philippines. Kine is also an adjunct faculty member in the Roosevelt House Public Policy Institute at Hunter College at the City University of New York. He lectures on human rights developments and challenges in Asia, Summer 2017, “PHILIPPINE PRESIDENT RODRIGO DUTERTE'S 'WAR ON DRUGS,'” Human Rights Watch, </w:t>
      </w:r>
      <w:hyperlink r:id="rId107" w:history="1">
        <w:r w:rsidRPr="003747D2">
          <w:rPr>
            <w:rStyle w:val="Hyperlink"/>
          </w:rPr>
          <w:t>https://www.hrw.org/news/2017/09/07/philippine-president-rodrigo-dutertes-war-drugs</w:t>
        </w:r>
      </w:hyperlink>
      <w:r w:rsidRPr="003747D2">
        <w:t>)</w:t>
      </w:r>
    </w:p>
    <w:p w14:paraId="498F8784" w14:textId="77777777" w:rsidR="00EE26A2" w:rsidRPr="003747D2" w:rsidRDefault="00EE26A2" w:rsidP="00EE26A2">
      <w:pPr>
        <w:rPr>
          <w:sz w:val="14"/>
        </w:rPr>
      </w:pPr>
      <w:r w:rsidRPr="003747D2">
        <w:rPr>
          <w:sz w:val="14"/>
        </w:rPr>
        <w:t xml:space="preserve">At about 4 p.m. on August 18, 2016, a </w:t>
      </w:r>
      <w:r w:rsidRPr="003747D2">
        <w:rPr>
          <w:u w:val="single"/>
        </w:rPr>
        <w:t xml:space="preserve">police anti-drug raid swept through the neighborhood in Manila's metropolitan Navotas district where Angelo Lafuente, a 23-year-old small appliances repairman, lived and worked. Two uniformed policemen accompanied by four armed men in civilian clothes detained Lafuente and took him away in a marked white police van. Twelve hours later, police at the Navotas police station presented Lafuente's panic-stricken family members with photos of Lafuente, dead of gunshot wounds. </w:t>
      </w:r>
      <w:r w:rsidRPr="003747D2">
        <w:rPr>
          <w:sz w:val="14"/>
        </w:rPr>
        <w:t xml:space="preserve">The police report attributes his death to "unknown" gunmen and ignores the fact that he was last seen alive in police custody. </w:t>
      </w:r>
      <w:r w:rsidRPr="003747D2">
        <w:rPr>
          <w:u w:val="single"/>
        </w:rPr>
        <w:t>On September 27th, local government officials in the Manila slum where Virgilio Mirano lived with his wife and two children accused him of being a drug user and ordered him to appear at a 'mass surrender' ceremony three days later. Mirano never made it. Instead, just hours later, four armed men in civilian clothes and face masks burst into his home, dragged him into the street, and shot him six times execution-style while his family looked on. Police allowed the gunmen to leave the scene</w:t>
      </w:r>
      <w:r w:rsidRPr="003747D2">
        <w:rPr>
          <w:sz w:val="14"/>
        </w:rPr>
        <w:t xml:space="preserve"> unimpeded through a nearby checkpoint. A </w:t>
      </w:r>
      <w:r w:rsidRPr="003747D2">
        <w:rPr>
          <w:u w:val="single"/>
        </w:rPr>
        <w:t>police report attributes Mirano's death to a shoot-out with anti-drug police that ended with Mirano dying in an "exchange of gunfire." Witnesses dispute that account.</w:t>
      </w:r>
      <w:r w:rsidRPr="003747D2">
        <w:rPr>
          <w:sz w:val="14"/>
        </w:rPr>
        <w:t xml:space="preserve"> 23-year-old Aljon Mesa and his brother, 34-year-old Danilo Mesa, were casual laborers in a fishing port in metro Manila's Navotas district until their deaths in September. On the afternoon of September 20, 2016, six masked, armed men in civilian clothes detained Aljon and took him away on a motorcycle. About 30 minutes later, a uniformed policeman notified Aljon Mesa's relatives that he was "breathing his last breath" under a nearby bridge. When family members arrived on the scene, they found him dead from gunshot wounds while the masked armed men who detained him stood nearby. Those men remained on the scene when uniformed police investigators arrived, indicating they were coordinating with the police. Six days later, uniformed and plainclothes police detained Danilo Mesa and took him into custody at the local municipal government office. His family could not afford the required bribe to free him, but assumed he would be safe in the custody of municipal authorities. At about 6 p.m., a group of masked, armed men in civilian clothes dragged him from the office. Shortly afterward, passersby found his body. His entire head had been wrapped in packing tape and he had been shot execution-style through the mouth. There are no police records of his killing. Welcome to Philippine President Rodrigo Duterte's 'war on drugs.</w:t>
      </w:r>
      <w:r w:rsidRPr="003747D2">
        <w:rPr>
          <w:u w:val="single"/>
        </w:rPr>
        <w:t xml:space="preserve">' The details of the killings of those four people provide grisly context for the hard data of the more than 7,000 suspected drug users and drug dealers killed by police and "unidentified gunmen" since Duterte took office </w:t>
      </w:r>
      <w:r w:rsidRPr="003747D2">
        <w:rPr>
          <w:sz w:val="14"/>
        </w:rPr>
        <w:t xml:space="preserve">on June 30, 2016. They also challenge the Duterte government's persistent denial that police are committing extrajudicial killings. </w:t>
      </w:r>
      <w:r w:rsidRPr="003747D2">
        <w:rPr>
          <w:u w:val="single"/>
        </w:rPr>
        <w:t>That death toll also doesn't include the victims that Duterte calls "collateral damage"- children shot dead in anti-drug operations</w:t>
      </w:r>
      <w:r w:rsidRPr="003747D2">
        <w:rPr>
          <w:sz w:val="14"/>
        </w:rPr>
        <w:t xml:space="preserve">. </w:t>
      </w:r>
      <w:r w:rsidRPr="003747D2">
        <w:rPr>
          <w:u w:val="single"/>
        </w:rPr>
        <w:t>The extraordinary brutality of the Duterte drug war is undeniable</w:t>
      </w:r>
      <w:r w:rsidRPr="003747D2">
        <w:rPr>
          <w:sz w:val="14"/>
        </w:rPr>
        <w:t xml:space="preserve">. </w:t>
      </w:r>
      <w:r w:rsidRPr="003747D2">
        <w:rPr>
          <w:u w:val="single"/>
        </w:rPr>
        <w:t>Many of the victims are found in back alleys or street corners wrapped in packing tape, their bodies bullet-ridden or bearing stab wounds and other signs of torture.</w:t>
      </w:r>
      <w:r w:rsidRPr="003747D2">
        <w:rPr>
          <w:sz w:val="14"/>
        </w:rPr>
        <w:t xml:space="preserve"> </w:t>
      </w:r>
      <w:r w:rsidRPr="003747D2">
        <w:rPr>
          <w:u w:val="single"/>
        </w:rPr>
        <w:t>Duterte justifies his anti-drug campaign as a life-or-death struggle against a "drug menace"</w:t>
      </w:r>
      <w:r w:rsidRPr="003747D2">
        <w:rPr>
          <w:sz w:val="14"/>
        </w:rPr>
        <w:t xml:space="preserve"> that he claims threatens to transform the Philippines into a "narco state." He is untroubled by the fact that </w:t>
      </w:r>
      <w:r w:rsidRPr="003747D2">
        <w:rPr>
          <w:u w:val="single"/>
        </w:rPr>
        <w:t>the statistics he brandishes to back up this hyperbole are</w:t>
      </w:r>
      <w:r w:rsidRPr="003747D2">
        <w:rPr>
          <w:sz w:val="14"/>
        </w:rPr>
        <w:t xml:space="preserve"> flawed, exaggerated, or </w:t>
      </w:r>
      <w:r w:rsidRPr="003747D2">
        <w:rPr>
          <w:u w:val="single"/>
        </w:rPr>
        <w:t>fabricated</w:t>
      </w:r>
      <w:r w:rsidRPr="003747D2">
        <w:rPr>
          <w:sz w:val="14"/>
        </w:rPr>
        <w:t xml:space="preserve">. The Philippine National Police have claimed responsibility for 2,615 of those killings, an astronomical rise from the 68 killings by police in anti-drug operations between January 1 and June 15, 2016. Police justify that surge in killings on the basis that the victims uniformly "fought back." Police attribute another 3,603 killings to "vigilantes" or "unidentified gunmen." An additional 922 killings are classified by police as "cases where investigation has concluded," despite a lack of any publicly-disclosed evidence of the results of those investigations and whether they resulted in any arrests or prosecution. </w:t>
      </w:r>
      <w:r w:rsidRPr="003747D2">
        <w:rPr>
          <w:u w:val="single"/>
        </w:rPr>
        <w:t>Human Rights Watch research into the deaths of Lafuente, Mirano, the Mesa brothers, and 28 other people killed since Duterte took office exposes the narrative of the Duterte drug war as a blatant falsehood. Interviews with witnesses and victims' family members and scrutiny of police records indicate an alarming pattern of unlawful police conduct to cover up extrajudicial executions.</w:t>
      </w:r>
      <w:r w:rsidRPr="003747D2">
        <w:rPr>
          <w:sz w:val="14"/>
        </w:rPr>
        <w:t xml:space="preserve"> Despite the Philippine National Police's efforts to differentiate between killings by "unidentified gunmen," or "vigilantes," and those shot dead while resisting arrest, Human Rights Watch determined there were no meaningful differences in the cases investigated. In several incidents, suspects last seen alive in police custody who were shortly after found dead were categorized by police as "found bodies" or "deathsunder investigation." These discrepancies undermine government assertions that rival drug gangs or "vigilantes" are responsible for most killings. The incidents analyzed by Human Rights Watch demonstrated police coordination and planning, in some cases with the assistance of local government officials. Those elements of active police and government complicity undermine official assertions that the killings are the work of "rogue" officers or "vigilantes." </w:t>
      </w:r>
      <w:r w:rsidRPr="003747D2">
        <w:rPr>
          <w:u w:val="single"/>
        </w:rPr>
        <w:t>Research suggests that police involvement in the killings of drug suspects extends far beyond the officially acknowledged cases of police killings in "buy-bust" drug operations. That research paints a chilling portrait of Filipino victims, the majority of whom are impoverished urban slum dwellers, who have been gunned down in state-sanctioned deathsquad operations that demolish rule of law protections. Duterte has defied the highest profile international criticism of the drug war killings.</w:t>
      </w:r>
      <w:r w:rsidRPr="003747D2">
        <w:rPr>
          <w:sz w:val="14"/>
        </w:rPr>
        <w:t xml:space="preserve"> In August, </w:t>
      </w:r>
      <w:r w:rsidRPr="003747D2">
        <w:rPr>
          <w:u w:val="single"/>
        </w:rPr>
        <w:t>he threatened to withdraw the Philippines from the United Nations in response to criticism from UN officials</w:t>
      </w:r>
      <w:r w:rsidRPr="003747D2">
        <w:rPr>
          <w:sz w:val="14"/>
        </w:rPr>
        <w:t xml:space="preserve">, </w:t>
      </w:r>
      <w:r w:rsidRPr="003747D2">
        <w:rPr>
          <w:u w:val="single"/>
        </w:rPr>
        <w:t>including Zeid Ra'ad al-Hussein, the UN high commissioner for human rights</w:t>
      </w:r>
      <w:r w:rsidRPr="003747D2">
        <w:rPr>
          <w:sz w:val="14"/>
        </w:rPr>
        <w:t xml:space="preserve">. In October, comments by the prosecutor of the International Criminal Court (ICC) criticizing "high officials" of the Philippine government for public statements that "seem to condone such killings and further seem to encourage State forces and civilians alike to continue targeting these individuals with lethal force" prompted Duterte to threaten to pull the Philippinesout of the ICC. Duterte has also effectively eviscerated meaningful domestic opposition to his drug war. </w:t>
      </w:r>
      <w:r w:rsidRPr="003747D2">
        <w:rPr>
          <w:u w:val="single"/>
        </w:rPr>
        <w:t>Duterte and pro-Duterte lawmakers have politically attacked his most vocal domestic critic, Senator Leila de Lima</w:t>
      </w:r>
      <w:r w:rsidRPr="003747D2">
        <w:rPr>
          <w:sz w:val="14"/>
        </w:rPr>
        <w:t xml:space="preserve">, a former justice secretary and chairwoman of the official Commission on Human Rights. Duterte's Senate loyalists ousted de Lima from the chair of the Senate Committee on Justice and Human Rights in September 2016 in an apparent reprisal for de Lima's move to convene Senate hearings into the drug war killings. The hearings prompted a torrent of hateful, misogynist invective from Duterte and other government officials. In August, Duterte went so far as to tell a crowd of supporters that de Lima should "hang herself." </w:t>
      </w:r>
      <w:r w:rsidRPr="003747D2">
        <w:rPr>
          <w:u w:val="single"/>
        </w:rPr>
        <w:t>Duterte's political vendetta against de Lima climaxed in February with her arrest and detention on politically-motivated charges</w:t>
      </w:r>
      <w:r w:rsidRPr="003747D2">
        <w:rPr>
          <w:sz w:val="14"/>
        </w:rPr>
        <w:t xml:space="preserve"> of violating the country's Dangerous Drugs Act, which prohibits the "sale, trading, administration, dispensation, delivery, distribution, and transportation of illegal drugs." De Lima is in prison awaiting trial, but is fearful that her safety is at risk while behind bars. Despite the thousands of often gruesome killings linked to Duterte's drug war, his often profane defiance of international criticism, and his steamrolling of domestic critics, he maintains high public popularity ratings. In January, the Pulse Asia polling firm released data that indicated his "trust and approval" ratings were at 83 percent, considerably higher than those of other senior elected officials. However, surveys on Philippine public assessments of Duterte's drug war express concern about its death toll, with 94 percent of those polled in December 2016 expressing support for the arrest, rather than the killing, of drug suspects. These apparent statistical contradictions reflect how conceptions of the sanctity of life among a relatively pious Catholic- majority nation coexist with the persistent public appeal of Duterte's plain speaking populist style. Those popularity polls also fail to take into account the influence of a pro-Duterte online 'keyboard army,' who harass, intimidate, and try to silence any public expressions of opposition or dismay to the drug war killing campaign on social media. Duterte's pursuit of his drug war despite international opprobrium and its skyrocketing death toll is dismaying, but not surprising. </w:t>
      </w:r>
      <w:r w:rsidRPr="003747D2">
        <w:rPr>
          <w:u w:val="single"/>
        </w:rPr>
        <w:t>Duterte's presidential electoral platform included lurid pledges of near-biblical scale extrajudicial violence and promises of mass killings of tens of thousands of "criminals," whose bodies he would dump in Manila Bay. And Duterte had a specific model for that approach to 'crime control,' which he honed during his two decades as mayor of Davao City on the southern island of Mindanao. Davao City is synonymous for many Filipinos with the Davao Death Squad, a shadowy group of gunmen linked to the killings of hundreds of alleged drug dealers, petty criminals, and street children as young as 14.</w:t>
      </w:r>
      <w:r w:rsidRPr="003747D2">
        <w:rPr>
          <w:sz w:val="14"/>
        </w:rPr>
        <w:t xml:space="preserve"> During the 2016 presidential election campaign, Duterte marketed his links to Davao and the existence of the Davao Death Squad as a vote-grabbing branding opportunity rather than a career-derailing political handicap. On the eve of the May 9 presidential elections, which Duterte won against four other candidates with nearly 40 percent of the vote, Duterte told a crowd of more than 300,000 people exactly what to expect if elected. "If I make it to the presidential palace," he said, "I will do just what I did as mayor. You drug pushers, holdup men, and do-nothings, you better get out because I'll kill you." Human Rights Watch did not uncover any direct evidence of Duterte's participation in any of the Davao Death Squad killings in a 2009 investigation. But that probe did uncover involvement of Davao City officials and police. Duterte himself has done little to distance himself from allegations of involvement in the death squads. In May 2015, he publicly admitted having a role. "Am I the death squad? True. That is true," he said. Duterte retracted that admission days later, but has made numerous statements over the past few decades that seek to justify the extrajudicial killings of criminal suspects. In 2001-2002, Duterte frequently took to local radio or television in Davao to announce the names of "criminals." The Davao Death Squad would subsequently hunt down and kill some of those same people. In December, Duterte told an international business gathering that he had personally killed criminal suspects while mayor of Davao City and that he would cruise the city on a motorcycle "looking for a confrontation so I could kill." There have yet to be any successful prosecutions for the killings linked to the Davao Death Squad. Meanwhile, the killings in Davao City continue, and in other Philippine cities the Davao Death Squad has apparently inspired copycat death squad operations. Since September, two self-confessed former members of the Davao Death Squad have come forward and testified to the Philippine Senate that Duterte was the mastermind behind the killings. Duterte has dismissed their allegations and insists that all killings in Davao during his time as mayor were the result of "legitimate police operations." Duterte's pursuit of his drug war has not been diplomatically cost-free. The US Embassy in Manila announced on December 14 that a US government foreign aid agency, the Millennium Challenge Corporation (MCC), would deny the Philippine government new funding due to "significant concerns around rule of law and civil liberties in the Philippines." The statement justified that decision on the basis that criteria for MCC aid recipients "[include] not just a passing scorecard but also a demonstrated commitment to the rule of law, due process and respect for human rights." That funding denial by MCC, which disbursed US$434 million to the Philippines from 2011 to 2016, will most likely lead to the cancellation of a second fiveyear funding grant for a large-scale infrastructure development project agreed to by the MCC in December 2015. Duterte got more bad news. In March 2017, visiting EU Trade Commissioner Cecilia Malmström warned the Philippine government that human rights-abusing policies, including the drug war, pose a threat to exports to the European Union. She specified that unless the government took action to address the EU's concerns, the Philippines risks losing tariff-free export of up to 6,000 products under the EU's human rights benchmarks linked to the Generalised Scheme of Preferences (GSP+) trade program. A Philippine presidential spokesman, Ernesto Abella, dismissed those concerns as evidence of EU ignorance about the Philippines. But Duterte also has enthusiastic foreign supporters who are untroubled by the human rights implications of the Duterte government's signature policy. The Chinese Embassy in Manila issued a statement in July 2016 vowing unconditional support for the drug war. A China Foreign Ministry spokesman, Geng Shuang, echoed that position ahead of Duterte's state visit to China in mid-October by stating, "We understand and support the Philippines' policies to combat drugs under the leadership of President Duterte." On November 30, </w:t>
      </w:r>
      <w:r w:rsidRPr="003747D2">
        <w:rPr>
          <w:u w:val="single"/>
        </w:rPr>
        <w:t>the Russian ambassador to the Philippines expressed unconditional support for Duterte's war on drugs, saying he was "deeply impressed</w:t>
      </w:r>
      <w:r w:rsidRPr="003747D2">
        <w:rPr>
          <w:sz w:val="14"/>
        </w:rPr>
        <w:t xml:space="preserve">" with the president's efforts to build a relationship with Russia and stating that, "We sincerely wish you every success on your campaign [against drugs]. We understand well your legitimate concerns. As for the methods, we refrain from any comments," explaining that as a Russian diplomat, he had no right to comment on "domestic developments" in the Philippines. Duterte has also benefited from the reticence of close bilateral allies to publicly criticize his drug war. Exhibit A for that approach has been Japanese Prime Minister Shinzō Abe, who during his January state visit to the Philippines announced a five-year, US$800 million Japanese government Official Development Assistance package to "promote economic and infrastructure development." He also promised unspecified financial support for drug rehabilitation projects in the Philippines. </w:t>
      </w:r>
      <w:r w:rsidRPr="003747D2">
        <w:rPr>
          <w:u w:val="single"/>
        </w:rPr>
        <w:t xml:space="preserve">In Manila, Abe stated that, "On countering illegal drugs, we want to work together with the Philippines through relevant measures of support," without elaborating. But during his visit and afterward, Abe made no public reference to the war on drugs and its skyrocketing death toll. The support of Russia, Japan, and China may help the Duterte government offset the impact of aid and trade curbs imposed the United States and the European Union. </w:t>
      </w:r>
      <w:r w:rsidRPr="003747D2">
        <w:rPr>
          <w:sz w:val="14"/>
        </w:rPr>
        <w:t>But they will not negate the lingering threat to his longer-term legitimacy posed by the threat of eventual domestic or international prosecution for killings linked to his anti-drug campaign. No evidence thus far shows that Duterte planned or ordered specific extrajudicial killings. But his repeated calls for killings as part of his drug campaign could constitute acts instigating the crime of murder. In addition, Duterte's statements that seek to encourage vigilantes among the general population to commit violence against suspected drug users would constitute incitement to violence. Duterte and senior officials in his government may also face possible charges of crimes against humanity for their repeated calls encouraging the killing of alleged drug dealers and users, indicative of a government policy to attack a specific civilian population</w:t>
      </w:r>
      <w:r w:rsidRPr="003747D2">
        <w:rPr>
          <w:u w:val="single"/>
        </w:rPr>
        <w:t>. In January, Duterte vowed to extend his drug war, opening his statement with a promise that it "will solve drugs, criminality, and corruption in three to six months," until the end of his term in 2022.</w:t>
      </w:r>
      <w:r w:rsidRPr="003747D2">
        <w:rPr>
          <w:sz w:val="14"/>
        </w:rPr>
        <w:t xml:space="preserve"> Duterte may well find that domestic or international efforts for justice for the drug war killings may derail that goal.</w:t>
      </w:r>
    </w:p>
    <w:p w14:paraId="1106FF3C" w14:textId="77777777" w:rsidR="00EE26A2" w:rsidRPr="00EE26A2" w:rsidRDefault="00EE26A2" w:rsidP="00597D37"/>
    <w:p w14:paraId="32E46BF0" w14:textId="77777777" w:rsidR="00744CD5" w:rsidRPr="008E419F" w:rsidRDefault="00744CD5" w:rsidP="00744CD5">
      <w:pPr>
        <w:pStyle w:val="Heading4"/>
        <w:rPr>
          <w:rFonts w:ascii="Georgia" w:hAnsi="Georgia"/>
        </w:rPr>
      </w:pPr>
      <w:r w:rsidRPr="008E419F">
        <w:rPr>
          <w:rFonts w:ascii="Georgia" w:hAnsi="Georgia"/>
        </w:rPr>
        <w:t>The War on Drugs has killed thousands</w:t>
      </w:r>
    </w:p>
    <w:p w14:paraId="000DB0EE" w14:textId="77777777" w:rsidR="00744CD5" w:rsidRPr="008E419F" w:rsidRDefault="00744CD5" w:rsidP="00744CD5">
      <w:pPr>
        <w:rPr>
          <w:rStyle w:val="Style13ptBold"/>
          <w:rFonts w:ascii="Georgia" w:hAnsi="Georgia"/>
        </w:rPr>
      </w:pPr>
      <w:r w:rsidRPr="008E419F">
        <w:rPr>
          <w:rStyle w:val="Style13ptBold"/>
          <w:rFonts w:ascii="Georgia" w:hAnsi="Georgia"/>
        </w:rPr>
        <w:t>Ellis-Petersen, 18</w:t>
      </w:r>
      <w:r w:rsidRPr="008E419F">
        <w:rPr>
          <w:rStyle w:val="Style13ptBold"/>
          <w:rFonts w:ascii="Georgia" w:hAnsi="Georgia"/>
          <w:b w:val="0"/>
          <w:sz w:val="18"/>
          <w:szCs w:val="18"/>
        </w:rPr>
        <w:t>(Hannah Ellis-Petersen is the Southeast Asia correspondent for The Guardian, 12-19-2018, "Duterte's Philippines drug war death toll rises above 5,000," Guardian, https://www.theguardian.com/world/2018/dec/19/dutertes-philippines-drug-war-death-toll-rises-above-5000) //CK</w:t>
      </w:r>
    </w:p>
    <w:p w14:paraId="28494CAA" w14:textId="77777777" w:rsidR="00744CD5" w:rsidRPr="008E419F" w:rsidRDefault="00744CD5" w:rsidP="00744CD5">
      <w:pPr>
        <w:rPr>
          <w:rFonts w:ascii="Georgia" w:hAnsi="Georgia"/>
          <w:u w:val="single"/>
        </w:rPr>
      </w:pPr>
      <w:r w:rsidRPr="008E419F">
        <w:rPr>
          <w:rFonts w:ascii="Georgia" w:hAnsi="Georgia"/>
          <w:u w:val="single"/>
        </w:rPr>
        <w:t xml:space="preserve">The official death toll from Rodrigo Duterte’s violent war on drugs in the Philippines has risen above 5,000 people, authorities have said. </w:t>
      </w:r>
      <w:r w:rsidRPr="008E419F">
        <w:rPr>
          <w:rFonts w:ascii="Georgia" w:hAnsi="Georgia"/>
          <w:sz w:val="14"/>
        </w:rPr>
        <w:t xml:space="preserve">Derrick Carreon, a spokesman for the Philippine drug enforcement agency (PDEA), said that, according to official figures, between July 2016 and the end of November this year, 5,050 lives were lost, mostly at the hands of the police. Since taking power in July 2016, Duterte has made his crackdown on drug users and dealers the focal point of his administration, continuing the brutal campaign of violence that he enacted as mayor of the city of Davao. </w:t>
      </w:r>
      <w:r w:rsidRPr="008E419F">
        <w:rPr>
          <w:rFonts w:ascii="Georgia" w:hAnsi="Georgia"/>
          <w:u w:val="single"/>
        </w:rPr>
        <w:t xml:space="preserve">The official toll falls well short of estimates given by human rights groups and campaigners for victims, which vary from 12,000 to 20,000. Many of the undocumented killings, rights groups say, were carried out by “death squads” and unofficial militias. </w:t>
      </w:r>
      <w:r w:rsidRPr="008E419F">
        <w:rPr>
          <w:rFonts w:ascii="Georgia" w:hAnsi="Georgia"/>
          <w:sz w:val="14"/>
        </w:rPr>
        <w:t xml:space="preserve">Last week, Chito Gascon, the chairman of the Philippine commission on human rights, said </w:t>
      </w:r>
      <w:r w:rsidRPr="008E419F">
        <w:rPr>
          <w:rFonts w:ascii="Georgia" w:hAnsi="Georgia"/>
          <w:u w:val="single"/>
        </w:rPr>
        <w:t xml:space="preserve">the toll could be </w:t>
      </w:r>
      <w:r w:rsidRPr="00025FE3">
        <w:rPr>
          <w:rFonts w:ascii="Georgia" w:hAnsi="Georgia"/>
          <w:b/>
          <w:u w:val="single"/>
        </w:rPr>
        <w:t>as high as 27,000</w:t>
      </w:r>
      <w:r w:rsidRPr="008E419F">
        <w:rPr>
          <w:rFonts w:ascii="Georgia" w:hAnsi="Georgia"/>
          <w:u w:val="single"/>
        </w:rPr>
        <w:t>, though he emphasised that investigating the deaths was complex because police withheld records on anti-drug operations.</w:t>
      </w:r>
      <w:r w:rsidRPr="008E419F">
        <w:rPr>
          <w:rFonts w:ascii="Georgia" w:hAnsi="Georgia"/>
          <w:sz w:val="14"/>
        </w:rPr>
        <w:t xml:space="preserve"> Although initially a popular policy, </w:t>
      </w:r>
      <w:r w:rsidRPr="008E419F">
        <w:rPr>
          <w:rFonts w:ascii="Georgia" w:hAnsi="Georgia"/>
          <w:u w:val="single"/>
        </w:rPr>
        <w:t xml:space="preserve">Duterte’s crackdown has been criticised for the numbers of killings by police, who have been given unbridled powers by the government to carry out drug raids. </w:t>
      </w:r>
      <w:r w:rsidRPr="008E419F">
        <w:rPr>
          <w:rFonts w:ascii="Georgia" w:hAnsi="Georgia"/>
          <w:sz w:val="14"/>
        </w:rPr>
        <w:t xml:space="preserve">Carreon defended the rising death toll, saying that the lives of police officers carrying out drug raids were often under threat and that “naturally, commensurate force has to be implemented in order to repel the threat”. “Any death is alarming,” said Carreon. “But anti-drugs operations carry the highest possibility of an armed encounter, especially if the suspect is armed and under the influence of illegal drugs.” </w:t>
      </w:r>
      <w:r w:rsidRPr="008E419F">
        <w:rPr>
          <w:rFonts w:ascii="Georgia" w:hAnsi="Georgia"/>
          <w:u w:val="single"/>
        </w:rPr>
        <w:t xml:space="preserve">According to the government statistics, there were also 164,265 arrests of “drug personalities” as part of 115,435 anti-drug operations across the country during the two-and-half-year period. </w:t>
      </w:r>
      <w:r w:rsidRPr="008E419F">
        <w:rPr>
          <w:rFonts w:ascii="Georgia" w:hAnsi="Georgia"/>
          <w:sz w:val="14"/>
        </w:rPr>
        <w:t xml:space="preserve">Last month, a </w:t>
      </w:r>
      <w:r w:rsidRPr="008E419F">
        <w:rPr>
          <w:rFonts w:ascii="Georgia" w:hAnsi="Georgia"/>
          <w:u w:val="single"/>
        </w:rPr>
        <w:t>court found three police officers guilty of murder for the 2017 killing of a 17-year-old high school student, in the only such conviction to stem from the policy so far.</w:t>
      </w:r>
    </w:p>
    <w:p w14:paraId="1F0EE410" w14:textId="77777777" w:rsidR="00744CD5" w:rsidRPr="008E419F" w:rsidRDefault="00744CD5" w:rsidP="00744CD5">
      <w:pPr>
        <w:pStyle w:val="Heading4"/>
        <w:rPr>
          <w:rFonts w:ascii="Georgia" w:hAnsi="Georgia"/>
        </w:rPr>
      </w:pPr>
      <w:r w:rsidRPr="008E419F">
        <w:rPr>
          <w:rFonts w:ascii="Georgia" w:hAnsi="Georgia"/>
        </w:rPr>
        <w:t>The War on Drugs created a brutal system of murder</w:t>
      </w:r>
    </w:p>
    <w:p w14:paraId="194FF3CF" w14:textId="77777777" w:rsidR="00744CD5" w:rsidRPr="008E419F" w:rsidRDefault="00744CD5" w:rsidP="00744CD5">
      <w:pPr>
        <w:rPr>
          <w:rStyle w:val="Style13ptBold"/>
          <w:rFonts w:ascii="Georgia" w:hAnsi="Georgia"/>
        </w:rPr>
      </w:pPr>
      <w:r w:rsidRPr="008E419F">
        <w:rPr>
          <w:rStyle w:val="Style13ptBold"/>
          <w:rFonts w:ascii="Georgia" w:hAnsi="Georgia"/>
        </w:rPr>
        <w:t>Gilbert, 18</w:t>
      </w:r>
      <w:r w:rsidRPr="008E419F">
        <w:rPr>
          <w:rStyle w:val="Style13ptBold"/>
          <w:rFonts w:ascii="Georgia" w:hAnsi="Georgia"/>
          <w:b w:val="0"/>
          <w:sz w:val="18"/>
          <w:szCs w:val="18"/>
        </w:rPr>
        <w:t>(David Gilbert is a global affaist reporter for Vice News, 7-5-2019, "Enforcer of Philippines War on Drugs Defends Killing a Toddler: "Shit Happens"," VICE News, https://news.vice.com/en_us/article/bj94jd/enforcer-of-philippines-war-on-drugs-defends-killing-a-toddler-shit-happens)//CK</w:t>
      </w:r>
    </w:p>
    <w:p w14:paraId="2B49164E" w14:textId="77777777" w:rsidR="00744CD5" w:rsidRPr="008E419F" w:rsidRDefault="00744CD5" w:rsidP="00744CD5">
      <w:pPr>
        <w:rPr>
          <w:rFonts w:ascii="Georgia" w:hAnsi="Georgia"/>
          <w:u w:val="single"/>
        </w:rPr>
      </w:pPr>
      <w:r w:rsidRPr="008E419F">
        <w:rPr>
          <w:rFonts w:ascii="Georgia" w:hAnsi="Georgia"/>
          <w:sz w:val="14"/>
        </w:rPr>
        <w:t xml:space="preserve">The </w:t>
      </w:r>
      <w:r w:rsidRPr="008E419F">
        <w:rPr>
          <w:rFonts w:ascii="Georgia" w:hAnsi="Georgia"/>
          <w:u w:val="single"/>
        </w:rPr>
        <w:t>man responsible for conducting Philippines President Rodrigo Duterte’s brutal war on drugs has defended the killing of a three-year-old girl during a drugs raid by saying “shit happens</w:t>
      </w:r>
      <w:r w:rsidRPr="008E419F">
        <w:rPr>
          <w:rFonts w:ascii="Georgia" w:hAnsi="Georgia"/>
          <w:sz w:val="14"/>
        </w:rPr>
        <w:t xml:space="preserve">.” </w:t>
      </w:r>
      <w:r w:rsidRPr="008E419F">
        <w:rPr>
          <w:rFonts w:ascii="Georgia" w:hAnsi="Georgia"/>
          <w:b/>
          <w:u w:val="single"/>
        </w:rPr>
        <w:t>Ronald Dela Rosa, known as Bato, is now a senator in the Philippines governmen</w:t>
      </w:r>
      <w:r w:rsidRPr="008E419F">
        <w:rPr>
          <w:rFonts w:ascii="Georgia" w:hAnsi="Georgia"/>
          <w:u w:val="single"/>
        </w:rPr>
        <w:t xml:space="preserve">t, but as police chief led the bloody war on drugs that has come to symbolize Duterte’s reign. At a press conference Thursday, Dela Rosa was asked about the death of the toddler Myka Ulpina, who was shot dead in a province near Manila last week during a police sting operation. “We are living in an imperfect world,” </w:t>
      </w:r>
      <w:r w:rsidRPr="008E419F">
        <w:rPr>
          <w:rFonts w:ascii="Georgia" w:hAnsi="Georgia"/>
          <w:sz w:val="14"/>
        </w:rPr>
        <w:t xml:space="preserve">Dela Rosa said. “Would a police officer want to shoot a child? Never, because they have children as well. But shit happens during operations.” </w:t>
      </w:r>
      <w:r w:rsidRPr="008E419F">
        <w:rPr>
          <w:rFonts w:ascii="Georgia" w:hAnsi="Georgia"/>
          <w:u w:val="single"/>
        </w:rPr>
        <w:t xml:space="preserve">Dela Rosa claimed the girl’s father, who was also killed in the operation, was a drug dealer and had used his daughter as a human shield — </w:t>
      </w:r>
      <w:r w:rsidRPr="008E419F">
        <w:rPr>
          <w:rFonts w:ascii="Georgia" w:hAnsi="Georgia"/>
          <w:b/>
          <w:u w:val="single"/>
        </w:rPr>
        <w:t xml:space="preserve">an account the girl’s mother disputes. </w:t>
      </w:r>
      <w:r w:rsidRPr="008E419F">
        <w:rPr>
          <w:rFonts w:ascii="Georgia" w:hAnsi="Georgia"/>
          <w:u w:val="single"/>
        </w:rPr>
        <w:t xml:space="preserve">Dela Rosa was handpicked by Duterte in June 2016 to lead his crackdown on drugs, and over the next two years, the 57-year-old led a bloody campaign that often targeted poor drug users and low-level pushers. Authorities in the Philippines have admitted that 6,600 people have been killed in the last three years, but </w:t>
      </w:r>
      <w:r w:rsidRPr="008E419F">
        <w:rPr>
          <w:rFonts w:ascii="Georgia" w:hAnsi="Georgia"/>
          <w:b/>
          <w:u w:val="single"/>
        </w:rPr>
        <w:t>human rights groups estimate that the real figure is as great as 27,000.</w:t>
      </w:r>
      <w:r w:rsidRPr="008E419F">
        <w:rPr>
          <w:rFonts w:ascii="Georgia" w:hAnsi="Georgia"/>
          <w:u w:val="single"/>
        </w:rPr>
        <w:t xml:space="preserve"> </w:t>
      </w:r>
      <w:r w:rsidRPr="008E419F">
        <w:rPr>
          <w:rFonts w:ascii="Georgia" w:hAnsi="Georgia"/>
          <w:sz w:val="14"/>
        </w:rPr>
        <w:t xml:space="preserve">On Thursday, more than two dozen countries called on the UN to investigate Duterte’s war on drugs. Iceland filed the draft resolution asking the UN Human Rights Council to address what 11 U.N. rights experts last month called “a staggering number of unlawful deaths and police killings.” If the draft resolution is approved, the council will task rights chief Michelle Bachelet with preparing a comprehensive report on the human rights situation in the Philippines. The council is expected to vote on the draft resolution before the 41st session ends on July 12. A spokesperson for Duterte called it “outrageous interference” by “foreign propagandists.” This is not the first time the Duterte’s drugs’ war has faced international scrutiny. In February 2018, the International Criminal Court (ICC) launched an initial inquiry into allegations of crimes against humanity committed by the Philippines president. </w:t>
      </w:r>
      <w:r w:rsidRPr="008E419F">
        <w:rPr>
          <w:rFonts w:ascii="Georgia" w:hAnsi="Georgia"/>
          <w:u w:val="single"/>
        </w:rPr>
        <w:t>In March this year, the Philippines withdrew from the ICC, a move critics slammed as an attempt to avoid the investigation. This week's renewed calls for an investigation into the war on drugs have amplified critics of the regime's indiscriminate killings.</w:t>
      </w:r>
    </w:p>
    <w:p w14:paraId="2DE97A77" w14:textId="77777777" w:rsidR="00744CD5" w:rsidRPr="008E419F" w:rsidRDefault="00744CD5" w:rsidP="00744CD5">
      <w:pPr>
        <w:pStyle w:val="Heading4"/>
        <w:rPr>
          <w:rFonts w:ascii="Georgia" w:hAnsi="Georgia"/>
        </w:rPr>
      </w:pPr>
      <w:r w:rsidRPr="008E419F">
        <w:rPr>
          <w:rFonts w:ascii="Georgia" w:hAnsi="Georgia"/>
        </w:rPr>
        <w:t>The War on Drugs dehumanizes the poor, and breaks apart families</w:t>
      </w:r>
    </w:p>
    <w:p w14:paraId="710BEFAF" w14:textId="77777777" w:rsidR="00744CD5" w:rsidRPr="008E419F" w:rsidRDefault="00744CD5" w:rsidP="00744CD5">
      <w:pPr>
        <w:rPr>
          <w:rStyle w:val="Style13ptBold"/>
          <w:rFonts w:ascii="Georgia" w:hAnsi="Georgia"/>
        </w:rPr>
      </w:pPr>
      <w:r w:rsidRPr="008E419F">
        <w:rPr>
          <w:rStyle w:val="Style13ptBold"/>
          <w:rFonts w:ascii="Georgia" w:hAnsi="Georgia"/>
        </w:rPr>
        <w:t>Shim, 19</w:t>
      </w:r>
      <w:r w:rsidRPr="008E419F">
        <w:rPr>
          <w:rStyle w:val="Style13ptBold"/>
          <w:rFonts w:ascii="Georgia" w:hAnsi="Georgia"/>
          <w:b w:val="0"/>
          <w:sz w:val="18"/>
          <w:szCs w:val="18"/>
        </w:rPr>
        <w:t>(Elizabeth Shim is a journalist for United Press International, 4-23-2019, "Philippines' 'war on drugs' is tearing families apart, analysts say," UPI, https://www.upi.com/Top_News/World-News/2019/04/23/Philippines-war-on-drugs-is-tearing-families-apart-analysts-say/2081556053048/)//CK</w:t>
      </w:r>
    </w:p>
    <w:p w14:paraId="71F6FF36" w14:textId="46FA4BCA" w:rsidR="00744CD5" w:rsidRDefault="00744CD5" w:rsidP="00744CD5">
      <w:pPr>
        <w:rPr>
          <w:rFonts w:ascii="Georgia" w:hAnsi="Georgia"/>
          <w:b/>
          <w:u w:val="single"/>
        </w:rPr>
      </w:pPr>
      <w:r w:rsidRPr="008E419F">
        <w:rPr>
          <w:rFonts w:ascii="Georgia" w:hAnsi="Georgia"/>
          <w:sz w:val="14"/>
        </w:rPr>
        <w:t xml:space="preserve">NEW YORK, April 23 (UPI) -- </w:t>
      </w:r>
      <w:r w:rsidRPr="008E419F">
        <w:rPr>
          <w:rFonts w:ascii="Georgia" w:hAnsi="Georgia"/>
          <w:u w:val="single"/>
        </w:rPr>
        <w:t>Philippine President Rodrigo Duterte's war on drugs takes a toll on the country's poorest women and children, when a family's primary earner, usually a man, dies during police operations</w:t>
      </w:r>
      <w:r w:rsidRPr="008E419F">
        <w:rPr>
          <w:rFonts w:ascii="Georgia" w:hAnsi="Georgia"/>
          <w:sz w:val="14"/>
        </w:rPr>
        <w:t xml:space="preserve">, a Filipino researcher said Tuesday. Ica Fernandez, a Filipino development specialist who has been mapping data on the Philippine Drug War and its impact on the poorest households, said Tuesday </w:t>
      </w:r>
      <w:r w:rsidRPr="008E419F">
        <w:rPr>
          <w:rFonts w:ascii="Georgia" w:hAnsi="Georgia"/>
          <w:u w:val="single"/>
        </w:rPr>
        <w:t>the campaign is shattering families when fathers die and mothers must find a new role for themselves -- and sometimes a new husband.</w:t>
      </w:r>
      <w:r w:rsidRPr="008E419F">
        <w:rPr>
          <w:rFonts w:ascii="Georgia" w:hAnsi="Georgia"/>
          <w:sz w:val="14"/>
        </w:rPr>
        <w:t xml:space="preserve"> "The recurring narrative is that, </w:t>
      </w:r>
      <w:r w:rsidRPr="008E419F">
        <w:rPr>
          <w:rFonts w:ascii="Georgia" w:hAnsi="Georgia"/>
          <w:u w:val="single"/>
        </w:rPr>
        <w:t>when father goes to the other life, the mother has to leave, transfer the household,"</w:t>
      </w:r>
      <w:r w:rsidRPr="008E419F">
        <w:rPr>
          <w:rFonts w:ascii="Georgia" w:hAnsi="Georgia"/>
          <w:sz w:val="14"/>
        </w:rPr>
        <w:t xml:space="preserve"> Fernandez said at a forum on violence and policing at Columbia Journalism School. Fernandez and Abigail Pangilinan, a Filipino development worker and urban planner, said they directly interviewed 22 families affected by the drug wars and coping with the loss of a family member. </w:t>
      </w:r>
      <w:r w:rsidRPr="008E419F">
        <w:rPr>
          <w:rFonts w:ascii="Georgia" w:hAnsi="Georgia"/>
          <w:u w:val="single"/>
        </w:rPr>
        <w:t xml:space="preserve">"What happens is that the grandmother -- the paternal grandmother -- takes care of these children," Fernandez said, adding that among the families interviewed, two of the grandparents had already died because of disease. "They could not take the strain of taking care of four to five children," she said, referring to the typical number of children in an impoverished urban family in the country. </w:t>
      </w:r>
      <w:r w:rsidRPr="008E419F">
        <w:rPr>
          <w:rFonts w:ascii="Georgia" w:hAnsi="Georgia"/>
          <w:sz w:val="14"/>
        </w:rPr>
        <w:t xml:space="preserve">Ronald Mendoza, dean of the Ateneo School of Government at Ateneo de Manila University, and a former United Nations official, said </w:t>
      </w:r>
      <w:r w:rsidRPr="008E419F">
        <w:rPr>
          <w:rFonts w:ascii="Georgia" w:hAnsi="Georgia"/>
          <w:u w:val="single"/>
        </w:rPr>
        <w:t>the anti-drug crackdown has a long-term and cross-generational impact on children. Children whose lives are affected by the violence are more likely to perform poorly or drop out of school. The Philippine government provides no official data on child casualties, but a children's rights group in the country said there are 75 documented cases of minors killed as a result of the drug campaign and related violence</w:t>
      </w:r>
      <w:r w:rsidRPr="008E419F">
        <w:rPr>
          <w:rFonts w:ascii="Georgia" w:hAnsi="Georgia"/>
          <w:sz w:val="14"/>
        </w:rPr>
        <w:t xml:space="preserve">, Mendoza said Tuesday. </w:t>
      </w:r>
      <w:r w:rsidRPr="008E419F">
        <w:rPr>
          <w:rFonts w:ascii="Georgia" w:hAnsi="Georgia"/>
          <w:u w:val="single"/>
        </w:rPr>
        <w:t xml:space="preserve">The international development policy expert's database, which relies on news reports to estimate drug casualties, also reveals chilling details about the impact of the anti-drug campaign on minors. </w:t>
      </w:r>
      <w:r w:rsidRPr="008E419F">
        <w:rPr>
          <w:rFonts w:ascii="Georgia" w:hAnsi="Georgia"/>
          <w:b/>
          <w:u w:val="single"/>
        </w:rPr>
        <w:t xml:space="preserve">About 27,000 children under the age of 18 have surrendered to police, </w:t>
      </w:r>
      <w:r w:rsidRPr="008E419F">
        <w:rPr>
          <w:rFonts w:ascii="Georgia" w:hAnsi="Georgia"/>
          <w:u w:val="single"/>
        </w:rPr>
        <w:t>and anywhere from</w:t>
      </w:r>
      <w:r w:rsidRPr="008E419F">
        <w:rPr>
          <w:rFonts w:ascii="Georgia" w:hAnsi="Georgia"/>
          <w:b/>
          <w:u w:val="single"/>
        </w:rPr>
        <w:t xml:space="preserve"> 18,398 to 32,395 children have been orphaned, losing one or both parents as a result of the war on drugs</w:t>
      </w:r>
      <w:r w:rsidRPr="008E419F">
        <w:rPr>
          <w:rFonts w:ascii="Georgia" w:hAnsi="Georgia"/>
          <w:b/>
          <w:sz w:val="14"/>
        </w:rPr>
        <w:t xml:space="preserve">. </w:t>
      </w:r>
      <w:r w:rsidRPr="008E419F">
        <w:rPr>
          <w:rFonts w:ascii="Georgia" w:hAnsi="Georgia"/>
          <w:sz w:val="14"/>
        </w:rPr>
        <w:t xml:space="preserve">Mendoza's database estimates </w:t>
      </w:r>
      <w:r w:rsidRPr="008E419F">
        <w:rPr>
          <w:rFonts w:ascii="Georgia" w:hAnsi="Georgia"/>
          <w:u w:val="single"/>
        </w:rPr>
        <w:t>at a bare minimum a total of 7,029 individuals, mostly "very poor, mostly male," have died as a result of the crackdown from 2016 to 2018. They are also relatively young; 61 percent of the dead were below the age of 40, and 267 are women.</w:t>
      </w:r>
      <w:r w:rsidRPr="008E419F">
        <w:rPr>
          <w:rFonts w:ascii="Georgia" w:hAnsi="Georgia"/>
          <w:sz w:val="14"/>
        </w:rPr>
        <w:t xml:space="preserve"> The occupations of the victims are harder to pin down, but Mendoza said he has managed to identify the occupations of 17 percent of the individuals, who worked in precarious jobs as jeepney dispatchers, street vendors, and garbage collectors. </w:t>
      </w:r>
      <w:r w:rsidRPr="008E419F">
        <w:rPr>
          <w:rFonts w:ascii="Georgia" w:hAnsi="Georgia"/>
          <w:u w:val="single"/>
        </w:rPr>
        <w:t xml:space="preserve">The majority of the people were killed in the context of "acknowledged police operations." "Unknown assailants" were responsible for 35 percent of the deaths. Midway through his term in office, Duterte vowed during his Second State of the Nation address to engage in an "unremitting and unrelenting" fight against narcotics. </w:t>
      </w:r>
      <w:r w:rsidRPr="008E419F">
        <w:rPr>
          <w:rFonts w:ascii="Georgia" w:hAnsi="Georgia"/>
          <w:sz w:val="14"/>
        </w:rPr>
        <w:t xml:space="preserve">"I do not intend to loosen the leash in the campaign or lose the fight against illegal drugs. Neither do I intend to preside over the destruction of the Filipino youth," the president said in 2017. </w:t>
      </w:r>
      <w:r w:rsidRPr="008E419F">
        <w:rPr>
          <w:rFonts w:ascii="Georgia" w:hAnsi="Georgia"/>
          <w:u w:val="single"/>
        </w:rPr>
        <w:t xml:space="preserve">These and similar declarations have led to policies where extrajudicial killings are becoming more common in areas outside Manila, the capital. </w:t>
      </w:r>
      <w:r w:rsidRPr="008E419F">
        <w:rPr>
          <w:rFonts w:ascii="Georgia" w:hAnsi="Georgia"/>
          <w:sz w:val="14"/>
        </w:rPr>
        <w:t xml:space="preserve">Fernandez and Pangilinan said by 2018 the crackdown had moved to different parts of the country, like Cebu in the central Philippines. "This is something we can establish," the researchers said, adding </w:t>
      </w:r>
      <w:r w:rsidRPr="008E419F">
        <w:rPr>
          <w:rFonts w:ascii="Georgia" w:hAnsi="Georgia"/>
          <w:u w:val="single"/>
        </w:rPr>
        <w:t>the drug war is undermining social welfare programs for the poor.</w:t>
      </w:r>
      <w:r w:rsidRPr="008E419F">
        <w:rPr>
          <w:rFonts w:ascii="Georgia" w:hAnsi="Georgia"/>
          <w:sz w:val="14"/>
        </w:rPr>
        <w:t xml:space="preserve"> </w:t>
      </w:r>
      <w:r w:rsidRPr="008E419F">
        <w:rPr>
          <w:rFonts w:ascii="Georgia" w:hAnsi="Georgia"/>
          <w:u w:val="single"/>
        </w:rPr>
        <w:t>The campaign could also be giving rise to cynical hostility toward victims. Fernandez said one local news report illustrated how hospital workers are reacting to the injured rushed to local facilities. "You have</w:t>
      </w:r>
      <w:r w:rsidRPr="008E419F">
        <w:rPr>
          <w:rFonts w:ascii="Georgia" w:hAnsi="Georgia"/>
          <w:b/>
          <w:u w:val="single"/>
        </w:rPr>
        <w:t xml:space="preserve"> nurses laughing while someone bleeds to death," </w:t>
      </w:r>
      <w:r w:rsidRPr="008E419F">
        <w:rPr>
          <w:rFonts w:ascii="Georgia" w:hAnsi="Georgia"/>
          <w:u w:val="single"/>
        </w:rPr>
        <w:t>she said. "You have cases where</w:t>
      </w:r>
      <w:r w:rsidRPr="008E419F">
        <w:rPr>
          <w:rFonts w:ascii="Georgia" w:hAnsi="Georgia"/>
          <w:b/>
          <w:u w:val="single"/>
        </w:rPr>
        <w:t xml:space="preserve"> the poor are no longer seen as human. They're completely dehumanized."</w:t>
      </w:r>
    </w:p>
    <w:p w14:paraId="0B3A6352" w14:textId="3B48F188" w:rsidR="004E451E" w:rsidRPr="008E419F" w:rsidRDefault="004E451E" w:rsidP="004E451E">
      <w:pPr>
        <w:pStyle w:val="Heading3"/>
      </w:pPr>
      <w:r>
        <w:t>Extra Judicial Killing Impact</w:t>
      </w:r>
    </w:p>
    <w:p w14:paraId="2BA9B786" w14:textId="77777777" w:rsidR="00744CD5" w:rsidRPr="008E419F" w:rsidRDefault="00744CD5" w:rsidP="00744CD5">
      <w:pPr>
        <w:pStyle w:val="Heading4"/>
        <w:rPr>
          <w:rFonts w:ascii="Georgia" w:hAnsi="Georgia"/>
        </w:rPr>
      </w:pPr>
      <w:r w:rsidRPr="008E419F">
        <w:rPr>
          <w:rFonts w:ascii="Georgia" w:hAnsi="Georgia"/>
        </w:rPr>
        <w:t>Promotes extra judicial killings</w:t>
      </w:r>
    </w:p>
    <w:p w14:paraId="28F261BA" w14:textId="77777777" w:rsidR="00744CD5" w:rsidRPr="008E419F" w:rsidRDefault="00744CD5" w:rsidP="00744CD5">
      <w:pPr>
        <w:rPr>
          <w:rStyle w:val="Style13ptBold"/>
          <w:rFonts w:ascii="Georgia" w:hAnsi="Georgia"/>
        </w:rPr>
      </w:pPr>
      <w:r w:rsidRPr="008E419F">
        <w:rPr>
          <w:rStyle w:val="Style13ptBold"/>
          <w:rFonts w:ascii="Georgia" w:hAnsi="Georgia"/>
        </w:rPr>
        <w:t>Felbab-Brown, 18</w:t>
      </w:r>
      <w:r w:rsidRPr="008E419F">
        <w:rPr>
          <w:rStyle w:val="Style13ptBold"/>
          <w:rFonts w:ascii="Georgia" w:hAnsi="Georgia"/>
          <w:b w:val="0"/>
          <w:sz w:val="18"/>
          <w:szCs w:val="18"/>
        </w:rPr>
        <w:t>(Vanda Felbab-Brown is a Senior Fellow at The Brookings Institution, 8-8-2017, "The human rights consequences of the war on drugs in the Philippines," Brookings, https://www.brookings.edu/testimonies/the-human-rights-consequences-of-the-war-on-drugs-in-the-philippines/)//CK</w:t>
      </w:r>
    </w:p>
    <w:p w14:paraId="759BF26F" w14:textId="77777777" w:rsidR="00744CD5" w:rsidRPr="008E419F" w:rsidRDefault="00744CD5" w:rsidP="00744CD5">
      <w:pPr>
        <w:rPr>
          <w:rFonts w:ascii="Georgia" w:hAnsi="Georgia"/>
          <w:u w:val="single"/>
        </w:rPr>
      </w:pPr>
      <w:r w:rsidRPr="008E419F">
        <w:rPr>
          <w:rFonts w:ascii="Georgia" w:hAnsi="Georgia"/>
          <w:u w:val="single"/>
        </w:rPr>
        <w:t>President Rodrigo Duterte’s war on drugs in the Philippines is morally and legally unjustifiable. Resulting in egregious and large-scale violations of human rights, it amounts to state-sanctioned murder. It is also counterproductive for countering the threats and harms that the illegal drug trade and use pose to society — exacerbating both problems while profoundly shredding the social fabric and rule of law in the Philippines.</w:t>
      </w:r>
      <w:r w:rsidRPr="008E419F">
        <w:rPr>
          <w:rFonts w:ascii="Georgia" w:hAnsi="Georgia"/>
          <w:sz w:val="14"/>
        </w:rPr>
        <w:t xml:space="preserve"> </w:t>
      </w:r>
      <w:r w:rsidRPr="00BF44F1">
        <w:rPr>
          <w:rFonts w:ascii="Georgia" w:hAnsi="Georgia"/>
          <w:sz w:val="14"/>
          <w:szCs w:val="14"/>
        </w:rPr>
        <w:t>The United States and the international community must condemn and sanction the government of the Philippines for its conduct of the war on drugs.</w:t>
      </w:r>
      <w:r w:rsidRPr="008E419F">
        <w:rPr>
          <w:rFonts w:ascii="Georgia" w:hAnsi="Georgia"/>
        </w:rPr>
        <w:t xml:space="preserve"> </w:t>
      </w:r>
      <w:r w:rsidRPr="008E419F">
        <w:rPr>
          <w:rFonts w:ascii="Georgia" w:hAnsi="Georgia"/>
          <w:sz w:val="14"/>
        </w:rPr>
        <w:t xml:space="preserve">THE SLAUGHTER SO FAR </w:t>
      </w:r>
      <w:r w:rsidRPr="008E419F">
        <w:rPr>
          <w:rFonts w:ascii="Georgia" w:hAnsi="Georgia"/>
          <w:u w:val="single"/>
        </w:rPr>
        <w:t>On September 2, 2016 after a bomb went off in Davao where Duterte had been mayor for 22 years, the Philippine president declared a “state of lawlessness”[1] in the country. That is indeed what he unleashed in the name of fighting crime and drugs</w:t>
      </w:r>
      <w:r w:rsidRPr="008E419F">
        <w:rPr>
          <w:rFonts w:ascii="Georgia" w:hAnsi="Georgia"/>
          <w:sz w:val="14"/>
        </w:rPr>
        <w:t xml:space="preserve"> since he became the country’s president on June 30, 2016. </w:t>
      </w:r>
      <w:r w:rsidRPr="008E419F">
        <w:rPr>
          <w:rFonts w:ascii="Georgia" w:hAnsi="Georgia"/>
          <w:u w:val="single"/>
        </w:rPr>
        <w:t xml:space="preserve">With his explicit calls for police to kill drug users and dealers[2] and the vigilante purges Duterte ordered of neighborhoods,[3] almost 9000 people accused of drug dealing or drug use were killed in the Philippines in the first year of his government </w:t>
      </w:r>
      <w:r w:rsidRPr="008E419F">
        <w:rPr>
          <w:rFonts w:ascii="Georgia" w:hAnsi="Georgia"/>
          <w:sz w:val="14"/>
        </w:rPr>
        <w:t xml:space="preserve">– about one third by police in anti-drug operations.[4] </w:t>
      </w:r>
      <w:r w:rsidRPr="008E419F">
        <w:rPr>
          <w:rFonts w:ascii="Georgia" w:hAnsi="Georgia"/>
          <w:u w:val="single"/>
        </w:rPr>
        <w:t>Although portrayed as self-defense shootings, these acknowledged police killings are widely believed to be planned and staged, with security cameras and street lights unplugged, and drugs and guns planted on the victim after the shooting.</w:t>
      </w:r>
      <w:r w:rsidRPr="008E419F">
        <w:rPr>
          <w:rFonts w:ascii="Georgia" w:hAnsi="Georgia"/>
          <w:sz w:val="14"/>
        </w:rPr>
        <w:t xml:space="preserve">[5] According to the interviews and an unpublished report an intelligence officer shared with Reuters, </w:t>
      </w:r>
      <w:r w:rsidRPr="008E419F">
        <w:rPr>
          <w:rFonts w:ascii="Georgia" w:hAnsi="Georgia"/>
          <w:u w:val="single"/>
        </w:rPr>
        <w:t>the police are paid about 10,000 pesos ($200) for each killing of a drug suspect as well as other accused criminals. The monetary awards for each killing are alleged to rise to 20,000 pesos ($400) for a street pusher, 50,000 pesos ($990) for a member of a neighborhood council, one million pesos ($20,000) for distributors, retailers, and wholesalers, and five million ($100,000) for “drug lords.”</w:t>
      </w:r>
      <w:r w:rsidRPr="008E419F">
        <w:rPr>
          <w:rFonts w:ascii="Georgia" w:hAnsi="Georgia"/>
          <w:sz w:val="14"/>
        </w:rPr>
        <w:t xml:space="preserve"> </w:t>
      </w:r>
      <w:r w:rsidRPr="008E419F">
        <w:rPr>
          <w:rFonts w:ascii="Georgia" w:hAnsi="Georgia"/>
          <w:u w:val="single"/>
        </w:rPr>
        <w:t>Under pressure from higher-up authorities and top officials, local police officers and members of neighborhood councils draw up lists of drug suspects</w:t>
      </w:r>
      <w:r w:rsidRPr="008E419F">
        <w:rPr>
          <w:rFonts w:ascii="Georgia" w:hAnsi="Georgia"/>
          <w:sz w:val="14"/>
        </w:rPr>
        <w:t xml:space="preserve">. Lacking any kind transparency, accountability, and vetting, these so-called “watch lists” end up as de facto hit lists. A Reuters investigation revealed that police officers were killing some 97 percent of drug suspects during police raids,[6] an extraordinarily high number and one that many times surpasses accountable police practices. </w:t>
      </w:r>
      <w:r w:rsidRPr="008E419F">
        <w:rPr>
          <w:rFonts w:ascii="Georgia" w:hAnsi="Georgia"/>
          <w:u w:val="single"/>
        </w:rPr>
        <w:t>That is hardly surprising, as police officers are not paid any cash rewards for merely arresting suspects. Both police officers and members of neighborhood councils are afraid not to participate in the killing policies, fearing that if they fail to comply they will be put on the kill lists themselves.</w:t>
      </w:r>
      <w:r w:rsidRPr="008E419F">
        <w:rPr>
          <w:rFonts w:ascii="Georgia" w:hAnsi="Georgia"/>
          <w:sz w:val="14"/>
        </w:rPr>
        <w:t xml:space="preserve"> Similarly, there is widespread suspicion among human rights groups and monitors,[7] reported in regularly in the international press, that the police back and encourage the other extrajudicial killings — with police officers paying assassins or posing as vigilante groups.[8] </w:t>
      </w:r>
      <w:r w:rsidRPr="008E419F">
        <w:rPr>
          <w:rFonts w:ascii="Georgia" w:hAnsi="Georgia"/>
          <w:u w:val="single"/>
        </w:rPr>
        <w:t>A Reuters interview with a retired Filipino police intelligence officer and another active-duty police commander reported both officers describing in granular detail how under instructions from top-level authorities and local commanders, police units mastermind the killings.[9] No systematic investigations and prosecutions of these murders have taken place</w:t>
      </w:r>
      <w:r w:rsidRPr="008E419F">
        <w:rPr>
          <w:rFonts w:ascii="Georgia" w:hAnsi="Georgia"/>
          <w:sz w:val="14"/>
        </w:rPr>
        <w:t xml:space="preserve">, with top police officials suggesting that they are killings among drug dealers themselves.[10] </w:t>
      </w:r>
      <w:r w:rsidRPr="008E419F">
        <w:rPr>
          <w:rFonts w:ascii="Georgia" w:hAnsi="Georgia"/>
          <w:u w:val="single"/>
        </w:rPr>
        <w:t>Such illegal vigilante justice, with some 1,400 extrajudicial killings</w:t>
      </w:r>
      <w:r w:rsidRPr="008E419F">
        <w:rPr>
          <w:rFonts w:ascii="Georgia" w:hAnsi="Georgia"/>
          <w:sz w:val="14"/>
        </w:rPr>
        <w:t>,[11] was also the hallmark of Duterte’s tenure as Davao’s mayor, earning him the nickname Duterte Harry. And yet, far from being an exemplar of public safety and crime-free city, Davao remains the murder capital of the Philippines.[12] T</w:t>
      </w:r>
      <w:r w:rsidRPr="008E419F">
        <w:rPr>
          <w:rFonts w:ascii="Georgia" w:hAnsi="Georgia"/>
          <w:u w:val="single"/>
        </w:rPr>
        <w:t>he current police chief of the Philippine National Police Ronald Dela Rosa and President Duterte’s principal executor of the war on drugs previously served as the police chief in Davao between 2010 and 2016 when Duterte was the town’s mayor.</w:t>
      </w:r>
      <w:r w:rsidRPr="008E419F">
        <w:rPr>
          <w:rFonts w:ascii="Georgia" w:hAnsi="Georgia"/>
          <w:sz w:val="14"/>
        </w:rPr>
        <w:t xml:space="preserve"> </w:t>
      </w:r>
      <w:r w:rsidRPr="008E419F">
        <w:rPr>
          <w:rFonts w:ascii="Georgia" w:hAnsi="Georgia"/>
          <w:u w:val="single"/>
        </w:rPr>
        <w:t>In addition to the killings, mass incarceration of alleged drug users is also under way in the Philippines. The government claims that more than a million users and street-level dealers have voluntarily “surrendered” to the police. Many do so out of fear of being killed otherwise.</w:t>
      </w:r>
      <w:r w:rsidRPr="008E419F">
        <w:rPr>
          <w:rFonts w:ascii="Georgia" w:hAnsi="Georgia"/>
          <w:sz w:val="14"/>
        </w:rPr>
        <w:t xml:space="preserve"> However, in interviews with Reuters, a Philippine police commander alleged that the police are given quotas of “surrenders,” filling them by arresting anyone on trivial violations (such as being shirtless or drunk).[13] </w:t>
      </w:r>
      <w:r w:rsidRPr="008E419F">
        <w:rPr>
          <w:rFonts w:ascii="Georgia" w:hAnsi="Georgia"/>
          <w:u w:val="single"/>
        </w:rPr>
        <w:t>Once again, the rule of law is fundamentally perverted to serve a deeply misguided and reprehensible state policy.</w:t>
      </w:r>
    </w:p>
    <w:p w14:paraId="4D696CA0" w14:textId="77777777" w:rsidR="00744CD5" w:rsidRPr="00597AF8" w:rsidRDefault="00744CD5" w:rsidP="00744CD5">
      <w:pPr>
        <w:pStyle w:val="Heading4"/>
        <w:rPr>
          <w:rFonts w:ascii="Georgia" w:hAnsi="Georgia"/>
        </w:rPr>
      </w:pPr>
      <w:r w:rsidRPr="00597AF8">
        <w:rPr>
          <w:rFonts w:ascii="Georgia" w:hAnsi="Georgia"/>
        </w:rPr>
        <w:t xml:space="preserve">Duterte’s War on Drugs in fueling extrajudicial killings, police corruption, and violence against marginalized communities </w:t>
      </w:r>
    </w:p>
    <w:p w14:paraId="60791043" w14:textId="77777777" w:rsidR="00744CD5" w:rsidRPr="00597AF8" w:rsidRDefault="00744CD5" w:rsidP="00744CD5">
      <w:pPr>
        <w:rPr>
          <w:rStyle w:val="Style13ptBold"/>
          <w:rFonts w:ascii="Georgia" w:hAnsi="Georgia"/>
          <w:b w:val="0"/>
          <w:sz w:val="18"/>
          <w:szCs w:val="18"/>
        </w:rPr>
      </w:pPr>
      <w:r w:rsidRPr="00597AF8">
        <w:rPr>
          <w:rStyle w:val="Style13ptBold"/>
          <w:rFonts w:ascii="Georgia" w:hAnsi="Georgia"/>
        </w:rPr>
        <w:t>Gomez, 19</w:t>
      </w:r>
      <w:r w:rsidRPr="00597AF8">
        <w:rPr>
          <w:rStyle w:val="Style13ptBold"/>
          <w:rFonts w:ascii="Georgia" w:hAnsi="Georgia"/>
          <w:b w:val="0"/>
          <w:sz w:val="18"/>
          <w:szCs w:val="18"/>
        </w:rPr>
        <w:t>(Jim Gomez is a journalist for the Sydney Morning Herald, 7-8-2019, "'Drug war' killings in the Philippines could be a crime against humanity," Sydney Morning Herald, https://www.smh.com.au/world/asia/drug-war-killings-in-the-philippines-could-be-a-crime-against-humanity-20190708-p52582.html)//CK</w:t>
      </w:r>
    </w:p>
    <w:p w14:paraId="4301EC21" w14:textId="5CDED95F" w:rsidR="00744CD5" w:rsidRPr="000F082D" w:rsidRDefault="00744CD5" w:rsidP="00597D37">
      <w:pPr>
        <w:rPr>
          <w:rFonts w:ascii="Georgia" w:hAnsi="Georgia"/>
          <w:sz w:val="14"/>
        </w:rPr>
      </w:pPr>
      <w:r w:rsidRPr="000573AE">
        <w:rPr>
          <w:rFonts w:ascii="Georgia" w:hAnsi="Georgia"/>
          <w:sz w:val="14"/>
        </w:rPr>
        <w:t xml:space="preserve">Manila: </w:t>
      </w:r>
      <w:r w:rsidRPr="00597AF8">
        <w:rPr>
          <w:rFonts w:ascii="Georgia" w:hAnsi="Georgia"/>
          <w:u w:val="single"/>
        </w:rPr>
        <w:t>Amnesty International has urgently called for international pressure and an immediate UN investigation to help end what it says are possible crimes against humanity in the Philippine president's bloody anti-drug crackdown.</w:t>
      </w:r>
      <w:r>
        <w:rPr>
          <w:rFonts w:ascii="Georgia" w:hAnsi="Georgia"/>
          <w:u w:val="single"/>
        </w:rPr>
        <w:t xml:space="preserve"> </w:t>
      </w:r>
      <w:r w:rsidRPr="000573AE">
        <w:rPr>
          <w:rFonts w:ascii="Georgia" w:hAnsi="Georgia"/>
          <w:sz w:val="14"/>
        </w:rPr>
        <w:t xml:space="preserve">The London-based rights watchdog said </w:t>
      </w:r>
      <w:r w:rsidRPr="00597AF8">
        <w:rPr>
          <w:rFonts w:ascii="Georgia" w:hAnsi="Georgia"/>
          <w:b/>
          <w:u w:val="single"/>
        </w:rPr>
        <w:t>extrajudicial killings in President Rodrigo Duterte's three-year-old campaign remain rampant and the scale of abuses has reached "the threshold of crimes against humanity."</w:t>
      </w:r>
      <w:r>
        <w:rPr>
          <w:rFonts w:ascii="Georgia" w:hAnsi="Georgia"/>
          <w:b/>
          <w:u w:val="single"/>
        </w:rPr>
        <w:t xml:space="preserve"> </w:t>
      </w:r>
      <w:r w:rsidRPr="00597AF8">
        <w:rPr>
          <w:rFonts w:ascii="Georgia" w:hAnsi="Georgia"/>
          <w:u w:val="single"/>
        </w:rPr>
        <w:t>About 6600 people, most of them accused of petty drug crimes, have been killed in the crackdown, which Duterte launched as his centerpiece project when he took office in mid-2016. But non-government groups claim a much higher death toll, including many suspects killed by motorcycle-riding gunmen who human rights groups suspect were financed by police officers.</w:t>
      </w:r>
      <w:r>
        <w:rPr>
          <w:rFonts w:ascii="Georgia" w:hAnsi="Georgia"/>
          <w:u w:val="single"/>
        </w:rPr>
        <w:t xml:space="preserve"> </w:t>
      </w:r>
      <w:r w:rsidRPr="000573AE">
        <w:rPr>
          <w:rFonts w:ascii="Georgia" w:hAnsi="Georgia"/>
          <w:sz w:val="14"/>
        </w:rPr>
        <w:t xml:space="preserve">Amnesty asked an International Criminal Court prosecutor to hasten the examination of complaints sparked by the massive deaths for The Hague-based tribunal to open a separate investigation. There was no immediate government reaction to the report but Duterte and the police have denied any authorisation of extrajudicial killings. </w:t>
      </w:r>
      <w:r w:rsidRPr="00597AF8">
        <w:rPr>
          <w:rFonts w:ascii="Georgia" w:hAnsi="Georgia"/>
          <w:u w:val="single"/>
        </w:rPr>
        <w:t>Duterte, however, has repeatedly threatened drug suspects with death in televised speeches and encouraged law enforcers to shoot suspects who fight back. He has warned the crackdown would be more dangerous for suspects in the final three years of his six-year term.</w:t>
      </w:r>
      <w:r>
        <w:rPr>
          <w:rFonts w:ascii="Georgia" w:hAnsi="Georgia"/>
          <w:u w:val="single"/>
        </w:rPr>
        <w:t xml:space="preserve"> </w:t>
      </w:r>
      <w:r w:rsidRPr="00597AF8">
        <w:rPr>
          <w:rFonts w:ascii="Georgia" w:hAnsi="Georgia"/>
          <w:u w:val="single"/>
        </w:rPr>
        <w:t>Amnesty said Bulacan province north of the capital has become "the country's bloodiest killing field" after some officers involved in the crackdown were transferred there from the Manila metropolis, which used to be the "epicenter of killings."</w:t>
      </w:r>
      <w:r>
        <w:rPr>
          <w:rFonts w:ascii="Georgia" w:hAnsi="Georgia"/>
          <w:u w:val="single"/>
        </w:rPr>
        <w:t xml:space="preserve"> </w:t>
      </w:r>
      <w:r w:rsidRPr="00597AF8">
        <w:rPr>
          <w:rFonts w:ascii="Georgia" w:hAnsi="Georgia"/>
          <w:b/>
          <w:u w:val="single"/>
        </w:rPr>
        <w:t>"Within marginalised communities, police continue to kill with total impunity, fueling a pervasive climate of fear in cities, towns and neighbourhoods,"</w:t>
      </w:r>
      <w:r w:rsidRPr="00597AF8">
        <w:rPr>
          <w:rFonts w:ascii="Georgia" w:hAnsi="Georgia"/>
          <w:u w:val="single"/>
        </w:rPr>
        <w:t xml:space="preserve"> Amnesty said in its study. "The reliance on violent and repressive policies continues to perpetuate human rights violations and abuses in the country."</w:t>
      </w:r>
      <w:r w:rsidRPr="000573AE">
        <w:rPr>
          <w:rFonts w:ascii="Georgia" w:hAnsi="Georgia"/>
          <w:sz w:val="14"/>
        </w:rPr>
        <w:t xml:space="preserve"> The group said it investigated 20 drug-related incidents in which 27 people were killed across Bulacan from May 2018 to last April by interviewing witnesses, families of the dead, local officials and rights activists. Amnesty concluded half of</w:t>
      </w:r>
      <w:r w:rsidRPr="00597AF8">
        <w:rPr>
          <w:rFonts w:ascii="Georgia" w:hAnsi="Georgia"/>
          <w:u w:val="single"/>
        </w:rPr>
        <w:t xml:space="preserve"> the incidents "appear to have been extrajudicial executions" based on witnesses' accounts and other information. The others were murky due to difficulty in obtaining information about the killings "although their broad outlines were consistent with patterns of previous extrajudicial executions," the group said.</w:t>
      </w:r>
      <w:r>
        <w:rPr>
          <w:rFonts w:ascii="Georgia" w:hAnsi="Georgia"/>
          <w:u w:val="single"/>
        </w:rPr>
        <w:t xml:space="preserve"> </w:t>
      </w:r>
      <w:r w:rsidRPr="00597AF8">
        <w:rPr>
          <w:rFonts w:ascii="Georgia" w:hAnsi="Georgia"/>
          <w:b/>
          <w:u w:val="single"/>
        </w:rPr>
        <w:t>Slain suspects</w:t>
      </w:r>
      <w:r w:rsidRPr="00597AF8">
        <w:rPr>
          <w:rFonts w:ascii="Georgia" w:hAnsi="Georgia"/>
          <w:u w:val="single"/>
        </w:rPr>
        <w:t xml:space="preserve">, </w:t>
      </w:r>
      <w:r w:rsidRPr="00597AF8">
        <w:rPr>
          <w:rFonts w:ascii="Georgia" w:hAnsi="Georgia"/>
          <w:b/>
          <w:u w:val="single"/>
        </w:rPr>
        <w:t>who struggled to earn a living, were accused of being "big-time" drug dealers</w:t>
      </w:r>
      <w:r w:rsidRPr="00597AF8">
        <w:rPr>
          <w:rFonts w:ascii="Georgia" w:hAnsi="Georgia"/>
          <w:u w:val="single"/>
        </w:rPr>
        <w:t xml:space="preserve">, Amnesty said, citing interviews with families of suspects. </w:t>
      </w:r>
      <w:r w:rsidRPr="00597AF8">
        <w:rPr>
          <w:rFonts w:ascii="Georgia" w:hAnsi="Georgia"/>
          <w:b/>
          <w:u w:val="single"/>
        </w:rPr>
        <w:t xml:space="preserve">Police officers always justified the deaths </w:t>
      </w:r>
      <w:r w:rsidRPr="00597AF8">
        <w:rPr>
          <w:rFonts w:ascii="Georgia" w:hAnsi="Georgia"/>
          <w:u w:val="single"/>
        </w:rPr>
        <w:t>by claiming that suspects fought back during so-called "buy-bust" operations, where undercover agents posed as drug buyers.</w:t>
      </w:r>
      <w:r>
        <w:rPr>
          <w:rFonts w:ascii="Georgia" w:hAnsi="Georgia"/>
          <w:u w:val="single"/>
        </w:rPr>
        <w:t xml:space="preserve"> </w:t>
      </w:r>
      <w:r w:rsidRPr="00597AF8">
        <w:rPr>
          <w:rFonts w:ascii="Georgia" w:hAnsi="Georgia"/>
          <w:u w:val="single"/>
        </w:rPr>
        <w:t>But Amnesty said it doubted the police reports, saying they did not "meet the feeblest standards of credibility."</w:t>
      </w:r>
      <w:r>
        <w:rPr>
          <w:rFonts w:ascii="Georgia" w:hAnsi="Georgia"/>
          <w:u w:val="single"/>
        </w:rPr>
        <w:t xml:space="preserve"> </w:t>
      </w:r>
      <w:r w:rsidRPr="00597AF8">
        <w:rPr>
          <w:rFonts w:ascii="Georgia" w:hAnsi="Georgia"/>
          <w:b/>
          <w:u w:val="single"/>
        </w:rPr>
        <w:t>Some suspects who police claimed fired back were too poor to buy a gun.</w:t>
      </w:r>
      <w:r w:rsidRPr="00597AF8">
        <w:rPr>
          <w:rFonts w:ascii="Georgia" w:hAnsi="Georgia"/>
          <w:u w:val="single"/>
        </w:rPr>
        <w:t xml:space="preserve"> Others died after police forcibly broke into homes and opened fire then later claimed the suspects fought back after sensing they were being entrapped in police "buy- bust" transactions, </w:t>
      </w:r>
      <w:r w:rsidRPr="000573AE">
        <w:rPr>
          <w:rFonts w:ascii="Georgia" w:hAnsi="Georgia"/>
          <w:sz w:val="14"/>
        </w:rPr>
        <w:t>Amnesty said, citing accounts by suspects' relatives and witnesses.</w:t>
      </w:r>
    </w:p>
    <w:p w14:paraId="2F5F4BFE" w14:textId="77777777" w:rsidR="00597D37" w:rsidRDefault="002A3952" w:rsidP="002A3952">
      <w:pPr>
        <w:pStyle w:val="Heading3"/>
      </w:pPr>
      <w:r>
        <w:t>Econ Internal</w:t>
      </w:r>
    </w:p>
    <w:p w14:paraId="75F318A0" w14:textId="77777777" w:rsidR="002A3952" w:rsidRPr="0031427F" w:rsidRDefault="002A3952" w:rsidP="002A3952">
      <w:pPr>
        <w:pStyle w:val="Heading4"/>
      </w:pPr>
      <w:r>
        <w:t>Duterte’s War on Drugs Have Decreased Economic Growth</w:t>
      </w:r>
    </w:p>
    <w:p w14:paraId="703A3DD8" w14:textId="2783D6F6" w:rsidR="002A3952" w:rsidRPr="00A40D8E" w:rsidRDefault="002A3952" w:rsidP="002A3952">
      <w:pPr>
        <w:rPr>
          <w:rStyle w:val="Style13ptBold"/>
          <w:b w:val="0"/>
          <w:bCs w:val="0"/>
        </w:rPr>
      </w:pPr>
      <w:r w:rsidRPr="00A40D8E">
        <w:rPr>
          <w:rStyle w:val="Style13ptBold"/>
        </w:rPr>
        <w:t xml:space="preserve">Woody 16- </w:t>
      </w:r>
      <w:r w:rsidRPr="00A40D8E">
        <w:rPr>
          <w:rStyle w:val="Style13ptBold"/>
          <w:b w:val="0"/>
          <w:bCs w:val="0"/>
        </w:rPr>
        <w:t xml:space="preserve">(Christopher Woody, an editor at Business Insider covering military and defense issues and international affairs, “The Philippines’ bloody crackdown on drugs is now harming the country’s economy”, September 21, 2016, </w:t>
      </w:r>
      <w:hyperlink r:id="rId108" w:history="1">
        <w:r w:rsidRPr="00A40D8E">
          <w:rPr>
            <w:rStyle w:val="Style13ptBold"/>
            <w:b w:val="0"/>
            <w:bCs w:val="0"/>
          </w:rPr>
          <w:t>https://www.businessinsider.com/rodrigo-duterte-philippines-violence-scaring-investors-hurting-economy-2016-9</w:t>
        </w:r>
      </w:hyperlink>
      <w:r w:rsidRPr="00A40D8E">
        <w:rPr>
          <w:rStyle w:val="Style13ptBold"/>
          <w:b w:val="0"/>
          <w:bCs w:val="0"/>
        </w:rPr>
        <w:t>, July 6, 2019, R.D.)</w:t>
      </w:r>
    </w:p>
    <w:p w14:paraId="3F1D3195" w14:textId="55F15CD9" w:rsidR="005201A0" w:rsidRPr="000F082D" w:rsidRDefault="002A3952" w:rsidP="005201A0">
      <w:pPr>
        <w:rPr>
          <w:sz w:val="12"/>
          <w:u w:val="single"/>
        </w:rPr>
      </w:pPr>
      <w:r w:rsidRPr="00A40D8E">
        <w:rPr>
          <w:sz w:val="16"/>
        </w:rPr>
        <w:t>National economies, and the investors involved in them, generally do well when public safety and rule of law can be assured.</w:t>
      </w:r>
      <w:r w:rsidRPr="00A40D8E">
        <w:rPr>
          <w:rFonts w:eastAsiaTheme="majorEastAsia"/>
          <w:sz w:val="16"/>
        </w:rPr>
        <w:t xml:space="preserve"> </w:t>
      </w:r>
      <w:r w:rsidRPr="00A40D8E">
        <w:rPr>
          <w:sz w:val="12"/>
        </w:rPr>
        <w:t>∂</w:t>
      </w:r>
      <w:r w:rsidRPr="00A40D8E">
        <w:rPr>
          <w:sz w:val="16"/>
        </w:rPr>
        <w:t xml:space="preserve"> But amid the </w:t>
      </w:r>
      <w:r w:rsidRPr="00A247C6">
        <w:rPr>
          <w:u w:val="single"/>
        </w:rPr>
        <w:t xml:space="preserve">Philippines' bloody crackdown on the drug </w:t>
      </w:r>
      <w:r w:rsidRPr="00A40D8E">
        <w:rPr>
          <w:sz w:val="16"/>
        </w:rPr>
        <w:t xml:space="preserve">trade and </w:t>
      </w:r>
      <w:r w:rsidRPr="00A247C6">
        <w:rPr>
          <w:u w:val="single"/>
        </w:rPr>
        <w:t>criminality</w:t>
      </w:r>
      <w:r w:rsidRPr="00A40D8E">
        <w:rPr>
          <w:sz w:val="16"/>
        </w:rPr>
        <w:t xml:space="preserve">, led by President Rodrigo Duterte, it </w:t>
      </w:r>
      <w:r w:rsidRPr="00A247C6">
        <w:rPr>
          <w:u w:val="single"/>
        </w:rPr>
        <w:t>appears investors and businesspeople inside and outside the country have lost faith that those conditions can be assured</w:t>
      </w:r>
      <w:r w:rsidRPr="00A40D8E">
        <w:rPr>
          <w:sz w:val="16"/>
        </w:rPr>
        <w:t>.</w:t>
      </w:r>
      <w:r w:rsidRPr="00A40D8E">
        <w:rPr>
          <w:rFonts w:eastAsiaTheme="majorEastAsia"/>
          <w:sz w:val="16"/>
        </w:rPr>
        <w:t xml:space="preserve"> </w:t>
      </w:r>
      <w:r w:rsidRPr="00A40D8E">
        <w:rPr>
          <w:sz w:val="12"/>
        </w:rPr>
        <w:t>∂</w:t>
      </w:r>
      <w:r w:rsidRPr="00A40D8E">
        <w:rPr>
          <w:sz w:val="16"/>
        </w:rPr>
        <w:t xml:space="preserve"> Since taking office in July, </w:t>
      </w:r>
      <w:r w:rsidRPr="00A247C6">
        <w:rPr>
          <w:rStyle w:val="StyleUnderline"/>
        </w:rPr>
        <w:t>Duterte has exhorted civilians to</w:t>
      </w:r>
      <w:r>
        <w:rPr>
          <w:rStyle w:val="StyleUnderline"/>
          <w:rFonts w:eastAsiaTheme="majorEastAsia"/>
        </w:rPr>
        <w:t xml:space="preserve"> </w:t>
      </w:r>
      <w:r w:rsidRPr="00A247C6">
        <w:rPr>
          <w:rStyle w:val="StyleUnderline"/>
          <w:rFonts w:eastAsiaTheme="majorEastAsia"/>
        </w:rPr>
        <w:t>take the law into their own hands</w:t>
      </w:r>
      <w:r>
        <w:rPr>
          <w:rStyle w:val="StyleUnderline"/>
          <w:rFonts w:eastAsiaTheme="majorEastAsia"/>
        </w:rPr>
        <w:t xml:space="preserve"> </w:t>
      </w:r>
      <w:r w:rsidRPr="00A247C6">
        <w:rPr>
          <w:rStyle w:val="StyleUnderline"/>
        </w:rPr>
        <w:t>and voiced his support for extrajudicial killings</w:t>
      </w:r>
      <w:r w:rsidRPr="00A40D8E">
        <w:rPr>
          <w:sz w:val="16"/>
        </w:rPr>
        <w:t>.</w:t>
      </w:r>
      <w:r w:rsidRPr="00A40D8E">
        <w:rPr>
          <w:rFonts w:eastAsiaTheme="majorEastAsia"/>
          <w:sz w:val="16"/>
        </w:rPr>
        <w:t xml:space="preserve"> </w:t>
      </w:r>
      <w:r w:rsidRPr="00A40D8E">
        <w:rPr>
          <w:sz w:val="12"/>
        </w:rPr>
        <w:t>∂</w:t>
      </w:r>
      <w:r w:rsidRPr="00A40D8E">
        <w:rPr>
          <w:sz w:val="16"/>
        </w:rPr>
        <w:t xml:space="preserve"> The body count has since grown to</w:t>
      </w:r>
      <w:r w:rsidRPr="00A40D8E">
        <w:rPr>
          <w:rFonts w:eastAsiaTheme="majorEastAsia"/>
          <w:sz w:val="16"/>
        </w:rPr>
        <w:t xml:space="preserve"> about 3,800 people</w:t>
      </w:r>
      <w:r w:rsidRPr="00A40D8E">
        <w:rPr>
          <w:sz w:val="16"/>
        </w:rPr>
        <w:t>, many of whom have been killed by unknown assailants. Duterte has also</w:t>
      </w:r>
      <w:r w:rsidRPr="00A40D8E">
        <w:rPr>
          <w:rFonts w:eastAsiaTheme="majorEastAsia"/>
          <w:sz w:val="16"/>
        </w:rPr>
        <w:t xml:space="preserve"> taken positions hostile to the US</w:t>
      </w:r>
      <w:r w:rsidRPr="00A40D8E">
        <w:rPr>
          <w:sz w:val="16"/>
        </w:rPr>
        <w:t>, a longtime ally and major economic supporter, and</w:t>
      </w:r>
      <w:r w:rsidRPr="00A40D8E">
        <w:rPr>
          <w:rFonts w:eastAsiaTheme="majorEastAsia"/>
          <w:sz w:val="16"/>
        </w:rPr>
        <w:t xml:space="preserve"> made overtures to China</w:t>
      </w:r>
      <w:r w:rsidRPr="00A40D8E">
        <w:rPr>
          <w:sz w:val="16"/>
        </w:rPr>
        <w:t>, which has clashed with countries in the region regarding the South China Sea.</w:t>
      </w:r>
      <w:r w:rsidRPr="00A40D8E">
        <w:rPr>
          <w:rFonts w:eastAsiaTheme="majorEastAsia"/>
          <w:sz w:val="16"/>
        </w:rPr>
        <w:t xml:space="preserve"> </w:t>
      </w:r>
      <w:r w:rsidRPr="00A40D8E">
        <w:rPr>
          <w:sz w:val="12"/>
        </w:rPr>
        <w:t>∂</w:t>
      </w:r>
      <w:r w:rsidRPr="00A40D8E">
        <w:rPr>
          <w:sz w:val="16"/>
        </w:rPr>
        <w:t xml:space="preserve"> </w:t>
      </w:r>
      <w:r w:rsidRPr="00A247C6">
        <w:rPr>
          <w:rStyle w:val="StyleUnderline"/>
        </w:rPr>
        <w:t>As a consequence, the Philippines' economic footing, recently</w:t>
      </w:r>
      <w:r>
        <w:rPr>
          <w:rStyle w:val="StyleUnderline"/>
          <w:rFonts w:eastAsiaTheme="majorEastAsia"/>
        </w:rPr>
        <w:t xml:space="preserve"> </w:t>
      </w:r>
      <w:r w:rsidRPr="00A247C6">
        <w:rPr>
          <w:rStyle w:val="StyleUnderline"/>
          <w:rFonts w:eastAsiaTheme="majorEastAsia"/>
        </w:rPr>
        <w:t>quite strong</w:t>
      </w:r>
      <w:r w:rsidRPr="00A247C6">
        <w:rPr>
          <w:rStyle w:val="StyleUnderline"/>
        </w:rPr>
        <w:t>, seems less assured.</w:t>
      </w:r>
      <w:r w:rsidRPr="00A40D8E">
        <w:rPr>
          <w:sz w:val="16"/>
        </w:rPr>
        <w:t xml:space="preserve"> "Official </w:t>
      </w:r>
      <w:r w:rsidRPr="00A247C6">
        <w:rPr>
          <w:rStyle w:val="StyleUnderline"/>
        </w:rPr>
        <w:t>data from the Philippine stock exchange</w:t>
      </w:r>
      <w:r w:rsidRPr="00A40D8E">
        <w:rPr>
          <w:sz w:val="16"/>
        </w:rPr>
        <w:t xml:space="preserve"> </w:t>
      </w:r>
      <w:r w:rsidRPr="00A247C6">
        <w:rPr>
          <w:rStyle w:val="StyleUnderline"/>
        </w:rPr>
        <w:t>shows net foreign transactions on the benchmark index have fallen over the past month</w:t>
      </w:r>
      <w:r w:rsidRPr="00A40D8E">
        <w:rPr>
          <w:sz w:val="16"/>
        </w:rPr>
        <w:t>," CNBC</w:t>
      </w:r>
      <w:r w:rsidRPr="00A40D8E">
        <w:rPr>
          <w:rFonts w:eastAsiaTheme="majorEastAsia"/>
          <w:sz w:val="16"/>
        </w:rPr>
        <w:t xml:space="preserve"> reported </w:t>
      </w:r>
      <w:r w:rsidRPr="00A40D8E">
        <w:rPr>
          <w:sz w:val="16"/>
        </w:rPr>
        <w:t>on Tuesday.</w:t>
      </w:r>
      <w:r w:rsidRPr="00A40D8E">
        <w:rPr>
          <w:rFonts w:eastAsiaTheme="majorEastAsia"/>
          <w:sz w:val="16"/>
        </w:rPr>
        <w:t xml:space="preserve"> </w:t>
      </w:r>
      <w:r w:rsidRPr="00A40D8E">
        <w:rPr>
          <w:sz w:val="12"/>
        </w:rPr>
        <w:t>∂</w:t>
      </w:r>
      <w:r w:rsidRPr="00A40D8E">
        <w:rPr>
          <w:sz w:val="16"/>
        </w:rPr>
        <w:t xml:space="preserve"> "Many investors have been turned off by threatening remarks made by Duterte against the US and China, casting doubt on the future of Manila's foreign policies and his handling of the economy," the CNBC report</w:t>
      </w:r>
      <w:r w:rsidRPr="00A40D8E">
        <w:rPr>
          <w:rFonts w:eastAsiaTheme="majorEastAsia"/>
          <w:sz w:val="16"/>
        </w:rPr>
        <w:t xml:space="preserve"> noted</w:t>
      </w:r>
      <w:r w:rsidRPr="00A40D8E">
        <w:rPr>
          <w:sz w:val="16"/>
        </w:rPr>
        <w:t>.</w:t>
      </w:r>
      <w:r w:rsidRPr="00A40D8E">
        <w:rPr>
          <w:rFonts w:eastAsiaTheme="majorEastAsia"/>
          <w:sz w:val="16"/>
        </w:rPr>
        <w:t xml:space="preserve"> </w:t>
      </w:r>
      <w:r w:rsidRPr="00A40D8E">
        <w:rPr>
          <w:sz w:val="12"/>
        </w:rPr>
        <w:t>∂</w:t>
      </w:r>
      <w:r w:rsidRPr="00A40D8E">
        <w:rPr>
          <w:sz w:val="16"/>
        </w:rPr>
        <w:t xml:space="preserve"> </w:t>
      </w:r>
      <w:r w:rsidRPr="00A247C6">
        <w:rPr>
          <w:rStyle w:val="StyleUnderline"/>
        </w:rPr>
        <w:t>According to The Economist, since Duterte took office, investors have</w:t>
      </w:r>
      <w:r>
        <w:rPr>
          <w:rStyle w:val="StyleUnderline"/>
          <w:rFonts w:eastAsiaTheme="majorEastAsia"/>
        </w:rPr>
        <w:t xml:space="preserve"> </w:t>
      </w:r>
      <w:r w:rsidRPr="00A247C6">
        <w:rPr>
          <w:rStyle w:val="StyleUnderline"/>
          <w:rFonts w:eastAsiaTheme="majorEastAsia"/>
        </w:rPr>
        <w:t>demanded</w:t>
      </w:r>
      <w:r>
        <w:rPr>
          <w:rStyle w:val="StyleUnderline"/>
          <w:rFonts w:eastAsiaTheme="majorEastAsia"/>
        </w:rPr>
        <w:t xml:space="preserve"> </w:t>
      </w:r>
      <w:r w:rsidRPr="00A247C6">
        <w:rPr>
          <w:rStyle w:val="StyleUnderline"/>
        </w:rPr>
        <w:t>higher risk premiums to hold Philippine assets. "A lot of people are hesitant to put their money into the Philippines at this point</w:t>
      </w:r>
      <w:r w:rsidRPr="00A40D8E">
        <w:rPr>
          <w:sz w:val="16"/>
        </w:rPr>
        <w:t xml:space="preserve">," Guenter </w:t>
      </w:r>
      <w:r w:rsidRPr="00A247C6">
        <w:rPr>
          <w:rStyle w:val="StyleUnderline"/>
        </w:rPr>
        <w:t>Taus</w:t>
      </w:r>
      <w:r w:rsidRPr="00A40D8E">
        <w:rPr>
          <w:sz w:val="16"/>
        </w:rPr>
        <w:t xml:space="preserve">, who </w:t>
      </w:r>
      <w:r w:rsidRPr="00A247C6">
        <w:rPr>
          <w:rStyle w:val="StyleUnderline"/>
        </w:rPr>
        <w:t>heads the European Chamber of Commerce in the Philippines,</w:t>
      </w:r>
      <w:r>
        <w:rPr>
          <w:rStyle w:val="StyleUnderline"/>
          <w:rFonts w:eastAsiaTheme="majorEastAsia"/>
        </w:rPr>
        <w:t xml:space="preserve"> </w:t>
      </w:r>
      <w:r w:rsidRPr="00A247C6">
        <w:rPr>
          <w:rStyle w:val="StyleUnderline"/>
          <w:rFonts w:eastAsiaTheme="majorEastAsia"/>
        </w:rPr>
        <w:t>told the magazine</w:t>
      </w:r>
      <w:r w:rsidRPr="00A247C6">
        <w:rPr>
          <w:rStyle w:val="StyleUnderline"/>
        </w:rPr>
        <w:t>.</w:t>
      </w:r>
      <w:r>
        <w:rPr>
          <w:rStyle w:val="StyleUnderline"/>
          <w:rFonts w:eastAsiaTheme="majorEastAsia"/>
        </w:rPr>
        <w:t xml:space="preserve"> </w:t>
      </w:r>
      <w:r w:rsidRPr="00A40D8E">
        <w:rPr>
          <w:rStyle w:val="StyleUnderline"/>
          <w:sz w:val="12"/>
        </w:rPr>
        <w:t xml:space="preserve">∂ </w:t>
      </w:r>
      <w:r w:rsidRPr="00A247C6">
        <w:rPr>
          <w:rStyle w:val="StyleUnderline"/>
        </w:rPr>
        <w:t>Duterte has lashed out at international critics, including the UN as well as the US</w:t>
      </w:r>
      <w:r w:rsidRPr="00A40D8E">
        <w:rPr>
          <w:sz w:val="16"/>
        </w:rPr>
        <w:t xml:space="preserve"> and President Barack Obama (though Philippine</w:t>
      </w:r>
      <w:r w:rsidRPr="00A40D8E">
        <w:rPr>
          <w:rFonts w:eastAsiaTheme="majorEastAsia"/>
          <w:sz w:val="16"/>
        </w:rPr>
        <w:t xml:space="preserve"> officials have said </w:t>
      </w:r>
      <w:r w:rsidRPr="00A40D8E">
        <w:rPr>
          <w:sz w:val="16"/>
        </w:rPr>
        <w:t>that deals between the country and the US will remain in place).</w:t>
      </w:r>
      <w:r w:rsidRPr="00A40D8E">
        <w:rPr>
          <w:rFonts w:eastAsiaTheme="majorEastAsia"/>
          <w:sz w:val="16"/>
        </w:rPr>
        <w:t xml:space="preserve"> </w:t>
      </w:r>
      <w:r w:rsidRPr="00A40D8E">
        <w:rPr>
          <w:sz w:val="12"/>
        </w:rPr>
        <w:t>∂</w:t>
      </w:r>
      <w:r w:rsidRPr="00A40D8E">
        <w:rPr>
          <w:sz w:val="16"/>
        </w:rPr>
        <w:t xml:space="preserve"> </w:t>
      </w:r>
      <w:r w:rsidRPr="00A247C6">
        <w:rPr>
          <w:rStyle w:val="StyleUnderline"/>
        </w:rPr>
        <w:t>His</w:t>
      </w:r>
      <w:r w:rsidRPr="00A40D8E">
        <w:rPr>
          <w:sz w:val="16"/>
        </w:rPr>
        <w:t xml:space="preserve"> most recent </w:t>
      </w:r>
      <w:r w:rsidRPr="00A247C6">
        <w:rPr>
          <w:rStyle w:val="StyleUnderline"/>
        </w:rPr>
        <w:t>outburst</w:t>
      </w:r>
      <w:r w:rsidRPr="00A40D8E">
        <w:rPr>
          <w:sz w:val="16"/>
        </w:rPr>
        <w:t xml:space="preserve"> </w:t>
      </w:r>
      <w:r w:rsidRPr="00A247C6">
        <w:rPr>
          <w:rStyle w:val="StyleUnderline"/>
        </w:rPr>
        <w:t>was directed at the EU, which urged his government to curb extrajudicial killings and violence. "F--- you</w:t>
      </w:r>
      <w:r w:rsidRPr="00A40D8E">
        <w:rPr>
          <w:sz w:val="16"/>
        </w:rPr>
        <w:t>," Duterte</w:t>
      </w:r>
      <w:r w:rsidRPr="00A40D8E">
        <w:rPr>
          <w:rFonts w:eastAsiaTheme="majorEastAsia"/>
          <w:sz w:val="16"/>
        </w:rPr>
        <w:t xml:space="preserve"> replied </w:t>
      </w:r>
      <w:r w:rsidRPr="00A40D8E">
        <w:rPr>
          <w:sz w:val="16"/>
        </w:rPr>
        <w:t>on Tuesday, adding a raised middle finger for good measure.</w:t>
      </w:r>
      <w:r w:rsidRPr="00A40D8E">
        <w:rPr>
          <w:rFonts w:eastAsiaTheme="majorEastAsia"/>
          <w:sz w:val="16"/>
        </w:rPr>
        <w:t xml:space="preserve"> </w:t>
      </w:r>
      <w:r w:rsidRPr="00A40D8E">
        <w:rPr>
          <w:sz w:val="12"/>
        </w:rPr>
        <w:t>∂</w:t>
      </w:r>
      <w:r w:rsidRPr="00A40D8E">
        <w:rPr>
          <w:sz w:val="16"/>
        </w:rPr>
        <w:t xml:space="preserve"> In addition to his words, Duterte's deeds have caused worry about his engagement with the international community.</w:t>
      </w:r>
      <w:r w:rsidRPr="00A40D8E">
        <w:rPr>
          <w:rFonts w:eastAsiaTheme="majorEastAsia"/>
          <w:sz w:val="16"/>
        </w:rPr>
        <w:t xml:space="preserve"> </w:t>
      </w:r>
      <w:r w:rsidRPr="00A40D8E">
        <w:rPr>
          <w:sz w:val="12"/>
        </w:rPr>
        <w:t>∂</w:t>
      </w:r>
      <w:r w:rsidRPr="00A40D8E">
        <w:rPr>
          <w:sz w:val="16"/>
        </w:rPr>
        <w:t xml:space="preserve"> Earlier in September, </w:t>
      </w:r>
      <w:r w:rsidRPr="00A247C6">
        <w:rPr>
          <w:rStyle w:val="StyleUnderline"/>
        </w:rPr>
        <w:t>Duterte skipped</w:t>
      </w:r>
      <w:r w:rsidRPr="00A40D8E">
        <w:rPr>
          <w:sz w:val="16"/>
        </w:rPr>
        <w:t xml:space="preserve"> several </w:t>
      </w:r>
      <w:r w:rsidRPr="00A247C6">
        <w:rPr>
          <w:rStyle w:val="StyleUnderline"/>
        </w:rPr>
        <w:t>meetings</w:t>
      </w:r>
      <w:r w:rsidRPr="00A40D8E">
        <w:rPr>
          <w:sz w:val="16"/>
        </w:rPr>
        <w:t xml:space="preserve"> at a summit in Laos, </w:t>
      </w:r>
      <w:r w:rsidRPr="00A247C6">
        <w:rPr>
          <w:rStyle w:val="StyleUnderline"/>
        </w:rPr>
        <w:t>including one on ASEAN and the UN</w:t>
      </w:r>
      <w:r w:rsidRPr="00A40D8E">
        <w:rPr>
          <w:sz w:val="16"/>
        </w:rPr>
        <w:t>, which,</w:t>
      </w:r>
      <w:r w:rsidRPr="00A40D8E">
        <w:rPr>
          <w:rFonts w:eastAsiaTheme="majorEastAsia"/>
          <w:sz w:val="16"/>
        </w:rPr>
        <w:t xml:space="preserve"> according</w:t>
      </w:r>
      <w:r w:rsidRPr="00A40D8E">
        <w:rPr>
          <w:sz w:val="16"/>
        </w:rPr>
        <w:t xml:space="preserve">Prashanth </w:t>
      </w:r>
      <w:r w:rsidRPr="00A247C6">
        <w:rPr>
          <w:rStyle w:val="StyleUnderline"/>
        </w:rPr>
        <w:t>Parameswaran</w:t>
      </w:r>
      <w:r w:rsidRPr="00A40D8E">
        <w:rPr>
          <w:sz w:val="16"/>
        </w:rPr>
        <w:t xml:space="preserve">, an associate editor at The Diplomat, has </w:t>
      </w:r>
      <w:r w:rsidRPr="00A247C6">
        <w:rPr>
          <w:rStyle w:val="StyleUnderline"/>
        </w:rPr>
        <w:t>raised concerns about his commitment to multilateralism</w:t>
      </w:r>
      <w:r w:rsidRPr="00A40D8E">
        <w:rPr>
          <w:sz w:val="16"/>
        </w:rPr>
        <w:t xml:space="preserve">, </w:t>
      </w:r>
      <w:r w:rsidRPr="00A247C6">
        <w:rPr>
          <w:rStyle w:val="StyleUnderline"/>
        </w:rPr>
        <w:t>which is important not only to the economic relationships in the region, but also to multinational cooperation on security issues in the South China Sea.</w:t>
      </w:r>
      <w:r>
        <w:rPr>
          <w:rStyle w:val="StyleUnderline"/>
          <w:rFonts w:eastAsiaTheme="majorEastAsia"/>
        </w:rPr>
        <w:t xml:space="preserve"> </w:t>
      </w:r>
      <w:r w:rsidRPr="00A40D8E">
        <w:rPr>
          <w:rStyle w:val="StyleUnderline"/>
          <w:sz w:val="12"/>
        </w:rPr>
        <w:t xml:space="preserve">∂ </w:t>
      </w:r>
      <w:r w:rsidRPr="00A40D8E">
        <w:rPr>
          <w:sz w:val="16"/>
        </w:rPr>
        <w:t>While Duterte's stated focus on macroeconomic stability, infrastructure development, and workers' rights</w:t>
      </w:r>
      <w:r w:rsidRPr="00A40D8E">
        <w:rPr>
          <w:rFonts w:eastAsiaTheme="majorEastAsia"/>
          <w:sz w:val="16"/>
        </w:rPr>
        <w:t xml:space="preserve"> was welcomed </w:t>
      </w:r>
      <w:r w:rsidRPr="00A40D8E">
        <w:rPr>
          <w:sz w:val="16"/>
        </w:rPr>
        <w:t xml:space="preserve">at the outset of his term, it seems the </w:t>
      </w:r>
      <w:r w:rsidRPr="00A247C6">
        <w:rPr>
          <w:rStyle w:val="StyleUnderline"/>
        </w:rPr>
        <w:t>Philippine president's harsh rhetoric</w:t>
      </w:r>
      <w:r w:rsidRPr="00A40D8E">
        <w:rPr>
          <w:sz w:val="16"/>
        </w:rPr>
        <w:t>, which has helped</w:t>
      </w:r>
      <w:r w:rsidRPr="00A40D8E">
        <w:rPr>
          <w:rFonts w:eastAsiaTheme="majorEastAsia"/>
          <w:sz w:val="16"/>
        </w:rPr>
        <w:t xml:space="preserve"> drive his popularity sky-high</w:t>
      </w:r>
      <w:r w:rsidRPr="00A40D8E">
        <w:rPr>
          <w:sz w:val="16"/>
        </w:rPr>
        <w:t xml:space="preserve">, has more recently </w:t>
      </w:r>
      <w:r w:rsidRPr="00A247C6">
        <w:rPr>
          <w:rStyle w:val="StyleUnderline"/>
        </w:rPr>
        <w:t>stoked worry among businesses and investors.</w:t>
      </w:r>
      <w:r w:rsidRPr="00A40D8E">
        <w:rPr>
          <w:rFonts w:eastAsiaTheme="majorEastAsia"/>
          <w:sz w:val="16"/>
        </w:rPr>
        <w:t xml:space="preserve"> </w:t>
      </w:r>
      <w:r w:rsidRPr="00A40D8E">
        <w:rPr>
          <w:sz w:val="12"/>
        </w:rPr>
        <w:t>∂</w:t>
      </w:r>
      <w:r w:rsidRPr="00A40D8E">
        <w:rPr>
          <w:sz w:val="16"/>
        </w:rPr>
        <w:t xml:space="preserve"> </w:t>
      </w:r>
      <w:r w:rsidRPr="00A247C6">
        <w:rPr>
          <w:rStyle w:val="StyleUnderline"/>
        </w:rPr>
        <w:t>Duterte has repeatedly made accusations against public figures without substantiation</w:t>
      </w:r>
      <w:r w:rsidRPr="00A40D8E">
        <w:rPr>
          <w:sz w:val="16"/>
        </w:rPr>
        <w:t>. This month, he said he had a</w:t>
      </w:r>
      <w:r w:rsidRPr="00A40D8E">
        <w:rPr>
          <w:rFonts w:eastAsiaTheme="majorEastAsia"/>
          <w:sz w:val="16"/>
        </w:rPr>
        <w:t xml:space="preserve"> list of at least 1,000 </w:t>
      </w:r>
      <w:r w:rsidRPr="00A40D8E">
        <w:rPr>
          <w:sz w:val="16"/>
        </w:rPr>
        <w:t xml:space="preserve">police, local community leaders, politicians, and other officials suspected of links to the drug trade. In August </w:t>
      </w:r>
      <w:r w:rsidRPr="00A247C6">
        <w:rPr>
          <w:rStyle w:val="StyleUnderline"/>
        </w:rPr>
        <w:t>he</w:t>
      </w:r>
      <w:r>
        <w:rPr>
          <w:rStyle w:val="StyleUnderline"/>
          <w:rFonts w:eastAsiaTheme="majorEastAsia"/>
        </w:rPr>
        <w:t xml:space="preserve"> </w:t>
      </w:r>
      <w:r w:rsidRPr="00A247C6">
        <w:rPr>
          <w:rStyle w:val="StyleUnderline"/>
          <w:rFonts w:eastAsiaTheme="majorEastAsia"/>
        </w:rPr>
        <w:t xml:space="preserve">accused </w:t>
      </w:r>
      <w:r w:rsidRPr="00A247C6">
        <w:rPr>
          <w:rStyle w:val="StyleUnderline"/>
        </w:rPr>
        <w:t>159 public officials of colluding with the drug trade without presenting evidence.</w:t>
      </w:r>
      <w:r>
        <w:rPr>
          <w:rStyle w:val="StyleUnderline"/>
          <w:rFonts w:eastAsiaTheme="majorEastAsia"/>
        </w:rPr>
        <w:t xml:space="preserve"> </w:t>
      </w:r>
      <w:r w:rsidRPr="00A40D8E">
        <w:rPr>
          <w:rStyle w:val="StyleUnderline"/>
          <w:sz w:val="12"/>
        </w:rPr>
        <w:t xml:space="preserve">∂ </w:t>
      </w:r>
      <w:r w:rsidRPr="00A40D8E">
        <w:rPr>
          <w:sz w:val="16"/>
        </w:rPr>
        <w:t>Duterte's brash pronouncements since taking office may be part of an effort to shore up his base as he finds his footing on the national political stage.</w:t>
      </w:r>
      <w:r w:rsidRPr="00A40D8E">
        <w:rPr>
          <w:rFonts w:eastAsiaTheme="majorEastAsia"/>
          <w:sz w:val="16"/>
        </w:rPr>
        <w:t xml:space="preserve"> </w:t>
      </w:r>
      <w:r w:rsidRPr="00A40D8E">
        <w:rPr>
          <w:sz w:val="12"/>
        </w:rPr>
        <w:t>∂</w:t>
      </w:r>
      <w:r w:rsidRPr="00A40D8E">
        <w:rPr>
          <w:sz w:val="16"/>
        </w:rPr>
        <w:t xml:space="preserve"> "His tactic of calling out allegedly corrupt officials and business leaders is a way to help him build public support and keep potential rivals at bay," geopolitical analysis firm Stratfor</w:t>
      </w:r>
      <w:r w:rsidRPr="00A40D8E">
        <w:rPr>
          <w:rFonts w:eastAsiaTheme="majorEastAsia"/>
          <w:sz w:val="16"/>
        </w:rPr>
        <w:t xml:space="preserve"> wrote </w:t>
      </w:r>
      <w:r w:rsidRPr="00A40D8E">
        <w:rPr>
          <w:sz w:val="16"/>
        </w:rPr>
        <w:t>in late August.</w:t>
      </w:r>
      <w:r w:rsidRPr="00A40D8E">
        <w:rPr>
          <w:rFonts w:eastAsiaTheme="majorEastAsia"/>
          <w:sz w:val="16"/>
        </w:rPr>
        <w:t xml:space="preserve"> </w:t>
      </w:r>
      <w:r w:rsidRPr="00A40D8E">
        <w:rPr>
          <w:sz w:val="12"/>
        </w:rPr>
        <w:t>∂</w:t>
      </w:r>
      <w:r w:rsidRPr="00A40D8E">
        <w:rPr>
          <w:sz w:val="16"/>
        </w:rPr>
        <w:t xml:space="preserve"> As mayor of Davao City, home to 1.5 million people in the southern Philippines, Duterte's brash attitude and harsh anticrime measures</w:t>
      </w:r>
      <w:r w:rsidRPr="00A40D8E">
        <w:rPr>
          <w:rFonts w:eastAsiaTheme="majorEastAsia"/>
          <w:sz w:val="16"/>
        </w:rPr>
        <w:t xml:space="preserve"> won him popularity</w:t>
      </w:r>
      <w:r w:rsidRPr="00A40D8E">
        <w:rPr>
          <w:sz w:val="16"/>
        </w:rPr>
        <w:t>, and he held high office there for nearly 30 years.</w:t>
      </w:r>
      <w:r w:rsidRPr="00A40D8E">
        <w:rPr>
          <w:rFonts w:eastAsiaTheme="majorEastAsia"/>
          <w:sz w:val="16"/>
        </w:rPr>
        <w:t xml:space="preserve"> </w:t>
      </w:r>
      <w:r w:rsidRPr="00A40D8E">
        <w:rPr>
          <w:sz w:val="12"/>
        </w:rPr>
        <w:t>∂</w:t>
      </w:r>
      <w:r w:rsidRPr="00A40D8E">
        <w:rPr>
          <w:sz w:val="16"/>
        </w:rPr>
        <w:t xml:space="preserve"> And as president, Stratfor</w:t>
      </w:r>
      <w:r w:rsidRPr="00A40D8E">
        <w:rPr>
          <w:rFonts w:eastAsiaTheme="majorEastAsia"/>
          <w:sz w:val="16"/>
        </w:rPr>
        <w:t xml:space="preserve"> argued</w:t>
      </w:r>
      <w:r w:rsidRPr="00A40D8E">
        <w:rPr>
          <w:sz w:val="16"/>
        </w:rPr>
        <w:t>, "Over the long term, he thinks voters and foreign investors alike will reward his focus on law and order, even if it brings with it a temporary spike in bloodshed and is enforced with extralegal means."</w:t>
      </w:r>
      <w:r w:rsidRPr="00A40D8E">
        <w:rPr>
          <w:rFonts w:eastAsiaTheme="majorEastAsia"/>
          <w:sz w:val="16"/>
        </w:rPr>
        <w:t xml:space="preserve"> </w:t>
      </w:r>
      <w:r w:rsidRPr="00A40D8E">
        <w:rPr>
          <w:sz w:val="12"/>
        </w:rPr>
        <w:t>∂</w:t>
      </w:r>
      <w:r w:rsidRPr="00A40D8E">
        <w:rPr>
          <w:sz w:val="16"/>
        </w:rPr>
        <w:t xml:space="preserve"> But </w:t>
      </w:r>
      <w:r w:rsidRPr="00A247C6">
        <w:rPr>
          <w:rStyle w:val="StyleUnderline"/>
        </w:rPr>
        <w:t>Duterte's administration's public denunciations have affected locals and foreigners alike</w:t>
      </w:r>
      <w:r w:rsidRPr="00A40D8E">
        <w:rPr>
          <w:sz w:val="16"/>
        </w:rPr>
        <w:t>.</w:t>
      </w:r>
      <w:r w:rsidRPr="00A40D8E">
        <w:rPr>
          <w:rFonts w:eastAsiaTheme="majorEastAsia"/>
          <w:sz w:val="16"/>
        </w:rPr>
        <w:t xml:space="preserve"> </w:t>
      </w:r>
      <w:r w:rsidRPr="00A40D8E">
        <w:rPr>
          <w:sz w:val="12"/>
        </w:rPr>
        <w:t>∂</w:t>
      </w:r>
      <w:r w:rsidRPr="00A40D8E">
        <w:rPr>
          <w:sz w:val="16"/>
        </w:rPr>
        <w:t xml:space="preserve"> Philippine officials have admitted that organized-crime groups have seized on Duterte's call to arms for their own violent purposes, and impunity for police violence has some in the country worried about reprisal killings. </w:t>
      </w:r>
      <w:r w:rsidRPr="00A40D8E">
        <w:rPr>
          <w:rStyle w:val="StyleUnderline"/>
          <w:sz w:val="12"/>
        </w:rPr>
        <w:t xml:space="preserve">∂ </w:t>
      </w:r>
      <w:r w:rsidRPr="00A40D8E">
        <w:rPr>
          <w:sz w:val="16"/>
        </w:rPr>
        <w:t xml:space="preserve">In August, just </w:t>
      </w:r>
      <w:r w:rsidRPr="00A40D8E">
        <w:rPr>
          <w:rStyle w:val="StyleUnderline"/>
        </w:rPr>
        <w:t>A longtime Manila resident</w:t>
      </w:r>
      <w:r>
        <w:rPr>
          <w:rStyle w:val="StyleUnderline"/>
          <w:rFonts w:eastAsiaTheme="majorEastAsia"/>
        </w:rPr>
        <w:t xml:space="preserve"> </w:t>
      </w:r>
      <w:r w:rsidRPr="00A40D8E">
        <w:rPr>
          <w:rStyle w:val="StyleUnderline"/>
          <w:rFonts w:eastAsiaTheme="majorEastAsia"/>
        </w:rPr>
        <w:t>told</w:t>
      </w:r>
      <w:r>
        <w:rPr>
          <w:rStyle w:val="StyleUnderline"/>
          <w:rFonts w:eastAsiaTheme="majorEastAsia"/>
        </w:rPr>
        <w:t xml:space="preserve"> </w:t>
      </w:r>
      <w:r w:rsidRPr="00A40D8E">
        <w:rPr>
          <w:rStyle w:val="StyleUnderline"/>
        </w:rPr>
        <w:t>The Economist that some expatriates were thinking of leaving.</w:t>
      </w:r>
      <w:r>
        <w:rPr>
          <w:rStyle w:val="StyleUnderline"/>
          <w:rFonts w:eastAsiaTheme="majorEastAsia"/>
        </w:rPr>
        <w:t xml:space="preserve"> </w:t>
      </w:r>
      <w:r w:rsidRPr="00A40D8E">
        <w:rPr>
          <w:sz w:val="16"/>
        </w:rPr>
        <w:t xml:space="preserve">a few days </w:t>
      </w:r>
      <w:r w:rsidRPr="00A40D8E">
        <w:rPr>
          <w:rStyle w:val="StyleUnderline"/>
        </w:rPr>
        <w:t>after</w:t>
      </w:r>
      <w:r w:rsidRPr="00A40D8E">
        <w:rPr>
          <w:sz w:val="16"/>
        </w:rPr>
        <w:t xml:space="preserve"> he was </w:t>
      </w:r>
      <w:r w:rsidRPr="00A40D8E">
        <w:rPr>
          <w:rStyle w:val="StyleUnderline"/>
        </w:rPr>
        <w:t>publicly</w:t>
      </w:r>
      <w:r w:rsidRPr="00A40D8E">
        <w:rPr>
          <w:sz w:val="16"/>
        </w:rPr>
        <w:t xml:space="preserve"> </w:t>
      </w:r>
      <w:r w:rsidRPr="00A40D8E">
        <w:rPr>
          <w:rStyle w:val="StyleUnderline"/>
        </w:rPr>
        <w:t>accused of being a drug trafficker by</w:t>
      </w:r>
      <w:r w:rsidRPr="00A40D8E">
        <w:rPr>
          <w:sz w:val="16"/>
        </w:rPr>
        <w:t xml:space="preserve"> </w:t>
      </w:r>
      <w:r w:rsidRPr="00A40D8E">
        <w:rPr>
          <w:rStyle w:val="StyleUnderline"/>
        </w:rPr>
        <w:t>the</w:t>
      </w:r>
      <w:r w:rsidRPr="00A40D8E">
        <w:rPr>
          <w:sz w:val="16"/>
        </w:rPr>
        <w:t xml:space="preserve"> </w:t>
      </w:r>
      <w:r w:rsidRPr="00A40D8E">
        <w:rPr>
          <w:rStyle w:val="StyleUnderline"/>
        </w:rPr>
        <w:t>national-police chief,</w:t>
      </w:r>
      <w:r w:rsidRPr="00A40D8E">
        <w:rPr>
          <w:rFonts w:eastAsiaTheme="majorEastAsia"/>
          <w:sz w:val="16"/>
        </w:rPr>
        <w:t xml:space="preserve"> a </w:t>
      </w:r>
      <w:r w:rsidRPr="00A40D8E">
        <w:rPr>
          <w:rStyle w:val="StyleUnderline"/>
          <w:rFonts w:eastAsiaTheme="majorEastAsia"/>
        </w:rPr>
        <w:t>Philippine businessman and his wife were gunned down</w:t>
      </w:r>
      <w:r w:rsidRPr="00A40D8E">
        <w:rPr>
          <w:sz w:val="16"/>
        </w:rPr>
        <w:t xml:space="preserve">. This month, </w:t>
      </w:r>
      <w:r w:rsidRPr="00A40D8E">
        <w:rPr>
          <w:rStyle w:val="StyleUnderline"/>
        </w:rPr>
        <w:t xml:space="preserve">the daughter of a British baron was killed </w:t>
      </w:r>
      <w:r w:rsidRPr="00A40D8E">
        <w:rPr>
          <w:sz w:val="16"/>
        </w:rPr>
        <w:t>when she was out on bail after being charged with drug possession, with her body left on a Manila street, adorned with a sign accusing her of being a "drug pusher for celebrities,"</w:t>
      </w:r>
      <w:r w:rsidRPr="00A40D8E">
        <w:rPr>
          <w:rFonts w:eastAsiaTheme="majorEastAsia"/>
          <w:sz w:val="16"/>
        </w:rPr>
        <w:t xml:space="preserve"> according </w:t>
      </w:r>
      <w:r w:rsidRPr="00A40D8E">
        <w:rPr>
          <w:sz w:val="16"/>
        </w:rPr>
        <w:t>to AFP.</w:t>
      </w:r>
      <w:r w:rsidRPr="00A40D8E">
        <w:rPr>
          <w:rFonts w:eastAsiaTheme="majorEastAsia"/>
          <w:sz w:val="16"/>
        </w:rPr>
        <w:t xml:space="preserve"> </w:t>
      </w:r>
      <w:r w:rsidRPr="00A40D8E">
        <w:rPr>
          <w:sz w:val="12"/>
        </w:rPr>
        <w:t>∂</w:t>
      </w:r>
      <w:r w:rsidRPr="00A40D8E">
        <w:rPr>
          <w:sz w:val="16"/>
        </w:rPr>
        <w:t xml:space="preserve"> Recently, </w:t>
      </w:r>
      <w:r w:rsidRPr="00A40D8E">
        <w:rPr>
          <w:rStyle w:val="StyleUnderline"/>
        </w:rPr>
        <w:t>one online-gambling executive saw his company's shares</w:t>
      </w:r>
      <w:r>
        <w:rPr>
          <w:rStyle w:val="StyleUnderline"/>
          <w:rFonts w:eastAsiaTheme="majorEastAsia"/>
        </w:rPr>
        <w:t xml:space="preserve"> </w:t>
      </w:r>
      <w:r w:rsidRPr="00A40D8E">
        <w:rPr>
          <w:rStyle w:val="StyleUnderline"/>
          <w:rFonts w:eastAsiaTheme="majorEastAsia"/>
        </w:rPr>
        <w:t>fall 50%</w:t>
      </w:r>
      <w:r>
        <w:rPr>
          <w:rStyle w:val="StyleUnderline"/>
          <w:rFonts w:eastAsiaTheme="majorEastAsia"/>
        </w:rPr>
        <w:t xml:space="preserve"> </w:t>
      </w:r>
      <w:r w:rsidRPr="00A40D8E">
        <w:rPr>
          <w:rStyle w:val="StyleUnderline"/>
        </w:rPr>
        <w:t>after Duterte publicly criticized him for having outsize political influence</w:t>
      </w:r>
      <w:r w:rsidRPr="00A40D8E">
        <w:rPr>
          <w:sz w:val="16"/>
        </w:rPr>
        <w:t xml:space="preserve"> — the executive resigned the next day.</w:t>
      </w:r>
      <w:r w:rsidRPr="00A40D8E">
        <w:rPr>
          <w:rFonts w:eastAsiaTheme="majorEastAsia"/>
          <w:sz w:val="16"/>
        </w:rPr>
        <w:t xml:space="preserve"> </w:t>
      </w:r>
      <w:r w:rsidRPr="00A40D8E">
        <w:rPr>
          <w:sz w:val="12"/>
        </w:rPr>
        <w:t>∂</w:t>
      </w:r>
      <w:r w:rsidRPr="00A40D8E">
        <w:rPr>
          <w:sz w:val="16"/>
        </w:rPr>
        <w:t xml:space="preserve"> </w:t>
      </w:r>
      <w:r w:rsidRPr="00A40D8E">
        <w:rPr>
          <w:rStyle w:val="StyleUnderline"/>
        </w:rPr>
        <w:t xml:space="preserve">"Everyone is scared," </w:t>
      </w:r>
      <w:r w:rsidRPr="00A40D8E">
        <w:rPr>
          <w:sz w:val="16"/>
        </w:rPr>
        <w:t>a corporate leader</w:t>
      </w:r>
      <w:r w:rsidRPr="00A40D8E">
        <w:rPr>
          <w:rFonts w:eastAsiaTheme="majorEastAsia"/>
          <w:sz w:val="16"/>
        </w:rPr>
        <w:t xml:space="preserve"> told </w:t>
      </w:r>
      <w:r w:rsidRPr="00A40D8E">
        <w:rPr>
          <w:sz w:val="16"/>
        </w:rPr>
        <w:t>The Economist. "</w:t>
      </w:r>
      <w:r w:rsidRPr="00A40D8E">
        <w:rPr>
          <w:rStyle w:val="StyleUnderline"/>
        </w:rPr>
        <w:t>None of the big business groups will stand up to him. They're all afraid their businesses will be taken away."</w:t>
      </w:r>
      <w:r w:rsidRPr="00A40D8E">
        <w:rPr>
          <w:rStyle w:val="StyleUnderline"/>
          <w:sz w:val="12"/>
        </w:rPr>
        <w:t xml:space="preserve"> </w:t>
      </w:r>
    </w:p>
    <w:p w14:paraId="5E03FC9D" w14:textId="77777777" w:rsidR="002F45C1" w:rsidRDefault="002F45C1" w:rsidP="002F45C1">
      <w:pPr>
        <w:pStyle w:val="Heading3"/>
      </w:pPr>
      <w:r>
        <w:t>Ending Arms Sales Solves</w:t>
      </w:r>
    </w:p>
    <w:p w14:paraId="59FF0AEB" w14:textId="77777777" w:rsidR="002F45C1" w:rsidRDefault="002F45C1" w:rsidP="002F45C1">
      <w:pPr>
        <w:pStyle w:val="Heading4"/>
      </w:pPr>
      <w:r>
        <w:t>Stopping arm sales to the Philippines solves for human rights violations and Chinese relations</w:t>
      </w:r>
    </w:p>
    <w:p w14:paraId="2852CB30" w14:textId="77777777" w:rsidR="002F45C1" w:rsidRPr="00283530" w:rsidRDefault="002F45C1" w:rsidP="002F45C1">
      <w:r w:rsidRPr="00283530">
        <w:rPr>
          <w:b/>
          <w:bCs/>
          <w:sz w:val="26"/>
          <w:szCs w:val="26"/>
        </w:rPr>
        <w:t>Jennings 19</w:t>
      </w:r>
      <w:r>
        <w:t>, (</w:t>
      </w:r>
      <w:r w:rsidRPr="00283530">
        <w:t>Ralph Jennings has covered news in China, Taiwan and Southeast Asia for the past 14 years</w:t>
      </w:r>
      <w:r>
        <w:t xml:space="preserve">, </w:t>
      </w:r>
      <w:r>
        <w:rPr>
          <w:i/>
          <w:iCs/>
        </w:rPr>
        <w:t>VOA</w:t>
      </w:r>
      <w:r>
        <w:t>, “</w:t>
      </w:r>
      <w:r w:rsidRPr="00283530">
        <w:t>Why the US Might Reject Selling Arms to the Philippines</w:t>
      </w:r>
      <w:r>
        <w:t xml:space="preserve">,” March 6, </w:t>
      </w:r>
      <w:r w:rsidRPr="00283530">
        <w:t>https://www.voanews.com/usa/why-us-might-reject-selling-arms-philippines</w:t>
      </w:r>
      <w:r>
        <w:t>)//AH</w:t>
      </w:r>
    </w:p>
    <w:p w14:paraId="0B49C6E9" w14:textId="77777777" w:rsidR="002F45C1" w:rsidRDefault="002F45C1" w:rsidP="002F45C1">
      <w:pPr>
        <w:rPr>
          <w:sz w:val="16"/>
          <w:szCs w:val="16"/>
        </w:rPr>
      </w:pPr>
      <w:r w:rsidRPr="00237773">
        <w:rPr>
          <w:u w:val="single"/>
        </w:rPr>
        <w:t xml:space="preserve">The Philippine foreign secretary says his country wants to buy American weaponry to shore up defense. But although the two countries have worked closely together on security over the past 70 years, costs and broader </w:t>
      </w:r>
      <w:r w:rsidRPr="00237773">
        <w:rPr>
          <w:b/>
          <w:bCs/>
          <w:u w:val="single"/>
        </w:rPr>
        <w:t>security worries</w:t>
      </w:r>
      <w:r w:rsidRPr="00237773">
        <w:rPr>
          <w:u w:val="single"/>
        </w:rPr>
        <w:t xml:space="preserve"> will make any arms hard to get, </w:t>
      </w:r>
      <w:r w:rsidRPr="00237773">
        <w:rPr>
          <w:b/>
          <w:bCs/>
          <w:u w:val="single"/>
        </w:rPr>
        <w:t>experts in Asia caution.</w:t>
      </w:r>
      <w:r>
        <w:rPr>
          <w:u w:val="single"/>
        </w:rPr>
        <w:t xml:space="preserve"> </w:t>
      </w:r>
      <w:r w:rsidRPr="00283530">
        <w:rPr>
          <w:sz w:val="16"/>
          <w:szCs w:val="16"/>
        </w:rPr>
        <w:t>Secretary Teodoro Locsin told a news conference in Manila that he and visiting U.S. Secretary of State Michael Pompeo had discussed the “vital support” of the United States for Philippine military modernization. Mutual defense, he said, “should cover a partner’s back as well as its front.”</w:t>
      </w:r>
      <w:r>
        <w:rPr>
          <w:sz w:val="16"/>
          <w:szCs w:val="16"/>
        </w:rPr>
        <w:t xml:space="preserve"> </w:t>
      </w:r>
      <w:r w:rsidRPr="00283530">
        <w:rPr>
          <w:sz w:val="16"/>
          <w:szCs w:val="16"/>
        </w:rPr>
        <w:t>Locsin later tweeted that he hopes the U.S. government will sell weapons to “re-arm our military” for self-defense.</w:t>
      </w:r>
      <w:r>
        <w:rPr>
          <w:sz w:val="16"/>
          <w:szCs w:val="16"/>
        </w:rPr>
        <w:t xml:space="preserve"> </w:t>
      </w:r>
      <w:r w:rsidRPr="00A14FA5">
        <w:rPr>
          <w:u w:val="single"/>
        </w:rPr>
        <w:t xml:space="preserve">But the Philippines </w:t>
      </w:r>
      <w:r w:rsidRPr="00A14FA5">
        <w:rPr>
          <w:b/>
          <w:bCs/>
          <w:u w:val="single"/>
        </w:rPr>
        <w:t>may not be able to afford complex new weapons systems</w:t>
      </w:r>
      <w:r w:rsidRPr="00A14FA5">
        <w:rPr>
          <w:u w:val="single"/>
        </w:rPr>
        <w:t>, while U.S. officials would worry that Philippine P</w:t>
      </w:r>
      <w:r w:rsidRPr="00A14FA5">
        <w:rPr>
          <w:b/>
          <w:bCs/>
          <w:u w:val="single"/>
        </w:rPr>
        <w:t>resident Rodrigo Duterte might use them in his deadly anti-drug campaign,</w:t>
      </w:r>
      <w:r w:rsidRPr="00A14FA5">
        <w:rPr>
          <w:u w:val="single"/>
        </w:rPr>
        <w:t xml:space="preserve"> experts believe. Duterte for his part might not want any new U.S. hardware to upset a </w:t>
      </w:r>
      <w:r w:rsidRPr="00A14FA5">
        <w:rPr>
          <w:b/>
          <w:bCs/>
          <w:u w:val="single"/>
        </w:rPr>
        <w:t>3-year friendship with China,</w:t>
      </w:r>
      <w:r w:rsidRPr="00A14FA5">
        <w:rPr>
          <w:u w:val="single"/>
        </w:rPr>
        <w:t xml:space="preserve"> which has its own differences with the United States.</w:t>
      </w:r>
      <w:r>
        <w:rPr>
          <w:sz w:val="16"/>
          <w:szCs w:val="16"/>
          <w:u w:val="single"/>
        </w:rPr>
        <w:t xml:space="preserve"> </w:t>
      </w:r>
      <w:r w:rsidRPr="00283530">
        <w:rPr>
          <w:sz w:val="16"/>
          <w:szCs w:val="16"/>
        </w:rPr>
        <w:t>“The geopolitical issue, that’s one, second is the limited funding as well as security concerns when it comes to sourcing equipment,” said Collin Koh, a maritime security research fellow at Nanyang Technological University in Singapore. “So, in a way it limits the AFP (Armed Forces of the Philippines).”</w:t>
      </w:r>
      <w:r>
        <w:rPr>
          <w:sz w:val="16"/>
          <w:szCs w:val="16"/>
        </w:rPr>
        <w:t xml:space="preserve"> </w:t>
      </w:r>
      <w:r w:rsidRPr="00283530">
        <w:rPr>
          <w:sz w:val="16"/>
          <w:szCs w:val="16"/>
        </w:rPr>
        <w:t>Political complexity</w:t>
      </w:r>
      <w:r>
        <w:rPr>
          <w:sz w:val="16"/>
          <w:szCs w:val="16"/>
        </w:rPr>
        <w:t xml:space="preserve"> </w:t>
      </w:r>
      <w:r w:rsidRPr="00283530">
        <w:rPr>
          <w:sz w:val="16"/>
          <w:szCs w:val="16"/>
        </w:rPr>
        <w:t>The U.S. Arms Export Control Act governing foreign sales is what one political consultant called for this report “a minefield of intricacies and legalities.” For that reason, scholars say, the U.S. government sells its new, high-end arms such as aircraft largely to long-term partners such as Australia, Singapore and Taiwan.</w:t>
      </w:r>
      <w:r>
        <w:rPr>
          <w:sz w:val="16"/>
          <w:szCs w:val="16"/>
        </w:rPr>
        <w:t xml:space="preserve"> </w:t>
      </w:r>
      <w:r w:rsidRPr="00283530">
        <w:rPr>
          <w:sz w:val="16"/>
          <w:szCs w:val="16"/>
        </w:rPr>
        <w:t>Those partners know the Act, can pay the billions of dollars for new equipment and do not turn the weapons on their own people. Sales sometimes irk China as its navy expands onto the high seas, but Chinese leaders are used to the repeat customers.</w:t>
      </w:r>
      <w:r>
        <w:rPr>
          <w:sz w:val="16"/>
          <w:szCs w:val="16"/>
        </w:rPr>
        <w:t xml:space="preserve"> </w:t>
      </w:r>
      <w:r w:rsidRPr="00237773">
        <w:rPr>
          <w:u w:val="single"/>
        </w:rPr>
        <w:t>The anti-drug campaign may raise questions in the United States about “</w:t>
      </w:r>
      <w:r w:rsidRPr="00237773">
        <w:rPr>
          <w:b/>
          <w:bCs/>
          <w:u w:val="single"/>
        </w:rPr>
        <w:t>human rights</w:t>
      </w:r>
      <w:r w:rsidRPr="00237773">
        <w:rPr>
          <w:u w:val="single"/>
        </w:rPr>
        <w:t>” issues, said Eduardo Araral, associate professor at the National University of Singapore’s public policy school.</w:t>
      </w:r>
      <w:r w:rsidRPr="00237773">
        <w:t xml:space="preserve"> </w:t>
      </w:r>
      <w:r w:rsidRPr="00283530">
        <w:rPr>
          <w:sz w:val="16"/>
          <w:szCs w:val="16"/>
        </w:rPr>
        <w:t>Human rights groups say anti-drug police have killed thousands of people without due process.</w:t>
      </w:r>
      <w:r>
        <w:t xml:space="preserve"> </w:t>
      </w:r>
      <w:r w:rsidRPr="00237773">
        <w:rPr>
          <w:u w:val="single"/>
        </w:rPr>
        <w:t xml:space="preserve">China hopes the Philippines, a rival claimant to sovereignty in the sea between them, will </w:t>
      </w:r>
      <w:r w:rsidRPr="00237773">
        <w:rPr>
          <w:b/>
          <w:bCs/>
          <w:u w:val="single"/>
        </w:rPr>
        <w:t>ease away from the United States</w:t>
      </w:r>
      <w:r w:rsidRPr="00237773">
        <w:rPr>
          <w:u w:val="single"/>
        </w:rPr>
        <w:t xml:space="preserve"> as part of a Sino-Philippine friendship that included China’s pledge in 2016 for $24 billion in aid and investment.</w:t>
      </w:r>
      <w:r>
        <w:rPr>
          <w:u w:val="single"/>
        </w:rPr>
        <w:t xml:space="preserve"> </w:t>
      </w:r>
      <w:r w:rsidRPr="00283530">
        <w:rPr>
          <w:sz w:val="16"/>
          <w:szCs w:val="16"/>
        </w:rPr>
        <w:t>“If you sell one or two ships to the Philippines and the Philippines buys it, what signal does that send to China, that the Philippines is an un-loyal and unreliable neighbor and partner?” Araral said. “For the Philippines, you don’t want to send the wrong signal to China.”</w:t>
      </w:r>
      <w:r>
        <w:rPr>
          <w:sz w:val="16"/>
          <w:szCs w:val="16"/>
        </w:rPr>
        <w:t xml:space="preserve"> </w:t>
      </w:r>
      <w:r w:rsidRPr="00283530">
        <w:rPr>
          <w:sz w:val="16"/>
          <w:szCs w:val="16"/>
        </w:rPr>
        <w:t>In Southeast Asia, only Singapore has the formula down for getting U.S.-made weaponry, said Carl Thayer, emeritus professor at the University of New South Wales in Australia. Singapore buys American fighters, helicopters and drones. Officials in Vietnam, he noted, have looked into buying American-made arms but fear they might get turned down, he said.</w:t>
      </w:r>
      <w:r>
        <w:rPr>
          <w:sz w:val="16"/>
          <w:szCs w:val="16"/>
        </w:rPr>
        <w:t xml:space="preserve"> </w:t>
      </w:r>
      <w:r w:rsidRPr="00283530">
        <w:rPr>
          <w:u w:val="single"/>
        </w:rPr>
        <w:t xml:space="preserve">American </w:t>
      </w:r>
      <w:r w:rsidRPr="00283530">
        <w:rPr>
          <w:b/>
          <w:bCs/>
          <w:u w:val="single"/>
        </w:rPr>
        <w:t>lawmakers</w:t>
      </w:r>
      <w:r w:rsidRPr="00283530">
        <w:rPr>
          <w:u w:val="single"/>
        </w:rPr>
        <w:t xml:space="preserve"> may worry Manila would </w:t>
      </w:r>
      <w:r w:rsidRPr="00283530">
        <w:rPr>
          <w:b/>
          <w:bCs/>
          <w:u w:val="single"/>
        </w:rPr>
        <w:t>use weapons “recklessly</w:t>
      </w:r>
      <w:r w:rsidRPr="00283530">
        <w:rPr>
          <w:u w:val="single"/>
        </w:rPr>
        <w:t>,” Thayer said.</w:t>
      </w:r>
      <w:r>
        <w:rPr>
          <w:u w:val="single"/>
        </w:rPr>
        <w:t xml:space="preserve"> </w:t>
      </w:r>
      <w:r w:rsidRPr="00283530">
        <w:rPr>
          <w:sz w:val="16"/>
          <w:szCs w:val="16"/>
        </w:rPr>
        <w:t>“There’s no one there, leaving Singapore out, where you have a well-established relationship that would run smoothly, and where there is none it hits the bumps in the road," he said.</w:t>
      </w:r>
      <w:r>
        <w:rPr>
          <w:sz w:val="16"/>
          <w:szCs w:val="16"/>
        </w:rPr>
        <w:t xml:space="preserve"> </w:t>
      </w:r>
      <w:r w:rsidRPr="00283530">
        <w:rPr>
          <w:sz w:val="16"/>
          <w:szCs w:val="16"/>
        </w:rPr>
        <w:t>Smaller, used and donated arms</w:t>
      </w:r>
      <w:r>
        <w:rPr>
          <w:sz w:val="16"/>
          <w:szCs w:val="16"/>
        </w:rPr>
        <w:t xml:space="preserve"> </w:t>
      </w:r>
      <w:r w:rsidRPr="00283530">
        <w:rPr>
          <w:sz w:val="16"/>
          <w:szCs w:val="16"/>
        </w:rPr>
        <w:t>Manila and Washington have lived by a mutual defense treaty since 1951, followed by a visiting forces agreement in 1991 and ongoing joint naval exercises. U.S. officials count the Philippines as an Asian ally useful for containing China’s maritime expansion – also a reason Manila wants to upgrade its navy in case its relations with Beijing someday sour.</w:t>
      </w:r>
      <w:r>
        <w:rPr>
          <w:sz w:val="16"/>
          <w:szCs w:val="16"/>
        </w:rPr>
        <w:t xml:space="preserve"> </w:t>
      </w:r>
      <w:r w:rsidRPr="00283530">
        <w:rPr>
          <w:sz w:val="16"/>
          <w:szCs w:val="16"/>
        </w:rPr>
        <w:t>Washington also has sold the Philippines pistols, assault rifles, ammunition and rocket launchers since 1980, according to a Federation of American Scientists research paper.</w:t>
      </w:r>
      <w:r>
        <w:rPr>
          <w:sz w:val="16"/>
          <w:szCs w:val="16"/>
        </w:rPr>
        <w:t xml:space="preserve"> </w:t>
      </w:r>
      <w:r w:rsidRPr="00283530">
        <w:rPr>
          <w:sz w:val="16"/>
          <w:szCs w:val="16"/>
        </w:rPr>
        <w:t>Small arms used for anti-terrorism work or coast guard patrols normally cause little political concern, scholars note.</w:t>
      </w:r>
      <w:r>
        <w:rPr>
          <w:sz w:val="16"/>
          <w:szCs w:val="16"/>
        </w:rPr>
        <w:t xml:space="preserve"> </w:t>
      </w:r>
      <w:r w:rsidRPr="00283530">
        <w:rPr>
          <w:sz w:val="16"/>
          <w:szCs w:val="16"/>
        </w:rPr>
        <w:t>The database GlobalFirePower.com ranks the Philippine military strength No. 63 out of 137 countries. Ex-president Benigno Aquino kicked off a military modernization program that called for two new frigates or warships, but domestic media said last year a special assistant to Duterte had “intervened” in the deal to acquire those from a builder in South Korea.</w:t>
      </w:r>
      <w:r>
        <w:rPr>
          <w:sz w:val="16"/>
          <w:szCs w:val="16"/>
        </w:rPr>
        <w:t xml:space="preserve"> </w:t>
      </w:r>
      <w:r w:rsidRPr="00283530">
        <w:rPr>
          <w:sz w:val="16"/>
          <w:szCs w:val="16"/>
        </w:rPr>
        <w:t>Philippine officials may need to keep depending on small, donated, refurbished arms for low-key use, and not just from the United States, Koh said. Foreign sellers are already obliging. In 2017 South Korea donated a corvette warship to the Philippine navy, and last year an Australian shipbuilder said it would deliver six offshore patrol vessels.</w:t>
      </w:r>
    </w:p>
    <w:p w14:paraId="28607D49" w14:textId="77777777" w:rsidR="005201A0" w:rsidRDefault="005201A0" w:rsidP="005201A0">
      <w:pPr>
        <w:pStyle w:val="Heading4"/>
      </w:pPr>
      <w:r>
        <w:t>Ending Arm Sales to the Philippines solves for Human Rights</w:t>
      </w:r>
    </w:p>
    <w:p w14:paraId="18B32C8B" w14:textId="77777777" w:rsidR="005201A0" w:rsidRPr="00385977" w:rsidRDefault="005201A0" w:rsidP="005201A0">
      <w:r w:rsidRPr="00385977">
        <w:rPr>
          <w:b/>
          <w:bCs/>
          <w:sz w:val="26"/>
          <w:szCs w:val="26"/>
        </w:rPr>
        <w:t>Hartung and Arabia 19</w:t>
      </w:r>
      <w:r>
        <w:t>, (</w:t>
      </w:r>
      <w:r w:rsidRPr="00385977">
        <w:t>William D. Hartung is director of the Arms and Security Project at the Center for International Policy</w:t>
      </w:r>
      <w:r>
        <w:t xml:space="preserve">, </w:t>
      </w:r>
      <w:r w:rsidRPr="00385977">
        <w:t>C</w:t>
      </w:r>
      <w:r>
        <w:t>hristina Arabia</w:t>
      </w:r>
      <w:r w:rsidRPr="00385977">
        <w:t xml:space="preserve"> was a consultant for a joint project with the Stockholm International Peace Research Institute (SIPRI) and the United Nations Regional Centre for Peace and Disarmament in Africa (UNREC) where she co-created and populated an online database of Arms Trade Treaty-related cooperation and assistance activities in sub-Saharan Africa</w:t>
      </w:r>
      <w:r>
        <w:t xml:space="preserve">, </w:t>
      </w:r>
      <w:r>
        <w:rPr>
          <w:i/>
          <w:iCs/>
        </w:rPr>
        <w:t>Center for International Policy</w:t>
      </w:r>
      <w:r>
        <w:t>, “</w:t>
      </w:r>
      <w:r w:rsidRPr="00385977">
        <w:t>Trends in Major U.S. Arms Sales in 2018: The Trump Record - Rhetoric Versus Reality</w:t>
      </w:r>
      <w:r>
        <w:t xml:space="preserve">,” April 4, </w:t>
      </w:r>
      <w:r w:rsidRPr="00385977">
        <w:t>https://securityassistance.org/file/6281/download?token=f8jPOYCm</w:t>
      </w:r>
      <w:r>
        <w:t>)//AH</w:t>
      </w:r>
    </w:p>
    <w:p w14:paraId="2CC08DDD" w14:textId="77777777" w:rsidR="005201A0" w:rsidRDefault="005201A0" w:rsidP="005201A0">
      <w:pPr>
        <w:rPr>
          <w:sz w:val="16"/>
          <w:szCs w:val="16"/>
        </w:rPr>
      </w:pPr>
      <w:r w:rsidRPr="00385977">
        <w:rPr>
          <w:sz w:val="16"/>
          <w:szCs w:val="16"/>
        </w:rPr>
        <w:t>A new report from the Security Assistance Monitor project of the Center for International Policy found that the Trump administration made $78.8 billion in arms deals in 2018, one-quarter of which involved the production of U.S. weapons overseas.</w:t>
      </w:r>
      <w:r>
        <w:rPr>
          <w:sz w:val="16"/>
          <w:szCs w:val="16"/>
        </w:rPr>
        <w:t xml:space="preserve"> </w:t>
      </w:r>
      <w:r w:rsidRPr="00385977">
        <w:rPr>
          <w:sz w:val="16"/>
          <w:szCs w:val="16"/>
        </w:rPr>
        <w:t>William D. Hartung, a coauthor of the report, said “Contrary to President Trump’s persistent claims that arms sales are a good job creator, an increasing percentage of export deals involve production of U.S. weapons overseas.</w:t>
      </w:r>
      <w:r>
        <w:rPr>
          <w:sz w:val="16"/>
          <w:szCs w:val="16"/>
        </w:rPr>
        <w:t xml:space="preserve"> </w:t>
      </w:r>
      <w:r w:rsidRPr="00385977">
        <w:rPr>
          <w:sz w:val="16"/>
          <w:szCs w:val="16"/>
        </w:rPr>
        <w:t>Often, when the U.S. exports arms, it is also exporting jobs.”</w:t>
      </w:r>
      <w:r>
        <w:rPr>
          <w:sz w:val="16"/>
          <w:szCs w:val="16"/>
        </w:rPr>
        <w:t xml:space="preserve"> </w:t>
      </w:r>
      <w:r w:rsidRPr="00385977">
        <w:rPr>
          <w:sz w:val="16"/>
          <w:szCs w:val="16"/>
        </w:rPr>
        <w:t>Another concern raised by the report is a jump in deals for U.S.-produced firearms, the majority of which went to Saudi Arabia, which is engaged in a brutal war in Yemen that has created the world’s worst humanitarian crisis.</w:t>
      </w:r>
      <w:r>
        <w:rPr>
          <w:sz w:val="16"/>
          <w:szCs w:val="16"/>
        </w:rPr>
        <w:t xml:space="preserve"> </w:t>
      </w:r>
      <w:r w:rsidRPr="00385977">
        <w:rPr>
          <w:sz w:val="16"/>
          <w:szCs w:val="16"/>
        </w:rPr>
        <w:t>Other</w:t>
      </w:r>
      <w:r w:rsidRPr="00385977">
        <w:rPr>
          <w:sz w:val="16"/>
          <w:szCs w:val="16"/>
          <w:u w:val="single"/>
        </w:rPr>
        <w:t xml:space="preserve"> </w:t>
      </w:r>
      <w:r w:rsidRPr="00385977">
        <w:rPr>
          <w:u w:val="single"/>
        </w:rPr>
        <w:t xml:space="preserve">sales of </w:t>
      </w:r>
      <w:r w:rsidRPr="00385977">
        <w:rPr>
          <w:b/>
          <w:bCs/>
          <w:u w:val="single"/>
        </w:rPr>
        <w:t>concern</w:t>
      </w:r>
      <w:r w:rsidRPr="00385977">
        <w:rPr>
          <w:u w:val="single"/>
        </w:rPr>
        <w:t xml:space="preserve"> include a deal for the Philippines, where police and military forces have engaged in </w:t>
      </w:r>
      <w:r w:rsidRPr="00385977">
        <w:rPr>
          <w:b/>
          <w:bCs/>
          <w:u w:val="single"/>
        </w:rPr>
        <w:t>extrajudicial killings</w:t>
      </w:r>
      <w:r w:rsidRPr="00385977">
        <w:rPr>
          <w:u w:val="single"/>
        </w:rPr>
        <w:t xml:space="preserve"> that have left thousands dead and injured. The sales increase comes at a time when the Trump administration has proposed to make it easier to sell and harder to track U.S. firearms exports.</w:t>
      </w:r>
      <w:r>
        <w:rPr>
          <w:u w:val="single"/>
        </w:rPr>
        <w:t xml:space="preserve"> </w:t>
      </w:r>
      <w:r w:rsidRPr="00385977">
        <w:rPr>
          <w:u w:val="single"/>
        </w:rPr>
        <w:t>“Given their use in major human rights abuses, firearms exports should be subjected to more scrutiny, not less,” said Christina Arabia, the director of the Security Assistance Monitor and the coauthor of the report.</w:t>
      </w:r>
      <w:r>
        <w:rPr>
          <w:u w:val="single"/>
        </w:rPr>
        <w:t xml:space="preserve"> </w:t>
      </w:r>
      <w:r w:rsidRPr="00385977">
        <w:rPr>
          <w:sz w:val="16"/>
          <w:szCs w:val="16"/>
        </w:rPr>
        <w:t>Major findings of the report include:</w:t>
      </w:r>
      <w:r>
        <w:rPr>
          <w:sz w:val="16"/>
          <w:szCs w:val="16"/>
        </w:rPr>
        <w:t xml:space="preserve"> </w:t>
      </w:r>
      <w:r w:rsidRPr="00385977">
        <w:rPr>
          <w:sz w:val="16"/>
          <w:szCs w:val="16"/>
        </w:rPr>
        <w:t>U.S. arms sales offers totaled $78.8 billion in 2018, a $3.4 billion drop from the figure reached during President Trump’s first year in office.</w:t>
      </w:r>
      <w:r>
        <w:rPr>
          <w:sz w:val="16"/>
          <w:szCs w:val="16"/>
        </w:rPr>
        <w:t xml:space="preserve"> </w:t>
      </w:r>
      <w:r w:rsidRPr="00385977">
        <w:rPr>
          <w:sz w:val="16"/>
          <w:szCs w:val="16"/>
        </w:rPr>
        <w:t>The number and value of licenses granted to manufacture U.S. weapons and weapons components overseas increased by over 50% from 2017 to 2018, accounting for 25% of all U.S. arms offers in 2018.</w:t>
      </w:r>
      <w:r>
        <w:rPr>
          <w:sz w:val="16"/>
          <w:szCs w:val="16"/>
        </w:rPr>
        <w:t xml:space="preserve"> </w:t>
      </w:r>
      <w:r w:rsidRPr="00385977">
        <w:rPr>
          <w:sz w:val="16"/>
          <w:szCs w:val="16"/>
        </w:rPr>
        <w:t>In all, the U.S. made 40 manufacturing license deals in 2018, worth a total of $19.8 billion.</w:t>
      </w:r>
      <w:r>
        <w:rPr>
          <w:sz w:val="16"/>
          <w:szCs w:val="16"/>
        </w:rPr>
        <w:t xml:space="preserve"> </w:t>
      </w:r>
      <w:r w:rsidRPr="00385977">
        <w:rPr>
          <w:sz w:val="16"/>
          <w:szCs w:val="16"/>
        </w:rPr>
        <w:t>President Trump continued to exaggerate the number of jobs generated by U.S. arms sales, both to Saudi Arabia and globally. By the most generous estimate, total U.S. arms sales-related jobs equal two-tenths of one per cent of the U.S. labor force.</w:t>
      </w:r>
      <w:r>
        <w:rPr>
          <w:sz w:val="16"/>
          <w:szCs w:val="16"/>
        </w:rPr>
        <w:t xml:space="preserve"> </w:t>
      </w:r>
      <w:r w:rsidRPr="00385977">
        <w:rPr>
          <w:sz w:val="16"/>
          <w:szCs w:val="16"/>
        </w:rPr>
        <w:t>Firearms offers increased by more than 14% in 2018, to $759 million from $662 million in 2017. The biggest recipient by far was Saudi Arabia, with over $579 million in deals that included machine guns, semi-automatic sniper rifles, and grenade launchers.</w:t>
      </w:r>
      <w:r w:rsidRPr="00385977">
        <w:t xml:space="preserve"> </w:t>
      </w:r>
      <w:r w:rsidRPr="00385977">
        <w:rPr>
          <w:u w:val="single"/>
        </w:rPr>
        <w:t>Another questionable offer was a $</w:t>
      </w:r>
      <w:r w:rsidRPr="00385977">
        <w:rPr>
          <w:b/>
          <w:bCs/>
          <w:u w:val="single"/>
        </w:rPr>
        <w:t>22 million deal for handguns to the Philippines.</w:t>
      </w:r>
      <w:r>
        <w:rPr>
          <w:b/>
          <w:bCs/>
        </w:rPr>
        <w:t xml:space="preserve"> </w:t>
      </w:r>
      <w:r w:rsidRPr="00385977">
        <w:rPr>
          <w:sz w:val="16"/>
          <w:szCs w:val="16"/>
        </w:rPr>
        <w:t xml:space="preserve">The top five recipients of U.S. arms offers in 2018 were Italy ($11.4 billion), the United Kingdom ($7.3 billion), Japan ($7.2 billion) Belgium ($6.6 billion), and Saudi Arabia ($4.5 billion). </w:t>
      </w:r>
      <w:r w:rsidRPr="00385977">
        <w:rPr>
          <w:rFonts w:ascii="MS Gothic" w:eastAsia="MS Gothic" w:hAnsi="MS Gothic" w:cs="MS Gothic" w:hint="eastAsia"/>
          <w:sz w:val="16"/>
          <w:szCs w:val="16"/>
        </w:rPr>
        <w:t> </w:t>
      </w:r>
      <w:r>
        <w:rPr>
          <w:sz w:val="16"/>
          <w:szCs w:val="16"/>
        </w:rPr>
        <w:t xml:space="preserve"> </w:t>
      </w:r>
      <w:r w:rsidRPr="00385977">
        <w:rPr>
          <w:sz w:val="16"/>
          <w:szCs w:val="16"/>
        </w:rPr>
        <w:t>A handful of companies were the primary beneficiaries of U.S. arms offers in 2018. The top five arms exporters, based on deals of $500 million or more, were Lockheed Martin, which was involved in deals worth $25 billion; Boeing, $7.1 billion in deals; Raytheon, $5.5 billion in deals; Northrop Grumman, had one deal worth $2.5 billion; and BAE systems, which had a $1.3 billion deal.</w:t>
      </w:r>
      <w:r>
        <w:rPr>
          <w:sz w:val="16"/>
          <w:szCs w:val="16"/>
        </w:rPr>
        <w:t xml:space="preserve"> </w:t>
      </w:r>
      <w:r w:rsidRPr="00385977">
        <w:rPr>
          <w:sz w:val="16"/>
          <w:szCs w:val="16"/>
        </w:rPr>
        <w:t xml:space="preserve">A number of steps can and should be taken to increase transparency and accountability in U.S. arms sales: </w:t>
      </w:r>
      <w:r w:rsidRPr="00385977">
        <w:rPr>
          <w:rFonts w:ascii="MS Gothic" w:eastAsia="MS Gothic" w:hAnsi="MS Gothic" w:cs="MS Gothic" w:hint="eastAsia"/>
          <w:sz w:val="16"/>
          <w:szCs w:val="16"/>
        </w:rPr>
        <w:t> </w:t>
      </w:r>
      <w:r>
        <w:rPr>
          <w:sz w:val="16"/>
          <w:szCs w:val="16"/>
        </w:rPr>
        <w:t xml:space="preserve"> </w:t>
      </w:r>
      <w:r w:rsidRPr="00385977">
        <w:rPr>
          <w:u w:val="single"/>
        </w:rPr>
        <w:t xml:space="preserve">End exports to regimes involved in internal repression and allies engaging in unjust wars, including Saudi Arabia, the United Arab Emirates, the </w:t>
      </w:r>
      <w:r w:rsidRPr="00385977">
        <w:rPr>
          <w:b/>
          <w:bCs/>
          <w:u w:val="single"/>
        </w:rPr>
        <w:t>Philippines</w:t>
      </w:r>
      <w:r w:rsidRPr="00385977">
        <w:rPr>
          <w:u w:val="single"/>
        </w:rPr>
        <w:t xml:space="preserve">, Bahrain, and Nigeria. </w:t>
      </w:r>
      <w:r w:rsidRPr="00385977">
        <w:rPr>
          <w:rFonts w:ascii="MS Gothic" w:eastAsia="MS Gothic" w:hAnsi="MS Gothic" w:cs="MS Gothic" w:hint="eastAsia"/>
          <w:u w:val="single"/>
        </w:rPr>
        <w:t> </w:t>
      </w:r>
      <w:r>
        <w:rPr>
          <w:u w:val="single"/>
        </w:rPr>
        <w:t xml:space="preserve"> </w:t>
      </w:r>
      <w:r w:rsidRPr="00385977">
        <w:rPr>
          <w:sz w:val="16"/>
          <w:szCs w:val="16"/>
        </w:rPr>
        <w:t xml:space="preserve">Make it easier for members of Congress to be notified and act in advance of deliveries of U.S. arms, not just original offers. </w:t>
      </w:r>
      <w:r w:rsidRPr="00385977">
        <w:rPr>
          <w:rFonts w:ascii="MS Gothic" w:eastAsia="MS Gothic" w:hAnsi="MS Gothic" w:cs="MS Gothic" w:hint="eastAsia"/>
          <w:sz w:val="16"/>
          <w:szCs w:val="16"/>
        </w:rPr>
        <w:t> </w:t>
      </w:r>
      <w:r>
        <w:rPr>
          <w:sz w:val="16"/>
          <w:szCs w:val="16"/>
        </w:rPr>
        <w:t xml:space="preserve"> </w:t>
      </w:r>
      <w:r w:rsidRPr="00385977">
        <w:rPr>
          <w:sz w:val="16"/>
          <w:szCs w:val="16"/>
        </w:rPr>
        <w:t xml:space="preserve">Maintain notification of commercial sales, particularly firearms, to Congress. </w:t>
      </w:r>
      <w:r w:rsidRPr="00385977">
        <w:rPr>
          <w:rFonts w:ascii="MS Gothic" w:eastAsia="MS Gothic" w:hAnsi="MS Gothic" w:cs="MS Gothic" w:hint="eastAsia"/>
          <w:sz w:val="16"/>
          <w:szCs w:val="16"/>
        </w:rPr>
        <w:t> </w:t>
      </w:r>
      <w:r>
        <w:rPr>
          <w:rStyle w:val="Style13ptBold"/>
          <w:sz w:val="16"/>
          <w:szCs w:val="16"/>
        </w:rPr>
        <w:t xml:space="preserve"> </w:t>
      </w:r>
      <w:r w:rsidRPr="00385977">
        <w:rPr>
          <w:sz w:val="16"/>
          <w:szCs w:val="16"/>
        </w:rPr>
        <w:t xml:space="preserve">Notify Congress and publish annual reports on offset deals and licensed production of U.S. arms overseas involving U.S. arms makers and their foreign clients. </w:t>
      </w:r>
      <w:r w:rsidRPr="00385977">
        <w:rPr>
          <w:rFonts w:ascii="MS Gothic" w:eastAsia="MS Gothic" w:hAnsi="MS Gothic" w:cs="MS Gothic" w:hint="eastAsia"/>
          <w:sz w:val="16"/>
          <w:szCs w:val="16"/>
        </w:rPr>
        <w:t> </w:t>
      </w:r>
      <w:r>
        <w:rPr>
          <w:sz w:val="16"/>
          <w:szCs w:val="16"/>
        </w:rPr>
        <w:t xml:space="preserve"> </w:t>
      </w:r>
      <w:r w:rsidRPr="00385977">
        <w:rPr>
          <w:sz w:val="16"/>
          <w:szCs w:val="16"/>
        </w:rPr>
        <w:t>Make it possible for members of the House of Representatives to force a vote on a resolution of disapproval on specific arms sales, as is now the case in the Senate.</w:t>
      </w:r>
    </w:p>
    <w:p w14:paraId="5D2B288F" w14:textId="77777777" w:rsidR="00597D37" w:rsidRPr="00597D37" w:rsidRDefault="00597D37" w:rsidP="005201A0"/>
    <w:p w14:paraId="5BBFE810" w14:textId="77777777" w:rsidR="002F45C1" w:rsidRDefault="005201A0" w:rsidP="005201A0">
      <w:pPr>
        <w:pStyle w:val="Heading2"/>
      </w:pPr>
      <w:r>
        <w:t>Relations Advantage</w:t>
      </w:r>
    </w:p>
    <w:p w14:paraId="6C36A027" w14:textId="77777777" w:rsidR="005201A0" w:rsidRDefault="005201A0" w:rsidP="005201A0">
      <w:pPr>
        <w:pStyle w:val="Heading3"/>
      </w:pPr>
      <w:r>
        <w:t>Relations Decreasing</w:t>
      </w:r>
    </w:p>
    <w:p w14:paraId="06AAD90E" w14:textId="77777777" w:rsidR="005201A0" w:rsidRDefault="005201A0" w:rsidP="005201A0">
      <w:pPr>
        <w:pStyle w:val="Heading4"/>
      </w:pPr>
      <w:r>
        <w:t>The brink is near – Philippine-China relations are worsening now, ensures US draw-in</w:t>
      </w:r>
    </w:p>
    <w:p w14:paraId="63559C51" w14:textId="77777777" w:rsidR="005201A0" w:rsidRDefault="005201A0" w:rsidP="005201A0">
      <w:r w:rsidRPr="00257BFD">
        <w:rPr>
          <w:b/>
          <w:bCs/>
          <w:sz w:val="26"/>
          <w:szCs w:val="26"/>
        </w:rPr>
        <w:t>Quirk 19</w:t>
      </w:r>
      <w:r>
        <w:t>, (</w:t>
      </w:r>
      <w:r w:rsidRPr="00257BFD">
        <w:t>Sean Quirk is a JD/MPP joint-degree student at Harvard Law School and Harvard Kennedy School</w:t>
      </w:r>
      <w:r>
        <w:t xml:space="preserve">, </w:t>
      </w:r>
      <w:r>
        <w:rPr>
          <w:i/>
          <w:iCs/>
        </w:rPr>
        <w:t>Lawfare</w:t>
      </w:r>
      <w:r>
        <w:t>, “</w:t>
      </w:r>
      <w:r w:rsidRPr="00257BFD">
        <w:t>Water Wars: A Sinking Feeling in Philippine-China Relations</w:t>
      </w:r>
      <w:r>
        <w:t xml:space="preserve">,” June 27, </w:t>
      </w:r>
      <w:r w:rsidRPr="00257BFD">
        <w:t>https://www.lawfareblog.com/water-wars-sinking-feeling-philippine-china-relations</w:t>
      </w:r>
      <w:r>
        <w:t xml:space="preserve">)//AH </w:t>
      </w:r>
    </w:p>
    <w:p w14:paraId="665AAC09" w14:textId="77777777" w:rsidR="005201A0" w:rsidRDefault="005201A0" w:rsidP="005201A0">
      <w:pPr>
        <w:rPr>
          <w:b/>
          <w:bCs/>
          <w:u w:val="single"/>
        </w:rPr>
      </w:pPr>
      <w:r w:rsidRPr="00F12CCA">
        <w:rPr>
          <w:u w:val="single"/>
        </w:rPr>
        <w:t>Philippine and Chinese officials will launch a joint investigation into the at-sea collision that left 22 Filipino fishermen stranded in the South China Sea.</w:t>
      </w:r>
      <w:r w:rsidRPr="00F12CCA">
        <w:t xml:space="preserve"> </w:t>
      </w:r>
      <w:r w:rsidRPr="007A4FAC">
        <w:rPr>
          <w:sz w:val="16"/>
          <w:szCs w:val="16"/>
        </w:rPr>
        <w:t>On June 9—the official Philippines-China Friendship Day—a Chinese vessel rammed and sank a Philippine fishing vessel near Reed Bank (known in Tagalog as Recto Bank), northeast of the Spratly Islands, and reportedly fled after the collision. A Vietnamese fishing vessel later rescued the Filipino crew members who had been left in the water</w:t>
      </w:r>
      <w:r w:rsidRPr="00F12CCA">
        <w:rPr>
          <w:u w:val="single"/>
        </w:rPr>
        <w:t xml:space="preserve">. Philippine officials sought </w:t>
      </w:r>
      <w:r w:rsidRPr="00257BFD">
        <w:rPr>
          <w:u w:val="single"/>
        </w:rPr>
        <w:t>to</w:t>
      </w:r>
      <w:r w:rsidRPr="00257BFD">
        <w:rPr>
          <w:b/>
          <w:bCs/>
          <w:u w:val="single"/>
        </w:rPr>
        <w:t xml:space="preserve"> downplay the collision</w:t>
      </w:r>
      <w:r w:rsidRPr="00F12CCA">
        <w:rPr>
          <w:u w:val="single"/>
        </w:rPr>
        <w:t xml:space="preserve">, with Philippine President Rodrigo Duterte calling it a “little maritime incident.” After several days of protests in the Philippines on both the streets and social media, however, the Duterte administration announced plans for a </w:t>
      </w:r>
      <w:r w:rsidRPr="00257BFD">
        <w:rPr>
          <w:b/>
          <w:bCs/>
          <w:u w:val="single"/>
        </w:rPr>
        <w:t>joint Philippine-Chinese investigation</w:t>
      </w:r>
      <w:r w:rsidRPr="00F12CCA">
        <w:rPr>
          <w:u w:val="single"/>
        </w:rPr>
        <w:t xml:space="preserve"> into the collision. Critics say the Duterte administration has prioritized Philippine-China trade and investment over rival territorial claims causing conflict in the South China Sea.</w:t>
      </w:r>
      <w:r>
        <w:rPr>
          <w:u w:val="single"/>
        </w:rPr>
        <w:t xml:space="preserve"> </w:t>
      </w:r>
      <w:r w:rsidRPr="007A4FAC">
        <w:rPr>
          <w:sz w:val="16"/>
          <w:szCs w:val="16"/>
        </w:rPr>
        <w:t>Philippine Senator Panfilo Lacson said a joint investigation with Chinese authorities would be tantamount to waiving Philippine ownership rights of Reed Bank. He noted that the 2016 Hague ruling on Philippine-China maritime disp</w:t>
      </w:r>
      <w:r>
        <w:rPr>
          <w:sz w:val="16"/>
          <w:szCs w:val="16"/>
        </w:rPr>
        <w:t>/</w:t>
      </w:r>
      <w:r w:rsidRPr="007A4FAC">
        <w:rPr>
          <w:sz w:val="16"/>
          <w:szCs w:val="16"/>
        </w:rPr>
        <w:t>utes stated that the bank was within the Philippine’s 200-nautical mile exclusive economic zone (EEZ).</w:t>
      </w:r>
      <w:r>
        <w:rPr>
          <w:sz w:val="16"/>
          <w:szCs w:val="16"/>
        </w:rPr>
        <w:t xml:space="preserve"> </w:t>
      </w:r>
      <w:r w:rsidRPr="00F12CCA">
        <w:rPr>
          <w:u w:val="single"/>
        </w:rPr>
        <w:t xml:space="preserve">This is only the most recent of a series of collisions: According to the Center for Strategic International Studies (CSIS), the China Coast Guard or Chinese fishing vessels were involved in </w:t>
      </w:r>
      <w:r w:rsidRPr="00257BFD">
        <w:rPr>
          <w:b/>
          <w:bCs/>
          <w:u w:val="single"/>
        </w:rPr>
        <w:t>at least 10 ramming incidents</w:t>
      </w:r>
      <w:r w:rsidRPr="00F12CCA">
        <w:rPr>
          <w:u w:val="single"/>
        </w:rPr>
        <w:t xml:space="preserve"> in the South China Sea from 2014 to 2016.The recent ramming shows how “gray-zone” conflict between Philippine vessels and the Chinese maritime militia can trigger U.S. intervention in the South China Sea</w:t>
      </w:r>
      <w:r w:rsidRPr="00F12CCA">
        <w:t xml:space="preserve">. </w:t>
      </w:r>
      <w:r w:rsidRPr="007A4FAC">
        <w:rPr>
          <w:sz w:val="16"/>
          <w:szCs w:val="16"/>
        </w:rPr>
        <w:t>In January, U.S. Chief of Naval Operations Adm. John Richardson warned his Chinese counterpart that the</w:t>
      </w:r>
      <w:r w:rsidRPr="00F12CCA">
        <w:t xml:space="preserve"> </w:t>
      </w:r>
      <w:r w:rsidRPr="007A4FAC">
        <w:rPr>
          <w:b/>
          <w:bCs/>
          <w:u w:val="single"/>
        </w:rPr>
        <w:t>U.S. Navy</w:t>
      </w:r>
      <w:r w:rsidRPr="00257BFD">
        <w:rPr>
          <w:b/>
          <w:bCs/>
          <w:u w:val="single"/>
        </w:rPr>
        <w:t xml:space="preserve"> would treat the China Coast Guard and Chinese maritime militia vessels as combatants in any provocations</w:t>
      </w:r>
      <w:r w:rsidRPr="00F12CCA">
        <w:rPr>
          <w:u w:val="single"/>
        </w:rPr>
        <w:t>. In March, Secretary of State Mike Pompeo affirmed that the U.S.-Philippine Mutual Defense Treaty applies to maritime conflict in the South China Sea, while U.S. Ambassador to the Philippines Sung Kim reiterated on June 14 that “</w:t>
      </w:r>
      <w:r w:rsidRPr="00257BFD">
        <w:rPr>
          <w:b/>
          <w:bCs/>
          <w:u w:val="single"/>
        </w:rPr>
        <w:t>any armed attack on Filipino vessels” would trigger U.S. obligations under the treaty.</w:t>
      </w:r>
      <w:r w:rsidRPr="00F12CCA">
        <w:rPr>
          <w:u w:val="single"/>
        </w:rPr>
        <w:t xml:space="preserve"> Kim said an “armed attack” would include those launched by “government-sanctioned militias,” adding that the recent ramming was a “</w:t>
      </w:r>
      <w:r w:rsidRPr="00257BFD">
        <w:rPr>
          <w:b/>
          <w:bCs/>
          <w:u w:val="single"/>
        </w:rPr>
        <w:t>very serious situation</w:t>
      </w:r>
      <w:r w:rsidRPr="00F12CCA">
        <w:rPr>
          <w:u w:val="single"/>
        </w:rPr>
        <w:t xml:space="preserve">” and required a thorough investigation. Though such statements by the U.S., in theory, might deter gray-zone aggression from the Chinese maritime militia, </w:t>
      </w:r>
      <w:r w:rsidRPr="00257BFD">
        <w:rPr>
          <w:b/>
          <w:bCs/>
          <w:u w:val="single"/>
        </w:rPr>
        <w:t>such posturing could also lower the threshold for a U.S.-China conflict in the region.</w:t>
      </w:r>
    </w:p>
    <w:p w14:paraId="3F86C297" w14:textId="77777777" w:rsidR="00597D37" w:rsidRDefault="00597D37" w:rsidP="00597D37">
      <w:pPr>
        <w:pStyle w:val="Heading4"/>
      </w:pPr>
      <w:r>
        <w:t>China-Filipino tension is on the rise</w:t>
      </w:r>
    </w:p>
    <w:p w14:paraId="2FE3F538" w14:textId="77777777" w:rsidR="00597D37" w:rsidRPr="00FA761A" w:rsidRDefault="00597D37" w:rsidP="00597D37">
      <w:pPr>
        <w:rPr>
          <w:rStyle w:val="Style13ptBold"/>
        </w:rPr>
      </w:pPr>
      <w:r w:rsidRPr="00FA761A">
        <w:rPr>
          <w:rStyle w:val="Style13ptBold"/>
        </w:rPr>
        <w:t>Gutierrez, 19</w:t>
      </w:r>
      <w:r w:rsidRPr="00FA761A">
        <w:rPr>
          <w:rStyle w:val="Style13ptBold"/>
          <w:b w:val="0"/>
          <w:sz w:val="18"/>
          <w:szCs w:val="18"/>
        </w:rPr>
        <w:t>(</w:t>
      </w:r>
      <w:r>
        <w:rPr>
          <w:rStyle w:val="Style13ptBold"/>
          <w:b w:val="0"/>
          <w:sz w:val="18"/>
          <w:szCs w:val="18"/>
        </w:rPr>
        <w:t xml:space="preserve">Jason Gutierrez is a writer for the New York Times, </w:t>
      </w:r>
      <w:r w:rsidRPr="00FA761A">
        <w:rPr>
          <w:rStyle w:val="Style13ptBold"/>
          <w:b w:val="0"/>
          <w:sz w:val="18"/>
          <w:szCs w:val="18"/>
        </w:rPr>
        <w:t xml:space="preserve">6-12-2019, "Philippines Accuses Chinese Vessel of Sinking Fishing Boat in Disputed Waters," </w:t>
      </w:r>
      <w:r>
        <w:rPr>
          <w:rStyle w:val="Style13ptBold"/>
          <w:b w:val="0"/>
          <w:sz w:val="18"/>
          <w:szCs w:val="18"/>
        </w:rPr>
        <w:t>New York Times</w:t>
      </w:r>
      <w:r w:rsidRPr="00FA761A">
        <w:rPr>
          <w:rStyle w:val="Style13ptBold"/>
          <w:b w:val="0"/>
          <w:sz w:val="18"/>
          <w:szCs w:val="18"/>
        </w:rPr>
        <w:t>, https://www.nytimes.com/2019/06/12/world/asia/philippines-china-fishing-boat.html</w:t>
      </w:r>
      <w:r>
        <w:rPr>
          <w:rStyle w:val="Style13ptBold"/>
          <w:b w:val="0"/>
          <w:sz w:val="18"/>
          <w:szCs w:val="18"/>
        </w:rPr>
        <w:t>)</w:t>
      </w:r>
    </w:p>
    <w:p w14:paraId="5743416E" w14:textId="77777777" w:rsidR="00597D37" w:rsidRDefault="00597D37" w:rsidP="00597D37">
      <w:pPr>
        <w:rPr>
          <w:u w:val="single"/>
        </w:rPr>
      </w:pPr>
      <w:r w:rsidRPr="00FA761A">
        <w:rPr>
          <w:sz w:val="16"/>
        </w:rPr>
        <w:t xml:space="preserve">MANILA — </w:t>
      </w:r>
      <w:r w:rsidRPr="00FA761A">
        <w:rPr>
          <w:u w:val="single"/>
        </w:rPr>
        <w:t>The Philippines on Wednesday accused a Chinese vessel of ramming a Philippine boat in the disputed South China Sea, causing it to sink and putting the lives of the crew at risk.</w:t>
      </w:r>
      <w:r>
        <w:rPr>
          <w:u w:val="single"/>
        </w:rPr>
        <w:t xml:space="preserve"> </w:t>
      </w:r>
      <w:r w:rsidRPr="00FA761A">
        <w:rPr>
          <w:sz w:val="16"/>
        </w:rPr>
        <w:t xml:space="preserve">Although the 22 fishermen onboard were rescued by a Vietnamese fishing vessel in the area, Philippine officials said the collision on Sunday had left them “to the mercy of the elements.” </w:t>
      </w:r>
      <w:r w:rsidRPr="00FA761A">
        <w:rPr>
          <w:u w:val="single"/>
        </w:rPr>
        <w:t>“We condemn in the strongest terms the cowardly action of the Chinese fishing vessel and its crew for abandoning the Filipino crew,” Defense Secretary Delfin Lorenzana said in a statement. “This is not the expected action from a responsible and friendly people.”</w:t>
      </w:r>
      <w:r>
        <w:rPr>
          <w:u w:val="single"/>
        </w:rPr>
        <w:t xml:space="preserve"> </w:t>
      </w:r>
      <w:r w:rsidRPr="00FA761A">
        <w:rPr>
          <w:sz w:val="16"/>
        </w:rPr>
        <w:t xml:space="preserve">Mr. Lorenzana called for a formal investigation and for diplomatic action “to prevent a repeat of this incident.” The Chinese Embassy in Manila, the Philippine capital, could not be reached for comment on Wednesday, which was a holiday in the Philippines commemorating its independence from Spain. </w:t>
      </w:r>
      <w:r w:rsidRPr="00FA761A">
        <w:rPr>
          <w:u w:val="single"/>
        </w:rPr>
        <w:t>President Rodrigo Duterte of the Philippines has courted China as a strategic partner since he was elected in 2016. He was most recently in China last month, his fourth visit in three years, but bilateral ties have been fraying, particularly over territorial disputes.</w:t>
      </w:r>
      <w:r>
        <w:rPr>
          <w:u w:val="single"/>
        </w:rPr>
        <w:t xml:space="preserve"> </w:t>
      </w:r>
      <w:r w:rsidRPr="00FA761A">
        <w:rPr>
          <w:u w:val="single"/>
        </w:rPr>
        <w:t>The Philippine vessel, FB Gimber1, was anchored near Recto Bank in the South China Sea, a strategically important area that is claimed in whole or in part by China,</w:t>
      </w:r>
      <w:r w:rsidRPr="00FA761A">
        <w:rPr>
          <w:sz w:val="16"/>
        </w:rPr>
        <w:t xml:space="preserve"> the Philippines, Brunei, Malaysia, Taiwan and Vietnam. </w:t>
      </w:r>
      <w:r w:rsidRPr="00FA761A">
        <w:rPr>
          <w:u w:val="single"/>
        </w:rPr>
        <w:t>Manila calls the area the West Philippine Sea, and an international tribunal in The Hague ruled in 2016 that it was in the country’s exclusive economic zone.</w:t>
      </w:r>
      <w:r>
        <w:rPr>
          <w:u w:val="single"/>
        </w:rPr>
        <w:t xml:space="preserve"> </w:t>
      </w:r>
      <w:r w:rsidRPr="00FA761A">
        <w:rPr>
          <w:sz w:val="16"/>
        </w:rPr>
        <w:t>China has refused to abide by the ruling, and Mr. Duterte has said there is no way to enforce it in the face of China’s military strength. At a meeting of Asia-Pacific defense officials in Singapore this month, Mr. Lorenzana called on all South China Sea claimants to exercise utmost caution to prevent an escalation of hostilities</w:t>
      </w:r>
      <w:r w:rsidRPr="00FA761A">
        <w:rPr>
          <w:u w:val="single"/>
        </w:rPr>
        <w:t>. He pushed for freedom of navigation in the area, while the United States said it was investing heavily in new technology that would improve its defense capabilities along with those of its allies. Patrick Shanahan, the acting United States secretary of defense, also urged Beijing to follow a “rules-based order” in the region.</w:t>
      </w:r>
      <w:r>
        <w:rPr>
          <w:u w:val="single"/>
        </w:rPr>
        <w:t xml:space="preserve"> </w:t>
      </w:r>
      <w:r w:rsidRPr="00FA761A">
        <w:rPr>
          <w:sz w:val="16"/>
        </w:rPr>
        <w:t xml:space="preserve">Hundreds of protesters marched in Manila on Wednesday over China’s actions in the South China Sea and called on Filipinos to defend their country’s sovereignty. </w:t>
      </w:r>
      <w:r w:rsidRPr="00FA761A">
        <w:rPr>
          <w:u w:val="single"/>
        </w:rPr>
        <w:t>Pamalakaya, a group of fishermen who joined the protest, demanded that Chinese vessels immediately withdraw from the disputed area and that Mr. Duterte toughen his stance against the Chinese leader, Xi Jinping.</w:t>
      </w:r>
    </w:p>
    <w:p w14:paraId="4A31FBDE" w14:textId="77777777" w:rsidR="00D44C0C" w:rsidRDefault="00D44C0C" w:rsidP="00D44C0C">
      <w:pPr>
        <w:pStyle w:val="Heading4"/>
      </w:pPr>
      <w:r>
        <w:t xml:space="preserve">Philippine-China relations low now – siege of Thitu Island </w:t>
      </w:r>
    </w:p>
    <w:p w14:paraId="7A98447E" w14:textId="77777777" w:rsidR="00D44C0C" w:rsidRDefault="00D44C0C" w:rsidP="00D44C0C">
      <w:r w:rsidRPr="000E6FC2">
        <w:rPr>
          <w:rStyle w:val="Style13ptBold"/>
        </w:rPr>
        <w:t>Heydarian 4/29</w:t>
      </w:r>
      <w:r>
        <w:t xml:space="preserve"> (4/29/19, Richard Javad Heydarian, a Philippine-based academic, is the author of "Asia's New Battlefield: US, China, and the Struggle for Western Pacific.”, “Double-Crisis Hits Philippine-China” ,   </w:t>
      </w:r>
      <w:hyperlink r:id="rId109" w:history="1">
        <w:r w:rsidRPr="0090347D">
          <w:rPr>
            <w:rStyle w:val="Hyperlink"/>
          </w:rPr>
          <w:t>https://www.chinausfocus.com/foreign-policy/double-crisis-hits-philippine-china-relations</w:t>
        </w:r>
      </w:hyperlink>
      <w:r>
        <w:t xml:space="preserve"> //WOW)</w:t>
      </w:r>
    </w:p>
    <w:p w14:paraId="3E88959A" w14:textId="77777777" w:rsidR="00D44C0C" w:rsidRDefault="00D44C0C" w:rsidP="00D44C0C">
      <w:pPr>
        <w:rPr>
          <w:sz w:val="16"/>
        </w:rPr>
      </w:pPr>
      <w:r w:rsidRPr="000E6FC2">
        <w:rPr>
          <w:sz w:val="16"/>
        </w:rPr>
        <w:t xml:space="preserve">They say there are neither permanent interests nor permanent friends in politics. It’s also equally true that </w:t>
      </w:r>
      <w:r w:rsidRPr="000E6FC2">
        <w:rPr>
          <w:rStyle w:val="Emphasis"/>
        </w:rPr>
        <w:t xml:space="preserve">there are no permanent presidents and policies, especially in the context of the rollercoaster Philippine-China relations. </w:t>
      </w:r>
      <w:r w:rsidRPr="000E6FC2">
        <w:rPr>
          <w:u w:val="single"/>
        </w:rPr>
        <w:t>Amid crucial midterm elections, which serve as a referendum on Rodrigo Duterte’s presidency,</w:t>
      </w:r>
      <w:r w:rsidRPr="000E6FC2">
        <w:rPr>
          <w:sz w:val="16"/>
        </w:rPr>
        <w:t xml:space="preserve"> the Filipino leader is </w:t>
      </w:r>
      <w:r w:rsidRPr="000E6FC2">
        <w:rPr>
          <w:u w:val="single"/>
        </w:rPr>
        <w:t>confronting a major crisis in the South China Sea</w:t>
      </w:r>
      <w:r w:rsidRPr="000E6FC2">
        <w:rPr>
          <w:sz w:val="16"/>
        </w:rPr>
        <w:t xml:space="preserve">. Since January, an </w:t>
      </w:r>
      <w:r w:rsidRPr="000E6FC2">
        <w:rPr>
          <w:u w:val="single"/>
        </w:rPr>
        <w:t>armada of Chinese paramilitary vessels, likely belonging to the formidable People’s Liberation Army Maritime Militia Forces, has surrounded the Thitu Island in the Spratlys</w:t>
      </w:r>
      <w:r w:rsidRPr="000E6FC2">
        <w:rPr>
          <w:sz w:val="16"/>
        </w:rPr>
        <w:t xml:space="preserve">. The disputed </w:t>
      </w:r>
      <w:r w:rsidRPr="000E6FC2">
        <w:rPr>
          <w:rStyle w:val="Emphasis"/>
        </w:rPr>
        <w:t>land feature has been under Philippine occupation since the 1970s</w:t>
      </w:r>
      <w:r w:rsidRPr="000E6FC2">
        <w:rPr>
          <w:sz w:val="16"/>
        </w:rPr>
        <w:t xml:space="preserve">, when the Southeast Asian country began to establish an airstrip and station permanent troops and residents on the island. If left unchecked, the brewing conflict could upend Duterte’s years-long effort to reorient the Philippines’ historically tense relations with China. Even more, the showdown in the South China Sea goes hand-in-hand with </w:t>
      </w:r>
      <w:r w:rsidRPr="000E6FC2">
        <w:rPr>
          <w:u w:val="single"/>
        </w:rPr>
        <w:t>widespread fears of a ‘debt trap’ under Chinese infrastructure projects in the Philippines</w:t>
      </w:r>
      <w:r w:rsidRPr="000E6FC2">
        <w:rPr>
          <w:sz w:val="16"/>
        </w:rPr>
        <w:t xml:space="preserve">, as Beijing steps up its big-ticket investments in the Southeast Asian country. Scarborough Shoal Crisis 2.0 Back in 2012, </w:t>
      </w:r>
      <w:r w:rsidRPr="000E6FC2">
        <w:rPr>
          <w:u w:val="single"/>
        </w:rPr>
        <w:t>Philippine-China relations took a nosedive, after a Filipino warship and an armada of Chinese paramilitary forces were locked into a months-long standoff in the disputed Scarborough Shoal</w:t>
      </w:r>
      <w:r w:rsidRPr="000E6FC2">
        <w:rPr>
          <w:sz w:val="16"/>
        </w:rPr>
        <w:t xml:space="preserve">. The land feature, located within the Philippines’ 200 nautical miles exclusive economic zone, has been a traditional fishing ground for Filipino fishermen for centuries. For more than a century, dating back to the Spanish era, the Philippines has claimed the shoal as part of its national territory. In fact, it is considered as part of a local municipality based on the Philippine law. When a Filipino naval vessel sought to apprehend a Chinese fishermen poaching for precious fisheries in the area, it was immediately confronted by a growing number of well-armed Chinese para-military forces. After weeks long mediation by the Americans, the two sides agreed to a mutual disengagement plan in mind-2012, just for China to maintain its grip on the island since then. What followed was a new nadir in bilateral relations, as the former Benigno Aquino administration in the Philippines decided to take China to court under the United Nations Convention on the Law of the Sea (UNCLOS). The </w:t>
      </w:r>
      <w:r w:rsidRPr="000E6FC2">
        <w:rPr>
          <w:u w:val="single"/>
        </w:rPr>
        <w:t xml:space="preserve">Aquino administration also doubled down on its alliance with the U.S. by welcoming growing American military presence on Philippine soil under the new Enhanced Defense Cooperation Agreement (EDCA). The upshot was the </w:t>
      </w:r>
      <w:r w:rsidRPr="000E6FC2">
        <w:rPr>
          <w:rStyle w:val="Emphasis"/>
        </w:rPr>
        <w:t>most toxic bilateral relationship in Asia</w:t>
      </w:r>
      <w:r w:rsidRPr="000E6FC2">
        <w:rPr>
          <w:u w:val="single"/>
        </w:rPr>
        <w:t>, as leaders of both countries shunned formal summits until the ended of the Aquino presidency in 2016.</w:t>
      </w:r>
      <w:r w:rsidRPr="000E6FC2">
        <w:rPr>
          <w:sz w:val="16"/>
        </w:rPr>
        <w:t xml:space="preserve"> Similar to his predecessor, Duterte has sought to build robust trade and investment relations with China. Unlike Aquino, however, he has even contemplated the prospect of a strategic partnership with the Asia superpower. In exchange, the Filipino president has downplayed disputes in the South China Sea, while presenting China as an indispensable partner for national development. Three years into Duterte’s pivot to China, however, </w:t>
      </w:r>
      <w:r w:rsidRPr="000E6FC2">
        <w:rPr>
          <w:u w:val="single"/>
        </w:rPr>
        <w:t>he is facing domestic backlash over his Beijing-friendly policies. One major source of contention is China’s continued militarization of the disputes</w:t>
      </w:r>
      <w:r w:rsidRPr="000E6FC2">
        <w:rPr>
          <w:sz w:val="16"/>
        </w:rPr>
        <w:t xml:space="preserve">. Since the beginning of 2019, there have been </w:t>
      </w:r>
      <w:r w:rsidRPr="000E6FC2">
        <w:rPr>
          <w:u w:val="single"/>
        </w:rPr>
        <w:t>657 sightings of and 275 individual Chinese para-military laying a de facto siege on the Philippine-held Thitu Island.</w:t>
      </w:r>
      <w:r w:rsidRPr="000E6FC2">
        <w:rPr>
          <w:sz w:val="16"/>
        </w:rPr>
        <w:t xml:space="preserve"> The exact purpose of the tightening siege is not clear, but it likely serves several objectives: It (i) allows China to monitor ongoing maintenance activities on the island; (ii) threaten and intimidate Philippine supply lines and marine surveillance missions in the area, and (iii) prevent the Philippines from occupying and building structures on the nearby Sandy Cay, a low-tide elevation within the territorial sea of Thitu. Double Crisis Amid growing domestic pressure, the Philippine President warned China, “</w:t>
      </w:r>
      <w:r w:rsidRPr="000E6FC2">
        <w:rPr>
          <w:rStyle w:val="Emphasis"/>
        </w:rPr>
        <w:t>If you touch it [Thitu Island]…I will tell my soldiers [to] ‘prepare for suicide missions’</w:t>
      </w:r>
      <w:r w:rsidRPr="000E6FC2">
        <w:rPr>
          <w:sz w:val="16"/>
        </w:rPr>
        <w:t xml:space="preserve">.” The Philippine government has even gone so far as warning China that it will take the case, including the 2016 arbitral tribunal ruling at The Hague, to the United Nations General Assembly if necessary. The government’s hardening stance in the South China Sea, however, is unlikely to temper public skepticism towards China. In fact, the latest survey by the Manila-based Social Weather Stations (SWS) shows that only two out of ten Filipinos see China as a trustworthy partner, leaving the Asian powerhouse as the least preferred major external partner among the Philippine public. Over the past month, critics of the government have stepped up their efforts to question Duterte’s China policy. Supreme Court Justice Antonio Carpio, an outspoken and prominent statesman, exposed the provisions of several Chinese infrastructure projects in the Philippines, particularly the Chico River and Kaliwa dam projects. According to the magistrate, the </w:t>
      </w:r>
      <w:r w:rsidRPr="000E6FC2">
        <w:rPr>
          <w:u w:val="single"/>
        </w:rPr>
        <w:t>Philippine government has agreed to place “national patrimony assets”, including natural resources in disputed areas such as Reed Bank, as collateral for Chinese loans</w:t>
      </w:r>
      <w:r w:rsidRPr="000E6FC2">
        <w:rPr>
          <w:sz w:val="16"/>
        </w:rPr>
        <w:t xml:space="preserve">. In an event of debt settlement disputes, Carpio argued, a Beijing-based arbitration body could decide to seize Philippine assets. Amid escalating public criticism Duterte was forced to call for a review of all government contracts with China. Meanwhile, former Foreign Secretary Albert Del Rosario and Ombudswoman Conchita Carpio-Morales filed an International Criminal Court (ICC) communication case against Chinese officials. They accused Beijing of committing crimes against humanity by violating the rights of Filipino fishermen in the South China Sea. In response to China’s outrage over the legal move, Duterte was helplessly left stating the matter was beyond his control, since the “Philippines is a democratic country and anybody can bring a suit against anybody.” Eager to rescue the ongoing rapprochement with Beijing, the Filipino president has insisted that China is a “friend” and that “compromise” is the only way forward in the South China Sea. Despite this, the Philippine public is souring on the direction of his foreign policy. </w:t>
      </w:r>
    </w:p>
    <w:p w14:paraId="18E00A4B" w14:textId="77777777" w:rsidR="00D44C0C" w:rsidRDefault="00D44C0C" w:rsidP="00D44C0C">
      <w:pPr>
        <w:pStyle w:val="Heading4"/>
      </w:pPr>
      <w:r>
        <w:t>China – Philippines relations low now – SCS Collision</w:t>
      </w:r>
    </w:p>
    <w:p w14:paraId="65F78E73" w14:textId="77777777" w:rsidR="00D44C0C" w:rsidRDefault="00D44C0C" w:rsidP="00D44C0C">
      <w:r w:rsidRPr="00FF6431">
        <w:rPr>
          <w:rStyle w:val="Style13ptBold"/>
        </w:rPr>
        <w:t>AP 6/12</w:t>
      </w:r>
      <w:r>
        <w:t xml:space="preserve"> (6/12/19, The Associated Press, “South China Sea Collision Talk Threatens to Rock China-Philippines Relations”, </w:t>
      </w:r>
      <w:hyperlink r:id="rId110" w:history="1">
        <w:r w:rsidRPr="00034B9F">
          <w:rPr>
            <w:rStyle w:val="Hyperlink"/>
          </w:rPr>
          <w:t>https://thediplomat.com/2019/06/south-china-sea-collision-talk-threatens-to-rock-china-philippines-relations/</w:t>
        </w:r>
      </w:hyperlink>
      <w:r>
        <w:t xml:space="preserve"> //WOW)</w:t>
      </w:r>
    </w:p>
    <w:p w14:paraId="6520BC40" w14:textId="77777777" w:rsidR="00D44C0C" w:rsidRPr="00FF6431" w:rsidRDefault="00D44C0C" w:rsidP="00D44C0C">
      <w:pPr>
        <w:rPr>
          <w:sz w:val="16"/>
        </w:rPr>
      </w:pPr>
      <w:r w:rsidRPr="00FF6431">
        <w:rPr>
          <w:sz w:val="16"/>
        </w:rPr>
        <w:t xml:space="preserve">The </w:t>
      </w:r>
      <w:r w:rsidRPr="00FF6431">
        <w:rPr>
          <w:u w:val="single"/>
        </w:rPr>
        <w:t>Philippine defense secretary condemned the alleged actions of a Chinese vessel after a Philippine fishing boat was sunk in the disputed South China Sea after being hit by a suspected Chinese vessel which then abandoned the 22 Filipino crewmen.</w:t>
      </w:r>
      <w:r w:rsidRPr="00FF6431">
        <w:rPr>
          <w:sz w:val="16"/>
        </w:rPr>
        <w:t xml:space="preserve"> Though details remain unclear, the incident and its fallout </w:t>
      </w:r>
      <w:r w:rsidRPr="00FF6431">
        <w:rPr>
          <w:rStyle w:val="Emphasis"/>
        </w:rPr>
        <w:t>threatened to rock relations between China and the Philippines</w:t>
      </w:r>
      <w:r w:rsidRPr="00FF6431">
        <w:rPr>
          <w:sz w:val="16"/>
        </w:rPr>
        <w:t xml:space="preserve"> despite warming ties that had been underway initially under Philippine President Rodrigo Duterte. Defense Secretary Delfin Lorenzana on Wednesday said in a statement that a collision between a Chinese and a Philippine vessel, the FB Gimver 1, was reported by Filipino fishermen near the Recto Bank in the South China Sea on the evening of June 9, with the collision sinking the vessel. Per the statement, the vessel, which came from Occidental Mindoro, had 22 fishermen on board, was rescued by a Vietnamese fishing vessel. “</w:t>
      </w:r>
      <w:r w:rsidRPr="00FF6431">
        <w:rPr>
          <w:rStyle w:val="Emphasis"/>
        </w:rPr>
        <w:t>We denounce the actions of the Chinese fishing vessel for immediately leaving the incident scene abandoning the 22 Filipino crewmen to the mercy of the elements,”</w:t>
      </w:r>
      <w:r w:rsidRPr="00FF6431">
        <w:rPr>
          <w:sz w:val="16"/>
        </w:rPr>
        <w:t xml:space="preserve"> Lorenzana said. Enjoying this article? Click here to subscribe for full access. Just $5 a month. The incident comes as Duterte’s warming of ties with China continues to come under growing scrutiny in the Philippines, including with respect to the South China Sea. Despite the prospect held up by both sides of making progress on areas such as joint exploration, there remain significant obstacles to actually operationalizing any agreement or even managing ties more generally. “</w:t>
      </w:r>
      <w:r w:rsidRPr="00FF6431">
        <w:rPr>
          <w:u w:val="single"/>
        </w:rPr>
        <w:t>We condemn in the strongest terms the cowardly action of the Chinese fishing vessel and its crew for abandoning the Filipino crew</w:t>
      </w:r>
      <w:r w:rsidRPr="00FF6431">
        <w:rPr>
          <w:sz w:val="16"/>
        </w:rPr>
        <w:t xml:space="preserve">. This is not the expected action from a responsible and friendly people,” he added. Lorenzana </w:t>
      </w:r>
      <w:r w:rsidRPr="00FF6431">
        <w:rPr>
          <w:rStyle w:val="Emphasis"/>
        </w:rPr>
        <w:t>called for a “formal investigation” of the June 9 sinking at Reed Bank</w:t>
      </w:r>
      <w:r w:rsidRPr="00FF6431">
        <w:rPr>
          <w:sz w:val="16"/>
        </w:rPr>
        <w:t xml:space="preserve"> and asked that diplomatic steps be taken to prevent a repeat of the incident. Details of the incident still remain unclear apart from the official Philippine account. The Philippine coast guard says it is checking whether Chinese fishermen were involved or those from other neighboring countries and if the collision was intentional.</w:t>
      </w:r>
    </w:p>
    <w:p w14:paraId="33E2C15C" w14:textId="15A724C3" w:rsidR="00D44C0C" w:rsidRDefault="005579E8" w:rsidP="005579E8">
      <w:pPr>
        <w:pStyle w:val="Heading3"/>
      </w:pPr>
      <w:r>
        <w:t>Arms Sales Hurt Relations</w:t>
      </w:r>
    </w:p>
    <w:p w14:paraId="734ABF2F" w14:textId="77777777" w:rsidR="005579E8" w:rsidRPr="00BE13BD" w:rsidRDefault="005579E8" w:rsidP="005579E8">
      <w:pPr>
        <w:pStyle w:val="Heading4"/>
      </w:pPr>
      <w:r>
        <w:t>Philippines wants to buy P-3 aircraft and is upsetting China</w:t>
      </w:r>
    </w:p>
    <w:p w14:paraId="15955601" w14:textId="77777777" w:rsidR="005579E8" w:rsidRPr="00BE13BD" w:rsidRDefault="005579E8" w:rsidP="005579E8">
      <w:pPr>
        <w:rPr>
          <w:rStyle w:val="Style13ptBold"/>
        </w:rPr>
      </w:pPr>
      <w:r w:rsidRPr="00BE13BD">
        <w:rPr>
          <w:rStyle w:val="Style13ptBold"/>
        </w:rPr>
        <w:t>Peck 5/16</w:t>
      </w:r>
    </w:p>
    <w:p w14:paraId="1D111572" w14:textId="77777777" w:rsidR="005579E8" w:rsidRDefault="005579E8" w:rsidP="005579E8">
      <w:pPr>
        <w:spacing w:after="0" w:line="240" w:lineRule="auto"/>
        <w:rPr>
          <w:rStyle w:val="Style13ptBold"/>
          <w:b w:val="0"/>
          <w:bCs w:val="0"/>
        </w:rPr>
      </w:pPr>
      <w:r w:rsidRPr="00BE13BD">
        <w:rPr>
          <w:rStyle w:val="Style13ptBold"/>
          <w:b w:val="0"/>
          <w:bCs w:val="0"/>
        </w:rPr>
        <w:t>(Michael Peck, contributing writer for the National Interest, “South China Sea Showdown: One of China's Neighbors Is Getting New Patrol Planes”, June 16, 2019, https://nationalinterest.org/blog/buzz/south-china-sea-showdown-one-chinas-neighbors-getting-new-patrol-planes-62657, July 18, 2019, R.D.)</w:t>
      </w:r>
    </w:p>
    <w:p w14:paraId="337068EB" w14:textId="77777777" w:rsidR="005579E8" w:rsidRPr="00BE13BD" w:rsidRDefault="005579E8" w:rsidP="005579E8">
      <w:pPr>
        <w:spacing w:after="0" w:line="240" w:lineRule="auto"/>
        <w:rPr>
          <w:bCs/>
        </w:rPr>
      </w:pPr>
    </w:p>
    <w:p w14:paraId="7A75C32E" w14:textId="77777777" w:rsidR="005579E8" w:rsidRDefault="005579E8" w:rsidP="005579E8">
      <w:pPr>
        <w:rPr>
          <w:sz w:val="16"/>
        </w:rPr>
      </w:pPr>
      <w:r w:rsidRPr="00BE13BD">
        <w:rPr>
          <w:rStyle w:val="StyleUnderline"/>
        </w:rPr>
        <w:t>In a move that won’t please China, the Philippines is planning to acquire U.S. P-3 long-range maritime patrol planes</w:t>
      </w:r>
      <w:r w:rsidRPr="00BE13BD">
        <w:rPr>
          <w:sz w:val="16"/>
        </w:rPr>
        <w:t>.</w:t>
      </w:r>
      <w:r w:rsidRPr="00BE13BD">
        <w:rPr>
          <w:sz w:val="12"/>
        </w:rPr>
        <w:t>∂</w:t>
      </w:r>
      <w:r w:rsidRPr="00BE13BD">
        <w:rPr>
          <w:sz w:val="16"/>
        </w:rPr>
        <w:t xml:space="preserve"> </w:t>
      </w:r>
      <w:r w:rsidRPr="00BE13BD">
        <w:rPr>
          <w:rStyle w:val="StyleUnderline"/>
        </w:rPr>
        <w:t>“It will be good if we acquire even one P-3 Orion,”</w:t>
      </w:r>
      <w:r w:rsidRPr="00BE13BD">
        <w:rPr>
          <w:sz w:val="16"/>
        </w:rPr>
        <w:t xml:space="preserve"> </w:t>
      </w:r>
      <w:r w:rsidRPr="00BE13BD">
        <w:rPr>
          <w:rStyle w:val="StyleUnderline"/>
        </w:rPr>
        <w:t>said</w:t>
      </w:r>
      <w:r w:rsidRPr="00BE13BD">
        <w:rPr>
          <w:sz w:val="16"/>
        </w:rPr>
        <w:t xml:space="preserve"> Department of National Defense Secretary Delfin </w:t>
      </w:r>
      <w:r w:rsidRPr="00BE13BD">
        <w:rPr>
          <w:rStyle w:val="StyleUnderline"/>
        </w:rPr>
        <w:t>Lorenzana</w:t>
      </w:r>
      <w:r w:rsidRPr="00BE13BD">
        <w:rPr>
          <w:sz w:val="16"/>
        </w:rPr>
        <w:t>. “Provided it has all its original equipment. Otherwise it will just be another transport plane. We will find out if we can get one or two.”</w:t>
      </w:r>
      <w:r w:rsidRPr="00BE13BD">
        <w:rPr>
          <w:sz w:val="12"/>
        </w:rPr>
        <w:t>∂</w:t>
      </w:r>
      <w:r w:rsidRPr="00BE13BD">
        <w:rPr>
          <w:sz w:val="16"/>
        </w:rPr>
        <w:t xml:space="preserve"> Lorenzana said </w:t>
      </w:r>
      <w:r w:rsidRPr="00BE13BD">
        <w:rPr>
          <w:rStyle w:val="StyleUnderline"/>
        </w:rPr>
        <w:t>the patrol aircraft would enhance the Philippines to monitor the region.</w:t>
      </w:r>
      <w:r w:rsidRPr="00BE13BD">
        <w:rPr>
          <w:sz w:val="16"/>
        </w:rPr>
        <w:t xml:space="preserve"> </w:t>
      </w:r>
      <w:r w:rsidRPr="00BE13BD">
        <w:rPr>
          <w:rStyle w:val="StyleUnderline"/>
        </w:rPr>
        <w:t>The Orions would be “very important as our domain awareness will be greatly enhanced</w:t>
      </w:r>
      <w:r w:rsidRPr="00BE13BD">
        <w:rPr>
          <w:sz w:val="16"/>
        </w:rPr>
        <w:t>,” he said.</w:t>
      </w:r>
      <w:r w:rsidRPr="00BE13BD">
        <w:rPr>
          <w:sz w:val="12"/>
        </w:rPr>
        <w:t>∂</w:t>
      </w:r>
      <w:r w:rsidRPr="00BE13BD">
        <w:rPr>
          <w:sz w:val="16"/>
        </w:rPr>
        <w:t xml:space="preserve"> Advertisement</w:t>
      </w:r>
      <w:r w:rsidRPr="00BE13BD">
        <w:rPr>
          <w:sz w:val="12"/>
        </w:rPr>
        <w:t>∂</w:t>
      </w:r>
      <w:r w:rsidRPr="00BE13BD">
        <w:rPr>
          <w:sz w:val="16"/>
        </w:rPr>
        <w:t xml:space="preserve"> “</w:t>
      </w:r>
      <w:r w:rsidRPr="00BE13BD">
        <w:rPr>
          <w:rStyle w:val="StyleUnderline"/>
        </w:rPr>
        <w:t xml:space="preserve">The defense chief said he will </w:t>
      </w:r>
      <w:r w:rsidRPr="00BE13BD">
        <w:rPr>
          <w:sz w:val="16"/>
        </w:rPr>
        <w:t>soon</w:t>
      </w:r>
      <w:r w:rsidRPr="00BE13BD">
        <w:rPr>
          <w:rStyle w:val="StyleUnderline"/>
        </w:rPr>
        <w:t xml:space="preserve"> make a formal request for the acquisition of the American aircraft</w:t>
      </w:r>
      <w:r w:rsidRPr="00BE13BD">
        <w:rPr>
          <w:sz w:val="16"/>
        </w:rPr>
        <w:t>,” according to a Philippine government news release. The purchase would be made through the U.S. government’s Excess Defense Articles Program.</w:t>
      </w:r>
      <w:r w:rsidRPr="00BE13BD">
        <w:rPr>
          <w:sz w:val="12"/>
        </w:rPr>
        <w:t>∂</w:t>
      </w:r>
      <w:r w:rsidRPr="00BE13BD">
        <w:rPr>
          <w:sz w:val="16"/>
        </w:rPr>
        <w:t xml:space="preserve"> Currently, the </w:t>
      </w:r>
      <w:r w:rsidRPr="00BE13BD">
        <w:rPr>
          <w:rStyle w:val="StyleUnderline"/>
        </w:rPr>
        <w:t>Philippines has a limited maritime patrol capability</w:t>
      </w:r>
      <w:r w:rsidRPr="00BE13BD">
        <w:rPr>
          <w:sz w:val="16"/>
        </w:rPr>
        <w:t xml:space="preserve">. </w:t>
      </w:r>
      <w:r w:rsidRPr="00BE13BD">
        <w:rPr>
          <w:rStyle w:val="StyleUnderline"/>
        </w:rPr>
        <w:t>The Philippine Navy has five TC-90 patrol planes donated by the Japanese navy in 2017 and 2018</w:t>
      </w:r>
      <w:r w:rsidRPr="00BE13BD">
        <w:rPr>
          <w:sz w:val="16"/>
        </w:rPr>
        <w:t>. Based on the ubiquitous Beech King Air civilian turboprop aircraft, the TC-90 has a range of about 1,200 miles.</w:t>
      </w:r>
      <w:r w:rsidRPr="00BE13BD">
        <w:rPr>
          <w:sz w:val="12"/>
        </w:rPr>
        <w:t>∂</w:t>
      </w:r>
      <w:r w:rsidRPr="00BE13BD">
        <w:rPr>
          <w:sz w:val="16"/>
        </w:rPr>
        <w:t xml:space="preserve"> With a range of 2,380 miles, </w:t>
      </w:r>
      <w:r w:rsidRPr="00BE13BD">
        <w:rPr>
          <w:rStyle w:val="StyleUnderline"/>
        </w:rPr>
        <w:t>the Lockheed Martin P-3 Orion is in a different league</w:t>
      </w:r>
      <w:r w:rsidRPr="00BE13BD">
        <w:rPr>
          <w:sz w:val="16"/>
        </w:rPr>
        <w:t xml:space="preserve">. Based on the Lockheed L-188 Electra airliner, </w:t>
      </w:r>
      <w:r w:rsidRPr="00BE13BD">
        <w:rPr>
          <w:rStyle w:val="StyleUnderline"/>
        </w:rPr>
        <w:t>the venerable Orion has been the mainstay of U.S. long-range maritime patrol since the early 1960s.</w:t>
      </w:r>
      <w:r w:rsidRPr="00BE13BD">
        <w:rPr>
          <w:sz w:val="16"/>
        </w:rPr>
        <w:t xml:space="preserve"> Though being retired in favor of the P-8 Poseidon (itself based on the Boeing 737 airliner), </w:t>
      </w:r>
      <w:r w:rsidRPr="00BE13BD">
        <w:rPr>
          <w:rStyle w:val="StyleUnderline"/>
        </w:rPr>
        <w:t>the P-3 can be equipped with sophisticated sensors as well as Harpoon missiles, anti-submarine weapons, and mines.</w:t>
      </w:r>
      <w:r w:rsidRPr="00BE13BD">
        <w:rPr>
          <w:sz w:val="12"/>
        </w:rPr>
        <w:t>∂</w:t>
      </w:r>
      <w:r w:rsidRPr="00BE13BD">
        <w:rPr>
          <w:sz w:val="16"/>
        </w:rPr>
        <w:t xml:space="preserve"> Given the nation’s limited financial resources, the prospect of getting long-range aircraft—even if the planes are elderly—at a bargain price is tempting. The Excess Defense Articles Program comprises “DoD and U.S. Coast Guard-owned articles no longer needed and declared excess by the U.S. Armed Forces,” according to the U.S. government. “</w:t>
      </w:r>
      <w:r w:rsidRPr="00BE13BD">
        <w:rPr>
          <w:rStyle w:val="StyleUnderline"/>
        </w:rPr>
        <w:t>This excess equipment may be offered at reduced or no cost to eligible foreign recipients on an ‘as is, where is’ basis in support of U.S. national security and foreign policy objectives</w:t>
      </w:r>
      <w:r w:rsidRPr="00BE13BD">
        <w:rPr>
          <w:sz w:val="16"/>
        </w:rPr>
        <w:t>.”</w:t>
      </w:r>
      <w:r w:rsidRPr="00BE13BD">
        <w:rPr>
          <w:sz w:val="12"/>
        </w:rPr>
        <w:t>∂</w:t>
      </w:r>
      <w:r w:rsidRPr="00BE13BD">
        <w:rPr>
          <w:sz w:val="16"/>
        </w:rPr>
        <w:t xml:space="preserve"> However, one obstacle may be what kind of Orions the Philippines gets. “There has been a lot of sensitivity in the Philippines during previous EDA [Excess Defense Articles] transfers regarding whether original technology would remain on board,” says Brian Harding, an Asian security expert at the Washington-based Center for Strategic and International Studies. “That’s why Defense Secretary Lorenzana has been clear that the P-3s need to have their full equipment package to be useful.”</w:t>
      </w:r>
      <w:r w:rsidRPr="00BE13BD">
        <w:rPr>
          <w:sz w:val="12"/>
        </w:rPr>
        <w:t>∂</w:t>
      </w:r>
      <w:r w:rsidRPr="00BE13BD">
        <w:rPr>
          <w:sz w:val="16"/>
        </w:rPr>
        <w:t xml:space="preserve"> Nonetheless, Harding believes Orions for the Philippines “makes a lot of sense.”</w:t>
      </w:r>
      <w:r w:rsidRPr="00BE13BD">
        <w:rPr>
          <w:sz w:val="12"/>
        </w:rPr>
        <w:t>∂</w:t>
      </w:r>
      <w:r w:rsidRPr="00BE13BD">
        <w:rPr>
          <w:sz w:val="16"/>
        </w:rPr>
        <w:t xml:space="preserve"> </w:t>
      </w:r>
      <w:r w:rsidRPr="00BE13BD">
        <w:rPr>
          <w:sz w:val="12"/>
        </w:rPr>
        <w:t>∂</w:t>
      </w:r>
      <w:r w:rsidRPr="00BE13BD">
        <w:rPr>
          <w:sz w:val="16"/>
        </w:rPr>
        <w:t xml:space="preserve"> “The P</w:t>
      </w:r>
      <w:r w:rsidRPr="00BE13BD">
        <w:rPr>
          <w:rStyle w:val="StyleUnderline"/>
        </w:rPr>
        <w:t>-3s would complement surveillance aircraft recently provided by Japan and help with both maritime domain awareness. T</w:t>
      </w:r>
      <w:r w:rsidRPr="00BE13BD">
        <w:rPr>
          <w:sz w:val="16"/>
        </w:rPr>
        <w:t>hey could also potentially be useful on land, as intelligence from P-3s was used during the Marawi siege.” (In 2017, Philippine military forces battled Islamic rebels who had seized the city of Marawi.)</w:t>
      </w:r>
      <w:r w:rsidRPr="00BE13BD">
        <w:rPr>
          <w:sz w:val="12"/>
        </w:rPr>
        <w:t>∂</w:t>
      </w:r>
      <w:r w:rsidRPr="00BE13BD">
        <w:rPr>
          <w:sz w:val="16"/>
        </w:rPr>
        <w:t xml:space="preserve"> However, the Philippine experience with surplus American aircraft has not always been a happy one. In 1977, Manila purchased thirty-five ex-U.S. Navy F-8 Crusader fighters. But poor maintenance left most of them rusting and unable to fly.</w:t>
      </w:r>
      <w:r w:rsidRPr="00BE13BD">
        <w:rPr>
          <w:sz w:val="12"/>
        </w:rPr>
        <w:t>∂</w:t>
      </w:r>
      <w:r w:rsidRPr="00BE13BD">
        <w:rPr>
          <w:sz w:val="16"/>
        </w:rPr>
        <w:t xml:space="preserve"> </w:t>
      </w:r>
      <w:r w:rsidRPr="00BE13BD">
        <w:rPr>
          <w:sz w:val="12"/>
        </w:rPr>
        <w:t>∂</w:t>
      </w:r>
      <w:r w:rsidRPr="00BE13BD">
        <w:rPr>
          <w:sz w:val="16"/>
        </w:rPr>
        <w:t xml:space="preserve"> </w:t>
      </w:r>
      <w:r w:rsidRPr="00BE13BD">
        <w:rPr>
          <w:rStyle w:val="StyleUnderline"/>
        </w:rPr>
        <w:t>Another potential obstacle could be China, which may not be pleased with the prospect of the Philippines acquiring long-range aircraft that can operate over South China Sea waters and islands claimed by China and other nations.</w:t>
      </w:r>
      <w:r w:rsidRPr="00BE13BD">
        <w:rPr>
          <w:sz w:val="16"/>
        </w:rPr>
        <w:t xml:space="preserve"> However, Harding doesn’t believe this will be a problem.</w:t>
      </w:r>
      <w:r w:rsidRPr="00BE13BD">
        <w:rPr>
          <w:sz w:val="12"/>
        </w:rPr>
        <w:t>∂</w:t>
      </w:r>
      <w:r w:rsidRPr="00BE13BD">
        <w:rPr>
          <w:sz w:val="16"/>
        </w:rPr>
        <w:t xml:space="preserve"> “It is not controversial that the Philippines should have better awareness of what’s happening in their waters,” Harding said. </w:t>
      </w:r>
    </w:p>
    <w:p w14:paraId="12CDA450" w14:textId="77777777" w:rsidR="005579E8" w:rsidRDefault="005579E8" w:rsidP="005579E8">
      <w:pPr>
        <w:rPr>
          <w:sz w:val="16"/>
        </w:rPr>
      </w:pPr>
    </w:p>
    <w:p w14:paraId="76255A6A" w14:textId="77777777" w:rsidR="005579E8" w:rsidRDefault="005579E8" w:rsidP="005579E8">
      <w:pPr>
        <w:pStyle w:val="Heading4"/>
      </w:pPr>
      <w:r>
        <w:t xml:space="preserve">Philippines is seeking to buy US rocket system that target Chinese Forces in the South China Sea </w:t>
      </w:r>
    </w:p>
    <w:p w14:paraId="120A8E0B" w14:textId="77777777" w:rsidR="005579E8" w:rsidRPr="00B50A07" w:rsidRDefault="005579E8" w:rsidP="005579E8">
      <w:pPr>
        <w:rPr>
          <w:rStyle w:val="Style13ptBold"/>
        </w:rPr>
      </w:pPr>
      <w:r w:rsidRPr="00B50A07">
        <w:rPr>
          <w:rStyle w:val="Style13ptBold"/>
        </w:rPr>
        <w:t>Lu 4/2</w:t>
      </w:r>
    </w:p>
    <w:p w14:paraId="39F80773" w14:textId="77777777" w:rsidR="005579E8" w:rsidRPr="00106DC3" w:rsidRDefault="005579E8" w:rsidP="005579E8">
      <w:pPr>
        <w:rPr>
          <w:rStyle w:val="Style13ptBold"/>
          <w:b w:val="0"/>
          <w:bCs w:val="0"/>
        </w:rPr>
      </w:pPr>
      <w:r w:rsidRPr="00B50A07">
        <w:rPr>
          <w:rStyle w:val="Style13ptBold"/>
          <w:b w:val="0"/>
          <w:bCs w:val="0"/>
        </w:rPr>
        <w:t>(Zhenhua Lu, US correspondent covering US-China relations on diplomacy, security and trade for the South China Morning Post. He has master's in international journalism,  “US and Philippines said to be in talks on rocket system to deter Beijing’s ‘militarisation’ in South China Sea,” April 2, 2019, https://www.scmp.com/news/china/diplomacy/article/3004372/us-philippines-said-be-talks-rocket-system-deter-beijings)</w:t>
      </w:r>
    </w:p>
    <w:p w14:paraId="7B429D3E" w14:textId="77777777" w:rsidR="005579E8" w:rsidRPr="00960171" w:rsidRDefault="005579E8" w:rsidP="005579E8">
      <w:pPr>
        <w:rPr>
          <w:sz w:val="16"/>
        </w:rPr>
      </w:pPr>
      <w:r w:rsidRPr="00B50A07">
        <w:rPr>
          <w:rStyle w:val="StyleUnderline"/>
        </w:rPr>
        <w:t>Washington and Manila have been discussing the potential deployment of an upgraded US rocket system in a bid to deter Beijing’s “militarisation” of its artificial islands in the contested South China Sea, according to regional security expert</w:t>
      </w:r>
      <w:r w:rsidRPr="00960171">
        <w:rPr>
          <w:sz w:val="16"/>
        </w:rPr>
        <w:t>s.</w:t>
      </w:r>
      <w:r w:rsidRPr="00960171">
        <w:rPr>
          <w:sz w:val="12"/>
        </w:rPr>
        <w:t>∂</w:t>
      </w:r>
      <w:r w:rsidRPr="00960171">
        <w:rPr>
          <w:sz w:val="16"/>
        </w:rPr>
        <w:t xml:space="preserve"> But the two sides have been unable to reach a deal because the high-mobility artillery rocket system (HIMARS) could be too expensive for Manila given its tight defence budget, they said.</w:t>
      </w:r>
      <w:r w:rsidRPr="00960171">
        <w:rPr>
          <w:sz w:val="12"/>
        </w:rPr>
        <w:t>∂</w:t>
      </w:r>
      <w:r w:rsidRPr="00960171">
        <w:rPr>
          <w:sz w:val="16"/>
        </w:rPr>
        <w:t xml:space="preserve"> The </w:t>
      </w:r>
      <w:r w:rsidRPr="00B50A07">
        <w:rPr>
          <w:rStyle w:val="StyleUnderline"/>
        </w:rPr>
        <w:t>allies’ defence chiefs, however, reaffirmed their “enduring alliance” on Monday in Washington, and agreed to increase the interoperability of their forces and US support for the modernisation of the Philippines’ armed force</w:t>
      </w:r>
      <w:r w:rsidRPr="00960171">
        <w:rPr>
          <w:sz w:val="16"/>
        </w:rPr>
        <w:t>s.</w:t>
      </w:r>
      <w:r w:rsidRPr="00960171">
        <w:rPr>
          <w:sz w:val="12"/>
        </w:rPr>
        <w:t>∂</w:t>
      </w:r>
      <w:r w:rsidRPr="00960171">
        <w:rPr>
          <w:sz w:val="16"/>
        </w:rPr>
        <w:t xml:space="preserve"> </w:t>
      </w:r>
      <w:r w:rsidRPr="00B50A07">
        <w:rPr>
          <w:rStyle w:val="StyleUnderline"/>
        </w:rPr>
        <w:t>The latest reaffirmation echoed</w:t>
      </w:r>
      <w:r w:rsidRPr="00960171">
        <w:rPr>
          <w:sz w:val="16"/>
        </w:rPr>
        <w:t xml:space="preserve"> US Secretary of State Mike Pompeo’s mutual defence reassurance in Manila last month, when Pompeo singled out the threat of “China’s island-building and military activities” in the disputed waterway.</w:t>
      </w:r>
      <w:r w:rsidRPr="00960171">
        <w:rPr>
          <w:sz w:val="12"/>
        </w:rPr>
        <w:t>∂</w:t>
      </w:r>
      <w:r w:rsidRPr="00960171">
        <w:rPr>
          <w:sz w:val="16"/>
        </w:rPr>
        <w:t xml:space="preserve"> I</w:t>
      </w:r>
      <w:r w:rsidRPr="00B50A07">
        <w:rPr>
          <w:rStyle w:val="StyleUnderline"/>
        </w:rPr>
        <w:t>f deployed, the long-range, precision-guided rockets fired by the system would be able to strike Chinese man-made islands on reefs in the Spratly chain, o</w:t>
      </w:r>
      <w:r w:rsidRPr="00960171">
        <w:rPr>
          <w:sz w:val="16"/>
        </w:rPr>
        <w:t>ne expert said.</w:t>
      </w:r>
      <w:r w:rsidRPr="00960171">
        <w:rPr>
          <w:sz w:val="12"/>
        </w:rPr>
        <w:t>∂</w:t>
      </w:r>
      <w:r w:rsidRPr="00960171">
        <w:rPr>
          <w:sz w:val="16"/>
        </w:rPr>
        <w:t xml:space="preserve"> The revelation came after an influential defence think tank, the Centre for a New American Security (CNAS) in Washington, warned in a new report that the US’ “freedom of navigation” operations had failed to fundamentally alter Beijing’s course in the South China Sea.</w:t>
      </w:r>
      <w:r w:rsidRPr="00960171">
        <w:rPr>
          <w:sz w:val="12"/>
        </w:rPr>
        <w:t>∂</w:t>
      </w:r>
      <w:r w:rsidRPr="00960171">
        <w:rPr>
          <w:sz w:val="16"/>
        </w:rPr>
        <w:t xml:space="preserve"> Beijing has reportedly installed anti-ship and surface-to-air missile systems on three artificial islands on Fiery Cross, Subi and Mischief reefs in the Spratly chain, posing a potential hurdle to US military access in the contested area. It rejected a US demand that the missiles be removed during high-level diplomatic and security talks in Washington in November.</w:t>
      </w:r>
      <w:r w:rsidRPr="00960171">
        <w:rPr>
          <w:sz w:val="12"/>
        </w:rPr>
        <w:t>∂</w:t>
      </w:r>
      <w:r w:rsidRPr="00960171">
        <w:rPr>
          <w:sz w:val="16"/>
        </w:rPr>
        <w:t xml:space="preserve"> The think tank’s report released on March 21 urged the </w:t>
      </w:r>
      <w:r w:rsidRPr="00B50A07">
        <w:rPr>
          <w:rStyle w:val="StyleUnderline"/>
        </w:rPr>
        <w:t>US to deploy HIMARS in Southeast Asian countries, which will “demonstrate the flexibility and variability of America’s rotational military presence”.</w:t>
      </w:r>
      <w:r w:rsidRPr="00960171">
        <w:rPr>
          <w:rStyle w:val="StyleUnderline"/>
          <w:sz w:val="12"/>
        </w:rPr>
        <w:t>∂</w:t>
      </w:r>
      <w:r w:rsidRPr="00B50A07">
        <w:rPr>
          <w:rStyle w:val="StyleUnderline"/>
        </w:rPr>
        <w:t xml:space="preserve"> The rocket system was first test-fired in the US-Philippines annual military drill, Balikatan</w:t>
      </w:r>
      <w:r w:rsidRPr="00960171">
        <w:rPr>
          <w:sz w:val="16"/>
        </w:rPr>
        <w:t>, in 2016.</w:t>
      </w:r>
      <w:r w:rsidRPr="00960171">
        <w:rPr>
          <w:sz w:val="12"/>
        </w:rPr>
        <w:t>∂</w:t>
      </w:r>
      <w:r w:rsidRPr="00960171">
        <w:rPr>
          <w:sz w:val="16"/>
        </w:rPr>
        <w:t xml:space="preserve"> The Pentagon’s director of the joint staff, Lieutenant General Kenneth McKenzie, has warned that the </w:t>
      </w:r>
      <w:r w:rsidRPr="00B50A07">
        <w:rPr>
          <w:rStyle w:val="StyleUnderline"/>
        </w:rPr>
        <w:t>US has the ability to “take down” China’s artificial islands.</w:t>
      </w:r>
      <w:r w:rsidRPr="00960171">
        <w:rPr>
          <w:rStyle w:val="StyleUnderline"/>
          <w:sz w:val="12"/>
        </w:rPr>
        <w:t>∂</w:t>
      </w:r>
      <w:r w:rsidRPr="00B50A07">
        <w:rPr>
          <w:rStyle w:val="StyleUnderline"/>
        </w:rPr>
        <w:t xml:space="preserve"> Chinese military experts </w:t>
      </w:r>
      <w:r w:rsidRPr="00960171">
        <w:rPr>
          <w:sz w:val="16"/>
        </w:rPr>
        <w:t>had a mixed response, with one dismissing the possibility of a HIMARS deployment in the near future and another</w:t>
      </w:r>
      <w:r w:rsidRPr="00B50A07">
        <w:rPr>
          <w:rStyle w:val="StyleUnderline"/>
        </w:rPr>
        <w:t xml:space="preserve"> urging Beijing to pay attention to the alarming message</w:t>
      </w:r>
      <w:r w:rsidRPr="00960171">
        <w:rPr>
          <w:sz w:val="16"/>
        </w:rPr>
        <w:t>.</w:t>
      </w:r>
      <w:r w:rsidRPr="00960171">
        <w:rPr>
          <w:sz w:val="12"/>
        </w:rPr>
        <w:t>∂</w:t>
      </w:r>
      <w:r w:rsidRPr="00960171">
        <w:rPr>
          <w:sz w:val="16"/>
        </w:rPr>
        <w:t xml:space="preserve"> The US Army Pacific, which operates HIMARS in the region, has not publicly singled out the system from a set of options that could be used in a conflict in the South China Sea.</w:t>
      </w:r>
      <w:r w:rsidRPr="00960171">
        <w:rPr>
          <w:sz w:val="12"/>
        </w:rPr>
        <w:t>∂</w:t>
      </w:r>
      <w:r w:rsidRPr="00960171">
        <w:rPr>
          <w:sz w:val="16"/>
        </w:rPr>
        <w:t xml:space="preserve"> General James McConville, the US Army’s vice chief of staff, indicated last month that no imminent deployment of “long-range precision fires” </w:t>
      </w:r>
      <w:r w:rsidRPr="00B50A07">
        <w:rPr>
          <w:rStyle w:val="StyleUnderline"/>
        </w:rPr>
        <w:t>was in the pipeline but partner nations in the Pacific “are open to the discussion</w:t>
      </w:r>
      <w:r w:rsidRPr="00960171">
        <w:rPr>
          <w:sz w:val="16"/>
        </w:rPr>
        <w:t>”, according to a report by Stars and Stripes.</w:t>
      </w:r>
      <w:r w:rsidRPr="00960171">
        <w:rPr>
          <w:sz w:val="12"/>
        </w:rPr>
        <w:t>∂</w:t>
      </w:r>
      <w:r w:rsidRPr="00960171">
        <w:rPr>
          <w:sz w:val="16"/>
        </w:rPr>
        <w:t xml:space="preserve"> Derrick Cheng, a US Army Pacific spokesman, declined to comment on the details of any “operations or activities related to any future deployment of US Army soldiers or equipment”.</w:t>
      </w:r>
      <w:r w:rsidRPr="00960171">
        <w:rPr>
          <w:sz w:val="12"/>
        </w:rPr>
        <w:t>∂</w:t>
      </w:r>
      <w:r w:rsidRPr="00960171">
        <w:rPr>
          <w:sz w:val="16"/>
        </w:rPr>
        <w:t xml:space="preserve"> “</w:t>
      </w:r>
      <w:r w:rsidRPr="00B50A07">
        <w:rPr>
          <w:rStyle w:val="StyleUnderline"/>
        </w:rPr>
        <w:t>For US Army Pacific, the M142 HIMARS is a capability within our organisation, specifically the 17th Field Artillery Brigade that we train and use to maintain our overall war-fighting readiness,” Cheng said</w:t>
      </w:r>
      <w:r w:rsidRPr="00960171">
        <w:rPr>
          <w:sz w:val="16"/>
        </w:rPr>
        <w:t>. “The brigade and its role as a multi-domain task force is part of our effort to integrate capabilities and evolve the concept of multi-domain operations.”</w:t>
      </w:r>
      <w:r w:rsidRPr="00960171">
        <w:rPr>
          <w:sz w:val="12"/>
        </w:rPr>
        <w:t>∂</w:t>
      </w:r>
      <w:r w:rsidRPr="00960171">
        <w:rPr>
          <w:sz w:val="16"/>
        </w:rPr>
        <w:t xml:space="preserve"> </w:t>
      </w:r>
      <w:r w:rsidRPr="00B50A07">
        <w:rPr>
          <w:rStyle w:val="StyleUnderline"/>
        </w:rPr>
        <w:t>HIMARS is a light multiple rocket launcher, mounted on a US Army truck, that can launch six rounds of rockets, or one surface-to-surface tactical missile with a maximum range of 300km (186 miles).</w:t>
      </w:r>
      <w:r w:rsidRPr="00960171">
        <w:rPr>
          <w:sz w:val="12"/>
        </w:rPr>
        <w:t>∂</w:t>
      </w:r>
      <w:r w:rsidRPr="00960171">
        <w:rPr>
          <w:sz w:val="16"/>
        </w:rPr>
        <w:t xml:space="preserve"> Manufacturer Lockheed Martin was awarded a US$289 million US Army contract for 24 HIMARS and associated equipment in September, putting the price for each system close to US$12 million.</w:t>
      </w:r>
      <w:r w:rsidRPr="00960171">
        <w:rPr>
          <w:sz w:val="12"/>
        </w:rPr>
        <w:t>∂</w:t>
      </w:r>
      <w:r w:rsidRPr="00960171">
        <w:rPr>
          <w:sz w:val="16"/>
        </w:rPr>
        <w:t xml:space="preserve"> Patrick Cronin, former senior director for national strategic studies at the US’ National Defence University, said “HIMARS, and other rockets and missiles, are currently being considered not just for regional exercises but also for possible deployment to improve the deterrent capability of regional partners”.</w:t>
      </w:r>
      <w:r w:rsidRPr="00960171">
        <w:rPr>
          <w:sz w:val="12"/>
        </w:rPr>
        <w:t>∂</w:t>
      </w:r>
      <w:r w:rsidRPr="00960171">
        <w:rPr>
          <w:sz w:val="16"/>
        </w:rPr>
        <w:t xml:space="preserve"> Cronin, also the lead author of the CNAS report, said the US Army, Marine Corps and the </w:t>
      </w:r>
      <w:r w:rsidRPr="00B50A07">
        <w:rPr>
          <w:rStyle w:val="StyleUnderline"/>
        </w:rPr>
        <w:t>Philippines armed forces “certainly” had interests in deploying the firepower, which “is being driven by China’s militarisation of outposts in the Spratly Islands”.</w:t>
      </w:r>
      <w:r w:rsidRPr="00960171">
        <w:rPr>
          <w:sz w:val="12"/>
        </w:rPr>
        <w:t>∂</w:t>
      </w:r>
      <w:r w:rsidRPr="00960171">
        <w:rPr>
          <w:sz w:val="16"/>
        </w:rPr>
        <w:t xml:space="preserve"> He </w:t>
      </w:r>
      <w:r w:rsidRPr="00B50A07">
        <w:rPr>
          <w:rStyle w:val="StyleUnderline"/>
        </w:rPr>
        <w:t>added that HIMARS “would be better against a fixed target, such as an artificial island</w:t>
      </w:r>
      <w:r w:rsidRPr="00960171">
        <w:rPr>
          <w:sz w:val="16"/>
        </w:rPr>
        <w:t>”.</w:t>
      </w:r>
      <w:r w:rsidRPr="00960171">
        <w:rPr>
          <w:sz w:val="12"/>
        </w:rPr>
        <w:t>∂</w:t>
      </w:r>
      <w:r w:rsidRPr="00960171">
        <w:rPr>
          <w:sz w:val="16"/>
        </w:rPr>
        <w:t xml:space="preserve"> Song Zhongping, a Hong Kong-based military analyst, said it would be “very difficult” for Southeast Asian countries to deploy the weapon in the near future, despite Washington repeatedly touting the offer.</w:t>
      </w:r>
      <w:r w:rsidRPr="00960171">
        <w:rPr>
          <w:sz w:val="12"/>
        </w:rPr>
        <w:t>∂</w:t>
      </w:r>
      <w:r w:rsidRPr="00960171">
        <w:rPr>
          <w:sz w:val="16"/>
        </w:rPr>
        <w:t xml:space="preserve"> “Southeast Asian countries are cautious in deploying such firepower,” Song said. “</w:t>
      </w:r>
      <w:r w:rsidRPr="00B50A07">
        <w:rPr>
          <w:rStyle w:val="StyleUnderline"/>
        </w:rPr>
        <w:t>They prefer military assistance to arms sales from the US, because nations like the Philippines cannot afford it</w:t>
      </w:r>
      <w:r w:rsidRPr="00960171">
        <w:rPr>
          <w:sz w:val="16"/>
        </w:rPr>
        <w:t>.”</w:t>
      </w:r>
      <w:r w:rsidRPr="00960171">
        <w:rPr>
          <w:sz w:val="12"/>
        </w:rPr>
        <w:t>∂</w:t>
      </w:r>
      <w:r w:rsidRPr="00960171">
        <w:rPr>
          <w:sz w:val="16"/>
        </w:rPr>
        <w:t xml:space="preserve"> Philippine President Duterte approved a US$5.6 billion military modernisation plan last June, but it focused on unmanned aerial vehicles, long-range patrol aircraft, offshore patrol ships and an electric-diesel submarine, according to Reuters.</w:t>
      </w:r>
      <w:r w:rsidRPr="00960171">
        <w:rPr>
          <w:sz w:val="12"/>
        </w:rPr>
        <w:t>∂</w:t>
      </w:r>
      <w:r w:rsidRPr="00960171">
        <w:rPr>
          <w:sz w:val="16"/>
        </w:rPr>
        <w:t xml:space="preserve"> The previous administration of Benigno Aquino spent about US$1.7 billion on the military during its 2010-16 term in office, mostly on second-hand ships and planes.</w:t>
      </w:r>
      <w:r w:rsidRPr="00960171">
        <w:rPr>
          <w:sz w:val="12"/>
        </w:rPr>
        <w:t>∂</w:t>
      </w:r>
      <w:r w:rsidRPr="00960171">
        <w:rPr>
          <w:sz w:val="16"/>
        </w:rPr>
        <w:t xml:space="preserve"> Zhu Feng, an international relations professor at Nanjing University specialising in East Asian security affairs, cautioned that Beijing should pay heed to the possible deployment.</w:t>
      </w:r>
      <w:r w:rsidRPr="00960171">
        <w:rPr>
          <w:sz w:val="12"/>
        </w:rPr>
        <w:t>∂</w:t>
      </w:r>
      <w:r w:rsidRPr="00960171">
        <w:rPr>
          <w:sz w:val="16"/>
        </w:rPr>
        <w:t xml:space="preserve"> </w:t>
      </w:r>
      <w:r w:rsidRPr="00B50A07">
        <w:rPr>
          <w:rStyle w:val="StyleUnderline"/>
        </w:rPr>
        <w:t>The appeal of deploying long-range firepower reflected growing US dissatisfaction with China’s “militarisation” of the island reefs, Zhu said, adding that “Beijing should refrain from fully weaponising those artificial islands</w:t>
      </w:r>
      <w:r w:rsidRPr="00960171">
        <w:rPr>
          <w:sz w:val="16"/>
        </w:rPr>
        <w:t>”.</w:t>
      </w:r>
      <w:r w:rsidRPr="00960171">
        <w:rPr>
          <w:sz w:val="12"/>
        </w:rPr>
        <w:t>∂</w:t>
      </w:r>
      <w:r w:rsidRPr="00960171">
        <w:rPr>
          <w:sz w:val="16"/>
        </w:rPr>
        <w:t xml:space="preserve"> However, speaking at the </w:t>
      </w:r>
      <w:hyperlink r:id="rId111" w:history="1">
        <w:r w:rsidRPr="00960171">
          <w:rPr>
            <w:rStyle w:val="Hyperlink"/>
            <w:sz w:val="16"/>
          </w:rPr>
          <w:t>Boao Forum for Asia</w:t>
        </w:r>
      </w:hyperlink>
      <w:r w:rsidRPr="00960171">
        <w:rPr>
          <w:sz w:val="16"/>
        </w:rPr>
        <w:t xml:space="preserve"> last week, Wu Shicun, head of the government-affiliated National Institute for South China Sea Studies, said China should reinforce “deterrence facilities” in the contested waters as the US and its allies mount a bigger challenge there. Partly maintaining those outposts for civilian use would be helpful for Beijing to smooth and expand relations with Southeast Asian countries, a majority of whom shared the US’ concern, he said.</w:t>
      </w:r>
      <w:r w:rsidRPr="00960171">
        <w:rPr>
          <w:sz w:val="12"/>
        </w:rPr>
        <w:t>∂</w:t>
      </w:r>
      <w:r w:rsidRPr="00960171">
        <w:rPr>
          <w:sz w:val="16"/>
        </w:rPr>
        <w:t xml:space="preserve"> Collin Koh Swee Lean, a maritime security research fellow at Nanyang Technological University in Singapore, said the relatively inexpensive HIMARS could still be “on the costly side” for militaries on tight budgets.</w:t>
      </w:r>
      <w:r w:rsidRPr="00960171">
        <w:rPr>
          <w:sz w:val="12"/>
        </w:rPr>
        <w:t>∂</w:t>
      </w:r>
      <w:r w:rsidRPr="00960171">
        <w:rPr>
          <w:sz w:val="16"/>
        </w:rPr>
        <w:t xml:space="preserve"> But the </w:t>
      </w:r>
      <w:r w:rsidRPr="00B50A07">
        <w:rPr>
          <w:rStyle w:val="StyleUnderline"/>
        </w:rPr>
        <w:t>US Army considered deployment of the system “as a good expression of its strategic and operational relevance in the Pacific region</w:t>
      </w:r>
      <w:r w:rsidRPr="00960171">
        <w:rPr>
          <w:sz w:val="16"/>
        </w:rPr>
        <w:t>”, Koh said.</w:t>
      </w:r>
      <w:r w:rsidRPr="00960171">
        <w:rPr>
          <w:sz w:val="12"/>
        </w:rPr>
        <w:t>∂</w:t>
      </w:r>
      <w:r w:rsidRPr="00960171">
        <w:rPr>
          <w:sz w:val="16"/>
        </w:rPr>
        <w:t xml:space="preserve"> He said there were two possible locations for the system: Palawan province in the Philippines and Thitu, or Zhongye in Chinese – the largest island held by Manila in the disputed Spratly chain.</w:t>
      </w:r>
      <w:r w:rsidRPr="00960171">
        <w:rPr>
          <w:sz w:val="12"/>
        </w:rPr>
        <w:t>∂</w:t>
      </w:r>
      <w:r w:rsidRPr="00960171">
        <w:rPr>
          <w:sz w:val="16"/>
        </w:rPr>
        <w:t xml:space="preserve"> From Palawan, HIMARS could launch a missile at its maximum range to hit China’s man-made island at Mischief Reef, Koh said. But Thitu island would also be vulnerable to PLA air and missile strikes because it is only about 22km (14 miles) from China-occupied Subi Reef, and within striking range of missiles originating from the Paracel Islands and Hainan, he added.</w:t>
      </w:r>
    </w:p>
    <w:p w14:paraId="4839FA79" w14:textId="77777777" w:rsidR="005579E8" w:rsidRPr="005579E8" w:rsidRDefault="005579E8" w:rsidP="005579E8"/>
    <w:p w14:paraId="1D20C5A8" w14:textId="77777777" w:rsidR="00A4606D" w:rsidRDefault="00A4606D" w:rsidP="00A4606D">
      <w:pPr>
        <w:pStyle w:val="Heading3"/>
      </w:pPr>
      <w:r>
        <w:t>SCS Disputes Now</w:t>
      </w:r>
    </w:p>
    <w:p w14:paraId="0D4B92B4" w14:textId="77777777" w:rsidR="00A4606D" w:rsidRDefault="00A4606D" w:rsidP="00A4606D">
      <w:pPr>
        <w:pStyle w:val="Heading4"/>
      </w:pPr>
      <w:r>
        <w:t xml:space="preserve">SCS disputes now take out any neg uniqueness claims. </w:t>
      </w:r>
    </w:p>
    <w:p w14:paraId="2747C09C" w14:textId="77777777" w:rsidR="00A4606D" w:rsidRPr="00A4606D" w:rsidRDefault="00A4606D" w:rsidP="00A4606D">
      <w:r w:rsidRPr="00377DBF">
        <w:rPr>
          <w:rStyle w:val="Style13ptBold"/>
        </w:rPr>
        <w:t>Heydarian</w:t>
      </w:r>
      <w:r w:rsidRPr="00377DBF">
        <w:t xml:space="preserve"> </w:t>
      </w:r>
      <w:r w:rsidRPr="00377DBF">
        <w:rPr>
          <w:rStyle w:val="Style13ptBold"/>
        </w:rPr>
        <w:t>6-6</w:t>
      </w:r>
      <w:r w:rsidRPr="00377DBF">
        <w:t>-19 Richard Javad, author of "Asia's New Battlefield: US, China, and the Struggle for Western  Duerte’s dance with Beijing: Philipines Dual China Policy,  China-US focus, https://www.chinausfocus.com/foreign-policy/dutertes-dance-with-beijing-philippines</w:t>
      </w:r>
      <w:r w:rsidRPr="00A4606D">
        <w:t xml:space="preserve">-dual-china-policy </w:t>
      </w:r>
    </w:p>
    <w:p w14:paraId="06B4E383" w14:textId="77777777" w:rsidR="00A4606D" w:rsidRPr="008939EC" w:rsidRDefault="00A4606D" w:rsidP="00A4606D">
      <w:r w:rsidRPr="00A4606D">
        <w:t xml:space="preserve">With President Rodrigo Duterte’s allies </w:t>
      </w:r>
      <w:hyperlink r:id="rId112" w:history="1">
        <w:r w:rsidRPr="00A4606D">
          <w:rPr>
            <w:rStyle w:val="Hyperlink"/>
          </w:rPr>
          <w:t>dominating</w:t>
        </w:r>
      </w:hyperlink>
      <w:r w:rsidRPr="00A4606D">
        <w:t xml:space="preserve"> the</w:t>
      </w:r>
      <w:r w:rsidRPr="008939EC">
        <w:t xml:space="preserve"> midterm elections (May 13), the Filipino </w:t>
      </w:r>
      <w:r w:rsidRPr="00CC6B9F">
        <w:rPr>
          <w:rStyle w:val="StyleUnderline"/>
        </w:rPr>
        <w:t>leader is now in a unique position to alter his country’s politics for generations</w:t>
      </w:r>
      <w:r w:rsidRPr="008939EC">
        <w:t xml:space="preserve"> to come. Critics worry that </w:t>
      </w:r>
      <w:r w:rsidRPr="00CC6B9F">
        <w:rPr>
          <w:rStyle w:val="StyleUnderline"/>
        </w:rPr>
        <w:t xml:space="preserve">the controversial leader, who has </w:t>
      </w:r>
      <w:hyperlink r:id="rId113" w:history="1">
        <w:r w:rsidRPr="00CC6B9F">
          <w:rPr>
            <w:rStyle w:val="StyleUnderline"/>
          </w:rPr>
          <w:t>overseen a brutal drug war</w:t>
        </w:r>
      </w:hyperlink>
      <w:r w:rsidRPr="00CC6B9F">
        <w:rPr>
          <w:rStyle w:val="StyleUnderline"/>
        </w:rPr>
        <w:t xml:space="preserve"> that has claimed thousands of lives, now has a carte blanche to push his authoritarian brand of governance to its logical extreme</w:t>
      </w:r>
      <w:r w:rsidRPr="008939EC">
        <w:t>. </w:t>
      </w:r>
    </w:p>
    <w:p w14:paraId="6488CCF6" w14:textId="77777777" w:rsidR="00A4606D" w:rsidRPr="00CC6B9F" w:rsidRDefault="00A4606D" w:rsidP="00A4606D">
      <w:pPr>
        <w:pStyle w:val="NoSpacing"/>
        <w:rPr>
          <w:rStyle w:val="StyleUnderline"/>
        </w:rPr>
      </w:pPr>
      <w:r w:rsidRPr="008939EC">
        <w:t xml:space="preserve">In possession of a supermajority in both houses of the Philippine Congress, </w:t>
      </w:r>
      <w:r w:rsidRPr="00CC6B9F">
        <w:rPr>
          <w:rStyle w:val="StyleUnderline"/>
        </w:rPr>
        <w:t>Duterte can</w:t>
      </w:r>
      <w:r w:rsidRPr="008939EC">
        <w:t xml:space="preserve"> forge ahead with </w:t>
      </w:r>
      <w:r w:rsidRPr="00CC6B9F">
        <w:rPr>
          <w:rStyle w:val="StyleUnderline"/>
        </w:rPr>
        <w:t>establish</w:t>
      </w:r>
      <w:r w:rsidRPr="008939EC">
        <w:t xml:space="preserve">ing </w:t>
      </w:r>
      <w:r w:rsidRPr="00CC6B9F">
        <w:rPr>
          <w:rStyle w:val="StyleUnderline"/>
        </w:rPr>
        <w:t xml:space="preserve">an </w:t>
      </w:r>
      <w:hyperlink r:id="rId114" w:history="1">
        <w:r w:rsidRPr="00CC6B9F">
          <w:rPr>
            <w:rStyle w:val="StyleUnderline"/>
          </w:rPr>
          <w:t>entirely new constitution</w:t>
        </w:r>
      </w:hyperlink>
      <w:r w:rsidRPr="008939EC">
        <w:t xml:space="preserve"> that strengthens presidential powers and weakens institutional checks and balances on his rule. </w:t>
      </w:r>
      <w:r w:rsidRPr="00CC6B9F">
        <w:rPr>
          <w:rStyle w:val="StyleUnderline"/>
        </w:rPr>
        <w:t xml:space="preserve">The unprecedented concentration of power in Duterte’s hands, </w:t>
      </w:r>
      <w:r w:rsidRPr="00CC6B9F">
        <w:rPr>
          <w:rStyle w:val="StyleUnderline"/>
          <w:szCs w:val="22"/>
        </w:rPr>
        <w:t>however, also</w:t>
      </w:r>
      <w:r w:rsidRPr="00CC6B9F">
        <w:rPr>
          <w:rStyle w:val="StyleUnderline"/>
        </w:rPr>
        <w:t xml:space="preserve"> has foreign policy implications. </w:t>
      </w:r>
    </w:p>
    <w:p w14:paraId="6F2BF84B" w14:textId="77777777" w:rsidR="00A4606D" w:rsidRPr="008939EC" w:rsidRDefault="00A4606D" w:rsidP="00A4606D">
      <w:pPr>
        <w:pStyle w:val="NoSpacing"/>
      </w:pPr>
      <w:r w:rsidRPr="008939EC">
        <w:t xml:space="preserve">The Filipino leader could be emboldened </w:t>
      </w:r>
      <w:r w:rsidRPr="00A4606D">
        <w:t xml:space="preserve">to consummate his </w:t>
      </w:r>
      <w:hyperlink r:id="rId115" w:history="1">
        <w:r w:rsidRPr="00A4606D">
          <w:rPr>
            <w:rStyle w:val="Hyperlink"/>
          </w:rPr>
          <w:t>pivot to China</w:t>
        </w:r>
      </w:hyperlink>
      <w:r w:rsidRPr="00A4606D">
        <w:t xml:space="preserve"> policy, which </w:t>
      </w:r>
      <w:hyperlink r:id="rId116" w:history="1">
        <w:r w:rsidRPr="00A4606D">
          <w:rPr>
            <w:rStyle w:val="Hyperlink"/>
          </w:rPr>
          <w:t>faced fierce criticism</w:t>
        </w:r>
      </w:hyperlink>
      <w:r w:rsidRPr="00A4606D">
        <w:t xml:space="preserve"> by the democratic opposition. The latter’s decimation in the latest elections, with the opposition failing to secure even a single seat in the crucial senate race, paves the way for a</w:t>
      </w:r>
      <w:r w:rsidRPr="008939EC">
        <w:t xml:space="preserve"> more overt strategic alignment with Beijing. </w:t>
      </w:r>
    </w:p>
    <w:p w14:paraId="04E149EA" w14:textId="77777777" w:rsidR="00A4606D" w:rsidRPr="008939EC" w:rsidRDefault="00A4606D" w:rsidP="00A4606D">
      <w:pPr>
        <w:pStyle w:val="NoSpacing"/>
      </w:pPr>
      <w:r w:rsidRPr="008939EC">
        <w:t>The Philippine defense establishment, however, has quietly expanded strategic cooperation with the United States. The upshot is a dualistic China policy: the president and his coterie pursuing rapprochement with Beijing, while the Philippine military patiently and stubbornly deepening ties with traditional allies to hedge against China’s maritime assertiveness. </w:t>
      </w:r>
    </w:p>
    <w:p w14:paraId="51DD4271" w14:textId="77777777" w:rsidR="00A4606D" w:rsidRPr="008939EC" w:rsidRDefault="00A4606D" w:rsidP="00A4606D">
      <w:pPr>
        <w:pStyle w:val="NoSpacing"/>
      </w:pPr>
      <w:r w:rsidRPr="008939EC">
        <w:rPr>
          <w:b/>
          <w:bCs/>
        </w:rPr>
        <w:t>The China Question </w:t>
      </w:r>
    </w:p>
    <w:p w14:paraId="304AB7E0" w14:textId="77777777" w:rsidR="00A4606D" w:rsidRPr="00CC6B9F" w:rsidRDefault="00A4606D" w:rsidP="00A4606D">
      <w:pPr>
        <w:pStyle w:val="NoSpacing"/>
        <w:rPr>
          <w:rStyle w:val="StyleUnderline"/>
        </w:rPr>
      </w:pPr>
      <w:r w:rsidRPr="008939EC">
        <w:t xml:space="preserve">Like never before in Philippine history, </w:t>
      </w:r>
      <w:r w:rsidRPr="00CC6B9F">
        <w:rPr>
          <w:rStyle w:val="StyleUnderline"/>
        </w:rPr>
        <w:t>foreign policy was a major electoral issue this year.</w:t>
      </w:r>
      <w:r w:rsidRPr="008939EC">
        <w:t xml:space="preserve"> The liberal opposition expressly focused on Dutetre’s strategic coziness with China amid </w:t>
      </w:r>
      <w:r w:rsidRPr="00CC6B9F">
        <w:rPr>
          <w:rStyle w:val="StyleUnderline"/>
        </w:rPr>
        <w:t>festering disputes in the South China Sea. </w:t>
      </w:r>
    </w:p>
    <w:p w14:paraId="3D7CE983" w14:textId="77777777" w:rsidR="00A4606D" w:rsidRPr="008939EC" w:rsidRDefault="00A4606D" w:rsidP="00A4606D">
      <w:pPr>
        <w:pStyle w:val="NoSpacing"/>
      </w:pPr>
      <w:r w:rsidRPr="008939EC">
        <w:t xml:space="preserve">Since January this year, </w:t>
      </w:r>
      <w:r w:rsidRPr="00CC6B9F">
        <w:rPr>
          <w:rStyle w:val="StyleUnderline"/>
        </w:rPr>
        <w:t xml:space="preserve">hundreds of Chinese para-military forces have surrounded Philippine-held islands in the Spratlys, provoking </w:t>
      </w:r>
      <w:hyperlink r:id="rId117" w:history="1">
        <w:r w:rsidRPr="00CC6B9F">
          <w:rPr>
            <w:rStyle w:val="StyleUnderline"/>
          </w:rPr>
          <w:t>massive political backlash</w:t>
        </w:r>
      </w:hyperlink>
      <w:r w:rsidRPr="00CC6B9F">
        <w:rPr>
          <w:rStyle w:val="StyleUnderline"/>
        </w:rPr>
        <w:t xml:space="preserve"> and nationwide protests across the Philippines</w:t>
      </w:r>
      <w:r w:rsidRPr="008939EC">
        <w:t>. </w:t>
      </w:r>
    </w:p>
    <w:p w14:paraId="7C1717F5" w14:textId="77777777" w:rsidR="00A4606D" w:rsidRPr="008939EC" w:rsidRDefault="00A4606D" w:rsidP="00A4606D">
      <w:pPr>
        <w:pStyle w:val="NoSpacing"/>
      </w:pPr>
      <w:r w:rsidRPr="00CC6B9F">
        <w:rPr>
          <w:rStyle w:val="StyleUnderline"/>
        </w:rPr>
        <w:t xml:space="preserve">China’s continuous </w:t>
      </w:r>
      <w:hyperlink r:id="rId118" w:history="1">
        <w:r w:rsidRPr="00CC6B9F">
          <w:rPr>
            <w:rStyle w:val="StyleUnderline"/>
          </w:rPr>
          <w:t>harassment of Filipino fishermen</w:t>
        </w:r>
      </w:hyperlink>
      <w:r w:rsidRPr="008939EC">
        <w:t xml:space="preserve"> as well as </w:t>
      </w:r>
      <w:hyperlink r:id="rId119" w:history="1">
        <w:r w:rsidRPr="00CC6B9F">
          <w:rPr>
            <w:rStyle w:val="StyleUnderline"/>
          </w:rPr>
          <w:t>mass harvesting of giant clams</w:t>
        </w:r>
      </w:hyperlink>
      <w:r w:rsidRPr="00CC6B9F">
        <w:rPr>
          <w:rStyle w:val="StyleUnderline"/>
        </w:rPr>
        <w:t xml:space="preserve"> from the Philippine claimed Scarborough Shoal only exacerbated an already tense situation</w:t>
      </w:r>
      <w:r w:rsidRPr="008939EC">
        <w:t>. </w:t>
      </w:r>
    </w:p>
    <w:p w14:paraId="1CFF1C40" w14:textId="77777777" w:rsidR="00A4606D" w:rsidRPr="00A4606D" w:rsidRDefault="00A4606D" w:rsidP="00A4606D">
      <w:r w:rsidRPr="00CC6B9F">
        <w:rPr>
          <w:rStyle w:val="StyleUnderline"/>
        </w:rPr>
        <w:t>The opposition sought to capitalize on public outrage, and called for a tougher stance against China</w:t>
      </w:r>
      <w:r w:rsidRPr="008939EC">
        <w:t xml:space="preserve">, to paint the administration bets as Chinese </w:t>
      </w:r>
      <w:r w:rsidRPr="00A4606D">
        <w:t xml:space="preserve">puppets. Duterte and his senatorial candidates were repeatedly disparaged </w:t>
      </w:r>
      <w:hyperlink r:id="rId120" w:history="1">
        <w:r w:rsidRPr="00A4606D">
          <w:rPr>
            <w:rStyle w:val="Hyperlink"/>
          </w:rPr>
          <w:t>as “team China”,</w:t>
        </w:r>
      </w:hyperlink>
      <w:r w:rsidRPr="00A4606D">
        <w:t xml:space="preserve"> as the elections took a decidedly foreign policy dimension. </w:t>
      </w:r>
    </w:p>
    <w:p w14:paraId="01EB7BAD" w14:textId="77777777" w:rsidR="00A4606D" w:rsidRDefault="00A4606D" w:rsidP="00A4606D">
      <w:pPr>
        <w:rPr>
          <w:rStyle w:val="StyleUnderline"/>
        </w:rPr>
      </w:pPr>
      <w:r w:rsidRPr="00A4606D">
        <w:t xml:space="preserve">During a particularly heated senatorial debate in April, Duterte’s chief ally and former police chief Ronald “Bato” dela Rosa </w:t>
      </w:r>
      <w:hyperlink r:id="rId121" w:history="1">
        <w:r w:rsidRPr="00A4606D">
          <w:rPr>
            <w:rStyle w:val="Hyperlink"/>
          </w:rPr>
          <w:t>lashed out</w:t>
        </w:r>
      </w:hyperlink>
      <w:r w:rsidRPr="00A4606D">
        <w:t xml:space="preserve"> at the</w:t>
      </w:r>
      <w:r w:rsidRPr="008939EC">
        <w:t xml:space="preserve"> critics: “You might think you’re the only ones patriotic, not Duterte, not us. </w:t>
      </w:r>
      <w:r w:rsidRPr="00221FF5">
        <w:rPr>
          <w:rStyle w:val="StyleUnderline"/>
        </w:rPr>
        <w:t>Well I must tell you frankly, whoever wants to join me, I will give you guns and bullets, let us attack it. Are you brave? Let’s attack China.” </w:t>
      </w:r>
    </w:p>
    <w:p w14:paraId="41F446B5" w14:textId="2ECE98D3" w:rsidR="003E355B" w:rsidRDefault="00010CFD" w:rsidP="003E355B">
      <w:pPr>
        <w:pStyle w:val="Heading3"/>
      </w:pPr>
      <w:r>
        <w:t xml:space="preserve">SCS </w:t>
      </w:r>
      <w:r w:rsidR="003E355B">
        <w:t>Impact</w:t>
      </w:r>
    </w:p>
    <w:p w14:paraId="534963B3" w14:textId="77777777" w:rsidR="003E355B" w:rsidRDefault="003E355B" w:rsidP="003E355B">
      <w:pPr>
        <w:pStyle w:val="Heading4"/>
      </w:pPr>
      <w:r>
        <w:t xml:space="preserve">Chinese attack on the Philippines will cause US draw in and escalation </w:t>
      </w:r>
    </w:p>
    <w:p w14:paraId="4182A19E" w14:textId="77777777" w:rsidR="003E355B" w:rsidRDefault="003E355B" w:rsidP="003E355B">
      <w:r w:rsidRPr="004F73E4">
        <w:rPr>
          <w:rStyle w:val="Style13ptBold"/>
        </w:rPr>
        <w:t>Wilson 4/26</w:t>
      </w:r>
      <w:r>
        <w:t xml:space="preserve"> (4/26/19, David Wilson, Southeast Asia-based writer whose experience in journalism spans two decades. His stories have run everywhere from the South China Morning Post to Slate and Vice, “Philippines security at risk over escalating tensions between US and China in South China Sea”,https://www.pri.org/stories/2019-04-26/philippines-security-risk-over-escalating-tensions-between-us-and-china-south // WOW)</w:t>
      </w:r>
    </w:p>
    <w:p w14:paraId="4B7F1133" w14:textId="77777777" w:rsidR="003E355B" w:rsidRPr="004F73E4" w:rsidRDefault="003E355B" w:rsidP="003E355B">
      <w:pPr>
        <w:rPr>
          <w:sz w:val="16"/>
        </w:rPr>
      </w:pPr>
      <w:r w:rsidRPr="004F73E4">
        <w:rPr>
          <w:sz w:val="16"/>
        </w:rPr>
        <w:t xml:space="preserve">In the oil-rich South China Sea, where an estimated $5 trillion worth of global trade passes on a yearly basis, several neighboring nations including China, Philippines and Vietnam have each laid claims to long-disputed reefs, islands and waterways in the region. As a larger nation with a stronger military, China claims the entirety of the Spratly and Paracel Islands — both lucrative for commercial fishing and potential underwater oil reserves. But </w:t>
      </w:r>
      <w:r w:rsidRPr="006B4AC8">
        <w:rPr>
          <w:rStyle w:val="Emphasis"/>
        </w:rPr>
        <w:t>the Philippines maintains control over several disputed islands</w:t>
      </w:r>
      <w:r w:rsidRPr="004F73E4">
        <w:rPr>
          <w:sz w:val="16"/>
        </w:rPr>
        <w:t xml:space="preserve"> </w:t>
      </w:r>
      <w:r w:rsidRPr="006B4AC8">
        <w:rPr>
          <w:u w:val="single"/>
        </w:rPr>
        <w:t>within the Spratlys, according to an international agreement known as the Law of the Sea treaty.</w:t>
      </w:r>
      <w:r w:rsidRPr="004F73E4">
        <w:rPr>
          <w:sz w:val="16"/>
        </w:rPr>
        <w:t xml:space="preserve"> Now, </w:t>
      </w:r>
      <w:r w:rsidRPr="006B4AC8">
        <w:rPr>
          <w:u w:val="single"/>
        </w:rPr>
        <w:t xml:space="preserve">China is building an “island city” for military and strategic operations on Woody Islands in the Paracels, to the north of </w:t>
      </w:r>
      <w:r w:rsidRPr="006B4AC8">
        <w:rPr>
          <w:rStyle w:val="StyleUnderline"/>
        </w:rPr>
        <w:t>Spratlys</w:t>
      </w:r>
      <w:r w:rsidRPr="004F73E4">
        <w:rPr>
          <w:sz w:val="16"/>
        </w:rPr>
        <w:t xml:space="preserve"> — a move the United States deems illegal, insisting the South China Sea remains “international waters.” Beijing’s recent moves have garnered global scrutiny and led to a show of US force aimed at countering Chinese expansion: In March, the US conducted its latest B-52 mission, one of several “freedom to navigate” missions in the Spratlys, but the Chinese view these patrols as a provocation, Reuters reported. </w:t>
      </w:r>
      <w:r w:rsidRPr="00EB12C9">
        <w:rPr>
          <w:rStyle w:val="Emphasis"/>
        </w:rPr>
        <w:t>With escalating tensions between China and the US, security and sovereignty is a growing concern for the Philippines, which has remained close to its long-time ally, the US, while also courting China for new investment opportunities.</w:t>
      </w:r>
      <w:r w:rsidRPr="004F73E4">
        <w:rPr>
          <w:sz w:val="16"/>
        </w:rPr>
        <w:t xml:space="preserve"> In February, US Secretary of State Mike Pompeo </w:t>
      </w:r>
      <w:r w:rsidRPr="00EB12C9">
        <w:rPr>
          <w:u w:val="single"/>
        </w:rPr>
        <w:t>warned that if China ever attacked the Philippines, it would “trigger mutual defense obligations” detailed in Article 4 of a Mutual Defense Treaty between the US and the Philippines, a former US colony.</w:t>
      </w:r>
      <w:r w:rsidRPr="004F73E4">
        <w:rPr>
          <w:sz w:val="16"/>
        </w:rPr>
        <w:t xml:space="preserve"> The Philippines </w:t>
      </w:r>
      <w:r w:rsidRPr="00EB12C9">
        <w:rPr>
          <w:u w:val="single"/>
        </w:rPr>
        <w:t>faces particular risk as the nearest neighbor to Spratly Islands’ Johnson South Reef,</w:t>
      </w:r>
      <w:r w:rsidRPr="004F73E4">
        <w:rPr>
          <w:sz w:val="16"/>
        </w:rPr>
        <w:t xml:space="preserve"> according to Anders Corr, publisher of the Journal of Political Risk. The reef is reportedly outfitted with Chinese anti-aircraft guns and a missile defense system, as suggested by 2016 photographs of the reef. The Philippines claims Johnson South Reef actually belongs to it — its Palawan archipelago lies just 400 nautical kilometers to its east. “...the militarization of the South China Sea in the Spratlys has been a particular burden for the Philippine fishermen. ... The international legal regime and lack of enforcement have facilitated what are essentially fishing giveaways, especially to China.” </w:t>
      </w:r>
      <w:r w:rsidRPr="00EB12C9">
        <w:rPr>
          <w:u w:val="single"/>
        </w:rPr>
        <w:t xml:space="preserve">The </w:t>
      </w:r>
      <w:r w:rsidRPr="00EB12C9">
        <w:rPr>
          <w:rStyle w:val="Emphasis"/>
        </w:rPr>
        <w:t>Johnson South Reef is within the Philippines exclusive economic zone</w:t>
      </w:r>
      <w:r w:rsidRPr="00EB12C9">
        <w:rPr>
          <w:u w:val="single"/>
        </w:rPr>
        <w:t>, or EEZ, and “the militarization of the South China Sea in the Spratlys has been a particular burden for the Philippine fishermen,”</w:t>
      </w:r>
      <w:r w:rsidRPr="004F73E4">
        <w:rPr>
          <w:sz w:val="16"/>
        </w:rPr>
        <w:t xml:space="preserve"> Corr said. The Spratlys were mainly fished by Filipinos, but the area is now mostly fished by China, including its subsidized maritime militia. </w:t>
      </w:r>
      <w:r w:rsidRPr="00EB12C9">
        <w:rPr>
          <w:u w:val="single"/>
        </w:rPr>
        <w:t xml:space="preserve">China gives privileged access to its own fishermen where it has control, whereas </w:t>
      </w:r>
      <w:r w:rsidRPr="00EB12C9">
        <w:rPr>
          <w:rStyle w:val="Emphasis"/>
        </w:rPr>
        <w:t>Filipino fishermen are consistently pushed out</w:t>
      </w:r>
      <w:r w:rsidRPr="00EB12C9">
        <w:rPr>
          <w:u w:val="single"/>
        </w:rPr>
        <w:t>, Corr said. “The international legal regime and lack of enforcement have facilitated what are essentially fishing giveaways, especially to China.”</w:t>
      </w:r>
      <w:r w:rsidRPr="004F73E4">
        <w:rPr>
          <w:sz w:val="16"/>
        </w:rPr>
        <w:t xml:space="preserve"> Philippine President Rodrigo Duterte has taken a soft a stance on China in hopes of getting billions of dollars in investments promised by Chinese President Xi Jinping, but so far the island nation has seen little of it, according to The Guardian. But in early April, Duterte spoke out against China’s “swarm” of coastguards and fishing vessels near the disputed Pag-asa Island, known as Thitu, also in the Spratlys. “</w:t>
      </w:r>
      <w:r w:rsidRPr="00EB12C9">
        <w:rPr>
          <w:rStyle w:val="Emphasis"/>
        </w:rPr>
        <w:t>I will not plead or beg, but I am just telling you that lay off the Pag-asa because I have soldiers there. … If you touch it, that’s another story. Then I will tell my soldiers ‘prepare for suicide missions</w:t>
      </w:r>
      <w:r w:rsidRPr="004F73E4">
        <w:rPr>
          <w:sz w:val="16"/>
        </w:rPr>
        <w:t xml:space="preserve">,’” Duterte said in a speech this month, The Guardian reported. China, however, downplayed the presence of their ships near Pag-asa and assured cooperation. “Beijing </w:t>
      </w:r>
      <w:r w:rsidRPr="004F73E4">
        <w:rPr>
          <w:u w:val="single"/>
        </w:rPr>
        <w:t>has spent the last decade being careful to avoid escalating the tensions to the level of kinetic force — both to avoid drawing the United States into a clash over the Philippines and to avoid the international fallout that would result from [China] using force</w:t>
      </w:r>
      <w:r w:rsidRPr="004F73E4">
        <w:rPr>
          <w:sz w:val="16"/>
        </w:rPr>
        <w:t xml:space="preserve"> against a smaller neighbor." Gregory Poling, director, Asia Maritime Transparency Initiative “Beijing has spent the last decade being careful to avoid escalating the tensions to the level of kinetic force — both to avoid drawing the United States into a clash over the Philippines and to avoid the international fallout that would result from [China] using force against a smaller neighbor,” said Gregory Poling, director of the Asia Maritime Transparency Initiative and fellow with the Southeast Asia Program at the Center for Strategic and International Studies. Yet, in 2012, </w:t>
      </w:r>
      <w:r w:rsidRPr="004F73E4">
        <w:rPr>
          <w:u w:val="single"/>
        </w:rPr>
        <w:t>China’s standoff with the Philippines during the occupation of Scarborough Shoal, also part of the Spratlys</w:t>
      </w:r>
      <w:r w:rsidRPr="004F73E4">
        <w:rPr>
          <w:sz w:val="16"/>
        </w:rPr>
        <w:t xml:space="preserve">, is telling. The Chinese had anchored eight fishing vessels in the waters by the shoal, an uninhabited rock located 120 nautical miles west of the Philippine island of Luzon. </w:t>
      </w:r>
      <w:r w:rsidRPr="004F73E4">
        <w:rPr>
          <w:u w:val="single"/>
        </w:rPr>
        <w:t>Filipino investigators tried to arrest the Chinese fishermen for illegally harvesting clams, corals and sharks, but Chinese ships blocked the arrest</w:t>
      </w:r>
      <w:r w:rsidRPr="004F73E4">
        <w:rPr>
          <w:rStyle w:val="Emphasis"/>
        </w:rPr>
        <w:t>. The shoal is now controlled by China</w:t>
      </w:r>
      <w:r w:rsidRPr="004F73E4">
        <w:rPr>
          <w:sz w:val="16"/>
        </w:rPr>
        <w:t xml:space="preserve">, yet the Philippines claim the 58 square-mile rock based on historical usage, and the standoff sparked protests on both sides, as well as complaints from Filipino fishermen of ongoing Chinese harassment in the waters surrounding the shoal. Chinese coast guards have allegedly hit them with water cannons, raided their boats and snatched their best fish. </w:t>
      </w:r>
      <w:r w:rsidRPr="004F73E4">
        <w:rPr>
          <w:u w:val="single"/>
        </w:rPr>
        <w:t>China’s rapid Spratly Islands build-up over the last five years and the resulting rise in the number of Chinese coast guards, military and paramilitary vessels throughout the South China Sea destabilize the status quo, Poling said, leaving smaller island nations like the Philippines vulnerable to possible Chinese military aggression — especially if the US continues to assert the right to navigate in these disputed waters.</w:t>
      </w:r>
      <w:r w:rsidRPr="004F73E4">
        <w:rPr>
          <w:sz w:val="16"/>
        </w:rPr>
        <w:t xml:space="preserve">  </w:t>
      </w:r>
    </w:p>
    <w:p w14:paraId="64C3B375" w14:textId="77777777" w:rsidR="003E355B" w:rsidRDefault="003E355B" w:rsidP="003E355B">
      <w:pPr>
        <w:pStyle w:val="Heading4"/>
      </w:pPr>
      <w:r>
        <w:t>Beijing aggressiveness in the SCS guarantees conflict with the Philippines – draws in the US</w:t>
      </w:r>
    </w:p>
    <w:p w14:paraId="42C878DA" w14:textId="77777777" w:rsidR="003E355B" w:rsidRDefault="003E355B" w:rsidP="003E355B">
      <w:r w:rsidRPr="009A0FD6">
        <w:rPr>
          <w:rStyle w:val="Style13ptBold"/>
        </w:rPr>
        <w:t>Apps 4/17</w:t>
      </w:r>
      <w:r>
        <w:rPr>
          <w:rStyle w:val="Style13ptBold"/>
        </w:rPr>
        <w:t xml:space="preserve"> </w:t>
      </w:r>
      <w:r w:rsidRPr="009A0FD6">
        <w:t>(</w:t>
      </w:r>
      <w:r>
        <w:t xml:space="preserve">4/17/19, Peter Apps, writer on global issues for the Japan Times, “Beijing goes unconventional in South China Sea's escalating confrontation”, </w:t>
      </w:r>
      <w:hyperlink r:id="rId122" w:anchor=".XSEAh-hKhdh" w:history="1">
        <w:r w:rsidRPr="0090347D">
          <w:rPr>
            <w:rStyle w:val="Hyperlink"/>
          </w:rPr>
          <w:t>https://www.japantimes.co.jp/opinion/2019/04/17/commentary/world-commentary/china-goes-unconventional-south-china-seas-escalating-confrontation/#.XSEAh-hKhdh</w:t>
        </w:r>
      </w:hyperlink>
      <w:r>
        <w:t xml:space="preserve"> //WOW)</w:t>
      </w:r>
    </w:p>
    <w:p w14:paraId="1FD12BDF" w14:textId="77777777" w:rsidR="003E355B" w:rsidRDefault="003E355B" w:rsidP="003E355B">
      <w:pPr>
        <w:rPr>
          <w:sz w:val="16"/>
        </w:rPr>
      </w:pPr>
      <w:r w:rsidRPr="009A0FD6">
        <w:rPr>
          <w:sz w:val="16"/>
        </w:rPr>
        <w:t>LONDON - In early December</w:t>
      </w:r>
      <w:r w:rsidRPr="004F73E4">
        <w:rPr>
          <w:rStyle w:val="Emphasis"/>
        </w:rPr>
        <w:t>, a flotilla of two dozen Chinese fishing boats and escort warships sailed to the disputed Filipino-occupied reef of Thitu</w:t>
      </w:r>
      <w:r w:rsidRPr="009A0FD6">
        <w:rPr>
          <w:sz w:val="16"/>
        </w:rPr>
        <w:t xml:space="preserve">. By the end of the month, </w:t>
      </w:r>
      <w:r w:rsidRPr="004F73E4">
        <w:rPr>
          <w:u w:val="single"/>
        </w:rPr>
        <w:t>Beijing had almost 100 vessels in and around the archipelago, creating an initially largely hidden confrontation that could yet spark outright war.</w:t>
      </w:r>
      <w:r w:rsidRPr="009A0FD6">
        <w:rPr>
          <w:sz w:val="16"/>
        </w:rPr>
        <w:t xml:space="preserve"> When China’s People’s Liberation Army Navy turns 70 in October, the celebrations will center on its largest, highest-profile warships — particularly its pair of aircraft carriers, set to be the first of many. </w:t>
      </w:r>
      <w:r w:rsidRPr="004F73E4">
        <w:rPr>
          <w:rStyle w:val="Emphasis"/>
        </w:rPr>
        <w:t xml:space="preserve">High-tech saber-rattling is clearly at the heart of Beijing’s strategy to dominate its immediate neighborhood, with jets and warships particularly aggressive around Taiwan’s borders in the last six months. </w:t>
      </w:r>
      <w:r w:rsidRPr="009A0FD6">
        <w:rPr>
          <w:sz w:val="16"/>
        </w:rPr>
        <w:t xml:space="preserve">What the confrontation with the Philippines demonstrates, however, is that such conventional naval posturing is complemented by something much less conventional: the </w:t>
      </w:r>
      <w:r w:rsidRPr="004F73E4">
        <w:rPr>
          <w:u w:val="single"/>
        </w:rPr>
        <w:t>hundreds if not thousands of small fishing and other vessels of China’s “maritime militia.” Usually unarmed, albeit increasingly escorted by Chinese warships and coast guard cutters, they have become more assertive by the month.</w:t>
      </w:r>
      <w:r w:rsidRPr="009A0FD6">
        <w:rPr>
          <w:sz w:val="16"/>
        </w:rPr>
        <w:t xml:space="preserve"> </w:t>
      </w:r>
      <w:r w:rsidRPr="009A0FD6">
        <w:rPr>
          <w:u w:val="single"/>
        </w:rPr>
        <w:t>With U.S.-Chinese relations already complicated by U.S. President Donald Trump’s trade war, such confrontations are now clearly drawing in the United States</w:t>
      </w:r>
      <w:r w:rsidRPr="009A0FD6">
        <w:rPr>
          <w:sz w:val="16"/>
        </w:rPr>
        <w:t xml:space="preserve">. Earlier this month the U.S. Navy announced it was sending the assault ship USS Wasp — essentially a small aircraft carrier operating 20 F-35B Joint Strike Fighters and a Marine Expeditionary Force — to exercise with the Filipino Navy. On March 1, U.S. Secretary of State Mike Pompeo warned any Chinese attack on Filipino forces or civilian vessels would trigger a U.S. military response under a 1951 mutual defense treaty. The confrontation with the </w:t>
      </w:r>
      <w:r w:rsidRPr="009A0FD6">
        <w:rPr>
          <w:rStyle w:val="Emphasis"/>
        </w:rPr>
        <w:t xml:space="preserve">Philippines suggests Beijing’s faceoff with its neighbors is reaching a new and potentially more volatile stage. </w:t>
      </w:r>
      <w:r w:rsidRPr="009A0FD6">
        <w:rPr>
          <w:sz w:val="16"/>
        </w:rPr>
        <w:t xml:space="preserve">China has spent the intervening time building a network of sometimes vast reclaimed outposts on some of the most contentious islands. Now, however, </w:t>
      </w:r>
      <w:r w:rsidRPr="009A0FD6">
        <w:rPr>
          <w:u w:val="single"/>
        </w:rPr>
        <w:t>Beijing is becoming much more assertive right up to territory held by other nations, both with conventional military force and “civilian” vessels such as its fishing fleet.</w:t>
      </w:r>
      <w:r w:rsidRPr="009A0FD6">
        <w:rPr>
          <w:sz w:val="16"/>
        </w:rPr>
        <w:t xml:space="preserve"> This has also demonstrated how complex the political dynamics of such a faceoff can be. Philippine President Rodrigo Duterte had been considered one of the closest regional leaders to China, with Beijing much less likely than the U.S. to criticize his government’s often brutal crackdown on suspected drug dealers that has left thousands dead. Chinese investment in the Philippines has increased sharply under his administration, including purchases of major strategic commercial port infrastructure. Throughout this most recent </w:t>
      </w:r>
      <w:r w:rsidRPr="009A0FD6">
        <w:rPr>
          <w:u w:val="single"/>
        </w:rPr>
        <w:t>crisis, Duterte has walked an awkward path between placating hawkish voices at home and further antagonizing his unraveling relationship with Beijing.</w:t>
      </w:r>
      <w:r w:rsidRPr="009A0FD6">
        <w:rPr>
          <w:sz w:val="16"/>
        </w:rPr>
        <w:t xml:space="preserve"> Nationalist voices in the Philippines, meanwhile — as well as much of the country’s national security establishment — have been pushing him relentlessly toward a tougher line. The </w:t>
      </w:r>
      <w:r w:rsidRPr="009A0FD6">
        <w:rPr>
          <w:rStyle w:val="Emphasis"/>
        </w:rPr>
        <w:t>current faceoff began when the Philippines stepped up construction of its own island military outpost, albeit on a much smaller level than China’s giant island-building elsewhere in the region.</w:t>
      </w:r>
      <w:r w:rsidRPr="009A0FD6">
        <w:rPr>
          <w:sz w:val="16"/>
        </w:rPr>
        <w:t xml:space="preserve"> With over half the world’s fishing fleet, Beijing has more than enough vessels to swarm an area. Satellite footage from the Asia Maritime Transparency Initiative, part of the Center for Strategic and international Studies in Washington, shows the flotilla almost always supported by one or more Chinese warships or coast guard vessels, usually keeping their distance several kilometers further from any of the disputed islands. Their message appears clear — </w:t>
      </w:r>
      <w:r w:rsidRPr="009A0FD6">
        <w:rPr>
          <w:u w:val="single"/>
        </w:rPr>
        <w:t>that if the Philippines chose to follow Indonesia or Vietnam in firing warning shots at Chinese fishing vessels or seizing them in disputed waters, they would be risking an immediate military clash.</w:t>
      </w:r>
      <w:r w:rsidRPr="009A0FD6">
        <w:rPr>
          <w:sz w:val="16"/>
        </w:rPr>
        <w:t xml:space="preserve"> How far either side is truly willing to go remains extremely unclear. While Duterte has said war with China would be “suicidal,” </w:t>
      </w:r>
      <w:r w:rsidRPr="009A0FD6">
        <w:rPr>
          <w:rStyle w:val="Emphasis"/>
        </w:rPr>
        <w:t>he’s also warned that he would send the Philippine military to confront China if it did not “lay off” its islands</w:t>
      </w:r>
      <w:r w:rsidRPr="009A0FD6">
        <w:rPr>
          <w:sz w:val="16"/>
        </w:rPr>
        <w:t xml:space="preserve">. Still, it remains likely Beijing will maintain the status quo, frequently or continually maintaining large flotillas around both Thitu, scene of the current dispute, as well as Scarborough Shoal, where a similar faceoff took place in 2012. Even that, it is increasingly clear, would bring with it a significant rise in regional tension. While the Pentagon has remained largely tight-lipped about the exact location and activities of the Wasp and its task force, Filipino media cited reports from local fisherman putting it near Scarborough Shoal, also known for regular Chinese fishing fleet and possible “maritime militia” activity. If that were true, that would be the most assertive the U.S. Navy has been in the region when it comes to pushing back at China’s maritime claims. To make matters more complex still, a </w:t>
      </w:r>
      <w:r w:rsidRPr="009A0FD6">
        <w:rPr>
          <w:u w:val="single"/>
        </w:rPr>
        <w:t>small flotilla of Russian warships is now also exercising in the South China Sea, the latest sign of growing cooperation between Moscow and Beijing</w:t>
      </w:r>
      <w:r w:rsidRPr="009A0FD6">
        <w:rPr>
          <w:sz w:val="16"/>
        </w:rPr>
        <w:t>. That included an apparently prearranged visit to the Philippines, another sign of just how conflicted Duterte and others in his government remain on their alliance to the United States — and keen to hedge their bets. In the almost a decade since the Obama administration announced its “pivot” to confront a rising China, both Washington and Beijing have invested considerable energy in imagining and preparing for conventional all-out war with each other. Such a conflict would prove devastating to the economies of both countries and the wider world — a key reason it has not happened so far. Through pushing its neighbors in slightly less direct military ways, China clearly hopes to dominate the region without needing to fire a shot. But we may have decades more of these confrontations to come — and with other nations increasingly pushing back, they will become riskier by the year.</w:t>
      </w:r>
    </w:p>
    <w:p w14:paraId="400B123F" w14:textId="77777777" w:rsidR="00010CFD" w:rsidRPr="002A3952" w:rsidRDefault="00010CFD" w:rsidP="00010CFD">
      <w:pPr>
        <w:pStyle w:val="Heading4"/>
      </w:pPr>
      <w:r w:rsidRPr="002A3952">
        <w:t>Artficially island building can lead to escalation</w:t>
      </w:r>
    </w:p>
    <w:p w14:paraId="03C7C43F" w14:textId="77777777" w:rsidR="00010CFD" w:rsidRPr="002A3952" w:rsidRDefault="00010CFD" w:rsidP="00010CFD">
      <w:r w:rsidRPr="002A3952">
        <w:rPr>
          <w:rStyle w:val="Style13ptBold"/>
        </w:rPr>
        <w:t>Herscovitch</w:t>
      </w:r>
      <w:r>
        <w:rPr>
          <w:rStyle w:val="Style13ptBold"/>
        </w:rPr>
        <w:t xml:space="preserve"> </w:t>
      </w:r>
      <w:r w:rsidRPr="002A3952">
        <w:rPr>
          <w:rStyle w:val="Style13ptBold"/>
        </w:rPr>
        <w:t>17</w:t>
      </w:r>
      <w:r w:rsidRPr="002A3952">
        <w:t xml:space="preserve"> (Benjamin Herscovitch, Research manager at China Policy, a Beijing-based policy analysis and advisory firm. His research and commentary focus on Chinese foreign policy and Asia-Pacific security. Before joining CIS, Benjamin was a desk officer at the Department of Foreign Affairs and Trade, where he served on the Pakistan desk and worked on the department's public diplomacy programs, “A Balanced Threat Assessment of China’s South China Sea Policy”, POLICY ANALYSIS NO. 820, August 28, 2017, </w:t>
      </w:r>
      <w:hyperlink r:id="rId123" w:history="1">
        <w:r w:rsidRPr="002A3952">
          <w:rPr>
            <w:rStyle w:val="Hyperlink"/>
          </w:rPr>
          <w:t>https://www.cato.org/publications/policy-analysis/balanced-threat-assessment-chinas-south-china-sea-policy</w:t>
        </w:r>
      </w:hyperlink>
      <w:r w:rsidRPr="002A3952">
        <w:t>, July 8, 2019, R.D.)</w:t>
      </w:r>
    </w:p>
    <w:p w14:paraId="21C051B2" w14:textId="77777777" w:rsidR="00010CFD" w:rsidRDefault="00010CFD" w:rsidP="00010CFD">
      <w:pPr>
        <w:pStyle w:val="NormalWeb"/>
        <w:spacing w:before="0" w:beforeAutospacing="0" w:after="0" w:afterAutospacing="0"/>
        <w:textAlignment w:val="baseline"/>
        <w:rPr>
          <w:rStyle w:val="Hyperlink"/>
          <w:rFonts w:ascii="Georgia" w:eastAsiaTheme="majorEastAsia" w:hAnsi="Georgia"/>
          <w:color w:val="BA2339"/>
          <w:sz w:val="16"/>
          <w:szCs w:val="20"/>
          <w:bdr w:val="none" w:sz="0" w:space="0" w:color="auto" w:frame="1"/>
          <w:vertAlign w:val="superscript"/>
        </w:rPr>
      </w:pPr>
      <w:r w:rsidRPr="00762051">
        <w:rPr>
          <w:sz w:val="12"/>
        </w:rPr>
        <w:t>∂</w:t>
      </w:r>
      <w:r w:rsidRPr="00762051">
        <w:rPr>
          <w:sz w:val="16"/>
        </w:rPr>
        <w:t xml:space="preserve"> </w:t>
      </w:r>
      <w:r w:rsidRPr="00762051">
        <w:rPr>
          <w:rFonts w:ascii="Georgia" w:hAnsi="Georgia"/>
          <w:color w:val="222222"/>
          <w:sz w:val="16"/>
        </w:rPr>
        <w:t xml:space="preserve">Of course, </w:t>
      </w:r>
      <w:r w:rsidRPr="00512EE0">
        <w:rPr>
          <w:rStyle w:val="StyleUnderline"/>
        </w:rPr>
        <w:t>the risk of escalation cannot be ruled out.</w:t>
      </w:r>
      <w:r w:rsidRPr="00762051">
        <w:rPr>
          <w:rFonts w:ascii="Georgia" w:hAnsi="Georgia"/>
          <w:color w:val="222222"/>
          <w:sz w:val="16"/>
        </w:rPr>
        <w:t xml:space="preserve"> The uptick in </w:t>
      </w:r>
      <w:r w:rsidRPr="00512EE0">
        <w:rPr>
          <w:rStyle w:val="StyleUnderline"/>
        </w:rPr>
        <w:t>China’s island-building activities in the SCS has coincided with efforts to integrate Chinese-controlled maritime features into China’s defense architecture and power projection capabilities</w:t>
      </w:r>
      <w:r w:rsidRPr="00762051">
        <w:rPr>
          <w:rFonts w:ascii="Georgia" w:hAnsi="Georgia"/>
          <w:color w:val="222222"/>
          <w:sz w:val="16"/>
        </w:rPr>
        <w:t xml:space="preserve">. In the Spratly Islands, </w:t>
      </w:r>
      <w:r w:rsidRPr="00512EE0">
        <w:rPr>
          <w:rStyle w:val="StyleUnderline"/>
        </w:rPr>
        <w:t>China recently constructed airfields and reinforced hangars on Subi, Mischief, and Fiery Cross Reefs, which according to the Center for Strategic and International Studies, will each soon have hangar space for 24 fighter jets in addition to three to four larger aircraft.</w:t>
      </w:r>
      <w:hyperlink r:id="rId124" w:anchor="_idTextAnchor034" w:history="1">
        <w:r w:rsidRPr="00512EE0">
          <w:rPr>
            <w:rStyle w:val="StyleUnderline"/>
            <w:rFonts w:eastAsiaTheme="majorEastAsia"/>
          </w:rPr>
          <w:t>35</w:t>
        </w:r>
      </w:hyperlink>
      <w:r w:rsidRPr="00512EE0">
        <w:rPr>
          <w:rStyle w:val="StyleUnderline"/>
        </w:rPr>
        <w:t>These airfields will be able to support a wide range of military aircraft, including fighter jets and strategic bombers,</w:t>
      </w:r>
      <w:r w:rsidRPr="00762051">
        <w:rPr>
          <w:rFonts w:ascii="Georgia" w:hAnsi="Georgia"/>
          <w:color w:val="222222"/>
          <w:sz w:val="16"/>
        </w:rPr>
        <w:t xml:space="preserve"> as well as high-tempo, high-sortie-rate military operations.</w:t>
      </w:r>
      <w:hyperlink r:id="rId125" w:anchor="_idTextAnchor035" w:history="1">
        <w:r w:rsidRPr="00762051">
          <w:rPr>
            <w:rStyle w:val="Hyperlink"/>
            <w:rFonts w:ascii="Georgia" w:eastAsiaTheme="majorEastAsia" w:hAnsi="Georgia"/>
            <w:color w:val="BA2339"/>
            <w:sz w:val="16"/>
            <w:szCs w:val="20"/>
            <w:bdr w:val="none" w:sz="0" w:space="0" w:color="auto" w:frame="1"/>
            <w:vertAlign w:val="superscript"/>
          </w:rPr>
          <w:t>36</w:t>
        </w:r>
      </w:hyperlink>
      <w:r w:rsidRPr="00762051">
        <w:rPr>
          <w:rFonts w:ascii="Georgia" w:hAnsi="Georgia"/>
          <w:color w:val="222222"/>
          <w:sz w:val="16"/>
        </w:rPr>
        <w:t xml:space="preserve">Combined with the large and well-established airfield on Woody Island in the disputed Paracel Islands, the newly constructed airfields in the Spratly Islands boost China’s airpower projection capabilities across Southeast Asia and into the Indian and Pacific Oceans. </w:t>
      </w:r>
      <w:r w:rsidRPr="00512EE0">
        <w:rPr>
          <w:rStyle w:val="StyleUnderline"/>
        </w:rPr>
        <w:t>China</w:t>
      </w:r>
      <w:r w:rsidRPr="00762051">
        <w:rPr>
          <w:rFonts w:ascii="Georgia" w:hAnsi="Georgia"/>
          <w:color w:val="222222"/>
          <w:sz w:val="16"/>
        </w:rPr>
        <w:t xml:space="preserve"> has also deployed — and then later removed — HQ-9 surface-to-air missiles (SAMs) to and from Woody Island and is suspected of </w:t>
      </w:r>
      <w:r w:rsidRPr="00512EE0">
        <w:rPr>
          <w:rStyle w:val="StyleUnderline"/>
        </w:rPr>
        <w:t>having deployed YJ-62 anti-ship cruise missiles (ASCMs) to the same island</w:t>
      </w:r>
      <w:r w:rsidRPr="00762051">
        <w:rPr>
          <w:rFonts w:ascii="Georgia" w:hAnsi="Georgia"/>
          <w:color w:val="222222"/>
          <w:sz w:val="16"/>
        </w:rPr>
        <w:t>.</w:t>
      </w:r>
      <w:hyperlink r:id="rId126" w:anchor="_idTextAnchor036" w:history="1">
        <w:r w:rsidRPr="00762051">
          <w:rPr>
            <w:rStyle w:val="Hyperlink"/>
            <w:rFonts w:ascii="Georgia" w:eastAsiaTheme="majorEastAsia" w:hAnsi="Georgia"/>
            <w:color w:val="BA2339"/>
            <w:sz w:val="16"/>
            <w:szCs w:val="20"/>
            <w:bdr w:val="none" w:sz="0" w:space="0" w:color="auto" w:frame="1"/>
            <w:vertAlign w:val="superscript"/>
          </w:rPr>
          <w:t>37</w:t>
        </w:r>
      </w:hyperlink>
      <w:r w:rsidRPr="00762051">
        <w:rPr>
          <w:rStyle w:val="apple-converted-space"/>
          <w:rFonts w:ascii="Georgia" w:hAnsi="Georgia"/>
          <w:color w:val="222222"/>
          <w:sz w:val="16"/>
        </w:rPr>
        <w:t xml:space="preserve"> </w:t>
      </w:r>
      <w:r w:rsidRPr="00762051">
        <w:rPr>
          <w:rFonts w:ascii="Georgia" w:hAnsi="Georgia"/>
          <w:color w:val="222222"/>
          <w:sz w:val="16"/>
        </w:rPr>
        <w:t>The SAMs would allow China to intercept missiles and aircraft within roughly 125 miles of Woody Island, while the ASCMs would allow China to target any vessel within a range of approximately 250 miles.</w:t>
      </w:r>
      <w:hyperlink r:id="rId127" w:anchor="_idTextAnchor037" w:history="1">
        <w:r w:rsidRPr="00762051">
          <w:rPr>
            <w:rStyle w:val="Hyperlink"/>
            <w:rFonts w:ascii="Georgia" w:eastAsiaTheme="majorEastAsia" w:hAnsi="Georgia"/>
            <w:color w:val="BA2339"/>
            <w:sz w:val="16"/>
            <w:szCs w:val="20"/>
            <w:bdr w:val="none" w:sz="0" w:space="0" w:color="auto" w:frame="1"/>
            <w:vertAlign w:val="superscript"/>
          </w:rPr>
          <w:t>38</w:t>
        </w:r>
      </w:hyperlink>
      <w:r w:rsidRPr="00762051">
        <w:rPr>
          <w:rFonts w:ascii="Georgia" w:hAnsi="Georgia"/>
          <w:color w:val="222222"/>
          <w:sz w:val="12"/>
        </w:rPr>
        <w:t>∂</w:t>
      </w:r>
      <w:r w:rsidRPr="00762051">
        <w:rPr>
          <w:rFonts w:ascii="Georgia" w:hAnsi="Georgia"/>
          <w:color w:val="222222"/>
          <w:sz w:val="16"/>
        </w:rPr>
        <w:t xml:space="preserve"> </w:t>
      </w:r>
      <w:r w:rsidRPr="00762051">
        <w:rPr>
          <w:rStyle w:val="StyleUnderline"/>
        </w:rPr>
        <w:t>The long-term strategic intent behind China’s buildup of military infrastructure in the SCS is hard to determine precisely, and there is no guarantee that China’s future SCS policy will mirror the pragmatism and strategic opportunism that have characterized it thus far.</w:t>
      </w:r>
      <w:hyperlink r:id="rId128" w:anchor="_idTextAnchor038" w:history="1">
        <w:r w:rsidRPr="00762051">
          <w:rPr>
            <w:rStyle w:val="Hyperlink"/>
            <w:rFonts w:ascii="Georgia" w:eastAsiaTheme="majorEastAsia" w:hAnsi="Georgia"/>
            <w:color w:val="BA2339"/>
            <w:sz w:val="16"/>
            <w:szCs w:val="20"/>
            <w:bdr w:val="none" w:sz="0" w:space="0" w:color="auto" w:frame="1"/>
            <w:vertAlign w:val="superscript"/>
          </w:rPr>
          <w:t>39</w:t>
        </w:r>
      </w:hyperlink>
      <w:r w:rsidRPr="00762051">
        <w:rPr>
          <w:rFonts w:ascii="Georgia" w:hAnsi="Georgia"/>
          <w:color w:val="222222"/>
          <w:sz w:val="16"/>
        </w:rPr>
        <w:t>“</w:t>
      </w:r>
      <w:r w:rsidRPr="00762051">
        <w:rPr>
          <w:rStyle w:val="StyleUnderline"/>
        </w:rPr>
        <w:t>Black swan” events — such as mass layoffs in the Chinese state-owned sector or a sudden financial shock — could push China to use its military infrastructure in the SCS to sharply escalate the SCS dispute in a bid to divert public attention from domestic troubles. China might, for example, use its airpower and missile capabilities to directly threaten and even attack a U.S. freedom of navigation operation in the SCS or perhaps dislodge a competing claimant state’s forces from a contested maritime feature.</w:t>
      </w:r>
      <w:r w:rsidRPr="00762051">
        <w:rPr>
          <w:rStyle w:val="StyleUnderline"/>
          <w:sz w:val="12"/>
        </w:rPr>
        <w:t xml:space="preserve">∂ </w:t>
      </w:r>
      <w:r w:rsidRPr="00762051">
        <w:rPr>
          <w:rFonts w:ascii="Georgia" w:hAnsi="Georgia"/>
          <w:color w:val="222222"/>
          <w:sz w:val="16"/>
        </w:rPr>
        <w:t xml:space="preserve">Although such extreme scenarios are unlikely, </w:t>
      </w:r>
      <w:r w:rsidRPr="00762051">
        <w:rPr>
          <w:rStyle w:val="StyleUnderline"/>
        </w:rPr>
        <w:t>the projected pace and scale of China’s ongoing economic and military rise mean one cannot assume that Beijing’s SCS policy will remain pragmatic and strategically opportunistic</w:t>
      </w:r>
      <w:r w:rsidRPr="00762051">
        <w:rPr>
          <w:rFonts w:ascii="Georgia" w:hAnsi="Georgia"/>
          <w:color w:val="222222"/>
          <w:sz w:val="16"/>
        </w:rPr>
        <w:t>.</w:t>
      </w:r>
      <w:hyperlink r:id="rId129" w:anchor="_idTextAnchor039" w:history="1">
        <w:r w:rsidRPr="00762051">
          <w:rPr>
            <w:rStyle w:val="Hyperlink"/>
            <w:rFonts w:ascii="Georgia" w:eastAsiaTheme="majorEastAsia" w:hAnsi="Georgia"/>
            <w:color w:val="BA2339"/>
            <w:sz w:val="16"/>
            <w:szCs w:val="20"/>
            <w:bdr w:val="none" w:sz="0" w:space="0" w:color="auto" w:frame="1"/>
            <w:vertAlign w:val="superscript"/>
          </w:rPr>
          <w:t>40</w:t>
        </w:r>
      </w:hyperlink>
      <w:r w:rsidRPr="00762051">
        <w:rPr>
          <w:rStyle w:val="apple-converted-space"/>
          <w:rFonts w:ascii="Georgia" w:hAnsi="Georgia"/>
          <w:color w:val="222222"/>
          <w:sz w:val="16"/>
        </w:rPr>
        <w:t xml:space="preserve"> </w:t>
      </w:r>
      <w:r w:rsidRPr="00762051">
        <w:rPr>
          <w:rFonts w:ascii="Georgia" w:hAnsi="Georgia"/>
          <w:color w:val="222222"/>
          <w:sz w:val="16"/>
        </w:rPr>
        <w:t xml:space="preserve">If China’s economic influence across Asia and the world expands, and its military strength continues to grow, </w:t>
      </w:r>
      <w:r w:rsidRPr="00762051">
        <w:rPr>
          <w:rStyle w:val="StyleUnderline"/>
        </w:rPr>
        <w:t>the temptation may increase to use that power asymmetry to achieve a decisive win in the SCS dispute</w:t>
      </w:r>
      <w:r w:rsidRPr="00762051">
        <w:rPr>
          <w:rFonts w:ascii="Georgia" w:hAnsi="Georgia"/>
          <w:color w:val="222222"/>
          <w:sz w:val="16"/>
        </w:rPr>
        <w:t>.</w:t>
      </w:r>
      <w:hyperlink r:id="rId130" w:anchor="_idTextAnchor040" w:history="1">
        <w:r w:rsidRPr="00762051">
          <w:rPr>
            <w:rStyle w:val="Hyperlink"/>
            <w:rFonts w:ascii="Georgia" w:eastAsiaTheme="majorEastAsia" w:hAnsi="Georgia"/>
            <w:color w:val="BA2339"/>
            <w:sz w:val="16"/>
            <w:szCs w:val="20"/>
            <w:bdr w:val="none" w:sz="0" w:space="0" w:color="auto" w:frame="1"/>
            <w:vertAlign w:val="superscript"/>
          </w:rPr>
          <w:t>41</w:t>
        </w:r>
      </w:hyperlink>
      <w:r w:rsidRPr="00762051">
        <w:rPr>
          <w:rStyle w:val="apple-converted-space"/>
          <w:rFonts w:ascii="Georgia" w:hAnsi="Georgia"/>
          <w:color w:val="222222"/>
          <w:sz w:val="16"/>
        </w:rPr>
        <w:t xml:space="preserve"> </w:t>
      </w:r>
      <w:r w:rsidRPr="00762051">
        <w:rPr>
          <w:rFonts w:ascii="Georgia" w:hAnsi="Georgia"/>
          <w:color w:val="222222"/>
          <w:sz w:val="16"/>
        </w:rPr>
        <w:t>The United States and its Asian allies and partners should therefore remain alert to changes in behavior and possible threats to regional and global security.</w:t>
      </w:r>
      <w:hyperlink r:id="rId131" w:anchor="_idTextAnchor041" w:history="1">
        <w:r w:rsidRPr="00762051">
          <w:rPr>
            <w:rStyle w:val="Hyperlink"/>
            <w:rFonts w:ascii="Georgia" w:eastAsiaTheme="majorEastAsia" w:hAnsi="Georgia"/>
            <w:color w:val="BA2339"/>
            <w:sz w:val="16"/>
            <w:szCs w:val="20"/>
            <w:bdr w:val="none" w:sz="0" w:space="0" w:color="auto" w:frame="1"/>
            <w:vertAlign w:val="superscript"/>
          </w:rPr>
          <w:t>42</w:t>
        </w:r>
      </w:hyperlink>
      <w:r w:rsidRPr="00762051">
        <w:rPr>
          <w:rStyle w:val="apple-converted-space"/>
          <w:rFonts w:ascii="Georgia" w:hAnsi="Georgia"/>
          <w:color w:val="222222"/>
          <w:sz w:val="16"/>
        </w:rPr>
        <w:t xml:space="preserve"> </w:t>
      </w:r>
      <w:r w:rsidRPr="00762051">
        <w:rPr>
          <w:rFonts w:ascii="Georgia" w:hAnsi="Georgia"/>
          <w:color w:val="222222"/>
          <w:sz w:val="16"/>
        </w:rPr>
        <w:t>Nevertheless, notwithstanding a dramatic and unexpected change in prevailing conditions, such threats seem unlikely to emerge in the short to medium term. For now, China can be expected to carefully calibrate its tactics in the SCS to avoid the kind of escalation that risks culminating in a military conflict with a neighbor or great power.</w:t>
      </w:r>
      <w:hyperlink r:id="rId132" w:anchor="_idTextAnchor042" w:history="1">
        <w:r w:rsidRPr="00762051">
          <w:rPr>
            <w:rStyle w:val="Hyperlink"/>
            <w:rFonts w:ascii="Georgia" w:eastAsiaTheme="majorEastAsia" w:hAnsi="Georgia"/>
            <w:color w:val="BA2339"/>
            <w:sz w:val="16"/>
            <w:szCs w:val="20"/>
            <w:bdr w:val="none" w:sz="0" w:space="0" w:color="auto" w:frame="1"/>
            <w:vertAlign w:val="superscript"/>
          </w:rPr>
          <w:t>43</w:t>
        </w:r>
      </w:hyperlink>
    </w:p>
    <w:p w14:paraId="368CDA56" w14:textId="361EFDC9" w:rsidR="00A4606D" w:rsidRDefault="00A4606D" w:rsidP="00A4606D"/>
    <w:p w14:paraId="79816B94" w14:textId="77777777" w:rsidR="00010CFD" w:rsidRDefault="00010CFD" w:rsidP="00010CFD">
      <w:pPr>
        <w:pStyle w:val="Heading4"/>
      </w:pPr>
      <w:r>
        <w:t>Duterte Is Invoking the Mutual Defense Treaty With US</w:t>
      </w:r>
    </w:p>
    <w:p w14:paraId="750901E0" w14:textId="77777777" w:rsidR="00010CFD" w:rsidRPr="00E64EBA" w:rsidRDefault="00010CFD" w:rsidP="00010CFD">
      <w:pPr>
        <w:rPr>
          <w:rStyle w:val="Style13ptBold"/>
          <w:b w:val="0"/>
          <w:bCs w:val="0"/>
        </w:rPr>
      </w:pPr>
      <w:r w:rsidRPr="00E64EBA">
        <w:rPr>
          <w:rStyle w:val="Style13ptBold"/>
        </w:rPr>
        <w:t>Read 7/17</w:t>
      </w:r>
      <w:r>
        <w:rPr>
          <w:rStyle w:val="Style13ptBold"/>
        </w:rPr>
        <w:t xml:space="preserve"> </w:t>
      </w:r>
      <w:r w:rsidRPr="00E64EBA">
        <w:rPr>
          <w:rStyle w:val="Style13ptBold"/>
          <w:b w:val="0"/>
          <w:bCs w:val="0"/>
        </w:rPr>
        <w:t>(Russ Read, Defense Reporter for the Washington Examiner, “Philippine president calls on Trump to park US Navy outside China”, July 17, 2019, https://www.washingtonexaminer.com/policy/defense-national-security/philippines-president-calls-on-trump-to-park-us-navy-outside-china, July 18, 2019, R.D.)</w:t>
      </w:r>
    </w:p>
    <w:p w14:paraId="7599EAFA" w14:textId="77777777" w:rsidR="00010CFD" w:rsidRDefault="00010CFD" w:rsidP="00010CFD">
      <w:pPr>
        <w:rPr>
          <w:rStyle w:val="StyleUnderline"/>
        </w:rPr>
      </w:pPr>
      <w:r w:rsidRPr="00E64EBA">
        <w:rPr>
          <w:sz w:val="16"/>
        </w:rPr>
        <w:t xml:space="preserve">President Rodrigo </w:t>
      </w:r>
      <w:r w:rsidRPr="00E64EBA">
        <w:rPr>
          <w:rStyle w:val="StyleUnderline"/>
        </w:rPr>
        <w:t>Duterte</w:t>
      </w:r>
      <w:r w:rsidRPr="00E64EBA">
        <w:rPr>
          <w:sz w:val="16"/>
        </w:rPr>
        <w:t xml:space="preserve"> of the Philippines </w:t>
      </w:r>
      <w:r w:rsidRPr="00E64EBA">
        <w:rPr>
          <w:rStyle w:val="StyleUnderline"/>
        </w:rPr>
        <w:t xml:space="preserve">wants </w:t>
      </w:r>
      <w:r w:rsidRPr="00E64EBA">
        <w:rPr>
          <w:sz w:val="16"/>
        </w:rPr>
        <w:t xml:space="preserve">President </w:t>
      </w:r>
      <w:r w:rsidRPr="00E64EBA">
        <w:rPr>
          <w:rStyle w:val="StyleUnderline"/>
        </w:rPr>
        <w:t>Trump to park the Navy's 7th Fleet on China's doorstep in response to ongoing tensions in the Pacific</w:t>
      </w:r>
      <w:r w:rsidRPr="00E64EBA">
        <w:rPr>
          <w:sz w:val="16"/>
        </w:rPr>
        <w:t xml:space="preserve">. </w:t>
      </w:r>
      <w:r w:rsidRPr="00E64EBA">
        <w:rPr>
          <w:sz w:val="12"/>
        </w:rPr>
        <w:t>∂</w:t>
      </w:r>
      <w:r w:rsidRPr="00E64EBA">
        <w:rPr>
          <w:sz w:val="16"/>
        </w:rPr>
        <w:t xml:space="preserve"> Citing a decades-old security agreement, Duterte </w:t>
      </w:r>
      <w:r w:rsidRPr="00E64EBA">
        <w:rPr>
          <w:rStyle w:val="StyleUnderline"/>
        </w:rPr>
        <w:t>called on Trump to gather the fleet in response to a June incident involving a Chinese vessel ramming a Filipino fishing boat inside Philippine waters.</w:t>
      </w:r>
      <w:r w:rsidRPr="00E64EBA">
        <w:rPr>
          <w:sz w:val="16"/>
        </w:rPr>
        <w:t xml:space="preserve"> </w:t>
      </w:r>
      <w:r w:rsidRPr="00E64EBA">
        <w:rPr>
          <w:sz w:val="12"/>
        </w:rPr>
        <w:t>∂</w:t>
      </w:r>
      <w:r w:rsidRPr="00E64EBA">
        <w:rPr>
          <w:sz w:val="16"/>
        </w:rPr>
        <w:t xml:space="preserve"> "I'm calling now America</w:t>
      </w:r>
      <w:r w:rsidRPr="00E64EBA">
        <w:rPr>
          <w:rStyle w:val="StyleUnderline"/>
        </w:rPr>
        <w:t>. I am invoking the RP-US Pact</w:t>
      </w:r>
      <w:r w:rsidRPr="00E64EBA">
        <w:rPr>
          <w:sz w:val="16"/>
        </w:rPr>
        <w:t xml:space="preserve">, and I would like America to gather their Seventh Fleet in front of China. I'm asking them now," Duterte said during an interview with Apollo Quibiloy, a Filipino religious leader who claims to be the "appointed son of God." </w:t>
      </w:r>
      <w:r w:rsidRPr="00E64EBA">
        <w:rPr>
          <w:sz w:val="12"/>
        </w:rPr>
        <w:t>∂</w:t>
      </w:r>
      <w:r w:rsidRPr="00E64EBA">
        <w:rPr>
          <w:sz w:val="16"/>
        </w:rPr>
        <w:t xml:space="preserve"> Known for making bombastic statements, </w:t>
      </w:r>
      <w:r w:rsidRPr="00E64EBA">
        <w:rPr>
          <w:rStyle w:val="StyleUnderline"/>
        </w:rPr>
        <w:t>Duterte said he would personally go on board with the fleet and invite his local critics to join</w:t>
      </w:r>
      <w:r w:rsidRPr="00E64EBA">
        <w:rPr>
          <w:sz w:val="16"/>
        </w:rPr>
        <w:t xml:space="preserve"> </w:t>
      </w:r>
      <w:r w:rsidRPr="00E64EBA">
        <w:rPr>
          <w:rStyle w:val="StyleUnderline"/>
        </w:rPr>
        <w:t>him</w:t>
      </w:r>
      <w:r w:rsidRPr="00E64EBA">
        <w:rPr>
          <w:sz w:val="16"/>
        </w:rPr>
        <w:t xml:space="preserve">. </w:t>
      </w:r>
      <w:r w:rsidRPr="00E64EBA">
        <w:rPr>
          <w:sz w:val="12"/>
        </w:rPr>
        <w:t>∂</w:t>
      </w:r>
      <w:r w:rsidRPr="00E64EBA">
        <w:rPr>
          <w:sz w:val="16"/>
        </w:rPr>
        <w:t xml:space="preserve"> "I will join them, I will ride on the boat with admiral of the U.S.," Duterte said. </w:t>
      </w:r>
      <w:r w:rsidRPr="00E64EBA">
        <w:rPr>
          <w:sz w:val="12"/>
        </w:rPr>
        <w:t>∂</w:t>
      </w:r>
      <w:r w:rsidRPr="00E64EBA">
        <w:rPr>
          <w:sz w:val="16"/>
        </w:rPr>
        <w:t xml:space="preserve"> The Philippines has reason to be concerned about its security in the face of a growing Chinese threat. The </w:t>
      </w:r>
      <w:r w:rsidRPr="00E64EBA">
        <w:rPr>
          <w:rStyle w:val="StyleUnderline"/>
        </w:rPr>
        <w:t>June incident left nearly two dozen fishermen adrift, prompting the Filipino government to demand answers from China.</w:t>
      </w:r>
      <w:r w:rsidRPr="00E64EBA">
        <w:rPr>
          <w:sz w:val="16"/>
        </w:rPr>
        <w:t xml:space="preserve"> Duterte would later dismiss the ramming as "a little maritime incident." </w:t>
      </w:r>
      <w:r w:rsidRPr="00E64EBA">
        <w:rPr>
          <w:rStyle w:val="StyleUnderline"/>
          <w:sz w:val="12"/>
        </w:rPr>
        <w:t>∂</w:t>
      </w:r>
      <w:r w:rsidRPr="00E64EBA">
        <w:rPr>
          <w:rStyle w:val="StyleUnderline"/>
        </w:rPr>
        <w:t xml:space="preserve"> The Philippines is 1 of 5 countries in dispute with China over the South China Sea</w:t>
      </w:r>
      <w:r w:rsidRPr="00E64EBA">
        <w:rPr>
          <w:sz w:val="16"/>
        </w:rPr>
        <w:t xml:space="preserve">, a </w:t>
      </w:r>
      <w:r w:rsidRPr="00E64EBA">
        <w:rPr>
          <w:rStyle w:val="StyleUnderline"/>
        </w:rPr>
        <w:t xml:space="preserve">key trade route and resource-rich region. China has engaged in an island-building campaign in the region for years, building naval depots, air strips, and weapons platforms on the artificial islands. In response, the U.S. Navy, including the 7th Fleet, has engaged in what it calls "freedom of navigation" operations in the area in an effort to keep sea lanes open. These operations have led to several close encounters with Chinese forces. </w:t>
      </w:r>
      <w:r w:rsidRPr="00E64EBA">
        <w:rPr>
          <w:rStyle w:val="StyleUnderline"/>
          <w:sz w:val="12"/>
        </w:rPr>
        <w:t>∂</w:t>
      </w:r>
      <w:r w:rsidRPr="00E64EBA">
        <w:rPr>
          <w:rStyle w:val="StyleUnderline"/>
        </w:rPr>
        <w:t xml:space="preserve"> The Mutual Defense Treaty cited by Duterte was signed by the United States and the Philippines in 1951</w:t>
      </w:r>
      <w:r w:rsidRPr="00E64EBA">
        <w:rPr>
          <w:sz w:val="16"/>
        </w:rPr>
        <w:t xml:space="preserve">. The treaty provides for mutual defense in certain situations, with some important caveats. First, it states that a response must be proportional in accordance with the country's constitution, said Seth Cropsey, a former deputy undersecretary of the Navy and director of the Hudson Institute's Center for American Seapower. </w:t>
      </w:r>
      <w:r w:rsidRPr="00E64EBA">
        <w:rPr>
          <w:sz w:val="12"/>
        </w:rPr>
        <w:t>∂</w:t>
      </w:r>
      <w:r w:rsidRPr="00E64EBA">
        <w:rPr>
          <w:sz w:val="16"/>
        </w:rPr>
        <w:t xml:space="preserve"> "And also, there's a clause in there that says — I'm sure this leaves any possible enemies of their country huddling in terror in a corner — that an actual attack ... will be referred to the United Nations," Cropsey said. "So basically, the truth of this is that if hostilities break out against either of the signatories that both of them must abide by their constitutions and the matter will go to the UN for adjudication." </w:t>
      </w:r>
      <w:r w:rsidRPr="00E64EBA">
        <w:rPr>
          <w:sz w:val="12"/>
        </w:rPr>
        <w:t>∂</w:t>
      </w:r>
      <w:r w:rsidRPr="00E64EBA">
        <w:rPr>
          <w:sz w:val="16"/>
        </w:rPr>
        <w:t xml:space="preserve"> In March, Secretary of State </w:t>
      </w:r>
      <w:r w:rsidRPr="00E64EBA">
        <w:rPr>
          <w:rStyle w:val="StyleUnderline"/>
        </w:rPr>
        <w:t>Mike Pompeo promised the U.S. would continue to guarantee the treaty and protect the Philippines should the country be attacked</w:t>
      </w:r>
      <w:r w:rsidRPr="00E64EBA">
        <w:rPr>
          <w:sz w:val="16"/>
        </w:rPr>
        <w:t xml:space="preserve">. It reaffirmed its commitment to the Philippines security during bilateral talks that ended on Tuesday, reiterating </w:t>
      </w:r>
      <w:r w:rsidRPr="00E64EBA">
        <w:rPr>
          <w:rStyle w:val="StyleUnderline"/>
        </w:rPr>
        <w:t>Pompeo's promise that "any attack on Philippine armed forces, public vessels, or aircraft in the [South China Sea]" would trigger the treaty</w:t>
      </w:r>
      <w:r w:rsidRPr="00E64EBA">
        <w:rPr>
          <w:sz w:val="16"/>
        </w:rPr>
        <w:t xml:space="preserve">. </w:t>
      </w:r>
      <w:r w:rsidRPr="00E64EBA">
        <w:rPr>
          <w:sz w:val="12"/>
        </w:rPr>
        <w:t>∂</w:t>
      </w:r>
      <w:r w:rsidRPr="00E64EBA">
        <w:rPr>
          <w:sz w:val="16"/>
        </w:rPr>
        <w:t xml:space="preserve"> Following the treaty's guidelines, Cropsey said asking an entire fleet to sit outside the Chinese mainland is unlikely, though he added Duterte may have a point in trying to get China to stop. </w:t>
      </w:r>
      <w:r w:rsidRPr="00E64EBA">
        <w:rPr>
          <w:rStyle w:val="StyleUnderline"/>
          <w:sz w:val="12"/>
        </w:rPr>
        <w:t>∂</w:t>
      </w:r>
      <w:r w:rsidRPr="00E64EBA">
        <w:rPr>
          <w:rStyle w:val="StyleUnderline"/>
        </w:rPr>
        <w:t xml:space="preserve"> Playing in Duterte's favor is his seemingly close relationship with Trump</w:t>
      </w:r>
      <w:r w:rsidRPr="00E64EBA">
        <w:rPr>
          <w:sz w:val="16"/>
        </w:rPr>
        <w:t xml:space="preserve">. The two have developed something of a bond since winning their presidential elections in 2016. </w:t>
      </w:r>
      <w:r w:rsidRPr="00E64EBA">
        <w:rPr>
          <w:rStyle w:val="StyleUnderline"/>
        </w:rPr>
        <w:t>Duterte even serenaded Trump during a gala dinner in 2017,</w:t>
      </w:r>
      <w:r w:rsidRPr="00E64EBA">
        <w:rPr>
          <w:sz w:val="16"/>
        </w:rPr>
        <w:t xml:space="preserve"> calling the president "the light in my world, a half of this heart of mine." </w:t>
      </w:r>
      <w:r w:rsidRPr="00E64EBA">
        <w:rPr>
          <w:sz w:val="12"/>
        </w:rPr>
        <w:t>∂</w:t>
      </w:r>
      <w:r w:rsidRPr="00E64EBA">
        <w:rPr>
          <w:sz w:val="16"/>
        </w:rPr>
        <w:t xml:space="preserve"> Cropsey said there could be room for a smaller security arrangement, such as military exchanges and participation in military exercises. </w:t>
      </w:r>
      <w:r w:rsidRPr="00E64EBA">
        <w:rPr>
          <w:rStyle w:val="StyleUnderline"/>
        </w:rPr>
        <w:t>While the U.S. has avoided taking sides on territorial disputes, it has pursued stronger partnerships with other Asian countries in the South China Sea region.</w:t>
      </w:r>
    </w:p>
    <w:p w14:paraId="5DFACC6D" w14:textId="77777777" w:rsidR="00010CFD" w:rsidRPr="00A4606D" w:rsidRDefault="00010CFD" w:rsidP="00A4606D"/>
    <w:p w14:paraId="005A6899" w14:textId="77777777" w:rsidR="004A0676" w:rsidRDefault="004A0676" w:rsidP="004A0676"/>
    <w:p w14:paraId="276B5F78" w14:textId="66ECFFBE" w:rsidR="003E355B" w:rsidRDefault="00010CFD" w:rsidP="003E355B">
      <w:pPr>
        <w:pStyle w:val="Heading3"/>
      </w:pPr>
      <w:r>
        <w:t>Plan Solves Relations</w:t>
      </w:r>
    </w:p>
    <w:p w14:paraId="7C0DD8B7" w14:textId="77777777" w:rsidR="003E355B" w:rsidRDefault="003E355B" w:rsidP="003E355B">
      <w:pPr>
        <w:pStyle w:val="Heading4"/>
      </w:pPr>
      <w:r>
        <w:t>Deals done in 2017 prove Chinese Arms Sales are key to good relations</w:t>
      </w:r>
    </w:p>
    <w:p w14:paraId="3A3FEECC" w14:textId="77777777" w:rsidR="003E355B" w:rsidRDefault="003E355B" w:rsidP="003E355B">
      <w:r w:rsidRPr="0032190B">
        <w:rPr>
          <w:rStyle w:val="Style13ptBold"/>
        </w:rPr>
        <w:t>Zheng 17</w:t>
      </w:r>
      <w:r>
        <w:t xml:space="preserve"> (9/26/17, Sarah Zheng, graduated from Tufts University with a degree in international relations and film and media studies. She reports on China's foreign policy for the South China Morning Post, “How China is using military ties to expand its reach in Southeast Asia”, </w:t>
      </w:r>
      <w:hyperlink r:id="rId133" w:history="1">
        <w:r w:rsidRPr="00034B9F">
          <w:rPr>
            <w:rStyle w:val="Hyperlink"/>
          </w:rPr>
          <w:t>https://www.businessinsider.com/how-china-is-using-military-ties-to-expand-its-reach-in-southeast-asia-2017-9 //</w:t>
        </w:r>
      </w:hyperlink>
      <w:r>
        <w:t xml:space="preserve"> WOW)</w:t>
      </w:r>
    </w:p>
    <w:p w14:paraId="41B8EDF0" w14:textId="77777777" w:rsidR="003E355B" w:rsidRDefault="003E355B" w:rsidP="003E355B">
      <w:pPr>
        <w:rPr>
          <w:sz w:val="16"/>
        </w:rPr>
      </w:pPr>
      <w:r w:rsidRPr="002C0258">
        <w:rPr>
          <w:sz w:val="16"/>
        </w:rPr>
        <w:t xml:space="preserve">China has been </w:t>
      </w:r>
      <w:r w:rsidRPr="002C0258">
        <w:rPr>
          <w:rStyle w:val="Emphasis"/>
        </w:rPr>
        <w:t>stepping up its military engagement with Southeast Asian nations</w:t>
      </w:r>
      <w:r w:rsidRPr="002C0258">
        <w:rPr>
          <w:sz w:val="16"/>
        </w:rPr>
        <w:t xml:space="preserve">, a move seen as an </w:t>
      </w:r>
      <w:r w:rsidRPr="002C0258">
        <w:rPr>
          <w:u w:val="single"/>
        </w:rPr>
        <w:t>attempt to counter balance the United States in the region</w:t>
      </w:r>
      <w:r w:rsidRPr="002C0258">
        <w:rPr>
          <w:sz w:val="16"/>
        </w:rPr>
        <w:t xml:space="preserve">. Last week’s visit to China by Singapore’s Prime Minister Lee Hsien Loong saw the two countries reaffirming their commitment to conduct more joint drills in the latest sign that </w:t>
      </w:r>
      <w:r w:rsidRPr="002C0258">
        <w:rPr>
          <w:rStyle w:val="Emphasis"/>
        </w:rPr>
        <w:t xml:space="preserve">Beijing is strengthening its defence ties to Southeast Asian countries. </w:t>
      </w:r>
      <w:r w:rsidRPr="002C0258">
        <w:rPr>
          <w:sz w:val="16"/>
        </w:rPr>
        <w:t xml:space="preserve">Analysts have highlighted how </w:t>
      </w:r>
      <w:r w:rsidRPr="002C0258">
        <w:rPr>
          <w:rStyle w:val="Emphasis"/>
        </w:rPr>
        <w:t xml:space="preserve">Chinese arms exports and the country’s regional military strength have helped improve its bilateral relationships </w:t>
      </w:r>
      <w:r w:rsidRPr="002C0258">
        <w:rPr>
          <w:sz w:val="16"/>
        </w:rPr>
        <w:t xml:space="preserve">and allowed Beijing to assert itself as an alternative to the United States, which has been closely involved in the region since the end of the Second World War. In the midst of a rapidly changing security landscape, how significant is China’s regional military involvement? China, Singapore reaffirm military ties, but is the deal anything more than symbolic? Malaysia The southeast Asian nation has seen its ties with China deepen in recent years after Kuala Lumpur’s cash-strapped government increasingly opted to do business with China’s state-linked weapons suppliers. Malaysia has bought low-cost aircraft, warships, and rockets from Beijing in its bid to modernise its ageing military and fleet. Last year, the two nations inked a 1.17 billion ringgit (US$278 million) deal – their first major defence contract – to jointly build four littoral mission ships, used for coastal patrols. In April, the two nations set up a defence cooperation committee. China has also invested some US$7.2 billion in developing a mega seaport near the Malacca Strait. Singapore Prime Minister, Lee Hsien Loong with President Xi Jinping during last week’s visit to China. Laos has had an enduring diplomatic relationship with China. The two countries reaffirmed their cooperative military relationship during a four-day visit by Chinese officials to the small, landlocked nation earlier this month. The two promised to deepen their high-level military exchanges, with China pledging to continue supporting the development of Laos’s communist army, Xinhua reported. In April, China presented “office equipment” to the Laotian Ministry of Defence. With China looming large as the nation’s largest foreign donor and investor, the two countries pledged to step up their military ties at the end of last year. Chinese fishing fleets threaten to inflame tensions in disputed seas Philippines </w:t>
      </w:r>
      <w:r w:rsidRPr="002C0258">
        <w:rPr>
          <w:u w:val="single"/>
        </w:rPr>
        <w:t>The Philippines has been a long-time US ally in the region, but this strategic angle has shifted under current President Rodrigo Duterte</w:t>
      </w:r>
      <w:r w:rsidRPr="002C0258">
        <w:rPr>
          <w:rStyle w:val="Emphasis"/>
        </w:rPr>
        <w:t>. Relations between Beijing and Manila have warmed in recent months despite ongoing mutual distrust</w:t>
      </w:r>
      <w:r w:rsidRPr="002C0258">
        <w:rPr>
          <w:sz w:val="16"/>
        </w:rPr>
        <w:t xml:space="preserve"> over overlapping territorial claims in the South China Sea. Chinese naval ships visited the Philippines for its first time since 2010 in April, and the Philippine coastguard sent 20 of its officers to train in China in May. A Filipino soldier patrols at the shore of Pagasa island in the Spratly group of islands in the South China Sea. Duterte also </w:t>
      </w:r>
      <w:r w:rsidRPr="002C0258">
        <w:rPr>
          <w:u w:val="single"/>
        </w:rPr>
        <w:t>signed a letter of intent in May to buy US$500 million in weapons and defence assets from one of China’s largest arms dealers.</w:t>
      </w:r>
      <w:r w:rsidRPr="002C0258">
        <w:rPr>
          <w:sz w:val="16"/>
        </w:rPr>
        <w:t xml:space="preserve"> In June, </w:t>
      </w:r>
      <w:r w:rsidRPr="002C0258">
        <w:rPr>
          <w:u w:val="single"/>
        </w:rPr>
        <w:t xml:space="preserve">Beijing provided 370 million pesos (US$7.3 million) in military assistance to Manila </w:t>
      </w:r>
      <w:r w:rsidRPr="002C0258">
        <w:rPr>
          <w:sz w:val="16"/>
        </w:rPr>
        <w:t xml:space="preserve">in a high-profile ceremony, </w:t>
      </w:r>
      <w:r w:rsidRPr="002C0258">
        <w:rPr>
          <w:u w:val="single"/>
        </w:rPr>
        <w:t>including some 3,000 rifles and six million pieces of ammunition</w:t>
      </w:r>
      <w:r w:rsidRPr="002C0258">
        <w:rPr>
          <w:sz w:val="16"/>
        </w:rPr>
        <w:t>. A Chinese warship pictured during a 2015 joint exercise with Singapore. Cambodia China has been engaged in military diplomacy with Phnom Penh for many years. It has been one of Cambodia’s largest arms suppliers since 2012, through arms sales, arms transfers, and donations of weaponry and equipment. Beijing has also provided funding for Cambodia’s military, as well as engaging in large-scale development of Royal Cambodian Armed Forces personnel by funding military trainers and enrolling personnel into Chinese training programmes. In October last year, Cambodia’s defence minister Tea Banh said the two countries had signed agreements for China to supply and fund the modernisation of its army, with plans to ultimately acquire Chinese fighter jets. Chinese submarine docks at Malaysian port for second time this year Thailand Military cooperation between China and Thailand has grown in recent years. The country has edged closer to China since its mid-2014 military coup. In June, Bangkok approved a request by the Royal Thai Army to buy 34 armoured personnel carriers from China in a 2.3 billion baht (US$69.3 million) deal, with more expected to come. Earlier this year, its parliament approved plans to buy three Chinese submarines in a 36 billion baht deal. The two nations also held joint military exercises, including both land and sea operations, in May and June last year. This article appeared in the South China Morning Post print edition as: How China is using military ties to expand its regional reach</w:t>
      </w:r>
    </w:p>
    <w:p w14:paraId="6E8CE441" w14:textId="77777777" w:rsidR="003E355B" w:rsidRDefault="003E355B" w:rsidP="003E355B">
      <w:pPr>
        <w:pStyle w:val="Heading4"/>
      </w:pPr>
      <w:r>
        <w:t>Cutting off Arms Sales pushes the Philippines toward China – empirics prove</w:t>
      </w:r>
    </w:p>
    <w:p w14:paraId="2E1D8A2D" w14:textId="77777777" w:rsidR="003E355B" w:rsidRDefault="003E355B" w:rsidP="003E355B">
      <w:r w:rsidRPr="000662D7">
        <w:rPr>
          <w:rStyle w:val="Style13ptBold"/>
        </w:rPr>
        <w:t>Shepard 16</w:t>
      </w:r>
      <w:r>
        <w:t xml:space="preserve"> (10/11/16, Wade Shepard, contributor at Forbes  author of "Ghost Cities of China: The Story of Cities Without People in the World's Most Populated Country”, featured in, interviewed by, or appeared on CNBC Squawk Box, CBC The Current, Forbes.com, VICE, NPR Morning Edition, and BBC World, “Is The U.S. Pushing Yet Another Country Into Closer Ties With China?”, https://www.forbes.com/sites/wadeshepard/2016/10/11/is-the-u-s-pushing-the-philippines-into-closer-ties-with-china/#576ea1b01706//WOW)</w:t>
      </w:r>
    </w:p>
    <w:p w14:paraId="3E4A9DDD" w14:textId="77777777" w:rsidR="003E355B" w:rsidRDefault="003E355B" w:rsidP="003E355B">
      <w:pPr>
        <w:rPr>
          <w:sz w:val="16"/>
        </w:rPr>
      </w:pPr>
      <w:r w:rsidRPr="00225443">
        <w:rPr>
          <w:sz w:val="16"/>
        </w:rPr>
        <w:t xml:space="preserve">The </w:t>
      </w:r>
      <w:r w:rsidRPr="00FC44D1">
        <w:rPr>
          <w:u w:val="single"/>
        </w:rPr>
        <w:t xml:space="preserve">days when attracting the ire of the United States was enough to submit a less powerful country into obedience may now be </w:t>
      </w:r>
      <w:r w:rsidRPr="00FC44D1">
        <w:rPr>
          <w:rStyle w:val="Emphasis"/>
        </w:rPr>
        <w:t>over</w:t>
      </w:r>
      <w:r w:rsidRPr="00225443">
        <w:rPr>
          <w:sz w:val="16"/>
        </w:rPr>
        <w:t xml:space="preserve">. In recent years, </w:t>
      </w:r>
      <w:r w:rsidRPr="00FC44D1">
        <w:rPr>
          <w:u w:val="single"/>
        </w:rPr>
        <w:t>U.S. sanctions and other forms of political or economic penalties -- such as reducing or eliminating aid, military support</w:t>
      </w:r>
      <w:r w:rsidRPr="00225443">
        <w:rPr>
          <w:sz w:val="16"/>
        </w:rPr>
        <w:t xml:space="preserve">, trade incentives or investment -- for human rights or other transgressions have been backfiring by </w:t>
      </w:r>
      <w:r w:rsidRPr="00FC44D1">
        <w:rPr>
          <w:rStyle w:val="Emphasis"/>
        </w:rPr>
        <w:t>pushing “cut off” countries into establishing closer ties with China to fill the diplomatic vacuum</w:t>
      </w:r>
      <w:r w:rsidRPr="00225443">
        <w:rPr>
          <w:sz w:val="16"/>
        </w:rPr>
        <w:t xml:space="preserve">. The </w:t>
      </w:r>
      <w:r w:rsidRPr="00FC44D1">
        <w:rPr>
          <w:u w:val="single"/>
        </w:rPr>
        <w:t>latest example</w:t>
      </w:r>
      <w:r w:rsidRPr="00225443">
        <w:rPr>
          <w:sz w:val="16"/>
        </w:rPr>
        <w:t xml:space="preserve"> of this may be the </w:t>
      </w:r>
      <w:r w:rsidRPr="00FC44D1">
        <w:rPr>
          <w:u w:val="single"/>
        </w:rPr>
        <w:t>Philippines</w:t>
      </w:r>
      <w:r w:rsidRPr="00225443">
        <w:rPr>
          <w:sz w:val="16"/>
        </w:rPr>
        <w:t xml:space="preserve">, a long-time U.S. political and military partner and former colony. After 20 years of being the hard-nosed mayor and congressman of Davao, the Philippines second largest city after Metro Manila, Rodrigo Duterte took his act national. Winning the presidential election and taking office in June of this year, he immediately set in motion a full-scale crime eradication initiative aimed primarily at drug dealers. As the means to these ends have reputedly involved the extra-judiciary deaths of over 3,000 suspects in three months, </w:t>
      </w:r>
      <w:r w:rsidRPr="00FC44D1">
        <w:rPr>
          <w:rStyle w:val="StyleUnderline"/>
        </w:rPr>
        <w:t>Duterte rapidly attracted the scorn of the U.S., EU and UN, among others, who accused him of potential human rights violations</w:t>
      </w:r>
      <w:r w:rsidRPr="00225443">
        <w:rPr>
          <w:sz w:val="16"/>
        </w:rPr>
        <w:t>. The U</w:t>
      </w:r>
      <w:r w:rsidRPr="00FC44D1">
        <w:rPr>
          <w:u w:val="single"/>
        </w:rPr>
        <w:t>.S. also reportedly began refusing the Philippines arms sales.</w:t>
      </w:r>
      <w:r w:rsidRPr="00225443">
        <w:rPr>
          <w:sz w:val="16"/>
        </w:rPr>
        <w:t xml:space="preserve"> Duterte </w:t>
      </w:r>
      <w:r w:rsidRPr="00FC44D1">
        <w:rPr>
          <w:u w:val="single"/>
        </w:rPr>
        <w:t>did not take these criticisms and denial of weapons passively, and verbally struck back at his Western critics with a slew of unconventionally brash insults, threats and taunts</w:t>
      </w:r>
      <w:r w:rsidRPr="00225443">
        <w:rPr>
          <w:sz w:val="16"/>
        </w:rPr>
        <w:t xml:space="preserve">. Chief among these was a </w:t>
      </w:r>
      <w:r w:rsidRPr="00FC44D1">
        <w:rPr>
          <w:rStyle w:val="Emphasis"/>
        </w:rPr>
        <w:t>promise to "break up with America,"</w:t>
      </w:r>
      <w:r w:rsidRPr="00225443">
        <w:rPr>
          <w:sz w:val="16"/>
        </w:rPr>
        <w:t xml:space="preserve"> end joint drills with the U.S. military, and instead establish closer ties with China and Russia. Variations of </w:t>
      </w:r>
      <w:r w:rsidRPr="00FC44D1">
        <w:rPr>
          <w:rStyle w:val="Emphasis"/>
        </w:rPr>
        <w:t>“I can always go to China”</w:t>
      </w:r>
      <w:r w:rsidRPr="00225443">
        <w:rPr>
          <w:sz w:val="16"/>
        </w:rPr>
        <w:t xml:space="preserve"> have become some of his most common rebuttals. "</w:t>
      </w:r>
      <w:r w:rsidRPr="00FC44D1">
        <w:rPr>
          <w:rStyle w:val="Emphasis"/>
        </w:rPr>
        <w:t>If you don't want to sell arms, I'll go to Russia</w:t>
      </w:r>
      <w:r w:rsidRPr="00FC44D1">
        <w:rPr>
          <w:u w:val="single"/>
        </w:rPr>
        <w:t>. I sent the generals to Russia and Russia said 'do not worry, we have everything you need, we'll give it to you.' And as for China, they said 'just come over and sign and everything will be delivered,'"</w:t>
      </w:r>
      <w:r w:rsidRPr="00225443">
        <w:rPr>
          <w:sz w:val="16"/>
        </w:rPr>
        <w:t xml:space="preserve"> was one of Duterte's much-quoted statements. Whether anything really comes of the hotheaded president’s current position other than some temporary hesitation on the part of Western investors remains to be seen, but what is highlighted is the growing trend of </w:t>
      </w:r>
      <w:r w:rsidRPr="00FC44D1">
        <w:rPr>
          <w:u w:val="single"/>
        </w:rPr>
        <w:t xml:space="preserve">U.S. and E.U. economic and political penalties designed to pressure countries for reputed humanitarian abuses instead </w:t>
      </w:r>
      <w:r w:rsidRPr="00FC44D1">
        <w:rPr>
          <w:rStyle w:val="Emphasis"/>
        </w:rPr>
        <w:t>pushing them into closer relations with China</w:t>
      </w:r>
      <w:r w:rsidRPr="00225443">
        <w:rPr>
          <w:sz w:val="16"/>
        </w:rPr>
        <w:t xml:space="preserve"> — a country which strategically avoids the human rights discussion altogether. </w:t>
      </w:r>
    </w:p>
    <w:p w14:paraId="204E39E8" w14:textId="4F420F89" w:rsidR="00010CFD" w:rsidRDefault="00010CFD" w:rsidP="00010CFD">
      <w:pPr>
        <w:pStyle w:val="Heading3"/>
      </w:pPr>
      <w:r>
        <w:t>Relations Solve SCS</w:t>
      </w:r>
    </w:p>
    <w:p w14:paraId="4F9705FE" w14:textId="67FE429C" w:rsidR="003E355B" w:rsidRDefault="003E355B" w:rsidP="003E355B">
      <w:pPr>
        <w:pStyle w:val="Heading4"/>
      </w:pPr>
      <w:r>
        <w:t>Good Filipino-Chinese relations are key to resolve SCS conflict</w:t>
      </w:r>
    </w:p>
    <w:p w14:paraId="6FCDD1E3" w14:textId="77777777" w:rsidR="003E355B" w:rsidRDefault="003E355B" w:rsidP="003E355B">
      <w:r w:rsidRPr="009D0D06">
        <w:rPr>
          <w:rStyle w:val="Style13ptBold"/>
        </w:rPr>
        <w:t>Blanchard and Mogato 17</w:t>
      </w:r>
      <w:r>
        <w:t xml:space="preserve"> (11/15/17, Ben Blanchard and Manuel Mogato, reporters for Reuters, “China, Philippines agree to avoid force in South China Sea dispute”, </w:t>
      </w:r>
      <w:hyperlink r:id="rId134" w:history="1">
        <w:r w:rsidRPr="00034B9F">
          <w:rPr>
            <w:rStyle w:val="Hyperlink"/>
          </w:rPr>
          <w:t>https://www.reuters.com/article/us-southchinasea-china-philippines/china-philippines-agree-to-avoid-force-in-south-china-sea-dispute-idUSKBN1DG0HM</w:t>
        </w:r>
      </w:hyperlink>
      <w:r>
        <w:t xml:space="preserve"> //WOW) </w:t>
      </w:r>
    </w:p>
    <w:p w14:paraId="45F9F1E4" w14:textId="77777777" w:rsidR="003E355B" w:rsidRDefault="003E355B" w:rsidP="003E355B">
      <w:pPr>
        <w:rPr>
          <w:sz w:val="16"/>
        </w:rPr>
      </w:pPr>
      <w:r w:rsidRPr="00FA7C3B">
        <w:rPr>
          <w:sz w:val="16"/>
        </w:rPr>
        <w:t xml:space="preserve">BEIJING/MANILA (Reuters) - </w:t>
      </w:r>
      <w:r w:rsidRPr="00FA7C3B">
        <w:rPr>
          <w:rStyle w:val="Emphasis"/>
        </w:rPr>
        <w:t>China and the Philippines have agreed to avoid force to resolve their differences over the South China Sea</w:t>
      </w:r>
      <w:r w:rsidRPr="00FA7C3B">
        <w:rPr>
          <w:sz w:val="16"/>
        </w:rPr>
        <w:t xml:space="preserve">, </w:t>
      </w:r>
      <w:commentRangeStart w:id="1"/>
      <w:commentRangeStart w:id="2"/>
      <w:r w:rsidRPr="00FA7C3B">
        <w:rPr>
          <w:sz w:val="16"/>
        </w:rPr>
        <w:t>according</w:t>
      </w:r>
      <w:commentRangeEnd w:id="1"/>
      <w:commentRangeEnd w:id="2"/>
      <w:r>
        <w:rPr>
          <w:rStyle w:val="CommentReference"/>
        </w:rPr>
        <w:commentReference w:id="1"/>
      </w:r>
      <w:r>
        <w:rPr>
          <w:rStyle w:val="CommentReference"/>
        </w:rPr>
        <w:commentReference w:id="2"/>
      </w:r>
      <w:r w:rsidRPr="00FA7C3B">
        <w:rPr>
          <w:sz w:val="16"/>
        </w:rPr>
        <w:t xml:space="preserve"> to a joint statement issued on Thursday by China at the end of a visit to Manila by Chinese Premier Li Keqiang. Chinese Premier Li Keqiang gestures at Malacanang Palace in metro Manila, Philippines November 15, 2017. </w:t>
      </w:r>
      <w:r w:rsidRPr="00FA7C3B">
        <w:rPr>
          <w:u w:val="single"/>
        </w:rPr>
        <w:t xml:space="preserve">China and the Philippines have long sparred over the South China Sea, but </w:t>
      </w:r>
      <w:r w:rsidRPr="00FA7C3B">
        <w:rPr>
          <w:rStyle w:val="Emphasis"/>
        </w:rPr>
        <w:t>relations have improved considerably</w:t>
      </w:r>
      <w:r w:rsidRPr="00FA7C3B">
        <w:rPr>
          <w:u w:val="single"/>
        </w:rPr>
        <w:t xml:space="preserve"> under Philippine President Rodrigo Duterte.</w:t>
      </w:r>
      <w:r w:rsidRPr="00FA7C3B">
        <w:rPr>
          <w:sz w:val="16"/>
        </w:rPr>
        <w:t xml:space="preserve"> Malaysia, Taiwan, Brunei, Vietnam and the Philippines claim some or all of the South China Sea and its myriad shoals, reefs and islands</w:t>
      </w:r>
      <w:r w:rsidRPr="00FA7C3B">
        <w:rPr>
          <w:rStyle w:val="Emphasis"/>
        </w:rPr>
        <w:t>. China claims most of the waterway and has been aggressively building and militarizing artificial island</w:t>
      </w:r>
      <w:r w:rsidRPr="00FA7C3B">
        <w:rPr>
          <w:sz w:val="16"/>
        </w:rPr>
        <w:t xml:space="preserve">s. The joint statement, carried by China’s official Xinhua news agency, said </w:t>
      </w:r>
      <w:r w:rsidRPr="00FA7C3B">
        <w:rPr>
          <w:u w:val="single"/>
        </w:rPr>
        <w:t>China and the Philippines reaffirmed the importance of peace in the South China Sea and of freedom of navigation and overflight</w:t>
      </w:r>
      <w:r w:rsidRPr="00FA7C3B">
        <w:rPr>
          <w:sz w:val="16"/>
        </w:rPr>
        <w:t xml:space="preserve">. There should </w:t>
      </w:r>
      <w:r w:rsidRPr="00FA7C3B">
        <w:rPr>
          <w:u w:val="single"/>
        </w:rPr>
        <w:t>be no violence or threats of violence and the dispute should be resolved via talks between the “relevant sovereign countries”,</w:t>
      </w:r>
      <w:r w:rsidRPr="00FA7C3B">
        <w:rPr>
          <w:sz w:val="16"/>
        </w:rPr>
        <w:t xml:space="preserve"> it added. “Both sides believe that the </w:t>
      </w:r>
      <w:r w:rsidRPr="00FA7C3B">
        <w:rPr>
          <w:rStyle w:val="Emphasis"/>
        </w:rPr>
        <w:t>maritime dispute is not the full sum of the China-Philippines relationship</w:t>
      </w:r>
      <w:r w:rsidRPr="00FA7C3B">
        <w:rPr>
          <w:sz w:val="16"/>
        </w:rPr>
        <w:t xml:space="preserve">,” the statement said. In a separate statement summing up discussions at the Association of Southeast Asian Nations summit, Duterte took note of the “improving relations between ASEAN and China” in the South China Sea. “In view of this positive momentum, we looked forward to the announcement of the start of substantive negotiations on the Code of Conduct (COC) with China” he said, hopefully in early 2018 in Vietnam, where the two sides will meet at the earliest. ASEAN and China have been discussing a set of rules on how to behave in the disputed waters to avoid accidents and raising tension. </w:t>
      </w:r>
      <w:r w:rsidRPr="00FA7C3B">
        <w:rPr>
          <w:u w:val="single"/>
        </w:rPr>
        <w:t>Duterte said the two sides also had successfully tested the hotline among foreign ministries on how to manage maritime emergencies.</w:t>
      </w:r>
      <w:r w:rsidRPr="00FA7C3B">
        <w:rPr>
          <w:sz w:val="16"/>
        </w:rPr>
        <w:t xml:space="preserve"> “In our view, these are practical measures that could reduce tensions, and the risks of accidents, misunderstandings and miscalculation,” he said.</w:t>
      </w:r>
    </w:p>
    <w:p w14:paraId="20C19E8F" w14:textId="77777777" w:rsidR="003E355B" w:rsidRDefault="003E355B" w:rsidP="003E355B">
      <w:pPr>
        <w:pStyle w:val="Heading4"/>
      </w:pPr>
      <w:r>
        <w:t xml:space="preserve">Further betterment of relations is crucial in order to come to agreement over affairs in the SCS </w:t>
      </w:r>
    </w:p>
    <w:p w14:paraId="3EEC888D" w14:textId="77777777" w:rsidR="003E355B" w:rsidRPr="00BF06E4" w:rsidRDefault="003E355B" w:rsidP="003E355B">
      <w:r w:rsidRPr="00BF06E4">
        <w:rPr>
          <w:rStyle w:val="Style13ptBold"/>
        </w:rPr>
        <w:t>Ortuoste 13</w:t>
      </w:r>
      <w:r>
        <w:t xml:space="preserve"> (2013, Maria Ortuoste, Dr Maria Ortuoste is currently an associate professor of political science at California State University East Bay. She has 20 years of research experience in both government and academic settings. She has around 10 years of policy experience with the Center for International Relations and Strategic Studies, the research arm of the Philippines’ Foreign Service Institute.  In that capacity, she wrote strategic studies and policy papers on Philippine foreign policy in the Association of Southeast Asian Nations and the United Nations, as well as papers on specific issues such as the South China Sea, peacekeeping, proliferation of conventional arms and nuclear weapons, the US alliance system and human rights. In the academic field, she has published several articles on the nexus of domestic and regional institutions in Southeast Asia, democratisation and human rights, Timor-Leste, the South China Sea, and the impact of social media on governance, “THE PHILIPPINES IN THE SOUTH CHINA SEA: Out of Time, Out of Options?”, https://www-jstor-org.proxy.lib.umich.edu/stable/23471147?Search=yes&amp;resultItemClick=true&amp;searchText=THE&amp;searchText=PHILIPPINES&amp;searchText=IN&amp;searchText=THE&amp;searchText=SOUTH&amp;searchText=CHINA&amp;searchText=SEA&amp;searchUri=%2Faction%2FdoBasicSearch%3FQuery%3DTHE%2BPHILIPPINES%2BIN%2BTHE%2BSOUTH%2BCHINA%2BSEA&amp;ab_segments=0%2Fdefault-2%2Fcontrol&amp;refreqid=search%3A66e2d698f48adcd95eea972f37b36077&amp;seq=1#metadata_info_tab_contents)</w:t>
      </w:r>
    </w:p>
    <w:p w14:paraId="133F5055" w14:textId="77777777" w:rsidR="003E355B" w:rsidRPr="00BF06E4" w:rsidRDefault="003E355B" w:rsidP="003E355B">
      <w:pPr>
        <w:rPr>
          <w:sz w:val="16"/>
        </w:rPr>
      </w:pPr>
      <w:r w:rsidRPr="00BF06E4">
        <w:rPr>
          <w:sz w:val="16"/>
        </w:rPr>
        <w:t xml:space="preserve">Military preparations notwithstanding, the </w:t>
      </w:r>
      <w:r w:rsidRPr="009D1AAE">
        <w:rPr>
          <w:rStyle w:val="Emphasis"/>
        </w:rPr>
        <w:t>Philippines still needs to maintain positive relations with China to pave the way for a political settlement</w:t>
      </w:r>
      <w:r w:rsidRPr="00BF06E4">
        <w:rPr>
          <w:sz w:val="16"/>
        </w:rPr>
        <w:t xml:space="preserve"> as well as to benefit from its economic growth. After the 1995 Mischief Reef incident, the </w:t>
      </w:r>
      <w:r w:rsidRPr="00BF06E4">
        <w:rPr>
          <w:u w:val="single"/>
        </w:rPr>
        <w:t>two governments agreed on the principle that territorial disputes "should not affect the normal development of their relations</w:t>
      </w:r>
      <w:r w:rsidRPr="00BF06E4">
        <w:rPr>
          <w:sz w:val="16"/>
        </w:rPr>
        <w:t xml:space="preserve">" they even </w:t>
      </w:r>
      <w:r w:rsidRPr="00BF06E4">
        <w:rPr>
          <w:rStyle w:val="Emphasis"/>
        </w:rPr>
        <w:t>decided to elevate bilateral relations</w:t>
      </w:r>
      <w:r w:rsidRPr="00BF06E4">
        <w:rPr>
          <w:sz w:val="16"/>
        </w:rPr>
        <w:t xml:space="preserve"> through defence cooperation, scientific collaboration, and increased trade, tourism and people-to-people exchanges. With regard to the SCS, they agreed to consult with each other, cooperate in their working group on confidence-building measures (CBMs), and possibly hold negotiations in accordance with international law (including the UNCLOS). They also agreed to "contribute positively toward the formulation and adoption of the regional code of conduct" in the SCS." </w:t>
      </w:r>
      <w:r w:rsidRPr="00BF06E4">
        <w:rPr>
          <w:u w:val="single"/>
        </w:rPr>
        <w:t>For the Philippines and its neighbours these were signs that China would be a responsible international player</w:t>
      </w:r>
      <w:r w:rsidRPr="00BF06E4">
        <w:rPr>
          <w:sz w:val="16"/>
        </w:rPr>
        <w:t xml:space="preserve">. Tangible progress in bilateral relations was made. China is now the Philippines' third largest trading partner with two-way trade valued at US$12.1 billion in 2011.12 Philippines-China economic relations have actually surpassed U.S.-Philippines trade: 28 per cent of all Philippine exports in 2011 went to China and Hong Kong compared to only 13.8 per cent to the United States which is the Philippines' traditional market. Philippine investments in China totalled US$2.8 billion in 2011, while Chinese investments in the Philippines stood at US$500 million. Chinese investors have expressed interest in investing in infrastructure, agriculture, energy and tourism.13 Tourism from China grew by 20.9 per cent from 2009 to 2010 and during the first seven months of 2012, the Chinese were the fourth in tourist arrivals in the Philippines. There are also plans to increase bilateral trade to US$60 billion by 2016, and the Philippines is the first country to host a resident Chinese investment advisor.14 </w:t>
      </w:r>
      <w:r w:rsidRPr="00BF06E4">
        <w:rPr>
          <w:rStyle w:val="Emphasis"/>
        </w:rPr>
        <w:t xml:space="preserve">Progress on SCS issues, however, was underwhelming. </w:t>
      </w:r>
      <w:r w:rsidRPr="00BF06E4">
        <w:rPr>
          <w:sz w:val="16"/>
        </w:rPr>
        <w:t xml:space="preserve">In 1995, they agreed on principles for a code of conduct which included CBMs, a gradual process leading up to negotiation, the use of UNCLOS, maritime cooperation, and protecting freedom of navigation. In 2000, they exchanged draft codes of conduct but they disagreed on geographic scope, freezing further constructions, maritime military activities, and the detention of fishermen.15 </w:t>
      </w:r>
      <w:r w:rsidRPr="00BF06E4">
        <w:rPr>
          <w:rStyle w:val="Emphasis"/>
        </w:rPr>
        <w:t>Talking did not prevent either country from bolstering their claims legally or militarily. In the last few years, China has become very aggressive in the SCS</w:t>
      </w:r>
      <w:r w:rsidRPr="00BF06E4">
        <w:rPr>
          <w:sz w:val="16"/>
        </w:rPr>
        <w:t xml:space="preserve">. However, China does not rely solely on naval superiority. During the Scarborough Shoal incident, </w:t>
      </w:r>
      <w:r w:rsidRPr="00BF06E4">
        <w:rPr>
          <w:u w:val="single"/>
        </w:rPr>
        <w:t>China exerted economic pressure on the Philippines</w:t>
      </w:r>
      <w:r w:rsidRPr="00BF06E4">
        <w:rPr>
          <w:sz w:val="16"/>
        </w:rPr>
        <w:t>. The government impounded Philippine bananas due to alleged pest problems. Later, it issued a travel advisory warning Chinese tourists that they may be harmed in the Philippines due to the ongoing disputes. These are all sensitive points for the Philippines: bananas are the country's fifth largest export with sales to China reaching US$360 million in 2011.16 Tourism accounts for around 5 per This content downloaded from 141.211.4.224 on Mon, 08 Jul 2019 18:24:44 UTC All use subject to https://about.jstor.org/terms The Philippines in the South China Sea: Out of Time, Out of Options? 247 cent of the country's total receipts: this travel advisory led to the cancellation of scheduled airline seats by approximately 15-20 per cent according to the Centre for Aviation. Many Filipinos were also concerned that China's govern ment would retaliate against the OFWs in the mainland and in Hong Kong. While not the top destination for OFWs, remittances from China have been increasing since 2003: they now account for 15 per cent of remittances from Asia according to the Philippine Central Bank</w:t>
      </w:r>
    </w:p>
    <w:p w14:paraId="63AAF5AD" w14:textId="77777777" w:rsidR="006D2696" w:rsidRDefault="006D2696" w:rsidP="006D2696">
      <w:pPr>
        <w:pStyle w:val="Heading4"/>
      </w:pPr>
      <w:r>
        <w:t>High China-PH relations key to promote peace and stability in the SCS- COC and enhanced cooperation prove</w:t>
      </w:r>
    </w:p>
    <w:p w14:paraId="309FDE77" w14:textId="77777777" w:rsidR="006D2696" w:rsidRPr="001E70A8" w:rsidRDefault="006D2696" w:rsidP="006D2696">
      <w:r w:rsidRPr="00A240CB">
        <w:rPr>
          <w:rStyle w:val="Style13ptBold"/>
        </w:rPr>
        <w:t>Yi ’18</w:t>
      </w:r>
      <w:r>
        <w:t xml:space="preserve">- </w:t>
      </w:r>
      <w:r w:rsidRPr="00A240CB">
        <w:t>Chinese State Councilor and Foreign Ministe</w:t>
      </w:r>
      <w:r>
        <w:t>r [Wang Yi</w:t>
      </w:r>
      <w:r w:rsidRPr="001E70A8">
        <w:t xml:space="preserve">, 10-29-2018, "China, Philippines pledge more efforts to maintain peace, stability in South China Sea," </w:t>
      </w:r>
      <w:r>
        <w:t>Xinhuanet</w:t>
      </w:r>
      <w:r w:rsidRPr="001E70A8">
        <w:t xml:space="preserve">, </w:t>
      </w:r>
      <w:hyperlink r:id="rId137" w:history="1">
        <w:r w:rsidRPr="00EE181D">
          <w:rPr>
            <w:rStyle w:val="Hyperlink"/>
          </w:rPr>
          <w:t>http://www.xinhuanet.com/english/2018-10/30/c_137567395.htm</w:t>
        </w:r>
      </w:hyperlink>
      <w:r>
        <w:t>, July 18, 2019]//a-yep</w:t>
      </w:r>
    </w:p>
    <w:p w14:paraId="0026554C" w14:textId="77777777" w:rsidR="006D2696" w:rsidRPr="001E70A8" w:rsidRDefault="006D2696" w:rsidP="006D2696">
      <w:r>
        <w:t>* COC- code of conduct in SCS</w:t>
      </w:r>
    </w:p>
    <w:p w14:paraId="59A304D2" w14:textId="77777777" w:rsidR="006D2696" w:rsidRPr="001E70A8" w:rsidRDefault="006D2696" w:rsidP="006D2696">
      <w:r>
        <w:t>*says Philippines is the country coordinator for china and ASEAN</w:t>
      </w:r>
    </w:p>
    <w:p w14:paraId="5DFCDFAE" w14:textId="77777777" w:rsidR="006D2696" w:rsidRPr="001E70A8" w:rsidRDefault="006D2696" w:rsidP="006D2696">
      <w:pPr>
        <w:rPr>
          <w:sz w:val="16"/>
        </w:rPr>
      </w:pPr>
      <w:r w:rsidRPr="001E70A8">
        <w:rPr>
          <w:sz w:val="16"/>
        </w:rPr>
        <w:t xml:space="preserve">DAVAO, the Philippines, Oct. 29 (Xinhua) </w:t>
      </w:r>
      <w:r w:rsidRPr="001E70A8">
        <w:rPr>
          <w:rStyle w:val="StyleUnderline"/>
        </w:rPr>
        <w:t xml:space="preserve">-- Chinese State Councilor and Foreign Minister Wang Yi and his Philippine counterpart, Teodoro Locsin, pledged on Monday joint efforts to advance consultation on the Code of Conduct in the South China Sea </w:t>
      </w:r>
      <w:r w:rsidRPr="001E70A8">
        <w:rPr>
          <w:sz w:val="16"/>
        </w:rPr>
        <w:t xml:space="preserve">(COC). Wang said at a joint press conference with Locsin that </w:t>
      </w:r>
      <w:r w:rsidRPr="001E70A8">
        <w:rPr>
          <w:rStyle w:val="Emphasis"/>
        </w:rPr>
        <w:t>under the guidance of the leaders of China and the Philippines, and thanks to joint efforts, the situation in the South China Sea is improving and getting more stable.</w:t>
      </w:r>
      <w:r w:rsidRPr="001E70A8">
        <w:rPr>
          <w:sz w:val="16"/>
        </w:rPr>
        <w:t xml:space="preserve"> "</w:t>
      </w:r>
      <w:r w:rsidRPr="001E70A8">
        <w:rPr>
          <w:rStyle w:val="StyleUnderline"/>
        </w:rPr>
        <w:t>Countries concerned have returned to the track of dialogue and negotiations and consultations to properly handle the differences</w:t>
      </w:r>
      <w:r w:rsidRPr="001E70A8">
        <w:rPr>
          <w:sz w:val="16"/>
        </w:rPr>
        <w:t xml:space="preserve">, together with the Association of Southeast Asian Nations (ASEAN) countries, </w:t>
      </w:r>
      <w:r w:rsidRPr="001E70A8">
        <w:rPr>
          <w:rStyle w:val="Emphasis"/>
        </w:rPr>
        <w:t>China and these countries are jointly upholding peace and stability in the South China Sea,"</w:t>
      </w:r>
      <w:r w:rsidRPr="001E70A8">
        <w:rPr>
          <w:sz w:val="16"/>
        </w:rPr>
        <w:t xml:space="preserve"> Wang said. Wang, who is on a two-day visit to the Philippines, </w:t>
      </w:r>
      <w:r w:rsidRPr="001E70A8">
        <w:rPr>
          <w:rStyle w:val="StyleUnderline"/>
        </w:rPr>
        <w:t>added that a peaceful and stable South China Sea meets the common interests of the regional countries and that it is the shared aspiration of the regional countries and shared responsibility for all concerned.</w:t>
      </w:r>
      <w:r w:rsidRPr="001E70A8">
        <w:rPr>
          <w:sz w:val="16"/>
        </w:rPr>
        <w:t xml:space="preserve"> MORE EFFORTS NEEDED </w:t>
      </w:r>
      <w:r w:rsidRPr="001E70A8">
        <w:rPr>
          <w:rStyle w:val="StyleUnderline"/>
        </w:rPr>
        <w:t>Wang said that China will work together with the Philippines</w:t>
      </w:r>
      <w:r w:rsidRPr="001E70A8">
        <w:rPr>
          <w:sz w:val="16"/>
        </w:rPr>
        <w:t xml:space="preserve"> and other concerned ASEAN countries </w:t>
      </w:r>
      <w:r w:rsidRPr="001E70A8">
        <w:rPr>
          <w:rStyle w:val="StyleUnderline"/>
        </w:rPr>
        <w:t>to make new breakthroughs in maritime cooperation. "China is ready to enhance cooperation with the Philippines and other coastal countries along the South China Sea, strengthen cooperation on environmental protection, scientific research, fishery and search and rescue, so as to enhance trust and deliver more benefit to the peoples of the countries.</w:t>
      </w:r>
      <w:r w:rsidRPr="001E70A8">
        <w:rPr>
          <w:sz w:val="16"/>
        </w:rPr>
        <w:t xml:space="preserve"> </w:t>
      </w:r>
      <w:r w:rsidRPr="001E70A8">
        <w:rPr>
          <w:rStyle w:val="StyleUnderline"/>
        </w:rPr>
        <w:t>China is also ready to further discuss with the Philippines about joint development of oil and natural gas in the South China Sea</w:t>
      </w:r>
      <w:r w:rsidRPr="001E70A8">
        <w:rPr>
          <w:sz w:val="16"/>
        </w:rPr>
        <w:t xml:space="preserve">," Wang said. Wang said that </w:t>
      </w:r>
      <w:r w:rsidRPr="001E70A8">
        <w:rPr>
          <w:rStyle w:val="StyleUnderline"/>
        </w:rPr>
        <w:t>China will work with the Philippines to set up and improve institutions and mechanism for maritime communication</w:t>
      </w:r>
      <w:r w:rsidRPr="001E70A8">
        <w:rPr>
          <w:sz w:val="16"/>
        </w:rPr>
        <w:t xml:space="preserve">. </w:t>
      </w:r>
      <w:r w:rsidRPr="001E70A8">
        <w:rPr>
          <w:rStyle w:val="Emphasis"/>
        </w:rPr>
        <w:t>"Now China and the Philippines have increased interactions on the sea. We should work together to build up the mechanism for such interactions</w:t>
      </w:r>
      <w:r w:rsidRPr="001E70A8">
        <w:rPr>
          <w:sz w:val="16"/>
        </w:rPr>
        <w:t>," Wang said, adding that China is ready to set up similar mechanism with other concerned parties to enhance communication and properly handle emergencies. "</w:t>
      </w:r>
      <w:r w:rsidRPr="001E70A8">
        <w:rPr>
          <w:rStyle w:val="StyleUnderline"/>
        </w:rPr>
        <w:t>We should work together to speed up the COC consultation,"</w:t>
      </w:r>
      <w:r w:rsidRPr="001E70A8">
        <w:rPr>
          <w:sz w:val="16"/>
        </w:rPr>
        <w:t xml:space="preserve"> Wang said, </w:t>
      </w:r>
      <w:r w:rsidRPr="001E70A8">
        <w:rPr>
          <w:rStyle w:val="StyleUnderline"/>
        </w:rPr>
        <w:t>referring to the Code of Conduct in the South China Sea</w:t>
      </w:r>
      <w:r w:rsidRPr="001E70A8">
        <w:rPr>
          <w:sz w:val="16"/>
        </w:rPr>
        <w:t xml:space="preserve">, of which a single draft negotiating text has been reached. Wang said </w:t>
      </w:r>
      <w:r w:rsidRPr="001E70A8">
        <w:rPr>
          <w:rStyle w:val="StyleUnderline"/>
        </w:rPr>
        <w:t>China is ready</w:t>
      </w:r>
      <w:r w:rsidRPr="001E70A8">
        <w:rPr>
          <w:sz w:val="16"/>
        </w:rPr>
        <w:t xml:space="preserve"> to work with other ASEAN countries </w:t>
      </w:r>
      <w:r w:rsidRPr="001E70A8">
        <w:rPr>
          <w:rStyle w:val="StyleUnderline"/>
        </w:rPr>
        <w:t xml:space="preserve">to speed up COC consultation and that China also hopes to conclude the consultation during the term of the </w:t>
      </w:r>
      <w:r w:rsidRPr="001E70A8">
        <w:rPr>
          <w:rStyle w:val="Emphasis"/>
        </w:rPr>
        <w:t>Philippines as a country coordinator</w:t>
      </w:r>
      <w:r w:rsidRPr="001E70A8">
        <w:rPr>
          <w:rStyle w:val="StyleUnderline"/>
        </w:rPr>
        <w:t xml:space="preserve"> for China-ASEAN relations.</w:t>
      </w:r>
      <w:r w:rsidRPr="001E70A8">
        <w:rPr>
          <w:sz w:val="16"/>
        </w:rPr>
        <w:t xml:space="preserve"> "</w:t>
      </w:r>
      <w:r w:rsidRPr="001E70A8">
        <w:rPr>
          <w:rStyle w:val="Emphasis"/>
        </w:rPr>
        <w:t>So that we can set up a set of regional norms to ensure peace and stability in the South China Sea,"</w:t>
      </w:r>
      <w:r w:rsidRPr="001E70A8">
        <w:rPr>
          <w:sz w:val="16"/>
        </w:rPr>
        <w:t xml:space="preserve"> Wang said, adding that China welcomes all constructive opinions within the framework of the single text that has been agreed. Wang also urged all concerned parties to be vigilant against and prevent interferences and disruptions coming from the outside.</w:t>
      </w:r>
    </w:p>
    <w:p w14:paraId="5BA4138B" w14:textId="408E908A" w:rsidR="005579E8" w:rsidRDefault="005579E8" w:rsidP="002A3952">
      <w:pPr>
        <w:pStyle w:val="NormalWeb"/>
        <w:spacing w:before="0" w:beforeAutospacing="0" w:after="0" w:afterAutospacing="0"/>
        <w:textAlignment w:val="baseline"/>
        <w:rPr>
          <w:rStyle w:val="Hyperlink"/>
          <w:rFonts w:ascii="Georgia" w:eastAsiaTheme="majorEastAsia" w:hAnsi="Georgia"/>
          <w:color w:val="BA2339"/>
          <w:sz w:val="16"/>
          <w:szCs w:val="20"/>
          <w:bdr w:val="none" w:sz="0" w:space="0" w:color="auto" w:frame="1"/>
          <w:vertAlign w:val="superscript"/>
        </w:rPr>
      </w:pPr>
    </w:p>
    <w:p w14:paraId="384BDE31" w14:textId="06C744AA" w:rsidR="005579E8" w:rsidRDefault="005579E8" w:rsidP="005579E8">
      <w:pPr>
        <w:pStyle w:val="Heading3"/>
      </w:pPr>
      <w:r>
        <w:t>Philippines Econ Internal</w:t>
      </w:r>
    </w:p>
    <w:p w14:paraId="1E81989C" w14:textId="77777777" w:rsidR="005579E8" w:rsidRDefault="005579E8" w:rsidP="005579E8">
      <w:pPr>
        <w:pStyle w:val="Heading4"/>
      </w:pPr>
      <w:r>
        <w:t>China Help Is Key to the Philippines’ economy</w:t>
      </w:r>
    </w:p>
    <w:p w14:paraId="6CC863AC" w14:textId="77777777" w:rsidR="005579E8" w:rsidRPr="00956167" w:rsidRDefault="005579E8" w:rsidP="005579E8">
      <w:pPr>
        <w:rPr>
          <w:rFonts w:ascii="Arial Narrow" w:hAnsi="Arial Narrow"/>
          <w:b/>
          <w:bCs/>
          <w:color w:val="000000"/>
          <w:sz w:val="30"/>
          <w:szCs w:val="30"/>
        </w:rPr>
      </w:pPr>
      <w:r w:rsidRPr="00956167">
        <w:rPr>
          <w:b/>
          <w:bCs/>
        </w:rPr>
        <w:t>Mourdoukoutas 4/6</w:t>
      </w:r>
    </w:p>
    <w:p w14:paraId="5EA4B6DE" w14:textId="77777777" w:rsidR="005579E8" w:rsidRPr="00956167" w:rsidRDefault="005579E8" w:rsidP="005579E8">
      <w:pPr>
        <w:rPr>
          <w:rStyle w:val="Emphasis"/>
          <w:b w:val="0"/>
          <w:bCs/>
          <w:iCs w:val="0"/>
          <w:u w:val="none"/>
        </w:rPr>
      </w:pPr>
      <w:r>
        <w:rPr>
          <w:rStyle w:val="Style13ptBold"/>
          <w:b w:val="0"/>
          <w:bCs w:val="0"/>
        </w:rPr>
        <w:t>(</w:t>
      </w:r>
      <w:r w:rsidRPr="00956167">
        <w:rPr>
          <w:rStyle w:val="Style13ptBold"/>
          <w:b w:val="0"/>
          <w:bCs w:val="0"/>
        </w:rPr>
        <w:t xml:space="preserve">Panos Mourdoukoutas, Professor and Chair of the Department of Economics at LIU Post in New York. I also teach at Columbia University. I’ve published several articles in professional journals and magazines, including Barron’s, The New York Times, Japan Times, Newsday, Plain Dealer, Edge Singapore, European Management Review, Management International Review, and Journal of Risk and Insurance, “Philippines Is Beginning To Pay The Price For Duterte's South China Sea Flip-Flops,” Apr 6, 2019 , </w:t>
      </w:r>
      <w:hyperlink r:id="rId138" w:anchor="3945cee828c8" w:history="1">
        <w:r w:rsidRPr="00CD2839">
          <w:rPr>
            <w:rStyle w:val="Hyperlink"/>
            <w:bCs/>
          </w:rPr>
          <w:t>https://www.forbes.com/sites/panosmourdoukoutas/2019/04/06/philippines-is-beginning-to-pay-the-price-for-dutertes-south-china-sea-flip-flops/#3945cee828c8</w:t>
        </w:r>
      </w:hyperlink>
      <w:r>
        <w:rPr>
          <w:rStyle w:val="Style13ptBold"/>
          <w:b w:val="0"/>
          <w:bCs w:val="0"/>
        </w:rPr>
        <w:t>, July 18, 2019, R.D.0</w:t>
      </w:r>
    </w:p>
    <w:p w14:paraId="70084660" w14:textId="77777777" w:rsidR="005579E8" w:rsidRPr="00956167" w:rsidRDefault="005579E8" w:rsidP="005579E8">
      <w:pPr>
        <w:rPr>
          <w:sz w:val="16"/>
        </w:rPr>
      </w:pPr>
      <w:r w:rsidRPr="00956167">
        <w:rPr>
          <w:sz w:val="16"/>
        </w:rPr>
        <w:t>The</w:t>
      </w:r>
      <w:r w:rsidRPr="00106DC3">
        <w:rPr>
          <w:rStyle w:val="StyleUnderline"/>
        </w:rPr>
        <w:t xml:space="preserve"> Philippines is beginning to pay the price for President Rodrigo Duterte’s South China Sea policy flip-flops in the form of repeated challenges to the country’s sovereignty by Beijing.</w:t>
      </w:r>
      <w:r w:rsidRPr="00956167">
        <w:rPr>
          <w:rStyle w:val="StyleUnderline"/>
          <w:sz w:val="12"/>
        </w:rPr>
        <w:t>∂</w:t>
      </w:r>
      <w:r w:rsidRPr="00106DC3">
        <w:rPr>
          <w:rStyle w:val="StyleUnderline"/>
        </w:rPr>
        <w:t xml:space="preserve"> China considers the South China Sea its own sea, all of it. And it seems to be prepared to do whatever it takes to assert control over every tiny island, natural and artificial, in it -- as evidenced by the </w:t>
      </w:r>
      <w:hyperlink r:id="rId139" w:tgtFrame="_blank" w:history="1">
        <w:r w:rsidRPr="00106DC3">
          <w:rPr>
            <w:rStyle w:val="StyleUnderline"/>
          </w:rPr>
          <w:t>presence</w:t>
        </w:r>
      </w:hyperlink>
      <w:r w:rsidRPr="00106DC3">
        <w:rPr>
          <w:rStyle w:val="StyleUnderline"/>
        </w:rPr>
        <w:t xml:space="preserve"> of hundreds of Chinese vessels near a Philippines-administered island in the South China Sea in recent weeks.</w:t>
      </w:r>
      <w:r w:rsidRPr="00956167">
        <w:rPr>
          <w:rStyle w:val="StyleUnderline"/>
          <w:sz w:val="12"/>
        </w:rPr>
        <w:t>∂</w:t>
      </w:r>
      <w:r w:rsidRPr="00956167">
        <w:rPr>
          <w:sz w:val="16"/>
        </w:rPr>
        <w:t xml:space="preserve"> That’s certainly bad news for neighboring countries -- like the Philippines -- which have competing claims in these territories. </w:t>
      </w:r>
      <w:r w:rsidRPr="00106DC3">
        <w:rPr>
          <w:rStyle w:val="StyleUnderline"/>
        </w:rPr>
        <w:t>And bad news for the future of the economic integration of the region, as it raises geopolitical risks that could eventually turn away foreign investments.</w:t>
      </w:r>
      <w:r w:rsidRPr="00956167">
        <w:rPr>
          <w:rStyle w:val="StyleUnderline"/>
          <w:sz w:val="12"/>
        </w:rPr>
        <w:t>∂</w:t>
      </w:r>
      <w:r w:rsidRPr="00106DC3">
        <w:rPr>
          <w:rStyle w:val="StyleUnderline"/>
        </w:rPr>
        <w:t xml:space="preserve"> The trouble is that Manila doesn’t have a clear and consistent policy to deal with China’s aggression, as evidenced by several flip-flops in Duterte’s administration</w:t>
      </w:r>
      <w:r w:rsidRPr="00956167">
        <w:rPr>
          <w:sz w:val="16"/>
        </w:rPr>
        <w:t xml:space="preserve">. Why? </w:t>
      </w:r>
      <w:r w:rsidRPr="00956167">
        <w:rPr>
          <w:rStyle w:val="StyleUnderline"/>
        </w:rPr>
        <w:t>Perhaps out of fear of war or the appeal of the Chinese money that is expected to finance his ambitious infrastructure projects.</w:t>
      </w:r>
      <w:r w:rsidRPr="00956167">
        <w:rPr>
          <w:rStyle w:val="StyleUnderline"/>
          <w:sz w:val="12"/>
        </w:rPr>
        <w:t>∂</w:t>
      </w:r>
      <w:r w:rsidRPr="00956167">
        <w:rPr>
          <w:sz w:val="16"/>
        </w:rPr>
        <w:t xml:space="preserve"> Back in April of 2018, President Duterte backed off his earlier decision to raise the Philippine flag in disputed islands, following Beijing’s “friendly” </w:t>
      </w:r>
      <w:hyperlink r:id="rId140" w:tgtFrame="_blank" w:history="1">
        <w:r w:rsidRPr="00956167">
          <w:rPr>
            <w:rStyle w:val="Hyperlink"/>
            <w:sz w:val="16"/>
          </w:rPr>
          <w:t>advice</w:t>
        </w:r>
      </w:hyperlink>
      <w:r w:rsidRPr="00956167">
        <w:rPr>
          <w:rStyle w:val="StyleUnderline"/>
        </w:rPr>
        <w:t>.</w:t>
      </w:r>
      <w:r w:rsidRPr="00956167">
        <w:rPr>
          <w:rStyle w:val="StyleUnderline"/>
          <w:sz w:val="12"/>
        </w:rPr>
        <w:t>∂</w:t>
      </w:r>
      <w:r w:rsidRPr="00956167">
        <w:rPr>
          <w:rStyle w:val="StyleUnderline"/>
        </w:rPr>
        <w:t xml:space="preserve"> Manila’s 2018 flip flop came two years after the 2016 policy flip-flop.</w:t>
      </w:r>
      <w:r w:rsidRPr="00956167">
        <w:rPr>
          <w:sz w:val="16"/>
        </w:rPr>
        <w:t xml:space="preserve"> Back then, the Philippines and its close ally, the U.S., won an international arbitration ruling that China has no historic title over the waters of the South China Sea. What did Duterte do? Rather than teaming up with the US to enforce the ruling, he walked the other way. He sided with Beijing on the dispute, and sought a “divorce” from the U.S.</w:t>
      </w:r>
      <w:r w:rsidRPr="00956167">
        <w:rPr>
          <w:sz w:val="12"/>
        </w:rPr>
        <w:t>∂</w:t>
      </w:r>
      <w:r w:rsidRPr="00956167">
        <w:rPr>
          <w:sz w:val="16"/>
        </w:rPr>
        <w:t xml:space="preserve"> Apparently, </w:t>
      </w:r>
      <w:r w:rsidRPr="00956167">
        <w:rPr>
          <w:rStyle w:val="StyleUnderline"/>
        </w:rPr>
        <w:t>Beijing had offered Manila a couple of promises, as was discussed in previous pieces here. Like the promise to finance Duterte’s “Build, Build, Build” initiative, and the promise of peace and a partnership for prosperity.</w:t>
      </w:r>
      <w:r w:rsidRPr="00956167">
        <w:rPr>
          <w:rStyle w:val="StyleUnderline"/>
          <w:sz w:val="12"/>
        </w:rPr>
        <w:t>∂</w:t>
      </w:r>
      <w:r w:rsidRPr="00956167">
        <w:rPr>
          <w:rStyle w:val="StyleUnderline"/>
        </w:rPr>
        <w:t xml:space="preserve"> Instead, Philippines is starting to pay the cost for President Duterte’s flip-flops.</w:t>
      </w:r>
      <w:r w:rsidRPr="00956167">
        <w:rPr>
          <w:sz w:val="16"/>
        </w:rPr>
        <w:t xml:space="preserve"> For example, </w:t>
      </w:r>
      <w:r w:rsidRPr="00956167">
        <w:rPr>
          <w:rStyle w:val="StyleUnderline"/>
        </w:rPr>
        <w:t>China continues to assert its control over Thitu island</w:t>
      </w:r>
      <w:r w:rsidRPr="00956167">
        <w:rPr>
          <w:sz w:val="16"/>
        </w:rPr>
        <w:t xml:space="preserve">, also known as Pag-asa island in the Philippines, according to a CNN </w:t>
      </w:r>
      <w:hyperlink r:id="rId141" w:tgtFrame="_blank" w:history="1">
        <w:r w:rsidRPr="00956167">
          <w:rPr>
            <w:rStyle w:val="Hyperlink"/>
            <w:sz w:val="16"/>
          </w:rPr>
          <w:t>report</w:t>
        </w:r>
      </w:hyperlink>
      <w:r w:rsidRPr="00956167">
        <w:rPr>
          <w:sz w:val="16"/>
        </w:rPr>
        <w:t xml:space="preserve">. And </w:t>
      </w:r>
      <w:r w:rsidRPr="00956167">
        <w:rPr>
          <w:rStyle w:val="StyleUnderline"/>
        </w:rPr>
        <w:t>that renews the threat of war between the two nations</w:t>
      </w:r>
      <w:r w:rsidRPr="00956167">
        <w:rPr>
          <w:sz w:val="16"/>
        </w:rPr>
        <w:t>.</w:t>
      </w:r>
      <w:r w:rsidRPr="00956167">
        <w:rPr>
          <w:sz w:val="12"/>
        </w:rPr>
        <w:t>∂</w:t>
      </w:r>
      <w:r w:rsidRPr="00956167">
        <w:rPr>
          <w:sz w:val="16"/>
        </w:rPr>
        <w:t xml:space="preserve"> Beijing’s recent move comes shortly after </w:t>
      </w:r>
      <w:r w:rsidRPr="00956167">
        <w:rPr>
          <w:rStyle w:val="StyleUnderline"/>
        </w:rPr>
        <w:t>America had assured the Philippines that it would come to that nation’s defense if it comes under attack in the South China Sea</w:t>
      </w:r>
      <w:r w:rsidRPr="00956167">
        <w:rPr>
          <w:sz w:val="16"/>
        </w:rPr>
        <w:t xml:space="preserve">. That’s according to </w:t>
      </w:r>
      <w:hyperlink r:id="rId142" w:tgtFrame="_blank" w:history="1">
        <w:r w:rsidRPr="00956167">
          <w:rPr>
            <w:rStyle w:val="Hyperlink"/>
            <w:sz w:val="16"/>
          </w:rPr>
          <w:t>report</w:t>
        </w:r>
      </w:hyperlink>
      <w:r w:rsidRPr="00956167">
        <w:rPr>
          <w:sz w:val="16"/>
        </w:rPr>
        <w:t xml:space="preserve">s in </w:t>
      </w:r>
      <w:hyperlink r:id="rId143" w:tgtFrame="_blank" w:history="1">
        <w:r w:rsidRPr="00956167">
          <w:rPr>
            <w:rStyle w:val="Hyperlink"/>
            <w:sz w:val="16"/>
          </w:rPr>
          <w:t>early</w:t>
        </w:r>
      </w:hyperlink>
      <w:r w:rsidRPr="00956167">
        <w:rPr>
          <w:sz w:val="16"/>
        </w:rPr>
        <w:t xml:space="preserve"> March, when Washington reaffirmed a defense code that Manila had sought to revise.</w:t>
      </w:r>
      <w:r w:rsidRPr="00956167">
        <w:rPr>
          <w:sz w:val="12"/>
        </w:rPr>
        <w:t>∂</w:t>
      </w:r>
      <w:r w:rsidRPr="00956167">
        <w:rPr>
          <w:sz w:val="16"/>
        </w:rPr>
        <w:t xml:space="preserve"> But apparently Washington assurances haven’t been sufficient to deter China’s aggression in the South China Sea.</w:t>
      </w:r>
      <w:r w:rsidRPr="00956167">
        <w:rPr>
          <w:sz w:val="12"/>
        </w:rPr>
        <w:t>∂</w:t>
      </w:r>
      <w:r w:rsidRPr="00956167">
        <w:rPr>
          <w:sz w:val="16"/>
        </w:rPr>
        <w:t xml:space="preserve"> Now, President </w:t>
      </w:r>
      <w:r w:rsidRPr="00956167">
        <w:rPr>
          <w:rStyle w:val="StyleUnderline"/>
        </w:rPr>
        <w:t xml:space="preserve">Duterte is </w:t>
      </w:r>
      <w:hyperlink r:id="rId144" w:tgtFrame="_blank" w:history="1">
        <w:r w:rsidRPr="00956167">
          <w:rPr>
            <w:rStyle w:val="StyleUnderline"/>
          </w:rPr>
          <w:t>threatening</w:t>
        </w:r>
      </w:hyperlink>
      <w:r w:rsidRPr="00956167">
        <w:rPr>
          <w:rStyle w:val="StyleUnderline"/>
        </w:rPr>
        <w:t xml:space="preserve"> to send his troops on a "suicide mission" if Beijing doesn't "lay off" a Manila-occupied island in the South China</w:t>
      </w:r>
      <w:r w:rsidRPr="00956167">
        <w:rPr>
          <w:sz w:val="16"/>
        </w:rPr>
        <w:t xml:space="preserve"> Sea.</w:t>
      </w:r>
      <w:r w:rsidRPr="00956167">
        <w:rPr>
          <w:sz w:val="12"/>
        </w:rPr>
        <w:t>∂</w:t>
      </w:r>
      <w:r w:rsidRPr="00956167">
        <w:rPr>
          <w:sz w:val="16"/>
        </w:rPr>
        <w:t xml:space="preserve"> Another policy flip-flop? Hard to say.</w:t>
      </w:r>
      <w:r w:rsidRPr="00956167">
        <w:rPr>
          <w:sz w:val="12"/>
        </w:rPr>
        <w:t>∂</w:t>
      </w:r>
      <w:r w:rsidRPr="00956167">
        <w:rPr>
          <w:sz w:val="16"/>
        </w:rPr>
        <w:t xml:space="preserve"> Meanwhile, the Philippines is beginning to suffer consequences of the flow of Chinese money into the country, as was discussed in a previous piece </w:t>
      </w:r>
      <w:hyperlink r:id="rId145" w:anchor="30bf191054f0" w:tgtFrame="_self" w:history="1">
        <w:r w:rsidRPr="00956167">
          <w:rPr>
            <w:rStyle w:val="Hyperlink"/>
            <w:sz w:val="16"/>
          </w:rPr>
          <w:t>here</w:t>
        </w:r>
      </w:hyperlink>
      <w:r w:rsidRPr="00956167">
        <w:rPr>
          <w:sz w:val="16"/>
        </w:rPr>
        <w:t>.</w:t>
      </w:r>
    </w:p>
    <w:p w14:paraId="0880C804" w14:textId="77777777" w:rsidR="005579E8" w:rsidRDefault="005579E8" w:rsidP="005579E8">
      <w:pPr>
        <w:rPr>
          <w:sz w:val="16"/>
        </w:rPr>
      </w:pPr>
    </w:p>
    <w:p w14:paraId="4F85EDBC" w14:textId="77777777" w:rsidR="005579E8" w:rsidRDefault="005579E8" w:rsidP="005579E8">
      <w:pPr>
        <w:pStyle w:val="Heading4"/>
      </w:pPr>
      <w:r>
        <w:t xml:space="preserve">Chinese Investments are Key to Duerte’s Infrastructure </w:t>
      </w:r>
    </w:p>
    <w:p w14:paraId="5FFE2C8C" w14:textId="77777777" w:rsidR="005579E8" w:rsidRPr="00947A3E" w:rsidRDefault="005579E8" w:rsidP="005579E8">
      <w:pPr>
        <w:rPr>
          <w:rStyle w:val="Style13ptBold"/>
        </w:rPr>
      </w:pPr>
      <w:r w:rsidRPr="00947A3E">
        <w:rPr>
          <w:rStyle w:val="Style13ptBold"/>
        </w:rPr>
        <w:t>de Vera 3/19</w:t>
      </w:r>
    </w:p>
    <w:p w14:paraId="34FFDC3D" w14:textId="77777777" w:rsidR="005579E8" w:rsidRPr="00947A3E" w:rsidRDefault="005579E8" w:rsidP="005579E8">
      <w:r>
        <w:t>(</w:t>
      </w:r>
      <w:r w:rsidRPr="00947A3E">
        <w:t xml:space="preserve">Ben O. de Vera, Reporter for Inquiere.Net, “More China loans eyed for PH infra projects,” March 19, 2019, </w:t>
      </w:r>
      <w:hyperlink r:id="rId146" w:history="1">
        <w:r w:rsidRPr="00CD2839">
          <w:rPr>
            <w:rStyle w:val="Hyperlink"/>
          </w:rPr>
          <w:t>https://business.inquirer.net/266994/more-china-loans-eyed-for-ph-infra-projects</w:t>
        </w:r>
      </w:hyperlink>
      <w:r>
        <w:t>, July 18, 2019, R.D)</w:t>
      </w:r>
    </w:p>
    <w:p w14:paraId="56B0E0C8" w14:textId="77777777" w:rsidR="005579E8" w:rsidRDefault="005579E8" w:rsidP="005579E8">
      <w:pPr>
        <w:rPr>
          <w:sz w:val="16"/>
        </w:rPr>
      </w:pPr>
    </w:p>
    <w:p w14:paraId="5AAC4394" w14:textId="77777777" w:rsidR="005579E8" w:rsidRPr="00947A3E" w:rsidRDefault="005579E8" w:rsidP="005579E8">
      <w:pPr>
        <w:rPr>
          <w:rStyle w:val="StyleUnderline"/>
        </w:rPr>
      </w:pPr>
      <w:r w:rsidRPr="00947A3E">
        <w:rPr>
          <w:sz w:val="16"/>
        </w:rPr>
        <w:t>T</w:t>
      </w:r>
      <w:r w:rsidRPr="00947A3E">
        <w:rPr>
          <w:rStyle w:val="StyleUnderline"/>
        </w:rPr>
        <w:t>op Philippine and Chinese officials will meet in Beijing this week to firm up financing for big-ticket infrastructure projects under the Duterte administration’s ambitious “Build, Build, Build” program</w:t>
      </w:r>
      <w:r w:rsidRPr="00947A3E">
        <w:rPr>
          <w:sz w:val="16"/>
        </w:rPr>
        <w:t>.</w:t>
      </w:r>
      <w:r w:rsidRPr="00947A3E">
        <w:rPr>
          <w:sz w:val="12"/>
        </w:rPr>
        <w:t>∂</w:t>
      </w:r>
      <w:r w:rsidRPr="00947A3E">
        <w:rPr>
          <w:sz w:val="16"/>
        </w:rPr>
        <w:t xml:space="preserve"> In a statement Monday, the Department of Finance (DOF) said the </w:t>
      </w:r>
      <w:r w:rsidRPr="00947A3E">
        <w:rPr>
          <w:rStyle w:val="StyleUnderline"/>
        </w:rPr>
        <w:t>Philippine delegation led by Executive Secretary Salvador</w:t>
      </w:r>
      <w:r w:rsidRPr="00947A3E">
        <w:rPr>
          <w:sz w:val="16"/>
        </w:rPr>
        <w:t xml:space="preserve"> </w:t>
      </w:r>
      <w:r w:rsidRPr="00947A3E">
        <w:rPr>
          <w:rStyle w:val="StyleUnderline"/>
        </w:rPr>
        <w:t>Medialdea</w:t>
      </w:r>
      <w:r w:rsidRPr="00947A3E">
        <w:rPr>
          <w:sz w:val="16"/>
        </w:rPr>
        <w:t xml:space="preserve"> is scheduled to meet with China’s Ministry of Commerce (Mofcom) today (Tuesday) “to </w:t>
      </w:r>
      <w:r w:rsidRPr="00947A3E">
        <w:rPr>
          <w:rStyle w:val="StyleUnderline"/>
        </w:rPr>
        <w:t>firm up possible new agreements on infrastructure cooperation between the two countries</w:t>
      </w:r>
      <w:r w:rsidRPr="00947A3E">
        <w:rPr>
          <w:sz w:val="16"/>
        </w:rPr>
        <w:t>.”</w:t>
      </w:r>
      <w:r w:rsidRPr="00947A3E">
        <w:rPr>
          <w:sz w:val="12"/>
        </w:rPr>
        <w:t>∂</w:t>
      </w:r>
      <w:r w:rsidRPr="00947A3E">
        <w:rPr>
          <w:sz w:val="16"/>
        </w:rPr>
        <w:t xml:space="preserve"> </w:t>
      </w:r>
      <w:r w:rsidRPr="00947A3E">
        <w:rPr>
          <w:rStyle w:val="StyleUnderline"/>
        </w:rPr>
        <w:t>So far, the Philippines has signed two loan agreements with China for the P4.37-billion Chico River Pump Irrigation Project and the P12.2-billion New Centennial Water Source-Kaliwa Dam</w:t>
      </w:r>
      <w:r w:rsidRPr="00947A3E">
        <w:rPr>
          <w:sz w:val="16"/>
        </w:rPr>
        <w:t>.</w:t>
      </w:r>
      <w:r w:rsidRPr="00947A3E">
        <w:rPr>
          <w:sz w:val="12"/>
        </w:rPr>
        <w:t>∂</w:t>
      </w:r>
      <w:r w:rsidRPr="00947A3E">
        <w:rPr>
          <w:sz w:val="16"/>
        </w:rPr>
        <w:t xml:space="preserve"> </w:t>
      </w:r>
      <w:r w:rsidRPr="00947A3E">
        <w:rPr>
          <w:rStyle w:val="StyleUnderline"/>
        </w:rPr>
        <w:t>A National Economic and Development Authority (Neda) report in January showed that of the 35 flagship “Build, Build, Build” infrastructure projects approved by the Neda Board chaired by President Duterte as of November last yea</w:t>
      </w:r>
      <w:r w:rsidRPr="00947A3E">
        <w:rPr>
          <w:sz w:val="16"/>
        </w:rPr>
        <w:t xml:space="preserve">r, </w:t>
      </w:r>
      <w:r w:rsidRPr="00947A3E">
        <w:rPr>
          <w:rStyle w:val="Emphasis"/>
        </w:rPr>
        <w:t>12 will be financed by Chinese loans and grants</w:t>
      </w:r>
      <w:r w:rsidRPr="00947A3E">
        <w:rPr>
          <w:sz w:val="16"/>
        </w:rPr>
        <w:t>.</w:t>
      </w:r>
      <w:r w:rsidRPr="00947A3E">
        <w:rPr>
          <w:sz w:val="12"/>
        </w:rPr>
        <w:t>∂</w:t>
      </w:r>
      <w:r w:rsidRPr="00947A3E">
        <w:rPr>
          <w:sz w:val="16"/>
        </w:rPr>
        <w:t xml:space="preserve"> </w:t>
      </w:r>
      <w:r w:rsidRPr="00947A3E">
        <w:rPr>
          <w:rStyle w:val="StyleUnderline"/>
        </w:rPr>
        <w:t>A total of 75 projects were included in the massive “Build, Build, Build” aimed at ushering in a “golden age of infrastructure” by the time Mr. Duterte ends his term in 2022</w:t>
      </w:r>
      <w:r w:rsidRPr="00947A3E">
        <w:rPr>
          <w:sz w:val="16"/>
        </w:rPr>
        <w:t>.</w:t>
      </w:r>
      <w:r w:rsidRPr="00947A3E">
        <w:rPr>
          <w:sz w:val="12"/>
        </w:rPr>
        <w:t>∂</w:t>
      </w:r>
      <w:r w:rsidRPr="00947A3E">
        <w:rPr>
          <w:sz w:val="16"/>
        </w:rPr>
        <w:t xml:space="preserve"> </w:t>
      </w:r>
      <w:r w:rsidRPr="00947A3E">
        <w:rPr>
          <w:rStyle w:val="Emphasis"/>
        </w:rPr>
        <w:t>The biggest Chinese-financed project would be the P175.32-billion Philippine National Railways (PNR) South Long-Haul connecting Metro Manila to Bicol</w:t>
      </w:r>
      <w:r w:rsidRPr="00947A3E">
        <w:rPr>
          <w:sz w:val="16"/>
        </w:rPr>
        <w:t>.</w:t>
      </w:r>
      <w:r w:rsidRPr="00947A3E">
        <w:rPr>
          <w:sz w:val="12"/>
        </w:rPr>
        <w:t>∂</w:t>
      </w:r>
      <w:r w:rsidRPr="00947A3E">
        <w:rPr>
          <w:sz w:val="16"/>
        </w:rPr>
        <w:t xml:space="preserve"> </w:t>
      </w:r>
      <w:r w:rsidRPr="00947A3E">
        <w:rPr>
          <w:rStyle w:val="StyleUnderline"/>
        </w:rPr>
        <w:t>Another big project to be rolled out with financing from China is the P50.03-billion Subic-Clark Railway connecting the two freeport zones in Central Luzon</w:t>
      </w:r>
      <w:r w:rsidRPr="00947A3E">
        <w:rPr>
          <w:sz w:val="16"/>
        </w:rPr>
        <w:t>.</w:t>
      </w:r>
      <w:r w:rsidRPr="00947A3E">
        <w:rPr>
          <w:sz w:val="12"/>
        </w:rPr>
        <w:t>∂</w:t>
      </w:r>
      <w:r w:rsidRPr="00947A3E">
        <w:rPr>
          <w:sz w:val="16"/>
        </w:rPr>
        <w:t xml:space="preserve"> MORE STORIES</w:t>
      </w:r>
      <w:r w:rsidRPr="00947A3E">
        <w:rPr>
          <w:sz w:val="12"/>
        </w:rPr>
        <w:t>∂</w:t>
      </w:r>
      <w:r w:rsidRPr="00947A3E">
        <w:rPr>
          <w:sz w:val="16"/>
        </w:rPr>
        <w:t xml:space="preserve"> </w:t>
      </w:r>
      <w:r w:rsidRPr="00947A3E">
        <w:rPr>
          <w:sz w:val="12"/>
        </w:rPr>
        <w:t>∂</w:t>
      </w:r>
      <w:r w:rsidRPr="00947A3E">
        <w:rPr>
          <w:sz w:val="16"/>
        </w:rPr>
        <w:t xml:space="preserve"> Besides Mofcom officials, the Filipino officials will also meet with Chinese Vice President Wang Qishan, the Export-Import Bank of China (EximBank) and the China International Development Cooperation Agency (Cidca), the DOF said.</w:t>
      </w:r>
      <w:r w:rsidRPr="00947A3E">
        <w:rPr>
          <w:sz w:val="12"/>
        </w:rPr>
        <w:t>∂</w:t>
      </w:r>
      <w:r w:rsidRPr="00947A3E">
        <w:rPr>
          <w:sz w:val="16"/>
        </w:rPr>
        <w:t xml:space="preserve"> On Wednesday (March 20), </w:t>
      </w:r>
      <w:r w:rsidRPr="00947A3E">
        <w:rPr>
          <w:rStyle w:val="StyleUnderline"/>
        </w:rPr>
        <w:t>Beijing will host a Philippine Economic Briefing “to showcase to potential investors the vast opportunities available to them in the Philippines as it emerges as an economic powerhouse in the region</w:t>
      </w:r>
      <w:r w:rsidRPr="00947A3E">
        <w:rPr>
          <w:sz w:val="16"/>
        </w:rPr>
        <w:t>,” according to the DOF.</w:t>
      </w:r>
      <w:r w:rsidRPr="00947A3E">
        <w:rPr>
          <w:sz w:val="12"/>
        </w:rPr>
        <w:t>∂</w:t>
      </w:r>
      <w:r w:rsidRPr="00947A3E">
        <w:rPr>
          <w:sz w:val="16"/>
        </w:rPr>
        <w:t xml:space="preserve"> The previous Philippine Economic Briefing held in China in 2017 was conducted in Shanghai.</w:t>
      </w:r>
      <w:r w:rsidRPr="00947A3E">
        <w:rPr>
          <w:sz w:val="12"/>
        </w:rPr>
        <w:t>∂</w:t>
      </w:r>
      <w:r w:rsidRPr="00947A3E">
        <w:rPr>
          <w:sz w:val="16"/>
        </w:rPr>
        <w:t xml:space="preserve"> On the sidelines of the Philippine Economic Briefing, the Bureau of the Treasury will hold a nondeal road show in the Chinese cities of Beijing, Fuzhou, Nanjing, Suzhou and Xiamen starting March 20 for the upcoming return to the panda market in April.</w:t>
      </w:r>
      <w:r w:rsidRPr="00947A3E">
        <w:rPr>
          <w:sz w:val="12"/>
        </w:rPr>
        <w:t>∂</w:t>
      </w:r>
      <w:r w:rsidRPr="00947A3E">
        <w:rPr>
          <w:sz w:val="16"/>
        </w:rPr>
        <w:t xml:space="preserve"> </w:t>
      </w:r>
      <w:r w:rsidRPr="00947A3E">
        <w:rPr>
          <w:rStyle w:val="StyleUnderline"/>
        </w:rPr>
        <w:t>National Treasurer Rosalia V. de Leon told reporters last week that they were eyeing tenors of three and five years and planning to sell a bigger volume of up to $500 million in renminbi-denominated securities for the planned second panda bond sale.</w:t>
      </w:r>
      <w:r w:rsidRPr="00947A3E">
        <w:rPr>
          <w:rStyle w:val="StyleUnderline"/>
          <w:sz w:val="12"/>
        </w:rPr>
        <w:t>∂</w:t>
      </w:r>
      <w:r w:rsidRPr="00947A3E">
        <w:rPr>
          <w:rStyle w:val="StyleUnderline"/>
        </w:rPr>
        <w:t xml:space="preserve"> In March last year, 1.46 billion renminbi ($230 million) in three-year panda bonds were sold by the Philippine government for the first time in China at a yield of 5 percent. </w:t>
      </w:r>
    </w:p>
    <w:p w14:paraId="67FAE073" w14:textId="77777777" w:rsidR="005579E8" w:rsidRPr="005579E8" w:rsidRDefault="005579E8" w:rsidP="005579E8"/>
    <w:p w14:paraId="2EEA5125" w14:textId="069E2F13" w:rsidR="002A3952" w:rsidRDefault="00EE26A2" w:rsidP="00EE26A2">
      <w:pPr>
        <w:pStyle w:val="Heading2"/>
      </w:pPr>
      <w:r>
        <w:t>Solvency</w:t>
      </w:r>
    </w:p>
    <w:p w14:paraId="4B5233B1" w14:textId="77777777" w:rsidR="00EE26A2" w:rsidRDefault="00EE26A2" w:rsidP="00EE26A2">
      <w:pPr>
        <w:pStyle w:val="Heading3"/>
      </w:pPr>
      <w:r>
        <w:t>DCS/FMS Key</w:t>
      </w:r>
    </w:p>
    <w:p w14:paraId="2B95FA79" w14:textId="77777777" w:rsidR="00EE26A2" w:rsidRDefault="00EE26A2" w:rsidP="00EE26A2">
      <w:pPr>
        <w:pStyle w:val="Heading4"/>
      </w:pPr>
      <w:r>
        <w:t>No circumvention – FMS and DCS are uniquely key</w:t>
      </w:r>
    </w:p>
    <w:p w14:paraId="33B6C063" w14:textId="77777777" w:rsidR="00EE26A2" w:rsidRPr="009233EC" w:rsidRDefault="00EE26A2" w:rsidP="00EE26A2">
      <w:pPr>
        <w:rPr>
          <w:sz w:val="26"/>
        </w:rPr>
      </w:pPr>
      <w:r w:rsidRPr="009233EC">
        <w:rPr>
          <w:b/>
          <w:sz w:val="26"/>
          <w:szCs w:val="26"/>
        </w:rPr>
        <w:t>De Vera 4</w:t>
      </w:r>
      <w:r>
        <w:rPr>
          <w:b/>
          <w:sz w:val="26"/>
          <w:szCs w:val="26"/>
        </w:rPr>
        <w:t xml:space="preserve"> </w:t>
      </w:r>
      <w:r w:rsidRPr="009233EC">
        <w:rPr>
          <w:sz w:val="16"/>
          <w:szCs w:val="16"/>
        </w:rPr>
        <w:t xml:space="preserve">(Remegio De Vera </w:t>
      </w:r>
      <w:r>
        <w:rPr>
          <w:sz w:val="16"/>
          <w:szCs w:val="16"/>
        </w:rPr>
        <w:t>ha</w:t>
      </w:r>
      <w:r w:rsidRPr="009233EC">
        <w:rPr>
          <w:sz w:val="16"/>
          <w:szCs w:val="16"/>
        </w:rPr>
        <w:t xml:space="preserve">s a </w:t>
      </w:r>
      <w:r>
        <w:rPr>
          <w:sz w:val="16"/>
          <w:szCs w:val="16"/>
        </w:rPr>
        <w:t>m</w:t>
      </w:r>
      <w:r w:rsidRPr="009233EC">
        <w:rPr>
          <w:sz w:val="16"/>
          <w:szCs w:val="16"/>
        </w:rPr>
        <w:t xml:space="preserve">aster’s in </w:t>
      </w:r>
      <w:r>
        <w:rPr>
          <w:sz w:val="16"/>
          <w:szCs w:val="16"/>
        </w:rPr>
        <w:t>b</w:t>
      </w:r>
      <w:r w:rsidRPr="009233EC">
        <w:rPr>
          <w:sz w:val="16"/>
          <w:szCs w:val="16"/>
        </w:rPr>
        <w:t xml:space="preserve">usiness </w:t>
      </w:r>
      <w:r>
        <w:rPr>
          <w:sz w:val="16"/>
          <w:szCs w:val="16"/>
        </w:rPr>
        <w:t>a</w:t>
      </w:r>
      <w:r w:rsidRPr="009233EC">
        <w:rPr>
          <w:sz w:val="16"/>
          <w:szCs w:val="16"/>
        </w:rPr>
        <w:t>dministration at the University of Philippines. June 2004 “Comparative analysis of the use of Foreign Military Sales (FMS) and Direct Commercial Sales (DCS) in the procurement of US defense articles by the Philippine Government for the use of the armed forces of the Philippines”) //TO</w:t>
      </w:r>
    </w:p>
    <w:p w14:paraId="04FF53EF" w14:textId="77777777" w:rsidR="00EE26A2" w:rsidRPr="00BA0854" w:rsidRDefault="00EE26A2" w:rsidP="00EE26A2">
      <w:r w:rsidRPr="009233EC">
        <w:rPr>
          <w:u w:val="single"/>
        </w:rPr>
        <w:t xml:space="preserve">All foreign procurements for the AFP are centrally managed at General Headquarters, Armed Forces of the Philippines (GHQ, AFP), although the implementation and contract management will be decentralized to the major service commands. </w:t>
      </w:r>
      <w:r w:rsidRPr="009233EC">
        <w:rPr>
          <w:b/>
          <w:u w:val="single"/>
        </w:rPr>
        <w:t>The acquisition of defense articles and services by the Armed Forces of the Philippines from the United States is executed using two methods of procurement-- Foreign Military Sales and Direct Commercial Sales.</w:t>
      </w:r>
      <w:r w:rsidRPr="009233EC">
        <w:rPr>
          <w:u w:val="single"/>
        </w:rPr>
        <w:t xml:space="preserve"> FMS and DCS vary in the way they are processed but both are governed by existing procurement laws, rules and regulations in the Philippines.</w:t>
      </w:r>
      <w:r w:rsidRPr="00774DF7">
        <w:t xml:space="preserve"> </w:t>
      </w:r>
      <w:r w:rsidRPr="009233EC">
        <w:rPr>
          <w:sz w:val="16"/>
          <w:szCs w:val="16"/>
        </w:rPr>
        <w:t>The relevant laws, rules and regulations influencing equipment acquisition in the AFP are discussed below, as well as economic and political factors.</w:t>
      </w:r>
    </w:p>
    <w:p w14:paraId="7D80A54B" w14:textId="77777777" w:rsidR="00EE26A2" w:rsidRPr="00EE26A2" w:rsidRDefault="00EE26A2" w:rsidP="00EE26A2"/>
    <w:p w14:paraId="6E37CC35" w14:textId="77777777" w:rsidR="002F45C1" w:rsidRDefault="002F45C1" w:rsidP="002F45C1">
      <w:pPr>
        <w:pStyle w:val="Heading2"/>
      </w:pPr>
      <w:r>
        <w:t>A2:  Das</w:t>
      </w:r>
    </w:p>
    <w:p w14:paraId="6DA2104D" w14:textId="77777777" w:rsidR="002F45C1" w:rsidRDefault="002F45C1" w:rsidP="002F45C1">
      <w:pPr>
        <w:pStyle w:val="Heading3"/>
      </w:pPr>
      <w:r>
        <w:t>Fill-In</w:t>
      </w:r>
    </w:p>
    <w:p w14:paraId="7D584E55" w14:textId="77777777" w:rsidR="002F45C1" w:rsidRDefault="002F45C1" w:rsidP="002F45C1">
      <w:pPr>
        <w:pStyle w:val="Heading4"/>
      </w:pPr>
      <w:r>
        <w:t>Interoperability means President Duterte can’t switch to Russian and Chinese weapons</w:t>
      </w:r>
    </w:p>
    <w:p w14:paraId="3FC21687" w14:textId="77777777" w:rsidR="002F45C1" w:rsidRPr="00725B48" w:rsidRDefault="002F45C1" w:rsidP="002F45C1">
      <w:r w:rsidRPr="00725B48">
        <w:rPr>
          <w:b/>
          <w:bCs/>
          <w:sz w:val="26"/>
          <w:szCs w:val="26"/>
        </w:rPr>
        <w:t>Torbati 16</w:t>
      </w:r>
      <w:r>
        <w:t>, (</w:t>
      </w:r>
      <w:r w:rsidRPr="00725B48">
        <w:t>Yeganeh Torbati</w:t>
      </w:r>
      <w:r>
        <w:t xml:space="preserve"> is a reporter for Reuters and worked on a</w:t>
      </w:r>
      <w:r w:rsidRPr="00725B48">
        <w:t xml:space="preserve"> series received numerous awards including the Gerald Loeb Award, the Overseas Press Club Award, the European Press Prize in Investigative Reporting, the SABEW Best in Business International Investigative Award, and the Deadline Club's Daniel Pearl Award for Investigative Reporting</w:t>
      </w:r>
      <w:r>
        <w:t xml:space="preserve">, </w:t>
      </w:r>
      <w:r>
        <w:rPr>
          <w:i/>
          <w:iCs/>
        </w:rPr>
        <w:t>Reuters</w:t>
      </w:r>
      <w:r>
        <w:t>, “</w:t>
      </w:r>
      <w:r w:rsidRPr="00725B48">
        <w:t>Philippine president would face obstacles in cutting U.S. arms reliance</w:t>
      </w:r>
      <w:r>
        <w:t xml:space="preserve">,” October 4, </w:t>
      </w:r>
      <w:r w:rsidRPr="00725B48">
        <w:t>https://www.reuters.com/article/us-philippines-duterte-arms-obstacle-idUSKCN1242IJ</w:t>
      </w:r>
      <w:r>
        <w:t>)//AH</w:t>
      </w:r>
    </w:p>
    <w:p w14:paraId="13E7186E" w14:textId="77777777" w:rsidR="002F45C1" w:rsidRDefault="002F45C1" w:rsidP="002F45C1">
      <w:pPr>
        <w:rPr>
          <w:sz w:val="16"/>
          <w:szCs w:val="16"/>
        </w:rPr>
      </w:pPr>
      <w:r w:rsidRPr="007D3FC1">
        <w:rPr>
          <w:sz w:val="16"/>
          <w:szCs w:val="16"/>
        </w:rPr>
        <w:t>Duterte said in speeches in Manila on Tuesday that the United States did not want to sell missiles and other weapons to the Philippines, but that Russia and China had told him they could provide them easily.</w:t>
      </w:r>
      <w:r>
        <w:t xml:space="preserve"> </w:t>
      </w:r>
      <w:r w:rsidRPr="007D3FC1">
        <w:rPr>
          <w:u w:val="single"/>
        </w:rPr>
        <w:t xml:space="preserve">His comments were the latest in </w:t>
      </w:r>
      <w:r w:rsidRPr="007D3FC1">
        <w:rPr>
          <w:b/>
          <w:bCs/>
          <w:u w:val="single"/>
        </w:rPr>
        <w:t>a near-daily barrage of hostility</w:t>
      </w:r>
      <w:r w:rsidRPr="007D3FC1">
        <w:rPr>
          <w:u w:val="single"/>
        </w:rPr>
        <w:t xml:space="preserve"> toward the United States that has raised questions about the </w:t>
      </w:r>
      <w:r w:rsidRPr="007D3FC1">
        <w:rPr>
          <w:b/>
          <w:bCs/>
          <w:u w:val="single"/>
        </w:rPr>
        <w:t>long-standing alliance</w:t>
      </w:r>
      <w:r w:rsidRPr="007D3FC1">
        <w:rPr>
          <w:u w:val="single"/>
        </w:rPr>
        <w:t xml:space="preserve"> that is important to the U.S. strategy of rebalancing its forces toward Asia and </w:t>
      </w:r>
      <w:r w:rsidRPr="007D3FC1">
        <w:rPr>
          <w:b/>
          <w:bCs/>
          <w:u w:val="single"/>
        </w:rPr>
        <w:t>countering an assertive China.</w:t>
      </w:r>
      <w:r>
        <w:rPr>
          <w:u w:val="single"/>
        </w:rPr>
        <w:t xml:space="preserve"> </w:t>
      </w:r>
      <w:r w:rsidRPr="007D3FC1">
        <w:rPr>
          <w:u w:val="single"/>
        </w:rPr>
        <w:t xml:space="preserve">Angered by U.S. expressions of concern over his </w:t>
      </w:r>
      <w:r w:rsidRPr="007D3FC1">
        <w:rPr>
          <w:b/>
          <w:bCs/>
          <w:u w:val="single"/>
        </w:rPr>
        <w:t>war on drugs</w:t>
      </w:r>
      <w:r w:rsidRPr="007D3FC1">
        <w:rPr>
          <w:u w:val="single"/>
        </w:rPr>
        <w:t xml:space="preserve">, Duterte has called President Barack Obama a “son of a bitch,” threatened to call off joint military exercises with Washington and started to </w:t>
      </w:r>
      <w:r w:rsidRPr="007D3FC1">
        <w:rPr>
          <w:b/>
          <w:bCs/>
          <w:u w:val="single"/>
        </w:rPr>
        <w:t>contrast the former colonial power</w:t>
      </w:r>
      <w:r w:rsidRPr="007D3FC1">
        <w:rPr>
          <w:u w:val="single"/>
        </w:rPr>
        <w:t xml:space="preserve"> with its geopolitical rivals </w:t>
      </w:r>
      <w:r w:rsidRPr="007D3FC1">
        <w:rPr>
          <w:b/>
          <w:bCs/>
          <w:u w:val="single"/>
        </w:rPr>
        <w:t>Russia and China.</w:t>
      </w:r>
      <w:r>
        <w:rPr>
          <w:b/>
          <w:bCs/>
          <w:u w:val="single"/>
        </w:rPr>
        <w:t xml:space="preserve"> </w:t>
      </w:r>
      <w:r w:rsidRPr="007D3FC1">
        <w:rPr>
          <w:sz w:val="16"/>
          <w:szCs w:val="16"/>
        </w:rPr>
        <w:t>U.S. officials have downplayed Duterte’s remarks, focusing instead on the decades-long alliance which they have sought to bolster in recent years in response to China’s moves to enforce its claims over the South China Sea</w:t>
      </w:r>
      <w:r w:rsidRPr="007D3FC1">
        <w:t xml:space="preserve">. </w:t>
      </w:r>
      <w:r w:rsidRPr="007D3FC1">
        <w:rPr>
          <w:u w:val="single"/>
        </w:rPr>
        <w:t>The White House said on Tuesday the United States had not received any formal communications from Duterte’s government about changing the relationship.</w:t>
      </w:r>
      <w:r>
        <w:t xml:space="preserve"> </w:t>
      </w:r>
      <w:r w:rsidRPr="007D3FC1">
        <w:rPr>
          <w:sz w:val="16"/>
          <w:szCs w:val="16"/>
        </w:rPr>
        <w:t>The United States is the single largest provider of arms to the Philippines, according to figures maintained by the Stockholm International Peace Research Institute (SIPRI), which tracks military expenditures globally</w:t>
      </w:r>
      <w:r w:rsidRPr="007D3FC1">
        <w:t>.</w:t>
      </w:r>
      <w:r>
        <w:t xml:space="preserve"> </w:t>
      </w:r>
      <w:r w:rsidRPr="007D3FC1">
        <w:rPr>
          <w:u w:val="single"/>
        </w:rPr>
        <w:t xml:space="preserve">The two countries have become more </w:t>
      </w:r>
      <w:r w:rsidRPr="007D3FC1">
        <w:rPr>
          <w:b/>
          <w:bCs/>
          <w:u w:val="single"/>
        </w:rPr>
        <w:t xml:space="preserve">intertwined militarily </w:t>
      </w:r>
      <w:r w:rsidRPr="007D3FC1">
        <w:rPr>
          <w:u w:val="single"/>
        </w:rPr>
        <w:t xml:space="preserve">in the last two years, holding more exercises and training, and making more U.S. ship and aircraft visits under President Barack Obama’s shift of U.S. military forces and diplomatic efforts toward Asia in the face of </w:t>
      </w:r>
      <w:r w:rsidRPr="007D3FC1">
        <w:rPr>
          <w:b/>
          <w:bCs/>
          <w:u w:val="single"/>
        </w:rPr>
        <w:t>China’s rise.</w:t>
      </w:r>
      <w:r>
        <w:rPr>
          <w:b/>
          <w:bCs/>
          <w:u w:val="single"/>
        </w:rPr>
        <w:t xml:space="preserve"> </w:t>
      </w:r>
      <w:r w:rsidRPr="007D3FC1">
        <w:rPr>
          <w:sz w:val="16"/>
          <w:szCs w:val="16"/>
        </w:rPr>
        <w:t>The Philippines is the largest recipient of U.S. funds in the Asia-Pacific region under the Foreign Military Financing program, which is provided by the United States to help countries purchase American-made weapons and equipment. It received $50 million under FMF in the 2015 fiscal year.</w:t>
      </w:r>
      <w:r>
        <w:t xml:space="preserve"> </w:t>
      </w:r>
      <w:r w:rsidRPr="007D3FC1">
        <w:rPr>
          <w:u w:val="single"/>
        </w:rPr>
        <w:t xml:space="preserve">That </w:t>
      </w:r>
      <w:r w:rsidRPr="007D3FC1">
        <w:rPr>
          <w:b/>
          <w:bCs/>
          <w:u w:val="single"/>
        </w:rPr>
        <w:t xml:space="preserve">dependence </w:t>
      </w:r>
      <w:r w:rsidRPr="007D3FC1">
        <w:rPr>
          <w:u w:val="single"/>
        </w:rPr>
        <w:t xml:space="preserve">on U.S. weapons and systems means the Philippine military would have to </w:t>
      </w:r>
      <w:r w:rsidRPr="007D3FC1">
        <w:rPr>
          <w:b/>
          <w:bCs/>
          <w:u w:val="single"/>
        </w:rPr>
        <w:t>re-tool its command-and-control structure</w:t>
      </w:r>
      <w:r w:rsidRPr="007D3FC1">
        <w:rPr>
          <w:u w:val="single"/>
        </w:rPr>
        <w:t xml:space="preserve"> if it wanted to switch to Chinese or Russian systems</w:t>
      </w:r>
      <w:r w:rsidRPr="00725B48">
        <w:rPr>
          <w:sz w:val="16"/>
          <w:szCs w:val="16"/>
        </w:rPr>
        <w:t>, said Richard Javad Heydarian, a professor at De La Salle University in Manila and a former advisor to the Philippines House of Representatives. “There will be some problems with configuration,” Heydarian said</w:t>
      </w:r>
      <w:r w:rsidRPr="007D3FC1">
        <w:t xml:space="preserve">. </w:t>
      </w:r>
      <w:r w:rsidRPr="007D3FC1">
        <w:rPr>
          <w:u w:val="single"/>
        </w:rPr>
        <w:t xml:space="preserve">“It takes </w:t>
      </w:r>
      <w:r w:rsidRPr="007D3FC1">
        <w:rPr>
          <w:b/>
          <w:bCs/>
          <w:u w:val="single"/>
        </w:rPr>
        <w:t>years</w:t>
      </w:r>
      <w:r w:rsidRPr="007D3FC1">
        <w:rPr>
          <w:u w:val="single"/>
        </w:rPr>
        <w:t xml:space="preserve"> for the Philippines’ army to re-orient itself with new technology.”</w:t>
      </w:r>
      <w:r>
        <w:t xml:space="preserve"> </w:t>
      </w:r>
      <w:r w:rsidRPr="00725B48">
        <w:rPr>
          <w:sz w:val="16"/>
          <w:szCs w:val="16"/>
        </w:rPr>
        <w:t xml:space="preserve">The Philippines spent $3.9 billion on its military in 2015, according to SIPRI data. That spending has risen nearly every year since 2010, when it stood at $2.4 billion, the data show. DEEP TIES </w:t>
      </w:r>
      <w:r w:rsidRPr="007D3FC1">
        <w:rPr>
          <w:u w:val="single"/>
        </w:rPr>
        <w:t xml:space="preserve">Though Russia in particular could offer high-quality weapons systems, the Philippines would have to take into account their </w:t>
      </w:r>
      <w:r w:rsidRPr="007D3FC1">
        <w:rPr>
          <w:b/>
          <w:bCs/>
          <w:u w:val="single"/>
        </w:rPr>
        <w:t>interoperability</w:t>
      </w:r>
      <w:r w:rsidRPr="007D3FC1">
        <w:rPr>
          <w:u w:val="single"/>
        </w:rPr>
        <w:t xml:space="preserve"> with existing American stock,</w:t>
      </w:r>
      <w:r w:rsidRPr="007D3FC1">
        <w:t xml:space="preserve"> </w:t>
      </w:r>
      <w:r w:rsidRPr="00725B48">
        <w:rPr>
          <w:sz w:val="16"/>
          <w:szCs w:val="16"/>
        </w:rPr>
        <w:t>said Lyle Goldstein, an expert on Chinese maritime issues at the U.S. Naval War College</w:t>
      </w:r>
      <w:r w:rsidRPr="007D3FC1">
        <w:t>.</w:t>
      </w:r>
      <w:r>
        <w:t xml:space="preserve"> </w:t>
      </w:r>
      <w:r w:rsidRPr="007D3FC1">
        <w:rPr>
          <w:u w:val="single"/>
        </w:rPr>
        <w:t xml:space="preserve">“You can’t just buy a radar from this country and a missile from that country,” Goldstein said. “The </w:t>
      </w:r>
      <w:r w:rsidRPr="007D3FC1">
        <w:rPr>
          <w:b/>
          <w:bCs/>
          <w:u w:val="single"/>
        </w:rPr>
        <w:t>weaponry</w:t>
      </w:r>
      <w:r w:rsidRPr="007D3FC1">
        <w:rPr>
          <w:u w:val="single"/>
        </w:rPr>
        <w:t xml:space="preserve"> has to work </w:t>
      </w:r>
      <w:r w:rsidRPr="007D3FC1">
        <w:rPr>
          <w:b/>
          <w:bCs/>
          <w:u w:val="single"/>
        </w:rPr>
        <w:t>together</w:t>
      </w:r>
      <w:r w:rsidRPr="007D3FC1">
        <w:rPr>
          <w:u w:val="single"/>
        </w:rPr>
        <w:t>.”</w:t>
      </w:r>
      <w:r>
        <w:rPr>
          <w:u w:val="single"/>
        </w:rPr>
        <w:t xml:space="preserve"> </w:t>
      </w:r>
      <w:r w:rsidRPr="00725B48">
        <w:rPr>
          <w:sz w:val="16"/>
          <w:szCs w:val="16"/>
        </w:rPr>
        <w:t>He noted that many Philippine officers were educated in the United States, linking the countries’ military cultures closely.</w:t>
      </w:r>
      <w:r>
        <w:t xml:space="preserve"> </w:t>
      </w:r>
      <w:r w:rsidRPr="007D3FC1">
        <w:rPr>
          <w:u w:val="single"/>
        </w:rPr>
        <w:t xml:space="preserve">The military relationship between the United States and the Philippines goes </w:t>
      </w:r>
      <w:r w:rsidRPr="007D3FC1">
        <w:rPr>
          <w:b/>
          <w:bCs/>
          <w:u w:val="single"/>
        </w:rPr>
        <w:t>well beyond</w:t>
      </w:r>
      <w:r w:rsidRPr="007D3FC1">
        <w:rPr>
          <w:u w:val="single"/>
        </w:rPr>
        <w:t xml:space="preserve"> arms sales, extending to </w:t>
      </w:r>
      <w:r w:rsidRPr="007D3FC1">
        <w:rPr>
          <w:b/>
          <w:bCs/>
          <w:u w:val="single"/>
        </w:rPr>
        <w:t>training exercises and support for maintenance.</w:t>
      </w:r>
      <w:r>
        <w:rPr>
          <w:b/>
          <w:bCs/>
          <w:u w:val="single"/>
        </w:rPr>
        <w:t xml:space="preserve"> </w:t>
      </w:r>
      <w:r w:rsidRPr="00725B48">
        <w:rPr>
          <w:sz w:val="16"/>
          <w:szCs w:val="16"/>
        </w:rPr>
        <w:t>Russia and China do not have the same reputation of providing comprehensive training and support, said Amy Searight, until earlier this year the U.S. deputy assistant secretary of defense for South and Southeast Asia. “The United States is well known for being quite good at that full spectrum of support to build capabilities,” said Searight, now with the Center for Strategic and International Studies in Washington. “It’s not just the weapons or the armaments or vehicles or equipment. It’s using those to build real capabilities.”</w:t>
      </w:r>
      <w:r>
        <w:t xml:space="preserve"> </w:t>
      </w:r>
      <w:r w:rsidRPr="007D3FC1">
        <w:rPr>
          <w:u w:val="single"/>
        </w:rPr>
        <w:t xml:space="preserve">Most likely, Duterte’s aim is to </w:t>
      </w:r>
      <w:r w:rsidRPr="007D3FC1">
        <w:rPr>
          <w:b/>
          <w:bCs/>
          <w:u w:val="single"/>
        </w:rPr>
        <w:t>signal to China</w:t>
      </w:r>
      <w:r w:rsidRPr="007D3FC1">
        <w:rPr>
          <w:u w:val="single"/>
        </w:rPr>
        <w:t xml:space="preserve"> that he is </w:t>
      </w:r>
      <w:r w:rsidRPr="007D3FC1">
        <w:rPr>
          <w:b/>
          <w:bCs/>
          <w:u w:val="single"/>
        </w:rPr>
        <w:t>willing</w:t>
      </w:r>
      <w:r w:rsidRPr="007D3FC1">
        <w:rPr>
          <w:u w:val="single"/>
        </w:rPr>
        <w:t xml:space="preserve"> to tinker with </w:t>
      </w:r>
      <w:r w:rsidRPr="007D3FC1">
        <w:rPr>
          <w:b/>
          <w:bCs/>
          <w:u w:val="single"/>
        </w:rPr>
        <w:t>existing U.S.-Philippines military cooperation</w:t>
      </w:r>
      <w:r w:rsidRPr="007D3FC1">
        <w:rPr>
          <w:u w:val="single"/>
        </w:rPr>
        <w:t>, even if on the margins, Heydarian said.</w:t>
      </w:r>
      <w:r>
        <w:rPr>
          <w:u w:val="single"/>
        </w:rPr>
        <w:t xml:space="preserve"> </w:t>
      </w:r>
      <w:r w:rsidRPr="007D3FC1">
        <w:rPr>
          <w:u w:val="single"/>
        </w:rPr>
        <w:t xml:space="preserve">That might mean </w:t>
      </w:r>
      <w:r w:rsidRPr="007D3FC1">
        <w:rPr>
          <w:b/>
          <w:bCs/>
          <w:u w:val="single"/>
        </w:rPr>
        <w:t xml:space="preserve">relocating </w:t>
      </w:r>
      <w:r w:rsidRPr="007D3FC1">
        <w:rPr>
          <w:u w:val="single"/>
        </w:rPr>
        <w:t xml:space="preserve">the annual U.S.-Philippines “Balikatan” military exercises </w:t>
      </w:r>
      <w:r w:rsidRPr="007D3FC1">
        <w:rPr>
          <w:b/>
          <w:bCs/>
          <w:u w:val="single"/>
        </w:rPr>
        <w:t>away from the S</w:t>
      </w:r>
      <w:r w:rsidRPr="007D3FC1">
        <w:rPr>
          <w:u w:val="single"/>
        </w:rPr>
        <w:t xml:space="preserve">outh </w:t>
      </w:r>
      <w:r w:rsidRPr="007D3FC1">
        <w:rPr>
          <w:b/>
          <w:bCs/>
          <w:u w:val="single"/>
        </w:rPr>
        <w:t>C</w:t>
      </w:r>
      <w:r w:rsidRPr="007D3FC1">
        <w:rPr>
          <w:u w:val="single"/>
        </w:rPr>
        <w:t xml:space="preserve">hina </w:t>
      </w:r>
      <w:r w:rsidRPr="007D3FC1">
        <w:rPr>
          <w:b/>
          <w:bCs/>
          <w:u w:val="single"/>
        </w:rPr>
        <w:t>S</w:t>
      </w:r>
      <w:r w:rsidRPr="007D3FC1">
        <w:rPr>
          <w:u w:val="single"/>
        </w:rPr>
        <w:t xml:space="preserve">ea, or </w:t>
      </w:r>
      <w:r w:rsidRPr="007D3FC1">
        <w:rPr>
          <w:b/>
          <w:bCs/>
          <w:u w:val="single"/>
        </w:rPr>
        <w:t>refusing to further expand</w:t>
      </w:r>
      <w:r w:rsidRPr="007D3FC1">
        <w:rPr>
          <w:u w:val="single"/>
        </w:rPr>
        <w:t xml:space="preserve"> American military access to Philippine bases, he said.</w:t>
      </w:r>
      <w:r>
        <w:rPr>
          <w:u w:val="single"/>
        </w:rPr>
        <w:t xml:space="preserve"> </w:t>
      </w:r>
      <w:r w:rsidRPr="00725B48">
        <w:rPr>
          <w:sz w:val="16"/>
          <w:szCs w:val="16"/>
        </w:rPr>
        <w:t>Duterte could also be trying to strengthen his position in order to get better prices on military equipment from the United States, experts said. Russian and Chinese weapons are typically cheaper than American systems.</w:t>
      </w:r>
    </w:p>
    <w:p w14:paraId="23A0F035" w14:textId="77777777" w:rsidR="00B72572" w:rsidRDefault="00B72572" w:rsidP="00B72572">
      <w:pPr>
        <w:pStyle w:val="Heading3"/>
      </w:pPr>
      <w:r>
        <w:t>Deterrence DA</w:t>
      </w:r>
    </w:p>
    <w:p w14:paraId="702BD63A" w14:textId="77777777" w:rsidR="00B72572" w:rsidRDefault="00B72572" w:rsidP="00B72572">
      <w:pPr>
        <w:pStyle w:val="Heading4"/>
      </w:pPr>
      <w:r>
        <w:t xml:space="preserve">Weapons sold to the Philippines do not benefit them militarily. Rather, these weapons are instead used inward, on the poor, human rights defenders, and to cover up corrupt elections. </w:t>
      </w:r>
    </w:p>
    <w:p w14:paraId="5CC65904" w14:textId="77777777" w:rsidR="00B72572" w:rsidRPr="00B72572" w:rsidRDefault="00B72572" w:rsidP="00B72572">
      <w:r w:rsidRPr="00B72572">
        <w:rPr>
          <w:rStyle w:val="Style13ptBold"/>
        </w:rPr>
        <w:t>Elizarde-Miller and Shashahani</w:t>
      </w:r>
      <w:r w:rsidRPr="00B72572">
        <w:t xml:space="preserve"> 6-3-</w:t>
      </w:r>
      <w:r w:rsidRPr="00B72572">
        <w:rPr>
          <w:rStyle w:val="Style13ptBold"/>
        </w:rPr>
        <w:t>19</w:t>
      </w:r>
      <w:r w:rsidRPr="00B72572">
        <w:t>, Drew, Azadeh, Drew Elizarde-Miller is the National Coordinator of the U.S. Chapter of the International Coalition for Human Rights in the Philippines. Azadeh Shahshahani is Legal &amp; Advocacy Director at Project South and a past president of the National Lawyers Guild. “Congress: Stop Funding Duerte,” Common dreams, https://www.commondreams.org/views/2019/06/03/congress-stop-funding-duterte</w:t>
      </w:r>
    </w:p>
    <w:p w14:paraId="4051E8A9" w14:textId="77777777" w:rsidR="00B72572" w:rsidRPr="00C843C8" w:rsidRDefault="00B72572" w:rsidP="00B72572">
      <w:pPr>
        <w:pStyle w:val="NoSpacing"/>
      </w:pPr>
      <w:r w:rsidRPr="00C843C8">
        <w:t>Election meddling has raised increasing alarm in U.S. politics since the election of Trump. Now, the same question racks the Philippines.</w:t>
      </w:r>
    </w:p>
    <w:p w14:paraId="21577F0D" w14:textId="77777777" w:rsidR="00B72572" w:rsidRPr="00C843C8" w:rsidRDefault="00B72572" w:rsidP="00B72572">
      <w:pPr>
        <w:pStyle w:val="NoSpacing"/>
      </w:pPr>
      <w:r w:rsidRPr="00E55D26">
        <w:rPr>
          <w:rStyle w:val="StyleUnderline"/>
        </w:rPr>
        <w:t>Recently, in a wash of election fraud, candidates backed by Philippine President Rodrigo Duterte swept the country’s Senate</w:t>
      </w:r>
      <w:r w:rsidRPr="00C843C8">
        <w:t xml:space="preserve"> — including Ronald “Bato” Dela Rosa, former police chief </w:t>
      </w:r>
      <w:r w:rsidRPr="00B72572">
        <w:t xml:space="preserve">and </w:t>
      </w:r>
      <w:hyperlink r:id="rId147" w:history="1">
        <w:r w:rsidRPr="00B72572">
          <w:rPr>
            <w:rStyle w:val="Hyperlink"/>
          </w:rPr>
          <w:t>architect</w:t>
        </w:r>
      </w:hyperlink>
      <w:r w:rsidRPr="00B72572">
        <w:t xml:space="preserve"> of Duterte’s</w:t>
      </w:r>
      <w:r w:rsidRPr="00C843C8">
        <w:t xml:space="preserve"> drug war. Strangely, now that </w:t>
      </w:r>
      <w:r w:rsidRPr="00312A3E">
        <w:rPr>
          <w:rStyle w:val="StyleUnderline"/>
        </w:rPr>
        <w:t xml:space="preserve">Duterte has seized control over every branch of government, he’s also become </w:t>
      </w:r>
      <w:hyperlink r:id="rId148" w:history="1">
        <w:r w:rsidRPr="00312A3E">
          <w:rPr>
            <w:rStyle w:val="StyleUnderline"/>
          </w:rPr>
          <w:t>increasingly absent</w:t>
        </w:r>
      </w:hyperlink>
      <w:r w:rsidRPr="00312A3E">
        <w:rPr>
          <w:rStyle w:val="StyleUnderline"/>
        </w:rPr>
        <w:t>, resurfacing questions of his health and stability to be president</w:t>
      </w:r>
      <w:r w:rsidRPr="00C843C8">
        <w:t>.</w:t>
      </w:r>
    </w:p>
    <w:p w14:paraId="34B1DF87" w14:textId="77777777" w:rsidR="00B72572" w:rsidRPr="00C843C8" w:rsidRDefault="00B72572" w:rsidP="00B72572">
      <w:pPr>
        <w:pStyle w:val="NoSpacing"/>
      </w:pPr>
      <w:r w:rsidRPr="00C843C8">
        <w:t xml:space="preserve">But if there’s one thing that’s clear from this election, it’s this: </w:t>
      </w:r>
      <w:r w:rsidRPr="00312A3E">
        <w:rPr>
          <w:rStyle w:val="StyleUnderline"/>
        </w:rPr>
        <w:t>Duterte’s administration has proved itself violent and corrupt once again, worsening a human rights record whose severity has long merited an end of U.S. support</w:t>
      </w:r>
      <w:r w:rsidRPr="00C843C8">
        <w:t>.</w:t>
      </w:r>
    </w:p>
    <w:p w14:paraId="26D914A9" w14:textId="77777777" w:rsidR="00B72572" w:rsidRPr="00413096" w:rsidRDefault="00B72572" w:rsidP="00B72572">
      <w:pPr>
        <w:pStyle w:val="NoSpacing"/>
        <w:rPr>
          <w:rStyle w:val="StyleUnderline"/>
        </w:rPr>
      </w:pPr>
      <w:r w:rsidRPr="00C843C8">
        <w:t xml:space="preserve">On top of rampant vote-buying, </w:t>
      </w:r>
      <w:r w:rsidRPr="00413096">
        <w:rPr>
          <w:rStyle w:val="StyleUnderline"/>
        </w:rPr>
        <w:t>evidence of dramatically increased voter fraud and suppression is mounting</w:t>
      </w:r>
      <w:r w:rsidRPr="00C843C8">
        <w:t xml:space="preserve">. Over </w:t>
      </w:r>
      <w:r w:rsidRPr="00B72572">
        <w:t xml:space="preserve">10 </w:t>
      </w:r>
      <w:hyperlink r:id="rId149" w:history="1">
        <w:r w:rsidRPr="00B72572">
          <w:rPr>
            <w:rStyle w:val="Hyperlink"/>
          </w:rPr>
          <w:t>times</w:t>
        </w:r>
      </w:hyperlink>
      <w:r w:rsidRPr="00B72572">
        <w:t xml:space="preserve"> the number of vote counting machines malfunctioned during this election compared to </w:t>
      </w:r>
      <w:hyperlink r:id="rId150" w:history="1">
        <w:r w:rsidRPr="00B72572">
          <w:rPr>
            <w:rStyle w:val="Hyperlink"/>
          </w:rPr>
          <w:t>2016</w:t>
        </w:r>
      </w:hyperlink>
      <w:r w:rsidRPr="00B72572">
        <w:t>.</w:t>
      </w:r>
      <w:r w:rsidRPr="00C843C8">
        <w:t xml:space="preserve"> </w:t>
      </w:r>
      <w:r w:rsidRPr="00413096">
        <w:rPr>
          <w:rStyle w:val="StyleUnderline"/>
        </w:rPr>
        <w:t xml:space="preserve">Voters who selected opposition candidates </w:t>
      </w:r>
      <w:hyperlink r:id="rId151" w:history="1">
        <w:r w:rsidRPr="00413096">
          <w:rPr>
            <w:rStyle w:val="StyleUnderline"/>
          </w:rPr>
          <w:t>discovered</w:t>
        </w:r>
      </w:hyperlink>
      <w:r w:rsidRPr="00413096">
        <w:rPr>
          <w:rStyle w:val="StyleUnderline"/>
        </w:rPr>
        <w:t xml:space="preserve"> that their voter receipts </w:t>
      </w:r>
      <w:hyperlink r:id="rId152" w:history="1">
        <w:r w:rsidRPr="00413096">
          <w:rPr>
            <w:rStyle w:val="StyleUnderline"/>
          </w:rPr>
          <w:t>showed</w:t>
        </w:r>
      </w:hyperlink>
      <w:r w:rsidRPr="00413096">
        <w:rPr>
          <w:rStyle w:val="StyleUnderline"/>
        </w:rPr>
        <w:t xml:space="preserve"> that their votes had been </w:t>
      </w:r>
      <w:hyperlink r:id="rId153" w:history="1">
        <w:r w:rsidRPr="00413096">
          <w:rPr>
            <w:rStyle w:val="StyleUnderline"/>
          </w:rPr>
          <w:t>tallied</w:t>
        </w:r>
      </w:hyperlink>
      <w:r w:rsidRPr="00413096">
        <w:rPr>
          <w:rStyle w:val="StyleUnderline"/>
        </w:rPr>
        <w:t xml:space="preserve"> </w:t>
      </w:r>
      <w:hyperlink r:id="rId154" w:history="1">
        <w:r w:rsidRPr="00413096">
          <w:rPr>
            <w:rStyle w:val="StyleUnderline"/>
          </w:rPr>
          <w:t>for Duterte’s slate</w:t>
        </w:r>
      </w:hyperlink>
      <w:r w:rsidRPr="00413096">
        <w:rPr>
          <w:rStyle w:val="StyleUnderline"/>
        </w:rPr>
        <w:t xml:space="preserve"> instead. Some ballots allegedly </w:t>
      </w:r>
      <w:hyperlink r:id="rId155" w:history="1">
        <w:r w:rsidRPr="00413096">
          <w:rPr>
            <w:rStyle w:val="StyleUnderline"/>
          </w:rPr>
          <w:t xml:space="preserve">omitted </w:t>
        </w:r>
      </w:hyperlink>
      <w:r w:rsidRPr="00413096">
        <w:rPr>
          <w:rStyle w:val="StyleUnderline"/>
        </w:rPr>
        <w:t xml:space="preserve">progressive party lists altogether, while viral social media posts </w:t>
      </w:r>
      <w:hyperlink r:id="rId156" w:history="1">
        <w:r w:rsidRPr="00413096">
          <w:rPr>
            <w:rStyle w:val="StyleUnderline"/>
          </w:rPr>
          <w:t>falsely claimed</w:t>
        </w:r>
      </w:hyperlink>
      <w:r w:rsidRPr="00413096">
        <w:rPr>
          <w:rStyle w:val="StyleUnderline"/>
        </w:rPr>
        <w:t xml:space="preserve"> that these had been “disqualified” for “destabilizing the government.”</w:t>
      </w:r>
    </w:p>
    <w:p w14:paraId="70FA7055" w14:textId="77777777" w:rsidR="00B72572" w:rsidRPr="00C843C8" w:rsidRDefault="00B72572" w:rsidP="00B72572">
      <w:pPr>
        <w:pStyle w:val="NoSpacing"/>
      </w:pPr>
      <w:r w:rsidRPr="00C843C8">
        <w:t>U.S. support has been critical to the rise of Duterte’s military and police.</w:t>
      </w:r>
    </w:p>
    <w:p w14:paraId="52B45E05" w14:textId="77777777" w:rsidR="00B72572" w:rsidRPr="00C843C8" w:rsidRDefault="00B72572" w:rsidP="00B72572">
      <w:pPr>
        <w:pStyle w:val="NoSpacing"/>
      </w:pPr>
      <w:r w:rsidRPr="00C843C8">
        <w:t xml:space="preserve">After publicly reporting 0.4 percent of precincts’ results, the election commission’s servers </w:t>
      </w:r>
      <w:r w:rsidRPr="00B72572">
        <w:t xml:space="preserve">suddenly </w:t>
      </w:r>
      <w:hyperlink r:id="rId157" w:history="1">
        <w:r w:rsidRPr="00B72572">
          <w:rPr>
            <w:rStyle w:val="Hyperlink"/>
          </w:rPr>
          <w:t>shut down for seven hours</w:t>
        </w:r>
      </w:hyperlink>
      <w:r w:rsidRPr="00B72572">
        <w:t>. When</w:t>
      </w:r>
      <w:r w:rsidRPr="00C843C8">
        <w:t xml:space="preserve"> they went back online, over 90 percent of results were in, proclaiming that Duterte’s picks had won the Upper House. For his part, </w:t>
      </w:r>
      <w:r w:rsidRPr="00413096">
        <w:rPr>
          <w:rStyle w:val="StyleUnderline"/>
        </w:rPr>
        <w:t>Duterte made a mockery of democracy</w:t>
      </w:r>
      <w:r w:rsidRPr="00C843C8">
        <w:t>, commenting that vote-</w:t>
      </w:r>
      <w:r w:rsidRPr="00B72572">
        <w:t>buying is “</w:t>
      </w:r>
      <w:hyperlink r:id="rId158" w:history="1">
        <w:r w:rsidRPr="00B72572">
          <w:rPr>
            <w:rStyle w:val="Hyperlink"/>
          </w:rPr>
          <w:t>integral</w:t>
        </w:r>
      </w:hyperlink>
      <w:r w:rsidRPr="00B72572">
        <w:t>” and</w:t>
      </w:r>
      <w:r w:rsidRPr="00C843C8">
        <w:t xml:space="preserve"> “there’s no one who doesn’t buy votes.”</w:t>
      </w:r>
    </w:p>
    <w:p w14:paraId="6C87CA71" w14:textId="77777777" w:rsidR="00B72572" w:rsidRPr="00C843C8" w:rsidRDefault="00B72572" w:rsidP="00B72572">
      <w:pPr>
        <w:pStyle w:val="NoSpacing"/>
      </w:pPr>
      <w:r w:rsidRPr="00C843C8">
        <w:t xml:space="preserve">Then </w:t>
      </w:r>
      <w:r w:rsidRPr="00413096">
        <w:rPr>
          <w:rStyle w:val="StyleUnderline"/>
        </w:rPr>
        <w:t xml:space="preserve">there’s the intimidation by the Philippine armed forces, who increasingly function as Duterte’s </w:t>
      </w:r>
      <w:hyperlink r:id="rId159" w:history="1">
        <w:r w:rsidRPr="00413096">
          <w:rPr>
            <w:rStyle w:val="StyleUnderline"/>
          </w:rPr>
          <w:t>goons</w:t>
        </w:r>
      </w:hyperlink>
      <w:r w:rsidRPr="00413096">
        <w:rPr>
          <w:rStyle w:val="StyleUnderline"/>
        </w:rPr>
        <w:t xml:space="preserve"> — not only through his infamous “</w:t>
      </w:r>
      <w:hyperlink r:id="rId160" w:history="1">
        <w:r w:rsidRPr="00413096">
          <w:rPr>
            <w:rStyle w:val="StyleUnderline"/>
          </w:rPr>
          <w:t>drug war</w:t>
        </w:r>
      </w:hyperlink>
      <w:r w:rsidRPr="00413096">
        <w:rPr>
          <w:rStyle w:val="StyleUnderline"/>
        </w:rPr>
        <w:t>,” but during the elections too</w:t>
      </w:r>
      <w:r w:rsidRPr="00C843C8">
        <w:t xml:space="preserve">. In Manila, </w:t>
      </w:r>
      <w:hyperlink r:id="rId161" w:history="1">
        <w:r w:rsidRPr="00413096">
          <w:rPr>
            <w:rStyle w:val="StyleUnderline"/>
          </w:rPr>
          <w:t>uniformed police</w:t>
        </w:r>
      </w:hyperlink>
      <w:r w:rsidRPr="00413096">
        <w:rPr>
          <w:rStyle w:val="StyleUnderline"/>
        </w:rPr>
        <w:t xml:space="preserve"> distributed propaganda newsletters maligning and red-baiting progressive candidates</w:t>
      </w:r>
      <w:r w:rsidRPr="00C843C8">
        <w:t xml:space="preserve">, a McCarthy-era tactic used not only to intimidate, but </w:t>
      </w:r>
      <w:r w:rsidRPr="00413096">
        <w:rPr>
          <w:rStyle w:val="StyleUnderline"/>
        </w:rPr>
        <w:t xml:space="preserve">to target and </w:t>
      </w:r>
      <w:hyperlink r:id="rId162" w:history="1">
        <w:r w:rsidRPr="00413096">
          <w:rPr>
            <w:rStyle w:val="StyleUnderline"/>
          </w:rPr>
          <w:t>kill activists</w:t>
        </w:r>
      </w:hyperlink>
      <w:r w:rsidRPr="00C843C8">
        <w:t xml:space="preserve">. Across the country, volunteers for </w:t>
      </w:r>
      <w:r w:rsidRPr="00413096">
        <w:rPr>
          <w:rStyle w:val="StyleUnderline"/>
        </w:rPr>
        <w:t xml:space="preserve">the progressive Makabayan bloc received </w:t>
      </w:r>
      <w:hyperlink r:id="rId163" w:history="1">
        <w:r w:rsidRPr="00413096">
          <w:rPr>
            <w:rStyle w:val="StyleUnderline"/>
          </w:rPr>
          <w:t>death threats</w:t>
        </w:r>
      </w:hyperlink>
      <w:r w:rsidRPr="00413096">
        <w:rPr>
          <w:rStyle w:val="StyleUnderline"/>
        </w:rPr>
        <w:t xml:space="preserve"> and voters were </w:t>
      </w:r>
      <w:hyperlink r:id="rId164" w:history="1">
        <w:r w:rsidRPr="00413096">
          <w:rPr>
            <w:rStyle w:val="StyleUnderline"/>
          </w:rPr>
          <w:t>intimidated through misinformation</w:t>
        </w:r>
      </w:hyperlink>
      <w:r w:rsidRPr="00C843C8">
        <w:t>.</w:t>
      </w:r>
    </w:p>
    <w:p w14:paraId="306E4F15" w14:textId="77777777" w:rsidR="00B72572" w:rsidRPr="00C843C8" w:rsidRDefault="00B72572" w:rsidP="00B72572">
      <w:pPr>
        <w:pStyle w:val="NoSpacing"/>
      </w:pPr>
      <w:r w:rsidRPr="00C843C8">
        <w:t>Overseas</w:t>
      </w:r>
      <w:r w:rsidRPr="00B72572">
        <w:t xml:space="preserve">, </w:t>
      </w:r>
      <w:hyperlink r:id="rId165" w:history="1">
        <w:r w:rsidRPr="00B72572">
          <w:rPr>
            <w:rStyle w:val="Hyperlink"/>
          </w:rPr>
          <w:t>millions</w:t>
        </w:r>
      </w:hyperlink>
      <w:r w:rsidRPr="00B72572">
        <w:t xml:space="preserve"> of overseas</w:t>
      </w:r>
      <w:r w:rsidRPr="00C843C8">
        <w:t xml:space="preserve"> Filipinos have been disenfranchised, and their votes left uncounted. One voter, Dominico Vega, who has been organizing students at California State University Northridge to lobby for a congressional hearing on the Philippines, expressed: “The Philippines can feel so far from the San Fernando Valley, but when friends and family become victims of Duterte’s human rights abuses, it hits close to home. Elections should not silence us.”</w:t>
      </w:r>
    </w:p>
    <w:p w14:paraId="12DCA030" w14:textId="77777777" w:rsidR="00B72572" w:rsidRPr="00C843C8" w:rsidRDefault="00B72572" w:rsidP="00B72572">
      <w:pPr>
        <w:pStyle w:val="NoSpacing"/>
      </w:pPr>
      <w:r w:rsidRPr="00C843C8">
        <w:t>Vega is right in his call for a congressional hearing on the Philippines: U</w:t>
      </w:r>
      <w:r w:rsidRPr="00413096">
        <w:rPr>
          <w:rStyle w:val="StyleUnderline"/>
        </w:rPr>
        <w:t xml:space="preserve">.S. support has been critical to </w:t>
      </w:r>
      <w:hyperlink r:id="rId166" w:history="1">
        <w:r w:rsidRPr="00413096">
          <w:rPr>
            <w:rStyle w:val="StyleUnderline"/>
          </w:rPr>
          <w:t>the</w:t>
        </w:r>
      </w:hyperlink>
      <w:r w:rsidRPr="00413096">
        <w:rPr>
          <w:rStyle w:val="StyleUnderline"/>
        </w:rPr>
        <w:t xml:space="preserve"> </w:t>
      </w:r>
      <w:hyperlink r:id="rId167" w:history="1">
        <w:r w:rsidRPr="00413096">
          <w:rPr>
            <w:rStyle w:val="StyleUnderline"/>
          </w:rPr>
          <w:t>rise</w:t>
        </w:r>
      </w:hyperlink>
      <w:r w:rsidRPr="00413096">
        <w:rPr>
          <w:rStyle w:val="StyleUnderline"/>
        </w:rPr>
        <w:t xml:space="preserve"> </w:t>
      </w:r>
      <w:hyperlink r:id="rId168" w:history="1">
        <w:r w:rsidRPr="00413096">
          <w:rPr>
            <w:rStyle w:val="StyleUnderline"/>
          </w:rPr>
          <w:t>of</w:t>
        </w:r>
      </w:hyperlink>
      <w:r w:rsidRPr="00413096">
        <w:rPr>
          <w:rStyle w:val="StyleUnderline"/>
        </w:rPr>
        <w:t xml:space="preserve"> Duterte’s military and police</w:t>
      </w:r>
      <w:r w:rsidRPr="00C843C8">
        <w:t>.</w:t>
      </w:r>
    </w:p>
    <w:p w14:paraId="34FA16D2" w14:textId="77777777" w:rsidR="00B72572" w:rsidRPr="00413096" w:rsidRDefault="00B72572" w:rsidP="00B72572">
      <w:pPr>
        <w:pStyle w:val="NoSpacing"/>
        <w:rPr>
          <w:rStyle w:val="StyleUnderline"/>
        </w:rPr>
      </w:pPr>
      <w:r w:rsidRPr="00413096">
        <w:rPr>
          <w:rStyle w:val="StyleUnderline"/>
        </w:rPr>
        <w:t xml:space="preserve">Duterte’s regime is the </w:t>
      </w:r>
      <w:hyperlink r:id="rId169" w:history="1">
        <w:r w:rsidRPr="00413096">
          <w:rPr>
            <w:rStyle w:val="StyleUnderline"/>
          </w:rPr>
          <w:t>largest</w:t>
        </w:r>
      </w:hyperlink>
      <w:r w:rsidRPr="00413096">
        <w:rPr>
          <w:rStyle w:val="StyleUnderline"/>
        </w:rPr>
        <w:t xml:space="preserve"> </w:t>
      </w:r>
      <w:hyperlink r:id="rId170" w:history="1">
        <w:r w:rsidRPr="00413096">
          <w:rPr>
            <w:rStyle w:val="StyleUnderline"/>
          </w:rPr>
          <w:t xml:space="preserve">recipient </w:t>
        </w:r>
      </w:hyperlink>
      <w:r w:rsidRPr="00413096">
        <w:rPr>
          <w:rStyle w:val="StyleUnderline"/>
        </w:rPr>
        <w:t xml:space="preserve">of U.S. military </w:t>
      </w:r>
      <w:hyperlink r:id="rId171" w:history="1">
        <w:r w:rsidRPr="00413096">
          <w:rPr>
            <w:rStyle w:val="StyleUnderline"/>
          </w:rPr>
          <w:t>aid</w:t>
        </w:r>
      </w:hyperlink>
      <w:r w:rsidRPr="00413096">
        <w:rPr>
          <w:rStyle w:val="StyleUnderline"/>
        </w:rPr>
        <w:t xml:space="preserve"> in East and Southeast Asia</w:t>
      </w:r>
      <w:r w:rsidRPr="00C843C8">
        <w:t xml:space="preserve">. </w:t>
      </w:r>
      <w:r w:rsidRPr="00413096">
        <w:rPr>
          <w:rStyle w:val="StyleUnderline"/>
        </w:rPr>
        <w:t xml:space="preserve">In 2018, the U.S. sent </w:t>
      </w:r>
      <w:hyperlink r:id="rId172" w:history="1">
        <w:r w:rsidRPr="00413096">
          <w:rPr>
            <w:rStyle w:val="StyleUnderline"/>
          </w:rPr>
          <w:t>over $193.5 million</w:t>
        </w:r>
      </w:hyperlink>
      <w:r w:rsidRPr="00413096">
        <w:rPr>
          <w:rStyle w:val="StyleUnderline"/>
        </w:rPr>
        <w:t xml:space="preserve"> in military aid </w:t>
      </w:r>
      <w:r w:rsidRPr="00413096">
        <w:rPr>
          <w:rStyle w:val="StyleUnderline"/>
          <w:szCs w:val="22"/>
        </w:rPr>
        <w:t xml:space="preserve">to the Philippine military and police, not including </w:t>
      </w:r>
      <w:hyperlink r:id="rId173" w:history="1">
        <w:r w:rsidRPr="00413096">
          <w:rPr>
            <w:rStyle w:val="StyleUnderline"/>
            <w:szCs w:val="22"/>
          </w:rPr>
          <w:t>arms sales</w:t>
        </w:r>
      </w:hyperlink>
      <w:r w:rsidRPr="00C843C8">
        <w:t xml:space="preserve">, </w:t>
      </w:r>
      <w:r w:rsidRPr="00413096">
        <w:rPr>
          <w:rStyle w:val="StyleUnderline"/>
        </w:rPr>
        <w:t>and donated equipment of unreported value</w:t>
      </w:r>
      <w:r w:rsidRPr="00C843C8">
        <w:t xml:space="preserve">. </w:t>
      </w:r>
      <w:r w:rsidRPr="00413096">
        <w:rPr>
          <w:rStyle w:val="StyleUnderline"/>
        </w:rPr>
        <w:t xml:space="preserve">The U.S. helped inaugurate Duterte’s drug war, which has now claimed as many as </w:t>
      </w:r>
      <w:hyperlink r:id="rId174" w:history="1">
        <w:r w:rsidRPr="00413096">
          <w:rPr>
            <w:rStyle w:val="StyleUnderline"/>
          </w:rPr>
          <w:t>27,000</w:t>
        </w:r>
      </w:hyperlink>
      <w:r w:rsidRPr="00413096">
        <w:rPr>
          <w:rStyle w:val="StyleUnderline"/>
        </w:rPr>
        <w:t xml:space="preserve"> lives, by giving the police </w:t>
      </w:r>
      <w:hyperlink r:id="rId175" w:history="1">
        <w:r w:rsidRPr="00413096">
          <w:rPr>
            <w:rStyle w:val="StyleUnderline"/>
          </w:rPr>
          <w:t>$32 million</w:t>
        </w:r>
      </w:hyperlink>
      <w:r w:rsidRPr="00413096">
        <w:rPr>
          <w:rStyle w:val="StyleUnderline"/>
        </w:rPr>
        <w:t xml:space="preserve"> for </w:t>
      </w:r>
      <w:hyperlink r:id="rId176" w:history="1">
        <w:r w:rsidRPr="00413096">
          <w:rPr>
            <w:rStyle w:val="StyleUnderline"/>
          </w:rPr>
          <w:t>equipment</w:t>
        </w:r>
      </w:hyperlink>
      <w:r w:rsidRPr="00413096">
        <w:rPr>
          <w:rStyle w:val="StyleUnderline"/>
        </w:rPr>
        <w:t xml:space="preserve"> and </w:t>
      </w:r>
      <w:hyperlink r:id="rId177" w:history="1">
        <w:r w:rsidRPr="00413096">
          <w:rPr>
            <w:rStyle w:val="StyleUnderline"/>
          </w:rPr>
          <w:t>training</w:t>
        </w:r>
      </w:hyperlink>
      <w:r w:rsidRPr="00413096">
        <w:rPr>
          <w:rStyle w:val="StyleUnderline"/>
        </w:rPr>
        <w:t xml:space="preserve"> in “policing standards” — clearly detrimental when it comes to human rights.</w:t>
      </w:r>
    </w:p>
    <w:p w14:paraId="794A57C5" w14:textId="77777777" w:rsidR="00B72572" w:rsidRPr="00C843C8" w:rsidRDefault="00B72572" w:rsidP="00B72572">
      <w:pPr>
        <w:pStyle w:val="NoSpacing"/>
      </w:pPr>
      <w:r w:rsidRPr="00C843C8">
        <w:t xml:space="preserve">Less publicized in the U.S., </w:t>
      </w:r>
      <w:r w:rsidRPr="00413096">
        <w:rPr>
          <w:rStyle w:val="StyleUnderline"/>
        </w:rPr>
        <w:t xml:space="preserve">Duterte has imposed martial law on the island of Mindanao since 2017. Increased militarization and bombings there, backed by U.S. drones, advisors, and special forces, have caused the displacement of some </w:t>
      </w:r>
      <w:hyperlink r:id="rId178" w:history="1">
        <w:r w:rsidRPr="00413096">
          <w:rPr>
            <w:rStyle w:val="StyleUnderline"/>
          </w:rPr>
          <w:t>450,000</w:t>
        </w:r>
      </w:hyperlink>
      <w:r w:rsidRPr="00413096">
        <w:rPr>
          <w:rStyle w:val="StyleUnderline"/>
        </w:rPr>
        <w:t xml:space="preserve"> civilians. Philippine </w:t>
      </w:r>
      <w:hyperlink r:id="rId179" w:history="1">
        <w:r w:rsidRPr="00413096">
          <w:rPr>
            <w:rStyle w:val="StyleUnderline"/>
          </w:rPr>
          <w:t>soldiers</w:t>
        </w:r>
      </w:hyperlink>
      <w:r w:rsidRPr="00413096">
        <w:rPr>
          <w:rStyle w:val="StyleUnderline"/>
        </w:rPr>
        <w:t xml:space="preserve"> and </w:t>
      </w:r>
      <w:hyperlink r:id="rId180" w:history="1">
        <w:r w:rsidRPr="00413096">
          <w:rPr>
            <w:rStyle w:val="StyleUnderline"/>
          </w:rPr>
          <w:t>paramilitaries</w:t>
        </w:r>
      </w:hyperlink>
      <w:r w:rsidRPr="00413096">
        <w:rPr>
          <w:rStyle w:val="StyleUnderline"/>
        </w:rPr>
        <w:t xml:space="preserve"> are meanwhile committing atrocities against indigenous communities who </w:t>
      </w:r>
      <w:hyperlink r:id="rId181" w:history="1">
        <w:r w:rsidRPr="00413096">
          <w:rPr>
            <w:rStyle w:val="StyleUnderline"/>
          </w:rPr>
          <w:t>oppose</w:t>
        </w:r>
      </w:hyperlink>
      <w:r w:rsidRPr="00413096">
        <w:rPr>
          <w:rStyle w:val="StyleUnderline"/>
        </w:rPr>
        <w:t xml:space="preserve"> the encroachments of logging and mining conglomerates</w:t>
      </w:r>
      <w:r w:rsidRPr="00C843C8">
        <w:t>.</w:t>
      </w:r>
    </w:p>
    <w:p w14:paraId="34160678" w14:textId="77777777" w:rsidR="00B72572" w:rsidRPr="005646F2" w:rsidRDefault="00B72572" w:rsidP="00B72572">
      <w:pPr>
        <w:pStyle w:val="NoSpacing"/>
        <w:rPr>
          <w:rStyle w:val="StyleUnderline"/>
        </w:rPr>
      </w:pPr>
      <w:r w:rsidRPr="005646F2">
        <w:rPr>
          <w:rStyle w:val="StyleUnderline"/>
        </w:rPr>
        <w:t>U.S. military aid, often through secretive and unaccountable conduits in the name of the War on Terror, is only making this internal conflict and the overall human rights crisis worse.</w:t>
      </w:r>
    </w:p>
    <w:p w14:paraId="4C0304A2" w14:textId="77777777" w:rsidR="00B72572" w:rsidRPr="005646F2" w:rsidRDefault="00B72572" w:rsidP="00B72572">
      <w:pPr>
        <w:pStyle w:val="NoSpacing"/>
        <w:rPr>
          <w:rStyle w:val="StyleUnderline"/>
        </w:rPr>
      </w:pPr>
      <w:r w:rsidRPr="00C843C8">
        <w:t xml:space="preserve">U.S. military aid, often </w:t>
      </w:r>
      <w:r w:rsidRPr="00B72572">
        <w:t xml:space="preserve">through </w:t>
      </w:r>
      <w:hyperlink r:id="rId182" w:history="1">
        <w:r w:rsidRPr="00B72572">
          <w:rPr>
            <w:rStyle w:val="Hyperlink"/>
          </w:rPr>
          <w:t>secretive</w:t>
        </w:r>
      </w:hyperlink>
      <w:r w:rsidRPr="00B72572">
        <w:t xml:space="preserve"> and </w:t>
      </w:r>
      <w:hyperlink r:id="rId183" w:history="1">
        <w:r w:rsidRPr="00B72572">
          <w:rPr>
            <w:rStyle w:val="Hyperlink"/>
          </w:rPr>
          <w:t>unaccountable</w:t>
        </w:r>
      </w:hyperlink>
      <w:r w:rsidRPr="00B72572">
        <w:t xml:space="preserve"> conduits in the name of the War on Terror, is only making this internal conflict and</w:t>
      </w:r>
      <w:r w:rsidRPr="00C843C8">
        <w:t xml:space="preserve"> the overall human rights crisis worse. U</w:t>
      </w:r>
      <w:r w:rsidRPr="005646F2">
        <w:rPr>
          <w:rStyle w:val="StyleUnderline"/>
        </w:rPr>
        <w:t xml:space="preserve">.S. military aid does not serve to defend the Philippines against invaders — rather, it is being turned against the </w:t>
      </w:r>
      <w:hyperlink r:id="rId184" w:history="1">
        <w:r w:rsidRPr="005646F2">
          <w:rPr>
            <w:rStyle w:val="StyleUnderline"/>
          </w:rPr>
          <w:t>vulnerable</w:t>
        </w:r>
      </w:hyperlink>
      <w:r w:rsidRPr="005646F2">
        <w:rPr>
          <w:rStyle w:val="StyleUnderline"/>
        </w:rPr>
        <w:t xml:space="preserve"> and </w:t>
      </w:r>
      <w:hyperlink r:id="rId185" w:history="1">
        <w:r w:rsidRPr="005646F2">
          <w:rPr>
            <w:rStyle w:val="StyleUnderline"/>
          </w:rPr>
          <w:t>marginalized</w:t>
        </w:r>
      </w:hyperlink>
      <w:r w:rsidRPr="005646F2">
        <w:rPr>
          <w:rStyle w:val="StyleUnderline"/>
        </w:rPr>
        <w:t xml:space="preserve">, the </w:t>
      </w:r>
      <w:hyperlink r:id="rId186" w:history="1">
        <w:r w:rsidRPr="005646F2">
          <w:rPr>
            <w:rStyle w:val="StyleUnderline"/>
          </w:rPr>
          <w:t>journalists</w:t>
        </w:r>
      </w:hyperlink>
      <w:r w:rsidRPr="005646F2">
        <w:rPr>
          <w:rStyle w:val="StyleUnderline"/>
        </w:rPr>
        <w:t xml:space="preserve"> and </w:t>
      </w:r>
      <w:hyperlink r:id="rId187" w:history="1">
        <w:r w:rsidRPr="005646F2">
          <w:rPr>
            <w:rStyle w:val="StyleUnderline"/>
          </w:rPr>
          <w:t>human rights</w:t>
        </w:r>
      </w:hyperlink>
      <w:r w:rsidRPr="005646F2">
        <w:rPr>
          <w:rStyle w:val="StyleUnderline"/>
        </w:rPr>
        <w:t xml:space="preserve"> defenders, the </w:t>
      </w:r>
      <w:hyperlink r:id="rId188" w:history="1">
        <w:r w:rsidRPr="005646F2">
          <w:rPr>
            <w:rStyle w:val="StyleUnderline"/>
          </w:rPr>
          <w:t>dissenters</w:t>
        </w:r>
      </w:hyperlink>
      <w:r w:rsidRPr="005646F2">
        <w:rPr>
          <w:rStyle w:val="StyleUnderline"/>
        </w:rPr>
        <w:t>.</w:t>
      </w:r>
    </w:p>
    <w:p w14:paraId="2AD588EE" w14:textId="77777777" w:rsidR="00B72572" w:rsidRPr="00C843C8" w:rsidRDefault="00B72572" w:rsidP="00B72572">
      <w:pPr>
        <w:pStyle w:val="NoSpacing"/>
      </w:pPr>
      <w:r w:rsidRPr="00C843C8">
        <w:t xml:space="preserve">History has shown that when the U.S. has made geopolitical calculations at the expense of people’s human rights, that has only fomented insecurity in the form of utter collapse. </w:t>
      </w:r>
      <w:r w:rsidRPr="005646F2">
        <w:rPr>
          <w:rStyle w:val="StyleUnderline"/>
        </w:rPr>
        <w:t xml:space="preserve">As the </w:t>
      </w:r>
      <w:hyperlink r:id="rId189" w:history="1">
        <w:r w:rsidRPr="005646F2">
          <w:rPr>
            <w:rStyle w:val="StyleUnderline"/>
          </w:rPr>
          <w:t>biggest</w:t>
        </w:r>
      </w:hyperlink>
      <w:r w:rsidRPr="005646F2">
        <w:rPr>
          <w:rStyle w:val="StyleUnderline"/>
        </w:rPr>
        <w:t xml:space="preserve"> military power around the globe </w:t>
      </w:r>
      <w:hyperlink r:id="rId190" w:history="1">
        <w:r w:rsidRPr="005646F2">
          <w:rPr>
            <w:rStyle w:val="StyleUnderline"/>
          </w:rPr>
          <w:t>by far</w:t>
        </w:r>
      </w:hyperlink>
      <w:r w:rsidRPr="005646F2">
        <w:rPr>
          <w:rStyle w:val="StyleUnderline"/>
        </w:rPr>
        <w:t>, the U.S. should prioritize stopping support to Duterte. An overblown military presence in Asia Pacific only invites an arms race with China. We must stop relying on militarization to ensure security.</w:t>
      </w:r>
    </w:p>
    <w:p w14:paraId="5CF2D046" w14:textId="77777777" w:rsidR="00B72572" w:rsidRPr="00C843C8" w:rsidRDefault="00B72572" w:rsidP="00B72572">
      <w:pPr>
        <w:pStyle w:val="NoSpacing"/>
      </w:pPr>
      <w:r w:rsidRPr="00C843C8">
        <w:t xml:space="preserve">Last month, the San Francisco Board of </w:t>
      </w:r>
      <w:r w:rsidRPr="00B72572">
        <w:t xml:space="preserve">Supervisors </w:t>
      </w:r>
      <w:hyperlink r:id="rId191" w:history="1">
        <w:r w:rsidRPr="00B72572">
          <w:rPr>
            <w:rStyle w:val="Hyperlink"/>
          </w:rPr>
          <w:t>condemned</w:t>
        </w:r>
      </w:hyperlink>
      <w:r w:rsidRPr="00B72572">
        <w:t xml:space="preserve"> Duterte’s</w:t>
      </w:r>
      <w:r w:rsidRPr="00C843C8">
        <w:t xml:space="preserve"> human rights abuses and called for a congressional hearing on the U.S. funds fueling the violations, responding to the concerns of Filipino residents in the Bay area. Other U.S. cities should do the same.</w:t>
      </w:r>
    </w:p>
    <w:p w14:paraId="6A2D0803" w14:textId="77777777" w:rsidR="00B72572" w:rsidRPr="005646F2" w:rsidRDefault="00B72572" w:rsidP="00B72572">
      <w:pPr>
        <w:pStyle w:val="NoSpacing"/>
        <w:rPr>
          <w:rStyle w:val="StyleUnderline"/>
        </w:rPr>
      </w:pPr>
      <w:r w:rsidRPr="00C843C8">
        <w:t xml:space="preserve">But most of all, </w:t>
      </w:r>
      <w:r w:rsidRPr="005646F2">
        <w:rPr>
          <w:rStyle w:val="StyleUnderline"/>
        </w:rPr>
        <w:t xml:space="preserve">in </w:t>
      </w:r>
      <w:hyperlink r:id="rId192" w:history="1">
        <w:r w:rsidRPr="005646F2">
          <w:rPr>
            <w:rStyle w:val="StyleUnderline"/>
          </w:rPr>
          <w:t>solidarity</w:t>
        </w:r>
      </w:hyperlink>
      <w:r w:rsidRPr="005646F2">
        <w:rPr>
          <w:rStyle w:val="StyleUnderline"/>
        </w:rPr>
        <w:t xml:space="preserve"> with movements for democracy, human rights, and social justice in the Philippines, Congress must exercise its full powers of oversight to end the military aid and arms sales to Duterte’s regime.</w:t>
      </w:r>
    </w:p>
    <w:p w14:paraId="5C993B39" w14:textId="77777777" w:rsidR="00B72572" w:rsidRDefault="00B72572" w:rsidP="00B72572"/>
    <w:p w14:paraId="7D81D544" w14:textId="77777777" w:rsidR="002A3952" w:rsidRDefault="002A3952" w:rsidP="002A3952">
      <w:pPr>
        <w:pStyle w:val="Heading3"/>
      </w:pPr>
      <w:r>
        <w:t>War on Drugs Good</w:t>
      </w:r>
    </w:p>
    <w:p w14:paraId="78DF908E" w14:textId="77777777" w:rsidR="002A3952" w:rsidRPr="009E54D3" w:rsidRDefault="002A3952" w:rsidP="002A3952">
      <w:pPr>
        <w:pStyle w:val="Heading4"/>
        <w:rPr>
          <w:rStyle w:val="Style13ptBold"/>
          <w:b/>
          <w:bCs w:val="0"/>
        </w:rPr>
      </w:pPr>
      <w:r>
        <w:rPr>
          <w:rStyle w:val="Style13ptBold"/>
          <w:b/>
        </w:rPr>
        <w:t>Philippines’ Drug Problem is Rooted on Poverty</w:t>
      </w:r>
    </w:p>
    <w:p w14:paraId="33B9855B" w14:textId="77777777" w:rsidR="002A3952" w:rsidRPr="002A3952" w:rsidRDefault="002A3952" w:rsidP="002A3952">
      <w:r w:rsidRPr="002A3952">
        <w:rPr>
          <w:rStyle w:val="Style13ptBold"/>
        </w:rPr>
        <w:t>Talabong 17</w:t>
      </w:r>
      <w:r w:rsidRPr="002A3952">
        <w:t>-(Rambo Talabong, covers for Rappler the Philippine National Police, local governments, and President Rodrigo Duterte’s war on drugs, Has a communication degree at the Ateneo de Manila University, he already did research and field work for Rappler’s investigations into the drug war killings in the poor communities in Manila., wrote for The Guidon (English) and Matanglawin (Filipino), student publications of the Ateneo, he later served as editor in chief of Matanglawin, “PH drug problem rooted in poverty – drugs board chief”, October 30, 2017, https://www.rappler.com/nation/186830-philippines-drug-problem-rooted-poverty-ddb-chief-dionisio-santiago, July 6, 2019, R.D.)</w:t>
      </w:r>
    </w:p>
    <w:p w14:paraId="6F3DD1F1" w14:textId="77777777" w:rsidR="002A3952" w:rsidRPr="0077679B" w:rsidRDefault="002A3952" w:rsidP="002A3952">
      <w:pPr>
        <w:rPr>
          <w:rStyle w:val="StyleUnderline"/>
        </w:rPr>
      </w:pPr>
      <w:r w:rsidRPr="0077679B">
        <w:rPr>
          <w:sz w:val="14"/>
        </w:rPr>
        <w:t xml:space="preserve">MANILA, Philippines – </w:t>
      </w:r>
      <w:r w:rsidRPr="000054B4">
        <w:rPr>
          <w:rStyle w:val="StyleUnderline"/>
        </w:rPr>
        <w:t>The country's drug problem is largely rooted in the country's poverty problem.</w:t>
      </w:r>
      <w:r w:rsidRPr="0077679B">
        <w:rPr>
          <w:rStyle w:val="StyleUnderline"/>
          <w:sz w:val="12"/>
        </w:rPr>
        <w:t>∂</w:t>
      </w:r>
      <w:r w:rsidRPr="000054B4">
        <w:rPr>
          <w:rStyle w:val="StyleUnderline"/>
        </w:rPr>
        <w:t xml:space="preserve"> This was repeated by Dangerous Drugs Board (DDB) chairman Dionisio Santiago on Monday, October 30, when he presented their plan for a new and bloodless anti-illegal drugs campaign</w:t>
      </w:r>
      <w:r w:rsidRPr="0077679B">
        <w:rPr>
          <w:sz w:val="14"/>
        </w:rPr>
        <w:t>. (READ:</w:t>
      </w:r>
      <w:r w:rsidRPr="0077679B">
        <w:rPr>
          <w:rFonts w:eastAsiaTheme="majorEastAsia"/>
          <w:sz w:val="14"/>
        </w:rPr>
        <w:t xml:space="preserve"> </w:t>
      </w:r>
      <w:hyperlink r:id="rId193" w:tgtFrame="_blank" w:history="1">
        <w:r w:rsidRPr="0077679B">
          <w:rPr>
            <w:rStyle w:val="Hyperlink"/>
            <w:rFonts w:eastAsiaTheme="majorEastAsia"/>
            <w:sz w:val="14"/>
          </w:rPr>
          <w:t>Why poverty is not a choice</w:t>
        </w:r>
      </w:hyperlink>
      <w:r w:rsidRPr="0077679B">
        <w:rPr>
          <w:sz w:val="14"/>
        </w:rPr>
        <w:t>)</w:t>
      </w:r>
      <w:r w:rsidRPr="0077679B">
        <w:rPr>
          <w:sz w:val="12"/>
        </w:rPr>
        <w:t>∂</w:t>
      </w:r>
      <w:r w:rsidRPr="0077679B">
        <w:rPr>
          <w:sz w:val="14"/>
        </w:rPr>
        <w:t xml:space="preserve"> "Ito ang problema natin sa droga, kasama na ang poverty issue dito eh...What choice do people have between dying and dying? They have no options. Mamamatay ka</w:t>
      </w:r>
      <w:r w:rsidRPr="0077679B">
        <w:rPr>
          <w:rFonts w:eastAsiaTheme="majorEastAsia"/>
          <w:sz w:val="14"/>
        </w:rPr>
        <w:t xml:space="preserve"> </w:t>
      </w:r>
      <w:r w:rsidRPr="0077679B">
        <w:rPr>
          <w:sz w:val="14"/>
        </w:rPr>
        <w:t>kapag natokhang ka. At minalas ka, patay ka," Santiago said.</w:t>
      </w:r>
      <w:r w:rsidRPr="0077679B">
        <w:rPr>
          <w:sz w:val="12"/>
        </w:rPr>
        <w:t>∂</w:t>
      </w:r>
      <w:r w:rsidRPr="0077679B">
        <w:rPr>
          <w:sz w:val="14"/>
        </w:rPr>
        <w:t xml:space="preserve"> (</w:t>
      </w:r>
      <w:r w:rsidRPr="000054B4">
        <w:rPr>
          <w:rStyle w:val="StyleUnderline"/>
        </w:rPr>
        <w:t>This is our problem with drugs, poverty comes with it...What choice do people have between dying and dying</w:t>
      </w:r>
      <w:r w:rsidRPr="0077679B">
        <w:rPr>
          <w:sz w:val="14"/>
        </w:rPr>
        <w:t xml:space="preserve">? </w:t>
      </w:r>
      <w:r w:rsidRPr="000054B4">
        <w:rPr>
          <w:rStyle w:val="StyleUnderline"/>
        </w:rPr>
        <w:t>They have no options</w:t>
      </w:r>
      <w:r w:rsidRPr="0077679B">
        <w:rPr>
          <w:sz w:val="14"/>
        </w:rPr>
        <w:t>. You will die from Tokhang, and if you are unlucky, you will die.)</w:t>
      </w:r>
      <w:r w:rsidRPr="0077679B">
        <w:rPr>
          <w:rFonts w:eastAsiaTheme="majorEastAsia"/>
          <w:sz w:val="14"/>
        </w:rPr>
        <w:t xml:space="preserve"> </w:t>
      </w:r>
      <w:r w:rsidRPr="0077679B">
        <w:rPr>
          <w:sz w:val="12"/>
        </w:rPr>
        <w:t>∂</w:t>
      </w:r>
      <w:r w:rsidRPr="0077679B">
        <w:rPr>
          <w:sz w:val="14"/>
        </w:rPr>
        <w:t xml:space="preserve"> "'Pag 'di ka na-Tokhang naman, dahil sa gutom o nagkasakit ka mamatay ka dahil wala kang panggamot dahil hindi ka na aahon," he added.</w:t>
      </w:r>
      <w:r w:rsidRPr="0077679B">
        <w:rPr>
          <w:sz w:val="12"/>
        </w:rPr>
        <w:t>∂</w:t>
      </w:r>
      <w:r w:rsidRPr="0077679B">
        <w:rPr>
          <w:sz w:val="14"/>
        </w:rPr>
        <w:t xml:space="preserve"> (</w:t>
      </w:r>
      <w:r w:rsidRPr="000054B4">
        <w:rPr>
          <w:rStyle w:val="StyleUnderline"/>
        </w:rPr>
        <w:t>If you do not get shot, you will die out of hunger or disease because you do not have money for medicine, because you cannot rise up [from poverty</w:t>
      </w:r>
      <w:r w:rsidRPr="0077679B">
        <w:rPr>
          <w:sz w:val="14"/>
        </w:rPr>
        <w:t>].)</w:t>
      </w:r>
      <w:r w:rsidRPr="0077679B">
        <w:rPr>
          <w:sz w:val="12"/>
        </w:rPr>
        <w:t>∂</w:t>
      </w:r>
      <w:r w:rsidRPr="0077679B">
        <w:rPr>
          <w:sz w:val="14"/>
        </w:rPr>
        <w:t xml:space="preserve"> Their new drug campaign, dubbed "</w:t>
      </w:r>
      <w:hyperlink r:id="rId194" w:tgtFrame="_blank" w:history="1">
        <w:r w:rsidRPr="0077679B">
          <w:rPr>
            <w:rStyle w:val="Hyperlink"/>
            <w:rFonts w:eastAsiaTheme="majorEastAsia"/>
            <w:sz w:val="14"/>
          </w:rPr>
          <w:t>Love Life. Fight drugs.</w:t>
        </w:r>
      </w:hyperlink>
      <w:r w:rsidRPr="0077679B">
        <w:rPr>
          <w:sz w:val="14"/>
        </w:rPr>
        <w:t>" adopts a holistic approach in winning the drug war: through education, health, and community projects.</w:t>
      </w:r>
      <w:r w:rsidRPr="0077679B">
        <w:rPr>
          <w:rFonts w:eastAsiaTheme="majorEastAsia"/>
          <w:sz w:val="14"/>
        </w:rPr>
        <w:t xml:space="preserve"> </w:t>
      </w:r>
      <w:r w:rsidRPr="0077679B">
        <w:rPr>
          <w:sz w:val="12"/>
        </w:rPr>
        <w:t>∂</w:t>
      </w:r>
      <w:r w:rsidRPr="0077679B">
        <w:rPr>
          <w:sz w:val="14"/>
        </w:rPr>
        <w:t xml:space="preserve"> A former chief of the Philippine Drug Enforcement Agency, </w:t>
      </w:r>
      <w:r w:rsidRPr="0077679B">
        <w:rPr>
          <w:rStyle w:val="StyleUnderline"/>
        </w:rPr>
        <w:t>Santiago added that the only reason why people perceive the Philippine National Police (PNP)-led drug war as targeting the poor is that the poor are the most affected by the menace.</w:t>
      </w:r>
      <w:r w:rsidRPr="0077679B">
        <w:rPr>
          <w:rStyle w:val="StyleUnderline"/>
          <w:sz w:val="12"/>
        </w:rPr>
        <w:t>∂</w:t>
      </w:r>
      <w:r w:rsidRPr="0077679B">
        <w:rPr>
          <w:rStyle w:val="StyleUnderline"/>
        </w:rPr>
        <w:t xml:space="preserve"> According to pollster group</w:t>
      </w:r>
      <w:r w:rsidRPr="0077679B">
        <w:rPr>
          <w:rStyle w:val="StyleUnderline"/>
          <w:rFonts w:eastAsiaTheme="majorEastAsia"/>
        </w:rPr>
        <w:t xml:space="preserve"> </w:t>
      </w:r>
      <w:hyperlink r:id="rId195" w:tgtFrame="_blank" w:history="1">
        <w:r w:rsidRPr="0077679B">
          <w:rPr>
            <w:rStyle w:val="StyleUnderline"/>
            <w:rFonts w:eastAsiaTheme="majorEastAsia"/>
          </w:rPr>
          <w:t>Social Weather Stations (SWS)</w:t>
        </w:r>
      </w:hyperlink>
      <w:r w:rsidRPr="0077679B">
        <w:rPr>
          <w:rStyle w:val="StyleUnderline"/>
        </w:rPr>
        <w:t>, 6 in 10 Filipinos believe that the drug war targets the poor.</w:t>
      </w:r>
      <w:r w:rsidRPr="0077679B">
        <w:rPr>
          <w:sz w:val="12"/>
        </w:rPr>
        <w:t>∂</w:t>
      </w:r>
      <w:r w:rsidRPr="0077679B">
        <w:rPr>
          <w:sz w:val="14"/>
        </w:rPr>
        <w:t xml:space="preserve"> "It just so happened na prevalent ang problema doon sa mga marginalized communities understandable nga kasi you have no options...Dahil titikim nang titikim ang nagpupush dahil kailangan nila ng income eh. Kailangan pambuhay ng pamilya</w:t>
      </w:r>
      <w:r w:rsidRPr="0077679B">
        <w:rPr>
          <w:rFonts w:eastAsiaTheme="majorEastAsia"/>
          <w:sz w:val="14"/>
        </w:rPr>
        <w:t xml:space="preserve"> </w:t>
      </w:r>
      <w:r w:rsidRPr="0077679B">
        <w:rPr>
          <w:sz w:val="14"/>
        </w:rPr>
        <w:t>eh. Kung wala kang source ng income ano gagawin mo, nakatunganga ka, mamamatay ang pamilya mo sa gutom," Santiago said.</w:t>
      </w:r>
      <w:r w:rsidRPr="0077679B">
        <w:rPr>
          <w:sz w:val="12"/>
        </w:rPr>
        <w:t>∂</w:t>
      </w:r>
      <w:r w:rsidRPr="0077679B">
        <w:rPr>
          <w:sz w:val="14"/>
        </w:rPr>
        <w:t xml:space="preserve"> He then took the opportunity to take a jab at the Department of Health (DOH)'s mega drug rehabilitation project, calling it "ineffective" for crowding together suspects while severing their ties from their support systems: their families.</w:t>
      </w:r>
      <w:r w:rsidRPr="0077679B">
        <w:rPr>
          <w:sz w:val="12"/>
        </w:rPr>
        <w:t>∂</w:t>
      </w:r>
      <w:r w:rsidRPr="0077679B">
        <w:rPr>
          <w:sz w:val="14"/>
        </w:rPr>
        <w:t xml:space="preserve"> Those who usually get sent off to the centers, Santiago pointed out, are the poor who cannot afford private drug rehabilitation. </w:t>
      </w:r>
      <w:r w:rsidRPr="0077679B">
        <w:rPr>
          <w:sz w:val="12"/>
        </w:rPr>
        <w:t>∂</w:t>
      </w:r>
      <w:r w:rsidRPr="0077679B">
        <w:rPr>
          <w:sz w:val="14"/>
        </w:rPr>
        <w:t xml:space="preserve"> "Marami dito papasok diyan ay mahihirap na pamilya, dahil kung mayaman na pamilya, pupunta sa private rehab," Santiago added. (</w:t>
      </w:r>
      <w:r w:rsidRPr="0077679B">
        <w:rPr>
          <w:rStyle w:val="StyleUnderline"/>
        </w:rPr>
        <w:t>Many who will enter those are from poor families because if they are from rich families they will opt to get private rehabilitation</w:t>
      </w:r>
      <w:r w:rsidRPr="0077679B">
        <w:rPr>
          <w:sz w:val="14"/>
        </w:rPr>
        <w:t>.)</w:t>
      </w:r>
      <w:r w:rsidRPr="0077679B">
        <w:rPr>
          <w:sz w:val="12"/>
        </w:rPr>
        <w:t>∂</w:t>
      </w:r>
      <w:r w:rsidRPr="0077679B">
        <w:rPr>
          <w:sz w:val="14"/>
        </w:rPr>
        <w:t xml:space="preserve"> He said that through their new drug campaign, which also proposes technical skills training for drug dependents, poverty will be addressed, if not solved. (READ:</w:t>
      </w:r>
      <w:hyperlink r:id="rId196" w:tgtFrame="_blank" w:history="1">
        <w:r w:rsidRPr="0077679B">
          <w:rPr>
            <w:rStyle w:val="Hyperlink"/>
            <w:rFonts w:eastAsiaTheme="majorEastAsia"/>
            <w:sz w:val="14"/>
          </w:rPr>
          <w:t xml:space="preserve"> Drug addiction is a health problem. Somebody please tell the President.</w:t>
        </w:r>
      </w:hyperlink>
      <w:r w:rsidRPr="0077679B">
        <w:rPr>
          <w:sz w:val="14"/>
        </w:rPr>
        <w:t>)</w:t>
      </w:r>
      <w:r w:rsidRPr="0077679B">
        <w:rPr>
          <w:sz w:val="12"/>
        </w:rPr>
        <w:t>∂</w:t>
      </w:r>
      <w:r w:rsidRPr="0077679B">
        <w:rPr>
          <w:sz w:val="14"/>
        </w:rPr>
        <w:t xml:space="preserve"> "Mas mahirap umahon ngayon because of limited opportunities. Kaya ang binabakbakan natin ngayon kung pupuwede, nasa rehab pa lang, bigyan na natin ng paraan para makapag-hanapbuhay," he added.</w:t>
      </w:r>
      <w:r w:rsidRPr="0077679B">
        <w:rPr>
          <w:sz w:val="12"/>
        </w:rPr>
        <w:t>∂</w:t>
      </w:r>
      <w:r w:rsidRPr="0077679B">
        <w:rPr>
          <w:sz w:val="14"/>
        </w:rPr>
        <w:t xml:space="preserve"> Advertisement</w:t>
      </w:r>
      <w:r w:rsidRPr="0077679B">
        <w:rPr>
          <w:sz w:val="12"/>
        </w:rPr>
        <w:t>∂</w:t>
      </w:r>
      <w:r w:rsidRPr="0077679B">
        <w:rPr>
          <w:sz w:val="14"/>
        </w:rPr>
        <w:t xml:space="preserve"> (It </w:t>
      </w:r>
      <w:r w:rsidRPr="0077679B">
        <w:rPr>
          <w:rStyle w:val="StyleUnderline"/>
        </w:rPr>
        <w:t xml:space="preserve">is more difficult now [to rise above poverty] because of limited opportunities. This is why what we are focusing on, if we are allowed, is for them to be given ways to earn a living while they are in rehabilitation.) </w:t>
      </w:r>
    </w:p>
    <w:p w14:paraId="0AD05812" w14:textId="77777777" w:rsidR="004E451E" w:rsidRDefault="004E451E" w:rsidP="004E451E">
      <w:pPr>
        <w:pStyle w:val="Heading3"/>
      </w:pPr>
      <w:r>
        <w:t>Vietnam DA</w:t>
      </w:r>
    </w:p>
    <w:p w14:paraId="75CF64E8" w14:textId="77777777" w:rsidR="004E451E" w:rsidRPr="00AC348E" w:rsidRDefault="004E451E" w:rsidP="004E451E">
      <w:pPr>
        <w:pStyle w:val="Heading4"/>
      </w:pPr>
      <w:r>
        <w:t xml:space="preserve">China will fill-in with diplomacy which solves the impact </w:t>
      </w:r>
    </w:p>
    <w:p w14:paraId="305F053A" w14:textId="77777777" w:rsidR="004E451E" w:rsidRPr="00D27E4C" w:rsidRDefault="004E451E" w:rsidP="004E451E">
      <w:r>
        <w:rPr>
          <w:b/>
          <w:bCs/>
        </w:rPr>
        <w:t xml:space="preserve">1NC </w:t>
      </w:r>
      <w:r>
        <w:t xml:space="preserve">Helen </w:t>
      </w:r>
      <w:r w:rsidRPr="00D27E4C">
        <w:rPr>
          <w:b/>
          <w:bCs/>
        </w:rPr>
        <w:t>Clark</w:t>
      </w:r>
      <w:r>
        <w:t>, 11/28/</w:t>
      </w:r>
      <w:r w:rsidRPr="00D27E4C">
        <w:rPr>
          <w:b/>
          <w:bCs/>
        </w:rPr>
        <w:t>16</w:t>
      </w:r>
      <w:r>
        <w:t xml:space="preserve"> [UNDP @ theWorldPost, “Between an Uncertain Duterte and Trump and a Powerful China, Vietnam Sees Stability in ASEAN” </w:t>
      </w:r>
      <w:hyperlink r:id="rId197" w:history="1">
        <w:r>
          <w:rPr>
            <w:rStyle w:val="Hyperlink"/>
          </w:rPr>
          <w:t>https://www.huffpost.com/entry/duterte-trump-china-vietnam-asean_b_58361b9ee4b09b6056002121?guccounter=1</w:t>
        </w:r>
      </w:hyperlink>
      <w:r>
        <w:t>] KD-NCP</w:t>
      </w:r>
    </w:p>
    <w:p w14:paraId="4858601B" w14:textId="77777777" w:rsidR="004E451E" w:rsidRPr="00A93E63" w:rsidRDefault="004E451E" w:rsidP="004E451E">
      <w:pPr>
        <w:rPr>
          <w:sz w:val="16"/>
        </w:rPr>
      </w:pPr>
      <w:r w:rsidRPr="00A93E63">
        <w:rPr>
          <w:sz w:val="16"/>
        </w:rPr>
        <w:t xml:space="preserve">PERTH, Australia ― As the world catastrophizes about what a Trump presidency means for global security and stability, Vietnam and the Philippines are marking one year since the signing of a strategic partnership that signaled Hanoi’s attempt to further solidify its ties in the region. But following the clinch of this bilateral pact in 2015, Southeast Asia witnessed numerous landmark developments. </w:t>
      </w:r>
      <w:r w:rsidRPr="00C24BF5">
        <w:rPr>
          <w:rStyle w:val="StyleUnderline"/>
        </w:rPr>
        <w:t>The Philippines</w:t>
      </w:r>
      <w:r w:rsidRPr="00A93E63">
        <w:rPr>
          <w:sz w:val="16"/>
        </w:rPr>
        <w:t xml:space="preserve"> won its arbitration case against China, another heavyweight in the region, over territorial disputes in the South China Sea and </w:t>
      </w:r>
      <w:r w:rsidRPr="00C24BF5">
        <w:rPr>
          <w:rStyle w:val="StyleUnderline"/>
        </w:rPr>
        <w:t>elected a</w:t>
      </w:r>
      <w:r w:rsidRPr="00A93E63">
        <w:rPr>
          <w:sz w:val="16"/>
        </w:rPr>
        <w:t xml:space="preserve"> new, </w:t>
      </w:r>
      <w:r w:rsidRPr="00C24BF5">
        <w:rPr>
          <w:rStyle w:val="StyleUnderline"/>
        </w:rPr>
        <w:t>less predictable leader</w:t>
      </w:r>
      <w:r w:rsidRPr="00A93E63">
        <w:rPr>
          <w:sz w:val="16"/>
        </w:rPr>
        <w:t xml:space="preserve"> ― </w:t>
      </w:r>
      <w:r w:rsidRPr="00C24BF5">
        <w:rPr>
          <w:rStyle w:val="Emphasis"/>
        </w:rPr>
        <w:t>Rodrigo Duterte</w:t>
      </w:r>
      <w:r w:rsidRPr="00A93E63">
        <w:rPr>
          <w:sz w:val="16"/>
        </w:rPr>
        <w:t xml:space="preserve">. And </w:t>
      </w:r>
      <w:r w:rsidRPr="00C24BF5">
        <w:rPr>
          <w:rStyle w:val="StyleUnderline"/>
        </w:rPr>
        <w:t>the friend both nations share</w:t>
      </w:r>
      <w:r w:rsidRPr="00A93E63">
        <w:rPr>
          <w:sz w:val="16"/>
        </w:rPr>
        <w:t xml:space="preserve">, </w:t>
      </w:r>
      <w:r w:rsidRPr="00C24BF5">
        <w:rPr>
          <w:rStyle w:val="StyleUnderline"/>
        </w:rPr>
        <w:t>the U</w:t>
      </w:r>
      <w:r w:rsidRPr="00A93E63">
        <w:rPr>
          <w:sz w:val="16"/>
        </w:rPr>
        <w:t xml:space="preserve">nited </w:t>
      </w:r>
      <w:r w:rsidRPr="00C24BF5">
        <w:rPr>
          <w:rStyle w:val="StyleUnderline"/>
        </w:rPr>
        <w:t>S</w:t>
      </w:r>
      <w:r w:rsidRPr="00A93E63">
        <w:rPr>
          <w:sz w:val="16"/>
        </w:rPr>
        <w:t xml:space="preserve">tates, </w:t>
      </w:r>
      <w:r w:rsidRPr="00C24BF5">
        <w:rPr>
          <w:rStyle w:val="StyleUnderline"/>
        </w:rPr>
        <w:t>has</w:t>
      </w:r>
      <w:r w:rsidRPr="00A93E63">
        <w:rPr>
          <w:sz w:val="16"/>
        </w:rPr>
        <w:t xml:space="preserve"> now </w:t>
      </w:r>
      <w:r w:rsidRPr="00C24BF5">
        <w:rPr>
          <w:rStyle w:val="StyleUnderline"/>
        </w:rPr>
        <w:t xml:space="preserve">chosen its </w:t>
      </w:r>
      <w:r w:rsidRPr="00A93E63">
        <w:rPr>
          <w:sz w:val="16"/>
        </w:rPr>
        <w:t xml:space="preserve">own </w:t>
      </w:r>
      <w:r w:rsidRPr="00C24BF5">
        <w:rPr>
          <w:rStyle w:val="StyleUnderline"/>
        </w:rPr>
        <w:t>unpredictable</w:t>
      </w:r>
      <w:r w:rsidRPr="00A93E63">
        <w:rPr>
          <w:sz w:val="16"/>
        </w:rPr>
        <w:t xml:space="preserve"> head of state ― </w:t>
      </w:r>
      <w:r w:rsidRPr="00C24BF5">
        <w:rPr>
          <w:rStyle w:val="Emphasis"/>
        </w:rPr>
        <w:t>Donald Trump</w:t>
      </w:r>
      <w:r w:rsidRPr="00A93E63">
        <w:rPr>
          <w:sz w:val="16"/>
        </w:rPr>
        <w:t xml:space="preserve">. While these changes have altered the dynamics of the region and Duterte and Trump work to develop their foreign policy strategies, </w:t>
      </w:r>
      <w:r w:rsidRPr="00C24BF5">
        <w:rPr>
          <w:rStyle w:val="StyleUnderline"/>
        </w:rPr>
        <w:t>Vietnam has thus far remained friends with</w:t>
      </w:r>
      <w:r w:rsidRPr="00A93E63">
        <w:rPr>
          <w:sz w:val="16"/>
        </w:rPr>
        <w:t xml:space="preserve"> both </w:t>
      </w:r>
      <w:r w:rsidRPr="00C24BF5">
        <w:rPr>
          <w:rStyle w:val="StyleUnderline"/>
        </w:rPr>
        <w:t xml:space="preserve">the U.S. </w:t>
      </w:r>
      <w:r w:rsidRPr="00C24BF5">
        <w:rPr>
          <w:rStyle w:val="Emphasis"/>
        </w:rPr>
        <w:t>and</w:t>
      </w:r>
      <w:r w:rsidRPr="00C24BF5">
        <w:rPr>
          <w:rStyle w:val="StyleUnderline"/>
        </w:rPr>
        <w:t xml:space="preserve"> China.</w:t>
      </w:r>
      <w:r w:rsidRPr="00A93E63">
        <w:rPr>
          <w:sz w:val="16"/>
        </w:rPr>
        <w:t xml:space="preserve"> And as it works to balance relations with these two nations, </w:t>
      </w:r>
      <w:r w:rsidRPr="00C24BF5">
        <w:rPr>
          <w:rStyle w:val="StyleUnderline"/>
        </w:rPr>
        <w:t>Hanoi is hoping</w:t>
      </w:r>
      <w:r w:rsidRPr="00A93E63">
        <w:rPr>
          <w:sz w:val="16"/>
        </w:rPr>
        <w:t xml:space="preserve"> the Association of Southeast Asian Nations, or </w:t>
      </w:r>
      <w:r w:rsidRPr="00C24BF5">
        <w:rPr>
          <w:rStyle w:val="StyleUnderline"/>
        </w:rPr>
        <w:t>ASEAN</w:t>
      </w:r>
      <w:r w:rsidRPr="00A93E63">
        <w:rPr>
          <w:sz w:val="16"/>
        </w:rPr>
        <w:t xml:space="preserve">, </w:t>
      </w:r>
      <w:r w:rsidRPr="00C24BF5">
        <w:rPr>
          <w:rStyle w:val="StyleUnderline"/>
        </w:rPr>
        <w:t>will play an important role in</w:t>
      </w:r>
      <w:r w:rsidRPr="00A93E63">
        <w:rPr>
          <w:sz w:val="16"/>
        </w:rPr>
        <w:t xml:space="preserve"> any </w:t>
      </w:r>
      <w:r w:rsidRPr="00C24BF5">
        <w:rPr>
          <w:rStyle w:val="Emphasis"/>
        </w:rPr>
        <w:t>further disputes</w:t>
      </w:r>
      <w:r w:rsidRPr="00A93E63">
        <w:rPr>
          <w:sz w:val="16"/>
        </w:rPr>
        <w:t xml:space="preserve"> </w:t>
      </w:r>
      <w:r w:rsidRPr="00C24BF5">
        <w:rPr>
          <w:rStyle w:val="StyleUnderline"/>
        </w:rPr>
        <w:t>in the S</w:t>
      </w:r>
      <w:r w:rsidRPr="00A93E63">
        <w:rPr>
          <w:sz w:val="16"/>
        </w:rPr>
        <w:t xml:space="preserve">outh </w:t>
      </w:r>
      <w:r w:rsidRPr="00C24BF5">
        <w:rPr>
          <w:rStyle w:val="StyleUnderline"/>
        </w:rPr>
        <w:t>C</w:t>
      </w:r>
      <w:r w:rsidRPr="00A93E63">
        <w:rPr>
          <w:sz w:val="16"/>
        </w:rPr>
        <w:t xml:space="preserve">hina </w:t>
      </w:r>
      <w:r w:rsidRPr="00C24BF5">
        <w:rPr>
          <w:rStyle w:val="StyleUnderline"/>
        </w:rPr>
        <w:t>S</w:t>
      </w:r>
      <w:r w:rsidRPr="00A93E63">
        <w:rPr>
          <w:sz w:val="16"/>
        </w:rPr>
        <w:t xml:space="preserve">ea </w:t>
      </w:r>
      <w:r w:rsidRPr="00C24BF5">
        <w:rPr>
          <w:rStyle w:val="StyleUnderline"/>
        </w:rPr>
        <w:t>and provide</w:t>
      </w:r>
      <w:r w:rsidRPr="00A93E63">
        <w:rPr>
          <w:sz w:val="16"/>
        </w:rPr>
        <w:t xml:space="preserve"> some </w:t>
      </w:r>
      <w:r w:rsidRPr="00C24BF5">
        <w:rPr>
          <w:rStyle w:val="Emphasis"/>
        </w:rPr>
        <w:t>balance</w:t>
      </w:r>
      <w:r w:rsidRPr="00C24BF5">
        <w:rPr>
          <w:rStyle w:val="StyleUnderline"/>
        </w:rPr>
        <w:t xml:space="preserve"> to any instability</w:t>
      </w:r>
      <w:r w:rsidRPr="00A93E63">
        <w:rPr>
          <w:sz w:val="16"/>
        </w:rPr>
        <w:t xml:space="preserve">. The U.S. and Vietnam </w:t>
      </w:r>
      <w:r w:rsidRPr="00C24BF5">
        <w:rPr>
          <w:rStyle w:val="StyleUnderline"/>
        </w:rPr>
        <w:t>Prior to Trump’s victory</w:t>
      </w:r>
      <w:r w:rsidRPr="00A93E63">
        <w:rPr>
          <w:sz w:val="16"/>
        </w:rPr>
        <w:t xml:space="preserve"> at the polls, </w:t>
      </w:r>
      <w:r w:rsidRPr="00C24BF5">
        <w:rPr>
          <w:rStyle w:val="StyleUnderline"/>
        </w:rPr>
        <w:t xml:space="preserve">the U.S.-Vietnam relationship had been on a </w:t>
      </w:r>
      <w:r w:rsidRPr="00C24BF5">
        <w:rPr>
          <w:rStyle w:val="Emphasis"/>
        </w:rPr>
        <w:t>steady path toward improvement</w:t>
      </w:r>
      <w:r w:rsidRPr="00A93E63">
        <w:rPr>
          <w:sz w:val="16"/>
        </w:rPr>
        <w:t xml:space="preserve"> </w:t>
      </w:r>
      <w:r w:rsidRPr="00C24BF5">
        <w:rPr>
          <w:rStyle w:val="StyleUnderline"/>
        </w:rPr>
        <w:t>since the end of the war and the</w:t>
      </w:r>
      <w:r w:rsidRPr="00A93E63">
        <w:rPr>
          <w:sz w:val="16"/>
        </w:rPr>
        <w:t xml:space="preserve"> </w:t>
      </w:r>
      <w:r w:rsidRPr="00C24BF5">
        <w:rPr>
          <w:rStyle w:val="Emphasis"/>
        </w:rPr>
        <w:t>resumption of diplomatic relations</w:t>
      </w:r>
      <w:r w:rsidRPr="00A93E63">
        <w:rPr>
          <w:sz w:val="16"/>
        </w:rPr>
        <w:t xml:space="preserve">. Within the last year, U.S. President Barack </w:t>
      </w:r>
      <w:r w:rsidRPr="00C24BF5">
        <w:rPr>
          <w:rStyle w:val="StyleUnderline"/>
        </w:rPr>
        <w:t>Obama</w:t>
      </w:r>
      <w:r w:rsidRPr="00A93E63">
        <w:rPr>
          <w:sz w:val="16"/>
        </w:rPr>
        <w:t xml:space="preserve"> made an official visit to the country and </w:t>
      </w:r>
      <w:r w:rsidRPr="00C24BF5">
        <w:rPr>
          <w:rStyle w:val="StyleUnderline"/>
        </w:rPr>
        <w:t xml:space="preserve">lifted the </w:t>
      </w:r>
      <w:r w:rsidRPr="00C24BF5">
        <w:rPr>
          <w:rStyle w:val="Emphasis"/>
        </w:rPr>
        <w:t>arms sale embargo</w:t>
      </w:r>
      <w:r w:rsidRPr="00C24BF5">
        <w:rPr>
          <w:rStyle w:val="StyleUnderline"/>
        </w:rPr>
        <w:t xml:space="preserve"> that had been implemented </w:t>
      </w:r>
      <w:r w:rsidRPr="00C24BF5">
        <w:rPr>
          <w:rStyle w:val="Emphasis"/>
        </w:rPr>
        <w:t>during the Cold</w:t>
      </w:r>
      <w:r w:rsidRPr="00C24BF5">
        <w:rPr>
          <w:rStyle w:val="StyleUnderline"/>
        </w:rPr>
        <w:t xml:space="preserve"> </w:t>
      </w:r>
      <w:r w:rsidRPr="00C24BF5">
        <w:rPr>
          <w:rStyle w:val="Emphasis"/>
        </w:rPr>
        <w:t>War</w:t>
      </w:r>
      <w:r w:rsidRPr="00C24BF5">
        <w:rPr>
          <w:rStyle w:val="StyleUnderline"/>
        </w:rPr>
        <w:t>.</w:t>
      </w:r>
      <w:r w:rsidRPr="00A93E63">
        <w:rPr>
          <w:sz w:val="16"/>
        </w:rPr>
        <w:t xml:space="preserve"> In many ways </w:t>
      </w:r>
      <w:r w:rsidRPr="00C24BF5">
        <w:rPr>
          <w:rStyle w:val="StyleUnderline"/>
        </w:rPr>
        <w:t xml:space="preserve">this was one of the </w:t>
      </w:r>
      <w:r w:rsidRPr="00C24BF5">
        <w:rPr>
          <w:rStyle w:val="Emphasis"/>
        </w:rPr>
        <w:t>last hurdles to full normalization</w:t>
      </w:r>
      <w:r w:rsidRPr="00A93E63">
        <w:rPr>
          <w:sz w:val="16"/>
        </w:rPr>
        <w:t xml:space="preserve">. </w:t>
      </w:r>
      <w:r w:rsidRPr="00C24BF5">
        <w:rPr>
          <w:rStyle w:val="StyleUnderline"/>
        </w:rPr>
        <w:t>Today, however</w:t>
      </w:r>
      <w:r w:rsidRPr="00A93E63">
        <w:rPr>
          <w:sz w:val="16"/>
        </w:rPr>
        <w:t xml:space="preserve">, this </w:t>
      </w:r>
      <w:r w:rsidRPr="00C24BF5">
        <w:rPr>
          <w:rStyle w:val="StyleUnderline"/>
        </w:rPr>
        <w:t>increased understanding</w:t>
      </w:r>
      <w:r w:rsidRPr="00A93E63">
        <w:rPr>
          <w:sz w:val="16"/>
        </w:rPr>
        <w:t xml:space="preserve"> between the two nations </w:t>
      </w:r>
      <w:r w:rsidRPr="00C24BF5">
        <w:rPr>
          <w:rStyle w:val="StyleUnderline"/>
        </w:rPr>
        <w:t xml:space="preserve">is </w:t>
      </w:r>
      <w:r w:rsidRPr="00C24BF5">
        <w:rPr>
          <w:rStyle w:val="Emphasis"/>
        </w:rPr>
        <w:t>on</w:t>
      </w:r>
      <w:r w:rsidRPr="00C24BF5">
        <w:rPr>
          <w:rStyle w:val="StyleUnderline"/>
        </w:rPr>
        <w:t xml:space="preserve"> </w:t>
      </w:r>
      <w:r w:rsidRPr="00C24BF5">
        <w:rPr>
          <w:rStyle w:val="Emphasis"/>
        </w:rPr>
        <w:t>hold</w:t>
      </w:r>
      <w:r w:rsidRPr="00A93E63">
        <w:rPr>
          <w:sz w:val="16"/>
        </w:rPr>
        <w:t xml:space="preserve"> as Vietnam, and the world, assesses the significance of America’s power shuffle. What might a Trump presidency mean for this improved relationship, especially given his blunt critique of Beijing on the campaign trail? As with most Trump policies, </w:t>
      </w:r>
      <w:r w:rsidRPr="00C24BF5">
        <w:rPr>
          <w:rStyle w:val="StyleUnderline"/>
        </w:rPr>
        <w:t>many are still unsure</w:t>
      </w:r>
      <w:r w:rsidRPr="00A93E63">
        <w:rPr>
          <w:sz w:val="16"/>
        </w:rPr>
        <w:t xml:space="preserve">, but </w:t>
      </w:r>
      <w:r w:rsidRPr="00C24BF5">
        <w:rPr>
          <w:rStyle w:val="StyleUnderline"/>
        </w:rPr>
        <w:t xml:space="preserve">with Vietnam’s departure from the </w:t>
      </w:r>
      <w:r w:rsidRPr="00C24BF5">
        <w:rPr>
          <w:rStyle w:val="Emphasis"/>
        </w:rPr>
        <w:t>T</w:t>
      </w:r>
      <w:r w:rsidRPr="00A93E63">
        <w:rPr>
          <w:sz w:val="16"/>
        </w:rPr>
        <w:t>rans-</w:t>
      </w:r>
      <w:r w:rsidRPr="00C24BF5">
        <w:rPr>
          <w:rStyle w:val="Emphasis"/>
        </w:rPr>
        <w:t>P</w:t>
      </w:r>
      <w:r w:rsidRPr="00A93E63">
        <w:rPr>
          <w:sz w:val="16"/>
        </w:rPr>
        <w:t xml:space="preserve">acific </w:t>
      </w:r>
      <w:r w:rsidRPr="00C24BF5">
        <w:rPr>
          <w:rStyle w:val="Emphasis"/>
        </w:rPr>
        <w:t>P</w:t>
      </w:r>
      <w:r w:rsidRPr="00A93E63">
        <w:rPr>
          <w:sz w:val="16"/>
        </w:rPr>
        <w:t xml:space="preserve">artnership, </w:t>
      </w:r>
      <w:r w:rsidRPr="00C24BF5">
        <w:rPr>
          <w:rStyle w:val="StyleUnderline"/>
        </w:rPr>
        <w:t>and Trump’s announcement of</w:t>
      </w:r>
      <w:r w:rsidRPr="00A93E63">
        <w:rPr>
          <w:sz w:val="16"/>
        </w:rPr>
        <w:t xml:space="preserve"> a </w:t>
      </w:r>
      <w:r w:rsidRPr="00C24BF5">
        <w:rPr>
          <w:rStyle w:val="StyleUnderline"/>
        </w:rPr>
        <w:t>U.S. withdrawal</w:t>
      </w:r>
      <w:r w:rsidRPr="00A93E63">
        <w:rPr>
          <w:sz w:val="16"/>
        </w:rPr>
        <w:t xml:space="preserve"> as well, </w:t>
      </w:r>
      <w:r w:rsidRPr="00C24BF5">
        <w:rPr>
          <w:rStyle w:val="StyleUnderline"/>
        </w:rPr>
        <w:t xml:space="preserve">it is clear Vietnam is </w:t>
      </w:r>
      <w:r w:rsidRPr="00C24BF5">
        <w:rPr>
          <w:rStyle w:val="Emphasis"/>
        </w:rPr>
        <w:t>apprehensive</w:t>
      </w:r>
      <w:r w:rsidRPr="00A93E63">
        <w:rPr>
          <w:sz w:val="16"/>
        </w:rPr>
        <w:t xml:space="preserve"> </w:t>
      </w:r>
      <w:r w:rsidRPr="00C24BF5">
        <w:rPr>
          <w:rStyle w:val="StyleUnderline"/>
        </w:rPr>
        <w:t>about</w:t>
      </w:r>
      <w:r w:rsidRPr="00A93E63">
        <w:rPr>
          <w:sz w:val="16"/>
        </w:rPr>
        <w:t xml:space="preserve"> its </w:t>
      </w:r>
      <w:r w:rsidRPr="00C24BF5">
        <w:rPr>
          <w:rStyle w:val="StyleUnderline"/>
        </w:rPr>
        <w:t>friendship with the U</w:t>
      </w:r>
      <w:r w:rsidRPr="00A93E63">
        <w:rPr>
          <w:sz w:val="16"/>
        </w:rPr>
        <w:t xml:space="preserve">nited </w:t>
      </w:r>
      <w:r w:rsidRPr="00C24BF5">
        <w:rPr>
          <w:rStyle w:val="StyleUnderline"/>
        </w:rPr>
        <w:t>S</w:t>
      </w:r>
      <w:r w:rsidRPr="00A93E63">
        <w:rPr>
          <w:sz w:val="16"/>
        </w:rPr>
        <w:t xml:space="preserve">tates. And the U.S is not the only country that Vietnam is wary of. </w:t>
      </w:r>
      <w:r w:rsidRPr="00C24BF5">
        <w:rPr>
          <w:rStyle w:val="StyleUnderline"/>
        </w:rPr>
        <w:t>Vietnam must also factor in</w:t>
      </w:r>
      <w:r w:rsidRPr="00A93E63">
        <w:rPr>
          <w:sz w:val="16"/>
        </w:rPr>
        <w:t xml:space="preserve"> the Philippines’ </w:t>
      </w:r>
      <w:r w:rsidRPr="00C24BF5">
        <w:rPr>
          <w:rStyle w:val="StyleUnderline"/>
        </w:rPr>
        <w:t xml:space="preserve">Duterte’s </w:t>
      </w:r>
      <w:r w:rsidRPr="00C24BF5">
        <w:rPr>
          <w:rStyle w:val="Emphasis"/>
        </w:rPr>
        <w:t>off-color</w:t>
      </w:r>
      <w:r w:rsidRPr="00C24BF5">
        <w:rPr>
          <w:rStyle w:val="StyleUnderline"/>
        </w:rPr>
        <w:t xml:space="preserve"> and </w:t>
      </w:r>
      <w:r w:rsidRPr="00C24BF5">
        <w:rPr>
          <w:rStyle w:val="Emphasis"/>
        </w:rPr>
        <w:t>outlandish comments</w:t>
      </w:r>
      <w:r w:rsidRPr="00A93E63">
        <w:rPr>
          <w:sz w:val="16"/>
        </w:rPr>
        <w:t xml:space="preserve">. </w:t>
      </w:r>
      <w:r w:rsidRPr="00C24BF5">
        <w:rPr>
          <w:rStyle w:val="StyleUnderline"/>
        </w:rPr>
        <w:t>His “</w:t>
      </w:r>
      <w:r w:rsidRPr="00C24BF5">
        <w:rPr>
          <w:rStyle w:val="Emphasis"/>
        </w:rPr>
        <w:t>pivot</w:t>
      </w:r>
      <w:r w:rsidRPr="00C24BF5">
        <w:rPr>
          <w:rStyle w:val="StyleUnderline"/>
        </w:rPr>
        <w:t>” to China and</w:t>
      </w:r>
      <w:r w:rsidRPr="00A93E63">
        <w:rPr>
          <w:sz w:val="16"/>
        </w:rPr>
        <w:t xml:space="preserve"> </w:t>
      </w:r>
      <w:r w:rsidRPr="00C24BF5">
        <w:rPr>
          <w:rStyle w:val="Emphasis"/>
        </w:rPr>
        <w:t>tough anti-U.S. rhetoric</w:t>
      </w:r>
      <w:r w:rsidRPr="00A93E63">
        <w:rPr>
          <w:sz w:val="16"/>
        </w:rPr>
        <w:t xml:space="preserve"> have </w:t>
      </w:r>
      <w:r w:rsidRPr="00C24BF5">
        <w:rPr>
          <w:rStyle w:val="StyleUnderline"/>
        </w:rPr>
        <w:t>left many wondering if this means</w:t>
      </w:r>
      <w:r w:rsidRPr="00A93E63">
        <w:rPr>
          <w:sz w:val="16"/>
        </w:rPr>
        <w:t xml:space="preserve"> another </w:t>
      </w:r>
      <w:r w:rsidRPr="00C24BF5">
        <w:rPr>
          <w:rStyle w:val="Emphasis"/>
        </w:rPr>
        <w:t>regional shake-up</w:t>
      </w:r>
      <w:r w:rsidRPr="00A93E63">
        <w:rPr>
          <w:sz w:val="16"/>
        </w:rPr>
        <w:t xml:space="preserve">, </w:t>
      </w:r>
      <w:r w:rsidRPr="00C24BF5">
        <w:rPr>
          <w:rStyle w:val="StyleUnderline"/>
        </w:rPr>
        <w:t>and</w:t>
      </w:r>
      <w:r w:rsidRPr="00A93E63">
        <w:rPr>
          <w:sz w:val="16"/>
        </w:rPr>
        <w:t xml:space="preserve"> for Vietnam, yet </w:t>
      </w:r>
      <w:r w:rsidRPr="00C24BF5">
        <w:rPr>
          <w:rStyle w:val="StyleUnderline"/>
        </w:rPr>
        <w:t xml:space="preserve">another reason to </w:t>
      </w:r>
      <w:r w:rsidRPr="00C24BF5">
        <w:rPr>
          <w:rStyle w:val="Emphasis"/>
        </w:rPr>
        <w:t>place faith in ASEAN</w:t>
      </w:r>
      <w:r w:rsidRPr="00A93E63">
        <w:rPr>
          <w:sz w:val="16"/>
        </w:rPr>
        <w:t xml:space="preserve">. Why Vietnam Is Hopeful About ASEAN </w:t>
      </w:r>
      <w:r w:rsidRPr="00C24BF5">
        <w:rPr>
          <w:rStyle w:val="StyleUnderline"/>
        </w:rPr>
        <w:t xml:space="preserve">ASEAN is a </w:t>
      </w:r>
      <w:r w:rsidRPr="00C24BF5">
        <w:rPr>
          <w:rStyle w:val="Emphasis"/>
        </w:rPr>
        <w:t>useful forum</w:t>
      </w:r>
      <w:r w:rsidRPr="00A93E63">
        <w:rPr>
          <w:sz w:val="16"/>
        </w:rPr>
        <w:t xml:space="preserve"> and whilst the “paper tiger” has little to directly add to U.S. and China’s differing stances in the South China Sea, </w:t>
      </w:r>
      <w:r w:rsidRPr="00C24BF5">
        <w:rPr>
          <w:rStyle w:val="StyleUnderline"/>
        </w:rPr>
        <w:t xml:space="preserve">it is </w:t>
      </w:r>
      <w:r w:rsidRPr="00A93E63">
        <w:rPr>
          <w:sz w:val="16"/>
        </w:rPr>
        <w:t xml:space="preserve">at least </w:t>
      </w:r>
      <w:r w:rsidRPr="00C24BF5">
        <w:rPr>
          <w:rStyle w:val="StyleUnderline"/>
        </w:rPr>
        <w:t>a</w:t>
      </w:r>
      <w:r w:rsidRPr="00A93E63">
        <w:rPr>
          <w:sz w:val="16"/>
        </w:rPr>
        <w:t xml:space="preserve"> (</w:t>
      </w:r>
      <w:r w:rsidRPr="00C24BF5">
        <w:rPr>
          <w:rStyle w:val="StyleUnderline"/>
        </w:rPr>
        <w:t xml:space="preserve">sometimes) </w:t>
      </w:r>
      <w:r w:rsidRPr="00C24BF5">
        <w:rPr>
          <w:rStyle w:val="Emphasis"/>
        </w:rPr>
        <w:t>unified</w:t>
      </w:r>
      <w:r w:rsidRPr="00C24BF5">
        <w:rPr>
          <w:rStyle w:val="StyleUnderline"/>
        </w:rPr>
        <w:t xml:space="preserve"> Southeast Asian voice</w:t>
      </w:r>
      <w:r w:rsidRPr="00A93E63">
        <w:rPr>
          <w:sz w:val="16"/>
        </w:rPr>
        <w:t xml:space="preserve">. While nothing is guaranteed, the </w:t>
      </w:r>
      <w:r w:rsidRPr="00C24BF5">
        <w:rPr>
          <w:rStyle w:val="StyleUnderline"/>
        </w:rPr>
        <w:t xml:space="preserve">organization serves as a means for </w:t>
      </w:r>
      <w:r w:rsidRPr="00C24BF5">
        <w:rPr>
          <w:rStyle w:val="Emphasis"/>
        </w:rPr>
        <w:t>discussion</w:t>
      </w:r>
      <w:r w:rsidRPr="00C24BF5">
        <w:rPr>
          <w:rStyle w:val="StyleUnderline"/>
        </w:rPr>
        <w:t xml:space="preserve"> and </w:t>
      </w:r>
      <w:r w:rsidRPr="00C24BF5">
        <w:rPr>
          <w:rStyle w:val="Emphasis"/>
        </w:rPr>
        <w:t>cooperation</w:t>
      </w:r>
      <w:r w:rsidRPr="00A93E63">
        <w:rPr>
          <w:sz w:val="16"/>
        </w:rPr>
        <w:t xml:space="preserve"> past Southeast Asian bilateral engagement with larger powers. It also attracts the attention of more influential and larger countries worldwide. China and America look at it for engagement purposes, Australia has tried to gain membership and even Russia has begun to engage with the body more heavily as well. For Vietnam, however, </w:t>
      </w:r>
      <w:r w:rsidRPr="00C24BF5">
        <w:rPr>
          <w:rStyle w:val="StyleUnderline"/>
        </w:rPr>
        <w:t>ASEAN is</w:t>
      </w:r>
      <w:r w:rsidRPr="00A93E63">
        <w:rPr>
          <w:sz w:val="16"/>
        </w:rPr>
        <w:t xml:space="preserve"> not only a general regional stabilizer, but </w:t>
      </w:r>
      <w:r w:rsidRPr="00C24BF5">
        <w:rPr>
          <w:rStyle w:val="StyleUnderline"/>
        </w:rPr>
        <w:t xml:space="preserve">a forum that helps Hanoi </w:t>
      </w:r>
      <w:r w:rsidRPr="00C24BF5">
        <w:rPr>
          <w:rStyle w:val="Emphasis"/>
        </w:rPr>
        <w:t>manage</w:t>
      </w:r>
      <w:r w:rsidRPr="00A93E63">
        <w:rPr>
          <w:sz w:val="16"/>
        </w:rPr>
        <w:t xml:space="preserve"> aspects of </w:t>
      </w:r>
      <w:r w:rsidRPr="00C24BF5">
        <w:rPr>
          <w:rStyle w:val="Emphasis"/>
        </w:rPr>
        <w:t>its relations</w:t>
      </w:r>
      <w:r w:rsidRPr="00C24BF5">
        <w:rPr>
          <w:rStyle w:val="StyleUnderline"/>
        </w:rPr>
        <w:t xml:space="preserve"> with the U.S. and the Philippines</w:t>
      </w:r>
      <w:r w:rsidRPr="00A93E63">
        <w:rPr>
          <w:sz w:val="16"/>
        </w:rPr>
        <w:t xml:space="preserve">. And Vietnam certainly understands diversification of ties ― it is one of the tenets of the nation’s foreign policy and it has greatly increased the number of its strategic partnerships from 2011 to 2015. Its </w:t>
      </w:r>
      <w:r w:rsidRPr="00F70183">
        <w:rPr>
          <w:rStyle w:val="StyleUnderline"/>
        </w:rPr>
        <w:t>partnership with the Philippines is</w:t>
      </w:r>
      <w:r w:rsidRPr="00A93E63">
        <w:rPr>
          <w:sz w:val="16"/>
        </w:rPr>
        <w:t xml:space="preserve"> being </w:t>
      </w:r>
      <w:r w:rsidRPr="00F70183">
        <w:rPr>
          <w:rStyle w:val="StyleUnderline"/>
        </w:rPr>
        <w:t>watched</w:t>
      </w:r>
      <w:r w:rsidRPr="00A93E63">
        <w:rPr>
          <w:sz w:val="16"/>
        </w:rPr>
        <w:t xml:space="preserve"> possibly </w:t>
      </w:r>
      <w:r w:rsidRPr="00F70183">
        <w:rPr>
          <w:rStyle w:val="StyleUnderline"/>
        </w:rPr>
        <w:t xml:space="preserve">more closely since </w:t>
      </w:r>
      <w:r w:rsidRPr="00A93E63">
        <w:rPr>
          <w:sz w:val="16"/>
        </w:rPr>
        <w:t xml:space="preserve">both </w:t>
      </w:r>
      <w:r w:rsidRPr="00F70183">
        <w:rPr>
          <w:rStyle w:val="StyleUnderline"/>
        </w:rPr>
        <w:t xml:space="preserve">the </w:t>
      </w:r>
      <w:r w:rsidRPr="00F70183">
        <w:rPr>
          <w:rStyle w:val="Emphasis"/>
        </w:rPr>
        <w:t>Hague ruling</w:t>
      </w:r>
      <w:r w:rsidRPr="00F70183">
        <w:rPr>
          <w:rStyle w:val="StyleUnderline"/>
        </w:rPr>
        <w:t xml:space="preserve"> and </w:t>
      </w:r>
      <w:r w:rsidRPr="00F70183">
        <w:rPr>
          <w:rStyle w:val="Emphasis"/>
        </w:rPr>
        <w:t>Duterte’s words</w:t>
      </w:r>
      <w:r w:rsidRPr="00A93E63">
        <w:rPr>
          <w:sz w:val="16"/>
        </w:rPr>
        <w:t xml:space="preserve">. Any </w:t>
      </w:r>
      <w:r w:rsidRPr="000D0402">
        <w:rPr>
          <w:rStyle w:val="StyleUnderline"/>
        </w:rPr>
        <w:t>change to the U.S. alliance</w:t>
      </w:r>
      <w:r w:rsidRPr="00A93E63">
        <w:rPr>
          <w:sz w:val="16"/>
        </w:rPr>
        <w:t xml:space="preserve"> and U.S. presence in the region </w:t>
      </w:r>
      <w:r w:rsidRPr="000D0402">
        <w:rPr>
          <w:rStyle w:val="StyleUnderline"/>
        </w:rPr>
        <w:t>would be concerning to Hanoi</w:t>
      </w:r>
      <w:r w:rsidRPr="00A93E63">
        <w:rPr>
          <w:sz w:val="16"/>
        </w:rPr>
        <w:t xml:space="preserve">. As I reported a few months ago, Vietnam’s reaction to the Philippines’ win on the South China Sea ruling in the Hague’s Permanent Arbitration Court was muted. This response, however, was not because Hanoi had sided with Beijing, but merely that antagonizing its large and thwarted neighbor would have been a bad move. And those watching would have noticed many nations stayed quiet, some members of ASEAN included. ‘For a country like Vietnam ... the </w:t>
      </w:r>
      <w:r w:rsidRPr="000D0402">
        <w:rPr>
          <w:rStyle w:val="StyleUnderline"/>
        </w:rPr>
        <w:t xml:space="preserve">most challenging issue is how to </w:t>
      </w:r>
      <w:r w:rsidRPr="000D0402">
        <w:rPr>
          <w:rStyle w:val="Emphasis"/>
        </w:rPr>
        <w:t>construct</w:t>
      </w:r>
      <w:r w:rsidRPr="000D0402">
        <w:rPr>
          <w:rStyle w:val="StyleUnderline"/>
        </w:rPr>
        <w:t xml:space="preserve"> and </w:t>
      </w:r>
      <w:r w:rsidRPr="000D0402">
        <w:rPr>
          <w:rStyle w:val="Emphasis"/>
        </w:rPr>
        <w:t>maintain</w:t>
      </w:r>
      <w:r w:rsidRPr="00A93E63">
        <w:rPr>
          <w:sz w:val="16"/>
        </w:rPr>
        <w:t xml:space="preserve"> the </w:t>
      </w:r>
      <w:r w:rsidRPr="000D0402">
        <w:rPr>
          <w:rStyle w:val="StyleUnderline"/>
        </w:rPr>
        <w:t>balance among</w:t>
      </w:r>
      <w:r w:rsidRPr="00A93E63">
        <w:rPr>
          <w:sz w:val="16"/>
        </w:rPr>
        <w:t xml:space="preserve"> the </w:t>
      </w:r>
      <w:r w:rsidRPr="000D0402">
        <w:rPr>
          <w:rStyle w:val="StyleUnderline"/>
        </w:rPr>
        <w:t>big powers</w:t>
      </w:r>
      <w:r w:rsidRPr="00A93E63">
        <w:rPr>
          <w:sz w:val="16"/>
        </w:rPr>
        <w:t xml:space="preserve">.’ “For a country like Vietnam and the Philippines, the most challenging issue is how to construct and maintain the balance among the big powers,” Vietnam’s former ambassador to the Netherlands Dinh Hoang Thang, who has been known to publicly comment on South China Sea disputes, said at a conference in Tokyo. “And here I don’t see the big differences between the approach of the Philippines and Vietnam.” </w:t>
      </w:r>
      <w:r w:rsidRPr="000D0402">
        <w:rPr>
          <w:rStyle w:val="StyleUnderline"/>
        </w:rPr>
        <w:t>The partnership between the Philippines and Vietnam</w:t>
      </w:r>
      <w:r w:rsidRPr="00A93E63">
        <w:rPr>
          <w:sz w:val="16"/>
        </w:rPr>
        <w:t xml:space="preserve"> </w:t>
      </w:r>
      <w:r w:rsidRPr="000D0402">
        <w:rPr>
          <w:rStyle w:val="StyleUnderline"/>
        </w:rPr>
        <w:t xml:space="preserve">goes </w:t>
      </w:r>
      <w:r w:rsidRPr="000D0402">
        <w:rPr>
          <w:rStyle w:val="Emphasis"/>
        </w:rPr>
        <w:t>beyond</w:t>
      </w:r>
      <w:r w:rsidRPr="000D0402">
        <w:rPr>
          <w:rStyle w:val="StyleUnderline"/>
        </w:rPr>
        <w:t xml:space="preserve"> that of</w:t>
      </w:r>
      <w:r w:rsidRPr="00A93E63">
        <w:rPr>
          <w:sz w:val="16"/>
        </w:rPr>
        <w:t xml:space="preserve"> merely </w:t>
      </w:r>
      <w:r w:rsidRPr="000D0402">
        <w:rPr>
          <w:rStyle w:val="StyleUnderline"/>
        </w:rPr>
        <w:t xml:space="preserve">a </w:t>
      </w:r>
      <w:r w:rsidRPr="000D0402">
        <w:rPr>
          <w:rStyle w:val="Emphasis"/>
        </w:rPr>
        <w:t>tangential shared interest</w:t>
      </w:r>
      <w:r w:rsidRPr="000D0402">
        <w:rPr>
          <w:rStyle w:val="StyleUnderline"/>
        </w:rPr>
        <w:t xml:space="preserve"> in the balance of powers</w:t>
      </w:r>
      <w:r w:rsidRPr="00A93E63">
        <w:rPr>
          <w:sz w:val="16"/>
        </w:rPr>
        <w:t xml:space="preserve">. In fact, as clear through their recent strategic partnership, </w:t>
      </w:r>
      <w:r w:rsidRPr="000D0402">
        <w:rPr>
          <w:rStyle w:val="StyleUnderline"/>
        </w:rPr>
        <w:t xml:space="preserve">the two nations have taken a </w:t>
      </w:r>
      <w:r w:rsidRPr="000D0402">
        <w:rPr>
          <w:rStyle w:val="Emphasis"/>
        </w:rPr>
        <w:t>more direct approach to cooperation</w:t>
      </w:r>
      <w:r w:rsidRPr="00A93E63">
        <w:rPr>
          <w:sz w:val="16"/>
        </w:rPr>
        <w:t xml:space="preserve"> </w:t>
      </w:r>
      <w:r w:rsidRPr="000D0402">
        <w:rPr>
          <w:rStyle w:val="StyleUnderline"/>
        </w:rPr>
        <w:t>with a focus on ASEAN’s role</w:t>
      </w:r>
      <w:r w:rsidRPr="00A93E63">
        <w:rPr>
          <w:sz w:val="16"/>
        </w:rPr>
        <w:t xml:space="preserve"> in their relationship. </w:t>
      </w:r>
      <w:r w:rsidRPr="000D0402">
        <w:rPr>
          <w:rStyle w:val="StyleUnderline"/>
        </w:rPr>
        <w:t>ASEAN</w:t>
      </w:r>
      <w:r w:rsidRPr="00A93E63">
        <w:rPr>
          <w:sz w:val="16"/>
        </w:rPr>
        <w:t xml:space="preserve"> and its importance </w:t>
      </w:r>
      <w:r w:rsidRPr="000D0402">
        <w:rPr>
          <w:rStyle w:val="StyleUnderline"/>
        </w:rPr>
        <w:t>is a central tenet of the</w:t>
      </w:r>
      <w:r w:rsidRPr="00A93E63">
        <w:rPr>
          <w:sz w:val="16"/>
        </w:rPr>
        <w:t xml:space="preserve"> Joint Vision Statement, or </w:t>
      </w:r>
      <w:r w:rsidRPr="000D0402">
        <w:rPr>
          <w:rStyle w:val="Emphasis"/>
        </w:rPr>
        <w:t>JVS</w:t>
      </w:r>
      <w:r w:rsidRPr="00A93E63">
        <w:rPr>
          <w:sz w:val="16"/>
        </w:rPr>
        <w:t xml:space="preserve">, signed by Vietnam and the Philippines </w:t>
      </w:r>
      <w:r w:rsidRPr="000D0402">
        <w:rPr>
          <w:rStyle w:val="StyleUnderline"/>
        </w:rPr>
        <w:t xml:space="preserve">as part of the signing of </w:t>
      </w:r>
      <w:r w:rsidRPr="000D0402">
        <w:rPr>
          <w:rStyle w:val="Emphasis"/>
        </w:rPr>
        <w:t>their strategic partnership</w:t>
      </w:r>
      <w:r w:rsidRPr="00A93E63">
        <w:rPr>
          <w:sz w:val="16"/>
        </w:rPr>
        <w:t xml:space="preserve"> on Nov. 17 of last year. The JVS made particular note to place ASEAN at the center of the relationship between the two nations in order to maintain, “peace, stability and security in the region.” This, of course, could be optimistic considering the distinct lack of consensus at the 2012 and 2015 summits and recent shows of bilateral friendship between ASEAN members and China, including a defense deal between Malaysia and China. But the efforts to maintain the group remain strong, and just </w:t>
      </w:r>
      <w:r w:rsidRPr="000D0402">
        <w:rPr>
          <w:rStyle w:val="StyleUnderline"/>
        </w:rPr>
        <w:t>recently</w:t>
      </w:r>
      <w:r w:rsidRPr="00A93E63">
        <w:rPr>
          <w:sz w:val="16"/>
        </w:rPr>
        <w:t xml:space="preserve">, </w:t>
      </w:r>
      <w:r w:rsidRPr="000D0402">
        <w:rPr>
          <w:rStyle w:val="StyleUnderline"/>
        </w:rPr>
        <w:t xml:space="preserve">Vietnam held a conference focusing on </w:t>
      </w:r>
      <w:r w:rsidRPr="000D0402">
        <w:rPr>
          <w:rStyle w:val="Emphasis"/>
        </w:rPr>
        <w:t>maritime tensions</w:t>
      </w:r>
      <w:r w:rsidRPr="000D0402">
        <w:rPr>
          <w:rStyle w:val="StyleUnderline"/>
        </w:rPr>
        <w:t xml:space="preserve">. </w:t>
      </w:r>
      <w:r w:rsidRPr="00A93E63">
        <w:rPr>
          <w:sz w:val="16"/>
        </w:rPr>
        <w:t xml:space="preserve">According to reports from Viet Nam News, the conference “stress[ed] the need to promote ASEAN’s central role in managing disputes in the East Sea.” Dog Days of Duterte ASEAN is a forum for varied nations to cooperate, reinforcing multilateralism, consensus and cooperation ― all things Vietnam values. Does Duterte value those things? Although </w:t>
      </w:r>
      <w:r w:rsidRPr="000D0402">
        <w:rPr>
          <w:rStyle w:val="StyleUnderline"/>
        </w:rPr>
        <w:t>Duterte</w:t>
      </w:r>
      <w:r w:rsidRPr="00A93E63">
        <w:rPr>
          <w:sz w:val="16"/>
        </w:rPr>
        <w:t xml:space="preserve"> has gained international media attention for his unpredictability, he </w:t>
      </w:r>
      <w:r w:rsidRPr="000D0402">
        <w:rPr>
          <w:rStyle w:val="StyleUnderline"/>
        </w:rPr>
        <w:t>is</w:t>
      </w:r>
      <w:r w:rsidRPr="00A93E63">
        <w:rPr>
          <w:sz w:val="16"/>
        </w:rPr>
        <w:t xml:space="preserve"> also </w:t>
      </w:r>
      <w:r w:rsidRPr="000D0402">
        <w:rPr>
          <w:rStyle w:val="Emphasis"/>
        </w:rPr>
        <w:t>next in line to be the chair of ASEAN</w:t>
      </w:r>
      <w:r w:rsidRPr="00A93E63">
        <w:rPr>
          <w:sz w:val="16"/>
        </w:rPr>
        <w:t xml:space="preserve">, whose summit will be held in the Philippines in 2017. What Duterte believes about ASEAN then matters too, not just his off-the-cuff anti-U.S. rhetoric. And </w:t>
      </w:r>
      <w:r w:rsidRPr="000D0402">
        <w:rPr>
          <w:rStyle w:val="StyleUnderline"/>
        </w:rPr>
        <w:t>tighter relations between the Philippines and China</w:t>
      </w:r>
      <w:r w:rsidRPr="00A93E63">
        <w:rPr>
          <w:sz w:val="16"/>
        </w:rPr>
        <w:t xml:space="preserve"> </w:t>
      </w:r>
      <w:r w:rsidRPr="000D0402">
        <w:rPr>
          <w:rStyle w:val="StyleUnderline"/>
        </w:rPr>
        <w:t>could</w:t>
      </w:r>
      <w:r w:rsidRPr="00A93E63">
        <w:rPr>
          <w:sz w:val="16"/>
        </w:rPr>
        <w:t xml:space="preserve"> potentially </w:t>
      </w:r>
      <w:r w:rsidRPr="000D0402">
        <w:rPr>
          <w:rStyle w:val="Emphasis"/>
        </w:rPr>
        <w:t>undercut this</w:t>
      </w:r>
      <w:r w:rsidRPr="00A93E63">
        <w:rPr>
          <w:sz w:val="16"/>
        </w:rPr>
        <w:t xml:space="preserve">. </w:t>
      </w:r>
      <w:r w:rsidRPr="000D0402">
        <w:rPr>
          <w:rStyle w:val="StyleUnderline"/>
        </w:rPr>
        <w:t xml:space="preserve">An </w:t>
      </w:r>
      <w:r w:rsidRPr="000D0402">
        <w:rPr>
          <w:rStyle w:val="Emphasis"/>
        </w:rPr>
        <w:t>actively pro-China Philippines</w:t>
      </w:r>
      <w:r w:rsidRPr="000D0402">
        <w:rPr>
          <w:rStyle w:val="StyleUnderline"/>
        </w:rPr>
        <w:t>,</w:t>
      </w:r>
      <w:r w:rsidRPr="00A93E63">
        <w:rPr>
          <w:sz w:val="16"/>
        </w:rPr>
        <w:t xml:space="preserve"> if it is at the cost of other members, </w:t>
      </w:r>
      <w:r w:rsidRPr="000D0402">
        <w:rPr>
          <w:rStyle w:val="StyleUnderline"/>
        </w:rPr>
        <w:t xml:space="preserve">could </w:t>
      </w:r>
      <w:r w:rsidRPr="000D0402">
        <w:rPr>
          <w:rStyle w:val="Emphasis"/>
        </w:rPr>
        <w:t>harm unity within the organization</w:t>
      </w:r>
      <w:r w:rsidRPr="000D0402">
        <w:rPr>
          <w:rStyle w:val="StyleUnderline"/>
        </w:rPr>
        <w:t xml:space="preserve"> and </w:t>
      </w:r>
      <w:r w:rsidRPr="000D0402">
        <w:rPr>
          <w:rStyle w:val="Emphasis"/>
        </w:rPr>
        <w:t>counteract Vietnam’s efforts to use ASEAN</w:t>
      </w:r>
      <w:r w:rsidRPr="000D0402">
        <w:rPr>
          <w:rStyle w:val="StyleUnderline"/>
        </w:rPr>
        <w:t xml:space="preserve"> to </w:t>
      </w:r>
      <w:r w:rsidRPr="000D0402">
        <w:rPr>
          <w:rStyle w:val="Emphasis"/>
        </w:rPr>
        <w:t>balance out powers</w:t>
      </w:r>
      <w:r w:rsidRPr="00A93E63">
        <w:rPr>
          <w:sz w:val="16"/>
        </w:rPr>
        <w:t xml:space="preserve"> in the region, </w:t>
      </w:r>
      <w:r w:rsidRPr="0072006E">
        <w:rPr>
          <w:rStyle w:val="StyleUnderline"/>
        </w:rPr>
        <w:t>particularly since Vietnam</w:t>
      </w:r>
      <w:r w:rsidRPr="00A93E63">
        <w:rPr>
          <w:sz w:val="16"/>
        </w:rPr>
        <w:t xml:space="preserve"> </w:t>
      </w:r>
      <w:r w:rsidRPr="0072006E">
        <w:rPr>
          <w:rStyle w:val="StyleUnderline"/>
        </w:rPr>
        <w:t>views</w:t>
      </w:r>
      <w:r w:rsidRPr="00A93E63">
        <w:rPr>
          <w:sz w:val="16"/>
        </w:rPr>
        <w:t xml:space="preserve"> the multilateral </w:t>
      </w:r>
      <w:r w:rsidRPr="0072006E">
        <w:rPr>
          <w:rStyle w:val="StyleUnderline"/>
        </w:rPr>
        <w:t xml:space="preserve">ASEAN as a </w:t>
      </w:r>
      <w:r w:rsidRPr="0072006E">
        <w:rPr>
          <w:rStyle w:val="Emphasis"/>
        </w:rPr>
        <w:t>useful counter</w:t>
      </w:r>
      <w:r w:rsidRPr="0072006E">
        <w:rPr>
          <w:rStyle w:val="StyleUnderline"/>
        </w:rPr>
        <w:t xml:space="preserve"> to China’s </w:t>
      </w:r>
      <w:r w:rsidRPr="0072006E">
        <w:rPr>
          <w:rStyle w:val="Emphasis"/>
        </w:rPr>
        <w:t>growing influence</w:t>
      </w:r>
      <w:r w:rsidRPr="00A93E63">
        <w:rPr>
          <w:sz w:val="16"/>
        </w:rPr>
        <w:t xml:space="preserve"> </w:t>
      </w:r>
      <w:r w:rsidRPr="0072006E">
        <w:rPr>
          <w:rStyle w:val="StyleUnderline"/>
        </w:rPr>
        <w:t>on issues such as</w:t>
      </w:r>
      <w:r w:rsidRPr="00A93E63">
        <w:rPr>
          <w:sz w:val="16"/>
        </w:rPr>
        <w:t xml:space="preserve"> </w:t>
      </w:r>
      <w:r w:rsidRPr="0072006E">
        <w:rPr>
          <w:rStyle w:val="StyleUnderline"/>
        </w:rPr>
        <w:t>the</w:t>
      </w:r>
      <w:r w:rsidRPr="00A93E63">
        <w:rPr>
          <w:sz w:val="16"/>
        </w:rPr>
        <w:t xml:space="preserve"> debates over the </w:t>
      </w:r>
      <w:r w:rsidRPr="0072006E">
        <w:rPr>
          <w:rStyle w:val="Emphasis"/>
        </w:rPr>
        <w:t>S</w:t>
      </w:r>
      <w:r w:rsidRPr="00A93E63">
        <w:rPr>
          <w:sz w:val="16"/>
        </w:rPr>
        <w:t xml:space="preserve">outh </w:t>
      </w:r>
      <w:r w:rsidRPr="0072006E">
        <w:rPr>
          <w:rStyle w:val="Emphasis"/>
        </w:rPr>
        <w:t>C</w:t>
      </w:r>
      <w:r w:rsidRPr="00A93E63">
        <w:rPr>
          <w:sz w:val="16"/>
        </w:rPr>
        <w:t xml:space="preserve">hina </w:t>
      </w:r>
      <w:r w:rsidRPr="0072006E">
        <w:rPr>
          <w:rStyle w:val="Emphasis"/>
        </w:rPr>
        <w:t>S</w:t>
      </w:r>
      <w:r w:rsidRPr="00A93E63">
        <w:rPr>
          <w:sz w:val="16"/>
        </w:rPr>
        <w:t xml:space="preserve">ea territory. For Vietnam, a </w:t>
      </w:r>
      <w:r w:rsidRPr="0072006E">
        <w:rPr>
          <w:rStyle w:val="StyleUnderline"/>
        </w:rPr>
        <w:t>strong Chinese influence</w:t>
      </w:r>
      <w:r w:rsidRPr="00A93E63">
        <w:rPr>
          <w:sz w:val="16"/>
        </w:rPr>
        <w:t xml:space="preserve"> </w:t>
      </w:r>
      <w:r w:rsidRPr="0072006E">
        <w:rPr>
          <w:rStyle w:val="Emphasis"/>
        </w:rPr>
        <w:t>over the Philippines</w:t>
      </w:r>
      <w:r w:rsidRPr="00A93E63">
        <w:rPr>
          <w:sz w:val="16"/>
        </w:rPr>
        <w:t xml:space="preserve"> </w:t>
      </w:r>
      <w:r w:rsidRPr="0072006E">
        <w:rPr>
          <w:rStyle w:val="StyleUnderline"/>
        </w:rPr>
        <w:t xml:space="preserve">could change the organization </w:t>
      </w:r>
      <w:r w:rsidRPr="0072006E">
        <w:rPr>
          <w:rStyle w:val="Emphasis"/>
        </w:rPr>
        <w:t>in favor of China</w:t>
      </w:r>
      <w:r w:rsidRPr="00A93E63">
        <w:rPr>
          <w:sz w:val="16"/>
        </w:rPr>
        <w:t xml:space="preserve">. From the perspective of the Philippines, however, Duterte’s pivot to China may help to salvage the country’s economy in spite of a Donald Trump presidency, a concern which may be at the forefront of Duterte’s mind more than it appears. </w:t>
      </w:r>
      <w:r w:rsidRPr="0072006E">
        <w:rPr>
          <w:rStyle w:val="StyleUnderline"/>
        </w:rPr>
        <w:t>Since the U.S. election</w:t>
      </w:r>
      <w:r w:rsidRPr="00A93E63">
        <w:rPr>
          <w:sz w:val="16"/>
        </w:rPr>
        <w:t xml:space="preserve">, </w:t>
      </w:r>
      <w:r w:rsidRPr="0072006E">
        <w:rPr>
          <w:rStyle w:val="StyleUnderline"/>
        </w:rPr>
        <w:t>Duterte</w:t>
      </w:r>
      <w:r w:rsidRPr="00A93E63">
        <w:rPr>
          <w:sz w:val="16"/>
        </w:rPr>
        <w:t xml:space="preserve"> has </w:t>
      </w:r>
      <w:r w:rsidRPr="0072006E">
        <w:rPr>
          <w:rStyle w:val="Emphasis"/>
        </w:rPr>
        <w:t>publicly congratulated</w:t>
      </w:r>
      <w:r w:rsidRPr="00A93E63">
        <w:rPr>
          <w:sz w:val="16"/>
        </w:rPr>
        <w:t xml:space="preserve"> Donald </w:t>
      </w:r>
      <w:r w:rsidRPr="0072006E">
        <w:rPr>
          <w:rStyle w:val="Emphasis"/>
        </w:rPr>
        <w:t>Trump</w:t>
      </w:r>
      <w:r w:rsidRPr="00A93E63">
        <w:rPr>
          <w:sz w:val="16"/>
        </w:rPr>
        <w:t xml:space="preserve">. “Long live, Mr. Trump! We both curse at the slightest of reasons. We are alike ... I don’t want to quarrel anymore, because Trump has won,” he said. And while he may not want to “quarrel,” experts in the region speculate this does not mean </w:t>
      </w:r>
      <w:r w:rsidRPr="0072006E">
        <w:rPr>
          <w:rStyle w:val="StyleUnderline"/>
        </w:rPr>
        <w:t xml:space="preserve">he is unaware of the </w:t>
      </w:r>
      <w:r w:rsidRPr="0072006E">
        <w:rPr>
          <w:rStyle w:val="Emphasis"/>
        </w:rPr>
        <w:t>potential harm</w:t>
      </w:r>
      <w:r w:rsidRPr="0072006E">
        <w:rPr>
          <w:rStyle w:val="StyleUnderline"/>
        </w:rPr>
        <w:t xml:space="preserve"> Trump may cause the Philippines</w:t>
      </w:r>
      <w:r w:rsidRPr="00A93E63">
        <w:rPr>
          <w:sz w:val="16"/>
        </w:rPr>
        <w:t xml:space="preserve"> were a close relationship to continue. Despite worries of his own erratic behavior, President-elect </w:t>
      </w:r>
      <w:r w:rsidRPr="0072006E">
        <w:rPr>
          <w:rStyle w:val="StyleUnderline"/>
        </w:rPr>
        <w:t xml:space="preserve">Trump may end up </w:t>
      </w:r>
      <w:r w:rsidRPr="0072006E">
        <w:rPr>
          <w:rStyle w:val="Emphasis"/>
        </w:rPr>
        <w:t>saving the Philippines’</w:t>
      </w:r>
      <w:r w:rsidRPr="0072006E">
        <w:rPr>
          <w:rStyle w:val="StyleUnderline"/>
        </w:rPr>
        <w:t xml:space="preserve"> relationship with the U</w:t>
      </w:r>
      <w:r w:rsidRPr="00A93E63">
        <w:rPr>
          <w:sz w:val="16"/>
        </w:rPr>
        <w:t xml:space="preserve">nited </w:t>
      </w:r>
      <w:r w:rsidRPr="0072006E">
        <w:rPr>
          <w:rStyle w:val="StyleUnderline"/>
        </w:rPr>
        <w:t>S</w:t>
      </w:r>
      <w:r w:rsidRPr="00A93E63">
        <w:rPr>
          <w:sz w:val="16"/>
        </w:rPr>
        <w:t xml:space="preserve">tates. As Ernesto Pernia, a professor at the University of the Philippines School of Economics, pointed out at a press conference held by Duterte’s cabinet, the nation’s economy may be adversely affected should Trump push on with tariffs for U.S. firms, many of which operate in the Philippines. “[Duterte] foresaw that there’s this likelihood of Trump becoming president, so he decided to pivot to China,” Pernia, also economic planning secretary, said at the presser. This pivot to China is also about protecting Filipino livelihoods and “diversifying [the Philippines’] friends,” he added. Duterte, of course, has reason to be cautious of Trump, even if he feels they are like souls. Will this rebalance the relationship with the U.S.? Who can say yet? However, Duterte’s anti-U.S. sentiment is not new, and a real </w:t>
      </w:r>
      <w:r w:rsidRPr="0072006E">
        <w:rPr>
          <w:rStyle w:val="StyleUnderline"/>
        </w:rPr>
        <w:t xml:space="preserve">push towards China </w:t>
      </w:r>
      <w:r w:rsidRPr="0072006E">
        <w:rPr>
          <w:rStyle w:val="Emphasis"/>
        </w:rPr>
        <w:t>would concern Hanoi</w:t>
      </w:r>
      <w:r w:rsidRPr="00A93E63">
        <w:rPr>
          <w:sz w:val="16"/>
        </w:rPr>
        <w:t xml:space="preserve">. The reactive personalities of both, compared with the measured words of the Obama administration, would be a concern also. Fracturing Friendships: Philippines’ Pivot to China Improving Philippine relations with China is something ASEAN, Vietnam and the U.S. all saw as initially important. But </w:t>
      </w:r>
      <w:r w:rsidRPr="0072006E">
        <w:rPr>
          <w:rStyle w:val="StyleUnderline"/>
        </w:rPr>
        <w:t xml:space="preserve">Duterte has moved the rhetoric </w:t>
      </w:r>
      <w:r w:rsidRPr="0072006E">
        <w:rPr>
          <w:rStyle w:val="Emphasis"/>
        </w:rPr>
        <w:t>one step further</w:t>
      </w:r>
      <w:r w:rsidRPr="00A93E63">
        <w:rPr>
          <w:sz w:val="16"/>
        </w:rPr>
        <w:t xml:space="preserve">, </w:t>
      </w:r>
      <w:r w:rsidRPr="0072006E">
        <w:rPr>
          <w:rStyle w:val="StyleUnderline"/>
        </w:rPr>
        <w:t xml:space="preserve">suggesting the U.S. </w:t>
      </w:r>
      <w:r w:rsidRPr="0072006E">
        <w:rPr>
          <w:rStyle w:val="Emphasis"/>
        </w:rPr>
        <w:t>should leave the Philippines</w:t>
      </w:r>
      <w:r w:rsidRPr="00A93E63">
        <w:rPr>
          <w:sz w:val="16"/>
        </w:rPr>
        <w:t xml:space="preserve">, </w:t>
      </w:r>
      <w:r w:rsidRPr="0072006E">
        <w:rPr>
          <w:rStyle w:val="StyleUnderline"/>
        </w:rPr>
        <w:t xml:space="preserve">wanting to </w:t>
      </w:r>
      <w:r w:rsidRPr="0072006E">
        <w:rPr>
          <w:rStyle w:val="Emphasis"/>
        </w:rPr>
        <w:t>discontinue the alliance</w:t>
      </w:r>
      <w:r w:rsidRPr="00A93E63">
        <w:rPr>
          <w:sz w:val="16"/>
        </w:rPr>
        <w:t xml:space="preserve"> </w:t>
      </w:r>
      <w:r w:rsidRPr="0072006E">
        <w:rPr>
          <w:rStyle w:val="StyleUnderline"/>
        </w:rPr>
        <w:t>all together and</w:t>
      </w:r>
      <w:r w:rsidRPr="00A93E63">
        <w:rPr>
          <w:sz w:val="16"/>
        </w:rPr>
        <w:t xml:space="preserve"> possibly </w:t>
      </w:r>
      <w:r w:rsidRPr="0072006E">
        <w:rPr>
          <w:rStyle w:val="Emphasis"/>
        </w:rPr>
        <w:t>move closer to China</w:t>
      </w:r>
      <w:r w:rsidRPr="00A93E63">
        <w:rPr>
          <w:sz w:val="16"/>
        </w:rPr>
        <w:t>. In fact, Vietnam has already begun worrying about the Philippines’ pivot. The potential shift towards China has caused, “Vietnam’s assurance in the steadiness of the Philippines [to slip],” The Nikkei Asia Review wrote earlier this month. Vietnam and the U.S. were not expecting the Philippines, a formerly close friend of the U.S., to make such a sudden change, especially post-arbitration against China, and both the U.S. and Vietnam worry that the brash decision may not be the last under a Duterte administration. Murray Hiebert, a senior Southeast Asia analyst at the Center for Strategic and International Studies in Washington has suggested that Vietnam did not entirely sign up for the confusion of a Duterte administration. “</w:t>
      </w:r>
      <w:r w:rsidRPr="0072006E">
        <w:rPr>
          <w:rStyle w:val="StyleUnderline"/>
        </w:rPr>
        <w:t>Vietnam was</w:t>
      </w:r>
      <w:r w:rsidRPr="00A93E63">
        <w:rPr>
          <w:sz w:val="16"/>
        </w:rPr>
        <w:t xml:space="preserve"> quite </w:t>
      </w:r>
      <w:r w:rsidRPr="0072006E">
        <w:rPr>
          <w:rStyle w:val="Emphasis"/>
        </w:rPr>
        <w:t>enthusiastic</w:t>
      </w:r>
      <w:r w:rsidRPr="00A93E63">
        <w:rPr>
          <w:sz w:val="16"/>
        </w:rPr>
        <w:t xml:space="preserve"> </w:t>
      </w:r>
      <w:r w:rsidRPr="0072006E">
        <w:rPr>
          <w:rStyle w:val="StyleUnderline"/>
        </w:rPr>
        <w:t>about its new-found friend in the Philippines</w:t>
      </w:r>
      <w:r w:rsidRPr="00A93E63">
        <w:rPr>
          <w:sz w:val="16"/>
        </w:rPr>
        <w:t xml:space="preserve"> under Aquino, </w:t>
      </w:r>
      <w:r w:rsidRPr="0072006E">
        <w:rPr>
          <w:rStyle w:val="StyleUnderline"/>
        </w:rPr>
        <w:t>but Duterte’s</w:t>
      </w:r>
      <w:r w:rsidRPr="00A93E63">
        <w:rPr>
          <w:sz w:val="16"/>
        </w:rPr>
        <w:t xml:space="preserve"> constant </w:t>
      </w:r>
      <w:r w:rsidRPr="0072006E">
        <w:rPr>
          <w:rStyle w:val="Emphasis"/>
        </w:rPr>
        <w:t>emotional outbursts</w:t>
      </w:r>
      <w:r w:rsidRPr="00A93E63">
        <w:rPr>
          <w:sz w:val="16"/>
        </w:rPr>
        <w:t xml:space="preserve"> against Washington </w:t>
      </w:r>
      <w:r w:rsidRPr="0072006E">
        <w:rPr>
          <w:rStyle w:val="StyleUnderline"/>
        </w:rPr>
        <w:t xml:space="preserve">has them </w:t>
      </w:r>
      <w:r w:rsidRPr="0072006E">
        <w:rPr>
          <w:rStyle w:val="Emphasis"/>
        </w:rPr>
        <w:t>a bit concerned</w:t>
      </w:r>
      <w:r w:rsidRPr="00A93E63">
        <w:rPr>
          <w:sz w:val="16"/>
        </w:rPr>
        <w:t xml:space="preserve">,” he told Reuters. </w:t>
      </w:r>
    </w:p>
    <w:p w14:paraId="016BC414" w14:textId="77777777" w:rsidR="004E451E" w:rsidRPr="0072006E" w:rsidRDefault="004E451E" w:rsidP="004E451E">
      <w:pPr>
        <w:rPr>
          <w:b/>
          <w:bCs/>
        </w:rPr>
      </w:pPr>
      <w:r w:rsidRPr="0072006E">
        <w:rPr>
          <w:b/>
          <w:bCs/>
        </w:rPr>
        <w:t>***THEIR CARD ENDS***</w:t>
      </w:r>
    </w:p>
    <w:p w14:paraId="1E4DE5B2" w14:textId="77777777" w:rsidR="004E451E" w:rsidRPr="00320EAF" w:rsidRDefault="004E451E" w:rsidP="004E451E">
      <w:pPr>
        <w:rPr>
          <w:sz w:val="16"/>
        </w:rPr>
      </w:pPr>
      <w:r w:rsidRPr="00A93E63">
        <w:rPr>
          <w:sz w:val="16"/>
        </w:rPr>
        <w:t xml:space="preserve">Then again, just as Vietnam and the Philippines signed their strategic partnership deal under an older administration, Duterte’s ire has been reserved for the current U.S. president, not the president-elect. He has, as I wrote, praised the man. If that can surmount Duterte’s U.S. skepticism or the two develop an unlikely friendship, all may not be lost. So despite worries of his own erratic behavior, President-elect Trump may end up saving the Philippines’ relationship with the United States. ‘China now has an incentive to push diplomacy to consolidate its presence in the South China Sea’ In fact, some regional experts note that better China relations may end up profiting East and South Asian nations. Emeritus Professor Carlyle Thayer, a Vietnam expert at the Australian Defence Force Academy, has said that he believes that a Philippine swing to China will actually have the benefit of calming the region, and possibly quieting an aggressive China. “Ironically, Duterte’s current pivot to China will likely depress Chinese assertiveness and further militarization of the Spratly islands,” Thayer wrote in a briefing last month. “... </w:t>
      </w:r>
      <w:r w:rsidRPr="00556DB2">
        <w:rPr>
          <w:rStyle w:val="StyleUnderline"/>
          <w:highlight w:val="cyan"/>
        </w:rPr>
        <w:t>China</w:t>
      </w:r>
      <w:r w:rsidRPr="00A93E63">
        <w:rPr>
          <w:sz w:val="16"/>
        </w:rPr>
        <w:t xml:space="preserve"> now </w:t>
      </w:r>
      <w:r w:rsidRPr="00556DB2">
        <w:rPr>
          <w:rStyle w:val="StyleUnderline"/>
          <w:highlight w:val="cyan"/>
        </w:rPr>
        <w:t xml:space="preserve">has an incentive to </w:t>
      </w:r>
      <w:r w:rsidRPr="00556DB2">
        <w:rPr>
          <w:rStyle w:val="Emphasis"/>
          <w:highlight w:val="cyan"/>
        </w:rPr>
        <w:t>push diplomacy</w:t>
      </w:r>
      <w:r w:rsidRPr="00556DB2">
        <w:rPr>
          <w:sz w:val="16"/>
          <w:highlight w:val="cyan"/>
        </w:rPr>
        <w:t xml:space="preserve"> </w:t>
      </w:r>
      <w:r w:rsidRPr="00556DB2">
        <w:rPr>
          <w:rStyle w:val="StyleUnderline"/>
          <w:highlight w:val="cyan"/>
        </w:rPr>
        <w:t xml:space="preserve">to consolidate its presence in the </w:t>
      </w:r>
      <w:r w:rsidRPr="00556DB2">
        <w:rPr>
          <w:rStyle w:val="Emphasis"/>
          <w:highlight w:val="cyan"/>
        </w:rPr>
        <w:t>S</w:t>
      </w:r>
      <w:r w:rsidRPr="00A93E63">
        <w:rPr>
          <w:sz w:val="16"/>
        </w:rPr>
        <w:t xml:space="preserve">outh </w:t>
      </w:r>
      <w:r w:rsidRPr="00556DB2">
        <w:rPr>
          <w:rStyle w:val="Emphasis"/>
          <w:highlight w:val="cyan"/>
        </w:rPr>
        <w:t>C</w:t>
      </w:r>
      <w:r w:rsidRPr="00A93E63">
        <w:rPr>
          <w:sz w:val="16"/>
        </w:rPr>
        <w:t xml:space="preserve">hina </w:t>
      </w:r>
      <w:r w:rsidRPr="00556DB2">
        <w:rPr>
          <w:rStyle w:val="Emphasis"/>
          <w:highlight w:val="cyan"/>
        </w:rPr>
        <w:t>S</w:t>
      </w:r>
      <w:r w:rsidRPr="00A93E63">
        <w:rPr>
          <w:sz w:val="16"/>
        </w:rPr>
        <w:t>ea.” The combination of Trump’s election, and whatever implications that may have for the future of relations in the region, along with Duterte’s unpredictability leave Vietnam to pin hopes for stability in the region on ASEAN, far away from such fiery, personality-driven politics. But as trade relations in the region fluctuate, it will be interesting to see where the new year will lead.</w:t>
      </w:r>
    </w:p>
    <w:p w14:paraId="2D719A82" w14:textId="77777777" w:rsidR="004E451E" w:rsidRDefault="004E451E" w:rsidP="004E451E">
      <w:r>
        <w:t xml:space="preserve"> </w:t>
      </w:r>
    </w:p>
    <w:p w14:paraId="7A413F15" w14:textId="77777777" w:rsidR="004E451E" w:rsidRDefault="004E451E" w:rsidP="004E451E">
      <w:pPr>
        <w:pStyle w:val="Heading4"/>
      </w:pPr>
      <w:r>
        <w:t>Thailand will control the future of ASEAN --- not Vietnam</w:t>
      </w:r>
    </w:p>
    <w:p w14:paraId="341E069F" w14:textId="77777777" w:rsidR="004E451E" w:rsidRPr="00C54B3B" w:rsidRDefault="004E451E" w:rsidP="004E451E">
      <w:r>
        <w:t xml:space="preserve">V. P. </w:t>
      </w:r>
      <w:r w:rsidRPr="00C54B3B">
        <w:rPr>
          <w:b/>
          <w:bCs/>
        </w:rPr>
        <w:t>Hirubalan</w:t>
      </w:r>
      <w:r>
        <w:t>, 6/20/</w:t>
      </w:r>
      <w:r w:rsidRPr="00C54B3B">
        <w:rPr>
          <w:b/>
          <w:bCs/>
        </w:rPr>
        <w:t>19</w:t>
      </w:r>
      <w:r>
        <w:t xml:space="preserve"> [former Singaporean diplomat who served in Jakarta, Brunei, Saudi Arabia, and the Philippines. He last served as Deputy Secretary General in the ASEAN Secretariat, in charge of the Political and Security Department before retiring from public service. The views expressed here are his own, “Thailand Takes up the ASEAN Challenge” </w:t>
      </w:r>
      <w:hyperlink r:id="rId198" w:history="1">
        <w:r>
          <w:rPr>
            <w:rStyle w:val="Hyperlink"/>
          </w:rPr>
          <w:t>https://thediplomat.com/2019/06/thailand-takes-up-the-asean-challenge/</w:t>
        </w:r>
      </w:hyperlink>
      <w:r>
        <w:t>] KD-NCP</w:t>
      </w:r>
    </w:p>
    <w:p w14:paraId="7EF0D8E6" w14:textId="77777777" w:rsidR="004E451E" w:rsidRPr="008236BD" w:rsidRDefault="004E451E" w:rsidP="004E451E">
      <w:pPr>
        <w:rPr>
          <w:sz w:val="16"/>
        </w:rPr>
      </w:pPr>
      <w:r w:rsidRPr="008236BD">
        <w:rPr>
          <w:sz w:val="16"/>
        </w:rPr>
        <w:t xml:space="preserve">ASEAN leaders will meet for their 34th summit on June 23, preceded by several ministerial preparatory meetings that will take place starting from June 20. As </w:t>
      </w:r>
      <w:r w:rsidRPr="000323F7">
        <w:rPr>
          <w:rStyle w:val="StyleUnderline"/>
        </w:rPr>
        <w:t>Thailand is the ASEAN Chair for 2019</w:t>
      </w:r>
      <w:r w:rsidRPr="008236BD">
        <w:rPr>
          <w:sz w:val="16"/>
        </w:rPr>
        <w:t xml:space="preserve">, the ASEAN Summit will be chaired by Prayut Chan-o-cha, in his first major regional event since he was selected to continue as prime minister following the elections in Thailand in May 2019. There are serious pressing issues for ASEAN to address and divergent views can be expected from ASEAN member states on how ASEAN should position itself to face the challenges it faces. </w:t>
      </w:r>
      <w:r w:rsidRPr="000323F7">
        <w:rPr>
          <w:rStyle w:val="StyleUnderline"/>
        </w:rPr>
        <w:t xml:space="preserve">Thailand’s leadership will be key in </w:t>
      </w:r>
      <w:r w:rsidRPr="000323F7">
        <w:rPr>
          <w:rStyle w:val="Emphasis"/>
        </w:rPr>
        <w:t>guiding</w:t>
      </w:r>
      <w:r w:rsidRPr="000323F7">
        <w:rPr>
          <w:rStyle w:val="StyleUnderline"/>
        </w:rPr>
        <w:t xml:space="preserve"> and </w:t>
      </w:r>
      <w:r w:rsidRPr="000323F7">
        <w:rPr>
          <w:rStyle w:val="Emphasis"/>
        </w:rPr>
        <w:t>shaping</w:t>
      </w:r>
      <w:r w:rsidRPr="000323F7">
        <w:rPr>
          <w:rStyle w:val="StyleUnderline"/>
        </w:rPr>
        <w:t xml:space="preserve"> ASEAN’s response</w:t>
      </w:r>
      <w:r w:rsidRPr="008236BD">
        <w:rPr>
          <w:sz w:val="16"/>
        </w:rPr>
        <w:t xml:space="preserve"> </w:t>
      </w:r>
      <w:r w:rsidRPr="000323F7">
        <w:rPr>
          <w:rStyle w:val="StyleUnderline"/>
        </w:rPr>
        <w:t>and</w:t>
      </w:r>
      <w:r w:rsidRPr="008236BD">
        <w:rPr>
          <w:sz w:val="16"/>
        </w:rPr>
        <w:t xml:space="preserve"> presenting </w:t>
      </w:r>
      <w:r w:rsidRPr="000323F7">
        <w:rPr>
          <w:rStyle w:val="StyleUnderline"/>
        </w:rPr>
        <w:t xml:space="preserve">a </w:t>
      </w:r>
      <w:r w:rsidRPr="000323F7">
        <w:rPr>
          <w:rStyle w:val="Emphasis"/>
        </w:rPr>
        <w:t>united front</w:t>
      </w:r>
      <w:r w:rsidRPr="008236BD">
        <w:rPr>
          <w:sz w:val="16"/>
        </w:rPr>
        <w:t xml:space="preserve"> </w:t>
      </w:r>
      <w:r w:rsidRPr="000323F7">
        <w:rPr>
          <w:rStyle w:val="StyleUnderline"/>
        </w:rPr>
        <w:t>in dealing with the disruptions</w:t>
      </w:r>
      <w:r w:rsidRPr="008236BD">
        <w:rPr>
          <w:sz w:val="16"/>
        </w:rPr>
        <w:t xml:space="preserve"> the region faces. It is the norm for all ASEAN Chairs to use a theme to define their chairmanship. Thailand has selected the theme “Advancing Partnership for Sustainability.” In a nutshell, Thailand hopes to advance ASEAN’s progress to keep pace with the changes taking place including preparing for the new economy. </w:t>
      </w:r>
      <w:r w:rsidRPr="000323F7">
        <w:rPr>
          <w:rStyle w:val="StyleUnderline"/>
        </w:rPr>
        <w:t>Bangkok</w:t>
      </w:r>
      <w:r w:rsidRPr="008236BD">
        <w:rPr>
          <w:sz w:val="16"/>
        </w:rPr>
        <w:t xml:space="preserve"> also </w:t>
      </w:r>
      <w:r w:rsidRPr="000323F7">
        <w:rPr>
          <w:rStyle w:val="StyleUnderline"/>
        </w:rPr>
        <w:t>recognizes</w:t>
      </w:r>
      <w:r w:rsidRPr="008236BD">
        <w:rPr>
          <w:sz w:val="16"/>
        </w:rPr>
        <w:t xml:space="preserve"> that </w:t>
      </w:r>
      <w:r w:rsidRPr="000323F7">
        <w:rPr>
          <w:rStyle w:val="StyleUnderline"/>
        </w:rPr>
        <w:t xml:space="preserve">ASEAN needs to </w:t>
      </w:r>
      <w:r w:rsidRPr="000323F7">
        <w:rPr>
          <w:rStyle w:val="Emphasis"/>
        </w:rPr>
        <w:t>strengthen partnerships</w:t>
      </w:r>
      <w:r w:rsidRPr="008236BD">
        <w:rPr>
          <w:sz w:val="16"/>
        </w:rPr>
        <w:t xml:space="preserve"> </w:t>
      </w:r>
      <w:r w:rsidRPr="000323F7">
        <w:rPr>
          <w:rStyle w:val="StyleUnderline"/>
        </w:rPr>
        <w:t>with dialogue</w:t>
      </w:r>
      <w:r w:rsidRPr="008236BD">
        <w:rPr>
          <w:sz w:val="16"/>
        </w:rPr>
        <w:t xml:space="preserve"> partners and other institutions in meeting the growing challenges and wants to ensure that ASEAN’s policies and community building efforts are sustainable. While Thailand works to realize the deliverables under its theme, </w:t>
      </w:r>
      <w:r w:rsidRPr="000323F7">
        <w:rPr>
          <w:rStyle w:val="StyleUnderline"/>
        </w:rPr>
        <w:t>it</w:t>
      </w:r>
      <w:r w:rsidRPr="008236BD">
        <w:rPr>
          <w:sz w:val="16"/>
        </w:rPr>
        <w:t xml:space="preserve"> also </w:t>
      </w:r>
      <w:r w:rsidRPr="000323F7">
        <w:rPr>
          <w:rStyle w:val="StyleUnderline"/>
        </w:rPr>
        <w:t>has to shepherd ASEAN through</w:t>
      </w:r>
      <w:r w:rsidRPr="008236BD">
        <w:rPr>
          <w:sz w:val="16"/>
        </w:rPr>
        <w:t xml:space="preserve"> the present </w:t>
      </w:r>
      <w:r w:rsidRPr="000323F7">
        <w:rPr>
          <w:rStyle w:val="Emphasis"/>
        </w:rPr>
        <w:t>geopolitical</w:t>
      </w:r>
      <w:r w:rsidRPr="000323F7">
        <w:rPr>
          <w:rStyle w:val="StyleUnderline"/>
        </w:rPr>
        <w:t xml:space="preserve"> and </w:t>
      </w:r>
      <w:r w:rsidRPr="000323F7">
        <w:rPr>
          <w:rStyle w:val="Emphasis"/>
        </w:rPr>
        <w:t>economic uncertainties</w:t>
      </w:r>
      <w:r w:rsidRPr="008236BD">
        <w:rPr>
          <w:sz w:val="16"/>
        </w:rPr>
        <w:t xml:space="preserve"> that the region faces. Its leadership of ASEAN during these trying times will be closely watched. ASEAN is in for a period of regional uncertainty as a result of the heightened strategic competition between China and the United States. The rivalry between these major powers shows no sign of abating, with the U.S. labelling China a revisionist power while Beijing has indicated that it will not succumb to pressure and is prepared to confront Washington over the long term. It is not clear how long this uncertainty will last nor what the final outcome will be. Even as it tries to address and adjust to this latest flux in the region, ASEAN has to simultaneously deal with other pressing issues and disruptions such as the negotiations with China on a Code of Conduct to govern behavior in the South China Sea, the unravelling of the free trade system, uncertainties over the future of the multilateral trading system and globalization, increasing protectionist tendencies, the emergence of identity politics, and the urgent need to adjust to the new realities of the digital economy. These profound challenges need to be addressed even as ASEAN member states continue to cope with existing transnational nontraditional challenges that pose real and present dangers, such as terrorism and violent extremism, drugs, human trafficking, maritime security, and cyber challenges. On top of all that, there’s the recent Rohingya issue in Myanmar, which has put a dent on ASEAN’s credibility over its inability to address a serious human rights issue in its own yard. Each ASEAN member will also have its own domestic and external priorities and other national concerns that might undermine its ability or willingness to lend its full weight to a regional and coordinated response to these growing challenges. The key question is whether ASEAN, despite its 52 years of existence and its hard-earned reputation as a successful regional organization still has the agency, wit, and tenacity to navigate and survive the emerging and seemingly intractable challenges that it will have to face going forward. Insistently, </w:t>
      </w:r>
      <w:r w:rsidRPr="008236BD">
        <w:rPr>
          <w:rStyle w:val="StyleUnderline"/>
        </w:rPr>
        <w:t>questions</w:t>
      </w:r>
      <w:r w:rsidRPr="008236BD">
        <w:rPr>
          <w:sz w:val="16"/>
        </w:rPr>
        <w:t xml:space="preserve"> continue to be </w:t>
      </w:r>
      <w:r w:rsidRPr="008236BD">
        <w:rPr>
          <w:rStyle w:val="StyleUnderline"/>
        </w:rPr>
        <w:t xml:space="preserve">raised about the robustness of </w:t>
      </w:r>
      <w:r w:rsidRPr="008236BD">
        <w:rPr>
          <w:rStyle w:val="Emphasis"/>
        </w:rPr>
        <w:t>ASEAN unity</w:t>
      </w:r>
      <w:r w:rsidRPr="008236BD">
        <w:rPr>
          <w:sz w:val="16"/>
        </w:rPr>
        <w:t xml:space="preserve">, if assurances of ASEAN centrality appear hollow, and the impact of major powers in influencing policies and the positions of individual ASEAN members countries. </w:t>
      </w:r>
    </w:p>
    <w:p w14:paraId="78BDF945" w14:textId="77777777" w:rsidR="004E451E" w:rsidRPr="006737F2" w:rsidRDefault="004E451E" w:rsidP="004E451E">
      <w:pPr>
        <w:pStyle w:val="Heading4"/>
        <w:rPr>
          <w:u w:val="single"/>
        </w:rPr>
      </w:pPr>
      <w:r>
        <w:t xml:space="preserve">ASEAN fails, alt causes to break-up, increased China influence inevitable </w:t>
      </w:r>
      <w:r>
        <w:rPr>
          <w:u w:val="single"/>
        </w:rPr>
        <w:t>and</w:t>
      </w:r>
      <w:r>
        <w:t xml:space="preserve"> conflict is </w:t>
      </w:r>
      <w:r>
        <w:rPr>
          <w:u w:val="single"/>
        </w:rPr>
        <w:t>reverse causal</w:t>
      </w:r>
      <w:r>
        <w:t xml:space="preserve">, which </w:t>
      </w:r>
      <w:r>
        <w:rPr>
          <w:u w:val="single"/>
        </w:rPr>
        <w:t>the plan solves</w:t>
      </w:r>
      <w:r w:rsidRPr="006737F2">
        <w:t>!</w:t>
      </w:r>
    </w:p>
    <w:p w14:paraId="2B10C6E0" w14:textId="77777777" w:rsidR="004E451E" w:rsidRPr="00C54B3B" w:rsidRDefault="004E451E" w:rsidP="004E451E">
      <w:r>
        <w:t xml:space="preserve">V. P. </w:t>
      </w:r>
      <w:r w:rsidRPr="00C54B3B">
        <w:rPr>
          <w:b/>
          <w:bCs/>
        </w:rPr>
        <w:t>Hirubalan</w:t>
      </w:r>
      <w:r>
        <w:t>, 6/20/</w:t>
      </w:r>
      <w:r w:rsidRPr="00C54B3B">
        <w:rPr>
          <w:b/>
          <w:bCs/>
        </w:rPr>
        <w:t>19</w:t>
      </w:r>
      <w:r>
        <w:t xml:space="preserve"> [former Singaporean diplomat who served in Jakarta, Brunei, Saudi Arabia, and the Philippines. He last served as Deputy Secretary General in the ASEAN Secretariat, in charge of the Political and Security Department before retiring from public service. The views expressed here are his own, “Thailand Takes up the ASEAN Challenge” </w:t>
      </w:r>
      <w:hyperlink r:id="rId199" w:history="1">
        <w:r>
          <w:rPr>
            <w:rStyle w:val="Hyperlink"/>
          </w:rPr>
          <w:t>https://thediplomat.com/2019/06/thailand-takes-up-the-asean-challenge/</w:t>
        </w:r>
      </w:hyperlink>
      <w:r>
        <w:t>] KD-NCP</w:t>
      </w:r>
    </w:p>
    <w:p w14:paraId="3DAA4E20" w14:textId="77777777" w:rsidR="004E451E" w:rsidRPr="00C21A1C" w:rsidRDefault="004E451E" w:rsidP="004E451E">
      <w:pPr>
        <w:rPr>
          <w:sz w:val="16"/>
        </w:rPr>
      </w:pPr>
      <w:r w:rsidRPr="00C21A1C">
        <w:rPr>
          <w:sz w:val="16"/>
        </w:rPr>
        <w:t xml:space="preserve">ASEAN’s US-China Dilemma The </w:t>
      </w:r>
      <w:r w:rsidRPr="009F527A">
        <w:rPr>
          <w:rStyle w:val="StyleUnderline"/>
        </w:rPr>
        <w:t>recent</w:t>
      </w:r>
      <w:r w:rsidRPr="00C21A1C">
        <w:rPr>
          <w:sz w:val="16"/>
        </w:rPr>
        <w:t xml:space="preserve"> U.S.-China </w:t>
      </w:r>
      <w:r w:rsidRPr="009F527A">
        <w:rPr>
          <w:rStyle w:val="StyleUnderline"/>
        </w:rPr>
        <w:t>tensions</w:t>
      </w:r>
      <w:r w:rsidRPr="00C21A1C">
        <w:rPr>
          <w:sz w:val="16"/>
        </w:rPr>
        <w:t xml:space="preserve">, which is increasing in intensity, </w:t>
      </w:r>
      <w:r w:rsidRPr="009F527A">
        <w:rPr>
          <w:rStyle w:val="StyleUnderline"/>
        </w:rPr>
        <w:t xml:space="preserve">place ASEAN in a </w:t>
      </w:r>
      <w:r w:rsidRPr="009F527A">
        <w:rPr>
          <w:rStyle w:val="Emphasis"/>
        </w:rPr>
        <w:t>difficult position</w:t>
      </w:r>
      <w:r w:rsidRPr="00C21A1C">
        <w:rPr>
          <w:sz w:val="16"/>
        </w:rPr>
        <w:t xml:space="preserve">. Both </w:t>
      </w:r>
      <w:r w:rsidRPr="009F527A">
        <w:rPr>
          <w:rStyle w:val="StyleUnderline"/>
        </w:rPr>
        <w:t xml:space="preserve">countries are </w:t>
      </w:r>
      <w:r w:rsidRPr="009F527A">
        <w:rPr>
          <w:rStyle w:val="Emphasis"/>
        </w:rPr>
        <w:t>long-standing</w:t>
      </w:r>
      <w:r w:rsidRPr="00C21A1C">
        <w:rPr>
          <w:sz w:val="16"/>
        </w:rPr>
        <w:t xml:space="preserve"> </w:t>
      </w:r>
      <w:r w:rsidRPr="009F527A">
        <w:rPr>
          <w:rStyle w:val="StyleUnderline"/>
        </w:rPr>
        <w:t>and</w:t>
      </w:r>
      <w:r w:rsidRPr="00C21A1C">
        <w:rPr>
          <w:sz w:val="16"/>
        </w:rPr>
        <w:t xml:space="preserve"> </w:t>
      </w:r>
      <w:r w:rsidRPr="009F527A">
        <w:rPr>
          <w:rStyle w:val="Emphasis"/>
        </w:rPr>
        <w:t>important partners for ASEAN</w:t>
      </w:r>
      <w:r w:rsidRPr="00C21A1C">
        <w:rPr>
          <w:sz w:val="16"/>
        </w:rPr>
        <w:t xml:space="preserve">. In November 2018 Singapore Prime Minister Lee Hsien Loong remarked that ASEAN would not want to be put in a position where it had to choose sides. The </w:t>
      </w:r>
      <w:r w:rsidRPr="00702EE8">
        <w:rPr>
          <w:rStyle w:val="StyleUnderline"/>
        </w:rPr>
        <w:t>dynamics will be complicated if each</w:t>
      </w:r>
      <w:r w:rsidRPr="00C21A1C">
        <w:rPr>
          <w:sz w:val="16"/>
        </w:rPr>
        <w:t xml:space="preserve"> ASEAN </w:t>
      </w:r>
      <w:r w:rsidRPr="00702EE8">
        <w:rPr>
          <w:rStyle w:val="StyleUnderline"/>
        </w:rPr>
        <w:t>member</w:t>
      </w:r>
      <w:r w:rsidRPr="00C21A1C">
        <w:rPr>
          <w:sz w:val="16"/>
        </w:rPr>
        <w:t xml:space="preserve"> </w:t>
      </w:r>
      <w:r w:rsidRPr="00702EE8">
        <w:rPr>
          <w:rStyle w:val="StyleUnderline"/>
        </w:rPr>
        <w:t xml:space="preserve">leans toward </w:t>
      </w:r>
      <w:r w:rsidRPr="00702EE8">
        <w:rPr>
          <w:rStyle w:val="Emphasis"/>
        </w:rPr>
        <w:t>one</w:t>
      </w:r>
      <w:r w:rsidRPr="00702EE8">
        <w:rPr>
          <w:rStyle w:val="StyleUnderline"/>
        </w:rPr>
        <w:t xml:space="preserve"> or the </w:t>
      </w:r>
      <w:r w:rsidRPr="00702EE8">
        <w:rPr>
          <w:rStyle w:val="Emphasis"/>
        </w:rPr>
        <w:t>other</w:t>
      </w:r>
      <w:r w:rsidRPr="00702EE8">
        <w:rPr>
          <w:rStyle w:val="StyleUnderline"/>
        </w:rPr>
        <w:t xml:space="preserve"> </w:t>
      </w:r>
      <w:r w:rsidRPr="00C21A1C">
        <w:rPr>
          <w:sz w:val="16"/>
        </w:rPr>
        <w:t xml:space="preserve">power, </w:t>
      </w:r>
      <w:r w:rsidRPr="00702EE8">
        <w:rPr>
          <w:rStyle w:val="StyleUnderline"/>
        </w:rPr>
        <w:t>which would</w:t>
      </w:r>
      <w:r w:rsidRPr="00C21A1C">
        <w:rPr>
          <w:sz w:val="16"/>
        </w:rPr>
        <w:t xml:space="preserve"> then </w:t>
      </w:r>
      <w:r w:rsidRPr="00702EE8">
        <w:rPr>
          <w:rStyle w:val="StyleUnderline"/>
        </w:rPr>
        <w:t>make it impossible for ASEAN to come to a common position</w:t>
      </w:r>
      <w:r w:rsidRPr="00C21A1C">
        <w:rPr>
          <w:sz w:val="16"/>
        </w:rPr>
        <w:t xml:space="preserve"> on this rivalry. Realistically, </w:t>
      </w:r>
      <w:r w:rsidRPr="00702EE8">
        <w:rPr>
          <w:rStyle w:val="StyleUnderline"/>
        </w:rPr>
        <w:t xml:space="preserve">there is nothing that ASEAN can do to help both sides </w:t>
      </w:r>
      <w:r w:rsidRPr="00702EE8">
        <w:rPr>
          <w:rStyle w:val="Emphasis"/>
        </w:rPr>
        <w:t>resolve</w:t>
      </w:r>
      <w:r w:rsidRPr="00702EE8">
        <w:rPr>
          <w:rStyle w:val="StyleUnderline"/>
        </w:rPr>
        <w:t xml:space="preserve"> </w:t>
      </w:r>
      <w:r w:rsidRPr="00C21A1C">
        <w:rPr>
          <w:sz w:val="16"/>
        </w:rPr>
        <w:t xml:space="preserve">their </w:t>
      </w:r>
      <w:r w:rsidRPr="00702EE8">
        <w:rPr>
          <w:rStyle w:val="Emphasis"/>
        </w:rPr>
        <w:t>differences</w:t>
      </w:r>
      <w:r w:rsidRPr="00C21A1C">
        <w:rPr>
          <w:sz w:val="16"/>
        </w:rPr>
        <w:t xml:space="preserve">. This is a confrontation of the big boys and </w:t>
      </w:r>
      <w:r w:rsidRPr="0017122A">
        <w:rPr>
          <w:rStyle w:val="StyleUnderline"/>
        </w:rPr>
        <w:t xml:space="preserve">ASEAN </w:t>
      </w:r>
      <w:r w:rsidRPr="0017122A">
        <w:rPr>
          <w:rStyle w:val="Emphasis"/>
        </w:rPr>
        <w:t>does not have the weight to influence the outcome</w:t>
      </w:r>
      <w:r w:rsidRPr="00C21A1C">
        <w:rPr>
          <w:sz w:val="16"/>
        </w:rPr>
        <w:t xml:space="preserve">. Bilaterally </w:t>
      </w:r>
      <w:r w:rsidRPr="00E63EEB">
        <w:rPr>
          <w:rStyle w:val="StyleUnderline"/>
        </w:rPr>
        <w:t>some</w:t>
      </w:r>
      <w:r w:rsidRPr="00C21A1C">
        <w:rPr>
          <w:sz w:val="16"/>
        </w:rPr>
        <w:t xml:space="preserve"> member </w:t>
      </w:r>
      <w:r w:rsidRPr="00E63EEB">
        <w:rPr>
          <w:rStyle w:val="StyleUnderline"/>
        </w:rPr>
        <w:t>states might already be in the</w:t>
      </w:r>
      <w:r w:rsidRPr="00C21A1C">
        <w:rPr>
          <w:sz w:val="16"/>
        </w:rPr>
        <w:t xml:space="preserve"> invidious </w:t>
      </w:r>
      <w:r w:rsidRPr="00E63EEB">
        <w:rPr>
          <w:rStyle w:val="StyleUnderline"/>
        </w:rPr>
        <w:t>position of having taken sides</w:t>
      </w:r>
      <w:r w:rsidRPr="00C21A1C">
        <w:rPr>
          <w:sz w:val="16"/>
        </w:rPr>
        <w:t xml:space="preserve">, especially those member states that depend significantly on economic largesse from China. </w:t>
      </w:r>
      <w:r w:rsidRPr="00E63EEB">
        <w:rPr>
          <w:rStyle w:val="StyleUnderline"/>
        </w:rPr>
        <w:t>Most</w:t>
      </w:r>
      <w:r w:rsidRPr="00C21A1C">
        <w:rPr>
          <w:sz w:val="16"/>
        </w:rPr>
        <w:t xml:space="preserve"> ASEAN </w:t>
      </w:r>
      <w:r w:rsidRPr="00E63EEB">
        <w:rPr>
          <w:rStyle w:val="StyleUnderline"/>
        </w:rPr>
        <w:t xml:space="preserve">members </w:t>
      </w:r>
      <w:r w:rsidRPr="00E63EEB">
        <w:rPr>
          <w:rStyle w:val="Emphasis"/>
        </w:rPr>
        <w:t>count on China</w:t>
      </w:r>
      <w:r w:rsidRPr="00C21A1C">
        <w:rPr>
          <w:sz w:val="16"/>
        </w:rPr>
        <w:t xml:space="preserve"> as their most important trading partner. </w:t>
      </w:r>
      <w:r w:rsidRPr="00E63EEB">
        <w:rPr>
          <w:rStyle w:val="StyleUnderline"/>
        </w:rPr>
        <w:t>The U</w:t>
      </w:r>
      <w:r w:rsidRPr="00C21A1C">
        <w:rPr>
          <w:sz w:val="16"/>
        </w:rPr>
        <w:t xml:space="preserve">nited </w:t>
      </w:r>
      <w:r w:rsidRPr="00E63EEB">
        <w:rPr>
          <w:rStyle w:val="StyleUnderline"/>
        </w:rPr>
        <w:t>S</w:t>
      </w:r>
      <w:r w:rsidRPr="00C21A1C">
        <w:rPr>
          <w:sz w:val="16"/>
        </w:rPr>
        <w:t xml:space="preserve">tates </w:t>
      </w:r>
      <w:r w:rsidRPr="00E63EEB">
        <w:rPr>
          <w:rStyle w:val="StyleUnderline"/>
        </w:rPr>
        <w:t>too is</w:t>
      </w:r>
      <w:r w:rsidRPr="00C21A1C">
        <w:rPr>
          <w:sz w:val="16"/>
        </w:rPr>
        <w:t xml:space="preserve"> </w:t>
      </w:r>
      <w:r w:rsidRPr="00E63EEB">
        <w:rPr>
          <w:rStyle w:val="StyleUnderline"/>
        </w:rPr>
        <w:t xml:space="preserve">an </w:t>
      </w:r>
      <w:r w:rsidRPr="00E63EEB">
        <w:rPr>
          <w:rStyle w:val="Emphasis"/>
        </w:rPr>
        <w:t>important partner</w:t>
      </w:r>
      <w:r w:rsidRPr="00C21A1C">
        <w:rPr>
          <w:sz w:val="16"/>
        </w:rPr>
        <w:t xml:space="preserve"> for ASEAN member states </w:t>
      </w:r>
      <w:r w:rsidRPr="00E63EEB">
        <w:rPr>
          <w:rStyle w:val="StyleUnderline"/>
        </w:rPr>
        <w:t xml:space="preserve">for </w:t>
      </w:r>
      <w:r w:rsidRPr="00E63EEB">
        <w:rPr>
          <w:rStyle w:val="Emphasis"/>
        </w:rPr>
        <w:t>trade</w:t>
      </w:r>
      <w:r w:rsidRPr="00C21A1C">
        <w:rPr>
          <w:sz w:val="16"/>
        </w:rPr>
        <w:t xml:space="preserve">, </w:t>
      </w:r>
      <w:r w:rsidRPr="00E63EEB">
        <w:rPr>
          <w:rStyle w:val="Emphasis"/>
        </w:rPr>
        <w:t>investments</w:t>
      </w:r>
      <w:r w:rsidRPr="00C21A1C">
        <w:rPr>
          <w:sz w:val="16"/>
        </w:rPr>
        <w:t xml:space="preserve"> </w:t>
      </w:r>
      <w:r w:rsidRPr="00E63EEB">
        <w:rPr>
          <w:rStyle w:val="StyleUnderline"/>
        </w:rPr>
        <w:t>and</w:t>
      </w:r>
      <w:r w:rsidRPr="00C21A1C">
        <w:rPr>
          <w:sz w:val="16"/>
        </w:rPr>
        <w:t xml:space="preserve">, for some members, </w:t>
      </w:r>
      <w:r w:rsidRPr="00E63EEB">
        <w:rPr>
          <w:rStyle w:val="StyleUnderline"/>
        </w:rPr>
        <w:t xml:space="preserve">access to defense technology and </w:t>
      </w:r>
      <w:r w:rsidRPr="00E63EEB">
        <w:rPr>
          <w:rStyle w:val="StyleUnderline"/>
          <w:b/>
          <w:bCs/>
          <w:sz w:val="32"/>
          <w:szCs w:val="32"/>
        </w:rPr>
        <w:t>military equipment</w:t>
      </w:r>
      <w:r w:rsidRPr="00C21A1C">
        <w:rPr>
          <w:sz w:val="16"/>
        </w:rPr>
        <w:t xml:space="preserve">. </w:t>
      </w:r>
      <w:r w:rsidRPr="00E63EEB">
        <w:rPr>
          <w:rStyle w:val="StyleUnderline"/>
        </w:rPr>
        <w:t>Each member would have</w:t>
      </w:r>
      <w:r w:rsidRPr="00C21A1C">
        <w:rPr>
          <w:sz w:val="16"/>
        </w:rPr>
        <w:t xml:space="preserve"> its own </w:t>
      </w:r>
      <w:r w:rsidRPr="00E63EEB">
        <w:rPr>
          <w:rStyle w:val="StyleUnderline"/>
        </w:rPr>
        <w:t xml:space="preserve">internal position </w:t>
      </w:r>
      <w:r w:rsidRPr="00E63EEB">
        <w:rPr>
          <w:rStyle w:val="Emphasis"/>
        </w:rPr>
        <w:t>regarding relations</w:t>
      </w:r>
      <w:r w:rsidRPr="00C21A1C">
        <w:rPr>
          <w:sz w:val="16"/>
        </w:rPr>
        <w:t xml:space="preserve"> with China and the United States. </w:t>
      </w:r>
      <w:r w:rsidRPr="00E63EEB">
        <w:rPr>
          <w:rStyle w:val="StyleUnderline"/>
        </w:rPr>
        <w:t>It is expected that</w:t>
      </w:r>
      <w:r w:rsidRPr="00C21A1C">
        <w:rPr>
          <w:sz w:val="16"/>
        </w:rPr>
        <w:t xml:space="preserve"> this </w:t>
      </w:r>
      <w:r w:rsidRPr="00E63EEB">
        <w:rPr>
          <w:rStyle w:val="StyleUnderline"/>
        </w:rPr>
        <w:t>major power tussle</w:t>
      </w:r>
      <w:r w:rsidRPr="00C21A1C">
        <w:rPr>
          <w:sz w:val="16"/>
        </w:rPr>
        <w:t xml:space="preserve"> </w:t>
      </w:r>
      <w:r w:rsidRPr="00E63EEB">
        <w:rPr>
          <w:rStyle w:val="Emphasis"/>
        </w:rPr>
        <w:t>could be a test</w:t>
      </w:r>
      <w:r w:rsidRPr="00C21A1C">
        <w:rPr>
          <w:sz w:val="16"/>
        </w:rPr>
        <w:t xml:space="preserve"> of ASEAN unity. </w:t>
      </w:r>
      <w:r w:rsidRPr="00E63EEB">
        <w:rPr>
          <w:rStyle w:val="StyleUnderline"/>
        </w:rPr>
        <w:t>It would do the grouping</w:t>
      </w:r>
      <w:r w:rsidRPr="00C21A1C">
        <w:rPr>
          <w:sz w:val="16"/>
        </w:rPr>
        <w:t xml:space="preserve"> </w:t>
      </w:r>
      <w:r w:rsidRPr="00E63EEB">
        <w:rPr>
          <w:rStyle w:val="Emphasis"/>
        </w:rPr>
        <w:t>no good</w:t>
      </w:r>
      <w:r w:rsidRPr="00C21A1C">
        <w:rPr>
          <w:sz w:val="16"/>
        </w:rPr>
        <w:t xml:space="preserve"> </w:t>
      </w:r>
      <w:r w:rsidRPr="006737F2">
        <w:rPr>
          <w:rStyle w:val="StyleUnderline"/>
        </w:rPr>
        <w:t>if</w:t>
      </w:r>
      <w:r w:rsidRPr="00C21A1C">
        <w:rPr>
          <w:sz w:val="16"/>
        </w:rPr>
        <w:t xml:space="preserve"> member </w:t>
      </w:r>
      <w:r w:rsidRPr="006737F2">
        <w:rPr>
          <w:rStyle w:val="StyleUnderline"/>
        </w:rPr>
        <w:t>states were split</w:t>
      </w:r>
      <w:r w:rsidRPr="00C21A1C">
        <w:rPr>
          <w:sz w:val="16"/>
        </w:rPr>
        <w:t xml:space="preserve"> </w:t>
      </w:r>
      <w:r w:rsidRPr="006737F2">
        <w:rPr>
          <w:rStyle w:val="StyleUnderline"/>
        </w:rPr>
        <w:t>and</w:t>
      </w:r>
      <w:r w:rsidRPr="00C21A1C">
        <w:rPr>
          <w:sz w:val="16"/>
        </w:rPr>
        <w:t xml:space="preserve"> </w:t>
      </w:r>
      <w:r w:rsidRPr="006737F2">
        <w:rPr>
          <w:rStyle w:val="Emphasis"/>
        </w:rPr>
        <w:t>unable to come to a common position</w:t>
      </w:r>
      <w:r w:rsidRPr="00C21A1C">
        <w:rPr>
          <w:sz w:val="16"/>
        </w:rPr>
        <w:t xml:space="preserve"> because of their affiliation, closeness, and dependency on one power or another. ASEAN’s </w:t>
      </w:r>
      <w:r w:rsidRPr="006737F2">
        <w:rPr>
          <w:rStyle w:val="Emphasis"/>
        </w:rPr>
        <w:t>credibility would be undermined</w:t>
      </w:r>
      <w:r w:rsidRPr="00C21A1C">
        <w:rPr>
          <w:sz w:val="16"/>
        </w:rPr>
        <w:t xml:space="preserve">. As this year’s chair, Thailand must forge a common ASEAN position on the U.S.-China strategic competition, even if it only results in expressions of concern over the impact and implications for the region and urging both sides to resolve their differences peacefully through negotiations. </w:t>
      </w:r>
      <w:r w:rsidRPr="006737F2">
        <w:rPr>
          <w:rStyle w:val="StyleUnderline"/>
        </w:rPr>
        <w:t>Although ASEAN could suffer</w:t>
      </w:r>
      <w:r w:rsidRPr="00C21A1C">
        <w:rPr>
          <w:sz w:val="16"/>
        </w:rPr>
        <w:t xml:space="preserve"> adverse </w:t>
      </w:r>
      <w:r w:rsidRPr="006737F2">
        <w:rPr>
          <w:rStyle w:val="StyleUnderline"/>
        </w:rPr>
        <w:t>consequences</w:t>
      </w:r>
      <w:r w:rsidRPr="00C21A1C">
        <w:rPr>
          <w:sz w:val="16"/>
        </w:rPr>
        <w:t xml:space="preserve"> as a result of this latest China-U.S. strategic competition, </w:t>
      </w:r>
      <w:r w:rsidRPr="006737F2">
        <w:rPr>
          <w:rStyle w:val="StyleUnderline"/>
        </w:rPr>
        <w:t>it</w:t>
      </w:r>
      <w:r w:rsidRPr="00C21A1C">
        <w:rPr>
          <w:sz w:val="16"/>
        </w:rPr>
        <w:t xml:space="preserve"> like the rest of the world </w:t>
      </w:r>
      <w:r w:rsidRPr="006737F2">
        <w:rPr>
          <w:rStyle w:val="Emphasis"/>
        </w:rPr>
        <w:t>is a spectator</w:t>
      </w:r>
      <w:r w:rsidRPr="00C21A1C">
        <w:rPr>
          <w:sz w:val="16"/>
        </w:rPr>
        <w:t xml:space="preserve">. </w:t>
      </w:r>
      <w:r w:rsidRPr="006737F2">
        <w:rPr>
          <w:rStyle w:val="StyleUnderline"/>
        </w:rPr>
        <w:t>A serious worry</w:t>
      </w:r>
      <w:r w:rsidRPr="00C21A1C">
        <w:rPr>
          <w:sz w:val="16"/>
        </w:rPr>
        <w:t xml:space="preserve"> for ASEAN member states </w:t>
      </w:r>
      <w:r w:rsidRPr="006737F2">
        <w:rPr>
          <w:rStyle w:val="StyleUnderline"/>
        </w:rPr>
        <w:t xml:space="preserve">is the potential of a </w:t>
      </w:r>
      <w:r w:rsidRPr="006737F2">
        <w:rPr>
          <w:rStyle w:val="Emphasis"/>
        </w:rPr>
        <w:t>confrontation</w:t>
      </w:r>
      <w:r w:rsidRPr="00C21A1C">
        <w:rPr>
          <w:sz w:val="16"/>
        </w:rPr>
        <w:t xml:space="preserve"> between China and the United States </w:t>
      </w:r>
      <w:r w:rsidRPr="006737F2">
        <w:rPr>
          <w:rStyle w:val="StyleUnderline"/>
        </w:rPr>
        <w:t>in the S</w:t>
      </w:r>
      <w:r w:rsidRPr="00C21A1C">
        <w:rPr>
          <w:sz w:val="16"/>
        </w:rPr>
        <w:t xml:space="preserve">outh </w:t>
      </w:r>
      <w:r w:rsidRPr="006737F2">
        <w:rPr>
          <w:rStyle w:val="StyleUnderline"/>
        </w:rPr>
        <w:t>C</w:t>
      </w:r>
      <w:r w:rsidRPr="00C21A1C">
        <w:rPr>
          <w:sz w:val="16"/>
        </w:rPr>
        <w:t xml:space="preserve">hina </w:t>
      </w:r>
      <w:r w:rsidRPr="006737F2">
        <w:rPr>
          <w:rStyle w:val="StyleUnderline"/>
        </w:rPr>
        <w:t>S</w:t>
      </w:r>
      <w:r w:rsidRPr="00C21A1C">
        <w:rPr>
          <w:sz w:val="16"/>
        </w:rPr>
        <w:t xml:space="preserve">ea leading to a conflict. </w:t>
      </w:r>
      <w:r w:rsidRPr="00C21A1C">
        <w:rPr>
          <w:rStyle w:val="StyleUnderline"/>
        </w:rPr>
        <w:t>This is ASEAN’s</w:t>
      </w:r>
      <w:r w:rsidRPr="00C21A1C">
        <w:rPr>
          <w:sz w:val="16"/>
        </w:rPr>
        <w:t xml:space="preserve"> </w:t>
      </w:r>
      <w:r w:rsidRPr="00C21A1C">
        <w:rPr>
          <w:rStyle w:val="Emphasis"/>
        </w:rPr>
        <w:t>backyard</w:t>
      </w:r>
      <w:r w:rsidRPr="00C21A1C">
        <w:rPr>
          <w:sz w:val="16"/>
        </w:rPr>
        <w:t xml:space="preserve"> </w:t>
      </w:r>
      <w:r w:rsidRPr="00C21A1C">
        <w:rPr>
          <w:rStyle w:val="StyleUnderline"/>
        </w:rPr>
        <w:t>and</w:t>
      </w:r>
      <w:r w:rsidRPr="00C21A1C">
        <w:rPr>
          <w:sz w:val="16"/>
        </w:rPr>
        <w:t xml:space="preserve"> any </w:t>
      </w:r>
      <w:r w:rsidRPr="00C21A1C">
        <w:rPr>
          <w:rStyle w:val="Emphasis"/>
        </w:rPr>
        <w:t>tension or conflict</w:t>
      </w:r>
      <w:r w:rsidRPr="00C21A1C">
        <w:rPr>
          <w:sz w:val="16"/>
        </w:rPr>
        <w:t xml:space="preserve"> in this area would have significant consequences for the stability of the region. The U.S. has made it clear that it does not recognize China’s claims in the area and is determined to ensure that China’s activities in the area do not go unchallenged, as manifested by the recent enhancement of Freedom of Navigation Operations (FONOPs) in the South China Sea by U.S. naval vessels. The presentations by the Chinese defense minister and the acting U.S. secretary of defense at the recently concluded 18th Shangri-La Dialogue laid bare the positions of both sides. Both made tough statements about their respective resolve and determination to defend their national interests if push came to shove. This was high-level posturing by the top defense officials of both countries. Naturally the presentations were not an indication that war was imminent, but more a representation of the stakes involved in worst-case scenarios. For ASEAN such </w:t>
      </w:r>
      <w:r w:rsidRPr="00C21A1C">
        <w:rPr>
          <w:rStyle w:val="StyleUnderline"/>
        </w:rPr>
        <w:t xml:space="preserve">talk is </w:t>
      </w:r>
      <w:r w:rsidRPr="00C21A1C">
        <w:rPr>
          <w:rStyle w:val="Emphasis"/>
        </w:rPr>
        <w:t>worrying</w:t>
      </w:r>
      <w:r w:rsidRPr="00C21A1C">
        <w:rPr>
          <w:sz w:val="16"/>
        </w:rPr>
        <w:t xml:space="preserve"> </w:t>
      </w:r>
      <w:r w:rsidRPr="00C21A1C">
        <w:rPr>
          <w:rStyle w:val="StyleUnderline"/>
        </w:rPr>
        <w:t>as</w:t>
      </w:r>
      <w:r w:rsidRPr="00C21A1C">
        <w:rPr>
          <w:sz w:val="16"/>
        </w:rPr>
        <w:t xml:space="preserve"> the </w:t>
      </w:r>
      <w:r w:rsidRPr="00C21A1C">
        <w:rPr>
          <w:rStyle w:val="StyleUnderline"/>
        </w:rPr>
        <w:t xml:space="preserve">diminishing atmospherics would have </w:t>
      </w:r>
      <w:r w:rsidRPr="00C21A1C">
        <w:rPr>
          <w:rStyle w:val="Emphasis"/>
        </w:rPr>
        <w:t>negative implications</w:t>
      </w:r>
      <w:r w:rsidRPr="00C21A1C">
        <w:rPr>
          <w:sz w:val="16"/>
        </w:rPr>
        <w:t xml:space="preserve"> </w:t>
      </w:r>
      <w:r w:rsidRPr="00C21A1C">
        <w:rPr>
          <w:rStyle w:val="StyleUnderline"/>
        </w:rPr>
        <w:t>for</w:t>
      </w:r>
      <w:r w:rsidRPr="00C21A1C">
        <w:rPr>
          <w:sz w:val="16"/>
        </w:rPr>
        <w:t xml:space="preserve"> the </w:t>
      </w:r>
      <w:r w:rsidRPr="00C21A1C">
        <w:rPr>
          <w:rStyle w:val="StyleUnderline"/>
        </w:rPr>
        <w:t>re</w:t>
      </w:r>
      <w:r w:rsidRPr="00C21A1C">
        <w:rPr>
          <w:rStyle w:val="Emphasis"/>
        </w:rPr>
        <w:t>gional security</w:t>
      </w:r>
      <w:r w:rsidRPr="00C21A1C">
        <w:rPr>
          <w:rStyle w:val="StyleUnderline"/>
        </w:rPr>
        <w:t xml:space="preserve"> and </w:t>
      </w:r>
      <w:r w:rsidRPr="00C21A1C">
        <w:rPr>
          <w:rStyle w:val="Emphasis"/>
        </w:rPr>
        <w:t>economic environments</w:t>
      </w:r>
      <w:r w:rsidRPr="00C21A1C">
        <w:rPr>
          <w:sz w:val="16"/>
        </w:rPr>
        <w:t xml:space="preserve">. </w:t>
      </w:r>
      <w:r w:rsidRPr="00C21A1C">
        <w:rPr>
          <w:rStyle w:val="StyleUnderline"/>
        </w:rPr>
        <w:t>Clearly if the U.S.-China situation deteriorates</w:t>
      </w:r>
      <w:r w:rsidRPr="00C21A1C">
        <w:rPr>
          <w:sz w:val="16"/>
        </w:rPr>
        <w:t xml:space="preserve"> </w:t>
      </w:r>
      <w:r w:rsidRPr="00C21A1C">
        <w:rPr>
          <w:rStyle w:val="Emphasis"/>
        </w:rPr>
        <w:t>further</w:t>
      </w:r>
      <w:r w:rsidRPr="00C21A1C">
        <w:rPr>
          <w:sz w:val="16"/>
        </w:rPr>
        <w:t xml:space="preserve">, </w:t>
      </w:r>
      <w:r w:rsidRPr="00C21A1C">
        <w:rPr>
          <w:rStyle w:val="StyleUnderline"/>
        </w:rPr>
        <w:t xml:space="preserve">ASEAN would have to </w:t>
      </w:r>
      <w:r w:rsidRPr="00C21A1C">
        <w:rPr>
          <w:rStyle w:val="Emphasis"/>
        </w:rPr>
        <w:t>make adjustments</w:t>
      </w:r>
      <w:r w:rsidRPr="00C21A1C">
        <w:rPr>
          <w:sz w:val="16"/>
        </w:rPr>
        <w:t xml:space="preserve"> to cope with new realities and challenges, and ensure that its response to the changed circumstance does not put ASEAN squarely on one side or another. </w:t>
      </w:r>
      <w:r w:rsidRPr="00C21A1C">
        <w:rPr>
          <w:rStyle w:val="StyleUnderline"/>
        </w:rPr>
        <w:t>It is a difficult situation</w:t>
      </w:r>
      <w:r w:rsidRPr="00C21A1C">
        <w:rPr>
          <w:sz w:val="16"/>
        </w:rPr>
        <w:t xml:space="preserve"> for ASEAN where two of its most important partners are having serious problems with each other, and the end-game is still not apparent. ASEAN will also have to address the free and open Indo-Pacific concept now that the U.S. Department of Defense has made clear its Indo-Pacific strategy through a report released during the Shangri-La Dialogue. This is by far the most detailed U.S. iteration of the Indo-Pacific concept from the strategic and defense perspectives. The report served to confirm that the term “Asia-Pacific” will no longer be used in the U.S. lexicon and that the Indo-Pacific defines the U.S. strategic theater. </w:t>
      </w:r>
    </w:p>
    <w:p w14:paraId="31ABFB3E" w14:textId="77777777" w:rsidR="002A3952" w:rsidRPr="002A3952" w:rsidRDefault="002A3952" w:rsidP="002A3952"/>
    <w:p w14:paraId="2DD25A8F" w14:textId="77777777" w:rsidR="0011217A" w:rsidRDefault="0011217A" w:rsidP="0011217A">
      <w:pPr>
        <w:pStyle w:val="Heading2"/>
      </w:pPr>
      <w:r>
        <w:t>A2:  CPs</w:t>
      </w:r>
    </w:p>
    <w:p w14:paraId="79E8DC0A" w14:textId="77777777" w:rsidR="0011217A" w:rsidRDefault="0011217A" w:rsidP="0011217A">
      <w:pPr>
        <w:pStyle w:val="Heading3"/>
      </w:pPr>
      <w:r>
        <w:t>A2:  ASEAN CP</w:t>
      </w:r>
    </w:p>
    <w:p w14:paraId="754E5F65" w14:textId="77777777" w:rsidR="0011217A" w:rsidRDefault="0011217A" w:rsidP="0011217A">
      <w:pPr>
        <w:pStyle w:val="Heading4"/>
      </w:pPr>
      <w:r>
        <w:t>8 warrants why ASEAN failed – the plan is distinctly different because it relies on foreign democracy promotion</w:t>
      </w:r>
    </w:p>
    <w:p w14:paraId="5AAE97F5" w14:textId="77777777" w:rsidR="0011217A" w:rsidRPr="00BF7FC5" w:rsidRDefault="0011217A" w:rsidP="0011217A">
      <w:r w:rsidRPr="00BF7FC5">
        <w:rPr>
          <w:b/>
          <w:bCs/>
          <w:sz w:val="26"/>
          <w:szCs w:val="26"/>
        </w:rPr>
        <w:t>Sathirathai 15</w:t>
      </w:r>
      <w:r>
        <w:t>, (</w:t>
      </w:r>
      <w:r w:rsidRPr="00BF7FC5">
        <w:t>Surakiart Sathirathai was</w:t>
      </w:r>
      <w:r>
        <w:t xml:space="preserve"> </w:t>
      </w:r>
      <w:r w:rsidRPr="00BF7FC5">
        <w:t>a Deputy Prime Minister of Thailand overseeing Foreign Affairs, Education and Culture</w:t>
      </w:r>
      <w:r>
        <w:t xml:space="preserve">, </w:t>
      </w:r>
      <w:r>
        <w:rPr>
          <w:i/>
          <w:iCs/>
        </w:rPr>
        <w:t>TODAY ONLINE</w:t>
      </w:r>
      <w:r>
        <w:t>, “</w:t>
      </w:r>
      <w:r w:rsidRPr="00BF7FC5">
        <w:t>Eight challenges ASEAN must overcome</w:t>
      </w:r>
      <w:r>
        <w:t xml:space="preserve">,” August 9, </w:t>
      </w:r>
      <w:r w:rsidRPr="00BF7FC5">
        <w:t>https://www.todayonline.com/world/asia/eight-challenges-asean-must-overcome</w:t>
      </w:r>
      <w:r>
        <w:t>)//AH</w:t>
      </w:r>
    </w:p>
    <w:p w14:paraId="77086BFD" w14:textId="77777777" w:rsidR="0011217A" w:rsidRDefault="0011217A" w:rsidP="0011217A">
      <w:pPr>
        <w:rPr>
          <w:u w:val="single"/>
        </w:rPr>
      </w:pPr>
      <w:r w:rsidRPr="00FF68BC">
        <w:rPr>
          <w:u w:val="single"/>
        </w:rPr>
        <w:t xml:space="preserve">There are </w:t>
      </w:r>
      <w:r w:rsidRPr="00FF68BC">
        <w:rPr>
          <w:b/>
          <w:bCs/>
          <w:u w:val="single"/>
        </w:rPr>
        <w:t>eight main challenges</w:t>
      </w:r>
      <w:r w:rsidRPr="00FF68BC">
        <w:rPr>
          <w:u w:val="single"/>
        </w:rPr>
        <w:t xml:space="preserve"> that ASEAN still has to overcome.</w:t>
      </w:r>
      <w:r>
        <w:rPr>
          <w:u w:val="single"/>
        </w:rPr>
        <w:t xml:space="preserve"> </w:t>
      </w:r>
      <w:r w:rsidRPr="00FF68BC">
        <w:rPr>
          <w:u w:val="single"/>
        </w:rPr>
        <w:t xml:space="preserve">First, South-east Asia has incredible </w:t>
      </w:r>
      <w:r w:rsidRPr="00FF68BC">
        <w:rPr>
          <w:b/>
          <w:bCs/>
          <w:u w:val="single"/>
        </w:rPr>
        <w:t>diversity in terms of religion, language, ethnicity and culture</w:t>
      </w:r>
      <w:r w:rsidRPr="00FF68BC">
        <w:rPr>
          <w:u w:val="single"/>
        </w:rPr>
        <w:t xml:space="preserve">. There are </w:t>
      </w:r>
      <w:r w:rsidRPr="00FF68BC">
        <w:rPr>
          <w:b/>
          <w:bCs/>
          <w:u w:val="single"/>
        </w:rPr>
        <w:t>several forms</w:t>
      </w:r>
      <w:r w:rsidRPr="00FF68BC">
        <w:rPr>
          <w:u w:val="single"/>
        </w:rPr>
        <w:t xml:space="preserve"> of government, there are also </w:t>
      </w:r>
      <w:r w:rsidRPr="00FF68BC">
        <w:rPr>
          <w:b/>
          <w:bCs/>
          <w:u w:val="single"/>
        </w:rPr>
        <w:t>different interpretations of what human rights means</w:t>
      </w:r>
      <w:r w:rsidRPr="00FF68BC">
        <w:rPr>
          <w:u w:val="single"/>
        </w:rPr>
        <w:t>, and what is the proper relationship between the individual and the state.</w:t>
      </w:r>
      <w:r>
        <w:rPr>
          <w:u w:val="single"/>
        </w:rPr>
        <w:t xml:space="preserve"> </w:t>
      </w:r>
      <w:r w:rsidRPr="00FF68BC">
        <w:rPr>
          <w:sz w:val="16"/>
          <w:szCs w:val="16"/>
        </w:rPr>
        <w:t xml:space="preserve">Indeed, there are different understandings of what are natural and what are man-made disasters. It is nothing short of remarkable that 10 states of such vast differences could have achieved all that they have, can cooperate as much as they have, and have been growing economically as much as they have. </w:t>
      </w:r>
      <w:r w:rsidRPr="00FF68BC">
        <w:rPr>
          <w:u w:val="single"/>
        </w:rPr>
        <w:t xml:space="preserve">But until we can achieve a better understanding of what the differences are, how they can be lessened, and the commonalities that we can hope to achieve, </w:t>
      </w:r>
      <w:r w:rsidRPr="00FF68BC">
        <w:rPr>
          <w:b/>
          <w:bCs/>
          <w:u w:val="single"/>
        </w:rPr>
        <w:t>our diversity</w:t>
      </w:r>
      <w:r w:rsidRPr="00FF68BC">
        <w:rPr>
          <w:u w:val="single"/>
        </w:rPr>
        <w:t xml:space="preserve"> will be a </w:t>
      </w:r>
      <w:r w:rsidRPr="00FF68BC">
        <w:rPr>
          <w:b/>
          <w:bCs/>
          <w:u w:val="single"/>
        </w:rPr>
        <w:t>weakness — not a strength.</w:t>
      </w:r>
      <w:r>
        <w:rPr>
          <w:b/>
          <w:bCs/>
          <w:u w:val="single"/>
        </w:rPr>
        <w:t xml:space="preserve"> </w:t>
      </w:r>
      <w:r w:rsidRPr="00FF68BC">
        <w:rPr>
          <w:u w:val="single"/>
        </w:rPr>
        <w:t xml:space="preserve">Second, </w:t>
      </w:r>
      <w:r w:rsidRPr="00FF68BC">
        <w:rPr>
          <w:b/>
          <w:bCs/>
          <w:u w:val="single"/>
        </w:rPr>
        <w:t>the implementation of agreements</w:t>
      </w:r>
      <w:r w:rsidRPr="00FF68BC">
        <w:rPr>
          <w:u w:val="single"/>
        </w:rPr>
        <w:t xml:space="preserve"> reached is still at a </w:t>
      </w:r>
      <w:r w:rsidRPr="00FF68BC">
        <w:rPr>
          <w:b/>
          <w:bCs/>
          <w:u w:val="single"/>
        </w:rPr>
        <w:t>minimum</w:t>
      </w:r>
      <w:r w:rsidRPr="00FF68BC">
        <w:rPr>
          <w:u w:val="single"/>
        </w:rPr>
        <w:t xml:space="preserve">. A recent survey reveals that only 30 per cent of commitments made among the ASEAN member states are ever implemented. There is no central mechanism to enforce compliance. In addition, there is no properly functioning dispute-settlement mechanism, whether it be in the economic or political spheres. </w:t>
      </w:r>
      <w:r w:rsidRPr="00FF68BC">
        <w:rPr>
          <w:sz w:val="16"/>
          <w:szCs w:val="16"/>
          <w:u w:val="single"/>
        </w:rPr>
        <w:t>T</w:t>
      </w:r>
      <w:r w:rsidRPr="00FF68BC">
        <w:rPr>
          <w:sz w:val="16"/>
          <w:szCs w:val="16"/>
        </w:rPr>
        <w:t>he ASEAN Secretariat is far from becoming a supranational body. There are perhaps good reasons for this. Nevertheless, the rate of compliance will have to be improved. Otherwise, the many ASEAN meetings and resolutions will increasingly not be justifiable</w:t>
      </w:r>
      <w:r w:rsidRPr="00FF68BC">
        <w:t>.</w:t>
      </w:r>
      <w:r>
        <w:t xml:space="preserve"> </w:t>
      </w:r>
      <w:r w:rsidRPr="00FF68BC">
        <w:rPr>
          <w:u w:val="single"/>
        </w:rPr>
        <w:t xml:space="preserve">Third, there must be </w:t>
      </w:r>
      <w:r w:rsidRPr="00FF68BC">
        <w:rPr>
          <w:b/>
          <w:bCs/>
          <w:u w:val="single"/>
        </w:rPr>
        <w:t>greater attention paid to small and medium-sized enterprises</w:t>
      </w:r>
      <w:r w:rsidRPr="00FF68BC">
        <w:rPr>
          <w:u w:val="single"/>
        </w:rPr>
        <w:t>, small-scale farmers and entrepreneurs, if the ASEAN Economic Community is to succeed. More information and technical assistance should be provided to them.</w:t>
      </w:r>
      <w:r>
        <w:rPr>
          <w:u w:val="single"/>
        </w:rPr>
        <w:t xml:space="preserve"> </w:t>
      </w:r>
      <w:r w:rsidRPr="00FF68BC">
        <w:rPr>
          <w:u w:val="single"/>
        </w:rPr>
        <w:t xml:space="preserve">Fourth, there must be </w:t>
      </w:r>
      <w:r w:rsidRPr="00FF68BC">
        <w:rPr>
          <w:b/>
          <w:bCs/>
          <w:u w:val="single"/>
        </w:rPr>
        <w:t>more connectivity</w:t>
      </w:r>
      <w:r w:rsidRPr="00FF68BC">
        <w:rPr>
          <w:u w:val="single"/>
        </w:rPr>
        <w:t xml:space="preserve"> between the AEC and the other two pillars, namely the Political-Security Community and the Socio-Cultural Community. At present, the emphasis appears to be on the AEC, but such an economic community </w:t>
      </w:r>
      <w:r w:rsidRPr="00FF68BC">
        <w:rPr>
          <w:b/>
          <w:bCs/>
          <w:u w:val="single"/>
        </w:rPr>
        <w:t>cannot be sustained without a strongpolitical-security framework</w:t>
      </w:r>
      <w:r w:rsidRPr="00FF68BC">
        <w:rPr>
          <w:u w:val="single"/>
        </w:rPr>
        <w:t>, and a robust sociocultural underpinning.</w:t>
      </w:r>
      <w:r>
        <w:rPr>
          <w:u w:val="single"/>
        </w:rPr>
        <w:t xml:space="preserve"> </w:t>
      </w:r>
      <w:r w:rsidRPr="00FF68BC">
        <w:rPr>
          <w:u w:val="single"/>
        </w:rPr>
        <w:t xml:space="preserve">Fifth, there is still a </w:t>
      </w:r>
      <w:r w:rsidRPr="00FF68BC">
        <w:rPr>
          <w:b/>
          <w:bCs/>
          <w:u w:val="single"/>
        </w:rPr>
        <w:t>lack of a sense of ownership of ASEAN</w:t>
      </w:r>
      <w:r w:rsidRPr="00FF68BC">
        <w:rPr>
          <w:u w:val="single"/>
        </w:rPr>
        <w:t xml:space="preserve"> among our populations</w:t>
      </w:r>
      <w:r w:rsidRPr="00FF68BC">
        <w:rPr>
          <w:sz w:val="16"/>
          <w:szCs w:val="16"/>
        </w:rPr>
        <w:t>. Our citizens do not as yet identify themselves as ASEAN, unlike the citizens of the European Union (EU), who increasingly identify themselves as Europeans first and their national identities second. The peoples of ASEAN still do not participate in the decision-making process of the association. It is still regarded as a forum for policy-makers and bureaucrats</w:t>
      </w:r>
      <w:r w:rsidRPr="00FF68BC">
        <w:t>.</w:t>
      </w:r>
      <w:r>
        <w:t xml:space="preserve"> </w:t>
      </w:r>
      <w:r w:rsidRPr="00FF68BC">
        <w:rPr>
          <w:u w:val="single"/>
        </w:rPr>
        <w:t>ASEAN does</w:t>
      </w:r>
      <w:r w:rsidRPr="00FF68BC">
        <w:rPr>
          <w:b/>
          <w:bCs/>
          <w:u w:val="single"/>
        </w:rPr>
        <w:t xml:space="preserve"> not have a common foreign policy</w:t>
      </w:r>
      <w:r w:rsidRPr="00FF68BC">
        <w:rPr>
          <w:u w:val="single"/>
        </w:rPr>
        <w:t>, common economic policy, or common security policy. This is perhaps understandable given the history of the association and the diversified political culture of its member countries.</w:t>
      </w:r>
      <w:r>
        <w:rPr>
          <w:u w:val="single"/>
        </w:rPr>
        <w:t xml:space="preserve"> </w:t>
      </w:r>
      <w:r w:rsidRPr="00FF68BC">
        <w:rPr>
          <w:sz w:val="16"/>
          <w:szCs w:val="16"/>
        </w:rPr>
        <w:t>While the lack of common policy may lead to a lack of a sense of ownership of ASEAN, it is perhaps the lack of common policy that has made it a strong, progressive and relatively cohesive association for the past 48 years. It is this perceived weakness of ASEAN that perhaps is its strength</w:t>
      </w:r>
      <w:r w:rsidRPr="00FF68BC">
        <w:t>.</w:t>
      </w:r>
      <w:r>
        <w:t xml:space="preserve"> </w:t>
      </w:r>
      <w:r w:rsidRPr="00FF68BC">
        <w:rPr>
          <w:u w:val="single"/>
        </w:rPr>
        <w:t>Although a lack of enforced common policies can be seen as a welcome “non-rigidity” within the organisation, it indicates a lack of putting the interests of the collective ASEAN ahead of the interests of individual member states. This, in my view, is the sixth weak point of the association. There is no principle of “</w:t>
      </w:r>
      <w:r w:rsidRPr="00FF68BC">
        <w:rPr>
          <w:b/>
          <w:bCs/>
          <w:u w:val="single"/>
        </w:rPr>
        <w:t>ASEAN affairs come first</w:t>
      </w:r>
      <w:r w:rsidRPr="00FF68BC">
        <w:rPr>
          <w:u w:val="single"/>
        </w:rPr>
        <w:t>”. There is no shared feeling of ASEAN peoples, that “we are ASEAN, and ASEAN is us”.</w:t>
      </w:r>
      <w:r w:rsidRPr="00FF68BC">
        <w:rPr>
          <w:sz w:val="16"/>
          <w:szCs w:val="16"/>
          <w:u w:val="single"/>
        </w:rPr>
        <w:t xml:space="preserve"> </w:t>
      </w:r>
      <w:r w:rsidRPr="00FF68BC">
        <w:rPr>
          <w:sz w:val="16"/>
          <w:szCs w:val="16"/>
        </w:rPr>
        <w:t>In politics and security, this translates into a deficit in trust. Policymakers seek independence over interdependence</w:t>
      </w:r>
      <w:r w:rsidRPr="00FF68BC">
        <w:t xml:space="preserve">. </w:t>
      </w:r>
      <w:r w:rsidRPr="00FF68BC">
        <w:rPr>
          <w:u w:val="single"/>
        </w:rPr>
        <w:t xml:space="preserve">This </w:t>
      </w:r>
      <w:r w:rsidRPr="00FF68BC">
        <w:rPr>
          <w:b/>
          <w:bCs/>
          <w:u w:val="single"/>
        </w:rPr>
        <w:t>limits ASEAN’s ability to encourage cooperation</w:t>
      </w:r>
      <w:r w:rsidRPr="00FF68BC">
        <w:rPr>
          <w:u w:val="single"/>
        </w:rPr>
        <w:t xml:space="preserve"> — even in areas that should not be controversial, such as disaster relief, and other issues of human security.</w:t>
      </w:r>
      <w:r>
        <w:t xml:space="preserve"> </w:t>
      </w:r>
      <w:r w:rsidRPr="00FF68BC">
        <w:rPr>
          <w:u w:val="single"/>
        </w:rPr>
        <w:t xml:space="preserve">Seventh, </w:t>
      </w:r>
      <w:r w:rsidRPr="00FF68BC">
        <w:rPr>
          <w:b/>
          <w:bCs/>
          <w:u w:val="single"/>
        </w:rPr>
        <w:t>knowledge about each other is still not high</w:t>
      </w:r>
      <w:r w:rsidRPr="00FF68BC">
        <w:rPr>
          <w:u w:val="single"/>
        </w:rPr>
        <w:t xml:space="preserve"> among the ASEAN countries</w:t>
      </w:r>
      <w:r w:rsidRPr="00FF68BC">
        <w:t xml:space="preserve">. </w:t>
      </w:r>
      <w:r w:rsidRPr="00FF68BC">
        <w:rPr>
          <w:sz w:val="16"/>
          <w:szCs w:val="16"/>
        </w:rPr>
        <w:t xml:space="preserve">There are certainly more people in ASEAN who know the name of the American President than the name of the Vietnamese President,for example. International mass media based outside the region continues to be our main source of information not only about the world, but about one another. The efforts we are making in schools to add more knowledge about other ASEAN states must be supplemented by more space and coverage in our local media. </w:t>
      </w:r>
      <w:r w:rsidRPr="00FF68BC">
        <w:rPr>
          <w:sz w:val="16"/>
          <w:szCs w:val="16"/>
          <w:u w:val="single"/>
        </w:rPr>
        <w:t>E</w:t>
      </w:r>
      <w:r w:rsidRPr="00FF68BC">
        <w:rPr>
          <w:u w:val="single"/>
        </w:rPr>
        <w:t xml:space="preserve">ighth, there is a continuing </w:t>
      </w:r>
      <w:r w:rsidRPr="00FF68BC">
        <w:rPr>
          <w:b/>
          <w:bCs/>
          <w:u w:val="single"/>
        </w:rPr>
        <w:t>tension between a rules-based community</w:t>
      </w:r>
      <w:r w:rsidRPr="00FF68BC">
        <w:rPr>
          <w:u w:val="single"/>
        </w:rPr>
        <w:t xml:space="preserve"> which is implicit in the efforts to achieve the AEC, and that of the</w:t>
      </w:r>
      <w:r>
        <w:rPr>
          <w:u w:val="single"/>
        </w:rPr>
        <w:t xml:space="preserve"> </w:t>
      </w:r>
      <w:r w:rsidRPr="00FF68BC">
        <w:rPr>
          <w:u w:val="single"/>
        </w:rPr>
        <w:t>ASEAN Way of doing things.</w:t>
      </w:r>
      <w:r>
        <w:rPr>
          <w:u w:val="single"/>
        </w:rPr>
        <w:t xml:space="preserve"> </w:t>
      </w:r>
    </w:p>
    <w:p w14:paraId="4F1F2C21" w14:textId="77777777" w:rsidR="006D2696" w:rsidRDefault="006D2696" w:rsidP="006D2696">
      <w:pPr>
        <w:pStyle w:val="Heading4"/>
      </w:pPr>
      <w:r>
        <w:t>Seven reasons ASEAN fails</w:t>
      </w:r>
    </w:p>
    <w:p w14:paraId="79ECBC0F" w14:textId="77777777" w:rsidR="006D2696" w:rsidRPr="00584F02" w:rsidRDefault="006D2696" w:rsidP="006D2696">
      <w:r w:rsidRPr="00584F02">
        <w:rPr>
          <w:b/>
          <w:bCs/>
          <w:sz w:val="26"/>
          <w:szCs w:val="26"/>
        </w:rPr>
        <w:t>Mahmood 18</w:t>
      </w:r>
      <w:r>
        <w:t>, (</w:t>
      </w:r>
      <w:r w:rsidRPr="00584F02">
        <w:t>Ishtiaq Pasha Mahmood is an Associate Professor at the NUS Business School where he studies and works with multinational and indigenous companies on their emerging market strategies</w:t>
      </w:r>
      <w:r>
        <w:t xml:space="preserve">, </w:t>
      </w:r>
      <w:r>
        <w:rPr>
          <w:i/>
          <w:iCs/>
        </w:rPr>
        <w:t>World Economic Forum</w:t>
      </w:r>
      <w:r>
        <w:rPr>
          <w:i/>
          <w:iCs/>
          <w:u w:val="single"/>
        </w:rPr>
        <w:t>,</w:t>
      </w:r>
      <w:r>
        <w:rPr>
          <w:i/>
          <w:iCs/>
        </w:rPr>
        <w:t xml:space="preserve"> </w:t>
      </w:r>
      <w:r>
        <w:t>“</w:t>
      </w:r>
      <w:r w:rsidRPr="00584F02">
        <w:t>7 key challenges for the future of ASEAN - and how to solve them</w:t>
      </w:r>
      <w:r>
        <w:t xml:space="preserve">,” August 29, </w:t>
      </w:r>
      <w:r w:rsidRPr="00584F02">
        <w:t>https://www.weforum.org/agenda/2018/08/7-challenges-to-business-in-the-asean-region-and-how-to-solve-them/</w:t>
      </w:r>
      <w:r>
        <w:t>)//AH</w:t>
      </w:r>
    </w:p>
    <w:p w14:paraId="09F795FF" w14:textId="77777777" w:rsidR="006D2696" w:rsidRDefault="006D2696" w:rsidP="006D2696">
      <w:pPr>
        <w:rPr>
          <w:u w:val="single"/>
        </w:rPr>
      </w:pPr>
      <w:r w:rsidRPr="00584F02">
        <w:rPr>
          <w:sz w:val="16"/>
        </w:rPr>
        <w:t xml:space="preserve">The ASEAN region, made up of Brunei Darussalam, Cambodia, Indonesia, Laos, Malaysia, Myanmar, the Philippines, Singapore, Thailand and Viet Nam, boasted a combined GDP of roughly $2.77 trillion as of 2017, with predictions for enviable GDP growth rates of around 5.3% per year through 2019. Here are seven challenges the bloc faces in promoting sustainable economic growth, and suggested steps to solve them. </w:t>
      </w:r>
      <w:r w:rsidRPr="00884FC1">
        <w:rPr>
          <w:b/>
          <w:bCs/>
          <w:u w:val="single"/>
        </w:rPr>
        <w:t>1. Geopolitical stability and regional relationships</w:t>
      </w:r>
      <w:r>
        <w:rPr>
          <w:b/>
          <w:bCs/>
          <w:u w:val="single"/>
        </w:rPr>
        <w:t xml:space="preserve"> </w:t>
      </w:r>
      <w:r w:rsidRPr="00584F02">
        <w:rPr>
          <w:sz w:val="16"/>
        </w:rPr>
        <w:t xml:space="preserve">ASEAN was formed in 1967, with an agreement by the five original founding nations – Indonesia, Malaysia, the Philippines, Singapore and Thailand – to organize for the sake of peace, stability and cooperation. ASEAN states are located at a strategically important junction, bordering two of the world’s most populous economic powers, China and India, which makes ASEAN a focal point for both regional and global powers. </w:t>
      </w:r>
      <w:r w:rsidRPr="00884FC1">
        <w:rPr>
          <w:u w:val="single"/>
        </w:rPr>
        <w:t>ASEAN member states are also enmeshed in territorial disputes with interested powers. China’s claim to territories in the South China Sea, for example, overlaps with competing claims by Brunei Darussalam, Malaysia, the Philippines and Viet Nam. While there are challenges, closer coordination and common goals among ASEAN governments can help promote stability and lessen the prospect of conflicts.</w:t>
      </w:r>
      <w:r>
        <w:rPr>
          <w:u w:val="single"/>
        </w:rPr>
        <w:t xml:space="preserve"> </w:t>
      </w:r>
      <w:r w:rsidRPr="00884FC1">
        <w:rPr>
          <w:b/>
          <w:bCs/>
          <w:u w:val="single"/>
        </w:rPr>
        <w:t>2. Governance challenges for businesses</w:t>
      </w:r>
      <w:r>
        <w:rPr>
          <w:b/>
          <w:bCs/>
          <w:u w:val="single"/>
        </w:rPr>
        <w:t xml:space="preserve"> </w:t>
      </w:r>
      <w:r w:rsidRPr="00584F02">
        <w:rPr>
          <w:sz w:val="16"/>
        </w:rPr>
        <w:t xml:space="preserve">ASEAN is home to a wide variety of businesses, including a number of huge family-owned conglomerates and state-linked enterprises, like the Central Group in Thailand, Salim Group in Indonesia, state-linked Singtel in Singapore, and Vinamilk in Viet Nam. Yet small- and medium-sized enterprises (SMEs) together with micro-entrepreneurs make up at least 89% of business activity in the region. </w:t>
      </w:r>
      <w:r w:rsidRPr="00884FC1">
        <w:rPr>
          <w:u w:val="single"/>
        </w:rPr>
        <w:t>Entrenched interests with the large conglomerates, paired with widespread corruption, is undermining the region’s business environment and is particularly hurtful for small enterprises. The ASEAN region needs strong independent civic institutions to prevent corruption and to help the region compete globally</w:t>
      </w:r>
      <w:r w:rsidRPr="00584F02">
        <w:rPr>
          <w:sz w:val="16"/>
        </w:rPr>
        <w:t xml:space="preserve">. One hope is that digital innovations will enable greater transparency and promote economic growth. Explore our map of the key issues at stake for ASEAN </w:t>
      </w:r>
      <w:r w:rsidRPr="00884FC1">
        <w:rPr>
          <w:b/>
          <w:bCs/>
          <w:u w:val="single"/>
        </w:rPr>
        <w:t>3. New business models</w:t>
      </w:r>
      <w:r>
        <w:rPr>
          <w:b/>
          <w:bCs/>
          <w:u w:val="single"/>
        </w:rPr>
        <w:t xml:space="preserve"> </w:t>
      </w:r>
      <w:r w:rsidRPr="00584F02">
        <w:rPr>
          <w:sz w:val="16"/>
        </w:rPr>
        <w:t xml:space="preserve">The ASEAN region offers a growing market of more than 600 million consumers. The region’s GDP per capita measures about $6,500 (excluding Singapore, the region’s most advanced economy), which is less than China but more than India. </w:t>
      </w:r>
      <w:r w:rsidRPr="00884FC1">
        <w:rPr>
          <w:u w:val="single"/>
        </w:rPr>
        <w:t>Consumers in the region are price-sensitive and demanding, resulting in local businesses with low margins and low labour costs – formidable competitors to foreign rivals.</w:t>
      </w:r>
      <w:r w:rsidRPr="00584F02">
        <w:rPr>
          <w:sz w:val="16"/>
        </w:rPr>
        <w:t xml:space="preserve"> One way for new entrants to adapt and increase profits is to focus on specific consumer needs and conditions in the region and work backward to develop solutions. Mobile technologies can be particular useful, especially given the high mobile adoption rates in the region. Government support can also ensure companies are encouraged to innovate by reducing the cost burden of potential failure. This can be done with a so-called “light touch” regulatory approach, which fosters creativity and entrepreneurship. </w:t>
      </w:r>
      <w:r w:rsidRPr="00884FC1">
        <w:rPr>
          <w:b/>
          <w:bCs/>
          <w:u w:val="single"/>
        </w:rPr>
        <w:t>4. Changing demographics</w:t>
      </w:r>
      <w:r>
        <w:rPr>
          <w:b/>
          <w:bCs/>
          <w:u w:val="single"/>
        </w:rPr>
        <w:t xml:space="preserve"> </w:t>
      </w:r>
      <w:r w:rsidRPr="00884FC1">
        <w:rPr>
          <w:u w:val="single"/>
        </w:rPr>
        <w:t>ASEAN is home to young, literate and increasingly urbanized and aspirational populations. Consumers in the region are demanding higher-quality products and services and presents an opportunity for businesses hoping to tap growing consumer markets.</w:t>
      </w:r>
      <w:r>
        <w:rPr>
          <w:u w:val="single"/>
        </w:rPr>
        <w:t xml:space="preserve"> </w:t>
      </w:r>
      <w:r w:rsidRPr="00884FC1">
        <w:rPr>
          <w:u w:val="single"/>
        </w:rPr>
        <w:t>Governments must help prepare young people to face the demands of an increasingly integrated economic region, through education and training. Current efforts by ASEAN countries may not be adequate. And as more people migrate to cities such as Manila or Jakarta in search of better opportunities, they create a pressure on existing infrastructure and job markets.</w:t>
      </w:r>
      <w:r w:rsidRPr="00584F02">
        <w:rPr>
          <w:sz w:val="16"/>
        </w:rPr>
        <w:t xml:space="preserve"> Sustainable solutions will require innovative approaches. Issues ranging from affordable housing, to low-cost, quality healthcare and education call for ASEAN governments to work closely with private sector and non-government organizations. </w:t>
      </w:r>
      <w:r w:rsidRPr="00884FC1">
        <w:rPr>
          <w:b/>
          <w:bCs/>
          <w:u w:val="single"/>
        </w:rPr>
        <w:t>5. Inclusive growth and sustainable development</w:t>
      </w:r>
      <w:r>
        <w:rPr>
          <w:b/>
          <w:bCs/>
          <w:u w:val="single"/>
        </w:rPr>
        <w:t xml:space="preserve"> </w:t>
      </w:r>
      <w:r w:rsidRPr="00584F02">
        <w:rPr>
          <w:sz w:val="16"/>
        </w:rPr>
        <w:t>ASEAN member states span a wide spectrum of income levels, ranging from Singapore’s GDP per capita of $57,714 to Cambodia’s $1,384 and Myanmar’s $1,298 in 2017. In recent years, lower-income states have made important gains. However</w:t>
      </w:r>
      <w:r w:rsidRPr="00884FC1">
        <w:rPr>
          <w:u w:val="single"/>
        </w:rPr>
        <w:t>, regional economic gains have fallen short of erasing significant differences among ASEAN member states. The World Bank’s most recent 2017 edition of the Global Findex showed that while 98% of adults in Singapore and 85% in Malaysia had a bank account, just 22% of Cambodian adults and 26% Burmese adults did. These disparities illustrate the need for broad, robust investment in infrastructure, financial institutions and strategic planning.</w:t>
      </w:r>
      <w:r>
        <w:rPr>
          <w:u w:val="single"/>
        </w:rPr>
        <w:t xml:space="preserve"> </w:t>
      </w:r>
      <w:r w:rsidRPr="00884FC1">
        <w:rPr>
          <w:b/>
          <w:bCs/>
          <w:u w:val="single"/>
        </w:rPr>
        <w:t>6. Regional digital economy</w:t>
      </w:r>
      <w:r>
        <w:rPr>
          <w:b/>
          <w:bCs/>
          <w:u w:val="single"/>
        </w:rPr>
        <w:t xml:space="preserve"> </w:t>
      </w:r>
      <w:r w:rsidRPr="00584F02">
        <w:rPr>
          <w:u w:val="single"/>
        </w:rPr>
        <w:t>South-East Asia is home to the world’s fastest growing population of internet users</w:t>
      </w:r>
      <w:r w:rsidRPr="00584F02">
        <w:rPr>
          <w:sz w:val="16"/>
        </w:rPr>
        <w:t xml:space="preserve">, with more than 125,000 new users forecast to come online every day through the year 2020. Most of that growth will come via mobile use, and it has the potential to stimulate new industries, leapfrog legacy business models and fundamentally change the lives of millions of people. </w:t>
      </w:r>
      <w:r w:rsidRPr="00584F02">
        <w:rPr>
          <w:u w:val="single"/>
        </w:rPr>
        <w:t>However, technology adoption differs greatly among ASEAN countries, and there is a need to build regional internet infrastructure.</w:t>
      </w:r>
      <w:r>
        <w:rPr>
          <w:u w:val="single"/>
        </w:rPr>
        <w:t xml:space="preserve"> </w:t>
      </w:r>
      <w:r w:rsidRPr="00584F02">
        <w:rPr>
          <w:b/>
          <w:bCs/>
          <w:u w:val="single"/>
        </w:rPr>
        <w:t>7. Economic integration</w:t>
      </w:r>
      <w:r>
        <w:rPr>
          <w:b/>
          <w:bCs/>
          <w:u w:val="single"/>
        </w:rPr>
        <w:t xml:space="preserve"> </w:t>
      </w:r>
      <w:r w:rsidRPr="00584F02">
        <w:rPr>
          <w:u w:val="single"/>
        </w:rPr>
        <w:t>With the launch of the ASEAN Economic Community (AEC) in 2015, ASEAN member states have formed a tighter, more integrated group. The AEC aims to foster a single market and industrial production capacity, increase competitiveness, support inclusive growth and further integrate the region into the global economy. In addition, a revised Trans-Pacific Partnership (TPP) was signed by ASEAN countries, Australia, Canada and others in 2018, following the US’s withdrawal from the agreement.</w:t>
      </w:r>
    </w:p>
    <w:p w14:paraId="1923CEE2" w14:textId="77777777" w:rsidR="0011217A" w:rsidRPr="0011217A" w:rsidRDefault="0011217A" w:rsidP="0011217A"/>
    <w:p w14:paraId="0DC48541" w14:textId="77777777" w:rsidR="002F45C1" w:rsidRDefault="005201A0" w:rsidP="005201A0">
      <w:pPr>
        <w:pStyle w:val="Heading1"/>
      </w:pPr>
      <w:r>
        <w:t xml:space="preserve">Philippines Neg </w:t>
      </w:r>
    </w:p>
    <w:p w14:paraId="4738B739" w14:textId="77777777" w:rsidR="005201A0" w:rsidRDefault="005201A0" w:rsidP="005201A0">
      <w:pPr>
        <w:pStyle w:val="Heading2"/>
      </w:pPr>
      <w:r>
        <w:t>Inherency</w:t>
      </w:r>
    </w:p>
    <w:p w14:paraId="65D9F0C7" w14:textId="77777777" w:rsidR="005201A0" w:rsidRDefault="005201A0" w:rsidP="005201A0">
      <w:pPr>
        <w:pStyle w:val="Heading3"/>
      </w:pPr>
      <w:r>
        <w:t>No New Sales</w:t>
      </w:r>
    </w:p>
    <w:p w14:paraId="74F6F1C9" w14:textId="77777777" w:rsidR="005201A0" w:rsidRDefault="005201A0" w:rsidP="005201A0">
      <w:pPr>
        <w:pStyle w:val="Heading4"/>
      </w:pPr>
      <w:r>
        <w:t>President Duterte doesn’t want to buy arms from the US now – means that no future deals will go through</w:t>
      </w:r>
    </w:p>
    <w:p w14:paraId="40A690A6" w14:textId="77777777" w:rsidR="005201A0" w:rsidRPr="00303D3F" w:rsidRDefault="005201A0" w:rsidP="005201A0">
      <w:r w:rsidRPr="007D3FC1">
        <w:rPr>
          <w:b/>
          <w:bCs/>
          <w:sz w:val="26"/>
          <w:szCs w:val="26"/>
        </w:rPr>
        <w:t>Viray 19</w:t>
      </w:r>
      <w:r>
        <w:t>, (P</w:t>
      </w:r>
      <w:r w:rsidRPr="00165E4C">
        <w:t xml:space="preserve">atricia </w:t>
      </w:r>
      <w:r>
        <w:t>L</w:t>
      </w:r>
      <w:r w:rsidRPr="00165E4C">
        <w:t xml:space="preserve">ourdes </w:t>
      </w:r>
      <w:r>
        <w:t>V</w:t>
      </w:r>
      <w:r w:rsidRPr="00165E4C">
        <w:t>iray</w:t>
      </w:r>
      <w:r>
        <w:t xml:space="preserve"> is a Philippine reporter for The Philippine Star, </w:t>
      </w:r>
      <w:r>
        <w:rPr>
          <w:i/>
          <w:iCs/>
        </w:rPr>
        <w:t>The Philippine Star</w:t>
      </w:r>
      <w:r>
        <w:t xml:space="preserve">, “Duterte: Philippines will not buy weapons from US,” June 11, </w:t>
      </w:r>
      <w:r w:rsidRPr="00303D3F">
        <w:t>https://www.philstar.com/headlines/2019/01/11/1884216/duterte-philippines-will-not-buy-weapons-us</w:t>
      </w:r>
      <w:r>
        <w:t>)//AH</w:t>
      </w:r>
    </w:p>
    <w:p w14:paraId="5108080C" w14:textId="77777777" w:rsidR="005201A0" w:rsidRDefault="005201A0" w:rsidP="005201A0">
      <w:pPr>
        <w:rPr>
          <w:sz w:val="16"/>
          <w:szCs w:val="16"/>
        </w:rPr>
      </w:pPr>
      <w:r w:rsidRPr="00303D3F">
        <w:rPr>
          <w:u w:val="single"/>
        </w:rPr>
        <w:t xml:space="preserve">President Rodrigo Duterte declared that the Philippines would </w:t>
      </w:r>
      <w:r w:rsidRPr="00303D3F">
        <w:rPr>
          <w:b/>
          <w:bCs/>
          <w:u w:val="single"/>
        </w:rPr>
        <w:t>no longer purchase arms</w:t>
      </w:r>
      <w:r w:rsidRPr="00303D3F">
        <w:rPr>
          <w:u w:val="single"/>
        </w:rPr>
        <w:t xml:space="preserve"> and military equipment from the United States for its </w:t>
      </w:r>
      <w:r w:rsidRPr="00303D3F">
        <w:rPr>
          <w:b/>
          <w:bCs/>
          <w:u w:val="single"/>
        </w:rPr>
        <w:t>criticism of the government's campaign against illegal drugs.</w:t>
      </w:r>
      <w:r>
        <w:rPr>
          <w:b/>
          <w:bCs/>
          <w:u w:val="single"/>
        </w:rPr>
        <w:t xml:space="preserve"> </w:t>
      </w:r>
      <w:r w:rsidRPr="00303D3F">
        <w:rPr>
          <w:u w:val="single"/>
        </w:rPr>
        <w:t xml:space="preserve">In a speech before soldiers in Bulacan, the president recalled how Washington supposedly </w:t>
      </w:r>
      <w:r w:rsidRPr="00303D3F">
        <w:rPr>
          <w:b/>
          <w:bCs/>
          <w:u w:val="single"/>
        </w:rPr>
        <w:t>pressured Manila due to Duterte's human rights violations.</w:t>
      </w:r>
      <w:r>
        <w:rPr>
          <w:u w:val="single"/>
        </w:rPr>
        <w:t xml:space="preserve"> </w:t>
      </w:r>
      <w:r w:rsidRPr="00303D3F">
        <w:rPr>
          <w:u w:val="single"/>
        </w:rPr>
        <w:t xml:space="preserve">Duterte cited US President Donald Trump's new order </w:t>
      </w:r>
      <w:r w:rsidRPr="00303D3F">
        <w:rPr>
          <w:b/>
          <w:bCs/>
          <w:u w:val="single"/>
        </w:rPr>
        <w:t>prohibiting</w:t>
      </w:r>
      <w:r w:rsidRPr="00303D3F">
        <w:rPr>
          <w:u w:val="single"/>
        </w:rPr>
        <w:t xml:space="preserve"> countries to enter into arms deal with </w:t>
      </w:r>
      <w:r w:rsidRPr="00303D3F">
        <w:rPr>
          <w:b/>
          <w:bCs/>
          <w:u w:val="single"/>
        </w:rPr>
        <w:t>China or Russia.</w:t>
      </w:r>
      <w:r>
        <w:rPr>
          <w:b/>
          <w:bCs/>
          <w:u w:val="single"/>
        </w:rPr>
        <w:t xml:space="preserve"> </w:t>
      </w:r>
      <w:r w:rsidRPr="00303D3F">
        <w:rPr>
          <w:sz w:val="16"/>
          <w:szCs w:val="16"/>
        </w:rPr>
        <w:t>"I will not agree to buy. Pangit tingnan. Hindi maganda (It doesn't look good). It does not sit well with the Filipino na ganunin ka tapos pasunod-sunod ka na lang (they will treat you that way and you just obey)," Duterte said.</w:t>
      </w:r>
      <w:r>
        <w:rPr>
          <w:sz w:val="16"/>
          <w:szCs w:val="16"/>
        </w:rPr>
        <w:t xml:space="preserve"> </w:t>
      </w:r>
      <w:r w:rsidRPr="00303D3F">
        <w:rPr>
          <w:sz w:val="16"/>
          <w:szCs w:val="16"/>
        </w:rPr>
        <w:t>"Pagka bumili ka sa China o maybe Russia, magsali ka sa embargo (If you buy from China or maybe Russia, you will be included in embargo), you cannot trade with America," he added.</w:t>
      </w:r>
      <w:r>
        <w:rPr>
          <w:sz w:val="16"/>
          <w:szCs w:val="16"/>
        </w:rPr>
        <w:t xml:space="preserve"> </w:t>
      </w:r>
      <w:r w:rsidRPr="00303D3F">
        <w:rPr>
          <w:sz w:val="16"/>
          <w:szCs w:val="16"/>
        </w:rPr>
        <w:t>A US Defense official cautioned the Philippines last August against procuring weapons from Russia, saying it might not be "a helpful thing to the alliance." The US and its former colony the Philippines are treaty allies.</w:t>
      </w:r>
      <w:r>
        <w:rPr>
          <w:sz w:val="16"/>
          <w:szCs w:val="16"/>
        </w:rPr>
        <w:t xml:space="preserve"> </w:t>
      </w:r>
      <w:r w:rsidRPr="00303D3F">
        <w:rPr>
          <w:sz w:val="16"/>
          <w:szCs w:val="16"/>
        </w:rPr>
        <w:t>“When you buy weapons systems, particularly major platforms, you’re not just buying capability, you’re investing in a relationship,” US Assistant Secretary of Defense and Pacific Security Affairs Randall Schriver said then.</w:t>
      </w:r>
      <w:r>
        <w:rPr>
          <w:sz w:val="16"/>
          <w:szCs w:val="16"/>
        </w:rPr>
        <w:t xml:space="preserve"> </w:t>
      </w:r>
      <w:r w:rsidRPr="00303D3F">
        <w:rPr>
          <w:sz w:val="16"/>
          <w:szCs w:val="16"/>
        </w:rPr>
        <w:t>He stressed that US platforms are key to sustaining interoperability between US and Philippine forces.</w:t>
      </w:r>
      <w:r>
        <w:rPr>
          <w:sz w:val="16"/>
          <w:szCs w:val="16"/>
        </w:rPr>
        <w:t xml:space="preserve"> </w:t>
      </w:r>
      <w:r w:rsidRPr="00303D3F">
        <w:rPr>
          <w:sz w:val="16"/>
          <w:szCs w:val="16"/>
        </w:rPr>
        <w:t>Ties with Russia, China</w:t>
      </w:r>
      <w:r>
        <w:rPr>
          <w:sz w:val="16"/>
          <w:szCs w:val="16"/>
          <w:u w:val="single"/>
        </w:rPr>
        <w:t xml:space="preserve"> </w:t>
      </w:r>
      <w:r w:rsidRPr="00303D3F">
        <w:rPr>
          <w:u w:val="single"/>
        </w:rPr>
        <w:t xml:space="preserve">Since assuming office in June 2016, Duterte has been </w:t>
      </w:r>
      <w:r w:rsidRPr="00303D3F">
        <w:rPr>
          <w:b/>
          <w:bCs/>
          <w:u w:val="single"/>
        </w:rPr>
        <w:t>seeking closer ties with China and Russia</w:t>
      </w:r>
      <w:r w:rsidRPr="00303D3F">
        <w:rPr>
          <w:u w:val="single"/>
        </w:rPr>
        <w:t xml:space="preserve">, becoming </w:t>
      </w:r>
      <w:r w:rsidRPr="00303D3F">
        <w:rPr>
          <w:b/>
          <w:bCs/>
          <w:u w:val="single"/>
        </w:rPr>
        <w:t xml:space="preserve">hostile toward the US </w:t>
      </w:r>
      <w:r w:rsidRPr="00303D3F">
        <w:rPr>
          <w:u w:val="single"/>
        </w:rPr>
        <w:t>despite the Philippines' long-standing alliance with Washington.</w:t>
      </w:r>
      <w:r>
        <w:rPr>
          <w:u w:val="single"/>
        </w:rPr>
        <w:t xml:space="preserve"> </w:t>
      </w:r>
      <w:r w:rsidRPr="00303D3F">
        <w:rPr>
          <w:sz w:val="16"/>
          <w:szCs w:val="16"/>
        </w:rPr>
        <w:t>"Sabi ko naman sa (I told them) — your superiors and the civilian leaders, with that kind of arrangement</w:t>
      </w:r>
      <w:r w:rsidRPr="00303D3F">
        <w:rPr>
          <w:u w:val="single"/>
        </w:rPr>
        <w:t xml:space="preserve">, </w:t>
      </w:r>
      <w:r w:rsidRPr="00303D3F">
        <w:rPr>
          <w:b/>
          <w:bCs/>
          <w:u w:val="single"/>
        </w:rPr>
        <w:t>do not expect me to buy arms</w:t>
      </w:r>
      <w:r w:rsidRPr="00303D3F">
        <w:rPr>
          <w:u w:val="single"/>
        </w:rPr>
        <w:t xml:space="preserve"> from the United States," the president added.</w:t>
      </w:r>
      <w:r>
        <w:rPr>
          <w:u w:val="single"/>
        </w:rPr>
        <w:t xml:space="preserve"> </w:t>
      </w:r>
      <w:r w:rsidRPr="00303D3F">
        <w:rPr>
          <w:u w:val="single"/>
        </w:rPr>
        <w:t xml:space="preserve">Duterte recalled how </w:t>
      </w:r>
      <w:r w:rsidRPr="00303D3F">
        <w:rPr>
          <w:b/>
          <w:bCs/>
          <w:u w:val="single"/>
        </w:rPr>
        <w:t>China and Russia provided assistance</w:t>
      </w:r>
      <w:r w:rsidRPr="00303D3F">
        <w:rPr>
          <w:u w:val="single"/>
        </w:rPr>
        <w:t xml:space="preserve"> to the Philippines when the conflict in Marawi City ensued in May 2017.</w:t>
      </w:r>
      <w:r>
        <w:rPr>
          <w:sz w:val="16"/>
          <w:szCs w:val="16"/>
          <w:u w:val="single"/>
        </w:rPr>
        <w:t xml:space="preserve"> </w:t>
      </w:r>
      <w:r w:rsidRPr="00303D3F">
        <w:rPr>
          <w:sz w:val="16"/>
          <w:szCs w:val="16"/>
        </w:rPr>
        <w:t>The president was in Russia when ISIS-inspired local terrorists seized Marawi, pushing him to cut his trip short upon declaring martial law in the entire Mindanao.</w:t>
      </w:r>
      <w:r>
        <w:rPr>
          <w:sz w:val="16"/>
          <w:szCs w:val="16"/>
        </w:rPr>
        <w:t xml:space="preserve"> </w:t>
      </w:r>
      <w:r w:rsidRPr="00303D3F">
        <w:rPr>
          <w:sz w:val="16"/>
          <w:szCs w:val="16"/>
        </w:rPr>
        <w:t>"I flew to Russia. And at a last minute, kasi pumutok and Marawi nandoon ako sa Russia (Marawi happened while I was in Russia). So I had to sign the martial law power, doon ako sa Russia.</w:t>
      </w:r>
      <w:r w:rsidRPr="00303D3F">
        <w:t xml:space="preserve"> </w:t>
      </w:r>
      <w:r w:rsidRPr="00303D3F">
        <w:rPr>
          <w:u w:val="single"/>
        </w:rPr>
        <w:t xml:space="preserve">And we had a talk with Putin and he said, </w:t>
      </w:r>
      <w:r w:rsidRPr="00303D3F">
        <w:rPr>
          <w:b/>
          <w:bCs/>
          <w:u w:val="single"/>
        </w:rPr>
        <w:t>'you can have it and I'll give you some trucks</w:t>
      </w:r>
      <w:r w:rsidRPr="00303D3F">
        <w:rPr>
          <w:u w:val="single"/>
        </w:rPr>
        <w:t>," Duterte said, referring to firearms acquired from Moscow.</w:t>
      </w:r>
      <w:r>
        <w:t xml:space="preserve"> </w:t>
      </w:r>
      <w:r w:rsidRPr="00303D3F">
        <w:rPr>
          <w:u w:val="single"/>
        </w:rPr>
        <w:t xml:space="preserve">China also offered the guns </w:t>
      </w:r>
      <w:r w:rsidRPr="00303D3F">
        <w:rPr>
          <w:b/>
          <w:bCs/>
          <w:u w:val="single"/>
        </w:rPr>
        <w:t>for free after the deal</w:t>
      </w:r>
      <w:r w:rsidRPr="00303D3F">
        <w:rPr>
          <w:u w:val="single"/>
        </w:rPr>
        <w:t xml:space="preserve"> with the US did not push through.</w:t>
      </w:r>
      <w:r>
        <w:rPr>
          <w:u w:val="single"/>
        </w:rPr>
        <w:t xml:space="preserve"> </w:t>
      </w:r>
      <w:r w:rsidRPr="00303D3F">
        <w:rPr>
          <w:u w:val="single"/>
        </w:rPr>
        <w:t xml:space="preserve">"We had that order from America fortunately, unfortunately they stopped that. That prompted me to go to China to buy... and </w:t>
      </w:r>
      <w:r w:rsidRPr="00303D3F">
        <w:rPr>
          <w:b/>
          <w:bCs/>
          <w:u w:val="single"/>
        </w:rPr>
        <w:t>China said</w:t>
      </w:r>
      <w:r w:rsidRPr="00303D3F">
        <w:rPr>
          <w:u w:val="single"/>
        </w:rPr>
        <w:t xml:space="preserve">, 'no it's all right. </w:t>
      </w:r>
      <w:r w:rsidRPr="00303D3F">
        <w:rPr>
          <w:b/>
          <w:bCs/>
          <w:u w:val="single"/>
        </w:rPr>
        <w:t>You can have the guns free,'</w:t>
      </w:r>
      <w:r w:rsidRPr="00303D3F">
        <w:rPr>
          <w:u w:val="single"/>
        </w:rPr>
        <w:t>"</w:t>
      </w:r>
      <w:r w:rsidRPr="00303D3F">
        <w:t xml:space="preserve"> Duterte said.</w:t>
      </w:r>
      <w:r>
        <w:t xml:space="preserve"> </w:t>
      </w:r>
      <w:r w:rsidRPr="00303D3F">
        <w:rPr>
          <w:sz w:val="16"/>
          <w:szCs w:val="16"/>
        </w:rPr>
        <w:t>In November 2016, Duterte ordered a deal for 26,000 M4 assault rifles from the US cancelled after the US State Department halted the sale</w:t>
      </w:r>
      <w:r w:rsidRPr="00303D3F">
        <w:t xml:space="preserve">. </w:t>
      </w:r>
      <w:r w:rsidRPr="00303D3F">
        <w:rPr>
          <w:u w:val="single"/>
        </w:rPr>
        <w:t xml:space="preserve">US Sen. Ben Cardin had previously said he would </w:t>
      </w:r>
      <w:r w:rsidRPr="00303D3F">
        <w:rPr>
          <w:b/>
          <w:bCs/>
          <w:u w:val="single"/>
        </w:rPr>
        <w:t>oppose the deal</w:t>
      </w:r>
      <w:r w:rsidRPr="00303D3F">
        <w:rPr>
          <w:u w:val="single"/>
        </w:rPr>
        <w:t xml:space="preserve"> over concerns over </w:t>
      </w:r>
      <w:r w:rsidRPr="00303D3F">
        <w:rPr>
          <w:b/>
          <w:bCs/>
          <w:u w:val="single"/>
        </w:rPr>
        <w:t>human right violations attributed to the government's war on drugs.</w:t>
      </w:r>
      <w:r>
        <w:rPr>
          <w:b/>
          <w:bCs/>
        </w:rPr>
        <w:t xml:space="preserve"> </w:t>
      </w:r>
      <w:r w:rsidRPr="00303D3F">
        <w:rPr>
          <w:sz w:val="16"/>
          <w:szCs w:val="16"/>
        </w:rPr>
        <w:t>"We will just have to look for another source that is cheaper and maybe as durable and as good as those made from the place we are ordering them. We will not insist on buying expensive arms," Duterte said then.</w:t>
      </w:r>
      <w:r>
        <w:rPr>
          <w:sz w:val="16"/>
          <w:szCs w:val="16"/>
        </w:rPr>
        <w:t xml:space="preserve"> </w:t>
      </w:r>
      <w:r w:rsidRPr="00303D3F">
        <w:rPr>
          <w:sz w:val="16"/>
          <w:szCs w:val="16"/>
        </w:rPr>
        <w:t>US assistance in Marawi</w:t>
      </w:r>
      <w:r>
        <w:rPr>
          <w:sz w:val="16"/>
          <w:szCs w:val="16"/>
        </w:rPr>
        <w:t xml:space="preserve"> </w:t>
      </w:r>
      <w:r w:rsidRPr="00303D3F">
        <w:rPr>
          <w:sz w:val="16"/>
          <w:szCs w:val="16"/>
        </w:rPr>
        <w:t>Despite Duterte's tirades against Washington, the country's long-time ally was among the first foreign countries to provide assistance to Marawi.</w:t>
      </w:r>
      <w:r>
        <w:rPr>
          <w:sz w:val="16"/>
          <w:szCs w:val="16"/>
        </w:rPr>
        <w:t xml:space="preserve"> </w:t>
      </w:r>
      <w:r w:rsidRPr="00303D3F">
        <w:rPr>
          <w:sz w:val="16"/>
          <w:szCs w:val="16"/>
        </w:rPr>
        <w:t>American troops provided technical assistance in the campaign against the Maute group but did not involve "boots on ground," former presidential spokesperson Ernesto Abella earlier confirmed.</w:t>
      </w:r>
      <w:r>
        <w:rPr>
          <w:sz w:val="16"/>
          <w:szCs w:val="16"/>
        </w:rPr>
        <w:t xml:space="preserve"> </w:t>
      </w:r>
      <w:r w:rsidRPr="00303D3F">
        <w:rPr>
          <w:sz w:val="16"/>
          <w:szCs w:val="16"/>
        </w:rPr>
        <w:t>The US still provides assistance to residents affected by the conflict in Marawi and nearby areas. In</w:t>
      </w:r>
      <w:r>
        <w:rPr>
          <w:sz w:val="16"/>
          <w:szCs w:val="16"/>
        </w:rPr>
        <w:t xml:space="preserve"> </w:t>
      </w:r>
      <w:r w:rsidRPr="00303D3F">
        <w:rPr>
          <w:sz w:val="16"/>
          <w:szCs w:val="16"/>
        </w:rPr>
        <w:t>October, the US government launched the Marawi Response Project that seeks to improve economic and social conditions of communities in the area.</w:t>
      </w:r>
    </w:p>
    <w:p w14:paraId="3C2982BC" w14:textId="77777777" w:rsidR="00597D37" w:rsidRDefault="00597D37" w:rsidP="00597D37">
      <w:pPr>
        <w:pStyle w:val="Heading4"/>
      </w:pPr>
      <w:r>
        <w:t>Plan is inev- Duterte won’t buy any US arms because of threats and disagreements on the war on drugs</w:t>
      </w:r>
    </w:p>
    <w:p w14:paraId="1F893FFD" w14:textId="77777777" w:rsidR="00597D37" w:rsidRPr="007651A9" w:rsidRDefault="00597D37" w:rsidP="00597D37">
      <w:r w:rsidRPr="007651A9">
        <w:rPr>
          <w:rStyle w:val="Style13ptBold"/>
        </w:rPr>
        <w:t>EFE ‘1/8</w:t>
      </w:r>
      <w:r>
        <w:t xml:space="preserve"> [EFE</w:t>
      </w:r>
      <w:r w:rsidRPr="007651A9">
        <w:t xml:space="preserve">, 1-8-2019, "Duterte says Philippines will not buy military equipment from US," </w:t>
      </w:r>
      <w:r>
        <w:t>Agencia EFE</w:t>
      </w:r>
      <w:r w:rsidRPr="007651A9">
        <w:t xml:space="preserve">, </w:t>
      </w:r>
      <w:hyperlink r:id="rId200" w:history="1">
        <w:r w:rsidRPr="005B3441">
          <w:rPr>
            <w:rStyle w:val="Hyperlink"/>
          </w:rPr>
          <w:t>https://www.efe.com/efe/english/world/duterte-says-philippines-will-not-buy-military-equipment-from-us/50000262-3863767</w:t>
        </w:r>
      </w:hyperlink>
      <w:r>
        <w:t>, July 6, 2019]//a-yep</w:t>
      </w:r>
    </w:p>
    <w:p w14:paraId="6F6890A5" w14:textId="77777777" w:rsidR="00597D37" w:rsidRPr="00B50F9B" w:rsidRDefault="00597D37" w:rsidP="00597D37">
      <w:pPr>
        <w:rPr>
          <w:sz w:val="16"/>
        </w:rPr>
      </w:pPr>
      <w:r w:rsidRPr="00B50F9B">
        <w:rPr>
          <w:rStyle w:val="StyleUnderline"/>
        </w:rPr>
        <w:t>The President of the Philippines has said his government will not buy any more weapons from the United States after the American administration threatened to impose sanctions on countries purchasing Russian military equipment,</w:t>
      </w:r>
      <w:r w:rsidRPr="00B50F9B">
        <w:rPr>
          <w:sz w:val="16"/>
        </w:rPr>
        <w:t xml:space="preserve"> according to the transcription of a speech released by the presidential office on Friday. In an address to soldiers in the Bulacan province Thursday night, Rodrigo </w:t>
      </w:r>
      <w:r w:rsidRPr="00B50F9B">
        <w:rPr>
          <w:rStyle w:val="StyleUnderline"/>
        </w:rPr>
        <w:t>Duterte said he would not agree to buy equipment from the US as it had been among the first countries to strongly criticize his war on drugs. Duterte said he would replace weapons from the US,</w:t>
      </w:r>
      <w:r w:rsidRPr="00B50F9B">
        <w:rPr>
          <w:sz w:val="16"/>
        </w:rPr>
        <w:t xml:space="preserve"> a traditional political and military ally of the Philippines, </w:t>
      </w:r>
      <w:r w:rsidRPr="00B50F9B">
        <w:rPr>
          <w:rStyle w:val="StyleUnderline"/>
        </w:rPr>
        <w:t>with equipment, not only from Russia, but also from South Korea and Israel, which he visited in 2018. A military agreement between the Philippines and the US negotiated last year is blocked in the US Congress</w:t>
      </w:r>
      <w:r w:rsidRPr="00B50F9B">
        <w:rPr>
          <w:sz w:val="16"/>
        </w:rPr>
        <w:t xml:space="preserve"> after several senators refused to support it owing to human rights violations during the anti-drugs campaign launched by Duterte, which has killed thousands so far</w:t>
      </w:r>
      <w:r w:rsidRPr="00B50F9B">
        <w:rPr>
          <w:rStyle w:val="StyleUnderline"/>
        </w:rPr>
        <w:t>. The President said the US had imposed a military embargo on countries purchasing arms from Russia and even from China</w:t>
      </w:r>
      <w:r w:rsidRPr="00B50F9B">
        <w:rPr>
          <w:sz w:val="16"/>
        </w:rPr>
        <w:t xml:space="preserve">, Washington's main economic and geopolitical rival in the Pacific. His remarks come just a month after Philippine Defense Secretary Delfin Lorenzana announced that the country would buy 16 Black Hawk helicopters for around $240 million instead of the cheaper Russian equipment to avoid sanctions. The Philippines is planning to spend about $5.6 billion dollars in the next five years to improve its defense capabilities and replace its World War II warships and Vietnam War-era starfighters and helicopters, inherited from the US. </w:t>
      </w:r>
      <w:r w:rsidRPr="00B50F9B">
        <w:rPr>
          <w:rStyle w:val="StyleUnderline"/>
        </w:rPr>
        <w:t>Last year, the Philippines bought fighter jets from South Korea, logistics ships from Indonesia and armored vehicles from Israel.</w:t>
      </w:r>
    </w:p>
    <w:p w14:paraId="4342D245" w14:textId="77777777" w:rsidR="00EE26A2" w:rsidRPr="00EE26A2" w:rsidRDefault="00EE26A2" w:rsidP="00EE26A2">
      <w:pPr>
        <w:pStyle w:val="Heading4"/>
      </w:pPr>
      <w:r w:rsidRPr="00EE26A2">
        <w:t>Duterte vowed to not buy weapons from the US </w:t>
      </w:r>
    </w:p>
    <w:p w14:paraId="75896759" w14:textId="5A4EFD14" w:rsidR="00EE26A2" w:rsidRPr="00EE26A2" w:rsidRDefault="00EE26A2" w:rsidP="00EE26A2">
      <w:pPr>
        <w:pStyle w:val="paragraph"/>
        <w:spacing w:before="0" w:beforeAutospacing="0" w:after="0" w:afterAutospacing="0"/>
        <w:textAlignment w:val="baseline"/>
        <w:rPr>
          <w:rFonts w:asciiTheme="minorHAnsi" w:eastAsiaTheme="majorEastAsia" w:hAnsiTheme="minorHAnsi" w:cstheme="minorHAnsi"/>
        </w:rPr>
      </w:pPr>
      <w:r w:rsidRPr="00EE26A2">
        <w:rPr>
          <w:rStyle w:val="Style13ptBold"/>
          <w:rFonts w:asciiTheme="minorHAnsi" w:eastAsiaTheme="majorEastAsia" w:hAnsiTheme="minorHAnsi" w:cstheme="minorHAnsi"/>
        </w:rPr>
        <w:t>Voray 19</w:t>
      </w:r>
      <w:r w:rsidRPr="00EE26A2">
        <w:rPr>
          <w:rFonts w:asciiTheme="minorHAnsi" w:eastAsiaTheme="majorEastAsia" w:hAnsiTheme="minorHAnsi" w:cstheme="minorHAnsi"/>
        </w:rPr>
        <w:t> (</w:t>
      </w:r>
      <w:hyperlink r:id="rId201" w:tgtFrame="_blank" w:history="1">
        <w:r w:rsidRPr="00EE26A2">
          <w:rPr>
            <w:rFonts w:asciiTheme="minorHAnsi" w:eastAsiaTheme="majorEastAsia" w:hAnsiTheme="minorHAnsi" w:cstheme="minorHAnsi"/>
          </w:rPr>
          <w:t>Patricia Lourdes Viray</w:t>
        </w:r>
      </w:hyperlink>
      <w:r w:rsidRPr="00EE26A2">
        <w:rPr>
          <w:rFonts w:asciiTheme="minorHAnsi" w:eastAsiaTheme="majorEastAsia" w:hAnsiTheme="minorHAnsi" w:cstheme="minorHAnsi"/>
        </w:rPr>
        <w:t>, “Duterte: Philippines will not buy weapons from US” Philstar.com, 1/11/19, https://www.philstar.com/headlines/2019/01/11/1884216/duterte-philippines-will-not-buy-weapons-us#rl5Uj828ooCuV0qg.99) </w:t>
      </w:r>
    </w:p>
    <w:p w14:paraId="234FD4B0" w14:textId="77777777" w:rsidR="00EE26A2" w:rsidRPr="00EE26A2" w:rsidRDefault="00EE26A2" w:rsidP="00EE26A2">
      <w:pPr>
        <w:pStyle w:val="paragraph"/>
        <w:spacing w:before="0" w:beforeAutospacing="0" w:after="0" w:afterAutospacing="0"/>
        <w:textAlignment w:val="baseline"/>
        <w:rPr>
          <w:rFonts w:asciiTheme="minorHAnsi" w:hAnsiTheme="minorHAnsi" w:cstheme="minorHAnsi"/>
        </w:rPr>
      </w:pPr>
    </w:p>
    <w:p w14:paraId="334EA9B5" w14:textId="77777777" w:rsidR="00EE26A2" w:rsidRPr="00EE26A2" w:rsidRDefault="00EE26A2" w:rsidP="00EE26A2">
      <w:pPr>
        <w:pStyle w:val="paragraph"/>
        <w:spacing w:before="0" w:beforeAutospacing="0" w:after="0" w:afterAutospacing="0"/>
        <w:textAlignment w:val="baseline"/>
        <w:rPr>
          <w:rFonts w:asciiTheme="minorHAnsi" w:hAnsiTheme="minorHAnsi" w:cstheme="minorHAnsi"/>
          <w:sz w:val="18"/>
          <w:szCs w:val="18"/>
        </w:rPr>
      </w:pPr>
      <w:r w:rsidRPr="00EE26A2">
        <w:rPr>
          <w:rStyle w:val="normaltextrun"/>
          <w:rFonts w:asciiTheme="minorHAnsi" w:eastAsiaTheme="majorEastAsia" w:hAnsiTheme="minorHAnsi" w:cstheme="minorHAnsi"/>
          <w:sz w:val="16"/>
          <w:szCs w:val="16"/>
        </w:rPr>
        <w:t>MANILA, Philippines — </w:t>
      </w:r>
      <w:r w:rsidRPr="00EE26A2">
        <w:rPr>
          <w:rStyle w:val="normaltextrun"/>
          <w:rFonts w:asciiTheme="minorHAnsi" w:eastAsiaTheme="majorEastAsia" w:hAnsiTheme="minorHAnsi" w:cstheme="minorHAnsi"/>
          <w:sz w:val="22"/>
          <w:szCs w:val="22"/>
          <w:u w:val="single"/>
        </w:rPr>
        <w:t>President Rodrigo Duterte declared that the Philippines would no longer purchase arms and military equipment from the United States for its criticism of the government's campaign against illegal drugs</w:t>
      </w:r>
      <w:r w:rsidRPr="00EE26A2">
        <w:rPr>
          <w:rStyle w:val="normaltextrun"/>
          <w:rFonts w:asciiTheme="minorHAnsi" w:eastAsiaTheme="majorEastAsia" w:hAnsiTheme="minorHAnsi" w:cstheme="minorHAnsi"/>
          <w:sz w:val="16"/>
          <w:szCs w:val="16"/>
        </w:rPr>
        <w:t>. In a speech before soldiers in Bulacan</w:t>
      </w:r>
      <w:r w:rsidRPr="00EE26A2">
        <w:rPr>
          <w:rStyle w:val="normaltextrun"/>
          <w:rFonts w:asciiTheme="minorHAnsi" w:eastAsiaTheme="majorEastAsia" w:hAnsiTheme="minorHAnsi" w:cstheme="minorHAnsi"/>
          <w:sz w:val="22"/>
          <w:szCs w:val="22"/>
          <w:u w:val="single"/>
        </w:rPr>
        <w:t>, the president recalled how Washington supposedly pressured Manila due to Duterte's human rights violations</w:t>
      </w:r>
      <w:r w:rsidRPr="00EE26A2">
        <w:rPr>
          <w:rStyle w:val="normaltextrun"/>
          <w:rFonts w:asciiTheme="minorHAnsi" w:eastAsiaTheme="majorEastAsia" w:hAnsiTheme="minorHAnsi" w:cstheme="minorHAnsi"/>
          <w:sz w:val="16"/>
          <w:szCs w:val="16"/>
        </w:rPr>
        <w:t>. </w:t>
      </w:r>
      <w:hyperlink r:id="rId202" w:tgtFrame="_blank" w:history="1">
        <w:r w:rsidRPr="00EE26A2">
          <w:rPr>
            <w:rStyle w:val="normaltextrun"/>
            <w:rFonts w:asciiTheme="minorHAnsi" w:eastAsiaTheme="majorEastAsia" w:hAnsiTheme="minorHAnsi" w:cstheme="minorHAnsi"/>
            <w:sz w:val="16"/>
            <w:szCs w:val="16"/>
          </w:rPr>
          <w:t>Regaining Marawi with foreign aid</w:t>
        </w:r>
      </w:hyperlink>
      <w:r w:rsidRPr="00EE26A2">
        <w:rPr>
          <w:rStyle w:val="normaltextrun"/>
          <w:rFonts w:asciiTheme="minorHAnsi" w:eastAsiaTheme="majorEastAsia" w:hAnsiTheme="minorHAnsi" w:cstheme="minorHAnsi"/>
          <w:sz w:val="16"/>
          <w:szCs w:val="16"/>
        </w:rPr>
        <w:t> </w:t>
      </w:r>
      <w:hyperlink r:id="rId203" w:tgtFrame="_blank" w:history="1">
        <w:r w:rsidRPr="00EE26A2">
          <w:rPr>
            <w:rStyle w:val="normaltextrun"/>
            <w:rFonts w:asciiTheme="minorHAnsi" w:eastAsiaTheme="majorEastAsia" w:hAnsiTheme="minorHAnsi" w:cstheme="minorHAnsi"/>
            <w:sz w:val="16"/>
            <w:szCs w:val="16"/>
          </w:rPr>
          <w:t>Fact check: Duterte's claims on US aid to military</w:t>
        </w:r>
      </w:hyperlink>
      <w:r w:rsidRPr="00EE26A2">
        <w:rPr>
          <w:rStyle w:val="normaltextrun"/>
          <w:rFonts w:asciiTheme="minorHAnsi" w:eastAsiaTheme="majorEastAsia" w:hAnsiTheme="minorHAnsi" w:cstheme="minorHAnsi"/>
          <w:sz w:val="16"/>
          <w:szCs w:val="16"/>
        </w:rPr>
        <w:t> Duterte cited US President Donald Trump's new order prohibiting countries to enter into arms deal with China or Russia. "I will not agree to buy. </w:t>
      </w:r>
      <w:r w:rsidRPr="00EE26A2">
        <w:rPr>
          <w:rStyle w:val="spellingerror"/>
          <w:rFonts w:asciiTheme="minorHAnsi" w:eastAsiaTheme="majorEastAsia" w:hAnsiTheme="minorHAnsi" w:cstheme="minorHAnsi"/>
          <w:sz w:val="16"/>
          <w:szCs w:val="16"/>
        </w:rPr>
        <w:t>Pangit</w:t>
      </w:r>
      <w:r w:rsidRPr="00EE26A2">
        <w:rPr>
          <w:rStyle w:val="normaltextrun"/>
          <w:rFonts w:asciiTheme="minorHAnsi" w:eastAsiaTheme="majorEastAsia" w:hAnsiTheme="minorHAnsi" w:cstheme="minorHAnsi"/>
          <w:sz w:val="16"/>
          <w:szCs w:val="16"/>
        </w:rPr>
        <w:t> </w:t>
      </w:r>
      <w:r w:rsidRPr="00EE26A2">
        <w:rPr>
          <w:rStyle w:val="spellingerror"/>
          <w:rFonts w:asciiTheme="minorHAnsi" w:eastAsiaTheme="majorEastAsia" w:hAnsiTheme="minorHAnsi" w:cstheme="minorHAnsi"/>
          <w:sz w:val="16"/>
          <w:szCs w:val="16"/>
        </w:rPr>
        <w:t>tingnan</w:t>
      </w:r>
      <w:r w:rsidRPr="00EE26A2">
        <w:rPr>
          <w:rStyle w:val="normaltextrun"/>
          <w:rFonts w:asciiTheme="minorHAnsi" w:eastAsiaTheme="majorEastAsia" w:hAnsiTheme="minorHAnsi" w:cstheme="minorHAnsi"/>
          <w:sz w:val="16"/>
          <w:szCs w:val="16"/>
        </w:rPr>
        <w:t>. Hindi </w:t>
      </w:r>
      <w:r w:rsidRPr="00EE26A2">
        <w:rPr>
          <w:rStyle w:val="spellingerror"/>
          <w:rFonts w:asciiTheme="minorHAnsi" w:eastAsiaTheme="majorEastAsia" w:hAnsiTheme="minorHAnsi" w:cstheme="minorHAnsi"/>
          <w:sz w:val="16"/>
          <w:szCs w:val="16"/>
        </w:rPr>
        <w:t>maganda</w:t>
      </w:r>
      <w:r w:rsidRPr="00EE26A2">
        <w:rPr>
          <w:rStyle w:val="normaltextrun"/>
          <w:rFonts w:asciiTheme="minorHAnsi" w:eastAsiaTheme="majorEastAsia" w:hAnsiTheme="minorHAnsi" w:cstheme="minorHAnsi"/>
          <w:sz w:val="16"/>
          <w:szCs w:val="16"/>
        </w:rPr>
        <w:t> (It doesn't look good). It does not sit well with the Filipino </w:t>
      </w:r>
      <w:r w:rsidRPr="00EE26A2">
        <w:rPr>
          <w:rStyle w:val="spellingerror"/>
          <w:rFonts w:asciiTheme="minorHAnsi" w:eastAsiaTheme="majorEastAsia" w:hAnsiTheme="minorHAnsi" w:cstheme="minorHAnsi"/>
          <w:sz w:val="16"/>
          <w:szCs w:val="16"/>
        </w:rPr>
        <w:t>na</w:t>
      </w:r>
      <w:r w:rsidRPr="00EE26A2">
        <w:rPr>
          <w:rStyle w:val="normaltextrun"/>
          <w:rFonts w:asciiTheme="minorHAnsi" w:eastAsiaTheme="majorEastAsia" w:hAnsiTheme="minorHAnsi" w:cstheme="minorHAnsi"/>
          <w:sz w:val="16"/>
          <w:szCs w:val="16"/>
        </w:rPr>
        <w:t> </w:t>
      </w:r>
      <w:r w:rsidRPr="00EE26A2">
        <w:rPr>
          <w:rStyle w:val="spellingerror"/>
          <w:rFonts w:asciiTheme="minorHAnsi" w:eastAsiaTheme="majorEastAsia" w:hAnsiTheme="minorHAnsi" w:cstheme="minorHAnsi"/>
          <w:sz w:val="16"/>
          <w:szCs w:val="16"/>
        </w:rPr>
        <w:t>ganunin</w:t>
      </w:r>
      <w:r w:rsidRPr="00EE26A2">
        <w:rPr>
          <w:rStyle w:val="normaltextrun"/>
          <w:rFonts w:asciiTheme="minorHAnsi" w:eastAsiaTheme="majorEastAsia" w:hAnsiTheme="minorHAnsi" w:cstheme="minorHAnsi"/>
          <w:sz w:val="16"/>
          <w:szCs w:val="16"/>
        </w:rPr>
        <w:t> ka </w:t>
      </w:r>
      <w:r w:rsidRPr="00EE26A2">
        <w:rPr>
          <w:rStyle w:val="spellingerror"/>
          <w:rFonts w:asciiTheme="minorHAnsi" w:eastAsiaTheme="majorEastAsia" w:hAnsiTheme="minorHAnsi" w:cstheme="minorHAnsi"/>
          <w:sz w:val="16"/>
          <w:szCs w:val="16"/>
        </w:rPr>
        <w:t>tapos</w:t>
      </w:r>
      <w:r w:rsidRPr="00EE26A2">
        <w:rPr>
          <w:rStyle w:val="normaltextrun"/>
          <w:rFonts w:asciiTheme="minorHAnsi" w:eastAsiaTheme="majorEastAsia" w:hAnsiTheme="minorHAnsi" w:cstheme="minorHAnsi"/>
          <w:sz w:val="16"/>
          <w:szCs w:val="16"/>
        </w:rPr>
        <w:t> </w:t>
      </w:r>
      <w:r w:rsidRPr="00EE26A2">
        <w:rPr>
          <w:rStyle w:val="spellingerror"/>
          <w:rFonts w:asciiTheme="minorHAnsi" w:eastAsiaTheme="majorEastAsia" w:hAnsiTheme="minorHAnsi" w:cstheme="minorHAnsi"/>
          <w:sz w:val="16"/>
          <w:szCs w:val="16"/>
        </w:rPr>
        <w:t>pasunod-sunod</w:t>
      </w:r>
      <w:r w:rsidRPr="00EE26A2">
        <w:rPr>
          <w:rStyle w:val="normaltextrun"/>
          <w:rFonts w:asciiTheme="minorHAnsi" w:eastAsiaTheme="majorEastAsia" w:hAnsiTheme="minorHAnsi" w:cstheme="minorHAnsi"/>
          <w:sz w:val="16"/>
          <w:szCs w:val="16"/>
        </w:rPr>
        <w:t> ka </w:t>
      </w:r>
      <w:r w:rsidRPr="00EE26A2">
        <w:rPr>
          <w:rStyle w:val="spellingerror"/>
          <w:rFonts w:asciiTheme="minorHAnsi" w:eastAsiaTheme="majorEastAsia" w:hAnsiTheme="minorHAnsi" w:cstheme="minorHAnsi"/>
          <w:sz w:val="16"/>
          <w:szCs w:val="16"/>
        </w:rPr>
        <w:t>na</w:t>
      </w:r>
      <w:r w:rsidRPr="00EE26A2">
        <w:rPr>
          <w:rStyle w:val="normaltextrun"/>
          <w:rFonts w:asciiTheme="minorHAnsi" w:eastAsiaTheme="majorEastAsia" w:hAnsiTheme="minorHAnsi" w:cstheme="minorHAnsi"/>
          <w:sz w:val="16"/>
          <w:szCs w:val="16"/>
        </w:rPr>
        <w:t> </w:t>
      </w:r>
      <w:r w:rsidRPr="00EE26A2">
        <w:rPr>
          <w:rStyle w:val="spellingerror"/>
          <w:rFonts w:asciiTheme="minorHAnsi" w:eastAsiaTheme="majorEastAsia" w:hAnsiTheme="minorHAnsi" w:cstheme="minorHAnsi"/>
          <w:sz w:val="16"/>
          <w:szCs w:val="16"/>
        </w:rPr>
        <w:t>lang</w:t>
      </w:r>
      <w:r w:rsidRPr="00EE26A2">
        <w:rPr>
          <w:rStyle w:val="normaltextrun"/>
          <w:rFonts w:asciiTheme="minorHAnsi" w:eastAsiaTheme="majorEastAsia" w:hAnsiTheme="minorHAnsi" w:cstheme="minorHAnsi"/>
          <w:sz w:val="16"/>
          <w:szCs w:val="16"/>
        </w:rPr>
        <w:t> (they will treat you that way and you just obey)," Duterte said. "</w:t>
      </w:r>
      <w:r w:rsidRPr="00EE26A2">
        <w:rPr>
          <w:rStyle w:val="spellingerror"/>
          <w:rFonts w:asciiTheme="minorHAnsi" w:eastAsiaTheme="majorEastAsia" w:hAnsiTheme="minorHAnsi" w:cstheme="minorHAnsi"/>
          <w:sz w:val="16"/>
          <w:szCs w:val="16"/>
        </w:rPr>
        <w:t>Pagka</w:t>
      </w:r>
      <w:r w:rsidRPr="00EE26A2">
        <w:rPr>
          <w:rStyle w:val="normaltextrun"/>
          <w:rFonts w:asciiTheme="minorHAnsi" w:eastAsiaTheme="majorEastAsia" w:hAnsiTheme="minorHAnsi" w:cstheme="minorHAnsi"/>
          <w:sz w:val="16"/>
          <w:szCs w:val="16"/>
        </w:rPr>
        <w:t> </w:t>
      </w:r>
      <w:r w:rsidRPr="00EE26A2">
        <w:rPr>
          <w:rStyle w:val="spellingerror"/>
          <w:rFonts w:asciiTheme="minorHAnsi" w:eastAsiaTheme="majorEastAsia" w:hAnsiTheme="minorHAnsi" w:cstheme="minorHAnsi"/>
          <w:sz w:val="16"/>
          <w:szCs w:val="16"/>
        </w:rPr>
        <w:t>bumili</w:t>
      </w:r>
      <w:r w:rsidRPr="00EE26A2">
        <w:rPr>
          <w:rStyle w:val="normaltextrun"/>
          <w:rFonts w:asciiTheme="minorHAnsi" w:eastAsiaTheme="majorEastAsia" w:hAnsiTheme="minorHAnsi" w:cstheme="minorHAnsi"/>
          <w:sz w:val="16"/>
          <w:szCs w:val="16"/>
        </w:rPr>
        <w:t> ka sa China </w:t>
      </w:r>
      <w:r w:rsidRPr="00EE26A2">
        <w:rPr>
          <w:rStyle w:val="contextualspellingandgrammarerror"/>
          <w:rFonts w:asciiTheme="minorHAnsi" w:eastAsiaTheme="majorEastAsia" w:hAnsiTheme="minorHAnsi" w:cstheme="minorHAnsi"/>
          <w:sz w:val="16"/>
          <w:szCs w:val="16"/>
        </w:rPr>
        <w:t>o</w:t>
      </w:r>
      <w:r w:rsidRPr="00EE26A2">
        <w:rPr>
          <w:rStyle w:val="normaltextrun"/>
          <w:rFonts w:asciiTheme="minorHAnsi" w:eastAsiaTheme="majorEastAsia" w:hAnsiTheme="minorHAnsi" w:cstheme="minorHAnsi"/>
          <w:sz w:val="16"/>
          <w:szCs w:val="16"/>
        </w:rPr>
        <w:t> maybe Russia, </w:t>
      </w:r>
      <w:r w:rsidRPr="00EE26A2">
        <w:rPr>
          <w:rStyle w:val="spellingerror"/>
          <w:rFonts w:asciiTheme="minorHAnsi" w:eastAsiaTheme="majorEastAsia" w:hAnsiTheme="minorHAnsi" w:cstheme="minorHAnsi"/>
          <w:sz w:val="16"/>
          <w:szCs w:val="16"/>
        </w:rPr>
        <w:t>magsali</w:t>
      </w:r>
      <w:r w:rsidRPr="00EE26A2">
        <w:rPr>
          <w:rStyle w:val="normaltextrun"/>
          <w:rFonts w:asciiTheme="minorHAnsi" w:eastAsiaTheme="majorEastAsia" w:hAnsiTheme="minorHAnsi" w:cstheme="minorHAnsi"/>
          <w:sz w:val="16"/>
          <w:szCs w:val="16"/>
        </w:rPr>
        <w:t> ka sa embargo (If you buy from China or maybe Russia, you will be included in embargo), you cannot trade with America," he added. A US Defense official cautioned the Philippines last August against procuring weapons from Russia, saying it might not be "a helpful thing to the alliance." The US and its former colony the Philippines are treaty allies. “When you buy weapons systems, particularly major platforms, you’re not just buying capability, </w:t>
      </w:r>
      <w:hyperlink r:id="rId204" w:tgtFrame="_blank" w:history="1">
        <w:r w:rsidRPr="00EE26A2">
          <w:rPr>
            <w:rStyle w:val="normaltextrun"/>
            <w:rFonts w:asciiTheme="minorHAnsi" w:eastAsiaTheme="majorEastAsia" w:hAnsiTheme="minorHAnsi" w:cstheme="minorHAnsi"/>
            <w:sz w:val="16"/>
            <w:szCs w:val="16"/>
          </w:rPr>
          <w:t>you’re investing in a relationship</w:t>
        </w:r>
      </w:hyperlink>
      <w:r w:rsidRPr="00EE26A2">
        <w:rPr>
          <w:rStyle w:val="normaltextrun"/>
          <w:rFonts w:asciiTheme="minorHAnsi" w:eastAsiaTheme="majorEastAsia" w:hAnsiTheme="minorHAnsi" w:cstheme="minorHAnsi"/>
          <w:sz w:val="16"/>
          <w:szCs w:val="16"/>
        </w:rPr>
        <w:t>,” US Assistant Secretary of Defense and Pacific Security Affairs Randall Schriver said then. He stressed that US platforms are key to sustaining interoperability between US and Philippine forces. Ties with Russia, China </w:t>
      </w:r>
      <w:r w:rsidRPr="00EE26A2">
        <w:rPr>
          <w:rStyle w:val="normaltextrun"/>
          <w:rFonts w:asciiTheme="minorHAnsi" w:eastAsiaTheme="majorEastAsia" w:hAnsiTheme="minorHAnsi" w:cstheme="minorHAnsi"/>
          <w:sz w:val="22"/>
          <w:szCs w:val="22"/>
          <w:u w:val="single"/>
        </w:rPr>
        <w:t>Since assuming office in June 2016, Duterte has been seeking closer ties with China and Russia, becoming hostile toward the US despite the Philippines' long-standing alliance with Washington</w:t>
      </w:r>
      <w:r w:rsidRPr="00EE26A2">
        <w:rPr>
          <w:rStyle w:val="normaltextrun"/>
          <w:rFonts w:asciiTheme="minorHAnsi" w:eastAsiaTheme="majorEastAsia" w:hAnsiTheme="minorHAnsi" w:cstheme="minorHAnsi"/>
          <w:sz w:val="16"/>
          <w:szCs w:val="16"/>
        </w:rPr>
        <w:t>. "Sabi ko </w:t>
      </w:r>
      <w:r w:rsidRPr="00EE26A2">
        <w:rPr>
          <w:rStyle w:val="spellingerror"/>
          <w:rFonts w:asciiTheme="minorHAnsi" w:eastAsiaTheme="majorEastAsia" w:hAnsiTheme="minorHAnsi" w:cstheme="minorHAnsi"/>
          <w:sz w:val="16"/>
          <w:szCs w:val="16"/>
        </w:rPr>
        <w:t>naman</w:t>
      </w:r>
      <w:r w:rsidRPr="00EE26A2">
        <w:rPr>
          <w:rStyle w:val="normaltextrun"/>
          <w:rFonts w:asciiTheme="minorHAnsi" w:eastAsiaTheme="majorEastAsia" w:hAnsiTheme="minorHAnsi" w:cstheme="minorHAnsi"/>
          <w:sz w:val="16"/>
          <w:szCs w:val="16"/>
        </w:rPr>
        <w:t> sa (I told them) — your superiors and the civilian leaders, with that kind of arrangement, do not expect me to buy arms from the United States," the president added. </w:t>
      </w:r>
      <w:r w:rsidRPr="00EE26A2">
        <w:rPr>
          <w:rStyle w:val="normaltextrun"/>
          <w:rFonts w:asciiTheme="minorHAnsi" w:eastAsiaTheme="majorEastAsia" w:hAnsiTheme="minorHAnsi" w:cstheme="minorHAnsi"/>
          <w:sz w:val="22"/>
          <w:szCs w:val="22"/>
          <w:u w:val="single"/>
        </w:rPr>
        <w:t>Duterte recalled how China and Russia provided assistance to the Philippines when the conflict in </w:t>
      </w:r>
      <w:r w:rsidRPr="00EE26A2">
        <w:rPr>
          <w:rStyle w:val="spellingerror"/>
          <w:rFonts w:asciiTheme="minorHAnsi" w:eastAsiaTheme="majorEastAsia" w:hAnsiTheme="minorHAnsi" w:cstheme="minorHAnsi"/>
          <w:szCs w:val="22"/>
        </w:rPr>
        <w:t>Marawi</w:t>
      </w:r>
      <w:r w:rsidRPr="00EE26A2">
        <w:rPr>
          <w:rStyle w:val="normaltextrun"/>
          <w:rFonts w:asciiTheme="minorHAnsi" w:eastAsiaTheme="majorEastAsia" w:hAnsiTheme="minorHAnsi" w:cstheme="minorHAnsi"/>
          <w:sz w:val="22"/>
          <w:szCs w:val="22"/>
          <w:u w:val="single"/>
        </w:rPr>
        <w:t> City ensued in May 2017. The president was in Russia when ISIS-inspired local terrorists seized </w:t>
      </w:r>
      <w:r w:rsidRPr="00EE26A2">
        <w:rPr>
          <w:rStyle w:val="spellingerror"/>
          <w:rFonts w:asciiTheme="minorHAnsi" w:eastAsiaTheme="majorEastAsia" w:hAnsiTheme="minorHAnsi" w:cstheme="minorHAnsi"/>
          <w:szCs w:val="22"/>
        </w:rPr>
        <w:t>Marawi</w:t>
      </w:r>
      <w:r w:rsidRPr="00EE26A2">
        <w:rPr>
          <w:rStyle w:val="normaltextrun"/>
          <w:rFonts w:asciiTheme="minorHAnsi" w:eastAsiaTheme="majorEastAsia" w:hAnsiTheme="minorHAnsi" w:cstheme="minorHAnsi"/>
          <w:sz w:val="22"/>
          <w:szCs w:val="22"/>
          <w:u w:val="single"/>
        </w:rPr>
        <w:t>, pushing him to cut his trip short upon declaring martial law in the entire Mindanao</w:t>
      </w:r>
      <w:r w:rsidRPr="00EE26A2">
        <w:rPr>
          <w:rStyle w:val="normaltextrun"/>
          <w:rFonts w:asciiTheme="minorHAnsi" w:eastAsiaTheme="majorEastAsia" w:hAnsiTheme="minorHAnsi" w:cstheme="minorHAnsi"/>
          <w:sz w:val="16"/>
          <w:szCs w:val="16"/>
        </w:rPr>
        <w:t>. "I flew to Russia. And at a last minute, </w:t>
      </w:r>
      <w:r w:rsidRPr="00EE26A2">
        <w:rPr>
          <w:rStyle w:val="spellingerror"/>
          <w:rFonts w:asciiTheme="minorHAnsi" w:eastAsiaTheme="majorEastAsia" w:hAnsiTheme="minorHAnsi" w:cstheme="minorHAnsi"/>
          <w:sz w:val="16"/>
          <w:szCs w:val="16"/>
        </w:rPr>
        <w:t>kasi</w:t>
      </w:r>
      <w:r w:rsidRPr="00EE26A2">
        <w:rPr>
          <w:rStyle w:val="normaltextrun"/>
          <w:rFonts w:asciiTheme="minorHAnsi" w:eastAsiaTheme="majorEastAsia" w:hAnsiTheme="minorHAnsi" w:cstheme="minorHAnsi"/>
          <w:sz w:val="16"/>
          <w:szCs w:val="16"/>
        </w:rPr>
        <w:t> </w:t>
      </w:r>
      <w:r w:rsidRPr="00EE26A2">
        <w:rPr>
          <w:rStyle w:val="spellingerror"/>
          <w:rFonts w:asciiTheme="minorHAnsi" w:eastAsiaTheme="majorEastAsia" w:hAnsiTheme="minorHAnsi" w:cstheme="minorHAnsi"/>
          <w:sz w:val="16"/>
          <w:szCs w:val="16"/>
        </w:rPr>
        <w:t>pumutok</w:t>
      </w:r>
      <w:r w:rsidRPr="00EE26A2">
        <w:rPr>
          <w:rStyle w:val="normaltextrun"/>
          <w:rFonts w:asciiTheme="minorHAnsi" w:eastAsiaTheme="majorEastAsia" w:hAnsiTheme="minorHAnsi" w:cstheme="minorHAnsi"/>
          <w:sz w:val="16"/>
          <w:szCs w:val="16"/>
        </w:rPr>
        <w:t> and </w:t>
      </w:r>
      <w:r w:rsidRPr="00EE26A2">
        <w:rPr>
          <w:rStyle w:val="spellingerror"/>
          <w:rFonts w:asciiTheme="minorHAnsi" w:eastAsiaTheme="majorEastAsia" w:hAnsiTheme="minorHAnsi" w:cstheme="minorHAnsi"/>
          <w:sz w:val="16"/>
          <w:szCs w:val="16"/>
        </w:rPr>
        <w:t>Marawi</w:t>
      </w:r>
      <w:r w:rsidRPr="00EE26A2">
        <w:rPr>
          <w:rStyle w:val="normaltextrun"/>
          <w:rFonts w:asciiTheme="minorHAnsi" w:eastAsiaTheme="majorEastAsia" w:hAnsiTheme="minorHAnsi" w:cstheme="minorHAnsi"/>
          <w:sz w:val="16"/>
          <w:szCs w:val="16"/>
        </w:rPr>
        <w:t> </w:t>
      </w:r>
      <w:r w:rsidRPr="00EE26A2">
        <w:rPr>
          <w:rStyle w:val="spellingerror"/>
          <w:rFonts w:asciiTheme="minorHAnsi" w:eastAsiaTheme="majorEastAsia" w:hAnsiTheme="minorHAnsi" w:cstheme="minorHAnsi"/>
          <w:sz w:val="16"/>
          <w:szCs w:val="16"/>
        </w:rPr>
        <w:t>nandoon</w:t>
      </w:r>
      <w:r w:rsidRPr="00EE26A2">
        <w:rPr>
          <w:rStyle w:val="normaltextrun"/>
          <w:rFonts w:asciiTheme="minorHAnsi" w:eastAsiaTheme="majorEastAsia" w:hAnsiTheme="minorHAnsi" w:cstheme="minorHAnsi"/>
          <w:sz w:val="16"/>
          <w:szCs w:val="16"/>
        </w:rPr>
        <w:t> </w:t>
      </w:r>
      <w:r w:rsidRPr="00EE26A2">
        <w:rPr>
          <w:rStyle w:val="spellingerror"/>
          <w:rFonts w:asciiTheme="minorHAnsi" w:eastAsiaTheme="majorEastAsia" w:hAnsiTheme="minorHAnsi" w:cstheme="minorHAnsi"/>
          <w:sz w:val="16"/>
          <w:szCs w:val="16"/>
        </w:rPr>
        <w:t>ako</w:t>
      </w:r>
      <w:r w:rsidRPr="00EE26A2">
        <w:rPr>
          <w:rStyle w:val="normaltextrun"/>
          <w:rFonts w:asciiTheme="minorHAnsi" w:eastAsiaTheme="majorEastAsia" w:hAnsiTheme="minorHAnsi" w:cstheme="minorHAnsi"/>
          <w:sz w:val="16"/>
          <w:szCs w:val="16"/>
        </w:rPr>
        <w:t> sa Russia (</w:t>
      </w:r>
      <w:r w:rsidRPr="00EE26A2">
        <w:rPr>
          <w:rStyle w:val="spellingerror"/>
          <w:rFonts w:asciiTheme="minorHAnsi" w:eastAsiaTheme="majorEastAsia" w:hAnsiTheme="minorHAnsi" w:cstheme="minorHAnsi"/>
          <w:sz w:val="16"/>
          <w:szCs w:val="16"/>
        </w:rPr>
        <w:t>Marawi</w:t>
      </w:r>
      <w:r w:rsidRPr="00EE26A2">
        <w:rPr>
          <w:rStyle w:val="normaltextrun"/>
          <w:rFonts w:asciiTheme="minorHAnsi" w:eastAsiaTheme="majorEastAsia" w:hAnsiTheme="minorHAnsi" w:cstheme="minorHAnsi"/>
          <w:sz w:val="16"/>
          <w:szCs w:val="16"/>
        </w:rPr>
        <w:t> happened while I was in Russia). </w:t>
      </w:r>
      <w:r w:rsidRPr="00EE26A2">
        <w:rPr>
          <w:rStyle w:val="contextualspellingandgrammarerror"/>
          <w:rFonts w:asciiTheme="minorHAnsi" w:eastAsiaTheme="majorEastAsia" w:hAnsiTheme="minorHAnsi" w:cstheme="minorHAnsi"/>
          <w:sz w:val="16"/>
          <w:szCs w:val="16"/>
        </w:rPr>
        <w:t>So</w:t>
      </w:r>
      <w:r w:rsidRPr="00EE26A2">
        <w:rPr>
          <w:rStyle w:val="normaltextrun"/>
          <w:rFonts w:asciiTheme="minorHAnsi" w:eastAsiaTheme="majorEastAsia" w:hAnsiTheme="minorHAnsi" w:cstheme="minorHAnsi"/>
          <w:sz w:val="16"/>
          <w:szCs w:val="16"/>
        </w:rPr>
        <w:t> I had to sign the martial law power, </w:t>
      </w:r>
      <w:r w:rsidRPr="00EE26A2">
        <w:rPr>
          <w:rStyle w:val="spellingerror"/>
          <w:rFonts w:asciiTheme="minorHAnsi" w:eastAsiaTheme="majorEastAsia" w:hAnsiTheme="minorHAnsi" w:cstheme="minorHAnsi"/>
          <w:sz w:val="16"/>
          <w:szCs w:val="16"/>
        </w:rPr>
        <w:t>doon</w:t>
      </w:r>
      <w:r w:rsidRPr="00EE26A2">
        <w:rPr>
          <w:rStyle w:val="normaltextrun"/>
          <w:rFonts w:asciiTheme="minorHAnsi" w:eastAsiaTheme="majorEastAsia" w:hAnsiTheme="minorHAnsi" w:cstheme="minorHAnsi"/>
          <w:sz w:val="16"/>
          <w:szCs w:val="16"/>
        </w:rPr>
        <w:t> </w:t>
      </w:r>
      <w:r w:rsidRPr="00EE26A2">
        <w:rPr>
          <w:rStyle w:val="spellingerror"/>
          <w:rFonts w:asciiTheme="minorHAnsi" w:eastAsiaTheme="majorEastAsia" w:hAnsiTheme="minorHAnsi" w:cstheme="minorHAnsi"/>
          <w:sz w:val="16"/>
          <w:szCs w:val="16"/>
        </w:rPr>
        <w:t>ako</w:t>
      </w:r>
      <w:r w:rsidRPr="00EE26A2">
        <w:rPr>
          <w:rStyle w:val="normaltextrun"/>
          <w:rFonts w:asciiTheme="minorHAnsi" w:eastAsiaTheme="majorEastAsia" w:hAnsiTheme="minorHAnsi" w:cstheme="minorHAnsi"/>
          <w:sz w:val="16"/>
          <w:szCs w:val="16"/>
        </w:rPr>
        <w:t> sa Russia. And we had a talk with Putin and he said, 'you can have it and I'll give you some trucks," Duterte said, referring to firearms acquired from Moscow. China also offered the guns for free after the deal with the US did not push through. "We had that order from America fortunately, unfortunately they stopped that. </w:t>
      </w:r>
      <w:r w:rsidRPr="00EE26A2">
        <w:rPr>
          <w:rStyle w:val="normaltextrun"/>
          <w:rFonts w:asciiTheme="minorHAnsi" w:eastAsiaTheme="majorEastAsia" w:hAnsiTheme="minorHAnsi" w:cstheme="minorHAnsi"/>
          <w:sz w:val="22"/>
          <w:szCs w:val="22"/>
          <w:u w:val="single"/>
        </w:rPr>
        <w:t>That prompted me to go to China to buy... and China said, 'no it's all right. You can have the guns free,'" Duterte said. In November 2016,</w:t>
      </w:r>
      <w:hyperlink r:id="rId205" w:tgtFrame="_blank" w:history="1">
        <w:r w:rsidRPr="00EE26A2">
          <w:rPr>
            <w:rStyle w:val="normaltextrun"/>
            <w:rFonts w:asciiTheme="minorHAnsi" w:eastAsiaTheme="majorEastAsia" w:hAnsiTheme="minorHAnsi" w:cstheme="minorHAnsi"/>
            <w:sz w:val="22"/>
            <w:szCs w:val="22"/>
            <w:u w:val="single"/>
          </w:rPr>
          <w:t> Duterte ordered a deal for 26,000 M4 assault rifles from the US cancelled</w:t>
        </w:r>
      </w:hyperlink>
      <w:r w:rsidRPr="00EE26A2">
        <w:rPr>
          <w:rStyle w:val="normaltextrun"/>
          <w:rFonts w:asciiTheme="minorHAnsi" w:eastAsiaTheme="majorEastAsia" w:hAnsiTheme="minorHAnsi" w:cstheme="minorHAnsi"/>
          <w:sz w:val="22"/>
          <w:szCs w:val="22"/>
          <w:u w:val="single"/>
        </w:rPr>
        <w:t> after the US State Department halted the sale. </w:t>
      </w:r>
      <w:r w:rsidRPr="00EE26A2">
        <w:rPr>
          <w:rStyle w:val="normaltextrun"/>
          <w:rFonts w:asciiTheme="minorHAnsi" w:eastAsiaTheme="majorEastAsia" w:hAnsiTheme="minorHAnsi" w:cstheme="minorHAnsi"/>
          <w:sz w:val="16"/>
          <w:szCs w:val="16"/>
        </w:rPr>
        <w:t>US Sen. Ben Cardin had previously said he would oppose the deal over concerns over human right violations attributed to the government's war on drugs. </w:t>
      </w:r>
      <w:r w:rsidRPr="00EE26A2">
        <w:rPr>
          <w:rStyle w:val="normaltextrun"/>
          <w:rFonts w:asciiTheme="minorHAnsi" w:eastAsiaTheme="majorEastAsia" w:hAnsiTheme="minorHAnsi" w:cstheme="minorHAnsi"/>
          <w:sz w:val="22"/>
          <w:szCs w:val="22"/>
          <w:u w:val="single"/>
        </w:rPr>
        <w:t>"We will just have to look for another source that is cheaper and maybe as durable and as good as those made from the </w:t>
      </w:r>
      <w:r w:rsidRPr="00EE26A2">
        <w:rPr>
          <w:rStyle w:val="contextualspellingandgrammarerror"/>
          <w:rFonts w:asciiTheme="minorHAnsi" w:eastAsiaTheme="majorEastAsia" w:hAnsiTheme="minorHAnsi" w:cstheme="minorHAnsi"/>
          <w:sz w:val="22"/>
          <w:szCs w:val="22"/>
          <w:u w:val="single"/>
        </w:rPr>
        <w:t>place</w:t>
      </w:r>
      <w:r w:rsidRPr="00EE26A2">
        <w:rPr>
          <w:rStyle w:val="normaltextrun"/>
          <w:rFonts w:asciiTheme="minorHAnsi" w:eastAsiaTheme="majorEastAsia" w:hAnsiTheme="minorHAnsi" w:cstheme="minorHAnsi"/>
          <w:sz w:val="22"/>
          <w:szCs w:val="22"/>
          <w:u w:val="single"/>
        </w:rPr>
        <w:t> we are ordering them. We will not insist on buying expensive arms,"</w:t>
      </w:r>
      <w:r w:rsidRPr="00EE26A2">
        <w:rPr>
          <w:rStyle w:val="normaltextrun"/>
          <w:rFonts w:asciiTheme="minorHAnsi" w:eastAsiaTheme="majorEastAsia" w:hAnsiTheme="minorHAnsi" w:cstheme="minorHAnsi"/>
          <w:sz w:val="16"/>
          <w:szCs w:val="16"/>
        </w:rPr>
        <w:t> Duterte said then. US assistance in </w:t>
      </w:r>
      <w:r w:rsidRPr="00EE26A2">
        <w:rPr>
          <w:rStyle w:val="spellingerror"/>
          <w:rFonts w:asciiTheme="minorHAnsi" w:eastAsiaTheme="majorEastAsia" w:hAnsiTheme="minorHAnsi" w:cstheme="minorHAnsi"/>
          <w:sz w:val="16"/>
          <w:szCs w:val="16"/>
        </w:rPr>
        <w:t>Marawi</w:t>
      </w:r>
      <w:r w:rsidRPr="00EE26A2">
        <w:rPr>
          <w:rStyle w:val="normaltextrun"/>
          <w:rFonts w:asciiTheme="minorHAnsi" w:eastAsiaTheme="majorEastAsia" w:hAnsiTheme="minorHAnsi" w:cstheme="minorHAnsi"/>
          <w:sz w:val="16"/>
          <w:szCs w:val="16"/>
        </w:rPr>
        <w:t> Despite Duterte's tirades against Washington, the country's long-time ally was among the first foreign countries to provide assistance to </w:t>
      </w:r>
      <w:r w:rsidRPr="00EE26A2">
        <w:rPr>
          <w:rStyle w:val="spellingerror"/>
          <w:rFonts w:asciiTheme="minorHAnsi" w:eastAsiaTheme="majorEastAsia" w:hAnsiTheme="minorHAnsi" w:cstheme="minorHAnsi"/>
          <w:sz w:val="16"/>
          <w:szCs w:val="16"/>
        </w:rPr>
        <w:t>Marawi</w:t>
      </w:r>
      <w:r w:rsidRPr="00EE26A2">
        <w:rPr>
          <w:rStyle w:val="normaltextrun"/>
          <w:rFonts w:asciiTheme="minorHAnsi" w:eastAsiaTheme="majorEastAsia" w:hAnsiTheme="minorHAnsi" w:cstheme="minorHAnsi"/>
          <w:sz w:val="16"/>
          <w:szCs w:val="16"/>
        </w:rPr>
        <w:t>. American troops </w:t>
      </w:r>
      <w:hyperlink r:id="rId206" w:tgtFrame="_blank" w:history="1">
        <w:r w:rsidRPr="00EE26A2">
          <w:rPr>
            <w:rStyle w:val="normaltextrun"/>
            <w:rFonts w:asciiTheme="minorHAnsi" w:eastAsiaTheme="majorEastAsia" w:hAnsiTheme="minorHAnsi" w:cstheme="minorHAnsi"/>
            <w:sz w:val="16"/>
            <w:szCs w:val="16"/>
          </w:rPr>
          <w:t>provided technical assistance</w:t>
        </w:r>
      </w:hyperlink>
      <w:r w:rsidRPr="00EE26A2">
        <w:rPr>
          <w:rStyle w:val="normaltextrun"/>
          <w:rFonts w:asciiTheme="minorHAnsi" w:eastAsiaTheme="majorEastAsia" w:hAnsiTheme="minorHAnsi" w:cstheme="minorHAnsi"/>
          <w:sz w:val="16"/>
          <w:szCs w:val="16"/>
        </w:rPr>
        <w:t> in the campaign against the Maute group but did not involve "boots on ground," former presidential spokesperson Ernesto Abella earlier confirmed. The US still provides assistance to residents affected by the conflict in </w:t>
      </w:r>
      <w:r w:rsidRPr="00EE26A2">
        <w:rPr>
          <w:rStyle w:val="spellingerror"/>
          <w:rFonts w:asciiTheme="minorHAnsi" w:eastAsiaTheme="majorEastAsia" w:hAnsiTheme="minorHAnsi" w:cstheme="minorHAnsi"/>
          <w:sz w:val="16"/>
          <w:szCs w:val="16"/>
        </w:rPr>
        <w:t>Marawi</w:t>
      </w:r>
      <w:r w:rsidRPr="00EE26A2">
        <w:rPr>
          <w:rStyle w:val="normaltextrun"/>
          <w:rFonts w:asciiTheme="minorHAnsi" w:eastAsiaTheme="majorEastAsia" w:hAnsiTheme="minorHAnsi" w:cstheme="minorHAnsi"/>
          <w:sz w:val="16"/>
          <w:szCs w:val="16"/>
        </w:rPr>
        <w:t> and nearby areas. In October, the US government launched the </w:t>
      </w:r>
      <w:hyperlink r:id="rId207" w:tgtFrame="_blank" w:history="1">
        <w:r w:rsidRPr="00EE26A2">
          <w:rPr>
            <w:rStyle w:val="normaltextrun"/>
            <w:rFonts w:asciiTheme="minorHAnsi" w:eastAsiaTheme="majorEastAsia" w:hAnsiTheme="minorHAnsi" w:cstheme="minorHAnsi"/>
            <w:sz w:val="16"/>
            <w:szCs w:val="16"/>
          </w:rPr>
          <w:t>Marawi Response Project</w:t>
        </w:r>
      </w:hyperlink>
      <w:r w:rsidRPr="00EE26A2">
        <w:rPr>
          <w:rStyle w:val="normaltextrun"/>
          <w:rFonts w:asciiTheme="minorHAnsi" w:eastAsiaTheme="majorEastAsia" w:hAnsiTheme="minorHAnsi" w:cstheme="minorHAnsi"/>
          <w:sz w:val="16"/>
          <w:szCs w:val="16"/>
        </w:rPr>
        <w:t> that seeks to improve economic and social conditions of communities in the area.</w:t>
      </w:r>
      <w:r w:rsidRPr="00EE26A2">
        <w:rPr>
          <w:rStyle w:val="eop"/>
          <w:rFonts w:asciiTheme="minorHAnsi" w:eastAsiaTheme="majorEastAsia" w:hAnsiTheme="minorHAnsi" w:cstheme="minorHAnsi"/>
          <w:sz w:val="16"/>
          <w:szCs w:val="16"/>
        </w:rPr>
        <w:t> </w:t>
      </w:r>
    </w:p>
    <w:p w14:paraId="1981EB93" w14:textId="6BD15FA4" w:rsidR="00597D37" w:rsidRPr="00EE26A2" w:rsidRDefault="00EE26A2" w:rsidP="00EE26A2">
      <w:r w:rsidRPr="00CC1538">
        <w:rPr>
          <w:rStyle w:val="scxw232319730"/>
          <w:sz w:val="16"/>
        </w:rPr>
        <w:t> </w:t>
      </w:r>
    </w:p>
    <w:p w14:paraId="283733F4" w14:textId="6F2A9672" w:rsidR="005201A0" w:rsidRDefault="00597D37" w:rsidP="0011217A">
      <w:pPr>
        <w:pStyle w:val="Heading2"/>
      </w:pPr>
      <w:r>
        <w:t>War on Drugs/</w:t>
      </w:r>
      <w:r w:rsidR="0011217A">
        <w:t>Human Rights</w:t>
      </w:r>
    </w:p>
    <w:p w14:paraId="4FDA76EB" w14:textId="0B10F79B" w:rsidR="00EE26A2" w:rsidRDefault="00EE26A2" w:rsidP="00EE26A2"/>
    <w:p w14:paraId="71848D1C" w14:textId="77777777" w:rsidR="00EE26A2" w:rsidRPr="00EE26A2" w:rsidRDefault="00EE26A2" w:rsidP="00EE26A2">
      <w:pPr>
        <w:pStyle w:val="Heading3"/>
      </w:pPr>
      <w:r w:rsidRPr="00EE26A2">
        <w:t>SQ solves </w:t>
      </w:r>
    </w:p>
    <w:p w14:paraId="05265799" w14:textId="77777777" w:rsidR="00EE26A2" w:rsidRPr="00EE26A2" w:rsidRDefault="00EE26A2" w:rsidP="00EE26A2">
      <w:pPr>
        <w:pStyle w:val="Heading4"/>
      </w:pPr>
      <w:r w:rsidRPr="00EE26A2">
        <w:t>SQUO solves – UN Human Rights council voted to investigate the war on drugs, leads to follow-up action.  </w:t>
      </w:r>
    </w:p>
    <w:p w14:paraId="2AFB35C4" w14:textId="77777777" w:rsidR="00EE26A2" w:rsidRPr="00EE26A2" w:rsidRDefault="00010CFD" w:rsidP="00EE26A2">
      <w:pPr>
        <w:pStyle w:val="paragraph"/>
        <w:spacing w:before="0" w:beforeAutospacing="0" w:after="0" w:afterAutospacing="0"/>
        <w:textAlignment w:val="baseline"/>
        <w:rPr>
          <w:rFonts w:asciiTheme="minorHAnsi" w:hAnsiTheme="minorHAnsi" w:cstheme="minorHAnsi"/>
        </w:rPr>
      </w:pPr>
      <w:hyperlink r:id="rId208" w:tgtFrame="_blank" w:history="1">
        <w:r w:rsidR="00EE26A2" w:rsidRPr="00EE26A2">
          <w:rPr>
            <w:rStyle w:val="Style13ptBold"/>
            <w:rFonts w:asciiTheme="minorHAnsi" w:eastAsiaTheme="majorEastAsia" w:hAnsiTheme="minorHAnsi" w:cstheme="minorHAnsi"/>
          </w:rPr>
          <w:t>Cumming-Bruce</w:t>
        </w:r>
      </w:hyperlink>
      <w:r w:rsidR="00EE26A2" w:rsidRPr="00EE26A2">
        <w:rPr>
          <w:rStyle w:val="Style13ptBold"/>
          <w:rFonts w:asciiTheme="minorHAnsi" w:eastAsiaTheme="majorEastAsia" w:hAnsiTheme="minorHAnsi" w:cstheme="minorHAnsi"/>
        </w:rPr>
        <w:t> 7/11</w:t>
      </w:r>
      <w:r w:rsidR="00EE26A2" w:rsidRPr="00EE26A2">
        <w:rPr>
          <w:rFonts w:asciiTheme="minorHAnsi" w:eastAsiaTheme="majorEastAsia" w:hAnsiTheme="minorHAnsi" w:cstheme="minorHAnsi"/>
        </w:rPr>
        <w:t> (</w:t>
      </w:r>
      <w:hyperlink r:id="rId209" w:tgtFrame="_blank" w:history="1">
        <w:r w:rsidR="00EE26A2" w:rsidRPr="00EE26A2">
          <w:rPr>
            <w:rFonts w:asciiTheme="minorHAnsi" w:eastAsiaTheme="majorEastAsia" w:hAnsiTheme="minorHAnsi" w:cstheme="minorHAnsi"/>
          </w:rPr>
          <w:t>Nick Cumming-Bruce</w:t>
        </w:r>
      </w:hyperlink>
      <w:r w:rsidR="00EE26A2" w:rsidRPr="00EE26A2">
        <w:rPr>
          <w:rFonts w:asciiTheme="minorHAnsi" w:eastAsiaTheme="majorEastAsia" w:hAnsiTheme="minorHAnsi" w:cstheme="minorHAnsi"/>
        </w:rPr>
        <w:t>, Nick Cumming-Bruce reports for The New York Times from Geneva, mainly covering the United Nations, human rights and international humanitarian organizations based there. Mr. Cumming-Bruce graduated from the University of Exeter in England, and received an M.Sc. in politics from the School of Oriental and African Studies, University of London. “U.N. Rights Council to Investigate Killings in Philippine Drug War” New York Times, 7/11/19, </w:t>
      </w:r>
      <w:hyperlink r:id="rId210" w:tgtFrame="_blank" w:history="1">
        <w:r w:rsidR="00EE26A2" w:rsidRPr="00EE26A2">
          <w:rPr>
            <w:rFonts w:asciiTheme="minorHAnsi" w:eastAsiaTheme="majorEastAsia" w:hAnsiTheme="minorHAnsi" w:cstheme="minorHAnsi"/>
          </w:rPr>
          <w:t>https://www.nytimes.com/2019/07/11/world/asia/philippines-duterte-killings-un.html</w:t>
        </w:r>
      </w:hyperlink>
      <w:r w:rsidR="00EE26A2" w:rsidRPr="00EE26A2">
        <w:rPr>
          <w:rFonts w:asciiTheme="minorHAnsi" w:eastAsiaTheme="majorEastAsia" w:hAnsiTheme="minorHAnsi" w:cstheme="minorHAnsi"/>
        </w:rPr>
        <w:t>) </w:t>
      </w:r>
    </w:p>
    <w:p w14:paraId="024A67FD" w14:textId="77777777" w:rsidR="00EE26A2" w:rsidRPr="00EE26A2" w:rsidRDefault="00EE26A2" w:rsidP="00EE26A2">
      <w:pPr>
        <w:pStyle w:val="paragraph"/>
        <w:spacing w:before="0" w:beforeAutospacing="0" w:after="0" w:afterAutospacing="0"/>
        <w:textAlignment w:val="baseline"/>
        <w:rPr>
          <w:rFonts w:asciiTheme="minorHAnsi" w:hAnsiTheme="minorHAnsi" w:cstheme="minorHAnsi"/>
          <w:sz w:val="18"/>
          <w:szCs w:val="18"/>
        </w:rPr>
      </w:pPr>
      <w:r w:rsidRPr="00EE26A2">
        <w:rPr>
          <w:rStyle w:val="normaltextrun"/>
          <w:rFonts w:asciiTheme="minorHAnsi" w:eastAsiaTheme="majorEastAsia" w:hAnsiTheme="minorHAnsi" w:cstheme="minorHAnsi"/>
          <w:sz w:val="16"/>
          <w:szCs w:val="16"/>
        </w:rPr>
        <w:t>GENEVA — </w:t>
      </w:r>
      <w:r w:rsidRPr="00EE26A2">
        <w:rPr>
          <w:rStyle w:val="normaltextrun"/>
          <w:rFonts w:asciiTheme="minorHAnsi" w:eastAsiaTheme="majorEastAsia" w:hAnsiTheme="minorHAnsi" w:cstheme="minorHAnsi"/>
          <w:sz w:val="22"/>
          <w:szCs w:val="22"/>
          <w:u w:val="single"/>
        </w:rPr>
        <w:t>The </w:t>
      </w:r>
      <w:r w:rsidRPr="00EE26A2">
        <w:rPr>
          <w:rStyle w:val="normaltextrun"/>
          <w:rFonts w:asciiTheme="minorHAnsi" w:eastAsiaTheme="majorEastAsia" w:hAnsiTheme="minorHAnsi" w:cstheme="minorHAnsi"/>
          <w:bCs/>
          <w:sz w:val="22"/>
          <w:szCs w:val="22"/>
          <w:u w:val="single"/>
        </w:rPr>
        <w:t>United Nations’ top human rights body voted</w:t>
      </w:r>
      <w:r w:rsidRPr="00EE26A2">
        <w:rPr>
          <w:rStyle w:val="normaltextrun"/>
          <w:rFonts w:asciiTheme="minorHAnsi" w:eastAsiaTheme="majorEastAsia" w:hAnsiTheme="minorHAnsi" w:cstheme="minorHAnsi"/>
          <w:sz w:val="22"/>
          <w:szCs w:val="22"/>
          <w:u w:val="single"/>
        </w:rPr>
        <w:t> on Thursday </w:t>
      </w:r>
      <w:r w:rsidRPr="00EE26A2">
        <w:rPr>
          <w:rStyle w:val="normaltextrun"/>
          <w:rFonts w:asciiTheme="minorHAnsi" w:eastAsiaTheme="majorEastAsia" w:hAnsiTheme="minorHAnsi" w:cstheme="minorHAnsi"/>
          <w:bCs/>
          <w:sz w:val="22"/>
          <w:szCs w:val="22"/>
          <w:u w:val="single"/>
        </w:rPr>
        <w:t>to examine</w:t>
      </w:r>
      <w:r w:rsidRPr="00EE26A2">
        <w:rPr>
          <w:rStyle w:val="normaltextrun"/>
          <w:rFonts w:asciiTheme="minorHAnsi" w:eastAsiaTheme="majorEastAsia" w:hAnsiTheme="minorHAnsi" w:cstheme="minorHAnsi"/>
          <w:sz w:val="22"/>
          <w:szCs w:val="22"/>
          <w:u w:val="single"/>
        </w:rPr>
        <w:t> thousands of alleged extrajudicial police </w:t>
      </w:r>
      <w:r w:rsidRPr="00EE26A2">
        <w:rPr>
          <w:rStyle w:val="normaltextrun"/>
          <w:rFonts w:asciiTheme="minorHAnsi" w:eastAsiaTheme="majorEastAsia" w:hAnsiTheme="minorHAnsi" w:cstheme="minorHAnsi"/>
          <w:bCs/>
          <w:sz w:val="22"/>
          <w:szCs w:val="22"/>
          <w:u w:val="single"/>
        </w:rPr>
        <w:t>killings linked to</w:t>
      </w:r>
      <w:r w:rsidRPr="00EE26A2">
        <w:rPr>
          <w:rStyle w:val="normaltextrun"/>
          <w:rFonts w:asciiTheme="minorHAnsi" w:eastAsiaTheme="majorEastAsia" w:hAnsiTheme="minorHAnsi" w:cstheme="minorHAnsi"/>
          <w:sz w:val="22"/>
          <w:szCs w:val="22"/>
          <w:u w:val="single"/>
        </w:rPr>
        <w:t> President Rodrigo </w:t>
      </w:r>
      <w:r w:rsidRPr="00EE26A2">
        <w:rPr>
          <w:rStyle w:val="normaltextrun"/>
          <w:rFonts w:asciiTheme="minorHAnsi" w:eastAsiaTheme="majorEastAsia" w:hAnsiTheme="minorHAnsi" w:cstheme="minorHAnsi"/>
          <w:bCs/>
          <w:sz w:val="22"/>
          <w:szCs w:val="22"/>
          <w:u w:val="single"/>
        </w:rPr>
        <w:t>Duterte’s war on drugs </w:t>
      </w:r>
      <w:r w:rsidRPr="00EE26A2">
        <w:rPr>
          <w:rStyle w:val="normaltextrun"/>
          <w:rFonts w:asciiTheme="minorHAnsi" w:eastAsiaTheme="majorEastAsia" w:hAnsiTheme="minorHAnsi" w:cstheme="minorHAnsi"/>
          <w:sz w:val="22"/>
          <w:szCs w:val="22"/>
          <w:u w:val="single"/>
        </w:rPr>
        <w:t xml:space="preserve">in the Philippines, a campaign that rights groups around the world have denounced as a lawless atrocity. The United Nations’ 47-member Human Rights Council supported a resolution advanced by </w:t>
      </w:r>
      <w:r w:rsidRPr="00EE26A2">
        <w:rPr>
          <w:rStyle w:val="StyleUnderline"/>
          <w:rFonts w:asciiTheme="minorHAnsi" w:eastAsiaTheme="majorEastAsia" w:hAnsiTheme="minorHAnsi" w:cstheme="minorHAnsi"/>
        </w:rPr>
        <w:t>Iceland that turned</w:t>
      </w:r>
      <w:r w:rsidRPr="00EE26A2">
        <w:rPr>
          <w:rStyle w:val="normaltextrun"/>
          <w:rFonts w:asciiTheme="minorHAnsi" w:eastAsiaTheme="majorEastAsia" w:hAnsiTheme="minorHAnsi" w:cstheme="minorHAnsi"/>
          <w:sz w:val="22"/>
          <w:szCs w:val="22"/>
          <w:u w:val="single"/>
        </w:rPr>
        <w:t xml:space="preserve"> a spotlight on wide-ranging abuses, including killings, enforced disappearances, arbitrary arrests, and persecution of rights activists, journalists, lawyers and members of the political opposition. Despite fierce opposition from Philippine officials</w:t>
      </w:r>
      <w:r w:rsidRPr="00EE26A2">
        <w:rPr>
          <w:rStyle w:val="normaltextrun"/>
          <w:rFonts w:asciiTheme="minorHAnsi" w:eastAsiaTheme="majorEastAsia" w:hAnsiTheme="minorHAnsi" w:cstheme="minorHAnsi"/>
          <w:sz w:val="16"/>
          <w:szCs w:val="16"/>
        </w:rPr>
        <w:t>, 18 </w:t>
      </w:r>
      <w:r w:rsidRPr="00EE26A2">
        <w:rPr>
          <w:rStyle w:val="normaltextrun"/>
          <w:rFonts w:asciiTheme="minorHAnsi" w:eastAsiaTheme="majorEastAsia" w:hAnsiTheme="minorHAnsi" w:cstheme="minorHAnsi"/>
          <w:sz w:val="22"/>
          <w:szCs w:val="22"/>
          <w:u w:val="single"/>
        </w:rPr>
        <w:t>countries backed the resolution</w:t>
      </w:r>
      <w:r w:rsidRPr="00EE26A2">
        <w:rPr>
          <w:rStyle w:val="normaltextrun"/>
          <w:rFonts w:asciiTheme="minorHAnsi" w:eastAsiaTheme="majorEastAsia" w:hAnsiTheme="minorHAnsi" w:cstheme="minorHAnsi"/>
          <w:sz w:val="16"/>
          <w:szCs w:val="16"/>
        </w:rPr>
        <w:t>, while 14 opposed it and 15 others abstained. The Philippine foreign minister, Teodoro Locsin, in a statement read by his ambassador in Geneva, denounced the resolution as a travesty of human rights that came “straight from the mouth of the queen in Alice in Wonderland.” “Do not presume to threaten states with accountability for a tough approach to crushing crime” in which some countries were complicit and others tolerant, he said. The </w:t>
      </w:r>
      <w:r w:rsidRPr="00EE26A2">
        <w:rPr>
          <w:rStyle w:val="normaltextrun"/>
          <w:rFonts w:asciiTheme="minorHAnsi" w:eastAsiaTheme="majorEastAsia" w:hAnsiTheme="minorHAnsi" w:cstheme="minorHAnsi"/>
          <w:sz w:val="22"/>
          <w:szCs w:val="22"/>
          <w:u w:val="single"/>
        </w:rPr>
        <w:t>resolution stops short of setting up a full-fledged commission of inquiry, but calls on the United Nations human rights chief, Michelle Bachelet, to prepare a comprehensive report for delivery to the council in a year’s time. That would </w:t>
      </w:r>
      <w:r w:rsidRPr="00EE26A2">
        <w:rPr>
          <w:rStyle w:val="normaltextrun"/>
          <w:rFonts w:asciiTheme="minorHAnsi" w:eastAsiaTheme="majorEastAsia" w:hAnsiTheme="minorHAnsi" w:cstheme="minorHAnsi"/>
          <w:bCs/>
          <w:sz w:val="22"/>
          <w:szCs w:val="22"/>
          <w:u w:val="single"/>
        </w:rPr>
        <w:t>set the stage for tougher follow-up action if abuses continued</w:t>
      </w:r>
      <w:r w:rsidRPr="00EE26A2">
        <w:rPr>
          <w:rStyle w:val="normaltextrun"/>
          <w:rFonts w:asciiTheme="minorHAnsi" w:eastAsiaTheme="majorEastAsia" w:hAnsiTheme="minorHAnsi" w:cstheme="minorHAnsi"/>
          <w:sz w:val="22"/>
          <w:szCs w:val="22"/>
          <w:u w:val="single"/>
        </w:rPr>
        <w:t> unabated, diplomats said.</w:t>
      </w:r>
      <w:r w:rsidRPr="00EE26A2">
        <w:rPr>
          <w:rStyle w:val="normaltextrun"/>
          <w:rFonts w:asciiTheme="minorHAnsi" w:eastAsiaTheme="majorEastAsia" w:hAnsiTheme="minorHAnsi" w:cstheme="minorHAnsi"/>
          <w:sz w:val="16"/>
          <w:szCs w:val="16"/>
        </w:rPr>
        <w:t> “It’s a modest resolution, but</w:t>
      </w:r>
      <w:r w:rsidRPr="00EE26A2">
        <w:rPr>
          <w:rStyle w:val="normaltextrun"/>
          <w:rFonts w:asciiTheme="minorHAnsi" w:eastAsiaTheme="majorEastAsia" w:hAnsiTheme="minorHAnsi" w:cstheme="minorHAnsi"/>
          <w:sz w:val="22"/>
          <w:szCs w:val="22"/>
          <w:u w:val="single"/>
        </w:rPr>
        <w:t> it is a very critical step to putting the Philippines on the track to accountability</w:t>
      </w:r>
      <w:r w:rsidRPr="00EE26A2">
        <w:rPr>
          <w:rStyle w:val="normaltextrun"/>
          <w:rFonts w:asciiTheme="minorHAnsi" w:eastAsiaTheme="majorEastAsia" w:hAnsiTheme="minorHAnsi" w:cstheme="minorHAnsi"/>
          <w:sz w:val="16"/>
          <w:szCs w:val="16"/>
        </w:rPr>
        <w:t>, and to show that the killing of thousands of drug war victims has not gone unnoticed by the international community,” said Laila Matar, deputy director of Human Rights Watch’s group monitoring the United Nations. In the run-up to Thursday’s vote, Philippine diplomats lobbied fiercely to dissuade council members from supporting what they considered to be a hostile resolution. They fired off memorandums to diplomatic missions in Geneva challenging the initiative as an abuse of Human Rights Council procedures and a bad use of resources. “I have never seen a countercampaign of the level of this one by the Philippines,” Ms. Matar said. In light of that effort, supporters of the resolution considered it something of a victory that so many countries abstained rather than opposed the measure. The vote came just days after one of the drug war’s youngest victims, </w:t>
      </w:r>
      <w:hyperlink r:id="rId211" w:tgtFrame="_blank" w:history="1">
        <w:r w:rsidRPr="00EE26A2">
          <w:rPr>
            <w:rStyle w:val="normaltextrun"/>
            <w:rFonts w:asciiTheme="minorHAnsi" w:eastAsiaTheme="majorEastAsia" w:hAnsiTheme="minorHAnsi" w:cstheme="minorHAnsi"/>
            <w:sz w:val="16"/>
            <w:szCs w:val="16"/>
          </w:rPr>
          <w:t>3-year-old Myca Ulpina</w:t>
        </w:r>
      </w:hyperlink>
      <w:r w:rsidRPr="00EE26A2">
        <w:rPr>
          <w:rStyle w:val="normaltextrun"/>
          <w:rFonts w:asciiTheme="minorHAnsi" w:eastAsiaTheme="majorEastAsia" w:hAnsiTheme="minorHAnsi" w:cstheme="minorHAnsi"/>
          <w:sz w:val="16"/>
          <w:szCs w:val="16"/>
        </w:rPr>
        <w:t>, was killed in a police raid. Editors’ Picks </w:t>
      </w:r>
      <w:r w:rsidRPr="00EE26A2">
        <w:rPr>
          <w:rStyle w:val="contextualspellingandgrammarerror"/>
          <w:rFonts w:asciiTheme="minorHAnsi" w:eastAsiaTheme="majorEastAsia" w:hAnsiTheme="minorHAnsi" w:cstheme="minorHAnsi"/>
          <w:sz w:val="16"/>
          <w:szCs w:val="16"/>
        </w:rPr>
        <w:t>The</w:t>
      </w:r>
      <w:r w:rsidRPr="00EE26A2">
        <w:rPr>
          <w:rStyle w:val="normaltextrun"/>
          <w:rFonts w:asciiTheme="minorHAnsi" w:eastAsiaTheme="majorEastAsia" w:hAnsiTheme="minorHAnsi" w:cstheme="minorHAnsi"/>
          <w:sz w:val="16"/>
          <w:szCs w:val="16"/>
        </w:rPr>
        <w:t> Philippine government has acknowledged at least 6,600 deaths in the antidrug campaign since 2016, but human rights groups believe the death toll is much higher. United Nations human rights experts called last month for an investigation into the “staggering number” of extrajudicial killings, which the Philippines’ human rights commission has estimated could exceed 27,000. Amnesty International, in a report last week, described Mr. Duterte’s war on drugs as “nothing but a large-scale murdering enterprise” mainly targeting the poor. “It is not safe to be poor in President Duterte’s Philippines. All it takes to be murdered is an unproven accusation that someone uses, buys or sells drugs,” said Nicholas </w:t>
      </w:r>
      <w:r w:rsidRPr="00EE26A2">
        <w:rPr>
          <w:rStyle w:val="spellingerror"/>
          <w:rFonts w:asciiTheme="minorHAnsi" w:eastAsiaTheme="majorEastAsia" w:hAnsiTheme="minorHAnsi" w:cstheme="minorHAnsi"/>
          <w:sz w:val="16"/>
          <w:szCs w:val="16"/>
        </w:rPr>
        <w:t>Bequelin</w:t>
      </w:r>
      <w:r w:rsidRPr="00EE26A2">
        <w:rPr>
          <w:rStyle w:val="normaltextrun"/>
          <w:rFonts w:asciiTheme="minorHAnsi" w:eastAsiaTheme="majorEastAsia" w:hAnsiTheme="minorHAnsi" w:cstheme="minorHAnsi"/>
          <w:sz w:val="16"/>
          <w:szCs w:val="16"/>
        </w:rPr>
        <w:t>, Amnesty International’s regional director for East and Southeast Asia. </w:t>
      </w:r>
      <w:r w:rsidRPr="00EE26A2">
        <w:rPr>
          <w:rStyle w:val="normaltextrun"/>
          <w:rFonts w:asciiTheme="minorHAnsi" w:eastAsiaTheme="majorEastAsia" w:hAnsiTheme="minorHAnsi" w:cstheme="minorHAnsi"/>
          <w:sz w:val="22"/>
          <w:szCs w:val="22"/>
          <w:u w:val="single"/>
        </w:rPr>
        <w:t>“It is time for the United Nations, starting with its Human Rights Council, to act decisively to hold President Duterte and his government accountable.”</w:t>
      </w:r>
      <w:r w:rsidRPr="00EE26A2">
        <w:rPr>
          <w:rStyle w:val="normaltextrun"/>
          <w:rFonts w:asciiTheme="minorHAnsi" w:eastAsiaTheme="majorEastAsia" w:hAnsiTheme="minorHAnsi" w:cstheme="minorHAnsi"/>
          <w:sz w:val="16"/>
          <w:szCs w:val="16"/>
        </w:rPr>
        <w:t> Mr. Duterte is scheduled to deliver his annual state of the nation address later this month, so the resolution “comes at a most pressing and opportune time,” said Cristina </w:t>
      </w:r>
      <w:r w:rsidRPr="00EE26A2">
        <w:rPr>
          <w:rStyle w:val="spellingerror"/>
          <w:rFonts w:asciiTheme="minorHAnsi" w:eastAsiaTheme="majorEastAsia" w:hAnsiTheme="minorHAnsi" w:cstheme="minorHAnsi"/>
          <w:sz w:val="16"/>
          <w:szCs w:val="16"/>
        </w:rPr>
        <w:t>Palabay</w:t>
      </w:r>
      <w:r w:rsidRPr="00EE26A2">
        <w:rPr>
          <w:rStyle w:val="normaltextrun"/>
          <w:rFonts w:asciiTheme="minorHAnsi" w:eastAsiaTheme="majorEastAsia" w:hAnsiTheme="minorHAnsi" w:cstheme="minorHAnsi"/>
          <w:sz w:val="16"/>
          <w:szCs w:val="16"/>
        </w:rPr>
        <w:t>, secretary general of a Philippine human rights group, </w:t>
      </w:r>
      <w:r w:rsidRPr="00EE26A2">
        <w:rPr>
          <w:rStyle w:val="spellingerror"/>
          <w:rFonts w:asciiTheme="minorHAnsi" w:eastAsiaTheme="majorEastAsia" w:hAnsiTheme="minorHAnsi" w:cstheme="minorHAnsi"/>
          <w:sz w:val="16"/>
          <w:szCs w:val="16"/>
        </w:rPr>
        <w:t>Karapatan</w:t>
      </w:r>
      <w:r w:rsidRPr="00EE26A2">
        <w:rPr>
          <w:rStyle w:val="normaltextrun"/>
          <w:rFonts w:asciiTheme="minorHAnsi" w:eastAsiaTheme="majorEastAsia" w:hAnsiTheme="minorHAnsi" w:cstheme="minorHAnsi"/>
          <w:sz w:val="16"/>
          <w:szCs w:val="16"/>
        </w:rPr>
        <w:t>. </w:t>
      </w:r>
      <w:r w:rsidRPr="00EE26A2">
        <w:rPr>
          <w:rStyle w:val="normaltextrun"/>
          <w:rFonts w:asciiTheme="minorHAnsi" w:eastAsiaTheme="majorEastAsia" w:hAnsiTheme="minorHAnsi" w:cstheme="minorHAnsi"/>
          <w:sz w:val="22"/>
          <w:szCs w:val="22"/>
          <w:u w:val="single"/>
        </w:rPr>
        <w:t>“This is not the end-all, be-all of our efforts to exact accountability, but we take it as a critical start.” Any inquiry looks set to infuriate Manila. Mr. Duterte has fired off insults at United Nations human rights experts, and the government sought to have the expert on the rights of indigenous people, Victoria </w:t>
      </w:r>
      <w:r w:rsidRPr="00EE26A2">
        <w:rPr>
          <w:rStyle w:val="spellingerror"/>
          <w:rFonts w:asciiTheme="minorHAnsi" w:eastAsiaTheme="majorEastAsia" w:hAnsiTheme="minorHAnsi" w:cstheme="minorHAnsi"/>
          <w:szCs w:val="22"/>
        </w:rPr>
        <w:t>Tauli</w:t>
      </w:r>
      <w:r w:rsidRPr="00EE26A2">
        <w:rPr>
          <w:rStyle w:val="normaltextrun"/>
          <w:rFonts w:asciiTheme="minorHAnsi" w:eastAsiaTheme="majorEastAsia" w:hAnsiTheme="minorHAnsi" w:cstheme="minorHAnsi"/>
          <w:sz w:val="22"/>
          <w:szCs w:val="22"/>
          <w:u w:val="single"/>
        </w:rPr>
        <w:t>-Corpuz, declared a terrorist when she criticized the government’s actions.</w:t>
      </w:r>
      <w:r w:rsidRPr="00EE26A2">
        <w:rPr>
          <w:rStyle w:val="normaltextrun"/>
          <w:rFonts w:asciiTheme="minorHAnsi" w:eastAsiaTheme="majorEastAsia" w:hAnsiTheme="minorHAnsi" w:cstheme="minorHAnsi"/>
          <w:sz w:val="16"/>
          <w:szCs w:val="16"/>
        </w:rPr>
        <w:t> The Human Rights Council resolution underscores the outsized influence small countries can wield — in particular, the surprising role of Iceland, with fewer than 400,000 people. Since taking the seat left vacant when the United States withdrew from the council last year, Iceland has actively supported several contentious resolutions that many other nations have avoided, for fear of retaliation by powerful states. Iceland took the lead on a series of statements of concern on the Philippine drug war, supported an investigation into abuses in civil war in Yemen, backed calls for an international inquiry into the killing of Jamal Khashoggi by agents of Saudi Arabia, and this week joined a statement critical of China’s treatment of Muslims in Xinjiang province. </w:t>
      </w:r>
      <w:r w:rsidRPr="00EE26A2">
        <w:rPr>
          <w:rStyle w:val="eop"/>
          <w:rFonts w:asciiTheme="minorHAnsi" w:eastAsiaTheme="majorEastAsia" w:hAnsiTheme="minorHAnsi" w:cstheme="minorHAnsi"/>
          <w:sz w:val="16"/>
          <w:szCs w:val="16"/>
        </w:rPr>
        <w:t> </w:t>
      </w:r>
    </w:p>
    <w:p w14:paraId="24F7ADCE" w14:textId="4CD39007" w:rsidR="00EE26A2" w:rsidRDefault="00EE26A2" w:rsidP="00EE26A2"/>
    <w:p w14:paraId="6B492E5D" w14:textId="77777777" w:rsidR="00EE26A2" w:rsidRPr="00EE26A2" w:rsidRDefault="00EE26A2" w:rsidP="00EE26A2"/>
    <w:p w14:paraId="68D0F167" w14:textId="77777777" w:rsidR="0011217A" w:rsidRDefault="0011217A" w:rsidP="0011217A">
      <w:pPr>
        <w:pStyle w:val="Heading3"/>
      </w:pPr>
      <w:r>
        <w:t>Pressure Fails</w:t>
      </w:r>
    </w:p>
    <w:p w14:paraId="32C9ED7C" w14:textId="77777777" w:rsidR="0011217A" w:rsidRDefault="0011217A" w:rsidP="0011217A">
      <w:pPr>
        <w:pStyle w:val="Heading4"/>
      </w:pPr>
      <w:r>
        <w:t>Turn -- increasing pressure on the Philippines triggers mass EJKs</w:t>
      </w:r>
    </w:p>
    <w:p w14:paraId="07A88B90" w14:textId="77777777" w:rsidR="0011217A" w:rsidRPr="005A6A97" w:rsidRDefault="0011217A" w:rsidP="0011217A">
      <w:r w:rsidRPr="00795D16">
        <w:rPr>
          <w:b/>
          <w:bCs/>
          <w:sz w:val="26"/>
          <w:szCs w:val="26"/>
        </w:rPr>
        <w:t>Goldberg 17</w:t>
      </w:r>
      <w:r>
        <w:t>, (</w:t>
      </w:r>
      <w:r w:rsidRPr="005A6A97">
        <w:t>Mark Leon Goldberg is the executive editor of UN Dispatch and host of the "Global Dispatches" podcast</w:t>
      </w:r>
      <w:r>
        <w:t xml:space="preserve">, </w:t>
      </w:r>
      <w:r>
        <w:rPr>
          <w:i/>
          <w:iCs/>
        </w:rPr>
        <w:t>American Prospect</w:t>
      </w:r>
      <w:r>
        <w:t>, “</w:t>
      </w:r>
      <w:r w:rsidRPr="005A6A97">
        <w:t>When Soft Power Salutes Despots</w:t>
      </w:r>
      <w:r>
        <w:t xml:space="preserve">,” November 14, </w:t>
      </w:r>
      <w:r w:rsidRPr="005A6A97">
        <w:t>https://prospect.org/article/when-soft-power-salutes-despots</w:t>
      </w:r>
      <w:r>
        <w:t>)//AH</w:t>
      </w:r>
    </w:p>
    <w:p w14:paraId="67FEBACC" w14:textId="03C383EC" w:rsidR="0011217A" w:rsidRDefault="0011217A" w:rsidP="0011217A">
      <w:pPr>
        <w:rPr>
          <w:u w:val="single"/>
        </w:rPr>
      </w:pPr>
      <w:r w:rsidRPr="005A6A97">
        <w:rPr>
          <w:u w:val="single"/>
        </w:rPr>
        <w:t>THE IMPACT IS MOST acute in countries that have longstanding security arrangements with the United States, but over which Europe and other democracies hold little sway. In the Philippines, President Rodrigo Duterte is carrying out his “war on drugs” with impunity—and with little public rebuke from the Trump administration</w:t>
      </w:r>
      <w:r w:rsidRPr="005A6A97">
        <w:rPr>
          <w:sz w:val="16"/>
          <w:szCs w:val="16"/>
          <w:u w:val="single"/>
        </w:rPr>
        <w:t>.</w:t>
      </w:r>
      <w:r w:rsidRPr="005A6A97">
        <w:rPr>
          <w:sz w:val="16"/>
          <w:szCs w:val="16"/>
        </w:rPr>
        <w:t xml:space="preserve"> In the seven months in which the presidencies of Obama and Duterte overlapped, the Obama administration routinely chastised Duterte over these kinds of extrajudicial killings.</w:t>
      </w:r>
      <w:r w:rsidRPr="00423DBE">
        <w:t xml:space="preserve"> </w:t>
      </w:r>
      <w:r w:rsidRPr="005A6A97">
        <w:rPr>
          <w:u w:val="single"/>
        </w:rPr>
        <w:t>Duterte became so incensed over the criticism he famously called Obama a “son of a whore.”</w:t>
      </w:r>
      <w:r w:rsidRPr="00423DBE">
        <w:t xml:space="preserve"> </w:t>
      </w:r>
      <w:r w:rsidRPr="005A6A97">
        <w:rPr>
          <w:sz w:val="16"/>
          <w:szCs w:val="16"/>
        </w:rPr>
        <w:t>Obama later canceled a long-planned bilateral meeting with Duterte at the ASEAN summit, though the two men did “exchange pleasantries” in a brief meeting. Meanwhile, in October, the Obama administration canceled the sale of 26,000 rifles to the Philippines.</w:t>
      </w:r>
      <w:r>
        <w:rPr>
          <w:sz w:val="16"/>
          <w:szCs w:val="16"/>
        </w:rPr>
        <w:t xml:space="preserve"> </w:t>
      </w:r>
      <w:r w:rsidRPr="005A6A97">
        <w:rPr>
          <w:sz w:val="16"/>
          <w:szCs w:val="16"/>
        </w:rPr>
        <w:t>The contrast in approaches from the Obama administration to the Trump administration were apparent even before Trump took office. When asked multiple times during his Senate confirmation hearing (by Democrats and Republicans alike), then</w:t>
      </w:r>
      <w:r w:rsidRPr="00423DBE">
        <w:t>–</w:t>
      </w:r>
      <w:r w:rsidRPr="005A6A97">
        <w:rPr>
          <w:u w:val="single"/>
        </w:rPr>
        <w:t>Secretary of State nominee Rex Tillerson refused to say whether the extrajudicial killings that have accompanied Duterte’s “war on drugs” even constituted human rights violations worthy of condemnation.</w:t>
      </w:r>
      <w:r>
        <w:t xml:space="preserve"> </w:t>
      </w:r>
      <w:r w:rsidRPr="005A6A97">
        <w:rPr>
          <w:sz w:val="16"/>
          <w:szCs w:val="16"/>
        </w:rPr>
        <w:t>Then, in August, during his first official visit to the Philippines as secretary of state,</w:t>
      </w:r>
      <w:r w:rsidRPr="00423DBE">
        <w:t xml:space="preserve"> </w:t>
      </w:r>
      <w:r w:rsidRPr="005A6A97">
        <w:rPr>
          <w:u w:val="single"/>
        </w:rPr>
        <w:t>Tillerson met with Duterte and offered only the most indirect of criticisms. “Mr. President, we are all aware of the American people’s criticism of you and your handling of drug cartels,”</w:t>
      </w:r>
      <w:r w:rsidRPr="00423DBE">
        <w:t xml:space="preserve"> </w:t>
      </w:r>
      <w:r w:rsidRPr="005A6A97">
        <w:rPr>
          <w:sz w:val="16"/>
          <w:szCs w:val="16"/>
        </w:rPr>
        <w:t>he said, according to a State Department aide in the room who relayed this comment to the press.</w:t>
      </w:r>
      <w:r>
        <w:rPr>
          <w:sz w:val="16"/>
          <w:szCs w:val="16"/>
        </w:rPr>
        <w:t xml:space="preserve"> </w:t>
      </w:r>
      <w:r w:rsidRPr="005A6A97">
        <w:rPr>
          <w:u w:val="single"/>
        </w:rPr>
        <w:t>A little more than one week after Tillerson’s meeting with Duterte, 32 people were killed in a series of raids near Manila—the most ever in a single night. The next day, Duterte directly threatened human rights groups. “One of these days, you human rights groups, I will also investigate you. That’s the truth. For conspiracy,” he said. “If they are obstructing justice, you shoot them,” he said.</w:t>
      </w:r>
    </w:p>
    <w:p w14:paraId="279A6DAB" w14:textId="5A67E108" w:rsidR="00CB7585" w:rsidRDefault="00CB7585" w:rsidP="00CB7585">
      <w:pPr>
        <w:pStyle w:val="Heading3"/>
      </w:pPr>
      <w:r>
        <w:t>Israel – Alt Cause</w:t>
      </w:r>
    </w:p>
    <w:p w14:paraId="6A6E125C" w14:textId="77777777" w:rsidR="00CB7585" w:rsidRDefault="00CB7585" w:rsidP="00CB7585">
      <w:pPr>
        <w:pStyle w:val="Heading4"/>
      </w:pPr>
      <w:r>
        <w:t xml:space="preserve">Israeli arms sales is an alt cause of the war on drugs, and even if they aren’t they’ll fill in – Duterte says so himself. </w:t>
      </w:r>
    </w:p>
    <w:p w14:paraId="1BC33A13" w14:textId="77777777" w:rsidR="00CB7585" w:rsidRPr="00AF156F" w:rsidRDefault="00CB7585" w:rsidP="00CB7585">
      <w:pPr>
        <w:rPr>
          <w:rStyle w:val="Style13ptBold"/>
          <w:b w:val="0"/>
        </w:rPr>
      </w:pPr>
      <w:r>
        <w:rPr>
          <w:rStyle w:val="Style13ptBold"/>
        </w:rPr>
        <w:t>Times of Israel Staff ’18 “</w:t>
      </w:r>
      <w:r>
        <w:rPr>
          <w:rStyle w:val="Style13ptBold"/>
          <w:b w:val="0"/>
        </w:rPr>
        <w:t>Duterte Says He’ll Buy Only Israeli Weapons … Because there are No Restrictions.” Times of Israel, sept 28</w:t>
      </w:r>
      <w:r w:rsidRPr="00AF156F">
        <w:rPr>
          <w:rStyle w:val="Style13ptBold"/>
          <w:b w:val="0"/>
          <w:vertAlign w:val="superscript"/>
        </w:rPr>
        <w:t>th</w:t>
      </w:r>
      <w:r>
        <w:rPr>
          <w:rStyle w:val="Style13ptBold"/>
          <w:b w:val="0"/>
        </w:rPr>
        <w:t xml:space="preserve">, </w:t>
      </w:r>
      <w:r w:rsidRPr="004B2B55">
        <w:rPr>
          <w:rStyle w:val="Style13ptBold"/>
          <w:b w:val="0"/>
        </w:rPr>
        <w:t>https://www.timesofisrael.com/duterte-says-hell-only-buy-israeli-weapons-because-there-are-no-limitations/</w:t>
      </w:r>
      <w:r>
        <w:rPr>
          <w:rStyle w:val="Style13ptBold"/>
          <w:b w:val="0"/>
        </w:rPr>
        <w:t xml:space="preserve">   (nh)</w:t>
      </w:r>
    </w:p>
    <w:p w14:paraId="2B97BEE6" w14:textId="77777777" w:rsidR="00CB7585" w:rsidRPr="00924512" w:rsidRDefault="00CB7585" w:rsidP="00CB7585">
      <w:pPr>
        <w:pStyle w:val="NoSpacing"/>
        <w:rPr>
          <w:sz w:val="16"/>
          <w:szCs w:val="16"/>
        </w:rPr>
      </w:pPr>
      <w:r w:rsidRPr="00924512">
        <w:rPr>
          <w:sz w:val="16"/>
          <w:szCs w:val="16"/>
        </w:rPr>
        <w:t>Philippines President Rodrigo</w:t>
      </w:r>
      <w:r w:rsidRPr="00786C29">
        <w:t xml:space="preserve"> </w:t>
      </w:r>
      <w:r w:rsidRPr="00924512">
        <w:rPr>
          <w:rStyle w:val="StyleUnderline"/>
          <w:sz w:val="24"/>
        </w:rPr>
        <w:t>Duterte</w:t>
      </w:r>
      <w:r w:rsidRPr="00786C29">
        <w:t xml:space="preserve"> </w:t>
      </w:r>
      <w:r w:rsidRPr="00924512">
        <w:rPr>
          <w:sz w:val="16"/>
          <w:szCs w:val="16"/>
        </w:rPr>
        <w:t>on Tuesday</w:t>
      </w:r>
      <w:r w:rsidRPr="00786C29">
        <w:t xml:space="preserve"> </w:t>
      </w:r>
      <w:r w:rsidRPr="001865E3">
        <w:rPr>
          <w:rStyle w:val="StyleUnderline"/>
        </w:rPr>
        <w:t>told President Reuven Rivlin that his country would henceforth only buy weapons from Israel due to its lack of restrictions, as dozens of demonstrators gathered outside</w:t>
      </w:r>
      <w:r w:rsidRPr="00786C29">
        <w:t xml:space="preserve"> </w:t>
      </w:r>
      <w:r w:rsidRPr="00924512">
        <w:rPr>
          <w:sz w:val="16"/>
          <w:szCs w:val="16"/>
        </w:rPr>
        <w:t>the president’s Jerusalem residence</w:t>
      </w:r>
      <w:r w:rsidRPr="00786C29">
        <w:t xml:space="preserve"> </w:t>
      </w:r>
      <w:r w:rsidRPr="001865E3">
        <w:rPr>
          <w:rStyle w:val="StyleUnderline"/>
        </w:rPr>
        <w:t>to protest</w:t>
      </w:r>
      <w:r w:rsidRPr="00786C29">
        <w:t xml:space="preserve"> </w:t>
      </w:r>
      <w:r w:rsidRPr="00924512">
        <w:rPr>
          <w:sz w:val="16"/>
          <w:szCs w:val="16"/>
        </w:rPr>
        <w:t xml:space="preserve">the controversial visit. </w:t>
      </w:r>
    </w:p>
    <w:p w14:paraId="778348C8" w14:textId="77777777" w:rsidR="00CB7585" w:rsidRPr="00786C29" w:rsidRDefault="00CB7585" w:rsidP="00CB7585">
      <w:pPr>
        <w:pStyle w:val="NoSpacing"/>
      </w:pPr>
      <w:r w:rsidRPr="00924512">
        <w:rPr>
          <w:sz w:val="16"/>
          <w:szCs w:val="16"/>
        </w:rPr>
        <w:t>According to a Hebrew-language statement</w:t>
      </w:r>
      <w:r w:rsidRPr="00786C29">
        <w:t xml:space="preserve">, </w:t>
      </w:r>
      <w:r w:rsidRPr="00FD24D8">
        <w:rPr>
          <w:rStyle w:val="StyleUnderline"/>
        </w:rPr>
        <w:t>Duterte praised Israel for helping the Philippines win its war on terror</w:t>
      </w:r>
      <w:r w:rsidRPr="00786C29">
        <w:t xml:space="preserve"> and said </w:t>
      </w:r>
      <w:r w:rsidRPr="00FD24D8">
        <w:rPr>
          <w:rStyle w:val="StyleUnderline"/>
        </w:rPr>
        <w:t>the Jewish state had aided the country on intelligence matters on multiple occasions</w:t>
      </w:r>
      <w:r w:rsidRPr="00786C29">
        <w:t xml:space="preserve">. </w:t>
      </w:r>
    </w:p>
    <w:p w14:paraId="028C0896" w14:textId="77777777" w:rsidR="00CB7585" w:rsidRDefault="00CB7585" w:rsidP="00CB7585">
      <w:pPr>
        <w:pStyle w:val="NoSpacing"/>
      </w:pPr>
      <w:r w:rsidRPr="00786C29">
        <w:t xml:space="preserve">He said </w:t>
      </w:r>
      <w:r w:rsidRPr="00B366A3">
        <w:rPr>
          <w:rStyle w:val="StyleUnderline"/>
        </w:rPr>
        <w:t xml:space="preserve">he instructed his military personnel to purchase </w:t>
      </w:r>
      <w:r w:rsidRPr="00A75659">
        <w:rPr>
          <w:rStyle w:val="StyleUnderline"/>
        </w:rPr>
        <w:t>weapons</w:t>
      </w:r>
      <w:r w:rsidRPr="00A75659">
        <w:rPr>
          <w:u w:val="single"/>
        </w:rPr>
        <w:t xml:space="preserve"> and military equipment</w:t>
      </w:r>
      <w:r w:rsidRPr="00B366A3">
        <w:t xml:space="preserve"> </w:t>
      </w:r>
      <w:r w:rsidRPr="00B366A3">
        <w:rPr>
          <w:rStyle w:val="StyleUnderline"/>
        </w:rPr>
        <w:t>exclusively from Israel. The US is “a good friend,” but if we buy there are limitations,</w:t>
      </w:r>
      <w:r w:rsidRPr="00786C29">
        <w:t xml:space="preserve"> also with Germany and China, added Duterte, without elaborating on the restrictions. </w:t>
      </w:r>
    </w:p>
    <w:p w14:paraId="51321392" w14:textId="77777777" w:rsidR="00CB7585" w:rsidRPr="00316705" w:rsidRDefault="00CB7585" w:rsidP="00CB7585">
      <w:pPr>
        <w:pStyle w:val="NoSpacing"/>
        <w:rPr>
          <w:b/>
        </w:rPr>
      </w:pPr>
      <w:r w:rsidRPr="00786C29">
        <w:t>T</w:t>
      </w:r>
      <w:r w:rsidRPr="00924512">
        <w:rPr>
          <w:sz w:val="16"/>
          <w:szCs w:val="16"/>
        </w:rPr>
        <w:t>hough it is not officially listed on his schedule, Duterte’s trip to Israel was expected to focus on exploring possible arms deals. He has said in the past that</w:t>
      </w:r>
      <w:r w:rsidRPr="00786C29">
        <w:t xml:space="preserve"> </w:t>
      </w:r>
      <w:r w:rsidRPr="00316705">
        <w:rPr>
          <w:rStyle w:val="StyleUnderline"/>
          <w:b/>
        </w:rPr>
        <w:t>he sees Israel as an alternative supplier of weapons after</w:t>
      </w:r>
      <w:r w:rsidRPr="00786C29">
        <w:t xml:space="preserve"> the US and </w:t>
      </w:r>
      <w:r w:rsidRPr="00316705">
        <w:rPr>
          <w:rStyle w:val="StyleUnderline"/>
          <w:b/>
        </w:rPr>
        <w:t>other countries refused to sell him arms over human rights violations. His visit comes amid a violent crackdown on drug dealers back home that has been forcefully denounced by human rights groups.</w:t>
      </w:r>
    </w:p>
    <w:p w14:paraId="0925A0E9" w14:textId="77777777" w:rsidR="00CB7585" w:rsidRPr="00924512" w:rsidRDefault="00CB7585" w:rsidP="00CB7585">
      <w:pPr>
        <w:pStyle w:val="NoSpacing"/>
        <w:rPr>
          <w:sz w:val="16"/>
          <w:szCs w:val="16"/>
        </w:rPr>
      </w:pPr>
      <w:r w:rsidRPr="00316705">
        <w:rPr>
          <w:rStyle w:val="StyleUnderline"/>
        </w:rPr>
        <w:t>Israel is among the world’s top arms dealers, with nearly 60 percent of its defense exports going to the Asia-Pacific region</w:t>
      </w:r>
      <w:r w:rsidRPr="00A75659">
        <w:rPr>
          <w:u w:val="single"/>
        </w:rPr>
        <w:t xml:space="preserve">, according to Israeli Defense Ministry data. </w:t>
      </w:r>
      <w:r w:rsidRPr="00A75659">
        <w:rPr>
          <w:rStyle w:val="StyleUnderline"/>
        </w:rPr>
        <w:t>The</w:t>
      </w:r>
      <w:r w:rsidRPr="00316705">
        <w:rPr>
          <w:rStyle w:val="StyleUnderline"/>
        </w:rPr>
        <w:t xml:space="preserve"> Philippines emerged as a significant new customer in 2017</w:t>
      </w:r>
      <w:r w:rsidRPr="00786C29">
        <w:t xml:space="preserve">, </w:t>
      </w:r>
      <w:r w:rsidRPr="00924512">
        <w:rPr>
          <w:sz w:val="16"/>
          <w:szCs w:val="16"/>
        </w:rPr>
        <w:t>with sales of radar and anti-tank equipment worth $21 million.</w:t>
      </w:r>
    </w:p>
    <w:p w14:paraId="039ABF19" w14:textId="77777777" w:rsidR="00CB7585" w:rsidRPr="00924512" w:rsidRDefault="00CB7585" w:rsidP="00CB7585">
      <w:pPr>
        <w:pStyle w:val="NoSpacing"/>
        <w:rPr>
          <w:sz w:val="16"/>
          <w:szCs w:val="16"/>
        </w:rPr>
      </w:pPr>
      <w:r w:rsidRPr="00924512">
        <w:rPr>
          <w:sz w:val="16"/>
          <w:szCs w:val="16"/>
        </w:rPr>
        <w:t>Duterte, in his comments, was dismissive of the criticism, saying his country upholds “morals and principles of democracy.”</w:t>
      </w:r>
    </w:p>
    <w:p w14:paraId="62A1DB40" w14:textId="77777777" w:rsidR="00CB7585" w:rsidRPr="00924512" w:rsidRDefault="00CB7585" w:rsidP="00CB7585">
      <w:pPr>
        <w:pStyle w:val="NoSpacing"/>
        <w:rPr>
          <w:sz w:val="16"/>
          <w:szCs w:val="16"/>
        </w:rPr>
      </w:pPr>
      <w:r w:rsidRPr="00924512">
        <w:rPr>
          <w:sz w:val="16"/>
          <w:szCs w:val="16"/>
        </w:rPr>
        <w:t>Dozens of protesters gathered outside Rivlin’s residence on Tuesday to demonstrate against the hosting of Duterte.</w:t>
      </w:r>
    </w:p>
    <w:p w14:paraId="766516CA" w14:textId="77777777" w:rsidR="00CB7585" w:rsidRPr="00786C29" w:rsidRDefault="00CB7585" w:rsidP="00CB7585">
      <w:pPr>
        <w:pStyle w:val="NoSpacing"/>
      </w:pPr>
      <w:r w:rsidRPr="004550A7">
        <w:rPr>
          <w:rStyle w:val="StyleUnderline"/>
        </w:rPr>
        <w:t xml:space="preserve">Israel has found itself in hot water previously for its arms sales, </w:t>
      </w:r>
      <w:r w:rsidRPr="004550A7">
        <w:rPr>
          <w:rStyle w:val="StyleUnderline"/>
          <w:b/>
        </w:rPr>
        <w:t>particularly in 2017 for supplying Myanmar with “advanced weapons” during the country’s ethnic cleansing campaign</w:t>
      </w:r>
      <w:r w:rsidRPr="00786C29">
        <w:t xml:space="preserve"> against the Rohingya, a Muslim minority.</w:t>
      </w:r>
    </w:p>
    <w:p w14:paraId="1F283CD8" w14:textId="77777777" w:rsidR="00CB7585" w:rsidRPr="00786C29" w:rsidRDefault="00CB7585" w:rsidP="00CB7585">
      <w:pPr>
        <w:pStyle w:val="NoSpacing"/>
      </w:pPr>
      <w:r w:rsidRPr="000C04BD">
        <w:rPr>
          <w:u w:val="single"/>
        </w:rPr>
        <w:t>Duterte also</w:t>
      </w:r>
      <w:r w:rsidRPr="00786C29">
        <w:t xml:space="preserve"> </w:t>
      </w:r>
      <w:r w:rsidRPr="00924512">
        <w:rPr>
          <w:sz w:val="16"/>
          <w:szCs w:val="16"/>
        </w:rPr>
        <w:t>took the opportunity to</w:t>
      </w:r>
      <w:r w:rsidRPr="00786C29">
        <w:t xml:space="preserve"> </w:t>
      </w:r>
      <w:r w:rsidRPr="000C04BD">
        <w:rPr>
          <w:u w:val="single"/>
        </w:rPr>
        <w:t>mention</w:t>
      </w:r>
      <w:r w:rsidRPr="00786C29">
        <w:t xml:space="preserve"> </w:t>
      </w:r>
      <w:r w:rsidRPr="00924512">
        <w:rPr>
          <w:sz w:val="16"/>
          <w:szCs w:val="16"/>
        </w:rPr>
        <w:t>his Jewish daughter and that</w:t>
      </w:r>
      <w:r w:rsidRPr="00786C29">
        <w:t xml:space="preserve"> </w:t>
      </w:r>
      <w:r w:rsidRPr="000C04BD">
        <w:rPr>
          <w:u w:val="single"/>
        </w:rPr>
        <w:t>the Philippines</w:t>
      </w:r>
      <w:r w:rsidRPr="00786C29">
        <w:t xml:space="preserve"> in 1947 </w:t>
      </w:r>
      <w:r w:rsidRPr="000C04BD">
        <w:rPr>
          <w:u w:val="single"/>
        </w:rPr>
        <w:t>provided the tie-breaking vote</w:t>
      </w:r>
      <w:r w:rsidRPr="00786C29">
        <w:t xml:space="preserve"> </w:t>
      </w:r>
      <w:r w:rsidRPr="00924512">
        <w:rPr>
          <w:sz w:val="16"/>
          <w:szCs w:val="16"/>
        </w:rPr>
        <w:t>at the United Nations</w:t>
      </w:r>
      <w:r w:rsidRPr="00786C29">
        <w:t xml:space="preserve"> </w:t>
      </w:r>
      <w:r w:rsidRPr="000C04BD">
        <w:rPr>
          <w:u w:val="single"/>
        </w:rPr>
        <w:t>to create Israel</w:t>
      </w:r>
      <w:r w:rsidRPr="00786C29">
        <w:t>.</w:t>
      </w:r>
    </w:p>
    <w:p w14:paraId="65B2EEE0" w14:textId="77777777" w:rsidR="00CB7585" w:rsidRPr="00924512" w:rsidRDefault="00CB7585" w:rsidP="00CB7585">
      <w:pPr>
        <w:pStyle w:val="NoSpacing"/>
        <w:rPr>
          <w:sz w:val="16"/>
          <w:szCs w:val="16"/>
        </w:rPr>
      </w:pPr>
      <w:r w:rsidRPr="00924512">
        <w:rPr>
          <w:sz w:val="16"/>
          <w:szCs w:val="16"/>
        </w:rPr>
        <w:t>Rivlin, who has come under pressure not to meet with the Philippines strongman, took the opportunity to school Duterte, who has in the past compared himself favorably to Hitler in the context of his war on drugs, in which thousands have been killed since he took office two years ago.</w:t>
      </w:r>
    </w:p>
    <w:p w14:paraId="1C83015C" w14:textId="77777777" w:rsidR="00CB7585" w:rsidRPr="00924512" w:rsidRDefault="00CB7585" w:rsidP="00CB7585">
      <w:pPr>
        <w:pStyle w:val="NoSpacing"/>
        <w:rPr>
          <w:sz w:val="16"/>
          <w:szCs w:val="16"/>
        </w:rPr>
      </w:pPr>
      <w:r w:rsidRPr="00924512">
        <w:rPr>
          <w:sz w:val="16"/>
          <w:szCs w:val="16"/>
        </w:rPr>
        <w:t>“Hitler was the devil himself,” Rivlin told the Philippines’ leader.</w:t>
      </w:r>
    </w:p>
    <w:p w14:paraId="68D7F52B" w14:textId="77777777" w:rsidR="00CB7585" w:rsidRPr="00150D38" w:rsidRDefault="00CB7585" w:rsidP="00CB7585">
      <w:pPr>
        <w:pStyle w:val="NoSpacing"/>
        <w:rPr>
          <w:rStyle w:val="StyleUnderline"/>
        </w:rPr>
      </w:pPr>
      <w:r w:rsidRPr="00150D38">
        <w:rPr>
          <w:rStyle w:val="StyleUnderline"/>
        </w:rPr>
        <w:t>Rivlin</w:t>
      </w:r>
      <w:r w:rsidRPr="00786C29">
        <w:t xml:space="preserve"> also </w:t>
      </w:r>
      <w:r w:rsidRPr="00150D38">
        <w:rPr>
          <w:rStyle w:val="StyleUnderline"/>
        </w:rPr>
        <w:t>noted the strong ties</w:t>
      </w:r>
      <w:r w:rsidRPr="00786C29">
        <w:t xml:space="preserve"> between the two countries, </w:t>
      </w:r>
      <w:r w:rsidRPr="00150D38">
        <w:rPr>
          <w:rStyle w:val="StyleUnderline"/>
        </w:rPr>
        <w:t>saying: “We are working with any country that wants to fight terrorism,”</w:t>
      </w:r>
      <w:r w:rsidRPr="00786C29">
        <w:t xml:space="preserve"> before adding that “</w:t>
      </w:r>
      <w:r w:rsidRPr="00150D38">
        <w:rPr>
          <w:rStyle w:val="StyleUnderline"/>
        </w:rPr>
        <w:t>we insist on the principles of democracy and equality.”</w:t>
      </w:r>
    </w:p>
    <w:p w14:paraId="3FE56F27" w14:textId="77777777" w:rsidR="00CB7585" w:rsidRPr="006009E4" w:rsidRDefault="00CB7585" w:rsidP="00CB7585">
      <w:pPr>
        <w:pStyle w:val="NoSpacing"/>
        <w:rPr>
          <w:sz w:val="11"/>
          <w:szCs w:val="11"/>
        </w:rPr>
      </w:pPr>
      <w:r w:rsidRPr="006009E4">
        <w:rPr>
          <w:sz w:val="11"/>
          <w:szCs w:val="11"/>
        </w:rPr>
        <w:t>Both countries have similarly struggled to quell Islamist terrorism within their respective borders.</w:t>
      </w:r>
    </w:p>
    <w:p w14:paraId="5FE600A9" w14:textId="77777777" w:rsidR="00CB7585" w:rsidRPr="006009E4" w:rsidRDefault="00CB7585" w:rsidP="00CB7585">
      <w:pPr>
        <w:pStyle w:val="NoSpacing"/>
        <w:rPr>
          <w:sz w:val="11"/>
          <w:szCs w:val="11"/>
        </w:rPr>
      </w:pPr>
      <w:r w:rsidRPr="006009E4">
        <w:rPr>
          <w:sz w:val="11"/>
          <w:szCs w:val="11"/>
        </w:rPr>
        <w:t>In his comments at the opening of the meeting, Rivlin also mentioned the role played by the Philippines in saving Jews during the Holocaust. The heavily Catholic state provided refuge for nearly 1,300 Jews during the Holocaust, even offering to grant more than 10,000 visas to Jews at the time.</w:t>
      </w:r>
    </w:p>
    <w:p w14:paraId="15B436E7" w14:textId="77777777" w:rsidR="00CB7585" w:rsidRPr="006009E4" w:rsidRDefault="00CB7585" w:rsidP="00CB7585">
      <w:pPr>
        <w:pStyle w:val="NoSpacing"/>
        <w:rPr>
          <w:sz w:val="11"/>
          <w:szCs w:val="11"/>
        </w:rPr>
      </w:pPr>
      <w:r w:rsidRPr="006009E4">
        <w:rPr>
          <w:sz w:val="11"/>
          <w:szCs w:val="11"/>
        </w:rPr>
        <w:t>The Philippines’ leader’s visit has been criticized in Israel, partly due to comments he made in 2016, when he said he would “be happy to slaughter” millions of drug users in his country and likened himself in that context to Hitler, who also slaughtered millions.</w:t>
      </w:r>
    </w:p>
    <w:p w14:paraId="3DAAF7C9" w14:textId="77777777" w:rsidR="00CB7585" w:rsidRPr="006009E4" w:rsidRDefault="00CB7585" w:rsidP="00CB7585">
      <w:pPr>
        <w:pStyle w:val="NoSpacing"/>
        <w:rPr>
          <w:sz w:val="11"/>
          <w:szCs w:val="11"/>
        </w:rPr>
      </w:pPr>
      <w:r w:rsidRPr="006009E4">
        <w:rPr>
          <w:sz w:val="11"/>
          <w:szCs w:val="11"/>
        </w:rPr>
        <w:t>On Monday, Duterte called Adolf Hitler “insane” during a visit to the Yad Vashem Holocaust memorial in Jerusalem and pledged that his country would fight against other such leaders.</w:t>
      </w:r>
    </w:p>
    <w:p w14:paraId="62F0B8E0" w14:textId="77777777" w:rsidR="00CB7585" w:rsidRPr="006009E4" w:rsidRDefault="00CB7585" w:rsidP="00CB7585">
      <w:pPr>
        <w:pStyle w:val="NoSpacing"/>
        <w:rPr>
          <w:sz w:val="11"/>
          <w:szCs w:val="11"/>
        </w:rPr>
      </w:pPr>
      <w:r w:rsidRPr="006009E4">
        <w:rPr>
          <w:sz w:val="11"/>
          <w:szCs w:val="11"/>
        </w:rPr>
        <w:t>Duterte said in his Monday speech that it was “insanity, what happened here in Europe. I could not imagine a country obeying an insane leader, and I could not ever fathom the spectacle of a human being going on a killing spree, murdering old men, women, men and children.”</w:t>
      </w:r>
    </w:p>
    <w:p w14:paraId="47F167EE" w14:textId="77777777" w:rsidR="00CB7585" w:rsidRPr="006009E4" w:rsidRDefault="00CB7585" w:rsidP="00CB7585">
      <w:pPr>
        <w:pStyle w:val="NoSpacing"/>
        <w:rPr>
          <w:sz w:val="11"/>
          <w:szCs w:val="11"/>
        </w:rPr>
      </w:pPr>
      <w:r w:rsidRPr="006009E4">
        <w:rPr>
          <w:sz w:val="11"/>
          <w:szCs w:val="11"/>
        </w:rPr>
        <w:t>Of the Holocaust, Duterte said, “I hope that this will not happen again. I hope the world has learned the lesson. My country will make sure it does not happen again as much as we can.”</w:t>
      </w:r>
    </w:p>
    <w:p w14:paraId="132CE749" w14:textId="77777777" w:rsidR="00CB7585" w:rsidRPr="006009E4" w:rsidRDefault="00CB7585" w:rsidP="00CB7585">
      <w:pPr>
        <w:pStyle w:val="NoSpacing"/>
        <w:rPr>
          <w:sz w:val="11"/>
          <w:szCs w:val="11"/>
        </w:rPr>
      </w:pPr>
      <w:r w:rsidRPr="006009E4">
        <w:rPr>
          <w:sz w:val="11"/>
          <w:szCs w:val="11"/>
        </w:rPr>
        <w:t>He signed the Holocaust memorial’s guestbook, writing: “Never again. May the world learn the lessons of this horrific and benighted period of human history. May the hearts of peoples around the world remain forever open, and may the minds of all men and women learn to work together towards providing a safe haven for all those who are being persecuted.”</w:t>
      </w:r>
    </w:p>
    <w:p w14:paraId="3CB19C7C" w14:textId="77777777" w:rsidR="00CB7585" w:rsidRPr="00E807BD" w:rsidRDefault="00CB7585" w:rsidP="00CB7585">
      <w:pPr>
        <w:pStyle w:val="NoSpacing"/>
        <w:rPr>
          <w:sz w:val="13"/>
          <w:szCs w:val="13"/>
        </w:rPr>
      </w:pPr>
      <w:r w:rsidRPr="00786C29">
        <w:t xml:space="preserve">Nevertheless, critics worry that </w:t>
      </w:r>
      <w:r w:rsidRPr="0044159C">
        <w:rPr>
          <w:rStyle w:val="StyleUnderline"/>
        </w:rPr>
        <w:t xml:space="preserve">Prime Minister Benjamin Netanyahu is sending a bad signal by welcoming a leader whose first years in office have been called a “human rights calamity.” </w:t>
      </w:r>
      <w:r w:rsidRPr="00E807BD">
        <w:rPr>
          <w:sz w:val="10"/>
          <w:szCs w:val="10"/>
        </w:rPr>
        <w:t xml:space="preserve">Facing </w:t>
      </w:r>
      <w:r w:rsidRPr="00E807BD">
        <w:rPr>
          <w:sz w:val="13"/>
          <w:szCs w:val="13"/>
        </w:rPr>
        <w:t>condemnation for a violent, extrajudicial war on drugs that has claimed some 12,000 lives, overcrowded jails and seen the harassment and prosecution of critics, Duterte has threatened to take the Philippines out of the United Nations. In March, he removed the Philippines from the International Criminal Court.</w:t>
      </w:r>
    </w:p>
    <w:p w14:paraId="04CD0709" w14:textId="77777777" w:rsidR="00CB7585" w:rsidRPr="00E807BD" w:rsidRDefault="00CB7585" w:rsidP="00CB7585">
      <w:pPr>
        <w:pStyle w:val="NoSpacing"/>
        <w:rPr>
          <w:sz w:val="13"/>
          <w:szCs w:val="13"/>
        </w:rPr>
      </w:pPr>
      <w:r w:rsidRPr="00E807BD">
        <w:rPr>
          <w:sz w:val="13"/>
          <w:szCs w:val="13"/>
        </w:rPr>
        <w:t>Duterte is only the most recent authoritarian leader to meet with Netanyahu, following Hungary’s Viktor Orban, Russia’s Vladimir Putin and Azerbaijan’s Ilham Aliyev, among others.</w:t>
      </w:r>
    </w:p>
    <w:p w14:paraId="48938A68" w14:textId="77777777" w:rsidR="00CB7585" w:rsidRPr="00E807BD" w:rsidRDefault="00CB7585" w:rsidP="00CB7585">
      <w:pPr>
        <w:pStyle w:val="NoSpacing"/>
        <w:rPr>
          <w:sz w:val="13"/>
          <w:szCs w:val="13"/>
        </w:rPr>
      </w:pPr>
      <w:r w:rsidRPr="00E807BD">
        <w:rPr>
          <w:sz w:val="13"/>
          <w:szCs w:val="13"/>
        </w:rPr>
        <w:t>Israeli human rights groups had urged Rivlin not to welcome Duterte, calling him a “mass murderer.” In a written appeal, Israeli lawyer Eitay Mack argued that Duterte “poses a threat not just to Philippine citizens but also the peace of the whole world.”</w:t>
      </w:r>
    </w:p>
    <w:p w14:paraId="5F31A314" w14:textId="77777777" w:rsidR="00CB7585" w:rsidRPr="00E807BD" w:rsidRDefault="00CB7585" w:rsidP="00CB7585">
      <w:pPr>
        <w:pStyle w:val="NoSpacing"/>
        <w:rPr>
          <w:sz w:val="13"/>
          <w:szCs w:val="13"/>
        </w:rPr>
      </w:pPr>
      <w:r w:rsidRPr="00E807BD">
        <w:rPr>
          <w:sz w:val="13"/>
          <w:szCs w:val="13"/>
        </w:rPr>
        <w:t>Mack sent his appeal to Rivlin’s office on behalf of at least 24 other human rights activists, arguing that welcoming Duterte is a tacit endorsement, enabling leaders like him across the globe.</w:t>
      </w:r>
    </w:p>
    <w:p w14:paraId="0E4A144E" w14:textId="77777777" w:rsidR="00CB7585" w:rsidRPr="00E807BD" w:rsidRDefault="00CB7585" w:rsidP="00CB7585">
      <w:pPr>
        <w:pStyle w:val="NoSpacing"/>
        <w:rPr>
          <w:sz w:val="10"/>
          <w:szCs w:val="10"/>
        </w:rPr>
      </w:pPr>
      <w:r w:rsidRPr="00E807BD">
        <w:rPr>
          <w:sz w:val="13"/>
          <w:szCs w:val="13"/>
        </w:rPr>
        <w:t>“There is no doubt that when the international community stands idly as a leader calls for massacres, and in fact commits massacres, against specific population groups, it legitimizes other murderous leaders,” Mack wrote in his appeal</w:t>
      </w:r>
      <w:r w:rsidRPr="00E807BD">
        <w:rPr>
          <w:sz w:val="10"/>
          <w:szCs w:val="10"/>
        </w:rPr>
        <w:t>.</w:t>
      </w:r>
    </w:p>
    <w:p w14:paraId="4AF9A63D" w14:textId="77777777" w:rsidR="00CB7585" w:rsidRPr="0044159C" w:rsidRDefault="00CB7585" w:rsidP="00CB7585">
      <w:pPr>
        <w:pStyle w:val="NoSpacing"/>
        <w:rPr>
          <w:u w:val="single"/>
        </w:rPr>
      </w:pPr>
      <w:r w:rsidRPr="0044159C">
        <w:rPr>
          <w:u w:val="single"/>
        </w:rPr>
        <w:t>Israel, beyond supplying arms, may perhaps be a market for Filipino goods as well.</w:t>
      </w:r>
    </w:p>
    <w:p w14:paraId="666B4AF3" w14:textId="77777777" w:rsidR="00CB7585" w:rsidRPr="00924512" w:rsidRDefault="00CB7585" w:rsidP="00CB7585">
      <w:pPr>
        <w:pStyle w:val="NoSpacing"/>
        <w:rPr>
          <w:sz w:val="16"/>
          <w:szCs w:val="16"/>
        </w:rPr>
      </w:pPr>
      <w:r w:rsidRPr="00924512">
        <w:rPr>
          <w:sz w:val="16"/>
          <w:szCs w:val="16"/>
        </w:rPr>
        <w:t>Israel is also home to approximately 25,000 Filipinos, who have come to work legally in agriculture and domestic work before returning home.</w:t>
      </w:r>
    </w:p>
    <w:p w14:paraId="3D272F7C" w14:textId="77777777" w:rsidR="00CB7585" w:rsidRPr="00786C29" w:rsidRDefault="00CB7585" w:rsidP="00CB7585">
      <w:pPr>
        <w:pStyle w:val="NoSpacing"/>
      </w:pPr>
      <w:r w:rsidRPr="0044159C">
        <w:rPr>
          <w:u w:val="single"/>
        </w:rPr>
        <w:t>There are</w:t>
      </w:r>
      <w:r w:rsidRPr="00786C29">
        <w:t xml:space="preserve"> also </w:t>
      </w:r>
      <w:r w:rsidRPr="0044159C">
        <w:rPr>
          <w:u w:val="single"/>
        </w:rPr>
        <w:t>rumors in the Philippines that Duterte is traveling to Israel for treatment for health problems. Duterte denies such claims.</w:t>
      </w:r>
    </w:p>
    <w:p w14:paraId="23556E68" w14:textId="77777777" w:rsidR="00CB7585" w:rsidRDefault="00CB7585" w:rsidP="00CB7585">
      <w:pPr>
        <w:pStyle w:val="NoSpacing"/>
        <w:rPr>
          <w:sz w:val="16"/>
          <w:szCs w:val="16"/>
        </w:rPr>
      </w:pPr>
      <w:r w:rsidRPr="00924512">
        <w:rPr>
          <w:sz w:val="16"/>
          <w:szCs w:val="16"/>
        </w:rPr>
        <w:t>Duterte heads to Jordan on September 5, where he is expected to meet with King Abdullah II.</w:t>
      </w:r>
    </w:p>
    <w:p w14:paraId="7EA8AA4E" w14:textId="77777777" w:rsidR="00CB7585" w:rsidRDefault="00CB7585" w:rsidP="0011217A">
      <w:pPr>
        <w:rPr>
          <w:u w:val="single"/>
        </w:rPr>
      </w:pPr>
    </w:p>
    <w:p w14:paraId="325119BF" w14:textId="5756E627" w:rsidR="0011217A" w:rsidRDefault="00010CFD" w:rsidP="00597D37">
      <w:pPr>
        <w:pStyle w:val="Heading3"/>
      </w:pPr>
      <w:r>
        <w:t>A2:  “Duterte Bad”</w:t>
      </w:r>
    </w:p>
    <w:p w14:paraId="6C5594F8" w14:textId="77777777" w:rsidR="00597D37" w:rsidRDefault="00597D37" w:rsidP="00597D37">
      <w:pPr>
        <w:pStyle w:val="Heading4"/>
      </w:pPr>
      <w:r>
        <w:t>Duterte said he’ll step down before 2020- n/u all of their impacts</w:t>
      </w:r>
    </w:p>
    <w:p w14:paraId="2A40CD1B" w14:textId="77777777" w:rsidR="00597D37" w:rsidRPr="006A6DFB" w:rsidRDefault="00597D37" w:rsidP="00597D37">
      <w:r w:rsidRPr="006A6DFB">
        <w:rPr>
          <w:rStyle w:val="Style13ptBold"/>
        </w:rPr>
        <w:t>O’Connor ’18</w:t>
      </w:r>
      <w:r>
        <w:t xml:space="preserve"> [</w:t>
      </w:r>
      <w:r w:rsidRPr="006A6DFB">
        <w:t>Tom O'Connor, 2-28-2018, "Philippines's Duterte says he'll leave early because he's "old" and needs "rest"," Newsweek, https://www.newsweek.com/philippines-duterte-says-will-step-down-early-because-old-rest-824650</w:t>
      </w:r>
      <w:r>
        <w:t>]//a-yep</w:t>
      </w:r>
    </w:p>
    <w:p w14:paraId="13094493" w14:textId="6C0FC03B" w:rsidR="00597D37" w:rsidRDefault="00597D37" w:rsidP="00597D37">
      <w:pPr>
        <w:rPr>
          <w:sz w:val="16"/>
        </w:rPr>
      </w:pPr>
      <w:r w:rsidRPr="007B463A">
        <w:rPr>
          <w:sz w:val="16"/>
        </w:rPr>
        <w:t xml:space="preserve">Philippine President Rodrigo </w:t>
      </w:r>
      <w:r w:rsidRPr="006A6DFB">
        <w:rPr>
          <w:rStyle w:val="StyleUnderline"/>
        </w:rPr>
        <w:t>Duterte has announced his intention to leave office early, citing his age and lack of will to continue leading the country.</w:t>
      </w:r>
      <w:r w:rsidRPr="007B463A">
        <w:rPr>
          <w:sz w:val="16"/>
        </w:rPr>
        <w:t xml:space="preserve"> </w:t>
      </w:r>
      <w:r w:rsidRPr="006A6DFB">
        <w:rPr>
          <w:rStyle w:val="StyleUnderline"/>
        </w:rPr>
        <w:t>Duterte has attempted to dismiss criticism that his support for a federalist political system,</w:t>
      </w:r>
      <w:r w:rsidRPr="007B463A">
        <w:rPr>
          <w:sz w:val="16"/>
        </w:rPr>
        <w:t xml:space="preserve"> a reform that could give the president more control over the government, m</w:t>
      </w:r>
      <w:r w:rsidRPr="006A6DFB">
        <w:rPr>
          <w:rStyle w:val="StyleUnderline"/>
        </w:rPr>
        <w:t>eant he was seeking to stay in power past his six-year term, which was set to end in 2022. Instead, 72-year-old Duterte said Wednesday he planned on leaving his post two years early</w:t>
      </w:r>
      <w:r w:rsidRPr="007B463A">
        <w:rPr>
          <w:sz w:val="16"/>
        </w:rPr>
        <w:t xml:space="preserve">. Related: </w:t>
      </w:r>
      <w:hyperlink r:id="rId212" w:tgtFrame="_blank" w:history="1">
        <w:r w:rsidRPr="007B463A">
          <w:rPr>
            <w:sz w:val="16"/>
          </w:rPr>
          <w:t>Philippines's Duterte says he would rather be shot dead than stay president after term ends</w:t>
        </w:r>
      </w:hyperlink>
      <w:r w:rsidRPr="007B463A">
        <w:rPr>
          <w:sz w:val="16"/>
        </w:rPr>
        <w:t xml:space="preserve"> </w:t>
      </w:r>
      <w:r w:rsidRPr="006A6DFB">
        <w:rPr>
          <w:rStyle w:val="Emphasis"/>
        </w:rPr>
        <w:t>"I will step down by 2020, I will not wait for 2022," Duterte said in a speech,</w:t>
      </w:r>
      <w:r w:rsidRPr="007B463A">
        <w:rPr>
          <w:sz w:val="16"/>
        </w:rPr>
        <w:t xml:space="preserve"> according to </w:t>
      </w:r>
      <w:hyperlink r:id="rId213" w:tgtFrame="_blank" w:history="1">
        <w:r w:rsidRPr="007B463A">
          <w:rPr>
            <w:sz w:val="16"/>
          </w:rPr>
          <w:t>Reuters</w:t>
        </w:r>
      </w:hyperlink>
      <w:r w:rsidRPr="007B463A">
        <w:rPr>
          <w:sz w:val="16"/>
        </w:rPr>
        <w:t xml:space="preserve">. </w:t>
      </w:r>
      <w:r w:rsidRPr="006A6DFB">
        <w:rPr>
          <w:rStyle w:val="Emphasis"/>
        </w:rPr>
        <w:t>"I am old. I have no more ambition. I really would like to rest," he added.</w:t>
      </w:r>
      <w:r w:rsidRPr="007B463A">
        <w:rPr>
          <w:sz w:val="16"/>
        </w:rPr>
        <w:t xml:space="preserve"> Philippine President Rodrigo Duterte delivers a speech during a ceremony marking the anniversary of the military at Camp Aguinaldo in Quezon City, in suburban Manila, Philippines, on December 20, 2017. </w:t>
      </w:r>
      <w:r w:rsidRPr="006A6DFB">
        <w:rPr>
          <w:rStyle w:val="StyleUnderline"/>
        </w:rPr>
        <w:t>Duterte has said his advocacy for a federalist system did not mean he would extend his presidential term and that he actually intended to leave office early</w:t>
      </w:r>
      <w:r w:rsidRPr="007B463A">
        <w:rPr>
          <w:sz w:val="16"/>
        </w:rPr>
        <w:t xml:space="preserve">. TED ALJIBE/AFP/Getty Images The remarks echoed comments by Duterte's spokesman Harry Roque, who told reporters Tuesday that the Philippine leader was not seeking to remove the constitution's presidential term limits as the party of his ally, Chinese President Xi Jinping, </w:t>
      </w:r>
      <w:hyperlink r:id="rId214" w:tgtFrame="_blank" w:history="1">
        <w:r w:rsidRPr="007B463A">
          <w:rPr>
            <w:sz w:val="16"/>
          </w:rPr>
          <w:t>had proposed it would do</w:t>
        </w:r>
      </w:hyperlink>
      <w:r w:rsidRPr="007B463A">
        <w:rPr>
          <w:sz w:val="16"/>
        </w:rPr>
        <w:t xml:space="preserve"> at home days earlier. "</w:t>
      </w:r>
      <w:r w:rsidRPr="006A6DFB">
        <w:rPr>
          <w:rStyle w:val="StyleUnderline"/>
        </w:rPr>
        <w:t>The president has said he wants to step down earlier if possible and will not stay one minute longer beyond 2022,"</w:t>
      </w:r>
      <w:r w:rsidRPr="007B463A">
        <w:rPr>
          <w:sz w:val="16"/>
        </w:rPr>
        <w:t xml:space="preserve"> Roque said, according to </w:t>
      </w:r>
      <w:hyperlink r:id="rId215" w:tgtFrame="_blank" w:history="1">
        <w:r w:rsidRPr="007B463A">
          <w:rPr>
            <w:sz w:val="16"/>
          </w:rPr>
          <w:t>The Strait Times</w:t>
        </w:r>
      </w:hyperlink>
      <w:r w:rsidRPr="007B463A">
        <w:rPr>
          <w:sz w:val="16"/>
        </w:rPr>
        <w:t xml:space="preserve">. </w:t>
      </w:r>
      <w:r w:rsidRPr="006A6DFB">
        <w:rPr>
          <w:rStyle w:val="StyleUnderline"/>
        </w:rPr>
        <w:t>"That he will not stay longer than 2022 is absolute. He may step down earlier if the constitution is amended,</w:t>
      </w:r>
      <w:r w:rsidRPr="007B463A">
        <w:rPr>
          <w:sz w:val="16"/>
        </w:rPr>
        <w:t xml:space="preserve">" he added. </w:t>
      </w:r>
    </w:p>
    <w:p w14:paraId="334E835E" w14:textId="6DE82DAE" w:rsidR="00EE26A2" w:rsidRDefault="00010CFD" w:rsidP="00EE26A2">
      <w:pPr>
        <w:pStyle w:val="Heading3"/>
      </w:pPr>
      <w:r>
        <w:t xml:space="preserve">Turn - </w:t>
      </w:r>
      <w:r w:rsidR="00EE26A2">
        <w:t>Drug War Good</w:t>
      </w:r>
    </w:p>
    <w:p w14:paraId="5ED489DC" w14:textId="77777777" w:rsidR="00EE26A2" w:rsidRDefault="00EE26A2" w:rsidP="00EE26A2">
      <w:pPr>
        <w:pStyle w:val="Heading4"/>
      </w:pPr>
      <w:r>
        <w:t>Duterte’s war is effective – rehabilitation, prevents crimes, anti-corruption measures, death tolls are inflated, and there’s high support</w:t>
      </w:r>
    </w:p>
    <w:p w14:paraId="1AB9B2DD" w14:textId="77777777" w:rsidR="00EE26A2" w:rsidRPr="00120BC9" w:rsidRDefault="00EE26A2" w:rsidP="00EE26A2">
      <w:pPr>
        <w:rPr>
          <w:b/>
          <w:sz w:val="26"/>
          <w:szCs w:val="26"/>
        </w:rPr>
      </w:pPr>
      <w:r w:rsidRPr="00120BC9">
        <w:rPr>
          <w:b/>
          <w:sz w:val="26"/>
          <w:szCs w:val="26"/>
        </w:rPr>
        <w:t xml:space="preserve">Pitlo 19 </w:t>
      </w:r>
      <w:r w:rsidRPr="00120BC9">
        <w:rPr>
          <w:sz w:val="16"/>
          <w:szCs w:val="16"/>
        </w:rPr>
        <w:t>(</w:t>
      </w:r>
      <w:r w:rsidRPr="00120BC9">
        <w:rPr>
          <w:rStyle w:val="Strong"/>
          <w:color w:val="222222"/>
          <w:sz w:val="16"/>
          <w:szCs w:val="16"/>
          <w:bdr w:val="none" w:sz="0" w:space="0" w:color="auto" w:frame="1"/>
          <w:shd w:val="clear" w:color="auto" w:fill="FFFFFF"/>
        </w:rPr>
        <w:t xml:space="preserve">Lucio Blanco Pitlo III is a research fellow at the Asia-Pacific Pathways to Progress Foundation, a lecturer on Chinese Studies at Ateneo de Manila University and contributing editor (reviews) for the Asian Politics &amp; Policy Journal. He also sits on the Board of the Philippine Association for China Studies “The other side of Duterte’s war on drugs: rehabilitation, rescue and rooting out corruption” </w:t>
      </w:r>
      <w:r>
        <w:rPr>
          <w:rStyle w:val="Strong"/>
          <w:color w:val="222222"/>
          <w:sz w:val="16"/>
          <w:szCs w:val="16"/>
          <w:bdr w:val="none" w:sz="0" w:space="0" w:color="auto" w:frame="1"/>
          <w:shd w:val="clear" w:color="auto" w:fill="FFFFFF"/>
        </w:rPr>
        <w:t>SCMP</w:t>
      </w:r>
      <w:r w:rsidRPr="00120BC9">
        <w:rPr>
          <w:rStyle w:val="Strong"/>
          <w:color w:val="222222"/>
          <w:sz w:val="16"/>
          <w:szCs w:val="16"/>
          <w:bdr w:val="none" w:sz="0" w:space="0" w:color="auto" w:frame="1"/>
          <w:shd w:val="clear" w:color="auto" w:fill="FFFFFF"/>
        </w:rPr>
        <w:t xml:space="preserve"> 2/22/19 </w:t>
      </w:r>
      <w:hyperlink r:id="rId216" w:history="1">
        <w:r w:rsidRPr="000F617C">
          <w:rPr>
            <w:rStyle w:val="Hyperlink"/>
            <w:sz w:val="16"/>
            <w:szCs w:val="16"/>
          </w:rPr>
          <w:t>https://www.scmp.com/comment/insight-opinion/asia/article/ 2187144/other-side-dutertes-war-drugs-rehabilitation-rescue-and</w:t>
        </w:r>
      </w:hyperlink>
      <w:r w:rsidRPr="00120BC9">
        <w:rPr>
          <w:rStyle w:val="Strong"/>
          <w:color w:val="222222"/>
          <w:sz w:val="16"/>
          <w:szCs w:val="16"/>
          <w:bdr w:val="none" w:sz="0" w:space="0" w:color="auto" w:frame="1"/>
          <w:shd w:val="clear" w:color="auto" w:fill="FFFFFF"/>
        </w:rPr>
        <w:t>)</w:t>
      </w:r>
      <w:r>
        <w:rPr>
          <w:rStyle w:val="Strong"/>
          <w:color w:val="222222"/>
          <w:sz w:val="16"/>
          <w:szCs w:val="16"/>
          <w:bdr w:val="none" w:sz="0" w:space="0" w:color="auto" w:frame="1"/>
          <w:shd w:val="clear" w:color="auto" w:fill="FFFFFF"/>
        </w:rPr>
        <w:t xml:space="preserve"> //TO</w:t>
      </w:r>
    </w:p>
    <w:p w14:paraId="610F7803" w14:textId="77777777" w:rsidR="00EE26A2" w:rsidRPr="00340884" w:rsidRDefault="00EE26A2" w:rsidP="00EE26A2">
      <w:pPr>
        <w:rPr>
          <w:sz w:val="8"/>
        </w:rPr>
      </w:pPr>
      <w:r w:rsidRPr="00DA610A">
        <w:rPr>
          <w:u w:val="single"/>
        </w:rPr>
        <w:t>Overemphasis on a single aspect of the Philippines’ war on drugs – </w:t>
      </w:r>
      <w:hyperlink r:id="rId217" w:history="1">
        <w:r w:rsidRPr="00DA610A">
          <w:rPr>
            <w:rStyle w:val="Hyperlink"/>
            <w:u w:val="single"/>
          </w:rPr>
          <w:t>the death toll</w:t>
        </w:r>
      </w:hyperlink>
      <w:r w:rsidRPr="00DA610A">
        <w:rPr>
          <w:u w:val="single"/>
        </w:rPr>
        <w:t xml:space="preserve">  – clouds international perceptions of President Rodrigo Duterte’s signature campaign. Less publicised by the media is the health dimension of the campaign. Five months after commencing the crackdown, the government opened the country’s biggest drug rehabilitation facility. By the end of 2018, three more regional rehabilitation centres had been built, with plans to construct more. Developing and running effective rehabilitation programmes also present opportunities to work with local and international partners. Duterte framed his drug war as an existential challenge – a fight to preserve peace and order and a crusade to save the country’s youth. </w:t>
      </w:r>
      <w:r w:rsidRPr="00340884">
        <w:rPr>
          <w:b/>
          <w:u w:val="single"/>
        </w:rPr>
        <w:t>“If you destroy the youth of my land, I will kill you”</w:t>
      </w:r>
      <w:r w:rsidRPr="00DA610A">
        <w:rPr>
          <w:u w:val="single"/>
        </w:rPr>
        <w:t xml:space="preserve"> has been a recurring threat in his pronouncements on the subject.</w:t>
      </w:r>
      <w:r w:rsidRPr="00340884">
        <w:rPr>
          <w:sz w:val="8"/>
        </w:rPr>
        <w:t xml:space="preserve"> </w:t>
      </w:r>
      <w:r w:rsidRPr="00120BC9">
        <w:rPr>
          <w:sz w:val="16"/>
          <w:szCs w:val="16"/>
        </w:rPr>
        <w:t>Since his time as mayor of Davao, Duterte’s campaign against crime and the illegal drug trade has been unrelenting, catapulting him to national prominence. However, for all the hype that it has attracted, Duterte’s attitude to drugs is no regional exception. Many of the country’s neighbours, including China, Vietnam, Indonesia, Malaysia and Singapore, have waged crackdowns to eradicate drugs and impose the death penalty for drug-related crimes.</w:t>
      </w:r>
      <w:r w:rsidRPr="00DA610A">
        <w:rPr>
          <w:u w:val="single"/>
        </w:rPr>
        <w:t xml:space="preserve"> Duterte’s concerns are not unfounded. With porous maritime borders, the presence of </w:t>
      </w:r>
      <w:hyperlink r:id="rId218" w:history="1">
        <w:r w:rsidRPr="00DA610A">
          <w:rPr>
            <w:rStyle w:val="Hyperlink"/>
            <w:u w:val="single"/>
          </w:rPr>
          <w:t>non-state armed groups</w:t>
        </w:r>
      </w:hyperlink>
      <w:r w:rsidRPr="00DA610A">
        <w:rPr>
          <w:u w:val="single"/>
        </w:rPr>
        <w:t xml:space="preserve">, collusion of corrupt officials and a climate conducive to the cultivation of opium, the country runs the risk of sliding into a narco-state. </w:t>
      </w:r>
      <w:r w:rsidRPr="00DA610A">
        <w:rPr>
          <w:b/>
          <w:u w:val="single"/>
        </w:rPr>
        <w:t>The drug trade sustains the proliferation of rebel, terrorist and criminal outfits</w:t>
      </w:r>
      <w:r w:rsidRPr="00DA610A">
        <w:rPr>
          <w:u w:val="single"/>
        </w:rPr>
        <w:t>. The Philippines is also located near the </w:t>
      </w:r>
      <w:hyperlink r:id="rId219" w:history="1">
        <w:r w:rsidRPr="00DA610A">
          <w:rPr>
            <w:rStyle w:val="Hyperlink"/>
            <w:u w:val="single"/>
          </w:rPr>
          <w:t>Golden Triangle</w:t>
        </w:r>
      </w:hyperlink>
      <w:r w:rsidRPr="00DA610A">
        <w:rPr>
          <w:u w:val="single"/>
        </w:rPr>
        <w:t>, the area where the borders of Myanmar, Laos and Thailand meet and where a substantial global supply of opium is sourced</w:t>
      </w:r>
      <w:r w:rsidRPr="00120BC9">
        <w:rPr>
          <w:sz w:val="16"/>
          <w:szCs w:val="16"/>
          <w:u w:val="single"/>
        </w:rPr>
        <w:t>.</w:t>
      </w:r>
      <w:r w:rsidRPr="00120BC9">
        <w:rPr>
          <w:sz w:val="16"/>
          <w:szCs w:val="16"/>
        </w:rPr>
        <w:t xml:space="preserve"> Rights groups have long contested official drug war death figures, accusing the police of engaging in </w:t>
      </w:r>
      <w:hyperlink r:id="rId220" w:history="1">
        <w:r w:rsidRPr="00120BC9">
          <w:rPr>
            <w:rStyle w:val="Hyperlink"/>
            <w:sz w:val="16"/>
            <w:szCs w:val="16"/>
          </w:rPr>
          <w:t>extrajudicial killings,</w:t>
        </w:r>
      </w:hyperlink>
      <w:r w:rsidRPr="00120BC9">
        <w:rPr>
          <w:sz w:val="16"/>
          <w:szCs w:val="16"/>
        </w:rPr>
        <w:t xml:space="preserve"> of condoning vigilante-style attacks and deliberately targeting poor, </w:t>
      </w:r>
      <w:hyperlink r:id="rId221" w:history="1">
        <w:r w:rsidRPr="00120BC9">
          <w:rPr>
            <w:rStyle w:val="Hyperlink"/>
            <w:sz w:val="16"/>
            <w:szCs w:val="16"/>
          </w:rPr>
          <w:t>small-time drug peddlers</w:t>
        </w:r>
      </w:hyperlink>
      <w:r w:rsidRPr="00120BC9">
        <w:rPr>
          <w:sz w:val="16"/>
          <w:szCs w:val="16"/>
        </w:rPr>
        <w:t>. Concerns about collateral damage and the slow progress of cases against police officers suspected of abuses have also been raised. Nevertheless, official figures suggest that killing is not the campaign’s key objective.</w:t>
      </w:r>
      <w:r w:rsidRPr="00DA610A">
        <w:rPr>
          <w:u w:val="single"/>
        </w:rPr>
        <w:t xml:space="preserve"> From July 2016 to December 2018, 117,385 anti-drug operations were conducted, resulting in the arrest of 167,135 and the death of 5,104 people suspected to be involved in the drug trade. In that period, 285 drug dens and laboratories were dismantled, 1,954 children rescued and 25.62 billion Philippine pesos (US$490 million) worth of drugs and laboratory equipment seized. </w:t>
      </w:r>
      <w:r w:rsidRPr="00120BC9">
        <w:rPr>
          <w:sz w:val="16"/>
          <w:szCs w:val="16"/>
        </w:rPr>
        <w:t>Meanwhile,</w:t>
      </w:r>
      <w:r w:rsidRPr="00120BC9">
        <w:rPr>
          <w:b/>
          <w:bCs/>
          <w:sz w:val="16"/>
          <w:szCs w:val="16"/>
        </w:rPr>
        <w:t> </w:t>
      </w:r>
      <w:r w:rsidRPr="00120BC9">
        <w:rPr>
          <w:sz w:val="16"/>
          <w:szCs w:val="16"/>
        </w:rPr>
        <w:t>87 police officers were killed and 227 wounded in the line of duty. While every life is sacred and every person deserves due process under the law, the</w:t>
      </w:r>
      <w:r w:rsidRPr="00DA610A">
        <w:rPr>
          <w:u w:val="single"/>
        </w:rPr>
        <w:t xml:space="preserve"> figures demonstrate that the arrest of suspects, rescue of minors and seizure of drugs are the primary aims of the operations. </w:t>
      </w:r>
      <w:r w:rsidRPr="00DA610A">
        <w:rPr>
          <w:b/>
          <w:u w:val="single"/>
        </w:rPr>
        <w:t>The government objects to the practice of lumping fatalities with the 23,518 deaths under investigation (DUIs), which inflates the drug war toll</w:t>
      </w:r>
      <w:r w:rsidRPr="002359D0">
        <w:rPr>
          <w:b/>
          <w:u w:val="single"/>
        </w:rPr>
        <w:t>.</w:t>
      </w:r>
      <w:r w:rsidRPr="002359D0">
        <w:rPr>
          <w:u w:val="single"/>
        </w:rPr>
        <w:t xml:space="preserve"> Only 2,668 DUIs were found to be drug-related. The drug </w:t>
      </w:r>
      <w:r w:rsidRPr="00DA610A">
        <w:rPr>
          <w:u w:val="single"/>
        </w:rPr>
        <w:t xml:space="preserve">war has revealed how the illicit trade had infected the country’s governance and security apparatus. Hence, “internal cleansing” became integral to the campaign – 316 law enforcers were dismissed from the service for drug use, while 145 were removed for other drug-related offences. In </w:t>
      </w:r>
      <w:r w:rsidRPr="00120BC9">
        <w:rPr>
          <w:sz w:val="16"/>
          <w:szCs w:val="16"/>
        </w:rPr>
        <w:t xml:space="preserve">addition, 292 government employees, 262 elected officials and 67 uniformed personnel were arrested in anti-drug operations. The counter-intelligence task force, a special police unit, was formed to go after erring law-enforcers. </w:t>
      </w:r>
      <w:r w:rsidRPr="00120BC9">
        <w:rPr>
          <w:color w:val="222222"/>
          <w:sz w:val="16"/>
          <w:szCs w:val="16"/>
        </w:rPr>
        <w:t>The government recently released a list of </w:t>
      </w:r>
      <w:hyperlink r:id="rId222" w:history="1">
        <w:r w:rsidRPr="00120BC9">
          <w:rPr>
            <w:rStyle w:val="text"/>
            <w:color w:val="222222"/>
            <w:bdr w:val="none" w:sz="0" w:space="0" w:color="auto" w:frame="1"/>
          </w:rPr>
          <w:t>“narco-officials”</w:t>
        </w:r>
      </w:hyperlink>
      <w:r w:rsidRPr="00120BC9">
        <w:rPr>
          <w:color w:val="222222"/>
          <w:sz w:val="16"/>
          <w:szCs w:val="16"/>
        </w:rPr>
        <w:t> and warned them to desist from taking part in the drug trade. In November 2018, </w:t>
      </w:r>
      <w:hyperlink r:id="rId223" w:history="1">
        <w:r w:rsidRPr="00120BC9">
          <w:rPr>
            <w:rStyle w:val="text"/>
            <w:color w:val="222222"/>
            <w:bdr w:val="none" w:sz="0" w:space="0" w:color="auto" w:frame="1"/>
          </w:rPr>
          <w:t>three police officers</w:t>
        </w:r>
      </w:hyperlink>
      <w:r w:rsidRPr="00120BC9">
        <w:rPr>
          <w:color w:val="222222"/>
          <w:sz w:val="16"/>
          <w:szCs w:val="16"/>
        </w:rPr>
        <w:t> were convicted of murdering a minor in an anti-drug operation that drew a popular outcry. Duterte has taken radical measures to implement his war on drugs. When reports surfaced that high-profile inmates of the country’s main penitentiary live in luxury and were even able to carry on their drug business while incarcerated, he had jail guards replaced by the elite police Special Action Force.</w:t>
      </w:r>
      <w:r w:rsidRPr="00120BC9">
        <w:rPr>
          <w:color w:val="222222"/>
          <w:sz w:val="16"/>
          <w:szCs w:val="16"/>
          <w:u w:val="single"/>
        </w:rPr>
        <w:t xml:space="preserve"> </w:t>
      </w:r>
      <w:r w:rsidRPr="00340884">
        <w:rPr>
          <w:b/>
          <w:color w:val="222222"/>
          <w:sz w:val="21"/>
          <w:szCs w:val="21"/>
          <w:u w:val="single"/>
        </w:rPr>
        <w:t>Personnel were frequently rotated to avoid the possibility of them getting familiar with inmates and thus becoming susceptible to corruption.</w:t>
      </w:r>
      <w:r w:rsidRPr="00DA610A">
        <w:rPr>
          <w:color w:val="222222"/>
          <w:sz w:val="21"/>
          <w:szCs w:val="21"/>
          <w:u w:val="single"/>
        </w:rPr>
        <w:t xml:space="preserve"> </w:t>
      </w:r>
      <w:r w:rsidRPr="00120BC9">
        <w:rPr>
          <w:color w:val="222222"/>
          <w:sz w:val="16"/>
          <w:szCs w:val="16"/>
        </w:rPr>
        <w:t>Following the controversial deaths of minors in anti-drug operations in Caloocan in October 2017, the Philippine Drug Enforcement Agency (PDEA) took over the reins of the drug war from the Philippine National Police (PNP). Duterte would later recall the PNP to the front line after realising the constraints of the understaffed PDEA. When a shipment containing drugs entered the country last year, Duterte had the commissioner and department heads of the Customs Bureau removed and temporarily put the military in command. A previous customs commissioner had been replaced in 2017 for failing to thwart the entry of a drug shipment.</w:t>
      </w:r>
      <w:r w:rsidRPr="00120BC9">
        <w:rPr>
          <w:sz w:val="16"/>
          <w:szCs w:val="16"/>
          <w:u w:val="single"/>
        </w:rPr>
        <w:t xml:space="preserve"> </w:t>
      </w:r>
      <w:r w:rsidRPr="00DA610A">
        <w:rPr>
          <w:b/>
          <w:color w:val="222222"/>
          <w:sz w:val="21"/>
          <w:szCs w:val="21"/>
          <w:u w:val="single"/>
        </w:rPr>
        <w:t xml:space="preserve">Rehabilitation remains an underappreciated component of Duterte’s drug war. </w:t>
      </w:r>
      <w:r w:rsidRPr="00DA610A">
        <w:rPr>
          <w:color w:val="222222"/>
          <w:sz w:val="21"/>
          <w:szCs w:val="21"/>
          <w:u w:val="single"/>
        </w:rPr>
        <w:t>More than 1.2 million drug users and pushers surrendered from 2016 to early 2017. Police commanders were tasked with monitoring their whereabouts to ensure they do not resume their old ways. Some underwent </w:t>
      </w:r>
      <w:hyperlink r:id="rId224" w:history="1">
        <w:r w:rsidRPr="00DA610A">
          <w:rPr>
            <w:rStyle w:val="text"/>
            <w:color w:val="222222"/>
            <w:sz w:val="21"/>
            <w:szCs w:val="21"/>
            <w:u w:val="single"/>
            <w:bdr w:val="none" w:sz="0" w:space="0" w:color="auto" w:frame="1"/>
          </w:rPr>
          <w:t>rehabilitation</w:t>
        </w:r>
      </w:hyperlink>
      <w:r w:rsidRPr="00DA610A">
        <w:rPr>
          <w:u w:val="single"/>
        </w:rPr>
        <w:t xml:space="preserve"> </w:t>
      </w:r>
      <w:r w:rsidRPr="00DA610A">
        <w:rPr>
          <w:color w:val="222222"/>
          <w:sz w:val="21"/>
          <w:szCs w:val="21"/>
          <w:u w:val="single"/>
        </w:rPr>
        <w:t xml:space="preserve">– </w:t>
      </w:r>
      <w:r w:rsidRPr="00DA610A">
        <w:rPr>
          <w:b/>
          <w:color w:val="222222"/>
          <w:sz w:val="21"/>
          <w:szCs w:val="21"/>
          <w:u w:val="single"/>
        </w:rPr>
        <w:t>316,494 graduated from recovery and wellness programmes</w:t>
      </w:r>
      <w:r w:rsidRPr="00340884">
        <w:rPr>
          <w:color w:val="222222"/>
          <w:sz w:val="16"/>
          <w:szCs w:val="16"/>
        </w:rPr>
        <w:t>. In 2016, the country’s biggest drug rehabilitation centre, a 10,000-bed facility, opened in Nueva Ecija. Three drug rehabilitation centres in Mindanao followed – the 60-bed Agusan facility opened in September 2016, while the 576-bed Bukidnon and 150-bed Saranggani centres were completed late last year. Davao will soon have its second drug rehabilitation centre. The health department announced that 11 more such centres are scheduled for completion late this year. Twenty-three reformation centres were also established.</w:t>
      </w:r>
      <w:r w:rsidRPr="00DA610A">
        <w:rPr>
          <w:color w:val="222222"/>
          <w:sz w:val="21"/>
          <w:szCs w:val="21"/>
          <w:u w:val="single"/>
        </w:rPr>
        <w:t xml:space="preserve"> Drug rehabilitation also opened a new facet in Philippine-China cooperation, with China helping to build the three new large rehabilitation centres.</w:t>
      </w:r>
      <w:r w:rsidRPr="00DA610A">
        <w:rPr>
          <w:u w:val="single"/>
        </w:rPr>
        <w:t xml:space="preserve"> </w:t>
      </w:r>
      <w:r w:rsidRPr="00DA610A">
        <w:rPr>
          <w:color w:val="222222"/>
          <w:sz w:val="21"/>
          <w:szCs w:val="21"/>
          <w:u w:val="single"/>
        </w:rPr>
        <w:t xml:space="preserve">Despite negative publicity, 2017 and 2018 </w:t>
      </w:r>
      <w:r w:rsidRPr="00340884">
        <w:rPr>
          <w:b/>
          <w:color w:val="222222"/>
          <w:sz w:val="21"/>
          <w:szCs w:val="21"/>
          <w:u w:val="single"/>
        </w:rPr>
        <w:t>opinion polls show a high level of public support</w:t>
      </w:r>
      <w:r w:rsidRPr="00DA610A">
        <w:rPr>
          <w:color w:val="222222"/>
          <w:sz w:val="21"/>
          <w:szCs w:val="21"/>
          <w:u w:val="single"/>
        </w:rPr>
        <w:t xml:space="preserve"> for the drug war. Colombia, Mexico, the Dominican Republic and Indonesia have </w:t>
      </w:r>
      <w:hyperlink r:id="rId225" w:tgtFrame="_blank" w:history="1">
        <w:r w:rsidRPr="00DA610A">
          <w:rPr>
            <w:rStyle w:val="text"/>
            <w:color w:val="222222"/>
            <w:sz w:val="21"/>
            <w:szCs w:val="21"/>
            <w:u w:val="single"/>
            <w:bdr w:val="none" w:sz="0" w:space="0" w:color="auto" w:frame="1"/>
          </w:rPr>
          <w:t>expressed interest</w:t>
        </w:r>
      </w:hyperlink>
      <w:r w:rsidRPr="00DA610A">
        <w:rPr>
          <w:color w:val="222222"/>
          <w:sz w:val="21"/>
          <w:szCs w:val="21"/>
          <w:u w:val="single"/>
        </w:rPr>
        <w:t xml:space="preserve"> in replicating the PNP’s Oplan Tokhang (“knock and plead” strategy) to convince drug users and pushers to cease their drug-related activities and reform. </w:t>
      </w:r>
      <w:r w:rsidRPr="00340884">
        <w:rPr>
          <w:b/>
          <w:color w:val="222222"/>
          <w:sz w:val="21"/>
          <w:szCs w:val="21"/>
          <w:u w:val="single"/>
        </w:rPr>
        <w:t xml:space="preserve">The country also </w:t>
      </w:r>
      <w:hyperlink r:id="rId226" w:history="1">
        <w:r w:rsidRPr="00340884">
          <w:rPr>
            <w:rStyle w:val="text"/>
            <w:b/>
            <w:color w:val="222222"/>
            <w:sz w:val="21"/>
            <w:szCs w:val="21"/>
            <w:u w:val="single"/>
            <w:bdr w:val="none" w:sz="0" w:space="0" w:color="auto" w:frame="1"/>
          </w:rPr>
          <w:t>won a seat</w:t>
        </w:r>
      </w:hyperlink>
      <w:r w:rsidRPr="00340884">
        <w:rPr>
          <w:b/>
          <w:color w:val="222222"/>
          <w:sz w:val="21"/>
          <w:szCs w:val="21"/>
          <w:u w:val="single"/>
        </w:rPr>
        <w:t> in the United Nations Human Rights Council last year.</w:t>
      </w:r>
      <w:r w:rsidRPr="00DA610A">
        <w:rPr>
          <w:color w:val="222222"/>
          <w:sz w:val="21"/>
          <w:szCs w:val="21"/>
          <w:u w:val="single"/>
        </w:rPr>
        <w:t xml:space="preserve"> As the drug war enters its third year, the front line may shift to rehabilitation. While calling out law enforcement for excesses, church, civil society and foreign partners should expand on ways to contribute to this end.</w:t>
      </w:r>
    </w:p>
    <w:p w14:paraId="0FC0499B" w14:textId="77777777" w:rsidR="00EE26A2" w:rsidRPr="00EE26A2" w:rsidRDefault="00EE26A2" w:rsidP="00EE26A2"/>
    <w:p w14:paraId="70B75F3C" w14:textId="77777777" w:rsidR="00EE26A2" w:rsidRPr="007B463A" w:rsidRDefault="00EE26A2" w:rsidP="00597D37">
      <w:pPr>
        <w:rPr>
          <w:sz w:val="16"/>
        </w:rPr>
      </w:pPr>
    </w:p>
    <w:p w14:paraId="0AA4A507" w14:textId="36E4AD9B" w:rsidR="00597D37" w:rsidRDefault="002A3952" w:rsidP="002A3952">
      <w:pPr>
        <w:pStyle w:val="Heading2"/>
      </w:pPr>
      <w:r>
        <w:t>Relations Adv.</w:t>
      </w:r>
    </w:p>
    <w:p w14:paraId="4156B6AB" w14:textId="77777777" w:rsidR="00CB7585" w:rsidRDefault="00CB7585" w:rsidP="00CB7585">
      <w:pPr>
        <w:pStyle w:val="Heading3"/>
      </w:pPr>
      <w:r>
        <w:t>Relations High</w:t>
      </w:r>
    </w:p>
    <w:p w14:paraId="36AA968A" w14:textId="77777777" w:rsidR="00CB7585" w:rsidRPr="00665FAA" w:rsidRDefault="00CB7585" w:rsidP="00CB7585">
      <w:pPr>
        <w:pStyle w:val="Heading4"/>
      </w:pPr>
      <w:r>
        <w:t>China-PH relations have never been better- former PH president and contracts prove</w:t>
      </w:r>
    </w:p>
    <w:p w14:paraId="495DEC7F" w14:textId="77777777" w:rsidR="00CB7585" w:rsidRPr="00991D5A" w:rsidRDefault="00CB7585" w:rsidP="00CB7585">
      <w:r w:rsidRPr="00665FAA">
        <w:rPr>
          <w:rStyle w:val="Style13ptBold"/>
        </w:rPr>
        <w:t>Zhen ’18</w:t>
      </w:r>
      <w:r>
        <w:t>, citing Gloria Macapagal Arroyo- former president of Philippines [</w:t>
      </w:r>
      <w:r w:rsidRPr="00991D5A">
        <w:t xml:space="preserve">Liu Zhen, </w:t>
      </w:r>
      <w:r>
        <w:t>11/21/18</w:t>
      </w:r>
      <w:r w:rsidRPr="00991D5A">
        <w:t xml:space="preserve">, "China-Philippine relations ‘never been better’, says ex-president Gloria Arroyo," South China Morning Post, </w:t>
      </w:r>
      <w:hyperlink r:id="rId227" w:history="1">
        <w:r w:rsidRPr="00EE181D">
          <w:rPr>
            <w:rStyle w:val="Hyperlink"/>
          </w:rPr>
          <w:t>https://www.scmp.com/news/china/diplomacy/article/2174384/china-philippine-relations-never-been-better-says-ex-president</w:t>
        </w:r>
      </w:hyperlink>
      <w:r>
        <w:t>, July 18, 2019]//a-yep</w:t>
      </w:r>
    </w:p>
    <w:p w14:paraId="33469F1A" w14:textId="77777777" w:rsidR="00CB7585" w:rsidRPr="00991D5A" w:rsidRDefault="00CB7585" w:rsidP="00CB7585">
      <w:pPr>
        <w:spacing w:after="0" w:line="240" w:lineRule="auto"/>
        <w:textAlignment w:val="baseline"/>
        <w:rPr>
          <w:rFonts w:ascii="Roboto" w:eastAsia="Times New Roman" w:hAnsi="Roboto" w:cs="Times New Roman"/>
          <w:color w:val="000000"/>
          <w:sz w:val="21"/>
          <w:szCs w:val="21"/>
        </w:rPr>
      </w:pPr>
    </w:p>
    <w:p w14:paraId="37526F8E" w14:textId="77777777" w:rsidR="00CB7585" w:rsidRPr="00665FAA" w:rsidRDefault="00CB7585" w:rsidP="00CB7585">
      <w:pPr>
        <w:rPr>
          <w:sz w:val="16"/>
        </w:rPr>
      </w:pPr>
      <w:r w:rsidRPr="00665FAA">
        <w:rPr>
          <w:rStyle w:val="StyleUnderline"/>
        </w:rPr>
        <w:t xml:space="preserve">Relations between China and the Philippines might never have been better, Gloria Macapagal-Arroyo, the former president of the Southeast Asian country, said on Wednesday, </w:t>
      </w:r>
      <w:r w:rsidRPr="00665FAA">
        <w:rPr>
          <w:sz w:val="16"/>
        </w:rPr>
        <w:t>reinforcing her long-time positive stance on Beijing. “</w:t>
      </w:r>
      <w:r w:rsidRPr="00665FAA">
        <w:rPr>
          <w:rStyle w:val="StyleUnderline"/>
        </w:rPr>
        <w:t>The all-round cooperation between China and the Philippines over the past two years has been very good indeed, perhaps as good as it has ever been,”</w:t>
      </w:r>
      <w:r w:rsidRPr="00665FAA">
        <w:rPr>
          <w:sz w:val="16"/>
        </w:rPr>
        <w:t xml:space="preserve"> she told Chinese President Xi Jinping on the final day of his visit to Manila. President for more than nine years until 2010, Arroyo, who is now speaker of the House of Representatives, said </w:t>
      </w:r>
      <w:r w:rsidRPr="00665FAA">
        <w:rPr>
          <w:rStyle w:val="StyleUnderline"/>
        </w:rPr>
        <w:t>she supported and applauded the strategic and comprehensive relationship her successor Rodrigo Duterte was taking with China</w:t>
      </w:r>
      <w:r w:rsidRPr="00665FAA">
        <w:rPr>
          <w:sz w:val="16"/>
        </w:rPr>
        <w:t xml:space="preserve">. </w:t>
      </w:r>
      <w:r w:rsidRPr="00665FAA">
        <w:rPr>
          <w:rStyle w:val="StyleUnderline"/>
        </w:rPr>
        <w:t>“It is similar … to the approach to China that I took when I was president,”</w:t>
      </w:r>
      <w:r w:rsidRPr="00665FAA">
        <w:rPr>
          <w:sz w:val="16"/>
        </w:rPr>
        <w:t xml:space="preserve"> she told Xi, whom she last met before he became China’s leader. Arroyo said she supported and applauded the strategic and comprehensive relationship her successor Rodrigo Duterte was taking with China. Photo: AP Share: </w:t>
      </w:r>
      <w:r w:rsidRPr="00665FAA">
        <w:rPr>
          <w:rStyle w:val="StyleUnderline"/>
        </w:rPr>
        <w:t>Xi said he appreciated Arroyo’s contribution to the friendship between the two countries, praising her as “an old and good friend of the Chinese people”.</w:t>
      </w:r>
      <w:r w:rsidRPr="00665FAA">
        <w:rPr>
          <w:sz w:val="16"/>
        </w:rPr>
        <w:t xml:space="preserve"> SUBSCRIBE TO US CHINA TRADE WAR Get updates direct to your inbox Top of Form SUBMIT Bottom of Form By registering for these newsletters you agree to our </w:t>
      </w:r>
      <w:hyperlink r:id="rId228" w:history="1">
        <w:r w:rsidRPr="00665FAA">
          <w:rPr>
            <w:sz w:val="16"/>
          </w:rPr>
          <w:t>T&amp;C</w:t>
        </w:r>
      </w:hyperlink>
      <w:r w:rsidRPr="00665FAA">
        <w:rPr>
          <w:sz w:val="16"/>
        </w:rPr>
        <w:t xml:space="preserve"> and </w:t>
      </w:r>
      <w:hyperlink r:id="rId229" w:history="1">
        <w:r w:rsidRPr="00665FAA">
          <w:rPr>
            <w:sz w:val="16"/>
          </w:rPr>
          <w:t>Privacy Policy</w:t>
        </w:r>
      </w:hyperlink>
      <w:r w:rsidRPr="00665FAA">
        <w:rPr>
          <w:sz w:val="16"/>
        </w:rPr>
        <w:t xml:space="preserve"> “I hope the [Philippine] congress and the Senate can play a bigger role in promoting the relationship,” he said, using a colloquial term for the House of Representatives. On Tuesday, </w:t>
      </w:r>
      <w:r w:rsidRPr="00665FAA">
        <w:rPr>
          <w:rStyle w:val="StyleUnderline"/>
        </w:rPr>
        <w:t>Duterte and Xi witnessed the signing of 29 contracts, including a memorandum of understanding to cooperate on oil and gas development in the S</w:t>
      </w:r>
      <w:r w:rsidRPr="00665FAA">
        <w:rPr>
          <w:sz w:val="16"/>
        </w:rPr>
        <w:t xml:space="preserve">outh </w:t>
      </w:r>
      <w:r w:rsidRPr="00665FAA">
        <w:rPr>
          <w:rStyle w:val="StyleUnderline"/>
        </w:rPr>
        <w:t>C</w:t>
      </w:r>
      <w:r w:rsidRPr="00665FAA">
        <w:rPr>
          <w:sz w:val="16"/>
        </w:rPr>
        <w:t xml:space="preserve">hina </w:t>
      </w:r>
      <w:r w:rsidRPr="00665FAA">
        <w:rPr>
          <w:rStyle w:val="StyleUnderline"/>
        </w:rPr>
        <w:t>S</w:t>
      </w:r>
      <w:r w:rsidRPr="00665FAA">
        <w:rPr>
          <w:sz w:val="16"/>
        </w:rPr>
        <w:t xml:space="preserve">ea. While no details of the deal have been made public, its agreement sparked an outcry in Manila, as the two countries have for decades been locked in a territorial dispute over maritime boundaries and the rights to the sea’s rich resources. In 2016, an international arbitration court ruled in favour of the Philippines in its dispute with China, and disregarded the “nine-dash line” Beijing uses to lay claim to almost all of the South China Sea. </w:t>
      </w:r>
      <w:r w:rsidRPr="00665FAA">
        <w:rPr>
          <w:rStyle w:val="StyleUnderline"/>
        </w:rPr>
        <w:t>Under Duterte, however, Manila has favoured building bridges with Beijing rather than continuing their quarrel over the troubled waters</w:t>
      </w:r>
      <w:r w:rsidRPr="00665FAA">
        <w:rPr>
          <w:sz w:val="16"/>
        </w:rPr>
        <w:t xml:space="preserve">. </w:t>
      </w:r>
    </w:p>
    <w:p w14:paraId="49AC98EB" w14:textId="216D88FD" w:rsidR="00CB7585" w:rsidRDefault="00CB7585" w:rsidP="00CB7585">
      <w:pPr>
        <w:pStyle w:val="Heading3"/>
      </w:pPr>
      <w:r>
        <w:t>Squo Solves SCS</w:t>
      </w:r>
    </w:p>
    <w:p w14:paraId="5E2370C7" w14:textId="76377C68" w:rsidR="00CB7585" w:rsidRDefault="00CB7585" w:rsidP="00CB7585">
      <w:pPr>
        <w:pStyle w:val="Heading4"/>
      </w:pPr>
      <w:r>
        <w:t>US-PH relations high now despite perceived ties with Beijing- strategic talks prove</w:t>
      </w:r>
    </w:p>
    <w:p w14:paraId="10AA6B45" w14:textId="77777777" w:rsidR="00CB7585" w:rsidRPr="00A927BC" w:rsidRDefault="00CB7585" w:rsidP="00CB7585">
      <w:r w:rsidRPr="00C52498">
        <w:rPr>
          <w:rStyle w:val="Style13ptBold"/>
        </w:rPr>
        <w:t>Gutierrez ‘7/16</w:t>
      </w:r>
      <w:r w:rsidRPr="00C52498">
        <w:t xml:space="preserve">- </w:t>
      </w:r>
      <w:r>
        <w:t>reporter for NY times based in Manila [</w:t>
      </w:r>
      <w:r w:rsidRPr="00A927BC">
        <w:t xml:space="preserve">Jason Gutierrez, 7-16-2019, "As Duterte Courts China, U.S. Says Don’t Forget Your Old Friend," </w:t>
      </w:r>
      <w:r>
        <w:t>NY Times</w:t>
      </w:r>
      <w:r w:rsidRPr="00A927BC">
        <w:t xml:space="preserve">, </w:t>
      </w:r>
      <w:hyperlink r:id="rId230" w:history="1">
        <w:r w:rsidRPr="00EE181D">
          <w:rPr>
            <w:rStyle w:val="Hyperlink"/>
          </w:rPr>
          <w:t>https://www.nytimes.com/2019/07/16/world/asia/philippines-united-states-duterte.html</w:t>
        </w:r>
      </w:hyperlink>
      <w:r>
        <w:t>, July 18, 2019]//a-yep</w:t>
      </w:r>
    </w:p>
    <w:p w14:paraId="74E1FBE6" w14:textId="77777777" w:rsidR="00CB7585" w:rsidRPr="00A927BC" w:rsidRDefault="00CB7585" w:rsidP="00CB7585"/>
    <w:p w14:paraId="1C898B7C" w14:textId="77777777" w:rsidR="00CB7585" w:rsidRPr="00A927BC" w:rsidRDefault="00CB7585" w:rsidP="00CB7585">
      <w:pPr>
        <w:rPr>
          <w:sz w:val="16"/>
        </w:rPr>
      </w:pPr>
      <w:r w:rsidRPr="00A927BC">
        <w:rPr>
          <w:rStyle w:val="StyleUnderline"/>
        </w:rPr>
        <w:t>The Philippines stressed Tuesday that the country was not drifting into the military orbit of China, despite President Rodrigo Duterte’s perceived warming ties with Beijing</w:t>
      </w:r>
      <w:r w:rsidRPr="00A927BC">
        <w:rPr>
          <w:sz w:val="16"/>
        </w:rPr>
        <w:t xml:space="preserve"> and fresh concerns about Beijing’s aggressiveness in the South China Sea. The </w:t>
      </w:r>
      <w:r w:rsidRPr="00A927BC">
        <w:rPr>
          <w:rStyle w:val="StyleUnderline"/>
        </w:rPr>
        <w:t>assurances were made as top American diplomats and defense officials met with their Philippine counterparts in Manila for annual strategic talks aimed at strengthening relations between their two militaries. The Philippines has been America’s closest Southeast Asian strategic ally for the last seven decades, with Washington a consistent source of military aid and arms sales to Manila.</w:t>
      </w:r>
      <w:r w:rsidRPr="00A927BC">
        <w:rPr>
          <w:sz w:val="16"/>
        </w:rPr>
        <w:t xml:space="preserve"> </w:t>
      </w:r>
      <w:r w:rsidRPr="00A927BC">
        <w:rPr>
          <w:rStyle w:val="StyleUnderline"/>
        </w:rPr>
        <w:t xml:space="preserve">Manila’s envoy to Washington, Jose Manuel Romualdez, said that the two sides discussed “shared concerns,” particularly violent extremism and the continued presence of Islamic State militants in the country. </w:t>
      </w:r>
      <w:r w:rsidRPr="00A927BC">
        <w:rPr>
          <w:sz w:val="16"/>
        </w:rPr>
        <w:t xml:space="preserve">Two years ago, American intelligence helped the local army </w:t>
      </w:r>
      <w:hyperlink r:id="rId231" w:history="1">
        <w:r w:rsidRPr="00A927BC">
          <w:rPr>
            <w:sz w:val="16"/>
          </w:rPr>
          <w:t>beat back militants seeking to take over the city of Marawi</w:t>
        </w:r>
      </w:hyperlink>
      <w:r w:rsidRPr="00A927BC">
        <w:rPr>
          <w:sz w:val="16"/>
        </w:rPr>
        <w:t>on the southern island of Mindanao. “</w:t>
      </w:r>
      <w:r w:rsidRPr="00A927BC">
        <w:rPr>
          <w:rStyle w:val="StyleUnderline"/>
        </w:rPr>
        <w:t>The relationship is very strong,” Mr. Romualdez told reporters</w:t>
      </w:r>
      <w:r w:rsidRPr="00A927BC">
        <w:rPr>
          <w:sz w:val="16"/>
        </w:rPr>
        <w:t xml:space="preserve">, adding that the United States had said it would continue its freedom of navigation patrols to prevent Chinese aggression in the South China Sea. </w:t>
      </w:r>
    </w:p>
    <w:p w14:paraId="63B8E14C" w14:textId="77777777" w:rsidR="00CB7585" w:rsidRPr="00A240CB" w:rsidRDefault="00CB7585" w:rsidP="00CB7585"/>
    <w:p w14:paraId="46A804DD" w14:textId="77777777" w:rsidR="00CB7585" w:rsidRDefault="00CB7585" w:rsidP="00CB7585">
      <w:pPr>
        <w:pStyle w:val="Heading4"/>
      </w:pPr>
      <w:r>
        <w:t xml:space="preserve">High US-PH relations deter China aggression- makes their war impact a baseless scare tactic </w:t>
      </w:r>
    </w:p>
    <w:p w14:paraId="36CF6D79" w14:textId="77777777" w:rsidR="00CB7585" w:rsidRDefault="00CB7585" w:rsidP="00CB7585">
      <w:pPr>
        <w:rPr>
          <w:rFonts w:eastAsia="Times New Roman" w:cs="Times New Roman"/>
        </w:rPr>
      </w:pPr>
      <w:r w:rsidRPr="00A927BC">
        <w:rPr>
          <w:rStyle w:val="Style13ptBold"/>
        </w:rPr>
        <w:t>Corr ’17</w:t>
      </w:r>
      <w:r>
        <w:t xml:space="preserve">- </w:t>
      </w:r>
      <w:r w:rsidRPr="00C52498">
        <w:rPr>
          <w:rStyle w:val="Style13ptBold"/>
        </w:rPr>
        <w:t>Ph.D</w:t>
      </w:r>
      <w:r>
        <w:rPr>
          <w:rFonts w:ascii="Helvetica" w:eastAsia="Times New Roman" w:hAnsi="Helvetica" w:cs="Times New Roman"/>
          <w:color w:val="333333"/>
          <w:sz w:val="21"/>
          <w:szCs w:val="21"/>
          <w:shd w:val="clear" w:color="auto" w:fill="FCFCFC"/>
        </w:rPr>
        <w:t>. i</w:t>
      </w:r>
      <w:r w:rsidRPr="00C52498">
        <w:t>n Government from Harvard University, and a B.A. and M.A. in international relations from Yale University worked in military intelligence for five years, including on nuclear weapons, terrorism, cyber-security, border security, and counter-insurgency.  covered and visited Asia and Europe, and worked in Afghanistan for one and a half years. Owns Corr Analytics, provides political risk analysis to commercial, non-profit, and media clients, and publishes the Journal of Political Risk. Editor of the book, Great Powers, Grand Strategies: The New Game in the South China Sea, and have covered and visited Africa, the Middle East and Latin America.</w:t>
      </w:r>
    </w:p>
    <w:p w14:paraId="4EA796F8" w14:textId="77777777" w:rsidR="00CB7585" w:rsidRPr="00A927BC" w:rsidRDefault="00CB7585" w:rsidP="00CB7585">
      <w:r>
        <w:t xml:space="preserve"> [</w:t>
      </w:r>
      <w:r w:rsidRPr="00A927BC">
        <w:t xml:space="preserve">Anders Corr, 5-19-2017, "China's Threat Of War Against Philippines Is Baseless Scare Tactic," Forbes, </w:t>
      </w:r>
      <w:hyperlink r:id="rId232" w:anchor="145d1d3739f9" w:history="1">
        <w:r w:rsidRPr="00EE181D">
          <w:rPr>
            <w:rStyle w:val="Hyperlink"/>
          </w:rPr>
          <w:t>https://www.forbes.com/sites/anderscorr/2017/05/20/chinas-threat-of-war-against-philippines-is-baseless-scare-tactic/#145d1d3739f9</w:t>
        </w:r>
      </w:hyperlink>
      <w:r>
        <w:t>, July 18, 2019]//a-yep</w:t>
      </w:r>
    </w:p>
    <w:p w14:paraId="0E578409" w14:textId="77777777" w:rsidR="00CB7585" w:rsidRPr="00A927BC" w:rsidRDefault="00CB7585" w:rsidP="00CB7585">
      <w:pPr>
        <w:rPr>
          <w:sz w:val="16"/>
        </w:rPr>
      </w:pPr>
      <w:r w:rsidRPr="00A927BC">
        <w:rPr>
          <w:sz w:val="16"/>
        </w:rPr>
        <w:t xml:space="preserve">But let’s consider a few options that </w:t>
      </w:r>
      <w:r w:rsidRPr="00973534">
        <w:rPr>
          <w:rStyle w:val="StyleUnderline"/>
        </w:rPr>
        <w:t xml:space="preserve">show this threat of war for what it is: a baseless </w:t>
      </w:r>
      <w:hyperlink r:id="rId233" w:tgtFrame="_blank" w:history="1">
        <w:r w:rsidRPr="00973534">
          <w:rPr>
            <w:rStyle w:val="StyleUnderline"/>
          </w:rPr>
          <w:t>scare tactic</w:t>
        </w:r>
      </w:hyperlink>
      <w:r w:rsidRPr="00973534">
        <w:rPr>
          <w:rStyle w:val="StyleUnderline"/>
        </w:rPr>
        <w:t xml:space="preserve">. </w:t>
      </w:r>
      <w:r w:rsidRPr="00A927BC">
        <w:rPr>
          <w:sz w:val="16"/>
        </w:rPr>
        <w:t xml:space="preserve">First, </w:t>
      </w:r>
      <w:r w:rsidRPr="00973534">
        <w:rPr>
          <w:rStyle w:val="StyleUnderline"/>
        </w:rPr>
        <w:t xml:space="preserve">Duterte could hang tough and seek a stronger stance on the issue by the U.S., which is a Philippine ally per the </w:t>
      </w:r>
      <w:hyperlink r:id="rId234" w:tgtFrame="_blank" w:history="1">
        <w:r w:rsidRPr="00973534">
          <w:rPr>
            <w:rStyle w:val="StyleUnderline"/>
          </w:rPr>
          <w:t>Mutual Defense Treaty of 1951</w:t>
        </w:r>
      </w:hyperlink>
      <w:r w:rsidRPr="00973534">
        <w:rPr>
          <w:rStyle w:val="StyleUnderline"/>
        </w:rPr>
        <w:t>.</w:t>
      </w:r>
      <w:r w:rsidRPr="00A927BC">
        <w:rPr>
          <w:sz w:val="16"/>
        </w:rPr>
        <w:t xml:space="preserve"> In his defense, Duterte and his predecessor Benigno Aquino may already have sought such help from the U.S. and gotten turned down or dissuaded. That would be a stain on U.S. honor. But redoubling his efforts, for example reaching out to Trump and bringing the threat before the United Nations General Assembly, is </w:t>
      </w:r>
      <w:hyperlink r:id="rId235" w:tgtFrame="_blank" w:history="1">
        <w:r w:rsidRPr="00A927BC">
          <w:rPr>
            <w:sz w:val="16"/>
          </w:rPr>
          <w:t>constitutionally required</w:t>
        </w:r>
      </w:hyperlink>
      <w:r w:rsidRPr="00A927BC">
        <w:rPr>
          <w:sz w:val="16"/>
        </w:rPr>
        <w:t>according to Philippine Senior Associate Justice Antonio Carpio</w:t>
      </w:r>
      <w:r w:rsidRPr="00973534">
        <w:rPr>
          <w:rStyle w:val="StyleUnderline"/>
        </w:rPr>
        <w:t xml:space="preserve">. To whomever one ascribes blame, the U.S.-Philippine alliance failed to defend the Philippine EEZ when China occupied Mischief Reef in 1995, and Scarborough Shoal in 2012. </w:t>
      </w:r>
      <w:r w:rsidRPr="00A927BC">
        <w:rPr>
          <w:sz w:val="16"/>
        </w:rPr>
        <w:t xml:space="preserve">That is a fact. Every day that China continues its occupation, the alliance fails anew. </w:t>
      </w:r>
      <w:r w:rsidRPr="00973534">
        <w:rPr>
          <w:rStyle w:val="StyleUnderline"/>
        </w:rPr>
        <w:t xml:space="preserve">The U.S. and Philippines together, could </w:t>
      </w:r>
      <w:r w:rsidRPr="00973534">
        <w:rPr>
          <w:rStyle w:val="Emphasis"/>
        </w:rPr>
        <w:t>easily</w:t>
      </w:r>
      <w:r w:rsidRPr="00973534">
        <w:rPr>
          <w:rStyle w:val="StyleUnderline"/>
        </w:rPr>
        <w:t xml:space="preserve"> have defended these locations.</w:t>
      </w:r>
      <w:r w:rsidRPr="00A927BC">
        <w:rPr>
          <w:sz w:val="16"/>
        </w:rPr>
        <w:t xml:space="preserve"> </w:t>
      </w:r>
      <w:r w:rsidRPr="00973534">
        <w:rPr>
          <w:rStyle w:val="StyleUnderline"/>
        </w:rPr>
        <w:t xml:space="preserve">The Philippines tried briefly at the </w:t>
      </w:r>
      <w:hyperlink r:id="rId236" w:tgtFrame="_blank" w:history="1">
        <w:r w:rsidRPr="00973534">
          <w:rPr>
            <w:rStyle w:val="StyleUnderline"/>
          </w:rPr>
          <w:t>Scarborough standoff of 2012</w:t>
        </w:r>
      </w:hyperlink>
      <w:r w:rsidRPr="00973534">
        <w:rPr>
          <w:rStyle w:val="StyleUnderline"/>
        </w:rPr>
        <w:t>, but U.S. ships did not join, and then the U.S. and China brokered a deal in which the Philippines backed off, and China stayed</w:t>
      </w:r>
      <w:r w:rsidRPr="00A927BC">
        <w:rPr>
          <w:sz w:val="16"/>
        </w:rPr>
        <w:t>. Why didn’t the U.S. and Philippines return in force when they realized they had been tricked? Given that we all stayed home, we cannot say that China’s willingness to fight has been tested at Scarborough.</w:t>
      </w:r>
      <w:r w:rsidRPr="00973534">
        <w:rPr>
          <w:rStyle w:val="Emphasis"/>
        </w:rPr>
        <w:t xml:space="preserve"> </w:t>
      </w:r>
      <w:hyperlink r:id="rId237" w:tgtFrame="_blank" w:history="1">
        <w:r w:rsidRPr="00973534">
          <w:rPr>
            <w:rStyle w:val="Emphasis"/>
          </w:rPr>
          <w:t>When I spoke to several Chinese foreign ministry officials a couple years ago, they said they would not fight back if the U.S. and Philippines removed them from Scarborough by force.</w:t>
        </w:r>
      </w:hyperlink>
      <w:r w:rsidRPr="00A927BC">
        <w:rPr>
          <w:sz w:val="16"/>
        </w:rPr>
        <w:t xml:space="preserve"> It was a startling admission, one gotten when I surprised them with the question. But I bet it is true, even today. </w:t>
      </w:r>
      <w:hyperlink r:id="rId238" w:tgtFrame="_blank" w:history="1">
        <w:r w:rsidRPr="00973534">
          <w:rPr>
            <w:rStyle w:val="StyleUnderline"/>
          </w:rPr>
          <w:t>If China attacked Philippine military forces, or the island of Palawan, the U.S. would come to the aid of the Philippines militarily, and China knows this.</w:t>
        </w:r>
      </w:hyperlink>
      <w:r w:rsidRPr="00973534">
        <w:rPr>
          <w:rStyle w:val="StyleUnderline"/>
        </w:rPr>
        <w:t xml:space="preserve"> That would be militarily and economically damaging, if not catastrophic, to both countries. </w:t>
      </w:r>
      <w:r w:rsidRPr="00973534">
        <w:rPr>
          <w:rStyle w:val="Emphasis"/>
        </w:rPr>
        <w:t>Therefore a Chinese war against the Philippines is unlikely to happen as long as the alliance with the U.S. is healthy.</w:t>
      </w:r>
      <w:r w:rsidRPr="00A927BC">
        <w:rPr>
          <w:sz w:val="16"/>
        </w:rPr>
        <w:t xml:space="preserve"> </w:t>
      </w:r>
    </w:p>
    <w:p w14:paraId="4F1CBD6B" w14:textId="02B42C29" w:rsidR="00CB7585" w:rsidRPr="005F73B1" w:rsidRDefault="00CB7585" w:rsidP="00CB7585">
      <w:pPr>
        <w:pStyle w:val="Heading3"/>
      </w:pPr>
      <w:r>
        <w:t xml:space="preserve">Relations Fail </w:t>
      </w:r>
    </w:p>
    <w:p w14:paraId="1C9B8DBC" w14:textId="77777777" w:rsidR="00CB7585" w:rsidRDefault="00CB7585" w:rsidP="00CB7585">
      <w:pPr>
        <w:pStyle w:val="Heading4"/>
      </w:pPr>
      <w:r>
        <w:t>Better relations do not calm tensions in the South China Sea – Duterte has asked China to temper to no avail</w:t>
      </w:r>
    </w:p>
    <w:p w14:paraId="1699334D" w14:textId="77777777" w:rsidR="00CB7585" w:rsidRDefault="00CB7585" w:rsidP="00CB7585">
      <w:r w:rsidRPr="00FB462A">
        <w:rPr>
          <w:rStyle w:val="Style13ptBold"/>
        </w:rPr>
        <w:t>Pitlo 18</w:t>
      </w:r>
      <w:r>
        <w:t xml:space="preserve"> ( 12/4/18, Lucio Blanco Pitlo III,  Research fellow at the Asia-Pacific Pathways to Progress Foundation, fellow at the University of the Philippines Korea Research Centre, lecturer at the Chinese Studies Programme at Ateneo de Manila University, and contributing editor (Reviews) for the Asian Politics &amp; Policy Journal, “Progress between China and the Philippines can’t guarantee peace in the South China Sea”, </w:t>
      </w:r>
      <w:hyperlink r:id="rId239" w:history="1">
        <w:r w:rsidRPr="00D63105">
          <w:rPr>
            <w:rStyle w:val="Hyperlink"/>
          </w:rPr>
          <w:t>https://www.scmp.com/comment/insight-opinion/asia/article/2176308/progress-between-china-and-philippines-cant-guarantee</w:t>
        </w:r>
      </w:hyperlink>
      <w:r>
        <w:t xml:space="preserve"> //WOW)</w:t>
      </w:r>
    </w:p>
    <w:p w14:paraId="0E51C7D3" w14:textId="77777777" w:rsidR="00CB7585" w:rsidRDefault="00CB7585" w:rsidP="00CB7585">
      <w:pPr>
        <w:rPr>
          <w:sz w:val="16"/>
        </w:rPr>
      </w:pPr>
      <w:r w:rsidRPr="005F73B1">
        <w:rPr>
          <w:rStyle w:val="StyleUnderline"/>
        </w:rPr>
        <w:t xml:space="preserve">Despite warmer ties over the past two years, China’s maritime row with the Philippines did not escape discussion </w:t>
      </w:r>
      <w:r w:rsidRPr="00FB462A">
        <w:rPr>
          <w:rStyle w:val="Emphasis"/>
        </w:rPr>
        <w:t>during</w:t>
      </w:r>
      <w:r w:rsidRPr="005F73B1">
        <w:rPr>
          <w:rStyle w:val="StyleUnderline"/>
        </w:rPr>
        <w:t xml:space="preserve"> President Xi Jinping’s historic visit to Manila on November 20 and 21. It was tackled in the context of dispute management, confidence-building and the pursuit of practical cooperation, however, reaffirming both sides’ commitment to the present </w:t>
      </w:r>
      <w:r w:rsidRPr="005F73B1">
        <w:rPr>
          <w:rStyle w:val="Emphasis"/>
        </w:rPr>
        <w:t>track. Nevertheless, while improved ties are welcome, they are no guarantee of a calmer South China Sea.</w:t>
      </w:r>
      <w:r>
        <w:rPr>
          <w:rStyle w:val="Emphasis"/>
        </w:rPr>
        <w:t xml:space="preserve"> </w:t>
      </w:r>
      <w:r w:rsidRPr="005F73B1">
        <w:rPr>
          <w:sz w:val="16"/>
        </w:rPr>
        <w:t xml:space="preserve">In the joint statement issued at the conclusion of the state visit, the first by a Chinese head of state in 13 years, the Philippines and China acknowledged the dispute but agreed that it is not the sum of their bilateral ties. The two countries recognised their, and Asean’s, concerted efforts to foster relative stability in the contested sea. Even a controversial memorandum of understanding for joint oil and gas exploration was reached. Both sides also expressed support for crafting an effective code of conduct. A week before the visit, Philippine President Rodrigo Duterte stressed the importance of achieving a code of conduct as soon as possible. However, </w:t>
      </w:r>
      <w:r w:rsidRPr="005F73B1">
        <w:rPr>
          <w:rStyle w:val="StyleUnderline"/>
        </w:rPr>
        <w:t xml:space="preserve">while such a code may build confidence and manage disputes between claimants, it may </w:t>
      </w:r>
      <w:r w:rsidRPr="005F73B1">
        <w:rPr>
          <w:rStyle w:val="Emphasis"/>
        </w:rPr>
        <w:t>not necessarily ease tensions</w:t>
      </w:r>
      <w:r w:rsidRPr="005F73B1">
        <w:rPr>
          <w:rStyle w:val="StyleUnderline"/>
        </w:rPr>
        <w:t xml:space="preserve"> between great powers out to project their might into the tempestuous sea.</w:t>
      </w:r>
      <w:r>
        <w:rPr>
          <w:rStyle w:val="StyleUnderline"/>
        </w:rPr>
        <w:t xml:space="preserve"> </w:t>
      </w:r>
      <w:r w:rsidRPr="005F73B1">
        <w:rPr>
          <w:sz w:val="16"/>
        </w:rPr>
        <w:t xml:space="preserve">Duterte wants China, as the biggest claimant, to demonstrate responsibility through restraint and proper behaviour. This is not the first </w:t>
      </w:r>
      <w:r w:rsidRPr="005F73B1">
        <w:rPr>
          <w:rStyle w:val="StyleUnderline"/>
        </w:rPr>
        <w:t>time he has asked China to temper its actions in the South China Sea; in August, he called out China for its bellicose air warnings to routine patrols in the area. At the same time, he also recognised the increasing US-China tussle over navigational and overflight freedoms in the contested sea and how this heightens the risk of potential conflict, with grave consequences for small littoral states like the Philippines.</w:t>
      </w:r>
      <w:r>
        <w:rPr>
          <w:rStyle w:val="StyleUnderline"/>
        </w:rPr>
        <w:t xml:space="preserve"> </w:t>
      </w:r>
      <w:r w:rsidRPr="005F73B1">
        <w:rPr>
          <w:sz w:val="16"/>
        </w:rPr>
        <w:t xml:space="preserve">This highlights the inadequacy of the code of conduct in governing interaction between claimant and non-claimant states. Hence, even with Manila’s best efforts – as Asean-China country coordinator – to shepherd the conclusion of an effective code, peace and stability in the strategic maritime space may prove elusive. Despite relative stability in the past two years, China’s artificial islands and their capabilities still raise regional anxieties. While not referenced in the Asean-China summit statement, the chairman’s statements at the 33rd Asean Summit and sixth Asean-US Summit cited “concerns on the land reclamations and activities in the area, which have eroded trust and confidence, increased tensions and may undermine peace, security and stability in the region”. Asean and the United States also “emphasised the importance of non-militarisation and self-restraint”. Moreover, while China’s installation of weather stations on its artificial islands may be in tune with its intent to provide public goods and play down its expanding security footprint, the dual nature of China’s structures and hardening of its effective occupation in the contested sea will not be taken lightly by other claimants. Yet, incremental progress in confidence-building and dispute management continues to gather momentum. One concrete contribution of the 2018 Asean Summit is the adoption of a multilateral guideline to manage unintentional encounters between military aircraft. Asean countries and China also agreed to complete the first reading of the single draft code of conduct negotiating text by 2019. Before this, hotline communications between the foreign affairs ministries of the 11 countries had already gone operational, along with the Code for Unplanned Encounters at Sea. What a stranded ship in South China Sea says about China-Philippine ties During </w:t>
      </w:r>
      <w:r w:rsidRPr="005F73B1">
        <w:rPr>
          <w:rStyle w:val="StyleUnderline"/>
        </w:rPr>
        <w:t>Xi’s visit, Manila and Beijing agreed to exercise self-restraint and strengthen coastguard and military dialogue and liaison mechanisms, allowing rapid responses to on-the-ground situations, as well as enhancing mutual trust</w:t>
      </w:r>
      <w:r w:rsidRPr="005F73B1">
        <w:rPr>
          <w:sz w:val="16"/>
        </w:rPr>
        <w:t>. Such mechanisms can help prevent situations from reaching crisis proportions. Both sides also agreed to promote maritime cooperation in non-sensitive areas such as ensuring safety of life at sea and marine environmental protection. Is Xi’s Manila trip the start of a golden age for China, Philippines? Duterte’s inclination for dialogue and quiet diplomacy with China over the South China Sea is unlikely to change as long as the “red lines” are observed. Filipinos were able to resume fishing in what they call Bajo de Masinloc (the Scarborough Shoal), which China had virtually occupied since the 2012 stand-off. China has yet to build structures on the shoal despite persistent rumours. Routine patrols in Philippine-held features in the Kalayaan (Spratlys) also continue, although they are not without incident. In addition, China stayed away from undertaking unilateral drilling in the West Philippine Sea while both sides iron out a framework that would facilitate joint exploration. Although allegations of fishermen being harassed or intimidated surface, they are isolated incidents. As long as they remain so, the Bilateral Consultation Mechanism, Foreign Ministry Consultations and the Joint Coast Guard Committee for Maritime Cooperation will remain platforms for addressing concerns. This month, Manila will convene the eighth Asean Maritime Forum (AMF) and the sixth Expanded AMF. Progress in handling maritime emergencies and promoting cooperation in the South China Sea may be tabled and, barring major incidents, the present course adopted by both sides will remain steady. That said, the US-China contest over military navigation and overflight in the strategic maritime space will continue to be a test of mettle.</w:t>
      </w:r>
    </w:p>
    <w:p w14:paraId="726B9BA0" w14:textId="77777777" w:rsidR="00CB7585" w:rsidRPr="005F73B1" w:rsidRDefault="00CB7585" w:rsidP="00CB7585">
      <w:pPr>
        <w:rPr>
          <w:sz w:val="16"/>
        </w:rPr>
      </w:pPr>
    </w:p>
    <w:p w14:paraId="6E9695C5" w14:textId="77777777" w:rsidR="00CB7585" w:rsidRDefault="00CB7585" w:rsidP="00CB7585">
      <w:pPr>
        <w:pStyle w:val="Heading3"/>
      </w:pPr>
      <w:r>
        <w:t xml:space="preserve">A2: ASEAN ! </w:t>
      </w:r>
    </w:p>
    <w:p w14:paraId="21FC977C" w14:textId="77777777" w:rsidR="00CB7585" w:rsidRDefault="00CB7585" w:rsidP="00CB7585">
      <w:pPr>
        <w:pStyle w:val="Heading4"/>
      </w:pPr>
      <w:r w:rsidRPr="000E0BAB">
        <w:t>ASEAN Relations High Now – working towards a code of conduct to solve SCS disputes</w:t>
      </w:r>
    </w:p>
    <w:p w14:paraId="724C3FB1" w14:textId="77777777" w:rsidR="00CB7585" w:rsidRDefault="00CB7585" w:rsidP="00CB7585">
      <w:r w:rsidRPr="000E0BAB">
        <w:rPr>
          <w:rStyle w:val="Heading4Char"/>
        </w:rPr>
        <w:t>Aljazeera 18</w:t>
      </w:r>
      <w:r>
        <w:t xml:space="preserve"> (11/13/18, Aljazeera, “ASEAN and China tout progress over South China Sea”, </w:t>
      </w:r>
      <w:hyperlink r:id="rId240" w:history="1">
        <w:r w:rsidRPr="00D63105">
          <w:rPr>
            <w:rStyle w:val="Hyperlink"/>
          </w:rPr>
          <w:t>https://www.aljazeera.com/news/2018/11/asean-china-tout-progress-south-china-sea-181114035755796.html</w:t>
        </w:r>
      </w:hyperlink>
      <w:r>
        <w:t xml:space="preserve"> //WOW)</w:t>
      </w:r>
    </w:p>
    <w:p w14:paraId="72346CB9" w14:textId="77777777" w:rsidR="00CB7585" w:rsidRDefault="00CB7585" w:rsidP="00CB7585">
      <w:pPr>
        <w:rPr>
          <w:sz w:val="16"/>
        </w:rPr>
      </w:pPr>
      <w:r w:rsidRPr="00DC66AD">
        <w:rPr>
          <w:rStyle w:val="StyleUnderline"/>
        </w:rPr>
        <w:t xml:space="preserve">Leaders from Southeast Asia and China say they're </w:t>
      </w:r>
      <w:r w:rsidRPr="00DC66AD">
        <w:rPr>
          <w:rStyle w:val="Emphasis"/>
        </w:rPr>
        <w:t>making progress in keeping the peace</w:t>
      </w:r>
      <w:r w:rsidRPr="00DC66AD">
        <w:rPr>
          <w:rStyle w:val="StyleUnderline"/>
        </w:rPr>
        <w:t xml:space="preserve"> in the disputed South China Sea as they work towards a "code of conduct" to govern navigation routes and other activities in the area.</w:t>
      </w:r>
      <w:r>
        <w:rPr>
          <w:rStyle w:val="StyleUnderline"/>
        </w:rPr>
        <w:t xml:space="preserve"> </w:t>
      </w:r>
      <w:r w:rsidRPr="000E0BAB">
        <w:rPr>
          <w:sz w:val="16"/>
        </w:rPr>
        <w:t xml:space="preserve">Speaking at the annual summit of the Association of Southeast Asian Nations (ASEAN) in Singapore on Wednesday, Chinese Premier Li Keqiang said the region has set a good example of managing territorial disputes and keeping the peace as it works towards an agreement. "We have found the way to properly manage and defuse differences, for example, on the issue of the South China Sea in the past years," Li said. He added the </w:t>
      </w:r>
      <w:r w:rsidRPr="00DC66AD">
        <w:rPr>
          <w:rStyle w:val="StyleUnderline"/>
        </w:rPr>
        <w:t xml:space="preserve">situation was moving towards "greater stability" with progress on a single draft text on a code </w:t>
      </w:r>
      <w:r w:rsidRPr="000E0BAB">
        <w:rPr>
          <w:sz w:val="16"/>
        </w:rPr>
        <w:t xml:space="preserve">of conduct </w:t>
      </w:r>
      <w:r w:rsidRPr="00DC66AD">
        <w:rPr>
          <w:rStyle w:val="StyleUnderline"/>
        </w:rPr>
        <w:t>and hopes of having a final agreement within three years</w:t>
      </w:r>
      <w:r w:rsidRPr="000E0BAB">
        <w:rPr>
          <w:sz w:val="16"/>
        </w:rPr>
        <w:t xml:space="preserve">. 'Serious miscalculation' Philippine President Rodrigo </w:t>
      </w:r>
      <w:r w:rsidRPr="00DC66AD">
        <w:rPr>
          <w:rStyle w:val="StyleUnderline"/>
        </w:rPr>
        <w:t>Duterte said he wanted at "all cost" to set rules governing behaviour in the disputed seas.</w:t>
      </w:r>
      <w:r>
        <w:rPr>
          <w:rStyle w:val="StyleUnderline"/>
        </w:rPr>
        <w:t xml:space="preserve"> </w:t>
      </w:r>
      <w:r w:rsidRPr="000E0BAB">
        <w:rPr>
          <w:sz w:val="16"/>
        </w:rPr>
        <w:t xml:space="preserve">Duterte told </w:t>
      </w:r>
      <w:r w:rsidRPr="00DC66AD">
        <w:rPr>
          <w:rStyle w:val="Emphasis"/>
        </w:rPr>
        <w:t>reporters relations between China and its neighbours in Southeast Asia were "excellent"</w:t>
      </w:r>
      <w:r w:rsidRPr="000E0BAB">
        <w:rPr>
          <w:sz w:val="16"/>
        </w:rPr>
        <w:t xml:space="preserve"> and friction was between Western nations and China. But he said a </w:t>
      </w:r>
      <w:r w:rsidRPr="00DC66AD">
        <w:rPr>
          <w:rStyle w:val="StyleUnderline"/>
        </w:rPr>
        <w:t>code of conduct was needed to avoid any "serious miscalculation".</w:t>
      </w:r>
      <w:r>
        <w:rPr>
          <w:rStyle w:val="StyleUnderline"/>
        </w:rPr>
        <w:t xml:space="preserve"> </w:t>
      </w:r>
      <w:r w:rsidRPr="000E0BAB">
        <w:rPr>
          <w:sz w:val="16"/>
        </w:rPr>
        <w:t>The United States has recently sent destroyers through the South China Sea on what it calls "freedom of navigation" operations - manoeuvres that have riled Beijing and nearly led to ship collisions. The 10 members of ASEAN agreed to start negotiations on a code of conduct in the South China Sea in 2002, but little progress has been made amid rising tensions in the area, which is a crucial trade route for international shipping and thought to be rich in natural resources. China claims almost the entire sea for itself and has built substantial structures on disputed outcrops and reefs in recent years. The Philippines, Malaysia, Brunei, Vietnam also claim parts of the sea, as does Taiwan. Tensions over the maritime region have boiled over at previous ASEAN summits. In 2012, at the meeting in Cambodia, discussions ended without a joint statement for the first time in the organisation's history amid differences over the South China Sea.</w:t>
      </w:r>
    </w:p>
    <w:p w14:paraId="603BE61F" w14:textId="77777777" w:rsidR="00CB7585" w:rsidRDefault="00CB7585" w:rsidP="00CB7585">
      <w:pPr>
        <w:pStyle w:val="Heading4"/>
      </w:pPr>
      <w:r>
        <w:t>Code of Conduct proves – ASEAN and China relations are good and will resolve SCS crises</w:t>
      </w:r>
    </w:p>
    <w:p w14:paraId="74F82945" w14:textId="77777777" w:rsidR="00CB7585" w:rsidRDefault="00CB7585" w:rsidP="00CB7585">
      <w:r w:rsidRPr="00D86930">
        <w:rPr>
          <w:rStyle w:val="Style13ptBold"/>
        </w:rPr>
        <w:t>Wong and Lo 18</w:t>
      </w:r>
      <w:r>
        <w:t xml:space="preserve"> (8/2/18, Catherine Wong and Kinling Lo,  reporter with the South China Morning Post in Beijing, where she focuses on China’s diplomacy and defence policy, China reporter covering diplomacy and society news for the Post. She joined the team in 2016 as a cadet reporter, “China and Asean reach ‘milestone’ draft deal on South China Sea code of conduct”, </w:t>
      </w:r>
      <w:hyperlink r:id="rId241" w:history="1">
        <w:r w:rsidRPr="00CC0676">
          <w:rPr>
            <w:rStyle w:val="Hyperlink"/>
          </w:rPr>
          <w:t>https://www.scmp.com/news/china/diplomacy-defence/article/2158017/china-and-asean-reach-milestone-draft-deal-south-china</w:t>
        </w:r>
      </w:hyperlink>
      <w:r>
        <w:t xml:space="preserve"> //WOW)</w:t>
      </w:r>
    </w:p>
    <w:p w14:paraId="6F543F7D" w14:textId="77777777" w:rsidR="00CB7585" w:rsidRDefault="00CB7585" w:rsidP="00CB7585">
      <w:pPr>
        <w:rPr>
          <w:sz w:val="16"/>
        </w:rPr>
      </w:pPr>
      <w:r w:rsidRPr="00D86930">
        <w:rPr>
          <w:sz w:val="16"/>
        </w:rPr>
        <w:t xml:space="preserve">After more than a decade of talks, a </w:t>
      </w:r>
      <w:r w:rsidRPr="00D86930">
        <w:rPr>
          <w:rStyle w:val="StyleUnderline"/>
        </w:rPr>
        <w:t>bloc of Southeast Asian nations and China have agreed on a draft code of conduct that will lay the foundation for negotiations over the disputed South China Sea</w:t>
      </w:r>
      <w:r w:rsidRPr="00D86930">
        <w:rPr>
          <w:sz w:val="16"/>
        </w:rPr>
        <w:t xml:space="preserve">. Observers said the agreement showed that China and the Association of Southeast Asian Nations (Asean) could make progress through talks despite rising regional tensions, but they also warned that there was still a long way to go until a final deal. The </w:t>
      </w:r>
      <w:r w:rsidRPr="00D86930">
        <w:rPr>
          <w:rStyle w:val="StyleUnderline"/>
        </w:rPr>
        <w:t>agreement on the “Single Draft COC Negotiating Text” was announced at a meeting of Asean</w:t>
      </w:r>
      <w:r w:rsidRPr="00D86930">
        <w:rPr>
          <w:sz w:val="16"/>
        </w:rPr>
        <w:t xml:space="preserve"> foreign ministers in Singapore on Thursday, after being nailed down at a China-Asean meeting in the central Chinese city of Changsha in June. Collin Koh, a maritime security expert at the Nanyang Technological University in Singapore, said </w:t>
      </w:r>
      <w:r w:rsidRPr="00D86930">
        <w:rPr>
          <w:rStyle w:val="Emphasis"/>
        </w:rPr>
        <w:t>the consensus on the draft meant the claimants had a common set of terms of reference for future talks.</w:t>
      </w:r>
      <w:r w:rsidRPr="00D86930">
        <w:rPr>
          <w:sz w:val="16"/>
        </w:rPr>
        <w:t xml:space="preserve"> </w:t>
      </w:r>
      <w:r w:rsidRPr="00D86930">
        <w:rPr>
          <w:rStyle w:val="StyleUnderline"/>
        </w:rPr>
        <w:t>Progress on the code of conduct could also work in Beijing’s favour, underscoring its desire for stability</w:t>
      </w:r>
      <w:r w:rsidRPr="00D86930">
        <w:rPr>
          <w:sz w:val="16"/>
        </w:rPr>
        <w:t xml:space="preserve"> and for the United States to stay out of the dispute over the waters, Koh said. </w:t>
      </w:r>
      <w:r w:rsidRPr="00D86930">
        <w:rPr>
          <w:rStyle w:val="StyleUnderline"/>
        </w:rPr>
        <w:t>“[Beijing] needs a foreign policy breakthrough to highlight its desire for peace and stability, and use it to further oppose external interference in</w:t>
      </w:r>
      <w:r w:rsidRPr="00D86930">
        <w:rPr>
          <w:sz w:val="16"/>
        </w:rPr>
        <w:t xml:space="preserve"> the SCS,” Koh said. “Beijing must have believed it has the upper hand and leverage now with its island-building complete, fortifications in place, and most importantly, having been able to go scot-free without paying any penalty for upping the ante in further militarising the area,” he said. The </w:t>
      </w:r>
      <w:r w:rsidRPr="00D86930">
        <w:rPr>
          <w:rStyle w:val="StyleUnderline"/>
        </w:rPr>
        <w:t>document is an attempt to tamp down tensions that have risen as China has built artificial islands</w:t>
      </w:r>
      <w:r w:rsidRPr="00D86930">
        <w:rPr>
          <w:sz w:val="16"/>
        </w:rPr>
        <w:t xml:space="preserve"> </w:t>
      </w:r>
      <w:r w:rsidRPr="00D86930">
        <w:rPr>
          <w:rStyle w:val="StyleUnderline"/>
        </w:rPr>
        <w:t>and military installations in the resource-rich waters that are also claimed by Malaysia, the Philippines, Vietnam and Brunei.</w:t>
      </w:r>
      <w:r>
        <w:rPr>
          <w:rStyle w:val="StyleUnderline"/>
        </w:rPr>
        <w:t xml:space="preserve"> </w:t>
      </w:r>
      <w:r w:rsidRPr="00D86930">
        <w:rPr>
          <w:sz w:val="16"/>
        </w:rPr>
        <w:t xml:space="preserve">China and other claimants have sent military vessels to the disputed waters, increasing the risk of a major confrontation in an area through which billions of US dollars in trade flows each year. China and Asean have long discussed ways to defuse those tensions but the talks have been hindered by sticking points such as the area the agreement should cover. The announcement on the draft comes as China and the US are locked in a trade war and jockeying for influence in Asia. On Wednesday, US Secretary of State Mike Pompeo started a four-day visit to Asia to promote US investment in the Indo-Pacific region, a programme said to counter China’s “Belt and Road Initiative” to revive ancient trade routes. North Korea tops US Secretary of State Mike Pompeo’s agenda at Asean security meeting as fears over nukes grow again Jinan University Southeast Asian affairs specialist Zhang Mingliang said the tensions with the US might have prompted China to reinforce ties with its neighbours. “It is likely that China will offer some concessions in the code of conduct negotiations and on economic cooperation,” Zhang said. “Considering how much pressure China has come under from the US, it can no longer be arrogant, otherwise it will be isolated.” Calls for a binding code of conduct first surfaced in 1995 when China occupied Mischief Reef, a maritime feature claimed by the Philippines. China did not agree to start talks until 1999, and subsequent negotiations led to a non-binding declaration of conduct in 2002. Chinese Foreign Minister Wang Yi said the agreement on the draft was a new and important step for the code of conduct deliberations. “Ruling out external disturbances, the deliberation of the code of conduct will speed up and move forward,” Wang said. He said the </w:t>
      </w:r>
      <w:r w:rsidRPr="00D86930">
        <w:rPr>
          <w:rStyle w:val="StyleUnderline"/>
        </w:rPr>
        <w:t>agreement on the draft showed that China and Asean had the capacity and wisdom to</w:t>
      </w:r>
      <w:r w:rsidRPr="00D86930">
        <w:rPr>
          <w:sz w:val="16"/>
        </w:rPr>
        <w:t xml:space="preserve"> </w:t>
      </w:r>
      <w:r w:rsidRPr="00D86930">
        <w:rPr>
          <w:rStyle w:val="StyleUnderline"/>
        </w:rPr>
        <w:t>resolve disputes and “reach consensus on a set of regional rules”.</w:t>
      </w:r>
      <w:r w:rsidRPr="00D86930">
        <w:rPr>
          <w:sz w:val="16"/>
        </w:rPr>
        <w:t xml:space="preserve"> “It </w:t>
      </w:r>
      <w:r w:rsidRPr="00D86930">
        <w:rPr>
          <w:rStyle w:val="StyleUnderline"/>
        </w:rPr>
        <w:t>is like China and Asean countries building a house together</w:t>
      </w:r>
      <w:r w:rsidRPr="00D86930">
        <w:rPr>
          <w:sz w:val="16"/>
        </w:rPr>
        <w:t>,” Wang said. “In the past, there were 11 designs from the 11 countries on what this house would look like. Now we have laid good groundwork for a single design of this house.” Asean leaders on edge over US-China trade tensions and growing protectionism Wang added that China and Asean would bolster that trust by holding their first maritime joint exercises in October. Described by Singaporean Foreign Affairs Minister Vivian Balakrishnan as a milestone, the draft text will be reviewed in at meetings in Siem Reap in Cambodia, and Manila in the Philippines, in coming months, before it is formally endorsed by heads of state at the Asean summit in October. But observers are sceptical about what real progress has been made. “In substantive terms, this looks more like another Chinese ploy to put a veneer of breakthrough over snail-paced, open-ended negotiations,” Manila-based political analyst Richard Heydarian said. China won’t concede an inch, Xi Jinping tells US defence chief Jim Mattis on South China Sea and Taiwan Xu Liping, a Southeast Asian affairs researcher at the Chinese Academy of Social Sciences, said China wanted to show that it could reach consensus with Asean. “</w:t>
      </w:r>
      <w:r w:rsidRPr="00D86930">
        <w:rPr>
          <w:rStyle w:val="Emphasis"/>
        </w:rPr>
        <w:t>China and Asean are demonstrating their ability in finally coming with an agreement,”</w:t>
      </w:r>
      <w:r w:rsidRPr="00D86930">
        <w:rPr>
          <w:sz w:val="16"/>
        </w:rPr>
        <w:t xml:space="preserve"> he said.</w:t>
      </w:r>
    </w:p>
    <w:p w14:paraId="1CC70E1A" w14:textId="77777777" w:rsidR="00CB7585" w:rsidRDefault="00CB7585" w:rsidP="00CB7585">
      <w:pPr>
        <w:pStyle w:val="Heading3"/>
      </w:pPr>
      <w:r>
        <w:t>A2:  SCS !</w:t>
      </w:r>
    </w:p>
    <w:p w14:paraId="1B74B07F" w14:textId="77777777" w:rsidR="00CB7585" w:rsidRDefault="00CB7585" w:rsidP="00CB7585">
      <w:pPr>
        <w:pStyle w:val="Heading4"/>
      </w:pPr>
      <w:r>
        <w:t>China Doesn’t Want War</w:t>
      </w:r>
    </w:p>
    <w:p w14:paraId="66A3C2B0" w14:textId="77777777" w:rsidR="00CB7585" w:rsidRPr="005917EF" w:rsidRDefault="00CB7585" w:rsidP="00CB7585">
      <w:pPr>
        <w:rPr>
          <w:rStyle w:val="Style13ptBold"/>
          <w:b w:val="0"/>
          <w:bCs w:val="0"/>
        </w:rPr>
      </w:pPr>
      <w:r w:rsidRPr="005917EF">
        <w:rPr>
          <w:rStyle w:val="Style13ptBold"/>
          <w:rFonts w:eastAsiaTheme="majorEastAsia"/>
        </w:rPr>
        <w:t>Nielsen</w:t>
      </w:r>
      <w:r w:rsidRPr="005917EF">
        <w:rPr>
          <w:rStyle w:val="Style13ptBold"/>
        </w:rPr>
        <w:t xml:space="preserve"> 7/8- </w:t>
      </w:r>
      <w:r w:rsidRPr="005917EF">
        <w:rPr>
          <w:rStyle w:val="Style13ptBold"/>
          <w:b w:val="0"/>
          <w:bCs w:val="0"/>
        </w:rPr>
        <w:t>(</w:t>
      </w:r>
      <w:hyperlink r:id="rId242" w:history="1">
        <w:r w:rsidRPr="005917EF">
          <w:rPr>
            <w:rStyle w:val="Style13ptBold"/>
            <w:rFonts w:eastAsiaTheme="majorEastAsia"/>
            <w:b w:val="0"/>
            <w:bCs w:val="0"/>
          </w:rPr>
          <w:t>Nicolai Fogth Gjøde Nielsen</w:t>
        </w:r>
      </w:hyperlink>
      <w:r w:rsidRPr="005917EF">
        <w:rPr>
          <w:rStyle w:val="Style13ptBold"/>
          <w:b w:val="0"/>
          <w:bCs w:val="0"/>
        </w:rPr>
        <w:t>,</w:t>
      </w:r>
      <w:r w:rsidRPr="005917EF">
        <w:rPr>
          <w:rStyle w:val="Style13ptBold"/>
          <w:rFonts w:eastAsiaTheme="majorEastAsia"/>
          <w:b w:val="0"/>
          <w:bCs w:val="0"/>
        </w:rPr>
        <w:t xml:space="preserve"> </w:t>
      </w:r>
      <w:r w:rsidRPr="005917EF">
        <w:rPr>
          <w:rStyle w:val="Style13ptBold"/>
          <w:b w:val="0"/>
          <w:bCs w:val="0"/>
        </w:rPr>
        <w:t xml:space="preserve">holds a master’s degree in International Relations - European Studies and a bachelor’s degree in Language and International Studies, both of which were obtained from Aalborg University in Denmark. His research primarily focuses on the foreign policies of Russia, China and the EU, “How China Avoids War in the South China Sea”, </w:t>
      </w:r>
      <w:r w:rsidRPr="005917EF">
        <w:rPr>
          <w:rStyle w:val="Style13ptBold"/>
          <w:rFonts w:eastAsiaTheme="majorEastAsia"/>
          <w:b w:val="0"/>
          <w:bCs w:val="0"/>
        </w:rPr>
        <w:t xml:space="preserve">January 15, 2019, </w:t>
      </w:r>
      <w:hyperlink r:id="rId243" w:history="1">
        <w:r w:rsidRPr="005917EF">
          <w:rPr>
            <w:rStyle w:val="Style13ptBold"/>
            <w:b w:val="0"/>
            <w:bCs w:val="0"/>
          </w:rPr>
          <w:t>https://nationalinterest.org/feature/how-china-avoids-war-south-china-sea-41677</w:t>
        </w:r>
      </w:hyperlink>
      <w:r w:rsidRPr="005917EF">
        <w:rPr>
          <w:rStyle w:val="Style13ptBold"/>
          <w:rFonts w:eastAsiaTheme="majorEastAsia"/>
          <w:b w:val="0"/>
          <w:bCs w:val="0"/>
        </w:rPr>
        <w:t>, July 8, 2019, R.D.)</w:t>
      </w:r>
    </w:p>
    <w:p w14:paraId="3370CFE0" w14:textId="77777777" w:rsidR="00CB7585" w:rsidRDefault="00CB7585" w:rsidP="00CB7585"/>
    <w:p w14:paraId="09E39A79" w14:textId="77777777" w:rsidR="00CB7585" w:rsidRDefault="00CB7585" w:rsidP="00CB7585">
      <w:pPr>
        <w:rPr>
          <w:sz w:val="12"/>
        </w:rPr>
      </w:pPr>
      <w:r w:rsidRPr="005917EF">
        <w:rPr>
          <w:rStyle w:val="StyleUnderline"/>
        </w:rPr>
        <w:t>China has been able to avoid an all-out conflict in the region by taking only small bursts of actions that are unlikely to cause any detrimental fallout from neighboring countries.</w:t>
      </w:r>
      <w:r w:rsidRPr="005917EF">
        <w:t xml:space="preserve"> </w:t>
      </w:r>
      <w:r w:rsidRPr="005917EF">
        <w:rPr>
          <w:rStyle w:val="StyleUnderline"/>
        </w:rPr>
        <w:t>This strategy of below-the-threshold expansion allows China to acquire strategic territories, since Chinese actions are calibrated to avoid full-on war,</w:t>
      </w:r>
      <w:r w:rsidRPr="005917EF">
        <w:t xml:space="preserve"> despite very negative responses from its neighbors. Russia’s President Vladimir Putin, as an exception,</w:t>
      </w:r>
      <w:r>
        <w:rPr>
          <w:rFonts w:eastAsiaTheme="majorEastAsia"/>
        </w:rPr>
        <w:t xml:space="preserve"> </w:t>
      </w:r>
      <w:hyperlink r:id="rId244" w:tgtFrame="_blank" w:history="1">
        <w:r w:rsidRPr="005917EF">
          <w:rPr>
            <w:rStyle w:val="Hyperlink"/>
          </w:rPr>
          <w:t>has expressed his support</w:t>
        </w:r>
      </w:hyperlink>
      <w:r>
        <w:rPr>
          <w:rFonts w:eastAsiaTheme="majorEastAsia"/>
        </w:rPr>
        <w:t xml:space="preserve"> </w:t>
      </w:r>
      <w:r w:rsidRPr="005917EF">
        <w:t>for China’s territorial claims, stating that Russia does not recognize the fact that the Court of Arbitration ruled against the Chinese claim of the Spratly Islands, nor that China has violated the sovereign rights of the Philippines by intervention.</w:t>
      </w:r>
      <w:r w:rsidRPr="005917EF">
        <w:rPr>
          <w:sz w:val="12"/>
        </w:rPr>
        <w:t>∂</w:t>
      </w:r>
      <w:r>
        <w:rPr>
          <w:sz w:val="12"/>
        </w:rPr>
        <w:t xml:space="preserve"> </w:t>
      </w:r>
      <w:r w:rsidRPr="005917EF">
        <w:rPr>
          <w:sz w:val="12"/>
        </w:rPr>
        <w:t xml:space="preserve">∂ </w:t>
      </w:r>
      <w:r w:rsidRPr="005917EF">
        <w:rPr>
          <w:rStyle w:val="StyleUnderline"/>
        </w:rPr>
        <w:t>Despite the ruling of the Permanent Court of Arbitration, the outcome ultimately is in China’s favor, as a bilateral agreement between China and the Philippines enables China to retain the artificially built islands. This is just one example of a case that highlights China’s growing confidence and influence in the region. This is arguably a long-term gain for Beijing since China has built artificial islands in the disputed areas and restricted access for Filipino fishermen and oil exploration vessels even inside the Philippines’ own exclusive economic zone</w:t>
      </w:r>
      <w:r w:rsidRPr="005917EF">
        <w:t>.</w:t>
      </w:r>
      <w:r w:rsidRPr="005917EF">
        <w:rPr>
          <w:sz w:val="12"/>
        </w:rPr>
        <w:t xml:space="preserve">∂ </w:t>
      </w:r>
      <w:r w:rsidRPr="005917EF">
        <w:t xml:space="preserve">China is likely trying to gain enough influence in the region to challenge and push out the United States completely from the South China Sea. </w:t>
      </w:r>
      <w:r w:rsidRPr="005917EF">
        <w:rPr>
          <w:rStyle w:val="StyleUnderline"/>
        </w:rPr>
        <w:t>Beijing does not try to provoke a war with its neighbors as it would be too costly and counterproductive. This is especially because the cost of a war with America and its East Asian allies would not be worth the potential territorial gains. Instead, China is operating from a rational standpoint and conducts its actions based on calculated consideration of the consequences.</w:t>
      </w:r>
      <w:r w:rsidRPr="005917EF">
        <w:t xml:space="preserve"> At the same time, it is increasingly evident that China is not interested in maintaining the pro-American current status quo in the regional balance of power.</w:t>
      </w:r>
      <w:r w:rsidRPr="005917EF">
        <w:rPr>
          <w:sz w:val="12"/>
        </w:rPr>
        <w:t xml:space="preserve"> </w:t>
      </w:r>
    </w:p>
    <w:p w14:paraId="7BA9BC1E" w14:textId="77777777" w:rsidR="00CB7585" w:rsidRPr="0028419B" w:rsidRDefault="00CB7585" w:rsidP="00CB7585"/>
    <w:p w14:paraId="39A2B286" w14:textId="77777777" w:rsidR="00CB7585" w:rsidRDefault="00CB7585" w:rsidP="00CB7585"/>
    <w:p w14:paraId="31A7A09D" w14:textId="77777777" w:rsidR="00CB7585" w:rsidRPr="00F617F8" w:rsidRDefault="00CB7585" w:rsidP="00CB7585">
      <w:pPr>
        <w:pStyle w:val="Heading4"/>
      </w:pPr>
      <w:r>
        <w:t>No escalation for multiple reasons</w:t>
      </w:r>
    </w:p>
    <w:p w14:paraId="06C96A06" w14:textId="77777777" w:rsidR="00CB7585" w:rsidRPr="00512EE0" w:rsidRDefault="00CB7585" w:rsidP="00CB7585">
      <w:pPr>
        <w:rPr>
          <w:rStyle w:val="Style13ptBold"/>
          <w:b w:val="0"/>
          <w:bCs w:val="0"/>
        </w:rPr>
      </w:pPr>
      <w:r w:rsidRPr="00512EE0">
        <w:rPr>
          <w:rStyle w:val="Style13ptBold"/>
        </w:rPr>
        <w:t>Herscovitch- 17</w:t>
      </w:r>
      <w:r w:rsidRPr="00512EE0">
        <w:rPr>
          <w:rStyle w:val="Style13ptBold"/>
          <w:b w:val="0"/>
          <w:bCs w:val="0"/>
        </w:rPr>
        <w:t xml:space="preserve">- (Benjamin Herscovitch, Research manager at China Policy, a Beijing-based policy analysis and advisory firm. His research and commentary focus on Chinese foreign policy and Asia-Pacific security. Before joining CIS, Benjamin was a desk officer at the Department of Foreign Affairs and Trade, where he served on the Pakistan desk and worked on the department's public diplomacy programs, “A Balanced Threat Assessment of China’s South China Sea Policy”, POLICY ANALYSIS NO. 820, August 28, 2017, </w:t>
      </w:r>
      <w:hyperlink r:id="rId245" w:history="1">
        <w:r w:rsidRPr="00512EE0">
          <w:rPr>
            <w:rStyle w:val="Style13ptBold"/>
            <w:b w:val="0"/>
            <w:bCs w:val="0"/>
          </w:rPr>
          <w:t>https://www.cato.org/publications/policy-analysis/balanced-threat-assessment-chinas-south-china-sea-policy</w:t>
        </w:r>
      </w:hyperlink>
      <w:r w:rsidRPr="00512EE0">
        <w:rPr>
          <w:rStyle w:val="Style13ptBold"/>
          <w:b w:val="0"/>
          <w:bCs w:val="0"/>
        </w:rPr>
        <w:t>, July 8, 2019, R.D.)</w:t>
      </w:r>
    </w:p>
    <w:p w14:paraId="77F52A7D" w14:textId="77777777" w:rsidR="00CB7585" w:rsidRDefault="00CB7585" w:rsidP="00CB7585"/>
    <w:p w14:paraId="136BF41A" w14:textId="77777777" w:rsidR="00CB7585" w:rsidRDefault="00CB7585" w:rsidP="00CB7585">
      <w:pPr>
        <w:rPr>
          <w:sz w:val="16"/>
        </w:rPr>
      </w:pPr>
      <w:r w:rsidRPr="00512EE0">
        <w:rPr>
          <w:sz w:val="16"/>
        </w:rPr>
        <w:t>China has a history of using force to advance its territorial and maritime claims in the SCS, including two brief naval clashes with Vietnam in 1974 and 1988 that saw China gain control of disputed maritime features in the Paracel and Spratly Islands, respectively.</w:t>
      </w:r>
      <w:hyperlink r:id="rId246" w:anchor="_idTextAnchor011" w:history="1">
        <w:r w:rsidRPr="00512EE0">
          <w:rPr>
            <w:rStyle w:val="Hyperlink"/>
            <w:rFonts w:eastAsiaTheme="majorEastAsia"/>
            <w:sz w:val="16"/>
          </w:rPr>
          <w:t>12</w:t>
        </w:r>
      </w:hyperlink>
      <w:r w:rsidRPr="00512EE0">
        <w:rPr>
          <w:sz w:val="16"/>
        </w:rPr>
        <w:t xml:space="preserve"> More recently, China seized Mischief Reef in 1994 and Scarborough Shoal in 2012, each located within 135 nautical miles of Philippine territory, while coercive tactics against competing claimant states (e.g., ramming and damaging vessels and evicting fishermen from contested waters) have increased in frequency since 2008.</w:t>
      </w:r>
      <w:hyperlink r:id="rId247" w:anchor="_idTextAnchor012" w:history="1">
        <w:r w:rsidRPr="00512EE0">
          <w:rPr>
            <w:rStyle w:val="Hyperlink"/>
            <w:rFonts w:eastAsiaTheme="majorEastAsia"/>
            <w:sz w:val="16"/>
          </w:rPr>
          <w:t>13</w:t>
        </w:r>
      </w:hyperlink>
      <w:r w:rsidRPr="00512EE0">
        <w:rPr>
          <w:sz w:val="12"/>
        </w:rPr>
        <w:t>∂</w:t>
      </w:r>
      <w:r w:rsidRPr="00512EE0">
        <w:rPr>
          <w:sz w:val="16"/>
        </w:rPr>
        <w:t xml:space="preserve"> Recent years have also witnessed a series of confrontations between Chinese vessels and the U.S. Navy.</w:t>
      </w:r>
      <w:hyperlink r:id="rId248" w:anchor="_idTextAnchor013" w:history="1">
        <w:r w:rsidRPr="00512EE0">
          <w:rPr>
            <w:rStyle w:val="Hyperlink"/>
            <w:rFonts w:eastAsiaTheme="majorEastAsia"/>
            <w:sz w:val="16"/>
          </w:rPr>
          <w:t>14</w:t>
        </w:r>
      </w:hyperlink>
      <w:r w:rsidRPr="00512EE0">
        <w:rPr>
          <w:sz w:val="16"/>
        </w:rPr>
        <w:t xml:space="preserve"> Tensions remain high in the wake of the long-standing attempted Chinese naval blockade of the Philippine marines stationed on Second Thomas Shoal, the 2014 deployment of a Chinese oil platform approximately 120 nautical miles off the Vietnamese coast, and China’s interdiction of Philippine fishermen entering Scarborough Shoal — which satellite imagery suggests may be ongoing despite a tentative rapprochement between Manila and Beijing.</w:t>
      </w:r>
      <w:hyperlink r:id="rId249" w:anchor="_idTextAnchor014" w:history="1">
        <w:r w:rsidRPr="00512EE0">
          <w:rPr>
            <w:rStyle w:val="Hyperlink"/>
            <w:rFonts w:eastAsiaTheme="majorEastAsia"/>
            <w:sz w:val="16"/>
          </w:rPr>
          <w:t>15</w:t>
        </w:r>
      </w:hyperlink>
      <w:r w:rsidRPr="00512EE0">
        <w:rPr>
          <w:sz w:val="12"/>
        </w:rPr>
        <w:t>∂</w:t>
      </w:r>
      <w:r w:rsidRPr="00512EE0">
        <w:rPr>
          <w:sz w:val="16"/>
        </w:rPr>
        <w:t xml:space="preserve"> Although </w:t>
      </w:r>
      <w:r w:rsidRPr="00F617F8">
        <w:rPr>
          <w:rStyle w:val="StyleUnderline"/>
        </w:rPr>
        <w:t>the likelihood of large-scale military conflict between China and one or more Southeast Asian claimant states is low,</w:t>
      </w:r>
      <w:r w:rsidRPr="00512EE0">
        <w:rPr>
          <w:sz w:val="16"/>
        </w:rPr>
        <w:t xml:space="preserve"> </w:t>
      </w:r>
      <w:r w:rsidRPr="00F617F8">
        <w:rPr>
          <w:rStyle w:val="StyleUnderline"/>
        </w:rPr>
        <w:t>the risk of accidents and small-scale skirmishes escalating to military confrontation remains</w:t>
      </w:r>
      <w:r w:rsidRPr="00512EE0">
        <w:rPr>
          <w:sz w:val="16"/>
        </w:rPr>
        <w:t xml:space="preserve">. If, for example, the China Coast Guard expanded its presence around Second Thomas Shoal in a bid to block Philippine resupply efforts of its military outpost, the Philippine Navy might deploy additional marines and military hardware. An increased number of Chinese and Philippine vessels traversing the waterways around Second Thomas Shoal could lead to an elevated likelihood of collision at sea. </w:t>
      </w:r>
      <w:r w:rsidRPr="00F617F8">
        <w:rPr>
          <w:rStyle w:val="StyleUnderline"/>
        </w:rPr>
        <w:t>If the relevant commanding officers lacked restraint, such an incident could lead to a naval standoff or even a skirmish between Chinese and Philippine forces.</w:t>
      </w:r>
      <w:r w:rsidRPr="00512EE0">
        <w:rPr>
          <w:rStyle w:val="StyleUnderline"/>
          <w:sz w:val="12"/>
        </w:rPr>
        <w:t>∂</w:t>
      </w:r>
      <w:r w:rsidRPr="00F617F8">
        <w:rPr>
          <w:rStyle w:val="StyleUnderline"/>
        </w:rPr>
        <w:t xml:space="preserve"> A Sino-Philippine naval skirmish in turn poses the real though small risk of igniting a military conflict involving major Asia Pacific powers.</w:t>
      </w:r>
      <w:r w:rsidRPr="00512EE0">
        <w:rPr>
          <w:sz w:val="16"/>
        </w:rPr>
        <w:t xml:space="preserve"> With the U.S.-Philippine Mutual Defense Treaty calling on the United States to “act to meet the common dangers” of any “armed attack” on Philippine “armed forces, public vessels or aircraft in the Pacific,” the United States is likely to support the Philippines in the event of a Sino-Philippine naval clash.</w:t>
      </w:r>
      <w:hyperlink r:id="rId250" w:anchor="_idTextAnchor015" w:history="1">
        <w:r w:rsidRPr="00512EE0">
          <w:rPr>
            <w:rStyle w:val="Hyperlink"/>
            <w:rFonts w:eastAsiaTheme="majorEastAsia"/>
            <w:sz w:val="16"/>
          </w:rPr>
          <w:t>16</w:t>
        </w:r>
      </w:hyperlink>
      <w:r w:rsidRPr="00512EE0">
        <w:rPr>
          <w:sz w:val="16"/>
        </w:rPr>
        <w:t xml:space="preserve"> Such a Sino-Philippine military conflict could also draw in U.S.-allied regional actors, such as Japan, South Korea, Australia, and Thailand.</w:t>
      </w:r>
      <w:hyperlink r:id="rId251" w:anchor="_idTextAnchor016" w:history="1">
        <w:r w:rsidRPr="00512EE0">
          <w:rPr>
            <w:rStyle w:val="Hyperlink"/>
            <w:rFonts w:eastAsiaTheme="majorEastAsia"/>
            <w:sz w:val="16"/>
          </w:rPr>
          <w:t>17</w:t>
        </w:r>
      </w:hyperlink>
      <w:r w:rsidRPr="00512EE0">
        <w:rPr>
          <w:sz w:val="12"/>
        </w:rPr>
        <w:t>∂</w:t>
      </w:r>
      <w:r w:rsidRPr="00512EE0">
        <w:rPr>
          <w:sz w:val="16"/>
        </w:rPr>
        <w:t xml:space="preserve"> The risk of the SCS dispute morphing into a major military conflict increased with the Obama administration’s “pivot” to Asia.</w:t>
      </w:r>
      <w:hyperlink r:id="rId252" w:anchor="_idTextAnchor017" w:history="1">
        <w:r w:rsidRPr="00512EE0">
          <w:rPr>
            <w:rStyle w:val="Hyperlink"/>
            <w:rFonts w:eastAsiaTheme="majorEastAsia"/>
            <w:sz w:val="16"/>
          </w:rPr>
          <w:t>18</w:t>
        </w:r>
      </w:hyperlink>
      <w:r w:rsidRPr="00512EE0">
        <w:rPr>
          <w:sz w:val="16"/>
        </w:rPr>
        <w:t xml:space="preserve"> U.S. officials displayed greater willingness to criticize and challenge China’s territorial and maritime claims and actions in the SCS. Among other initiatives, the United States stepped up its diplomatic opposition to China’s SCS policy, reaffirmed its commitment to resolving the SCS dispute in accordance with international law, and sought to bolster the maritime surveillance and defense capabilities of Southeast Asian claimant states.</w:t>
      </w:r>
      <w:hyperlink r:id="rId253" w:anchor="_idTextAnchor018" w:history="1">
        <w:r w:rsidRPr="00512EE0">
          <w:rPr>
            <w:rStyle w:val="Hyperlink"/>
            <w:rFonts w:eastAsiaTheme="majorEastAsia"/>
            <w:sz w:val="16"/>
          </w:rPr>
          <w:t>19</w:t>
        </w:r>
      </w:hyperlink>
      <w:r w:rsidRPr="00512EE0">
        <w:rPr>
          <w:sz w:val="12"/>
        </w:rPr>
        <w:t>∂</w:t>
      </w:r>
      <w:r w:rsidRPr="00512EE0">
        <w:rPr>
          <w:sz w:val="16"/>
        </w:rPr>
        <w:t xml:space="preserve"> The Trump administration has offered mixed signals on the SCS, ranging from the critical but measured statements from Secretary of State Tillerson to the former White House chief strategist Steve Bannon’s provocative comment before the 2016 presidential election that the United States will go to “war in the South China Sea in five to 10 years.”</w:t>
      </w:r>
      <w:hyperlink r:id="rId254" w:anchor="_idTextAnchor019" w:history="1">
        <w:r w:rsidRPr="00512EE0">
          <w:rPr>
            <w:rStyle w:val="Hyperlink"/>
            <w:rFonts w:eastAsiaTheme="majorEastAsia"/>
            <w:sz w:val="16"/>
          </w:rPr>
          <w:t>20</w:t>
        </w:r>
      </w:hyperlink>
      <w:r w:rsidRPr="00512EE0">
        <w:rPr>
          <w:sz w:val="16"/>
        </w:rPr>
        <w:t xml:space="preserve"> It is, however, unlikely that President Donald Trump will moderate President Barack Obama’s strongly critical stance toward China’s SCS policy. </w:t>
      </w:r>
      <w:r w:rsidRPr="00512EE0">
        <w:rPr>
          <w:rStyle w:val="StyleUnderline"/>
        </w:rPr>
        <w:t>Thus far, the most authoritative statements from senior Trump administration officials like Secretary of Defense James Mattis suggest that the United States will maintain its forceful rhetorical opposition to China’s SCS policy and will provide diplomatic and material support to Southeast Asian claimant states.</w:t>
      </w:r>
      <w:hyperlink r:id="rId255" w:anchor="_idTextAnchor020" w:history="1">
        <w:r w:rsidRPr="00512EE0">
          <w:rPr>
            <w:rStyle w:val="StyleUnderline"/>
            <w:rFonts w:eastAsiaTheme="majorEastAsia"/>
          </w:rPr>
          <w:t>21</w:t>
        </w:r>
      </w:hyperlink>
      <w:r w:rsidRPr="00512EE0">
        <w:rPr>
          <w:rStyle w:val="StyleUnderline"/>
          <w:sz w:val="12"/>
        </w:rPr>
        <w:t>∂</w:t>
      </w:r>
      <w:r w:rsidRPr="00512EE0">
        <w:rPr>
          <w:rStyle w:val="StyleUnderline"/>
        </w:rPr>
        <w:t xml:space="preserve"> Although the navy’s requests to conduct freedom of navigation operations in Chinese-claimed waters have reportedly been rebuffed by senior Pentagon officials, Commander of U.S. Pacific Command Admiral Harry Harris’s suggestion in April 2017 that “we’ll be doing some soon” indicates that these operations will likely remain a hallmark of Trump’s SCS policy.</w:t>
      </w:r>
      <w:hyperlink r:id="rId256" w:anchor="_idTextAnchor021" w:history="1">
        <w:r w:rsidRPr="00512EE0">
          <w:rPr>
            <w:rStyle w:val="StyleUnderline"/>
            <w:rFonts w:eastAsiaTheme="majorEastAsia"/>
          </w:rPr>
          <w:t>22</w:t>
        </w:r>
      </w:hyperlink>
      <w:r w:rsidRPr="00512EE0">
        <w:rPr>
          <w:rStyle w:val="StyleUnderline"/>
        </w:rPr>
        <w:t xml:space="preserve"> The economic dimension of the U.S. “pivot” to Asia might have ended with the Trump administration’s withdrawal from the Trans-Pacific Partnership trade pact, and yet the harder-edged security aspects of the “pivot” look likely to live on in the SCS.</w:t>
      </w:r>
      <w:hyperlink r:id="rId257" w:anchor="_idTextAnchor022" w:history="1">
        <w:r w:rsidRPr="00512EE0">
          <w:rPr>
            <w:rStyle w:val="StyleUnderline"/>
            <w:rFonts w:eastAsiaTheme="majorEastAsia"/>
          </w:rPr>
          <w:t>23</w:t>
        </w:r>
      </w:hyperlink>
      <w:r w:rsidRPr="00512EE0">
        <w:rPr>
          <w:rStyle w:val="StyleUnderline"/>
          <w:sz w:val="12"/>
        </w:rPr>
        <w:t>∂</w:t>
      </w:r>
      <w:r w:rsidRPr="00512EE0">
        <w:rPr>
          <w:rStyle w:val="StyleUnderline"/>
        </w:rPr>
        <w:t xml:space="preserve"> Notwithstanding China’s record of aggression in the SCS, Beijing has thus far been careful to use force only in circumstances where the risk to regional and global security is low.</w:t>
      </w:r>
      <w:hyperlink r:id="rId258" w:anchor="_idTextAnchor023" w:history="1">
        <w:r w:rsidRPr="00512EE0">
          <w:rPr>
            <w:rStyle w:val="StyleUnderline"/>
            <w:rFonts w:eastAsiaTheme="majorEastAsia"/>
          </w:rPr>
          <w:t>24</w:t>
        </w:r>
      </w:hyperlink>
      <w:r w:rsidRPr="00512EE0">
        <w:rPr>
          <w:rStyle w:val="StyleUnderline"/>
        </w:rPr>
        <w:t>Even China’s most aggressive actions in the SCS — its brief naval clashes with Vietnam in January 1974 in the Paracel Islands and in March 1988 in the Spratly Islands — were extremely unlikely to spark a larger military conflict.</w:t>
      </w:r>
      <w:hyperlink r:id="rId259" w:anchor="_idTextAnchor024" w:history="1">
        <w:r w:rsidRPr="00512EE0">
          <w:rPr>
            <w:rStyle w:val="StyleUnderline"/>
            <w:rFonts w:eastAsiaTheme="majorEastAsia"/>
          </w:rPr>
          <w:t>25</w:t>
        </w:r>
      </w:hyperlink>
      <w:r w:rsidRPr="00512EE0">
        <w:rPr>
          <w:rStyle w:val="StyleUnderline"/>
          <w:sz w:val="12"/>
        </w:rPr>
        <w:t>∂</w:t>
      </w:r>
      <w:r w:rsidRPr="00512EE0">
        <w:rPr>
          <w:rStyle w:val="StyleUnderline"/>
        </w:rPr>
        <w:t xml:space="preserve"> The battle with Vietnam in 1974 was against a collapsing and strategically isolated South Vietnamese regime, which, with the withdrawal of the last U.S. combat troops a year earlier, had lost its primary means of defense against the advancing North Vietnamese forces.</w:t>
      </w:r>
      <w:hyperlink r:id="rId260" w:anchor="_idTextAnchor025" w:history="1">
        <w:r w:rsidRPr="00512EE0">
          <w:rPr>
            <w:rStyle w:val="StyleUnderline"/>
            <w:rFonts w:eastAsiaTheme="majorEastAsia"/>
          </w:rPr>
          <w:t>26</w:t>
        </w:r>
      </w:hyperlink>
      <w:r w:rsidRPr="00512EE0">
        <w:rPr>
          <w:rStyle w:val="StyleUnderline"/>
        </w:rPr>
        <w:t>Meanwhile, the skirmish with communist Vietnam in 1988 was against a state whose primary strategic and diplomatic partner — the Soviet Union — was teetering toward dissolution and was inwardly focused on severe domestic economic, social, and political challenges.</w:t>
      </w:r>
      <w:hyperlink r:id="rId261" w:anchor="_idTextAnchor026" w:history="1">
        <w:r w:rsidRPr="00512EE0">
          <w:rPr>
            <w:rStyle w:val="StyleUnderline"/>
            <w:rFonts w:eastAsiaTheme="majorEastAsia"/>
          </w:rPr>
          <w:t>27</w:t>
        </w:r>
      </w:hyperlink>
      <w:r w:rsidRPr="00512EE0">
        <w:rPr>
          <w:sz w:val="16"/>
        </w:rPr>
        <w:t xml:space="preserve"> </w:t>
      </w:r>
      <w:r w:rsidRPr="0085363E">
        <w:rPr>
          <w:rStyle w:val="StyleUnderline"/>
        </w:rPr>
        <w:t>These considerations by no means justify China’s acts of aggression against Vietnam. Yet they point to a pragmatic and strategically opportunistic SCS policy. China may be willing to resort to military aggression in the SCS, but it has been willing to do so only against weak or isolated adversaries and when the risk of sparking a large-scale conflict is low</w:t>
      </w:r>
      <w:r w:rsidRPr="00512EE0">
        <w:rPr>
          <w:sz w:val="16"/>
        </w:rPr>
        <w:t>.</w:t>
      </w:r>
      <w:hyperlink r:id="rId262" w:anchor="_idTextAnchor027" w:history="1">
        <w:r w:rsidRPr="00512EE0">
          <w:rPr>
            <w:rStyle w:val="Hyperlink"/>
            <w:rFonts w:eastAsiaTheme="majorEastAsia"/>
            <w:sz w:val="16"/>
          </w:rPr>
          <w:t>28</w:t>
        </w:r>
      </w:hyperlink>
      <w:r w:rsidRPr="00512EE0">
        <w:rPr>
          <w:sz w:val="12"/>
        </w:rPr>
        <w:t>∂</w:t>
      </w:r>
      <w:r w:rsidRPr="00512EE0">
        <w:rPr>
          <w:sz w:val="16"/>
        </w:rPr>
        <w:t xml:space="preserve"> </w:t>
      </w:r>
      <w:r w:rsidRPr="0085363E">
        <w:rPr>
          <w:rStyle w:val="StyleUnderline"/>
        </w:rPr>
        <w:t>China’s SCS policy continues to exhibit pragmatism and strategic opportunism</w:t>
      </w:r>
      <w:r w:rsidRPr="00512EE0">
        <w:rPr>
          <w:sz w:val="16"/>
        </w:rPr>
        <w:t xml:space="preserve">. Since the reinvigorated U.S. effort to manage the SCS dispute in the wake of the Obama administration’s “pivot” to Asia, </w:t>
      </w:r>
      <w:r w:rsidRPr="0085363E">
        <w:rPr>
          <w:rStyle w:val="StyleUnderline"/>
        </w:rPr>
        <w:t>China’s SCS policy has included a suite of what might be described as “soft” forms of coercion.</w:t>
      </w:r>
      <w:r w:rsidRPr="00512EE0">
        <w:rPr>
          <w:sz w:val="16"/>
        </w:rPr>
        <w:t xml:space="preserve"> Featuring prominently are such tactics as (a) the creation or expansion of disputed maritime features, (b) the recalibration of China’s military command structure to place greater strategic emphasis on China’s territorial and maritime claims in the SCS, and (c) an increased tempo of naval patrols and surveillance by the maritime militias (i.e., irregular Chinese navy).</w:t>
      </w:r>
      <w:hyperlink r:id="rId263" w:anchor="_idTextAnchor028" w:history="1">
        <w:r w:rsidRPr="00512EE0">
          <w:rPr>
            <w:rStyle w:val="Hyperlink"/>
            <w:rFonts w:eastAsiaTheme="majorEastAsia"/>
            <w:sz w:val="16"/>
          </w:rPr>
          <w:t>29</w:t>
        </w:r>
      </w:hyperlink>
      <w:r w:rsidRPr="00512EE0">
        <w:rPr>
          <w:sz w:val="12"/>
        </w:rPr>
        <w:t>∂</w:t>
      </w:r>
      <w:r w:rsidRPr="00512EE0">
        <w:rPr>
          <w:sz w:val="16"/>
        </w:rPr>
        <w:t xml:space="preserve"> Other soft forms of coercion include a sophisticated and assertive public relations effort by means of the “three warfares” (sān zhoˇng zhànfa): “public opinion warfare” (yúlùn zhàn), “psychological warfare” (xīnlıˇ zhàn), and “legal warfare” (faˇlü zhàn).</w:t>
      </w:r>
      <w:hyperlink r:id="rId264" w:anchor="_idTextAnchor029" w:history="1">
        <w:r w:rsidRPr="00512EE0">
          <w:rPr>
            <w:rStyle w:val="Hyperlink"/>
            <w:rFonts w:eastAsiaTheme="majorEastAsia"/>
            <w:sz w:val="16"/>
          </w:rPr>
          <w:t>30</w:t>
        </w:r>
      </w:hyperlink>
      <w:r w:rsidRPr="00512EE0">
        <w:rPr>
          <w:sz w:val="16"/>
        </w:rPr>
        <w:t xml:space="preserve"> The three warfares are deployed in the SCS dispute to delegitimize the territorial and maritime claims of Southeast Asian states, to dissuade members of the international community from criticizing China’s SCS policy, and to normalize Chinese territorial and maritime expansionism. Through its maritime militias, fishermen, and coast guard, China admittedly continues to deploy force, including evicting fishermen from competing claimant states and blockading the Philippine marines stationed on Second Thomas Shoal. However, in addition to keeping such uses of force at relatively low levels, China’s overall SCS policy is weighted toward softer forms of coercion.</w:t>
      </w:r>
      <w:hyperlink r:id="rId265" w:anchor="_idTextAnchor030" w:history="1">
        <w:r w:rsidRPr="00512EE0">
          <w:rPr>
            <w:rStyle w:val="Hyperlink"/>
            <w:rFonts w:eastAsiaTheme="majorEastAsia"/>
            <w:sz w:val="16"/>
          </w:rPr>
          <w:t>31</w:t>
        </w:r>
      </w:hyperlink>
      <w:r w:rsidRPr="00512EE0">
        <w:rPr>
          <w:sz w:val="12"/>
        </w:rPr>
        <w:t>∂</w:t>
      </w:r>
      <w:r w:rsidRPr="00512EE0">
        <w:rPr>
          <w:sz w:val="16"/>
        </w:rPr>
        <w:t xml:space="preserve"> Rather than, for example, launching naval assaults on Philippine, Vietnamese, or Malaysian outposts in disputed waters, China will probably continue its pragmatic and strategically opportunistic SCS policy. </w:t>
      </w:r>
      <w:r w:rsidRPr="0085363E">
        <w:rPr>
          <w:rStyle w:val="StyleUnderline"/>
        </w:rPr>
        <w:t>That policy might include tactics such as expanding the size and sophistication of its artificial islands and taking control of and developing the more than 200 maritime features that Chinese military officials have said are still unoccupied in the SCS.</w:t>
      </w:r>
      <w:hyperlink r:id="rId266" w:anchor="_idTextAnchor031" w:history="1">
        <w:r w:rsidRPr="0085363E">
          <w:rPr>
            <w:rStyle w:val="StyleUnderline"/>
            <w:rFonts w:eastAsiaTheme="majorEastAsia"/>
          </w:rPr>
          <w:t>32</w:t>
        </w:r>
      </w:hyperlink>
      <w:r w:rsidRPr="0085363E">
        <w:rPr>
          <w:rStyle w:val="StyleUnderline"/>
        </w:rPr>
        <w:t xml:space="preserve"> Such tactics are likely to aggravate regional tensions. Yet, although they can be expected to elicit objections internationally, these forms of soft coercion are unlikely to provoke military conflict.</w:t>
      </w:r>
      <w:hyperlink r:id="rId267" w:anchor="_idTextAnchor032" w:history="1">
        <w:r w:rsidRPr="0085363E">
          <w:rPr>
            <w:rStyle w:val="StyleUnderline"/>
            <w:rFonts w:eastAsiaTheme="majorEastAsia"/>
          </w:rPr>
          <w:t>33</w:t>
        </w:r>
      </w:hyperlink>
      <w:r w:rsidRPr="00512EE0">
        <w:rPr>
          <w:sz w:val="16"/>
        </w:rPr>
        <w:t xml:space="preserve"> </w:t>
      </w:r>
      <w:r w:rsidRPr="0085363E">
        <w:rPr>
          <w:rStyle w:val="StyleUnderline"/>
        </w:rPr>
        <w:t>For Southeast Asian claimant states, the United States, and other regional powers, China’s island construction activities are unlikely to cross the threat threshold that would justify economically costly and strategically risky responses, such as naval blockades of Chinese outposts, forcible evictions of Chinese dredging vessels, or economic sanctions against China.</w:t>
      </w:r>
      <w:hyperlink r:id="rId268" w:anchor="_idTextAnchor033" w:history="1">
        <w:r w:rsidRPr="00512EE0">
          <w:rPr>
            <w:rStyle w:val="Hyperlink"/>
            <w:rFonts w:eastAsiaTheme="majorEastAsia"/>
            <w:sz w:val="16"/>
          </w:rPr>
          <w:t>34</w:t>
        </w:r>
      </w:hyperlink>
      <w:r w:rsidRPr="00512EE0">
        <w:rPr>
          <w:sz w:val="16"/>
        </w:rPr>
        <w:t xml:space="preserve"> </w:t>
      </w:r>
      <w:r w:rsidRPr="0085363E">
        <w:rPr>
          <w:rStyle w:val="StyleUnderline"/>
        </w:rPr>
        <w:t>Soft coercion will therefore probably allow China to slowly but surely consolidate and expand its area of de facto control over the SCS without endangering regional and global security</w:t>
      </w:r>
      <w:r w:rsidRPr="00512EE0">
        <w:rPr>
          <w:sz w:val="16"/>
        </w:rPr>
        <w:t>.</w:t>
      </w:r>
    </w:p>
    <w:p w14:paraId="2F803222" w14:textId="77777777" w:rsidR="00CB7585" w:rsidRPr="00CB7585" w:rsidRDefault="00CB7585" w:rsidP="00CB7585"/>
    <w:p w14:paraId="532B33D0" w14:textId="77777777" w:rsidR="00CB7585" w:rsidRDefault="00CB7585" w:rsidP="00CB7585">
      <w:pPr>
        <w:pStyle w:val="Heading3"/>
      </w:pPr>
      <w:r>
        <w:t>Turn - Relations</w:t>
      </w:r>
    </w:p>
    <w:p w14:paraId="3B6F8476" w14:textId="77777777" w:rsidR="00CB7585" w:rsidRDefault="00CB7585" w:rsidP="00CB7585">
      <w:pPr>
        <w:pStyle w:val="Heading4"/>
      </w:pPr>
      <w:r>
        <w:t>War on Drugs is the backbone of China-Philippine cooperation- it’s a transnational concern as China faces major drug problems</w:t>
      </w:r>
    </w:p>
    <w:p w14:paraId="40396ACC" w14:textId="77777777" w:rsidR="00CB7585" w:rsidRPr="009348DF" w:rsidRDefault="00CB7585" w:rsidP="00CB7585">
      <w:r w:rsidRPr="009348DF">
        <w:rPr>
          <w:rStyle w:val="Style13ptBold"/>
        </w:rPr>
        <w:t>Mirasol ’17</w:t>
      </w:r>
      <w:r w:rsidRPr="009348DF">
        <w:t xml:space="preserve">- Foreign Affairs Research Specialist with the Center for International  Relations and Strategic Studies of the Foreign Service  Institute.  </w:t>
      </w:r>
      <w:r>
        <w:t>[</w:t>
      </w:r>
      <w:r w:rsidRPr="009348DF">
        <w:t xml:space="preserve">Jeremy Dexter B. Mirasol, </w:t>
      </w:r>
      <w:r>
        <w:t>5/17</w:t>
      </w:r>
      <w:r w:rsidRPr="009348DF">
        <w:t>, "Cooperation with China on the Philippines’ War on Drugs</w:t>
      </w:r>
      <w:r>
        <w:t>,</w:t>
      </w:r>
      <w:r w:rsidRPr="008B351F">
        <w:rPr>
          <w:rFonts w:ascii="Helvetica Neue" w:eastAsia="Times New Roman" w:hAnsi="Helvetica Neue" w:cs="Times New Roman"/>
          <w:i/>
          <w:iCs/>
          <w:color w:val="0A0A0A"/>
          <w:sz w:val="24"/>
          <w:shd w:val="clear" w:color="auto" w:fill="FFFFFF"/>
        </w:rPr>
        <w:t xml:space="preserve"> </w:t>
      </w:r>
      <w:r w:rsidRPr="008B351F">
        <w:t>CIRSS Commentaries</w:t>
      </w:r>
      <w:r w:rsidRPr="009348DF">
        <w:t xml:space="preserve">, </w:t>
      </w:r>
      <w:hyperlink r:id="rId269" w:history="1">
        <w:r w:rsidRPr="00252185">
          <w:rPr>
            <w:rStyle w:val="Hyperlink"/>
          </w:rPr>
          <w:t>http://www.fsi.gov.ph/cooperation-with-china-on-the-philippines-war-on-drugs</w:t>
        </w:r>
      </w:hyperlink>
      <w:r>
        <w:t>, July 11, 2019]//a-yep</w:t>
      </w:r>
      <w:r>
        <w:rPr>
          <w:color w:val="FFFFFF"/>
          <w:sz w:val="15"/>
          <w:szCs w:val="15"/>
        </w:rPr>
        <w:t xml:space="preserve"> , Jul</w:t>
      </w:r>
    </w:p>
    <w:p w14:paraId="75C2FC55" w14:textId="77777777" w:rsidR="00CB7585" w:rsidRPr="008B351F" w:rsidRDefault="00CB7585" w:rsidP="00CB7585">
      <w:pPr>
        <w:numPr>
          <w:ilvl w:val="0"/>
          <w:numId w:val="12"/>
        </w:numPr>
        <w:spacing w:after="0" w:line="240" w:lineRule="auto"/>
        <w:ind w:left="0"/>
        <w:rPr>
          <w:rFonts w:ascii="Helvetica Neue" w:eastAsia="Times New Roman" w:hAnsi="Helvetica Neue" w:cs="Times New Roman"/>
          <w:color w:val="0A0A0A"/>
          <w:sz w:val="24"/>
        </w:rPr>
      </w:pPr>
    </w:p>
    <w:p w14:paraId="54573C1E" w14:textId="77777777" w:rsidR="00CB7585" w:rsidRDefault="00CB7585" w:rsidP="00CB7585">
      <w:pPr>
        <w:rPr>
          <w:rStyle w:val="Emphasis"/>
        </w:rPr>
      </w:pPr>
      <w:r w:rsidRPr="009348DF">
        <w:rPr>
          <w:sz w:val="16"/>
        </w:rPr>
        <w:t xml:space="preserve">President Rodrigo </w:t>
      </w:r>
      <w:r w:rsidRPr="00374168">
        <w:rPr>
          <w:rStyle w:val="StyleUnderline"/>
        </w:rPr>
        <w:t>Duterte launched the war on drugs at the beginning of his term, a high-profile campaign against illicit drug trade that serves as the cornerstone of domestic policy. T</w:t>
      </w:r>
      <w:r w:rsidRPr="009348DF">
        <w:rPr>
          <w:sz w:val="16"/>
        </w:rPr>
        <w:t xml:space="preserve">he Philippines </w:t>
      </w:r>
      <w:r w:rsidRPr="00374168">
        <w:rPr>
          <w:rStyle w:val="StyleUnderline"/>
        </w:rPr>
        <w:t>seeks to eradicate drug dealing and addiction,</w:t>
      </w:r>
      <w:r w:rsidRPr="009348DF">
        <w:rPr>
          <w:sz w:val="16"/>
        </w:rPr>
        <w:t xml:space="preserve"> which are </w:t>
      </w:r>
      <w:r w:rsidRPr="00374168">
        <w:rPr>
          <w:rStyle w:val="StyleUnderline"/>
        </w:rPr>
        <w:t xml:space="preserve">seen </w:t>
      </w:r>
      <w:r w:rsidRPr="009348DF">
        <w:rPr>
          <w:sz w:val="16"/>
        </w:rPr>
        <w:t xml:space="preserve">by the present administration </w:t>
      </w:r>
      <w:r w:rsidRPr="00374168">
        <w:rPr>
          <w:rStyle w:val="StyleUnderline"/>
        </w:rPr>
        <w:t>as major obstacles to the country’s economic and social progress</w:t>
      </w:r>
      <w:r w:rsidRPr="009348DF">
        <w:rPr>
          <w:sz w:val="16"/>
        </w:rPr>
        <w:t xml:space="preserve">. </w:t>
      </w:r>
      <w:r w:rsidRPr="00374168">
        <w:rPr>
          <w:rStyle w:val="StyleUnderline"/>
        </w:rPr>
        <w:t xml:space="preserve">Amidst the polemics against President Duterte’s anti-drug campaign, the Philippines found an ally in China, which expressed </w:t>
      </w:r>
      <w:hyperlink r:id="rId270" w:tgtFrame="_blank" w:history="1">
        <w:r w:rsidRPr="00374168">
          <w:rPr>
            <w:rStyle w:val="StyleUnderline"/>
          </w:rPr>
          <w:t>understanding</w:t>
        </w:r>
      </w:hyperlink>
      <w:r w:rsidRPr="00374168">
        <w:rPr>
          <w:rStyle w:val="StyleUnderline"/>
        </w:rPr>
        <w:t xml:space="preserve"> of the government’s efforts to eliminate illegal drugs. </w:t>
      </w:r>
      <w:r w:rsidRPr="009348DF">
        <w:rPr>
          <w:sz w:val="16"/>
        </w:rPr>
        <w:t xml:space="preserve">President </w:t>
      </w:r>
      <w:r w:rsidRPr="00374168">
        <w:rPr>
          <w:rStyle w:val="StyleUnderline"/>
        </w:rPr>
        <w:t xml:space="preserve">Duterte </w:t>
      </w:r>
      <w:hyperlink r:id="rId271" w:tgtFrame="_blank" w:history="1">
        <w:r w:rsidRPr="00374168">
          <w:rPr>
            <w:rStyle w:val="StyleUnderline"/>
          </w:rPr>
          <w:t>said</w:t>
        </w:r>
      </w:hyperlink>
      <w:r w:rsidRPr="00374168">
        <w:rPr>
          <w:rStyle w:val="StyleUnderline"/>
        </w:rPr>
        <w:t>, “China is the only country to come out freely and [sic] a firm statement that they are supporting the fight against drugs in my country.</w:t>
      </w:r>
      <w:r w:rsidRPr="009348DF">
        <w:rPr>
          <w:sz w:val="16"/>
        </w:rPr>
        <w:t xml:space="preserve">” </w:t>
      </w:r>
      <w:r w:rsidRPr="00374168">
        <w:rPr>
          <w:rStyle w:val="StyleUnderline"/>
        </w:rPr>
        <w:t xml:space="preserve">China would reportedly help in the </w:t>
      </w:r>
      <w:hyperlink r:id="rId272" w:tgtFrame="_blank" w:history="1">
        <w:r w:rsidRPr="00374168">
          <w:rPr>
            <w:rStyle w:val="StyleUnderline"/>
          </w:rPr>
          <w:t>construction of four mega drug rehabilitation and treatment centers</w:t>
        </w:r>
      </w:hyperlink>
      <w:r w:rsidRPr="00374168">
        <w:rPr>
          <w:rStyle w:val="StyleUnderline"/>
        </w:rPr>
        <w:t xml:space="preserve"> – two in Luzon and one each in the Visayas and Mindanao. Furthermore, China is giving </w:t>
      </w:r>
      <w:hyperlink r:id="rId273" w:tgtFrame="_blank" w:history="1">
        <w:r w:rsidRPr="00374168">
          <w:rPr>
            <w:rStyle w:val="StyleUnderline"/>
          </w:rPr>
          <w:t>RMB100 million (₱714.57M) grant</w:t>
        </w:r>
      </w:hyperlink>
      <w:r w:rsidRPr="00374168">
        <w:rPr>
          <w:rStyle w:val="StyleUnderline"/>
        </w:rPr>
        <w:t xml:space="preserve"> to implement projects for anti-illegal drugs and law enforcement security cooperation.</w:t>
      </w:r>
      <w:r w:rsidRPr="009348DF">
        <w:rPr>
          <w:sz w:val="16"/>
        </w:rPr>
        <w:t xml:space="preserve"> The illustration shows the Philippines as a major transshipment point and destination country for methamphetamine (shabu). Drug trafficking network In the drug trafficking network, the Philippines is considered a critical transshipment point and destination country for large shipment of illegal drugs, particularly methamphetamine, locally known as shabu. This is due largely to the country’s geostrategic location with its enormous coastlines and porous borders. Against this backdrop, the country is </w:t>
      </w:r>
      <w:hyperlink r:id="rId274" w:tgtFrame="_blank" w:history="1">
        <w:r w:rsidRPr="009348DF">
          <w:rPr>
            <w:sz w:val="16"/>
          </w:rPr>
          <w:t>being used</w:t>
        </w:r>
      </w:hyperlink>
      <w:r w:rsidRPr="009348DF">
        <w:rPr>
          <w:sz w:val="16"/>
        </w:rPr>
        <w:t xml:space="preserve"> as a recreation place, an investment and money laundering haven, and a hiding place for international drug syndicates, some of which envision the country as a regional headquarters. President Duterte revealed that Chinese drug trafficking organizations known as </w:t>
      </w:r>
      <w:hyperlink r:id="rId275" w:tgtFrame="_blank" w:history="1">
        <w:r w:rsidRPr="009348DF">
          <w:rPr>
            <w:sz w:val="16"/>
          </w:rPr>
          <w:t>Triads</w:t>
        </w:r>
      </w:hyperlink>
      <w:r w:rsidRPr="009348DF">
        <w:rPr>
          <w:sz w:val="16"/>
        </w:rPr>
        <w:t xml:space="preserve">, who collude with the Sinaloa drug cartel from Mexico, dominate the narcotics trade in the country. A recent Congressional investigation substantiated the existence of drug supply sourced outside the country when convicted drug lords confessed that their supply came primarily from China and North Korea. In particular, weak regulation of China’s vast chemical and pharmaceutical industries has made that country an ideal source for precursor chemicals intended for illicit drug production. </w:t>
      </w:r>
      <w:r w:rsidRPr="009348DF">
        <w:rPr>
          <w:rStyle w:val="StyleUnderline"/>
        </w:rPr>
        <w:t xml:space="preserve">The </w:t>
      </w:r>
      <w:r w:rsidRPr="009348DF">
        <w:rPr>
          <w:rStyle w:val="Emphasis"/>
        </w:rPr>
        <w:t>Chinese government has also openly acknowledged that they are facing mounting problems of illicit drug use</w:t>
      </w:r>
      <w:r w:rsidRPr="009348DF">
        <w:rPr>
          <w:rStyle w:val="StyleUnderline"/>
        </w:rPr>
        <w:t xml:space="preserve"> in its milieu. Like its burgeoning economy, China has witnessed the increase in the number of identified and registered drugs users from 2.47 million in 2013 to 2.95 million in 2014, but according to </w:t>
      </w:r>
      <w:hyperlink r:id="rId276" w:tgtFrame="_blank" w:history="1">
        <w:r w:rsidRPr="009348DF">
          <w:rPr>
            <w:rStyle w:val="StyleUnderline"/>
          </w:rPr>
          <w:t>news reports</w:t>
        </w:r>
      </w:hyperlink>
      <w:r w:rsidRPr="009348DF">
        <w:rPr>
          <w:rStyle w:val="StyleUnderline"/>
        </w:rPr>
        <w:t xml:space="preserve"> the number is estimated to be in excess of 14 million. </w:t>
      </w:r>
      <w:r w:rsidRPr="009348DF">
        <w:rPr>
          <w:sz w:val="16"/>
        </w:rPr>
        <w:t xml:space="preserve">Reinvigoration of Philippines-China relations Even before assuming office, President Duterte had underscored the need to cooperate with China on other issues. </w:t>
      </w:r>
      <w:r w:rsidRPr="009348DF">
        <w:rPr>
          <w:rStyle w:val="StyleUnderline"/>
        </w:rPr>
        <w:t xml:space="preserve">As the war on drugs continues to unravel Chinese links in the overall drug trade, it is </w:t>
      </w:r>
      <w:r w:rsidRPr="009348DF">
        <w:rPr>
          <w:rStyle w:val="Emphasis"/>
        </w:rPr>
        <w:t>indispensable</w:t>
      </w:r>
      <w:r w:rsidRPr="009348DF">
        <w:rPr>
          <w:rStyle w:val="StyleUnderline"/>
        </w:rPr>
        <w:t xml:space="preserve"> for the Philippines to work with China to effectively handle the menacing situation</w:t>
      </w:r>
      <w:r w:rsidRPr="009348DF">
        <w:rPr>
          <w:sz w:val="16"/>
        </w:rPr>
        <w:t xml:space="preserve">. </w:t>
      </w:r>
      <w:r w:rsidRPr="009348DF">
        <w:rPr>
          <w:rStyle w:val="Emphasis"/>
        </w:rPr>
        <w:t>Cooperation in the war against drugs has opened a window for the Philippines and China to thaw ties that have been adversely affected by lingering territorial and maritime disputes</w:t>
      </w:r>
      <w:r w:rsidRPr="009348DF">
        <w:rPr>
          <w:sz w:val="16"/>
        </w:rPr>
        <w:t xml:space="preserve">. </w:t>
      </w:r>
      <w:r w:rsidRPr="009348DF">
        <w:rPr>
          <w:rStyle w:val="StyleUnderline"/>
        </w:rPr>
        <w:t>The Philippines is keen to enhance cooperation in combating drug trafficking with China.</w:t>
      </w:r>
      <w:r w:rsidRPr="009348DF">
        <w:rPr>
          <w:sz w:val="16"/>
        </w:rPr>
        <w:t xml:space="preserve"> During President </w:t>
      </w:r>
      <w:r w:rsidRPr="009348DF">
        <w:rPr>
          <w:rStyle w:val="StyleUnderline"/>
        </w:rPr>
        <w:t>Duterte’s four-day state visit to China in October 2016, one of the bilateral agreements signed was the Memorandum of Understanding (MOU) on the Protocol on Cooperation between the Philippine Drug Enforcement Agency (PDEA) and the Narcotics Control Bureau of the Ministry of Public Security of Chin</w:t>
      </w:r>
      <w:r w:rsidRPr="009348DF">
        <w:rPr>
          <w:sz w:val="16"/>
        </w:rPr>
        <w:t xml:space="preserve">a. In their </w:t>
      </w:r>
      <w:hyperlink r:id="rId277" w:tgtFrame="_blank" w:history="1">
        <w:r w:rsidRPr="009348DF">
          <w:rPr>
            <w:sz w:val="16"/>
          </w:rPr>
          <w:t>joint statement</w:t>
        </w:r>
      </w:hyperlink>
      <w:r w:rsidRPr="009348DF">
        <w:rPr>
          <w:sz w:val="16"/>
        </w:rPr>
        <w:t xml:space="preserve">, </w:t>
      </w:r>
      <w:r w:rsidRPr="009348DF">
        <w:rPr>
          <w:rStyle w:val="StyleUnderline"/>
        </w:rPr>
        <w:t xml:space="preserve">both the Philippines and China recognized that the problem of </w:t>
      </w:r>
      <w:r w:rsidRPr="009348DF">
        <w:rPr>
          <w:rStyle w:val="Emphasis"/>
        </w:rPr>
        <w:t>illicit drugs poses</w:t>
      </w:r>
      <w:r w:rsidRPr="009348DF">
        <w:rPr>
          <w:rStyle w:val="StyleUnderline"/>
        </w:rPr>
        <w:t xml:space="preserve"> </w:t>
      </w:r>
      <w:r w:rsidRPr="009348DF">
        <w:rPr>
          <w:rStyle w:val="Emphasis"/>
        </w:rPr>
        <w:t>severe threat to the health, safety, and welfare</w:t>
      </w:r>
      <w:r w:rsidRPr="009348DF">
        <w:rPr>
          <w:rStyle w:val="StyleUnderline"/>
        </w:rPr>
        <w:t xml:space="preserve"> of the people of </w:t>
      </w:r>
      <w:r w:rsidRPr="009348DF">
        <w:rPr>
          <w:rStyle w:val="Emphasis"/>
        </w:rPr>
        <w:t>both countries</w:t>
      </w:r>
      <w:r w:rsidRPr="009348DF">
        <w:rPr>
          <w:rStyle w:val="StyleUnderline"/>
        </w:rPr>
        <w:t xml:space="preserve">. </w:t>
      </w:r>
      <w:r w:rsidRPr="009348DF">
        <w:rPr>
          <w:sz w:val="16"/>
        </w:rPr>
        <w:t xml:space="preserve">The MOU stipulates the </w:t>
      </w:r>
      <w:r w:rsidRPr="009348DF">
        <w:rPr>
          <w:rStyle w:val="StyleUnderline"/>
        </w:rPr>
        <w:t>enhancement of exchange of intelligence, know-how, and technology sharing on fighting drug crimes, preventive education, and rehabilitation facilities</w:t>
      </w:r>
      <w:r w:rsidRPr="009348DF">
        <w:rPr>
          <w:sz w:val="16"/>
        </w:rPr>
        <w:t xml:space="preserve">. Both countries agreed to establish an operational mechanism for joint investigation on special cases and intelligence collection purposes. In furtherance of the MOU, representatives from the Bureau of Customs (BOC) and the PDEA agreed to share information and technology with the Fujian Provincial Drug Enforcement Agency as part of the initiatives to stop the smuggling of illegal drugs. In the area of maritime cooperation, both the Philippine Coast Guard (PCG) and the China Coast Guard (CCG) reached an agreement to implement the MOU on the establishment of a Joint Coast Guard Committee on Maritime Cooperation. Both sides also </w:t>
      </w:r>
      <w:r w:rsidRPr="009348DF">
        <w:rPr>
          <w:rStyle w:val="StyleUnderline"/>
        </w:rPr>
        <w:t>agreed to cooperate in preventing and combating drug trafficking and other transnational crimes.</w:t>
      </w:r>
      <w:r w:rsidRPr="009348DF">
        <w:rPr>
          <w:sz w:val="16"/>
        </w:rPr>
        <w:t xml:space="preserve"> What is actually needed? The paramount goal of the MOUs is to establish concrete actions and attain tangible results. This behooves the Philippines and China to enact legally binding and detailed bilateral agreements on illegal drugs. These agreements should compel both countries to adopt immediate and effective measures to ensure efficient material, financial, and personnel resources for averting drug trafficking. Government bureaucracies must meet the growing challenges of drug trafficking so that state policies will yield positive results. While the MOUs and declarations provide an initial basis for cooperation, they are inadequate. The formulation of short-, medium-, and long-term plans of action should be prioritized. To make sure that these plans will actually materialize, specialized task force teams should be established in both countries. Likewise, operational plans should also be advanced to cover </w:t>
      </w:r>
      <w:hyperlink r:id="rId278" w:tgtFrame="_blank" w:history="1">
        <w:r w:rsidRPr="009348DF">
          <w:rPr>
            <w:sz w:val="16"/>
          </w:rPr>
          <w:t>alternative development</w:t>
        </w:r>
      </w:hyperlink>
      <w:r w:rsidRPr="009348DF">
        <w:rPr>
          <w:sz w:val="16"/>
        </w:rPr>
        <w:t xml:space="preserve"> (i.e., elimination of illicit cultivation of plants containing narcotics and psychotropic substances), drug chemicals and production equipment, personnel and drug police training, and rehabilitation and social integration. One important consideration is </w:t>
      </w:r>
      <w:r w:rsidRPr="009348DF">
        <w:rPr>
          <w:rStyle w:val="StyleUnderline"/>
        </w:rPr>
        <w:t>cooperation on police operations and investigations, including sharing of real-time information, arrest of drug criminals and closure of clandestine drug laboratories both in the Philippines and China</w:t>
      </w:r>
      <w:r w:rsidRPr="009348DF">
        <w:rPr>
          <w:sz w:val="16"/>
        </w:rPr>
        <w:t xml:space="preserve">. A more comprehensive judicial and law enforcement cooperation on apprehension, prosecution, verification, and extradition of drug criminals should also be considered. Given these proposals, it is clear that international cooperation and a strong commitment by both countries are needed to alleviate the illegal drug situation. China welcomes the foreign policy gambits of the new Philippine government. </w:t>
      </w:r>
      <w:r w:rsidRPr="00374168">
        <w:rPr>
          <w:rStyle w:val="Emphasis"/>
          <w:sz w:val="36"/>
          <w:szCs w:val="36"/>
        </w:rPr>
        <w:t>The current war on drugs is an opportunity to deepen the bilateral functional cooperation.</w:t>
      </w:r>
      <w:r w:rsidRPr="009348DF">
        <w:rPr>
          <w:sz w:val="16"/>
        </w:rPr>
        <w:t xml:space="preserve"> For the Philippines, dealing with China entails clearing webs of misperceptions by pursuing the low-politics route (i.e., drug trafficking). China must demonstrate its willingness to engage relentlessly with the Philippines in addressing the illicit drug trafficking prevailing in the region. After all, a</w:t>
      </w:r>
      <w:r w:rsidRPr="009348DF">
        <w:rPr>
          <w:rStyle w:val="StyleUnderline"/>
        </w:rPr>
        <w:t xml:space="preserve">ddressing the illegal drugs issue is a shared responsibility of countries worldwide; it is a </w:t>
      </w:r>
      <w:r w:rsidRPr="009348DF">
        <w:rPr>
          <w:rStyle w:val="Emphasis"/>
        </w:rPr>
        <w:t>transnational concern.</w:t>
      </w:r>
    </w:p>
    <w:p w14:paraId="31AA32D3" w14:textId="77777777" w:rsidR="00CB7585" w:rsidRPr="009348DF" w:rsidRDefault="00CB7585" w:rsidP="00CB7585">
      <w:pPr>
        <w:rPr>
          <w:sz w:val="16"/>
        </w:rPr>
      </w:pPr>
    </w:p>
    <w:p w14:paraId="696CA004" w14:textId="77777777" w:rsidR="00CB7585" w:rsidRPr="00136D75" w:rsidRDefault="00CB7585" w:rsidP="00CB7585"/>
    <w:p w14:paraId="0743B1B8" w14:textId="77777777" w:rsidR="00CB7585" w:rsidRPr="00374168" w:rsidRDefault="00CB7585" w:rsidP="00CB7585">
      <w:pPr>
        <w:pStyle w:val="Heading3"/>
      </w:pPr>
      <w:r>
        <w:t xml:space="preserve">Ext. Turn - Relations </w:t>
      </w:r>
    </w:p>
    <w:p w14:paraId="4B058169" w14:textId="77777777" w:rsidR="00CB7585" w:rsidRPr="00374168" w:rsidRDefault="00CB7585" w:rsidP="00CB7585">
      <w:pPr>
        <w:pStyle w:val="Heading4"/>
      </w:pPr>
      <w:r>
        <w:t>War on Drugs key to China-Philippine relations- proven by Chinese intelligence sharing and millions in funding to Duterte</w:t>
      </w:r>
    </w:p>
    <w:p w14:paraId="2D42815F" w14:textId="77777777" w:rsidR="00CB7585" w:rsidRPr="00BD7FE1" w:rsidRDefault="00CB7585" w:rsidP="00CB7585">
      <w:pPr>
        <w:rPr>
          <w:rFonts w:eastAsia="Times New Roman" w:cs="Times New Roman"/>
        </w:rPr>
      </w:pPr>
      <w:r w:rsidRPr="00BD7FE1">
        <w:rPr>
          <w:rStyle w:val="Style13ptBold"/>
        </w:rPr>
        <w:t>Heydarian ’17</w:t>
      </w:r>
      <w:r>
        <w:t xml:space="preserve">- </w:t>
      </w:r>
      <w:r w:rsidRPr="00BD7FE1">
        <w:t>Manila-based academic and author of Rise of Duterte: A Populist Revolt against Elite Democracy</w:t>
      </w:r>
      <w:r>
        <w:rPr>
          <w:rFonts w:eastAsia="Times New Roman" w:cs="Times New Roman"/>
        </w:rPr>
        <w:t xml:space="preserve"> [</w:t>
      </w:r>
      <w:r w:rsidRPr="00BD7FE1">
        <w:t xml:space="preserve">Richard Heydarian, </w:t>
      </w:r>
      <w:r>
        <w:t>10/1/17</w:t>
      </w:r>
      <w:r w:rsidRPr="00BD7FE1">
        <w:t>, "</w:t>
      </w:r>
      <w:r w:rsidRPr="00BD7FE1">
        <w:rPr>
          <w:rStyle w:val="Emphasis"/>
        </w:rPr>
        <w:t>Manila’s war on drugs is helping Philippines-China relations</w:t>
      </w:r>
      <w:r w:rsidRPr="00BD7FE1">
        <w:t xml:space="preserve">," South China Morning Post, </w:t>
      </w:r>
      <w:hyperlink r:id="rId279" w:history="1">
        <w:r w:rsidRPr="00252185">
          <w:rPr>
            <w:rStyle w:val="Hyperlink"/>
          </w:rPr>
          <w:t>https://www.scmp.com/news/china/diplomacy-defence/article/2113357/manilas-war-drugs-helping-build-bridges-between-china</w:t>
        </w:r>
      </w:hyperlink>
      <w:r>
        <w:t>, July 11, 2019]//a-yep</w:t>
      </w:r>
    </w:p>
    <w:p w14:paraId="6B69E663" w14:textId="77777777" w:rsidR="00CB7585" w:rsidRPr="00BD7FE1" w:rsidRDefault="00CB7585" w:rsidP="00CB7585"/>
    <w:p w14:paraId="58B84BBD" w14:textId="77777777" w:rsidR="00CB7585" w:rsidRPr="00BD7FE1" w:rsidRDefault="00CB7585" w:rsidP="00CB7585">
      <w:pPr>
        <w:rPr>
          <w:sz w:val="16"/>
        </w:rPr>
      </w:pPr>
      <w:r w:rsidRPr="00BD7FE1">
        <w:rPr>
          <w:rStyle w:val="StyleUnderline"/>
        </w:rPr>
        <w:t>Since his ascent to power</w:t>
      </w:r>
      <w:r w:rsidRPr="00BD7FE1">
        <w:rPr>
          <w:sz w:val="16"/>
        </w:rPr>
        <w:t xml:space="preserve"> last year, Philippine President Rodrigo </w:t>
      </w:r>
      <w:r w:rsidRPr="00BD7FE1">
        <w:rPr>
          <w:rStyle w:val="StyleUnderline"/>
        </w:rPr>
        <w:t>Duterte has had two policy priorities.</w:t>
      </w:r>
      <w:r w:rsidRPr="00BD7FE1">
        <w:rPr>
          <w:sz w:val="16"/>
        </w:rPr>
        <w:t xml:space="preserve"> First and foremost is </w:t>
      </w:r>
      <w:r w:rsidRPr="00BD7FE1">
        <w:rPr>
          <w:rStyle w:val="StyleUnderline"/>
        </w:rPr>
        <w:t>a brutal crackdown on suspected drug dealers</w:t>
      </w:r>
      <w:r w:rsidRPr="00BD7FE1">
        <w:rPr>
          <w:sz w:val="16"/>
        </w:rPr>
        <w:t>, a bloody campaign that has claimed the lives of thousands of individuals</w:t>
      </w:r>
      <w:r w:rsidRPr="00BD7FE1">
        <w:rPr>
          <w:rStyle w:val="StyleUnderline"/>
        </w:rPr>
        <w:t>. The second is reviving frayed ties with China, which has been at loggerheads with the Philippines over disputed land features in the South China Sea in recent years.</w:t>
      </w:r>
      <w:r w:rsidRPr="00BD7FE1">
        <w:rPr>
          <w:sz w:val="16"/>
        </w:rPr>
        <w:t xml:space="preserve"> Interestingly, however, </w:t>
      </w:r>
      <w:r w:rsidRPr="00BD7FE1">
        <w:rPr>
          <w:rStyle w:val="StyleUnderline"/>
        </w:rPr>
        <w:t>Duterte has deftly managed to connect the two policy priorities by welcoming help from Beijing when it comes to his campaign against illegal drugs. Eager to woo a long-standing US treaty ally, Beijing has offered unprecedented carrots to the new sultan in Manila.</w:t>
      </w:r>
      <w:r w:rsidRPr="00BD7FE1">
        <w:rPr>
          <w:sz w:val="16"/>
        </w:rPr>
        <w:t xml:space="preserve"> </w:t>
      </w:r>
      <w:r w:rsidRPr="00BD7FE1">
        <w:rPr>
          <w:rStyle w:val="StyleUnderline"/>
        </w:rPr>
        <w:t xml:space="preserve">Aside from dangling a multibillion-dollar development package, which includes a large railway network in Duterte’s home island of Mindanao, China has offered to assist in the campaign against illegal drugs. It is an area of cooperation, which makes perfect sense. </w:t>
      </w:r>
      <w:r w:rsidRPr="00BD7FE1">
        <w:rPr>
          <w:sz w:val="16"/>
        </w:rPr>
        <w:t xml:space="preserve">According to United Nations Office on Drugs and Crime, organised criminal networks in China have been the primary source of methamphetamine, better known as “shabu” in the Philippines. </w:t>
      </w:r>
      <w:r w:rsidRPr="00BD7FE1">
        <w:rPr>
          <w:rStyle w:val="StyleUnderline"/>
        </w:rPr>
        <w:t>Between 2015 and 2016, mainland Chinese made up two-thirds of the foreigners incarcerated in the Philippines for drug-related offences; with a further quarter from Taiwan and Hong Kong.</w:t>
      </w:r>
      <w:r w:rsidRPr="00BD7FE1">
        <w:rPr>
          <w:sz w:val="16"/>
        </w:rPr>
        <w:t xml:space="preserve"> As Duterte warned in a recent speech, “</w:t>
      </w:r>
      <w:r w:rsidRPr="00BD7FE1">
        <w:rPr>
          <w:rStyle w:val="StyleUnderline"/>
        </w:rPr>
        <w:t>the Philippines today is a client state of the [Chinese] Bamboo triad</w:t>
      </w:r>
      <w:r w:rsidRPr="00BD7FE1">
        <w:rPr>
          <w:sz w:val="16"/>
        </w:rPr>
        <w:t xml:space="preserve">,” seeking maximum help from the international community. In his view, the country is well on its way to become a narco-state unless he gets all the help he needs from international partners. SUBSCRIBE TO US CHINA TRADE WAR Get updates direct to your inbox Top of Form SUBMIT Bottom of Form By registering for these newsletters you agree to our </w:t>
      </w:r>
      <w:hyperlink r:id="rId280" w:history="1">
        <w:r w:rsidRPr="00BD7FE1">
          <w:rPr>
            <w:sz w:val="16"/>
          </w:rPr>
          <w:t>T&amp;C</w:t>
        </w:r>
      </w:hyperlink>
      <w:r w:rsidRPr="00BD7FE1">
        <w:rPr>
          <w:sz w:val="16"/>
        </w:rPr>
        <w:t xml:space="preserve"> and </w:t>
      </w:r>
      <w:hyperlink r:id="rId281" w:history="1">
        <w:r w:rsidRPr="00BD7FE1">
          <w:rPr>
            <w:sz w:val="16"/>
          </w:rPr>
          <w:t>Privacy Policy</w:t>
        </w:r>
      </w:hyperlink>
      <w:r w:rsidRPr="00BD7FE1">
        <w:rPr>
          <w:sz w:val="16"/>
        </w:rPr>
        <w:t xml:space="preserve"> As I write in my latest book The Rise of Duterte: A Populist Revolt Against Elite Democracy, the Filipino president has sought full-spectrum cooperation with China not only in traditional areas of concern, mainly infrastructure investments and maritime spats, but also in terms of non-traditional security concerns such as drug trafficking. </w:t>
      </w:r>
      <w:r w:rsidRPr="00BD7FE1">
        <w:rPr>
          <w:rStyle w:val="StyleUnderline"/>
        </w:rPr>
        <w:t>In the Filipino leader’s mind, China is not only a giant neighbour that has to be engaged, but also an indispensable partner for national development. In Duterte’s mind, his greatest possible legacy could be infrastructure development and mitigating the proliferation of illegal drugs in the country</w:t>
      </w:r>
      <w:r w:rsidRPr="00BD7FE1">
        <w:rPr>
          <w:sz w:val="16"/>
        </w:rPr>
        <w:t xml:space="preserve">. </w:t>
      </w:r>
      <w:r w:rsidRPr="00BD7FE1">
        <w:rPr>
          <w:rStyle w:val="StyleUnderline"/>
        </w:rPr>
        <w:t>In fact, China has not only offered the largest development help deal, but was also the first country to offer unconditional support to Duterte’s controversial anti-drugs campaign, which has alienated much of the international community.</w:t>
      </w:r>
      <w:r w:rsidRPr="00BD7FE1">
        <w:rPr>
          <w:sz w:val="16"/>
        </w:rPr>
        <w:t xml:space="preserve"> “</w:t>
      </w:r>
      <w:r w:rsidRPr="00BD7FE1">
        <w:rPr>
          <w:rStyle w:val="StyleUnderline"/>
        </w:rPr>
        <w:t xml:space="preserve">China understands and supports the Philippines’ policy under the leadership of President Duterte to fight against drugs, and is willing to proactively cooperate </w:t>
      </w:r>
      <w:r w:rsidRPr="00BD7FE1">
        <w:rPr>
          <w:sz w:val="16"/>
        </w:rPr>
        <w:t xml:space="preserve">against drugs with the Philippines,” </w:t>
      </w:r>
      <w:r w:rsidRPr="00BD7FE1">
        <w:rPr>
          <w:rStyle w:val="StyleUnderline"/>
        </w:rPr>
        <w:t>China’s foreign ministry said in 2016</w:t>
      </w:r>
      <w:r w:rsidRPr="00BD7FE1">
        <w:rPr>
          <w:sz w:val="16"/>
        </w:rPr>
        <w:t xml:space="preserve">. </w:t>
      </w:r>
      <w:r w:rsidRPr="00BD7FE1">
        <w:rPr>
          <w:rStyle w:val="StyleUnderline"/>
        </w:rPr>
        <w:t>Earlier this year, at the Universal Periodic Review undertaken by the UN Human Rights Council, Beijing was the only country that stood by Manila, which was condemned by the vast majority of member nations amid a spate of extrajudicial killings in the Philippines.</w:t>
      </w:r>
      <w:r w:rsidRPr="00BD7FE1">
        <w:rPr>
          <w:sz w:val="16"/>
        </w:rPr>
        <w:t xml:space="preserve"> </w:t>
      </w:r>
      <w:r w:rsidRPr="00BD7FE1">
        <w:rPr>
          <w:rStyle w:val="StyleUnderline"/>
        </w:rPr>
        <w:t>Ma Zhaoxu, China’s representative to the council, called upon other countries to respect the Philippines “sovereignty” and lauded the “relentless efforts made by the Philippines for the promotion and protection of human rights, and the remarkable achievements it has made.”</w:t>
      </w:r>
      <w:r w:rsidRPr="00BD7FE1">
        <w:rPr>
          <w:sz w:val="16"/>
        </w:rPr>
        <w:t xml:space="preserve"> During his state visit to China in October 2016, </w:t>
      </w:r>
      <w:r w:rsidRPr="00BD7FE1">
        <w:rPr>
          <w:rStyle w:val="StyleUnderline"/>
        </w:rPr>
        <w:t>Duterte and President Xi Jinping signed an agreement, which specifically focused on ways to deepen anti-drug cooperation.</w:t>
      </w:r>
      <w:r w:rsidRPr="00BD7FE1">
        <w:rPr>
          <w:sz w:val="16"/>
        </w:rPr>
        <w:t xml:space="preserve"> In particular, C</w:t>
      </w:r>
      <w:r w:rsidRPr="00BD7FE1">
        <w:rPr>
          <w:rStyle w:val="StyleUnderline"/>
        </w:rPr>
        <w:t xml:space="preserve">hina offered intelligence sharing </w:t>
      </w:r>
      <w:r w:rsidRPr="00BD7FE1">
        <w:rPr>
          <w:sz w:val="16"/>
        </w:rPr>
        <w:t xml:space="preserve">on drug syndicates as well as modern equipment for detecting illegal drugs in shipments to the Philippines. In May, the </w:t>
      </w:r>
      <w:r w:rsidRPr="00BD7FE1">
        <w:rPr>
          <w:rStyle w:val="StyleUnderline"/>
        </w:rPr>
        <w:t>Philippines was able to seize up to US$121 million worth of methamphetamine in illegal shipment thanks to intelligence from Chinese authorities.</w:t>
      </w:r>
      <w:r w:rsidRPr="00BD7FE1">
        <w:rPr>
          <w:sz w:val="16"/>
        </w:rPr>
        <w:t xml:space="preserve"> </w:t>
      </w:r>
      <w:r w:rsidRPr="00BD7FE1">
        <w:rPr>
          <w:rStyle w:val="StyleUnderline"/>
        </w:rPr>
        <w:t>China</w:t>
      </w:r>
      <w:r w:rsidRPr="00BD7FE1">
        <w:rPr>
          <w:sz w:val="16"/>
        </w:rPr>
        <w:t xml:space="preserve"> has also </w:t>
      </w:r>
      <w:r w:rsidRPr="00BD7FE1">
        <w:rPr>
          <w:rStyle w:val="StyleUnderline"/>
        </w:rPr>
        <w:t>funded two major rehabilitation centres in Mindanao.</w:t>
      </w:r>
      <w:r w:rsidRPr="00BD7FE1">
        <w:rPr>
          <w:sz w:val="16"/>
        </w:rPr>
        <w:t xml:space="preserve"> </w:t>
      </w:r>
      <w:r w:rsidRPr="00BD7FE1">
        <w:rPr>
          <w:rStyle w:val="StyleUnderline"/>
        </w:rPr>
        <w:t>One is planned to be constructed in Sarangani province, worth 350 million Philippine pesos (US$6.9 million) and capable of hosting up to 150 drug rehabilitation patients. A bigger one is planned to be built at an army camp in Prosperidad, Agusan del Sur, at a cost of 700 million Philippine pesos</w:t>
      </w:r>
      <w:r w:rsidRPr="00BD7FE1">
        <w:rPr>
          <w:sz w:val="16"/>
        </w:rPr>
        <w:t xml:space="preserve">. China’s support for Duterte’s drug war has forced strategic competitors such as Japan, the European Union, and the United States to step up their help accordingly. Both Tokyo and Brussels have offered to build state-of-the-art rehabilitation centres in the Philippines, while Washington has offered to provide timely intelligence, training and necessary equipment via the Drug Enforcement Administration. So far, Duterte has warmly welcomed support from traditional partners. Since the “Philippines is a transshipment of shabu to America,” Duterte claimed in a recent speech, “[it] behoves ... America to work closely with [us].” </w:t>
      </w:r>
      <w:r w:rsidRPr="00BD7FE1">
        <w:rPr>
          <w:rStyle w:val="StyleUnderline"/>
        </w:rPr>
        <w:t>Nonetheless, anti-drug bilateral cooperation is yet to blossom. Given the sheer volume of illegal shipment of drugs from the Chinese mainland, many authorities in the Philippines lament the lack of commensurate cooperation from Beijing</w:t>
      </w:r>
      <w:r w:rsidRPr="00BD7FE1">
        <w:rPr>
          <w:sz w:val="16"/>
        </w:rPr>
        <w:t>. There are also concerns vis-à-vis the quality of drug rehabilitation centres offered by China and the risk of them ending up as white elephant projects. Others also hope that Beijing will more aggressively regulate the distribution of meth-related chemicals and proactively crackdown on drug syndicates within its jurisdiction. Nonetheless, the Filipino relishes that China has introduced an element of competition among major powers for support of his controversial drug war.</w:t>
      </w:r>
    </w:p>
    <w:p w14:paraId="7DE4F22A" w14:textId="77777777" w:rsidR="00CB7585" w:rsidRPr="00CB7585" w:rsidRDefault="00CB7585" w:rsidP="00CB7585"/>
    <w:p w14:paraId="660A0FD8" w14:textId="4297175E" w:rsidR="00EE26A2" w:rsidRDefault="00CB7585" w:rsidP="005579E8">
      <w:pPr>
        <w:pStyle w:val="Heading3"/>
      </w:pPr>
      <w:r>
        <w:t>Turn - Trust</w:t>
      </w:r>
    </w:p>
    <w:p w14:paraId="2E6CB65F" w14:textId="77777777" w:rsidR="005579E8" w:rsidRDefault="005579E8" w:rsidP="005579E8">
      <w:pPr>
        <w:pStyle w:val="Heading4"/>
      </w:pPr>
      <w:r>
        <w:t xml:space="preserve">Trust in China low now – Plan would further increase distrust </w:t>
      </w:r>
    </w:p>
    <w:p w14:paraId="1B9D1F86" w14:textId="77777777" w:rsidR="005579E8" w:rsidRPr="00B84C7C" w:rsidRDefault="005579E8" w:rsidP="005579E8">
      <w:pPr>
        <w:rPr>
          <w:rStyle w:val="Style13ptBold"/>
        </w:rPr>
      </w:pPr>
      <w:r w:rsidRPr="00B84C7C">
        <w:rPr>
          <w:rStyle w:val="Style13ptBold"/>
        </w:rPr>
        <w:t>Maitem 6/20</w:t>
      </w:r>
    </w:p>
    <w:p w14:paraId="75CF21D1" w14:textId="77777777" w:rsidR="005579E8" w:rsidRPr="00B84C7C" w:rsidRDefault="005579E8" w:rsidP="005579E8">
      <w:pPr>
        <w:rPr>
          <w:rStyle w:val="Style13ptBold"/>
          <w:b w:val="0"/>
          <w:bCs w:val="0"/>
        </w:rPr>
      </w:pPr>
      <w:r w:rsidRPr="00B84C7C">
        <w:rPr>
          <w:rStyle w:val="Style13ptBold"/>
          <w:b w:val="0"/>
          <w:bCs w:val="0"/>
        </w:rPr>
        <w:t xml:space="preserve">(Jeoffrey Maitem, reporter for the South China Morning Post, “‘China’s not to be trusted’: Philippines’ Rosario wades into row over South China Sea sinking, ” June 20, 2019, </w:t>
      </w:r>
      <w:hyperlink r:id="rId282" w:history="1">
        <w:r w:rsidRPr="00B84C7C">
          <w:rPr>
            <w:rStyle w:val="Style13ptBold"/>
            <w:b w:val="0"/>
            <w:bCs w:val="0"/>
          </w:rPr>
          <w:t>https://www.scmp.com/author/jeoffrey-maitem</w:t>
        </w:r>
      </w:hyperlink>
      <w:r w:rsidRPr="00B84C7C">
        <w:rPr>
          <w:rStyle w:val="Style13ptBold"/>
          <w:b w:val="0"/>
          <w:bCs w:val="0"/>
        </w:rPr>
        <w:t xml:space="preserve">, July 18, 2019, R.D.) </w:t>
      </w:r>
    </w:p>
    <w:p w14:paraId="26515815" w14:textId="77777777" w:rsidR="005579E8" w:rsidRPr="00477C13" w:rsidRDefault="005579E8" w:rsidP="005579E8">
      <w:pPr>
        <w:rPr>
          <w:rStyle w:val="StyleUnderline"/>
        </w:rPr>
      </w:pPr>
      <w:r w:rsidRPr="00477C13">
        <w:rPr>
          <w:rStyle w:val="StyleUnderline"/>
        </w:rPr>
        <w:t xml:space="preserve">Philippine public opinion is on </w:t>
      </w:r>
      <w:r w:rsidRPr="00477C13">
        <w:rPr>
          <w:sz w:val="16"/>
        </w:rPr>
        <w:t xml:space="preserve">a slow </w:t>
      </w:r>
      <w:r w:rsidRPr="00477C13">
        <w:rPr>
          <w:rStyle w:val="StyleUnderline"/>
        </w:rPr>
        <w:t>boil over recent Chinese actions and Manila’s seeming rush to defend Beijing.</w:t>
      </w:r>
      <w:r w:rsidRPr="00477C13">
        <w:rPr>
          <w:rStyle w:val="StyleUnderline"/>
          <w:sz w:val="12"/>
        </w:rPr>
        <w:t>∂</w:t>
      </w:r>
      <w:r w:rsidRPr="00477C13">
        <w:rPr>
          <w:sz w:val="16"/>
        </w:rPr>
        <w:t xml:space="preserve"> Two incidents have seen </w:t>
      </w:r>
      <w:r w:rsidRPr="00477C13">
        <w:rPr>
          <w:rStyle w:val="StyleUnderline"/>
        </w:rPr>
        <w:t>many Filipinos expressing outrage on social media</w:t>
      </w:r>
      <w:r w:rsidRPr="00477C13">
        <w:rPr>
          <w:sz w:val="16"/>
        </w:rPr>
        <w:t xml:space="preserve">. </w:t>
      </w:r>
      <w:r w:rsidRPr="00477C13">
        <w:rPr>
          <w:rStyle w:val="StyleUnderline"/>
        </w:rPr>
        <w:t>One is the ramming and sinking of a Philippine fishing boat by a larger Chinese vessel on June 9.</w:t>
      </w:r>
      <w:r w:rsidRPr="00477C13">
        <w:rPr>
          <w:sz w:val="16"/>
        </w:rPr>
        <w:t xml:space="preserve"> </w:t>
      </w:r>
      <w:r w:rsidRPr="00477C13">
        <w:rPr>
          <w:rStyle w:val="StyleUnderline"/>
        </w:rPr>
        <w:t>The other is the temporary detention and rejection</w:t>
      </w:r>
      <w:r w:rsidRPr="00477C13">
        <w:rPr>
          <w:sz w:val="16"/>
        </w:rPr>
        <w:t xml:space="preserve"> on June 21 </w:t>
      </w:r>
      <w:r w:rsidRPr="00477C13">
        <w:rPr>
          <w:rStyle w:val="StyleUnderline"/>
        </w:rPr>
        <w:t>of former foreign secretary and known China critic Albert del Rosario</w:t>
      </w:r>
      <w:r w:rsidRPr="00477C13">
        <w:rPr>
          <w:sz w:val="16"/>
        </w:rPr>
        <w:t xml:space="preserve"> by immigration officials at Hong Kong’s airport.</w:t>
      </w:r>
      <w:r w:rsidRPr="00477C13">
        <w:rPr>
          <w:sz w:val="12"/>
        </w:rPr>
        <w:t>∂</w:t>
      </w:r>
      <w:r w:rsidRPr="00477C13">
        <w:rPr>
          <w:sz w:val="16"/>
        </w:rPr>
        <w:t xml:space="preserve"> It’s too early to tell how much anger over del Rosario’s treatment will grow, but </w:t>
      </w:r>
      <w:r w:rsidRPr="00477C13">
        <w:rPr>
          <w:rStyle w:val="StyleUnderline"/>
        </w:rPr>
        <w:t>the ire over the sinking of the fishing boat in the Reed Bank off Palawan has not abated</w:t>
      </w:r>
      <w:r w:rsidRPr="00477C13">
        <w:rPr>
          <w:sz w:val="16"/>
        </w:rPr>
        <w:t xml:space="preserve">. </w:t>
      </w:r>
      <w:r w:rsidRPr="00477C13">
        <w:rPr>
          <w:rStyle w:val="StyleUnderline"/>
        </w:rPr>
        <w:t>After smashing into the boat hard enough to slice it in half, the Chinese vessel sailed away, apparently leaving 22 fishermen to drown</w:t>
      </w:r>
      <w:r w:rsidRPr="00477C13">
        <w:rPr>
          <w:sz w:val="16"/>
        </w:rPr>
        <w:t xml:space="preserve">. Fortunately, the men were rescued a few hours later by a Vietnamese fishing boat. </w:t>
      </w:r>
      <w:r w:rsidRPr="00477C13">
        <w:rPr>
          <w:rStyle w:val="StyleUnderline"/>
        </w:rPr>
        <w:t>Ironically, the incident happened on the date the Philippines marks as “Philippine-Chinese friendship</w:t>
      </w:r>
      <w:r w:rsidRPr="00477C13">
        <w:rPr>
          <w:sz w:val="16"/>
        </w:rPr>
        <w:t xml:space="preserve"> </w:t>
      </w:r>
      <w:r w:rsidRPr="00477C13">
        <w:rPr>
          <w:rStyle w:val="StyleUnderline"/>
        </w:rPr>
        <w:t>day</w:t>
      </w:r>
      <w:r w:rsidRPr="00477C13">
        <w:rPr>
          <w:sz w:val="16"/>
        </w:rPr>
        <w:t>”.</w:t>
      </w:r>
      <w:r w:rsidRPr="00477C13">
        <w:rPr>
          <w:sz w:val="12"/>
        </w:rPr>
        <w:t>∂</w:t>
      </w:r>
      <w:r w:rsidRPr="00477C13">
        <w:rPr>
          <w:sz w:val="16"/>
        </w:rPr>
        <w:t xml:space="preserve"> It took three days for a report of the sinking to reach the public but when it did, </w:t>
      </w:r>
      <w:r w:rsidRPr="00477C13">
        <w:rPr>
          <w:rStyle w:val="StyleUnderline"/>
        </w:rPr>
        <w:t xml:space="preserve">anger grew not only because the fishermen had been left in the water by the Chinese vessel, but also </w:t>
      </w:r>
      <w:r w:rsidRPr="00477C13">
        <w:rPr>
          <w:rStyle w:val="Emphasis"/>
        </w:rPr>
        <w:t>because the hit-and-run happened in Philippine waters</w:t>
      </w:r>
      <w:r w:rsidRPr="00477C13">
        <w:rPr>
          <w:sz w:val="16"/>
        </w:rPr>
        <w:t xml:space="preserve">. </w:t>
      </w:r>
      <w:r w:rsidRPr="00477C13">
        <w:rPr>
          <w:rStyle w:val="StyleUnderline"/>
        </w:rPr>
        <w:t>The rescued captain identified the vessel that sank his boat as Chinese and said it was a deliberate attack.</w:t>
      </w:r>
      <w:r w:rsidRPr="00477C13">
        <w:rPr>
          <w:sz w:val="12"/>
        </w:rPr>
        <w:t>∂</w:t>
      </w:r>
      <w:r w:rsidRPr="00477C13">
        <w:rPr>
          <w:sz w:val="16"/>
        </w:rPr>
        <w:t xml:space="preserve"> What poured fuel on outrage was how the administration of President Rodrigo Duterte handled the sinking. Far from protesting to China, Philippine officials played down the collision, </w:t>
      </w:r>
      <w:r w:rsidRPr="00477C13">
        <w:rPr>
          <w:rStyle w:val="StyleUnderline"/>
        </w:rPr>
        <w:t>with some even casting doubt over whether a Chinese vessel was really responsible</w:t>
      </w:r>
      <w:r w:rsidRPr="00477C13">
        <w:rPr>
          <w:sz w:val="16"/>
        </w:rPr>
        <w:t xml:space="preserve"> – a </w:t>
      </w:r>
      <w:r w:rsidRPr="00477C13">
        <w:rPr>
          <w:rStyle w:val="StyleUnderline"/>
        </w:rPr>
        <w:t>position that was undercut when China itself admitted to the “accident</w:t>
      </w:r>
      <w:r w:rsidRPr="00477C13">
        <w:rPr>
          <w:sz w:val="16"/>
        </w:rPr>
        <w:t>”.</w:t>
      </w:r>
      <w:r w:rsidRPr="00477C13">
        <w:rPr>
          <w:sz w:val="12"/>
        </w:rPr>
        <w:t>∂</w:t>
      </w:r>
      <w:r w:rsidRPr="00477C13">
        <w:rPr>
          <w:sz w:val="16"/>
        </w:rPr>
        <w:t xml:space="preserve"> After keeping quiet for days, </w:t>
      </w:r>
      <w:r w:rsidRPr="00477C13">
        <w:rPr>
          <w:sz w:val="12"/>
        </w:rPr>
        <w:t>∂</w:t>
      </w:r>
      <w:r w:rsidRPr="00477C13">
        <w:rPr>
          <w:sz w:val="16"/>
        </w:rPr>
        <w:t xml:space="preserve"> </w:t>
      </w:r>
      <w:r w:rsidRPr="00477C13">
        <w:rPr>
          <w:rStyle w:val="StyleUnderline"/>
        </w:rPr>
        <w:t>Duterte</w:t>
      </w:r>
      <w:r w:rsidRPr="00477C13">
        <w:rPr>
          <w:rStyle w:val="StyleUnderline"/>
          <w:sz w:val="12"/>
        </w:rPr>
        <w:t>∂</w:t>
      </w:r>
      <w:r w:rsidRPr="00477C13">
        <w:rPr>
          <w:rStyle w:val="StyleUnderline"/>
        </w:rPr>
        <w:t xml:space="preserve"> finally spoke out, but described what happened as a “little maritime incident</w:t>
      </w:r>
      <w:r w:rsidRPr="00477C13">
        <w:rPr>
          <w:sz w:val="16"/>
        </w:rPr>
        <w:t xml:space="preserve">” and would wait for the results of an investigation, </w:t>
      </w:r>
      <w:r w:rsidRPr="00477C13">
        <w:rPr>
          <w:rStyle w:val="StyleUnderline"/>
        </w:rPr>
        <w:t>saying that sending the navy to the Reed Bank risked provoking war.</w:t>
      </w:r>
      <w:r w:rsidRPr="00477C13">
        <w:rPr>
          <w:sz w:val="16"/>
        </w:rPr>
        <w:t xml:space="preserve"> Other officials followed suit. Senate President Vicente Sotto agreed with Duterte. </w:t>
      </w:r>
      <w:r w:rsidRPr="00477C13">
        <w:rPr>
          <w:sz w:val="12"/>
        </w:rPr>
        <w:t>∂</w:t>
      </w:r>
      <w:r w:rsidRPr="00477C13">
        <w:rPr>
          <w:sz w:val="16"/>
        </w:rPr>
        <w:t xml:space="preserve"> “I think he does not want some people to make a mountain out of a molehill,” he said.</w:t>
      </w:r>
      <w:r w:rsidRPr="00477C13">
        <w:rPr>
          <w:sz w:val="12"/>
        </w:rPr>
        <w:t>∂</w:t>
      </w:r>
      <w:r w:rsidRPr="00477C13">
        <w:rPr>
          <w:sz w:val="16"/>
        </w:rPr>
        <w:t xml:space="preserve"> Speaking in Tagalog, senator Cynthia Villar said: “</w:t>
      </w:r>
      <w:r w:rsidRPr="00477C13">
        <w:rPr>
          <w:rStyle w:val="StyleUnderline"/>
        </w:rPr>
        <w:t>It’s the president’s opinion that it was just a small incident which shouldn’t affect our relationship with China</w:t>
      </w:r>
      <w:r w:rsidRPr="00477C13">
        <w:rPr>
          <w:sz w:val="16"/>
        </w:rPr>
        <w:t>.”</w:t>
      </w:r>
      <w:r w:rsidRPr="00477C13">
        <w:rPr>
          <w:sz w:val="12"/>
        </w:rPr>
        <w:t>∂</w:t>
      </w:r>
      <w:r w:rsidRPr="00477C13">
        <w:rPr>
          <w:sz w:val="16"/>
        </w:rPr>
        <w:t xml:space="preserve"> </w:t>
      </w:r>
      <w:r w:rsidRPr="00477C13">
        <w:rPr>
          <w:rStyle w:val="StyleUnderline"/>
        </w:rPr>
        <w:t>Opponents and critics of Duterte began using a hashtag that trended</w:t>
      </w:r>
      <w:r w:rsidRPr="00477C13">
        <w:rPr>
          <w:sz w:val="16"/>
        </w:rPr>
        <w:t xml:space="preserve"> for a while </w:t>
      </w:r>
      <w:r w:rsidRPr="00477C13">
        <w:rPr>
          <w:rStyle w:val="StyleUnderline"/>
        </w:rPr>
        <w:t>on Twitter</w:t>
      </w:r>
      <w:r w:rsidRPr="00477C13">
        <w:rPr>
          <w:sz w:val="16"/>
        </w:rPr>
        <w:t>: “Duterte Duwag” (</w:t>
      </w:r>
      <w:r w:rsidRPr="00477C13">
        <w:rPr>
          <w:rStyle w:val="StyleUnderline"/>
        </w:rPr>
        <w:t>Duterte coward</w:t>
      </w:r>
      <w:r w:rsidRPr="00477C13">
        <w:rPr>
          <w:sz w:val="16"/>
        </w:rPr>
        <w:t>). One lone protester went beyond social media and appeared in front of the foreign affairs department building, waving a Philippine flag and calling for government to act on the Chinese vessel, as security guards locked the gates.</w:t>
      </w:r>
      <w:r w:rsidRPr="00477C13">
        <w:rPr>
          <w:sz w:val="12"/>
        </w:rPr>
        <w:t>∂</w:t>
      </w:r>
      <w:r w:rsidRPr="00477C13">
        <w:rPr>
          <w:sz w:val="16"/>
        </w:rPr>
        <w:t xml:space="preserve"> Reacting to the photo of the protester, award winning writer Ogie Rosa tweeted in Tagalog: “You don’t need to be many to be heard. We hear you loud and clear, sir!”</w:t>
      </w:r>
      <w:r w:rsidRPr="00477C13">
        <w:rPr>
          <w:sz w:val="12"/>
        </w:rPr>
        <w:t>∂</w:t>
      </w:r>
      <w:r w:rsidRPr="00477C13">
        <w:rPr>
          <w:sz w:val="16"/>
        </w:rPr>
        <w:t xml:space="preserve"> The department said it had filed a “diplomatic protest” with Beijing, but did not release the text.</w:t>
      </w:r>
      <w:r w:rsidRPr="00477C13">
        <w:rPr>
          <w:sz w:val="12"/>
        </w:rPr>
        <w:t>∂</w:t>
      </w:r>
      <w:r w:rsidRPr="00477C13">
        <w:rPr>
          <w:sz w:val="16"/>
        </w:rPr>
        <w:t xml:space="preserve"> Some administration officials as well as Duterte supporters reacted by saying those who wanted to protest the collision were risking provoking a war with China. Presidential spokesman Salvador </w:t>
      </w:r>
      <w:r w:rsidRPr="00477C13">
        <w:rPr>
          <w:rStyle w:val="StyleUnderline"/>
        </w:rPr>
        <w:t>Panelo</w:t>
      </w:r>
      <w:r w:rsidRPr="00477C13">
        <w:rPr>
          <w:sz w:val="16"/>
        </w:rPr>
        <w:t xml:space="preserve"> said “</w:t>
      </w:r>
      <w:r w:rsidRPr="00477C13">
        <w:rPr>
          <w:rStyle w:val="StyleUnderline"/>
        </w:rPr>
        <w:t>the Reed Bank incident is being dressed with misplaced emotionalism and pretended nationalism by those who are bent on politicising an otherwise ordinary navigation incident into an international fracas</w:t>
      </w:r>
      <w:r w:rsidRPr="00477C13">
        <w:rPr>
          <w:sz w:val="16"/>
        </w:rPr>
        <w:t>”.</w:t>
      </w:r>
      <w:r w:rsidRPr="00477C13">
        <w:rPr>
          <w:sz w:val="12"/>
        </w:rPr>
        <w:t>∂</w:t>
      </w:r>
      <w:r w:rsidRPr="00477C13">
        <w:rPr>
          <w:sz w:val="16"/>
        </w:rPr>
        <w:t xml:space="preserve"> The argument was derided by critics as equating standing up to China with automatic hostilities. </w:t>
      </w:r>
      <w:r w:rsidRPr="00477C13">
        <w:rPr>
          <w:rStyle w:val="StyleUnderline"/>
        </w:rPr>
        <w:t>Some sardonically noted how, just a few weeks ago, an outraged Duterte had threatened to go to war with Canada because it had sent garbage and toxic waste surreptitiously to the Philippines</w:t>
      </w:r>
      <w:r w:rsidRPr="00477C13">
        <w:rPr>
          <w:sz w:val="16"/>
        </w:rPr>
        <w:t>.</w:t>
      </w:r>
      <w:r w:rsidRPr="00477C13">
        <w:rPr>
          <w:sz w:val="12"/>
        </w:rPr>
        <w:t>∂</w:t>
      </w:r>
      <w:r w:rsidRPr="00477C13">
        <w:rPr>
          <w:sz w:val="16"/>
        </w:rPr>
        <w:t xml:space="preserve"> Former Philippine envoy Lauro Baja said Duterte should raise the ramming incident at the Asean meeting this weekend.</w:t>
      </w:r>
      <w:r w:rsidRPr="00477C13">
        <w:rPr>
          <w:sz w:val="12"/>
        </w:rPr>
        <w:t>∂</w:t>
      </w:r>
      <w:r w:rsidRPr="00477C13">
        <w:rPr>
          <w:sz w:val="16"/>
        </w:rPr>
        <w:t xml:space="preserve"> Tessie Ang See, a prominent leader in the Filipino-Chinese community, said there had been previous instances of Chinese vessels ramming Philippine boats, but “there’s more anger now, because it’s something [that happened] within our territory”.</w:t>
      </w:r>
      <w:r w:rsidRPr="00477C13">
        <w:rPr>
          <w:sz w:val="12"/>
        </w:rPr>
        <w:t>∂</w:t>
      </w:r>
      <w:r w:rsidRPr="00477C13">
        <w:rPr>
          <w:sz w:val="16"/>
        </w:rPr>
        <w:t xml:space="preserve"> On social media, </w:t>
      </w:r>
      <w:r w:rsidRPr="00477C13">
        <w:rPr>
          <w:rStyle w:val="StyleUnderline"/>
        </w:rPr>
        <w:t>angry Filipinos resurrected two derogatory words from Philippine history</w:t>
      </w:r>
      <w:r w:rsidRPr="00477C13">
        <w:rPr>
          <w:sz w:val="16"/>
        </w:rPr>
        <w:t>: “</w:t>
      </w:r>
      <w:r w:rsidRPr="00477C13">
        <w:rPr>
          <w:rStyle w:val="StyleUnderline"/>
        </w:rPr>
        <w:t>makapili</w:t>
      </w:r>
      <w:r w:rsidRPr="00477C13">
        <w:rPr>
          <w:sz w:val="16"/>
        </w:rPr>
        <w:t xml:space="preserve">”, </w:t>
      </w:r>
      <w:r w:rsidRPr="00477C13">
        <w:rPr>
          <w:rStyle w:val="StyleUnderline"/>
        </w:rPr>
        <w:t>the term for Filipinos who collaborated with Japanese occupiers during the second world war, and “bayon</w:t>
      </w:r>
      <w:r w:rsidRPr="00477C13">
        <w:rPr>
          <w:sz w:val="16"/>
        </w:rPr>
        <w:t xml:space="preserve">g”, </w:t>
      </w:r>
      <w:r w:rsidRPr="00477C13">
        <w:rPr>
          <w:rStyle w:val="StyleUnderline"/>
        </w:rPr>
        <w:t>the straw baskets that collaborators and traitors wore like hoods over their heads to disguise their identities.</w:t>
      </w:r>
      <w:r w:rsidRPr="00477C13">
        <w:rPr>
          <w:sz w:val="12"/>
        </w:rPr>
        <w:t>∂</w:t>
      </w:r>
      <w:r w:rsidRPr="00477C13">
        <w:rPr>
          <w:sz w:val="16"/>
        </w:rPr>
        <w:t xml:space="preserve"> </w:t>
      </w:r>
      <w:r w:rsidRPr="00477C13">
        <w:rPr>
          <w:rStyle w:val="StyleUnderline"/>
        </w:rPr>
        <w:t>The energy secretary went to the rescued fishermen, gave them money</w:t>
      </w:r>
      <w:r w:rsidRPr="00477C13">
        <w:rPr>
          <w:sz w:val="16"/>
        </w:rPr>
        <w:t xml:space="preserve"> and new boats with engines – though it turned out the boats were too small to reach the rich fishing grounds of the Reed Bank, and the motors did not match the boats. </w:t>
      </w:r>
      <w:r w:rsidRPr="00477C13">
        <w:rPr>
          <w:rStyle w:val="StyleUnderline"/>
        </w:rPr>
        <w:t>After the turnover, the fishermen said the whole thing was an “accident”</w:t>
      </w:r>
      <w:r w:rsidRPr="00477C13">
        <w:rPr>
          <w:sz w:val="16"/>
        </w:rPr>
        <w:t xml:space="preserve"> and were then made to pose doing the “Duterte fist”.</w:t>
      </w:r>
      <w:r w:rsidRPr="00477C13">
        <w:rPr>
          <w:sz w:val="12"/>
        </w:rPr>
        <w:t>∂</w:t>
      </w:r>
      <w:r w:rsidRPr="00477C13">
        <w:rPr>
          <w:sz w:val="16"/>
        </w:rPr>
        <w:t xml:space="preserve"> </w:t>
      </w:r>
      <w:r w:rsidRPr="00477C13">
        <w:rPr>
          <w:rStyle w:val="StyleUnderline"/>
        </w:rPr>
        <w:t>Social media commenters noted how lacklustre the fishermen were, how their faces clearly showed lack of enthusiasm</w:t>
      </w:r>
      <w:r w:rsidRPr="00477C13">
        <w:rPr>
          <w:sz w:val="16"/>
        </w:rPr>
        <w:t xml:space="preserve"> and that the energy secretary had been accompanied by a phalanx of policemen in riot gear.</w:t>
      </w:r>
      <w:r w:rsidRPr="00477C13">
        <w:rPr>
          <w:sz w:val="12"/>
        </w:rPr>
        <w:t>∂</w:t>
      </w:r>
      <w:r w:rsidRPr="00477C13">
        <w:rPr>
          <w:sz w:val="16"/>
        </w:rPr>
        <w:t xml:space="preserve"> One popular Twitter personality, The Professional </w:t>
      </w:r>
      <w:r w:rsidRPr="00477C13">
        <w:rPr>
          <w:rStyle w:val="StyleUnderline"/>
        </w:rPr>
        <w:t>Heckler</w:t>
      </w:r>
      <w:r w:rsidRPr="00477C13">
        <w:rPr>
          <w:sz w:val="16"/>
        </w:rPr>
        <w:t xml:space="preserve">, </w:t>
      </w:r>
      <w:r w:rsidRPr="00477C13">
        <w:rPr>
          <w:rStyle w:val="StyleUnderline"/>
        </w:rPr>
        <w:t>wrote</w:t>
      </w:r>
      <w:r w:rsidRPr="00477C13">
        <w:rPr>
          <w:sz w:val="16"/>
        </w:rPr>
        <w:t xml:space="preserve">: “abandoned at sea; survived to tell the truth; coerced by his own government; forced to tell a lie. The perils of being poor and powerless.” Opposition congressman Gary </w:t>
      </w:r>
      <w:r w:rsidRPr="00477C13">
        <w:rPr>
          <w:rStyle w:val="StyleUnderline"/>
        </w:rPr>
        <w:t>Alejano tweeted: “They are just ordinary fishermen with few options to take. They are actually victimised twice over, by the Chinese and by our own government.”</w:t>
      </w:r>
      <w:r w:rsidRPr="00477C13">
        <w:rPr>
          <w:rStyle w:val="StyleUnderline"/>
          <w:sz w:val="12"/>
        </w:rPr>
        <w:t>∂</w:t>
      </w:r>
      <w:r w:rsidRPr="00477C13">
        <w:rPr>
          <w:rStyle w:val="StyleUnderline"/>
        </w:rPr>
        <w:t xml:space="preserve"> But when vice-president Leni Robredo visited the fishermen on Friday and gave them 50,000 pesos (US$971.58) each, they were all smiles. One fisherman revealed to her that the energy secretary had downplayed the incident, insisting the collision was not intentional.</w:t>
      </w:r>
    </w:p>
    <w:p w14:paraId="736782AE" w14:textId="622E39EF" w:rsidR="00CB7585" w:rsidRDefault="00CB7585" w:rsidP="00CB7585">
      <w:pPr>
        <w:pStyle w:val="Heading3"/>
      </w:pPr>
      <w:r>
        <w:t>Ext. Turn - Trust</w:t>
      </w:r>
    </w:p>
    <w:p w14:paraId="4C397958" w14:textId="39685A93" w:rsidR="005579E8" w:rsidRDefault="005579E8" w:rsidP="005579E8">
      <w:pPr>
        <w:pStyle w:val="Heading4"/>
      </w:pPr>
      <w:r>
        <w:t>Filipinos Don’t Trust Duerte to Deal with China</w:t>
      </w:r>
    </w:p>
    <w:p w14:paraId="53F108FF" w14:textId="77777777" w:rsidR="005579E8" w:rsidRPr="00106DC3" w:rsidRDefault="005579E8" w:rsidP="005579E8">
      <w:pPr>
        <w:rPr>
          <w:rStyle w:val="Style13ptBold"/>
        </w:rPr>
      </w:pPr>
      <w:r w:rsidRPr="00106DC3">
        <w:rPr>
          <w:rStyle w:val="Style13ptBold"/>
        </w:rPr>
        <w:t>Guarco 7/12</w:t>
      </w:r>
    </w:p>
    <w:p w14:paraId="60F30B48" w14:textId="77777777" w:rsidR="005579E8" w:rsidRPr="00106DC3" w:rsidRDefault="005579E8" w:rsidP="005579E8">
      <w:r>
        <w:t>(</w:t>
      </w:r>
      <w:r w:rsidRPr="00F31643">
        <w:t>Isabel Guarco, intern at Foreign Policy</w:t>
      </w:r>
      <w:r>
        <w:t>,</w:t>
      </w:r>
      <w:r w:rsidRPr="00F31643">
        <w:t xml:space="preserve"> “Filipinos Don’t Trust Duterte to Handle China,”July 12, 2019, </w:t>
      </w:r>
      <w:hyperlink r:id="rId283" w:history="1">
        <w:r w:rsidRPr="00F31643">
          <w:rPr>
            <w:rStyle w:val="Hyperlink"/>
          </w:rPr>
          <w:t>https://foreignpolicy.com/2019/07/12/filipinos-dont-trust-duterte-to-handle-china/</w:t>
        </w:r>
      </w:hyperlink>
      <w:r w:rsidRPr="00F31643">
        <w:t>, July 18, 2019, R.D.)</w:t>
      </w:r>
    </w:p>
    <w:p w14:paraId="6704B188" w14:textId="77777777" w:rsidR="005579E8" w:rsidRDefault="005579E8" w:rsidP="005579E8">
      <w:pPr>
        <w:rPr>
          <w:rStyle w:val="StyleUnderline"/>
        </w:rPr>
      </w:pPr>
      <w:r w:rsidRPr="00106DC3">
        <w:rPr>
          <w:sz w:val="16"/>
        </w:rPr>
        <w:t xml:space="preserve">It was after dark on June 9, and the FB GEM-VER, </w:t>
      </w:r>
      <w:r w:rsidRPr="00F31643">
        <w:rPr>
          <w:rStyle w:val="StyleUnderline"/>
        </w:rPr>
        <w:t>a Philippine fishing boat, was anchored somewhere near Reed Bank in the middle of the South China Sea when, suddenly</w:t>
      </w:r>
      <w:r w:rsidRPr="00106DC3">
        <w:rPr>
          <w:sz w:val="16"/>
        </w:rPr>
        <w:t xml:space="preserve">, </w:t>
      </w:r>
      <w:r w:rsidRPr="00F31643">
        <w:rPr>
          <w:rStyle w:val="StyleUnderline"/>
        </w:rPr>
        <w:t>a Chinese vessel crashed into its side. As the fishing boat began to sink, the Chinese vessel flashed its lights, revealing 22 Filipino fishermen desperately trying to stay afloat amid the wreckage</w:t>
      </w:r>
      <w:r w:rsidRPr="00106DC3">
        <w:rPr>
          <w:sz w:val="16"/>
        </w:rPr>
        <w:t xml:space="preserve">. </w:t>
      </w:r>
      <w:r w:rsidRPr="00F31643">
        <w:rPr>
          <w:rStyle w:val="StyleUnderline"/>
        </w:rPr>
        <w:t>The Chinese vessel shut off its lights, turned around, and promptly sailed away</w:t>
      </w:r>
      <w:r w:rsidRPr="00106DC3">
        <w:rPr>
          <w:sz w:val="16"/>
        </w:rPr>
        <w:t>. Hours later, a Vietnamese fishing boat rescued the stranded sailors. Philippine-Chinese relations, however, are still lost at sea.</w:t>
      </w:r>
      <w:r w:rsidRPr="00106DC3">
        <w:rPr>
          <w:sz w:val="12"/>
        </w:rPr>
        <w:t>∂</w:t>
      </w:r>
      <w:r w:rsidRPr="00106DC3">
        <w:rPr>
          <w:sz w:val="16"/>
        </w:rPr>
        <w:t xml:space="preserve"> June 9, as it happens, has been Filipino-Chinese Friendship Day since 2002. Perhaps this is what motivated a series of pro-China statements from Philippine President Rodrigo Duterte in the following days. The Philippine public, however, wasn’t buying it. And now their friendship with China, if it ever existed, has gone out with a (boat-to-boat) bang.</w:t>
      </w:r>
      <w:r w:rsidRPr="00106DC3">
        <w:rPr>
          <w:sz w:val="12"/>
        </w:rPr>
        <w:t>∂</w:t>
      </w:r>
      <w:r w:rsidRPr="00106DC3">
        <w:rPr>
          <w:sz w:val="16"/>
        </w:rPr>
        <w:t xml:space="preserve"> The sea has long been a point of harsh contention between China and the Philippines. In 2013, tensions between the two countries became particularly heightened when </w:t>
      </w:r>
      <w:r w:rsidRPr="00F31643">
        <w:rPr>
          <w:rStyle w:val="StyleUnderline"/>
        </w:rPr>
        <w:t>Manila initiated an arbitration case against Beijing under the United Nations Convention on the Law of the Sea (UNCLOS), opposing Beijing’s Nine-Dash demarcation line and “historic rights” to disputed territories.</w:t>
      </w:r>
      <w:r w:rsidRPr="00106DC3">
        <w:rPr>
          <w:sz w:val="16"/>
        </w:rPr>
        <w:t xml:space="preserve"> Three years later, in 2016, </w:t>
      </w:r>
      <w:r w:rsidRPr="00F31643">
        <w:rPr>
          <w:rStyle w:val="StyleUnderline"/>
        </w:rPr>
        <w:t>the case was ruled in the Philippines’ favor, but China declined to formally recognize the decision</w:t>
      </w:r>
      <w:r w:rsidRPr="00106DC3">
        <w:rPr>
          <w:sz w:val="16"/>
        </w:rPr>
        <w:t xml:space="preserve">. </w:t>
      </w:r>
      <w:r w:rsidRPr="00F31643">
        <w:rPr>
          <w:rStyle w:val="StyleUnderline"/>
        </w:rPr>
        <w:t>That has left islands and features in the South China Sea such as Reed Bank legally Philippine but disputed by China.</w:t>
      </w:r>
      <w:r w:rsidRPr="00106DC3">
        <w:rPr>
          <w:rStyle w:val="StyleUnderline"/>
          <w:sz w:val="12"/>
        </w:rPr>
        <w:t>∂</w:t>
      </w:r>
      <w:r w:rsidRPr="00106DC3">
        <w:rPr>
          <w:sz w:val="16"/>
        </w:rPr>
        <w:t xml:space="preserve"> Following the Philippines’ legal victory against China, which had been initiated under the previous administration, </w:t>
      </w:r>
      <w:r w:rsidRPr="00106DC3">
        <w:rPr>
          <w:rStyle w:val="StyleUnderline"/>
        </w:rPr>
        <w:t>Duterte avoided provoking China further by terminating joint patrols with the U.S. Navy in the Philippines’ exclusive economic zone</w:t>
      </w:r>
      <w:r w:rsidRPr="00106DC3">
        <w:rPr>
          <w:sz w:val="16"/>
        </w:rPr>
        <w:t>, and entering a policy of appeasement with Chinese President Xi Jinping. But now, after Duterte has spent three years trying to quell tensions, the Philippines finds itself at odds with China yet again.</w:t>
      </w:r>
      <w:r w:rsidRPr="00106DC3">
        <w:rPr>
          <w:sz w:val="12"/>
        </w:rPr>
        <w:t>∂</w:t>
      </w:r>
      <w:r w:rsidRPr="00106DC3">
        <w:rPr>
          <w:sz w:val="16"/>
        </w:rPr>
        <w:t xml:space="preserve"> On June 12, shortly after the return of the 22 fishermen, Philippine National Defense Secretary Delfin Lorenzana issued a statement strongly condemning China’s actions, calling the incident “cowardly.” </w:t>
      </w:r>
      <w:r w:rsidRPr="00106DC3">
        <w:rPr>
          <w:rStyle w:val="StyleUnderline"/>
        </w:rPr>
        <w:t>Other current and former senior officials in the Philippine government made similar remarks, including Foreign Secretary Teodoro Locsin Jr. and former Foreign Secretary Albert del Rosario, who urged the president to launch an investigation. But Duterte remained silent.</w:t>
      </w:r>
      <w:r w:rsidRPr="00106DC3">
        <w:rPr>
          <w:rStyle w:val="StyleUnderline"/>
          <w:sz w:val="12"/>
        </w:rPr>
        <w:t>∂</w:t>
      </w:r>
      <w:r w:rsidRPr="00106DC3">
        <w:rPr>
          <w:sz w:val="16"/>
        </w:rPr>
        <w:t xml:space="preserve"> The next day, Beijing issued a statement saying that the crash was an “ordinary maritime traffic accident,” and on June 14, it released another statement asserting that the Chinese vessel was “besieged by seven or eight Filipino boats.” </w:t>
      </w:r>
      <w:r w:rsidRPr="00106DC3">
        <w:rPr>
          <w:rStyle w:val="StyleUnderline"/>
        </w:rPr>
        <w:t>This account, however, has since been contradicted by the findings of a joint investigation between the Philippines and China that concluded the incident was a “very serious marine casualty” in which the Chinese vessel failed to comply with the regulations of the UNCLOS</w:t>
      </w:r>
      <w:r w:rsidRPr="00106DC3">
        <w:rPr>
          <w:sz w:val="16"/>
        </w:rPr>
        <w:t>.</w:t>
      </w:r>
      <w:r w:rsidRPr="00106DC3">
        <w:rPr>
          <w:sz w:val="12"/>
        </w:rPr>
        <w:t>∂</w:t>
      </w:r>
      <w:r w:rsidRPr="00106DC3">
        <w:rPr>
          <w:sz w:val="16"/>
        </w:rPr>
        <w:t xml:space="preserve"> </w:t>
      </w:r>
      <w:r w:rsidRPr="00F31643">
        <w:rPr>
          <w:rStyle w:val="StyleUnderline"/>
        </w:rPr>
        <w:t>Duterte finally broke his silence on June 17, seven days after the FB GEM-VER crew members returned to the Philippines. In a speech, the president echoed China’s statement, describing the event as a “little maritime accident,” and warned the public to “not make it worse</w:t>
      </w:r>
      <w:r w:rsidRPr="00106DC3">
        <w:rPr>
          <w:sz w:val="16"/>
        </w:rPr>
        <w:t>.” Suddenly, the rhetoric of other Philippine government officials and cabinet secretaries began to change. Many started to offer doubts that the crash was intentional, and several, including Lorenzana, pulled back on their previous condemnations.</w:t>
      </w:r>
      <w:r w:rsidRPr="00106DC3">
        <w:rPr>
          <w:sz w:val="12"/>
        </w:rPr>
        <w:t>∂</w:t>
      </w:r>
      <w:r w:rsidRPr="00106DC3">
        <w:rPr>
          <w:sz w:val="16"/>
        </w:rPr>
        <w:t xml:space="preserve"> Other </w:t>
      </w:r>
      <w:r w:rsidRPr="00106DC3">
        <w:rPr>
          <w:rStyle w:val="StyleUnderline"/>
        </w:rPr>
        <w:t>members of the Armed Forces of the Philippines, however, have remained confident that the crash was not accidental and have continued to demand action from Duterte.</w:t>
      </w:r>
      <w:r w:rsidRPr="00106DC3">
        <w:rPr>
          <w:sz w:val="16"/>
        </w:rPr>
        <w:t xml:space="preserve"> But this is not the first time that Duterte and his military have been at odds over bilateral relations. </w:t>
      </w:r>
      <w:r w:rsidRPr="00106DC3">
        <w:rPr>
          <w:rStyle w:val="StyleUnderline"/>
        </w:rPr>
        <w:t>While the president has been persistently pro-China and anti-United States, the armed forces have long expressed the opposite view, a division that even Duterte himself has found troubling</w:t>
      </w:r>
      <w:r w:rsidRPr="00106DC3">
        <w:rPr>
          <w:sz w:val="16"/>
        </w:rPr>
        <w:t>.</w:t>
      </w:r>
      <w:r w:rsidRPr="00106DC3">
        <w:rPr>
          <w:sz w:val="12"/>
        </w:rPr>
        <w:t>∂</w:t>
      </w:r>
      <w:r w:rsidRPr="00106DC3">
        <w:rPr>
          <w:sz w:val="16"/>
        </w:rPr>
        <w:t xml:space="preserve"> “</w:t>
      </w:r>
      <w:r w:rsidRPr="00F31643">
        <w:rPr>
          <w:rStyle w:val="StyleUnderline"/>
        </w:rPr>
        <w:t>Duterte really looks like a Chinese puppet in the eyes of a lot of people in the Philippines and beyond.”</w:t>
      </w:r>
      <w:r w:rsidRPr="00106DC3">
        <w:rPr>
          <w:rStyle w:val="StyleUnderline"/>
          <w:sz w:val="12"/>
        </w:rPr>
        <w:t>∂</w:t>
      </w:r>
      <w:r w:rsidRPr="00F31643">
        <w:rPr>
          <w:rStyle w:val="StyleUnderline"/>
        </w:rPr>
        <w:t xml:space="preserve"> Many Filipinos are skeptical about their government’s reaction to China’s claims</w:t>
      </w:r>
      <w:r w:rsidRPr="00106DC3">
        <w:rPr>
          <w:sz w:val="16"/>
        </w:rPr>
        <w:t xml:space="preserve">. The captain and fishermen aboard the FB GEM-VER have spoken out and given emotional testimonies about the incident, recounting the horrors of the crash and subsequent abandonment by the Chinese vessel. </w:t>
      </w:r>
      <w:r w:rsidRPr="00F31643">
        <w:rPr>
          <w:rStyle w:val="StyleUnderline"/>
        </w:rPr>
        <w:t>“[Duterte] is the most talkative man in Southeast Asia, and he was quiet [for seven days</w:t>
      </w:r>
      <w:r w:rsidRPr="00106DC3">
        <w:rPr>
          <w:sz w:val="16"/>
        </w:rPr>
        <w:t>],” said Richard Heydarian, a research fellow at National Chengchi University in Taiwan and the author of The Rise of Duterte</w:t>
      </w:r>
      <w:r w:rsidRPr="00F31643">
        <w:rPr>
          <w:rStyle w:val="StyleUnderline"/>
        </w:rPr>
        <w:t>. “It makes me highly suspicious that there was essentially an internal concerted effort to silence the defense establishment on this issue.”</w:t>
      </w:r>
    </w:p>
    <w:p w14:paraId="00F76866" w14:textId="77777777" w:rsidR="005579E8" w:rsidRPr="005579E8" w:rsidRDefault="005579E8" w:rsidP="005579E8"/>
    <w:p w14:paraId="5C9F760B" w14:textId="6C806FAA" w:rsidR="006D2696" w:rsidRDefault="006D2696" w:rsidP="00924512">
      <w:pPr>
        <w:pStyle w:val="NoSpacing"/>
        <w:rPr>
          <w:sz w:val="16"/>
          <w:szCs w:val="16"/>
        </w:rPr>
      </w:pPr>
    </w:p>
    <w:p w14:paraId="03DD6256" w14:textId="103AED1A" w:rsidR="006D2696" w:rsidRDefault="00CB7585" w:rsidP="006D2696">
      <w:pPr>
        <w:pStyle w:val="Heading3"/>
      </w:pPr>
      <w:r>
        <w:t>Turn – Military Coop</w:t>
      </w:r>
    </w:p>
    <w:p w14:paraId="5F122F5E" w14:textId="77777777" w:rsidR="006D2696" w:rsidRDefault="006D2696" w:rsidP="006D2696">
      <w:pPr>
        <w:pStyle w:val="Heading4"/>
      </w:pPr>
      <w:r>
        <w:t>Turn- Military cooperation between US and Philippines high now- key to deter Chinese aggression and various terrorist groups</w:t>
      </w:r>
    </w:p>
    <w:p w14:paraId="57B016D8" w14:textId="77777777" w:rsidR="006D2696" w:rsidRPr="00A927BC" w:rsidRDefault="006D2696" w:rsidP="006D2696">
      <w:r w:rsidRPr="00C52498">
        <w:rPr>
          <w:rStyle w:val="Style13ptBold"/>
        </w:rPr>
        <w:t>Gutierrez ‘7/16</w:t>
      </w:r>
      <w:r w:rsidRPr="00C52498">
        <w:t xml:space="preserve">- </w:t>
      </w:r>
      <w:r>
        <w:t>reporter for NY times based in Manila [</w:t>
      </w:r>
      <w:r w:rsidRPr="00A927BC">
        <w:t xml:space="preserve">Jason Gutierrez, 7-16-2019, "As Duterte Courts China, U.S. Says Don’t Forget Your Old Friend," </w:t>
      </w:r>
      <w:r>
        <w:t>NY Times</w:t>
      </w:r>
      <w:r w:rsidRPr="00A927BC">
        <w:t xml:space="preserve">, </w:t>
      </w:r>
      <w:hyperlink r:id="rId284" w:history="1">
        <w:r w:rsidRPr="00EE181D">
          <w:rPr>
            <w:rStyle w:val="Hyperlink"/>
          </w:rPr>
          <w:t>https://www.nytimes.com/2019/07/16/world/asia/philippines-united-states-duterte.html</w:t>
        </w:r>
      </w:hyperlink>
      <w:r>
        <w:t>, July 18, 2019]//a-yep</w:t>
      </w:r>
    </w:p>
    <w:p w14:paraId="19693350" w14:textId="77777777" w:rsidR="006D2696" w:rsidRPr="00C52498" w:rsidRDefault="006D2696" w:rsidP="006D2696"/>
    <w:p w14:paraId="73E24B8B" w14:textId="77777777" w:rsidR="006D2696" w:rsidRPr="00C52498" w:rsidRDefault="006D2696" w:rsidP="006D2696">
      <w:pPr>
        <w:rPr>
          <w:sz w:val="16"/>
        </w:rPr>
      </w:pPr>
      <w:r w:rsidRPr="00C52498">
        <w:rPr>
          <w:sz w:val="16"/>
        </w:rPr>
        <w:t>“</w:t>
      </w:r>
      <w:r w:rsidRPr="00C52498">
        <w:rPr>
          <w:rStyle w:val="StyleUnderline"/>
        </w:rPr>
        <w:t>The relationship is very strong,” Mr. Romualdez told reporters</w:t>
      </w:r>
      <w:r w:rsidRPr="00C52498">
        <w:rPr>
          <w:sz w:val="16"/>
        </w:rPr>
        <w:t xml:space="preserve">, adding that the </w:t>
      </w:r>
      <w:r w:rsidRPr="00C52498">
        <w:rPr>
          <w:rStyle w:val="StyleUnderline"/>
        </w:rPr>
        <w:t>United States had said it would continue its freedom of navigation patrols to prevent Chinese aggression in the South China Sea.</w:t>
      </w:r>
      <w:r w:rsidRPr="00C52498">
        <w:rPr>
          <w:sz w:val="16"/>
        </w:rPr>
        <w:t xml:space="preserve"> The maritime region has recently seen a </w:t>
      </w:r>
      <w:r w:rsidRPr="00C52498">
        <w:rPr>
          <w:rStyle w:val="StyleUnderline"/>
        </w:rPr>
        <w:t xml:space="preserve">spike in aggressive Chinese moves against smaller countries like the Philippines and Vietnam.“I think the United States has clearly said that this is something that they are very concerned about,” Mr. Romualdez said, referring to recent actions by China in the strategically vital sea, particularly the reported </w:t>
      </w:r>
      <w:hyperlink r:id="rId285" w:history="1">
        <w:r w:rsidRPr="00C52498">
          <w:rPr>
            <w:rStyle w:val="StyleUnderline"/>
          </w:rPr>
          <w:t>testing of anti-ship ballistic missiles</w:t>
        </w:r>
      </w:hyperlink>
      <w:r w:rsidRPr="00C52498">
        <w:rPr>
          <w:rStyle w:val="StyleUnderline"/>
        </w:rPr>
        <w:t xml:space="preserve"> in disputed waters. </w:t>
      </w:r>
      <w:r w:rsidRPr="00C52498">
        <w:rPr>
          <w:sz w:val="16"/>
        </w:rPr>
        <w:t xml:space="preserve">Manila had earlier said it had no “firsthand” knowledge of the testing, first reported by NBC, but said it was looking into the matter. The talks come just a month after Mr. Duterte came under heavy criticism domestically for </w:t>
      </w:r>
      <w:hyperlink r:id="rId286" w:history="1">
        <w:r w:rsidRPr="00C52498">
          <w:rPr>
            <w:sz w:val="16"/>
          </w:rPr>
          <w:t>appearing to side with China</w:t>
        </w:r>
      </w:hyperlink>
      <w:r w:rsidRPr="00C52498">
        <w:rPr>
          <w:sz w:val="16"/>
        </w:rPr>
        <w:t xml:space="preserve"> when he said there was nothing the Philippines could do to stop the Chinese from entering its waters. He had called a recent sinking of a Filipino fishing boat by a larger Chinese vessel in the disputed waters an ordinary mishap that should not affect bilateral ties. Twenty-two Filipino fishermen were left floating at sea in that incident before being rescued by a Vietnamese vessel. In seeking to minimize the incident, Mr. Duterte also admitted to having brokered a secret deal with China to allow its fishermen to fish in waters within the Philippines’ exclusive economic zone, an act that the constitution bars him from doing. Editors’ Picks The South China Sea, a mineral-rich maritime region and a vital waterway for international shipping, is claimed in whole or in part by China, the Philippines, Brunei, Malaysia, Taiwan, Vietnam and Indonesia. Over the last week, ships from Vietnam and China have been </w:t>
      </w:r>
      <w:hyperlink r:id="rId287" w:tgtFrame="_blank" w:history="1">
        <w:r w:rsidRPr="00C52498">
          <w:rPr>
            <w:sz w:val="16"/>
          </w:rPr>
          <w:t>in a tense standoff</w:t>
        </w:r>
      </w:hyperlink>
      <w:r w:rsidRPr="00C52498">
        <w:rPr>
          <w:sz w:val="16"/>
        </w:rPr>
        <w:t xml:space="preserve"> over a reef in the Spratly Islands. David Stilwell, the assistant secretary of state for East Asian and Pacific affairs, said </w:t>
      </w:r>
      <w:r w:rsidRPr="00C52498">
        <w:rPr>
          <w:rStyle w:val="StyleUnderline"/>
        </w:rPr>
        <w:t>Washington’s continued partnership with Manila “is critical for realizing our shared vision for a free and open Indo-Pacific with thriving sovereign nations.” “</w:t>
      </w:r>
      <w:r w:rsidRPr="00C52498">
        <w:rPr>
          <w:rStyle w:val="Emphasis"/>
        </w:rPr>
        <w:t>A strong U.S.-Philippines alliance deters aggression and promotes regional stability, and we welcome enhanced defense cooperation with the Philippines,”</w:t>
      </w:r>
      <w:r w:rsidRPr="00C52498">
        <w:rPr>
          <w:sz w:val="16"/>
        </w:rPr>
        <w:t xml:space="preserve"> he said, adding that the </w:t>
      </w:r>
      <w:r w:rsidRPr="00C52498">
        <w:rPr>
          <w:rStyle w:val="StyleUnderline"/>
        </w:rPr>
        <w:t>United States seeks “partnership, not domination</w:t>
      </w:r>
      <w:r w:rsidRPr="00C52498">
        <w:rPr>
          <w:sz w:val="16"/>
        </w:rPr>
        <w:t xml:space="preserve">.” Mr. Duterte has been warming to China partly because of the potential economic dividends of improving ties with a country eager to sprinkle aid around Asia and beyond, though </w:t>
      </w:r>
      <w:hyperlink r:id="rId288" w:history="1">
        <w:r w:rsidRPr="00C52498">
          <w:rPr>
            <w:sz w:val="16"/>
          </w:rPr>
          <w:t>often with strings attached</w:t>
        </w:r>
      </w:hyperlink>
      <w:r w:rsidRPr="00C52498">
        <w:rPr>
          <w:sz w:val="16"/>
        </w:rPr>
        <w:t>. But on Tuesday</w:t>
      </w:r>
      <w:r w:rsidRPr="00C52498">
        <w:rPr>
          <w:rStyle w:val="StyleUnderline"/>
        </w:rPr>
        <w:t xml:space="preserve">, Washington and Manila suggested that on the </w:t>
      </w:r>
      <w:r w:rsidRPr="00C52498">
        <w:rPr>
          <w:rStyle w:val="Emphasis"/>
        </w:rPr>
        <w:t>security front, their ties remained tight</w:t>
      </w:r>
      <w:r w:rsidRPr="00C52498">
        <w:rPr>
          <w:rStyle w:val="StyleUnderline"/>
        </w:rPr>
        <w:t xml:space="preserve">. </w:t>
      </w:r>
      <w:r w:rsidRPr="00C52498">
        <w:rPr>
          <w:sz w:val="16"/>
        </w:rPr>
        <w:t xml:space="preserve">A joint statement released after the meeting said that </w:t>
      </w:r>
      <w:r w:rsidRPr="00C52498">
        <w:rPr>
          <w:rStyle w:val="StyleUnderline"/>
        </w:rPr>
        <w:t xml:space="preserve">both sides “recognized the importance of a strong Philippine-U.S. alliance in enhancing security” in the region, including </w:t>
      </w:r>
      <w:r w:rsidRPr="00C52498">
        <w:rPr>
          <w:rStyle w:val="Emphasis"/>
        </w:rPr>
        <w:t>greater military cooperation</w:t>
      </w:r>
      <w:r w:rsidRPr="00C52498">
        <w:rPr>
          <w:rStyle w:val="StyleUnderline"/>
        </w:rPr>
        <w:t xml:space="preserve">. </w:t>
      </w:r>
      <w:r w:rsidRPr="00C52498">
        <w:rPr>
          <w:sz w:val="16"/>
        </w:rPr>
        <w:t xml:space="preserve">They also </w:t>
      </w:r>
      <w:r w:rsidRPr="00C52498">
        <w:rPr>
          <w:rStyle w:val="StyleUnderline"/>
        </w:rPr>
        <w:t>reaffirmed their commitment to upholding freedom of navigation and other lawful uses of the South China Sea</w:t>
      </w:r>
      <w:r w:rsidRPr="00C52498">
        <w:rPr>
          <w:sz w:val="16"/>
        </w:rPr>
        <w:t xml:space="preserve">. Mr. Stilwell said that the United States was also working with Manila against the continued threat of militants allied with the Islamic State in the region. Militants tied to the group have </w:t>
      </w:r>
      <w:hyperlink r:id="rId289" w:history="1">
        <w:r w:rsidRPr="00C52498">
          <w:rPr>
            <w:sz w:val="16"/>
          </w:rPr>
          <w:t>carried out attacks not only in the Philippines</w:t>
        </w:r>
      </w:hyperlink>
      <w:r w:rsidRPr="00C52498">
        <w:rPr>
          <w:sz w:val="16"/>
        </w:rPr>
        <w:t>, but also in Indonesia and Sri Lanka, where there was a devastating series of attacks on Easter Sunday. “</w:t>
      </w:r>
      <w:r w:rsidRPr="00C52498">
        <w:rPr>
          <w:rStyle w:val="Emphasis"/>
        </w:rPr>
        <w:t>We are committed to continuing our partnership with the Philippines to fight ISIS and other terrorist groups, as well as to counter violent extremism,”</w:t>
      </w:r>
      <w:r w:rsidRPr="00C52498">
        <w:rPr>
          <w:sz w:val="16"/>
        </w:rPr>
        <w:t xml:space="preserve"> Mr. Stillwell stressed. In January, suicide bombers </w:t>
      </w:r>
      <w:hyperlink r:id="rId290" w:history="1">
        <w:r w:rsidRPr="00C52498">
          <w:rPr>
            <w:sz w:val="16"/>
          </w:rPr>
          <w:t>attacked a Catholic Church</w:t>
        </w:r>
      </w:hyperlink>
      <w:r w:rsidRPr="00C52498">
        <w:rPr>
          <w:sz w:val="16"/>
        </w:rPr>
        <w:t xml:space="preserve"> on the southern island of Jolo, killing 23 people. And just recently, a similar attack occurred at a military base, leaving eight dead, including the bombers.</w:t>
      </w:r>
    </w:p>
    <w:p w14:paraId="7AD97B1B" w14:textId="77777777" w:rsidR="006D2696" w:rsidRDefault="006D2696" w:rsidP="006D2696">
      <w:pPr>
        <w:pStyle w:val="Heading4"/>
      </w:pPr>
      <w:r>
        <w:t>Even if high China-PH relations deter invasion, they make the Philippines vulnerable, corrupts their government, and promote China heg</w:t>
      </w:r>
    </w:p>
    <w:p w14:paraId="0454A74F" w14:textId="77777777" w:rsidR="006D2696" w:rsidRPr="00E125BC" w:rsidRDefault="006D2696" w:rsidP="006D2696">
      <w:pPr>
        <w:rPr>
          <w:rFonts w:ascii="Times" w:eastAsia="Times New Roman" w:hAnsi="Times" w:cs="Times New Roman"/>
          <w:sz w:val="20"/>
          <w:szCs w:val="20"/>
        </w:rPr>
      </w:pPr>
      <w:r w:rsidRPr="00E125BC">
        <w:rPr>
          <w:rStyle w:val="Style13ptBold"/>
        </w:rPr>
        <w:t>Torrecampo ‘4/23</w:t>
      </w:r>
      <w:r>
        <w:t xml:space="preserve">- </w:t>
      </w:r>
      <w:r w:rsidRPr="00E125BC">
        <w:t>Senior Research Specialist of the Philippine Center of Excellence in Defense, Development, and Security</w:t>
      </w:r>
      <w:r w:rsidRPr="00E125BC">
        <w:rPr>
          <w:rFonts w:ascii="Georgia" w:eastAsia="Times New Roman" w:hAnsi="Georgia" w:cs="Times New Roman"/>
          <w:i/>
          <w:iCs/>
          <w:color w:val="333333"/>
          <w:sz w:val="24"/>
          <w:shd w:val="clear" w:color="auto" w:fill="FFFFFF"/>
        </w:rPr>
        <w:t xml:space="preserve">. </w:t>
      </w:r>
      <w:r>
        <w:rPr>
          <w:rFonts w:ascii="Times" w:eastAsia="Times New Roman" w:hAnsi="Times" w:cs="Times New Roman"/>
          <w:sz w:val="20"/>
          <w:szCs w:val="20"/>
        </w:rPr>
        <w:t>[</w:t>
      </w:r>
      <w:r w:rsidRPr="00E125BC">
        <w:t xml:space="preserve">Rej Cortez Torrecampo, The Diplomat, 4-23-2019, "It’s Time to Rethink Philippine Policies on China," Diplomat, </w:t>
      </w:r>
      <w:hyperlink r:id="rId291" w:history="1">
        <w:r w:rsidRPr="00EE181D">
          <w:rPr>
            <w:rStyle w:val="Hyperlink"/>
          </w:rPr>
          <w:t>https://thediplomat.com/2019/04/its-time-to-rethink-philippine-policies-on-china/</w:t>
        </w:r>
      </w:hyperlink>
      <w:r>
        <w:t>, July 18, 2019]//a-yep</w:t>
      </w:r>
    </w:p>
    <w:p w14:paraId="0201D556" w14:textId="77777777" w:rsidR="006D2696" w:rsidRPr="00E125BC" w:rsidRDefault="006D2696" w:rsidP="006D2696">
      <w:pPr>
        <w:rPr>
          <w:sz w:val="16"/>
        </w:rPr>
      </w:pPr>
      <w:r w:rsidRPr="00E125BC">
        <w:rPr>
          <w:sz w:val="16"/>
        </w:rPr>
        <w:t xml:space="preserve">These considerations may strengthen the case that the Philippines should consider China more as an economic partner than a threat to national security. But </w:t>
      </w:r>
      <w:r w:rsidRPr="007C4360">
        <w:rPr>
          <w:rStyle w:val="StyleUnderline"/>
        </w:rPr>
        <w:t xml:space="preserve">while the Philippines could certainly gain from engaging with China, these opportunities and gains also have their drawbacks. </w:t>
      </w:r>
      <w:r w:rsidRPr="00E125BC">
        <w:rPr>
          <w:sz w:val="16"/>
        </w:rPr>
        <w:t xml:space="preserve">First, </w:t>
      </w:r>
      <w:r w:rsidRPr="007C4360">
        <w:rPr>
          <w:rStyle w:val="StyleUnderline"/>
        </w:rPr>
        <w:t>Chinese investments are strategic rather than benevolent, and thus, the primary objective is not to aid the Philippines in its development, but rather to improve China’s position in achieving its own objectives and protecting its interests</w:t>
      </w:r>
      <w:r w:rsidRPr="00E125BC">
        <w:rPr>
          <w:sz w:val="16"/>
        </w:rPr>
        <w:t xml:space="preserve">. </w:t>
      </w:r>
      <w:r w:rsidRPr="007C4360">
        <w:rPr>
          <w:rStyle w:val="StyleUnderline"/>
        </w:rPr>
        <w:t xml:space="preserve">For instance, its infrastructure development projects with developing countries including the Philippines, which is now considered by many as coinciding with the administration’s Build, Build, Build program, is driven by its </w:t>
      </w:r>
      <w:hyperlink r:id="rId292" w:tgtFrame="_blank" w:history="1">
        <w:r w:rsidRPr="007C4360">
          <w:rPr>
            <w:rStyle w:val="StyleUnderline"/>
          </w:rPr>
          <w:t>overcapacity problem</w:t>
        </w:r>
      </w:hyperlink>
      <w:r w:rsidRPr="007C4360">
        <w:rPr>
          <w:rStyle w:val="StyleUnderline"/>
        </w:rPr>
        <w:t xml:space="preserve"> back home. </w:t>
      </w:r>
      <w:r w:rsidRPr="00E125BC">
        <w:rPr>
          <w:sz w:val="16"/>
        </w:rPr>
        <w:t xml:space="preserve">Also, </w:t>
      </w:r>
      <w:r w:rsidRPr="007C4360">
        <w:rPr>
          <w:rStyle w:val="StyleUnderline"/>
        </w:rPr>
        <w:t xml:space="preserve">China’s inclination to support the development of the Philippine government media agency through training and donations is guided by </w:t>
      </w:r>
      <w:hyperlink r:id="rId293" w:tgtFrame="_blank" w:history="1">
        <w:r w:rsidRPr="007C4360">
          <w:rPr>
            <w:rStyle w:val="StyleUnderline"/>
          </w:rPr>
          <w:t>Beijing’s storytelling approach</w:t>
        </w:r>
      </w:hyperlink>
      <w:r w:rsidRPr="007C4360">
        <w:rPr>
          <w:rStyle w:val="StyleUnderline"/>
        </w:rPr>
        <w:t xml:space="preserve"> to influence the international narrative on China</w:t>
      </w:r>
      <w:r w:rsidRPr="00E125BC">
        <w:rPr>
          <w:sz w:val="16"/>
        </w:rPr>
        <w:t xml:space="preserve">. This means that </w:t>
      </w:r>
      <w:r w:rsidRPr="00E125BC">
        <w:rPr>
          <w:rStyle w:val="StyleUnderline"/>
        </w:rPr>
        <w:t>benefiting from China’s growth is not a decision solely made by those seeking to benefit, but rather, is dependent on China’s interests, objectives, and willingness to share the opportunities with other countries.</w:t>
      </w:r>
      <w:r w:rsidRPr="00E125BC">
        <w:rPr>
          <w:sz w:val="16"/>
        </w:rPr>
        <w:t xml:space="preserve"> This view </w:t>
      </w:r>
      <w:r w:rsidRPr="00E125BC">
        <w:rPr>
          <w:rStyle w:val="StyleUnderline"/>
        </w:rPr>
        <w:t>allows us to examine China’s duality : an economic partner and also a risk for national development and security</w:t>
      </w:r>
      <w:r w:rsidRPr="00E125BC">
        <w:rPr>
          <w:sz w:val="16"/>
        </w:rPr>
        <w:t xml:space="preserve">. Second, </w:t>
      </w:r>
      <w:r w:rsidRPr="00E125BC">
        <w:rPr>
          <w:rStyle w:val="StyleUnderline"/>
        </w:rPr>
        <w:t>allowing China</w:t>
      </w:r>
      <w:r w:rsidRPr="00E125BC">
        <w:rPr>
          <w:sz w:val="16"/>
        </w:rPr>
        <w:t xml:space="preserve">, through its associates, </w:t>
      </w:r>
      <w:r w:rsidRPr="00E125BC">
        <w:rPr>
          <w:rStyle w:val="StyleUnderline"/>
        </w:rPr>
        <w:t>to participate in investments on critical industries and infrastructure hands them a clear leverage in any dispute or conflict that may arise between China and the Philippines</w:t>
      </w:r>
      <w:r w:rsidRPr="00E125BC">
        <w:rPr>
          <w:sz w:val="16"/>
        </w:rPr>
        <w:t xml:space="preserve">. The </w:t>
      </w:r>
      <w:r w:rsidRPr="00E125BC">
        <w:rPr>
          <w:rStyle w:val="StyleUnderline"/>
        </w:rPr>
        <w:t>economic clout built carefully by Beijing can be used as a tool to push the Philippines into submission even before conflict erupts or to prevent the latter from countering the former</w:t>
      </w:r>
      <w:r w:rsidRPr="00E125BC">
        <w:rPr>
          <w:sz w:val="16"/>
        </w:rPr>
        <w:t xml:space="preserve">. In short, China does not need to fire a single shot to win a war; all they need is for the Philippines to cooperate. Without a strong foundation of trust and confidence, the issue that needs focus from defense and security planners is not a question of intention but of China’s capacity to cause disruption through the technologies it has shared with the Philippines. Last, </w:t>
      </w:r>
      <w:r w:rsidRPr="00E125BC">
        <w:rPr>
          <w:rStyle w:val="StyleUnderline"/>
        </w:rPr>
        <w:t>while China may exploit natural resources and dominate investments in the Philippines, one cannot deny the role of governance in this situation</w:t>
      </w:r>
      <w:r w:rsidRPr="00E125BC">
        <w:rPr>
          <w:sz w:val="16"/>
        </w:rPr>
        <w:t xml:space="preserve">. Recipient states such as the Philippines have the responsibility of ensuring that the inflow of capital and technology from foreign sources, in this case China, are distributed for the benefit of the people and not just a few, and are transparent and efficient. Notably, China’s FDI and foreign assistance to developing states are inherently different from that of the West since </w:t>
      </w:r>
      <w:r w:rsidRPr="00E125BC">
        <w:rPr>
          <w:rStyle w:val="StyleUnderline"/>
        </w:rPr>
        <w:t>Beijing does not consider good governance or other political issues as a prerequisite for its financial support</w:t>
      </w:r>
      <w:r w:rsidRPr="00E125BC">
        <w:rPr>
          <w:sz w:val="16"/>
        </w:rPr>
        <w:t xml:space="preserve">. This </w:t>
      </w:r>
      <w:r w:rsidRPr="00E125BC">
        <w:rPr>
          <w:rStyle w:val="StyleUnderline"/>
        </w:rPr>
        <w:t>runs the risk of colluding with corrupt officials and of handing more benefits to Chinese companies rather than to Filipino businesses.</w:t>
      </w:r>
      <w:r w:rsidRPr="00E125BC">
        <w:rPr>
          <w:sz w:val="16"/>
        </w:rPr>
        <w:t xml:space="preserve"> As Elizabeth Economy and Michael Levi examine in their book By All Means Necessary: How China’s Resource Quest is Changing the World, </w:t>
      </w:r>
      <w:r w:rsidRPr="00E125BC">
        <w:rPr>
          <w:rStyle w:val="StyleUnderline"/>
        </w:rPr>
        <w:t>China’s investment in resource-rich countries are either transformative</w:t>
      </w:r>
      <w:r w:rsidRPr="00E125BC">
        <w:rPr>
          <w:sz w:val="16"/>
        </w:rPr>
        <w:t xml:space="preserve"> — having positive political and social effects — </w:t>
      </w:r>
      <w:r w:rsidRPr="00E125BC">
        <w:rPr>
          <w:rStyle w:val="StyleUnderline"/>
        </w:rPr>
        <w:t>or destructive — making domestic conditions worse.</w:t>
      </w:r>
      <w:r w:rsidRPr="00E125BC">
        <w:rPr>
          <w:sz w:val="16"/>
        </w:rPr>
        <w:t xml:space="preserve"> The outcome is therefore likely dependent on the recipient states and their government, and not on China. </w:t>
      </w:r>
    </w:p>
    <w:p w14:paraId="1648CDA3" w14:textId="0205A9E1" w:rsidR="006D2696" w:rsidRDefault="006D2696" w:rsidP="00924512">
      <w:pPr>
        <w:pStyle w:val="NoSpacing"/>
        <w:rPr>
          <w:sz w:val="16"/>
          <w:szCs w:val="16"/>
        </w:rPr>
      </w:pPr>
    </w:p>
    <w:p w14:paraId="2E52D10A" w14:textId="77777777" w:rsidR="006D2696" w:rsidRPr="00924512" w:rsidRDefault="006D2696" w:rsidP="00924512">
      <w:pPr>
        <w:pStyle w:val="NoSpacing"/>
        <w:rPr>
          <w:sz w:val="16"/>
          <w:szCs w:val="16"/>
        </w:rPr>
      </w:pPr>
    </w:p>
    <w:p w14:paraId="03180BAD" w14:textId="0D272371" w:rsidR="002A3952" w:rsidRDefault="005579E8" w:rsidP="005579E8">
      <w:pPr>
        <w:pStyle w:val="Heading2"/>
      </w:pPr>
      <w:r>
        <w:t>Democracy</w:t>
      </w:r>
    </w:p>
    <w:p w14:paraId="6ECFB44B" w14:textId="371655E0" w:rsidR="005579E8" w:rsidRDefault="006D2696" w:rsidP="006D2696">
      <w:pPr>
        <w:pStyle w:val="Heading3"/>
      </w:pPr>
      <w:r>
        <w:t>Democracy Strong</w:t>
      </w:r>
    </w:p>
    <w:p w14:paraId="0845BE56" w14:textId="77777777" w:rsidR="006D2696" w:rsidRDefault="006D2696" w:rsidP="006D2696">
      <w:pPr>
        <w:pStyle w:val="Heading4"/>
      </w:pPr>
      <w:r>
        <w:t>Democracy in South East Asia is strong</w:t>
      </w:r>
    </w:p>
    <w:p w14:paraId="76A399DE" w14:textId="77777777" w:rsidR="006D2696" w:rsidRDefault="006D2696" w:rsidP="006D2696">
      <w:r w:rsidRPr="003503FB">
        <w:rPr>
          <w:rStyle w:val="Style13ptBold"/>
        </w:rPr>
        <w:t>Watts 18</w:t>
      </w:r>
      <w:r>
        <w:t xml:space="preserve"> (John Watts is a senior fellow in the Atlantic Council’s Scowcroft Center on Strategy and Security. Cause to Celebrate Democracy in Southeast Asia. </w:t>
      </w:r>
      <w:hyperlink r:id="rId294" w:history="1">
        <w:r w:rsidRPr="0040576B">
          <w:rPr>
            <w:rStyle w:val="Hyperlink"/>
          </w:rPr>
          <w:t>https://www.atlanticcouncil.org/blogs/new-atlanticist/cause-to-celebrate-democracy-in-southeast-asia .5/17/18</w:t>
        </w:r>
      </w:hyperlink>
      <w:r>
        <w:t>)</w:t>
      </w:r>
    </w:p>
    <w:p w14:paraId="7D52D56D" w14:textId="77777777" w:rsidR="006D2696" w:rsidRDefault="006D2696" w:rsidP="006D2696">
      <w:pPr>
        <w:rPr>
          <w:sz w:val="16"/>
        </w:rPr>
      </w:pPr>
      <w:r w:rsidRPr="002F4770">
        <w:rPr>
          <w:sz w:val="16"/>
        </w:rPr>
        <w:t xml:space="preserve">Southeast Asia does not often get the attention it warrants in Washington, </w:t>
      </w:r>
      <w:r w:rsidRPr="002F4770">
        <w:rPr>
          <w:rStyle w:val="Emphasis"/>
        </w:rPr>
        <w:t>but a cluster of events this month deserve reflection and celebration for showing that democracy in Southeast Asia is still a force to be reckoned with</w:t>
      </w:r>
      <w:r w:rsidRPr="002F4770">
        <w:rPr>
          <w:sz w:val="16"/>
        </w:rPr>
        <w:t xml:space="preserve">. Namely, </w:t>
      </w:r>
      <w:r w:rsidRPr="002F4770">
        <w:rPr>
          <w:rStyle w:val="StyleUnderline"/>
        </w:rPr>
        <w:t>two elections in May bucked a growing authoritarian trend in Asia with strong electoral processes resulting in new governments to reinvigorate their countries</w:t>
      </w:r>
      <w:r w:rsidRPr="002F4770">
        <w:rPr>
          <w:sz w:val="16"/>
        </w:rPr>
        <w:t xml:space="preserve">. In </w:t>
      </w:r>
      <w:r w:rsidRPr="002F4770">
        <w:rPr>
          <w:rStyle w:val="StyleUnderline"/>
        </w:rPr>
        <w:t>Malaysia, a shock election outcome on May 9 saw the country peacefully transfer power for the first time ever</w:t>
      </w:r>
      <w:r w:rsidRPr="002F4770">
        <w:rPr>
          <w:sz w:val="16"/>
        </w:rPr>
        <w:t xml:space="preserve">. It is hard to overstate just how important this election was. </w:t>
      </w:r>
      <w:r w:rsidRPr="002F4770">
        <w:rPr>
          <w:rStyle w:val="StyleUnderline"/>
        </w:rPr>
        <w:t>The election of new Malaysian Prime Minister Mahathir Mohamad’s Pakatan Harapan (PH) coalition trounced the incumbent Barisan Nasional (BN) coalition and broke their sixty-year control of government</w:t>
      </w:r>
      <w:r w:rsidRPr="002F4770">
        <w:rPr>
          <w:sz w:val="16"/>
        </w:rPr>
        <w:t xml:space="preserve">. In his current term, ninety-two-year-old Mohamad is Malyasia’s seventh prime minister. However, he had also held the office as Malaysia’s fourth prime minister, from 1981-2003. Although the return of a politician who had previously been prime minister for over two decades does not immediately seem like the start of a new era, it must be taken in context. </w:t>
      </w:r>
      <w:r w:rsidRPr="002F4770">
        <w:rPr>
          <w:rStyle w:val="StyleUnderline"/>
        </w:rPr>
        <w:t>The incumbent BN party had gone to extraordinary lengths to secure its control of government, including extreme gerrymandering, patronage, and use of identity politics. Against these systemic obstacles, PH was able to tap in widespread discontent</w:t>
      </w:r>
      <w:r w:rsidRPr="002F4770">
        <w:rPr>
          <w:sz w:val="16"/>
        </w:rPr>
        <w:t xml:space="preserve"> over the economy, the unpopular GST tax, and the 1MDB scandal to build support across religious and cultural lines. Already, it appears </w:t>
      </w:r>
      <w:r w:rsidRPr="002F4770">
        <w:rPr>
          <w:rStyle w:val="Emphasis"/>
        </w:rPr>
        <w:t>that those members of the past administration who were involved in a huge corruption scandal will be held accountable</w:t>
      </w:r>
      <w:r w:rsidRPr="002F4770">
        <w:rPr>
          <w:sz w:val="16"/>
        </w:rPr>
        <w:t xml:space="preserve">. On May 11, Mohamad’s predecessor, former Malaysian Prime Minister Najib Razak, was stopped from boarding a plane to Jakarta due to his alleged redirecting of public funds to his personal accounts. In addition, Mohamad has also released from prison and pardoned prominent politician and former ally turned rival, Anwar Ibrahim, after he was jailed over dubious charges. Ibrahim is now free to participate in politics again is expected to take over power from Prime Minister Mohamad in the future. This result is good news in and of itself, but there are several reasons to be particularly encouraged by this election. Like many parliamentary democracies, if a party does not win an outright electoral majority in parliament then the largest minority winner can be asked by the president to form a coalition government. However, without a majority, it can be difficult to pass legislation. Under Timor Leste’s constitution, if a budget fails to pass twice, the president can call a new election. Therefore, while the political impasse was unfortunate, </w:t>
      </w:r>
      <w:r w:rsidRPr="002F4770">
        <w:rPr>
          <w:rStyle w:val="Emphasis"/>
        </w:rPr>
        <w:t>this election reflects a maturing of a political system that adhered to still developing political processes</w:t>
      </w:r>
      <w:r w:rsidRPr="002F4770">
        <w:rPr>
          <w:sz w:val="16"/>
        </w:rPr>
        <w:t xml:space="preserve">. Moreover, this election addressed two key concerns about the Timorese political system. Prior to last year’s election, the two parties ruled cooperatively in a “consensus politics” approach. This meant there was not an effective opposition to enforce checks and balances on the government. Despite gaining more votes than the last election, and retaining the same number of parliamentary seats, the Fretilin party has lost its grip on government and has become the opposition. However, the party retains control of the presidency under Francisco Guterres. Therefore, the biggest question going forward is whether Fretilin can play a constructive counter balance to the ruling coalition or whether it will simply seek to oppose or block all government efforts for the sake of undermining them. </w:t>
      </w:r>
    </w:p>
    <w:p w14:paraId="6EE953EE" w14:textId="5D1B474B" w:rsidR="006D2696" w:rsidRDefault="006D2696" w:rsidP="006D2696">
      <w:pPr>
        <w:pStyle w:val="Heading3"/>
      </w:pPr>
      <w:r>
        <w:t>Cyber Security Strong</w:t>
      </w:r>
    </w:p>
    <w:p w14:paraId="6D077835" w14:textId="77777777" w:rsidR="006D2696" w:rsidRDefault="006D2696" w:rsidP="006D2696">
      <w:pPr>
        <w:pStyle w:val="Heading4"/>
      </w:pPr>
      <w:r>
        <w:t>Cybersecurity is strong in South East Asia</w:t>
      </w:r>
    </w:p>
    <w:p w14:paraId="529B6C9C" w14:textId="77777777" w:rsidR="006D2696" w:rsidRDefault="006D2696" w:rsidP="006D2696">
      <w:r w:rsidRPr="00625EA0">
        <w:rPr>
          <w:rStyle w:val="Style13ptBold"/>
        </w:rPr>
        <w:t>Tech Collective 19</w:t>
      </w:r>
      <w:r>
        <w:t xml:space="preserve"> (Tech Collective is your ultimate online resource for technology and startup news, consumer trends and profiles that focus on brands and personalities shaping the tech landscape. 2019: A great year for cybersecurity in Southeast Asia. </w:t>
      </w:r>
      <w:hyperlink r:id="rId295" w:anchor="blog_subscription-3" w:history="1">
        <w:r w:rsidRPr="0040576B">
          <w:rPr>
            <w:rStyle w:val="Hyperlink"/>
          </w:rPr>
          <w:t>https://techcollectivesea.com/2019/02/18/2019-a-great-year-for-cybersecurity-in-southeast-asia/?subscribe=success#blog_subscription-3</w:t>
        </w:r>
      </w:hyperlink>
      <w:r>
        <w:t>. 2/18/2019)</w:t>
      </w:r>
    </w:p>
    <w:p w14:paraId="2FA2711E" w14:textId="77777777" w:rsidR="006D2696" w:rsidRDefault="006D2696" w:rsidP="006D2696">
      <w:pPr>
        <w:rPr>
          <w:rStyle w:val="Emphasis"/>
        </w:rPr>
      </w:pPr>
      <w:r w:rsidRPr="00625EA0">
        <w:rPr>
          <w:rStyle w:val="Emphasis"/>
        </w:rPr>
        <w:t>In October 2018, Russian cybersecurity company Group IB announced plans to open global headquarters in Singapore later that year or early 2019</w:t>
      </w:r>
      <w:r w:rsidRPr="00115515">
        <w:rPr>
          <w:sz w:val="16"/>
        </w:rPr>
        <w:t xml:space="preserve">. </w:t>
      </w:r>
      <w:r w:rsidRPr="00115515">
        <w:rPr>
          <w:rStyle w:val="StyleUnderline"/>
        </w:rPr>
        <w:t>The Moscow-based company was founded in 2003 and investigates high-tech crimes and online fraud.</w:t>
      </w:r>
      <w:r w:rsidRPr="00115515">
        <w:rPr>
          <w:sz w:val="16"/>
        </w:rPr>
        <w:t xml:space="preserve"> Its clientele includes banks, energy companies, and telecom firms worldwide, from Russia to Latin America. The company with a team of 300 also has offices in London, New York, and Dubai. Chief executive and co-founder Ilya Sachkov, who is a cybersecurity engineer himself, noted the timeliness of the move. He said that Singapore is Asia’s financial centre and that the company has a history of doing well with their products both in Singapore and Asia. </w:t>
      </w:r>
      <w:r w:rsidRPr="00115515">
        <w:rPr>
          <w:rStyle w:val="Emphasis"/>
        </w:rPr>
        <w:t>BT expanded its global cybersecurity operations in January 2019 by officially opening a major new office in Singapore. The office will be its base for global connectivity and cybersecurity operations in Southeast Asia</w:t>
      </w:r>
      <w:r w:rsidRPr="00115515">
        <w:rPr>
          <w:sz w:val="16"/>
        </w:rPr>
        <w:t xml:space="preserve">. </w:t>
      </w:r>
      <w:r w:rsidRPr="00115515">
        <w:rPr>
          <w:rStyle w:val="StyleUnderline"/>
        </w:rPr>
        <w:t>The office hosts over 300 highly skilled staff that will support a growing list of regional customers with dependable connectivity, cloud services, and top-level security.</w:t>
      </w:r>
      <w:r w:rsidRPr="00115515">
        <w:rPr>
          <w:sz w:val="16"/>
        </w:rPr>
        <w:t xml:space="preserve"> The office comprises a customer experience centre and cybersecurity hub, along with the previously mentioned support functions. James Hennah, BT’s managing director for Southeast Asia, explained that the customer experience centre will, “showcase BT’s global connectivity products to customers in the region and build on our established presence with both networking and cyber operations in the wider Asia Pacific region.” </w:t>
      </w:r>
      <w:r w:rsidRPr="00115515">
        <w:rPr>
          <w:rStyle w:val="StyleUnderline"/>
        </w:rPr>
        <w:t>The company’s aim is to recruit local talent amid concerns of a possible skills shortage. It has over 14 Security Operations Centres (SOC) protecting customers worldwide in more than 180 countries</w:t>
      </w:r>
      <w:r w:rsidRPr="00115515">
        <w:rPr>
          <w:sz w:val="16"/>
        </w:rPr>
        <w:t xml:space="preserve">. With headquarters in the UK, the Singapore office is only its second cybersecurity facility outside the UK behind Sydney. As Industry 4.0 progresses in Southeast Asia, cyber threats to enterprises continue to expand. The global threat environment is increasing in scope and complexity, requiring updated cybersecurity solutions to meet these challenges. </w:t>
      </w:r>
      <w:r w:rsidRPr="00115515">
        <w:rPr>
          <w:rStyle w:val="Emphasis"/>
        </w:rPr>
        <w:t>Fortunately, with the welcomed presence of new and experienced cybersecurity companies in the region, there is a confident outlook for cybersecurity in 2019.</w:t>
      </w:r>
    </w:p>
    <w:p w14:paraId="7A8AE6A7" w14:textId="77777777" w:rsidR="006D2696" w:rsidRPr="006D2696" w:rsidRDefault="006D2696" w:rsidP="006D2696"/>
    <w:p w14:paraId="71F732A7" w14:textId="77777777" w:rsidR="005579E8" w:rsidRPr="00924512" w:rsidRDefault="005579E8" w:rsidP="002A3952">
      <w:pPr>
        <w:rPr>
          <w:sz w:val="16"/>
          <w:szCs w:val="16"/>
        </w:rPr>
      </w:pPr>
    </w:p>
    <w:p w14:paraId="4C848C4B" w14:textId="77777777" w:rsidR="003E355B" w:rsidRDefault="003E355B" w:rsidP="00597D37">
      <w:pPr>
        <w:pStyle w:val="Heading2"/>
      </w:pPr>
      <w:r>
        <w:t>DA Related</w:t>
      </w:r>
    </w:p>
    <w:p w14:paraId="1406E5AE" w14:textId="77777777" w:rsidR="003E355B" w:rsidRDefault="003E355B" w:rsidP="003E355B">
      <w:pPr>
        <w:pStyle w:val="Heading3"/>
      </w:pPr>
      <w:r>
        <w:t>Fill in</w:t>
      </w:r>
    </w:p>
    <w:p w14:paraId="67A5F2D0" w14:textId="77777777" w:rsidR="003E355B" w:rsidRDefault="003E355B" w:rsidP="003E355B">
      <w:pPr>
        <w:pStyle w:val="Heading4"/>
      </w:pPr>
      <w:r>
        <w:t>Duterte will look to Russia or China to fill-in</w:t>
      </w:r>
    </w:p>
    <w:p w14:paraId="64611503" w14:textId="77777777" w:rsidR="003E355B" w:rsidRPr="00A534B8" w:rsidRDefault="003E355B" w:rsidP="003E355B">
      <w:pPr>
        <w:rPr>
          <w:sz w:val="16"/>
          <w:szCs w:val="16"/>
        </w:rPr>
      </w:pPr>
      <w:r w:rsidRPr="00A534B8">
        <w:rPr>
          <w:b/>
          <w:sz w:val="26"/>
          <w:szCs w:val="26"/>
        </w:rPr>
        <w:t>Corrales 19</w:t>
      </w:r>
      <w:r>
        <w:t xml:space="preserve"> </w:t>
      </w:r>
      <w:r w:rsidRPr="0069208B">
        <w:rPr>
          <w:sz w:val="16"/>
          <w:szCs w:val="16"/>
        </w:rPr>
        <w:t>(</w:t>
      </w:r>
      <w:r w:rsidRPr="0069208B">
        <w:rPr>
          <w:sz w:val="16"/>
          <w:szCs w:val="16"/>
          <w:shd w:val="clear" w:color="auto" w:fill="FFFFFF"/>
        </w:rPr>
        <w:t xml:space="preserve">Nestor Corrales is a multimedia reporter for INQUIRER.net, the leading news and information website in the Philippines. “Duterte: No military alliance with China, Russia” INQUIRER 1/29/19 </w:t>
      </w:r>
      <w:hyperlink r:id="rId296" w:history="1">
        <w:r w:rsidRPr="0069208B">
          <w:rPr>
            <w:rStyle w:val="Hyperlink"/>
            <w:sz w:val="16"/>
            <w:szCs w:val="16"/>
          </w:rPr>
          <w:t>https://globalnation.inquirer.net/172813/duterte-no-military-alliance-with-china-russia</w:t>
        </w:r>
      </w:hyperlink>
      <w:r w:rsidRPr="0069208B">
        <w:rPr>
          <w:sz w:val="16"/>
          <w:szCs w:val="16"/>
        </w:rPr>
        <w:t>)</w:t>
      </w:r>
    </w:p>
    <w:p w14:paraId="7B70132A" w14:textId="77777777" w:rsidR="003E355B" w:rsidRPr="008A26F5" w:rsidRDefault="003E355B" w:rsidP="003E355B">
      <w:pPr>
        <w:rPr>
          <w:u w:val="single"/>
        </w:rPr>
      </w:pPr>
      <w:r w:rsidRPr="008A26F5">
        <w:rPr>
          <w:u w:val="single"/>
        </w:rPr>
        <w:t>Duterte has turned to China and Russia to seek arms and defense equipment as Manila tries to forge closer ties with the two superpower nations.</w:t>
      </w:r>
      <w:r>
        <w:t xml:space="preserve"> </w:t>
      </w:r>
      <w:r w:rsidRPr="00A534B8">
        <w:rPr>
          <w:sz w:val="16"/>
        </w:rPr>
        <w:t>But in his speech in Jolo during his visit at the blast site, </w:t>
      </w:r>
      <w:r w:rsidRPr="008A26F5">
        <w:rPr>
          <w:u w:val="single"/>
        </w:rPr>
        <w:t>Duterte said the two nations had never asked anything from the Philippine government in exchange for their defense support to the country. He said China and Russia didn't even ask him to have military bases here.</w:t>
      </w:r>
      <w:r>
        <w:t xml:space="preserve"> </w:t>
      </w:r>
      <w:r w:rsidRPr="008A26F5">
        <w:rPr>
          <w:sz w:val="16"/>
        </w:rPr>
        <w:t>Sabihin ko sa inyo, sa mga opisyal, na hanggang ngayon ni papel o pencil, walang hiningi ang Russia pati China. Ni hindi nagsabi na: Pwede kaming maglagay ng base diyan? he said</w:t>
      </w:r>
      <w:r w:rsidRPr="008A26F5">
        <w:t>.</w:t>
      </w:r>
      <w:r>
        <w:t xml:space="preserve"> </w:t>
      </w:r>
      <w:r w:rsidRPr="008A26F5">
        <w:t>[</w:t>
      </w:r>
      <w:r w:rsidRPr="008A26F5">
        <w:rPr>
          <w:u w:val="single"/>
        </w:rPr>
        <w:t>I'm telling you, you officials, that up to know, neither Russia nor China has asked anything</w:t>
      </w:r>
      <w:r w:rsidRPr="008A26F5">
        <w:t xml:space="preserve"> </w:t>
      </w:r>
      <w:r w:rsidRPr="008A26F5">
        <w:rPr>
          <w:sz w:val="16"/>
        </w:rPr>
        <w:t xml:space="preserve">- not even paper or pencils. They never said: Can we put up a base there?] Ang pinakamalayo nila is: 'Tignan mo 'yung mga barko namin, mayor. Magaganda. Pa-parking kami.' Eh lahat naman dadaan. Goodwill 'yan eh. Totoo 'yan. No military alliances. Wala. Hindi rin ako papayag, he added. [The most they ever said was: Look at our ships, mayor. All beautiful. We're just going to park. Well, everyone will pass here. That's just for goodwill. That's true. No military alliances. None. I won't allow it.] </w:t>
      </w:r>
      <w:r w:rsidRPr="00A534B8">
        <w:rPr>
          <w:sz w:val="16"/>
          <w:szCs w:val="16"/>
        </w:rPr>
        <w:t xml:space="preserve">The President said he would not want to be dictated by anyone, including longtime Philippine ally the United States. The Philippines and the US signed a Mutual Defense Treaty in 1951. Ayaw kong matali maski kanino, maski sa Amerikano. Kasi kung may magtali sa iyo, pwede ka na sabihan kung anong gusto nila, he said. [I don't want us to be tied to anyone, not even the Americans. If you allow yourself to get tied, they can ask you now what they want.] </w:t>
      </w:r>
      <w:r w:rsidRPr="008A26F5">
        <w:rPr>
          <w:u w:val="single"/>
        </w:rPr>
        <w:t>The US had previously voided the arms deal between Manila and Washington following President Duterte's tirades against America amid his vicious drug war.</w:t>
      </w:r>
      <w:r>
        <w:t xml:space="preserve"> </w:t>
      </w:r>
      <w:r w:rsidRPr="008A26F5">
        <w:rPr>
          <w:sz w:val="16"/>
        </w:rPr>
        <w:t xml:space="preserve">Ngayon, nagtampo ako. Pumunta ako ng Russia, binigyan ako ng armas - libre. Itong sa Marawi, he said. Kaya pumunta ako ng China, sabi ko bibili ako. Pautangin mo lang ako. Tapos pumunta ako ng Russia, ibinigay lang sa akin. </w:t>
      </w:r>
      <w:r w:rsidRPr="008A26F5">
        <w:t>[</w:t>
      </w:r>
      <w:r w:rsidRPr="008A26F5">
        <w:rPr>
          <w:u w:val="single"/>
        </w:rPr>
        <w:t>Now I'm displeased. I went to Russia and they gave me arms - for free. For Marawi. So I went to China and told them I will buy arms. Just give me credit. Then I went to Russia, they just gave the arms to me.</w:t>
      </w:r>
    </w:p>
    <w:p w14:paraId="159C34DC" w14:textId="77777777" w:rsidR="003E355B" w:rsidRDefault="003E355B" w:rsidP="003E355B">
      <w:pPr>
        <w:pStyle w:val="Heading4"/>
      </w:pPr>
      <w:r>
        <w:t>Manilla is already diversifying</w:t>
      </w:r>
    </w:p>
    <w:p w14:paraId="24A4A67A" w14:textId="77777777" w:rsidR="003E355B" w:rsidRPr="0069208B" w:rsidRDefault="003E355B" w:rsidP="003E355B">
      <w:r w:rsidRPr="0069208B">
        <w:rPr>
          <w:b/>
          <w:sz w:val="26"/>
          <w:szCs w:val="26"/>
        </w:rPr>
        <w:t>RT 5/31</w:t>
      </w:r>
      <w:r>
        <w:t xml:space="preserve"> </w:t>
      </w:r>
      <w:r w:rsidRPr="0069208B">
        <w:rPr>
          <w:sz w:val="16"/>
          <w:szCs w:val="16"/>
        </w:rPr>
        <w:t>(</w:t>
      </w:r>
      <w:r w:rsidRPr="0069208B">
        <w:rPr>
          <w:color w:val="222222"/>
          <w:sz w:val="16"/>
          <w:szCs w:val="16"/>
          <w:shd w:val="clear" w:color="auto" w:fill="FFFFFF"/>
        </w:rPr>
        <w:t xml:space="preserve">RT is a Russian international television network funded by the Russian government. “‘US has no honor!’ Duterte slams ‘bossy’ Washington for breach of arms deal” RT 5/31/19 </w:t>
      </w:r>
      <w:hyperlink r:id="rId297" w:history="1">
        <w:r w:rsidRPr="0069208B">
          <w:rPr>
            <w:rStyle w:val="Hyperlink"/>
            <w:sz w:val="16"/>
            <w:szCs w:val="16"/>
          </w:rPr>
          <w:t>https://www.rt.com/news/460691-americans-lack-honor-duterte/</w:t>
        </w:r>
      </w:hyperlink>
      <w:r w:rsidRPr="0069208B">
        <w:rPr>
          <w:sz w:val="16"/>
          <w:szCs w:val="16"/>
        </w:rPr>
        <w:t xml:space="preserve">) </w:t>
      </w:r>
    </w:p>
    <w:p w14:paraId="5B9365E5" w14:textId="7868B499" w:rsidR="003E355B" w:rsidRDefault="003E355B" w:rsidP="003E355B">
      <w:pPr>
        <w:rPr>
          <w:u w:val="single"/>
        </w:rPr>
      </w:pPr>
      <w:r w:rsidRPr="00A534B8">
        <w:rPr>
          <w:u w:val="single"/>
        </w:rPr>
        <w:t xml:space="preserve">The US administration is not true to their promises, President Rodrigo Duterte stressed, still angry about Washington bailing out on a small arms shipment to its former territory under the pretext of human rights violations. </w:t>
      </w:r>
      <w:r w:rsidRPr="00A534B8">
        <w:rPr>
          <w:sz w:val="16"/>
          <w:szCs w:val="16"/>
        </w:rPr>
        <w:t>“The US is something else, too bossy. Their lieutenants talk like generals. That’s why I don’t listen to them. They do not have a word of honor,” Duterte said in Tokyo, Japan on Thursday, recalling how Washington halted the planned sale of 26,000 assault rifles for the Philippines’ national police in 2016</w:t>
      </w:r>
      <w:r w:rsidRPr="0069208B">
        <w:rPr>
          <w:sz w:val="16"/>
          <w:szCs w:val="16"/>
        </w:rPr>
        <w:t>.</w:t>
      </w:r>
      <w:r w:rsidRPr="0069208B">
        <w:t xml:space="preserve"> </w:t>
      </w:r>
      <w:r w:rsidRPr="00A534B8">
        <w:rPr>
          <w:u w:val="single"/>
        </w:rPr>
        <w:t xml:space="preserve">The US State Department’s refusal to sell assault rifles to Manila, under the pretext of concerns about the country’s human rights record amid its ongoing war on drugs, has </w:t>
      </w:r>
      <w:r w:rsidRPr="00A534B8">
        <w:rPr>
          <w:b/>
          <w:u w:val="single"/>
        </w:rPr>
        <w:t>forced Duterte to seek new suppliers – namely, China and Russia.</w:t>
      </w:r>
      <w:r w:rsidRPr="00A534B8">
        <w:rPr>
          <w:u w:val="single"/>
        </w:rPr>
        <w:t xml:space="preserve"> After receiving the arms</w:t>
      </w:r>
      <w:r>
        <w:rPr>
          <w:u w:val="single"/>
        </w:rPr>
        <w:t xml:space="preserve"> </w:t>
      </w:r>
      <w:r w:rsidRPr="00A534B8">
        <w:rPr>
          <w:u w:val="single"/>
        </w:rPr>
        <w:t xml:space="preserve">shipments from both countries, </w:t>
      </w:r>
      <w:r w:rsidRPr="00A534B8">
        <w:rPr>
          <w:b/>
          <w:u w:val="single"/>
        </w:rPr>
        <w:t>Manila expressed interest in further diversifying its supplies</w:t>
      </w:r>
      <w:r w:rsidRPr="00A534B8">
        <w:rPr>
          <w:u w:val="single"/>
        </w:rPr>
        <w:t xml:space="preserve"> and is considering the purchase of patrol boats, armored vehicles and even submarines. While not tearing up its relations with the US, </w:t>
      </w:r>
      <w:r w:rsidRPr="00A534B8">
        <w:rPr>
          <w:b/>
          <w:u w:val="single"/>
        </w:rPr>
        <w:t>Manila is seeking to reaffirm its independence from the former colonial power.</w:t>
      </w:r>
      <w:r w:rsidRPr="00A534B8">
        <w:rPr>
          <w:u w:val="single"/>
        </w:rPr>
        <w:t xml:space="preserve"> It signed an agreement on military and technical cooperation with Moscow in 2017, and </w:t>
      </w:r>
      <w:r w:rsidRPr="00A534B8">
        <w:rPr>
          <w:b/>
          <w:u w:val="single"/>
        </w:rPr>
        <w:t>has cozied up to China</w:t>
      </w:r>
      <w:r w:rsidRPr="00A534B8">
        <w:rPr>
          <w:u w:val="single"/>
        </w:rPr>
        <w:t xml:space="preserve"> by holding its first military exercise with Beijing in October last year, amid ongoing Sino-American tensions in the region.</w:t>
      </w:r>
    </w:p>
    <w:p w14:paraId="6C6EA125" w14:textId="77777777" w:rsidR="00211CAD" w:rsidRDefault="00211CAD" w:rsidP="00211CAD">
      <w:pPr>
        <w:pStyle w:val="Heading4"/>
      </w:pPr>
      <w:r>
        <w:t>Russia wants to fill in – empirics</w:t>
      </w:r>
    </w:p>
    <w:p w14:paraId="6B28FC47" w14:textId="77777777" w:rsidR="00211CAD" w:rsidRPr="00FC094A" w:rsidRDefault="00211CAD" w:rsidP="00211CAD">
      <w:pPr>
        <w:rPr>
          <w:rStyle w:val="Style13ptBold"/>
        </w:rPr>
      </w:pPr>
      <w:r>
        <w:rPr>
          <w:rStyle w:val="Style13ptBold"/>
        </w:rPr>
        <w:t xml:space="preserve">Morgato ’18 </w:t>
      </w:r>
      <w:r>
        <w:t xml:space="preserve">Manuel Mogato, Reuters Correspondent and Pullitzer Prize winning journalist, 7/18/18, Exclusive, Philippines could Breach US Sanctions if Russian Arms Deal Proceeds. </w:t>
      </w:r>
      <w:r w:rsidRPr="00705DBF">
        <w:t>https://www.reuters.com/article/us-philippines-defence-usa-russia-exclus/exclusive-philippines-could-breach-u-s-sanctions-if-russia-arms-deal-proceeds-idUSKBN1K817L</w:t>
      </w:r>
      <w:r>
        <w:t xml:space="preserve"> </w:t>
      </w:r>
    </w:p>
    <w:p w14:paraId="1E63291B" w14:textId="77777777" w:rsidR="00211CAD" w:rsidRPr="00786C29" w:rsidRDefault="00211CAD" w:rsidP="00211CAD">
      <w:pPr>
        <w:pStyle w:val="NoSpacing"/>
      </w:pPr>
      <w:r w:rsidRPr="00610C7A">
        <w:rPr>
          <w:rStyle w:val="StyleUnderline"/>
        </w:rPr>
        <w:t xml:space="preserve">The Philippines is at risk of breaching </w:t>
      </w:r>
      <w:r w:rsidRPr="00521360">
        <w:rPr>
          <w:rStyle w:val="StyleUnderline"/>
        </w:rPr>
        <w:t>sanctions imposed by the U</w:t>
      </w:r>
      <w:r w:rsidRPr="00211CAD">
        <w:rPr>
          <w:sz w:val="16"/>
          <w:szCs w:val="16"/>
        </w:rPr>
        <w:t>nited</w:t>
      </w:r>
      <w:r w:rsidRPr="00596EAD">
        <w:t xml:space="preserve"> </w:t>
      </w:r>
      <w:r w:rsidRPr="00521360">
        <w:rPr>
          <w:rStyle w:val="StyleUnderline"/>
        </w:rPr>
        <w:t>S</w:t>
      </w:r>
      <w:r w:rsidRPr="00211CAD">
        <w:rPr>
          <w:sz w:val="16"/>
          <w:szCs w:val="16"/>
        </w:rPr>
        <w:t>tates</w:t>
      </w:r>
      <w:r w:rsidRPr="00521360">
        <w:rPr>
          <w:rStyle w:val="StyleUnderline"/>
        </w:rPr>
        <w:t xml:space="preserve"> if it proceeds with the purchase of grenade launchers from a blacklisted Russian firm, a deal that could test its</w:t>
      </w:r>
      <w:r w:rsidRPr="00596EAD">
        <w:t xml:space="preserve"> </w:t>
      </w:r>
      <w:r w:rsidRPr="00211CAD">
        <w:rPr>
          <w:sz w:val="16"/>
          <w:szCs w:val="16"/>
        </w:rPr>
        <w:t>longtime security</w:t>
      </w:r>
      <w:r w:rsidRPr="00596EAD">
        <w:t xml:space="preserve"> </w:t>
      </w:r>
      <w:r w:rsidRPr="00521360">
        <w:rPr>
          <w:rStyle w:val="StyleUnderline"/>
        </w:rPr>
        <w:t xml:space="preserve">alliance with </w:t>
      </w:r>
      <w:r w:rsidRPr="00857F93">
        <w:rPr>
          <w:rStyle w:val="StyleUnderline"/>
        </w:rPr>
        <w:t>Washington</w:t>
      </w:r>
      <w:r w:rsidRPr="00857F93">
        <w:rPr>
          <w:u w:val="single"/>
        </w:rPr>
        <w:t xml:space="preserve"> </w:t>
      </w:r>
      <w:r w:rsidRPr="00857F93">
        <w:rPr>
          <w:rStyle w:val="StyleUnderline"/>
        </w:rPr>
        <w:t>A</w:t>
      </w:r>
      <w:r>
        <w:t xml:space="preserve"> senior </w:t>
      </w:r>
      <w:r w:rsidRPr="00857F93">
        <w:rPr>
          <w:rStyle w:val="StyleUnderline"/>
        </w:rPr>
        <w:t xml:space="preserve">Philippine general familiar with the deal said Manila had agreed </w:t>
      </w:r>
      <w:r w:rsidRPr="00211CAD">
        <w:rPr>
          <w:sz w:val="16"/>
          <w:szCs w:val="16"/>
        </w:rPr>
        <w:t>in October last year</w:t>
      </w:r>
      <w:r>
        <w:t xml:space="preserve"> </w:t>
      </w:r>
      <w:r w:rsidRPr="00857F93">
        <w:rPr>
          <w:rStyle w:val="StyleUnderline"/>
        </w:rPr>
        <w:t>to a</w:t>
      </w:r>
      <w:r>
        <w:t xml:space="preserve"> </w:t>
      </w:r>
      <w:r w:rsidRPr="00211CAD">
        <w:rPr>
          <w:sz w:val="16"/>
          <w:szCs w:val="16"/>
        </w:rPr>
        <w:t>400 million peso</w:t>
      </w:r>
      <w:r>
        <w:t xml:space="preserve"> </w:t>
      </w:r>
      <w:r w:rsidRPr="00857F93">
        <w:rPr>
          <w:rStyle w:val="StyleUnderline"/>
        </w:rPr>
        <w:t>($7.48 million) purchase of 750 RPG-7B</w:t>
      </w:r>
      <w:r>
        <w:t xml:space="preserve"> </w:t>
      </w:r>
      <w:r w:rsidRPr="00211CAD">
        <w:rPr>
          <w:sz w:val="16"/>
          <w:szCs w:val="16"/>
        </w:rPr>
        <w:t>rocket propelled</w:t>
      </w:r>
      <w:r>
        <w:t xml:space="preserve"> </w:t>
      </w:r>
      <w:r w:rsidRPr="00857F93">
        <w:rPr>
          <w:rStyle w:val="StyleUnderline"/>
        </w:rPr>
        <w:t>grenade launchers from Russia</w:t>
      </w:r>
      <w:r>
        <w:t>’s</w:t>
      </w:r>
      <w:r w:rsidRPr="00211CAD">
        <w:rPr>
          <w:sz w:val="16"/>
          <w:szCs w:val="16"/>
        </w:rPr>
        <w:t xml:space="preserve"> state-owned </w:t>
      </w:r>
      <w:r w:rsidRPr="00857F93">
        <w:rPr>
          <w:rStyle w:val="StyleUnderline"/>
        </w:rPr>
        <w:t>Rosoboronexport</w:t>
      </w:r>
      <w:r>
        <w:t xml:space="preserve">, but </w:t>
      </w:r>
      <w:r w:rsidRPr="00857F93">
        <w:rPr>
          <w:rStyle w:val="StyleUnderline"/>
        </w:rPr>
        <w:t>the transfer had yet to be completed</w:t>
      </w:r>
      <w:r>
        <w:t xml:space="preserve">. </w:t>
      </w:r>
      <w:r w:rsidRPr="00211CAD">
        <w:rPr>
          <w:sz w:val="16"/>
          <w:szCs w:val="16"/>
        </w:rPr>
        <w:t>U.S. sanctions were imposed last year against any country trading with Russia’s defense and intelligence sectors. The law is designed to punish Russia for its 2014 annexation of Crimea from Ukraine, its support for Syria’s government and alleged meddling in the 2016 U.S. presidential election. Russia has donated assault rifles and trucks to the Philippines but the grenade launchers would be Manila’s first purchase of Russian weapons. The Philippines has long relied on the United States as its main source of military hardware and support. If it goes ahead, the deal could add strain to a nearly 70-year-old security alliance that Washington has described as “ironclad”, despite</w:t>
      </w:r>
      <w:r>
        <w:t xml:space="preserve"> </w:t>
      </w:r>
      <w:r w:rsidRPr="00857F93">
        <w:rPr>
          <w:rStyle w:val="StyleUnderline"/>
        </w:rPr>
        <w:t>Philippine President Rodrigo Duterte’s disdain for the relationship with the former colonial power. Duterte wants closer ties with</w:t>
      </w:r>
      <w:r>
        <w:t xml:space="preserve"> </w:t>
      </w:r>
      <w:r w:rsidRPr="00211CAD">
        <w:rPr>
          <w:sz w:val="16"/>
          <w:szCs w:val="16"/>
        </w:rPr>
        <w:t>China and</w:t>
      </w:r>
      <w:r>
        <w:t xml:space="preserve"> </w:t>
      </w:r>
      <w:r w:rsidRPr="00857F93">
        <w:rPr>
          <w:rStyle w:val="StyleUnderline"/>
        </w:rPr>
        <w:t>Russia and has ordered the army</w:t>
      </w:r>
      <w:r>
        <w:t xml:space="preserve"> </w:t>
      </w:r>
      <w:r w:rsidRPr="00211CAD">
        <w:rPr>
          <w:sz w:val="16"/>
          <w:szCs w:val="16"/>
        </w:rPr>
        <w:t>and police</w:t>
      </w:r>
      <w:r>
        <w:t xml:space="preserve"> </w:t>
      </w:r>
      <w:r w:rsidRPr="00857F93">
        <w:rPr>
          <w:rStyle w:val="StyleUnderline"/>
        </w:rPr>
        <w:t>to engage with countries which do not impose conditions</w:t>
      </w:r>
      <w:r>
        <w:t xml:space="preserve"> </w:t>
      </w:r>
      <w:r w:rsidRPr="00211CAD">
        <w:rPr>
          <w:sz w:val="16"/>
          <w:szCs w:val="16"/>
        </w:rPr>
        <w:t>on weapons sales. Some U.S. legislators campaigned to block sales of 26,000 assault rifles to the Philippines in May 2017 because of human rights concerns over an anti-narcotics campaign that has killed thousands of Filipinos. Duterte scrapped that deal, as well as the purchase of $233 million worth of Canadian helicopters, over concerns by the sellers about how they would be used. A U.S. State Department official said foreign governments and private sector entities had been put on notice that “significant</w:t>
      </w:r>
      <w:r>
        <w:t xml:space="preserve"> </w:t>
      </w:r>
      <w:r w:rsidRPr="00857F93">
        <w:rPr>
          <w:rStyle w:val="StyleUnderline"/>
        </w:rPr>
        <w:t>transactions</w:t>
      </w:r>
      <w:r>
        <w:t xml:space="preserve"> </w:t>
      </w:r>
      <w:r w:rsidRPr="00211CAD">
        <w:rPr>
          <w:sz w:val="16"/>
          <w:szCs w:val="16"/>
        </w:rPr>
        <w:t>with any of the 39 listed entities</w:t>
      </w:r>
      <w:r>
        <w:t xml:space="preserve"> </w:t>
      </w:r>
      <w:r w:rsidRPr="00857F93">
        <w:rPr>
          <w:rStyle w:val="StyleUnderline"/>
        </w:rPr>
        <w:t>will result in sanctions”. Rosoboronexport was blacklisted</w:t>
      </w:r>
      <w:r>
        <w:t xml:space="preserve"> </w:t>
      </w:r>
      <w:r w:rsidRPr="00211CAD">
        <w:rPr>
          <w:sz w:val="16"/>
          <w:szCs w:val="16"/>
        </w:rPr>
        <w:t>in April. American allies who buy weapons and equipment from Russia, the world’s second-largest arms exporter, would also be penalized and could see the transfer of those arms disrupted</w:t>
      </w:r>
      <w:r>
        <w:t xml:space="preserve">. </w:t>
      </w:r>
      <w:r w:rsidRPr="0048608D">
        <w:rPr>
          <w:rStyle w:val="StyleUnderline"/>
        </w:rPr>
        <w:t>The State Department official declined to say what</w:t>
      </w:r>
      <w:r>
        <w:t xml:space="preserve"> </w:t>
      </w:r>
      <w:r w:rsidRPr="00211CAD">
        <w:rPr>
          <w:sz w:val="16"/>
          <w:szCs w:val="16"/>
        </w:rPr>
        <w:t>specific sanctions the U.S. could impose on the Philippines if it goes ahead with the deal with Rosoboronexport, while a spokesman for the Treasury Department said it “does not telegraph sanctions or comment on prospective actions.</w:t>
      </w:r>
      <w:r>
        <w:t xml:space="preserve">” </w:t>
      </w:r>
      <w:r w:rsidRPr="0048608D">
        <w:rPr>
          <w:rStyle w:val="StyleUnderline"/>
        </w:rPr>
        <w:t>A</w:t>
      </w:r>
      <w:r>
        <w:t xml:space="preserve"> senior </w:t>
      </w:r>
      <w:r w:rsidRPr="0048608D">
        <w:rPr>
          <w:rStyle w:val="StyleUnderline"/>
        </w:rPr>
        <w:t>Philippines defense official</w:t>
      </w:r>
      <w:r>
        <w:t xml:space="preserve">, </w:t>
      </w:r>
      <w:r w:rsidRPr="00211CAD">
        <w:rPr>
          <w:sz w:val="16"/>
          <w:szCs w:val="16"/>
        </w:rPr>
        <w:t>who requested anonymity because he was not authorized to speak to media</w:t>
      </w:r>
      <w:r>
        <w:t xml:space="preserve">, </w:t>
      </w:r>
      <w:r w:rsidRPr="0048608D">
        <w:rPr>
          <w:rStyle w:val="StyleUnderline"/>
        </w:rPr>
        <w:t>told Reuters the U</w:t>
      </w:r>
      <w:r w:rsidRPr="00211CAD">
        <w:rPr>
          <w:sz w:val="16"/>
          <w:szCs w:val="16"/>
        </w:rPr>
        <w:t>nited</w:t>
      </w:r>
      <w:r>
        <w:t xml:space="preserve"> </w:t>
      </w:r>
      <w:r w:rsidRPr="0048608D">
        <w:rPr>
          <w:rStyle w:val="StyleUnderline"/>
        </w:rPr>
        <w:t>S</w:t>
      </w:r>
      <w:r w:rsidRPr="00211CAD">
        <w:rPr>
          <w:sz w:val="16"/>
          <w:szCs w:val="16"/>
        </w:rPr>
        <w:t>tates</w:t>
      </w:r>
      <w:r>
        <w:t xml:space="preserve"> </w:t>
      </w:r>
      <w:r w:rsidRPr="0048608D">
        <w:rPr>
          <w:rStyle w:val="StyleUnderline"/>
        </w:rPr>
        <w:t>has not officially notified Manila about the restrictions on Rosoboronexport. “It’s still a go until we are informed</w:t>
      </w:r>
      <w:r>
        <w:t xml:space="preserve">,” </w:t>
      </w:r>
      <w:r w:rsidRPr="00211CAD">
        <w:rPr>
          <w:sz w:val="16"/>
          <w:szCs w:val="16"/>
        </w:rPr>
        <w:t>he added. The army general familiar with the deal declined to comment on possible sanctions.  Jose Antonio Custodio, a Philippine security expert, warned the Russian arms deal may affect Manila’s security relations with allies, not only with its former colonial master the United States, but also with Japan and Australia. “If the Duterte administration keeps on elevating the military-to-military relationship with Russia, it may lead to push back from these allies given international sanctions on that country for bad behavior,” he said.</w:t>
      </w:r>
      <w:r>
        <w:t xml:space="preserve"> </w:t>
      </w:r>
    </w:p>
    <w:p w14:paraId="63E53D54" w14:textId="2029893F" w:rsidR="00211CAD" w:rsidRDefault="00211CAD" w:rsidP="003E355B">
      <w:pPr>
        <w:rPr>
          <w:u w:val="single"/>
        </w:rPr>
      </w:pPr>
    </w:p>
    <w:p w14:paraId="74830B4D" w14:textId="20BDDC1D" w:rsidR="008867A3" w:rsidRDefault="008867A3" w:rsidP="008867A3">
      <w:pPr>
        <w:pStyle w:val="Heading3"/>
      </w:pPr>
      <w:r>
        <w:t>Politics Links</w:t>
      </w:r>
    </w:p>
    <w:p w14:paraId="0127875B" w14:textId="77777777" w:rsidR="008867A3" w:rsidRDefault="008867A3" w:rsidP="008867A3">
      <w:pPr>
        <w:pStyle w:val="Heading4"/>
      </w:pPr>
      <w:r>
        <w:t>Trump opposes the plan – FIAT means it costs him PC</w:t>
      </w:r>
    </w:p>
    <w:p w14:paraId="64805312" w14:textId="77777777" w:rsidR="008867A3" w:rsidRPr="001103E4" w:rsidRDefault="008867A3" w:rsidP="008867A3">
      <w:pPr>
        <w:rPr>
          <w:i/>
          <w:iCs/>
        </w:rPr>
      </w:pPr>
      <w:r w:rsidRPr="001103E4">
        <w:rPr>
          <w:b/>
          <w:bCs/>
          <w:sz w:val="26"/>
          <w:szCs w:val="26"/>
        </w:rPr>
        <w:t>Higginbottom 19</w:t>
      </w:r>
      <w:r>
        <w:t>, (Justin Higginbottom is a w</w:t>
      </w:r>
      <w:r w:rsidRPr="001103E4">
        <w:t xml:space="preserve">riter based in </w:t>
      </w:r>
      <w:r>
        <w:t>Southeast Asia,</w:t>
      </w:r>
      <w:r>
        <w:rPr>
          <w:i/>
          <w:iCs/>
        </w:rPr>
        <w:t xml:space="preserve"> OZY</w:t>
      </w:r>
      <w:r>
        <w:t xml:space="preserve">, “ </w:t>
      </w:r>
      <w:r w:rsidRPr="001103E4">
        <w:t>THE COUNTRY THAT TRUSTS TRUMP THE MOST MAY SURPRISE YOU</w:t>
      </w:r>
      <w:r>
        <w:t xml:space="preserve">,” February 14, </w:t>
      </w:r>
      <w:r w:rsidRPr="001103E4">
        <w:t>https://www.ozy.com/politics-and-power/the-country-that-trusts-trump-the-most-may-surprise-you/91559</w:t>
      </w:r>
      <w:r>
        <w:t>)//AH</w:t>
      </w:r>
    </w:p>
    <w:p w14:paraId="29FFCF67" w14:textId="77777777" w:rsidR="008867A3" w:rsidRDefault="008867A3" w:rsidP="008867A3">
      <w:pPr>
        <w:rPr>
          <w:sz w:val="16"/>
        </w:rPr>
      </w:pPr>
      <w:r w:rsidRPr="001103E4">
        <w:rPr>
          <w:u w:val="single"/>
        </w:rPr>
        <w:t xml:space="preserve">DONALD TRUMP IS TRUSTED BY </w:t>
      </w:r>
      <w:r w:rsidRPr="001103E4">
        <w:rPr>
          <w:b/>
          <w:bCs/>
          <w:u w:val="single"/>
        </w:rPr>
        <w:t>78 PERCENT</w:t>
      </w:r>
      <w:r w:rsidRPr="001103E4">
        <w:rPr>
          <w:u w:val="single"/>
        </w:rPr>
        <w:t xml:space="preserve"> OF FILIPINOS — A HIGHER PROPORTION THAN ANY OTHER COUNTRY.</w:t>
      </w:r>
      <w:r>
        <w:rPr>
          <w:u w:val="single"/>
        </w:rPr>
        <w:t xml:space="preserve"> </w:t>
      </w:r>
      <w:r w:rsidRPr="001103E4">
        <w:rPr>
          <w:u w:val="single"/>
        </w:rPr>
        <w:t>That means Filipinos trust the U.S. president more than Americans do</w:t>
      </w:r>
      <w:r w:rsidRPr="001103E4">
        <w:rPr>
          <w:sz w:val="16"/>
        </w:rPr>
        <w:t xml:space="preserve">. Only 55 percent of Americans this year said they had a “great deal” or “fair amount” of trust and confidence in their leaders, according to Gallup. And that’s at a 10-year high. Meanwhile, 69 percent of Israelis, 28 percent of Britons and only 9 percent of French people had confidence in the U.S. president, according to Pew’s report. </w:t>
      </w:r>
      <w:r w:rsidRPr="001103E4">
        <w:rPr>
          <w:u w:val="single"/>
        </w:rPr>
        <w:t>Trump doesn’t get all the diplomatic credit here. Filipinos have long looked on their former colonizers favorably. Richard Heydarian, author of The Rise of Duterte: A Populist Revolt Against Elite Democracy, sees it as a sort of “collective amnesia” from a bloody past with Americans.</w:t>
      </w:r>
      <w:r w:rsidRPr="001103E4">
        <w:rPr>
          <w:sz w:val="16"/>
        </w:rPr>
        <w:t xml:space="preserve"> After the U.S. took control of the Philippines from Spain following the Spanish-American War, it immediately faced Filipino independence fighters. As the U.S. wrested control between 1898 and 1903, tens of thousands of Filipinos died in combat while hundreds of thousands are thought to have perished from disease. But after the U.S. foiled the revolution, it governed with a relatively soft hand compared to the Spanish. The U.S. left — in relative terms, of course — possibly the most “benign imperial legacy in Asia,” explains Heydarian. Educational opportunities increased with American-funded programs. And the country was protected militarily from others in the region. “The U.S. is broadly seen as a knight in shining armor” to Filipinos, Heydarian says. </w:t>
      </w:r>
      <w:r w:rsidRPr="001103E4">
        <w:rPr>
          <w:u w:val="single"/>
        </w:rPr>
        <w:t xml:space="preserve">The general </w:t>
      </w:r>
      <w:r w:rsidRPr="001103E4">
        <w:rPr>
          <w:b/>
          <w:bCs/>
          <w:u w:val="single"/>
        </w:rPr>
        <w:t>feeling of goodwill toward the U.S. has carried on under the Trump presidency</w:t>
      </w:r>
      <w:r w:rsidRPr="001103E4">
        <w:rPr>
          <w:u w:val="single"/>
        </w:rPr>
        <w:t xml:space="preserve">. Precilla Coloyan, a 29-year-old nurse from Cebu, a province in the Philippines, says she might be a little biased in her approval for Trump. She says she would often watch The Apprentice, appreciating his straight talk. “I like his personality. … So when I heard he was running, I was like, ‘Oh, cool. </w:t>
      </w:r>
      <w:r w:rsidRPr="001103E4">
        <w:rPr>
          <w:b/>
          <w:bCs/>
          <w:u w:val="single"/>
        </w:rPr>
        <w:t>Just like Duterte.’”</w:t>
      </w:r>
      <w:r>
        <w:rPr>
          <w:b/>
          <w:bCs/>
          <w:u w:val="single"/>
        </w:rPr>
        <w:t xml:space="preserve"> </w:t>
      </w:r>
      <w:r w:rsidRPr="001103E4">
        <w:rPr>
          <w:u w:val="single"/>
        </w:rPr>
        <w:t>She, like the majority of others in her country, also likes the populist Duterte</w:t>
      </w:r>
      <w:r w:rsidRPr="001103E4">
        <w:rPr>
          <w:b/>
          <w:bCs/>
          <w:u w:val="single"/>
        </w:rPr>
        <w:t xml:space="preserve">. Public approval for Duterte’s performance was at 75 percent </w:t>
      </w:r>
      <w:r w:rsidRPr="001103E4">
        <w:rPr>
          <w:u w:val="single"/>
        </w:rPr>
        <w:t>in September, according to the independent polling organization Pulse Asia.</w:t>
      </w:r>
      <w:r w:rsidRPr="001103E4">
        <w:rPr>
          <w:sz w:val="16"/>
        </w:rPr>
        <w:t xml:space="preserve"> And that’s down from the high 80s over the summer — despite dismay both at home and abroad over the president’s violent drug war, which has left thousands dead, and his admission that he sexually assaulted his maid as a teenager. Coloyan found Trump and Duterte’s interaction with audiences to be similar: They are direct, don’t use “flowery words” and don’t make empty promises to constituents. (They both also share a catalog of statements seen as unpresidential.) “And to be honest,” she says, “I find [Trump] entertaining too.” By and large, Coloyan’s countrymen who have migrated to the U.S. agree: </w:t>
      </w:r>
      <w:r w:rsidRPr="001103E4">
        <w:rPr>
          <w:b/>
          <w:bCs/>
          <w:u w:val="single"/>
        </w:rPr>
        <w:t>Filipino-Americans supported Trump more than any other Asian group in the U.S.</w:t>
      </w:r>
      <w:r>
        <w:rPr>
          <w:b/>
          <w:bCs/>
          <w:u w:val="single"/>
        </w:rPr>
        <w:t xml:space="preserve"> </w:t>
      </w:r>
      <w:r w:rsidRPr="001103E4">
        <w:rPr>
          <w:sz w:val="16"/>
        </w:rPr>
        <w:t>Cheers! Perhaps they’re toasting their own popularity in the Philippines.</w:t>
      </w:r>
    </w:p>
    <w:p w14:paraId="55C47D01" w14:textId="77777777" w:rsidR="008867A3" w:rsidRDefault="008867A3" w:rsidP="008867A3">
      <w:pPr>
        <w:rPr>
          <w:sz w:val="16"/>
        </w:rPr>
      </w:pPr>
    </w:p>
    <w:p w14:paraId="6DFC805A" w14:textId="77777777" w:rsidR="008867A3" w:rsidRDefault="008867A3" w:rsidP="008867A3">
      <w:pPr>
        <w:pStyle w:val="Heading4"/>
      </w:pPr>
      <w:r>
        <w:t>Trump supports Duterte – an invitation to the White House proves</w:t>
      </w:r>
    </w:p>
    <w:p w14:paraId="0AD4F99B" w14:textId="77777777" w:rsidR="008867A3" w:rsidRPr="00365366" w:rsidRDefault="008867A3" w:rsidP="008867A3">
      <w:r w:rsidRPr="00365366">
        <w:rPr>
          <w:b/>
          <w:bCs/>
          <w:sz w:val="26"/>
          <w:szCs w:val="26"/>
        </w:rPr>
        <w:t>Petty 17</w:t>
      </w:r>
      <w:r>
        <w:t xml:space="preserve">, (Martin Perry is the </w:t>
      </w:r>
      <w:r w:rsidRPr="00365366">
        <w:t>Bureau Chief for Reuters in the Philippines</w:t>
      </w:r>
      <w:r>
        <w:t xml:space="preserve">, </w:t>
      </w:r>
      <w:r>
        <w:rPr>
          <w:i/>
          <w:iCs/>
        </w:rPr>
        <w:t>Reuters</w:t>
      </w:r>
      <w:r>
        <w:t>, “</w:t>
      </w:r>
      <w:r w:rsidRPr="00365366">
        <w:t>Philippines says Trump recognized 'great job' Duterte is doing</w:t>
      </w:r>
      <w:r>
        <w:t xml:space="preserve">,” May 2, </w:t>
      </w:r>
      <w:r w:rsidRPr="00365366">
        <w:t>https://www.reuters.com/article/us-philippines-usa-idUSKBN17Y1B3</w:t>
      </w:r>
      <w:r>
        <w:t>)//AH</w:t>
      </w:r>
    </w:p>
    <w:p w14:paraId="27785AFE" w14:textId="77777777" w:rsidR="008867A3" w:rsidRDefault="008867A3" w:rsidP="008867A3">
      <w:pPr>
        <w:rPr>
          <w:u w:val="single"/>
        </w:rPr>
      </w:pPr>
      <w:r w:rsidRPr="00365366">
        <w:rPr>
          <w:u w:val="single"/>
        </w:rPr>
        <w:t xml:space="preserve">U.S. President Donald Trump was aware of the criticism Philippine counterpart Rodrigo Duterte had received over his controversial war on drugs, but </w:t>
      </w:r>
      <w:r w:rsidRPr="00365366">
        <w:rPr>
          <w:b/>
          <w:bCs/>
          <w:u w:val="single"/>
        </w:rPr>
        <w:t xml:space="preserve">praised him for doing a “great job” </w:t>
      </w:r>
      <w:r w:rsidRPr="00365366">
        <w:rPr>
          <w:u w:val="single"/>
        </w:rPr>
        <w:t>when they spoke, Duterte’s spokesman said on Tuesday.</w:t>
      </w:r>
      <w:r>
        <w:rPr>
          <w:u w:val="single"/>
        </w:rPr>
        <w:t xml:space="preserve"> </w:t>
      </w:r>
      <w:r w:rsidRPr="00365366">
        <w:rPr>
          <w:u w:val="single"/>
        </w:rPr>
        <w:t xml:space="preserve">Trump’s invitation to the Philippine leader to visit him at the White House </w:t>
      </w:r>
      <w:r w:rsidRPr="00365366">
        <w:rPr>
          <w:b/>
          <w:bCs/>
          <w:u w:val="single"/>
        </w:rPr>
        <w:t xml:space="preserve">unleashed a storm of criticism in Washington </w:t>
      </w:r>
      <w:r w:rsidRPr="00365366">
        <w:rPr>
          <w:sz w:val="16"/>
        </w:rPr>
        <w:t xml:space="preserve">due to the scale of the bloodshed of Duterte’s anti-drugs campaign, which has killed thousands of people over the past 10 months. </w:t>
      </w:r>
      <w:r w:rsidRPr="00365366">
        <w:rPr>
          <w:u w:val="single"/>
        </w:rPr>
        <w:t xml:space="preserve">The White House defended the invitation made during a phone call on Saturday, acknowledging that </w:t>
      </w:r>
      <w:r w:rsidRPr="00365366">
        <w:rPr>
          <w:b/>
          <w:bCs/>
          <w:u w:val="single"/>
        </w:rPr>
        <w:t>though human rights were an important issue</w:t>
      </w:r>
      <w:r w:rsidRPr="00365366">
        <w:rPr>
          <w:u w:val="single"/>
        </w:rPr>
        <w:t xml:space="preserve">, Washington </w:t>
      </w:r>
      <w:r w:rsidRPr="00365366">
        <w:rPr>
          <w:b/>
          <w:bCs/>
          <w:u w:val="single"/>
        </w:rPr>
        <w:t>needed allies in Asia t</w:t>
      </w:r>
      <w:r w:rsidRPr="00365366">
        <w:rPr>
          <w:u w:val="single"/>
        </w:rPr>
        <w:t>o address the global threat of North Korea’s development of nuclear weapons.</w:t>
      </w:r>
      <w:r>
        <w:rPr>
          <w:u w:val="single"/>
        </w:rPr>
        <w:t xml:space="preserve"> </w:t>
      </w:r>
      <w:r w:rsidRPr="00365366">
        <w:rPr>
          <w:sz w:val="16"/>
        </w:rPr>
        <w:t xml:space="preserve">Duterte’s spokesman, Ernesto Abella, said Trump was very much aware of the criticism of Duterte, but had praised him for “doing a great job considering the weight and the enormity of the conditions in the Philippines”. It was not clear if Abella was quoting Trump as praising the anti-drugs campaign specifically, or Duterte’s performance as president in general. “I’m sure he’s aware of all these considerations,” Abella added, referring to Trump. “However, from his point of view, it seems like the president of the Philippines is doing a sensible job.” </w:t>
      </w:r>
      <w:r w:rsidRPr="00365366">
        <w:rPr>
          <w:u w:val="single"/>
        </w:rPr>
        <w:t xml:space="preserve">Duterte has received </w:t>
      </w:r>
      <w:r w:rsidRPr="00365366">
        <w:rPr>
          <w:b/>
          <w:bCs/>
          <w:u w:val="single"/>
        </w:rPr>
        <w:t>widespread condemnation in the West</w:t>
      </w:r>
      <w:r w:rsidRPr="00365366">
        <w:rPr>
          <w:u w:val="single"/>
        </w:rPr>
        <w:t xml:space="preserve"> for failure to curtail the killings and address activists’ allegations of systematic, state-sponsored murders by police of drug users and dealers, which the authorities reject.</w:t>
      </w:r>
      <w:r>
        <w:rPr>
          <w:u w:val="single"/>
        </w:rPr>
        <w:t xml:space="preserve"> </w:t>
      </w:r>
      <w:r w:rsidRPr="00365366">
        <w:rPr>
          <w:u w:val="single"/>
        </w:rPr>
        <w:t xml:space="preserve">Duterte has also received praise, however, for his handling of one of the world’s </w:t>
      </w:r>
      <w:r w:rsidRPr="00365366">
        <w:rPr>
          <w:b/>
          <w:bCs/>
          <w:u w:val="single"/>
        </w:rPr>
        <w:t>fastest-growing economies</w:t>
      </w:r>
      <w:r w:rsidRPr="00365366">
        <w:rPr>
          <w:u w:val="single"/>
        </w:rPr>
        <w:t>, and a policy agenda geared toward supporting farmers and small businesses, developing infrastructure and fighting poverty in a country where a fifth of the people live on less than $1 a day.</w:t>
      </w:r>
      <w:r>
        <w:rPr>
          <w:u w:val="single"/>
        </w:rPr>
        <w:t xml:space="preserve"> </w:t>
      </w:r>
    </w:p>
    <w:p w14:paraId="78C0388B" w14:textId="7464AAB3" w:rsidR="004E451E" w:rsidRPr="00C02932" w:rsidRDefault="004E451E" w:rsidP="004E451E">
      <w:pPr>
        <w:pStyle w:val="Heading2"/>
      </w:pPr>
      <w:r>
        <w:t>Vietnam DA</w:t>
      </w:r>
    </w:p>
    <w:p w14:paraId="014612B4" w14:textId="58DD7889" w:rsidR="004E451E" w:rsidRDefault="00F032DE" w:rsidP="004E451E">
      <w:pPr>
        <w:pStyle w:val="Heading3"/>
      </w:pPr>
      <w:r>
        <w:t xml:space="preserve">1nc - </w:t>
      </w:r>
      <w:r w:rsidR="004E451E" w:rsidRPr="00C02932">
        <w:t xml:space="preserve">Vietnam DA </w:t>
      </w:r>
    </w:p>
    <w:p w14:paraId="72904846" w14:textId="77777777" w:rsidR="004E451E" w:rsidRPr="00C02932" w:rsidRDefault="004E451E" w:rsidP="004E451E">
      <w:pPr>
        <w:pStyle w:val="Heading4"/>
      </w:pPr>
      <w:r w:rsidRPr="00C02932">
        <w:t>The Vietnam-Philippines relationship is goldilocks now but the plan forces a pivot to China --- which causes Vietnam to get anxious and decks ASEAN unity</w:t>
      </w:r>
    </w:p>
    <w:p w14:paraId="243190E1" w14:textId="77777777" w:rsidR="004E451E" w:rsidRPr="00C02932" w:rsidRDefault="004E451E" w:rsidP="004E451E">
      <w:r w:rsidRPr="00C02932">
        <w:t xml:space="preserve">Helen </w:t>
      </w:r>
      <w:r w:rsidRPr="00C02932">
        <w:rPr>
          <w:b/>
          <w:bCs/>
        </w:rPr>
        <w:t>Clark</w:t>
      </w:r>
      <w:r w:rsidRPr="00C02932">
        <w:t>, 11/28/</w:t>
      </w:r>
      <w:r w:rsidRPr="00C02932">
        <w:rPr>
          <w:b/>
          <w:bCs/>
        </w:rPr>
        <w:t>16</w:t>
      </w:r>
      <w:r w:rsidRPr="00C02932">
        <w:t xml:space="preserve"> [UNDP @ theWorldPost, “Between an Uncertain Duterte and Trump and a Powerful China, Vietnam Sees Stability in ASEAN” </w:t>
      </w:r>
      <w:hyperlink r:id="rId298" w:history="1">
        <w:r w:rsidRPr="00C02932">
          <w:rPr>
            <w:rStyle w:val="Hyperlink"/>
          </w:rPr>
          <w:t>https://www.huffpost.com/entry/duterte-trump-china-vietnam-asean_b_58361b9ee4b09b6056002121?guccounter=1</w:t>
        </w:r>
      </w:hyperlink>
      <w:r w:rsidRPr="00C02932">
        <w:t>] KD-NCP</w:t>
      </w:r>
    </w:p>
    <w:p w14:paraId="1C8FCD80" w14:textId="77777777" w:rsidR="004E451E" w:rsidRDefault="004E451E" w:rsidP="004E451E">
      <w:pPr>
        <w:rPr>
          <w:sz w:val="16"/>
        </w:rPr>
      </w:pPr>
      <w:r w:rsidRPr="00C02932">
        <w:rPr>
          <w:sz w:val="16"/>
        </w:rPr>
        <w:t xml:space="preserve">PERTH, Australia ― As the world catastrophizes about what a Trump presidency means for global security and stability, Vietnam and the Philippines are marking one year since the signing of a strategic partnership that signaled Hanoi’s attempt to further solidify its ties in the region. But following the clinch of this bilateral pact in 2015, Southeast Asia witnessed numerous landmark developments. </w:t>
      </w:r>
      <w:r w:rsidRPr="00C02932">
        <w:rPr>
          <w:rStyle w:val="StyleUnderline"/>
        </w:rPr>
        <w:t>The Philippines</w:t>
      </w:r>
      <w:r w:rsidRPr="00C02932">
        <w:rPr>
          <w:sz w:val="16"/>
        </w:rPr>
        <w:t xml:space="preserve"> won its arbitration case against China, another heavyweight in the region, over territorial disputes in the South China Sea and </w:t>
      </w:r>
      <w:r w:rsidRPr="00C02932">
        <w:rPr>
          <w:rStyle w:val="StyleUnderline"/>
        </w:rPr>
        <w:t>elected a</w:t>
      </w:r>
      <w:r w:rsidRPr="00C02932">
        <w:rPr>
          <w:sz w:val="16"/>
        </w:rPr>
        <w:t xml:space="preserve"> new, </w:t>
      </w:r>
      <w:r w:rsidRPr="00C02932">
        <w:rPr>
          <w:rStyle w:val="StyleUnderline"/>
        </w:rPr>
        <w:t>less predictable leader</w:t>
      </w:r>
      <w:r w:rsidRPr="00C02932">
        <w:rPr>
          <w:sz w:val="16"/>
        </w:rPr>
        <w:t xml:space="preserve"> ― </w:t>
      </w:r>
      <w:r w:rsidRPr="00C02932">
        <w:rPr>
          <w:rStyle w:val="Emphasis"/>
        </w:rPr>
        <w:t>Rodrigo Duterte</w:t>
      </w:r>
      <w:r w:rsidRPr="00C02932">
        <w:rPr>
          <w:sz w:val="16"/>
        </w:rPr>
        <w:t xml:space="preserve">. And </w:t>
      </w:r>
      <w:r w:rsidRPr="00C02932">
        <w:rPr>
          <w:rStyle w:val="StyleUnderline"/>
        </w:rPr>
        <w:t>the friend both nations share</w:t>
      </w:r>
      <w:r w:rsidRPr="00C02932">
        <w:rPr>
          <w:sz w:val="16"/>
        </w:rPr>
        <w:t xml:space="preserve">, </w:t>
      </w:r>
      <w:r w:rsidRPr="00C02932">
        <w:rPr>
          <w:rStyle w:val="StyleUnderline"/>
        </w:rPr>
        <w:t>the U</w:t>
      </w:r>
      <w:r w:rsidRPr="00C02932">
        <w:rPr>
          <w:sz w:val="16"/>
        </w:rPr>
        <w:t xml:space="preserve">nited </w:t>
      </w:r>
      <w:r w:rsidRPr="00C02932">
        <w:rPr>
          <w:rStyle w:val="StyleUnderline"/>
        </w:rPr>
        <w:t>S</w:t>
      </w:r>
      <w:r w:rsidRPr="00C02932">
        <w:rPr>
          <w:sz w:val="16"/>
        </w:rPr>
        <w:t xml:space="preserve">tates, </w:t>
      </w:r>
      <w:r w:rsidRPr="00C02932">
        <w:rPr>
          <w:rStyle w:val="StyleUnderline"/>
        </w:rPr>
        <w:t>has</w:t>
      </w:r>
      <w:r w:rsidRPr="00C02932">
        <w:rPr>
          <w:sz w:val="16"/>
        </w:rPr>
        <w:t xml:space="preserve"> now </w:t>
      </w:r>
      <w:r w:rsidRPr="00C02932">
        <w:rPr>
          <w:rStyle w:val="StyleUnderline"/>
        </w:rPr>
        <w:t xml:space="preserve">chosen its </w:t>
      </w:r>
      <w:r w:rsidRPr="00C02932">
        <w:rPr>
          <w:sz w:val="16"/>
        </w:rPr>
        <w:t xml:space="preserve">own </w:t>
      </w:r>
      <w:r w:rsidRPr="00C02932">
        <w:rPr>
          <w:rStyle w:val="StyleUnderline"/>
        </w:rPr>
        <w:t>unpredictable</w:t>
      </w:r>
      <w:r w:rsidRPr="00C02932">
        <w:rPr>
          <w:sz w:val="16"/>
        </w:rPr>
        <w:t xml:space="preserve"> head of state ― </w:t>
      </w:r>
      <w:r w:rsidRPr="00C02932">
        <w:rPr>
          <w:rStyle w:val="Emphasis"/>
        </w:rPr>
        <w:t>Donald Trump</w:t>
      </w:r>
      <w:r w:rsidRPr="00C02932">
        <w:rPr>
          <w:sz w:val="16"/>
        </w:rPr>
        <w:t xml:space="preserve">. While these changes have altered the dynamics of the region and Duterte and Trump work to develop their foreign policy strategies, </w:t>
      </w:r>
      <w:r w:rsidRPr="00C02932">
        <w:rPr>
          <w:rStyle w:val="StyleUnderline"/>
        </w:rPr>
        <w:t>Vietnam has thus far remained friends with</w:t>
      </w:r>
      <w:r w:rsidRPr="00C02932">
        <w:rPr>
          <w:sz w:val="16"/>
        </w:rPr>
        <w:t xml:space="preserve"> both </w:t>
      </w:r>
      <w:r w:rsidRPr="00C02932">
        <w:rPr>
          <w:rStyle w:val="StyleUnderline"/>
        </w:rPr>
        <w:t xml:space="preserve">the U.S. </w:t>
      </w:r>
      <w:r w:rsidRPr="00C02932">
        <w:rPr>
          <w:rStyle w:val="Emphasis"/>
        </w:rPr>
        <w:t>and</w:t>
      </w:r>
      <w:r w:rsidRPr="00C02932">
        <w:rPr>
          <w:rStyle w:val="StyleUnderline"/>
        </w:rPr>
        <w:t xml:space="preserve"> China.</w:t>
      </w:r>
      <w:r w:rsidRPr="00C02932">
        <w:rPr>
          <w:sz w:val="16"/>
        </w:rPr>
        <w:t xml:space="preserve"> And as it works to balance relations with these two nations, </w:t>
      </w:r>
      <w:r w:rsidRPr="00C02932">
        <w:rPr>
          <w:rStyle w:val="StyleUnderline"/>
        </w:rPr>
        <w:t>Hanoi is hoping</w:t>
      </w:r>
      <w:r w:rsidRPr="00C02932">
        <w:rPr>
          <w:sz w:val="16"/>
        </w:rPr>
        <w:t xml:space="preserve"> the Association of Southeast Asian Nations, or </w:t>
      </w:r>
      <w:r w:rsidRPr="00C02932">
        <w:rPr>
          <w:rStyle w:val="StyleUnderline"/>
        </w:rPr>
        <w:t>ASEAN</w:t>
      </w:r>
      <w:r w:rsidRPr="00C02932">
        <w:rPr>
          <w:sz w:val="16"/>
        </w:rPr>
        <w:t xml:space="preserve">, </w:t>
      </w:r>
      <w:r w:rsidRPr="00C02932">
        <w:rPr>
          <w:rStyle w:val="StyleUnderline"/>
        </w:rPr>
        <w:t>will play an important role in</w:t>
      </w:r>
      <w:r w:rsidRPr="00C02932">
        <w:rPr>
          <w:sz w:val="16"/>
        </w:rPr>
        <w:t xml:space="preserve"> any </w:t>
      </w:r>
      <w:r w:rsidRPr="00C02932">
        <w:rPr>
          <w:rStyle w:val="Emphasis"/>
        </w:rPr>
        <w:t>further disputes</w:t>
      </w:r>
      <w:r w:rsidRPr="00C02932">
        <w:rPr>
          <w:sz w:val="16"/>
        </w:rPr>
        <w:t xml:space="preserve"> </w:t>
      </w:r>
      <w:r w:rsidRPr="00C02932">
        <w:rPr>
          <w:rStyle w:val="StyleUnderline"/>
        </w:rPr>
        <w:t>in the S</w:t>
      </w:r>
      <w:r w:rsidRPr="00C02932">
        <w:rPr>
          <w:sz w:val="16"/>
        </w:rPr>
        <w:t xml:space="preserve">outh </w:t>
      </w:r>
      <w:r w:rsidRPr="00C02932">
        <w:rPr>
          <w:rStyle w:val="StyleUnderline"/>
        </w:rPr>
        <w:t>C</w:t>
      </w:r>
      <w:r w:rsidRPr="00C02932">
        <w:rPr>
          <w:sz w:val="16"/>
        </w:rPr>
        <w:t xml:space="preserve">hina </w:t>
      </w:r>
      <w:r w:rsidRPr="00C02932">
        <w:rPr>
          <w:rStyle w:val="StyleUnderline"/>
        </w:rPr>
        <w:t>S</w:t>
      </w:r>
      <w:r w:rsidRPr="00C02932">
        <w:rPr>
          <w:sz w:val="16"/>
        </w:rPr>
        <w:t xml:space="preserve">ea </w:t>
      </w:r>
      <w:r w:rsidRPr="00C02932">
        <w:rPr>
          <w:rStyle w:val="StyleUnderline"/>
        </w:rPr>
        <w:t>and provide</w:t>
      </w:r>
      <w:r w:rsidRPr="00C02932">
        <w:rPr>
          <w:sz w:val="16"/>
        </w:rPr>
        <w:t xml:space="preserve"> some </w:t>
      </w:r>
      <w:r w:rsidRPr="00C02932">
        <w:rPr>
          <w:rStyle w:val="Emphasis"/>
        </w:rPr>
        <w:t>balance</w:t>
      </w:r>
      <w:r w:rsidRPr="00C02932">
        <w:rPr>
          <w:rStyle w:val="StyleUnderline"/>
        </w:rPr>
        <w:t xml:space="preserve"> to any instability</w:t>
      </w:r>
      <w:r w:rsidRPr="00C02932">
        <w:rPr>
          <w:sz w:val="16"/>
        </w:rPr>
        <w:t xml:space="preserve">. The U.S. and Vietnam </w:t>
      </w:r>
      <w:r w:rsidRPr="00C02932">
        <w:rPr>
          <w:rStyle w:val="StyleUnderline"/>
        </w:rPr>
        <w:t>Prior to Trump’s victory</w:t>
      </w:r>
      <w:r w:rsidRPr="00C02932">
        <w:rPr>
          <w:sz w:val="16"/>
        </w:rPr>
        <w:t xml:space="preserve"> at the polls, </w:t>
      </w:r>
      <w:r w:rsidRPr="00C02932">
        <w:rPr>
          <w:rStyle w:val="StyleUnderline"/>
        </w:rPr>
        <w:t xml:space="preserve">the U.S.-Vietnam relationship had been on a </w:t>
      </w:r>
      <w:r w:rsidRPr="00C02932">
        <w:rPr>
          <w:rStyle w:val="Emphasis"/>
        </w:rPr>
        <w:t>steady path toward improvement</w:t>
      </w:r>
      <w:r w:rsidRPr="00C02932">
        <w:rPr>
          <w:sz w:val="16"/>
        </w:rPr>
        <w:t xml:space="preserve"> </w:t>
      </w:r>
      <w:r w:rsidRPr="00C02932">
        <w:rPr>
          <w:rStyle w:val="StyleUnderline"/>
        </w:rPr>
        <w:t>since the end of the war and the</w:t>
      </w:r>
      <w:r w:rsidRPr="00C02932">
        <w:rPr>
          <w:sz w:val="16"/>
        </w:rPr>
        <w:t xml:space="preserve"> </w:t>
      </w:r>
      <w:r w:rsidRPr="00C02932">
        <w:rPr>
          <w:rStyle w:val="Emphasis"/>
        </w:rPr>
        <w:t>resumption of diplomatic relations</w:t>
      </w:r>
      <w:r w:rsidRPr="00C02932">
        <w:rPr>
          <w:sz w:val="16"/>
        </w:rPr>
        <w:t xml:space="preserve">. Within the last year, U.S. President Barack </w:t>
      </w:r>
      <w:r w:rsidRPr="00C02932">
        <w:rPr>
          <w:rStyle w:val="StyleUnderline"/>
        </w:rPr>
        <w:t>Obama</w:t>
      </w:r>
      <w:r w:rsidRPr="00C02932">
        <w:rPr>
          <w:sz w:val="16"/>
        </w:rPr>
        <w:t xml:space="preserve"> made an official visit to the country and </w:t>
      </w:r>
      <w:r w:rsidRPr="00C02932">
        <w:rPr>
          <w:rStyle w:val="StyleUnderline"/>
        </w:rPr>
        <w:t xml:space="preserve">lifted the </w:t>
      </w:r>
      <w:r w:rsidRPr="00C02932">
        <w:rPr>
          <w:rStyle w:val="Emphasis"/>
        </w:rPr>
        <w:t>arms sale embargo</w:t>
      </w:r>
      <w:r w:rsidRPr="00C02932">
        <w:rPr>
          <w:rStyle w:val="StyleUnderline"/>
        </w:rPr>
        <w:t xml:space="preserve"> that had been implemented </w:t>
      </w:r>
      <w:r w:rsidRPr="00C02932">
        <w:rPr>
          <w:rStyle w:val="Emphasis"/>
        </w:rPr>
        <w:t>during the Cold</w:t>
      </w:r>
      <w:r w:rsidRPr="00C02932">
        <w:rPr>
          <w:rStyle w:val="StyleUnderline"/>
        </w:rPr>
        <w:t xml:space="preserve"> </w:t>
      </w:r>
      <w:r w:rsidRPr="00C02932">
        <w:rPr>
          <w:rStyle w:val="Emphasis"/>
        </w:rPr>
        <w:t>War</w:t>
      </w:r>
      <w:r w:rsidRPr="00C02932">
        <w:rPr>
          <w:rStyle w:val="StyleUnderline"/>
        </w:rPr>
        <w:t>.</w:t>
      </w:r>
      <w:r w:rsidRPr="00C02932">
        <w:rPr>
          <w:sz w:val="16"/>
        </w:rPr>
        <w:t xml:space="preserve"> In many ways </w:t>
      </w:r>
      <w:r w:rsidRPr="00C02932">
        <w:rPr>
          <w:rStyle w:val="StyleUnderline"/>
        </w:rPr>
        <w:t xml:space="preserve">this was one of the </w:t>
      </w:r>
      <w:r w:rsidRPr="00C02932">
        <w:rPr>
          <w:rStyle w:val="Emphasis"/>
        </w:rPr>
        <w:t>last hurdles to full normalization</w:t>
      </w:r>
      <w:r w:rsidRPr="00C02932">
        <w:rPr>
          <w:sz w:val="16"/>
        </w:rPr>
        <w:t xml:space="preserve">. </w:t>
      </w:r>
      <w:r w:rsidRPr="00C02932">
        <w:rPr>
          <w:rStyle w:val="StyleUnderline"/>
        </w:rPr>
        <w:t>Today, however</w:t>
      </w:r>
      <w:r w:rsidRPr="00C02932">
        <w:rPr>
          <w:sz w:val="16"/>
        </w:rPr>
        <w:t xml:space="preserve">, this </w:t>
      </w:r>
      <w:r w:rsidRPr="00C02932">
        <w:rPr>
          <w:rStyle w:val="StyleUnderline"/>
        </w:rPr>
        <w:t>increased understanding</w:t>
      </w:r>
      <w:r w:rsidRPr="00C02932">
        <w:rPr>
          <w:sz w:val="16"/>
        </w:rPr>
        <w:t xml:space="preserve"> between the two nations </w:t>
      </w:r>
      <w:r w:rsidRPr="00C02932">
        <w:rPr>
          <w:rStyle w:val="StyleUnderline"/>
        </w:rPr>
        <w:t xml:space="preserve">is </w:t>
      </w:r>
      <w:r w:rsidRPr="00C02932">
        <w:rPr>
          <w:rStyle w:val="Emphasis"/>
        </w:rPr>
        <w:t>on</w:t>
      </w:r>
      <w:r w:rsidRPr="00C02932">
        <w:rPr>
          <w:rStyle w:val="StyleUnderline"/>
        </w:rPr>
        <w:t xml:space="preserve"> </w:t>
      </w:r>
      <w:r w:rsidRPr="00C02932">
        <w:rPr>
          <w:rStyle w:val="Emphasis"/>
        </w:rPr>
        <w:t>hold</w:t>
      </w:r>
      <w:r w:rsidRPr="00C02932">
        <w:rPr>
          <w:sz w:val="16"/>
        </w:rPr>
        <w:t xml:space="preserve"> as Vietnam, and the world, assesses the significance of America’s power shuffle. What might a Trump presidency mean for this improved relationship, especially given his blunt critique of Beijing on the campaign trail? As with most Trump policies, </w:t>
      </w:r>
      <w:r w:rsidRPr="00C02932">
        <w:rPr>
          <w:rStyle w:val="StyleUnderline"/>
        </w:rPr>
        <w:t>many are still unsure</w:t>
      </w:r>
      <w:r w:rsidRPr="00C02932">
        <w:rPr>
          <w:sz w:val="16"/>
        </w:rPr>
        <w:t xml:space="preserve">, but </w:t>
      </w:r>
      <w:r w:rsidRPr="00C02932">
        <w:rPr>
          <w:rStyle w:val="StyleUnderline"/>
        </w:rPr>
        <w:t xml:space="preserve">with Vietnam’s departure from the </w:t>
      </w:r>
      <w:r w:rsidRPr="00C02932">
        <w:rPr>
          <w:rStyle w:val="Emphasis"/>
        </w:rPr>
        <w:t>T</w:t>
      </w:r>
      <w:r w:rsidRPr="00C02932">
        <w:rPr>
          <w:sz w:val="16"/>
        </w:rPr>
        <w:t>rans-</w:t>
      </w:r>
      <w:r w:rsidRPr="00C02932">
        <w:rPr>
          <w:rStyle w:val="Emphasis"/>
        </w:rPr>
        <w:t>P</w:t>
      </w:r>
      <w:r w:rsidRPr="00C02932">
        <w:rPr>
          <w:sz w:val="16"/>
        </w:rPr>
        <w:t xml:space="preserve">acific </w:t>
      </w:r>
      <w:r w:rsidRPr="00C02932">
        <w:rPr>
          <w:rStyle w:val="Emphasis"/>
        </w:rPr>
        <w:t>P</w:t>
      </w:r>
      <w:r w:rsidRPr="00C02932">
        <w:rPr>
          <w:sz w:val="16"/>
        </w:rPr>
        <w:t xml:space="preserve">artnership, </w:t>
      </w:r>
      <w:r w:rsidRPr="00C02932">
        <w:rPr>
          <w:rStyle w:val="StyleUnderline"/>
        </w:rPr>
        <w:t>and Trump’s announcement of</w:t>
      </w:r>
      <w:r w:rsidRPr="00C02932">
        <w:rPr>
          <w:sz w:val="16"/>
        </w:rPr>
        <w:t xml:space="preserve"> a </w:t>
      </w:r>
      <w:r w:rsidRPr="00C02932">
        <w:rPr>
          <w:rStyle w:val="StyleUnderline"/>
        </w:rPr>
        <w:t>U.S. withdrawal</w:t>
      </w:r>
      <w:r w:rsidRPr="00C02932">
        <w:rPr>
          <w:sz w:val="16"/>
        </w:rPr>
        <w:t xml:space="preserve"> as well, </w:t>
      </w:r>
      <w:r w:rsidRPr="00C02932">
        <w:rPr>
          <w:rStyle w:val="StyleUnderline"/>
        </w:rPr>
        <w:t xml:space="preserve">it is clear Vietnam is </w:t>
      </w:r>
      <w:r w:rsidRPr="00C02932">
        <w:rPr>
          <w:rStyle w:val="Emphasis"/>
        </w:rPr>
        <w:t>apprehensive</w:t>
      </w:r>
      <w:r w:rsidRPr="00C02932">
        <w:rPr>
          <w:sz w:val="16"/>
        </w:rPr>
        <w:t xml:space="preserve"> </w:t>
      </w:r>
      <w:r w:rsidRPr="00C02932">
        <w:rPr>
          <w:rStyle w:val="StyleUnderline"/>
        </w:rPr>
        <w:t>about</w:t>
      </w:r>
      <w:r w:rsidRPr="00C02932">
        <w:rPr>
          <w:sz w:val="16"/>
        </w:rPr>
        <w:t xml:space="preserve"> its </w:t>
      </w:r>
      <w:r w:rsidRPr="00C02932">
        <w:rPr>
          <w:rStyle w:val="StyleUnderline"/>
        </w:rPr>
        <w:t>friendship with the U</w:t>
      </w:r>
      <w:r w:rsidRPr="00C02932">
        <w:rPr>
          <w:sz w:val="16"/>
        </w:rPr>
        <w:t xml:space="preserve">nited </w:t>
      </w:r>
      <w:r w:rsidRPr="00C02932">
        <w:rPr>
          <w:rStyle w:val="StyleUnderline"/>
        </w:rPr>
        <w:t>S</w:t>
      </w:r>
      <w:r w:rsidRPr="00C02932">
        <w:rPr>
          <w:sz w:val="16"/>
        </w:rPr>
        <w:t xml:space="preserve">tates. And the U.S is not the only country that Vietnam is wary of. </w:t>
      </w:r>
      <w:r w:rsidRPr="00C02932">
        <w:rPr>
          <w:rStyle w:val="StyleUnderline"/>
        </w:rPr>
        <w:t>Vietnam must also factor in</w:t>
      </w:r>
      <w:r w:rsidRPr="00C02932">
        <w:rPr>
          <w:sz w:val="16"/>
        </w:rPr>
        <w:t xml:space="preserve"> the Philippines’ </w:t>
      </w:r>
      <w:r w:rsidRPr="00C02932">
        <w:rPr>
          <w:rStyle w:val="StyleUnderline"/>
        </w:rPr>
        <w:t xml:space="preserve">Duterte’s </w:t>
      </w:r>
      <w:r w:rsidRPr="00C02932">
        <w:rPr>
          <w:rStyle w:val="Emphasis"/>
        </w:rPr>
        <w:t>off-color</w:t>
      </w:r>
      <w:r w:rsidRPr="00C02932">
        <w:rPr>
          <w:rStyle w:val="StyleUnderline"/>
        </w:rPr>
        <w:t xml:space="preserve"> and </w:t>
      </w:r>
      <w:r w:rsidRPr="00C02932">
        <w:rPr>
          <w:rStyle w:val="Emphasis"/>
        </w:rPr>
        <w:t>outlandish comments</w:t>
      </w:r>
      <w:r w:rsidRPr="00C02932">
        <w:rPr>
          <w:sz w:val="16"/>
        </w:rPr>
        <w:t xml:space="preserve">. </w:t>
      </w:r>
      <w:r w:rsidRPr="00C02932">
        <w:rPr>
          <w:rStyle w:val="StyleUnderline"/>
        </w:rPr>
        <w:t>His “</w:t>
      </w:r>
      <w:r w:rsidRPr="00C02932">
        <w:rPr>
          <w:rStyle w:val="Emphasis"/>
        </w:rPr>
        <w:t>pivot</w:t>
      </w:r>
      <w:r w:rsidRPr="00C02932">
        <w:rPr>
          <w:rStyle w:val="StyleUnderline"/>
        </w:rPr>
        <w:t>” to China and</w:t>
      </w:r>
      <w:r w:rsidRPr="00C02932">
        <w:rPr>
          <w:sz w:val="16"/>
        </w:rPr>
        <w:t xml:space="preserve"> </w:t>
      </w:r>
      <w:r w:rsidRPr="00C02932">
        <w:rPr>
          <w:rStyle w:val="Emphasis"/>
        </w:rPr>
        <w:t>tough anti-U.S. rhetoric</w:t>
      </w:r>
      <w:r w:rsidRPr="00C02932">
        <w:rPr>
          <w:sz w:val="16"/>
        </w:rPr>
        <w:t xml:space="preserve"> have </w:t>
      </w:r>
      <w:r w:rsidRPr="00C02932">
        <w:rPr>
          <w:rStyle w:val="StyleUnderline"/>
        </w:rPr>
        <w:t>left many wondering if this means</w:t>
      </w:r>
      <w:r w:rsidRPr="00C02932">
        <w:rPr>
          <w:sz w:val="16"/>
        </w:rPr>
        <w:t xml:space="preserve"> another </w:t>
      </w:r>
      <w:r w:rsidRPr="00C02932">
        <w:rPr>
          <w:rStyle w:val="Emphasis"/>
        </w:rPr>
        <w:t>regional shake-up</w:t>
      </w:r>
      <w:r w:rsidRPr="00C02932">
        <w:rPr>
          <w:sz w:val="16"/>
        </w:rPr>
        <w:t xml:space="preserve">, </w:t>
      </w:r>
      <w:r w:rsidRPr="00C02932">
        <w:rPr>
          <w:rStyle w:val="StyleUnderline"/>
        </w:rPr>
        <w:t>and</w:t>
      </w:r>
      <w:r w:rsidRPr="00C02932">
        <w:rPr>
          <w:sz w:val="16"/>
        </w:rPr>
        <w:t xml:space="preserve"> for Vietnam, yet </w:t>
      </w:r>
      <w:r w:rsidRPr="00C02932">
        <w:rPr>
          <w:rStyle w:val="StyleUnderline"/>
        </w:rPr>
        <w:t xml:space="preserve">another reason to </w:t>
      </w:r>
      <w:r w:rsidRPr="00C02932">
        <w:rPr>
          <w:rStyle w:val="Emphasis"/>
        </w:rPr>
        <w:t>place faith in ASEAN</w:t>
      </w:r>
      <w:r w:rsidRPr="00C02932">
        <w:rPr>
          <w:sz w:val="16"/>
        </w:rPr>
        <w:t xml:space="preserve">. Why Vietnam Is Hopeful About ASEAN </w:t>
      </w:r>
      <w:r w:rsidRPr="00C02932">
        <w:rPr>
          <w:rStyle w:val="StyleUnderline"/>
        </w:rPr>
        <w:t xml:space="preserve">ASEAN is a </w:t>
      </w:r>
      <w:r w:rsidRPr="00C02932">
        <w:rPr>
          <w:rStyle w:val="Emphasis"/>
        </w:rPr>
        <w:t>useful forum</w:t>
      </w:r>
      <w:r w:rsidRPr="00C02932">
        <w:rPr>
          <w:sz w:val="16"/>
        </w:rPr>
        <w:t xml:space="preserve"> and whilst the “paper tiger” has little to directly add to U.S. and China’s differing stances in the South China Sea, </w:t>
      </w:r>
      <w:r w:rsidRPr="00C02932">
        <w:rPr>
          <w:rStyle w:val="StyleUnderline"/>
        </w:rPr>
        <w:t xml:space="preserve">it is </w:t>
      </w:r>
      <w:r w:rsidRPr="00C02932">
        <w:rPr>
          <w:sz w:val="16"/>
        </w:rPr>
        <w:t xml:space="preserve">at least </w:t>
      </w:r>
      <w:r w:rsidRPr="00C02932">
        <w:rPr>
          <w:rStyle w:val="StyleUnderline"/>
        </w:rPr>
        <w:t>a</w:t>
      </w:r>
      <w:r w:rsidRPr="00C02932">
        <w:rPr>
          <w:sz w:val="16"/>
        </w:rPr>
        <w:t xml:space="preserve"> (</w:t>
      </w:r>
      <w:r w:rsidRPr="00C02932">
        <w:rPr>
          <w:rStyle w:val="StyleUnderline"/>
        </w:rPr>
        <w:t xml:space="preserve">sometimes) </w:t>
      </w:r>
      <w:r w:rsidRPr="00C02932">
        <w:rPr>
          <w:rStyle w:val="Emphasis"/>
        </w:rPr>
        <w:t>unified</w:t>
      </w:r>
      <w:r w:rsidRPr="00C02932">
        <w:rPr>
          <w:rStyle w:val="StyleUnderline"/>
        </w:rPr>
        <w:t xml:space="preserve"> Southeast Asian voice</w:t>
      </w:r>
      <w:r w:rsidRPr="00C02932">
        <w:rPr>
          <w:sz w:val="16"/>
        </w:rPr>
        <w:t xml:space="preserve">. While nothing is guaranteed, the </w:t>
      </w:r>
      <w:r w:rsidRPr="00C02932">
        <w:rPr>
          <w:rStyle w:val="StyleUnderline"/>
        </w:rPr>
        <w:t xml:space="preserve">organization serves as a means for </w:t>
      </w:r>
      <w:r w:rsidRPr="00C02932">
        <w:rPr>
          <w:rStyle w:val="Emphasis"/>
        </w:rPr>
        <w:t>discussion</w:t>
      </w:r>
      <w:r w:rsidRPr="00C02932">
        <w:rPr>
          <w:rStyle w:val="StyleUnderline"/>
        </w:rPr>
        <w:t xml:space="preserve"> and </w:t>
      </w:r>
      <w:r w:rsidRPr="00C02932">
        <w:rPr>
          <w:rStyle w:val="Emphasis"/>
        </w:rPr>
        <w:t>cooperation</w:t>
      </w:r>
      <w:r w:rsidRPr="00C02932">
        <w:rPr>
          <w:sz w:val="16"/>
        </w:rPr>
        <w:t xml:space="preserve"> past Southeast Asian bilateral engagement with larger powers. It also attracts the attention of more influential and larger countries worldwide. China and America look at it for engagement purposes, Australia has tried to gain membership and even Russia has begun to engage with the body more heavily as well. For Vietnam, however, </w:t>
      </w:r>
      <w:r w:rsidRPr="00C02932">
        <w:rPr>
          <w:rStyle w:val="StyleUnderline"/>
        </w:rPr>
        <w:t>ASEAN is</w:t>
      </w:r>
      <w:r w:rsidRPr="00C02932">
        <w:rPr>
          <w:sz w:val="16"/>
        </w:rPr>
        <w:t xml:space="preserve"> not only a general regional stabilizer, but </w:t>
      </w:r>
      <w:r w:rsidRPr="00C02932">
        <w:rPr>
          <w:rStyle w:val="StyleUnderline"/>
        </w:rPr>
        <w:t xml:space="preserve">a forum that helps Hanoi </w:t>
      </w:r>
      <w:r w:rsidRPr="00C02932">
        <w:rPr>
          <w:rStyle w:val="Emphasis"/>
        </w:rPr>
        <w:t>manage</w:t>
      </w:r>
      <w:r w:rsidRPr="00C02932">
        <w:rPr>
          <w:sz w:val="16"/>
        </w:rPr>
        <w:t xml:space="preserve"> aspects of </w:t>
      </w:r>
      <w:r w:rsidRPr="00C02932">
        <w:rPr>
          <w:rStyle w:val="Emphasis"/>
        </w:rPr>
        <w:t>its relations</w:t>
      </w:r>
      <w:r w:rsidRPr="00C02932">
        <w:rPr>
          <w:rStyle w:val="StyleUnderline"/>
        </w:rPr>
        <w:t xml:space="preserve"> with the U.S. and the Philippines</w:t>
      </w:r>
      <w:r w:rsidRPr="00C02932">
        <w:rPr>
          <w:sz w:val="16"/>
        </w:rPr>
        <w:t xml:space="preserve">. And Vietnam certainly understands diversification of ties ― it is one of the tenets of the nation’s foreign policy and it has greatly increased the number of its strategic partnerships from 2011 to 2015. Its </w:t>
      </w:r>
      <w:r w:rsidRPr="00C02932">
        <w:rPr>
          <w:rStyle w:val="StyleUnderline"/>
        </w:rPr>
        <w:t>partnership with the Philippines is</w:t>
      </w:r>
      <w:r w:rsidRPr="00C02932">
        <w:rPr>
          <w:sz w:val="16"/>
        </w:rPr>
        <w:t xml:space="preserve"> being </w:t>
      </w:r>
      <w:r w:rsidRPr="00C02932">
        <w:rPr>
          <w:rStyle w:val="StyleUnderline"/>
        </w:rPr>
        <w:t>watched</w:t>
      </w:r>
      <w:r w:rsidRPr="00C02932">
        <w:rPr>
          <w:sz w:val="16"/>
        </w:rPr>
        <w:t xml:space="preserve"> possibly </w:t>
      </w:r>
      <w:r w:rsidRPr="00C02932">
        <w:rPr>
          <w:rStyle w:val="StyleUnderline"/>
        </w:rPr>
        <w:t xml:space="preserve">more closely since </w:t>
      </w:r>
      <w:r w:rsidRPr="00C02932">
        <w:rPr>
          <w:sz w:val="16"/>
        </w:rPr>
        <w:t xml:space="preserve">both </w:t>
      </w:r>
      <w:r w:rsidRPr="00C02932">
        <w:rPr>
          <w:rStyle w:val="StyleUnderline"/>
        </w:rPr>
        <w:t xml:space="preserve">the </w:t>
      </w:r>
      <w:r w:rsidRPr="00C02932">
        <w:rPr>
          <w:rStyle w:val="Emphasis"/>
        </w:rPr>
        <w:t>Hague ruling</w:t>
      </w:r>
      <w:r w:rsidRPr="00C02932">
        <w:rPr>
          <w:rStyle w:val="StyleUnderline"/>
        </w:rPr>
        <w:t xml:space="preserve"> and </w:t>
      </w:r>
      <w:r w:rsidRPr="00C02932">
        <w:rPr>
          <w:rStyle w:val="Emphasis"/>
        </w:rPr>
        <w:t>Duterte’s words</w:t>
      </w:r>
      <w:r w:rsidRPr="00C02932">
        <w:rPr>
          <w:sz w:val="16"/>
        </w:rPr>
        <w:t xml:space="preserve">. Any </w:t>
      </w:r>
      <w:r w:rsidRPr="00C02932">
        <w:rPr>
          <w:rStyle w:val="StyleUnderline"/>
        </w:rPr>
        <w:t>change to the U.S. alliance</w:t>
      </w:r>
      <w:r w:rsidRPr="00C02932">
        <w:rPr>
          <w:sz w:val="16"/>
        </w:rPr>
        <w:t xml:space="preserve"> and U.S. presence in the region </w:t>
      </w:r>
      <w:r w:rsidRPr="00C02932">
        <w:rPr>
          <w:rStyle w:val="StyleUnderline"/>
        </w:rPr>
        <w:t>would be concerning to Hanoi</w:t>
      </w:r>
      <w:r w:rsidRPr="00C02932">
        <w:rPr>
          <w:sz w:val="16"/>
        </w:rPr>
        <w:t xml:space="preserve">. As I reported a few months ago, Vietnam’s reaction to the Philippines’ win on the South China Sea ruling in the Hague’s Permanent Arbitration Court was muted. This response, however, was not because Hanoi had sided with Beijing, but merely that antagonizing its large and thwarted neighbor would have been a bad move. And those watching would have noticed many nations stayed quiet, some members of ASEAN included. ‘For a country like Vietnam ... the </w:t>
      </w:r>
      <w:r w:rsidRPr="00C02932">
        <w:rPr>
          <w:rStyle w:val="StyleUnderline"/>
        </w:rPr>
        <w:t xml:space="preserve">most challenging issue is how to </w:t>
      </w:r>
      <w:r w:rsidRPr="00C02932">
        <w:rPr>
          <w:rStyle w:val="Emphasis"/>
        </w:rPr>
        <w:t>construct</w:t>
      </w:r>
      <w:r w:rsidRPr="00C02932">
        <w:rPr>
          <w:rStyle w:val="StyleUnderline"/>
        </w:rPr>
        <w:t xml:space="preserve"> and </w:t>
      </w:r>
      <w:r w:rsidRPr="00C02932">
        <w:rPr>
          <w:rStyle w:val="Emphasis"/>
        </w:rPr>
        <w:t>maintain</w:t>
      </w:r>
      <w:r w:rsidRPr="00C02932">
        <w:rPr>
          <w:sz w:val="16"/>
        </w:rPr>
        <w:t xml:space="preserve"> the </w:t>
      </w:r>
      <w:r w:rsidRPr="00C02932">
        <w:rPr>
          <w:rStyle w:val="StyleUnderline"/>
        </w:rPr>
        <w:t>balance among</w:t>
      </w:r>
      <w:r w:rsidRPr="00C02932">
        <w:rPr>
          <w:sz w:val="16"/>
        </w:rPr>
        <w:t xml:space="preserve"> the </w:t>
      </w:r>
      <w:r w:rsidRPr="00C02932">
        <w:rPr>
          <w:rStyle w:val="StyleUnderline"/>
        </w:rPr>
        <w:t>big powers</w:t>
      </w:r>
      <w:r w:rsidRPr="00C02932">
        <w:rPr>
          <w:sz w:val="16"/>
        </w:rPr>
        <w:t xml:space="preserve">.’ “For a country like Vietnam and the Philippines, the most challenging issue is how to construct and maintain the balance among the big powers,” Vietnam’s former ambassador to the Netherlands Dinh Hoang Thang, who has been known to publicly comment on South China Sea disputes, said at a conference in Tokyo. “And here I don’t see the big differences between the approach of the Philippines and Vietnam.” </w:t>
      </w:r>
      <w:r w:rsidRPr="00C02932">
        <w:rPr>
          <w:rStyle w:val="StyleUnderline"/>
        </w:rPr>
        <w:t>The partnership between the Philippines and Vietnam</w:t>
      </w:r>
      <w:r w:rsidRPr="00C02932">
        <w:rPr>
          <w:sz w:val="16"/>
        </w:rPr>
        <w:t xml:space="preserve"> </w:t>
      </w:r>
      <w:r w:rsidRPr="00C02932">
        <w:rPr>
          <w:rStyle w:val="StyleUnderline"/>
        </w:rPr>
        <w:t xml:space="preserve">goes </w:t>
      </w:r>
      <w:r w:rsidRPr="00C02932">
        <w:rPr>
          <w:rStyle w:val="Emphasis"/>
        </w:rPr>
        <w:t>beyond</w:t>
      </w:r>
      <w:r w:rsidRPr="00C02932">
        <w:rPr>
          <w:rStyle w:val="StyleUnderline"/>
        </w:rPr>
        <w:t xml:space="preserve"> that of</w:t>
      </w:r>
      <w:r w:rsidRPr="00C02932">
        <w:rPr>
          <w:sz w:val="16"/>
        </w:rPr>
        <w:t xml:space="preserve"> merely </w:t>
      </w:r>
      <w:r w:rsidRPr="00C02932">
        <w:rPr>
          <w:rStyle w:val="StyleUnderline"/>
        </w:rPr>
        <w:t xml:space="preserve">a </w:t>
      </w:r>
      <w:r w:rsidRPr="00C02932">
        <w:rPr>
          <w:rStyle w:val="Emphasis"/>
        </w:rPr>
        <w:t>tangential shared interest</w:t>
      </w:r>
      <w:r w:rsidRPr="00C02932">
        <w:rPr>
          <w:rStyle w:val="StyleUnderline"/>
        </w:rPr>
        <w:t xml:space="preserve"> in the balance of powers</w:t>
      </w:r>
      <w:r w:rsidRPr="00C02932">
        <w:rPr>
          <w:sz w:val="16"/>
        </w:rPr>
        <w:t xml:space="preserve">. In fact, as clear through their recent strategic partnership, </w:t>
      </w:r>
      <w:r w:rsidRPr="00C02932">
        <w:rPr>
          <w:rStyle w:val="StyleUnderline"/>
        </w:rPr>
        <w:t xml:space="preserve">the two nations have taken a </w:t>
      </w:r>
      <w:r w:rsidRPr="00C02932">
        <w:rPr>
          <w:rStyle w:val="Emphasis"/>
        </w:rPr>
        <w:t>more direct approach to cooperation</w:t>
      </w:r>
      <w:r w:rsidRPr="00C02932">
        <w:rPr>
          <w:sz w:val="16"/>
        </w:rPr>
        <w:t xml:space="preserve"> </w:t>
      </w:r>
      <w:r w:rsidRPr="00C02932">
        <w:rPr>
          <w:rStyle w:val="StyleUnderline"/>
        </w:rPr>
        <w:t>with a focus on ASEAN’s role</w:t>
      </w:r>
      <w:r w:rsidRPr="00C02932">
        <w:rPr>
          <w:sz w:val="16"/>
        </w:rPr>
        <w:t xml:space="preserve"> in their relationship. </w:t>
      </w:r>
      <w:r w:rsidRPr="00C02932">
        <w:rPr>
          <w:rStyle w:val="StyleUnderline"/>
        </w:rPr>
        <w:t>ASEAN</w:t>
      </w:r>
      <w:r w:rsidRPr="00C02932">
        <w:rPr>
          <w:sz w:val="16"/>
        </w:rPr>
        <w:t xml:space="preserve"> and its importance </w:t>
      </w:r>
      <w:r w:rsidRPr="00C02932">
        <w:rPr>
          <w:rStyle w:val="StyleUnderline"/>
        </w:rPr>
        <w:t>is a central tenet of the</w:t>
      </w:r>
      <w:r w:rsidRPr="00C02932">
        <w:rPr>
          <w:sz w:val="16"/>
        </w:rPr>
        <w:t xml:space="preserve"> Joint Vision Statement, or </w:t>
      </w:r>
      <w:r w:rsidRPr="00C02932">
        <w:rPr>
          <w:rStyle w:val="Emphasis"/>
        </w:rPr>
        <w:t>JVS</w:t>
      </w:r>
      <w:r w:rsidRPr="00C02932">
        <w:rPr>
          <w:sz w:val="16"/>
        </w:rPr>
        <w:t xml:space="preserve">, signed by Vietnam and the Philippines </w:t>
      </w:r>
      <w:r w:rsidRPr="00C02932">
        <w:rPr>
          <w:rStyle w:val="StyleUnderline"/>
        </w:rPr>
        <w:t xml:space="preserve">as part of the signing of </w:t>
      </w:r>
      <w:r w:rsidRPr="00C02932">
        <w:rPr>
          <w:rStyle w:val="Emphasis"/>
        </w:rPr>
        <w:t>their strategic partnership</w:t>
      </w:r>
      <w:r w:rsidRPr="00C02932">
        <w:rPr>
          <w:sz w:val="16"/>
        </w:rPr>
        <w:t xml:space="preserve"> on Nov. 17 of last year. The JVS made particular note to place ASEAN at the center of the relationship between the two nations in order to maintain, “peace, stability and security in the region.” This, of course, could be optimistic considering the distinct lack of consensus at the 2012 and 2015 summits and recent shows of bilateral friendship between ASEAN members and China, including a defense deal between Malaysia and China. But the efforts to maintain the group remain strong, and just </w:t>
      </w:r>
      <w:r w:rsidRPr="00C02932">
        <w:rPr>
          <w:rStyle w:val="StyleUnderline"/>
        </w:rPr>
        <w:t>recently</w:t>
      </w:r>
      <w:r w:rsidRPr="00C02932">
        <w:rPr>
          <w:sz w:val="16"/>
        </w:rPr>
        <w:t xml:space="preserve">, </w:t>
      </w:r>
      <w:r w:rsidRPr="00C02932">
        <w:rPr>
          <w:rStyle w:val="StyleUnderline"/>
        </w:rPr>
        <w:t xml:space="preserve">Vietnam held a conference focusing on </w:t>
      </w:r>
      <w:r w:rsidRPr="00C02932">
        <w:rPr>
          <w:rStyle w:val="Emphasis"/>
        </w:rPr>
        <w:t>maritime tensions</w:t>
      </w:r>
      <w:r w:rsidRPr="00C02932">
        <w:rPr>
          <w:rStyle w:val="StyleUnderline"/>
        </w:rPr>
        <w:t xml:space="preserve">. </w:t>
      </w:r>
      <w:r w:rsidRPr="00C02932">
        <w:rPr>
          <w:sz w:val="16"/>
        </w:rPr>
        <w:t xml:space="preserve">According to reports from Viet Nam News, the conference “stress[ed] the need to promote ASEAN’s central role in managing disputes in the East Sea.” Dog Days of Duterte ASEAN is a forum for varied nations to cooperate, reinforcing multilateralism, consensus and cooperation ― all things Vietnam values. Does Duterte value those things? Although </w:t>
      </w:r>
      <w:r w:rsidRPr="00C02932">
        <w:rPr>
          <w:rStyle w:val="StyleUnderline"/>
        </w:rPr>
        <w:t>Duterte</w:t>
      </w:r>
      <w:r w:rsidRPr="00C02932">
        <w:rPr>
          <w:sz w:val="16"/>
        </w:rPr>
        <w:t xml:space="preserve"> has gained international media attention for his unpredictability, he </w:t>
      </w:r>
      <w:r w:rsidRPr="00C02932">
        <w:rPr>
          <w:rStyle w:val="StyleUnderline"/>
        </w:rPr>
        <w:t>is</w:t>
      </w:r>
      <w:r w:rsidRPr="00C02932">
        <w:rPr>
          <w:sz w:val="16"/>
        </w:rPr>
        <w:t xml:space="preserve"> also </w:t>
      </w:r>
      <w:r w:rsidRPr="00C02932">
        <w:rPr>
          <w:rStyle w:val="Emphasis"/>
        </w:rPr>
        <w:t>next in line to be the chair of ASEAN</w:t>
      </w:r>
      <w:r w:rsidRPr="00C02932">
        <w:rPr>
          <w:sz w:val="16"/>
        </w:rPr>
        <w:t xml:space="preserve">, whose summit will be held in the Philippines in 2017. What Duterte believes about ASEAN then matters too, not just his off-the-cuff anti-U.S. rhetoric. And </w:t>
      </w:r>
      <w:r w:rsidRPr="00C02932">
        <w:rPr>
          <w:rStyle w:val="StyleUnderline"/>
        </w:rPr>
        <w:t>tighter relations between the Philippines and China</w:t>
      </w:r>
      <w:r w:rsidRPr="00C02932">
        <w:rPr>
          <w:sz w:val="16"/>
        </w:rPr>
        <w:t xml:space="preserve"> </w:t>
      </w:r>
      <w:r w:rsidRPr="00C02932">
        <w:rPr>
          <w:rStyle w:val="StyleUnderline"/>
        </w:rPr>
        <w:t>could</w:t>
      </w:r>
      <w:r w:rsidRPr="00C02932">
        <w:rPr>
          <w:sz w:val="16"/>
        </w:rPr>
        <w:t xml:space="preserve"> potentially </w:t>
      </w:r>
      <w:r w:rsidRPr="00C02932">
        <w:rPr>
          <w:rStyle w:val="Emphasis"/>
        </w:rPr>
        <w:t>undercut this</w:t>
      </w:r>
      <w:r w:rsidRPr="00C02932">
        <w:rPr>
          <w:sz w:val="16"/>
        </w:rPr>
        <w:t xml:space="preserve">. </w:t>
      </w:r>
      <w:r w:rsidRPr="00C02932">
        <w:rPr>
          <w:rStyle w:val="StyleUnderline"/>
        </w:rPr>
        <w:t xml:space="preserve">An </w:t>
      </w:r>
      <w:r w:rsidRPr="00C02932">
        <w:rPr>
          <w:rStyle w:val="Emphasis"/>
        </w:rPr>
        <w:t>actively pro-China Philippines</w:t>
      </w:r>
      <w:r w:rsidRPr="00C02932">
        <w:rPr>
          <w:rStyle w:val="StyleUnderline"/>
        </w:rPr>
        <w:t>,</w:t>
      </w:r>
      <w:r w:rsidRPr="00C02932">
        <w:rPr>
          <w:sz w:val="16"/>
        </w:rPr>
        <w:t xml:space="preserve"> if it is at the cost of other members, </w:t>
      </w:r>
      <w:r w:rsidRPr="00C02932">
        <w:rPr>
          <w:rStyle w:val="StyleUnderline"/>
        </w:rPr>
        <w:t xml:space="preserve">could </w:t>
      </w:r>
      <w:r w:rsidRPr="00C02932">
        <w:rPr>
          <w:rStyle w:val="Emphasis"/>
        </w:rPr>
        <w:t>harm unity within the organization</w:t>
      </w:r>
      <w:r w:rsidRPr="00C02932">
        <w:rPr>
          <w:rStyle w:val="StyleUnderline"/>
        </w:rPr>
        <w:t xml:space="preserve"> and </w:t>
      </w:r>
      <w:r w:rsidRPr="00C02932">
        <w:rPr>
          <w:rStyle w:val="Emphasis"/>
        </w:rPr>
        <w:t>counteract Vietnam’s efforts to use ASEAN</w:t>
      </w:r>
      <w:r w:rsidRPr="00C02932">
        <w:rPr>
          <w:rStyle w:val="StyleUnderline"/>
        </w:rPr>
        <w:t xml:space="preserve"> to </w:t>
      </w:r>
      <w:r w:rsidRPr="00C02932">
        <w:rPr>
          <w:rStyle w:val="Emphasis"/>
        </w:rPr>
        <w:t>balance out powers</w:t>
      </w:r>
      <w:r w:rsidRPr="00C02932">
        <w:rPr>
          <w:sz w:val="16"/>
        </w:rPr>
        <w:t xml:space="preserve"> in the region, </w:t>
      </w:r>
      <w:r w:rsidRPr="00C02932">
        <w:rPr>
          <w:rStyle w:val="StyleUnderline"/>
        </w:rPr>
        <w:t>particularly since Vietnam</w:t>
      </w:r>
      <w:r w:rsidRPr="00C02932">
        <w:rPr>
          <w:sz w:val="16"/>
        </w:rPr>
        <w:t xml:space="preserve"> </w:t>
      </w:r>
      <w:r w:rsidRPr="00C02932">
        <w:rPr>
          <w:rStyle w:val="StyleUnderline"/>
        </w:rPr>
        <w:t>views</w:t>
      </w:r>
      <w:r w:rsidRPr="00C02932">
        <w:rPr>
          <w:sz w:val="16"/>
        </w:rPr>
        <w:t xml:space="preserve"> the multilateral </w:t>
      </w:r>
      <w:r w:rsidRPr="00C02932">
        <w:rPr>
          <w:rStyle w:val="StyleUnderline"/>
        </w:rPr>
        <w:t xml:space="preserve">ASEAN as a </w:t>
      </w:r>
      <w:r w:rsidRPr="00C02932">
        <w:rPr>
          <w:rStyle w:val="Emphasis"/>
        </w:rPr>
        <w:t>useful counter</w:t>
      </w:r>
      <w:r w:rsidRPr="00C02932">
        <w:rPr>
          <w:rStyle w:val="StyleUnderline"/>
        </w:rPr>
        <w:t xml:space="preserve"> to China’s </w:t>
      </w:r>
      <w:r w:rsidRPr="00C02932">
        <w:rPr>
          <w:rStyle w:val="Emphasis"/>
        </w:rPr>
        <w:t>growing influence</w:t>
      </w:r>
      <w:r w:rsidRPr="00C02932">
        <w:rPr>
          <w:sz w:val="16"/>
        </w:rPr>
        <w:t xml:space="preserve"> </w:t>
      </w:r>
      <w:r w:rsidRPr="00C02932">
        <w:rPr>
          <w:rStyle w:val="StyleUnderline"/>
        </w:rPr>
        <w:t>on issues such as</w:t>
      </w:r>
      <w:r w:rsidRPr="00C02932">
        <w:rPr>
          <w:sz w:val="16"/>
        </w:rPr>
        <w:t xml:space="preserve"> </w:t>
      </w:r>
      <w:r w:rsidRPr="00C02932">
        <w:rPr>
          <w:rStyle w:val="StyleUnderline"/>
        </w:rPr>
        <w:t>the</w:t>
      </w:r>
      <w:r w:rsidRPr="00C02932">
        <w:rPr>
          <w:sz w:val="16"/>
        </w:rPr>
        <w:t xml:space="preserve"> debates over the </w:t>
      </w:r>
      <w:r w:rsidRPr="00C02932">
        <w:rPr>
          <w:rStyle w:val="Emphasis"/>
        </w:rPr>
        <w:t>S</w:t>
      </w:r>
      <w:r w:rsidRPr="00C02932">
        <w:rPr>
          <w:sz w:val="16"/>
        </w:rPr>
        <w:t xml:space="preserve">outh </w:t>
      </w:r>
      <w:r w:rsidRPr="00C02932">
        <w:rPr>
          <w:rStyle w:val="Emphasis"/>
        </w:rPr>
        <w:t>C</w:t>
      </w:r>
      <w:r w:rsidRPr="00C02932">
        <w:rPr>
          <w:sz w:val="16"/>
        </w:rPr>
        <w:t xml:space="preserve">hina </w:t>
      </w:r>
      <w:r w:rsidRPr="00C02932">
        <w:rPr>
          <w:rStyle w:val="Emphasis"/>
        </w:rPr>
        <w:t>S</w:t>
      </w:r>
      <w:r w:rsidRPr="00C02932">
        <w:rPr>
          <w:sz w:val="16"/>
        </w:rPr>
        <w:t xml:space="preserve">ea territory. For Vietnam, a </w:t>
      </w:r>
      <w:r w:rsidRPr="00C02932">
        <w:rPr>
          <w:rStyle w:val="StyleUnderline"/>
        </w:rPr>
        <w:t>strong Chinese influence</w:t>
      </w:r>
      <w:r w:rsidRPr="00C02932">
        <w:rPr>
          <w:sz w:val="16"/>
        </w:rPr>
        <w:t xml:space="preserve"> </w:t>
      </w:r>
      <w:r w:rsidRPr="00C02932">
        <w:rPr>
          <w:rStyle w:val="Emphasis"/>
        </w:rPr>
        <w:t>over the Philippines</w:t>
      </w:r>
      <w:r w:rsidRPr="00C02932">
        <w:rPr>
          <w:sz w:val="16"/>
        </w:rPr>
        <w:t xml:space="preserve"> </w:t>
      </w:r>
      <w:r w:rsidRPr="00C02932">
        <w:rPr>
          <w:rStyle w:val="StyleUnderline"/>
        </w:rPr>
        <w:t xml:space="preserve">could change the organization </w:t>
      </w:r>
      <w:r w:rsidRPr="00C02932">
        <w:rPr>
          <w:rStyle w:val="Emphasis"/>
        </w:rPr>
        <w:t>in favor of China</w:t>
      </w:r>
      <w:r w:rsidRPr="00C02932">
        <w:rPr>
          <w:sz w:val="16"/>
        </w:rPr>
        <w:t xml:space="preserve">. From the perspective of the Philippines, however, Duterte’s pivot to China may help to salvage the country’s economy in spite of a Donald Trump presidency, a concern which may be at the forefront of Duterte’s mind more than it appears. </w:t>
      </w:r>
      <w:r w:rsidRPr="00C02932">
        <w:rPr>
          <w:rStyle w:val="StyleUnderline"/>
        </w:rPr>
        <w:t>Since the U.S. election</w:t>
      </w:r>
      <w:r w:rsidRPr="00C02932">
        <w:rPr>
          <w:sz w:val="16"/>
        </w:rPr>
        <w:t xml:space="preserve">, </w:t>
      </w:r>
      <w:r w:rsidRPr="00C02932">
        <w:rPr>
          <w:rStyle w:val="StyleUnderline"/>
        </w:rPr>
        <w:t>Duterte</w:t>
      </w:r>
      <w:r w:rsidRPr="00C02932">
        <w:rPr>
          <w:sz w:val="16"/>
        </w:rPr>
        <w:t xml:space="preserve"> has </w:t>
      </w:r>
      <w:r w:rsidRPr="00C02932">
        <w:rPr>
          <w:rStyle w:val="Emphasis"/>
        </w:rPr>
        <w:t>publicly congratulated</w:t>
      </w:r>
      <w:r w:rsidRPr="00C02932">
        <w:rPr>
          <w:sz w:val="16"/>
        </w:rPr>
        <w:t xml:space="preserve"> Donald </w:t>
      </w:r>
      <w:r w:rsidRPr="00C02932">
        <w:rPr>
          <w:rStyle w:val="Emphasis"/>
        </w:rPr>
        <w:t>Trump</w:t>
      </w:r>
      <w:r w:rsidRPr="00C02932">
        <w:rPr>
          <w:sz w:val="16"/>
        </w:rPr>
        <w:t xml:space="preserve">. “Long live, Mr. Trump! We both curse at the slightest of reasons. We are alike ... I don’t want to quarrel anymore, because Trump has won,” he said. And while he may not want to “quarrel,” experts in the region speculate this does not mean </w:t>
      </w:r>
      <w:r w:rsidRPr="00C02932">
        <w:rPr>
          <w:rStyle w:val="StyleUnderline"/>
        </w:rPr>
        <w:t xml:space="preserve">he is unaware of the </w:t>
      </w:r>
      <w:r w:rsidRPr="00C02932">
        <w:rPr>
          <w:rStyle w:val="Emphasis"/>
        </w:rPr>
        <w:t>potential harm</w:t>
      </w:r>
      <w:r w:rsidRPr="00C02932">
        <w:rPr>
          <w:rStyle w:val="StyleUnderline"/>
        </w:rPr>
        <w:t xml:space="preserve"> Trump may cause the Philippines</w:t>
      </w:r>
      <w:r w:rsidRPr="00C02932">
        <w:rPr>
          <w:sz w:val="16"/>
        </w:rPr>
        <w:t xml:space="preserve"> were a close relationship to continue. Despite worries of his own erratic behavior, President-elect </w:t>
      </w:r>
      <w:r w:rsidRPr="00C02932">
        <w:rPr>
          <w:rStyle w:val="StyleUnderline"/>
        </w:rPr>
        <w:t xml:space="preserve">Trump may end up </w:t>
      </w:r>
      <w:r w:rsidRPr="00C02932">
        <w:rPr>
          <w:rStyle w:val="Emphasis"/>
        </w:rPr>
        <w:t>saving the Philippines’</w:t>
      </w:r>
      <w:r w:rsidRPr="00C02932">
        <w:rPr>
          <w:rStyle w:val="StyleUnderline"/>
        </w:rPr>
        <w:t xml:space="preserve"> relationship with the U</w:t>
      </w:r>
      <w:r w:rsidRPr="00C02932">
        <w:rPr>
          <w:sz w:val="16"/>
        </w:rPr>
        <w:t xml:space="preserve">nited </w:t>
      </w:r>
      <w:r w:rsidRPr="00C02932">
        <w:rPr>
          <w:rStyle w:val="StyleUnderline"/>
        </w:rPr>
        <w:t>S</w:t>
      </w:r>
      <w:r w:rsidRPr="00C02932">
        <w:rPr>
          <w:sz w:val="16"/>
        </w:rPr>
        <w:t xml:space="preserve">tates. As Ernesto Pernia, a professor at the University of the Philippines School of Economics, pointed out at a press conference held by Duterte’s cabinet, the nation’s economy may be adversely affected should Trump push on with tariffs for U.S. firms, many of which operate in the Philippines. “[Duterte] foresaw that there’s this likelihood of Trump becoming president, so he decided to pivot to China,” Pernia, also economic planning secretary, said at the presser. This pivot to China is also about protecting Filipino livelihoods and “diversifying [the Philippines’] friends,” he added. Duterte, of course, has reason to be cautious of Trump, even if he feels they are like souls. Will this rebalance the relationship with the U.S.? Who can say yet? However, Duterte’s anti-U.S. sentiment is not new, and a real </w:t>
      </w:r>
      <w:r w:rsidRPr="00C02932">
        <w:rPr>
          <w:rStyle w:val="StyleUnderline"/>
        </w:rPr>
        <w:t xml:space="preserve">push towards China </w:t>
      </w:r>
      <w:r w:rsidRPr="00C02932">
        <w:rPr>
          <w:rStyle w:val="Emphasis"/>
        </w:rPr>
        <w:t>would concern Hanoi</w:t>
      </w:r>
      <w:r w:rsidRPr="00C02932">
        <w:rPr>
          <w:sz w:val="16"/>
        </w:rPr>
        <w:t xml:space="preserve">. The reactive personalities of both, compared with the measured words of the Obama administration, would be a concern also. Fracturing Friendships: Philippines’ Pivot to China Improving Philippine relations with China is something ASEAN, Vietnam and the U.S. all saw as initially important. But </w:t>
      </w:r>
      <w:r w:rsidRPr="00C02932">
        <w:rPr>
          <w:rStyle w:val="StyleUnderline"/>
        </w:rPr>
        <w:t xml:space="preserve">Duterte has moved the rhetoric </w:t>
      </w:r>
      <w:r w:rsidRPr="00C02932">
        <w:rPr>
          <w:rStyle w:val="Emphasis"/>
        </w:rPr>
        <w:t>one step further</w:t>
      </w:r>
      <w:r w:rsidRPr="00C02932">
        <w:rPr>
          <w:sz w:val="16"/>
        </w:rPr>
        <w:t xml:space="preserve">, </w:t>
      </w:r>
      <w:r w:rsidRPr="00C02932">
        <w:rPr>
          <w:rStyle w:val="StyleUnderline"/>
        </w:rPr>
        <w:t xml:space="preserve">suggesting the U.S. </w:t>
      </w:r>
      <w:r w:rsidRPr="00C02932">
        <w:rPr>
          <w:rStyle w:val="Emphasis"/>
        </w:rPr>
        <w:t>should leave the Philippines</w:t>
      </w:r>
      <w:r w:rsidRPr="00C02932">
        <w:rPr>
          <w:sz w:val="16"/>
        </w:rPr>
        <w:t xml:space="preserve">, </w:t>
      </w:r>
      <w:r w:rsidRPr="00C02932">
        <w:rPr>
          <w:rStyle w:val="StyleUnderline"/>
        </w:rPr>
        <w:t xml:space="preserve">wanting to </w:t>
      </w:r>
      <w:r w:rsidRPr="00C02932">
        <w:rPr>
          <w:rStyle w:val="Emphasis"/>
        </w:rPr>
        <w:t>discontinue the alliance</w:t>
      </w:r>
      <w:r w:rsidRPr="00C02932">
        <w:rPr>
          <w:sz w:val="16"/>
        </w:rPr>
        <w:t xml:space="preserve"> </w:t>
      </w:r>
      <w:r w:rsidRPr="00C02932">
        <w:rPr>
          <w:rStyle w:val="StyleUnderline"/>
        </w:rPr>
        <w:t>all together and</w:t>
      </w:r>
      <w:r w:rsidRPr="00C02932">
        <w:rPr>
          <w:sz w:val="16"/>
        </w:rPr>
        <w:t xml:space="preserve"> possibly </w:t>
      </w:r>
      <w:r w:rsidRPr="00C02932">
        <w:rPr>
          <w:rStyle w:val="Emphasis"/>
        </w:rPr>
        <w:t>move closer to China</w:t>
      </w:r>
      <w:r w:rsidRPr="00C02932">
        <w:rPr>
          <w:sz w:val="16"/>
        </w:rPr>
        <w:t>. In fact, Vietnam has already begun worrying about the Philippines’ pivot. The potential shift towards China has caused, “Vietnam’s assurance in the steadiness of the Philippines [to slip],” The Nikkei Asia Review wrote earlier this month. Vietnam and the U.S. were not expecting the Philippines, a formerly close friend of the U.S., to make such a sudden change, especially post-arbitration against China, and both the U.S. and Vietnam worry that the brash decision may not be the last under a Duterte administration. Murray Hiebert, a senior Southeast Asia analyst at the Center for Strategic and International Studies in Washington has suggested that Vietnam did not entirely sign up for the confusion of a Duterte administration. “</w:t>
      </w:r>
      <w:r w:rsidRPr="00C02932">
        <w:rPr>
          <w:rStyle w:val="StyleUnderline"/>
        </w:rPr>
        <w:t>Vietnam was</w:t>
      </w:r>
      <w:r w:rsidRPr="00C02932">
        <w:rPr>
          <w:sz w:val="16"/>
        </w:rPr>
        <w:t xml:space="preserve"> quite </w:t>
      </w:r>
      <w:r w:rsidRPr="00C02932">
        <w:rPr>
          <w:rStyle w:val="Emphasis"/>
        </w:rPr>
        <w:t>enthusiastic</w:t>
      </w:r>
      <w:r w:rsidRPr="00C02932">
        <w:rPr>
          <w:sz w:val="16"/>
        </w:rPr>
        <w:t xml:space="preserve"> </w:t>
      </w:r>
      <w:r w:rsidRPr="00C02932">
        <w:rPr>
          <w:rStyle w:val="StyleUnderline"/>
        </w:rPr>
        <w:t>about its new-found friend in the Philippines</w:t>
      </w:r>
      <w:r w:rsidRPr="00C02932">
        <w:rPr>
          <w:sz w:val="16"/>
        </w:rPr>
        <w:t xml:space="preserve"> under Aquino, </w:t>
      </w:r>
      <w:r w:rsidRPr="00C02932">
        <w:rPr>
          <w:rStyle w:val="StyleUnderline"/>
        </w:rPr>
        <w:t>but Duterte’s</w:t>
      </w:r>
      <w:r w:rsidRPr="00C02932">
        <w:rPr>
          <w:sz w:val="16"/>
        </w:rPr>
        <w:t xml:space="preserve"> constant </w:t>
      </w:r>
      <w:r w:rsidRPr="00C02932">
        <w:rPr>
          <w:rStyle w:val="Emphasis"/>
        </w:rPr>
        <w:t>emotional outbursts</w:t>
      </w:r>
      <w:r w:rsidRPr="00C02932">
        <w:rPr>
          <w:sz w:val="16"/>
        </w:rPr>
        <w:t xml:space="preserve"> against Washington </w:t>
      </w:r>
      <w:r w:rsidRPr="00C02932">
        <w:rPr>
          <w:rStyle w:val="StyleUnderline"/>
        </w:rPr>
        <w:t xml:space="preserve">has them </w:t>
      </w:r>
      <w:r w:rsidRPr="00C02932">
        <w:rPr>
          <w:rStyle w:val="Emphasis"/>
        </w:rPr>
        <w:t>a bit concerned</w:t>
      </w:r>
      <w:r w:rsidRPr="00C02932">
        <w:rPr>
          <w:sz w:val="16"/>
        </w:rPr>
        <w:t xml:space="preserve">,” he told Reuters. </w:t>
      </w:r>
    </w:p>
    <w:p w14:paraId="6AFD0052" w14:textId="77777777" w:rsidR="00F032DE" w:rsidRDefault="00F032DE" w:rsidP="00F032DE">
      <w:pPr>
        <w:pStyle w:val="Heading4"/>
      </w:pPr>
      <w:r>
        <w:t xml:space="preserve">ASEAN is hanging on by a thread </w:t>
      </w:r>
      <w:r>
        <w:rPr>
          <w:u w:val="single"/>
        </w:rPr>
        <w:t>but</w:t>
      </w:r>
      <w:r>
        <w:t xml:space="preserve"> it’s recoverable --- that’s key to the broader liberal order</w:t>
      </w:r>
    </w:p>
    <w:p w14:paraId="070237F0" w14:textId="77777777" w:rsidR="00F032DE" w:rsidRPr="0033509A" w:rsidRDefault="00F032DE" w:rsidP="00F032DE">
      <w:r w:rsidRPr="0033509A">
        <w:t xml:space="preserve">THITINAN </w:t>
      </w:r>
      <w:r w:rsidRPr="0033509A">
        <w:rPr>
          <w:b/>
          <w:bCs/>
        </w:rPr>
        <w:t>PONGSUDHIRAK</w:t>
      </w:r>
      <w:r>
        <w:t>, 7/25/</w:t>
      </w:r>
      <w:r w:rsidRPr="0033509A">
        <w:rPr>
          <w:b/>
          <w:bCs/>
        </w:rPr>
        <w:t>18</w:t>
      </w:r>
      <w:r>
        <w:t xml:space="preserve"> [teaches international relations and directs the Institute of Security and International Studies, Faculty of Political Science, Chulalongkorn University, “Time for Asean to maintain what’s left of the rules-based order” </w:t>
      </w:r>
      <w:hyperlink r:id="rId299" w:history="1">
        <w:r>
          <w:rPr>
            <w:rStyle w:val="Hyperlink"/>
          </w:rPr>
          <w:t>https://www.todayonline.com/commentary/maintaining-whats-left-rules-based-order</w:t>
        </w:r>
      </w:hyperlink>
      <w:r>
        <w:t>] KD-NCP</w:t>
      </w:r>
    </w:p>
    <w:p w14:paraId="7B28A642" w14:textId="77777777" w:rsidR="00F032DE" w:rsidRDefault="00F032DE" w:rsidP="00F032DE">
      <w:pPr>
        <w:rPr>
          <w:sz w:val="16"/>
        </w:rPr>
      </w:pPr>
      <w:r w:rsidRPr="00757737">
        <w:rPr>
          <w:sz w:val="16"/>
        </w:rPr>
        <w:t xml:space="preserve">For anyone who is alive today, </w:t>
      </w:r>
      <w:r w:rsidRPr="002441E0">
        <w:rPr>
          <w:rStyle w:val="StyleUnderline"/>
        </w:rPr>
        <w:t xml:space="preserve">the world as we know it </w:t>
      </w:r>
      <w:r w:rsidRPr="002441E0">
        <w:rPr>
          <w:rStyle w:val="Emphasis"/>
        </w:rPr>
        <w:t>has never been so stirred</w:t>
      </w:r>
      <w:r w:rsidRPr="00757737">
        <w:rPr>
          <w:sz w:val="16"/>
        </w:rPr>
        <w:t xml:space="preserve"> and shaken. </w:t>
      </w:r>
      <w:r w:rsidRPr="002441E0">
        <w:rPr>
          <w:rStyle w:val="StyleUnderline"/>
        </w:rPr>
        <w:t>The international order</w:t>
      </w:r>
      <w:r w:rsidRPr="00757737">
        <w:rPr>
          <w:sz w:val="16"/>
        </w:rPr>
        <w:t xml:space="preserve"> based on a common set of institutions, rules and norms that used to be widely cherished and universally beneficial </w:t>
      </w:r>
      <w:r w:rsidRPr="002441E0">
        <w:rPr>
          <w:rStyle w:val="StyleUnderline"/>
        </w:rPr>
        <w:t xml:space="preserve">is </w:t>
      </w:r>
      <w:r w:rsidRPr="002441E0">
        <w:rPr>
          <w:rStyle w:val="Emphasis"/>
        </w:rPr>
        <w:t>unravelling</w:t>
      </w:r>
      <w:r w:rsidRPr="00757737">
        <w:rPr>
          <w:sz w:val="16"/>
        </w:rPr>
        <w:t xml:space="preserve"> before our collective and helpless eyes. </w:t>
      </w:r>
      <w:r w:rsidRPr="002441E0">
        <w:rPr>
          <w:rStyle w:val="StyleUnderline"/>
        </w:rPr>
        <w:t>From</w:t>
      </w:r>
      <w:r w:rsidRPr="00757737">
        <w:rPr>
          <w:sz w:val="16"/>
        </w:rPr>
        <w:t xml:space="preserve"> an </w:t>
      </w:r>
      <w:r w:rsidRPr="002441E0">
        <w:rPr>
          <w:rStyle w:val="StyleUnderline"/>
        </w:rPr>
        <w:t>emerging U</w:t>
      </w:r>
      <w:r w:rsidRPr="00757737">
        <w:rPr>
          <w:sz w:val="16"/>
        </w:rPr>
        <w:t xml:space="preserve">nited </w:t>
      </w:r>
      <w:r w:rsidRPr="002441E0">
        <w:rPr>
          <w:rStyle w:val="StyleUnderline"/>
        </w:rPr>
        <w:t>S</w:t>
      </w:r>
      <w:r w:rsidRPr="00757737">
        <w:rPr>
          <w:sz w:val="16"/>
        </w:rPr>
        <w:t>tates</w:t>
      </w:r>
      <w:r w:rsidRPr="002441E0">
        <w:rPr>
          <w:rStyle w:val="StyleUnderline"/>
        </w:rPr>
        <w:t>-China</w:t>
      </w:r>
      <w:r w:rsidRPr="00757737">
        <w:rPr>
          <w:sz w:val="16"/>
        </w:rPr>
        <w:t xml:space="preserve"> </w:t>
      </w:r>
      <w:r w:rsidRPr="002441E0">
        <w:rPr>
          <w:rStyle w:val="StyleUnderline"/>
        </w:rPr>
        <w:t>trade war</w:t>
      </w:r>
      <w:r w:rsidRPr="00757737">
        <w:rPr>
          <w:sz w:val="16"/>
        </w:rPr>
        <w:t xml:space="preserve"> </w:t>
      </w:r>
      <w:r w:rsidRPr="002441E0">
        <w:rPr>
          <w:rStyle w:val="StyleUnderline"/>
        </w:rPr>
        <w:t>and</w:t>
      </w:r>
      <w:r w:rsidRPr="00757737">
        <w:rPr>
          <w:sz w:val="16"/>
        </w:rPr>
        <w:t xml:space="preserve"> </w:t>
      </w:r>
      <w:r w:rsidRPr="002441E0">
        <w:rPr>
          <w:rStyle w:val="StyleUnderline"/>
        </w:rPr>
        <w:t>Beijing's</w:t>
      </w:r>
      <w:r w:rsidRPr="00757737">
        <w:rPr>
          <w:sz w:val="16"/>
        </w:rPr>
        <w:t xml:space="preserve"> militarised </w:t>
      </w:r>
      <w:r w:rsidRPr="002441E0">
        <w:rPr>
          <w:rStyle w:val="StyleUnderline"/>
        </w:rPr>
        <w:t>occupation of the S</w:t>
      </w:r>
      <w:r w:rsidRPr="00757737">
        <w:rPr>
          <w:sz w:val="16"/>
        </w:rPr>
        <w:t xml:space="preserve">outh </w:t>
      </w:r>
      <w:r w:rsidRPr="002441E0">
        <w:rPr>
          <w:rStyle w:val="StyleUnderline"/>
        </w:rPr>
        <w:t>C</w:t>
      </w:r>
      <w:r w:rsidRPr="00757737">
        <w:rPr>
          <w:sz w:val="16"/>
        </w:rPr>
        <w:t xml:space="preserve">hina </w:t>
      </w:r>
      <w:r w:rsidRPr="002441E0">
        <w:rPr>
          <w:rStyle w:val="StyleUnderline"/>
        </w:rPr>
        <w:t>S</w:t>
      </w:r>
      <w:r w:rsidRPr="00757737">
        <w:rPr>
          <w:sz w:val="16"/>
        </w:rPr>
        <w:t xml:space="preserve">ea </w:t>
      </w:r>
      <w:r w:rsidRPr="002441E0">
        <w:rPr>
          <w:rStyle w:val="StyleUnderline"/>
        </w:rPr>
        <w:t xml:space="preserve">to Russia's </w:t>
      </w:r>
      <w:r w:rsidRPr="002441E0">
        <w:rPr>
          <w:rStyle w:val="Emphasis"/>
        </w:rPr>
        <w:t>revanchist</w:t>
      </w:r>
      <w:r w:rsidRPr="002441E0">
        <w:rPr>
          <w:rStyle w:val="StyleUnderline"/>
        </w:rPr>
        <w:t xml:space="preserve"> annexation of Crimea</w:t>
      </w:r>
      <w:r w:rsidRPr="00757737">
        <w:rPr>
          <w:sz w:val="16"/>
        </w:rPr>
        <w:t xml:space="preserve">, </w:t>
      </w:r>
      <w:r w:rsidRPr="002441E0">
        <w:rPr>
          <w:rStyle w:val="StyleUnderline"/>
        </w:rPr>
        <w:t xml:space="preserve">world order </w:t>
      </w:r>
      <w:r w:rsidRPr="00757737">
        <w:rPr>
          <w:sz w:val="16"/>
        </w:rPr>
        <w:t xml:space="preserve">over the past several years </w:t>
      </w:r>
      <w:r w:rsidRPr="002441E0">
        <w:rPr>
          <w:rStyle w:val="StyleUnderline"/>
        </w:rPr>
        <w:t xml:space="preserve">has been </w:t>
      </w:r>
      <w:r w:rsidRPr="002441E0">
        <w:rPr>
          <w:rStyle w:val="Emphasis"/>
        </w:rPr>
        <w:t>breaking down</w:t>
      </w:r>
      <w:r w:rsidRPr="00757737">
        <w:rPr>
          <w:sz w:val="16"/>
        </w:rPr>
        <w:t xml:space="preserve">. </w:t>
      </w:r>
      <w:r w:rsidRPr="002441E0">
        <w:rPr>
          <w:rStyle w:val="StyleUnderline"/>
        </w:rPr>
        <w:t>Those who</w:t>
      </w:r>
      <w:r w:rsidRPr="00757737">
        <w:rPr>
          <w:sz w:val="16"/>
        </w:rPr>
        <w:t xml:space="preserve"> once </w:t>
      </w:r>
      <w:r w:rsidRPr="002441E0">
        <w:rPr>
          <w:rStyle w:val="StyleUnderline"/>
        </w:rPr>
        <w:t>set the rules</w:t>
      </w:r>
      <w:r w:rsidRPr="00757737">
        <w:rPr>
          <w:sz w:val="16"/>
        </w:rPr>
        <w:t xml:space="preserve">, principally the US, </w:t>
      </w:r>
      <w:r w:rsidRPr="002441E0">
        <w:rPr>
          <w:rStyle w:val="StyleUnderline"/>
        </w:rPr>
        <w:t xml:space="preserve">are </w:t>
      </w:r>
      <w:r w:rsidRPr="002441E0">
        <w:rPr>
          <w:rStyle w:val="Emphasis"/>
        </w:rPr>
        <w:t>breaking them</w:t>
      </w:r>
      <w:r w:rsidRPr="00757737">
        <w:rPr>
          <w:sz w:val="16"/>
        </w:rPr>
        <w:t xml:space="preserve">, while aspiring new rule-setters, mainly China, have not found sufficient international reception. </w:t>
      </w:r>
      <w:r w:rsidRPr="002441E0">
        <w:rPr>
          <w:rStyle w:val="StyleUnderline"/>
        </w:rPr>
        <w:t>Rule-takers</w:t>
      </w:r>
      <w:r w:rsidRPr="00757737">
        <w:rPr>
          <w:sz w:val="16"/>
        </w:rPr>
        <w:t xml:space="preserve">, </w:t>
      </w:r>
      <w:r w:rsidRPr="002441E0">
        <w:rPr>
          <w:rStyle w:val="StyleUnderline"/>
        </w:rPr>
        <w:t>such as</w:t>
      </w:r>
      <w:r w:rsidRPr="00757737">
        <w:rPr>
          <w:sz w:val="16"/>
        </w:rPr>
        <w:t xml:space="preserve"> the smaller states in the </w:t>
      </w:r>
      <w:r w:rsidRPr="002441E0">
        <w:rPr>
          <w:rStyle w:val="StyleUnderline"/>
        </w:rPr>
        <w:t>A</w:t>
      </w:r>
      <w:r w:rsidRPr="00757737">
        <w:rPr>
          <w:sz w:val="16"/>
        </w:rPr>
        <w:t xml:space="preserve">ssociation of </w:t>
      </w:r>
      <w:r w:rsidRPr="002441E0">
        <w:rPr>
          <w:rStyle w:val="StyleUnderline"/>
        </w:rPr>
        <w:t>S</w:t>
      </w:r>
      <w:r w:rsidRPr="00757737">
        <w:rPr>
          <w:sz w:val="16"/>
        </w:rPr>
        <w:t>outh-</w:t>
      </w:r>
      <w:r w:rsidRPr="002441E0">
        <w:rPr>
          <w:rStyle w:val="StyleUnderline"/>
        </w:rPr>
        <w:t>e</w:t>
      </w:r>
      <w:r w:rsidRPr="00757737">
        <w:rPr>
          <w:sz w:val="16"/>
        </w:rPr>
        <w:t xml:space="preserve">ast </w:t>
      </w:r>
      <w:r w:rsidRPr="002441E0">
        <w:rPr>
          <w:rStyle w:val="StyleUnderline"/>
        </w:rPr>
        <w:t>A</w:t>
      </w:r>
      <w:r w:rsidRPr="00757737">
        <w:rPr>
          <w:sz w:val="16"/>
        </w:rPr>
        <w:t xml:space="preserve">sian </w:t>
      </w:r>
      <w:r w:rsidRPr="002441E0">
        <w:rPr>
          <w:rStyle w:val="StyleUnderline"/>
        </w:rPr>
        <w:t>N</w:t>
      </w:r>
      <w:r w:rsidRPr="00757737">
        <w:rPr>
          <w:sz w:val="16"/>
        </w:rPr>
        <w:t xml:space="preserve">ations, </w:t>
      </w:r>
      <w:r w:rsidRPr="002441E0">
        <w:rPr>
          <w:rStyle w:val="Emphasis"/>
        </w:rPr>
        <w:t>suffer the most</w:t>
      </w:r>
      <w:r w:rsidRPr="00757737">
        <w:rPr>
          <w:sz w:val="16"/>
        </w:rPr>
        <w:t xml:space="preserve"> when set rules lose cohesion, lustre and abidance. Trends and patterns suggest </w:t>
      </w:r>
      <w:r w:rsidRPr="00757737">
        <w:rPr>
          <w:rStyle w:val="StyleUnderline"/>
        </w:rPr>
        <w:t>the</w:t>
      </w:r>
      <w:r w:rsidRPr="00757737">
        <w:rPr>
          <w:sz w:val="16"/>
        </w:rPr>
        <w:t xml:space="preserve"> global </w:t>
      </w:r>
      <w:r w:rsidRPr="00757737">
        <w:rPr>
          <w:rStyle w:val="StyleUnderline"/>
        </w:rPr>
        <w:t xml:space="preserve">status quo is </w:t>
      </w:r>
      <w:r w:rsidRPr="00757737">
        <w:rPr>
          <w:rStyle w:val="Emphasis"/>
        </w:rPr>
        <w:t>likely to deteriorate</w:t>
      </w:r>
      <w:r w:rsidRPr="00757737">
        <w:rPr>
          <w:sz w:val="16"/>
        </w:rPr>
        <w:t xml:space="preserve">, not quite to the point of everyone for himself and herself but </w:t>
      </w:r>
      <w:r w:rsidRPr="00757737">
        <w:rPr>
          <w:rStyle w:val="StyleUnderline"/>
        </w:rPr>
        <w:t>approaching a state where every nation</w:t>
      </w:r>
      <w:r w:rsidRPr="00757737">
        <w:rPr>
          <w:sz w:val="16"/>
        </w:rPr>
        <w:t xml:space="preserve">-state </w:t>
      </w:r>
      <w:r w:rsidRPr="00757737">
        <w:rPr>
          <w:rStyle w:val="StyleUnderline"/>
        </w:rPr>
        <w:t xml:space="preserve">is </w:t>
      </w:r>
      <w:r w:rsidRPr="00757737">
        <w:rPr>
          <w:rStyle w:val="Emphasis"/>
        </w:rPr>
        <w:t>in it for itself</w:t>
      </w:r>
      <w:r w:rsidRPr="00757737">
        <w:rPr>
          <w:sz w:val="16"/>
        </w:rPr>
        <w:t xml:space="preserve"> at the expense and sometimes in the absence of broader cooperation and collaboration. The spectre of war and conflict is not in the immediate offing but prospects for continued peace and prosperity are gloomier now than at any time over the past seven decades. </w:t>
      </w:r>
      <w:r w:rsidRPr="00757737">
        <w:rPr>
          <w:rStyle w:val="StyleUnderline"/>
        </w:rPr>
        <w:t>For</w:t>
      </w:r>
      <w:r w:rsidRPr="00757737">
        <w:rPr>
          <w:sz w:val="16"/>
        </w:rPr>
        <w:t xml:space="preserve"> Thailand and its </w:t>
      </w:r>
      <w:r w:rsidRPr="00757737">
        <w:rPr>
          <w:rStyle w:val="StyleUnderline"/>
        </w:rPr>
        <w:t>Asean</w:t>
      </w:r>
      <w:r w:rsidRPr="00757737">
        <w:rPr>
          <w:sz w:val="16"/>
        </w:rPr>
        <w:t xml:space="preserve"> neighbours, when the world outside encounters headwinds, </w:t>
      </w:r>
      <w:r w:rsidRPr="00757737">
        <w:rPr>
          <w:rStyle w:val="StyleUnderline"/>
        </w:rPr>
        <w:t>the</w:t>
      </w:r>
      <w:r w:rsidRPr="00757737">
        <w:rPr>
          <w:sz w:val="16"/>
        </w:rPr>
        <w:t xml:space="preserve">ir </w:t>
      </w:r>
      <w:r w:rsidRPr="00757737">
        <w:rPr>
          <w:rStyle w:val="StyleUnderline"/>
        </w:rPr>
        <w:t>regional neighbourhood should serve as</w:t>
      </w:r>
      <w:r w:rsidRPr="00757737">
        <w:rPr>
          <w:sz w:val="16"/>
        </w:rPr>
        <w:t xml:space="preserve"> a </w:t>
      </w:r>
      <w:r w:rsidRPr="00757737">
        <w:rPr>
          <w:rStyle w:val="Emphasis"/>
        </w:rPr>
        <w:t>refuge</w:t>
      </w:r>
      <w:r w:rsidRPr="00757737">
        <w:rPr>
          <w:sz w:val="16"/>
        </w:rPr>
        <w:t xml:space="preserve"> </w:t>
      </w:r>
      <w:r w:rsidRPr="00757737">
        <w:rPr>
          <w:rStyle w:val="StyleUnderline"/>
        </w:rPr>
        <w:t>and</w:t>
      </w:r>
      <w:r w:rsidRPr="00757737">
        <w:rPr>
          <w:sz w:val="16"/>
        </w:rPr>
        <w:t xml:space="preserve"> </w:t>
      </w:r>
      <w:r w:rsidRPr="00757737">
        <w:rPr>
          <w:rStyle w:val="StyleUnderline"/>
        </w:rPr>
        <w:t>offer</w:t>
      </w:r>
      <w:r w:rsidRPr="00757737">
        <w:rPr>
          <w:sz w:val="16"/>
        </w:rPr>
        <w:t xml:space="preserve"> some </w:t>
      </w:r>
      <w:r w:rsidRPr="00757737">
        <w:rPr>
          <w:rStyle w:val="Emphasis"/>
        </w:rPr>
        <w:t>reassurance</w:t>
      </w:r>
      <w:r w:rsidRPr="00757737">
        <w:rPr>
          <w:sz w:val="16"/>
        </w:rPr>
        <w:t xml:space="preserve">, </w:t>
      </w:r>
      <w:r w:rsidRPr="00757737">
        <w:rPr>
          <w:rStyle w:val="Emphasis"/>
        </w:rPr>
        <w:t>insulation</w:t>
      </w:r>
      <w:r w:rsidRPr="00757737">
        <w:rPr>
          <w:sz w:val="16"/>
        </w:rPr>
        <w:t xml:space="preserve"> </w:t>
      </w:r>
      <w:r w:rsidRPr="00757737">
        <w:rPr>
          <w:rStyle w:val="StyleUnderline"/>
        </w:rPr>
        <w:t>and</w:t>
      </w:r>
      <w:r w:rsidRPr="00757737">
        <w:rPr>
          <w:sz w:val="16"/>
        </w:rPr>
        <w:t xml:space="preserve"> a semblance of </w:t>
      </w:r>
      <w:r w:rsidRPr="00757737">
        <w:rPr>
          <w:rStyle w:val="Emphasis"/>
        </w:rPr>
        <w:t>security</w:t>
      </w:r>
      <w:r w:rsidRPr="00757737">
        <w:rPr>
          <w:sz w:val="16"/>
        </w:rPr>
        <w:t xml:space="preserve">. </w:t>
      </w:r>
      <w:r w:rsidRPr="00757737">
        <w:rPr>
          <w:rStyle w:val="Emphasis"/>
        </w:rPr>
        <w:t>But</w:t>
      </w:r>
      <w:r w:rsidRPr="00757737">
        <w:rPr>
          <w:sz w:val="16"/>
        </w:rPr>
        <w:t xml:space="preserve"> this is not the case because </w:t>
      </w:r>
      <w:r w:rsidRPr="00757737">
        <w:rPr>
          <w:rStyle w:val="Emphasis"/>
        </w:rPr>
        <w:t>Asean has been adrift</w:t>
      </w:r>
      <w:r w:rsidRPr="00757737">
        <w:rPr>
          <w:sz w:val="16"/>
        </w:rPr>
        <w:t xml:space="preserve">, </w:t>
      </w:r>
      <w:r w:rsidRPr="00757737">
        <w:rPr>
          <w:rStyle w:val="StyleUnderline"/>
        </w:rPr>
        <w:t xml:space="preserve">picked apart by </w:t>
      </w:r>
      <w:r w:rsidRPr="00757737">
        <w:rPr>
          <w:rStyle w:val="Emphasis"/>
        </w:rPr>
        <w:t>bigger powers</w:t>
      </w:r>
      <w:r w:rsidRPr="00757737">
        <w:rPr>
          <w:sz w:val="16"/>
        </w:rPr>
        <w:t xml:space="preserve">. Asean's </w:t>
      </w:r>
      <w:r w:rsidRPr="00757737">
        <w:rPr>
          <w:rStyle w:val="StyleUnderline"/>
        </w:rPr>
        <w:t>internal divisions</w:t>
      </w:r>
      <w:r w:rsidRPr="00757737">
        <w:rPr>
          <w:sz w:val="16"/>
        </w:rPr>
        <w:t xml:space="preserve"> over the intentions and interests of greater powers from outside the region </w:t>
      </w:r>
      <w:r w:rsidRPr="00757737">
        <w:rPr>
          <w:rStyle w:val="Emphasis"/>
        </w:rPr>
        <w:t>need to be narrowed</w:t>
      </w:r>
      <w:r w:rsidRPr="00757737">
        <w:rPr>
          <w:sz w:val="16"/>
        </w:rPr>
        <w:t xml:space="preserve"> </w:t>
      </w:r>
      <w:r w:rsidRPr="00757737">
        <w:rPr>
          <w:rStyle w:val="StyleUnderline"/>
        </w:rPr>
        <w:t>for</w:t>
      </w:r>
      <w:r w:rsidRPr="00757737">
        <w:rPr>
          <w:sz w:val="16"/>
        </w:rPr>
        <w:t xml:space="preserve"> </w:t>
      </w:r>
      <w:r w:rsidRPr="00757737">
        <w:rPr>
          <w:rStyle w:val="Emphasis"/>
        </w:rPr>
        <w:t>mutual benefit</w:t>
      </w:r>
      <w:r w:rsidRPr="00757737">
        <w:rPr>
          <w:sz w:val="16"/>
        </w:rPr>
        <w:t xml:space="preserve"> </w:t>
      </w:r>
      <w:r w:rsidRPr="00757737">
        <w:rPr>
          <w:rStyle w:val="StyleUnderline"/>
        </w:rPr>
        <w:t>and</w:t>
      </w:r>
      <w:r w:rsidRPr="00757737">
        <w:rPr>
          <w:sz w:val="16"/>
        </w:rPr>
        <w:t xml:space="preserve"> </w:t>
      </w:r>
      <w:r w:rsidRPr="00757737">
        <w:rPr>
          <w:rStyle w:val="Emphasis"/>
          <w:sz w:val="32"/>
          <w:szCs w:val="32"/>
        </w:rPr>
        <w:t>downright survival</w:t>
      </w:r>
      <w:r w:rsidRPr="00757737">
        <w:rPr>
          <w:sz w:val="16"/>
        </w:rPr>
        <w:t xml:space="preserve">. </w:t>
      </w:r>
      <w:r w:rsidRPr="00757737">
        <w:rPr>
          <w:rStyle w:val="StyleUnderline"/>
        </w:rPr>
        <w:t xml:space="preserve">What's left of the rules-based order must be </w:t>
      </w:r>
      <w:r w:rsidRPr="00757737">
        <w:rPr>
          <w:rStyle w:val="Emphasis"/>
        </w:rPr>
        <w:t>upheld</w:t>
      </w:r>
      <w:r w:rsidRPr="00757737">
        <w:rPr>
          <w:sz w:val="16"/>
        </w:rPr>
        <w:t xml:space="preserve">, promoted and nurtured. </w:t>
      </w:r>
      <w:r w:rsidRPr="00757737">
        <w:rPr>
          <w:rStyle w:val="StyleUnderline"/>
        </w:rPr>
        <w:t>This is</w:t>
      </w:r>
      <w:r w:rsidRPr="00757737">
        <w:rPr>
          <w:sz w:val="16"/>
        </w:rPr>
        <w:t xml:space="preserve"> a </w:t>
      </w:r>
      <w:r w:rsidRPr="00757737">
        <w:rPr>
          <w:rStyle w:val="Emphasis"/>
        </w:rPr>
        <w:t>daunting</w:t>
      </w:r>
      <w:r w:rsidRPr="00757737">
        <w:rPr>
          <w:sz w:val="16"/>
        </w:rPr>
        <w:t xml:space="preserve"> challenge. In the world trading system, for example, multilateral negotiations are a thing of the past. The Doha Round never really got off the ground and remains moribund. World trade has contracted in recent years. Bilateral free-trade deals have grown as a second- and third-best outcome. Meanwhile, tariffs are back in vogue, led by the US administration under President Donald Trump in its retaliation against a Chinese trade surplus and alleged protectionism. China, for its part, has benefited substantially from the system since it joined the World Trade Organisation more than two decades ago without opening up its own economy as expected. The US-China trade tensions will likely worsen because both are locked into tit-for-tat dynamics, reinforced by domestic constituencies. While the global trade outlook looks unpromising, Asean's regional economic growth still remains the fastest growing in the world, at a 5 per cent growth trajectory clip per year for the foreseeable future. Intra-regional investment is now on par with intra-regional trade, at just under 25 per cent. </w:t>
      </w:r>
      <w:r w:rsidRPr="00757737">
        <w:rPr>
          <w:rStyle w:val="StyleUnderline"/>
        </w:rPr>
        <w:t>What Asean</w:t>
      </w:r>
      <w:r w:rsidRPr="00757737">
        <w:rPr>
          <w:sz w:val="16"/>
        </w:rPr>
        <w:t xml:space="preserve"> members </w:t>
      </w:r>
      <w:r w:rsidRPr="00757737">
        <w:rPr>
          <w:rStyle w:val="StyleUnderline"/>
        </w:rPr>
        <w:t xml:space="preserve">can do is to </w:t>
      </w:r>
      <w:r w:rsidRPr="00757737">
        <w:rPr>
          <w:rStyle w:val="Emphasis"/>
        </w:rPr>
        <w:t>trade more</w:t>
      </w:r>
      <w:r w:rsidRPr="00757737">
        <w:rPr>
          <w:rStyle w:val="StyleUnderline"/>
        </w:rPr>
        <w:t xml:space="preserve"> </w:t>
      </w:r>
      <w:r w:rsidRPr="00757737">
        <w:rPr>
          <w:sz w:val="16"/>
        </w:rPr>
        <w:t xml:space="preserve">among themselves </w:t>
      </w:r>
      <w:r w:rsidRPr="00757737">
        <w:rPr>
          <w:rStyle w:val="StyleUnderline"/>
        </w:rPr>
        <w:t>and</w:t>
      </w:r>
      <w:r w:rsidRPr="00757737">
        <w:rPr>
          <w:sz w:val="16"/>
        </w:rPr>
        <w:t xml:space="preserve"> </w:t>
      </w:r>
      <w:r w:rsidRPr="00757737">
        <w:rPr>
          <w:rStyle w:val="StyleUnderline"/>
        </w:rPr>
        <w:t xml:space="preserve">harness </w:t>
      </w:r>
      <w:r w:rsidRPr="00757737">
        <w:rPr>
          <w:rStyle w:val="Emphasis"/>
        </w:rPr>
        <w:t>growing internal investments</w:t>
      </w:r>
      <w:r w:rsidRPr="00757737">
        <w:rPr>
          <w:sz w:val="16"/>
        </w:rPr>
        <w:t xml:space="preserve"> in the region for greater economic integration. </w:t>
      </w:r>
      <w:r w:rsidRPr="00757737">
        <w:rPr>
          <w:rStyle w:val="StyleUnderline"/>
        </w:rPr>
        <w:t>Boosting</w:t>
      </w:r>
      <w:r w:rsidRPr="00757737">
        <w:rPr>
          <w:sz w:val="16"/>
        </w:rPr>
        <w:t xml:space="preserve"> regional </w:t>
      </w:r>
      <w:r w:rsidRPr="00757737">
        <w:rPr>
          <w:rStyle w:val="StyleUnderline"/>
        </w:rPr>
        <w:t>economic integration</w:t>
      </w:r>
      <w:r w:rsidRPr="00757737">
        <w:rPr>
          <w:sz w:val="16"/>
        </w:rPr>
        <w:t>, through trade, investment and connectivity</w:t>
      </w:r>
      <w:r w:rsidRPr="00757737">
        <w:rPr>
          <w:rStyle w:val="StyleUnderline"/>
        </w:rPr>
        <w:t xml:space="preserve">, is a </w:t>
      </w:r>
      <w:r w:rsidRPr="00757737">
        <w:rPr>
          <w:rStyle w:val="Emphasis"/>
        </w:rPr>
        <w:t>win-win</w:t>
      </w:r>
      <w:r w:rsidRPr="00757737">
        <w:rPr>
          <w:sz w:val="16"/>
        </w:rPr>
        <w:t xml:space="preserve"> for Asean. No Asean member opposes it, and no major power intends to undermine it. </w:t>
      </w:r>
      <w:r w:rsidRPr="00757737">
        <w:rPr>
          <w:rStyle w:val="StyleUnderline"/>
        </w:rPr>
        <w:t>Closer</w:t>
      </w:r>
      <w:r w:rsidRPr="00757737">
        <w:rPr>
          <w:sz w:val="16"/>
        </w:rPr>
        <w:t xml:space="preserve"> economic </w:t>
      </w:r>
      <w:r w:rsidRPr="00757737">
        <w:rPr>
          <w:rStyle w:val="StyleUnderline"/>
        </w:rPr>
        <w:t>enmeshment</w:t>
      </w:r>
      <w:r w:rsidRPr="00757737">
        <w:rPr>
          <w:sz w:val="16"/>
        </w:rPr>
        <w:t xml:space="preserve"> </w:t>
      </w:r>
      <w:r w:rsidRPr="00757737">
        <w:rPr>
          <w:rStyle w:val="StyleUnderline"/>
        </w:rPr>
        <w:t>would</w:t>
      </w:r>
      <w:r w:rsidRPr="00757737">
        <w:rPr>
          <w:sz w:val="16"/>
        </w:rPr>
        <w:t xml:space="preserve"> also </w:t>
      </w:r>
      <w:r w:rsidRPr="00757737">
        <w:rPr>
          <w:rStyle w:val="StyleUnderline"/>
        </w:rPr>
        <w:t xml:space="preserve">give Asean more </w:t>
      </w:r>
      <w:r w:rsidRPr="00757737">
        <w:rPr>
          <w:rStyle w:val="Emphasis"/>
        </w:rPr>
        <w:t>organisational confidence</w:t>
      </w:r>
      <w:r w:rsidRPr="00757737">
        <w:rPr>
          <w:sz w:val="16"/>
        </w:rPr>
        <w:t xml:space="preserve"> </w:t>
      </w:r>
      <w:r w:rsidRPr="00757737">
        <w:rPr>
          <w:rStyle w:val="StyleUnderline"/>
        </w:rPr>
        <w:t>to deal with other issue areas</w:t>
      </w:r>
      <w:r w:rsidRPr="00757737">
        <w:rPr>
          <w:sz w:val="16"/>
        </w:rPr>
        <w:t xml:space="preserve">. </w:t>
      </w:r>
      <w:r w:rsidRPr="00757737">
        <w:rPr>
          <w:rStyle w:val="StyleUnderline"/>
        </w:rPr>
        <w:t xml:space="preserve">One such area is </w:t>
      </w:r>
      <w:r w:rsidRPr="00757737">
        <w:rPr>
          <w:rStyle w:val="Emphasis"/>
        </w:rPr>
        <w:t>regional security</w:t>
      </w:r>
      <w:r w:rsidRPr="00757737">
        <w:rPr>
          <w:sz w:val="16"/>
        </w:rPr>
        <w:t xml:space="preserve">. The United Nations, though its Law of the Sea, provided a legal basis for Asean to protect and safeguard its interests vis-à-vis outside powers. But when the UN-backed Permanent Court of Arbitration decided in favour of the Philippines against China's construction and occupation of South China Sea's reefs and rocks, the verdict was set aside due to Asean's internal divisions. The </w:t>
      </w:r>
      <w:r w:rsidRPr="00757737">
        <w:rPr>
          <w:rStyle w:val="StyleUnderline"/>
        </w:rPr>
        <w:t>S</w:t>
      </w:r>
      <w:r w:rsidRPr="00757737">
        <w:rPr>
          <w:sz w:val="16"/>
        </w:rPr>
        <w:t xml:space="preserve">outh </w:t>
      </w:r>
      <w:r w:rsidRPr="00757737">
        <w:rPr>
          <w:rStyle w:val="StyleUnderline"/>
        </w:rPr>
        <w:t>C</w:t>
      </w:r>
      <w:r w:rsidRPr="00757737">
        <w:rPr>
          <w:sz w:val="16"/>
        </w:rPr>
        <w:t xml:space="preserve">hina </w:t>
      </w:r>
      <w:r w:rsidRPr="00757737">
        <w:rPr>
          <w:rStyle w:val="StyleUnderline"/>
        </w:rPr>
        <w:t>S</w:t>
      </w:r>
      <w:r w:rsidRPr="00757737">
        <w:rPr>
          <w:sz w:val="16"/>
        </w:rPr>
        <w:t xml:space="preserve">ea </w:t>
      </w:r>
      <w:r w:rsidRPr="00757737">
        <w:rPr>
          <w:rStyle w:val="StyleUnderline"/>
        </w:rPr>
        <w:t>is so thorny</w:t>
      </w:r>
      <w:r w:rsidRPr="00757737">
        <w:rPr>
          <w:sz w:val="16"/>
        </w:rPr>
        <w:t xml:space="preserve"> an issue now that </w:t>
      </w:r>
      <w:r w:rsidRPr="00757737">
        <w:rPr>
          <w:rStyle w:val="StyleUnderline"/>
        </w:rPr>
        <w:t xml:space="preserve">it has impeded a </w:t>
      </w:r>
      <w:r w:rsidRPr="00757737">
        <w:rPr>
          <w:rStyle w:val="Emphasis"/>
        </w:rPr>
        <w:t>number of Asean's joint statements</w:t>
      </w:r>
      <w:r w:rsidRPr="00757737">
        <w:rPr>
          <w:sz w:val="16"/>
        </w:rPr>
        <w:t xml:space="preserve"> over the past six years. While the South China Sea will remain a sticking point for some time, </w:t>
      </w:r>
      <w:r w:rsidRPr="00757737">
        <w:rPr>
          <w:rStyle w:val="StyleUnderline"/>
        </w:rPr>
        <w:t xml:space="preserve">Asean should focus on </w:t>
      </w:r>
      <w:r w:rsidRPr="00757737">
        <w:rPr>
          <w:rStyle w:val="Emphasis"/>
        </w:rPr>
        <w:t xml:space="preserve">other areas </w:t>
      </w:r>
      <w:r w:rsidRPr="00757737">
        <w:rPr>
          <w:rStyle w:val="StyleUnderline"/>
        </w:rPr>
        <w:t>where it can stand together</w:t>
      </w:r>
      <w:r w:rsidRPr="00757737">
        <w:rPr>
          <w:sz w:val="16"/>
        </w:rPr>
        <w:t xml:space="preserve"> to rebuild trust and regain momentum, particularly the Asean Defence Meeting (ADMM)-Plus process where Asean is the main broker among its 10 members along with China, South Korea, Japan, Australia, New Zealand, India, the US, and Russia. The ADMM-Plus has concrete results among regional militaries in combatting common challenges, such as Humanitarian Assistance and Disaster Relief. The ADMM-Plus has also been a win-win for Asean and its main partners. No major power opposes the work plans and directions of ADMM-Plus. To rebuild trust and regain regional momentum, leadership and camaraderie is critical. When Singapore pulled off a diplomatic coup by recently hosting the unprecedented summit between President Trump and North Korean President Kim Jong-un, it was notable for one conspicuous absence. Asean was nowhere in the mix, even though Singapore is the current Asean chair. Asean is now at risk from ongoing tectonic realignments in Northeast Asia around the Korean Peninsula and across the Pacific and Indian oceans via the so-called "free and open Indo-Pacific" (FOIP). Both Asean's rotating chair and secretary-general need to be forceful and take risks. Perhaps the newly elected prime minister of Malaysia, Dr Mahathir Mohamad, can give a temporary shot in the Asean arm with his charisma and seasoned diplomatic experience. Asean's Singapore chairmanship this year needs to achieve concrete results in a forward fashion because Thailand's turn at the helm next year may be problematic again due to its unsettled domestic political situation. </w:t>
      </w:r>
      <w:r w:rsidRPr="00757737">
        <w:rPr>
          <w:rStyle w:val="StyleUnderline"/>
        </w:rPr>
        <w:t>If Asean becomes</w:t>
      </w:r>
      <w:r w:rsidRPr="00757737">
        <w:rPr>
          <w:sz w:val="16"/>
        </w:rPr>
        <w:t xml:space="preserve"> more </w:t>
      </w:r>
      <w:r w:rsidRPr="00757737">
        <w:rPr>
          <w:rStyle w:val="Emphasis"/>
        </w:rPr>
        <w:t>ineffectual</w:t>
      </w:r>
      <w:r w:rsidRPr="00757737">
        <w:rPr>
          <w:sz w:val="16"/>
        </w:rPr>
        <w:t xml:space="preserve"> </w:t>
      </w:r>
      <w:r w:rsidRPr="00757737">
        <w:rPr>
          <w:rStyle w:val="StyleUnderline"/>
        </w:rPr>
        <w:t>and</w:t>
      </w:r>
      <w:r w:rsidRPr="00757737">
        <w:rPr>
          <w:sz w:val="16"/>
        </w:rPr>
        <w:t xml:space="preserve"> </w:t>
      </w:r>
      <w:r w:rsidRPr="00757737">
        <w:rPr>
          <w:rStyle w:val="Emphasis"/>
        </w:rPr>
        <w:t>impotent</w:t>
      </w:r>
      <w:r w:rsidRPr="00757737">
        <w:rPr>
          <w:sz w:val="16"/>
        </w:rPr>
        <w:t xml:space="preserve"> as the instrumental bridge-builder and broker of regional peace and stability </w:t>
      </w:r>
      <w:r w:rsidRPr="00757737">
        <w:rPr>
          <w:rStyle w:val="StyleUnderline"/>
        </w:rPr>
        <w:t xml:space="preserve">due to </w:t>
      </w:r>
      <w:r w:rsidRPr="00757737">
        <w:rPr>
          <w:sz w:val="16"/>
        </w:rPr>
        <w:t xml:space="preserve">the </w:t>
      </w:r>
      <w:r w:rsidRPr="00757737">
        <w:rPr>
          <w:rStyle w:val="StyleUnderline"/>
        </w:rPr>
        <w:t>lack of</w:t>
      </w:r>
      <w:r w:rsidRPr="00757737">
        <w:rPr>
          <w:sz w:val="16"/>
        </w:rPr>
        <w:t xml:space="preserve"> leadership and </w:t>
      </w:r>
      <w:r w:rsidRPr="00757737">
        <w:rPr>
          <w:rStyle w:val="Emphasis"/>
        </w:rPr>
        <w:t>unity</w:t>
      </w:r>
      <w:r w:rsidRPr="00757737">
        <w:rPr>
          <w:sz w:val="16"/>
        </w:rPr>
        <w:t xml:space="preserve">, it will not just be its 10 members that will suffer a loss of centrality and leverage. The </w:t>
      </w:r>
      <w:r w:rsidRPr="00757737">
        <w:rPr>
          <w:rStyle w:val="StyleUnderline"/>
        </w:rPr>
        <w:t>major powers</w:t>
      </w:r>
      <w:r w:rsidRPr="00757737">
        <w:rPr>
          <w:sz w:val="16"/>
        </w:rPr>
        <w:t xml:space="preserve"> themselves up and down the East Asian landmass and across the two oceans </w:t>
      </w:r>
      <w:r w:rsidRPr="00757737">
        <w:rPr>
          <w:rStyle w:val="StyleUnderline"/>
        </w:rPr>
        <w:t xml:space="preserve">would </w:t>
      </w:r>
      <w:r w:rsidRPr="00757737">
        <w:rPr>
          <w:rStyle w:val="Emphasis"/>
        </w:rPr>
        <w:t>bear the brunt</w:t>
      </w:r>
      <w:r w:rsidRPr="00757737">
        <w:rPr>
          <w:sz w:val="16"/>
        </w:rPr>
        <w:t xml:space="preserve"> in the end </w:t>
      </w:r>
      <w:r w:rsidRPr="00757737">
        <w:rPr>
          <w:rStyle w:val="StyleUnderline"/>
        </w:rPr>
        <w:t xml:space="preserve">for </w:t>
      </w:r>
      <w:r w:rsidRPr="00757737">
        <w:rPr>
          <w:rStyle w:val="Emphasis"/>
        </w:rPr>
        <w:t>rising tensions</w:t>
      </w:r>
      <w:r w:rsidRPr="00757737">
        <w:rPr>
          <w:sz w:val="16"/>
        </w:rPr>
        <w:t xml:space="preserve"> </w:t>
      </w:r>
      <w:r w:rsidRPr="00757737">
        <w:rPr>
          <w:rStyle w:val="StyleUnderline"/>
        </w:rPr>
        <w:t>without a</w:t>
      </w:r>
      <w:r w:rsidRPr="00757737">
        <w:rPr>
          <w:sz w:val="16"/>
        </w:rPr>
        <w:t xml:space="preserve"> third-party </w:t>
      </w:r>
      <w:r w:rsidRPr="00757737">
        <w:rPr>
          <w:rStyle w:val="StyleUnderline"/>
        </w:rPr>
        <w:t xml:space="preserve">platform to </w:t>
      </w:r>
      <w:r w:rsidRPr="00757737">
        <w:rPr>
          <w:rStyle w:val="Emphasis"/>
        </w:rPr>
        <w:t>mitigate and narrow</w:t>
      </w:r>
      <w:r w:rsidRPr="00757737">
        <w:rPr>
          <w:sz w:val="16"/>
        </w:rPr>
        <w:t xml:space="preserve"> their </w:t>
      </w:r>
      <w:r w:rsidRPr="00757737">
        <w:rPr>
          <w:rStyle w:val="StyleUnderline"/>
        </w:rPr>
        <w:t>differences</w:t>
      </w:r>
      <w:r w:rsidRPr="00757737">
        <w:rPr>
          <w:sz w:val="16"/>
        </w:rPr>
        <w:t xml:space="preserve">. </w:t>
      </w:r>
      <w:r w:rsidRPr="00757737">
        <w:rPr>
          <w:rStyle w:val="StyleUnderline"/>
        </w:rPr>
        <w:t xml:space="preserve">This is a time for Asean to </w:t>
      </w:r>
      <w:r w:rsidRPr="00757737">
        <w:rPr>
          <w:rStyle w:val="Emphasis"/>
        </w:rPr>
        <w:t>hang together</w:t>
      </w:r>
      <w:r w:rsidRPr="00757737">
        <w:rPr>
          <w:sz w:val="16"/>
        </w:rPr>
        <w:t xml:space="preserve"> by </w:t>
      </w:r>
      <w:r w:rsidRPr="00757737">
        <w:rPr>
          <w:rStyle w:val="StyleUnderline"/>
        </w:rPr>
        <w:t>maintain</w:t>
      </w:r>
      <w:r w:rsidRPr="00757737">
        <w:rPr>
          <w:sz w:val="16"/>
        </w:rPr>
        <w:t xml:space="preserve">ing </w:t>
      </w:r>
      <w:r w:rsidRPr="00757737">
        <w:rPr>
          <w:rStyle w:val="Emphasis"/>
        </w:rPr>
        <w:t>what's left of the rules-based order</w:t>
      </w:r>
      <w:r w:rsidRPr="00757737">
        <w:rPr>
          <w:sz w:val="16"/>
        </w:rPr>
        <w:t xml:space="preserve"> because the world outside will get worse. It should also be in the interest of the bigger powers to play by the rules as we know them and leave Asean alone, lest they no longer have a buffer and intermediary to alleviate and prevent potential conflict and confrontation. </w:t>
      </w:r>
    </w:p>
    <w:p w14:paraId="617F3B65" w14:textId="77777777" w:rsidR="00F032DE" w:rsidRPr="00CF5658" w:rsidRDefault="00F032DE" w:rsidP="00F032DE">
      <w:pPr>
        <w:pStyle w:val="Heading4"/>
        <w:rPr>
          <w:rFonts w:asciiTheme="minorHAnsi" w:hAnsiTheme="minorHAnsi"/>
        </w:rPr>
      </w:pPr>
      <w:r w:rsidRPr="00CF5658">
        <w:rPr>
          <w:rFonts w:asciiTheme="minorHAnsi" w:hAnsiTheme="minorHAnsi"/>
        </w:rPr>
        <w:t>Collapse of the liberal world order causes a </w:t>
      </w:r>
      <w:r w:rsidRPr="00CF5658">
        <w:rPr>
          <w:rFonts w:asciiTheme="minorHAnsi" w:hAnsiTheme="minorHAnsi"/>
          <w:u w:val="single"/>
        </w:rPr>
        <w:t>sphere of influence</w:t>
      </w:r>
      <w:r w:rsidRPr="00CF5658">
        <w:rPr>
          <w:rFonts w:asciiTheme="minorHAnsi" w:hAnsiTheme="minorHAnsi"/>
        </w:rPr>
        <w:t xml:space="preserve"> world that risks great power war. </w:t>
      </w:r>
    </w:p>
    <w:p w14:paraId="691670A0" w14:textId="77777777" w:rsidR="00F032DE" w:rsidRPr="00CF5658" w:rsidRDefault="00F032DE" w:rsidP="00F032DE">
      <w:pPr>
        <w:shd w:val="clear" w:color="auto" w:fill="FFFFFF"/>
        <w:spacing w:line="235" w:lineRule="atLeast"/>
        <w:rPr>
          <w:rFonts w:asciiTheme="minorHAnsi" w:hAnsiTheme="minorHAnsi"/>
          <w:color w:val="222222"/>
        </w:rPr>
      </w:pPr>
      <w:r w:rsidRPr="00027AFF">
        <w:rPr>
          <w:rStyle w:val="Style13ptBold"/>
        </w:rPr>
        <w:t>Twining, 17</w:t>
      </w:r>
      <w:r w:rsidRPr="00CF5658">
        <w:rPr>
          <w:rFonts w:asciiTheme="minorHAnsi" w:hAnsiTheme="minorHAnsi"/>
          <w:b/>
          <w:bCs/>
          <w:color w:val="222222"/>
        </w:rPr>
        <w:t> </w:t>
      </w:r>
      <w:r w:rsidRPr="00CF5658">
        <w:rPr>
          <w:rFonts w:asciiTheme="minorHAnsi" w:hAnsiTheme="minorHAnsi"/>
          <w:color w:val="222222"/>
        </w:rPr>
        <w:t xml:space="preserve">- </w:t>
      </w:r>
      <w:r w:rsidRPr="00CF5658">
        <w:rPr>
          <w:rFonts w:asciiTheme="minorHAnsi" w:hAnsiTheme="minorHAnsi"/>
        </w:rPr>
        <w:t>Counselor &amp; Asia Director, the German Marshall Fund of the United States.  He has taught at Georgetown University and served as a military instructor associated with the Naval Postgraduate School (Daniel, “Abandoning the Liberal International Order for a Spheres-of-Influence World is a Trap for America and its Allies” 3/21, </w:t>
      </w:r>
      <w:hyperlink r:id="rId300" w:tgtFrame="_blank" w:history="1">
        <w:r w:rsidRPr="00CF5658">
          <w:rPr>
            <w:rStyle w:val="Hyperlink"/>
            <w:rFonts w:asciiTheme="minorHAnsi" w:hAnsiTheme="minorHAnsi"/>
          </w:rPr>
          <w:t>https://outoforder.gmfus.org/abandoning-the-liberal-international-order-for-a-spheres-of-influence-world-is-a-trap-for-america-7bfcdbb83df4</w:t>
        </w:r>
      </w:hyperlink>
    </w:p>
    <w:p w14:paraId="1CEB8949" w14:textId="77777777" w:rsidR="00F032DE" w:rsidRPr="00027AFF" w:rsidRDefault="00F032DE" w:rsidP="00F032DE">
      <w:pPr>
        <w:shd w:val="clear" w:color="auto" w:fill="FFFFFF"/>
        <w:spacing w:line="235" w:lineRule="atLeast"/>
        <w:rPr>
          <w:rFonts w:asciiTheme="minorHAnsi" w:hAnsiTheme="minorHAnsi"/>
          <w:color w:val="222222"/>
          <w:sz w:val="16"/>
        </w:rPr>
      </w:pPr>
      <w:r w:rsidRPr="00CF5658">
        <w:rPr>
          <w:rStyle w:val="StyleUnderline"/>
          <w:rFonts w:asciiTheme="minorHAnsi" w:hAnsiTheme="minorHAnsi"/>
        </w:rPr>
        <w:t>The liberal world order is under assault</w:t>
      </w:r>
      <w:r w:rsidRPr="00027AFF">
        <w:rPr>
          <w:rFonts w:asciiTheme="minorHAnsi" w:hAnsiTheme="minorHAnsi"/>
          <w:color w:val="222222"/>
          <w:sz w:val="16"/>
        </w:rPr>
        <w:t>. Polls suggest an American ambivalence about upholding the rules-based global system. Populists are besieging governing elites in the West while </w:t>
      </w:r>
      <w:r w:rsidRPr="00027AFF">
        <w:rPr>
          <w:rStyle w:val="StyleUnderline"/>
          <w:rFonts w:asciiTheme="minorHAnsi" w:hAnsiTheme="minorHAnsi"/>
          <w:highlight w:val="green"/>
        </w:rPr>
        <w:t>Russia works</w:t>
      </w:r>
      <w:r w:rsidRPr="00CF5658">
        <w:rPr>
          <w:rStyle w:val="StyleUnderline"/>
          <w:rFonts w:asciiTheme="minorHAnsi" w:hAnsiTheme="minorHAnsi"/>
        </w:rPr>
        <w:t xml:space="preserve"> strategically </w:t>
      </w:r>
      <w:r w:rsidRPr="00027AFF">
        <w:rPr>
          <w:rStyle w:val="StyleUnderline"/>
          <w:rFonts w:asciiTheme="minorHAnsi" w:hAnsiTheme="minorHAnsi"/>
          <w:highlight w:val="green"/>
        </w:rPr>
        <w:t xml:space="preserve">to </w:t>
      </w:r>
      <w:r w:rsidRPr="00027AFF">
        <w:rPr>
          <w:rStyle w:val="Emphasis"/>
          <w:rFonts w:asciiTheme="minorHAnsi" w:hAnsiTheme="minorHAnsi"/>
          <w:highlight w:val="green"/>
        </w:rPr>
        <w:t>destabilize</w:t>
      </w:r>
      <w:r w:rsidRPr="00CF5658">
        <w:rPr>
          <w:rStyle w:val="Emphasis"/>
          <w:rFonts w:asciiTheme="minorHAnsi" w:hAnsiTheme="minorHAnsi"/>
        </w:rPr>
        <w:t xml:space="preserve"> European and American </w:t>
      </w:r>
      <w:r w:rsidRPr="00027AFF">
        <w:rPr>
          <w:rStyle w:val="Emphasis"/>
          <w:rFonts w:asciiTheme="minorHAnsi" w:hAnsiTheme="minorHAnsi"/>
          <w:highlight w:val="green"/>
        </w:rPr>
        <w:t>governments</w:t>
      </w:r>
      <w:r w:rsidRPr="00027AFF">
        <w:rPr>
          <w:rFonts w:asciiTheme="minorHAnsi" w:hAnsiTheme="minorHAnsi"/>
          <w:color w:val="222222"/>
          <w:sz w:val="16"/>
        </w:rPr>
        <w:t> through propaganda and proxies. A rising </w:t>
      </w:r>
      <w:r w:rsidRPr="00CF5658">
        <w:rPr>
          <w:rStyle w:val="StyleUnderline"/>
          <w:rFonts w:asciiTheme="minorHAnsi" w:hAnsiTheme="minorHAnsi"/>
        </w:rPr>
        <w:t>China wants to create a global system that is not U.S.-centric, one in which</w:t>
      </w:r>
      <w:r w:rsidRPr="00027AFF">
        <w:rPr>
          <w:rFonts w:asciiTheme="minorHAnsi" w:hAnsiTheme="minorHAnsi"/>
          <w:color w:val="222222"/>
          <w:sz w:val="16"/>
        </w:rPr>
        <w:t xml:space="preserve"> smaller powers defer to bigger ones and norms of </w:t>
      </w:r>
      <w:r w:rsidRPr="00CF5658">
        <w:rPr>
          <w:rStyle w:val="StyleUnderline"/>
          <w:rFonts w:asciiTheme="minorHAnsi" w:hAnsiTheme="minorHAnsi"/>
        </w:rPr>
        <w:t>democracy and rule of law do not prevail</w:t>
      </w:r>
      <w:r w:rsidRPr="00027AFF">
        <w:rPr>
          <w:rFonts w:asciiTheme="minorHAnsi" w:hAnsiTheme="minorHAnsi"/>
          <w:color w:val="222222"/>
          <w:sz w:val="16"/>
        </w:rPr>
        <w:t>. Meanwhile, </w:t>
      </w:r>
      <w:r w:rsidRPr="00CF5658">
        <w:rPr>
          <w:rStyle w:val="Emphasis"/>
          <w:rFonts w:asciiTheme="minorHAnsi" w:hAnsiTheme="minorHAnsi"/>
          <w:highlight w:val="green"/>
        </w:rPr>
        <w:t>the U.S. alliance system looks adrift</w:t>
      </w:r>
      <w:r w:rsidRPr="00027AFF">
        <w:rPr>
          <w:rFonts w:asciiTheme="minorHAnsi" w:hAnsiTheme="minorHAnsi"/>
          <w:color w:val="222222"/>
          <w:sz w:val="16"/>
        </w:rPr>
        <w:t> while competitors in China and Russia appear to be on the march.</w:t>
      </w:r>
    </w:p>
    <w:p w14:paraId="12FE8339" w14:textId="77777777" w:rsidR="00F032DE" w:rsidRPr="00CF5658" w:rsidRDefault="00F032DE" w:rsidP="00F032DE">
      <w:pPr>
        <w:shd w:val="clear" w:color="auto" w:fill="FFFFFF"/>
        <w:spacing w:line="235" w:lineRule="atLeast"/>
        <w:rPr>
          <w:rStyle w:val="StyleUnderline"/>
          <w:rFonts w:asciiTheme="minorHAnsi" w:hAnsiTheme="minorHAnsi"/>
        </w:rPr>
      </w:pPr>
      <w:r w:rsidRPr="00027AFF">
        <w:rPr>
          <w:rFonts w:asciiTheme="minorHAnsi" w:hAnsiTheme="minorHAnsi"/>
          <w:color w:val="222222"/>
          <w:sz w:val="16"/>
        </w:rPr>
        <w:t>If it holds, </w:t>
      </w:r>
      <w:r w:rsidRPr="00027AFF">
        <w:rPr>
          <w:rStyle w:val="StyleUnderline"/>
          <w:rFonts w:asciiTheme="minorHAnsi" w:hAnsiTheme="minorHAnsi"/>
        </w:rPr>
        <w:t xml:space="preserve">this trend could produce a </w:t>
      </w:r>
      <w:r w:rsidRPr="00CF5658">
        <w:rPr>
          <w:rStyle w:val="Emphasis"/>
          <w:rFonts w:asciiTheme="minorHAnsi" w:hAnsiTheme="minorHAnsi"/>
          <w:highlight w:val="green"/>
        </w:rPr>
        <w:t>spheres-of-influence world</w:t>
      </w:r>
      <w:r w:rsidRPr="00CF5658">
        <w:rPr>
          <w:rStyle w:val="StyleUnderline"/>
          <w:rFonts w:asciiTheme="minorHAnsi" w:hAnsiTheme="minorHAnsi"/>
        </w:rPr>
        <w:t> </w:t>
      </w:r>
      <w:r w:rsidRPr="00027AFF">
        <w:rPr>
          <w:rFonts w:asciiTheme="minorHAnsi" w:hAnsiTheme="minorHAnsi"/>
          <w:color w:val="222222"/>
          <w:sz w:val="16"/>
        </w:rPr>
        <w:t>— which many, including the current presidents of the United States, China, and Russia, find intuitively attractive. But were such an order to replace one based on global integration and American leadership in the geopolitical cockpits of Europe and Asia, </w:t>
      </w:r>
      <w:r w:rsidRPr="00CF5658">
        <w:rPr>
          <w:rStyle w:val="StyleUnderline"/>
          <w:rFonts w:asciiTheme="minorHAnsi" w:hAnsiTheme="minorHAnsi"/>
        </w:rPr>
        <w:t>it </w:t>
      </w:r>
      <w:r w:rsidRPr="00CF5658">
        <w:rPr>
          <w:rStyle w:val="StyleUnderline"/>
          <w:rFonts w:asciiTheme="minorHAnsi" w:hAnsiTheme="minorHAnsi"/>
          <w:highlight w:val="green"/>
        </w:rPr>
        <w:t>would</w:t>
      </w:r>
      <w:r w:rsidRPr="00CF5658">
        <w:rPr>
          <w:rStyle w:val="StyleUnderline"/>
          <w:rFonts w:asciiTheme="minorHAnsi" w:hAnsiTheme="minorHAnsi"/>
        </w:rPr>
        <w:t> only </w:t>
      </w:r>
      <w:r w:rsidRPr="00CF5658">
        <w:rPr>
          <w:rStyle w:val="StyleUnderline"/>
          <w:rFonts w:asciiTheme="minorHAnsi" w:hAnsiTheme="minorHAnsi"/>
          <w:highlight w:val="green"/>
        </w:rPr>
        <w:t xml:space="preserve">engender </w:t>
      </w:r>
      <w:r w:rsidRPr="00CF5658">
        <w:rPr>
          <w:rStyle w:val="StyleUnderline"/>
          <w:rFonts w:asciiTheme="minorHAnsi" w:hAnsiTheme="minorHAnsi"/>
        </w:rPr>
        <w:t xml:space="preserve">insecurity and </w:t>
      </w:r>
      <w:r w:rsidRPr="00CF5658">
        <w:rPr>
          <w:rStyle w:val="StyleUnderline"/>
          <w:rFonts w:asciiTheme="minorHAnsi" w:hAnsiTheme="minorHAnsi"/>
          <w:highlight w:val="green"/>
        </w:rPr>
        <w:t>conflict.</w:t>
      </w:r>
    </w:p>
    <w:p w14:paraId="48FCE30B" w14:textId="77777777" w:rsidR="00F032DE" w:rsidRPr="00027AFF" w:rsidRDefault="00F032DE" w:rsidP="00F032DE">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In a spheres-of-influence world, great powers order their regions. </w:t>
      </w:r>
      <w:r w:rsidRPr="00CF5658">
        <w:rPr>
          <w:rStyle w:val="StyleUnderline"/>
          <w:rFonts w:asciiTheme="minorHAnsi" w:hAnsiTheme="minorHAnsi"/>
        </w:rPr>
        <w:t>The United States would go back to a “Monroe Doctrine” version of grand strategy</w:t>
      </w:r>
      <w:r w:rsidRPr="00027AFF">
        <w:rPr>
          <w:rStyle w:val="StyleUnderline"/>
        </w:rPr>
        <w:t xml:space="preserve">; </w:t>
      </w:r>
      <w:r w:rsidRPr="00CF5658">
        <w:rPr>
          <w:rStyle w:val="Emphasis"/>
          <w:rFonts w:asciiTheme="minorHAnsi" w:hAnsiTheme="minorHAnsi"/>
          <w:highlight w:val="green"/>
        </w:rPr>
        <w:t>Russia would dominate</w:t>
      </w:r>
      <w:r w:rsidRPr="00CF5658">
        <w:rPr>
          <w:rStyle w:val="Emphasis"/>
          <w:rFonts w:asciiTheme="minorHAnsi" w:hAnsiTheme="minorHAnsi"/>
        </w:rPr>
        <w:t xml:space="preserve"> the former </w:t>
      </w:r>
      <w:r w:rsidRPr="00C610EE">
        <w:rPr>
          <w:rStyle w:val="Emphasis"/>
          <w:rFonts w:asciiTheme="minorHAnsi" w:hAnsiTheme="minorHAnsi"/>
          <w:highlight w:val="green"/>
        </w:rPr>
        <w:t>Soviet space; China would govern East Asia, and India South Asia</w:t>
      </w:r>
      <w:r w:rsidRPr="00027AFF">
        <w:rPr>
          <w:rFonts w:asciiTheme="minorHAnsi" w:hAnsiTheme="minorHAnsi"/>
          <w:color w:val="222222"/>
          <w:sz w:val="16"/>
        </w:rPr>
        <w:t>. The problem with this kind of order, however, is several-fold.</w:t>
      </w:r>
    </w:p>
    <w:p w14:paraId="289F05D3" w14:textId="77777777" w:rsidR="00F032DE" w:rsidRPr="00CF5658" w:rsidRDefault="00F032DE" w:rsidP="00F032DE">
      <w:pPr>
        <w:shd w:val="clear" w:color="auto" w:fill="FFFFFF"/>
        <w:spacing w:line="235" w:lineRule="atLeast"/>
        <w:rPr>
          <w:rStyle w:val="StyleUnderline"/>
          <w:rFonts w:asciiTheme="minorHAnsi" w:hAnsiTheme="minorHAnsi"/>
        </w:rPr>
      </w:pPr>
      <w:r w:rsidRPr="00027AFF">
        <w:rPr>
          <w:rFonts w:asciiTheme="minorHAnsi" w:hAnsiTheme="minorHAnsi"/>
          <w:color w:val="222222"/>
          <w:sz w:val="16"/>
        </w:rPr>
        <w:t>Too many spheres overlap in ways that would generate conflict rather than clean lines of responsibility. </w:t>
      </w:r>
      <w:r w:rsidRPr="00CF5658">
        <w:rPr>
          <w:rStyle w:val="StyleUnderline"/>
          <w:rFonts w:asciiTheme="minorHAnsi" w:hAnsiTheme="minorHAnsi"/>
          <w:highlight w:val="green"/>
        </w:rPr>
        <w:t>Japan would</w:t>
      </w:r>
      <w:r w:rsidRPr="00027AFF">
        <w:rPr>
          <w:rFonts w:asciiTheme="minorHAnsi" w:hAnsiTheme="minorHAnsi"/>
          <w:color w:val="222222"/>
          <w:sz w:val="16"/>
        </w:rPr>
        <w:t> oppose Chinese suzerainty in East Asia, including by </w:t>
      </w:r>
      <w:r w:rsidRPr="00CF5658">
        <w:rPr>
          <w:rStyle w:val="StyleUnderline"/>
          <w:rFonts w:asciiTheme="minorHAnsi" w:hAnsiTheme="minorHAnsi"/>
          <w:highlight w:val="green"/>
        </w:rPr>
        <w:t>develop</w:t>
      </w:r>
      <w:r w:rsidRPr="00CF5658">
        <w:rPr>
          <w:rStyle w:val="StyleUnderline"/>
          <w:rFonts w:asciiTheme="minorHAnsi" w:hAnsiTheme="minorHAnsi"/>
        </w:rPr>
        <w:t>ing </w:t>
      </w:r>
      <w:r w:rsidRPr="00CF5658">
        <w:rPr>
          <w:rStyle w:val="StyleUnderline"/>
          <w:rFonts w:asciiTheme="minorHAnsi" w:hAnsiTheme="minorHAnsi"/>
          <w:highlight w:val="green"/>
        </w:rPr>
        <w:t>nuclear weapons</w:t>
      </w:r>
      <w:r w:rsidRPr="00CF5658">
        <w:rPr>
          <w:rStyle w:val="StyleUnderline"/>
          <w:rFonts w:asciiTheme="minorHAnsi" w:hAnsiTheme="minorHAnsi"/>
        </w:rPr>
        <w:t xml:space="preserve">; </w:t>
      </w:r>
      <w:r w:rsidRPr="00CF5658">
        <w:rPr>
          <w:rStyle w:val="StyleUnderline"/>
          <w:rFonts w:asciiTheme="minorHAnsi" w:hAnsiTheme="minorHAnsi"/>
          <w:highlight w:val="green"/>
        </w:rPr>
        <w:t>India and China would compete</w:t>
      </w:r>
      <w:r w:rsidRPr="00CF5658">
        <w:rPr>
          <w:rStyle w:val="StyleUnderline"/>
          <w:rFonts w:asciiTheme="minorHAnsi" w:hAnsiTheme="minorHAnsi"/>
        </w:rPr>
        <w:t xml:space="preserve"> vigorously</w:t>
      </w:r>
      <w:r w:rsidRPr="00027AFF">
        <w:rPr>
          <w:rFonts w:asciiTheme="minorHAnsi" w:hAnsiTheme="minorHAnsi"/>
          <w:color w:val="222222"/>
          <w:sz w:val="16"/>
        </w:rPr>
        <w:t> in Southeast Asia; </w:t>
      </w:r>
      <w:r w:rsidRPr="00CF5658">
        <w:rPr>
          <w:rStyle w:val="StyleUnderline"/>
          <w:rFonts w:asciiTheme="minorHAnsi" w:hAnsiTheme="minorHAnsi"/>
          <w:highlight w:val="green"/>
        </w:rPr>
        <w:t>Russia and China would contest</w:t>
      </w:r>
      <w:r w:rsidRPr="00027AFF">
        <w:rPr>
          <w:rStyle w:val="m-3401163095456589440gmail-styleunderline"/>
          <w:rFonts w:asciiTheme="minorHAnsi" w:hAnsiTheme="minorHAnsi"/>
          <w:color w:val="222222"/>
          <w:sz w:val="16"/>
        </w:rPr>
        <w:t> </w:t>
      </w:r>
      <w:r w:rsidRPr="00027AFF">
        <w:rPr>
          <w:rFonts w:asciiTheme="minorHAnsi" w:hAnsiTheme="minorHAnsi"/>
          <w:color w:val="222222"/>
          <w:sz w:val="16"/>
        </w:rPr>
        <w:t>the resources and loyalties of </w:t>
      </w:r>
      <w:r w:rsidRPr="00CF5658">
        <w:rPr>
          <w:rStyle w:val="StyleUnderline"/>
          <w:rFonts w:asciiTheme="minorHAnsi" w:hAnsiTheme="minorHAnsi"/>
          <w:highlight w:val="green"/>
        </w:rPr>
        <w:t>Central Asia</w:t>
      </w:r>
      <w:r w:rsidRPr="00CF5658">
        <w:rPr>
          <w:rStyle w:val="StyleUnderline"/>
          <w:rFonts w:asciiTheme="minorHAnsi" w:hAnsiTheme="minorHAnsi"/>
        </w:rPr>
        <w:t xml:space="preserve">; </w:t>
      </w:r>
      <w:r w:rsidRPr="00CF5658">
        <w:rPr>
          <w:rStyle w:val="StyleUnderline"/>
          <w:rFonts w:asciiTheme="minorHAnsi" w:hAnsiTheme="minorHAnsi"/>
          <w:highlight w:val="green"/>
        </w:rPr>
        <w:t xml:space="preserve">Europe and Russia would clash </w:t>
      </w:r>
      <w:r w:rsidRPr="00CF5658">
        <w:rPr>
          <w:rStyle w:val="StyleUnderline"/>
          <w:rFonts w:asciiTheme="minorHAnsi" w:hAnsiTheme="minorHAnsi"/>
        </w:rPr>
        <w:t>over</w:t>
      </w:r>
      <w:r w:rsidRPr="00027AFF">
        <w:rPr>
          <w:rFonts w:asciiTheme="minorHAnsi" w:hAnsiTheme="minorHAnsi"/>
          <w:color w:val="222222"/>
          <w:sz w:val="16"/>
        </w:rPr>
        <w:t> primacy of Central and </w:t>
      </w:r>
      <w:r w:rsidRPr="00CF5658">
        <w:rPr>
          <w:rStyle w:val="StyleUnderline"/>
          <w:rFonts w:asciiTheme="minorHAnsi" w:hAnsiTheme="minorHAnsi"/>
        </w:rPr>
        <w:t xml:space="preserve">Eastern Europe. </w:t>
      </w:r>
      <w:r w:rsidRPr="00CF5658">
        <w:rPr>
          <w:rStyle w:val="StyleUnderline"/>
          <w:rFonts w:asciiTheme="minorHAnsi" w:hAnsiTheme="minorHAnsi"/>
          <w:highlight w:val="green"/>
        </w:rPr>
        <w:t>The Middle East would be a</w:t>
      </w:r>
      <w:r w:rsidRPr="00CF5658">
        <w:rPr>
          <w:rStyle w:val="StyleUnderline"/>
          <w:rFonts w:asciiTheme="minorHAnsi" w:hAnsiTheme="minorHAnsi"/>
        </w:rPr>
        <w:t>n </w:t>
      </w:r>
      <w:r w:rsidRPr="00027AFF">
        <w:rPr>
          <w:rStyle w:val="m-3401163095456589440gmail-styleunderline"/>
          <w:rFonts w:asciiTheme="minorHAnsi" w:hAnsiTheme="minorHAnsi"/>
          <w:color w:val="222222"/>
          <w:sz w:val="16"/>
        </w:rPr>
        <w:t>even more likely arena for </w:t>
      </w:r>
      <w:r w:rsidRPr="00CF5658">
        <w:rPr>
          <w:rStyle w:val="StyleUnderline"/>
          <w:rFonts w:asciiTheme="minorHAnsi" w:hAnsiTheme="minorHAnsi"/>
          <w:highlight w:val="green"/>
        </w:rPr>
        <w:t xml:space="preserve">hot war between Saudi </w:t>
      </w:r>
      <w:r w:rsidRPr="00027AFF">
        <w:rPr>
          <w:rStyle w:val="StyleUnderline"/>
          <w:rFonts w:asciiTheme="minorHAnsi" w:hAnsiTheme="minorHAnsi"/>
        </w:rPr>
        <w:t xml:space="preserve">Arabia </w:t>
      </w:r>
      <w:r w:rsidRPr="00CF5658">
        <w:rPr>
          <w:rStyle w:val="StyleUnderline"/>
          <w:rFonts w:asciiTheme="minorHAnsi" w:hAnsiTheme="minorHAnsi"/>
          <w:highlight w:val="green"/>
        </w:rPr>
        <w:t>and Iran, and Turkey would contest regions also claimed by Russia, Europe, and</w:t>
      </w:r>
      <w:r w:rsidRPr="00027AFF">
        <w:rPr>
          <w:sz w:val="16"/>
        </w:rPr>
        <w:t> </w:t>
      </w:r>
      <w:r w:rsidRPr="00027AFF">
        <w:rPr>
          <w:rFonts w:asciiTheme="minorHAnsi" w:hAnsiTheme="minorHAnsi"/>
          <w:sz w:val="16"/>
        </w:rPr>
        <w:t>possibly</w:t>
      </w:r>
      <w:r w:rsidRPr="00027AFF">
        <w:rPr>
          <w:sz w:val="16"/>
        </w:rPr>
        <w:t> </w:t>
      </w:r>
      <w:r w:rsidRPr="00CF5658">
        <w:rPr>
          <w:rStyle w:val="StyleUnderline"/>
          <w:rFonts w:asciiTheme="minorHAnsi" w:hAnsiTheme="minorHAnsi"/>
          <w:highlight w:val="green"/>
        </w:rPr>
        <w:t>China</w:t>
      </w:r>
      <w:r w:rsidRPr="00027AFF">
        <w:rPr>
          <w:sz w:val="16"/>
        </w:rPr>
        <w:t>.</w:t>
      </w:r>
      <w:r>
        <w:rPr>
          <w:rStyle w:val="StyleUnderline"/>
          <w:rFonts w:asciiTheme="minorHAnsi" w:hAnsiTheme="minorHAnsi"/>
        </w:rPr>
        <w:t xml:space="preserve"> </w:t>
      </w:r>
    </w:p>
    <w:p w14:paraId="77AF278C" w14:textId="77777777" w:rsidR="00F032DE" w:rsidRPr="00027AFF" w:rsidRDefault="00F032DE" w:rsidP="00F032DE">
      <w:pPr>
        <w:shd w:val="clear" w:color="auto" w:fill="FFFFFF"/>
        <w:spacing w:line="235" w:lineRule="atLeast"/>
        <w:rPr>
          <w:rFonts w:asciiTheme="minorHAnsi" w:hAnsiTheme="minorHAnsi"/>
          <w:color w:val="222222"/>
          <w:sz w:val="16"/>
        </w:rPr>
      </w:pPr>
      <w:r w:rsidRPr="00CF5658">
        <w:rPr>
          <w:rStyle w:val="StyleUnderline"/>
          <w:rFonts w:asciiTheme="minorHAnsi" w:hAnsiTheme="minorHAnsi"/>
        </w:rPr>
        <w:t xml:space="preserve">A </w:t>
      </w:r>
      <w:r w:rsidRPr="00CF5658">
        <w:rPr>
          <w:rStyle w:val="StyleUnderline"/>
          <w:rFonts w:asciiTheme="minorHAnsi" w:hAnsiTheme="minorHAnsi"/>
          <w:highlight w:val="green"/>
        </w:rPr>
        <w:t>spheres of influence</w:t>
      </w:r>
      <w:r w:rsidRPr="00CF5658">
        <w:rPr>
          <w:rStyle w:val="StyleUnderline"/>
          <w:rFonts w:asciiTheme="minorHAnsi" w:hAnsiTheme="minorHAnsi"/>
        </w:rPr>
        <w:t xml:space="preserve"> world </w:t>
      </w:r>
      <w:r w:rsidRPr="00CF5658">
        <w:rPr>
          <w:rStyle w:val="StyleUnderline"/>
          <w:rFonts w:asciiTheme="minorHAnsi" w:hAnsiTheme="minorHAnsi"/>
          <w:highlight w:val="green"/>
        </w:rPr>
        <w:t>would</w:t>
      </w:r>
      <w:r w:rsidRPr="00027AFF">
        <w:rPr>
          <w:rFonts w:asciiTheme="minorHAnsi" w:hAnsiTheme="minorHAnsi"/>
          <w:color w:val="222222"/>
          <w:sz w:val="16"/>
        </w:rPr>
        <w:t xml:space="preserve"> also </w:t>
      </w:r>
      <w:r w:rsidRPr="00CF5658">
        <w:rPr>
          <w:rStyle w:val="Emphasis"/>
          <w:rFonts w:asciiTheme="minorHAnsi" w:hAnsiTheme="minorHAnsi"/>
          <w:highlight w:val="green"/>
        </w:rPr>
        <w:t>sharpen great power competition</w:t>
      </w:r>
      <w:r w:rsidRPr="00CF5658">
        <w:rPr>
          <w:rStyle w:val="Emphasis"/>
          <w:rFonts w:asciiTheme="minorHAnsi" w:hAnsiTheme="minorHAnsi"/>
        </w:rPr>
        <w:t xml:space="preserve"> </w:t>
      </w:r>
      <w:r w:rsidRPr="00027AFF">
        <w:rPr>
          <w:rFonts w:asciiTheme="minorHAnsi" w:hAnsiTheme="minorHAnsi"/>
          <w:sz w:val="16"/>
        </w:rPr>
        <w:t>outside</w:t>
      </w:r>
      <w:r w:rsidRPr="00027AFF">
        <w:rPr>
          <w:rFonts w:asciiTheme="minorHAnsi" w:hAnsiTheme="minorHAnsi"/>
          <w:color w:val="222222"/>
          <w:sz w:val="16"/>
        </w:rPr>
        <w:t xml:space="preserve"> of each region</w:t>
      </w:r>
      <w:r w:rsidRPr="00CF5658">
        <w:rPr>
          <w:rStyle w:val="Emphasis"/>
          <w:rFonts w:asciiTheme="minorHAnsi" w:hAnsiTheme="minorHAnsi"/>
        </w:rPr>
        <w:t>. </w:t>
      </w:r>
      <w:r w:rsidRPr="00CF5658">
        <w:rPr>
          <w:rStyle w:val="Emphasis"/>
          <w:rFonts w:asciiTheme="minorHAnsi" w:hAnsiTheme="minorHAnsi"/>
          <w:highlight w:val="green"/>
        </w:rPr>
        <w:t>Regional hegemony is a springboard for global contestation</w:t>
      </w:r>
      <w:r w:rsidRPr="00027AFF">
        <w:rPr>
          <w:rFonts w:asciiTheme="minorHAnsi" w:hAnsiTheme="minorHAnsi"/>
          <w:color w:val="222222"/>
          <w:sz w:val="16"/>
        </w:rPr>
        <w:t>. </w:t>
      </w:r>
      <w:r w:rsidRPr="00CF5658">
        <w:rPr>
          <w:rStyle w:val="StyleUnderline"/>
          <w:rFonts w:asciiTheme="minorHAnsi" w:hAnsiTheme="minorHAnsi"/>
          <w:highlight w:val="green"/>
        </w:rPr>
        <w:t>China would</w:t>
      </w:r>
      <w:r w:rsidRPr="00CF5658">
        <w:rPr>
          <w:rStyle w:val="StyleUnderline"/>
          <w:rFonts w:asciiTheme="minorHAnsi" w:hAnsiTheme="minorHAnsi"/>
        </w:rPr>
        <w:t xml:space="preserve"> be more likely to </w:t>
      </w:r>
      <w:r w:rsidRPr="00CF5658">
        <w:rPr>
          <w:rStyle w:val="StyleUnderline"/>
          <w:rFonts w:asciiTheme="minorHAnsi" w:hAnsiTheme="minorHAnsi"/>
          <w:highlight w:val="green"/>
        </w:rPr>
        <w:t>challenge the U</w:t>
      </w:r>
      <w:r w:rsidRPr="00027AFF">
        <w:rPr>
          <w:rFonts w:asciiTheme="minorHAnsi" w:hAnsiTheme="minorHAnsi"/>
          <w:color w:val="222222"/>
          <w:sz w:val="16"/>
        </w:rPr>
        <w:t>nited </w:t>
      </w:r>
      <w:r w:rsidRPr="00CF5658">
        <w:rPr>
          <w:rStyle w:val="StyleUnderline"/>
          <w:rFonts w:asciiTheme="minorHAnsi" w:hAnsiTheme="minorHAnsi"/>
          <w:highlight w:val="green"/>
        </w:rPr>
        <w:t>S</w:t>
      </w:r>
      <w:r w:rsidRPr="00027AFF">
        <w:rPr>
          <w:rFonts w:asciiTheme="minorHAnsi" w:hAnsiTheme="minorHAnsi"/>
          <w:color w:val="222222"/>
          <w:sz w:val="16"/>
        </w:rPr>
        <w:t>tates </w:t>
      </w:r>
      <w:r w:rsidRPr="00027AFF">
        <w:rPr>
          <w:rFonts w:asciiTheme="minorHAnsi" w:hAnsiTheme="minorHAnsi"/>
          <w:sz w:val="16"/>
        </w:rPr>
        <w:t>out-of-area if it had subdued</w:t>
      </w:r>
      <w:r w:rsidRPr="00027AFF">
        <w:rPr>
          <w:rFonts w:asciiTheme="minorHAnsi" w:hAnsiTheme="minorHAnsi"/>
          <w:color w:val="222222"/>
          <w:sz w:val="16"/>
        </w:rPr>
        <w:t xml:space="preserve"> strategic competition in its own region. </w:t>
      </w:r>
      <w:r w:rsidRPr="00CF5658">
        <w:rPr>
          <w:rStyle w:val="StyleUnderline"/>
          <w:rFonts w:asciiTheme="minorHAnsi" w:hAnsiTheme="minorHAnsi"/>
          <w:highlight w:val="green"/>
        </w:rPr>
        <w:t>Russia</w:t>
      </w:r>
      <w:r w:rsidRPr="00027AFF">
        <w:rPr>
          <w:rFonts w:asciiTheme="minorHAnsi" w:hAnsiTheme="minorHAnsi"/>
          <w:color w:val="222222"/>
          <w:sz w:val="16"/>
        </w:rPr>
        <w:t>, like the Soviet Empire before it</w:t>
      </w:r>
      <w:r w:rsidRPr="00027AFF">
        <w:rPr>
          <w:sz w:val="16"/>
        </w:rPr>
        <w:t>, </w:t>
      </w:r>
      <w:r w:rsidRPr="00CF5658">
        <w:rPr>
          <w:rStyle w:val="StyleUnderline"/>
          <w:rFonts w:asciiTheme="minorHAnsi" w:hAnsiTheme="minorHAnsi"/>
          <w:highlight w:val="green"/>
        </w:rPr>
        <w:t>would keep pushing west</w:t>
      </w:r>
      <w:r w:rsidRPr="00CF5658">
        <w:rPr>
          <w:rStyle w:val="StyleUnderline"/>
          <w:rFonts w:asciiTheme="minorHAnsi" w:hAnsiTheme="minorHAnsi"/>
        </w:rPr>
        <w:t xml:space="preserve"> </w:t>
      </w:r>
      <w:r w:rsidRPr="00CF5658">
        <w:rPr>
          <w:rStyle w:val="StyleUnderline"/>
          <w:rFonts w:asciiTheme="minorHAnsi" w:hAnsiTheme="minorHAnsi"/>
          <w:highlight w:val="green"/>
        </w:rPr>
        <w:t>until it met</w:t>
      </w:r>
      <w:r w:rsidRPr="00CF5658">
        <w:rPr>
          <w:rStyle w:val="StyleUnderline"/>
          <w:rFonts w:asciiTheme="minorHAnsi" w:hAnsiTheme="minorHAnsi"/>
        </w:rPr>
        <w:t xml:space="preserve"> enough </w:t>
      </w:r>
      <w:r w:rsidRPr="00CF5658">
        <w:rPr>
          <w:rStyle w:val="StyleUnderline"/>
          <w:rFonts w:asciiTheme="minorHAnsi" w:hAnsiTheme="minorHAnsi"/>
          <w:highlight w:val="green"/>
        </w:rPr>
        <w:t>hard power</w:t>
      </w:r>
      <w:r w:rsidRPr="00CF5658">
        <w:rPr>
          <w:rStyle w:val="StyleUnderline"/>
          <w:rFonts w:asciiTheme="minorHAnsi" w:hAnsiTheme="minorHAnsi"/>
        </w:rPr>
        <w:t xml:space="preserve"> to stop it</w:t>
      </w:r>
      <w:r w:rsidRPr="00027AFF">
        <w:rPr>
          <w:rFonts w:asciiTheme="minorHAnsi" w:hAnsiTheme="minorHAnsi"/>
          <w:color w:val="222222"/>
          <w:sz w:val="16"/>
        </w:rPr>
        <w:t>. (The fact that Russian troops marched through Paris during the Napoleonic Wars demonstrates that the limits of Russian power need not be confined to the former Warsaw Pact).</w:t>
      </w:r>
    </w:p>
    <w:p w14:paraId="158D1308" w14:textId="77777777" w:rsidR="00F032DE" w:rsidRPr="00027AFF" w:rsidRDefault="00F032DE" w:rsidP="00F032DE">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w:t>
      </w:r>
    </w:p>
    <w:p w14:paraId="601FE668" w14:textId="77777777" w:rsidR="00F032DE" w:rsidRPr="00027AFF" w:rsidRDefault="00F032DE" w:rsidP="00F032DE">
      <w:pPr>
        <w:shd w:val="clear" w:color="auto" w:fill="FFFFFF"/>
        <w:spacing w:line="235" w:lineRule="atLeast"/>
        <w:rPr>
          <w:rFonts w:asciiTheme="minorHAnsi" w:hAnsiTheme="minorHAnsi"/>
          <w:color w:val="222222"/>
          <w:sz w:val="16"/>
        </w:rPr>
      </w:pPr>
      <w:r w:rsidRPr="00027AFF">
        <w:rPr>
          <w:rStyle w:val="m-3401163095456589440gmail-styleunderline"/>
          <w:rFonts w:asciiTheme="minorHAnsi" w:hAnsiTheme="minorHAnsi"/>
          <w:color w:val="222222"/>
          <w:sz w:val="16"/>
        </w:rPr>
        <w:t>A spheres-of-influence world would</w:t>
      </w:r>
      <w:r w:rsidRPr="00027AFF">
        <w:rPr>
          <w:rFonts w:asciiTheme="minorHAnsi" w:hAnsiTheme="minorHAnsi"/>
          <w:color w:val="222222"/>
          <w:sz w:val="16"/>
        </w:rPr>
        <w:t> also </w:t>
      </w:r>
      <w:r w:rsidRPr="00027AFF">
        <w:rPr>
          <w:rStyle w:val="m-3401163095456589440gmail-styleunderline"/>
          <w:rFonts w:asciiTheme="minorHAnsi" w:hAnsiTheme="minorHAnsi"/>
          <w:color w:val="222222"/>
          <w:sz w:val="16"/>
        </w:rPr>
        <w:t>crack</w:t>
      </w:r>
      <w:r w:rsidRPr="00027AFF">
        <w:rPr>
          <w:rFonts w:asciiTheme="minorHAnsi" w:hAnsiTheme="minorHAnsi"/>
          <w:color w:val="222222"/>
          <w:sz w:val="16"/>
        </w:rPr>
        <w:t> up the integrated </w:t>
      </w:r>
      <w:r w:rsidRPr="00027AFF">
        <w:rPr>
          <w:rStyle w:val="m-3401163095456589440gmail-styleunderline"/>
          <w:rFonts w:asciiTheme="minorHAnsi" w:hAnsiTheme="minorHAnsi"/>
          <w:color w:val="222222"/>
          <w:sz w:val="16"/>
        </w:rPr>
        <w:t>global economy that</w:t>
      </w:r>
      <w:r w:rsidRPr="00027AFF">
        <w:rPr>
          <w:rFonts w:asciiTheme="minorHAnsi" w:hAnsiTheme="minorHAnsi"/>
          <w:color w:val="222222"/>
          <w:sz w:val="16"/>
        </w:rPr>
        <w:t> underlies the miracle in human welfare that has </w:t>
      </w:r>
      <w:r w:rsidRPr="00027AFF">
        <w:rPr>
          <w:rStyle w:val="m-3401163095456589440gmail-styleunderline"/>
          <w:rFonts w:asciiTheme="minorHAnsi" w:hAnsiTheme="minorHAnsi"/>
          <w:color w:val="222222"/>
          <w:sz w:val="16"/>
        </w:rPr>
        <w:t>lifted billions out of poverty</w:t>
      </w:r>
      <w:r w:rsidRPr="00027AFF">
        <w:rPr>
          <w:rFonts w:asciiTheme="minorHAnsi" w:hAnsiTheme="minorHAnsi"/>
          <w:color w:val="222222"/>
          <w:sz w:val="16"/>
        </w:rPr>
        <w:t> in past decades. </w:t>
      </w:r>
      <w:r w:rsidRPr="00027AFF">
        <w:rPr>
          <w:rStyle w:val="m-3401163095456589440gmail-styleunderline"/>
          <w:rFonts w:asciiTheme="minorHAnsi" w:hAnsiTheme="minorHAnsi"/>
          <w:color w:val="222222"/>
          <w:sz w:val="16"/>
        </w:rPr>
        <w:t>It would replicate the exclusive economic blocs of the 1930s,</w:t>
      </w:r>
      <w:r w:rsidRPr="00027AFF">
        <w:rPr>
          <w:rFonts w:asciiTheme="minorHAnsi" w:hAnsiTheme="minorHAnsi"/>
          <w:color w:val="222222"/>
          <w:sz w:val="16"/>
        </w:rPr>
        <w:t> including an East Asia “co-prosperity sphere,” </w:t>
      </w:r>
      <w:r w:rsidRPr="00027AFF">
        <w:rPr>
          <w:rStyle w:val="m-3401163095456589440gmail-styleunderline"/>
          <w:rFonts w:asciiTheme="minorHAnsi" w:hAnsiTheme="minorHAnsi"/>
          <w:color w:val="222222"/>
          <w:sz w:val="16"/>
        </w:rPr>
        <w:t>seeding conflict</w:t>
      </w:r>
      <w:r w:rsidRPr="00027AFF">
        <w:rPr>
          <w:rFonts w:asciiTheme="minorHAnsi" w:hAnsiTheme="minorHAnsi"/>
          <w:color w:val="222222"/>
          <w:sz w:val="16"/>
        </w:rPr>
        <w:t> and undercutting prosperity.</w:t>
      </w:r>
    </w:p>
    <w:p w14:paraId="42D70F14" w14:textId="77777777" w:rsidR="00F032DE" w:rsidRPr="00027AFF" w:rsidRDefault="00F032DE" w:rsidP="00F032DE">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A real-world and real-time example of what happens when American power retreats in an effort to encourage regional powers to solve their own problems is the mess in Syria. It has produced the greatest refugee crisis since 1945 — a stain on the consciousness of human civilization — and has led many to conclude that the Middle Eastern order of states dating to the end of World War 1 is collapsing.</w:t>
      </w:r>
    </w:p>
    <w:p w14:paraId="4F6A504D" w14:textId="77777777" w:rsidR="00F032DE" w:rsidRPr="00027AFF" w:rsidRDefault="00F032DE" w:rsidP="00F032DE">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p>
    <w:p w14:paraId="3C97723D" w14:textId="77777777" w:rsidR="00F032DE" w:rsidRPr="00027AFF" w:rsidRDefault="00F032DE" w:rsidP="00F032DE">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This flawed, amoral, and un-strategic approach has led to a series of hot wars — in Syria, Iraq, and Yemen — the collapse of Arab allies’ confidence in the United States as an ally, as well as an intensified cold war with Iran. Despite the international agreement freezing Iran’s nuclear program, Iran’s support for terrorism and hostile insurgencies targeting American allies across its region actually intensified during this period.</w:t>
      </w:r>
    </w:p>
    <w:p w14:paraId="190666F4" w14:textId="77777777" w:rsidR="00F032DE" w:rsidRPr="00027AFF" w:rsidRDefault="00F032DE" w:rsidP="00F032DE">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This experience underlines a core problem with </w:t>
      </w:r>
      <w:r w:rsidRPr="00CF5658">
        <w:rPr>
          <w:rStyle w:val="StyleUnderline"/>
          <w:rFonts w:asciiTheme="minorHAnsi" w:hAnsiTheme="minorHAnsi"/>
          <w:highlight w:val="green"/>
        </w:rPr>
        <w:t>a spheres-of-influence world</w:t>
      </w:r>
      <w:r w:rsidRPr="00027AFF">
        <w:rPr>
          <w:sz w:val="16"/>
        </w:rPr>
        <w:t>. It </w:t>
      </w:r>
      <w:r w:rsidRPr="00CF5658">
        <w:rPr>
          <w:rStyle w:val="StyleUnderline"/>
          <w:rFonts w:asciiTheme="minorHAnsi" w:hAnsiTheme="minorHAnsi"/>
          <w:highlight w:val="green"/>
        </w:rPr>
        <w:t>leaves weaker states to become the victims of stronger or more aggressive ones</w:t>
      </w:r>
      <w:r w:rsidRPr="00027AFF">
        <w:rPr>
          <w:rFonts w:asciiTheme="minorHAnsi" w:hAnsiTheme="minorHAnsi"/>
          <w:sz w:val="16"/>
        </w:rPr>
        <w:t>, and it seeds insecurity by removing the reassuring variable of American military guarantees and presence</w:t>
      </w:r>
      <w:r w:rsidRPr="00027AFF">
        <w:rPr>
          <w:rFonts w:asciiTheme="minorHAnsi" w:hAnsiTheme="minorHAnsi"/>
          <w:color w:val="222222"/>
          <w:sz w:val="16"/>
        </w:rPr>
        <w:t xml:space="preserve">. </w:t>
      </w:r>
      <w:r w:rsidRPr="00CF5658">
        <w:rPr>
          <w:rStyle w:val="Emphasis"/>
          <w:rFonts w:asciiTheme="minorHAnsi" w:hAnsiTheme="minorHAnsi"/>
        </w:rPr>
        <w:t xml:space="preserve">It emboldens American adversaries </w:t>
      </w:r>
      <w:r w:rsidRPr="00CF5658">
        <w:rPr>
          <w:rStyle w:val="StyleUnderline"/>
          <w:rFonts w:asciiTheme="minorHAnsi" w:hAnsiTheme="minorHAnsi"/>
        </w:rPr>
        <w:t>and leads American allies to take self-help measures that themselves may undercut American security interests</w:t>
      </w:r>
      <w:r w:rsidRPr="00027AFF">
        <w:rPr>
          <w:rFonts w:asciiTheme="minorHAnsi" w:hAnsiTheme="minorHAnsi"/>
          <w:color w:val="222222"/>
          <w:sz w:val="16"/>
        </w:rPr>
        <w:t>.</w:t>
      </w:r>
    </w:p>
    <w:p w14:paraId="25A85B7C" w14:textId="77777777" w:rsidR="00F032DE" w:rsidRPr="00027AFF" w:rsidRDefault="00F032DE" w:rsidP="00F032DE">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A spheres-of-influence world would also produce contestation of the open global commons that are the basis for the unprecedented prosperity produced by the liberal international economic order. Should the Indian and Pacific Oceans, or the Arctic and Mediterranean Seas, become arenas of great-power conflict (like the South China Sea already has thanks to China’s militarization and unilateral assertion of sovereignty over it) as leading states seek to incorporate them into their privileged zones of control, economic globalization would collapse, harming the economies of every major power.</w:t>
      </w:r>
    </w:p>
    <w:p w14:paraId="46CA6A68" w14:textId="77777777" w:rsidR="00F032DE" w:rsidRPr="00027AFF" w:rsidRDefault="00F032DE" w:rsidP="00F032DE">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The United States, because of its sheer power and resource base as well as its relative geographical isolation, might do OK in a spheres-of-influence world. Most of America’s friends and allies would not. Their weakening and insecurity would in turn render the United States weaker and more insecure — since U.S. allies are force-multipliers for American hard and soft power, and since norms like freedom of the global commons are in fact underwritten by that power.</w:t>
      </w:r>
    </w:p>
    <w:p w14:paraId="5E60E0C3" w14:textId="77777777" w:rsidR="00F032DE" w:rsidRPr="00CF5658" w:rsidRDefault="00F032DE" w:rsidP="00F032DE">
      <w:pPr>
        <w:shd w:val="clear" w:color="auto" w:fill="FFFFFF"/>
        <w:spacing w:line="235" w:lineRule="atLeast"/>
        <w:rPr>
          <w:rStyle w:val="StyleUnderline"/>
          <w:rFonts w:asciiTheme="minorHAnsi" w:hAnsiTheme="minorHAnsi"/>
        </w:rPr>
      </w:pPr>
      <w:r w:rsidRPr="00027AFF">
        <w:rPr>
          <w:rFonts w:asciiTheme="minorHAnsi" w:hAnsiTheme="minorHAnsi"/>
          <w:color w:val="222222"/>
          <w:sz w:val="16"/>
        </w:rPr>
        <w:t>More broadly, </w:t>
      </w:r>
      <w:r w:rsidRPr="00CF5658">
        <w:rPr>
          <w:rStyle w:val="StyleUnderline"/>
          <w:rFonts w:asciiTheme="minorHAnsi" w:hAnsiTheme="minorHAnsi"/>
        </w:rPr>
        <w:t xml:space="preserve">such </w:t>
      </w:r>
      <w:r w:rsidRPr="00CF5658">
        <w:rPr>
          <w:rStyle w:val="StyleUnderline"/>
          <w:rFonts w:asciiTheme="minorHAnsi" w:hAnsiTheme="minorHAnsi"/>
          <w:highlight w:val="green"/>
        </w:rPr>
        <w:t>a transition would</w:t>
      </w:r>
      <w:r w:rsidRPr="00CF5658">
        <w:rPr>
          <w:rStyle w:val="StyleUnderline"/>
          <w:rFonts w:asciiTheme="minorHAnsi" w:hAnsiTheme="minorHAnsi"/>
        </w:rPr>
        <w:t> also likely </w:t>
      </w:r>
      <w:r w:rsidRPr="00CF5658">
        <w:rPr>
          <w:rStyle w:val="StyleUnderline"/>
          <w:rFonts w:asciiTheme="minorHAnsi" w:hAnsiTheme="minorHAnsi"/>
          <w:highlight w:val="green"/>
        </w:rPr>
        <w:t>lead to</w:t>
      </w:r>
      <w:r w:rsidRPr="00CF5658">
        <w:rPr>
          <w:rStyle w:val="StyleUnderline"/>
          <w:rFonts w:asciiTheme="minorHAnsi" w:hAnsiTheme="minorHAnsi"/>
        </w:rPr>
        <w:t> the kind of </w:t>
      </w:r>
      <w:r w:rsidRPr="00CF5658">
        <w:rPr>
          <w:rStyle w:val="StyleUnderline"/>
          <w:rFonts w:asciiTheme="minorHAnsi" w:hAnsiTheme="minorHAnsi"/>
          <w:highlight w:val="green"/>
        </w:rPr>
        <w:t>hot wars</w:t>
      </w:r>
      <w:r w:rsidRPr="00027AFF">
        <w:rPr>
          <w:rFonts w:asciiTheme="minorHAnsi" w:hAnsiTheme="minorHAnsi"/>
          <w:color w:val="222222"/>
          <w:sz w:val="16"/>
        </w:rPr>
        <w:t> that reorder the international balance of power, including </w:t>
      </w:r>
      <w:r w:rsidRPr="00CF5658">
        <w:rPr>
          <w:rStyle w:val="Emphasis"/>
          <w:rFonts w:asciiTheme="minorHAnsi" w:hAnsiTheme="minorHAnsi"/>
        </w:rPr>
        <w:t xml:space="preserve">by </w:t>
      </w:r>
      <w:r w:rsidRPr="00CF5658">
        <w:rPr>
          <w:rStyle w:val="Emphasis"/>
          <w:rFonts w:asciiTheme="minorHAnsi" w:hAnsiTheme="minorHAnsi"/>
          <w:highlight w:val="green"/>
        </w:rPr>
        <w:t>incentivizing aggressive states to</w:t>
      </w:r>
      <w:r w:rsidRPr="00CF5658">
        <w:rPr>
          <w:rStyle w:val="Emphasis"/>
          <w:rFonts w:asciiTheme="minorHAnsi" w:hAnsiTheme="minorHAnsi"/>
        </w:rPr>
        <w:t> push out and </w:t>
      </w:r>
      <w:r w:rsidRPr="00CF5658">
        <w:rPr>
          <w:rStyle w:val="Emphasis"/>
          <w:rFonts w:asciiTheme="minorHAnsi" w:hAnsiTheme="minorHAnsi"/>
          <w:highlight w:val="green"/>
        </w:rPr>
        <w:t>assert regional dominion</w:t>
      </w:r>
      <w:r w:rsidRPr="00CF5658">
        <w:rPr>
          <w:rStyle w:val="Emphasis"/>
          <w:rFonts w:asciiTheme="minorHAnsi" w:hAnsiTheme="minorHAnsi"/>
        </w:rPr>
        <w:t>,</w:t>
      </w:r>
      <w:r w:rsidRPr="00027AFF">
        <w:rPr>
          <w:rFonts w:asciiTheme="minorHAnsi" w:hAnsiTheme="minorHAnsi"/>
          <w:color w:val="222222"/>
          <w:sz w:val="16"/>
        </w:rPr>
        <w:t> </w:t>
      </w:r>
      <w:r w:rsidRPr="00CF5658">
        <w:rPr>
          <w:rStyle w:val="StyleUnderline"/>
          <w:rFonts w:asciiTheme="minorHAnsi" w:hAnsiTheme="minorHAnsi"/>
        </w:rPr>
        <w:t>knowing that America does not have the will or interest to oppose them.</w:t>
      </w:r>
    </w:p>
    <w:p w14:paraId="459B6F88" w14:textId="77777777" w:rsidR="00F032DE" w:rsidRPr="007D7178" w:rsidRDefault="00F032DE" w:rsidP="00F032DE">
      <w:pPr>
        <w:shd w:val="clear" w:color="auto" w:fill="FFFFFF"/>
        <w:spacing w:line="235" w:lineRule="atLeast"/>
        <w:rPr>
          <w:rFonts w:asciiTheme="minorHAnsi" w:hAnsiTheme="minorHAnsi"/>
          <w:color w:val="222222"/>
          <w:sz w:val="16"/>
        </w:rPr>
      </w:pPr>
      <w:r w:rsidRPr="00027AFF">
        <w:rPr>
          <w:rFonts w:asciiTheme="minorHAnsi" w:hAnsiTheme="minorHAnsi"/>
          <w:color w:val="222222"/>
          <w:sz w:val="16"/>
        </w:rPr>
        <w:t xml:space="preserve">The fact that U.S. competitors such as Russia, China, and Iran — all of whom want to weaken the American-led world order — would welcome a spheres-of-influence world is another reason for Americans to oppose it. It would also be ironic if the United States were to back away from its historic commitment to shaping a world that is an idealized vision of America itself — one ruled by laws, norms, institutions, markets, and peaceful settlement of disputes. </w:t>
      </w:r>
    </w:p>
    <w:p w14:paraId="3C0C1361" w14:textId="7E82F4D4" w:rsidR="004E451E" w:rsidRPr="00077631" w:rsidRDefault="00F032DE" w:rsidP="004E451E">
      <w:pPr>
        <w:pStyle w:val="Heading3"/>
      </w:pPr>
      <w:r>
        <w:t>Promotion High – 2nc</w:t>
      </w:r>
    </w:p>
    <w:p w14:paraId="36504D26" w14:textId="77777777" w:rsidR="004E451E" w:rsidRPr="00C02932" w:rsidRDefault="004E451E" w:rsidP="004E451E">
      <w:pPr>
        <w:pStyle w:val="Heading4"/>
      </w:pPr>
      <w:r w:rsidRPr="00C02932">
        <w:t>Vietnam is pushing for ASEAN unity now</w:t>
      </w:r>
      <w:r>
        <w:t xml:space="preserve"> --- that’s key to </w:t>
      </w:r>
      <w:r w:rsidRPr="00A37AE1">
        <w:rPr>
          <w:u w:val="single"/>
        </w:rPr>
        <w:t>i-law cred</w:t>
      </w:r>
      <w:r>
        <w:t xml:space="preserve"> and </w:t>
      </w:r>
      <w:r w:rsidRPr="00A37AE1">
        <w:rPr>
          <w:u w:val="single"/>
        </w:rPr>
        <w:t>regional stability</w:t>
      </w:r>
      <w:r>
        <w:t xml:space="preserve"> --- BUT Chinese involvement is </w:t>
      </w:r>
      <w:r w:rsidRPr="00A37AE1">
        <w:rPr>
          <w:u w:val="single"/>
        </w:rPr>
        <w:t>changing the game</w:t>
      </w:r>
    </w:p>
    <w:p w14:paraId="41AC8DA3" w14:textId="77777777" w:rsidR="004E451E" w:rsidRPr="00C02932" w:rsidRDefault="004E451E" w:rsidP="004E451E">
      <w:r w:rsidRPr="00C02932">
        <w:rPr>
          <w:b/>
          <w:bCs/>
        </w:rPr>
        <w:t>Nhan Dan</w:t>
      </w:r>
      <w:r w:rsidRPr="00C02932">
        <w:t xml:space="preserve">, </w:t>
      </w:r>
      <w:r w:rsidRPr="00C02932">
        <w:rPr>
          <w:b/>
          <w:bCs/>
        </w:rPr>
        <w:t>6/23</w:t>
      </w:r>
      <w:r w:rsidRPr="00C02932">
        <w:t xml:space="preserve">/19 [Vietnamese News Network, citing Nguyen Xuan Phuc, the Prime Minister of Vietnam,  “Vietnam ready to join in building strong, resilient ASEAN: PM” </w:t>
      </w:r>
      <w:hyperlink r:id="rId301" w:history="1">
        <w:r w:rsidRPr="00C02932">
          <w:rPr>
            <w:rStyle w:val="Hyperlink"/>
          </w:rPr>
          <w:t>https://en.nhandan.org.vn/politics/item/7613102-vietnam-ready-to-join-in-building-strong-resilient-asean-pm.html</w:t>
        </w:r>
      </w:hyperlink>
      <w:r w:rsidRPr="00C02932">
        <w:t>] KD-NCP</w:t>
      </w:r>
    </w:p>
    <w:p w14:paraId="13C27019" w14:textId="77777777" w:rsidR="004E451E" w:rsidRDefault="004E451E" w:rsidP="004E451E">
      <w:pPr>
        <w:rPr>
          <w:sz w:val="16"/>
        </w:rPr>
      </w:pPr>
      <w:r w:rsidRPr="00FA32E9">
        <w:rPr>
          <w:sz w:val="16"/>
        </w:rPr>
        <w:t xml:space="preserve">The following is the full interview: </w:t>
      </w:r>
      <w:r w:rsidRPr="00C02932">
        <w:rPr>
          <w:rStyle w:val="StyleUnderline"/>
        </w:rPr>
        <w:t>Reporter</w:t>
      </w:r>
      <w:r w:rsidRPr="00A37AE1">
        <w:rPr>
          <w:rStyle w:val="StyleUnderline"/>
        </w:rPr>
        <w:t>:</w:t>
      </w:r>
      <w:r w:rsidRPr="00FA32E9">
        <w:rPr>
          <w:sz w:val="16"/>
        </w:rPr>
        <w:t xml:space="preserve"> </w:t>
      </w:r>
      <w:r w:rsidRPr="00C02932">
        <w:rPr>
          <w:rStyle w:val="StyleUnderline"/>
        </w:rPr>
        <w:t>What is the</w:t>
      </w:r>
      <w:r w:rsidRPr="00FA32E9">
        <w:rPr>
          <w:sz w:val="16"/>
        </w:rPr>
        <w:t xml:space="preserve"> key </w:t>
      </w:r>
      <w:r w:rsidRPr="00C02932">
        <w:rPr>
          <w:rStyle w:val="StyleUnderline"/>
        </w:rPr>
        <w:t>message that Vietnam wants to deliver</w:t>
      </w:r>
      <w:r w:rsidRPr="00FA32E9">
        <w:rPr>
          <w:sz w:val="16"/>
        </w:rPr>
        <w:t xml:space="preserve"> at this Summit</w:t>
      </w:r>
      <w:r w:rsidRPr="00C02932">
        <w:rPr>
          <w:rStyle w:val="StyleUnderline"/>
        </w:rPr>
        <w:t>? P</w:t>
      </w:r>
      <w:r w:rsidRPr="00FA32E9">
        <w:rPr>
          <w:sz w:val="16"/>
        </w:rPr>
        <w:t xml:space="preserve">rime </w:t>
      </w:r>
      <w:r w:rsidRPr="00C02932">
        <w:rPr>
          <w:rStyle w:val="StyleUnderline"/>
        </w:rPr>
        <w:t>M</w:t>
      </w:r>
      <w:r w:rsidRPr="00FA32E9">
        <w:rPr>
          <w:sz w:val="16"/>
        </w:rPr>
        <w:t>inister Nguyen Xuan Phuc</w:t>
      </w:r>
      <w:r w:rsidRPr="00A37AE1">
        <w:rPr>
          <w:rStyle w:val="StyleUnderline"/>
        </w:rPr>
        <w:t>:</w:t>
      </w:r>
      <w:r w:rsidRPr="00FA32E9">
        <w:rPr>
          <w:sz w:val="16"/>
        </w:rPr>
        <w:t xml:space="preserve"> First and foremost, </w:t>
      </w:r>
      <w:r w:rsidRPr="00C02932">
        <w:rPr>
          <w:rStyle w:val="Emphasis"/>
        </w:rPr>
        <w:t>we welcome</w:t>
      </w:r>
      <w:r w:rsidRPr="00FA32E9">
        <w:rPr>
          <w:sz w:val="16"/>
        </w:rPr>
        <w:t xml:space="preserve"> the efforts made by Thailand, </w:t>
      </w:r>
      <w:r w:rsidRPr="00C02932">
        <w:rPr>
          <w:rStyle w:val="StyleUnderline"/>
        </w:rPr>
        <w:t xml:space="preserve">the Chair of </w:t>
      </w:r>
      <w:r w:rsidRPr="00C02932">
        <w:rPr>
          <w:rStyle w:val="Emphasis"/>
        </w:rPr>
        <w:t>ASEAN</w:t>
      </w:r>
      <w:r w:rsidRPr="00FA32E9">
        <w:rPr>
          <w:sz w:val="16"/>
        </w:rPr>
        <w:t xml:space="preserve"> 2019, </w:t>
      </w:r>
      <w:r w:rsidRPr="00C02932">
        <w:rPr>
          <w:rStyle w:val="StyleUnderline"/>
        </w:rPr>
        <w:t xml:space="preserve">to promote </w:t>
      </w:r>
      <w:r w:rsidRPr="00C02932">
        <w:rPr>
          <w:rStyle w:val="Emphasis"/>
        </w:rPr>
        <w:t>cooperation</w:t>
      </w:r>
      <w:r w:rsidRPr="00FA32E9">
        <w:rPr>
          <w:sz w:val="16"/>
        </w:rPr>
        <w:t xml:space="preserve"> in accordance </w:t>
      </w:r>
      <w:r w:rsidRPr="00C02932">
        <w:rPr>
          <w:rStyle w:val="StyleUnderline"/>
        </w:rPr>
        <w:t>with</w:t>
      </w:r>
      <w:r w:rsidRPr="00FA32E9">
        <w:rPr>
          <w:sz w:val="16"/>
        </w:rPr>
        <w:t xml:space="preserve"> the theme this year "</w:t>
      </w:r>
      <w:r w:rsidRPr="00C02932">
        <w:rPr>
          <w:rStyle w:val="Emphasis"/>
        </w:rPr>
        <w:t>Advancing Partnership for Sustainability</w:t>
      </w:r>
      <w:r w:rsidRPr="00FA32E9">
        <w:rPr>
          <w:sz w:val="16"/>
        </w:rPr>
        <w:t xml:space="preserve">", so as </w:t>
      </w:r>
      <w:r w:rsidRPr="00C02932">
        <w:rPr>
          <w:rStyle w:val="StyleUnderline"/>
        </w:rPr>
        <w:t xml:space="preserve">to foster a </w:t>
      </w:r>
      <w:r w:rsidRPr="00C02932">
        <w:rPr>
          <w:rStyle w:val="Emphasis"/>
        </w:rPr>
        <w:t>strong ASEAN Community</w:t>
      </w:r>
      <w:r w:rsidRPr="00FA32E9">
        <w:rPr>
          <w:sz w:val="16"/>
        </w:rPr>
        <w:t xml:space="preserve"> which is people-oriented, people-centered across all the three pillars. </w:t>
      </w:r>
      <w:r w:rsidRPr="00C02932">
        <w:rPr>
          <w:rStyle w:val="StyleUnderline"/>
        </w:rPr>
        <w:t>Vietnam endorses</w:t>
      </w:r>
      <w:r w:rsidRPr="00FA32E9">
        <w:rPr>
          <w:sz w:val="16"/>
        </w:rPr>
        <w:t xml:space="preserve"> Thailand-sponsored initiatives, including those on strengthening social welfare for the elderly, enhancing the complementarities between the ASEAN Community </w:t>
      </w:r>
      <w:r w:rsidRPr="00C02932">
        <w:rPr>
          <w:rStyle w:val="Emphasis"/>
        </w:rPr>
        <w:t>Vision 2025</w:t>
      </w:r>
      <w:r w:rsidRPr="00FA32E9">
        <w:rPr>
          <w:sz w:val="16"/>
        </w:rPr>
        <w:t xml:space="preserve"> </w:t>
      </w:r>
      <w:r w:rsidRPr="00C02932">
        <w:rPr>
          <w:rStyle w:val="StyleUnderline"/>
        </w:rPr>
        <w:t>and</w:t>
      </w:r>
      <w:r w:rsidRPr="00FA32E9">
        <w:rPr>
          <w:sz w:val="16"/>
        </w:rPr>
        <w:t xml:space="preserve"> </w:t>
      </w:r>
      <w:r w:rsidRPr="00C02932">
        <w:rPr>
          <w:rStyle w:val="StyleUnderline"/>
        </w:rPr>
        <w:t xml:space="preserve">the </w:t>
      </w:r>
      <w:r w:rsidRPr="00C02932">
        <w:rPr>
          <w:rStyle w:val="Emphasis"/>
        </w:rPr>
        <w:t>UN 2030</w:t>
      </w:r>
      <w:r w:rsidRPr="00C02932">
        <w:rPr>
          <w:rStyle w:val="StyleUnderline"/>
        </w:rPr>
        <w:t xml:space="preserve"> </w:t>
      </w:r>
      <w:r w:rsidRPr="00C02932">
        <w:rPr>
          <w:rStyle w:val="Emphasis"/>
        </w:rPr>
        <w:t>Agenda for Sustainable Development</w:t>
      </w:r>
      <w:r w:rsidRPr="00FA32E9">
        <w:rPr>
          <w:sz w:val="16"/>
        </w:rPr>
        <w:t xml:space="preserve">, </w:t>
      </w:r>
      <w:r w:rsidRPr="00C02932">
        <w:rPr>
          <w:rStyle w:val="StyleUnderline"/>
        </w:rPr>
        <w:t>combating</w:t>
      </w:r>
      <w:r w:rsidRPr="00FA32E9">
        <w:rPr>
          <w:sz w:val="16"/>
        </w:rPr>
        <w:t xml:space="preserve"> </w:t>
      </w:r>
      <w:r w:rsidRPr="00C02932">
        <w:rPr>
          <w:rStyle w:val="Emphasis"/>
        </w:rPr>
        <w:t>marine debris</w:t>
      </w:r>
      <w:r w:rsidRPr="00FA32E9">
        <w:rPr>
          <w:sz w:val="16"/>
        </w:rPr>
        <w:t xml:space="preserve"> </w:t>
      </w:r>
      <w:r w:rsidRPr="00C02932">
        <w:rPr>
          <w:rStyle w:val="StyleUnderline"/>
        </w:rPr>
        <w:t>and</w:t>
      </w:r>
      <w:r w:rsidRPr="00FA32E9">
        <w:rPr>
          <w:sz w:val="16"/>
        </w:rPr>
        <w:t xml:space="preserve"> </w:t>
      </w:r>
      <w:r w:rsidRPr="00C02932">
        <w:rPr>
          <w:rStyle w:val="Emphasis"/>
        </w:rPr>
        <w:t>illegal wildlife trade</w:t>
      </w:r>
      <w:r w:rsidRPr="00FA32E9">
        <w:rPr>
          <w:sz w:val="16"/>
        </w:rPr>
        <w:t xml:space="preserve">, among others, </w:t>
      </w:r>
      <w:r w:rsidRPr="00C02932">
        <w:rPr>
          <w:rStyle w:val="StyleUnderline"/>
        </w:rPr>
        <w:t>and will</w:t>
      </w:r>
      <w:r w:rsidRPr="00FA32E9">
        <w:rPr>
          <w:sz w:val="16"/>
        </w:rPr>
        <w:t xml:space="preserve"> actively </w:t>
      </w:r>
      <w:r w:rsidRPr="00C02932">
        <w:rPr>
          <w:rStyle w:val="StyleUnderline"/>
        </w:rPr>
        <w:t>participate in their implementation</w:t>
      </w:r>
      <w:r w:rsidRPr="00FA32E9">
        <w:rPr>
          <w:sz w:val="16"/>
        </w:rPr>
        <w:t xml:space="preserve">. </w:t>
      </w:r>
      <w:r w:rsidRPr="00A37AE1">
        <w:rPr>
          <w:rStyle w:val="StyleUnderline"/>
        </w:rPr>
        <w:t>Given</w:t>
      </w:r>
      <w:r w:rsidRPr="00FA32E9">
        <w:rPr>
          <w:sz w:val="16"/>
        </w:rPr>
        <w:t xml:space="preserve"> the complex developments in the regional and global environment, and growing strategic </w:t>
      </w:r>
      <w:r w:rsidRPr="00A37AE1">
        <w:rPr>
          <w:rStyle w:val="StyleUnderline"/>
        </w:rPr>
        <w:t xml:space="preserve">competition among </w:t>
      </w:r>
      <w:r w:rsidRPr="00A37AE1">
        <w:rPr>
          <w:rStyle w:val="Emphasis"/>
        </w:rPr>
        <w:t>major powers</w:t>
      </w:r>
      <w:r w:rsidRPr="00FA32E9">
        <w:rPr>
          <w:sz w:val="16"/>
        </w:rPr>
        <w:t xml:space="preserve">, </w:t>
      </w:r>
      <w:r w:rsidRPr="00A37AE1">
        <w:rPr>
          <w:rStyle w:val="StyleUnderline"/>
        </w:rPr>
        <w:t>Vietnam would like to</w:t>
      </w:r>
      <w:r w:rsidRPr="00FA32E9">
        <w:rPr>
          <w:sz w:val="16"/>
        </w:rPr>
        <w:t xml:space="preserve"> join hands with other ASEAN member states to </w:t>
      </w:r>
      <w:r w:rsidRPr="00A37AE1">
        <w:rPr>
          <w:rStyle w:val="StyleUnderline"/>
        </w:rPr>
        <w:t xml:space="preserve">build an ASEAN </w:t>
      </w:r>
      <w:r w:rsidRPr="00A37AE1">
        <w:rPr>
          <w:rStyle w:val="Emphasis"/>
        </w:rPr>
        <w:t>that is strong</w:t>
      </w:r>
      <w:r w:rsidRPr="00FA32E9">
        <w:rPr>
          <w:sz w:val="16"/>
        </w:rPr>
        <w:t xml:space="preserve">, </w:t>
      </w:r>
      <w:r w:rsidRPr="00A37AE1">
        <w:rPr>
          <w:rStyle w:val="Emphasis"/>
        </w:rPr>
        <w:t>resilient</w:t>
      </w:r>
      <w:r w:rsidRPr="00FA32E9">
        <w:rPr>
          <w:sz w:val="16"/>
        </w:rPr>
        <w:t xml:space="preserve"> against all odds, </w:t>
      </w:r>
      <w:r w:rsidRPr="00A37AE1">
        <w:rPr>
          <w:rStyle w:val="StyleUnderline"/>
        </w:rPr>
        <w:t>and</w:t>
      </w:r>
      <w:r w:rsidRPr="00FA32E9">
        <w:rPr>
          <w:sz w:val="16"/>
        </w:rPr>
        <w:t xml:space="preserve"> </w:t>
      </w:r>
      <w:r w:rsidRPr="00A37AE1">
        <w:rPr>
          <w:rStyle w:val="Emphasis"/>
        </w:rPr>
        <w:t>plays the central role</w:t>
      </w:r>
      <w:r w:rsidRPr="00FA32E9">
        <w:rPr>
          <w:sz w:val="16"/>
        </w:rPr>
        <w:t xml:space="preserve"> in the region. To this end, </w:t>
      </w:r>
      <w:r w:rsidRPr="00A37AE1">
        <w:rPr>
          <w:rStyle w:val="StyleUnderline"/>
        </w:rPr>
        <w:t>ASEAN needs to strengthen</w:t>
      </w:r>
      <w:r w:rsidRPr="00FA32E9">
        <w:rPr>
          <w:sz w:val="16"/>
        </w:rPr>
        <w:t xml:space="preserve"> its </w:t>
      </w:r>
      <w:r w:rsidRPr="00A37AE1">
        <w:rPr>
          <w:rStyle w:val="Emphasis"/>
        </w:rPr>
        <w:t>solidarity</w:t>
      </w:r>
      <w:r w:rsidRPr="00FA32E9">
        <w:rPr>
          <w:sz w:val="16"/>
        </w:rPr>
        <w:t xml:space="preserve">, unity, sincerity, and candidness, and develop its one voice in response to the regional and global issues. We also wish to reaffirm that upon assuming the ASEAN Chairmanship in 2020, </w:t>
      </w:r>
      <w:r w:rsidRPr="00A37AE1">
        <w:rPr>
          <w:rStyle w:val="StyleUnderline"/>
        </w:rPr>
        <w:t>Vietnam will continue building</w:t>
      </w:r>
      <w:r w:rsidRPr="00FA32E9">
        <w:rPr>
          <w:sz w:val="16"/>
        </w:rPr>
        <w:t xml:space="preserve"> up</w:t>
      </w:r>
      <w:r w:rsidRPr="00A37AE1">
        <w:rPr>
          <w:rStyle w:val="StyleUnderline"/>
        </w:rPr>
        <w:t>on</w:t>
      </w:r>
      <w:r w:rsidRPr="00FA32E9">
        <w:rPr>
          <w:sz w:val="16"/>
        </w:rPr>
        <w:t xml:space="preserve"> all </w:t>
      </w:r>
      <w:r w:rsidRPr="00A37AE1">
        <w:rPr>
          <w:rStyle w:val="StyleUnderline"/>
        </w:rPr>
        <w:t>the achievements made</w:t>
      </w:r>
      <w:r w:rsidRPr="00FA32E9">
        <w:rPr>
          <w:sz w:val="16"/>
        </w:rPr>
        <w:t xml:space="preserve"> in the past years, thus contributing to realization of the ASEAN Community Vision 2025 for a united, strong, resilient, and cohesive ASEAN that plays a key role in the region and the world. </w:t>
      </w:r>
      <w:r w:rsidRPr="00A37AE1">
        <w:rPr>
          <w:rStyle w:val="StyleUnderline"/>
        </w:rPr>
        <w:t>Reporter</w:t>
      </w:r>
      <w:r w:rsidRPr="00FA32E9">
        <w:rPr>
          <w:sz w:val="16"/>
        </w:rPr>
        <w:t xml:space="preserve">: </w:t>
      </w:r>
      <w:r w:rsidRPr="00A37AE1">
        <w:rPr>
          <w:rStyle w:val="StyleUnderline"/>
        </w:rPr>
        <w:t>What is Vietnam's view on regional security issues</w:t>
      </w:r>
      <w:r w:rsidRPr="00FA32E9">
        <w:rPr>
          <w:sz w:val="16"/>
        </w:rPr>
        <w:t xml:space="preserve">, </w:t>
      </w:r>
      <w:r w:rsidRPr="00A37AE1">
        <w:rPr>
          <w:rStyle w:val="StyleUnderline"/>
        </w:rPr>
        <w:t xml:space="preserve">including the </w:t>
      </w:r>
      <w:r w:rsidRPr="00A37AE1">
        <w:rPr>
          <w:rStyle w:val="Emphasis"/>
        </w:rPr>
        <w:t>East Sea</w:t>
      </w:r>
      <w:r w:rsidRPr="00FA32E9">
        <w:rPr>
          <w:sz w:val="16"/>
        </w:rPr>
        <w:t xml:space="preserve">? </w:t>
      </w:r>
      <w:r w:rsidRPr="00A37AE1">
        <w:rPr>
          <w:rStyle w:val="StyleUnderline"/>
        </w:rPr>
        <w:t>P</w:t>
      </w:r>
      <w:r w:rsidRPr="00FA32E9">
        <w:rPr>
          <w:sz w:val="16"/>
        </w:rPr>
        <w:t xml:space="preserve">rime </w:t>
      </w:r>
      <w:r w:rsidRPr="00A37AE1">
        <w:rPr>
          <w:rStyle w:val="StyleUnderline"/>
        </w:rPr>
        <w:t>M</w:t>
      </w:r>
      <w:r w:rsidRPr="00FA32E9">
        <w:rPr>
          <w:sz w:val="16"/>
        </w:rPr>
        <w:t>inister Nguyen Xuan Phuc</w:t>
      </w:r>
      <w:r w:rsidRPr="00A37AE1">
        <w:rPr>
          <w:rStyle w:val="StyleUnderline"/>
        </w:rPr>
        <w:t>:</w:t>
      </w:r>
      <w:r w:rsidRPr="00FA32E9">
        <w:rPr>
          <w:sz w:val="16"/>
        </w:rPr>
        <w:t xml:space="preserve"> </w:t>
      </w:r>
      <w:r w:rsidRPr="00A37AE1">
        <w:rPr>
          <w:rStyle w:val="StyleUnderline"/>
        </w:rPr>
        <w:t xml:space="preserve">Maintaining </w:t>
      </w:r>
      <w:r w:rsidRPr="00A37AE1">
        <w:rPr>
          <w:rStyle w:val="Emphasis"/>
        </w:rPr>
        <w:t>peace</w:t>
      </w:r>
      <w:r w:rsidRPr="00FA32E9">
        <w:rPr>
          <w:sz w:val="16"/>
        </w:rPr>
        <w:t xml:space="preserve">, </w:t>
      </w:r>
      <w:r w:rsidRPr="00A37AE1">
        <w:rPr>
          <w:rStyle w:val="Emphasis"/>
        </w:rPr>
        <w:t>security</w:t>
      </w:r>
      <w:r w:rsidRPr="00FA32E9">
        <w:rPr>
          <w:sz w:val="16"/>
        </w:rPr>
        <w:t xml:space="preserve"> </w:t>
      </w:r>
      <w:r w:rsidRPr="00A37AE1">
        <w:rPr>
          <w:rStyle w:val="StyleUnderline"/>
        </w:rPr>
        <w:t>and</w:t>
      </w:r>
      <w:r w:rsidRPr="00FA32E9">
        <w:rPr>
          <w:sz w:val="16"/>
        </w:rPr>
        <w:t xml:space="preserve"> </w:t>
      </w:r>
      <w:r w:rsidRPr="00A37AE1">
        <w:rPr>
          <w:rStyle w:val="Emphasis"/>
          <w:sz w:val="32"/>
          <w:szCs w:val="32"/>
        </w:rPr>
        <w:t>stability</w:t>
      </w:r>
      <w:r w:rsidRPr="00FA32E9">
        <w:rPr>
          <w:sz w:val="16"/>
        </w:rPr>
        <w:t xml:space="preserve"> in the region </w:t>
      </w:r>
      <w:r w:rsidRPr="00A37AE1">
        <w:rPr>
          <w:rStyle w:val="StyleUnderline"/>
        </w:rPr>
        <w:t xml:space="preserve">is the </w:t>
      </w:r>
      <w:r w:rsidRPr="00A37AE1">
        <w:rPr>
          <w:rStyle w:val="Emphasis"/>
        </w:rPr>
        <w:t>pre-requisite</w:t>
      </w:r>
      <w:r w:rsidRPr="00A37AE1">
        <w:rPr>
          <w:rStyle w:val="StyleUnderline"/>
        </w:rPr>
        <w:t xml:space="preserve"> for sustainable</w:t>
      </w:r>
      <w:r w:rsidRPr="00FA32E9">
        <w:rPr>
          <w:sz w:val="16"/>
        </w:rPr>
        <w:t xml:space="preserve"> </w:t>
      </w:r>
      <w:r w:rsidRPr="00A37AE1">
        <w:rPr>
          <w:rStyle w:val="StyleUnderline"/>
        </w:rPr>
        <w:t>development</w:t>
      </w:r>
      <w:r w:rsidRPr="00FA32E9">
        <w:rPr>
          <w:sz w:val="16"/>
        </w:rPr>
        <w:t xml:space="preserve"> and prosperity of all nations. In the meantime, </w:t>
      </w:r>
      <w:r w:rsidRPr="00A37AE1">
        <w:rPr>
          <w:rStyle w:val="StyleUnderline"/>
        </w:rPr>
        <w:t>we are witnessing the</w:t>
      </w:r>
      <w:r w:rsidRPr="00FA32E9">
        <w:rPr>
          <w:sz w:val="16"/>
        </w:rPr>
        <w:t xml:space="preserve"> strong </w:t>
      </w:r>
      <w:r w:rsidRPr="00A37AE1">
        <w:rPr>
          <w:rStyle w:val="StyleUnderline"/>
        </w:rPr>
        <w:t>emergence of</w:t>
      </w:r>
      <w:r w:rsidRPr="00FA32E9">
        <w:rPr>
          <w:sz w:val="16"/>
        </w:rPr>
        <w:t xml:space="preserve"> both traditional and </w:t>
      </w:r>
      <w:r w:rsidRPr="00A37AE1">
        <w:rPr>
          <w:rStyle w:val="Emphasis"/>
        </w:rPr>
        <w:t>non-traditional security challenges</w:t>
      </w:r>
      <w:r w:rsidRPr="00FA32E9">
        <w:rPr>
          <w:sz w:val="16"/>
        </w:rPr>
        <w:t xml:space="preserve">, </w:t>
      </w:r>
      <w:r w:rsidRPr="00A37AE1">
        <w:rPr>
          <w:rStyle w:val="StyleUnderline"/>
        </w:rPr>
        <w:t>alongside</w:t>
      </w:r>
      <w:r w:rsidRPr="00FA32E9">
        <w:rPr>
          <w:sz w:val="16"/>
        </w:rPr>
        <w:t xml:space="preserve"> multiple </w:t>
      </w:r>
      <w:r w:rsidRPr="00A37AE1">
        <w:rPr>
          <w:rStyle w:val="Emphasis"/>
        </w:rPr>
        <w:t>hotspots</w:t>
      </w:r>
      <w:r w:rsidRPr="00FA32E9">
        <w:rPr>
          <w:sz w:val="16"/>
        </w:rPr>
        <w:t xml:space="preserve"> </w:t>
      </w:r>
      <w:r w:rsidRPr="00A37AE1">
        <w:rPr>
          <w:rStyle w:val="StyleUnderline"/>
        </w:rPr>
        <w:t xml:space="preserve">that pose serious threats to </w:t>
      </w:r>
      <w:r w:rsidRPr="00A37AE1">
        <w:rPr>
          <w:rStyle w:val="Emphasis"/>
        </w:rPr>
        <w:t>peace</w:t>
      </w:r>
      <w:r w:rsidRPr="00A37AE1">
        <w:rPr>
          <w:rStyle w:val="StyleUnderline"/>
        </w:rPr>
        <w:t xml:space="preserve"> and </w:t>
      </w:r>
      <w:r w:rsidRPr="00A37AE1">
        <w:rPr>
          <w:rStyle w:val="Emphasis"/>
        </w:rPr>
        <w:t>stability</w:t>
      </w:r>
      <w:r w:rsidRPr="00FA32E9">
        <w:rPr>
          <w:sz w:val="16"/>
        </w:rPr>
        <w:t xml:space="preserve"> in the region and the world. </w:t>
      </w:r>
      <w:r w:rsidRPr="00A37AE1">
        <w:rPr>
          <w:rStyle w:val="StyleUnderline"/>
        </w:rPr>
        <w:t>These</w:t>
      </w:r>
      <w:r w:rsidRPr="00FA32E9">
        <w:rPr>
          <w:sz w:val="16"/>
        </w:rPr>
        <w:t xml:space="preserve"> have </w:t>
      </w:r>
      <w:r w:rsidRPr="00A37AE1">
        <w:rPr>
          <w:rStyle w:val="StyleUnderline"/>
        </w:rPr>
        <w:t>caused</w:t>
      </w:r>
      <w:r w:rsidRPr="00FA32E9">
        <w:rPr>
          <w:sz w:val="16"/>
        </w:rPr>
        <w:t xml:space="preserve"> </w:t>
      </w:r>
      <w:r w:rsidRPr="00A37AE1">
        <w:rPr>
          <w:rStyle w:val="Emphasis"/>
        </w:rPr>
        <w:t>major concern</w:t>
      </w:r>
      <w:r w:rsidRPr="00FA32E9">
        <w:rPr>
          <w:sz w:val="16"/>
        </w:rPr>
        <w:t xml:space="preserve">s for all of us. </w:t>
      </w:r>
      <w:r w:rsidRPr="00A37AE1">
        <w:rPr>
          <w:rStyle w:val="StyleUnderline"/>
        </w:rPr>
        <w:t>It is Vietnam's position that</w:t>
      </w:r>
      <w:r w:rsidRPr="00FA32E9">
        <w:rPr>
          <w:sz w:val="16"/>
        </w:rPr>
        <w:t xml:space="preserve"> security </w:t>
      </w:r>
      <w:r w:rsidRPr="00A37AE1">
        <w:rPr>
          <w:rStyle w:val="StyleUnderline"/>
        </w:rPr>
        <w:t>issues must be</w:t>
      </w:r>
      <w:r w:rsidRPr="00FA32E9">
        <w:rPr>
          <w:sz w:val="16"/>
        </w:rPr>
        <w:t xml:space="preserve"> satisfactorily </w:t>
      </w:r>
      <w:r w:rsidRPr="00A37AE1">
        <w:rPr>
          <w:rStyle w:val="StyleUnderline"/>
        </w:rPr>
        <w:t>resolved</w:t>
      </w:r>
      <w:r w:rsidRPr="00FA32E9">
        <w:rPr>
          <w:sz w:val="16"/>
        </w:rPr>
        <w:t xml:space="preserve"> </w:t>
      </w:r>
      <w:r w:rsidRPr="00A37AE1">
        <w:rPr>
          <w:rStyle w:val="Emphasis"/>
        </w:rPr>
        <w:t>by peaceful means</w:t>
      </w:r>
      <w:r w:rsidRPr="00FA32E9">
        <w:rPr>
          <w:sz w:val="16"/>
        </w:rPr>
        <w:t xml:space="preserve"> </w:t>
      </w:r>
      <w:r w:rsidRPr="00A37AE1">
        <w:rPr>
          <w:rStyle w:val="StyleUnderline"/>
        </w:rPr>
        <w:t xml:space="preserve">on the basis of </w:t>
      </w:r>
      <w:r w:rsidRPr="00A37AE1">
        <w:rPr>
          <w:rStyle w:val="Emphasis"/>
        </w:rPr>
        <w:t>international law</w:t>
      </w:r>
      <w:r w:rsidRPr="00FA32E9">
        <w:rPr>
          <w:sz w:val="16"/>
        </w:rPr>
        <w:t xml:space="preserve">, so as </w:t>
      </w:r>
      <w:r w:rsidRPr="00A37AE1">
        <w:rPr>
          <w:rStyle w:val="StyleUnderline"/>
        </w:rPr>
        <w:t xml:space="preserve">to </w:t>
      </w:r>
      <w:r w:rsidRPr="00A37AE1">
        <w:rPr>
          <w:rStyle w:val="Emphasis"/>
        </w:rPr>
        <w:t>avoid</w:t>
      </w:r>
      <w:r w:rsidRPr="00FA32E9">
        <w:rPr>
          <w:sz w:val="16"/>
        </w:rPr>
        <w:t xml:space="preserve"> their </w:t>
      </w:r>
      <w:r w:rsidRPr="00A37AE1">
        <w:rPr>
          <w:rStyle w:val="Emphasis"/>
        </w:rPr>
        <w:t>escalation</w:t>
      </w:r>
      <w:r w:rsidRPr="00FA32E9">
        <w:rPr>
          <w:sz w:val="16"/>
        </w:rPr>
        <w:t xml:space="preserve"> into conflict hotspots, </w:t>
      </w:r>
      <w:r w:rsidRPr="00A37AE1">
        <w:rPr>
          <w:rStyle w:val="StyleUnderline"/>
        </w:rPr>
        <w:t>which</w:t>
      </w:r>
      <w:r w:rsidRPr="00FA32E9">
        <w:rPr>
          <w:sz w:val="16"/>
        </w:rPr>
        <w:t xml:space="preserve"> may </w:t>
      </w:r>
      <w:r w:rsidRPr="00A37AE1">
        <w:rPr>
          <w:rStyle w:val="StyleUnderline"/>
        </w:rPr>
        <w:t xml:space="preserve">pose a threat to </w:t>
      </w:r>
      <w:r w:rsidRPr="00A37AE1">
        <w:rPr>
          <w:rStyle w:val="Emphasis"/>
        </w:rPr>
        <w:t>peace</w:t>
      </w:r>
      <w:r w:rsidRPr="00FA32E9">
        <w:rPr>
          <w:sz w:val="16"/>
        </w:rPr>
        <w:t xml:space="preserve">, </w:t>
      </w:r>
      <w:r w:rsidRPr="00A37AE1">
        <w:rPr>
          <w:rStyle w:val="Emphasis"/>
        </w:rPr>
        <w:t>stability</w:t>
      </w:r>
      <w:r w:rsidRPr="00FA32E9">
        <w:rPr>
          <w:sz w:val="16"/>
        </w:rPr>
        <w:t xml:space="preserve"> </w:t>
      </w:r>
      <w:r w:rsidRPr="00A37AE1">
        <w:rPr>
          <w:rStyle w:val="StyleUnderline"/>
        </w:rPr>
        <w:t xml:space="preserve">and </w:t>
      </w:r>
      <w:r w:rsidRPr="00A37AE1">
        <w:rPr>
          <w:rStyle w:val="Emphasis"/>
        </w:rPr>
        <w:t>prosperity</w:t>
      </w:r>
      <w:r w:rsidRPr="00FA32E9">
        <w:rPr>
          <w:sz w:val="16"/>
        </w:rPr>
        <w:t xml:space="preserve"> in the region. In recent years, </w:t>
      </w:r>
      <w:r w:rsidRPr="00A37AE1">
        <w:rPr>
          <w:rStyle w:val="StyleUnderline"/>
        </w:rPr>
        <w:t>ASEAN</w:t>
      </w:r>
      <w:r w:rsidRPr="00FA32E9">
        <w:rPr>
          <w:sz w:val="16"/>
        </w:rPr>
        <w:t xml:space="preserve"> has </w:t>
      </w:r>
      <w:r w:rsidRPr="00A37AE1">
        <w:rPr>
          <w:rStyle w:val="StyleUnderline"/>
        </w:rPr>
        <w:t>made efforts to contribute</w:t>
      </w:r>
      <w:r w:rsidRPr="00FA32E9">
        <w:rPr>
          <w:sz w:val="16"/>
        </w:rPr>
        <w:t xml:space="preserve"> </w:t>
      </w:r>
      <w:r w:rsidRPr="00A37AE1">
        <w:rPr>
          <w:rStyle w:val="StyleUnderline"/>
        </w:rPr>
        <w:t>to</w:t>
      </w:r>
      <w:r w:rsidRPr="00FA32E9">
        <w:rPr>
          <w:sz w:val="16"/>
        </w:rPr>
        <w:t xml:space="preserve"> addressing </w:t>
      </w:r>
      <w:r w:rsidRPr="00A37AE1">
        <w:rPr>
          <w:rStyle w:val="Emphasis"/>
        </w:rPr>
        <w:t>regional security issues</w:t>
      </w:r>
      <w:r w:rsidRPr="00FA32E9">
        <w:rPr>
          <w:sz w:val="16"/>
        </w:rPr>
        <w:t xml:space="preserve">, </w:t>
      </w:r>
      <w:r w:rsidRPr="00A37AE1">
        <w:rPr>
          <w:rStyle w:val="StyleUnderline"/>
        </w:rPr>
        <w:t xml:space="preserve">including the </w:t>
      </w:r>
      <w:r w:rsidRPr="00A37AE1">
        <w:rPr>
          <w:rStyle w:val="Emphasis"/>
        </w:rPr>
        <w:t>East Sea</w:t>
      </w:r>
      <w:r w:rsidRPr="00FA32E9">
        <w:rPr>
          <w:sz w:val="16"/>
        </w:rPr>
        <w:t xml:space="preserve">, </w:t>
      </w:r>
      <w:r w:rsidRPr="00A37AE1">
        <w:rPr>
          <w:rStyle w:val="Emphasis"/>
        </w:rPr>
        <w:t>Rakhine</w:t>
      </w:r>
      <w:r w:rsidRPr="00FA32E9">
        <w:rPr>
          <w:sz w:val="16"/>
        </w:rPr>
        <w:t xml:space="preserve"> State </w:t>
      </w:r>
      <w:r w:rsidRPr="00A37AE1">
        <w:rPr>
          <w:rStyle w:val="StyleUnderline"/>
        </w:rPr>
        <w:t>in Myanmar</w:t>
      </w:r>
      <w:r w:rsidRPr="00FA32E9">
        <w:rPr>
          <w:sz w:val="16"/>
        </w:rPr>
        <w:t xml:space="preserve">, </w:t>
      </w:r>
      <w:r w:rsidRPr="00A37AE1">
        <w:rPr>
          <w:rStyle w:val="Emphasis"/>
        </w:rPr>
        <w:t>denuclearization</w:t>
      </w:r>
      <w:r w:rsidRPr="00FA32E9">
        <w:rPr>
          <w:sz w:val="16"/>
        </w:rPr>
        <w:t xml:space="preserve"> </w:t>
      </w:r>
      <w:r w:rsidRPr="00A37AE1">
        <w:rPr>
          <w:rStyle w:val="StyleUnderline"/>
        </w:rPr>
        <w:t>of the Korean Peninsula</w:t>
      </w:r>
      <w:r w:rsidRPr="00FA32E9">
        <w:rPr>
          <w:sz w:val="16"/>
        </w:rPr>
        <w:t xml:space="preserve">, </w:t>
      </w:r>
      <w:r w:rsidRPr="00A37AE1">
        <w:rPr>
          <w:rStyle w:val="Emphasis"/>
        </w:rPr>
        <w:t>terrorism</w:t>
      </w:r>
      <w:r w:rsidRPr="00FA32E9">
        <w:rPr>
          <w:sz w:val="16"/>
        </w:rPr>
        <w:t xml:space="preserve"> </w:t>
      </w:r>
      <w:r w:rsidRPr="00A37AE1">
        <w:rPr>
          <w:rStyle w:val="StyleUnderline"/>
        </w:rPr>
        <w:t>and</w:t>
      </w:r>
      <w:r w:rsidRPr="00FA32E9">
        <w:rPr>
          <w:sz w:val="16"/>
        </w:rPr>
        <w:t xml:space="preserve"> </w:t>
      </w:r>
      <w:r w:rsidRPr="00A37AE1">
        <w:rPr>
          <w:rStyle w:val="Emphasis"/>
        </w:rPr>
        <w:t>transnational crimes</w:t>
      </w:r>
      <w:r w:rsidRPr="00FA32E9">
        <w:rPr>
          <w:sz w:val="16"/>
        </w:rPr>
        <w:t xml:space="preserve">, </w:t>
      </w:r>
      <w:r w:rsidRPr="00A37AE1">
        <w:rPr>
          <w:rStyle w:val="StyleUnderline"/>
        </w:rPr>
        <w:t>among others</w:t>
      </w:r>
      <w:r w:rsidRPr="00FA32E9">
        <w:rPr>
          <w:sz w:val="16"/>
        </w:rPr>
        <w:t xml:space="preserve">. </w:t>
      </w:r>
      <w:r w:rsidRPr="00A37AE1">
        <w:rPr>
          <w:rStyle w:val="StyleUnderline"/>
        </w:rPr>
        <w:t>Vietnam</w:t>
      </w:r>
      <w:r w:rsidRPr="00FA32E9">
        <w:rPr>
          <w:sz w:val="16"/>
        </w:rPr>
        <w:t xml:space="preserve"> has been and </w:t>
      </w:r>
      <w:r w:rsidRPr="00A37AE1">
        <w:rPr>
          <w:rStyle w:val="StyleUnderline"/>
        </w:rPr>
        <w:t xml:space="preserve">will continue </w:t>
      </w:r>
      <w:r w:rsidRPr="00A37AE1">
        <w:rPr>
          <w:rStyle w:val="Emphasis"/>
        </w:rPr>
        <w:t>contributing actively</w:t>
      </w:r>
      <w:r w:rsidRPr="00FA32E9">
        <w:rPr>
          <w:sz w:val="16"/>
        </w:rPr>
        <w:t xml:space="preserve"> </w:t>
      </w:r>
      <w:r w:rsidRPr="00A37AE1">
        <w:rPr>
          <w:rStyle w:val="StyleUnderline"/>
        </w:rPr>
        <w:t>to</w:t>
      </w:r>
      <w:r w:rsidRPr="00FA32E9">
        <w:rPr>
          <w:sz w:val="16"/>
        </w:rPr>
        <w:t xml:space="preserve"> these </w:t>
      </w:r>
      <w:r w:rsidRPr="00A37AE1">
        <w:rPr>
          <w:rStyle w:val="StyleUnderline"/>
        </w:rPr>
        <w:t>joint efforts</w:t>
      </w:r>
      <w:r w:rsidRPr="00FA32E9">
        <w:rPr>
          <w:sz w:val="16"/>
        </w:rPr>
        <w:t xml:space="preserve">. Regarding the East Sea issue, there have been certain initial positive developments in the COC negotiations between ASEAN and China. Nevertheless, developments on the ground remain complicated. </w:t>
      </w:r>
      <w:r w:rsidRPr="00A37AE1">
        <w:rPr>
          <w:rStyle w:val="StyleUnderline"/>
        </w:rPr>
        <w:t>Unlawful unilateral activities</w:t>
      </w:r>
      <w:r w:rsidRPr="00FA32E9">
        <w:rPr>
          <w:sz w:val="16"/>
        </w:rPr>
        <w:t xml:space="preserve">, </w:t>
      </w:r>
      <w:r w:rsidRPr="00A37AE1">
        <w:rPr>
          <w:rStyle w:val="StyleUnderline"/>
        </w:rPr>
        <w:t>including</w:t>
      </w:r>
      <w:r w:rsidRPr="00FA32E9">
        <w:rPr>
          <w:sz w:val="16"/>
        </w:rPr>
        <w:t xml:space="preserve"> </w:t>
      </w:r>
      <w:r w:rsidRPr="00A37AE1">
        <w:rPr>
          <w:rStyle w:val="Emphasis"/>
        </w:rPr>
        <w:t>land reclamation</w:t>
      </w:r>
      <w:r w:rsidRPr="00FA32E9">
        <w:rPr>
          <w:sz w:val="16"/>
        </w:rPr>
        <w:t xml:space="preserve"> to change the status quo, </w:t>
      </w:r>
      <w:r w:rsidRPr="00A37AE1">
        <w:rPr>
          <w:rStyle w:val="StyleUnderline"/>
        </w:rPr>
        <w:t>militarization</w:t>
      </w:r>
      <w:r w:rsidRPr="00FA32E9">
        <w:rPr>
          <w:sz w:val="16"/>
        </w:rPr>
        <w:t xml:space="preserve">, </w:t>
      </w:r>
      <w:r w:rsidRPr="00A37AE1">
        <w:rPr>
          <w:rStyle w:val="StyleUnderline"/>
        </w:rPr>
        <w:t>collisions putting fishermen to danger</w:t>
      </w:r>
      <w:r w:rsidRPr="00FA32E9">
        <w:rPr>
          <w:sz w:val="16"/>
        </w:rPr>
        <w:t xml:space="preserve"> </w:t>
      </w:r>
      <w:r w:rsidRPr="00A37AE1">
        <w:rPr>
          <w:rStyle w:val="StyleUnderline"/>
        </w:rPr>
        <w:t xml:space="preserve">are </w:t>
      </w:r>
      <w:r w:rsidRPr="00A37AE1">
        <w:rPr>
          <w:rStyle w:val="Emphasis"/>
        </w:rPr>
        <w:t>worrisome</w:t>
      </w:r>
      <w:r w:rsidRPr="00FA32E9">
        <w:rPr>
          <w:sz w:val="16"/>
        </w:rPr>
        <w:t xml:space="preserve">. These </w:t>
      </w:r>
      <w:r w:rsidRPr="00A37AE1">
        <w:rPr>
          <w:rStyle w:val="StyleUnderline"/>
        </w:rPr>
        <w:t>behaviors</w:t>
      </w:r>
      <w:r w:rsidRPr="00FA32E9">
        <w:rPr>
          <w:sz w:val="16"/>
        </w:rPr>
        <w:t xml:space="preserve"> have </w:t>
      </w:r>
      <w:r w:rsidRPr="00A37AE1">
        <w:rPr>
          <w:rStyle w:val="Emphasis"/>
        </w:rPr>
        <w:t>eroded trust</w:t>
      </w:r>
      <w:r w:rsidRPr="00FA32E9">
        <w:rPr>
          <w:sz w:val="16"/>
        </w:rPr>
        <w:t xml:space="preserve"> </w:t>
      </w:r>
      <w:r w:rsidRPr="00A37AE1">
        <w:rPr>
          <w:rStyle w:val="StyleUnderline"/>
        </w:rPr>
        <w:t>and are</w:t>
      </w:r>
      <w:r w:rsidRPr="00FA32E9">
        <w:rPr>
          <w:sz w:val="16"/>
        </w:rPr>
        <w:t xml:space="preserve"> </w:t>
      </w:r>
      <w:r w:rsidRPr="00A37AE1">
        <w:rPr>
          <w:rStyle w:val="StyleUnderline"/>
        </w:rPr>
        <w:t xml:space="preserve">not conducive to </w:t>
      </w:r>
      <w:r w:rsidRPr="00A37AE1">
        <w:rPr>
          <w:rStyle w:val="Emphasis"/>
        </w:rPr>
        <w:t>promotion of dialogue</w:t>
      </w:r>
      <w:r w:rsidRPr="00FA32E9">
        <w:rPr>
          <w:sz w:val="16"/>
        </w:rPr>
        <w:t xml:space="preserve"> </w:t>
      </w:r>
      <w:r w:rsidRPr="00A37AE1">
        <w:rPr>
          <w:rStyle w:val="StyleUnderline"/>
        </w:rPr>
        <w:t>and</w:t>
      </w:r>
      <w:r w:rsidRPr="00FA32E9">
        <w:rPr>
          <w:sz w:val="16"/>
        </w:rPr>
        <w:t xml:space="preserve"> </w:t>
      </w:r>
      <w:r w:rsidRPr="00A37AE1">
        <w:rPr>
          <w:rStyle w:val="Emphasis"/>
        </w:rPr>
        <w:t>maintenance of peace and stability</w:t>
      </w:r>
      <w:r w:rsidRPr="00FA32E9">
        <w:rPr>
          <w:sz w:val="16"/>
        </w:rPr>
        <w:t xml:space="preserve"> </w:t>
      </w:r>
      <w:r w:rsidRPr="00A37AE1">
        <w:rPr>
          <w:rStyle w:val="StyleUnderline"/>
        </w:rPr>
        <w:t>in the region</w:t>
      </w:r>
      <w:r w:rsidRPr="00FA32E9">
        <w:rPr>
          <w:sz w:val="16"/>
        </w:rPr>
        <w:t xml:space="preserve">. Against that backdrop, </w:t>
      </w:r>
      <w:r w:rsidRPr="00A37AE1">
        <w:rPr>
          <w:rStyle w:val="StyleUnderline"/>
        </w:rPr>
        <w:t xml:space="preserve">ASEAN needs to </w:t>
      </w:r>
      <w:r w:rsidRPr="00A37AE1">
        <w:rPr>
          <w:rStyle w:val="Emphasis"/>
        </w:rPr>
        <w:t>firmly adhere</w:t>
      </w:r>
      <w:r w:rsidRPr="00FA32E9">
        <w:rPr>
          <w:sz w:val="16"/>
        </w:rPr>
        <w:t xml:space="preserve"> </w:t>
      </w:r>
      <w:r w:rsidRPr="00FA32E9">
        <w:rPr>
          <w:rStyle w:val="StyleUnderline"/>
        </w:rPr>
        <w:t xml:space="preserve">to its </w:t>
      </w:r>
      <w:r w:rsidRPr="00FA32E9">
        <w:rPr>
          <w:rStyle w:val="Emphasis"/>
        </w:rPr>
        <w:t>fundamental position</w:t>
      </w:r>
      <w:r w:rsidRPr="00FA32E9">
        <w:rPr>
          <w:rStyle w:val="StyleUnderline"/>
        </w:rPr>
        <w:t xml:space="preserve"> on the East Sea</w:t>
      </w:r>
      <w:r w:rsidRPr="00FA32E9">
        <w:rPr>
          <w:sz w:val="16"/>
        </w:rPr>
        <w:t xml:space="preserve">, </w:t>
      </w:r>
      <w:r w:rsidRPr="00FA32E9">
        <w:rPr>
          <w:rStyle w:val="StyleUnderline"/>
        </w:rPr>
        <w:t>in which</w:t>
      </w:r>
      <w:r w:rsidRPr="00FA32E9">
        <w:rPr>
          <w:sz w:val="16"/>
        </w:rPr>
        <w:t xml:space="preserve"> the parties </w:t>
      </w:r>
      <w:r w:rsidRPr="00FA32E9">
        <w:rPr>
          <w:rStyle w:val="StyleUnderline"/>
        </w:rPr>
        <w:t>concerned</w:t>
      </w:r>
      <w:r w:rsidRPr="00FA32E9">
        <w:rPr>
          <w:sz w:val="16"/>
        </w:rPr>
        <w:t xml:space="preserve"> </w:t>
      </w:r>
      <w:r w:rsidRPr="00FA32E9">
        <w:rPr>
          <w:rStyle w:val="StyleUnderline"/>
        </w:rPr>
        <w:t xml:space="preserve">should </w:t>
      </w:r>
      <w:r w:rsidRPr="00FA32E9">
        <w:rPr>
          <w:rStyle w:val="Emphasis"/>
        </w:rPr>
        <w:t>exercise restraints</w:t>
      </w:r>
      <w:r w:rsidRPr="00FA32E9">
        <w:rPr>
          <w:sz w:val="16"/>
        </w:rPr>
        <w:t xml:space="preserve">, refrain from any action which may further complicate the situation, </w:t>
      </w:r>
      <w:r w:rsidRPr="00FA32E9">
        <w:rPr>
          <w:rStyle w:val="Emphasis"/>
        </w:rPr>
        <w:t>refrain from militarization</w:t>
      </w:r>
      <w:r w:rsidRPr="00FA32E9">
        <w:rPr>
          <w:sz w:val="16"/>
        </w:rPr>
        <w:t xml:space="preserve"> </w:t>
      </w:r>
      <w:r w:rsidRPr="00FA32E9">
        <w:rPr>
          <w:rStyle w:val="StyleUnderline"/>
        </w:rPr>
        <w:t>and</w:t>
      </w:r>
      <w:r w:rsidRPr="00FA32E9">
        <w:rPr>
          <w:sz w:val="16"/>
        </w:rPr>
        <w:t xml:space="preserve"> seek to </w:t>
      </w:r>
      <w:r w:rsidRPr="00FA32E9">
        <w:rPr>
          <w:rStyle w:val="StyleUnderline"/>
        </w:rPr>
        <w:t xml:space="preserve">resolve disputes by </w:t>
      </w:r>
      <w:r w:rsidRPr="00FA32E9">
        <w:rPr>
          <w:rStyle w:val="Emphasis"/>
        </w:rPr>
        <w:t>peaceful means</w:t>
      </w:r>
      <w:r w:rsidRPr="00FA32E9">
        <w:rPr>
          <w:sz w:val="16"/>
        </w:rPr>
        <w:t xml:space="preserve"> </w:t>
      </w:r>
      <w:r w:rsidRPr="00FA32E9">
        <w:rPr>
          <w:rStyle w:val="StyleUnderline"/>
        </w:rPr>
        <w:t xml:space="preserve">on the basis of </w:t>
      </w:r>
      <w:r w:rsidRPr="00FA32E9">
        <w:rPr>
          <w:rStyle w:val="Emphasis"/>
        </w:rPr>
        <w:t>international law</w:t>
      </w:r>
      <w:r w:rsidRPr="00FA32E9">
        <w:rPr>
          <w:sz w:val="16"/>
        </w:rPr>
        <w:t>, including the 1982 UNCLOS, strictly and fully implement the DOC, and strive to formulate a Code of Conduct (COC) that is effective and substantive in line with international law and endorsed by the international community.</w:t>
      </w:r>
    </w:p>
    <w:p w14:paraId="2553264E" w14:textId="161EA4C5" w:rsidR="004E451E" w:rsidRDefault="00F032DE" w:rsidP="004E451E">
      <w:pPr>
        <w:pStyle w:val="Heading3"/>
      </w:pPr>
      <w:r>
        <w:t>Brink – 2nc</w:t>
      </w:r>
    </w:p>
    <w:p w14:paraId="01F15329" w14:textId="77777777" w:rsidR="004E451E" w:rsidRPr="005D1B9F" w:rsidRDefault="004E451E" w:rsidP="004E451E">
      <w:pPr>
        <w:pStyle w:val="Heading4"/>
      </w:pPr>
      <w:r>
        <w:t>Vietnam is strengthening ASEAN now and it’s on the brink --- key to SCS tensions</w:t>
      </w:r>
    </w:p>
    <w:p w14:paraId="220FF0B0" w14:textId="77777777" w:rsidR="004E451E" w:rsidRPr="005D1B9F" w:rsidRDefault="004E451E" w:rsidP="004E451E">
      <w:pPr>
        <w:rPr>
          <w:rStyle w:val="Style13ptBold"/>
        </w:rPr>
      </w:pPr>
      <w:r>
        <w:t xml:space="preserve">Huong Le </w:t>
      </w:r>
      <w:r w:rsidRPr="005D1B9F">
        <w:rPr>
          <w:b/>
          <w:bCs/>
        </w:rPr>
        <w:t>Thu</w:t>
      </w:r>
      <w:r>
        <w:t>, 7/11/</w:t>
      </w:r>
      <w:r w:rsidRPr="005D1B9F">
        <w:rPr>
          <w:b/>
          <w:bCs/>
        </w:rPr>
        <w:t>16</w:t>
      </w:r>
      <w:r>
        <w:t xml:space="preserve"> [Ph. D, senior analyst at ASPI, Defence and Strategy Program, “Vietnam’s evolving role in ASEAN: From adjusting to advocating” </w:t>
      </w:r>
      <w:hyperlink r:id="rId302" w:history="1">
        <w:r w:rsidRPr="004B5803">
          <w:rPr>
            <w:rStyle w:val="Hyperlink"/>
          </w:rPr>
          <w:t>https://www.brookings.edu/opinions/vietnams-evolving-role-in-asean-from-adjusting-to-advocating/</w:t>
        </w:r>
      </w:hyperlink>
      <w:r>
        <w:t>] KD-NCP</w:t>
      </w:r>
    </w:p>
    <w:p w14:paraId="58914A88" w14:textId="77777777" w:rsidR="004E451E" w:rsidRDefault="004E451E" w:rsidP="004E451E">
      <w:pPr>
        <w:rPr>
          <w:sz w:val="16"/>
        </w:rPr>
      </w:pPr>
      <w:r w:rsidRPr="00480DF7">
        <w:rPr>
          <w:sz w:val="16"/>
        </w:rPr>
        <w:t xml:space="preserve">ASEAN’s repetitive failure in the South China Sea matters The controversial China-ASEAN Summit in Kunming on June 16th </w:t>
      </w:r>
      <w:hyperlink r:id="rId303" w:tgtFrame="_blank" w:history="1">
        <w:r w:rsidRPr="00480DF7">
          <w:rPr>
            <w:rStyle w:val="Hyperlink"/>
            <w:sz w:val="16"/>
          </w:rPr>
          <w:t>cast a shadow</w:t>
        </w:r>
      </w:hyperlink>
      <w:r w:rsidRPr="00480DF7">
        <w:rPr>
          <w:sz w:val="16"/>
        </w:rPr>
        <w:t xml:space="preserve"> on the Association of Southeast Asian Nations’ (ASEAN) unity, centrality, and relevance. This is not the first time that this group of 10 has been tested in its interaction with China. From the ‘signature’ failure of the 2012 Cambodian chairmanship of ASEAN to the more recent </w:t>
      </w:r>
      <w:hyperlink r:id="rId304" w:tgtFrame="_blank" w:history="1">
        <w:r w:rsidRPr="00480DF7">
          <w:rPr>
            <w:rStyle w:val="Hyperlink"/>
            <w:sz w:val="16"/>
          </w:rPr>
          <w:t>four-point consensus</w:t>
        </w:r>
      </w:hyperlink>
      <w:r w:rsidRPr="00480DF7">
        <w:rPr>
          <w:sz w:val="16"/>
        </w:rPr>
        <w:t xml:space="preserve">, in all of those cases, the South China Sea disputes were the key point of pressure, whether mentioned or explicitly omitted. While there is </w:t>
      </w:r>
      <w:hyperlink r:id="rId305" w:tgtFrame="_blank" w:history="1">
        <w:r w:rsidRPr="00480DF7">
          <w:rPr>
            <w:rStyle w:val="Hyperlink"/>
            <w:sz w:val="16"/>
          </w:rPr>
          <w:t>a growing tendency</w:t>
        </w:r>
      </w:hyperlink>
      <w:r w:rsidRPr="00480DF7">
        <w:rPr>
          <w:sz w:val="16"/>
        </w:rPr>
        <w:t xml:space="preserve"> to criticize and even discredit ASEAN as a whole, I argue that </w:t>
      </w:r>
      <w:r w:rsidRPr="005D1B9F">
        <w:rPr>
          <w:rStyle w:val="StyleUnderline"/>
        </w:rPr>
        <w:t xml:space="preserve">there is a need to have a </w:t>
      </w:r>
      <w:r w:rsidRPr="00480DF7">
        <w:rPr>
          <w:sz w:val="16"/>
        </w:rPr>
        <w:t xml:space="preserve">more </w:t>
      </w:r>
      <w:r w:rsidRPr="005D1B9F">
        <w:rPr>
          <w:rStyle w:val="Emphasis"/>
        </w:rPr>
        <w:t>granular</w:t>
      </w:r>
      <w:r w:rsidRPr="00480DF7">
        <w:rPr>
          <w:sz w:val="16"/>
        </w:rPr>
        <w:t xml:space="preserve"> </w:t>
      </w:r>
      <w:r w:rsidRPr="005D1B9F">
        <w:rPr>
          <w:rStyle w:val="StyleUnderline"/>
        </w:rPr>
        <w:t>look at the intra-ASEAN dynamics</w:t>
      </w:r>
      <w:r w:rsidRPr="00480DF7">
        <w:rPr>
          <w:sz w:val="16"/>
        </w:rPr>
        <w:t xml:space="preserve">. </w:t>
      </w:r>
      <w:r w:rsidRPr="005D1B9F">
        <w:rPr>
          <w:rStyle w:val="StyleUnderline"/>
        </w:rPr>
        <w:t>The need to keep ASEAN relevant</w:t>
      </w:r>
      <w:r w:rsidRPr="00480DF7">
        <w:rPr>
          <w:sz w:val="16"/>
        </w:rPr>
        <w:t xml:space="preserve">, it seems, </w:t>
      </w:r>
      <w:r w:rsidRPr="005D1B9F">
        <w:rPr>
          <w:rStyle w:val="StyleUnderline"/>
        </w:rPr>
        <w:t xml:space="preserve">is </w:t>
      </w:r>
      <w:r w:rsidRPr="005D1B9F">
        <w:rPr>
          <w:rStyle w:val="Emphasis"/>
        </w:rPr>
        <w:t>better understood</w:t>
      </w:r>
      <w:r w:rsidRPr="005D1B9F">
        <w:rPr>
          <w:rStyle w:val="StyleUnderline"/>
        </w:rPr>
        <w:t xml:space="preserve"> among some</w:t>
      </w:r>
      <w:r w:rsidRPr="00480DF7">
        <w:rPr>
          <w:sz w:val="16"/>
        </w:rPr>
        <w:t xml:space="preserve"> members </w:t>
      </w:r>
      <w:r w:rsidRPr="005D1B9F">
        <w:rPr>
          <w:rStyle w:val="StyleUnderline"/>
        </w:rPr>
        <w:t>than others</w:t>
      </w:r>
      <w:r w:rsidRPr="00480DF7">
        <w:rPr>
          <w:sz w:val="16"/>
        </w:rPr>
        <w:t xml:space="preserve">. </w:t>
      </w:r>
      <w:r w:rsidRPr="005D1B9F">
        <w:rPr>
          <w:rStyle w:val="Emphasis"/>
        </w:rPr>
        <w:t>Vietnam</w:t>
      </w:r>
      <w:r w:rsidRPr="00480DF7">
        <w:rPr>
          <w:sz w:val="16"/>
        </w:rPr>
        <w:t xml:space="preserve"> emerges as one of the increasingly important members who </w:t>
      </w:r>
      <w:r w:rsidRPr="005D1B9F">
        <w:rPr>
          <w:rStyle w:val="StyleUnderline"/>
        </w:rPr>
        <w:t>may</w:t>
      </w:r>
      <w:r w:rsidRPr="00480DF7">
        <w:rPr>
          <w:sz w:val="16"/>
        </w:rPr>
        <w:t xml:space="preserve"> have potential in </w:t>
      </w:r>
      <w:r w:rsidRPr="005D1B9F">
        <w:rPr>
          <w:rStyle w:val="Emphasis"/>
        </w:rPr>
        <w:t>reinvigorat</w:t>
      </w:r>
      <w:r w:rsidRPr="00480DF7">
        <w:rPr>
          <w:sz w:val="16"/>
        </w:rPr>
        <w:t xml:space="preserve">ing </w:t>
      </w:r>
      <w:r w:rsidRPr="005D1B9F">
        <w:rPr>
          <w:rStyle w:val="StyleUnderline"/>
        </w:rPr>
        <w:t>the association</w:t>
      </w:r>
      <w:r w:rsidRPr="00480DF7">
        <w:rPr>
          <w:sz w:val="16"/>
        </w:rPr>
        <w:t xml:space="preserve">. There are a number of reasons why at this junction of time, </w:t>
      </w:r>
      <w:r w:rsidRPr="005D1B9F">
        <w:rPr>
          <w:rStyle w:val="StyleUnderline"/>
        </w:rPr>
        <w:t xml:space="preserve">Vietnam’s position has </w:t>
      </w:r>
      <w:r w:rsidRPr="005D1B9F">
        <w:rPr>
          <w:rStyle w:val="Emphasis"/>
        </w:rPr>
        <w:t>become more</w:t>
      </w:r>
      <w:r w:rsidRPr="005D1B9F">
        <w:rPr>
          <w:rStyle w:val="StyleUnderline"/>
        </w:rPr>
        <w:t xml:space="preserve"> </w:t>
      </w:r>
      <w:r w:rsidRPr="005D1B9F">
        <w:rPr>
          <w:rStyle w:val="Emphasis"/>
        </w:rPr>
        <w:t>critical</w:t>
      </w:r>
      <w:r w:rsidRPr="00480DF7">
        <w:rPr>
          <w:sz w:val="16"/>
        </w:rPr>
        <w:t xml:space="preserve">. First of all, the </w:t>
      </w:r>
      <w:r w:rsidRPr="005D1B9F">
        <w:rPr>
          <w:rStyle w:val="StyleUnderline"/>
        </w:rPr>
        <w:t>disputes in the S</w:t>
      </w:r>
      <w:r w:rsidRPr="00480DF7">
        <w:rPr>
          <w:sz w:val="16"/>
        </w:rPr>
        <w:t xml:space="preserve">outh </w:t>
      </w:r>
      <w:r w:rsidRPr="005D1B9F">
        <w:rPr>
          <w:rStyle w:val="StyleUnderline"/>
        </w:rPr>
        <w:t>C</w:t>
      </w:r>
      <w:r w:rsidRPr="00480DF7">
        <w:rPr>
          <w:sz w:val="16"/>
        </w:rPr>
        <w:t xml:space="preserve">hina </w:t>
      </w:r>
      <w:r w:rsidRPr="005D1B9F">
        <w:rPr>
          <w:rStyle w:val="StyleUnderline"/>
        </w:rPr>
        <w:t>S</w:t>
      </w:r>
      <w:r w:rsidRPr="00480DF7">
        <w:rPr>
          <w:sz w:val="16"/>
        </w:rPr>
        <w:t>ea—</w:t>
      </w:r>
      <w:r w:rsidRPr="005D1B9F">
        <w:rPr>
          <w:rStyle w:val="StyleUnderline"/>
        </w:rPr>
        <w:t>a thorn in regional unity</w:t>
      </w:r>
      <w:r w:rsidRPr="00480DF7">
        <w:rPr>
          <w:sz w:val="16"/>
        </w:rPr>
        <w:t xml:space="preserve"> and stability—</w:t>
      </w:r>
      <w:r w:rsidRPr="005D1B9F">
        <w:rPr>
          <w:rStyle w:val="StyleUnderline"/>
        </w:rPr>
        <w:t>invoke different interests</w:t>
      </w:r>
      <w:r w:rsidRPr="00480DF7">
        <w:rPr>
          <w:sz w:val="16"/>
        </w:rPr>
        <w:t xml:space="preserve"> from different actors. </w:t>
      </w:r>
      <w:r w:rsidRPr="005D1B9F">
        <w:rPr>
          <w:rStyle w:val="StyleUnderline"/>
        </w:rPr>
        <w:t xml:space="preserve">Vietnam is one of the </w:t>
      </w:r>
      <w:r w:rsidRPr="005D1B9F">
        <w:rPr>
          <w:rStyle w:val="Emphasis"/>
        </w:rPr>
        <w:t>most active claimants</w:t>
      </w:r>
      <w:r w:rsidRPr="00480DF7">
        <w:rPr>
          <w:sz w:val="16"/>
        </w:rPr>
        <w:t xml:space="preserve">. It is </w:t>
      </w:r>
      <w:r w:rsidRPr="005D1B9F">
        <w:rPr>
          <w:rStyle w:val="StyleUnderline"/>
        </w:rPr>
        <w:t xml:space="preserve">also a proponent of </w:t>
      </w:r>
      <w:r w:rsidRPr="005D1B9F">
        <w:rPr>
          <w:rStyle w:val="Emphasis"/>
        </w:rPr>
        <w:t>peaceful</w:t>
      </w:r>
      <w:r w:rsidRPr="00480DF7">
        <w:rPr>
          <w:sz w:val="16"/>
        </w:rPr>
        <w:t xml:space="preserve"> </w:t>
      </w:r>
      <w:r w:rsidRPr="005D1B9F">
        <w:rPr>
          <w:rStyle w:val="StyleUnderline"/>
        </w:rPr>
        <w:t>and</w:t>
      </w:r>
      <w:r w:rsidRPr="00480DF7">
        <w:rPr>
          <w:sz w:val="16"/>
        </w:rPr>
        <w:t xml:space="preserve"> </w:t>
      </w:r>
      <w:r w:rsidRPr="005D1B9F">
        <w:rPr>
          <w:rStyle w:val="Emphasis"/>
        </w:rPr>
        <w:t>rule-based dispute resolution</w:t>
      </w:r>
      <w:r w:rsidRPr="00480DF7">
        <w:rPr>
          <w:sz w:val="16"/>
        </w:rPr>
        <w:t xml:space="preserve"> </w:t>
      </w:r>
      <w:r w:rsidRPr="005D1B9F">
        <w:rPr>
          <w:rStyle w:val="StyleUnderline"/>
        </w:rPr>
        <w:t xml:space="preserve">and has </w:t>
      </w:r>
      <w:r w:rsidRPr="005D1B9F">
        <w:rPr>
          <w:rStyle w:val="Emphasis"/>
        </w:rPr>
        <w:t>consistently emphasized ASEAN’s</w:t>
      </w:r>
      <w:r w:rsidRPr="00480DF7">
        <w:rPr>
          <w:sz w:val="16"/>
        </w:rPr>
        <w:t xml:space="preserve"> </w:t>
      </w:r>
      <w:r w:rsidRPr="00F22958">
        <w:rPr>
          <w:rStyle w:val="StyleUnderline"/>
        </w:rPr>
        <w:t xml:space="preserve">central role in facilitating regional </w:t>
      </w:r>
      <w:r w:rsidRPr="00F22958">
        <w:rPr>
          <w:rStyle w:val="Emphasis"/>
        </w:rPr>
        <w:t>dispute management</w:t>
      </w:r>
      <w:r w:rsidRPr="00480DF7">
        <w:rPr>
          <w:sz w:val="16"/>
        </w:rPr>
        <w:t xml:space="preserve">, </w:t>
      </w:r>
      <w:r w:rsidRPr="00F22958">
        <w:rPr>
          <w:rStyle w:val="StyleUnderline"/>
        </w:rPr>
        <w:t>and</w:t>
      </w:r>
      <w:r w:rsidRPr="00480DF7">
        <w:rPr>
          <w:sz w:val="16"/>
        </w:rPr>
        <w:t xml:space="preserve"> hence </w:t>
      </w:r>
      <w:r w:rsidRPr="00F22958">
        <w:rPr>
          <w:rStyle w:val="StyleUnderline"/>
        </w:rPr>
        <w:t xml:space="preserve">supports the association’s </w:t>
      </w:r>
      <w:r w:rsidRPr="00F22958">
        <w:rPr>
          <w:rStyle w:val="Emphasis"/>
        </w:rPr>
        <w:t>centrality</w:t>
      </w:r>
      <w:r w:rsidRPr="00480DF7">
        <w:rPr>
          <w:sz w:val="16"/>
        </w:rPr>
        <w:t xml:space="preserve">. Through the maritime disputes </w:t>
      </w:r>
      <w:hyperlink r:id="rId306" w:tgtFrame="_blank" w:history="1">
        <w:r w:rsidRPr="00F22958">
          <w:rPr>
            <w:rStyle w:val="StyleUnderline"/>
          </w:rPr>
          <w:t>Vietnam emerges</w:t>
        </w:r>
      </w:hyperlink>
      <w:r w:rsidRPr="00F22958">
        <w:rPr>
          <w:rStyle w:val="StyleUnderline"/>
        </w:rPr>
        <w:t xml:space="preserve"> as “the m</w:t>
      </w:r>
      <w:r w:rsidRPr="00F22958">
        <w:rPr>
          <w:rStyle w:val="Emphasis"/>
        </w:rPr>
        <w:t xml:space="preserve">ost capable </w:t>
      </w:r>
      <w:r w:rsidRPr="00F22958">
        <w:rPr>
          <w:rStyle w:val="StyleUnderline"/>
        </w:rPr>
        <w:t xml:space="preserve">and </w:t>
      </w:r>
      <w:r w:rsidRPr="00F22958">
        <w:rPr>
          <w:rStyle w:val="Emphasis"/>
        </w:rPr>
        <w:t>determined</w:t>
      </w:r>
      <w:r w:rsidRPr="00F22958">
        <w:rPr>
          <w:rStyle w:val="StyleUnderline"/>
        </w:rPr>
        <w:t xml:space="preserve"> Southeast Asian state to </w:t>
      </w:r>
      <w:r w:rsidRPr="00F22958">
        <w:rPr>
          <w:rStyle w:val="Emphasis"/>
        </w:rPr>
        <w:t>challenge China’s claims</w:t>
      </w:r>
      <w:r w:rsidRPr="00480DF7">
        <w:rPr>
          <w:sz w:val="16"/>
        </w:rPr>
        <w:t xml:space="preserve"> in the South China Sea,” even though it was the Philippines that has pursued international legal measures. </w:t>
      </w:r>
      <w:r w:rsidRPr="00F22958">
        <w:rPr>
          <w:rStyle w:val="StyleUnderline"/>
        </w:rPr>
        <w:t>As the region’s geopolitics shift</w:t>
      </w:r>
      <w:r w:rsidRPr="00480DF7">
        <w:rPr>
          <w:sz w:val="16"/>
        </w:rPr>
        <w:t xml:space="preserve">, </w:t>
      </w:r>
      <w:r w:rsidRPr="00F22958">
        <w:rPr>
          <w:rStyle w:val="StyleUnderline"/>
        </w:rPr>
        <w:t>the Vietnamese role</w:t>
      </w:r>
      <w:r w:rsidRPr="00480DF7">
        <w:rPr>
          <w:sz w:val="16"/>
        </w:rPr>
        <w:t xml:space="preserve"> in determining the security play-out in the South China Sea </w:t>
      </w:r>
      <w:r w:rsidRPr="00F22958">
        <w:rPr>
          <w:rStyle w:val="StyleUnderline"/>
        </w:rPr>
        <w:t xml:space="preserve">is </w:t>
      </w:r>
      <w:r w:rsidRPr="00F22958">
        <w:rPr>
          <w:rStyle w:val="Emphasis"/>
        </w:rPr>
        <w:t>growing</w:t>
      </w:r>
      <w:r w:rsidRPr="00480DF7">
        <w:rPr>
          <w:sz w:val="16"/>
        </w:rPr>
        <w:t xml:space="preserve">. Because of national security interests and an immediate sense of threat from China, </w:t>
      </w:r>
      <w:r w:rsidRPr="00F22958">
        <w:rPr>
          <w:rStyle w:val="StyleUnderline"/>
        </w:rPr>
        <w:t xml:space="preserve">Hanoi is </w:t>
      </w:r>
      <w:r w:rsidRPr="00F22958">
        <w:rPr>
          <w:rStyle w:val="Emphasis"/>
        </w:rPr>
        <w:t>even more concerned than</w:t>
      </w:r>
      <w:r w:rsidRPr="00480DF7">
        <w:rPr>
          <w:sz w:val="16"/>
        </w:rPr>
        <w:t xml:space="preserve">, e.g., </w:t>
      </w:r>
      <w:r w:rsidRPr="00F22958">
        <w:rPr>
          <w:rStyle w:val="Emphasis"/>
        </w:rPr>
        <w:t>Manila</w:t>
      </w:r>
      <w:r w:rsidRPr="00480DF7">
        <w:rPr>
          <w:sz w:val="16"/>
        </w:rPr>
        <w:t xml:space="preserve"> </w:t>
      </w:r>
      <w:r w:rsidRPr="00F22958">
        <w:rPr>
          <w:rStyle w:val="StyleUnderline"/>
        </w:rPr>
        <w:t>about the implications of a</w:t>
      </w:r>
      <w:r w:rsidRPr="00480DF7">
        <w:rPr>
          <w:sz w:val="16"/>
        </w:rPr>
        <w:t xml:space="preserve"> more </w:t>
      </w:r>
      <w:r w:rsidRPr="00F22958">
        <w:rPr>
          <w:rStyle w:val="StyleUnderline"/>
        </w:rPr>
        <w:t>divided region</w:t>
      </w:r>
      <w:r w:rsidRPr="00480DF7">
        <w:rPr>
          <w:sz w:val="16"/>
        </w:rPr>
        <w:t xml:space="preserve">. Second of all, </w:t>
      </w:r>
      <w:r w:rsidRPr="00F22958">
        <w:rPr>
          <w:rStyle w:val="StyleUnderline"/>
        </w:rPr>
        <w:t>while Southeast Asia has</w:t>
      </w:r>
      <w:r w:rsidRPr="00480DF7">
        <w:rPr>
          <w:sz w:val="16"/>
        </w:rPr>
        <w:t xml:space="preserve"> in recent years </w:t>
      </w:r>
      <w:r w:rsidRPr="00F22958">
        <w:rPr>
          <w:rStyle w:val="StyleUnderline"/>
        </w:rPr>
        <w:t xml:space="preserve">experienced a wave of </w:t>
      </w:r>
      <w:r w:rsidRPr="00480DF7">
        <w:rPr>
          <w:sz w:val="16"/>
        </w:rPr>
        <w:t xml:space="preserve">relatively </w:t>
      </w:r>
      <w:r w:rsidRPr="00F22958">
        <w:rPr>
          <w:rStyle w:val="Emphasis"/>
        </w:rPr>
        <w:t>turbulent political developments</w:t>
      </w:r>
      <w:r w:rsidRPr="00480DF7">
        <w:rPr>
          <w:sz w:val="16"/>
        </w:rPr>
        <w:t xml:space="preserve">, Thailand, Malaysia, and Myanmar have been more preoccupied with domestic politics at the expense of regional matters. The generational change of leaders favoring </w:t>
      </w:r>
      <w:hyperlink r:id="rId307" w:tgtFrame="_blank" w:history="1">
        <w:r w:rsidRPr="00480DF7">
          <w:rPr>
            <w:rStyle w:val="Hyperlink"/>
            <w:sz w:val="16"/>
          </w:rPr>
          <w:t>anti-elitist political outsiders</w:t>
        </w:r>
      </w:hyperlink>
      <w:r w:rsidRPr="00480DF7">
        <w:rPr>
          <w:sz w:val="16"/>
        </w:rPr>
        <w:t xml:space="preserve"> in the region’s largest democracies, Indonesia and the Philippines, has created a disruption in the commitment to ASEAN and the spirit of regional collaboration that the association’s founding fathers cultivated. The political landscape in </w:t>
      </w:r>
      <w:r w:rsidRPr="00F22958">
        <w:rPr>
          <w:rStyle w:val="StyleUnderline"/>
        </w:rPr>
        <w:t>Vietnam</w:t>
      </w:r>
      <w:r w:rsidRPr="00480DF7">
        <w:rPr>
          <w:sz w:val="16"/>
        </w:rPr>
        <w:t xml:space="preserve"> </w:t>
      </w:r>
      <w:r w:rsidRPr="00F22958">
        <w:rPr>
          <w:rStyle w:val="Emphasis"/>
        </w:rPr>
        <w:t>appears to be stable</w:t>
      </w:r>
      <w:r w:rsidRPr="00480DF7">
        <w:rPr>
          <w:sz w:val="16"/>
        </w:rPr>
        <w:t xml:space="preserve"> in comparative perspective, </w:t>
      </w:r>
      <w:r w:rsidRPr="00F22958">
        <w:rPr>
          <w:rStyle w:val="StyleUnderline"/>
        </w:rPr>
        <w:t>giving it consistency</w:t>
      </w:r>
      <w:r w:rsidRPr="00480DF7">
        <w:rPr>
          <w:sz w:val="16"/>
        </w:rPr>
        <w:t xml:space="preserve"> in the regional outlook. Third, </w:t>
      </w:r>
      <w:r w:rsidRPr="00F22958">
        <w:rPr>
          <w:rStyle w:val="StyleUnderline"/>
        </w:rPr>
        <w:t xml:space="preserve">Vietnam’s membership in ASEAN has been </w:t>
      </w:r>
      <w:r w:rsidRPr="00F22958">
        <w:rPr>
          <w:rStyle w:val="Emphasis"/>
        </w:rPr>
        <w:t>evolving</w:t>
      </w:r>
      <w:r w:rsidRPr="00480DF7">
        <w:rPr>
          <w:sz w:val="16"/>
        </w:rPr>
        <w:t xml:space="preserve"> </w:t>
      </w:r>
      <w:r w:rsidRPr="00F22958">
        <w:rPr>
          <w:rStyle w:val="StyleUnderline"/>
        </w:rPr>
        <w:t>and</w:t>
      </w:r>
      <w:r w:rsidRPr="00480DF7">
        <w:rPr>
          <w:sz w:val="16"/>
        </w:rPr>
        <w:t xml:space="preserve"> </w:t>
      </w:r>
      <w:r w:rsidRPr="00F22958">
        <w:rPr>
          <w:rStyle w:val="Emphasis"/>
        </w:rPr>
        <w:t>dynamic</w:t>
      </w:r>
      <w:r w:rsidRPr="00480DF7">
        <w:rPr>
          <w:sz w:val="16"/>
        </w:rPr>
        <w:t xml:space="preserve"> rather than static, suggesting it might have further stages of development. As a late-comer, </w:t>
      </w:r>
      <w:r w:rsidRPr="00F22958">
        <w:rPr>
          <w:rStyle w:val="StyleUnderline"/>
        </w:rPr>
        <w:t>Vietnam has</w:t>
      </w:r>
      <w:r w:rsidRPr="00480DF7">
        <w:rPr>
          <w:sz w:val="16"/>
        </w:rPr>
        <w:t xml:space="preserve"> not only socialized quickly into the Southeast Asian community, but it has also </w:t>
      </w:r>
      <w:r w:rsidRPr="00F22958">
        <w:rPr>
          <w:rStyle w:val="StyleUnderline"/>
        </w:rPr>
        <w:t xml:space="preserve">proven capable of </w:t>
      </w:r>
      <w:r w:rsidRPr="00F22958">
        <w:rPr>
          <w:rStyle w:val="Emphasis"/>
        </w:rPr>
        <w:t>taking a more central role</w:t>
      </w:r>
      <w:r w:rsidRPr="00480DF7">
        <w:rPr>
          <w:sz w:val="16"/>
        </w:rPr>
        <w:t xml:space="preserve"> in the association. The 2010 presidency was a confirmation of Vietnam’s maturing membership. </w:t>
      </w:r>
      <w:r w:rsidRPr="00F22958">
        <w:rPr>
          <w:rStyle w:val="StyleUnderline"/>
        </w:rPr>
        <w:t>With rapid</w:t>
      </w:r>
      <w:r w:rsidRPr="00480DF7">
        <w:rPr>
          <w:sz w:val="16"/>
        </w:rPr>
        <w:t xml:space="preserve"> economic </w:t>
      </w:r>
      <w:r w:rsidRPr="00F22958">
        <w:rPr>
          <w:rStyle w:val="StyleUnderline"/>
        </w:rPr>
        <w:t>development Vietnam is catching up to the economies of “</w:t>
      </w:r>
      <w:r w:rsidRPr="00F22958">
        <w:rPr>
          <w:rStyle w:val="Emphasis"/>
        </w:rPr>
        <w:t>Tier 1</w:t>
      </w:r>
      <w:r w:rsidRPr="00F22958">
        <w:rPr>
          <w:rStyle w:val="StyleUnderline"/>
        </w:rPr>
        <w:t>”</w:t>
      </w:r>
      <w:r w:rsidRPr="00480DF7">
        <w:rPr>
          <w:sz w:val="16"/>
        </w:rPr>
        <w:t xml:space="preserve"> </w:t>
      </w:r>
      <w:r w:rsidRPr="00F22958">
        <w:rPr>
          <w:rStyle w:val="StyleUnderline"/>
        </w:rPr>
        <w:t>ASEAN members</w:t>
      </w:r>
      <w:r w:rsidRPr="00480DF7">
        <w:rPr>
          <w:sz w:val="16"/>
        </w:rPr>
        <w:t xml:space="preserve"> (the original founding members), </w:t>
      </w:r>
      <w:r w:rsidRPr="00F22958">
        <w:rPr>
          <w:rStyle w:val="StyleUnderline"/>
        </w:rPr>
        <w:t>as opposed to “Tier 2″countries</w:t>
      </w:r>
      <w:r w:rsidRPr="00480DF7">
        <w:rPr>
          <w:sz w:val="16"/>
        </w:rPr>
        <w:t xml:space="preserve"> and “CLMV” (Cambodia, Laos, Myanmar, Vietnam), now increasingly referred to as “CLM.” Given its hybrid position between ASEAN Tier 1 and Tier 2, </w:t>
      </w:r>
      <w:r w:rsidRPr="00F22958">
        <w:rPr>
          <w:rStyle w:val="StyleUnderline"/>
        </w:rPr>
        <w:t>Vietnam is</w:t>
      </w:r>
      <w:r w:rsidRPr="00480DF7">
        <w:rPr>
          <w:sz w:val="16"/>
        </w:rPr>
        <w:t xml:space="preserve"> well </w:t>
      </w:r>
      <w:r w:rsidRPr="00F22958">
        <w:rPr>
          <w:rStyle w:val="StyleUnderline"/>
        </w:rPr>
        <w:t xml:space="preserve">positioned to be </w:t>
      </w:r>
      <w:r w:rsidRPr="00F22958">
        <w:rPr>
          <w:rStyle w:val="Emphasis"/>
        </w:rPr>
        <w:t>empathic to</w:t>
      </w:r>
      <w:r w:rsidRPr="00480DF7">
        <w:rPr>
          <w:sz w:val="16"/>
        </w:rPr>
        <w:t xml:space="preserve">, </w:t>
      </w:r>
      <w:r w:rsidRPr="00F22958">
        <w:rPr>
          <w:rStyle w:val="Emphasis"/>
        </w:rPr>
        <w:t>included in</w:t>
      </w:r>
      <w:r w:rsidRPr="00480DF7">
        <w:rPr>
          <w:sz w:val="16"/>
        </w:rPr>
        <w:t xml:space="preserve">, </w:t>
      </w:r>
      <w:r w:rsidRPr="00F22958">
        <w:rPr>
          <w:rStyle w:val="StyleUnderline"/>
        </w:rPr>
        <w:t xml:space="preserve">and even a </w:t>
      </w:r>
      <w:r w:rsidRPr="00F22958">
        <w:rPr>
          <w:rStyle w:val="Emphasis"/>
        </w:rPr>
        <w:t>bridge between</w:t>
      </w:r>
      <w:r w:rsidRPr="00F22958">
        <w:rPr>
          <w:rStyle w:val="StyleUnderline"/>
        </w:rPr>
        <w:t xml:space="preserve"> each of those sub-groups</w:t>
      </w:r>
      <w:r w:rsidRPr="00480DF7">
        <w:rPr>
          <w:sz w:val="16"/>
        </w:rPr>
        <w:t xml:space="preserve">. HANOI’S STRATEGIC IMPERATIVES </w:t>
      </w:r>
      <w:r w:rsidRPr="00480DF7">
        <w:rPr>
          <w:rStyle w:val="StyleUnderline"/>
        </w:rPr>
        <w:t xml:space="preserve">In the context of </w:t>
      </w:r>
      <w:r w:rsidRPr="00480DF7">
        <w:rPr>
          <w:rStyle w:val="Emphasis"/>
        </w:rPr>
        <w:t>great power rivalry</w:t>
      </w:r>
      <w:r w:rsidRPr="00480DF7">
        <w:rPr>
          <w:sz w:val="16"/>
        </w:rPr>
        <w:t xml:space="preserve"> </w:t>
      </w:r>
      <w:r w:rsidRPr="00480DF7">
        <w:rPr>
          <w:rStyle w:val="StyleUnderline"/>
        </w:rPr>
        <w:t>and its undermining effects on ASEAN unity</w:t>
      </w:r>
      <w:r w:rsidRPr="00480DF7">
        <w:rPr>
          <w:sz w:val="16"/>
        </w:rPr>
        <w:t xml:space="preserve"> and centrality, </w:t>
      </w:r>
      <w:r w:rsidRPr="00480DF7">
        <w:rPr>
          <w:rStyle w:val="StyleUnderline"/>
        </w:rPr>
        <w:t>Vietnam</w:t>
      </w:r>
      <w:r w:rsidRPr="00480DF7">
        <w:rPr>
          <w:sz w:val="16"/>
        </w:rPr>
        <w:t xml:space="preserve">’s position </w:t>
      </w:r>
      <w:r w:rsidRPr="00480DF7">
        <w:rPr>
          <w:rStyle w:val="StyleUnderline"/>
        </w:rPr>
        <w:t xml:space="preserve">gains </w:t>
      </w:r>
      <w:r w:rsidRPr="00480DF7">
        <w:rPr>
          <w:rStyle w:val="Emphasis"/>
        </w:rPr>
        <w:t>additional importance</w:t>
      </w:r>
      <w:r w:rsidRPr="00480DF7">
        <w:rPr>
          <w:sz w:val="16"/>
        </w:rPr>
        <w:t xml:space="preserve">. </w:t>
      </w:r>
      <w:r w:rsidRPr="00480DF7">
        <w:rPr>
          <w:rStyle w:val="StyleUnderline"/>
        </w:rPr>
        <w:t>Hanoi recognizes</w:t>
      </w:r>
      <w:r w:rsidRPr="00480DF7">
        <w:rPr>
          <w:sz w:val="16"/>
        </w:rPr>
        <w:t xml:space="preserve"> the </w:t>
      </w:r>
      <w:r w:rsidRPr="00480DF7">
        <w:rPr>
          <w:rStyle w:val="Emphasis"/>
        </w:rPr>
        <w:t>long-term dangers</w:t>
      </w:r>
      <w:r w:rsidRPr="00480DF7">
        <w:rPr>
          <w:sz w:val="16"/>
        </w:rPr>
        <w:t xml:space="preserve"> </w:t>
      </w:r>
      <w:r w:rsidRPr="00480DF7">
        <w:rPr>
          <w:rStyle w:val="StyleUnderline"/>
        </w:rPr>
        <w:t xml:space="preserve">of </w:t>
      </w:r>
      <w:r w:rsidRPr="00480DF7">
        <w:rPr>
          <w:rStyle w:val="Emphasis"/>
        </w:rPr>
        <w:t>China’s hegemonic ambitions</w:t>
      </w:r>
      <w:r w:rsidRPr="00480DF7">
        <w:rPr>
          <w:sz w:val="16"/>
        </w:rPr>
        <w:t xml:space="preserve">, </w:t>
      </w:r>
      <w:hyperlink r:id="rId308" w:tgtFrame="_blank" w:history="1">
        <w:r w:rsidRPr="00480DF7">
          <w:rPr>
            <w:rStyle w:val="StyleUnderline"/>
          </w:rPr>
          <w:t>which jeopardize</w:t>
        </w:r>
      </w:hyperlink>
      <w:r w:rsidRPr="00480DF7">
        <w:rPr>
          <w:rStyle w:val="StyleUnderline"/>
        </w:rPr>
        <w:t xml:space="preserve"> Southeast Asian multilateralism</w:t>
      </w:r>
      <w:r w:rsidRPr="00480DF7">
        <w:rPr>
          <w:sz w:val="16"/>
        </w:rPr>
        <w:t xml:space="preserve">. More importantly, </w:t>
      </w:r>
      <w:r w:rsidRPr="00480DF7">
        <w:rPr>
          <w:rStyle w:val="StyleUnderline"/>
        </w:rPr>
        <w:t>Hanoi</w:t>
      </w:r>
      <w:r w:rsidRPr="00480DF7">
        <w:rPr>
          <w:sz w:val="16"/>
        </w:rPr>
        <w:t xml:space="preserve">, pressed by security concerns posed by China, </w:t>
      </w:r>
      <w:r w:rsidRPr="00480DF7">
        <w:rPr>
          <w:rStyle w:val="StyleUnderline"/>
        </w:rPr>
        <w:t>appreciates</w:t>
      </w:r>
      <w:r w:rsidRPr="00480DF7">
        <w:rPr>
          <w:sz w:val="16"/>
        </w:rPr>
        <w:t xml:space="preserve"> not only </w:t>
      </w:r>
      <w:r w:rsidRPr="00480DF7">
        <w:rPr>
          <w:rStyle w:val="StyleUnderline"/>
        </w:rPr>
        <w:t xml:space="preserve">the potential of ASEAN </w:t>
      </w:r>
      <w:r w:rsidRPr="00480DF7">
        <w:rPr>
          <w:sz w:val="16"/>
        </w:rPr>
        <w:t xml:space="preserve">but also the “ASEAN-Plus partnerships” networks. After all, it was under Vietnam’s chairmanship that the ASEAN Defence Ministers Meeting Plus (ADMM Plus) was inaugurated in 2010. For a long time, ASEAN provided Vietnam with a perfect venue to socialize into the international community and re-emerge from the isolation that it fell into in the late 1970s. Twenty years after joining ASEAN, </w:t>
      </w:r>
      <w:r w:rsidRPr="00480DF7">
        <w:rPr>
          <w:rStyle w:val="StyleUnderline"/>
        </w:rPr>
        <w:t>Vietnam is</w:t>
      </w:r>
      <w:r w:rsidRPr="00480DF7">
        <w:rPr>
          <w:sz w:val="16"/>
        </w:rPr>
        <w:t xml:space="preserve"> arguably </w:t>
      </w:r>
      <w:r w:rsidRPr="00480DF7">
        <w:rPr>
          <w:rStyle w:val="StyleUnderline"/>
        </w:rPr>
        <w:t xml:space="preserve">the </w:t>
      </w:r>
      <w:r w:rsidRPr="00480DF7">
        <w:rPr>
          <w:rStyle w:val="Emphasis"/>
        </w:rPr>
        <w:t>most active player</w:t>
      </w:r>
      <w:r w:rsidRPr="00480DF7">
        <w:rPr>
          <w:sz w:val="16"/>
        </w:rPr>
        <w:t xml:space="preserve"> in the region </w:t>
      </w:r>
      <w:r w:rsidRPr="00480DF7">
        <w:rPr>
          <w:rStyle w:val="StyleUnderline"/>
        </w:rPr>
        <w:t>in terms of foreign policy</w:t>
      </w:r>
      <w:r w:rsidRPr="00480DF7">
        <w:rPr>
          <w:sz w:val="16"/>
        </w:rPr>
        <w:t xml:space="preserve">. </w:t>
      </w:r>
      <w:r w:rsidRPr="00480DF7">
        <w:rPr>
          <w:rStyle w:val="StyleUnderline"/>
        </w:rPr>
        <w:t xml:space="preserve">It boasts a dynamically expanding network of </w:t>
      </w:r>
      <w:r w:rsidRPr="00480DF7">
        <w:rPr>
          <w:rStyle w:val="Emphasis"/>
        </w:rPr>
        <w:t>comprehensive</w:t>
      </w:r>
      <w:r w:rsidRPr="00480DF7">
        <w:rPr>
          <w:sz w:val="16"/>
        </w:rPr>
        <w:t xml:space="preserve"> and strategic </w:t>
      </w:r>
      <w:r w:rsidRPr="00480DF7">
        <w:rPr>
          <w:rStyle w:val="Emphasis"/>
        </w:rPr>
        <w:t>partnerships</w:t>
      </w:r>
      <w:r w:rsidRPr="00480DF7">
        <w:rPr>
          <w:sz w:val="16"/>
        </w:rPr>
        <w:t xml:space="preserve"> </w:t>
      </w:r>
      <w:r w:rsidRPr="00480DF7">
        <w:rPr>
          <w:rStyle w:val="StyleUnderline"/>
        </w:rPr>
        <w:t>with Southeast Asian neighbors</w:t>
      </w:r>
      <w:r w:rsidRPr="00480DF7">
        <w:rPr>
          <w:sz w:val="16"/>
        </w:rPr>
        <w:t xml:space="preserve"> as well as extra-regional dialogue partners of ASEAN. </w:t>
      </w:r>
      <w:r w:rsidRPr="00480DF7">
        <w:rPr>
          <w:rStyle w:val="StyleUnderline"/>
        </w:rPr>
        <w:t xml:space="preserve">Vietnam’s </w:t>
      </w:r>
      <w:r w:rsidRPr="00480DF7">
        <w:rPr>
          <w:rStyle w:val="Emphasis"/>
        </w:rPr>
        <w:t>great powers’ diplomacy</w:t>
      </w:r>
      <w:r w:rsidRPr="00480DF7">
        <w:rPr>
          <w:sz w:val="16"/>
        </w:rPr>
        <w:t xml:space="preserve"> </w:t>
      </w:r>
      <w:r w:rsidRPr="00480DF7">
        <w:rPr>
          <w:rStyle w:val="StyleUnderline"/>
        </w:rPr>
        <w:t>has gained momentum</w:t>
      </w:r>
      <w:r w:rsidRPr="00480DF7">
        <w:rPr>
          <w:sz w:val="16"/>
        </w:rPr>
        <w:t xml:space="preserve"> since the oil rig HYSY-981 crisis in mid-2014, after which </w:t>
      </w:r>
      <w:hyperlink r:id="rId309" w:tgtFrame="_blank" w:history="1">
        <w:r w:rsidRPr="00480DF7">
          <w:rPr>
            <w:rStyle w:val="Hyperlink"/>
            <w:sz w:val="16"/>
          </w:rPr>
          <w:t>rapprochement with the United States</w:t>
        </w:r>
      </w:hyperlink>
      <w:r w:rsidRPr="00480DF7">
        <w:rPr>
          <w:sz w:val="16"/>
        </w:rPr>
        <w:t xml:space="preserve"> sped up significantly. </w:t>
      </w:r>
      <w:r w:rsidRPr="00480DF7">
        <w:rPr>
          <w:rStyle w:val="StyleUnderline"/>
        </w:rPr>
        <w:t xml:space="preserve">Other powers with </w:t>
      </w:r>
      <w:r w:rsidRPr="00480DF7">
        <w:rPr>
          <w:rStyle w:val="Emphasis"/>
        </w:rPr>
        <w:t>vested interests</w:t>
      </w:r>
      <w:r w:rsidRPr="00480DF7">
        <w:rPr>
          <w:sz w:val="16"/>
        </w:rPr>
        <w:t xml:space="preserve"> in the regional power balance, </w:t>
      </w:r>
      <w:r w:rsidRPr="00480DF7">
        <w:rPr>
          <w:rStyle w:val="StyleUnderline"/>
        </w:rPr>
        <w:t xml:space="preserve">like </w:t>
      </w:r>
      <w:r w:rsidRPr="00480DF7">
        <w:rPr>
          <w:rStyle w:val="Emphasis"/>
        </w:rPr>
        <w:t>Japan</w:t>
      </w:r>
      <w:r w:rsidRPr="00480DF7">
        <w:rPr>
          <w:rStyle w:val="StyleUnderline"/>
        </w:rPr>
        <w:t xml:space="preserve"> and </w:t>
      </w:r>
      <w:r w:rsidRPr="00480DF7">
        <w:rPr>
          <w:rStyle w:val="Emphasis"/>
        </w:rPr>
        <w:t>India</w:t>
      </w:r>
      <w:r w:rsidRPr="00480DF7">
        <w:rPr>
          <w:sz w:val="16"/>
        </w:rPr>
        <w:t xml:space="preserve">, </w:t>
      </w:r>
      <w:r w:rsidRPr="00480DF7">
        <w:rPr>
          <w:rStyle w:val="StyleUnderline"/>
        </w:rPr>
        <w:t>are</w:t>
      </w:r>
      <w:r w:rsidRPr="00480DF7">
        <w:rPr>
          <w:sz w:val="16"/>
        </w:rPr>
        <w:t xml:space="preserve"> also </w:t>
      </w:r>
      <w:r w:rsidRPr="00480DF7">
        <w:rPr>
          <w:rStyle w:val="StyleUnderline"/>
        </w:rPr>
        <w:t>keen on deepening ties with Hanoi</w:t>
      </w:r>
      <w:r w:rsidRPr="00480DF7">
        <w:rPr>
          <w:sz w:val="16"/>
        </w:rPr>
        <w:t xml:space="preserve">. Yet, </w:t>
      </w:r>
      <w:r w:rsidRPr="00480DF7">
        <w:rPr>
          <w:rStyle w:val="StyleUnderline"/>
        </w:rPr>
        <w:t>ASEAN has remained</w:t>
      </w:r>
      <w:r w:rsidRPr="00480DF7">
        <w:rPr>
          <w:sz w:val="16"/>
        </w:rPr>
        <w:t xml:space="preserve"> as </w:t>
      </w:r>
      <w:r w:rsidRPr="00480DF7">
        <w:rPr>
          <w:rStyle w:val="Emphasis"/>
        </w:rPr>
        <w:t>one of the main pillars of Vietnam’s foreign policy</w:t>
      </w:r>
      <w:r w:rsidRPr="00480DF7">
        <w:rPr>
          <w:sz w:val="16"/>
        </w:rPr>
        <w:t xml:space="preserve">. </w:t>
      </w:r>
    </w:p>
    <w:p w14:paraId="21E630C5" w14:textId="7B318708" w:rsidR="004E451E" w:rsidRPr="00484470" w:rsidRDefault="00F032DE" w:rsidP="004E451E">
      <w:pPr>
        <w:pStyle w:val="Heading3"/>
      </w:pPr>
      <w:r>
        <w:t>Food Wars !</w:t>
      </w:r>
    </w:p>
    <w:p w14:paraId="16E9AD04" w14:textId="77777777" w:rsidR="004E451E" w:rsidRPr="00C02932" w:rsidRDefault="004E451E" w:rsidP="004E451E">
      <w:pPr>
        <w:pStyle w:val="Heading4"/>
      </w:pPr>
      <w:r w:rsidRPr="00C02932">
        <w:t>ASEAN unity is key to check existential food wars --- facilitates flow of staple crops and creates effective policy frameworks that spill up to broader Asian cooperation</w:t>
      </w:r>
    </w:p>
    <w:p w14:paraId="1D9F35D1" w14:textId="77777777" w:rsidR="004E451E" w:rsidRPr="00C02932" w:rsidRDefault="004E451E" w:rsidP="004E451E">
      <w:r w:rsidRPr="00C02932">
        <w:t xml:space="preserve">Katarzyna </w:t>
      </w:r>
      <w:r w:rsidRPr="00C02932">
        <w:rPr>
          <w:b/>
          <w:bCs/>
        </w:rPr>
        <w:t>Marzeda-Mlynarska</w:t>
      </w:r>
      <w:r w:rsidRPr="00C02932">
        <w:t>, 2</w:t>
      </w:r>
      <w:r w:rsidRPr="00C02932">
        <w:rPr>
          <w:b/>
          <w:bCs/>
        </w:rPr>
        <w:t>017</w:t>
      </w:r>
      <w:r w:rsidRPr="00C02932">
        <w:t xml:space="preserve"> [assistant professor at the Maria Curie-Sklowdowska University in Lublin, former adjunct professor at the Jan Zamoyski School of Humanities and Economies, former researcher for the Department of International Relations at the Maria Curie-Sklowdowska University, and PhD in International Relations. 2017. Web. 18 August, 2018. “Food Security Governance in the Southeast Asia Region: from National to Regional Governance.” Historia i Politikya Journal, No. 20, Pgs. 31-48. </w:t>
      </w:r>
      <w:hyperlink r:id="rId310" w:history="1">
        <w:r w:rsidRPr="00C02932">
          <w:rPr>
            <w:rStyle w:val="Hyperlink"/>
          </w:rPr>
          <w:t>http://cejsh.icm.edu.pl/cejsh/element/bwmeta1.element.desklight-17545b0d-3294-4543-8fc7-6718eceec346/c/Marzeda.pdf</w:t>
        </w:r>
      </w:hyperlink>
      <w:r w:rsidRPr="00C02932">
        <w:t xml:space="preserve"> //KL-NCP]</w:t>
      </w:r>
    </w:p>
    <w:p w14:paraId="7FE051B6" w14:textId="77777777" w:rsidR="004E451E" w:rsidRPr="00C02932" w:rsidRDefault="004E451E" w:rsidP="004E451E">
      <w:pPr>
        <w:rPr>
          <w:sz w:val="16"/>
        </w:rPr>
      </w:pPr>
      <w:r w:rsidRPr="00C02932">
        <w:rPr>
          <w:rStyle w:val="StyleUnderline"/>
        </w:rPr>
        <w:t>The second vision of food security governance</w:t>
      </w:r>
      <w:r w:rsidRPr="00C02932">
        <w:rPr>
          <w:sz w:val="16"/>
        </w:rPr>
        <w:t xml:space="preserve"> – </w:t>
      </w:r>
      <w:r w:rsidRPr="00C02932">
        <w:rPr>
          <w:rStyle w:val="StyleUnderline"/>
        </w:rPr>
        <w:t>regiona</w:t>
      </w:r>
      <w:r w:rsidRPr="00C02932">
        <w:rPr>
          <w:sz w:val="16"/>
        </w:rPr>
        <w:t xml:space="preserve">l – </w:t>
      </w:r>
      <w:r w:rsidRPr="00C02932">
        <w:rPr>
          <w:rStyle w:val="StyleUnderline"/>
        </w:rPr>
        <w:t>supplements the national approach by addressing issues which cannot be effectively dealt with at the national level. Regional governance</w:t>
      </w:r>
      <w:r w:rsidRPr="00C02932">
        <w:rPr>
          <w:sz w:val="16"/>
        </w:rPr>
        <w:t xml:space="preserve"> does not substitute national governance, however, but rather </w:t>
      </w:r>
      <w:r w:rsidRPr="00C02932">
        <w:rPr>
          <w:rStyle w:val="StyleUnderline"/>
        </w:rPr>
        <w:t>constitutes an area where regional priorities can be addressed. Closer cooperation at the regional level can contribute</w:t>
      </w:r>
      <w:r w:rsidRPr="00C02932">
        <w:rPr>
          <w:sz w:val="16"/>
        </w:rPr>
        <w:t xml:space="preserve"> positively </w:t>
      </w:r>
      <w:r w:rsidRPr="00C02932">
        <w:rPr>
          <w:rStyle w:val="StyleUnderline"/>
        </w:rPr>
        <w:t xml:space="preserve">to food </w:t>
      </w:r>
      <w:r w:rsidRPr="00C02932">
        <w:rPr>
          <w:rStyle w:val="Emphasis"/>
        </w:rPr>
        <w:t>availability</w:t>
      </w:r>
      <w:r w:rsidRPr="00C02932">
        <w:rPr>
          <w:rStyle w:val="StyleUnderline"/>
        </w:rPr>
        <w:t>, access</w:t>
      </w:r>
      <w:r w:rsidRPr="00C02932">
        <w:rPr>
          <w:sz w:val="16"/>
        </w:rPr>
        <w:t xml:space="preserve"> and </w:t>
      </w:r>
      <w:r w:rsidRPr="00C02932">
        <w:rPr>
          <w:rStyle w:val="StyleUnderline"/>
        </w:rPr>
        <w:t>stability</w:t>
      </w:r>
      <w:r w:rsidRPr="00C02932">
        <w:rPr>
          <w:sz w:val="16"/>
        </w:rPr>
        <w:t xml:space="preserve"> by </w:t>
      </w:r>
      <w:r w:rsidRPr="00C02932">
        <w:rPr>
          <w:rStyle w:val="Emphasis"/>
        </w:rPr>
        <w:t>accelerating trade</w:t>
      </w:r>
      <w:r w:rsidRPr="00C02932">
        <w:rPr>
          <w:rStyle w:val="StyleUnderline"/>
        </w:rPr>
        <w:t xml:space="preserve">, creating </w:t>
      </w:r>
      <w:r w:rsidRPr="00C02932">
        <w:rPr>
          <w:rStyle w:val="Emphasis"/>
        </w:rPr>
        <w:t>food reserves</w:t>
      </w:r>
      <w:r w:rsidRPr="00C02932">
        <w:rPr>
          <w:rStyle w:val="StyleUnderline"/>
        </w:rPr>
        <w:t>, or in general accel-erating economic growth through closer integration</w:t>
      </w:r>
      <w:r w:rsidRPr="00C02932">
        <w:rPr>
          <w:sz w:val="16"/>
        </w:rPr>
        <w:t xml:space="preserve">. While it is impossible to adopt a common ASEAN agriculture policy based on the EU model, </w:t>
      </w:r>
      <w:r w:rsidRPr="00C02932">
        <w:rPr>
          <w:rStyle w:val="StyleUnderline"/>
        </w:rPr>
        <w:t>there is</w:t>
      </w:r>
      <w:r w:rsidRPr="00C02932">
        <w:rPr>
          <w:sz w:val="16"/>
        </w:rPr>
        <w:t xml:space="preserve"> a </w:t>
      </w:r>
      <w:r w:rsidRPr="00C02932">
        <w:rPr>
          <w:rStyle w:val="StyleUnderline"/>
        </w:rPr>
        <w:t>broad space within ASEAN for</w:t>
      </w:r>
      <w:r w:rsidRPr="00C02932">
        <w:rPr>
          <w:sz w:val="16"/>
        </w:rPr>
        <w:t xml:space="preserve"> closer cooperation in other ways in the </w:t>
      </w:r>
      <w:r w:rsidRPr="00C02932">
        <w:rPr>
          <w:rStyle w:val="StyleUnderline"/>
        </w:rPr>
        <w:t>food security area. ASEAN</w:t>
      </w:r>
      <w:r w:rsidRPr="00C02932">
        <w:rPr>
          <w:sz w:val="16"/>
        </w:rPr>
        <w:t xml:space="preserve"> and ASEAN Plus Three </w:t>
      </w:r>
      <w:r w:rsidRPr="00C02932">
        <w:rPr>
          <w:rStyle w:val="StyleUnderline"/>
        </w:rPr>
        <w:t>represent the</w:t>
      </w:r>
      <w:r w:rsidRPr="00C02932">
        <w:rPr>
          <w:sz w:val="16"/>
        </w:rPr>
        <w:t xml:space="preserve"> </w:t>
      </w:r>
      <w:r w:rsidRPr="00C02932">
        <w:rPr>
          <w:rStyle w:val="StyleUnderline"/>
        </w:rPr>
        <w:t>institutional dimension of Southeast Asian regional food security governance</w:t>
      </w:r>
      <w:r w:rsidRPr="00C02932">
        <w:rPr>
          <w:sz w:val="16"/>
        </w:rPr>
        <w:t xml:space="preserve">. ASEAN was created in 1967 in the common desire to create a platform for regional cooperation based on simi-lar goals and purposes. These include: facilitating the acceleration of econom-ic growth, social progress and cultural development; promoting regional peace and stability; and active collaboration in different fields. </w:t>
      </w:r>
      <w:r w:rsidRPr="00C02932">
        <w:rPr>
          <w:rStyle w:val="StyleUnderline"/>
        </w:rPr>
        <w:t>As a regional structure ASEAN addresses</w:t>
      </w:r>
      <w:r w:rsidRPr="00C02932">
        <w:rPr>
          <w:sz w:val="16"/>
        </w:rPr>
        <w:t xml:space="preserve"> the </w:t>
      </w:r>
      <w:r w:rsidRPr="00C02932">
        <w:rPr>
          <w:rStyle w:val="StyleUnderline"/>
        </w:rPr>
        <w:t>“internal” dimension of regional food security</w:t>
      </w:r>
      <w:r w:rsidRPr="00C02932">
        <w:rPr>
          <w:sz w:val="16"/>
        </w:rPr>
        <w:t xml:space="preserve"> </w:t>
      </w:r>
      <w:r w:rsidRPr="00C02932">
        <w:rPr>
          <w:rStyle w:val="StyleUnderline"/>
        </w:rPr>
        <w:t>by offering</w:t>
      </w:r>
      <w:r w:rsidRPr="00C02932">
        <w:rPr>
          <w:sz w:val="16"/>
        </w:rPr>
        <w:t xml:space="preserve"> its member</w:t>
      </w:r>
      <w:r w:rsidRPr="00C02932">
        <w:rPr>
          <w:rStyle w:val="StyleUnderline"/>
        </w:rPr>
        <w:t xml:space="preserve"> states a forum where regional as well as national interests can be ful-filled.</w:t>
      </w:r>
      <w:r w:rsidRPr="00C02932">
        <w:rPr>
          <w:sz w:val="16"/>
        </w:rPr>
        <w:t xml:space="preserve"> It consists of two governance mechanisms: ASEAN regulations on trade, services, and investments that indirectly address the problem of food security, and initiatives designed to target food security directly. The </w:t>
      </w:r>
      <w:r w:rsidRPr="00C02932">
        <w:rPr>
          <w:rStyle w:val="StyleUnderline"/>
        </w:rPr>
        <w:t>ASEAN Plus Three</w:t>
      </w:r>
      <w:r w:rsidRPr="00C02932">
        <w:rPr>
          <w:sz w:val="16"/>
        </w:rPr>
        <w:t xml:space="preserve"> (APT) </w:t>
      </w:r>
      <w:r w:rsidRPr="00C02932">
        <w:rPr>
          <w:rStyle w:val="StyleUnderline"/>
        </w:rPr>
        <w:t>addresses</w:t>
      </w:r>
      <w:r w:rsidRPr="00C02932">
        <w:rPr>
          <w:sz w:val="16"/>
        </w:rPr>
        <w:t xml:space="preserve"> the </w:t>
      </w:r>
      <w:r w:rsidRPr="00C02932">
        <w:rPr>
          <w:rStyle w:val="StyleUnderline"/>
        </w:rPr>
        <w:t>external dimension</w:t>
      </w:r>
      <w:r w:rsidRPr="00C02932">
        <w:rPr>
          <w:sz w:val="16"/>
        </w:rPr>
        <w:t xml:space="preserve"> of regional food security. The process was initiated in 1997 </w:t>
      </w:r>
      <w:r w:rsidRPr="00C02932">
        <w:rPr>
          <w:rStyle w:val="StyleUnderline"/>
        </w:rPr>
        <w:t>and includes cooperation between ASEAN</w:t>
      </w:r>
      <w:r w:rsidRPr="00C02932">
        <w:rPr>
          <w:sz w:val="16"/>
        </w:rPr>
        <w:t xml:space="preserve"> and </w:t>
      </w:r>
      <w:r w:rsidRPr="00C02932">
        <w:rPr>
          <w:rStyle w:val="Emphasis"/>
        </w:rPr>
        <w:t>China, Japan and South Korea</w:t>
      </w:r>
      <w:r w:rsidRPr="00C02932">
        <w:rPr>
          <w:sz w:val="16"/>
        </w:rPr>
        <w:t xml:space="preserve"> in the areas of politics and security, economics and finance, environment and climate change, and socio-cultural and development. </w:t>
      </w:r>
      <w:r w:rsidRPr="00C02932">
        <w:rPr>
          <w:rStyle w:val="StyleUnderline"/>
        </w:rPr>
        <w:t>Food security as</w:t>
      </w:r>
      <w:r w:rsidRPr="00C02932">
        <w:rPr>
          <w:sz w:val="16"/>
        </w:rPr>
        <w:t xml:space="preserve"> a </w:t>
      </w:r>
      <w:r w:rsidRPr="00C02932">
        <w:rPr>
          <w:rStyle w:val="StyleUnderline"/>
        </w:rPr>
        <w:t>part of</w:t>
      </w:r>
      <w:r w:rsidRPr="00C02932">
        <w:rPr>
          <w:sz w:val="16"/>
        </w:rPr>
        <w:t xml:space="preserve"> the economic and </w:t>
      </w:r>
      <w:r w:rsidRPr="00C02932">
        <w:rPr>
          <w:rStyle w:val="StyleUnderline"/>
        </w:rPr>
        <w:t>finance</w:t>
      </w:r>
      <w:r w:rsidRPr="00C02932">
        <w:rPr>
          <w:sz w:val="16"/>
        </w:rPr>
        <w:t xml:space="preserve"> area </w:t>
      </w:r>
      <w:r w:rsidRPr="00C02932">
        <w:rPr>
          <w:rStyle w:val="StyleUnderline"/>
        </w:rPr>
        <w:t>represents an issue of high interest</w:t>
      </w:r>
      <w:r w:rsidRPr="00C02932">
        <w:rPr>
          <w:sz w:val="16"/>
        </w:rPr>
        <w:t xml:space="preserve"> as evidenced by concrete initiatives. The normative dimension of </w:t>
      </w:r>
      <w:r w:rsidRPr="00C02932">
        <w:rPr>
          <w:rStyle w:val="StyleUnderline"/>
        </w:rPr>
        <w:t>ASEAN regional food security governance</w:t>
      </w:r>
      <w:r w:rsidRPr="00C02932">
        <w:rPr>
          <w:sz w:val="16"/>
        </w:rPr>
        <w:t xml:space="preserve"> is ad - dressed by the ASEAN Economic Community Initiative, which </w:t>
      </w:r>
      <w:r w:rsidRPr="00C02932">
        <w:rPr>
          <w:rStyle w:val="StyleUnderline"/>
        </w:rPr>
        <w:t>is treated as</w:t>
      </w:r>
      <w:r w:rsidRPr="00C02932">
        <w:rPr>
          <w:sz w:val="16"/>
        </w:rPr>
        <w:t xml:space="preserve"> </w:t>
      </w:r>
      <w:r w:rsidRPr="00C02932">
        <w:rPr>
          <w:rStyle w:val="StyleUnderline"/>
        </w:rPr>
        <w:t xml:space="preserve">both a necessary impetus for intraregional food trade and a mechanism </w:t>
      </w:r>
      <w:r w:rsidRPr="00C02932">
        <w:rPr>
          <w:rStyle w:val="Emphasis"/>
        </w:rPr>
        <w:t>facilitating flow of</w:t>
      </w:r>
      <w:r w:rsidRPr="00C02932">
        <w:rPr>
          <w:rStyle w:val="StyleUnderline"/>
        </w:rPr>
        <w:t xml:space="preserve"> staples such as </w:t>
      </w:r>
      <w:r w:rsidRPr="00C02932">
        <w:rPr>
          <w:rStyle w:val="Emphasis"/>
        </w:rPr>
        <w:t>rice</w:t>
      </w:r>
      <w:r w:rsidRPr="00C02932">
        <w:rPr>
          <w:sz w:val="16"/>
        </w:rPr>
        <w:t xml:space="preserve"> from “surpluses states” to “shortages” ones (Teng et al., 2015). Its aim is to improve the effectiveness of regional supply chains through tar - iff reduction, simplifying border procedures, reducing the cost of transportation, ensuring food safety (standards harmonization) and enhancing infrastructure. The functional dimension of </w:t>
      </w:r>
      <w:r w:rsidRPr="00C02932">
        <w:rPr>
          <w:rStyle w:val="StyleUnderline"/>
        </w:rPr>
        <w:t>ASEAN regional food security includes concrete initiatives addressing food security</w:t>
      </w:r>
      <w:r w:rsidRPr="00C02932">
        <w:rPr>
          <w:sz w:val="16"/>
        </w:rPr>
        <w:t xml:space="preserve">. It should be emphasized, however, that food, agriculture and forestry have been an area of special ASEAN interest since 1993, when the ASEAN Ministers of Agriculture and Forestry identified “strengthening food security in the region” as the first of the seven areas of cooperation in that sector. </w:t>
      </w:r>
      <w:r w:rsidRPr="00C02932">
        <w:rPr>
          <w:rStyle w:val="StyleUnderline"/>
        </w:rPr>
        <w:t>Three initiatives play key roles in regional food security governance</w:t>
      </w:r>
      <w:r w:rsidRPr="00C02932">
        <w:rPr>
          <w:sz w:val="16"/>
        </w:rPr>
        <w:t xml:space="preserve">: first, </w:t>
      </w:r>
      <w:r w:rsidRPr="00C02932">
        <w:rPr>
          <w:rStyle w:val="StyleUnderline"/>
        </w:rPr>
        <w:t>ASEAN Integrated</w:t>
      </w:r>
      <w:r w:rsidRPr="00C02932">
        <w:rPr>
          <w:sz w:val="16"/>
        </w:rPr>
        <w:t xml:space="preserve"> </w:t>
      </w:r>
      <w:r w:rsidRPr="00C02932">
        <w:rPr>
          <w:rStyle w:val="StyleUnderline"/>
        </w:rPr>
        <w:t>Food Security Framework (AISF)</w:t>
      </w:r>
      <w:r w:rsidRPr="00C02932">
        <w:rPr>
          <w:sz w:val="16"/>
        </w:rPr>
        <w:t xml:space="preserve"> and the Strategic Plan of Action on Food Security, 2015–2020, which </w:t>
      </w:r>
      <w:r w:rsidRPr="00C02932">
        <w:rPr>
          <w:rStyle w:val="StyleUnderline"/>
        </w:rPr>
        <w:t>seeks to sustain increased food pro-duction, promote conducive markets and trade for agricultural commodities and inputs, and ensure food supply stability</w:t>
      </w:r>
      <w:r w:rsidRPr="00C02932">
        <w:rPr>
          <w:sz w:val="16"/>
        </w:rPr>
        <w:t xml:space="preserve"> to improve the livelihoods of farmers and ensure long-term food security and nutrition (FAO, 2015). Second, the </w:t>
      </w:r>
      <w:r w:rsidRPr="00C02932">
        <w:rPr>
          <w:rStyle w:val="StyleUnderline"/>
        </w:rPr>
        <w:t>ASEAN Plus</w:t>
      </w:r>
      <w:r w:rsidRPr="00C02932">
        <w:rPr>
          <w:sz w:val="16"/>
        </w:rPr>
        <w:t xml:space="preserve"> Three Emergency Rice Reserve (APTERR) and third, the ASEAN Food Security Information System. Both AIFS and APTERR </w:t>
      </w:r>
      <w:r w:rsidRPr="00C02932">
        <w:rPr>
          <w:rStyle w:val="StyleUnderline"/>
        </w:rPr>
        <w:t>were ASEAN’s responses to the</w:t>
      </w:r>
      <w:r w:rsidRPr="00C02932">
        <w:rPr>
          <w:sz w:val="16"/>
        </w:rPr>
        <w:t xml:space="preserve"> 2007/2008 </w:t>
      </w:r>
      <w:r w:rsidRPr="00C02932">
        <w:rPr>
          <w:rStyle w:val="StyleUnderline"/>
        </w:rPr>
        <w:t>food crisis</w:t>
      </w:r>
      <w:r w:rsidRPr="00C02932">
        <w:rPr>
          <w:sz w:val="16"/>
        </w:rPr>
        <w:t xml:space="preserve">. The fundamental goal of the AIFS Framework is to “improve and support the livelihoods of farmers and to ensure regional food security over the long term” (Be - lesky, 2014). The </w:t>
      </w:r>
      <w:r w:rsidRPr="00C02932">
        <w:rPr>
          <w:rStyle w:val="StyleUnderline"/>
        </w:rPr>
        <w:t>ASEAN leaders pledged</w:t>
      </w:r>
      <w:r w:rsidRPr="00C02932">
        <w:rPr>
          <w:sz w:val="16"/>
        </w:rPr>
        <w:t xml:space="preserve"> at the 14 th ASEAN Summit in Thailand in 2009 </w:t>
      </w:r>
      <w:r w:rsidRPr="00C02932">
        <w:rPr>
          <w:rStyle w:val="StyleUnderline"/>
        </w:rPr>
        <w:t>to embrace food security as high priority policy</w:t>
      </w:r>
      <w:r w:rsidRPr="00C02932">
        <w:rPr>
          <w:sz w:val="16"/>
        </w:rPr>
        <w:t xml:space="preserve"> and to review ASEAN’s commitment to the objectives of the World Food Summit and the MDGs. They have adopted the ASEAN Integrated Food Security Framework and the Strategic Plan of Action on Food Security in ASEAN. </w:t>
      </w:r>
      <w:r w:rsidRPr="00C02932">
        <w:rPr>
          <w:rStyle w:val="StyleUnderline"/>
        </w:rPr>
        <w:t>The AIFS Framework consists of</w:t>
      </w:r>
      <w:r w:rsidRPr="00C02932">
        <w:rPr>
          <w:sz w:val="16"/>
        </w:rPr>
        <w:t xml:space="preserve"> five components and nine strategic thrusts. The first component concerns </w:t>
      </w:r>
      <w:r w:rsidRPr="00C02932">
        <w:rPr>
          <w:rStyle w:val="StyleUnderline"/>
        </w:rPr>
        <w:t>food security emergency/shortage relief</w:t>
      </w:r>
      <w:r w:rsidRPr="00C02932">
        <w:rPr>
          <w:sz w:val="16"/>
        </w:rPr>
        <w:t xml:space="preserve"> and consists of one thrust, to strengthen food security arrangements. The second component is devoted to </w:t>
      </w:r>
      <w:r w:rsidRPr="00C02932">
        <w:rPr>
          <w:rStyle w:val="StyleUnderline"/>
        </w:rPr>
        <w:t>sustainable food trade development</w:t>
      </w:r>
      <w:r w:rsidRPr="00C02932">
        <w:rPr>
          <w:sz w:val="16"/>
        </w:rPr>
        <w:t xml:space="preserve"> and consists of one thrust, to </w:t>
      </w:r>
      <w:r w:rsidRPr="00C02932">
        <w:rPr>
          <w:rStyle w:val="StyleUnderline"/>
        </w:rPr>
        <w:t>promote conducive food markets and trade</w:t>
      </w:r>
      <w:r w:rsidRPr="00C02932">
        <w:rPr>
          <w:sz w:val="16"/>
        </w:rPr>
        <w:t xml:space="preserve">. The third component concerns the integrated food security information system and consists of one thrust, to strengthen Integrated Food Security Sys - tem. The fourth component is devoted to </w:t>
      </w:r>
      <w:r w:rsidRPr="00C02932">
        <w:rPr>
          <w:rStyle w:val="Emphasis"/>
        </w:rPr>
        <w:t>agro-innovations</w:t>
      </w:r>
      <w:r w:rsidRPr="00C02932">
        <w:rPr>
          <w:sz w:val="16"/>
        </w:rPr>
        <w:t xml:space="preserve"> and consists of three thrusts: </w:t>
      </w:r>
      <w:r w:rsidRPr="00C02932">
        <w:rPr>
          <w:rStyle w:val="StyleUnderline"/>
        </w:rPr>
        <w:t xml:space="preserve">promoting </w:t>
      </w:r>
      <w:r w:rsidRPr="00C02932">
        <w:rPr>
          <w:rStyle w:val="Emphasis"/>
        </w:rPr>
        <w:t>sustainable food production</w:t>
      </w:r>
      <w:r w:rsidRPr="00C02932">
        <w:rPr>
          <w:rStyle w:val="StyleUnderline"/>
        </w:rPr>
        <w:t>, encouraging</w:t>
      </w:r>
      <w:r w:rsidRPr="00C02932">
        <w:rPr>
          <w:sz w:val="16"/>
        </w:rPr>
        <w:t xml:space="preserve"> greater </w:t>
      </w:r>
      <w:r w:rsidRPr="00C02932">
        <w:rPr>
          <w:rStyle w:val="StyleUnderline"/>
        </w:rPr>
        <w:t>investment</w:t>
      </w:r>
      <w:r w:rsidRPr="00C02932">
        <w:rPr>
          <w:sz w:val="16"/>
        </w:rPr>
        <w:t xml:space="preserve"> in food and agro-based industry, and </w:t>
      </w:r>
      <w:r w:rsidRPr="00C02932">
        <w:rPr>
          <w:u w:val="single"/>
        </w:rPr>
        <w:t>i</w:t>
      </w:r>
      <w:r w:rsidRPr="00C02932">
        <w:rPr>
          <w:rStyle w:val="StyleUnderline"/>
        </w:rPr>
        <w:t>dentifying</w:t>
      </w:r>
      <w:r w:rsidRPr="00C02932">
        <w:rPr>
          <w:sz w:val="16"/>
        </w:rPr>
        <w:t xml:space="preserve"> and addressing </w:t>
      </w:r>
      <w:r w:rsidRPr="00C02932">
        <w:rPr>
          <w:rStyle w:val="StyleUnderline"/>
        </w:rPr>
        <w:t>emerging issues</w:t>
      </w:r>
      <w:r w:rsidRPr="00C02932">
        <w:rPr>
          <w:sz w:val="16"/>
        </w:rPr>
        <w:t xml:space="preserve">. The fifth component is devoted to </w:t>
      </w:r>
      <w:r w:rsidRPr="00C02932">
        <w:rPr>
          <w:rStyle w:val="StyleUnderline"/>
        </w:rPr>
        <w:t>nutrition-enhancing agricultural development</w:t>
      </w:r>
      <w:r w:rsidRPr="00C02932">
        <w:rPr>
          <w:sz w:val="16"/>
        </w:rPr>
        <w:t xml:space="preserve"> and consists of three thrusts: utilizing nutrition information to support evidence- based food security and agriculture policies, </w:t>
      </w:r>
      <w:r w:rsidRPr="00C02932">
        <w:rPr>
          <w:rStyle w:val="StyleUnderline"/>
        </w:rPr>
        <w:t>indentifying policies and governance mechanisms for nutrition-enhancing agricultural development, and</w:t>
      </w:r>
      <w:r w:rsidRPr="00C02932">
        <w:rPr>
          <w:sz w:val="16"/>
        </w:rPr>
        <w:t xml:space="preserve">, third, to de-velop and strengthen </w:t>
      </w:r>
      <w:r w:rsidRPr="00C02932">
        <w:rPr>
          <w:rStyle w:val="Emphasis"/>
        </w:rPr>
        <w:t>nutrition-enhancing agriculture</w:t>
      </w:r>
      <w:r w:rsidRPr="00C02932">
        <w:rPr>
          <w:rStyle w:val="StyleUnderline"/>
        </w:rPr>
        <w:t xml:space="preserve"> policies</w:t>
      </w:r>
      <w:r w:rsidRPr="00C02932">
        <w:rPr>
          <w:sz w:val="16"/>
        </w:rPr>
        <w:t xml:space="preserve">/programs and build capacity for their implementation, monitoring and evaluation (ASEAN, 2014). The ASEAN Plus Three Emergency Rice Reserve was approved in 2009 and became operational in 2012. The idea of </w:t>
      </w:r>
      <w:r w:rsidRPr="00C02932">
        <w:rPr>
          <w:rStyle w:val="Emphasis"/>
        </w:rPr>
        <w:t>regional food reserves</w:t>
      </w:r>
      <w:r w:rsidRPr="00C02932">
        <w:rPr>
          <w:sz w:val="16"/>
        </w:rPr>
        <w:t xml:space="preserve"> is based on the assumption that </w:t>
      </w:r>
      <w:r w:rsidRPr="00C02932">
        <w:rPr>
          <w:rStyle w:val="StyleUnderline"/>
        </w:rPr>
        <w:t>storage of staple foods</w:t>
      </w:r>
      <w:r w:rsidRPr="00C02932">
        <w:rPr>
          <w:sz w:val="16"/>
        </w:rPr>
        <w:t xml:space="preserve"> which “have sociopolitical and economic significance and are culturally appropriate in particular region – </w:t>
      </w:r>
      <w:r w:rsidRPr="00C02932">
        <w:rPr>
          <w:rStyle w:val="StyleUnderline"/>
        </w:rPr>
        <w:t>rice in Asia</w:t>
      </w:r>
      <w:r w:rsidRPr="00C02932">
        <w:rPr>
          <w:sz w:val="16"/>
        </w:rPr>
        <w:t xml:space="preserve">” (Be - lesky, 2014) </w:t>
      </w:r>
      <w:r w:rsidRPr="00C02932">
        <w:rPr>
          <w:rStyle w:val="StyleUnderline"/>
        </w:rPr>
        <w:t xml:space="preserve">is </w:t>
      </w:r>
      <w:r w:rsidRPr="00C02932">
        <w:rPr>
          <w:rStyle w:val="Emphasis"/>
        </w:rPr>
        <w:t>critical to food security</w:t>
      </w:r>
      <w:r w:rsidRPr="00C02932">
        <w:rPr>
          <w:rStyle w:val="StyleUnderline"/>
        </w:rPr>
        <w:t xml:space="preserve"> and</w:t>
      </w:r>
      <w:r w:rsidRPr="00C02932">
        <w:rPr>
          <w:sz w:val="16"/>
        </w:rPr>
        <w:t xml:space="preserve"> especially </w:t>
      </w:r>
      <w:r w:rsidRPr="00C02932">
        <w:rPr>
          <w:rStyle w:val="StyleUnderline"/>
        </w:rPr>
        <w:t>food availability</w:t>
      </w:r>
      <w:r w:rsidRPr="00C02932">
        <w:rPr>
          <w:sz w:val="16"/>
        </w:rPr>
        <w:t xml:space="preserve">. Food </w:t>
      </w:r>
      <w:r w:rsidRPr="00C02932">
        <w:rPr>
          <w:rStyle w:val="StyleUnderline"/>
        </w:rPr>
        <w:t xml:space="preserve">re-serves are treated as a governance tool </w:t>
      </w:r>
      <w:r w:rsidRPr="00C02932">
        <w:rPr>
          <w:sz w:val="16"/>
        </w:rPr>
        <w:t xml:space="preserve">especially </w:t>
      </w:r>
      <w:r w:rsidRPr="00C02932">
        <w:rPr>
          <w:rStyle w:val="StyleUnderline"/>
        </w:rPr>
        <w:t>in</w:t>
      </w:r>
      <w:r w:rsidRPr="00C02932">
        <w:rPr>
          <w:sz w:val="16"/>
        </w:rPr>
        <w:t xml:space="preserve"> emergency or </w:t>
      </w:r>
      <w:r w:rsidRPr="00C02932">
        <w:rPr>
          <w:rStyle w:val="StyleUnderline"/>
        </w:rPr>
        <w:t>crisis situations</w:t>
      </w:r>
      <w:r w:rsidRPr="00C02932">
        <w:rPr>
          <w:sz w:val="16"/>
        </w:rPr>
        <w:t xml:space="preserve">. Under the current initiative, thirteen countries have pledged to make a total of 787 thousands of tons of rice available in case of instability in the supply or pro-duction due to conflicts, natural disasters and calamities (Belesky, 2014). The above mentioned initiatives are supplemented by the ASEAN Food Secu-rity Information System (AFSIS), established in 2002 by the Ministers of Agri - culture and Forestry of the ASEAN member states plus China, Japan and Korea. It was designed to strengthen food security in the region through systemic col - lection, analysis and dissemination of food security related information. It was divided into phases. The first took place from 2003 to 2007 and was devoted to enhancing the regional food security information system and increasing the capacities of member states in providing required information. The second was designed for five years, from 2008 to 2012, and extended to three elements: Early Warning information, Agricultural Commodity Outlook and Technical Coop - eration (AFSIS, 2016). The EU example shows that </w:t>
      </w:r>
      <w:r w:rsidRPr="00C02932">
        <w:rPr>
          <w:rStyle w:val="StyleUnderline"/>
        </w:rPr>
        <w:t>close regional cooperation in agriculture</w:t>
      </w:r>
      <w:r w:rsidRPr="00C02932">
        <w:rPr>
          <w:sz w:val="16"/>
        </w:rPr>
        <w:t xml:space="preserve"> can bring positive results, such as </w:t>
      </w:r>
      <w:r w:rsidRPr="00C02932">
        <w:rPr>
          <w:rStyle w:val="StyleUnderline"/>
        </w:rPr>
        <w:t>assuring food security and independence from food im - ports</w:t>
      </w:r>
      <w:r w:rsidRPr="00C02932">
        <w:rPr>
          <w:sz w:val="16"/>
        </w:rPr>
        <w:t xml:space="preserve">. While it is impossible to replicate the EU patterns, </w:t>
      </w:r>
      <w:r w:rsidRPr="00C02932">
        <w:rPr>
          <w:rStyle w:val="StyleUnderline"/>
        </w:rPr>
        <w:t>ASEAN</w:t>
      </w:r>
      <w:r w:rsidRPr="00C02932">
        <w:rPr>
          <w:sz w:val="16"/>
        </w:rPr>
        <w:t xml:space="preserve">, through its re-gional initiatives, </w:t>
      </w:r>
      <w:r w:rsidRPr="00C02932">
        <w:rPr>
          <w:rStyle w:val="StyleUnderline"/>
        </w:rPr>
        <w:t>proved to have great potential to become food secure and build sound regional food security governance</w:t>
      </w:r>
      <w:r w:rsidRPr="00C02932">
        <w:rPr>
          <w:sz w:val="16"/>
        </w:rPr>
        <w:t xml:space="preserve">. What is more, the shift from national to regional food security governance can be observed in the ASEAN context, al-though it is still far from fully integrated regional food security governance. The problem of states’ readiness to shift decision-making power to a higher level (regional or global) has been discussed since the 1970s. In the early works on this issue (Cox, Jacobson, 1973), it was argued that states are only willing to trans-fer part of their authority to a higher level if the relevant problems were technical in nature, were not politicized and did not touch upon their interests. When it comes to food security, the problem is embedded in a socio-economic and politi-cal nexus that makes it a very complicated and sensitive issue for nation states. There is, however, another second side of the coin. </w:t>
      </w:r>
      <w:r w:rsidRPr="00C02932">
        <w:rPr>
          <w:rStyle w:val="StyleUnderline"/>
        </w:rPr>
        <w:t xml:space="preserve">The increasingly </w:t>
      </w:r>
      <w:r w:rsidRPr="00C02932">
        <w:rPr>
          <w:rStyle w:val="Emphasis"/>
        </w:rPr>
        <w:t>transnational</w:t>
      </w:r>
      <w:r w:rsidRPr="00C02932">
        <w:rPr>
          <w:rStyle w:val="StyleUnderline"/>
        </w:rPr>
        <w:t xml:space="preserve"> character of threats to </w:t>
      </w:r>
      <w:r w:rsidRPr="00C02932">
        <w:rPr>
          <w:rStyle w:val="Emphasis"/>
        </w:rPr>
        <w:t>food security makes regional cooperation essential</w:t>
      </w:r>
      <w:r w:rsidRPr="00C02932">
        <w:rPr>
          <w:sz w:val="16"/>
        </w:rPr>
        <w:t xml:space="preserve">. The </w:t>
      </w:r>
      <w:r w:rsidRPr="00C02932">
        <w:rPr>
          <w:rStyle w:val="StyleUnderline"/>
        </w:rPr>
        <w:t>interplay between national and regional food security</w:t>
      </w:r>
      <w:r w:rsidRPr="00C02932">
        <w:rPr>
          <w:sz w:val="16"/>
        </w:rPr>
        <w:t xml:space="preserve"> governance </w:t>
      </w:r>
      <w:r w:rsidRPr="00C02932">
        <w:rPr>
          <w:rStyle w:val="StyleUnderline"/>
        </w:rPr>
        <w:t>in</w:t>
      </w:r>
      <w:r w:rsidRPr="00C02932">
        <w:rPr>
          <w:sz w:val="16"/>
        </w:rPr>
        <w:t xml:space="preserve"> the </w:t>
      </w:r>
      <w:r w:rsidRPr="00C02932">
        <w:rPr>
          <w:rStyle w:val="StyleUnderline"/>
        </w:rPr>
        <w:t xml:space="preserve">ASEAN </w:t>
      </w:r>
      <w:r w:rsidRPr="00C02932">
        <w:rPr>
          <w:sz w:val="16"/>
        </w:rPr>
        <w:t xml:space="preserve">context can be assessed through identification of its opportunities and constrains. Opportunities for regional food security governance. Objectively, </w:t>
      </w:r>
      <w:r w:rsidRPr="00C02932">
        <w:rPr>
          <w:rStyle w:val="StyleUnderline"/>
        </w:rPr>
        <w:t>ASEAN is a food surplus region</w:t>
      </w:r>
      <w:r w:rsidRPr="00C02932">
        <w:rPr>
          <w:sz w:val="16"/>
        </w:rPr>
        <w:t xml:space="preserve"> but with seasonal and spatial food insecurity in certain countries/areas. The enhancement of </w:t>
      </w:r>
      <w:r w:rsidRPr="00C02932">
        <w:rPr>
          <w:rStyle w:val="StyleUnderline"/>
        </w:rPr>
        <w:t>regional governance</w:t>
      </w:r>
      <w:r w:rsidRPr="00C02932">
        <w:rPr>
          <w:sz w:val="16"/>
        </w:rPr>
        <w:t xml:space="preserve"> could </w:t>
      </w:r>
      <w:r w:rsidRPr="00C02932">
        <w:rPr>
          <w:rStyle w:val="StyleUnderline"/>
        </w:rPr>
        <w:t>improve food dis-tribution among ASEAN</w:t>
      </w:r>
      <w:r w:rsidRPr="00C02932">
        <w:rPr>
          <w:sz w:val="16"/>
        </w:rPr>
        <w:t xml:space="preserve"> member states and help avoid seasonal food shortages. The next argument for closer cooperation is localization. </w:t>
      </w:r>
      <w:r w:rsidRPr="00C02932">
        <w:rPr>
          <w:rStyle w:val="StyleUnderline"/>
        </w:rPr>
        <w:t>All ASEAN members are located in an area that makes them equally exposed</w:t>
      </w:r>
      <w:r w:rsidRPr="00C02932">
        <w:rPr>
          <w:sz w:val="16"/>
        </w:rPr>
        <w:t xml:space="preserve"> to the consequences of climate change, especially extreme weather conditions. </w:t>
      </w:r>
      <w:r w:rsidRPr="00C02932">
        <w:rPr>
          <w:rStyle w:val="StyleUnderline"/>
        </w:rPr>
        <w:t>Regional</w:t>
      </w:r>
      <w:r w:rsidRPr="00C02932">
        <w:rPr>
          <w:sz w:val="16"/>
        </w:rPr>
        <w:t xml:space="preserve"> food security </w:t>
      </w:r>
      <w:r w:rsidRPr="00C02932">
        <w:rPr>
          <w:rStyle w:val="StyleUnderline"/>
        </w:rPr>
        <w:t>governance can provide them with “food insurance”</w:t>
      </w:r>
      <w:r w:rsidRPr="00C02932">
        <w:rPr>
          <w:sz w:val="16"/>
        </w:rPr>
        <w:t xml:space="preserve"> in case of natural catastrophes or ca-lamities. What is more, due to rapid urbanization and demographic growth, some </w:t>
      </w:r>
      <w:r w:rsidRPr="00C02932">
        <w:rPr>
          <w:rStyle w:val="StyleUnderline"/>
        </w:rPr>
        <w:t>countries will face supply problems while others</w:t>
      </w:r>
      <w:r w:rsidRPr="00C02932">
        <w:rPr>
          <w:sz w:val="16"/>
        </w:rPr>
        <w:t xml:space="preserve"> are able to </w:t>
      </w:r>
      <w:r w:rsidRPr="00C02932">
        <w:rPr>
          <w:rStyle w:val="StyleUnderline"/>
        </w:rPr>
        <w:t>increase production</w:t>
      </w:r>
      <w:r w:rsidRPr="00C02932">
        <w:rPr>
          <w:sz w:val="16"/>
        </w:rPr>
        <w:t xml:space="preserve"> </w:t>
      </w:r>
      <w:r w:rsidRPr="00C02932">
        <w:rPr>
          <w:rStyle w:val="StyleUnderline"/>
        </w:rPr>
        <w:t>of staples such as rice.</w:t>
      </w:r>
      <w:r w:rsidRPr="00C02932">
        <w:rPr>
          <w:sz w:val="16"/>
        </w:rPr>
        <w:t xml:space="preserve"> The </w:t>
      </w:r>
      <w:r w:rsidRPr="00C02932">
        <w:rPr>
          <w:rStyle w:val="StyleUnderline"/>
        </w:rPr>
        <w:t>divide between surplus and shortage</w:t>
      </w:r>
      <w:r w:rsidRPr="00C02932">
        <w:rPr>
          <w:sz w:val="16"/>
        </w:rPr>
        <w:t xml:space="preserve"> countries can </w:t>
      </w:r>
      <w:r w:rsidRPr="00C02932">
        <w:rPr>
          <w:rStyle w:val="StyleUnderline"/>
        </w:rPr>
        <w:t>work as an argument for closer</w:t>
      </w:r>
      <w:r w:rsidRPr="00C02932">
        <w:rPr>
          <w:sz w:val="16"/>
        </w:rPr>
        <w:t xml:space="preserve"> economic </w:t>
      </w:r>
      <w:r w:rsidRPr="00C02932">
        <w:rPr>
          <w:rStyle w:val="StyleUnderline"/>
        </w:rPr>
        <w:t>integration</w:t>
      </w:r>
      <w:r w:rsidRPr="00C02932">
        <w:rPr>
          <w:sz w:val="16"/>
        </w:rPr>
        <w:t xml:space="preserve"> and creation of a common food mar-ket. The completion of the ASEAN Economic Community project and building a real single market can be treated as the biggest opportunity to enhance regional food security governance as well as assure food security in the region. Constraints to regional food security governance. </w:t>
      </w:r>
      <w:r w:rsidRPr="00C02932">
        <w:rPr>
          <w:rStyle w:val="StyleUnderline"/>
        </w:rPr>
        <w:t xml:space="preserve">The </w:t>
      </w:r>
      <w:r w:rsidRPr="00C02932">
        <w:rPr>
          <w:rStyle w:val="Emphasis"/>
        </w:rPr>
        <w:t>existential</w:t>
      </w:r>
      <w:r w:rsidRPr="00C02932">
        <w:rPr>
          <w:rStyle w:val="StyleUnderline"/>
        </w:rPr>
        <w:t xml:space="preserve"> charac-ter of food security makes it</w:t>
      </w:r>
      <w:r w:rsidRPr="00C02932">
        <w:rPr>
          <w:u w:val="single"/>
        </w:rPr>
        <w:t xml:space="preserve"> a </w:t>
      </w:r>
      <w:r w:rsidRPr="00C02932">
        <w:rPr>
          <w:rStyle w:val="StyleUnderline"/>
        </w:rPr>
        <w:t>highly political issue. States are not inclined to relinquish</w:t>
      </w:r>
      <w:r w:rsidRPr="00C02932">
        <w:rPr>
          <w:sz w:val="16"/>
        </w:rPr>
        <w:t xml:space="preserve"> their </w:t>
      </w:r>
      <w:r w:rsidRPr="00C02932">
        <w:rPr>
          <w:rStyle w:val="StyleUnderline"/>
        </w:rPr>
        <w:t xml:space="preserve">authority </w:t>
      </w:r>
      <w:r w:rsidRPr="00C02932">
        <w:rPr>
          <w:sz w:val="16"/>
        </w:rPr>
        <w:t xml:space="preserve">over certain issues </w:t>
      </w:r>
      <w:r w:rsidRPr="00C02932">
        <w:rPr>
          <w:rStyle w:val="StyleUnderline"/>
        </w:rPr>
        <w:t>when they touch national security and surviva</w:t>
      </w:r>
      <w:r w:rsidRPr="00C02932">
        <w:rPr>
          <w:u w:val="single"/>
        </w:rPr>
        <w:t>l</w:t>
      </w:r>
      <w:r w:rsidRPr="00C02932">
        <w:rPr>
          <w:sz w:val="16"/>
        </w:rPr>
        <w:t xml:space="preserve">. Food insecurity at the beginning of the 21st century </w:t>
      </w:r>
      <w:r w:rsidRPr="00C02932">
        <w:rPr>
          <w:rStyle w:val="StyleUnderline"/>
        </w:rPr>
        <w:t>poses threats</w:t>
      </w:r>
      <w:r w:rsidRPr="00C02932">
        <w:rPr>
          <w:sz w:val="16"/>
        </w:rPr>
        <w:t xml:space="preserve"> not only </w:t>
      </w:r>
      <w:r w:rsidRPr="00C02932">
        <w:rPr>
          <w:rStyle w:val="StyleUnderline"/>
        </w:rPr>
        <w:t>to human security</w:t>
      </w:r>
      <w:r w:rsidRPr="00C02932">
        <w:rPr>
          <w:sz w:val="16"/>
        </w:rPr>
        <w:t xml:space="preserve"> but also traditional security. A World Bank prog-nosis suggests that within the next 15 years, </w:t>
      </w:r>
      <w:r w:rsidRPr="00C02932">
        <w:rPr>
          <w:rStyle w:val="StyleUnderline"/>
        </w:rPr>
        <w:t xml:space="preserve">the </w:t>
      </w:r>
      <w:r w:rsidRPr="00C02932">
        <w:rPr>
          <w:rStyle w:val="Emphasis"/>
        </w:rPr>
        <w:t>world could face food wars</w:t>
      </w:r>
      <w:r w:rsidRPr="00C02932">
        <w:rPr>
          <w:sz w:val="16"/>
        </w:rPr>
        <w:t xml:space="preserve"> ( The Guardian , 2014). The perception of food insecurity as a threat to national security makes unilateral solutions more attractive. Relying on an external mechanism especially trade, proved ineffective in the face of the 2007/2008 food crisis, when import-dependent states were not able to satisfy their needs. Many of them have changed their food policy and switched from food imports to production of food abroad (buying or leasing large land in other countries). What is more, the strong attachment to the state sovereignty within ASEAN makes all attempts to create a regional food policy similar to the European Union’s CAP unlikely. This is due not only to the prevailing conviction of ASEAN member states that national gov-ernance is critical to achieve food security, but also to the contradictory interests of their national food and agriculture policies. </w:t>
      </w:r>
      <w:r w:rsidRPr="00C02932">
        <w:rPr>
          <w:rStyle w:val="StyleUnderline"/>
        </w:rPr>
        <w:t>The key factor for</w:t>
      </w:r>
      <w:r w:rsidRPr="00C02932">
        <w:rPr>
          <w:sz w:val="16"/>
        </w:rPr>
        <w:t xml:space="preserve"> the </w:t>
      </w:r>
      <w:r w:rsidRPr="00C02932">
        <w:rPr>
          <w:rStyle w:val="StyleUnderline"/>
        </w:rPr>
        <w:t>further</w:t>
      </w:r>
      <w:r w:rsidRPr="00C02932">
        <w:rPr>
          <w:sz w:val="16"/>
        </w:rPr>
        <w:t xml:space="preserve"> de-velopment of </w:t>
      </w:r>
      <w:r w:rsidRPr="00C02932">
        <w:rPr>
          <w:rStyle w:val="StyleUnderline"/>
        </w:rPr>
        <w:t>regional food security governance remains</w:t>
      </w:r>
      <w:r w:rsidRPr="00C02932">
        <w:rPr>
          <w:sz w:val="16"/>
        </w:rPr>
        <w:t xml:space="preserve"> the level of </w:t>
      </w:r>
      <w:r w:rsidRPr="00C02932">
        <w:rPr>
          <w:rStyle w:val="StyleUnderline"/>
        </w:rPr>
        <w:t xml:space="preserve">political </w:t>
      </w:r>
      <w:r w:rsidRPr="00C02932">
        <w:rPr>
          <w:rStyle w:val="Emphasis"/>
        </w:rPr>
        <w:t>will of ASEAN</w:t>
      </w:r>
      <w:r w:rsidRPr="00C02932">
        <w:rPr>
          <w:sz w:val="16"/>
        </w:rPr>
        <w:t xml:space="preserve"> member states.</w:t>
      </w:r>
    </w:p>
    <w:p w14:paraId="5BABBB8F" w14:textId="77777777" w:rsidR="004E451E" w:rsidRPr="00C02932" w:rsidRDefault="004E451E" w:rsidP="004E451E">
      <w:pPr>
        <w:pStyle w:val="Heading4"/>
      </w:pPr>
      <w:r w:rsidRPr="00C02932">
        <w:t>Nuclear war</w:t>
      </w:r>
    </w:p>
    <w:p w14:paraId="6647544F" w14:textId="77777777" w:rsidR="004E451E" w:rsidRPr="00C02932" w:rsidRDefault="004E451E" w:rsidP="004E451E">
      <w:r w:rsidRPr="00C02932">
        <w:rPr>
          <w:b/>
          <w:bCs/>
        </w:rPr>
        <w:t>FDI</w:t>
      </w:r>
      <w:r w:rsidRPr="00C02932">
        <w:t>, 20</w:t>
      </w:r>
      <w:r w:rsidRPr="00C02932">
        <w:rPr>
          <w:b/>
          <w:bCs/>
        </w:rPr>
        <w:t>12</w:t>
      </w:r>
      <w:r w:rsidRPr="00C02932">
        <w:t xml:space="preserve"> [a Research institute providing strategic analysis of Australia’s global interests; citing Lindsay Falvery, PhD in Agricultural Science and former  Professor at the University of Melbourne’s Institute of Land and Environment (Future Directions International, , “Food and Water Insecurity: International Conflict Triggers &amp; Potential Conflict Points,” </w:t>
      </w:r>
      <w:hyperlink r:id="rId311" w:history="1">
        <w:r w:rsidRPr="00C02932">
          <w:rPr>
            <w:rStyle w:val="Hyperlink"/>
          </w:rPr>
          <w:t>http://www.futuredirections.org.au/workshop-papers/537-international-conflict-triggers-and-potential-conflict-points-resulting-from-food-and-water-insecurity.html</w:t>
        </w:r>
      </w:hyperlink>
      <w:r w:rsidRPr="00C02932">
        <w:t>]</w:t>
      </w:r>
    </w:p>
    <w:p w14:paraId="597A4219" w14:textId="77777777" w:rsidR="004E451E" w:rsidRPr="00484470" w:rsidRDefault="004E451E" w:rsidP="004E451E">
      <w:pPr>
        <w:rPr>
          <w:sz w:val="16"/>
        </w:rPr>
      </w:pPr>
      <w:r w:rsidRPr="00C02932">
        <w:rPr>
          <w:bCs/>
          <w:u w:val="single"/>
        </w:rPr>
        <w:t xml:space="preserve">There is a </w:t>
      </w:r>
      <w:r w:rsidRPr="00C02932">
        <w:rPr>
          <w:b/>
          <w:iCs/>
          <w:u w:val="single"/>
          <w:bdr w:val="single" w:sz="8" w:space="0" w:color="auto"/>
        </w:rPr>
        <w:t>growing appreciation</w:t>
      </w:r>
      <w:r w:rsidRPr="00C02932">
        <w:rPr>
          <w:sz w:val="16"/>
        </w:rPr>
        <w:t xml:space="preserve"> </w:t>
      </w:r>
      <w:r w:rsidRPr="00C02932">
        <w:rPr>
          <w:bCs/>
          <w:u w:val="single"/>
        </w:rPr>
        <w:t>that</w:t>
      </w:r>
      <w:r w:rsidRPr="00C02932">
        <w:rPr>
          <w:sz w:val="16"/>
        </w:rPr>
        <w:t xml:space="preserve"> the </w:t>
      </w:r>
      <w:r w:rsidRPr="00C02932">
        <w:rPr>
          <w:bCs/>
          <w:u w:val="single"/>
        </w:rPr>
        <w:t xml:space="preserve">conflicts in the next century will </w:t>
      </w:r>
      <w:r w:rsidRPr="00C02932">
        <w:rPr>
          <w:b/>
          <w:iCs/>
          <w:u w:val="single"/>
          <w:bdr w:val="single" w:sz="8" w:space="0" w:color="auto"/>
        </w:rPr>
        <w:t>most likely</w:t>
      </w:r>
      <w:r w:rsidRPr="00C02932">
        <w:rPr>
          <w:bCs/>
          <w:u w:val="single"/>
        </w:rPr>
        <w:t xml:space="preserve"> be fought over a lack of resources. </w:t>
      </w:r>
      <w:r w:rsidRPr="00C02932">
        <w:rPr>
          <w:sz w:val="16"/>
        </w:rPr>
        <w:t xml:space="preserve">Yet, in a sense, </w:t>
      </w:r>
      <w:r w:rsidRPr="00C02932">
        <w:rPr>
          <w:bCs/>
          <w:u w:val="single"/>
        </w:rPr>
        <w:t>this is not new. Researchers point to the French and Russian revolutions as</w:t>
      </w:r>
      <w:r w:rsidRPr="00C02932">
        <w:rPr>
          <w:sz w:val="16"/>
        </w:rPr>
        <w:t xml:space="preserve"> conflicts </w:t>
      </w:r>
      <w:r w:rsidRPr="00C02932">
        <w:rPr>
          <w:bCs/>
          <w:u w:val="single"/>
        </w:rPr>
        <w:t>induced by a lack of food.</w:t>
      </w:r>
      <w:r w:rsidRPr="00C02932">
        <w:rPr>
          <w:sz w:val="16"/>
        </w:rPr>
        <w:t xml:space="preserve"> More recently, </w:t>
      </w:r>
      <w:r w:rsidRPr="00C02932">
        <w:rPr>
          <w:b/>
          <w:iCs/>
          <w:u w:val="single"/>
          <w:bdr w:val="single" w:sz="8" w:space="0" w:color="auto"/>
        </w:rPr>
        <w:t>Germany’s World War Two</w:t>
      </w:r>
      <w:r w:rsidRPr="00C02932">
        <w:rPr>
          <w:bCs/>
          <w:u w:val="single"/>
        </w:rPr>
        <w:t xml:space="preserve"> efforts are said to have been inspired</w:t>
      </w:r>
      <w:r w:rsidRPr="00C02932">
        <w:rPr>
          <w:sz w:val="16"/>
        </w:rPr>
        <w:t xml:space="preserve">, at least in part, </w:t>
      </w:r>
      <w:r w:rsidRPr="00C02932">
        <w:rPr>
          <w:bCs/>
          <w:u w:val="single"/>
        </w:rPr>
        <w:t>by its perceived need to gain access to more food</w:t>
      </w:r>
      <w:r w:rsidRPr="00C02932">
        <w:rPr>
          <w:sz w:val="16"/>
        </w:rPr>
        <w:t xml:space="preserve">. Yet the general sense among those that attended FDI’s recent workshops, was that </w:t>
      </w:r>
      <w:r w:rsidRPr="00C02932">
        <w:rPr>
          <w:bCs/>
          <w:u w:val="single"/>
        </w:rPr>
        <w:t xml:space="preserve">the scale of the problem in the future could be </w:t>
      </w:r>
      <w:r w:rsidRPr="00C02932">
        <w:rPr>
          <w:b/>
          <w:iCs/>
          <w:u w:val="single"/>
          <w:bdr w:val="single" w:sz="8" w:space="0" w:color="auto"/>
        </w:rPr>
        <w:t>significantly greater</w:t>
      </w:r>
      <w:r w:rsidRPr="00C02932">
        <w:rPr>
          <w:sz w:val="16"/>
        </w:rPr>
        <w:t xml:space="preserve"> as a result of population pressures, changing weather, urbanisation, migration, loss of arable land and other farm inputs, and increased affluence in the developing world. In his book, Small Farmers Secure Food, </w:t>
      </w:r>
      <w:r w:rsidRPr="00C02932">
        <w:rPr>
          <w:bCs/>
          <w:u w:val="single"/>
        </w:rPr>
        <w:t>Lindsay Falvey</w:t>
      </w:r>
      <w:r w:rsidRPr="00C02932">
        <w:rPr>
          <w:sz w:val="16"/>
        </w:rPr>
        <w:t xml:space="preserve">, a participant in FDI’s March 2012 workshop on the issue of food and conflict, clearly </w:t>
      </w:r>
      <w:r w:rsidRPr="00C02932">
        <w:rPr>
          <w:bCs/>
          <w:u w:val="single"/>
        </w:rPr>
        <w:t>expresses the problem</w:t>
      </w:r>
      <w:r w:rsidRPr="00C02932">
        <w:rPr>
          <w:sz w:val="16"/>
        </w:rPr>
        <w:t xml:space="preserve"> and why countries across the globe are starting to take note. . He writes (p.36), “…</w:t>
      </w:r>
      <w:r w:rsidRPr="00C02932">
        <w:rPr>
          <w:bCs/>
          <w:u w:val="single"/>
        </w:rPr>
        <w:t>if people are hungry</w:t>
      </w:r>
      <w:r w:rsidRPr="00C02932">
        <w:rPr>
          <w:sz w:val="16"/>
        </w:rPr>
        <w:t xml:space="preserve">, especially in cities, </w:t>
      </w:r>
      <w:r w:rsidRPr="00C02932">
        <w:rPr>
          <w:b/>
          <w:iCs/>
          <w:u w:val="single"/>
          <w:bdr w:val="single" w:sz="8" w:space="0" w:color="auto"/>
        </w:rPr>
        <w:t>the state is not stable</w:t>
      </w:r>
      <w:r w:rsidRPr="00C02932">
        <w:rPr>
          <w:sz w:val="16"/>
        </w:rPr>
        <w:t xml:space="preserve"> – riots, violence, breakdown of law and order and migration result.” “</w:t>
      </w:r>
      <w:r w:rsidRPr="00C02932">
        <w:rPr>
          <w:rStyle w:val="StyleUnderline"/>
        </w:rPr>
        <w:t>Hunger feeds anarchy</w:t>
      </w:r>
      <w:r w:rsidRPr="00C02932">
        <w:rPr>
          <w:sz w:val="16"/>
        </w:rPr>
        <w:t xml:space="preserve">.” This view is also shared by </w:t>
      </w:r>
      <w:r w:rsidRPr="00C02932">
        <w:rPr>
          <w:bCs/>
          <w:u w:val="single"/>
        </w:rPr>
        <w:t>Julian Cribb</w:t>
      </w:r>
      <w:r w:rsidRPr="00C02932">
        <w:rPr>
          <w:sz w:val="16"/>
        </w:rPr>
        <w:t xml:space="preserve">, who in his book, The Coming Famine, </w:t>
      </w:r>
      <w:r w:rsidRPr="00C02932">
        <w:rPr>
          <w:bCs/>
          <w:u w:val="single"/>
        </w:rPr>
        <w:t>writes that if “large regions of the world run short of food</w:t>
      </w:r>
      <w:r w:rsidRPr="00C02932">
        <w:rPr>
          <w:sz w:val="16"/>
        </w:rPr>
        <w:t xml:space="preserve">, land or water in the decades that lie ahead, then </w:t>
      </w:r>
      <w:r w:rsidRPr="00C02932">
        <w:rPr>
          <w:b/>
          <w:iCs/>
          <w:u w:val="single"/>
          <w:bdr w:val="single" w:sz="8" w:space="0" w:color="auto"/>
        </w:rPr>
        <w:t>wholesale, bloody wars are liable to follow</w:t>
      </w:r>
      <w:r w:rsidRPr="00C02932">
        <w:rPr>
          <w:sz w:val="16"/>
        </w:rPr>
        <w:t>.”  He continues: “</w:t>
      </w:r>
      <w:r w:rsidRPr="00C02932">
        <w:rPr>
          <w:bCs/>
          <w:u w:val="single"/>
        </w:rPr>
        <w:t xml:space="preserve">An increasingly credible scenario for </w:t>
      </w:r>
      <w:r w:rsidRPr="00C02932">
        <w:rPr>
          <w:b/>
          <w:iCs/>
          <w:u w:val="single"/>
          <w:bdr w:val="single" w:sz="8" w:space="0" w:color="auto"/>
        </w:rPr>
        <w:t>World War 3</w:t>
      </w:r>
      <w:r w:rsidRPr="00C02932">
        <w:rPr>
          <w:bCs/>
          <w:u w:val="single"/>
        </w:rPr>
        <w:t xml:space="preserve"> is</w:t>
      </w:r>
      <w:r w:rsidRPr="00C02932">
        <w:rPr>
          <w:sz w:val="16"/>
        </w:rPr>
        <w:t xml:space="preserve"> not so much a confrontation of super powers and their allies, as </w:t>
      </w:r>
      <w:r w:rsidRPr="00C02932">
        <w:rPr>
          <w:bCs/>
          <w:u w:val="single"/>
        </w:rPr>
        <w:t xml:space="preserve">a </w:t>
      </w:r>
      <w:r w:rsidRPr="00C02932">
        <w:rPr>
          <w:b/>
          <w:iCs/>
          <w:u w:val="single"/>
          <w:bdr w:val="single" w:sz="8" w:space="0" w:color="auto"/>
        </w:rPr>
        <w:t>festering, self-perpetuating chain of resource conflicts</w:t>
      </w:r>
      <w:r w:rsidRPr="00C02932">
        <w:rPr>
          <w:sz w:val="16"/>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C02932">
        <w:rPr>
          <w:bCs/>
          <w:u w:val="single"/>
        </w:rPr>
        <w:t xml:space="preserve">A </w:t>
      </w:r>
      <w:r w:rsidRPr="00C02932">
        <w:rPr>
          <w:b/>
          <w:iCs/>
          <w:u w:val="single"/>
          <w:bdr w:val="single" w:sz="8" w:space="0" w:color="auto"/>
        </w:rPr>
        <w:t>study</w:t>
      </w:r>
      <w:r w:rsidRPr="00C02932">
        <w:rPr>
          <w:bCs/>
          <w:u w:val="single"/>
        </w:rPr>
        <w:t xml:space="preserve"> by </w:t>
      </w:r>
      <w:r w:rsidRPr="00C02932">
        <w:rPr>
          <w:b/>
          <w:iCs/>
          <w:u w:val="single"/>
          <w:bdr w:val="single" w:sz="8" w:space="0" w:color="auto"/>
        </w:rPr>
        <w:t>the I</w:t>
      </w:r>
      <w:r w:rsidRPr="00C02932">
        <w:rPr>
          <w:bCs/>
          <w:u w:val="single"/>
        </w:rPr>
        <w:t xml:space="preserve">nternational </w:t>
      </w:r>
      <w:r w:rsidRPr="00C02932">
        <w:rPr>
          <w:b/>
          <w:iCs/>
          <w:u w:val="single"/>
          <w:bdr w:val="single" w:sz="8" w:space="0" w:color="auto"/>
        </w:rPr>
        <w:t>P</w:t>
      </w:r>
      <w:r w:rsidRPr="00C02932">
        <w:rPr>
          <w:bCs/>
          <w:u w:val="single"/>
        </w:rPr>
        <w:t xml:space="preserve">eace </w:t>
      </w:r>
      <w:r w:rsidRPr="00C02932">
        <w:rPr>
          <w:b/>
          <w:iCs/>
          <w:u w:val="single"/>
          <w:bdr w:val="single" w:sz="8" w:space="0" w:color="auto"/>
        </w:rPr>
        <w:t>R</w:t>
      </w:r>
      <w:r w:rsidRPr="00C02932">
        <w:rPr>
          <w:bCs/>
          <w:u w:val="single"/>
        </w:rPr>
        <w:t xml:space="preserve">esearch </w:t>
      </w:r>
      <w:r w:rsidRPr="00C02932">
        <w:rPr>
          <w:b/>
          <w:iCs/>
          <w:u w:val="single"/>
          <w:bdr w:val="single" w:sz="8" w:space="0" w:color="auto"/>
        </w:rPr>
        <w:t>I</w:t>
      </w:r>
      <w:r w:rsidRPr="00C02932">
        <w:rPr>
          <w:bCs/>
          <w:u w:val="single"/>
        </w:rPr>
        <w:t>nstitute indicates that where food security is an issue, it is more likely to result in some form of conflict</w:t>
      </w:r>
      <w:r w:rsidRPr="00C02932">
        <w:rPr>
          <w:sz w:val="16"/>
        </w:rPr>
        <w:t xml:space="preserve">. </w:t>
      </w:r>
      <w:r w:rsidRPr="00C02932">
        <w:rPr>
          <w:b/>
          <w:iCs/>
          <w:u w:val="single"/>
          <w:bdr w:val="single" w:sz="8" w:space="0" w:color="auto"/>
        </w:rPr>
        <w:t>Darfur, Rwanda, Eritrea and the Balkans</w:t>
      </w:r>
      <w:r w:rsidRPr="00C02932">
        <w:rPr>
          <w:bCs/>
          <w:u w:val="single"/>
        </w:rPr>
        <w:t xml:space="preserve"> experienced such wars</w:t>
      </w:r>
      <w:r w:rsidRPr="00C02932">
        <w:rPr>
          <w:sz w:val="16"/>
        </w:rPr>
        <w:t xml:space="preserve">. </w:t>
      </w:r>
      <w:r w:rsidRPr="00C02932">
        <w:rPr>
          <w:bCs/>
          <w:u w:val="single"/>
        </w:rPr>
        <w:t>Governments</w:t>
      </w:r>
      <w:r w:rsidRPr="00C02932">
        <w:rPr>
          <w:sz w:val="16"/>
        </w:rPr>
        <w:t xml:space="preserve">, especially in developed countries, </w:t>
      </w:r>
      <w:r w:rsidRPr="00C02932">
        <w:rPr>
          <w:bCs/>
          <w:u w:val="single"/>
        </w:rPr>
        <w:t>are increasingly aware of this phenomenon. The UK Ministry of Defence, the CIA, the</w:t>
      </w:r>
      <w:r w:rsidRPr="00C02932">
        <w:rPr>
          <w:sz w:val="16"/>
        </w:rPr>
        <w:t xml:space="preserve"> US </w:t>
      </w:r>
      <w:r w:rsidRPr="00C02932">
        <w:rPr>
          <w:b/>
          <w:iCs/>
          <w:u w:val="single"/>
          <w:bdr w:val="single" w:sz="8" w:space="0" w:color="auto"/>
        </w:rPr>
        <w:t>C</w:t>
      </w:r>
      <w:r w:rsidRPr="00C02932">
        <w:rPr>
          <w:sz w:val="16"/>
        </w:rPr>
        <w:t xml:space="preserve">enter for </w:t>
      </w:r>
      <w:r w:rsidRPr="00C02932">
        <w:rPr>
          <w:b/>
          <w:iCs/>
          <w:u w:val="single"/>
          <w:bdr w:val="single" w:sz="8" w:space="0" w:color="auto"/>
        </w:rPr>
        <w:t>S</w:t>
      </w:r>
      <w:r w:rsidRPr="00C02932">
        <w:rPr>
          <w:sz w:val="16"/>
        </w:rPr>
        <w:t xml:space="preserve">trategic and </w:t>
      </w:r>
      <w:r w:rsidRPr="00C02932">
        <w:rPr>
          <w:b/>
          <w:iCs/>
          <w:u w:val="single"/>
          <w:bdr w:val="single" w:sz="8" w:space="0" w:color="auto"/>
        </w:rPr>
        <w:t>I</w:t>
      </w:r>
      <w:r w:rsidRPr="00C02932">
        <w:rPr>
          <w:sz w:val="16"/>
        </w:rPr>
        <w:t xml:space="preserve">nternational </w:t>
      </w:r>
      <w:r w:rsidRPr="00C02932">
        <w:rPr>
          <w:b/>
          <w:iCs/>
          <w:u w:val="single"/>
          <w:bdr w:val="single" w:sz="8" w:space="0" w:color="auto"/>
        </w:rPr>
        <w:t>S</w:t>
      </w:r>
      <w:r w:rsidRPr="00C02932">
        <w:rPr>
          <w:sz w:val="16"/>
        </w:rPr>
        <w:t xml:space="preserve">tudies </w:t>
      </w:r>
      <w:r w:rsidRPr="00C02932">
        <w:rPr>
          <w:bCs/>
          <w:u w:val="single"/>
        </w:rPr>
        <w:t xml:space="preserve">and the Oslo Peace Research Institute, </w:t>
      </w:r>
      <w:r w:rsidRPr="00C02932">
        <w:rPr>
          <w:b/>
          <w:iCs/>
          <w:u w:val="single"/>
          <w:bdr w:val="single" w:sz="8" w:space="0" w:color="auto"/>
        </w:rPr>
        <w:t>all identify</w:t>
      </w:r>
      <w:r w:rsidRPr="00C02932">
        <w:rPr>
          <w:bCs/>
          <w:u w:val="single"/>
        </w:rPr>
        <w:t xml:space="preserve"> famine as a potential trigger for</w:t>
      </w:r>
      <w:r w:rsidRPr="00C02932">
        <w:rPr>
          <w:sz w:val="16"/>
        </w:rPr>
        <w:t xml:space="preserve"> conflicts and possibly even </w:t>
      </w:r>
      <w:r w:rsidRPr="00C02932">
        <w:rPr>
          <w:b/>
          <w:iCs/>
          <w:u w:val="single"/>
          <w:bdr w:val="single" w:sz="8" w:space="0" w:color="auto"/>
        </w:rPr>
        <w:t>nuclear war</w:t>
      </w:r>
      <w:r w:rsidRPr="00C02932">
        <w:rPr>
          <w:sz w:val="16"/>
        </w:rPr>
        <w:t>.</w:t>
      </w:r>
    </w:p>
    <w:p w14:paraId="4246AC66" w14:textId="6B8C2EC3" w:rsidR="004E451E" w:rsidRDefault="00F032DE" w:rsidP="004E451E">
      <w:pPr>
        <w:pStyle w:val="Heading3"/>
      </w:pPr>
      <w:r>
        <w:t>Ext. Food Wars Impact</w:t>
      </w:r>
    </w:p>
    <w:p w14:paraId="2C508D70" w14:textId="77777777" w:rsidR="004E451E" w:rsidRPr="005B5FDA" w:rsidRDefault="004E451E" w:rsidP="004E451E">
      <w:pPr>
        <w:pStyle w:val="Heading4"/>
        <w:rPr>
          <w:rFonts w:eastAsia="MS Gothic"/>
          <w:sz w:val="28"/>
        </w:rPr>
      </w:pPr>
      <w:r w:rsidRPr="005B5FDA">
        <w:rPr>
          <w:rFonts w:eastAsia="MS Gothic"/>
          <w:sz w:val="28"/>
        </w:rPr>
        <w:t>Great power war.</w:t>
      </w:r>
    </w:p>
    <w:p w14:paraId="294EC6FF" w14:textId="77777777" w:rsidR="004E451E" w:rsidRPr="005B5FDA" w:rsidRDefault="004E451E" w:rsidP="004E451E">
      <w:r w:rsidRPr="005B5FDA">
        <w:rPr>
          <w:rFonts w:eastAsia="Cambria"/>
          <w:b/>
          <w:bCs/>
          <w:sz w:val="28"/>
          <w:szCs w:val="26"/>
        </w:rPr>
        <w:t>Castellaw 17</w:t>
      </w:r>
      <w:r w:rsidRPr="005B5FDA">
        <w:rPr>
          <w:rFonts w:eastAsia="Cambria"/>
          <w:sz w:val="16"/>
          <w:szCs w:val="16"/>
        </w:rPr>
        <w:t xml:space="preserve"> </w:t>
      </w:r>
      <w:r w:rsidRPr="005B5FDA">
        <w:t>(John – 36-year veteran of the U.S. Marine Corps and the Founder and CEO of Farmspace Systems LLC, “Opinion: Food Security Strategy Is Essential to Our National Security,” 5/1/17, https://www.agri-pulse.com/articles/9203-opinion-food-security-strategy-is-essential-to-our-national-security)</w:t>
      </w:r>
    </w:p>
    <w:p w14:paraId="4E34FF26" w14:textId="77777777" w:rsidR="004E451E" w:rsidRPr="00B55BA9" w:rsidRDefault="004E451E" w:rsidP="004E451E">
      <w:pPr>
        <w:rPr>
          <w:rFonts w:eastAsia="Cambria"/>
          <w:sz w:val="24"/>
          <w:u w:val="single"/>
        </w:rPr>
      </w:pPr>
      <w:r w:rsidRPr="005B5FDA">
        <w:rPr>
          <w:rFonts w:eastAsia="Cambria"/>
          <w:u w:val="single"/>
        </w:rPr>
        <w:t xml:space="preserve">The </w:t>
      </w:r>
      <w:r w:rsidRPr="005B5FDA">
        <w:rPr>
          <w:rFonts w:eastAsia="Cambria"/>
          <w:b/>
          <w:iCs/>
          <w:u w:val="single"/>
          <w:bdr w:val="single" w:sz="8" w:space="0" w:color="auto"/>
        </w:rPr>
        <w:t>U</w:t>
      </w:r>
      <w:r w:rsidRPr="005B5FDA">
        <w:rPr>
          <w:rFonts w:eastAsia="Cambria"/>
          <w:u w:val="single"/>
        </w:rPr>
        <w:t xml:space="preserve">nited </w:t>
      </w:r>
      <w:r w:rsidRPr="005B5FDA">
        <w:rPr>
          <w:rFonts w:eastAsia="Cambria"/>
          <w:b/>
          <w:iCs/>
          <w:u w:val="single"/>
          <w:bdr w:val="single" w:sz="8" w:space="0" w:color="auto"/>
        </w:rPr>
        <w:t>S</w:t>
      </w:r>
      <w:r w:rsidRPr="005B5FDA">
        <w:rPr>
          <w:rFonts w:eastAsia="Cambria"/>
          <w:u w:val="single"/>
        </w:rPr>
        <w:t xml:space="preserve">tates faces many threats to our National Security. These threats include continuing wars with extremist elements such as </w:t>
      </w:r>
      <w:r w:rsidRPr="005B5FDA">
        <w:rPr>
          <w:rFonts w:eastAsia="Cambria"/>
          <w:b/>
          <w:iCs/>
          <w:u w:val="single"/>
          <w:bdr w:val="single" w:sz="8" w:space="0" w:color="auto"/>
        </w:rPr>
        <w:t>ISIS</w:t>
      </w:r>
      <w:r w:rsidRPr="005B5FDA">
        <w:rPr>
          <w:rFonts w:eastAsia="Cambria"/>
          <w:u w:val="single"/>
        </w:rPr>
        <w:t xml:space="preserve"> and potential wars with rogue state </w:t>
      </w:r>
      <w:r w:rsidRPr="005B5FDA">
        <w:rPr>
          <w:rFonts w:eastAsia="Cambria"/>
          <w:b/>
          <w:iCs/>
          <w:u w:val="single"/>
          <w:bdr w:val="single" w:sz="8" w:space="0" w:color="auto"/>
        </w:rPr>
        <w:t>North Korea</w:t>
      </w:r>
      <w:r w:rsidRPr="005B5FDA">
        <w:rPr>
          <w:rFonts w:eastAsia="Cambria"/>
          <w:u w:val="single"/>
        </w:rPr>
        <w:t xml:space="preserve"> or regional nuclear power </w:t>
      </w:r>
      <w:r w:rsidRPr="005B5FDA">
        <w:rPr>
          <w:rFonts w:eastAsia="Cambria"/>
          <w:b/>
          <w:iCs/>
          <w:u w:val="single"/>
          <w:bdr w:val="single" w:sz="8" w:space="0" w:color="auto"/>
        </w:rPr>
        <w:t>Iran.</w:t>
      </w:r>
      <w:r w:rsidRPr="005B5FDA">
        <w:rPr>
          <w:rFonts w:eastAsia="Cambria"/>
          <w:sz w:val="16"/>
        </w:rPr>
        <w:t xml:space="preserve"> </w:t>
      </w:r>
      <w:r w:rsidRPr="005B5FDA">
        <w:rPr>
          <w:rFonts w:eastAsia="Cambria"/>
          <w:u w:val="single"/>
        </w:rPr>
        <w:t xml:space="preserve">The heated economic and diplomatic competition with </w:t>
      </w:r>
      <w:r w:rsidRPr="005B5FDA">
        <w:rPr>
          <w:rFonts w:eastAsia="Cambria"/>
          <w:b/>
          <w:iCs/>
          <w:u w:val="single"/>
          <w:bdr w:val="single" w:sz="8" w:space="0" w:color="auto"/>
        </w:rPr>
        <w:t>Russia</w:t>
      </w:r>
      <w:r w:rsidRPr="005B5FDA">
        <w:rPr>
          <w:rFonts w:eastAsia="Cambria"/>
          <w:u w:val="single"/>
        </w:rPr>
        <w:t xml:space="preserve"> and a surging </w:t>
      </w:r>
      <w:r w:rsidRPr="005B5FDA">
        <w:rPr>
          <w:rFonts w:eastAsia="Cambria"/>
          <w:b/>
          <w:iCs/>
          <w:u w:val="single"/>
          <w:bdr w:val="single" w:sz="8" w:space="0" w:color="auto"/>
        </w:rPr>
        <w:t>China</w:t>
      </w:r>
      <w:r w:rsidRPr="005B5FDA">
        <w:rPr>
          <w:rFonts w:eastAsia="Cambria"/>
          <w:u w:val="single"/>
        </w:rPr>
        <w:t xml:space="preserve"> could </w:t>
      </w:r>
      <w:r w:rsidRPr="005B5FDA">
        <w:rPr>
          <w:rFonts w:eastAsia="Cambria"/>
          <w:b/>
          <w:iCs/>
          <w:u w:val="single"/>
          <w:bdr w:val="single" w:sz="8" w:space="0" w:color="auto"/>
        </w:rPr>
        <w:t>spiral out of control</w:t>
      </w:r>
      <w:r w:rsidRPr="005B5FDA">
        <w:rPr>
          <w:rFonts w:eastAsia="Cambria"/>
          <w:u w:val="single"/>
        </w:rPr>
        <w:t>.</w:t>
      </w:r>
      <w:r w:rsidRPr="005B5FDA">
        <w:rPr>
          <w:rFonts w:eastAsia="Cambria"/>
          <w:sz w:val="16"/>
        </w:rPr>
        <w:t xml:space="preserve"> Concurrently, </w:t>
      </w:r>
      <w:r w:rsidRPr="005B5FDA">
        <w:rPr>
          <w:rFonts w:eastAsia="Cambria"/>
          <w:u w:val="single"/>
        </w:rPr>
        <w:t>we face threats to our future security posed by growing civil strife, famine, and refugee and migration challenges which create incubators for extremist and anti-American government factions</w:t>
      </w:r>
      <w:r w:rsidRPr="005B5FDA">
        <w:rPr>
          <w:rFonts w:eastAsia="Cambria"/>
          <w:sz w:val="16"/>
        </w:rPr>
        <w:t xml:space="preserve">. Our response cannot be one dimensional but instead must be a nuanced and comprehensive National Security Strategy combining all elements of National Power including a Food Security Strategy. </w:t>
      </w:r>
      <w:r w:rsidRPr="005B5FDA">
        <w:rPr>
          <w:rFonts w:eastAsia="Cambria"/>
          <w:u w:val="single"/>
        </w:rPr>
        <w:t xml:space="preserve">An </w:t>
      </w:r>
      <w:r w:rsidRPr="005B5FDA">
        <w:rPr>
          <w:rFonts w:eastAsia="Cambria"/>
          <w:b/>
          <w:iCs/>
          <w:u w:val="single"/>
          <w:bdr w:val="single" w:sz="8" w:space="0" w:color="auto"/>
        </w:rPr>
        <w:t>American Food Security Strategy</w:t>
      </w:r>
      <w:r w:rsidRPr="005B5FDA">
        <w:rPr>
          <w:rFonts w:eastAsia="Cambria"/>
          <w:u w:val="single"/>
        </w:rPr>
        <w:t xml:space="preserve"> is an imperative factor in </w:t>
      </w:r>
      <w:r w:rsidRPr="005B5FDA">
        <w:rPr>
          <w:rFonts w:eastAsia="Cambria"/>
          <w:b/>
          <w:iCs/>
          <w:u w:val="single"/>
          <w:bdr w:val="single" w:sz="8" w:space="0" w:color="auto"/>
        </w:rPr>
        <w:t>reducing the multiple threats impacting our National wellbeing.</w:t>
      </w:r>
      <w:r w:rsidRPr="005B5FDA">
        <w:rPr>
          <w:rFonts w:eastAsia="Cambria"/>
          <w:sz w:val="16"/>
        </w:rPr>
        <w:t xml:space="preserve"> </w:t>
      </w:r>
      <w:r w:rsidRPr="005B5FDA">
        <w:rPr>
          <w:rFonts w:eastAsia="Cambria"/>
          <w:u w:val="single"/>
        </w:rPr>
        <w:t xml:space="preserve">Recent history has shown that </w:t>
      </w:r>
      <w:r w:rsidRPr="005B5FDA">
        <w:rPr>
          <w:rFonts w:eastAsia="Cambria"/>
          <w:b/>
          <w:iCs/>
          <w:u w:val="single"/>
          <w:bdr w:val="single" w:sz="8" w:space="0" w:color="auto"/>
        </w:rPr>
        <w:t>reliable food supplies and stable prices produce more stable and secure countries.</w:t>
      </w:r>
      <w:r w:rsidRPr="005B5FDA">
        <w:rPr>
          <w:rFonts w:eastAsia="Cambria"/>
          <w:u w:val="single"/>
        </w:rPr>
        <w:t xml:space="preserve"> Conversely, food insecurity, particularly in poorer countries, can lead to instability, unrest, and violence. </w:t>
      </w:r>
      <w:r w:rsidRPr="005B5FDA">
        <w:rPr>
          <w:rFonts w:eastAsia="Cambria"/>
          <w:b/>
          <w:iCs/>
          <w:u w:val="single"/>
          <w:bdr w:val="single" w:sz="8" w:space="0" w:color="auto"/>
        </w:rPr>
        <w:t>Food insecurity</w:t>
      </w:r>
      <w:r w:rsidRPr="005B5FDA">
        <w:rPr>
          <w:rFonts w:eastAsia="Cambria"/>
          <w:u w:val="single"/>
        </w:rPr>
        <w:t xml:space="preserve"> drives </w:t>
      </w:r>
      <w:r w:rsidRPr="005B5FDA">
        <w:rPr>
          <w:rFonts w:eastAsia="Cambria"/>
          <w:b/>
          <w:iCs/>
          <w:u w:val="single"/>
          <w:bdr w:val="single" w:sz="8" w:space="0" w:color="auto"/>
        </w:rPr>
        <w:t>mass migration</w:t>
      </w:r>
      <w:r w:rsidRPr="005B5FDA">
        <w:rPr>
          <w:rFonts w:eastAsia="Cambria"/>
          <w:u w:val="single"/>
        </w:rPr>
        <w:t xml:space="preserve"> around the world from the Middle East, to Africa, to Southeast Asia, destabilizing neighboring populations, </w:t>
      </w:r>
      <w:r w:rsidRPr="005B5FDA">
        <w:rPr>
          <w:rFonts w:eastAsia="Cambria"/>
          <w:b/>
          <w:iCs/>
          <w:u w:val="single"/>
          <w:bdr w:val="single" w:sz="8" w:space="0" w:color="auto"/>
        </w:rPr>
        <w:t>generating conflicts</w:t>
      </w:r>
      <w:r w:rsidRPr="005B5FDA">
        <w:rPr>
          <w:rFonts w:eastAsia="Cambria"/>
          <w:u w:val="single"/>
        </w:rPr>
        <w:t xml:space="preserve">, and threatening our own security by </w:t>
      </w:r>
      <w:r w:rsidRPr="005B5FDA">
        <w:rPr>
          <w:rFonts w:eastAsia="Cambria"/>
          <w:b/>
          <w:iCs/>
          <w:u w:val="single"/>
          <w:bdr w:val="single" w:sz="8" w:space="0" w:color="auto"/>
        </w:rPr>
        <w:t>disrupting</w:t>
      </w:r>
      <w:r w:rsidRPr="005B5FDA">
        <w:rPr>
          <w:rFonts w:eastAsia="Cambria"/>
          <w:u w:val="single"/>
        </w:rPr>
        <w:t xml:space="preserve"> our </w:t>
      </w:r>
      <w:r w:rsidRPr="005B5FDA">
        <w:rPr>
          <w:rFonts w:eastAsia="Cambria"/>
          <w:b/>
          <w:iCs/>
          <w:u w:val="single"/>
          <w:bdr w:val="single" w:sz="8" w:space="0" w:color="auto"/>
        </w:rPr>
        <w:t>economic, military, and diplomatic relationships</w:t>
      </w:r>
      <w:r w:rsidRPr="005B5FDA">
        <w:rPr>
          <w:rFonts w:eastAsia="Cambria"/>
          <w:u w:val="single"/>
        </w:rPr>
        <w:t>.</w:t>
      </w:r>
      <w:r w:rsidRPr="005B5FDA">
        <w:rPr>
          <w:rFonts w:eastAsia="Cambria"/>
          <w:sz w:val="16"/>
        </w:rPr>
        <w:t xml:space="preserve"> </w:t>
      </w:r>
      <w:r w:rsidRPr="005B5FDA">
        <w:rPr>
          <w:rFonts w:eastAsia="Cambria"/>
          <w:u w:val="single"/>
        </w:rPr>
        <w:t>Food system shocks from extreme food-price volatility can be correlated with protests and riots.</w:t>
      </w:r>
      <w:r w:rsidRPr="005B5FDA">
        <w:rPr>
          <w:rFonts w:eastAsia="Cambria"/>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w:t>
      </w:r>
      <w:r w:rsidRPr="005B5FDA">
        <w:rPr>
          <w:rFonts w:eastAsia="Cambria"/>
          <w:b/>
          <w:iCs/>
          <w:u w:val="single"/>
          <w:bdr w:val="single" w:sz="8" w:space="0" w:color="auto"/>
        </w:rPr>
        <w:t>a strong agricultural sector</w:t>
      </w:r>
      <w:r w:rsidRPr="005B5FDA">
        <w:rPr>
          <w:rFonts w:eastAsia="Cambria"/>
          <w:u w:val="single"/>
        </w:rPr>
        <w:t xml:space="preserve"> is </w:t>
      </w:r>
      <w:r w:rsidRPr="005B5FDA">
        <w:rPr>
          <w:rFonts w:eastAsia="Cambria"/>
          <w:b/>
          <w:iCs/>
          <w:u w:val="single"/>
          <w:bdr w:val="single" w:sz="8" w:space="0" w:color="auto"/>
        </w:rPr>
        <w:t>an unquestionable requirement</w:t>
      </w:r>
      <w:r w:rsidRPr="005B5FDA">
        <w:rPr>
          <w:rFonts w:eastAsia="Cambria"/>
          <w:u w:val="single"/>
        </w:rPr>
        <w:t xml:space="preserve"> for</w:t>
      </w:r>
      <w:r w:rsidRPr="005B5FDA">
        <w:rPr>
          <w:rFonts w:eastAsia="Cambria"/>
          <w:sz w:val="16"/>
        </w:rPr>
        <w:t xml:space="preserve"> inclusive and sustainable growth, broad-based development progress, and </w:t>
      </w:r>
      <w:r w:rsidRPr="005B5FDA">
        <w:rPr>
          <w:rFonts w:eastAsia="Cambria"/>
          <w:b/>
          <w:iCs/>
          <w:u w:val="single"/>
          <w:bdr w:val="single" w:sz="8" w:space="0" w:color="auto"/>
        </w:rPr>
        <w:t>long-term stability</w:t>
      </w:r>
      <w:r w:rsidRPr="005B5FDA">
        <w:rPr>
          <w:rFonts w:eastAsia="Cambria"/>
          <w:sz w:val="16"/>
        </w:rPr>
        <w:t xml:space="preserve">. The impact can be remarkable and far reaching. </w:t>
      </w:r>
      <w:r w:rsidRPr="005B5FDA">
        <w:rPr>
          <w:rFonts w:eastAsia="Cambria"/>
          <w:b/>
          <w:iCs/>
          <w:u w:val="single"/>
          <w:bdr w:val="single" w:sz="8" w:space="0" w:color="auto"/>
        </w:rPr>
        <w:t>Rising income</w:t>
      </w:r>
      <w:r w:rsidRPr="005B5FDA">
        <w:rPr>
          <w:rFonts w:eastAsia="Cambria"/>
          <w:u w:val="single"/>
        </w:rPr>
        <w:t xml:space="preserve">, in addition to reducing the opportunities for an upsurge in extremism, leads to changes in diet, producing </w:t>
      </w:r>
      <w:r w:rsidRPr="005B5FDA">
        <w:rPr>
          <w:rFonts w:eastAsia="Cambria"/>
          <w:b/>
          <w:iCs/>
          <w:u w:val="single"/>
          <w:bdr w:val="single" w:sz="8" w:space="0" w:color="auto"/>
        </w:rPr>
        <w:t>demand</w:t>
      </w:r>
      <w:r w:rsidRPr="005B5FDA">
        <w:rPr>
          <w:rFonts w:eastAsia="Cambria"/>
          <w:u w:val="single"/>
        </w:rPr>
        <w:t xml:space="preserve"> for more diverse and nutritious foods provided, in many cases, from </w:t>
      </w:r>
      <w:r w:rsidRPr="005B5FDA">
        <w:rPr>
          <w:rFonts w:eastAsia="Cambria"/>
          <w:b/>
          <w:iCs/>
          <w:u w:val="single"/>
          <w:bdr w:val="single" w:sz="8" w:space="0" w:color="auto"/>
        </w:rPr>
        <w:t>American farmers</w:t>
      </w:r>
      <w:r w:rsidRPr="005B5FDA">
        <w:rPr>
          <w:rFonts w:eastAsia="Cambria"/>
          <w:u w:val="single"/>
        </w:rPr>
        <w:t xml:space="preserve"> and ranchers.</w:t>
      </w:r>
      <w:r w:rsidRPr="005B5FDA">
        <w:rPr>
          <w:rFonts w:eastAsia="Cambria"/>
          <w:sz w:val="16"/>
        </w:rPr>
        <w:t xml:space="preserve"> </w:t>
      </w:r>
      <w:r w:rsidRPr="005B5FDA">
        <w:rPr>
          <w:rFonts w:eastAsia="Cambria"/>
          <w:b/>
          <w:iCs/>
          <w:u w:val="single"/>
          <w:bdr w:val="single" w:sz="8" w:space="0" w:color="auto"/>
        </w:rPr>
        <w:t>Emerging markets</w:t>
      </w:r>
      <w:r w:rsidRPr="005B5FDA">
        <w:rPr>
          <w:rFonts w:eastAsia="Cambria"/>
          <w:u w:val="single"/>
        </w:rPr>
        <w:t xml:space="preserve"> currently purchase </w:t>
      </w:r>
      <w:r w:rsidRPr="005B5FDA">
        <w:rPr>
          <w:rFonts w:eastAsia="Cambria"/>
          <w:b/>
          <w:iCs/>
          <w:u w:val="single"/>
          <w:bdr w:val="single" w:sz="8" w:space="0" w:color="auto"/>
        </w:rPr>
        <w:t>20 percent of U.S. agriculture</w:t>
      </w:r>
      <w:r w:rsidRPr="005B5FDA">
        <w:rPr>
          <w:rFonts w:eastAsia="Cambria"/>
          <w:u w:val="single"/>
        </w:rPr>
        <w:t xml:space="preserve"> exports and that figure is </w:t>
      </w:r>
      <w:r w:rsidRPr="005B5FDA">
        <w:rPr>
          <w:rFonts w:eastAsia="Cambria"/>
          <w:b/>
          <w:iCs/>
          <w:u w:val="single"/>
          <w:bdr w:val="single" w:sz="8" w:space="0" w:color="auto"/>
        </w:rPr>
        <w:t>expected to grow</w:t>
      </w:r>
      <w:r w:rsidRPr="005B5FDA">
        <w:rPr>
          <w:rFonts w:eastAsia="Cambria"/>
          <w:u w:val="single"/>
        </w:rPr>
        <w:t xml:space="preserve"> as populations boom.</w:t>
      </w:r>
      <w:r w:rsidRPr="005B5FDA">
        <w:rPr>
          <w:rFonts w:eastAsia="Cambria"/>
          <w:sz w:val="16"/>
          <w:u w:val="single"/>
        </w:rPr>
        <w:t xml:space="preserve"> </w:t>
      </w:r>
      <w:r w:rsidRPr="005B5FDA">
        <w:rPr>
          <w:rFonts w:eastAsia="Cambria"/>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5B5FDA">
        <w:rPr>
          <w:rFonts w:eastAsia="Cambria"/>
          <w:b/>
          <w:iCs/>
          <w:u w:val="single"/>
          <w:bdr w:val="single" w:sz="8" w:space="0" w:color="auto"/>
        </w:rPr>
        <w:t>these situations deteriorate into shooting wars</w:t>
      </w:r>
      <w:r w:rsidRPr="005B5FDA">
        <w:rPr>
          <w:rFonts w:eastAsia="Cambria"/>
          <w:sz w:val="16"/>
        </w:rPr>
        <w:t xml:space="preserve"> requiring the deployment of our military forces. We should be continually mindful that the price we pay for committing military forces is measured in our most precious national resource, the blood of those who serve. For those who live in </w:t>
      </w:r>
      <w:r w:rsidRPr="005B5FDA">
        <w:rPr>
          <w:rFonts w:eastAsia="Cambria"/>
          <w:b/>
          <w:iCs/>
          <w:u w:val="single"/>
          <w:bdr w:val="single" w:sz="8" w:space="0" w:color="auto"/>
        </w:rPr>
        <w:t>rural America</w:t>
      </w:r>
      <w:r w:rsidRPr="005B5FDA">
        <w:rPr>
          <w:rFonts w:eastAsia="Cambria"/>
          <w:sz w:val="16"/>
        </w:rPr>
        <w:t xml:space="preserve">,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5B5FDA">
        <w:rPr>
          <w:rFonts w:eastAsia="Cambria"/>
          <w:u w:val="single"/>
        </w:rPr>
        <w:t xml:space="preserve">Our active support for </w:t>
      </w:r>
      <w:r w:rsidRPr="005B5FDA">
        <w:rPr>
          <w:rFonts w:eastAsia="Cambria"/>
          <w:b/>
          <w:iCs/>
          <w:u w:val="single"/>
          <w:bdr w:val="single" w:sz="8" w:space="0" w:color="auto"/>
        </w:rPr>
        <w:t>food security</w:t>
      </w:r>
      <w:r w:rsidRPr="005B5FDA">
        <w:rPr>
          <w:rFonts w:eastAsia="Cambria"/>
          <w:u w:val="single"/>
        </w:rPr>
        <w:t xml:space="preserve">, including agriculture development, has helped </w:t>
      </w:r>
      <w:r w:rsidRPr="005B5FDA">
        <w:rPr>
          <w:rFonts w:eastAsia="Cambria"/>
          <w:b/>
          <w:iCs/>
          <w:u w:val="single"/>
          <w:bdr w:val="single" w:sz="8" w:space="0" w:color="auto"/>
        </w:rPr>
        <w:t>stabilize key regions</w:t>
      </w:r>
      <w:r w:rsidRPr="005B5FDA">
        <w:rPr>
          <w:rFonts w:eastAsia="Cambria"/>
          <w:u w:val="single"/>
        </w:rPr>
        <w:t xml:space="preserve">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7B2415E1" w14:textId="635C676E" w:rsidR="00F032DE" w:rsidRDefault="00F032DE" w:rsidP="00F032DE">
      <w:pPr>
        <w:pStyle w:val="Heading3"/>
      </w:pPr>
      <w:r>
        <w:t>China Trade War Impact</w:t>
      </w:r>
    </w:p>
    <w:p w14:paraId="7CD025AD" w14:textId="5A3C17C3" w:rsidR="004E451E" w:rsidRDefault="00F032DE" w:rsidP="004E451E">
      <w:pPr>
        <w:pStyle w:val="Heading4"/>
      </w:pPr>
      <w:r>
        <w:t>Key to solve</w:t>
      </w:r>
      <w:r w:rsidR="004E451E">
        <w:t xml:space="preserve"> US-China trade war</w:t>
      </w:r>
    </w:p>
    <w:p w14:paraId="584255CF" w14:textId="77777777" w:rsidR="004E451E" w:rsidRPr="00556DB2" w:rsidRDefault="004E451E" w:rsidP="004E451E">
      <w:r w:rsidRPr="00556DB2">
        <w:rPr>
          <w:b/>
          <w:bCs/>
        </w:rPr>
        <w:t>VNNN</w:t>
      </w:r>
      <w:r>
        <w:t>, 9/13/</w:t>
      </w:r>
      <w:r w:rsidRPr="00556DB2">
        <w:rPr>
          <w:b/>
          <w:bCs/>
        </w:rPr>
        <w:t>18</w:t>
      </w:r>
      <w:r>
        <w:t xml:space="preserve"> [Viet Nam News Network, “ASEAN unity key to deal with US-China trade tensions” </w:t>
      </w:r>
      <w:hyperlink r:id="rId312" w:history="1">
        <w:r>
          <w:rPr>
            <w:rStyle w:val="Hyperlink"/>
          </w:rPr>
          <w:t>https://www.nationthailand.com/breakingnews/30354351</w:t>
        </w:r>
      </w:hyperlink>
      <w:r>
        <w:t>] KD-NCP</w:t>
      </w:r>
    </w:p>
    <w:p w14:paraId="03E2B8B3" w14:textId="77777777" w:rsidR="004E451E" w:rsidRPr="008F30B0" w:rsidRDefault="004E451E" w:rsidP="004E451E">
      <w:pPr>
        <w:rPr>
          <w:sz w:val="16"/>
        </w:rPr>
      </w:pPr>
      <w:r w:rsidRPr="008F30B0">
        <w:rPr>
          <w:rStyle w:val="StyleUnderline"/>
        </w:rPr>
        <w:t>ASEAN unity and economic integration are</w:t>
      </w:r>
      <w:r w:rsidRPr="008F30B0">
        <w:rPr>
          <w:sz w:val="16"/>
        </w:rPr>
        <w:t xml:space="preserve"> the </w:t>
      </w:r>
      <w:r w:rsidRPr="008F30B0">
        <w:rPr>
          <w:rStyle w:val="Emphasis"/>
        </w:rPr>
        <w:t>key factors</w:t>
      </w:r>
      <w:r w:rsidRPr="008F30B0">
        <w:rPr>
          <w:sz w:val="16"/>
        </w:rPr>
        <w:t xml:space="preserve"> </w:t>
      </w:r>
      <w:r w:rsidRPr="008F30B0">
        <w:rPr>
          <w:rStyle w:val="StyleUnderline"/>
        </w:rPr>
        <w:t>for</w:t>
      </w:r>
      <w:r w:rsidRPr="008F30B0">
        <w:rPr>
          <w:sz w:val="16"/>
        </w:rPr>
        <w:t xml:space="preserve"> its members as </w:t>
      </w:r>
      <w:r w:rsidRPr="008F30B0">
        <w:rPr>
          <w:rStyle w:val="StyleUnderline"/>
        </w:rPr>
        <w:t>trade tensions between the U</w:t>
      </w:r>
      <w:r w:rsidRPr="008F30B0">
        <w:rPr>
          <w:sz w:val="16"/>
        </w:rPr>
        <w:t xml:space="preserve">nited </w:t>
      </w:r>
      <w:r w:rsidRPr="008F30B0">
        <w:rPr>
          <w:rStyle w:val="StyleUnderline"/>
        </w:rPr>
        <w:t>S</w:t>
      </w:r>
      <w:r w:rsidRPr="008F30B0">
        <w:rPr>
          <w:sz w:val="16"/>
        </w:rPr>
        <w:t xml:space="preserve">tates </w:t>
      </w:r>
      <w:r w:rsidRPr="008F30B0">
        <w:rPr>
          <w:rStyle w:val="StyleUnderline"/>
        </w:rPr>
        <w:t>and China</w:t>
      </w:r>
      <w:r w:rsidRPr="008F30B0">
        <w:rPr>
          <w:sz w:val="16"/>
        </w:rPr>
        <w:t xml:space="preserve"> escalate, participants in a panel on the geopolitics of trade agreed at a session of the World Economic Forum on ASEAN on Wednesday. They also called on ASEAN to strengthen collaborative resilience to navigate the adversarial climate caused by fractures between the world's two largest economies. "We need to start taking the opportunity of what was already built several years ago and that is ASEAN," said Ignatius Darell Leiking, Minister of International Trade and Industry of Malaysia, as he spoke on a panel called 'Trade in Trouble: Navigating Geo-Economic Tensions'. "Work as a single ASEAN, to trade between ourselves and make it seamless between ourselves. That could reduce the impact that is forthcoming because of this tariff war," he concluded. Alan Bollard, executive director of the APEC (Asia-Pacific Economic Cooperation) Secretariat, Singapore, said i</w:t>
      </w:r>
      <w:r w:rsidRPr="008F30B0">
        <w:rPr>
          <w:rStyle w:val="StyleUnderline"/>
        </w:rPr>
        <w:t>t was unclear how far relations might deteriorate</w:t>
      </w:r>
      <w:r w:rsidRPr="008F30B0">
        <w:rPr>
          <w:sz w:val="16"/>
        </w:rPr>
        <w:t xml:space="preserve">, </w:t>
      </w:r>
      <w:r w:rsidRPr="008F30B0">
        <w:rPr>
          <w:rStyle w:val="StyleUnderline"/>
        </w:rPr>
        <w:t xml:space="preserve">given the </w:t>
      </w:r>
      <w:r w:rsidRPr="008F30B0">
        <w:rPr>
          <w:rStyle w:val="Emphasis"/>
        </w:rPr>
        <w:t>direction of global trade</w:t>
      </w:r>
      <w:r w:rsidRPr="008F30B0">
        <w:rPr>
          <w:sz w:val="16"/>
        </w:rPr>
        <w:t xml:space="preserve">. "If there is US$60 billion worth of trade into the US with a 25 per cent tariff and vice versa, and the threat of $200 billion worth of trade under a tariff of that sort, I don't know at what point trade friction becomes trade war," he said. "But </w:t>
      </w:r>
      <w:r w:rsidRPr="008F30B0">
        <w:rPr>
          <w:rStyle w:val="StyleUnderline"/>
        </w:rPr>
        <w:t xml:space="preserve">it </w:t>
      </w:r>
      <w:r w:rsidRPr="008F30B0">
        <w:rPr>
          <w:rStyle w:val="Emphasis"/>
        </w:rPr>
        <w:t>doesn't look good at all."</w:t>
      </w:r>
      <w:r w:rsidRPr="008F30B0">
        <w:rPr>
          <w:sz w:val="16"/>
        </w:rPr>
        <w:t xml:space="preserve"> Yasuo Tanabe, senior vice-president and senior corporate officer at Hitachi, Japan, said there are solutions. "Back in the 70s and 80s we were often pressured by the US and we negotiated on many issues in almost all sectors," he said, adding that the solutions included both </w:t>
      </w:r>
      <w:r w:rsidRPr="008F30B0">
        <w:rPr>
          <w:rStyle w:val="StyleUnderline"/>
        </w:rPr>
        <w:t>voluntary export restraint and import expansion</w:t>
      </w:r>
      <w:r w:rsidRPr="008F30B0">
        <w:rPr>
          <w:sz w:val="16"/>
        </w:rPr>
        <w:t xml:space="preserve">, which </w:t>
      </w:r>
      <w:r w:rsidRPr="008F30B0">
        <w:rPr>
          <w:rStyle w:val="Emphasis"/>
        </w:rPr>
        <w:t>helped calm trade stresses</w:t>
      </w:r>
      <w:r w:rsidRPr="008F30B0">
        <w:rPr>
          <w:sz w:val="16"/>
        </w:rPr>
        <w:t>. Beyond boosting intra-ASEAN trade to help protect the bloc from global disruption, Bollard pointed out that current circumstances have seen other countries step up to take the lead in major trade agreements, such as the Trans-Pacific Partnership (TPP) and may encourage others to follow suit. "We are going through a period where we are seeing a bipolar world move into a multipolar one. Who would have thought that Japan would have taken leadership of the TPP? I never thought that would have happened and it has. Is it possible that India could do the same thing on RCEP?" he asked, referring to the Regional Comprehensive Economic Partnership. Acknowledging the uncertainty about whether existing pressures will be short, medium or long term, Victor L L Chu, chairman and chief executive officer of First Eastern Investment Group, Hong Kong SAR, China, said there were also opportunities within. "If you look at the silver lining, it is an opportunity for us to look at our competitive advantages," said Chu, "</w:t>
      </w:r>
      <w:r w:rsidRPr="008F30B0">
        <w:rPr>
          <w:rStyle w:val="StyleUnderline"/>
        </w:rPr>
        <w:t xml:space="preserve">Hong Kong and ASEAN signed a </w:t>
      </w:r>
      <w:r w:rsidRPr="008F30B0">
        <w:rPr>
          <w:rStyle w:val="Emphasis"/>
        </w:rPr>
        <w:t>free trade agreement</w:t>
      </w:r>
      <w:r w:rsidRPr="008F30B0">
        <w:rPr>
          <w:sz w:val="16"/>
        </w:rPr>
        <w:t xml:space="preserve"> last November and that is very interesting. </w:t>
      </w:r>
      <w:r w:rsidRPr="008F30B0">
        <w:rPr>
          <w:rStyle w:val="StyleUnderline"/>
        </w:rPr>
        <w:t xml:space="preserve">Hong Kong wants to be </w:t>
      </w:r>
      <w:r w:rsidRPr="008F30B0">
        <w:rPr>
          <w:rStyle w:val="Emphasis"/>
        </w:rPr>
        <w:t>more than a China bridge</w:t>
      </w:r>
      <w:r w:rsidRPr="008F30B0">
        <w:rPr>
          <w:sz w:val="16"/>
        </w:rPr>
        <w:t>; we want to be at the centre of Asia looking at a closer relationship with Japan, with ASEAN, while at the same time contributing to China's road and bridge initiative." Malaysian Minister of International Trade and Industry Ignatius Darell Leiking warned there was no time to waste and ASEAN leaders must embrace the reality that a solution is needed now, and from within. "ASEAN negotiators should have in their mind that the intention is to see their neighbours prosper. If all our neighbours prosper together whereby we help each other, provide input into how to develop our countries, in an equal way," he said. "Then we'll be alright."</w:t>
      </w:r>
    </w:p>
    <w:p w14:paraId="2BD45DFB" w14:textId="77777777" w:rsidR="004E451E" w:rsidRDefault="004E451E" w:rsidP="004E451E">
      <w:pPr>
        <w:pStyle w:val="Heading4"/>
      </w:pPr>
      <w:r>
        <w:t>Trade war inevitably escalates --- Thucidydes’ trap</w:t>
      </w:r>
    </w:p>
    <w:p w14:paraId="0D262D72" w14:textId="77777777" w:rsidR="004E451E" w:rsidRPr="00AB502E" w:rsidRDefault="004E451E" w:rsidP="004E451E">
      <w:r>
        <w:t xml:space="preserve">Erica </w:t>
      </w:r>
      <w:r w:rsidRPr="00AB502E">
        <w:rPr>
          <w:b/>
          <w:bCs/>
        </w:rPr>
        <w:t>Evans</w:t>
      </w:r>
      <w:r>
        <w:t>, 5/15/</w:t>
      </w:r>
      <w:r w:rsidRPr="00AB502E">
        <w:rPr>
          <w:b/>
          <w:bCs/>
        </w:rPr>
        <w:t>19</w:t>
      </w:r>
      <w:r>
        <w:t xml:space="preserve"> [reporter for the InDepth team, @ Deseret. She graduated from Stanford University in 2017 with a B.A. in international relations and an M.A. in journalism, “Here's how a trade war with China could turn into a real war” </w:t>
      </w:r>
      <w:hyperlink r:id="rId313" w:history="1">
        <w:r>
          <w:rPr>
            <w:rStyle w:val="Hyperlink"/>
          </w:rPr>
          <w:t>https://www.deseretnews.com/article/900070918/president-donald-trump-united-states-china-trade-war.html</w:t>
        </w:r>
      </w:hyperlink>
      <w:r>
        <w:t>] KD-NCP</w:t>
      </w:r>
    </w:p>
    <w:p w14:paraId="0CAA17EE" w14:textId="77777777" w:rsidR="004E451E" w:rsidRPr="00251768" w:rsidRDefault="004E451E" w:rsidP="004E451E">
      <w:pPr>
        <w:rPr>
          <w:sz w:val="16"/>
        </w:rPr>
      </w:pPr>
      <w:r w:rsidRPr="00251768">
        <w:rPr>
          <w:sz w:val="16"/>
        </w:rPr>
        <w:t xml:space="preserve">As trade tension between the United States and China thickens, </w:t>
      </w:r>
      <w:r w:rsidRPr="00D01A15">
        <w:rPr>
          <w:rStyle w:val="StyleUnderline"/>
        </w:rPr>
        <w:t>i</w:t>
      </w:r>
      <w:r w:rsidRPr="00251768">
        <w:rPr>
          <w:sz w:val="16"/>
        </w:rPr>
        <w:t xml:space="preserve">nternational </w:t>
      </w:r>
      <w:r w:rsidRPr="00D01A15">
        <w:rPr>
          <w:rStyle w:val="StyleUnderline"/>
        </w:rPr>
        <w:t>r</w:t>
      </w:r>
      <w:r w:rsidRPr="00251768">
        <w:rPr>
          <w:sz w:val="16"/>
        </w:rPr>
        <w:t xml:space="preserve">elations </w:t>
      </w:r>
      <w:r w:rsidRPr="00D01A15">
        <w:rPr>
          <w:rStyle w:val="StyleUnderline"/>
        </w:rPr>
        <w:t xml:space="preserve">experts say military action is </w:t>
      </w:r>
      <w:r w:rsidRPr="00D01A15">
        <w:rPr>
          <w:rStyle w:val="Emphasis"/>
        </w:rPr>
        <w:t>far from inevitable</w:t>
      </w:r>
      <w:r w:rsidRPr="00251768">
        <w:rPr>
          <w:sz w:val="16"/>
        </w:rPr>
        <w:t xml:space="preserve">, yet some are calling on politicians to carefully consider the risk of an economic dispute escalating to armed conflict. On Monday, China said it would raise tariffs on $60 billion worth of American goods in response to the Trump administration's move to raise tariffs from 10 percent to 25 percent on $200 billion in U.S. imports from China. While Trump tweeted Tuesday that a deal with China will happen “when the time is right” and that his respect and friendship for Chinese President Xi Jinping is "unlimited," an anchor on China's most-watched state-run news program said Monday, "If you want to fight, we’ll fight you to the end." The </w:t>
      </w:r>
      <w:r w:rsidRPr="00D01A15">
        <w:rPr>
          <w:rStyle w:val="StyleUnderline"/>
        </w:rPr>
        <w:t>sudden barrage of commentaries</w:t>
      </w:r>
      <w:r w:rsidRPr="00251768">
        <w:rPr>
          <w:sz w:val="16"/>
        </w:rPr>
        <w:t xml:space="preserve"> about the trade war in Chinese media has "</w:t>
      </w:r>
      <w:r w:rsidRPr="00D01A15">
        <w:rPr>
          <w:rStyle w:val="StyleUnderline"/>
        </w:rPr>
        <w:t xml:space="preserve">struck a note of </w:t>
      </w:r>
      <w:r w:rsidRPr="00D01A15">
        <w:rPr>
          <w:rStyle w:val="Emphasis"/>
        </w:rPr>
        <w:t>defiant nationalism</w:t>
      </w:r>
      <w:r w:rsidRPr="00251768">
        <w:rPr>
          <w:sz w:val="16"/>
        </w:rPr>
        <w:t xml:space="preserve">," the </w:t>
      </w:r>
      <w:hyperlink r:id="rId314" w:history="1">
        <w:r w:rsidRPr="00251768">
          <w:rPr>
            <w:rStyle w:val="Hyperlink"/>
            <w:sz w:val="16"/>
          </w:rPr>
          <w:t>Economist</w:t>
        </w:r>
      </w:hyperlink>
      <w:r w:rsidRPr="00251768">
        <w:rPr>
          <w:sz w:val="16"/>
        </w:rPr>
        <w:t xml:space="preserve"> reported. The question is, </w:t>
      </w:r>
      <w:r w:rsidRPr="00D01A15">
        <w:rPr>
          <w:rStyle w:val="StyleUnderline"/>
        </w:rPr>
        <w:t>could continued retaliation lead to an actual war?</w:t>
      </w:r>
      <w:r w:rsidRPr="00251768">
        <w:rPr>
          <w:sz w:val="16"/>
        </w:rPr>
        <w:t xml:space="preserve"> "It is obvious that </w:t>
      </w:r>
      <w:r w:rsidRPr="00D01A15">
        <w:rPr>
          <w:rStyle w:val="StyleUnderline"/>
        </w:rPr>
        <w:t>the current</w:t>
      </w:r>
      <w:r w:rsidRPr="00251768">
        <w:rPr>
          <w:sz w:val="16"/>
        </w:rPr>
        <w:t xml:space="preserve"> U.S.-China </w:t>
      </w:r>
      <w:r w:rsidRPr="00D01A15">
        <w:rPr>
          <w:rStyle w:val="StyleUnderline"/>
        </w:rPr>
        <w:t xml:space="preserve">trade war is stoking </w:t>
      </w:r>
      <w:r w:rsidRPr="00D01A15">
        <w:rPr>
          <w:rStyle w:val="Emphasis"/>
        </w:rPr>
        <w:t>geopolitical tensions</w:t>
      </w:r>
      <w:r w:rsidRPr="00251768">
        <w:rPr>
          <w:sz w:val="16"/>
        </w:rPr>
        <w:t xml:space="preserve"> </w:t>
      </w:r>
      <w:r w:rsidRPr="00D01A15">
        <w:rPr>
          <w:rStyle w:val="StyleUnderline"/>
        </w:rPr>
        <w:t xml:space="preserve">between the world’s </w:t>
      </w:r>
      <w:r w:rsidRPr="00D01A15">
        <w:rPr>
          <w:rStyle w:val="Emphasis"/>
        </w:rPr>
        <w:t>two largest economies</w:t>
      </w:r>
      <w:r w:rsidRPr="00251768">
        <w:rPr>
          <w:sz w:val="16"/>
        </w:rPr>
        <w:t xml:space="preserve"> and chief political adversaries, </w:t>
      </w:r>
      <w:r w:rsidRPr="00D01A15">
        <w:rPr>
          <w:rStyle w:val="StyleUnderline"/>
        </w:rPr>
        <w:t xml:space="preserve">as they become </w:t>
      </w:r>
      <w:r w:rsidRPr="00D01A15">
        <w:rPr>
          <w:rStyle w:val="Emphasis"/>
        </w:rPr>
        <w:t>more confrontational</w:t>
      </w:r>
      <w:r w:rsidRPr="00251768">
        <w:rPr>
          <w:sz w:val="16"/>
        </w:rPr>
        <w:t xml:space="preserve"> </w:t>
      </w:r>
      <w:r w:rsidRPr="00D01A15">
        <w:rPr>
          <w:rStyle w:val="StyleUnderline"/>
        </w:rPr>
        <w:t>over</w:t>
      </w:r>
      <w:r w:rsidRPr="00251768">
        <w:rPr>
          <w:sz w:val="16"/>
        </w:rPr>
        <w:t xml:space="preserve"> their discord on </w:t>
      </w:r>
      <w:hyperlink r:id="rId315" w:history="1">
        <w:r w:rsidRPr="00251768">
          <w:rPr>
            <w:rStyle w:val="StyleUnderline"/>
            <w:sz w:val="16"/>
          </w:rPr>
          <w:t>maritime issues</w:t>
        </w:r>
        <w:r w:rsidRPr="00251768">
          <w:rPr>
            <w:rStyle w:val="Hyperlink"/>
            <w:sz w:val="16"/>
          </w:rPr>
          <w:t xml:space="preserve"> in the South and East China seas</w:t>
        </w:r>
      </w:hyperlink>
      <w:r w:rsidRPr="00251768">
        <w:rPr>
          <w:sz w:val="16"/>
        </w:rPr>
        <w:t xml:space="preserve"> and over </w:t>
      </w:r>
      <w:hyperlink r:id="rId316" w:history="1">
        <w:r w:rsidRPr="00251768">
          <w:rPr>
            <w:rStyle w:val="Hyperlink"/>
            <w:sz w:val="16"/>
          </w:rPr>
          <w:t>Taiwan</w:t>
        </w:r>
      </w:hyperlink>
      <w:r w:rsidRPr="00251768">
        <w:rPr>
          <w:sz w:val="16"/>
        </w:rPr>
        <w:t xml:space="preserve">," China affairs columnist Cary Huang wrote for the </w:t>
      </w:r>
      <w:hyperlink r:id="rId317" w:history="1">
        <w:r w:rsidRPr="00251768">
          <w:rPr>
            <w:rStyle w:val="Hyperlink"/>
            <w:sz w:val="16"/>
          </w:rPr>
          <w:t>South China Morning Post</w:t>
        </w:r>
      </w:hyperlink>
      <w:r w:rsidRPr="00251768">
        <w:rPr>
          <w:sz w:val="16"/>
        </w:rPr>
        <w:t xml:space="preserve">. Zachary Keck, Wohlstetter public affairs fellow at the Nonproliferation Policy Education Center, wrote for </w:t>
      </w:r>
      <w:hyperlink r:id="rId318" w:history="1">
        <w:r w:rsidRPr="00251768">
          <w:rPr>
            <w:rStyle w:val="Hyperlink"/>
            <w:sz w:val="16"/>
          </w:rPr>
          <w:t>The National Interest</w:t>
        </w:r>
      </w:hyperlink>
      <w:r w:rsidRPr="00251768">
        <w:rPr>
          <w:sz w:val="16"/>
        </w:rPr>
        <w:t xml:space="preserve"> in 2017 that </w:t>
      </w:r>
      <w:r w:rsidRPr="00D01A15">
        <w:rPr>
          <w:rStyle w:val="StyleUnderline"/>
        </w:rPr>
        <w:t>many have dismissed</w:t>
      </w:r>
      <w:r w:rsidRPr="00251768">
        <w:rPr>
          <w:sz w:val="16"/>
        </w:rPr>
        <w:t xml:space="preserve"> the possibility that the U.S. would go to </w:t>
      </w:r>
      <w:r w:rsidRPr="00D01A15">
        <w:rPr>
          <w:rStyle w:val="StyleUnderline"/>
        </w:rPr>
        <w:t>war with China as "outlandish</w:t>
      </w:r>
      <w:r w:rsidRPr="00251768">
        <w:rPr>
          <w:sz w:val="16"/>
        </w:rPr>
        <w:t xml:space="preserve">," </w:t>
      </w:r>
      <w:r w:rsidRPr="00D01A15">
        <w:rPr>
          <w:rStyle w:val="StyleUnderline"/>
        </w:rPr>
        <w:t>citing strong economic ties</w:t>
      </w:r>
      <w:r w:rsidRPr="00251768">
        <w:rPr>
          <w:sz w:val="16"/>
        </w:rPr>
        <w:t xml:space="preserve"> between the countries, America's military supremacy and the fact that a war among great powers would be widely spurned in the modern era of globalization. Keck, however, sees</w:t>
      </w:r>
      <w:r w:rsidRPr="00D01A15">
        <w:rPr>
          <w:rStyle w:val="StyleUnderline"/>
        </w:rPr>
        <w:t xml:space="preserve"> </w:t>
      </w:r>
      <w:r w:rsidRPr="00251768">
        <w:rPr>
          <w:sz w:val="16"/>
        </w:rPr>
        <w:t>nuclear weapons</w:t>
      </w:r>
      <w:r w:rsidRPr="00D01A15">
        <w:rPr>
          <w:rStyle w:val="StyleUnderline"/>
        </w:rPr>
        <w:t xml:space="preserve"> and</w:t>
      </w:r>
      <w:r w:rsidRPr="00251768">
        <w:rPr>
          <w:sz w:val="16"/>
        </w:rPr>
        <w:t xml:space="preserve"> geography as the most compelling reasons for why military conflict between China and the U.S. is highly unlikely. Despite these factors, </w:t>
      </w:r>
      <w:r w:rsidRPr="00D01A15">
        <w:rPr>
          <w:rStyle w:val="StyleUnderline"/>
        </w:rPr>
        <w:t>Keck admits</w:t>
      </w:r>
      <w:r w:rsidRPr="00251768">
        <w:rPr>
          <w:sz w:val="16"/>
        </w:rPr>
        <w:t xml:space="preserve">, "in recent years, many </w:t>
      </w:r>
      <w:r w:rsidRPr="00D01A15">
        <w:rPr>
          <w:rStyle w:val="StyleUnderline"/>
        </w:rPr>
        <w:t>observers have woken up to the fact that</w:t>
      </w:r>
      <w:r w:rsidRPr="00251768">
        <w:rPr>
          <w:sz w:val="16"/>
        </w:rPr>
        <w:t xml:space="preserve"> a </w:t>
      </w:r>
      <w:r w:rsidRPr="00D01A15">
        <w:rPr>
          <w:rStyle w:val="StyleUnderline"/>
        </w:rPr>
        <w:t>war</w:t>
      </w:r>
      <w:r w:rsidRPr="00251768">
        <w:rPr>
          <w:sz w:val="16"/>
        </w:rPr>
        <w:t xml:space="preserve"> between the United States and China </w:t>
      </w:r>
      <w:r w:rsidRPr="00D01A15">
        <w:rPr>
          <w:rStyle w:val="Emphasis"/>
        </w:rPr>
        <w:t>is not unthinkable</w:t>
      </w:r>
      <w:r w:rsidRPr="00251768">
        <w:rPr>
          <w:sz w:val="16"/>
        </w:rPr>
        <w:t xml:space="preserve">." What the trade war is about American businesses and citizens have complained that the cost of tariffs imposed on China will be born by consumers in the U.S. However, more is potentially at stake than </w:t>
      </w:r>
      <w:hyperlink r:id="rId319" w:history="1">
        <w:r w:rsidRPr="00251768">
          <w:rPr>
            <w:rStyle w:val="Hyperlink"/>
            <w:sz w:val="16"/>
          </w:rPr>
          <w:t>iPhones becoming more expensive</w:t>
        </w:r>
      </w:hyperlink>
      <w:r w:rsidRPr="00251768">
        <w:rPr>
          <w:sz w:val="16"/>
        </w:rPr>
        <w:t xml:space="preserve">. </w:t>
      </w:r>
      <w:r w:rsidRPr="00D01A15">
        <w:rPr>
          <w:rStyle w:val="StyleUnderline"/>
        </w:rPr>
        <w:t>History suggests</w:t>
      </w:r>
      <w:r w:rsidRPr="00251768">
        <w:rPr>
          <w:sz w:val="16"/>
        </w:rPr>
        <w:t xml:space="preserve"> that</w:t>
      </w:r>
      <w:r w:rsidRPr="00D01A15">
        <w:rPr>
          <w:rStyle w:val="StyleUnderline"/>
        </w:rPr>
        <w:t xml:space="preserve"> trade wars</w:t>
      </w:r>
      <w:r w:rsidRPr="00251768">
        <w:rPr>
          <w:sz w:val="16"/>
        </w:rPr>
        <w:t xml:space="preserve"> can </w:t>
      </w:r>
      <w:r w:rsidRPr="00D01A15">
        <w:rPr>
          <w:rStyle w:val="StyleUnderline"/>
        </w:rPr>
        <w:t xml:space="preserve">lead to </w:t>
      </w:r>
      <w:r w:rsidRPr="00D01A15">
        <w:rPr>
          <w:rStyle w:val="Emphasis"/>
        </w:rPr>
        <w:t>violence between nations</w:t>
      </w:r>
      <w:r w:rsidRPr="00251768">
        <w:rPr>
          <w:sz w:val="16"/>
        </w:rPr>
        <w:t>, according to Huang, who disagrees with Trump's March tweet that says, “</w:t>
      </w:r>
      <w:hyperlink r:id="rId320" w:history="1">
        <w:r w:rsidRPr="00251768">
          <w:rPr>
            <w:rStyle w:val="Hyperlink"/>
            <w:sz w:val="16"/>
          </w:rPr>
          <w:t>trade wars are good, and easy to win</w:t>
        </w:r>
      </w:hyperlink>
      <w:r w:rsidRPr="00251768">
        <w:rPr>
          <w:sz w:val="16"/>
        </w:rPr>
        <w:t>.” "Example, when we are down $100 billion with a certain country and they get cute, don’t trade anymore-we win big. It’s easy!" Trump's tweet reads. A quote often attributed to the 19th-century French economist, Frédéric Bastiat presents a more foreboding view: “</w:t>
      </w:r>
      <w:r w:rsidRPr="00D01A15">
        <w:rPr>
          <w:rStyle w:val="StyleUnderline"/>
        </w:rPr>
        <w:t xml:space="preserve">When goods do not cross frontiers, </w:t>
      </w:r>
      <w:r w:rsidRPr="00D01A15">
        <w:rPr>
          <w:rStyle w:val="Emphasis"/>
        </w:rPr>
        <w:t>armies will</w:t>
      </w:r>
      <w:r w:rsidRPr="00251768">
        <w:rPr>
          <w:sz w:val="16"/>
        </w:rPr>
        <w:t xml:space="preserve">.” According to Huang, in response to tariffs, </w:t>
      </w:r>
      <w:r w:rsidRPr="00D01A15">
        <w:rPr>
          <w:rStyle w:val="StyleUnderline"/>
        </w:rPr>
        <w:t>exporting countries</w:t>
      </w:r>
      <w:r w:rsidRPr="00251768">
        <w:rPr>
          <w:sz w:val="16"/>
        </w:rPr>
        <w:t xml:space="preserve"> often </w:t>
      </w:r>
      <w:r w:rsidRPr="00D01A15">
        <w:rPr>
          <w:rStyle w:val="Emphasis"/>
        </w:rPr>
        <w:t>devalue their currencies</w:t>
      </w:r>
      <w:r w:rsidRPr="00251768">
        <w:rPr>
          <w:sz w:val="16"/>
        </w:rPr>
        <w:t xml:space="preserve">, or artificially cheapen their money, </w:t>
      </w:r>
      <w:r w:rsidRPr="00D01A15">
        <w:rPr>
          <w:rStyle w:val="StyleUnderline"/>
        </w:rPr>
        <w:t xml:space="preserve">to </w:t>
      </w:r>
      <w:r w:rsidRPr="00D01A15">
        <w:rPr>
          <w:rStyle w:val="Emphasis"/>
        </w:rPr>
        <w:t>offset the impact</w:t>
      </w:r>
      <w:r w:rsidRPr="00251768">
        <w:rPr>
          <w:sz w:val="16"/>
        </w:rPr>
        <w:t xml:space="preserve">. The recent </w:t>
      </w:r>
      <w:hyperlink r:id="rId321" w:history="1">
        <w:r w:rsidRPr="00251768">
          <w:rPr>
            <w:rStyle w:val="Hyperlink"/>
            <w:sz w:val="16"/>
          </w:rPr>
          <w:t>slump in the renminbi</w:t>
        </w:r>
      </w:hyperlink>
      <w:r w:rsidRPr="00251768">
        <w:rPr>
          <w:sz w:val="16"/>
        </w:rPr>
        <w:t xml:space="preserve"> indicate </w:t>
      </w:r>
      <w:r w:rsidRPr="00D01A15">
        <w:rPr>
          <w:rStyle w:val="StyleUnderline"/>
        </w:rPr>
        <w:t xml:space="preserve">China </w:t>
      </w:r>
      <w:r w:rsidRPr="00D01A15">
        <w:rPr>
          <w:rStyle w:val="Emphasis"/>
        </w:rPr>
        <w:t>may be doing just that</w:t>
      </w:r>
      <w:r w:rsidRPr="00251768">
        <w:rPr>
          <w:sz w:val="16"/>
        </w:rPr>
        <w:t>. "</w:t>
      </w:r>
      <w:r w:rsidRPr="00D01A15">
        <w:rPr>
          <w:rStyle w:val="StyleUnderline"/>
        </w:rPr>
        <w:t xml:space="preserve">The end of the first World War sparked the first </w:t>
      </w:r>
      <w:r w:rsidRPr="00251768">
        <w:rPr>
          <w:sz w:val="16"/>
        </w:rPr>
        <w:t xml:space="preserve">worldwide </w:t>
      </w:r>
      <w:r w:rsidRPr="00D01A15">
        <w:rPr>
          <w:rStyle w:val="Emphasis"/>
        </w:rPr>
        <w:t>currency war,</w:t>
      </w:r>
      <w:r w:rsidRPr="00251768">
        <w:rPr>
          <w:sz w:val="16"/>
        </w:rPr>
        <w:t xml:space="preserve"> starting in Weimar, Germany, in 1921, followed by France in 1925," Huang wrote. "In the end, </w:t>
      </w:r>
      <w:r w:rsidRPr="00D01A15">
        <w:rPr>
          <w:rStyle w:val="StyleUnderline"/>
        </w:rPr>
        <w:t>all</w:t>
      </w:r>
      <w:r w:rsidRPr="00251768">
        <w:rPr>
          <w:sz w:val="16"/>
        </w:rPr>
        <w:t xml:space="preserve"> the </w:t>
      </w:r>
      <w:r w:rsidRPr="00D01A15">
        <w:rPr>
          <w:rStyle w:val="StyleUnderline"/>
        </w:rPr>
        <w:t>major economies</w:t>
      </w:r>
      <w:r w:rsidRPr="00251768">
        <w:rPr>
          <w:sz w:val="16"/>
        </w:rPr>
        <w:t xml:space="preserve"> </w:t>
      </w:r>
      <w:r w:rsidRPr="00D01A15">
        <w:rPr>
          <w:rStyle w:val="Emphasis"/>
        </w:rPr>
        <w:t>scrambled to devalue their currencies</w:t>
      </w:r>
      <w:r w:rsidRPr="00251768">
        <w:rPr>
          <w:sz w:val="16"/>
        </w:rPr>
        <w:t xml:space="preserve">." In 1930, President Herbert </w:t>
      </w:r>
      <w:r w:rsidRPr="00D01A15">
        <w:rPr>
          <w:rStyle w:val="StyleUnderline"/>
        </w:rPr>
        <w:t xml:space="preserve">Hoover signed the </w:t>
      </w:r>
      <w:r w:rsidRPr="00D01A15">
        <w:rPr>
          <w:rStyle w:val="Emphasis"/>
        </w:rPr>
        <w:t>Smoot-Hawley Tariff</w:t>
      </w:r>
      <w:r w:rsidRPr="00251768">
        <w:rPr>
          <w:sz w:val="16"/>
        </w:rPr>
        <w:t xml:space="preserve"> Act, </w:t>
      </w:r>
      <w:r w:rsidRPr="00D01A15">
        <w:rPr>
          <w:rStyle w:val="StyleUnderline"/>
        </w:rPr>
        <w:t xml:space="preserve">which </w:t>
      </w:r>
      <w:r w:rsidRPr="00D01A15">
        <w:rPr>
          <w:rStyle w:val="Emphasis"/>
        </w:rPr>
        <w:t>intensified the currency war</w:t>
      </w:r>
      <w:r w:rsidRPr="00251768">
        <w:rPr>
          <w:sz w:val="16"/>
        </w:rPr>
        <w:t xml:space="preserve"> by raising tariffs on more than 20,000 imported products. </w:t>
      </w:r>
      <w:r w:rsidRPr="00D01A15">
        <w:rPr>
          <w:rStyle w:val="StyleUnderline"/>
        </w:rPr>
        <w:t xml:space="preserve">The act </w:t>
      </w:r>
      <w:r w:rsidRPr="00D01A15">
        <w:rPr>
          <w:rStyle w:val="Emphasis"/>
        </w:rPr>
        <w:t>weakened the global economy</w:t>
      </w:r>
      <w:r w:rsidRPr="00251768">
        <w:rPr>
          <w:sz w:val="16"/>
        </w:rPr>
        <w:t xml:space="preserve">, </w:t>
      </w:r>
      <w:r w:rsidRPr="00D01A15">
        <w:rPr>
          <w:rStyle w:val="Emphasis"/>
        </w:rPr>
        <w:t>triggered retaliation</w:t>
      </w:r>
      <w:r w:rsidRPr="00251768">
        <w:rPr>
          <w:sz w:val="16"/>
        </w:rPr>
        <w:t xml:space="preserve"> from many U.S. trade partners </w:t>
      </w:r>
      <w:r w:rsidRPr="00D01A15">
        <w:rPr>
          <w:rStyle w:val="StyleUnderline"/>
        </w:rPr>
        <w:t xml:space="preserve">and </w:t>
      </w:r>
      <w:r w:rsidRPr="00D01A15">
        <w:rPr>
          <w:rStyle w:val="Emphasis"/>
        </w:rPr>
        <w:t>stoked</w:t>
      </w:r>
      <w:r w:rsidRPr="00D01A15">
        <w:rPr>
          <w:rStyle w:val="StyleUnderline"/>
        </w:rPr>
        <w:t xml:space="preserve"> </w:t>
      </w:r>
      <w:r w:rsidRPr="00D01A15">
        <w:rPr>
          <w:rStyle w:val="Emphasis"/>
        </w:rPr>
        <w:t>nationalism</w:t>
      </w:r>
      <w:r w:rsidRPr="00251768">
        <w:rPr>
          <w:sz w:val="16"/>
        </w:rPr>
        <w:t xml:space="preserve"> </w:t>
      </w:r>
      <w:r w:rsidRPr="00D01A15">
        <w:rPr>
          <w:rStyle w:val="StyleUnderline"/>
        </w:rPr>
        <w:t>ahead of World War II</w:t>
      </w:r>
      <w:r w:rsidRPr="00251768">
        <w:rPr>
          <w:sz w:val="16"/>
        </w:rPr>
        <w:t xml:space="preserve">, according to Huang. Further, </w:t>
      </w:r>
      <w:r w:rsidRPr="00D01A15">
        <w:rPr>
          <w:rStyle w:val="StyleUnderline"/>
        </w:rPr>
        <w:t xml:space="preserve">an embargo on exports of </w:t>
      </w:r>
      <w:r w:rsidRPr="00D01A15">
        <w:rPr>
          <w:rStyle w:val="Emphasis"/>
        </w:rPr>
        <w:t>iron</w:t>
      </w:r>
      <w:r w:rsidRPr="00251768">
        <w:rPr>
          <w:sz w:val="16"/>
        </w:rPr>
        <w:t xml:space="preserve">, </w:t>
      </w:r>
      <w:r w:rsidRPr="00D01A15">
        <w:rPr>
          <w:rStyle w:val="Emphasis"/>
        </w:rPr>
        <w:t>aviation fuel</w:t>
      </w:r>
      <w:r w:rsidRPr="00251768">
        <w:rPr>
          <w:sz w:val="16"/>
        </w:rPr>
        <w:t xml:space="preserve"> </w:t>
      </w:r>
      <w:r w:rsidRPr="00D01A15">
        <w:rPr>
          <w:rStyle w:val="StyleUnderline"/>
        </w:rPr>
        <w:t>and</w:t>
      </w:r>
      <w:r w:rsidRPr="00251768">
        <w:rPr>
          <w:sz w:val="16"/>
        </w:rPr>
        <w:t xml:space="preserve"> </w:t>
      </w:r>
      <w:r w:rsidRPr="00D01A15">
        <w:rPr>
          <w:rStyle w:val="Emphasis"/>
        </w:rPr>
        <w:t>oil</w:t>
      </w:r>
      <w:r w:rsidRPr="00251768">
        <w:rPr>
          <w:sz w:val="16"/>
        </w:rPr>
        <w:t xml:space="preserve"> </w:t>
      </w:r>
      <w:r w:rsidRPr="00D01A15">
        <w:rPr>
          <w:rStyle w:val="StyleUnderline"/>
        </w:rPr>
        <w:t>to Japan</w:t>
      </w:r>
      <w:r w:rsidRPr="00251768">
        <w:rPr>
          <w:sz w:val="16"/>
        </w:rPr>
        <w:t xml:space="preserve">, when Japan was highly reliant on those materials for its military operations, </w:t>
      </w:r>
      <w:r w:rsidRPr="00D01A15">
        <w:rPr>
          <w:rStyle w:val="StyleUnderline"/>
        </w:rPr>
        <w:t xml:space="preserve">was </w:t>
      </w:r>
      <w:r w:rsidRPr="00D01A15">
        <w:rPr>
          <w:rStyle w:val="Emphasis"/>
        </w:rPr>
        <w:t>part of what prompted an attack</w:t>
      </w:r>
      <w:r w:rsidRPr="00251768">
        <w:rPr>
          <w:sz w:val="16"/>
        </w:rPr>
        <w:t xml:space="preserve"> </w:t>
      </w:r>
      <w:r w:rsidRPr="00D01A15">
        <w:rPr>
          <w:rStyle w:val="StyleUnderline"/>
        </w:rPr>
        <w:t>on Pearl Harbor</w:t>
      </w:r>
      <w:r w:rsidRPr="00251768">
        <w:rPr>
          <w:sz w:val="16"/>
        </w:rPr>
        <w:t xml:space="preserve">. Matt Egan wrote in an article for </w:t>
      </w:r>
      <w:hyperlink r:id="rId322" w:history="1">
        <w:r w:rsidRPr="00251768">
          <w:rPr>
            <w:rStyle w:val="Hyperlink"/>
            <w:sz w:val="16"/>
          </w:rPr>
          <w:t>CNN Business</w:t>
        </w:r>
      </w:hyperlink>
      <w:r w:rsidRPr="00251768">
        <w:rPr>
          <w:sz w:val="16"/>
        </w:rPr>
        <w:t xml:space="preserve"> that the trade war between the U.S. and China won't last long and the two countries will reach a trade agreement before things escalate. "The United States and China don't just coexist," Egan wrote. "Their massive economies are deeply intertwined in ways that make the </w:t>
      </w:r>
      <w:hyperlink r:id="rId323" w:history="1">
        <w:r w:rsidRPr="00251768">
          <w:rPr>
            <w:rStyle w:val="Hyperlink"/>
            <w:sz w:val="16"/>
          </w:rPr>
          <w:t>intensifying trade war</w:t>
        </w:r>
      </w:hyperlink>
      <w:r w:rsidRPr="00251768">
        <w:rPr>
          <w:sz w:val="16"/>
        </w:rPr>
        <w:t xml:space="preserve"> unsustainable." The risks, Egan suggests, are precisely what make trade policy a powerful bargaining tool. "Optimists hope that the pain from the trade war — for both sides — will limit its duration. Many economists expect Washington and Beijing will eventually come to their senses and reach a trade agreement," he wrote. A rising power in China As the United States seeks to maintain dominance in light of China's growing power, </w:t>
      </w:r>
      <w:r w:rsidRPr="00D01A15">
        <w:rPr>
          <w:rStyle w:val="StyleUnderline"/>
        </w:rPr>
        <w:t xml:space="preserve">the two countries are engaged in a </w:t>
      </w:r>
      <w:r w:rsidRPr="00D01A15">
        <w:rPr>
          <w:rStyle w:val="Emphasis"/>
        </w:rPr>
        <w:t>battle for global influence</w:t>
      </w:r>
      <w:r w:rsidRPr="00251768">
        <w:rPr>
          <w:sz w:val="16"/>
        </w:rPr>
        <w:t xml:space="preserve">. </w:t>
      </w:r>
      <w:r w:rsidRPr="00D01A15">
        <w:rPr>
          <w:rStyle w:val="StyleUnderline"/>
        </w:rPr>
        <w:t xml:space="preserve">According to </w:t>
      </w:r>
      <w:r w:rsidRPr="00251768">
        <w:rPr>
          <w:sz w:val="16"/>
        </w:rPr>
        <w:t xml:space="preserve">research by </w:t>
      </w:r>
      <w:r w:rsidRPr="00D01A15">
        <w:rPr>
          <w:rStyle w:val="StyleUnderline"/>
        </w:rPr>
        <w:t>Graham Allison</w:t>
      </w:r>
      <w:r w:rsidRPr="00251768">
        <w:rPr>
          <w:sz w:val="16"/>
        </w:rPr>
        <w:t xml:space="preserve">, </w:t>
      </w:r>
      <w:r w:rsidRPr="00D01A15">
        <w:rPr>
          <w:rStyle w:val="StyleUnderline"/>
        </w:rPr>
        <w:t>professor of government at Harvard</w:t>
      </w:r>
      <w:r w:rsidRPr="00251768">
        <w:rPr>
          <w:sz w:val="16"/>
        </w:rPr>
        <w:t xml:space="preserve"> University, </w:t>
      </w:r>
      <w:r w:rsidRPr="00D01A15">
        <w:rPr>
          <w:rStyle w:val="StyleUnderline"/>
        </w:rPr>
        <w:t>in the past 500 years</w:t>
      </w:r>
      <w:r w:rsidRPr="00251768">
        <w:rPr>
          <w:sz w:val="16"/>
        </w:rPr>
        <w:t xml:space="preserve">, </w:t>
      </w:r>
      <w:r w:rsidRPr="00D01A15">
        <w:rPr>
          <w:rStyle w:val="StyleUnderline"/>
        </w:rPr>
        <w:t xml:space="preserve">there have been </w:t>
      </w:r>
      <w:r w:rsidRPr="00D01A15">
        <w:rPr>
          <w:rStyle w:val="Emphasis"/>
        </w:rPr>
        <w:t>16 cases</w:t>
      </w:r>
      <w:r w:rsidRPr="00251768">
        <w:rPr>
          <w:sz w:val="16"/>
        </w:rPr>
        <w:t xml:space="preserve"> </w:t>
      </w:r>
      <w:r w:rsidRPr="00D01A15">
        <w:rPr>
          <w:rStyle w:val="StyleUnderline"/>
        </w:rPr>
        <w:t>in which a rising power</w:t>
      </w:r>
      <w:r w:rsidRPr="00251768">
        <w:rPr>
          <w:sz w:val="16"/>
        </w:rPr>
        <w:t xml:space="preserve"> </w:t>
      </w:r>
      <w:r w:rsidRPr="00D01A15">
        <w:rPr>
          <w:rStyle w:val="Emphasis"/>
        </w:rPr>
        <w:t>threatened the position</w:t>
      </w:r>
      <w:r w:rsidRPr="00D01A15">
        <w:rPr>
          <w:rStyle w:val="StyleUnderline"/>
        </w:rPr>
        <w:t xml:space="preserve"> of an </w:t>
      </w:r>
      <w:r w:rsidRPr="00D01A15">
        <w:rPr>
          <w:rStyle w:val="Emphasis"/>
        </w:rPr>
        <w:t>existing power</w:t>
      </w:r>
      <w:r w:rsidRPr="00251768">
        <w:rPr>
          <w:sz w:val="16"/>
        </w:rPr>
        <w:t xml:space="preserve">. </w:t>
      </w:r>
      <w:r w:rsidRPr="00D01A15">
        <w:rPr>
          <w:rStyle w:val="Emphasis"/>
          <w:sz w:val="26"/>
          <w:szCs w:val="26"/>
        </w:rPr>
        <w:t>Twelve of those cases ended in war</w:t>
      </w:r>
      <w:r w:rsidRPr="00251768">
        <w:rPr>
          <w:sz w:val="16"/>
        </w:rPr>
        <w:t>. He calls the dangerous dynamic that occurs when a rising power threatens to displace a ruling power, "</w:t>
      </w:r>
      <w:r w:rsidRPr="00D01A15">
        <w:rPr>
          <w:rStyle w:val="Emphasis"/>
        </w:rPr>
        <w:t>Thucydides's Trap</w:t>
      </w:r>
      <w:r w:rsidRPr="00251768">
        <w:rPr>
          <w:sz w:val="16"/>
        </w:rPr>
        <w:t xml:space="preserve">," named for the historian of classical Greece who wrote about the drivers that led Athens and Sparta to destroy each other. Allison explains how China and the U.S. fit the model in his book, </w:t>
      </w:r>
      <w:hyperlink r:id="rId324" w:history="1">
        <w:r w:rsidRPr="00251768">
          <w:rPr>
            <w:rStyle w:val="Hyperlink"/>
            <w:sz w:val="16"/>
          </w:rPr>
          <w:t>"Destined for War: Can America and China Escape Thucydides's Trap?"</w:t>
        </w:r>
      </w:hyperlink>
      <w:r w:rsidRPr="00251768">
        <w:rPr>
          <w:sz w:val="16"/>
        </w:rPr>
        <w:t xml:space="preserve"> China and the United States have clashed on issues ranging from U.S. military aid to Taiwan to freedom of navigation in the South China Sea, criticism of China's “Belt and Road” global infrastructure program and intellectual property. "The United States under the Trump administration sees technology, I think rightfully so, at the crux of this U.S. China competition," said Bonnie Glaser, director of the China Power Project at the Center for Strategic and International Studies, on BBC's Analysis podcast. Xi's "Made in China 2025" program sets forth a goal for China to be dominant in 10 strategic technologies of the 21st century including semiconductors, self-driving vehicles, the internet plus and artificial intelligence. In an article for </w:t>
      </w:r>
      <w:hyperlink r:id="rId325" w:history="1">
        <w:r w:rsidRPr="00251768">
          <w:rPr>
            <w:rStyle w:val="Hyperlink"/>
            <w:sz w:val="16"/>
          </w:rPr>
          <w:t>The National Interest</w:t>
        </w:r>
      </w:hyperlink>
      <w:r w:rsidRPr="00251768">
        <w:rPr>
          <w:sz w:val="16"/>
        </w:rPr>
        <w:t xml:space="preserve">, </w:t>
      </w:r>
      <w:r w:rsidRPr="00D01A15">
        <w:rPr>
          <w:rStyle w:val="StyleUnderline"/>
        </w:rPr>
        <w:t>Allison wrote</w:t>
      </w:r>
      <w:r w:rsidRPr="00251768">
        <w:rPr>
          <w:sz w:val="16"/>
        </w:rPr>
        <w:t xml:space="preserve"> that </w:t>
      </w:r>
      <w:r w:rsidRPr="00D01A15">
        <w:rPr>
          <w:rStyle w:val="StyleUnderline"/>
        </w:rPr>
        <w:t>China's growing ambitions are inspiring</w:t>
      </w:r>
      <w:r w:rsidRPr="00251768">
        <w:rPr>
          <w:sz w:val="16"/>
        </w:rPr>
        <w:t xml:space="preserve"> "</w:t>
      </w:r>
      <w:r w:rsidRPr="00D01A15">
        <w:rPr>
          <w:rStyle w:val="Emphasis"/>
        </w:rPr>
        <w:t>alarm</w:t>
      </w:r>
      <w:r w:rsidRPr="00251768">
        <w:rPr>
          <w:sz w:val="16"/>
        </w:rPr>
        <w:t xml:space="preserve">, </w:t>
      </w:r>
      <w:r w:rsidRPr="00D01A15">
        <w:rPr>
          <w:rStyle w:val="Emphasis"/>
        </w:rPr>
        <w:t>anxiety</w:t>
      </w:r>
      <w:r w:rsidRPr="00251768">
        <w:rPr>
          <w:sz w:val="16"/>
        </w:rPr>
        <w:t xml:space="preserve">, </w:t>
      </w:r>
      <w:r w:rsidRPr="00D01A15">
        <w:rPr>
          <w:rStyle w:val="StyleUnderline"/>
        </w:rPr>
        <w:t>and</w:t>
      </w:r>
      <w:r w:rsidRPr="00251768">
        <w:rPr>
          <w:sz w:val="16"/>
        </w:rPr>
        <w:t xml:space="preserve"> even </w:t>
      </w:r>
      <w:r w:rsidRPr="00D01A15">
        <w:rPr>
          <w:rStyle w:val="Emphasis"/>
        </w:rPr>
        <w:t>angst</w:t>
      </w:r>
      <w:r w:rsidRPr="00251768">
        <w:rPr>
          <w:sz w:val="16"/>
        </w:rPr>
        <w:t xml:space="preserve">" in Washington as leaders realize China is not only rising, but in many areas rivals or surpasses the United States. </w:t>
      </w:r>
      <w:r w:rsidRPr="00D01A15">
        <w:rPr>
          <w:rStyle w:val="StyleUnderline"/>
        </w:rPr>
        <w:t>With</w:t>
      </w:r>
      <w:r w:rsidRPr="00251768">
        <w:rPr>
          <w:sz w:val="16"/>
        </w:rPr>
        <w:t xml:space="preserve"> the </w:t>
      </w:r>
      <w:r w:rsidRPr="00D01A15">
        <w:rPr>
          <w:rStyle w:val="StyleUnderline"/>
        </w:rPr>
        <w:t>Trump</w:t>
      </w:r>
      <w:r w:rsidRPr="00251768">
        <w:rPr>
          <w:sz w:val="16"/>
        </w:rPr>
        <w:t xml:space="preserve"> presidency, </w:t>
      </w:r>
      <w:r w:rsidRPr="00D01A15">
        <w:rPr>
          <w:rStyle w:val="StyleUnderline"/>
        </w:rPr>
        <w:t>Allison</w:t>
      </w:r>
      <w:r w:rsidRPr="00251768">
        <w:rPr>
          <w:sz w:val="16"/>
        </w:rPr>
        <w:t xml:space="preserve"> has </w:t>
      </w:r>
      <w:r w:rsidRPr="00D01A15">
        <w:rPr>
          <w:rStyle w:val="StyleUnderline"/>
        </w:rPr>
        <w:t xml:space="preserve">noted a </w:t>
      </w:r>
      <w:r w:rsidRPr="00251768">
        <w:rPr>
          <w:rStyle w:val="Emphasis"/>
        </w:rPr>
        <w:t>fundamental shift</w:t>
      </w:r>
      <w:r w:rsidRPr="00251768">
        <w:rPr>
          <w:sz w:val="16"/>
        </w:rPr>
        <w:t xml:space="preserve"> </w:t>
      </w:r>
      <w:r w:rsidRPr="00251768">
        <w:rPr>
          <w:rStyle w:val="StyleUnderline"/>
        </w:rPr>
        <w:t>in the way Washington sees China</w:t>
      </w:r>
      <w:r w:rsidRPr="00251768">
        <w:rPr>
          <w:sz w:val="16"/>
        </w:rPr>
        <w:t xml:space="preserve">: </w:t>
      </w:r>
      <w:r w:rsidRPr="00251768">
        <w:rPr>
          <w:rStyle w:val="StyleUnderline"/>
        </w:rPr>
        <w:t>from "</w:t>
      </w:r>
      <w:r w:rsidRPr="00251768">
        <w:rPr>
          <w:rStyle w:val="Emphasis"/>
        </w:rPr>
        <w:t>strategic partner</w:t>
      </w:r>
      <w:r w:rsidRPr="00251768">
        <w:rPr>
          <w:sz w:val="16"/>
        </w:rPr>
        <w:t xml:space="preserve">" </w:t>
      </w:r>
      <w:r w:rsidRPr="00251768">
        <w:rPr>
          <w:rStyle w:val="StyleUnderline"/>
        </w:rPr>
        <w:t>to</w:t>
      </w:r>
      <w:r w:rsidRPr="00251768">
        <w:rPr>
          <w:sz w:val="16"/>
        </w:rPr>
        <w:t xml:space="preserve"> "</w:t>
      </w:r>
      <w:r w:rsidRPr="00251768">
        <w:rPr>
          <w:rStyle w:val="Emphasis"/>
        </w:rPr>
        <w:t>strategic rival</w:t>
      </w:r>
      <w:r w:rsidRPr="00251768">
        <w:rPr>
          <w:sz w:val="16"/>
        </w:rPr>
        <w:t xml:space="preserve">" or "adversary." "America had hoped that economic liberalization would bring China into a greater partnership with us and with the world. Instead, </w:t>
      </w:r>
      <w:r w:rsidRPr="00251768">
        <w:rPr>
          <w:rStyle w:val="StyleUnderline"/>
        </w:rPr>
        <w:t xml:space="preserve">China has chosen </w:t>
      </w:r>
      <w:r w:rsidRPr="00251768">
        <w:rPr>
          <w:rStyle w:val="Emphasis"/>
        </w:rPr>
        <w:t>economic aggression</w:t>
      </w:r>
      <w:r w:rsidRPr="00251768">
        <w:rPr>
          <w:sz w:val="16"/>
        </w:rPr>
        <w:t xml:space="preserve"> </w:t>
      </w:r>
      <w:r w:rsidRPr="00251768">
        <w:rPr>
          <w:rStyle w:val="StyleUnderline"/>
        </w:rPr>
        <w:t>which has</w:t>
      </w:r>
      <w:r w:rsidRPr="00251768">
        <w:rPr>
          <w:sz w:val="16"/>
        </w:rPr>
        <w:t xml:space="preserve"> in turn </w:t>
      </w:r>
      <w:r w:rsidRPr="00251768">
        <w:rPr>
          <w:rStyle w:val="Emphasis"/>
        </w:rPr>
        <w:t>emboldened its growing military</w:t>
      </w:r>
      <w:r w:rsidRPr="00251768">
        <w:rPr>
          <w:sz w:val="16"/>
        </w:rPr>
        <w:t xml:space="preserve">," Vice President Mike Pence said in a speech at the Hudson Institute last year, signaling this shift. Kevin Rudd, former Prime Minister of Australia and president of Asia Society Policy Institute, said on BBC's Analysis that times when the relationship between countries is in flux are particularly dangerous because the "set of rules" by which the countries relate to each other become unclear. "In the case of the U.S.-China releasionship, we seem to be precisely at that juncture. That's why folks like me who have been looking at this relationship professionally for the last 35 years or so find this a particularly anxiety creating time," Rudd said. "Am I expecting the current conflict over tariffs to end with bombs or bullets? No," Allison wrote. "But have we entered a period of fundamental reassessment of the challenge posed by a nation that is rivaling and even surpassing the United States in many domains? Will that reassessment lead to substantial changes in the ways in which Americans and Chinese do business — including trade, investment, supply chain management, and technology </w:t>
      </w:r>
      <w:r w:rsidRPr="00251768">
        <w:rPr>
          <w:sz w:val="16"/>
          <w:szCs w:val="16"/>
        </w:rPr>
        <w:t>and IP sharing? Will the central geostrategic question of this</w:t>
      </w:r>
      <w:r w:rsidRPr="00251768">
        <w:rPr>
          <w:sz w:val="16"/>
        </w:rPr>
        <w:t xml:space="preserve"> era be whether these two great nations can construct a new form of great-power relations that meets the essential requirements of each without war?" Allison says yes.</w:t>
      </w:r>
    </w:p>
    <w:p w14:paraId="2EB216F5" w14:textId="77777777" w:rsidR="008867A3" w:rsidRPr="008867A3" w:rsidRDefault="008867A3" w:rsidP="008867A3"/>
    <w:p w14:paraId="40B8D849" w14:textId="77777777" w:rsidR="003E355B" w:rsidRPr="003E355B" w:rsidRDefault="003E355B" w:rsidP="003E355B"/>
    <w:p w14:paraId="0E4E370C" w14:textId="77777777" w:rsidR="00597D37" w:rsidRDefault="00597D37" w:rsidP="00597D37">
      <w:pPr>
        <w:pStyle w:val="Heading2"/>
      </w:pPr>
      <w:r>
        <w:t>Defense Cooperation CP</w:t>
      </w:r>
    </w:p>
    <w:p w14:paraId="69A2889F" w14:textId="77777777" w:rsidR="00597D37" w:rsidRPr="00597D37" w:rsidRDefault="00597D37" w:rsidP="00597D37">
      <w:pPr>
        <w:pStyle w:val="Heading3"/>
      </w:pPr>
      <w:r>
        <w:t>1nc – Defense Cooperation</w:t>
      </w:r>
    </w:p>
    <w:p w14:paraId="1B601D9F" w14:textId="77777777" w:rsidR="00597D37" w:rsidRDefault="00597D37" w:rsidP="00597D37">
      <w:pPr>
        <w:pStyle w:val="Heading4"/>
      </w:pPr>
      <w:r>
        <w:t xml:space="preserve">The United States federal government should </w:t>
      </w:r>
    </w:p>
    <w:p w14:paraId="515D18C7" w14:textId="77777777" w:rsidR="00597D37" w:rsidRDefault="00597D37" w:rsidP="00597D37">
      <w:pPr>
        <w:pStyle w:val="Heading4"/>
        <w:numPr>
          <w:ilvl w:val="0"/>
          <w:numId w:val="11"/>
        </w:numPr>
      </w:pPr>
      <w:r w:rsidRPr="00FC1FA6">
        <w:t>clarify that the Mutual Defense Treaty with the Philippines covers the South China Sea.</w:t>
      </w:r>
    </w:p>
    <w:p w14:paraId="7B8C7716" w14:textId="77777777" w:rsidR="00597D37" w:rsidRDefault="00597D37" w:rsidP="00597D37">
      <w:pPr>
        <w:pStyle w:val="Heading4"/>
        <w:numPr>
          <w:ilvl w:val="0"/>
          <w:numId w:val="11"/>
        </w:numPr>
      </w:pPr>
      <w:r w:rsidRPr="00FC1FA6">
        <w:t>reexamine its position of neutrality on sovereignty claims in the South China Sea</w:t>
      </w:r>
      <w:r>
        <w:t xml:space="preserve"> by adopting a Senkaku model.</w:t>
      </w:r>
    </w:p>
    <w:p w14:paraId="56C17D4E" w14:textId="77777777" w:rsidR="00597D37" w:rsidRPr="00FC1FA6" w:rsidRDefault="00597D37" w:rsidP="00597D37"/>
    <w:p w14:paraId="57F0EBFB" w14:textId="77777777" w:rsidR="00597D37" w:rsidRDefault="00597D37" w:rsidP="00597D37">
      <w:pPr>
        <w:pStyle w:val="Heading4"/>
      </w:pPr>
      <w:r>
        <w:t>US-Philippines defense cooperation low now- CP solves China aggression and restores their alliance</w:t>
      </w:r>
    </w:p>
    <w:p w14:paraId="5099E36F" w14:textId="77777777" w:rsidR="00597D37" w:rsidRPr="00FC1FA6" w:rsidRDefault="00597D37" w:rsidP="00597D37">
      <w:pPr>
        <w:rPr>
          <w:rFonts w:eastAsia="Times New Roman" w:cs="Times New Roman"/>
        </w:rPr>
      </w:pPr>
      <w:r w:rsidRPr="00FC1FA6">
        <w:rPr>
          <w:rStyle w:val="Style13ptBold"/>
        </w:rPr>
        <w:t xml:space="preserve">Ratner </w:t>
      </w:r>
      <w:r>
        <w:rPr>
          <w:rStyle w:val="Style13ptBold"/>
        </w:rPr>
        <w:t>‘</w:t>
      </w:r>
      <w:r w:rsidRPr="00FC1FA6">
        <w:rPr>
          <w:rStyle w:val="Style13ptBold"/>
        </w:rPr>
        <w:t>1/29</w:t>
      </w:r>
      <w:r>
        <w:t xml:space="preserve">- </w:t>
      </w:r>
      <w:r>
        <w:rPr>
          <w:rFonts w:eastAsia="Times New Roman" w:cs="Times New Roman"/>
        </w:rPr>
        <w:t xml:space="preserve">Executive Vice President and Director of Studies Center for a New American Security </w:t>
      </w:r>
      <w:r>
        <w:t xml:space="preserve"> [Ely Ratner, 1/29/19, “</w:t>
      </w:r>
      <w:r>
        <w:rPr>
          <w:rFonts w:eastAsia="Times New Roman" w:cs="Times New Roman"/>
        </w:rPr>
        <w:t xml:space="preserve">Blunting China’s Illiberal Order: The Vital Role of Congress in U.S. Strategic Competition with China,” </w:t>
      </w:r>
      <w:r>
        <w:t xml:space="preserve">Center For A New American Study, </w:t>
      </w:r>
      <w:hyperlink r:id="rId326" w:history="1">
        <w:r w:rsidRPr="00FC1FA6">
          <w:t>https://www.armed-services.senate.gov/imo/media/doc/Ratner_01-29-19.pdf</w:t>
        </w:r>
      </w:hyperlink>
      <w:r>
        <w:t>, July 8, 2019]//a-yep</w:t>
      </w:r>
    </w:p>
    <w:p w14:paraId="3AB6FEB4" w14:textId="77777777" w:rsidR="00597D37" w:rsidRDefault="00597D37" w:rsidP="00597D37">
      <w:r>
        <w:rPr>
          <w:rFonts w:eastAsia="Times New Roman" w:cs="Times New Roman"/>
        </w:rPr>
        <w:t xml:space="preserve">*Senkaku model- </w:t>
      </w:r>
      <w:r w:rsidRPr="00024FCB">
        <w:t>United States would recognize administration of certain islands without taking a formal position on the sovereignty claims</w:t>
      </w:r>
    </w:p>
    <w:p w14:paraId="19561004" w14:textId="77777777" w:rsidR="00597D37" w:rsidRDefault="00597D37" w:rsidP="00597D37">
      <w:pPr>
        <w:rPr>
          <w:rStyle w:val="StyleUnderline"/>
        </w:rPr>
      </w:pPr>
      <w:r w:rsidRPr="002B700D">
        <w:rPr>
          <w:rStyle w:val="StyleUnderline"/>
        </w:rPr>
        <w:t>China</w:t>
      </w:r>
      <w:r w:rsidRPr="002B700D">
        <w:rPr>
          <w:sz w:val="16"/>
        </w:rPr>
        <w:t xml:space="preserve"> is steadily </w:t>
      </w:r>
      <w:r w:rsidRPr="002B700D">
        <w:rPr>
          <w:rStyle w:val="StyleUnderline"/>
        </w:rPr>
        <w:t>moving toward dominance of the South China Sea</w:t>
      </w:r>
      <w:r w:rsidRPr="002B700D">
        <w:rPr>
          <w:sz w:val="16"/>
        </w:rPr>
        <w:t xml:space="preserve">. </w:t>
      </w:r>
      <w:r w:rsidRPr="002B700D">
        <w:rPr>
          <w:rStyle w:val="StyleUnderline"/>
        </w:rPr>
        <w:t>China’s control</w:t>
      </w:r>
      <w:r w:rsidRPr="002B700D">
        <w:rPr>
          <w:sz w:val="16"/>
        </w:rPr>
        <w:t xml:space="preserve"> of the South China Sea, one of the world’s most important waterways, </w:t>
      </w:r>
      <w:r w:rsidRPr="002B700D">
        <w:rPr>
          <w:rStyle w:val="StyleUnderline"/>
        </w:rPr>
        <w:t>would pose a significant threat to U.S. commercial and national security interests</w:t>
      </w:r>
      <w:r w:rsidRPr="002B700D">
        <w:rPr>
          <w:sz w:val="16"/>
        </w:rPr>
        <w:t xml:space="preserve">. </w:t>
      </w:r>
      <w:r w:rsidRPr="002B700D">
        <w:rPr>
          <w:rStyle w:val="StyleUnderline"/>
        </w:rPr>
        <w:t>China’s track record in recent years—willfully blocking 10 freedom of navigation and using economic coercion over political and security issues—is a troubling indicator of how Beijing would likely exploit administrative control over commercial and military access to the area</w:t>
      </w:r>
      <w:r w:rsidRPr="002B700D">
        <w:rPr>
          <w:sz w:val="16"/>
        </w:rPr>
        <w:t xml:space="preserve">. Moreover, as the main artery between the Pacific and Indian Oceans, the </w:t>
      </w:r>
      <w:r w:rsidRPr="002B700D">
        <w:rPr>
          <w:rStyle w:val="StyleUnderline"/>
        </w:rPr>
        <w:t>South China Sea is a critical military arena in which a dominant China would have significant leverage over vulnerable chokepoints and sea-lanes, as well as launching pads to project military power beyond East Asia</w:t>
      </w:r>
      <w:r w:rsidRPr="002B700D">
        <w:rPr>
          <w:sz w:val="16"/>
        </w:rPr>
        <w:t xml:space="preserve">. Despite the stakes, </w:t>
      </w:r>
      <w:r w:rsidRPr="002B700D">
        <w:rPr>
          <w:rStyle w:val="StyleUnderline"/>
        </w:rPr>
        <w:t>U.S. policy in the South China Sea remains insufficient, defined primarily by freedom of navigation operations and episodic shows of force. The United States needs a new approach that includes a combination of economic, military, informational, and diplomatic measures.</w:t>
      </w:r>
      <w:r w:rsidRPr="002B700D">
        <w:rPr>
          <w:sz w:val="16"/>
        </w:rPr>
        <w:t xml:space="preserve"> In the near term, Congress should examine and urge two important changes to U.S. declaratory policy. First, </w:t>
      </w:r>
      <w:r w:rsidRPr="002B700D">
        <w:rPr>
          <w:rStyle w:val="StyleUnderline"/>
        </w:rPr>
        <w:t>the United States should clarify that the Mutual Defense Treaty with the Philippines covers the South China Sea.</w:t>
      </w:r>
      <w:r w:rsidRPr="002B700D">
        <w:rPr>
          <w:sz w:val="16"/>
        </w:rPr>
        <w:t xml:space="preserve"> </w:t>
      </w:r>
      <w:r w:rsidRPr="002B700D">
        <w:rPr>
          <w:rStyle w:val="StyleUnderline"/>
        </w:rPr>
        <w:t>In the absence of this change, Philippine officials have indicated that they may seek to renegotiate or even scrap the treaty.</w:t>
      </w:r>
      <w:r w:rsidRPr="002B700D">
        <w:rPr>
          <w:sz w:val="16"/>
        </w:rPr>
        <w:t xml:space="preserve"> It should go without saying that</w:t>
      </w:r>
      <w:r w:rsidRPr="002B700D">
        <w:rPr>
          <w:rStyle w:val="StyleUnderline"/>
        </w:rPr>
        <w:t xml:space="preserve"> the U.S. alliance with the Philippines is an essential component of U.S. strategy in the region (which is also why Beijing is working so hard to break the alliance apart). </w:t>
      </w:r>
      <w:r w:rsidRPr="002B700D">
        <w:rPr>
          <w:sz w:val="16"/>
        </w:rPr>
        <w:t xml:space="preserve">In exchange for this act of reassurance, the </w:t>
      </w:r>
      <w:r w:rsidRPr="002B700D">
        <w:rPr>
          <w:rStyle w:val="StyleUnderline"/>
        </w:rPr>
        <w:t>United States</w:t>
      </w:r>
      <w:r w:rsidRPr="002B700D">
        <w:rPr>
          <w:sz w:val="16"/>
        </w:rPr>
        <w:t xml:space="preserve"> </w:t>
      </w:r>
      <w:r w:rsidRPr="00FC1FA6">
        <w:rPr>
          <w:rStyle w:val="Emphasis"/>
        </w:rPr>
        <w:t xml:space="preserve">could request more robust implementation of the Enhanced Defense Cooperation Agreement (EDCA) </w:t>
      </w:r>
      <w:r w:rsidRPr="002B700D">
        <w:rPr>
          <w:rStyle w:val="StyleUnderline"/>
        </w:rPr>
        <w:t>signed in 2014 by Washington and Manila</w:t>
      </w:r>
      <w:r w:rsidRPr="002B700D">
        <w:rPr>
          <w:sz w:val="16"/>
        </w:rPr>
        <w:t xml:space="preserve">. </w:t>
      </w:r>
      <w:r w:rsidRPr="002B700D">
        <w:rPr>
          <w:rStyle w:val="StyleUnderline"/>
        </w:rPr>
        <w:t>Second, in the context of China’s blatant revisionism, the United States should reexamine its position of neutrality on sovereignty claims in the South China Sea</w:t>
      </w:r>
      <w:r w:rsidRPr="002B700D">
        <w:rPr>
          <w:sz w:val="16"/>
        </w:rPr>
        <w:t xml:space="preserve">. One option worthy of consideration would be to </w:t>
      </w:r>
      <w:r w:rsidRPr="002B700D">
        <w:rPr>
          <w:rStyle w:val="StyleUnderline"/>
        </w:rPr>
        <w:t>adopt a “Senkaku model,” whereby the United States would recognize administration of certain islands without taking a formal position on the sovereignty claims</w:t>
      </w:r>
      <w:r w:rsidRPr="002B700D">
        <w:rPr>
          <w:sz w:val="16"/>
        </w:rPr>
        <w:t xml:space="preserve">. This </w:t>
      </w:r>
      <w:r w:rsidRPr="002B700D">
        <w:rPr>
          <w:rStyle w:val="StyleUnderline"/>
        </w:rPr>
        <w:t>would allow the United States to partner with and support the efforts of other claimants to defend the features they administer, and prevent Chinese administrative control of the South China Sea.</w:t>
      </w:r>
    </w:p>
    <w:p w14:paraId="15B12E04" w14:textId="77777777" w:rsidR="00597D37" w:rsidRPr="00FC1FA6" w:rsidRDefault="00597D37" w:rsidP="00597D37"/>
    <w:p w14:paraId="493F0AA5" w14:textId="77777777" w:rsidR="00597D37" w:rsidRPr="00867481" w:rsidRDefault="00597D37" w:rsidP="00597D37">
      <w:pPr>
        <w:pStyle w:val="Heading4"/>
      </w:pPr>
      <w:r w:rsidRPr="00FC1FA6">
        <w:t>Languishing US-Philippine</w:t>
      </w:r>
      <w:r>
        <w:t xml:space="preserve"> defense cooperation and the EDCA promotes China aggression, violence, and decks US credibility</w:t>
      </w:r>
    </w:p>
    <w:p w14:paraId="128848D1" w14:textId="77777777" w:rsidR="00597D37" w:rsidRPr="00867481" w:rsidRDefault="00597D37" w:rsidP="00597D37">
      <w:r w:rsidRPr="00867481">
        <w:rPr>
          <w:rStyle w:val="Style13ptBold"/>
        </w:rPr>
        <w:t>Poling and Cronin ’18</w:t>
      </w:r>
      <w:r>
        <w:t xml:space="preserve">- </w:t>
      </w:r>
      <w:r w:rsidRPr="00867481">
        <w:t>Poling is director of the Asia Maritime Transparency Initiative and a fellow with the Southeast Asia Program at the Center for Strategic and International Studies in Washington, DC. He oversees research on U.S. foreign policy in the Asia Pacific, with a particular focus on the South China Sea disputes, democratization in Southeast Asia, and Asian multilateralism.</w:t>
      </w:r>
      <w:r>
        <w:t xml:space="preserve"> </w:t>
      </w:r>
      <w:r w:rsidRPr="00867481">
        <w:t>Cronin is a research associate with the Asia Maritime Transparency Initiative and was previously a research associate with the Southeast Asia Program at the Center for Strategic and International Studies in Washington, DC. He conducts research on the maritime disputes of the Asia Pacific and U.S. foreign policy in Southeast Asia.</w:t>
      </w:r>
      <w:r>
        <w:t xml:space="preserve"> [</w:t>
      </w:r>
      <w:r w:rsidRPr="00867481">
        <w:t>Gregory</w:t>
      </w:r>
      <w:r>
        <w:t xml:space="preserve"> B.</w:t>
      </w:r>
      <w:r w:rsidRPr="00867481">
        <w:t xml:space="preserve"> Poling</w:t>
      </w:r>
      <w:r>
        <w:t xml:space="preserve"> and Conor Cronin</w:t>
      </w:r>
      <w:r w:rsidRPr="00867481">
        <w:t xml:space="preserve">, 5-17-2018, "The Dangers of Allowing U.S.-Philippine Defense Cooperation to Languish," War on the Rocks, </w:t>
      </w:r>
      <w:hyperlink r:id="rId327" w:history="1">
        <w:r w:rsidRPr="005D1AF1">
          <w:rPr>
            <w:rStyle w:val="Hyperlink"/>
          </w:rPr>
          <w:t>https://warontherocks.com/2018/05/the-dangers-of-allowing-u-s-philippine-defense-cooperation-to-languish/</w:t>
        </w:r>
      </w:hyperlink>
      <w:r>
        <w:t>, July 8, 2019]//a-yep</w:t>
      </w:r>
    </w:p>
    <w:p w14:paraId="115E2A7C" w14:textId="77777777" w:rsidR="00597D37" w:rsidRPr="00FC1FA6" w:rsidRDefault="00597D37" w:rsidP="00597D37"/>
    <w:p w14:paraId="64907F22" w14:textId="77777777" w:rsidR="00597D37" w:rsidRDefault="00597D37" w:rsidP="00597D37">
      <w:pPr>
        <w:rPr>
          <w:rStyle w:val="StyleUnderline"/>
        </w:rPr>
      </w:pPr>
      <w:r w:rsidRPr="00FC1FA6">
        <w:rPr>
          <w:rStyle w:val="StyleUnderline"/>
        </w:rPr>
        <w:t>Changes to the regional security environment in the four years since EDCA was signed have made Article 1 of the agreement more prescient than negotiators intended</w:t>
      </w:r>
      <w:r w:rsidRPr="00867481">
        <w:rPr>
          <w:sz w:val="16"/>
        </w:rPr>
        <w:t xml:space="preserve">. </w:t>
      </w:r>
      <w:r w:rsidRPr="00FC1FA6">
        <w:rPr>
          <w:rStyle w:val="StyleUnderline"/>
        </w:rPr>
        <w:t xml:space="preserve">Without robust implementation, </w:t>
      </w:r>
      <w:r w:rsidRPr="00867481">
        <w:rPr>
          <w:rStyle w:val="Emphasis"/>
        </w:rPr>
        <w:t>both sides will find it increasingly difficult to “maintain and develop their individual and collective capacity to resist armed attack,</w:t>
      </w:r>
      <w:r w:rsidRPr="00867481">
        <w:rPr>
          <w:sz w:val="16"/>
        </w:rPr>
        <w:t xml:space="preserve">” at least </w:t>
      </w:r>
      <w:r w:rsidRPr="00035BBA">
        <w:rPr>
          <w:rStyle w:val="StyleUnderline"/>
        </w:rPr>
        <w:t>within the South China Sea</w:t>
      </w:r>
      <w:r w:rsidRPr="00867481">
        <w:rPr>
          <w:sz w:val="16"/>
        </w:rPr>
        <w:t xml:space="preserve">. </w:t>
      </w:r>
      <w:r w:rsidRPr="00FC1FA6">
        <w:rPr>
          <w:rStyle w:val="StyleUnderline"/>
        </w:rPr>
        <w:t xml:space="preserve">China has constructed three large air and naval bases in the contested Spratly Islands, which are now primed for deployments of combat aircraft and have </w:t>
      </w:r>
      <w:hyperlink r:id="rId328" w:history="1">
        <w:r w:rsidRPr="00FC1FA6">
          <w:rPr>
            <w:rStyle w:val="StyleUnderline"/>
          </w:rPr>
          <w:t>reportedly been equipped</w:t>
        </w:r>
      </w:hyperlink>
      <w:r w:rsidRPr="00FC1FA6">
        <w:rPr>
          <w:rStyle w:val="StyleUnderline"/>
        </w:rPr>
        <w:t xml:space="preserve"> with surface-to-air and anti-ship cruise missiles.</w:t>
      </w:r>
      <w:r w:rsidRPr="00867481">
        <w:rPr>
          <w:sz w:val="16"/>
        </w:rPr>
        <w:t xml:space="preserve"> </w:t>
      </w:r>
      <w:r w:rsidRPr="00FC1FA6">
        <w:rPr>
          <w:rStyle w:val="StyleUnderline"/>
        </w:rPr>
        <w:t xml:space="preserve">Every ship or plane near the Spratly Islands is now operating inside Chinese missile range, and will soon be within the </w:t>
      </w:r>
      <w:hyperlink r:id="rId329" w:history="1">
        <w:r w:rsidRPr="00FC1FA6">
          <w:rPr>
            <w:rStyle w:val="StyleUnderline"/>
          </w:rPr>
          <w:t>combat radius</w:t>
        </w:r>
      </w:hyperlink>
      <w:r w:rsidRPr="00FC1FA6">
        <w:rPr>
          <w:rStyle w:val="StyleUnderline"/>
        </w:rPr>
        <w:t xml:space="preserve"> of Chinese fighter jets</w:t>
      </w:r>
      <w:r w:rsidRPr="00867481">
        <w:rPr>
          <w:sz w:val="16"/>
        </w:rPr>
        <w:t xml:space="preserve">. </w:t>
      </w:r>
      <w:r w:rsidRPr="00FC1FA6">
        <w:rPr>
          <w:rStyle w:val="StyleUnderline"/>
        </w:rPr>
        <w:t>Should there be any violent incident</w:t>
      </w:r>
      <w:r w:rsidRPr="00867481">
        <w:rPr>
          <w:sz w:val="16"/>
        </w:rPr>
        <w:t xml:space="preserve">, unless there happens to be a U.S. carrier sailing through the South China Sea, </w:t>
      </w:r>
      <w:r w:rsidRPr="00FC1FA6">
        <w:rPr>
          <w:rStyle w:val="StyleUnderline"/>
        </w:rPr>
        <w:t>the United States has no combat aircraft nearer than Okinawa and Guam—at distances of about 1,200 and 1,700 nautical miles.</w:t>
      </w:r>
      <w:r w:rsidRPr="00867481">
        <w:rPr>
          <w:sz w:val="16"/>
        </w:rPr>
        <w:t xml:space="preserve"> </w:t>
      </w:r>
      <w:r w:rsidRPr="00FC1FA6">
        <w:rPr>
          <w:rStyle w:val="StyleUnderline"/>
        </w:rPr>
        <w:t xml:space="preserve">Rotational deployments under EDCA could resolve that dilemma. </w:t>
      </w:r>
      <w:r w:rsidRPr="00867481">
        <w:rPr>
          <w:sz w:val="16"/>
        </w:rPr>
        <w:t xml:space="preserve">But </w:t>
      </w:r>
      <w:r w:rsidRPr="00FC1FA6">
        <w:rPr>
          <w:rStyle w:val="StyleUnderline"/>
        </w:rPr>
        <w:t>without fully implementing the defense cooperation agreement, the United States will be incapable of rapidly responding to threats against Filipino troops and vessels in the South China Sea.</w:t>
      </w:r>
      <w:r w:rsidRPr="00867481">
        <w:rPr>
          <w:sz w:val="16"/>
        </w:rPr>
        <w:t xml:space="preserve"> This </w:t>
      </w:r>
      <w:r w:rsidRPr="00FC1FA6">
        <w:rPr>
          <w:rStyle w:val="Emphasis"/>
        </w:rPr>
        <w:t>could have the perverse effect of making a violent incident between China and the Philippines more likely. The threat of a U.S. response under the Mutual Defense Treaty has been the strongest deterrent against a Chinese use of force.</w:t>
      </w:r>
      <w:r w:rsidRPr="00867481">
        <w:rPr>
          <w:sz w:val="16"/>
        </w:rPr>
        <w:t xml:space="preserve"> </w:t>
      </w:r>
      <w:r w:rsidRPr="00FC1FA6">
        <w:rPr>
          <w:rStyle w:val="StyleUnderline"/>
        </w:rPr>
        <w:t xml:space="preserve">The treaty has allowed Manila to </w:t>
      </w:r>
      <w:hyperlink r:id="rId330" w:history="1">
        <w:r w:rsidRPr="00FC1FA6">
          <w:rPr>
            <w:rStyle w:val="StyleUnderline"/>
          </w:rPr>
          <w:t>push back</w:t>
        </w:r>
      </w:hyperlink>
      <w:r w:rsidRPr="00FC1FA6">
        <w:rPr>
          <w:rStyle w:val="StyleUnderline"/>
        </w:rPr>
        <w:t xml:space="preserve"> against certain Chinese actions, such as the </w:t>
      </w:r>
      <w:hyperlink r:id="rId331" w:history="1">
        <w:r w:rsidRPr="00FC1FA6">
          <w:rPr>
            <w:rStyle w:val="StyleUnderline"/>
          </w:rPr>
          <w:t>2014 blockade</w:t>
        </w:r>
      </w:hyperlink>
      <w:r w:rsidRPr="00FC1FA6">
        <w:rPr>
          <w:rStyle w:val="StyleUnderline"/>
        </w:rPr>
        <w:t xml:space="preserve"> of the Sierra Madre, because Philippine leaders could be reasonably confident that Beijing would not employ direct military force.</w:t>
      </w:r>
      <w:r w:rsidRPr="00867481">
        <w:rPr>
          <w:sz w:val="16"/>
        </w:rPr>
        <w:t xml:space="preserve"> The immediate fault lies with the Duterte administration, but American policymakers have had a role to play as well. </w:t>
      </w:r>
      <w:r w:rsidRPr="00FC1FA6">
        <w:rPr>
          <w:rStyle w:val="StyleUnderline"/>
        </w:rPr>
        <w:t>By failing to publicly affirm that an attack on Philippine troops or vessels in the South China Sea would fall within the scope of the Mutual Defense Treaty</w:t>
      </w:r>
      <w:r w:rsidRPr="00867481">
        <w:rPr>
          <w:sz w:val="16"/>
        </w:rPr>
        <w:t xml:space="preserve"> (as the </w:t>
      </w:r>
      <w:hyperlink r:id="rId332" w:history="1">
        <w:r w:rsidRPr="00867481">
          <w:rPr>
            <w:sz w:val="16"/>
          </w:rPr>
          <w:t>text of the treaty</w:t>
        </w:r>
      </w:hyperlink>
      <w:r w:rsidRPr="00867481">
        <w:rPr>
          <w:sz w:val="16"/>
        </w:rPr>
        <w:t xml:space="preserve"> indicates it should</w:t>
      </w:r>
      <w:r w:rsidRPr="00FC1FA6">
        <w:rPr>
          <w:rStyle w:val="StyleUnderline"/>
        </w:rPr>
        <w:t>), the United States has repeatedly called into question its willingness to live up to its commitment to an ally.</w:t>
      </w:r>
      <w:r w:rsidRPr="00867481">
        <w:rPr>
          <w:sz w:val="16"/>
        </w:rPr>
        <w:t xml:space="preserve"> Proponents of that ambiguity privately argue that keeping the treaty’s scope vague avoids provoking Beijing and could be quickly remedied with high-level public statements in case of a crisis. But in the meantime, </w:t>
      </w:r>
      <w:r w:rsidRPr="00867481">
        <w:rPr>
          <w:rStyle w:val="StyleUnderline"/>
        </w:rPr>
        <w:t>it breeds concerns about U.S. reliability, makes it difficult for defenders of the alliance in Manila to make their case, and reduces the likelihood that EDCA will be implemented as originally envisioned</w:t>
      </w:r>
      <w:r w:rsidRPr="00867481">
        <w:rPr>
          <w:sz w:val="16"/>
        </w:rPr>
        <w:t xml:space="preserve">. And </w:t>
      </w:r>
      <w:r w:rsidRPr="00867481">
        <w:rPr>
          <w:rStyle w:val="StyleUnderline"/>
        </w:rPr>
        <w:t>without EDCA, the credibility of the U.S. treaty commitment to the Philippines, along with broader U.S. goals in the South China Sea, will be undermined by simple distance. China will be present; the United States will not.</w:t>
      </w:r>
    </w:p>
    <w:p w14:paraId="166A1C03" w14:textId="77777777" w:rsidR="00597D37" w:rsidRPr="00D752B8" w:rsidRDefault="00597D37" w:rsidP="00597D37">
      <w:pPr>
        <w:pStyle w:val="Heading3"/>
      </w:pPr>
      <w:r w:rsidRPr="00D752B8">
        <w:t>CP Solves China Aggression</w:t>
      </w:r>
    </w:p>
    <w:p w14:paraId="7FC15EB3" w14:textId="77777777" w:rsidR="00597D37" w:rsidRDefault="00597D37" w:rsidP="00597D37">
      <w:pPr>
        <w:pStyle w:val="Heading4"/>
      </w:pPr>
      <w:r>
        <w:t>CP key to check China aggression- low defense cooperation directly emboldens them</w:t>
      </w:r>
    </w:p>
    <w:p w14:paraId="385B0166" w14:textId="77777777" w:rsidR="00597D37" w:rsidRDefault="00597D37" w:rsidP="00597D37">
      <w:r w:rsidRPr="00D752B8">
        <w:rPr>
          <w:rStyle w:val="Style13ptBold"/>
        </w:rPr>
        <w:t>Khzmalyan ‘6/21</w:t>
      </w:r>
      <w:r>
        <w:t xml:space="preserve"> [</w:t>
      </w:r>
      <w:r w:rsidRPr="00D752B8">
        <w:t xml:space="preserve">Erik Khzmalyan, 6-21-2019, "US-Philippines Relations at the Root of China’s SCS Power Play," Geopolitical Monitor, </w:t>
      </w:r>
      <w:hyperlink r:id="rId333" w:history="1">
        <w:r w:rsidRPr="005D1AF1">
          <w:rPr>
            <w:rStyle w:val="Hyperlink"/>
          </w:rPr>
          <w:t>https://www.geopoliticalmonitor.com/us-philippines-relations-at-the-root-of-chinas-scs-power-play/</w:t>
        </w:r>
      </w:hyperlink>
      <w:r>
        <w:t>, July 8, 2019]//a-yep</w:t>
      </w:r>
    </w:p>
    <w:p w14:paraId="16517003" w14:textId="77777777" w:rsidR="00597D37" w:rsidRPr="00844B8F" w:rsidRDefault="00597D37" w:rsidP="00597D37">
      <w:pPr>
        <w:rPr>
          <w:rStyle w:val="StyleUnderline"/>
          <w:sz w:val="16"/>
        </w:rPr>
      </w:pPr>
      <w:r w:rsidRPr="00844B8F">
        <w:rPr>
          <w:sz w:val="16"/>
        </w:rPr>
        <w:t xml:space="preserve">Despite Duterte’s efforts to slowly undermine the EDCA, the military establishment of the Philippines has adopted a more pragmatic approach. Namely Delfin Lorenzana, Secretary of National Defense of the Philippines, was an important figure who pushed back on Duterte’s hostility against the EDCA. Nevertheless, Lorenzana too wants a more resolute stance from the U.S. side, as evidenced by his famous </w:t>
      </w:r>
      <w:hyperlink r:id="rId334" w:history="1">
        <w:r w:rsidRPr="00844B8F">
          <w:rPr>
            <w:sz w:val="16"/>
          </w:rPr>
          <w:t>order</w:t>
        </w:r>
      </w:hyperlink>
      <w:r w:rsidRPr="00844B8F">
        <w:rPr>
          <w:sz w:val="16"/>
        </w:rPr>
        <w:t xml:space="preserve"> to “maintain it [the MDT], strengthen it, or scrap it.” </w:t>
      </w:r>
      <w:r w:rsidRPr="00844B8F">
        <w:rPr>
          <w:rStyle w:val="StyleUnderline"/>
        </w:rPr>
        <w:t>The main issue stems from the ambiguity of MDT regarding the scope of America’s defense of the Philippines in case of an external attack</w:t>
      </w:r>
      <w:r w:rsidRPr="00844B8F">
        <w:rPr>
          <w:sz w:val="16"/>
        </w:rPr>
        <w:t xml:space="preserve">. </w:t>
      </w:r>
      <w:r w:rsidRPr="00844B8F">
        <w:rPr>
          <w:rStyle w:val="StyleUnderline"/>
        </w:rPr>
        <w:t>The Philippine government is correct to assess that for now the mainland does not face any possibility of a large-scale invasion that would trigger Articles IV and V of the treaty.</w:t>
      </w:r>
      <w:r w:rsidRPr="00D752B8">
        <w:rPr>
          <w:rStyle w:val="StyleUnderline"/>
        </w:rPr>
        <w:t xml:space="preserve"> The looming question is whether the MDT covers the Philippine possessions in South China Sea, which once again became an issue during the Scarborough Shoal standoff</w:t>
      </w:r>
      <w:r w:rsidRPr="00844B8F">
        <w:rPr>
          <w:sz w:val="16"/>
        </w:rPr>
        <w:t xml:space="preserve">. The United States continues to enjoy much support among ordinary Filipinos in spite of these developments. According to an </w:t>
      </w:r>
      <w:hyperlink r:id="rId335" w:history="1">
        <w:r w:rsidRPr="00844B8F">
          <w:rPr>
            <w:sz w:val="16"/>
          </w:rPr>
          <w:t>opinion poll</w:t>
        </w:r>
      </w:hyperlink>
      <w:r w:rsidRPr="00844B8F">
        <w:rPr>
          <w:sz w:val="16"/>
        </w:rPr>
        <w:t xml:space="preserve"> conducted in 2016 in the Philippines, 76% of respondents claimed to have “much trust” in the United States and only 22% gave the same answer for China. Additionally, the military still remains overall pro-American despite growing </w:t>
      </w:r>
      <w:hyperlink r:id="rId336" w:history="1">
        <w:r w:rsidRPr="00844B8F">
          <w:rPr>
            <w:sz w:val="16"/>
          </w:rPr>
          <w:t>nervousness</w:t>
        </w:r>
      </w:hyperlink>
      <w:r w:rsidRPr="00844B8F">
        <w:rPr>
          <w:sz w:val="16"/>
        </w:rPr>
        <w:t xml:space="preserve"> in the defense bureaucracy. Nonetheless, </w:t>
      </w:r>
      <w:r w:rsidRPr="00D752B8">
        <w:rPr>
          <w:rStyle w:val="StyleUnderline"/>
        </w:rPr>
        <w:t>taking the alliance with the Philippines for granted would be a grave mistake.</w:t>
      </w:r>
      <w:r w:rsidRPr="00844B8F">
        <w:rPr>
          <w:sz w:val="16"/>
        </w:rPr>
        <w:t xml:space="preserve"> </w:t>
      </w:r>
      <w:r w:rsidRPr="00D752B8">
        <w:rPr>
          <w:rStyle w:val="StyleUnderline"/>
        </w:rPr>
        <w:t>This bilateral relation has suffered much and will continue to do so should both sides fail to bring some clarity on the future of the alliance</w:t>
      </w:r>
      <w:r w:rsidRPr="00844B8F">
        <w:rPr>
          <w:sz w:val="16"/>
        </w:rPr>
        <w:t xml:space="preserve">. Without a solid bilateral deterrence, </w:t>
      </w:r>
      <w:r w:rsidRPr="00D752B8">
        <w:rPr>
          <w:rStyle w:val="StyleUnderline"/>
        </w:rPr>
        <w:t>the Philippines will continue ceding its possessions in South China Sea dramatically weakening both its own and American positions in the region</w:t>
      </w:r>
      <w:r w:rsidRPr="00844B8F">
        <w:rPr>
          <w:sz w:val="16"/>
        </w:rPr>
        <w:t xml:space="preserve">. Incidents like the </w:t>
      </w:r>
      <w:r w:rsidRPr="00D752B8">
        <w:rPr>
          <w:rStyle w:val="StyleUnderline"/>
        </w:rPr>
        <w:t>recent sinking of a Philippine boat do not emerge in a vacuum. China’s emboldened actions are the direct results of the perceived anemic state of Washington-Manila relations.</w:t>
      </w:r>
    </w:p>
    <w:p w14:paraId="4D42E148" w14:textId="77777777" w:rsidR="00597D37" w:rsidRPr="00D752B8" w:rsidRDefault="00597D37" w:rsidP="00597D37"/>
    <w:p w14:paraId="19C957DB" w14:textId="77777777" w:rsidR="00597D37" w:rsidRDefault="00597D37" w:rsidP="00597D37">
      <w:pPr>
        <w:pStyle w:val="Heading3"/>
      </w:pPr>
      <w:r>
        <w:t>Squo Solves China Aggression</w:t>
      </w:r>
    </w:p>
    <w:p w14:paraId="5C3C3816" w14:textId="77777777" w:rsidR="00597D37" w:rsidRPr="00B45417" w:rsidRDefault="00597D37" w:rsidP="00597D37">
      <w:pPr>
        <w:pStyle w:val="Heading4"/>
      </w:pPr>
      <w:r w:rsidRPr="00B45417">
        <w:t>MDT, Japans Maritime Defense Forces, and international powers check China aggression in SCS</w:t>
      </w:r>
    </w:p>
    <w:p w14:paraId="0D40816E" w14:textId="77777777" w:rsidR="00597D37" w:rsidRPr="00B45417" w:rsidRDefault="00597D37" w:rsidP="00597D37">
      <w:r w:rsidRPr="00B45417">
        <w:rPr>
          <w:rStyle w:val="Style13ptBold"/>
        </w:rPr>
        <w:t>Gershaneck and Fanell ‘5/23</w:t>
      </w:r>
      <w:r>
        <w:rPr>
          <w:rStyle w:val="Style13ptBold"/>
        </w:rPr>
        <w:t xml:space="preserve">- </w:t>
      </w:r>
      <w:r w:rsidRPr="00B45417">
        <w:t>Professor Kerry K. Gershaneck is a Visiting Scholar at the Graduate Institute of East Asian Studies, National Chengchi University, Taipei, Taiwan. A former U.S. Marine Corps officer, he was previously the Distinguished Visiting Professor at Chulachomklao Royal Military Academy in Thailand, as well as a Senior Research Associate with CPG at Thammasat University (Bangkok) and a Senior Associate with Pacific Forum CSIS.</w:t>
      </w:r>
      <w:r>
        <w:t xml:space="preserve"> </w:t>
      </w:r>
      <w:r w:rsidRPr="00B45417">
        <w:t>Captain James E.</w:t>
      </w:r>
      <w:r>
        <w:t xml:space="preserve"> </w:t>
      </w:r>
      <w:r w:rsidRPr="00B45417">
        <w:t>Fanell, U.S. Navy (Ret.) is currently a Government Fellow at the Geneva Centre for Security Policy, Switzerland. He served as a career naval intelligence officer whose positions included the Chief of Intelligence for the U.S. Pacific Fleet and the U.S. 7th Fleet, as the senior intelligence officer for China at the Office of Naval Intelligence.</w:t>
      </w:r>
      <w:r>
        <w:t xml:space="preserve"> [</w:t>
      </w:r>
      <w:hyperlink r:id="rId337" w:history="1">
        <w:r w:rsidRPr="00B45417">
          <w:t>Kerry K. Gershaneck</w:t>
        </w:r>
      </w:hyperlink>
      <w:r>
        <w:t xml:space="preserve"> and</w:t>
      </w:r>
      <w:r w:rsidRPr="00B45417">
        <w:t> </w:t>
      </w:r>
      <w:hyperlink r:id="rId338" w:history="1">
        <w:r w:rsidRPr="00B45417">
          <w:t>James E. Fanell</w:t>
        </w:r>
      </w:hyperlink>
      <w:r w:rsidRPr="00B45417">
        <w:t>, 5-23-2019, "War in the South China Sea: How Bad It Could Get," National Interest, </w:t>
      </w:r>
      <w:hyperlink r:id="rId339" w:history="1">
        <w:r w:rsidRPr="00B45417">
          <w:t>https://nationalinterest.org/blog/buzz/war-south-china-sea-how-bad-it-could-get-58992</w:t>
        </w:r>
      </w:hyperlink>
      <w:r>
        <w:t>, July 8, 2019]//a-yep</w:t>
      </w:r>
    </w:p>
    <w:p w14:paraId="7EB21FD7" w14:textId="77777777" w:rsidR="00597D37" w:rsidRPr="00B45417" w:rsidRDefault="00597D37" w:rsidP="00597D37"/>
    <w:p w14:paraId="127C74DE" w14:textId="77777777" w:rsidR="00597D37" w:rsidRPr="00B45417" w:rsidRDefault="00597D37" w:rsidP="00597D37">
      <w:pPr>
        <w:rPr>
          <w:rStyle w:val="StyleUnderline"/>
        </w:rPr>
      </w:pPr>
      <w:r w:rsidRPr="00B45417">
        <w:rPr>
          <w:rStyle w:val="StyleUnderline"/>
        </w:rPr>
        <w:t>As PRC maritime aggressiveness and political warfare become more intens</w:t>
      </w:r>
      <w:r w:rsidRPr="00B45417">
        <w:rPr>
          <w:sz w:val="16"/>
        </w:rPr>
        <w:t xml:space="preserve">e towards other regional claimants, Southeast Asian </w:t>
      </w:r>
      <w:r w:rsidRPr="00B45417">
        <w:rPr>
          <w:rStyle w:val="StyleUnderline"/>
        </w:rPr>
        <w:t>countries such as the Philippines</w:t>
      </w:r>
      <w:r w:rsidRPr="00B45417">
        <w:rPr>
          <w:sz w:val="16"/>
        </w:rPr>
        <w:t xml:space="preserve"> and Vietnam </w:t>
      </w:r>
      <w:r w:rsidRPr="00B45417">
        <w:rPr>
          <w:rStyle w:val="StyleUnderline"/>
        </w:rPr>
        <w:t>began to ask for international help.</w:t>
      </w:r>
      <w:r w:rsidRPr="00B45417">
        <w:rPr>
          <w:sz w:val="16"/>
        </w:rPr>
        <w:t xml:space="preserve"> The post-Duterte Philippines government formally requested U.S. support under the Mutual Defense Treaty (MDT). In 1994 and again in 2012, Philippine </w:t>
      </w:r>
      <w:hyperlink r:id="rId340" w:tgtFrame="_blank" w:history="1">
        <w:r w:rsidRPr="00B45417">
          <w:rPr>
            <w:sz w:val="16"/>
          </w:rPr>
          <w:t>leaders were shocked</w:t>
        </w:r>
      </w:hyperlink>
      <w:r w:rsidRPr="00B45417">
        <w:rPr>
          <w:sz w:val="16"/>
        </w:rPr>
        <w:t xml:space="preserve"> by the U.S. government’s failure to back it in territorial disputes with China. </w:t>
      </w:r>
      <w:r w:rsidRPr="00B45417">
        <w:rPr>
          <w:rStyle w:val="StyleUnderline"/>
        </w:rPr>
        <w:t xml:space="preserve">However, when U.S. Secretary of State Mike Pompeo </w:t>
      </w:r>
      <w:hyperlink r:id="rId341" w:tgtFrame="_blank" w:history="1">
        <w:r w:rsidRPr="00B45417">
          <w:rPr>
            <w:rStyle w:val="StyleUnderline"/>
          </w:rPr>
          <w:t>stated</w:t>
        </w:r>
      </w:hyperlink>
      <w:r w:rsidRPr="00B45417">
        <w:rPr>
          <w:rStyle w:val="StyleUnderline"/>
        </w:rPr>
        <w:t xml:space="preserve"> on March 1, 2019, that “any armed attack on Philippine forces, aircraft, or public vessels in the South China Sea will trigger mutual defense obligations under Article 4 of our Mutual Defense Treaty,” it was clear that a new generation of American national security managers clearly learned from this past alliance mismanagement</w:t>
      </w:r>
      <w:r w:rsidRPr="00B45417">
        <w:rPr>
          <w:sz w:val="16"/>
        </w:rPr>
        <w:t>. The U.S. military rapidly increased its presence in the Philippines’ exclusive economic zone waters.</w:t>
      </w:r>
      <w:r w:rsidRPr="00B45417">
        <w:rPr>
          <w:rStyle w:val="StyleUnderline"/>
        </w:rPr>
        <w:t xml:space="preserve"> In another alliance-strengthening move, the U.S. Pacific Fleet and Japan’s Maritime Self Defense Forces in the SCS expanded combined carrier flight and naval surface and submarine operations.</w:t>
      </w:r>
      <w:r w:rsidRPr="00B45417">
        <w:rPr>
          <w:sz w:val="16"/>
        </w:rPr>
        <w:t xml:space="preserve"> This </w:t>
      </w:r>
      <w:r w:rsidRPr="00B45417">
        <w:rPr>
          <w:rStyle w:val="StyleUnderline"/>
        </w:rPr>
        <w:t xml:space="preserve">sent a clear signal to Beijing that the SCS remained global commons, and not China’s private lake, and that the SCS would not be a safe haven for its ballistic missile submarine force. </w:t>
      </w:r>
      <w:r w:rsidRPr="00B45417">
        <w:rPr>
          <w:sz w:val="16"/>
        </w:rPr>
        <w:t xml:space="preserve">This show of unity </w:t>
      </w:r>
      <w:r w:rsidRPr="00B45417">
        <w:rPr>
          <w:rStyle w:val="StyleUnderline"/>
        </w:rPr>
        <w:t>greatly encouraged many nations that had seen little meaningful pushback against China’s expansionist activities. Meanwhile, Canberra called for a peaceful resolution to the increasingly tense situation, but it said it would not “sit by and watch China dominate the South China Sea.”</w:t>
      </w:r>
      <w:r w:rsidRPr="00B45417">
        <w:rPr>
          <w:sz w:val="16"/>
        </w:rPr>
        <w:t xml:space="preserve"> </w:t>
      </w:r>
      <w:r w:rsidRPr="00B45417">
        <w:rPr>
          <w:rStyle w:val="StyleUnderline"/>
        </w:rPr>
        <w:t>Australia’s RAAF “Operation Gateway” P-8A Poseidon maritime surveillance aircraft began flying daily missions over the SCS.</w:t>
      </w:r>
      <w:r w:rsidRPr="00B45417">
        <w:rPr>
          <w:sz w:val="16"/>
        </w:rPr>
        <w:t xml:space="preserve"> As important</w:t>
      </w:r>
      <w:r w:rsidRPr="00B45417">
        <w:rPr>
          <w:rStyle w:val="StyleUnderline"/>
        </w:rPr>
        <w:t>, Australia began publicizing imagery of China’s rapidly expanding maritime activities there. India, increasingly concerned about China’s expansion into the Indian Ocean, belatedly enhanced maritime cooperation with the other members of the “Quad”: Australia, Japan, and America. The four countries began planning for combined SCS “dissuasion” operations.</w:t>
      </w:r>
    </w:p>
    <w:p w14:paraId="4B9C2291" w14:textId="77777777" w:rsidR="00597D37" w:rsidRDefault="00597D37" w:rsidP="00597D37"/>
    <w:p w14:paraId="3FE6FE2D" w14:textId="77777777" w:rsidR="00597D37" w:rsidRDefault="00597D37" w:rsidP="00597D37">
      <w:pPr>
        <w:pStyle w:val="Heading4"/>
      </w:pPr>
      <w:r>
        <w:t xml:space="preserve">CSC relations solves any China aggression- manages China-Philippines disputes and encourages peaceful cooperation </w:t>
      </w:r>
    </w:p>
    <w:p w14:paraId="1BB1D499" w14:textId="77777777" w:rsidR="00597D37" w:rsidRPr="00AB574D" w:rsidRDefault="00597D37" w:rsidP="00597D37">
      <w:r w:rsidRPr="00035BBA">
        <w:rPr>
          <w:rStyle w:val="Style13ptBold"/>
        </w:rPr>
        <w:t>Vicedo ‘1/28</w:t>
      </w:r>
      <w:r>
        <w:rPr>
          <w:rStyle w:val="Style13ptBold"/>
        </w:rPr>
        <w:t xml:space="preserve">- </w:t>
      </w:r>
      <w:r w:rsidRPr="00302136">
        <w:t>independent defense and security analyst based in Manila. His writings have appeared in the Pacific Forum, East Asia Forum, The Diplomat, and Eurasia Review</w:t>
      </w:r>
      <w:r>
        <w:t xml:space="preserve"> [Christian Vicedo</w:t>
      </w:r>
      <w:r w:rsidRPr="00AB574D">
        <w:t xml:space="preserve">, </w:t>
      </w:r>
      <w:r>
        <w:t>1-28</w:t>
      </w:r>
      <w:r w:rsidRPr="00AB574D">
        <w:t xml:space="preserve">-2019, "China-Philippines Comprehensive Strategic Cooperation: A Reflection Of China’s Peaceful Development? – Analysis," Eurasia Review, </w:t>
      </w:r>
      <w:hyperlink r:id="rId342" w:history="1">
        <w:r w:rsidRPr="005D1AF1">
          <w:rPr>
            <w:rStyle w:val="Hyperlink"/>
          </w:rPr>
          <w:t>https://www.eurasiareview.com/28012019-china-philippines-comprehensive-strategic-cooperation-a-reflection-of-chinas-peaceful-development-analysis/</w:t>
        </w:r>
      </w:hyperlink>
      <w:r>
        <w:t>, July 8, 2019]//a-yep</w:t>
      </w:r>
    </w:p>
    <w:p w14:paraId="1035B9AB" w14:textId="77777777" w:rsidR="00597D37" w:rsidRDefault="00597D37" w:rsidP="00597D37">
      <w:r>
        <w:t>*CSC- Comprehensive Strategic Cooperation</w:t>
      </w:r>
    </w:p>
    <w:p w14:paraId="78207E8E" w14:textId="77777777" w:rsidR="00597D37" w:rsidRDefault="00597D37" w:rsidP="00597D37"/>
    <w:p w14:paraId="11A3F896" w14:textId="77777777" w:rsidR="00597D37" w:rsidRPr="00302136" w:rsidRDefault="00597D37" w:rsidP="00597D37">
      <w:pPr>
        <w:rPr>
          <w:rStyle w:val="StyleUnderline"/>
        </w:rPr>
      </w:pPr>
      <w:r w:rsidRPr="00035BBA">
        <w:rPr>
          <w:rStyle w:val="StyleUnderline"/>
        </w:rPr>
        <w:t>During the auspicious state visit of Chinese President Xi Jinping to the Philippines last November 2018, the two countries elevated their relations to a Comprehensive Strategic Cooperation (CSC).</w:t>
      </w:r>
      <w:r w:rsidRPr="00302136">
        <w:rPr>
          <w:sz w:val="16"/>
        </w:rPr>
        <w:t xml:space="preserve"> Given the political context defined by the U.S.-China geopolitical rivalry, the status of the Philippines as a U.S. ally, and the dispute in the West Philippine Sea which resulted to the legally successful Philippine arbitration case against China</w:t>
      </w:r>
      <w:r w:rsidRPr="00035BBA">
        <w:rPr>
          <w:rStyle w:val="StyleUnderline"/>
        </w:rPr>
        <w:t>, the relevance of the CSC trascends China-Philippines relations.</w:t>
      </w:r>
      <w:r w:rsidRPr="00302136">
        <w:rPr>
          <w:sz w:val="16"/>
        </w:rPr>
        <w:t xml:space="preserve"> Truly, it is </w:t>
      </w:r>
      <w:r w:rsidRPr="00035BBA">
        <w:rPr>
          <w:rStyle w:val="StyleUnderline"/>
        </w:rPr>
        <w:t>of regional significance as it supports China’s peaceful development narrative and reveals how Beijing can attract countries in the Asia Pacific, manage the South China Sea (SCS) disputes to its favor, and influence the security policies of U.S. allies and partners</w:t>
      </w:r>
      <w:r w:rsidRPr="00302136">
        <w:rPr>
          <w:sz w:val="16"/>
        </w:rPr>
        <w:t xml:space="preserve">. As the name suggests, the CSC between China and the </w:t>
      </w:r>
      <w:r w:rsidRPr="00035BBA">
        <w:rPr>
          <w:rStyle w:val="StyleUnderline"/>
        </w:rPr>
        <w:t>Philippines encompasses more than two dozen agreements for cooperation in various fields including trade, infrastructure, energy, law enforcement, and maritime security, among others</w:t>
      </w:r>
      <w:r w:rsidRPr="00302136">
        <w:rPr>
          <w:sz w:val="16"/>
        </w:rPr>
        <w:t xml:space="preserve">. However, the CSC presents underlying features that make it </w:t>
      </w:r>
      <w:r w:rsidRPr="00035BBA">
        <w:rPr>
          <w:rStyle w:val="StyleUnderline"/>
        </w:rPr>
        <w:t>relevant to the evolving regional security environment</w:t>
      </w:r>
      <w:r w:rsidRPr="00302136">
        <w:rPr>
          <w:sz w:val="16"/>
        </w:rPr>
        <w:t xml:space="preserve">. As can be gathered from the Joint Statement and Joint Press Statement of Beijing and Manila during President Xi’s state visit, the CSC holds the following characteristics: 1) </w:t>
      </w:r>
      <w:hyperlink r:id="rId343" w:history="1">
        <w:r w:rsidRPr="00035BBA">
          <w:rPr>
            <w:rStyle w:val="StyleUnderline"/>
          </w:rPr>
          <w:t>it recognizes</w:t>
        </w:r>
      </w:hyperlink>
      <w:r w:rsidRPr="00035BBA">
        <w:rPr>
          <w:rStyle w:val="StyleUnderline"/>
        </w:rPr>
        <w:t xml:space="preserve"> an increasingly multipolar world within which China and the Philippines are partners in development; 2) </w:t>
      </w:r>
      <w:hyperlink r:id="rId344" w:history="1">
        <w:r w:rsidRPr="00035BBA">
          <w:rPr>
            <w:rStyle w:val="StyleUnderline"/>
          </w:rPr>
          <w:t>it promotes</w:t>
        </w:r>
      </w:hyperlink>
      <w:r w:rsidRPr="00035BBA">
        <w:rPr>
          <w:rStyle w:val="StyleUnderline"/>
        </w:rPr>
        <w:t xml:space="preserve"> win-win economic cooperation that complements China’s Belt and Road Initiative (BRI); 3) </w:t>
      </w:r>
      <w:hyperlink r:id="rId345" w:history="1">
        <w:r w:rsidRPr="00035BBA">
          <w:rPr>
            <w:rStyle w:val="StyleUnderline"/>
          </w:rPr>
          <w:t>it facilitates</w:t>
        </w:r>
      </w:hyperlink>
      <w:r w:rsidRPr="00035BBA">
        <w:rPr>
          <w:rStyle w:val="StyleUnderline"/>
        </w:rPr>
        <w:t xml:space="preserve"> functional cooperation in addressing internal security issues affecting the Philippines such as counter-terrorism and Marawi Rehabilitation; and 4) </w:t>
      </w:r>
      <w:hyperlink r:id="rId346" w:history="1">
        <w:r w:rsidRPr="00035BBA">
          <w:rPr>
            <w:rStyle w:val="StyleUnderline"/>
          </w:rPr>
          <w:t>it underscores</w:t>
        </w:r>
      </w:hyperlink>
      <w:r w:rsidRPr="00035BBA">
        <w:rPr>
          <w:rStyle w:val="StyleUnderline"/>
        </w:rPr>
        <w:t xml:space="preserve"> the importance of bilateral consultation and negotiation mechanisms </w:t>
      </w:r>
      <w:r w:rsidRPr="00302136">
        <w:rPr>
          <w:sz w:val="16"/>
        </w:rPr>
        <w:t xml:space="preserve">(e.g., Bilateral Consultation Mechanism on the SCS and Joint Coast Guard Committee on Maritime Cooperation) </w:t>
      </w:r>
      <w:r w:rsidRPr="00035BBA">
        <w:rPr>
          <w:rStyle w:val="StyleUnderline"/>
        </w:rPr>
        <w:t>in managing the territorial and maritime dispute between Beijing and Manila.</w:t>
      </w:r>
      <w:r w:rsidRPr="00302136">
        <w:rPr>
          <w:sz w:val="16"/>
        </w:rPr>
        <w:t xml:space="preserve"> These characteristics </w:t>
      </w:r>
      <w:r w:rsidRPr="00035BBA">
        <w:rPr>
          <w:rStyle w:val="StyleUnderline"/>
        </w:rPr>
        <w:t>resonate with China’s peaceful development narrative which Beijing espouses as it shrewdly reshapes the regional security architecture of the Asia Pacific.</w:t>
      </w:r>
      <w:r w:rsidRPr="00302136">
        <w:rPr>
          <w:sz w:val="16"/>
        </w:rPr>
        <w:t xml:space="preserve"> Based on a white paper released by Beijing’s State Council Information Office last January 2017, </w:t>
      </w:r>
      <w:r w:rsidRPr="00035BBA">
        <w:rPr>
          <w:rStyle w:val="StyleUnderline"/>
        </w:rPr>
        <w:t>China’s “Peaceful Development” narrative suggests</w:t>
      </w:r>
      <w:r w:rsidRPr="00302136">
        <w:rPr>
          <w:sz w:val="16"/>
        </w:rPr>
        <w:t xml:space="preserve"> </w:t>
      </w:r>
      <w:hyperlink r:id="rId347" w:history="1">
        <w:r w:rsidRPr="00302136">
          <w:rPr>
            <w:sz w:val="16"/>
          </w:rPr>
          <w:t>a commitment</w:t>
        </w:r>
      </w:hyperlink>
      <w:r w:rsidRPr="00302136">
        <w:rPr>
          <w:sz w:val="16"/>
        </w:rPr>
        <w:t xml:space="preserve"> to “</w:t>
      </w:r>
      <w:r w:rsidRPr="00035BBA">
        <w:rPr>
          <w:rStyle w:val="StyleUnderline"/>
        </w:rPr>
        <w:t>upholding world peace and promoting common development and prosperity for all countries.”</w:t>
      </w:r>
      <w:r w:rsidRPr="00302136">
        <w:rPr>
          <w:sz w:val="16"/>
        </w:rPr>
        <w:t xml:space="preserve"> According to the white paper, </w:t>
      </w:r>
      <w:r w:rsidRPr="00035BBA">
        <w:rPr>
          <w:rStyle w:val="StyleUnderline"/>
        </w:rPr>
        <w:t xml:space="preserve">China commits to several lines of effort </w:t>
      </w:r>
      <w:hyperlink r:id="rId348" w:history="1">
        <w:r w:rsidRPr="00035BBA">
          <w:rPr>
            <w:rStyle w:val="StyleUnderline"/>
          </w:rPr>
          <w:t>which include</w:t>
        </w:r>
      </w:hyperlink>
      <w:r w:rsidRPr="00035BBA">
        <w:rPr>
          <w:rStyle w:val="StyleUnderline"/>
        </w:rPr>
        <w:t xml:space="preserve"> the development of a harmonious Chinese society, implementation of an opening up strategy of mutual benefit, and creation of a peaceful international environment and favorable external conditions, among others.</w:t>
      </w:r>
      <w:r w:rsidRPr="00302136">
        <w:rPr>
          <w:sz w:val="16"/>
        </w:rPr>
        <w:t xml:space="preserve"> More than these highly ideal lines of effort, however, a closer reading of the said white paper would reveal the underlying purposes of China’s peaceful development narrative. First, it seeks to dismiss the idea that China is or can become a threat to the security of the Asia Pacific region. The narrative </w:t>
      </w:r>
      <w:hyperlink r:id="rId349" w:history="1">
        <w:r w:rsidRPr="00302136">
          <w:rPr>
            <w:sz w:val="16"/>
          </w:rPr>
          <w:t>underscores</w:t>
        </w:r>
      </w:hyperlink>
      <w:r w:rsidRPr="00302136">
        <w:rPr>
          <w:sz w:val="16"/>
        </w:rPr>
        <w:t xml:space="preserve"> that </w:t>
      </w:r>
      <w:r w:rsidRPr="00035BBA">
        <w:rPr>
          <w:rStyle w:val="StyleUnderline"/>
        </w:rPr>
        <w:t xml:space="preserve">China “never engages in aggression or expansion, never seeks hegemony, and remains a staunch force for upholding regional and world peace and stability.” </w:t>
      </w:r>
      <w:r w:rsidRPr="00302136">
        <w:rPr>
          <w:sz w:val="16"/>
        </w:rPr>
        <w:t xml:space="preserve">Second, it suggests that the U.S.-led system of alliances and security partnerships, one of the cornerstones of the existing regional architecture, is irrelevant and incompatible with 21st century security challenges. </w:t>
      </w:r>
      <w:r w:rsidRPr="00035BBA">
        <w:rPr>
          <w:rStyle w:val="StyleUnderline"/>
        </w:rPr>
        <w:t xml:space="preserve">The </w:t>
      </w:r>
      <w:hyperlink r:id="rId350" w:history="1">
        <w:r w:rsidRPr="00035BBA">
          <w:rPr>
            <w:rStyle w:val="StyleUnderline"/>
          </w:rPr>
          <w:t>narrative offers</w:t>
        </w:r>
      </w:hyperlink>
      <w:r w:rsidRPr="00035BBA">
        <w:rPr>
          <w:rStyle w:val="StyleUnderline"/>
        </w:rPr>
        <w:t xml:space="preserve"> a new kind of security thinking, one that is built on “mutual trust, mutual benefit, equality and coordination” and pursues “comprehensive security, common security and cooperative security.”</w:t>
      </w:r>
      <w:r w:rsidRPr="00302136">
        <w:rPr>
          <w:sz w:val="16"/>
        </w:rPr>
        <w:t xml:space="preserve"> As a veiled reference to the U.S.-led system, it also argues that countries “should abandon the Cold War mentality and confrontation between different alliances.” Third, it </w:t>
      </w:r>
      <w:r w:rsidRPr="00035BBA">
        <w:rPr>
          <w:rStyle w:val="StyleUnderline"/>
        </w:rPr>
        <w:t xml:space="preserve">seeks to present China as a constructive party to the SCS disputes. The narrative </w:t>
      </w:r>
      <w:hyperlink r:id="rId351" w:history="1">
        <w:r w:rsidRPr="00035BBA">
          <w:rPr>
            <w:rStyle w:val="StyleUnderline"/>
          </w:rPr>
          <w:t>underscores</w:t>
        </w:r>
      </w:hyperlink>
      <w:r w:rsidRPr="00035BBA">
        <w:rPr>
          <w:rStyle w:val="StyleUnderline"/>
        </w:rPr>
        <w:t xml:space="preserve"> that “China has made a constructive proposal to ‘shelve disputes and seek joint development’ and done its utmost to uphold peace and stability in the South China Sea, East China Sea and the surrounding areas.</w:t>
      </w:r>
      <w:r w:rsidRPr="00302136">
        <w:rPr>
          <w:sz w:val="16"/>
        </w:rPr>
        <w:t xml:space="preserve">” Finally, it </w:t>
      </w:r>
      <w:r w:rsidRPr="00035BBA">
        <w:rPr>
          <w:rStyle w:val="StyleUnderline"/>
        </w:rPr>
        <w:t>heralds an age of multipolarity</w:t>
      </w:r>
      <w:r w:rsidRPr="00302136">
        <w:rPr>
          <w:sz w:val="16"/>
        </w:rPr>
        <w:t xml:space="preserve"> and global economic interdependence. In contrast to the notion of a unipolar world order under U.S. leadership, it </w:t>
      </w:r>
      <w:hyperlink r:id="rId352" w:history="1">
        <w:r w:rsidRPr="00302136">
          <w:rPr>
            <w:sz w:val="16"/>
          </w:rPr>
          <w:t>argues</w:t>
        </w:r>
      </w:hyperlink>
      <w:r w:rsidRPr="00302136">
        <w:rPr>
          <w:sz w:val="16"/>
        </w:rPr>
        <w:t xml:space="preserve"> that “the global trend towards multipolarity is irresistible” and that the “international community should reject the zero-sum game which was a product of the old international relations.” Clearly, </w:t>
      </w:r>
      <w:r w:rsidRPr="00035BBA">
        <w:rPr>
          <w:rStyle w:val="StyleUnderline"/>
        </w:rPr>
        <w:t>the CSC between China and the Philippines complements and supports the objectives of China’s peaceful development narrative. It represents the shared views of Beijing and Manila on the future of the Asia Pacific regional security environment</w:t>
      </w:r>
      <w:r w:rsidRPr="00302136">
        <w:rPr>
          <w:sz w:val="16"/>
        </w:rPr>
        <w:t xml:space="preserve">. Likewise, it </w:t>
      </w:r>
      <w:r w:rsidRPr="00035BBA">
        <w:rPr>
          <w:rStyle w:val="StyleUnderline"/>
        </w:rPr>
        <w:t>presents how China effectively uses a combination of economic statecraft and charm offensive to underpin its regional politico-economic influence and reveals how Beijing is able to skillfully shelve the SCS disputes through the promise of joint developmen</w:t>
      </w:r>
      <w:r w:rsidRPr="00302136">
        <w:rPr>
          <w:sz w:val="16"/>
        </w:rPr>
        <w:t xml:space="preserve">t. More importantly, from a strategic point of view, it </w:t>
      </w:r>
      <w:r w:rsidRPr="00302136">
        <w:rPr>
          <w:rStyle w:val="StyleUnderline"/>
        </w:rPr>
        <w:t>reveals how China can influence the security thinking of a U.S. ally through its peaceful development narrative, thereby influencing its policy towards a crucial regional security issue such as the SCS disputes.</w:t>
      </w:r>
    </w:p>
    <w:p w14:paraId="23C1D2CF" w14:textId="77777777" w:rsidR="006D2696" w:rsidRDefault="006D2696" w:rsidP="006D2696">
      <w:pPr>
        <w:pStyle w:val="Heading2"/>
      </w:pPr>
      <w:r>
        <w:t>ASEAN CP</w:t>
      </w:r>
    </w:p>
    <w:p w14:paraId="5DC11B7A" w14:textId="77777777" w:rsidR="006D2696" w:rsidRPr="00A86FDB" w:rsidRDefault="006D2696" w:rsidP="006D2696">
      <w:pPr>
        <w:pStyle w:val="Heading3"/>
      </w:pPr>
      <w:r>
        <w:t>1nc ASEAN CP</w:t>
      </w:r>
    </w:p>
    <w:p w14:paraId="5447EDB6" w14:textId="77777777" w:rsidR="006D2696" w:rsidRDefault="006D2696" w:rsidP="006D2696">
      <w:pPr>
        <w:pStyle w:val="Heading4"/>
      </w:pPr>
      <w:r>
        <w:t>Text: The United States federal government should</w:t>
      </w:r>
    </w:p>
    <w:p w14:paraId="66774983" w14:textId="77777777" w:rsidR="006D2696" w:rsidRDefault="006D2696" w:rsidP="006D2696">
      <w:pPr>
        <w:pStyle w:val="Heading4"/>
        <w:numPr>
          <w:ilvl w:val="0"/>
          <w:numId w:val="16"/>
        </w:numPr>
      </w:pPr>
      <w:r>
        <w:t>Announce their intention to form a strategic partnership with ASEAN</w:t>
      </w:r>
    </w:p>
    <w:p w14:paraId="094C2419" w14:textId="77777777" w:rsidR="006D2696" w:rsidRDefault="006D2696" w:rsidP="006D2696">
      <w:pPr>
        <w:pStyle w:val="Heading4"/>
        <w:numPr>
          <w:ilvl w:val="0"/>
          <w:numId w:val="16"/>
        </w:numPr>
      </w:pPr>
      <w:r>
        <w:t>Institutionalize the ASEAN-US Summit</w:t>
      </w:r>
    </w:p>
    <w:p w14:paraId="49119013" w14:textId="77777777" w:rsidR="006D2696" w:rsidRDefault="006D2696" w:rsidP="006D2696">
      <w:pPr>
        <w:pStyle w:val="Heading4"/>
        <w:numPr>
          <w:ilvl w:val="0"/>
          <w:numId w:val="16"/>
        </w:numPr>
      </w:pPr>
      <w:r>
        <w:t>Support ASEAN Centrality</w:t>
      </w:r>
    </w:p>
    <w:p w14:paraId="41D0FD32" w14:textId="77777777" w:rsidR="006D2696" w:rsidRPr="00126493" w:rsidRDefault="006D2696" w:rsidP="006D2696">
      <w:pPr>
        <w:pStyle w:val="Heading4"/>
        <w:numPr>
          <w:ilvl w:val="0"/>
          <w:numId w:val="16"/>
        </w:numPr>
      </w:pPr>
      <w:r>
        <w:t>Support the Development of a Code of Conduct in the South China Sea</w:t>
      </w:r>
    </w:p>
    <w:p w14:paraId="098E4E45" w14:textId="77777777" w:rsidR="006D2696" w:rsidRPr="00052905" w:rsidRDefault="006D2696" w:rsidP="006D2696">
      <w:pPr>
        <w:pStyle w:val="Heading4"/>
        <w:numPr>
          <w:ilvl w:val="0"/>
          <w:numId w:val="16"/>
        </w:numPr>
      </w:pPr>
      <w:r>
        <w:t>Enhance ASEAN-US cooperation on maritime issues</w:t>
      </w:r>
    </w:p>
    <w:p w14:paraId="335D5E25" w14:textId="77777777" w:rsidR="006D2696" w:rsidRDefault="006D2696" w:rsidP="006D2696">
      <w:pPr>
        <w:pStyle w:val="Heading4"/>
        <w:numPr>
          <w:ilvl w:val="0"/>
          <w:numId w:val="16"/>
        </w:numPr>
      </w:pPr>
      <w:r>
        <w:t>Expand Humanitarian and Disaster Relief Cooperation</w:t>
      </w:r>
    </w:p>
    <w:p w14:paraId="1FF18A4F" w14:textId="77777777" w:rsidR="006D2696" w:rsidRDefault="006D2696" w:rsidP="006D2696">
      <w:pPr>
        <w:pStyle w:val="Heading4"/>
        <w:numPr>
          <w:ilvl w:val="0"/>
          <w:numId w:val="16"/>
        </w:numPr>
      </w:pPr>
      <w:r>
        <w:t>Increase trade and investment in ASEAN economies</w:t>
      </w:r>
    </w:p>
    <w:p w14:paraId="1053BC83" w14:textId="77777777" w:rsidR="006D2696" w:rsidRDefault="006D2696" w:rsidP="006D2696">
      <w:pPr>
        <w:pStyle w:val="Heading4"/>
        <w:numPr>
          <w:ilvl w:val="0"/>
          <w:numId w:val="16"/>
        </w:numPr>
      </w:pPr>
      <w:r>
        <w:t>Establish a US taskforce to work closely with the ACCC</w:t>
      </w:r>
    </w:p>
    <w:p w14:paraId="7773AFD3" w14:textId="77777777" w:rsidR="006D2696" w:rsidRPr="00126493" w:rsidRDefault="006D2696" w:rsidP="006D2696"/>
    <w:p w14:paraId="2C2D215F" w14:textId="77777777" w:rsidR="006D2696" w:rsidRDefault="006D2696" w:rsidP="006D2696">
      <w:pPr>
        <w:pStyle w:val="Heading4"/>
      </w:pPr>
      <w:r>
        <w:t>The CP solves the aff – increases Southeast Asian Cooperation and gives the Vietnam DA uniqueness</w:t>
      </w:r>
    </w:p>
    <w:p w14:paraId="5A660CC1" w14:textId="77777777" w:rsidR="006D2696" w:rsidRPr="009A4C60" w:rsidRDefault="006D2696" w:rsidP="006D2696">
      <w:r w:rsidRPr="00126493">
        <w:rPr>
          <w:b/>
          <w:bCs/>
          <w:sz w:val="26"/>
          <w:szCs w:val="26"/>
        </w:rPr>
        <w:t>CSIS 12</w:t>
      </w:r>
      <w:r>
        <w:t>, (The</w:t>
      </w:r>
      <w:r w:rsidRPr="009A4C60">
        <w:t xml:space="preserve"> Center for Strategic and International Studies (CSIS) is a bipartisan, nonprofit policy research organization</w:t>
      </w:r>
      <w:r>
        <w:t xml:space="preserve">, </w:t>
      </w:r>
      <w:r>
        <w:rPr>
          <w:i/>
          <w:iCs/>
        </w:rPr>
        <w:t>CSIS</w:t>
      </w:r>
      <w:r>
        <w:t>, “</w:t>
      </w:r>
      <w:r w:rsidRPr="009A4C60">
        <w:t>Recommendations by the U.S.-ASEAN Eminent Persons Group</w:t>
      </w:r>
      <w:r>
        <w:t xml:space="preserve">,” December 13, </w:t>
      </w:r>
      <w:r w:rsidRPr="009A4C60">
        <w:t>https://www.csis.org/analysis/recommendations-us-asean-eminent-persons-group</w:t>
      </w:r>
      <w:r>
        <w:t>)//AH</w:t>
      </w:r>
    </w:p>
    <w:p w14:paraId="180440C0" w14:textId="77777777" w:rsidR="006D2696" w:rsidRDefault="006D2696" w:rsidP="006D2696">
      <w:pPr>
        <w:rPr>
          <w:rStyle w:val="StyleUnderline"/>
        </w:rPr>
      </w:pPr>
      <w:r w:rsidRPr="00052905">
        <w:rPr>
          <w:u w:val="single"/>
        </w:rPr>
        <w:t xml:space="preserve">The ASEAN-U.S. EPG envisions a mutually supportive ASEAN-U.S. relationship focusing on areas of </w:t>
      </w:r>
      <w:r w:rsidRPr="00052905">
        <w:rPr>
          <w:rStyle w:val="Emphasis"/>
        </w:rPr>
        <w:t>mutual interest and on strengthening ASEAN</w:t>
      </w:r>
      <w:r w:rsidRPr="00052905">
        <w:rPr>
          <w:u w:val="single"/>
        </w:rPr>
        <w:t xml:space="preserve">. In advancing ASEAN-U.S. relations, ASEAN centrality and its role as the driving force in the region should be key guiding principles in achieving regional peace, security, prosperity, and stability. </w:t>
      </w:r>
      <w:r w:rsidRPr="00126493">
        <w:rPr>
          <w:sz w:val="12"/>
        </w:rPr>
        <w:t xml:space="preserve">These recommendations build on the already strong and vibrant ASEAN-U.S. relationship and are also guided by the long-established process of cooperation between ASEAN and the United States, including the Plan of Action to Implement the ASEAN-U.S. Enhanced Partnership for Enduring Peace and Prosperity 2011-2015. </w:t>
      </w:r>
      <w:r w:rsidRPr="00052905">
        <w:rPr>
          <w:rStyle w:val="StyleUnderline"/>
        </w:rPr>
        <w:t xml:space="preserve">To enhance ties, deepen economic and cultural cooperation, and elevate the existing relationship, the EPG recommends that the </w:t>
      </w:r>
      <w:r w:rsidRPr="00052905">
        <w:rPr>
          <w:rStyle w:val="Emphasis"/>
        </w:rPr>
        <w:t>Leaders of ASEAN and the United States announce their intention to form a strategic partnership</w:t>
      </w:r>
      <w:r w:rsidRPr="00052905">
        <w:rPr>
          <w:rStyle w:val="StyleUnderline"/>
        </w:rPr>
        <w:t xml:space="preserve"> </w:t>
      </w:r>
      <w:r w:rsidRPr="00126493">
        <w:rPr>
          <w:sz w:val="12"/>
        </w:rPr>
        <w:t xml:space="preserve">by 2015 </w:t>
      </w:r>
      <w:r w:rsidRPr="00052905">
        <w:rPr>
          <w:rStyle w:val="StyleUnderline"/>
        </w:rPr>
        <w:t>and declare the following goals in the three community pillars, namely the political-security, economic, and socio-cultural communities, at the 4th ASEAN-U.S. Leaders’ Meeting in Phnom Penh in November 2012.</w:t>
      </w:r>
      <w:r>
        <w:rPr>
          <w:rStyle w:val="StyleUnderline"/>
        </w:rPr>
        <w:t xml:space="preserve"> </w:t>
      </w:r>
      <w:r w:rsidRPr="00126493">
        <w:rPr>
          <w:sz w:val="12"/>
        </w:rPr>
        <w:t xml:space="preserve">POLITICAL-SECURITY ASEAN and the United States should upgrade their political-security relationship through the following steps, to promote peace, stability and prosperity in the region and beyond. </w:t>
      </w:r>
      <w:r w:rsidRPr="00052905">
        <w:rPr>
          <w:rStyle w:val="Emphasis"/>
        </w:rPr>
        <w:t>Institutionalize the ASEAN-U.S. Summit</w:t>
      </w:r>
      <w:r w:rsidRPr="00052905">
        <w:rPr>
          <w:rStyle w:val="StyleUnderline"/>
        </w:rPr>
        <w:t>. The annual meeting between the Leaders of ASEAN and the United States is fundamentally important and should be institutionalized from an ASEAN-U.S. Leaders’ Meeting to a regular ASEAN-U.S. Summit. This Summit should take place within ASEAN territory, except for on special occasions when a commemorative summit can be convened outside of ASEAN.</w:t>
      </w:r>
      <w:r>
        <w:rPr>
          <w:rStyle w:val="StyleUnderline"/>
        </w:rPr>
        <w:t xml:space="preserve"> </w:t>
      </w:r>
      <w:r w:rsidRPr="00052905">
        <w:rPr>
          <w:rStyle w:val="Emphasis"/>
        </w:rPr>
        <w:t>Support ASEAN Centrality</w:t>
      </w:r>
      <w:r w:rsidRPr="00052905">
        <w:rPr>
          <w:rStyle w:val="StyleUnderline"/>
        </w:rPr>
        <w:t>. United States support for ASEAN centrality in the evolving regional architecture is critically important to promoting ASEAN’s role as a driving force to maintain peace, security, stability and prosperity in the region.</w:t>
      </w:r>
      <w:r>
        <w:rPr>
          <w:rStyle w:val="StyleUnderline"/>
        </w:rPr>
        <w:t xml:space="preserve"> </w:t>
      </w:r>
      <w:r w:rsidRPr="00052905">
        <w:rPr>
          <w:rStyle w:val="Emphasis"/>
        </w:rPr>
        <w:t>Support the Development of a Code of Conduct (COC) in the South China Sea</w:t>
      </w:r>
      <w:r w:rsidRPr="00052905">
        <w:rPr>
          <w:rStyle w:val="StyleUnderline"/>
        </w:rPr>
        <w:t>. All countries recognize the need for ASEAN solidarity and a code of conduct to manage disputes in the South China Sea. The ASEAN countries and China agreed in 2002 in the Declaration on the Conduct of Parties (DOC) in the South China Sea to establish a COC</w:t>
      </w:r>
      <w:r w:rsidRPr="009A4C60">
        <w:rPr>
          <w:rStyle w:val="StyleUnderline"/>
        </w:rPr>
        <w:t>.</w:t>
      </w:r>
      <w:r w:rsidRPr="00126493">
        <w:rPr>
          <w:sz w:val="12"/>
        </w:rPr>
        <w:t xml:space="preserve"> </w:t>
      </w:r>
      <w:r w:rsidRPr="009A4C60">
        <w:rPr>
          <w:rStyle w:val="StyleUnderline"/>
        </w:rPr>
        <w:t xml:space="preserve">This agreement is important for the region, as it is </w:t>
      </w:r>
      <w:r w:rsidRPr="009A4C60">
        <w:rPr>
          <w:rStyle w:val="Emphasis"/>
        </w:rPr>
        <w:t>fundamental to preserving peace and stability</w:t>
      </w:r>
      <w:r w:rsidRPr="009A4C60">
        <w:rPr>
          <w:rStyle w:val="StyleUnderline"/>
        </w:rPr>
        <w:t xml:space="preserve"> and allowing for the expansion of trade and investment</w:t>
      </w:r>
      <w:r w:rsidRPr="00126493">
        <w:rPr>
          <w:rStyle w:val="StyleUnderline"/>
        </w:rPr>
        <w:t>.</w:t>
      </w:r>
      <w:r w:rsidRPr="00126493">
        <w:rPr>
          <w:sz w:val="12"/>
        </w:rPr>
        <w:t xml:space="preserve"> </w:t>
      </w:r>
      <w:r w:rsidRPr="00126493">
        <w:rPr>
          <w:rStyle w:val="StyleUnderline"/>
        </w:rPr>
        <w:t>The Leaders should agree to call for a code based on international law and agreements, including the 1982 UN Convention on the Law of the Sea (UNCLOS) and the Treaty of Amity and Cooperation in Southeast Asia (TAC). Leaders also agreed on the need for the peaceful settlement of disputes in the South China Sea. United States to Ratify the 1982 United Nations Convention on the Law of the Sea (UNCLOS). It is vital for the credibility of the United States in the Asia Pacific region for the U.S. Senate to ratify the 1982 UNCLOS as soon as possible.</w:t>
      </w:r>
      <w:r>
        <w:rPr>
          <w:rStyle w:val="StyleUnderline"/>
        </w:rPr>
        <w:t xml:space="preserve"> </w:t>
      </w:r>
      <w:r w:rsidRPr="00052905">
        <w:rPr>
          <w:rStyle w:val="Emphasis"/>
        </w:rPr>
        <w:t>ASEAN-U.S. Maritime Cooperation</w:t>
      </w:r>
      <w:r w:rsidRPr="00052905">
        <w:rPr>
          <w:rStyle w:val="StyleUnderline"/>
        </w:rPr>
        <w:t>. The Leaders should enhance ASEAN-U.S. cooperation on maritime issues, including maritime security, safety, and search and rescue in the region through the promotion of capacity building, information sharing and technology cooperation.</w:t>
      </w:r>
      <w:r>
        <w:rPr>
          <w:rStyle w:val="StyleUnderline"/>
        </w:rPr>
        <w:t xml:space="preserve"> </w:t>
      </w:r>
      <w:r w:rsidRPr="00126493">
        <w:rPr>
          <w:sz w:val="12"/>
        </w:rPr>
        <w:t xml:space="preserve">Expand Security Cooperation through Regional Security Architecture. Building on existing strong bilateral and regional security cooperation efforts, ASEAN and the United States should expand security cooperation and align this initiative with efforts already underway in ASEAN Regional Forum and ASEAN Defence Ministers Meeting Plus frameworks. Other efforts should include increasing the number of ASEAN officers receiving international military education and training (IMET), attending U.S. military academies, and participating in the Asia Pacific Center for Security Studies (APCSS); and expanding joint exercises in the region. Commission a Study on ASEAN-U.S. Political Security Relations in 2020. The Leaders should commission a study in coordination between U.S.-based and ASEAN-based research institutions through available resources with a view to defining a vision for the ASEAN-U.S. relationship by the year 2020. The study should focus in particular on political and security relations, and include a detailed implementation strategy. The study should be completed and delivered by September 30, 2013 if possible so that Leaders can consider the findings and recommendations ahead of the 1st ASEAN-U.S. Summit. Encourage an Active ASEAN-U.S. Track 2 Process. The Leaders should encourage leading think tanks in ASEAN and the United States to stimulate thought leadership for the relationship by inviting them to provide an annual report for consideration by the ASEAN-U.S. Summit. Develop a Joint ASEAN- U.S. Vision on Nuclear Disarmament and Non-proliferation. In support of the goal of a world without nuclear weapons and recognition of the threat of proliferation to regional and global security, Leaders remain committed to the South East Asia Nuclear Weapons Free Zone (SEANWFZ) Treaty and should identify concrete steps to promote technical cooperation with a view to preserving Southeast Asia as a Zone free of nuclear weapons and all weapons of mass destruction, enhancing relevant safeguard mechanisms in the region and promoting national implementation of the relevant IAEA instruments. Strengthen the ASEAN Secretariat. The Leaders should reaffirm their commitment to strengthen the ASEAN Secretariat in Jakarta, particularly its capacity to better assist and facilitate ASEAN-U.S. cooperation and more effectively coordinate within ASEAN as well as between ASEAN and its external partners. Encourage Relevant Ministries and Departments to Broaden ASEAN-U.S. Cooperation in Fighting Transnational Crimes namely counter terrorism, trafficking in persons, illicit drug trafficking, arms smuggling, money laundering, cyber crime, environmental crime, international economic crime, and sea piracy. </w:t>
      </w:r>
      <w:r w:rsidRPr="00126493">
        <w:rPr>
          <w:rStyle w:val="Emphasis"/>
        </w:rPr>
        <w:t>Expand Humanitarian and Disaster Relief (HADR) Cooperation.</w:t>
      </w:r>
      <w:r w:rsidRPr="00126493">
        <w:rPr>
          <w:rStyle w:val="StyleUnderline"/>
        </w:rPr>
        <w:t xml:space="preserve"> The Leaders should expand training and cooperation and invite private sector engagement in the area of HADR.</w:t>
      </w:r>
      <w:r w:rsidRPr="00126493">
        <w:rPr>
          <w:sz w:val="12"/>
        </w:rPr>
        <w:t xml:space="preserve"> Moreover, it is important to ensure that there is an increase in joint activities under the ASEAN Committee on Disaster Management (ACDM) framework and in accordance with the ASEAN Agreement on Disaster Management and Emergency Response (AADMER) Work Programme 2010-2015, as well as to provide support to the ASEAN Coordinating Centre for Humanitarian Assistance on Disaster Management (AHA) Centre, ASEAN’s primary centre for disaster management and emergency response. ECONOMIC </w:t>
      </w:r>
      <w:r w:rsidRPr="00126493">
        <w:rPr>
          <w:rStyle w:val="StyleUnderline"/>
        </w:rPr>
        <w:t xml:space="preserve">The Leaders should set a goal to </w:t>
      </w:r>
      <w:r w:rsidRPr="00126493">
        <w:rPr>
          <w:rStyle w:val="Emphasis"/>
        </w:rPr>
        <w:t>double ASEAN-U.S. trade within five years</w:t>
      </w:r>
      <w:r w:rsidRPr="00126493">
        <w:rPr>
          <w:rStyle w:val="StyleUnderline"/>
        </w:rPr>
        <w:t xml:space="preserve"> and increase investment in one another’s economies by three times.</w:t>
      </w:r>
      <w:r>
        <w:rPr>
          <w:rStyle w:val="StyleUnderline"/>
        </w:rPr>
        <w:t xml:space="preserve"> </w:t>
      </w:r>
      <w:r w:rsidRPr="00126493">
        <w:rPr>
          <w:sz w:val="12"/>
        </w:rPr>
        <w:t xml:space="preserve">Announce an ASEAN-U.S. Economic Partnership Initiative (EPI). ASEAN and the United States should commit to working toward a goal of substantially free and fair trade and investment. The ASEAN-U.S. EPI is therefore intended to (a) provide technical and other expertise in connection with the eventual assumption of high-standard trade obligations, and (b) prioritize the negotiation of an ASEAN-U.S. Trade Facilitation Agreement, an ASEAN-U.S. Bilateral Investment Treaty, and an ASEAN-U.S. Agreement on Information and Communications Technology (ICT) principles, that can, in addition to their more immediate commercial significance, serve as chapters of a high-standard trade agreement. Additional priority areas for negotiation will be agreed to on an ongoing basis, to be next announced at year end 2013. Support all ASEAN Member States Joining APEC. If APEC agrees to accept new members, ASEAN and U.S. governments should support the candidacy of Cambodia, Laos and Myanmar to become members. Institutionalize an ASEAN-U.S. Business Summit. The Leaders should create a regular ASEAN-U.S. Business Summit and agree to bring CEO delegations to that Summit and related meetings. The ASEAN-U.S. Business Council and ASEAN private sector should organize the Business Summit in consultation with national governments. The Business Summit will underline the Leaders’ commitment to public-private partnerships and infuse the private sector’s leadership, creativity and vigor into the dialogue. </w:t>
      </w:r>
      <w:r w:rsidRPr="00126493">
        <w:rPr>
          <w:rStyle w:val="Emphasis"/>
        </w:rPr>
        <w:t>Support ASEAN Connectivity through Establishing a U.S. Taskforce to Work Closely with the ASEAN Coordinating Committee on Connectivity (ACCC).</w:t>
      </w:r>
      <w:r w:rsidRPr="00126493">
        <w:rPr>
          <w:rStyle w:val="StyleUnderline"/>
        </w:rPr>
        <w:t xml:space="preserve"> ASEAN and the United States have a common interest in connecting their economies and creating jobs through enhancing both hard and soft infrastructure and encouraging government agencies and private companies to focus on building infrastructure. The United States should announce the establishment of a U.S. Taskforce on Connectivity to act as a counterpart to the ASEAN Coordinating Committee on Connectivity (ACCC) to assist in the implementation of the Master Plan on ASEAN Connectivity (MPAC) and recommend new and innovative ways to enhance ASEAN connectivity.</w:t>
      </w:r>
    </w:p>
    <w:p w14:paraId="7634CA28" w14:textId="77777777" w:rsidR="006D2696" w:rsidRPr="00292506" w:rsidRDefault="006D2696" w:rsidP="006D2696">
      <w:pPr>
        <w:pStyle w:val="Heading3"/>
      </w:pPr>
      <w:r w:rsidRPr="00292506">
        <w:t>2nc CP Solves</w:t>
      </w:r>
    </w:p>
    <w:p w14:paraId="623C5A83" w14:textId="77777777" w:rsidR="006D2696" w:rsidRDefault="006D2696" w:rsidP="006D2696">
      <w:pPr>
        <w:pStyle w:val="Heading4"/>
        <w:rPr>
          <w:rStyle w:val="StyleUnderline"/>
        </w:rPr>
      </w:pPr>
      <w:r>
        <w:rPr>
          <w:rStyle w:val="StyleUnderline"/>
        </w:rPr>
        <w:t>US presence in the SCS is key for stability and cooperation</w:t>
      </w:r>
    </w:p>
    <w:p w14:paraId="406948B4" w14:textId="77777777" w:rsidR="006D2696" w:rsidRPr="00201B8F" w:rsidRDefault="006D2696" w:rsidP="006D2696">
      <w:r w:rsidRPr="00201B8F">
        <w:rPr>
          <w:b/>
          <w:bCs/>
          <w:sz w:val="26"/>
          <w:szCs w:val="26"/>
        </w:rPr>
        <w:t>Tong 2000</w:t>
      </w:r>
      <w:r>
        <w:t xml:space="preserve">, (Goh Chok Tong was the prime minister of Singapore fro 2004-2011, </w:t>
      </w:r>
      <w:r>
        <w:rPr>
          <w:i/>
          <w:iCs/>
        </w:rPr>
        <w:t>Asia Society</w:t>
      </w:r>
      <w:r>
        <w:t>, “</w:t>
      </w:r>
      <w:r w:rsidRPr="00201B8F">
        <w:t>ASEAN-US Relations: Challenges</w:t>
      </w:r>
      <w:r>
        <w:t xml:space="preserve">,” September 7, </w:t>
      </w:r>
      <w:r w:rsidRPr="00201B8F">
        <w:t>https://asiasociety.org/asean-us-relations-challenges</w:t>
      </w:r>
      <w:r>
        <w:t>)//AH</w:t>
      </w:r>
    </w:p>
    <w:p w14:paraId="2216F78F" w14:textId="77777777" w:rsidR="006D2696" w:rsidRDefault="006D2696" w:rsidP="006D2696">
      <w:pPr>
        <w:rPr>
          <w:sz w:val="14"/>
        </w:rPr>
      </w:pPr>
      <w:r w:rsidRPr="00126493">
        <w:rPr>
          <w:sz w:val="14"/>
        </w:rPr>
        <w:t xml:space="preserve">First, the ASEAN perspective. </w:t>
      </w:r>
      <w:r w:rsidRPr="00126493">
        <w:rPr>
          <w:rStyle w:val="StyleUnderline"/>
        </w:rPr>
        <w:t xml:space="preserve">There is a grudging acceptance that the </w:t>
      </w:r>
      <w:r w:rsidRPr="00126493">
        <w:rPr>
          <w:rStyle w:val="Emphasis"/>
        </w:rPr>
        <w:t>US continues to be a stabilising factor in the region</w:t>
      </w:r>
      <w:r w:rsidRPr="00126493">
        <w:rPr>
          <w:rStyle w:val="StyleUnderline"/>
        </w:rPr>
        <w:t xml:space="preserve">. While there are differences in how each ASEAN country sees the US security presence, there is an underlying recognition that </w:t>
      </w:r>
      <w:r w:rsidRPr="00126493">
        <w:rPr>
          <w:rStyle w:val="Emphasis"/>
        </w:rPr>
        <w:t>without it, the politics of the region would be more complex and troublesome</w:t>
      </w:r>
      <w:r w:rsidRPr="00126493">
        <w:rPr>
          <w:rStyle w:val="StyleUnderline"/>
        </w:rPr>
        <w:t>.</w:t>
      </w:r>
      <w:r>
        <w:rPr>
          <w:rStyle w:val="StyleUnderline"/>
        </w:rPr>
        <w:t xml:space="preserve"> </w:t>
      </w:r>
      <w:r w:rsidRPr="00126493">
        <w:rPr>
          <w:rStyle w:val="StyleUnderline"/>
        </w:rPr>
        <w:t xml:space="preserve">The economic benefits of US engagement are clearer and less controversial. There is recognition that </w:t>
      </w:r>
      <w:r w:rsidRPr="00126493">
        <w:rPr>
          <w:rStyle w:val="Emphasis"/>
        </w:rPr>
        <w:t>the US will continue to remain the key source of capital, technology, talent and market.</w:t>
      </w:r>
      <w:r>
        <w:rPr>
          <w:rStyle w:val="StyleUnderline"/>
        </w:rPr>
        <w:t xml:space="preserve"> </w:t>
      </w:r>
      <w:r w:rsidRPr="00126493">
        <w:rPr>
          <w:sz w:val="14"/>
        </w:rPr>
        <w:t xml:space="preserve">Nevertheless, anti-US rhetoric is striking a degree of resonance among some countries in the region. The US has lost some goodwill in the region since the Asian financial crisis. </w:t>
      </w:r>
      <w:r w:rsidRPr="00126493">
        <w:rPr>
          <w:rStyle w:val="StyleUnderline"/>
        </w:rPr>
        <w:t>Fairly or unfairly, the US was perceived to be not forthcoming enough in helping the Southeast Asian countries</w:t>
      </w:r>
      <w:r w:rsidRPr="00126493">
        <w:rPr>
          <w:sz w:val="14"/>
        </w:rPr>
        <w:t xml:space="preserve">. The IMF was seen by some as a tool of the US to achieve the latter's political objectives. The strictures imposed by the IMF and its perceived arrogance compounded this perception. There is also increasing concern that the income gap between North and South is widening as a result of globalisation. The failure of the Seattle WTO meeting was a manifestation of this backlash against globalisation. The dominance of the West, personified by the US, will lead to rising nationalism in countries less prepared for globalisation. The US and other Western developed countries, the vanguard and advocates of globalisation, will increasingly be seen as benefiting at the expense of the developing countries. Some Asian countries, for example, blame the Asian financial crisis on western pressures to uncritically and prematurely open up their economies and adopt American economic and political models and mores. Such resentment can be highly destructive. </w:t>
      </w:r>
      <w:r w:rsidRPr="00126493">
        <w:rPr>
          <w:rStyle w:val="StyleUnderline"/>
        </w:rPr>
        <w:t>It will erode the goodwill that the US has built up in the region, and affect US political and economic interests.</w:t>
      </w:r>
      <w:r>
        <w:rPr>
          <w:rStyle w:val="StyleUnderline"/>
        </w:rPr>
        <w:t xml:space="preserve"> </w:t>
      </w:r>
      <w:r w:rsidRPr="00126493">
        <w:rPr>
          <w:sz w:val="14"/>
        </w:rPr>
        <w:t xml:space="preserve">ASEAN-US Relations: US Perspective From the perspective of the United States, ASEAN's stability and prosperity have served its interests well. </w:t>
      </w:r>
      <w:r w:rsidRPr="00126493">
        <w:rPr>
          <w:rStyle w:val="StyleUnderline"/>
        </w:rPr>
        <w:t xml:space="preserve">ASEAN is relevant to the US for </w:t>
      </w:r>
      <w:r w:rsidRPr="00126493">
        <w:rPr>
          <w:rStyle w:val="Emphasis"/>
        </w:rPr>
        <w:t xml:space="preserve">strategic reasons. </w:t>
      </w:r>
      <w:r w:rsidRPr="00126493">
        <w:rPr>
          <w:rStyle w:val="StyleUnderline"/>
        </w:rPr>
        <w:t>For example, ASEAN remains useful through its ability to shepherd regional processes like the ASEAN Regional Forum (ARF). The ARF also provides a natural forum for the US to engage other major players in the region through a regional security framework.</w:t>
      </w:r>
      <w:r>
        <w:rPr>
          <w:rStyle w:val="StyleUnderline"/>
        </w:rPr>
        <w:t xml:space="preserve"> </w:t>
      </w:r>
      <w:r w:rsidRPr="00126493">
        <w:rPr>
          <w:rStyle w:val="StyleUnderline"/>
        </w:rPr>
        <w:t xml:space="preserve">The strong, dynamic economies that the US helped foster in ASEAN have also </w:t>
      </w:r>
      <w:r w:rsidRPr="00126493">
        <w:rPr>
          <w:rStyle w:val="Emphasis"/>
        </w:rPr>
        <w:t>allowed the US to reap significant economic dividends</w:t>
      </w:r>
      <w:r w:rsidRPr="00126493">
        <w:rPr>
          <w:rStyle w:val="StyleUnderline"/>
        </w:rPr>
        <w:t>. ASEAN is America's fourth largest trading partner, after Canada, Mexico and Japan. Total trade between the US and ASEAN is now almost 20% of its trade with Asia, and bigger than its trade with China.</w:t>
      </w:r>
      <w:r>
        <w:rPr>
          <w:rStyle w:val="StyleUnderline"/>
        </w:rPr>
        <w:t xml:space="preserve"> </w:t>
      </w:r>
      <w:r w:rsidRPr="00126493">
        <w:rPr>
          <w:rStyle w:val="StyleUnderline"/>
        </w:rPr>
        <w:t xml:space="preserve">Equally important, ASEAN's commitment to free trade has helped reinforce US interests in preserving an open multilateral trading system. Through AFTA (ASEAN Free Trade Area) and other initiatives, ASEAN has also spurred </w:t>
      </w:r>
      <w:r w:rsidRPr="00126493">
        <w:rPr>
          <w:rStyle w:val="Emphasis"/>
        </w:rPr>
        <w:t>regional economic liberalisation.</w:t>
      </w:r>
      <w:r>
        <w:rPr>
          <w:rStyle w:val="Emphasis"/>
        </w:rPr>
        <w:t xml:space="preserve"> </w:t>
      </w:r>
      <w:r w:rsidRPr="00126493">
        <w:rPr>
          <w:sz w:val="14"/>
        </w:rPr>
        <w:t xml:space="preserve">But US interest in ASEAN could weaken. First, the Asian financial crisis has dented ASEAN's credibility and standing. ASEAN's current difficulties and perceived lack of political cohesiveness and vision risk diminishing its relevance in the eyes of US policy makers. Second, throughout most of the later half of the 20th century, the US and its allies generally subordinated potential economic and other conflicts within the alliance to the overriding interest of political and security cooperation. With the end of the Cold War, however, the national priorities of the US and its allies have changed. It seems that greater attention is now accorded to domestic interests. Demands and pressures of domestic lobbies and specific interest groups are growing. Human rights, the environment and humanitarian interests are now active players in the US foreign policy process. These have complicated US relations with some countries in Asia, and distracted the US from its longer-term strategic interests in engaging Asia. Politics in an election year will confound and obscure these interests even more. Third, US attention in Asia today is more focussed on Northeast Asia, where its fundamental interests are at stake and more pressing. In fact, the single most important relationship underpinning stability in Asia today is the triangular US-China-Japan relationship. In this relationship, managing US-China relations is a top priority for the US. The cross-strait issue is the nub of it. The rise of China and its impact on Japanese calculations of its interests will complicate US-Japan relations. So will Japan's legitimate aspirations to play a greater leadership role in the region. North Korea is also a key concern for the US. Initially, it was to contain North Korea's missile programme. Now, the long-term preoccupation will be to manage North Korea's opening up and the resultant effect of the thawing North-South relations on US military presence in South Korea and Japan. All these developments in Northeast Asia will take up much of US attention, at the expense of its engagement with ASEAN. Conclusion We have to accept that all relations evolve over time. New priorities will emerge. The geo-political and economic landscape will change. The danger is that if both the United States and ASEAN take the relationship for granted, these ties will weaken through complacency and neglect. Though ties between the US and ASEAN must continuously adapt to new dynamics and realities, there are compelling reasons for the US and ASEAN to work together. Historically, the US has built up a tremendous reservoir of goodwill in the region. I have already mentioned the security and economic dividends that the US has reaped from its engagement with ASEAN. The US has furthermore educated generations of ASEAN policy and business elites, most of whom understand and appreciate the values and traditions that the US represents. These elites have also experienced the cutting edge of US technology and innovations. This goodwill is a strategic resource that the US should not inadvertently squander. Economically, ASEAN is recovering. It is a sustainable recovery. In 1999, the ASEAN economic growth rate was about 5%. This was a marked improvement from a contraction of 4.4% in 1998. Individually, most of the ASEAN countries are now enjoying positive growth rates of between 3%-8%. ASEAN is an integral part of the wider East Asian region, which will grow strongly this coming decade. The fundamental strengths of the East Asian economies, including ASEAN, remain intact. They have young populations, and an educated and hardworking work force. They are big emerging markets for the US. Politically too, ASEAN remains committed to maintaining the US presence in the region. Thailand and the Philippines are treaty partners of the US. Singapore, on its part, provides the US access to our naval facilities. Malaysia and Indonesia also welcome US naval vessels at their commercial shipyards. </w:t>
      </w:r>
      <w:r w:rsidRPr="00126493">
        <w:rPr>
          <w:rStyle w:val="StyleUnderline"/>
        </w:rPr>
        <w:t>In addition, through the ASEAN Post Ministerial Conferences and the ARF, the US has another channel to manage its broader foreign policy interests in the region.</w:t>
      </w:r>
      <w:r>
        <w:rPr>
          <w:rStyle w:val="StyleUnderline"/>
        </w:rPr>
        <w:t xml:space="preserve"> </w:t>
      </w:r>
      <w:r w:rsidRPr="00126493">
        <w:rPr>
          <w:rStyle w:val="StyleUnderline"/>
        </w:rPr>
        <w:t xml:space="preserve">In the coming years, the </w:t>
      </w:r>
      <w:r w:rsidRPr="00126493">
        <w:rPr>
          <w:rStyle w:val="Emphasis"/>
        </w:rPr>
        <w:t>issues that will arise in Asia will be far more complex and difficult to manage</w:t>
      </w:r>
      <w:r w:rsidRPr="00126493">
        <w:rPr>
          <w:rStyle w:val="StyleUnderline"/>
        </w:rPr>
        <w:t xml:space="preserve"> than during the Cold War. </w:t>
      </w:r>
      <w:r w:rsidRPr="00126493">
        <w:rPr>
          <w:rStyle w:val="Emphasis"/>
        </w:rPr>
        <w:t>The stakes are high for both ASEAN and the US.</w:t>
      </w:r>
      <w:r w:rsidRPr="00126493">
        <w:rPr>
          <w:rStyle w:val="StyleUnderline"/>
        </w:rPr>
        <w:t xml:space="preserve"> There are both dangers and opportunities. They demand greater cooperation between the US and ASEAN countries, at the bilateral, regional and even global level. For instance, with increasing cooperation among the East Asian countries, the US should work with ASEAN to ensure that its interests are taken into account as this process evolves.</w:t>
      </w:r>
      <w:r>
        <w:rPr>
          <w:rStyle w:val="StyleUnderline"/>
        </w:rPr>
        <w:t xml:space="preserve"> </w:t>
      </w:r>
      <w:r w:rsidRPr="00126493">
        <w:rPr>
          <w:sz w:val="14"/>
        </w:rPr>
        <w:t xml:space="preserve">I am convinced that </w:t>
      </w:r>
      <w:r w:rsidRPr="00126493">
        <w:rPr>
          <w:rStyle w:val="Emphasis"/>
        </w:rPr>
        <w:t>regional stability and prosperity are better served with greater and closer US-ASEAN cooperation</w:t>
      </w:r>
      <w:r w:rsidRPr="00126493">
        <w:rPr>
          <w:rStyle w:val="StyleUnderline"/>
        </w:rPr>
        <w:t>. And conversely, that both sides stand to lose if ties between the US and ASEAN are weakened.</w:t>
      </w:r>
      <w:r w:rsidRPr="00126493">
        <w:rPr>
          <w:sz w:val="14"/>
        </w:rPr>
        <w:t xml:space="preserve"> We must both play our part to strengthen this extremely important relationship.</w:t>
      </w:r>
    </w:p>
    <w:p w14:paraId="6623FE71" w14:textId="77777777" w:rsidR="006D2696" w:rsidRDefault="006D2696" w:rsidP="006D2696"/>
    <w:p w14:paraId="0DE5188F" w14:textId="77777777" w:rsidR="006D2696" w:rsidRDefault="006D2696" w:rsidP="006D2696">
      <w:pPr>
        <w:pStyle w:val="Heading4"/>
      </w:pPr>
      <w:r>
        <w:t xml:space="preserve">After US withdrawal from the TPP, relations are at an </w:t>
      </w:r>
      <w:r w:rsidRPr="00FD076E">
        <w:rPr>
          <w:u w:val="single"/>
        </w:rPr>
        <w:t>all-time low</w:t>
      </w:r>
      <w:r>
        <w:t xml:space="preserve"> and China is rising – the CP is the only way to solve</w:t>
      </w:r>
    </w:p>
    <w:p w14:paraId="28EBE1D2" w14:textId="77777777" w:rsidR="006D2696" w:rsidRPr="00FD076E" w:rsidRDefault="006D2696" w:rsidP="006D2696">
      <w:r w:rsidRPr="00FD076E">
        <w:rPr>
          <w:b/>
          <w:bCs/>
          <w:sz w:val="26"/>
          <w:szCs w:val="26"/>
        </w:rPr>
        <w:t>Bryant 19</w:t>
      </w:r>
      <w:r>
        <w:t>, (</w:t>
      </w:r>
      <w:r w:rsidRPr="00FD076E">
        <w:t>Saxon Bryant</w:t>
      </w:r>
      <w:r>
        <w:t xml:space="preserve"> </w:t>
      </w:r>
      <w:r w:rsidRPr="00FD076E">
        <w:t xml:space="preserve">is </w:t>
      </w:r>
      <w:r>
        <w:t xml:space="preserve">a colllege sophomore </w:t>
      </w:r>
      <w:r w:rsidRPr="00FD076E">
        <w:t>studying Business Economics and Public Policy in the Wharton School</w:t>
      </w:r>
      <w:r>
        <w:t xml:space="preserve">, </w:t>
      </w:r>
      <w:r>
        <w:rPr>
          <w:i/>
          <w:iCs/>
        </w:rPr>
        <w:t>Public Policy Initiative</w:t>
      </w:r>
      <w:r>
        <w:t>, “</w:t>
      </w:r>
      <w:r w:rsidRPr="00FD076E">
        <w:t>AFTER TPP: CHALLENGES FOR UNITED STATES-ASEAN RELATIONS</w:t>
      </w:r>
      <w:r>
        <w:t xml:space="preserve">,” January 21, </w:t>
      </w:r>
      <w:r w:rsidRPr="00FD076E">
        <w:t>https://publicpolicy.wharton.upenn.edu/live/news/2811-after-tpp-challenges-for-united-states-asean/for-students/blog/news</w:t>
      </w:r>
      <w:r>
        <w:t>)//AH</w:t>
      </w:r>
    </w:p>
    <w:p w14:paraId="7C42EDC8" w14:textId="77777777" w:rsidR="006D2696" w:rsidRDefault="006D2696" w:rsidP="006D2696">
      <w:pPr>
        <w:rPr>
          <w:rStyle w:val="Emphasis"/>
        </w:rPr>
      </w:pPr>
      <w:r w:rsidRPr="00FD076E">
        <w:rPr>
          <w:sz w:val="16"/>
        </w:rPr>
        <w:t xml:space="preserve">The importance of ASEAN </w:t>
      </w:r>
      <w:r w:rsidRPr="00201B8F">
        <w:rPr>
          <w:rStyle w:val="StyleUnderline"/>
        </w:rPr>
        <w:t xml:space="preserve">Fixed between the Indian and Pacific Oceans, </w:t>
      </w:r>
      <w:r w:rsidRPr="00201B8F">
        <w:rPr>
          <w:rStyle w:val="Emphasis"/>
        </w:rPr>
        <w:t>ASEAN countries occupy a critical geographical position for trade and for the navigation of international waters</w:t>
      </w:r>
      <w:r w:rsidRPr="00201B8F">
        <w:rPr>
          <w:rStyle w:val="StyleUnderline"/>
        </w:rPr>
        <w:t>. Trade passing through the South China Sea is valued at over $3.4 trillion annually.[6] Maritime security is thus a critical priority for both the United States and ASEAN</w:t>
      </w:r>
      <w:r w:rsidRPr="00FD076E">
        <w:rPr>
          <w:sz w:val="16"/>
        </w:rPr>
        <w:t xml:space="preserve">. Maintaining a strong presence in the region is crucial to protect American allies and promote the right to freedom of navigation. Since 2006, the US-ASEAN Trade and Investment Framework Agreement (TIFA) has boosted fiscal ties and investment between the U.S. and ASEAN nations. Trade with ASEAN in goods and services supports over 370,000 jobs for the United States.[7] </w:t>
      </w:r>
      <w:r w:rsidRPr="00201B8F">
        <w:rPr>
          <w:rStyle w:val="StyleUnderline"/>
        </w:rPr>
        <w:t xml:space="preserve">The United States is also cooperating with Southeast Asia on multiple fronts extending beyond just trade: disaster management, education, governance, anti-trafficking, and nuclear non-proliferation.[8] While U.S.-ASEAN commitments have brought benefits to both parties, </w:t>
      </w:r>
      <w:r w:rsidRPr="00201B8F">
        <w:rPr>
          <w:rStyle w:val="Emphasis"/>
        </w:rPr>
        <w:t>these partnerships are currently at risk.</w:t>
      </w:r>
      <w:r w:rsidRPr="00FD076E">
        <w:rPr>
          <w:sz w:val="16"/>
        </w:rPr>
        <w:t xml:space="preserve"> Challenges </w:t>
      </w:r>
      <w:r w:rsidRPr="00201B8F">
        <w:rPr>
          <w:rStyle w:val="StyleUnderline"/>
        </w:rPr>
        <w:t xml:space="preserve">The United States and Southeast Asian partnership currently faces a number of challenges, </w:t>
      </w:r>
      <w:r w:rsidRPr="00201B8F">
        <w:rPr>
          <w:rStyle w:val="Emphasis"/>
        </w:rPr>
        <w:t>most prominently China.</w:t>
      </w:r>
      <w:r w:rsidRPr="00201B8F">
        <w:rPr>
          <w:rStyle w:val="StyleUnderline"/>
        </w:rPr>
        <w:t xml:space="preserve"> China has grown significantly in economic and military strength over the past decade. With regards to the current state of affairs in Asia, experts from the Council on Foreign Relations note that, “</w:t>
      </w:r>
      <w:r w:rsidRPr="00201B8F">
        <w:rPr>
          <w:rStyle w:val="Emphasis"/>
        </w:rPr>
        <w:t>Beijing is increasingly using not only assertive militarization of regional waters but also economic coercion</w:t>
      </w:r>
      <w:r w:rsidRPr="00201B8F">
        <w:rPr>
          <w:rStyle w:val="StyleUnderline"/>
        </w:rPr>
        <w:t>” to assert its dominance on surrounding United States allies.[9]</w:t>
      </w:r>
      <w:r>
        <w:rPr>
          <w:rStyle w:val="StyleUnderline"/>
        </w:rPr>
        <w:t xml:space="preserve"> </w:t>
      </w:r>
      <w:r w:rsidRPr="00201B8F">
        <w:rPr>
          <w:rStyle w:val="StyleUnderline"/>
        </w:rPr>
        <w:t>China is conducting naval exercises and developing military infrastructure on the disputed Spratly and Paracel Islands in the South China Sea. Chinese power is also blunting ASEAN member countries’ ability to respond defensively. Despite a 2016 ruling from the International Tribunal for the Law of the Sea declaring Chinese territorial aggression in the region and as illegal, no country has stepped forward to enforce the verdict.</w:t>
      </w:r>
      <w:r w:rsidRPr="00FD076E">
        <w:rPr>
          <w:sz w:val="16"/>
        </w:rPr>
        <w:t>[10] Chinese soft power is visible through its influence on ASEAN; the failure of the bloc to oppose China’s naval actions is emblematic of internal strife and external influence. At the November 2017 ASEAN summit, national leaders failed to come to a consensus and release a joint statement condemning Chinese tactics as aggressive or illegal. This is in large part because Chinese economic ties with smaller member states allow Beijing to constrain ASEAN policies that contradict Chinese aims.[11] I</w:t>
      </w:r>
      <w:r w:rsidRPr="00201B8F">
        <w:rPr>
          <w:rStyle w:val="StyleUnderline"/>
        </w:rPr>
        <w:t xml:space="preserve">n addition to a rising China, </w:t>
      </w:r>
      <w:r w:rsidRPr="00201B8F">
        <w:rPr>
          <w:rStyle w:val="Emphasis"/>
        </w:rPr>
        <w:t>the region faces receding engagement from the United States.</w:t>
      </w:r>
      <w:r w:rsidRPr="00201B8F">
        <w:rPr>
          <w:rStyle w:val="StyleUnderline"/>
        </w:rPr>
        <w:t xml:space="preserve"> The United States’ decision to withdraw from the Trans-Pacific Partnership (TPP) was </w:t>
      </w:r>
      <w:r w:rsidRPr="00201B8F">
        <w:rPr>
          <w:rStyle w:val="Emphasis"/>
        </w:rPr>
        <w:t>severely damaging to U.S.-ASEAN relations</w:t>
      </w:r>
      <w:r w:rsidRPr="00201B8F">
        <w:rPr>
          <w:rStyle w:val="StyleUnderline"/>
        </w:rPr>
        <w:t xml:space="preserve"> and the economic security of Southeast Asia.[12] The TPP was a crucial measure to counter China’s use of coercive tools to reprimand nearby nations that oppose its regional hegemony.[13] Without the TPP, </w:t>
      </w:r>
      <w:r w:rsidRPr="00201B8F">
        <w:rPr>
          <w:rStyle w:val="Emphasis"/>
        </w:rPr>
        <w:t>United States’ allies will have less protection from Beijing’s influence</w:t>
      </w:r>
      <w:r w:rsidRPr="00201B8F">
        <w:rPr>
          <w:rStyle w:val="StyleUnderline"/>
        </w:rPr>
        <w:t>. Political leaders in Southeast Asia viewed TPP as a representative of American commitment to the region, and were unprepared for its demise after the election.[14] Without the TPP, ASEAN states are more likely to dispute America’s willingness to defend their security and sovereignty following Trump’s decision to withdraw.[</w:t>
      </w:r>
      <w:r w:rsidRPr="00FD076E">
        <w:rPr>
          <w:sz w:val="16"/>
        </w:rPr>
        <w:t xml:space="preserve">15] As countries increase their economic engagement with China following a receding U.S. presence, the potential for greater Chinese influence only increases in the future.[16] </w:t>
      </w:r>
      <w:r w:rsidRPr="00201B8F">
        <w:rPr>
          <w:rStyle w:val="Emphasis"/>
        </w:rPr>
        <w:t>China is now in a stronger position</w:t>
      </w:r>
      <w:r w:rsidRPr="00201B8F">
        <w:rPr>
          <w:rStyle w:val="StyleUnderline"/>
        </w:rPr>
        <w:t xml:space="preserve"> to develop infrastructure in Asia as part of its One Belt One Road Initiative and to negotiate its Regional Comprehensive Economic Partnership.[17][18] Both of these will increase China’s geo-economic leverage over its neighbors at America’s strategic expense.[19] In sum, </w:t>
      </w:r>
      <w:r w:rsidRPr="00201B8F">
        <w:rPr>
          <w:rStyle w:val="Emphasis"/>
        </w:rPr>
        <w:t>the current U.S.-ASEAN partnership is weakening due to diminishing regional American commitments and growing Chinese influence.</w:t>
      </w:r>
    </w:p>
    <w:p w14:paraId="2EA91036" w14:textId="77777777" w:rsidR="006D2696" w:rsidRDefault="006D2696" w:rsidP="006D2696">
      <w:pPr>
        <w:pStyle w:val="Heading3"/>
        <w:rPr>
          <w:rStyle w:val="Emphasis"/>
          <w:b/>
          <w:iCs w:val="0"/>
          <w:sz w:val="32"/>
        </w:rPr>
      </w:pPr>
      <w:r>
        <w:rPr>
          <w:rStyle w:val="Emphasis"/>
          <w:sz w:val="32"/>
        </w:rPr>
        <w:t>ASEAN solves SCS security</w:t>
      </w:r>
    </w:p>
    <w:p w14:paraId="26DFB984" w14:textId="77777777" w:rsidR="006D2696" w:rsidRDefault="006D2696" w:rsidP="006D2696">
      <w:pPr>
        <w:pStyle w:val="Heading4"/>
      </w:pPr>
      <w:r>
        <w:t>ASEAN coherence is key to SCS security – multiple empirics prove</w:t>
      </w:r>
    </w:p>
    <w:p w14:paraId="6FDCC4E2" w14:textId="77777777" w:rsidR="006D2696" w:rsidRPr="00E32DA0" w:rsidRDefault="006D2696" w:rsidP="006D2696">
      <w:r w:rsidRPr="005644D4">
        <w:rPr>
          <w:b/>
          <w:bCs/>
          <w:sz w:val="26"/>
          <w:szCs w:val="26"/>
        </w:rPr>
        <w:t>Vatikiotis 17</w:t>
      </w:r>
      <w:r>
        <w:t>, (</w:t>
      </w:r>
      <w:r w:rsidRPr="005644D4">
        <w:t>Michael Vatikiotis is a writer, journalist, and private diplomat working in Southeast Asia since 198</w:t>
      </w:r>
      <w:r>
        <w:t xml:space="preserve">7, </w:t>
      </w:r>
      <w:r>
        <w:rPr>
          <w:i/>
          <w:iCs/>
        </w:rPr>
        <w:t>Nikkei Asian Review</w:t>
      </w:r>
      <w:r>
        <w:t>, “</w:t>
      </w:r>
      <w:r w:rsidRPr="00E32DA0">
        <w:t>For ASEAN, collective security is key to future</w:t>
      </w:r>
      <w:r>
        <w:t xml:space="preserve">,” August 6, </w:t>
      </w:r>
      <w:r w:rsidRPr="00E32DA0">
        <w:t>https://asia.nikkei.com/Politics/For-ASEAN-collective-security-is-key-to-future</w:t>
      </w:r>
      <w:r>
        <w:t>)//AH</w:t>
      </w:r>
    </w:p>
    <w:p w14:paraId="0379FA55" w14:textId="77777777" w:rsidR="006D2696" w:rsidRPr="00E32DA0" w:rsidRDefault="006D2696" w:rsidP="006D2696">
      <w:pPr>
        <w:rPr>
          <w:rStyle w:val="StyleUnderline"/>
        </w:rPr>
      </w:pPr>
      <w:r w:rsidRPr="00E32DA0">
        <w:rPr>
          <w:rStyle w:val="StyleUnderline"/>
        </w:rPr>
        <w:t>The Association of Southeast Asian Nations was initially forged as a mechanism for managing collective security and so it is fitting that after a half century of existence, the organization should be judged on how successful it has managed the region's security.</w:t>
      </w:r>
      <w:r>
        <w:rPr>
          <w:rStyle w:val="StyleUnderline"/>
        </w:rPr>
        <w:t xml:space="preserve"> </w:t>
      </w:r>
      <w:r w:rsidRPr="00E32DA0">
        <w:rPr>
          <w:sz w:val="16"/>
        </w:rPr>
        <w:t xml:space="preserve">One of ASEAN's founding fathers, Thanat Khoman, who was Thai foreign minister in the 1960s, came of age during World War II and recognized that Southeast Asia was prone to being trampled underfoot by clashing major powers. As a result, he proposed that all the countries of the region should work together. "If they succeed not only will each and every one of them be spared from destruction, but the region as a whole will emerge as a strong and free community, capable of serving its own interests as well as those of the world at large," he stated. As the group of now 10 member states marks its 50th anniversary, some critics ask whether ASEAN is even serving its own interests, let alone those of the broader community. </w:t>
      </w:r>
      <w:r w:rsidRPr="00E32DA0">
        <w:rPr>
          <w:rStyle w:val="StyleUnderline"/>
        </w:rPr>
        <w:t>The world of the 1960s was fraught with dangers for Southeast Asia. There was war in Indochina. Indonesia invaded newly created Malaysia, acting like an aggressive regional hegemon. China was supporting communist movements across the region.</w:t>
      </w:r>
      <w:r w:rsidRPr="00E32DA0">
        <w:rPr>
          <w:sz w:val="16"/>
        </w:rPr>
        <w:t xml:space="preserve"> Southeast Asia needed the protection of major powers, but the experience of the colonial era taught the newly independent nations that their interests were best served by clubbing together rather than being played off against one another. Regional diplomacy in the early years of ASEAN's existence was marked by the binary order of the Cold War, with ASEAN's five original members closely allied with the capitalist West. But in an early sign of things to come, two of ASEAN's founding countries -- Malaysia and Thailand -- established formal relations with China in the 1970s. With communist Vietnam's entry into ASEAN in the 1990s, a more neutral stance was adopted. By the 1980s, ASEAN had become more non-aligned. In 1994, ASEAN established a formal dialogue with China as it had with all the other major powers. Arising from this inclusive dialogue process</w:t>
      </w:r>
      <w:r w:rsidRPr="00E32DA0">
        <w:rPr>
          <w:rStyle w:val="StyleUnderline"/>
        </w:rPr>
        <w:t xml:space="preserve">, ASEAN created for itself a </w:t>
      </w:r>
      <w:r w:rsidRPr="00E32DA0">
        <w:rPr>
          <w:rStyle w:val="Emphasis"/>
        </w:rPr>
        <w:t>niche role as a convenor on regional security</w:t>
      </w:r>
      <w:r w:rsidRPr="00E32DA0">
        <w:rPr>
          <w:rStyle w:val="StyleUnderline"/>
        </w:rPr>
        <w:t xml:space="preserve">, hosting trilateral meetings of Northeast Asian powers and the ASEAN Regional Forum (ARF), which brought together </w:t>
      </w:r>
      <w:r w:rsidRPr="00E32DA0">
        <w:rPr>
          <w:rStyle w:val="Emphasis"/>
        </w:rPr>
        <w:t>everyone relevant to the Asia-Pacific region, including North Korea.</w:t>
      </w:r>
      <w:r>
        <w:rPr>
          <w:rStyle w:val="Emphasis"/>
        </w:rPr>
        <w:t xml:space="preserve"> </w:t>
      </w:r>
      <w:r w:rsidRPr="00E32DA0">
        <w:rPr>
          <w:sz w:val="16"/>
        </w:rPr>
        <w:t xml:space="preserve">This framework worked very well for a time, especially after the idealistic globalizing impulses triggered by the fall of the Berlin Wall in 1989. </w:t>
      </w:r>
      <w:r w:rsidRPr="00E32DA0">
        <w:rPr>
          <w:rStyle w:val="StyleUnderline"/>
        </w:rPr>
        <w:t xml:space="preserve">There were moments of </w:t>
      </w:r>
      <w:r w:rsidRPr="00E32DA0">
        <w:rPr>
          <w:rStyle w:val="Emphasis"/>
        </w:rPr>
        <w:t>significant contributions to regional security</w:t>
      </w:r>
      <w:r w:rsidRPr="00E32DA0">
        <w:rPr>
          <w:rStyle w:val="StyleUnderline"/>
        </w:rPr>
        <w:t xml:space="preserve">, such as the </w:t>
      </w:r>
      <w:r w:rsidRPr="00E32DA0">
        <w:rPr>
          <w:rStyle w:val="Emphasis"/>
        </w:rPr>
        <w:t>Cambodian peace process</w:t>
      </w:r>
      <w:r w:rsidRPr="00E32DA0">
        <w:rPr>
          <w:rStyle w:val="StyleUnderline"/>
        </w:rPr>
        <w:t xml:space="preserve"> in 1988-90, and the framing of </w:t>
      </w:r>
      <w:r w:rsidRPr="00E32DA0">
        <w:rPr>
          <w:rStyle w:val="Emphasis"/>
        </w:rPr>
        <w:t>a Declaration of Conduct</w:t>
      </w:r>
      <w:r w:rsidRPr="00E32DA0">
        <w:rPr>
          <w:rStyle w:val="StyleUnderline"/>
        </w:rPr>
        <w:t xml:space="preserve"> on the South China Sea a decade or so later. ASEAN's security management credentials were reinforced by the proliferation of multilateral frameworks tethered to the association, including the </w:t>
      </w:r>
      <w:r w:rsidRPr="00E32DA0">
        <w:rPr>
          <w:rStyle w:val="Emphasis"/>
        </w:rPr>
        <w:t>Asia-Pacific Economic Cooperation, the ARF and the Asia-Europe Meeting</w:t>
      </w:r>
      <w:r w:rsidRPr="00E32DA0">
        <w:rPr>
          <w:rStyle w:val="StyleUnderline"/>
        </w:rPr>
        <w:t>. Outside powers lined up to sign the bedrock Treaty of Amity and Cooperation, which formally governs ASEAN's interactions with its component members and the wider region. Thus, was born the notion of ASEAN centrality.</w:t>
      </w:r>
    </w:p>
    <w:p w14:paraId="79853577" w14:textId="77777777" w:rsidR="006D2696" w:rsidRDefault="006D2696" w:rsidP="006D2696">
      <w:pPr>
        <w:pStyle w:val="Heading3"/>
      </w:pPr>
      <w:r>
        <w:t>AT: TPP</w:t>
      </w:r>
    </w:p>
    <w:p w14:paraId="066104FA" w14:textId="77777777" w:rsidR="006D2696" w:rsidRDefault="006D2696" w:rsidP="006D2696">
      <w:pPr>
        <w:pStyle w:val="Heading4"/>
      </w:pPr>
      <w:r>
        <w:t xml:space="preserve">The TPP withdrawal wasn’t big enough to </w:t>
      </w:r>
      <w:r w:rsidRPr="00237640">
        <w:rPr>
          <w:u w:val="single"/>
        </w:rPr>
        <w:t>collapse</w:t>
      </w:r>
      <w:r>
        <w:t xml:space="preserve"> ASEAN, but was </w:t>
      </w:r>
      <w:r w:rsidRPr="00237640">
        <w:rPr>
          <w:u w:val="single"/>
        </w:rPr>
        <w:t xml:space="preserve">sufficient in sending a signal </w:t>
      </w:r>
      <w:r>
        <w:t xml:space="preserve">that the US is </w:t>
      </w:r>
      <w:r w:rsidRPr="00237640">
        <w:rPr>
          <w:u w:val="single"/>
        </w:rPr>
        <w:t>no longer invested</w:t>
      </w:r>
      <w:r>
        <w:t xml:space="preserve"> in the region – only the CP can recover relations</w:t>
      </w:r>
    </w:p>
    <w:p w14:paraId="5308B047" w14:textId="77777777" w:rsidR="006D2696" w:rsidRPr="00237640" w:rsidRDefault="006D2696" w:rsidP="006D2696">
      <w:r w:rsidRPr="00237640">
        <w:rPr>
          <w:b/>
          <w:bCs/>
          <w:sz w:val="26"/>
          <w:szCs w:val="26"/>
        </w:rPr>
        <w:t>Anonymous 16</w:t>
      </w:r>
      <w:r>
        <w:t xml:space="preserve">, (US-ASEAN Business Council </w:t>
      </w:r>
      <w:r w:rsidRPr="00237640">
        <w:t>has been the premier advocacy organization for U.S. corporations operating within the dynamic Association of Southeast Asian Nations (ASEAN), serving as the leading voice of the U.S. private sector in promoting mutually beneficial trade and investment relationships between the United States and Southeast Asi</w:t>
      </w:r>
      <w:r>
        <w:t xml:space="preserve">a, </w:t>
      </w:r>
      <w:r>
        <w:rPr>
          <w:i/>
          <w:iCs/>
        </w:rPr>
        <w:t>US-ASEAN Business Council</w:t>
      </w:r>
      <w:r>
        <w:t>, “</w:t>
      </w:r>
      <w:r w:rsidRPr="00237640">
        <w:t>TPP in the context of US-ASEAN relations</w:t>
      </w:r>
      <w:r>
        <w:t xml:space="preserve">,” September 17, </w:t>
      </w:r>
      <w:r w:rsidRPr="00237640">
        <w:t>https://www.usasean.org/regions/tpp/about</w:t>
      </w:r>
      <w:r>
        <w:t>)//AH</w:t>
      </w:r>
    </w:p>
    <w:p w14:paraId="0F5F7C3F" w14:textId="77777777" w:rsidR="006D2696" w:rsidRDefault="006D2696" w:rsidP="006D2696">
      <w:pPr>
        <w:rPr>
          <w:sz w:val="16"/>
        </w:rPr>
      </w:pPr>
      <w:r w:rsidRPr="00237640">
        <w:rPr>
          <w:sz w:val="16"/>
        </w:rPr>
        <w:t xml:space="preserve">The Trans-Pacific Partnership represents the primary economic dimension of America’s geo-political rebalance towards Asia strategy and the centerpiece of U.S. trade policy in the region. </w:t>
      </w:r>
      <w:r w:rsidRPr="00237640">
        <w:rPr>
          <w:rStyle w:val="StyleUnderline"/>
        </w:rPr>
        <w:t xml:space="preserve">But even when complete, it will initially </w:t>
      </w:r>
      <w:r w:rsidRPr="00237640">
        <w:rPr>
          <w:rStyle w:val="Emphasis"/>
        </w:rPr>
        <w:t>only include four ASEAN members, thus missing the largest ASEAN economy</w:t>
      </w:r>
      <w:r w:rsidRPr="00237640">
        <w:rPr>
          <w:rStyle w:val="StyleUnderline"/>
        </w:rPr>
        <w:t>, the two U.S. treaty allies, and three of the four newest ASEAN members.</w:t>
      </w:r>
      <w:r>
        <w:rPr>
          <w:rStyle w:val="StyleUnderline"/>
        </w:rPr>
        <w:t xml:space="preserve"> </w:t>
      </w:r>
      <w:r w:rsidRPr="00237640">
        <w:rPr>
          <w:rStyle w:val="StyleUnderline"/>
        </w:rPr>
        <w:t>Together, these countries make up three-quarters of the region’s population and two-thirds of its GDP.</w:t>
      </w:r>
      <w:r>
        <w:rPr>
          <w:rStyle w:val="StyleUnderline"/>
        </w:rPr>
        <w:t xml:space="preserve"> </w:t>
      </w:r>
      <w:r w:rsidRPr="00237640">
        <w:rPr>
          <w:sz w:val="16"/>
        </w:rPr>
        <w:t xml:space="preserve">It is hoped that once the agreement goes into force, it will serve as a catalyst for encouraging other ASEAN nations to join the TPP in the future. Until such time, all ten ASEAN nations will also be involved in their own regional economic integration effort with the launching of the ASEAN Economic Community on December 31, 2015. In addition, all ten ASEAN nations are participating in the ongoing Regional Comprehensive Economic Partnership (RCEP) FTA negations with Australia, China, India, Japan, Korea and New Zealand. </w:t>
      </w:r>
      <w:r w:rsidRPr="00237640">
        <w:rPr>
          <w:rStyle w:val="StyleUnderline"/>
        </w:rPr>
        <w:t xml:space="preserve">Looking ahead, it will be </w:t>
      </w:r>
      <w:r w:rsidRPr="00237640">
        <w:rPr>
          <w:rStyle w:val="Emphasis"/>
        </w:rPr>
        <w:t>critical for the United States to continue to include economic related initiatives to</w:t>
      </w:r>
      <w:r w:rsidRPr="00237640">
        <w:rPr>
          <w:rStyle w:val="StyleUnderline"/>
        </w:rPr>
        <w:t xml:space="preserve"> demonstrate its support for the cohesiveness of ASEAN and the success of the AEC as an important strategic and economic partner.</w:t>
      </w:r>
      <w:r w:rsidRPr="00237640">
        <w:rPr>
          <w:sz w:val="16"/>
        </w:rPr>
        <w:t xml:space="preserve"> The US-ASEAN Business Council will continue to focus its programs in areas which create opportunities to broaden and deepen U.S.-ASEAN economic ties, and pave the way for all ASEAN countries to join the TPP, an eventual APEC-wide free trade region, or alternatively a U.S.-ASEAN FTA. </w:t>
      </w:r>
    </w:p>
    <w:p w14:paraId="5D2E384E" w14:textId="77777777" w:rsidR="006D2696" w:rsidRDefault="006D2696" w:rsidP="006D2696">
      <w:pPr>
        <w:pStyle w:val="Heading4"/>
      </w:pPr>
      <w:r>
        <w:t>Trump’s withdrawal from the TPP destroyed US cred in the region – the CP recovers that and solves for China economic coercion</w:t>
      </w:r>
    </w:p>
    <w:p w14:paraId="5132E3BF" w14:textId="77777777" w:rsidR="006D2696" w:rsidRPr="00EE25E9" w:rsidRDefault="006D2696" w:rsidP="006D2696">
      <w:r w:rsidRPr="00EE25E9">
        <w:rPr>
          <w:b/>
          <w:bCs/>
          <w:sz w:val="26"/>
          <w:szCs w:val="26"/>
        </w:rPr>
        <w:t>Searight 17</w:t>
      </w:r>
      <w:r>
        <w:t>, (</w:t>
      </w:r>
      <w:r w:rsidRPr="00EE25E9">
        <w:t>Dr. Amy Searight serves as senior adviser and director of the Southeast Asia Program at the Center for Strategic and International Studies (CSIS) in Washington, D.C</w:t>
      </w:r>
      <w:r>
        <w:t xml:space="preserve">., </w:t>
      </w:r>
      <w:r>
        <w:rPr>
          <w:i/>
          <w:iCs/>
        </w:rPr>
        <w:t>CSIS</w:t>
      </w:r>
      <w:r>
        <w:t>, “</w:t>
      </w:r>
      <w:r w:rsidRPr="00EE25E9">
        <w:t>U.S.-ASEAN Relations: Charting the Next 40 Years</w:t>
      </w:r>
      <w:r>
        <w:t xml:space="preserve">,” March 24, </w:t>
      </w:r>
      <w:r w:rsidRPr="00EE25E9">
        <w:t>https://www.csis.org/analysis/us-asean-relations-charting-next-40-years</w:t>
      </w:r>
      <w:r>
        <w:t>)//AH</w:t>
      </w:r>
    </w:p>
    <w:p w14:paraId="2858074E" w14:textId="77777777" w:rsidR="006D2696" w:rsidRPr="00237640" w:rsidRDefault="006D2696" w:rsidP="006D2696">
      <w:pPr>
        <w:rPr>
          <w:rStyle w:val="StyleUnderline"/>
        </w:rPr>
      </w:pPr>
      <w:r w:rsidRPr="00237640">
        <w:rPr>
          <w:rStyle w:val="StyleUnderline"/>
        </w:rPr>
        <w:t xml:space="preserve">Trump’s scrapping of the Trans-Pacific Partnership (TPP), which at its core set the standards for a new generation of commercial interaction, is a </w:t>
      </w:r>
      <w:r w:rsidRPr="00EE25E9">
        <w:rPr>
          <w:rStyle w:val="Emphasis"/>
        </w:rPr>
        <w:t xml:space="preserve">severe blow to U.S. credibility in the region. </w:t>
      </w:r>
      <w:r w:rsidRPr="00E32DA0">
        <w:rPr>
          <w:sz w:val="16"/>
        </w:rPr>
        <w:t xml:space="preserve">The demise of the TPP was particularly discouraging to the </w:t>
      </w:r>
      <w:r w:rsidRPr="00237640">
        <w:rPr>
          <w:rStyle w:val="StyleUnderline"/>
        </w:rPr>
        <w:t xml:space="preserve">four ASEAN member countries—Brunei, Malaysia, Singapore, and Vietnam—that had agreed to politically difficult economic reforms and </w:t>
      </w:r>
      <w:r w:rsidRPr="00EE25E9">
        <w:rPr>
          <w:rStyle w:val="Emphasis"/>
        </w:rPr>
        <w:t>viewed the TPP as a hedge against China’s increasing economic clout in the region</w:t>
      </w:r>
      <w:r w:rsidRPr="00E32DA0">
        <w:rPr>
          <w:sz w:val="16"/>
        </w:rPr>
        <w:t xml:space="preserve">. The 16 participants in RCEP have agreed in principle to try to complete their negotiations this year, a goal Manila has set as a deliverable during its chairmanship. But </w:t>
      </w:r>
      <w:r w:rsidRPr="00237640">
        <w:rPr>
          <w:rStyle w:val="StyleUnderline"/>
        </w:rPr>
        <w:t>after 17 rounds of talks, the parties are still far apart on many issues.</w:t>
      </w:r>
    </w:p>
    <w:p w14:paraId="664C9A21" w14:textId="77777777" w:rsidR="006D2696" w:rsidRPr="006D2696" w:rsidRDefault="006D2696" w:rsidP="003E355B"/>
    <w:p w14:paraId="66AFD046" w14:textId="27CC2E58" w:rsidR="003E355B" w:rsidRDefault="006D2696" w:rsidP="006D2696">
      <w:pPr>
        <w:pStyle w:val="Heading2"/>
      </w:pPr>
      <w:r>
        <w:t>Advantage CPs</w:t>
      </w:r>
    </w:p>
    <w:p w14:paraId="1D99B844" w14:textId="77777777" w:rsidR="006D2696" w:rsidRPr="0051367E" w:rsidRDefault="006D2696" w:rsidP="006D2696">
      <w:pPr>
        <w:pStyle w:val="Heading3"/>
        <w:rPr>
          <w:rFonts w:ascii="Georgia" w:hAnsi="Georgia"/>
        </w:rPr>
      </w:pPr>
      <w:r w:rsidRPr="0051367E">
        <w:rPr>
          <w:rFonts w:ascii="Georgia" w:hAnsi="Georgia"/>
        </w:rPr>
        <w:t xml:space="preserve">1nc </w:t>
      </w:r>
      <w:r>
        <w:rPr>
          <w:rFonts w:ascii="Georgia" w:hAnsi="Georgia"/>
        </w:rPr>
        <w:t>–</w:t>
      </w:r>
      <w:r w:rsidRPr="0051367E">
        <w:rPr>
          <w:rFonts w:ascii="Georgia" w:hAnsi="Georgia"/>
        </w:rPr>
        <w:t xml:space="preserve"> </w:t>
      </w:r>
      <w:r>
        <w:rPr>
          <w:rFonts w:ascii="Georgia" w:hAnsi="Georgia"/>
        </w:rPr>
        <w:t>Rehab CP</w:t>
      </w:r>
    </w:p>
    <w:p w14:paraId="2D3EC519" w14:textId="77777777" w:rsidR="006D2696" w:rsidRPr="0051367E" w:rsidRDefault="006D2696" w:rsidP="006D2696">
      <w:pPr>
        <w:pStyle w:val="Heading4"/>
        <w:rPr>
          <w:rFonts w:ascii="Georgia" w:hAnsi="Georgia"/>
        </w:rPr>
      </w:pPr>
      <w:r w:rsidRPr="0051367E">
        <w:rPr>
          <w:rFonts w:ascii="Georgia" w:hAnsi="Georgia"/>
        </w:rPr>
        <w:t>The Government of the Philippines should</w:t>
      </w:r>
    </w:p>
    <w:p w14:paraId="5C1C12FE" w14:textId="77777777" w:rsidR="006D2696" w:rsidRPr="0051367E" w:rsidRDefault="006D2696" w:rsidP="006D2696">
      <w:pPr>
        <w:pStyle w:val="Heading4"/>
        <w:numPr>
          <w:ilvl w:val="0"/>
          <w:numId w:val="13"/>
        </w:numPr>
        <w:rPr>
          <w:rFonts w:ascii="Georgia" w:hAnsi="Georgia"/>
        </w:rPr>
      </w:pPr>
      <w:r w:rsidRPr="0051367E">
        <w:rPr>
          <w:rFonts w:ascii="Georgia" w:hAnsi="Georgia"/>
        </w:rPr>
        <w:t>destroy its list of drug suspects</w:t>
      </w:r>
    </w:p>
    <w:p w14:paraId="3C117BFB" w14:textId="77777777" w:rsidR="006D2696" w:rsidRPr="0051367E" w:rsidRDefault="006D2696" w:rsidP="006D2696">
      <w:pPr>
        <w:pStyle w:val="Heading4"/>
        <w:numPr>
          <w:ilvl w:val="0"/>
          <w:numId w:val="13"/>
        </w:numPr>
        <w:rPr>
          <w:rFonts w:ascii="Georgia" w:hAnsi="Georgia"/>
        </w:rPr>
      </w:pPr>
      <w:r w:rsidRPr="0051367E">
        <w:rPr>
          <w:rFonts w:ascii="Georgia" w:hAnsi="Georgia"/>
        </w:rPr>
        <w:t>increase its funding to rehabilitation facilities</w:t>
      </w:r>
    </w:p>
    <w:p w14:paraId="05CE20A2" w14:textId="77777777" w:rsidR="006D2696" w:rsidRPr="0051367E" w:rsidRDefault="006D2696" w:rsidP="006D2696">
      <w:pPr>
        <w:pStyle w:val="Heading4"/>
        <w:numPr>
          <w:ilvl w:val="0"/>
          <w:numId w:val="13"/>
        </w:numPr>
        <w:rPr>
          <w:rFonts w:ascii="Georgia" w:hAnsi="Georgia"/>
        </w:rPr>
      </w:pPr>
      <w:r w:rsidRPr="0051367E">
        <w:rPr>
          <w:rFonts w:ascii="Georgia" w:hAnsi="Georgia"/>
        </w:rPr>
        <w:t>increase therapeutic community rehabilitation n that incentivizes counseling, education and vocational training</w:t>
      </w:r>
    </w:p>
    <w:p w14:paraId="4FC68F2A" w14:textId="77777777" w:rsidR="006D2696" w:rsidRPr="0051367E" w:rsidRDefault="006D2696" w:rsidP="006D2696">
      <w:pPr>
        <w:pStyle w:val="Heading4"/>
        <w:numPr>
          <w:ilvl w:val="0"/>
          <w:numId w:val="13"/>
        </w:numPr>
        <w:rPr>
          <w:rFonts w:ascii="Georgia" w:hAnsi="Georgia"/>
        </w:rPr>
      </w:pPr>
      <w:r w:rsidRPr="0051367E">
        <w:rPr>
          <w:rFonts w:ascii="Georgia" w:hAnsi="Georgia"/>
        </w:rPr>
        <w:t>increase training and education of government personnel</w:t>
      </w:r>
    </w:p>
    <w:p w14:paraId="0F6F0D76" w14:textId="77777777" w:rsidR="006D2696" w:rsidRPr="0051367E" w:rsidRDefault="006D2696" w:rsidP="006D2696">
      <w:pPr>
        <w:pStyle w:val="Heading4"/>
        <w:numPr>
          <w:ilvl w:val="0"/>
          <w:numId w:val="13"/>
        </w:numPr>
        <w:rPr>
          <w:rFonts w:ascii="Georgia" w:hAnsi="Georgia"/>
        </w:rPr>
      </w:pPr>
      <w:r w:rsidRPr="0051367E">
        <w:rPr>
          <w:rFonts w:ascii="Georgia" w:hAnsi="Georgia"/>
        </w:rPr>
        <w:t>organize antidrug councils to fight drug use and trafficking.</w:t>
      </w:r>
    </w:p>
    <w:p w14:paraId="32641B1F" w14:textId="77777777" w:rsidR="006D2696" w:rsidRPr="0051367E" w:rsidRDefault="006D2696" w:rsidP="006D2696">
      <w:pPr>
        <w:rPr>
          <w:rFonts w:ascii="Georgia" w:hAnsi="Georgia"/>
        </w:rPr>
      </w:pPr>
    </w:p>
    <w:p w14:paraId="45713107" w14:textId="77777777" w:rsidR="006D2696" w:rsidRPr="0051367E" w:rsidRDefault="006D2696" w:rsidP="006D2696">
      <w:pPr>
        <w:pStyle w:val="Heading4"/>
        <w:rPr>
          <w:rFonts w:ascii="Georgia" w:hAnsi="Georgia"/>
        </w:rPr>
      </w:pPr>
      <w:r w:rsidRPr="0051367E">
        <w:rPr>
          <w:rFonts w:ascii="Georgia" w:hAnsi="Georgia"/>
        </w:rPr>
        <w:t>The counterplan solves—stops the War on Drugs through community rehabilitation</w:t>
      </w:r>
    </w:p>
    <w:p w14:paraId="2272BF4C" w14:textId="77777777" w:rsidR="006D2696" w:rsidRPr="0051367E" w:rsidRDefault="006D2696" w:rsidP="006D2696">
      <w:pPr>
        <w:rPr>
          <w:rStyle w:val="Style13ptBold"/>
          <w:rFonts w:ascii="Georgia" w:hAnsi="Georgia"/>
          <w:b w:val="0"/>
          <w:sz w:val="18"/>
          <w:szCs w:val="18"/>
        </w:rPr>
      </w:pPr>
      <w:r w:rsidRPr="0051367E">
        <w:rPr>
          <w:rStyle w:val="Style13ptBold"/>
          <w:rFonts w:ascii="Georgia" w:hAnsi="Georgia"/>
        </w:rPr>
        <w:t>Syjuco, 18</w:t>
      </w:r>
      <w:r w:rsidRPr="0051367E">
        <w:rPr>
          <w:rStyle w:val="Style13ptBold"/>
          <w:rFonts w:ascii="Georgia" w:hAnsi="Georgia"/>
          <w:b w:val="0"/>
          <w:sz w:val="18"/>
          <w:szCs w:val="18"/>
        </w:rPr>
        <w:t>(Miguel Syjuco is an opinion writer for The New York Times, novelist, journalist and university professor from the Philippines, winner of the Man Asian Literary Prize, the Hugh MacLennan Prize, the Palanca Award and the Filipino Readers’ Choice Award, received a B.A. in English literature from the Ateneo de Manila University, an M.F.A. in creative writing from Columbia University and a Ph.D. in literature and creative writing from the University of Adelaide, 8-8-2018, "</w:t>
      </w:r>
      <w:r w:rsidRPr="0051367E">
        <w:rPr>
          <w:rFonts w:ascii="Georgia" w:hAnsi="Georgia"/>
        </w:rPr>
        <w:t xml:space="preserve"> </w:t>
      </w:r>
      <w:r w:rsidRPr="0051367E">
        <w:rPr>
          <w:rStyle w:val="Style13ptBold"/>
          <w:rFonts w:ascii="Georgia" w:hAnsi="Georgia"/>
          <w:b w:val="0"/>
          <w:sz w:val="18"/>
          <w:szCs w:val="18"/>
        </w:rPr>
        <w:t>The Wrong Way to Fight a Drug War," The New York Times, https://www.nytimes.com/2018/08/08/opinion/philippines-drug-war-addiction-duterte.html)//CK</w:t>
      </w:r>
    </w:p>
    <w:p w14:paraId="272193B6" w14:textId="77777777" w:rsidR="006D2696" w:rsidRPr="0051367E" w:rsidRDefault="006D2696" w:rsidP="006D2696">
      <w:pPr>
        <w:rPr>
          <w:rFonts w:ascii="Georgia" w:hAnsi="Georgia"/>
          <w:u w:val="single"/>
        </w:rPr>
      </w:pPr>
      <w:r w:rsidRPr="0051367E">
        <w:rPr>
          <w:rFonts w:ascii="Georgia" w:hAnsi="Georgia"/>
          <w:sz w:val="14"/>
        </w:rPr>
        <w:t xml:space="preserve">If you’ve tried shabu, you’ll understand its allure. Taking it begins with ritual — folding foil into a chute, rolling paper towel into a wick and heating the gleaming crystal into running liquid trailing vapor. Inhaling it feels unbelievably clean, as if your body and mind are scrubbed of all weight. It was so good I tried it only once. Shabu, or crystal methamphetamine, manipulates the reward pathways of the brain, flooding it with dopamine. </w:t>
      </w:r>
      <w:r w:rsidRPr="0051367E">
        <w:rPr>
          <w:rFonts w:ascii="Georgia" w:hAnsi="Georgia"/>
          <w:u w:val="single"/>
        </w:rPr>
        <w:t xml:space="preserve">As with other addictive drugs, repetition hinders the brain’s transmitters and receptors, pushing users to seek replenishment artificially. A fraction of users get stuck in that cycle, leading to antisocial behaviors or even criminality. Even kicking that drug can lead to dependency on other substances, increasing the likelihood of relapse. This is why it is addiction — not just shabu — that is at the heart of a public health crisis in the Philippines. Rodrigo Duterte, speaking to Filipinos’ alarm about widespread shabu use, was elected president in June 2016 on his promise to solve the country’s drug problem. But his government’s strategy, based on fear and law enforcement, is misguided. Since he began his presidency, on average 33 people have been killed per day — more than 4,500 suspected drug users — by police, with more than 23,500 more deaths under investigation. The vast majority comes from the poor, who cannot afford private rehabilitation programs. </w:t>
      </w:r>
      <w:r w:rsidRPr="0051367E">
        <w:rPr>
          <w:rFonts w:ascii="Georgia" w:hAnsi="Georgia"/>
          <w:sz w:val="14"/>
        </w:rPr>
        <w:t xml:space="preserve">This drug war has been dramatic, but its effectiveness is dubious. Even official numbers remain hard to come by. Last year, the president fired the head of the government’s Dangerous Drugs Board for standing by the agency’s statistic of 1.8 million Filipinos who used drugs once within a year. That contradicted the president’s own estimate, which fluctuates between 3 million and 4 million full-fledged addicts. Despite voicing good intentions, </w:t>
      </w:r>
      <w:r w:rsidRPr="0051367E">
        <w:rPr>
          <w:rFonts w:ascii="Georgia" w:hAnsi="Georgia"/>
          <w:b/>
          <w:u w:val="single"/>
        </w:rPr>
        <w:t xml:space="preserve">Mr. Duterte’s insistence on prioritizing a punitive, rather than rehabilitative, approach to addiction is proving shortsighted. Fear alone is unsustainable. </w:t>
      </w:r>
      <w:r w:rsidRPr="0051367E">
        <w:rPr>
          <w:rFonts w:ascii="Georgia" w:hAnsi="Georgia"/>
          <w:sz w:val="14"/>
        </w:rPr>
        <w:t xml:space="preserve">“Among all the presidents I’ve known, Duterte’s the only one who’s taken the drug problem seriously,” said Rechi Cristobal, a specialist I spoke with who has spent years as a counselor training health workers. </w:t>
      </w:r>
      <w:r w:rsidRPr="0051367E">
        <w:rPr>
          <w:rFonts w:ascii="Georgia" w:hAnsi="Georgia"/>
          <w:u w:val="single"/>
        </w:rPr>
        <w:t>Yet in tackling addiction, Mr. Duterte’s tactics may be harming more than helping. “</w:t>
      </w:r>
      <w:r w:rsidRPr="0051367E">
        <w:rPr>
          <w:rFonts w:ascii="Georgia" w:hAnsi="Georgia"/>
          <w:b/>
          <w:u w:val="single"/>
        </w:rPr>
        <w:t>It’s scared everyone to the point that instead of seeking help, they’ve just gone underground.”</w:t>
      </w:r>
      <w:r w:rsidRPr="0051367E">
        <w:rPr>
          <w:rFonts w:ascii="Georgia" w:hAnsi="Georgia"/>
          <w:sz w:val="14"/>
        </w:rPr>
        <w:t xml:space="preserve"> This is an urgency the president must face. “He has set back the stigmatization of addiction by 10 years,” Mr. Cristobal said. In the last year, local government agencies, community organizers and the private sector have been compensating for the Duterte administration’s lack of preparation. </w:t>
      </w:r>
      <w:r w:rsidRPr="0051367E">
        <w:rPr>
          <w:rFonts w:ascii="Georgia" w:hAnsi="Georgia"/>
          <w:u w:val="single"/>
        </w:rPr>
        <w:t>But the lessons have been learned the hard way. In November, the government triumphantly opened a 10,000-bed “mega rehab” facility in a remote part of the country — which ended up mostly empty.</w:t>
      </w:r>
      <w:r w:rsidRPr="0051367E">
        <w:rPr>
          <w:rFonts w:ascii="Georgia" w:hAnsi="Georgia"/>
          <w:sz w:val="14"/>
        </w:rPr>
        <w:t xml:space="preserve"> Dionisio Santiago, the new chairman of the Dangerous Drugs Board, called the project a “mistake.” He was similarly fired and then accused of corruption, which has not been proven. Yet his assessment was on point: </w:t>
      </w:r>
      <w:r w:rsidRPr="0051367E">
        <w:rPr>
          <w:rFonts w:ascii="Georgia" w:hAnsi="Georgia"/>
          <w:u w:val="single"/>
        </w:rPr>
        <w:t>The resources, Mr. Santiago said, “should have been used for community-based rehab initiatives, small ones that can accommodate maybe 150 to 200 patients.”</w:t>
      </w:r>
      <w:r w:rsidRPr="0051367E">
        <w:rPr>
          <w:rFonts w:ascii="Georgia" w:hAnsi="Georgia"/>
          <w:sz w:val="14"/>
        </w:rPr>
        <w:t xml:space="preserve"> Earlier this year I interviewed doctors, addiction therapists, hospital dorm managers, social workers, community organizers, teachers, priests and drug-policy reform advocates to understand the scope of the Philippines’ drug problem and the efforts to address it. I found reasons to be optimistic, but only </w:t>
      </w:r>
      <w:r w:rsidRPr="0051367E">
        <w:rPr>
          <w:rFonts w:ascii="Georgia" w:hAnsi="Georgia"/>
          <w:b/>
          <w:u w:val="single"/>
        </w:rPr>
        <w:t>if the government listens sincerely to those involved in fighting drug addiction and allocates limited resources wisely.</w:t>
      </w:r>
      <w:r w:rsidRPr="0051367E">
        <w:rPr>
          <w:rFonts w:ascii="Georgia" w:hAnsi="Georgia"/>
          <w:sz w:val="14"/>
        </w:rPr>
        <w:t xml:space="preserve"> I spoke with Bienvenido Leabres, a doctor who leads a government-run rehabilitation center on the outskirts of Metro Manila. When I visited the center, some </w:t>
      </w:r>
      <w:r w:rsidRPr="0051367E">
        <w:rPr>
          <w:rFonts w:ascii="Georgia" w:hAnsi="Georgia"/>
          <w:u w:val="single"/>
        </w:rPr>
        <w:t>600 patients</w:t>
      </w:r>
      <w:r w:rsidRPr="0051367E">
        <w:rPr>
          <w:rFonts w:ascii="Georgia" w:hAnsi="Georgia"/>
          <w:sz w:val="14"/>
        </w:rPr>
        <w:t xml:space="preserve">, ages 13 to 71 at the time — 95 percent of whom are addicted to shabu — </w:t>
      </w:r>
      <w:r w:rsidRPr="0051367E">
        <w:rPr>
          <w:rFonts w:ascii="Georgia" w:hAnsi="Georgia"/>
          <w:u w:val="single"/>
        </w:rPr>
        <w:t xml:space="preserve">were undertaking </w:t>
      </w:r>
      <w:r w:rsidRPr="0051367E">
        <w:rPr>
          <w:rFonts w:ascii="Georgia" w:hAnsi="Georgia"/>
          <w:b/>
          <w:u w:val="single"/>
        </w:rPr>
        <w:t>“therapeutic community rehabilitation”</w:t>
      </w:r>
      <w:r w:rsidRPr="0051367E">
        <w:rPr>
          <w:rFonts w:ascii="Georgia" w:hAnsi="Georgia"/>
          <w:u w:val="single"/>
        </w:rPr>
        <w:t xml:space="preserve">: a month of detoxification followed by roughly a year of residential treatment in which patients and their families learn how to manage the social and psychological issues that led to addiction. During this phase, </w:t>
      </w:r>
      <w:r w:rsidRPr="0051367E">
        <w:rPr>
          <w:rFonts w:ascii="Georgia" w:hAnsi="Georgia"/>
          <w:b/>
          <w:u w:val="single"/>
        </w:rPr>
        <w:t>counseling, education and vocational training are essential</w:t>
      </w:r>
      <w:r w:rsidRPr="0051367E">
        <w:rPr>
          <w:rFonts w:ascii="Georgia" w:hAnsi="Georgia"/>
          <w:u w:val="single"/>
        </w:rPr>
        <w:t xml:space="preserve">; in a </w:t>
      </w:r>
      <w:r w:rsidRPr="0051367E">
        <w:rPr>
          <w:rFonts w:ascii="Georgia" w:hAnsi="Georgia"/>
          <w:b/>
          <w:u w:val="single"/>
        </w:rPr>
        <w:t>country lacking economic opportunity, the drug trade thrives by creating another dependency — financial</w:t>
      </w:r>
      <w:r w:rsidRPr="0051367E">
        <w:rPr>
          <w:rFonts w:ascii="Georgia" w:hAnsi="Georgia"/>
          <w:u w:val="single"/>
        </w:rPr>
        <w:t xml:space="preserve"> — among addicts through a pyramid scheme of petty dealing. Dr. Leabres’s team does heroic work, but such centers are limited. </w:t>
      </w:r>
      <w:r w:rsidRPr="0051367E">
        <w:rPr>
          <w:rFonts w:ascii="Georgia" w:hAnsi="Georgia"/>
          <w:b/>
          <w:u w:val="single"/>
        </w:rPr>
        <w:t>Underfunding</w:t>
      </w:r>
      <w:r w:rsidRPr="0051367E">
        <w:rPr>
          <w:rFonts w:ascii="Georgia" w:hAnsi="Georgia"/>
          <w:sz w:val="14"/>
        </w:rPr>
        <w:t xml:space="preserve"> by past administrations </w:t>
      </w:r>
      <w:r w:rsidRPr="0051367E">
        <w:rPr>
          <w:rFonts w:ascii="Georgia" w:hAnsi="Georgia"/>
          <w:b/>
          <w:u w:val="single"/>
        </w:rPr>
        <w:t>led to a shortage of resources</w:t>
      </w:r>
      <w:r w:rsidRPr="0051367E">
        <w:rPr>
          <w:rFonts w:ascii="Georgia" w:hAnsi="Georgia"/>
          <w:u w:val="single"/>
        </w:rPr>
        <w:t>, and in the early months of Mr. Duterte’s drug war, they struggled with overcrowding.</w:t>
      </w:r>
      <w:r w:rsidRPr="0051367E">
        <w:rPr>
          <w:rFonts w:ascii="Georgia" w:hAnsi="Georgia"/>
          <w:sz w:val="14"/>
        </w:rPr>
        <w:t xml:space="preserve"> Philippine law mandates rehab for drug-related offenses, yet officials have lacked training to discern between users who can stop and addicts who need more intensive treatment. According to Dr. Leabres, only about 5 to 10 percent of users become severely addicted, needing inpatient rehabilitation, while others need only outpatient care. “Nobody is beyond help,” he said. Some communities are trying to fill in for the government’s failures. That’s what Luciano Felloni, an Argentine Catholic priest who has lived in the Philippines for decades, is doing. </w:t>
      </w:r>
      <w:r w:rsidRPr="0051367E">
        <w:rPr>
          <w:rFonts w:ascii="Georgia" w:hAnsi="Georgia"/>
          <w:u w:val="single"/>
        </w:rPr>
        <w:t xml:space="preserve">In September 2016, as the number of drug suspects being killed in his community skyrocketed some three months into Mr. Duterte’s term, Father Felloni, working with a local leader and a city official, started an </w:t>
      </w:r>
      <w:r w:rsidRPr="0051367E">
        <w:rPr>
          <w:rFonts w:ascii="Georgia" w:hAnsi="Georgia"/>
          <w:b/>
          <w:u w:val="single"/>
        </w:rPr>
        <w:t>outpatient program</w:t>
      </w:r>
      <w:r w:rsidRPr="0051367E">
        <w:rPr>
          <w:rFonts w:ascii="Georgia" w:hAnsi="Georgia"/>
          <w:u w:val="single"/>
        </w:rPr>
        <w:t xml:space="preserve"> in the parish.</w:t>
      </w:r>
      <w:r w:rsidRPr="0051367E">
        <w:rPr>
          <w:rFonts w:ascii="Georgia" w:hAnsi="Georgia"/>
          <w:sz w:val="14"/>
        </w:rPr>
        <w:t xml:space="preserve"> </w:t>
      </w:r>
      <w:r w:rsidRPr="0051367E">
        <w:rPr>
          <w:rFonts w:ascii="Georgia" w:hAnsi="Georgia"/>
          <w:u w:val="single"/>
        </w:rPr>
        <w:t xml:space="preserve">“We realized, let’s be proactive,” he said. “What can we do from our little point of view to help a campaign against drugs — but to do it in the right way? In a way that will really benefit, not harm, the community.” </w:t>
      </w:r>
      <w:r w:rsidRPr="0051367E">
        <w:rPr>
          <w:rFonts w:ascii="Georgia" w:hAnsi="Georgia"/>
          <w:sz w:val="14"/>
        </w:rPr>
        <w:t xml:space="preserve">Initially, the project was met with hostility from the police and skepticism from those it sought to help. Father Felloni’s team then asked neighborhood matriarchs to quietly persuade addicts to attend. Fear of being killed kept the first batch to only six patients. </w:t>
      </w:r>
      <w:r w:rsidRPr="0051367E">
        <w:rPr>
          <w:rFonts w:ascii="Georgia" w:hAnsi="Georgia"/>
          <w:u w:val="single"/>
        </w:rPr>
        <w:t>Within a year, enrollment grew to at least 40 in each of the second and third batches — but only after Father Felloni’s team advocated successfully for, upon completion of the six-month program and proof of sobriety, the removal of their patients from government watch lists.</w:t>
      </w:r>
      <w:r w:rsidRPr="0051367E">
        <w:rPr>
          <w:rFonts w:ascii="Georgia" w:hAnsi="Georgia"/>
          <w:sz w:val="14"/>
        </w:rPr>
        <w:t xml:space="preserve"> </w:t>
      </w:r>
      <w:r w:rsidRPr="0051367E">
        <w:rPr>
          <w:rFonts w:ascii="Georgia" w:hAnsi="Georgia"/>
          <w:u w:val="single"/>
        </w:rPr>
        <w:t xml:space="preserve">Duterte’s bluster overshadows, and undermines, the gradual progress of those fighting addiction in the trenches. These </w:t>
      </w:r>
      <w:r w:rsidRPr="0051367E">
        <w:rPr>
          <w:rFonts w:ascii="Georgia" w:hAnsi="Georgia"/>
          <w:b/>
          <w:u w:val="single"/>
        </w:rPr>
        <w:t>lists of untried suspects have been at the center of Mr. Duterte’s drug war,</w:t>
      </w:r>
      <w:r w:rsidRPr="0051367E">
        <w:rPr>
          <w:rFonts w:ascii="Georgia" w:hAnsi="Georgia"/>
          <w:u w:val="single"/>
        </w:rPr>
        <w:t xml:space="preserve"> with his supporters citing, as proof of their efficacy, the hundreds of thousands of people scared into surrendering to authorities. </w:t>
      </w:r>
      <w:bookmarkStart w:id="3" w:name="OLE_LINK1"/>
      <w:r w:rsidRPr="0051367E">
        <w:rPr>
          <w:rFonts w:ascii="Georgia" w:hAnsi="Georgia"/>
          <w:u w:val="single"/>
        </w:rPr>
        <w:t>But a</w:t>
      </w:r>
      <w:bookmarkEnd w:id="3"/>
      <w:r w:rsidRPr="0051367E">
        <w:rPr>
          <w:rFonts w:ascii="Georgia" w:hAnsi="Georgia"/>
          <w:u w:val="single"/>
        </w:rPr>
        <w:t xml:space="preserve">ccording to human rights lawyers, the lists are haphazardly compiled, unverified and inaccessible to the public. </w:t>
      </w:r>
      <w:r w:rsidRPr="0051367E">
        <w:rPr>
          <w:rFonts w:ascii="Georgia" w:hAnsi="Georgia"/>
          <w:b/>
          <w:u w:val="single"/>
        </w:rPr>
        <w:t>One could be told if they’re on the list, but had no way to be cleared from it</w:t>
      </w:r>
      <w:r w:rsidRPr="0051367E">
        <w:rPr>
          <w:rFonts w:ascii="Georgia" w:hAnsi="Georgia"/>
          <w:u w:val="single"/>
        </w:rPr>
        <w:t xml:space="preserve">. </w:t>
      </w:r>
      <w:r w:rsidRPr="0051367E">
        <w:rPr>
          <w:rFonts w:ascii="Georgia" w:hAnsi="Georgia"/>
          <w:sz w:val="14"/>
        </w:rPr>
        <w:t xml:space="preserve">In the early weeks of the Duterte administration, few foresaw that the watch lists would mirror the lists of those killed. </w:t>
      </w:r>
      <w:r w:rsidRPr="0051367E">
        <w:rPr>
          <w:rFonts w:ascii="Georgia" w:hAnsi="Georgia"/>
          <w:u w:val="single"/>
        </w:rPr>
        <w:t xml:space="preserve">Social workers told me about people in poor communities who had surrendered, thinking it would earn them handouts. Other counselors told me about parents who regretted registering their children in an effort to scare them straight. </w:t>
      </w:r>
      <w:r w:rsidRPr="0051367E">
        <w:rPr>
          <w:rFonts w:ascii="Georgia" w:hAnsi="Georgia"/>
          <w:sz w:val="14"/>
        </w:rPr>
        <w:t xml:space="preserve">Despite vowing in July that his drug war would be “as relentless and chilling” as the day it began, Mr. Duterte has, to his credit, conceded some failings. He called the first year of his drug war “a fiasco” and admitted that the problem would persist beyond his tenure. The irony is </w:t>
      </w:r>
      <w:r w:rsidRPr="0051367E">
        <w:rPr>
          <w:rFonts w:ascii="Georgia" w:hAnsi="Georgia"/>
          <w:b/>
          <w:u w:val="single"/>
        </w:rPr>
        <w:t>his usual bluster overshadows, and undermines, the gradual progress of those in the trenches.</w:t>
      </w:r>
      <w:r w:rsidRPr="0051367E">
        <w:rPr>
          <w:rFonts w:ascii="Georgia" w:hAnsi="Georgia"/>
          <w:sz w:val="14"/>
        </w:rPr>
        <w:t xml:space="preserve"> </w:t>
      </w:r>
      <w:r w:rsidRPr="0051367E">
        <w:rPr>
          <w:rFonts w:ascii="Georgia" w:hAnsi="Georgia"/>
          <w:b/>
          <w:u w:val="single"/>
        </w:rPr>
        <w:t>Efforts are evolving to include treatment of addiction in general,</w:t>
      </w:r>
      <w:r w:rsidRPr="0051367E">
        <w:rPr>
          <w:rFonts w:ascii="Georgia" w:hAnsi="Georgia"/>
          <w:sz w:val="14"/>
        </w:rPr>
        <w:t xml:space="preserve"> not just shabu. </w:t>
      </w:r>
      <w:r w:rsidRPr="0051367E">
        <w:rPr>
          <w:rFonts w:ascii="Georgia" w:hAnsi="Georgia"/>
          <w:u w:val="single"/>
        </w:rPr>
        <w:t xml:space="preserve">Government agencies are </w:t>
      </w:r>
      <w:r w:rsidRPr="0051367E">
        <w:rPr>
          <w:rFonts w:ascii="Georgia" w:hAnsi="Georgia"/>
          <w:b/>
          <w:u w:val="single"/>
        </w:rPr>
        <w:t>increasing training and education</w:t>
      </w:r>
      <w:r w:rsidRPr="0051367E">
        <w:rPr>
          <w:rFonts w:ascii="Georgia" w:hAnsi="Georgia"/>
          <w:sz w:val="14"/>
        </w:rPr>
        <w:t xml:space="preserve">. Community and inpatient rehab initiatives are sprouting. At </w:t>
      </w:r>
      <w:r w:rsidRPr="0051367E">
        <w:rPr>
          <w:rFonts w:ascii="Georgia" w:hAnsi="Georgia"/>
          <w:u w:val="single"/>
        </w:rPr>
        <w:t xml:space="preserve">Dr. Leabres’s hospital, facilities were </w:t>
      </w:r>
      <w:r w:rsidRPr="0051367E">
        <w:rPr>
          <w:rFonts w:ascii="Georgia" w:hAnsi="Georgia"/>
          <w:b/>
          <w:u w:val="single"/>
        </w:rPr>
        <w:t>expanded through support from public and private sectors</w:t>
      </w:r>
      <w:r w:rsidRPr="0051367E">
        <w:rPr>
          <w:rFonts w:ascii="Georgia" w:hAnsi="Georgia"/>
          <w:u w:val="single"/>
        </w:rPr>
        <w:t>.</w:t>
      </w:r>
      <w:r w:rsidRPr="0051367E">
        <w:rPr>
          <w:rFonts w:ascii="Georgia" w:hAnsi="Georgia"/>
          <w:sz w:val="14"/>
        </w:rPr>
        <w:t xml:space="preserve"> And Mr. Duterte’s administration is completing an initiative started by his </w:t>
      </w:r>
      <w:r w:rsidRPr="0051367E">
        <w:rPr>
          <w:rFonts w:ascii="Georgia" w:hAnsi="Georgia"/>
          <w:u w:val="single"/>
        </w:rPr>
        <w:t xml:space="preserve">predecessor </w:t>
      </w:r>
      <w:r w:rsidRPr="0051367E">
        <w:rPr>
          <w:rFonts w:ascii="Georgia" w:hAnsi="Georgia"/>
          <w:b/>
          <w:u w:val="single"/>
        </w:rPr>
        <w:t>requiring municipalities to organize antidrug councils to fight drug use and trafficking</w:t>
      </w:r>
      <w:r w:rsidRPr="0051367E">
        <w:rPr>
          <w:rFonts w:ascii="Georgia" w:hAnsi="Georgia"/>
          <w:u w:val="single"/>
        </w:rPr>
        <w:t xml:space="preserve"> </w:t>
      </w:r>
      <w:r w:rsidRPr="0051367E">
        <w:rPr>
          <w:rFonts w:ascii="Georgia" w:hAnsi="Georgia"/>
          <w:sz w:val="14"/>
        </w:rPr>
        <w:t xml:space="preserve">— though their focus and usefulness remain questionable. In a sunny basement beneath Father Felloni’s church, I spent time with some who proved the value of programs that support those most vulnerable in this public health crisis. The eight eagerly showed off what they’d achieved. Rightly so. One jeepney driver had started taking shabu to work longer hours, finding himself hooked for 30 years; when we talked, he’d been drug-free for 10 months and had connected with the daughter he never knew. A widow, whose husband had been on a watch list, spoke about rebuilding her family. Another clean-cut young man cried recounting his eight-month sobriety — and how his journey has just begun. All gushed about spending their first Christmas with loved ones in too many years to remember. A former government worker declared, “I never knew life could be so good without drugs.” </w:t>
      </w:r>
      <w:r w:rsidRPr="0051367E">
        <w:rPr>
          <w:rFonts w:ascii="Georgia" w:hAnsi="Georgia"/>
          <w:u w:val="single"/>
        </w:rPr>
        <w:t>Mr. Duterte and his apologists should spend time with such Filipinos. In them they’d glimpse the opportunity our country has — if we resist abandoning our pursuit of equality, compassion and the salvation of not just so many lives, but our nation’s very soul.</w:t>
      </w:r>
    </w:p>
    <w:p w14:paraId="4E2C836F" w14:textId="77777777" w:rsidR="006D2696" w:rsidRPr="0051367E" w:rsidRDefault="006D2696" w:rsidP="006D2696">
      <w:pPr>
        <w:pStyle w:val="Heading3"/>
        <w:rPr>
          <w:rFonts w:ascii="Georgia" w:hAnsi="Georgia"/>
        </w:rPr>
      </w:pPr>
      <w:r w:rsidRPr="0051367E">
        <w:rPr>
          <w:rFonts w:ascii="Georgia" w:hAnsi="Georgia"/>
        </w:rPr>
        <w:t xml:space="preserve">1nc – </w:t>
      </w:r>
      <w:r>
        <w:rPr>
          <w:rFonts w:ascii="Georgia" w:hAnsi="Georgia"/>
        </w:rPr>
        <w:t xml:space="preserve">Impeachment CP </w:t>
      </w:r>
    </w:p>
    <w:p w14:paraId="1CBB1CC2" w14:textId="77777777" w:rsidR="006D2696" w:rsidRPr="0051367E" w:rsidRDefault="006D2696" w:rsidP="006D2696">
      <w:pPr>
        <w:pStyle w:val="Heading4"/>
        <w:rPr>
          <w:rFonts w:ascii="Georgia" w:hAnsi="Georgia"/>
        </w:rPr>
      </w:pPr>
      <w:r w:rsidRPr="0051367E">
        <w:rPr>
          <w:rFonts w:ascii="Georgia" w:hAnsi="Georgia"/>
        </w:rPr>
        <w:t xml:space="preserve">The Government of the Philippines should depose of the Duterte administration. </w:t>
      </w:r>
    </w:p>
    <w:p w14:paraId="514AF360" w14:textId="77777777" w:rsidR="006D2696" w:rsidRPr="0051367E" w:rsidRDefault="006D2696" w:rsidP="006D2696">
      <w:pPr>
        <w:rPr>
          <w:rFonts w:ascii="Georgia" w:hAnsi="Georgia"/>
        </w:rPr>
      </w:pPr>
    </w:p>
    <w:p w14:paraId="43678CDB" w14:textId="77777777" w:rsidR="006D2696" w:rsidRPr="0051367E" w:rsidRDefault="006D2696" w:rsidP="006D2696">
      <w:pPr>
        <w:pStyle w:val="Heading4"/>
        <w:rPr>
          <w:rFonts w:ascii="Georgia" w:hAnsi="Georgia"/>
        </w:rPr>
      </w:pPr>
      <w:r w:rsidRPr="0051367E">
        <w:rPr>
          <w:rFonts w:ascii="Georgia" w:hAnsi="Georgia"/>
        </w:rPr>
        <w:t>The Duterte administration is key to the War on Drugs</w:t>
      </w:r>
    </w:p>
    <w:p w14:paraId="7693855F" w14:textId="77777777" w:rsidR="006D2696" w:rsidRPr="0051367E" w:rsidRDefault="006D2696" w:rsidP="006D2696">
      <w:pPr>
        <w:rPr>
          <w:rStyle w:val="Style13ptBold"/>
          <w:rFonts w:ascii="Georgia" w:hAnsi="Georgia"/>
          <w:b w:val="0"/>
          <w:sz w:val="18"/>
          <w:szCs w:val="18"/>
        </w:rPr>
      </w:pPr>
      <w:r w:rsidRPr="0051367E">
        <w:rPr>
          <w:rStyle w:val="Style13ptBold"/>
          <w:rFonts w:ascii="Georgia" w:hAnsi="Georgia"/>
        </w:rPr>
        <w:t>Conde, 16</w:t>
      </w:r>
      <w:r w:rsidRPr="0051367E">
        <w:rPr>
          <w:rStyle w:val="Style13ptBold"/>
          <w:rFonts w:ascii="Georgia" w:hAnsi="Georgia"/>
          <w:b w:val="0"/>
          <w:sz w:val="18"/>
          <w:szCs w:val="18"/>
        </w:rPr>
        <w:t>(Carlos H. Conde is the Philippines researcher for Human Rights Watch’s  Asia division. Before joining Human Rights Watch, Conde has worked as a journalist for 20 years for the New York Times and the International Herald Tribune. Prior to that, he worked as a reporter and editor for various publications in the Philippines, 6-30-2016, "Philippines’ ‘War on Drugs’," Human Rights Watch, https://www.hrw.org/tag/philippines-war-drugs)</w:t>
      </w:r>
    </w:p>
    <w:p w14:paraId="14708939" w14:textId="77777777" w:rsidR="006D2696" w:rsidRPr="0051367E" w:rsidRDefault="006D2696" w:rsidP="006D2696">
      <w:pPr>
        <w:rPr>
          <w:rFonts w:ascii="Georgia" w:hAnsi="Georgia"/>
          <w:sz w:val="14"/>
        </w:rPr>
      </w:pPr>
      <w:r w:rsidRPr="0051367E">
        <w:rPr>
          <w:rFonts w:ascii="Georgia" w:hAnsi="Georgia"/>
          <w:sz w:val="14"/>
        </w:rPr>
        <w:t xml:space="preserve">Since taking office on June 30, 2016, </w:t>
      </w:r>
      <w:r w:rsidRPr="0051367E">
        <w:rPr>
          <w:rFonts w:ascii="Georgia" w:hAnsi="Georgia"/>
          <w:u w:val="single"/>
        </w:rPr>
        <w:t xml:space="preserve">Philippine President Rodrigo Duterte has carried out a “war on drugs” that has led to the deaths of over 12,000 Filipinos to date, mostly urban poor. At least 2,555 of the killings have been attributed to the Philippine National Police. </w:t>
      </w:r>
      <w:r w:rsidRPr="0051367E">
        <w:rPr>
          <w:rFonts w:ascii="Georgia" w:hAnsi="Georgia"/>
          <w:b/>
          <w:u w:val="single"/>
        </w:rPr>
        <w:t>Duterte and other senior officials have instigated and incited the killings in a campaign that could amount to crimes against humanity.</w:t>
      </w:r>
      <w:r w:rsidRPr="0051367E">
        <w:rPr>
          <w:rFonts w:ascii="Georgia" w:hAnsi="Georgia"/>
          <w:u w:val="single"/>
        </w:rPr>
        <w:t xml:space="preserve"> </w:t>
      </w:r>
      <w:r w:rsidRPr="0051367E">
        <w:rPr>
          <w:rFonts w:ascii="Georgia" w:hAnsi="Georgia"/>
          <w:sz w:val="14"/>
        </w:rPr>
        <w:t xml:space="preserve">Human Rights Watch research has found that </w:t>
      </w:r>
      <w:r w:rsidRPr="0051367E">
        <w:rPr>
          <w:rFonts w:ascii="Georgia" w:hAnsi="Georgia"/>
          <w:u w:val="single"/>
        </w:rPr>
        <w:t xml:space="preserve">police are falsifying evidence to justify the unlawful killings. </w:t>
      </w:r>
      <w:r w:rsidRPr="0051367E">
        <w:rPr>
          <w:rFonts w:ascii="Georgia" w:hAnsi="Georgia"/>
          <w:b/>
          <w:u w:val="single"/>
        </w:rPr>
        <w:t>Despite growing calls for an investigation, Duterte has vowed to continue the campaign.</w:t>
      </w:r>
      <w:r w:rsidRPr="0051367E">
        <w:rPr>
          <w:rFonts w:ascii="Georgia" w:hAnsi="Georgia"/>
          <w:b/>
          <w:sz w:val="14"/>
        </w:rPr>
        <w:t xml:space="preserve"> </w:t>
      </w:r>
      <w:r w:rsidRPr="0051367E">
        <w:rPr>
          <w:rFonts w:ascii="Georgia" w:hAnsi="Georgia"/>
          <w:u w:val="single"/>
        </w:rPr>
        <w:t xml:space="preserve">Large-scale extrajudicial violence as a crime solution was a marker of Duterte’s 22-year tenure as mayor of Davao City and the cornerstone of his presidential campaign. </w:t>
      </w:r>
      <w:r w:rsidRPr="0051367E">
        <w:rPr>
          <w:rFonts w:ascii="Georgia" w:hAnsi="Georgia"/>
          <w:sz w:val="14"/>
        </w:rPr>
        <w:t xml:space="preserve">On the eve of his May 9, 2016 election victory, </w:t>
      </w:r>
      <w:r w:rsidRPr="0051367E">
        <w:rPr>
          <w:rFonts w:ascii="Georgia" w:hAnsi="Georgia"/>
          <w:u w:val="single"/>
        </w:rPr>
        <w:t xml:space="preserve">Duterte told a crowd </w:t>
      </w:r>
      <w:r w:rsidRPr="0051367E">
        <w:rPr>
          <w:rFonts w:ascii="Georgia" w:hAnsi="Georgia"/>
          <w:sz w:val="14"/>
        </w:rPr>
        <w:t>of more than 300,000: “</w:t>
      </w:r>
      <w:r w:rsidRPr="0051367E">
        <w:rPr>
          <w:rFonts w:ascii="Georgia" w:hAnsi="Georgia"/>
          <w:u w:val="single"/>
        </w:rPr>
        <w:t>If I make it to the presidential palace I will do just what I did as mayor. You drug pushers, holdup men, and do-nothings, you better get out because I'll kill you.”</w:t>
      </w:r>
    </w:p>
    <w:p w14:paraId="3C4CFEFD" w14:textId="77777777" w:rsidR="006D2696" w:rsidRPr="0051367E" w:rsidRDefault="006D2696" w:rsidP="006D2696">
      <w:pPr>
        <w:pStyle w:val="Heading4"/>
        <w:rPr>
          <w:rFonts w:ascii="Georgia" w:hAnsi="Georgia"/>
        </w:rPr>
      </w:pPr>
      <w:r w:rsidRPr="0051367E">
        <w:rPr>
          <w:rFonts w:ascii="Georgia" w:hAnsi="Georgia"/>
        </w:rPr>
        <w:t>Only under the Duterte administration can the War on Drugs Exist</w:t>
      </w:r>
    </w:p>
    <w:p w14:paraId="70DEFAFC" w14:textId="77777777" w:rsidR="006D2696" w:rsidRPr="0051367E" w:rsidRDefault="006D2696" w:rsidP="006D2696">
      <w:pPr>
        <w:rPr>
          <w:rStyle w:val="Style13ptBold"/>
          <w:rFonts w:ascii="Georgia" w:hAnsi="Georgia"/>
        </w:rPr>
      </w:pPr>
      <w:r w:rsidRPr="0051367E">
        <w:rPr>
          <w:rStyle w:val="Style13ptBold"/>
          <w:rFonts w:ascii="Georgia" w:hAnsi="Georgia"/>
        </w:rPr>
        <w:t>Esguerra, 7/19</w:t>
      </w:r>
      <w:r w:rsidRPr="0051367E">
        <w:rPr>
          <w:rStyle w:val="Style13ptBold"/>
          <w:rFonts w:ascii="Georgia" w:hAnsi="Georgia"/>
          <w:b w:val="0"/>
          <w:sz w:val="18"/>
          <w:szCs w:val="18"/>
        </w:rPr>
        <w:t>/2019(Darryl John Esguerra is a reporter for the Inquirer, 7-19-2019, "US declared support for Duterte’s drug war, says Palace," The Inquierer, https://globalnation.inquirer.net/173179/us-declared-support-for-dutertes-drug-war-says-palace)</w:t>
      </w:r>
    </w:p>
    <w:p w14:paraId="354F95E6" w14:textId="77777777" w:rsidR="006D2696" w:rsidRPr="0051367E" w:rsidRDefault="006D2696" w:rsidP="006D2696">
      <w:pPr>
        <w:rPr>
          <w:rFonts w:ascii="Georgia" w:hAnsi="Georgia"/>
          <w:sz w:val="14"/>
        </w:rPr>
      </w:pPr>
      <w:r w:rsidRPr="0051367E">
        <w:rPr>
          <w:rFonts w:ascii="Georgia" w:hAnsi="Georgia"/>
          <w:sz w:val="14"/>
        </w:rPr>
        <w:t xml:space="preserve">MANILA, Philippines—The United States (US) has declared support for President Rodrigo Duterte’s crackdown on illegal drugs, Malacañang said Thursday. In a Palace briefing, Presidential Spokesperson Salvador Panelo said </w:t>
      </w:r>
      <w:r w:rsidRPr="0051367E">
        <w:rPr>
          <w:rFonts w:ascii="Georgia" w:hAnsi="Georgia"/>
          <w:u w:val="single"/>
        </w:rPr>
        <w:t>US Ambassador to the Philippines Sung Kim expressed the US government’s support to the Philippines’ drug war during a meeting with Duterte in Malacañang on Wednesday.</w:t>
      </w:r>
      <w:r w:rsidRPr="0051367E">
        <w:rPr>
          <w:rFonts w:ascii="Georgia" w:hAnsi="Georgia"/>
          <w:sz w:val="14"/>
        </w:rPr>
        <w:t xml:space="preserve"> </w:t>
      </w:r>
      <w:r w:rsidRPr="0051367E">
        <w:rPr>
          <w:rFonts w:ascii="Georgia" w:hAnsi="Georgia"/>
          <w:u w:val="single"/>
        </w:rPr>
        <w:t>“</w:t>
      </w:r>
      <w:r w:rsidRPr="0051367E">
        <w:rPr>
          <w:rFonts w:ascii="Georgia" w:hAnsi="Georgia"/>
          <w:b/>
          <w:u w:val="single"/>
        </w:rPr>
        <w:t xml:space="preserve">The conversation centered on the President’s narrative, telling them how the drug war affected him and this country and that he had to declare war on drugs </w:t>
      </w:r>
      <w:r w:rsidRPr="0051367E">
        <w:rPr>
          <w:rFonts w:ascii="Georgia" w:hAnsi="Georgia"/>
          <w:u w:val="single"/>
        </w:rPr>
        <w:t>and he had to do it because he wants to protect and preserve this nation,”</w:t>
      </w:r>
      <w:r w:rsidRPr="0051367E">
        <w:rPr>
          <w:rFonts w:ascii="Georgia" w:hAnsi="Georgia"/>
          <w:sz w:val="14"/>
        </w:rPr>
        <w:t xml:space="preserve"> Panelo said. </w:t>
      </w:r>
      <w:r w:rsidRPr="0051367E">
        <w:rPr>
          <w:rFonts w:ascii="Georgia" w:hAnsi="Georgia"/>
          <w:u w:val="single"/>
        </w:rPr>
        <w:t xml:space="preserve">“The </w:t>
      </w:r>
      <w:r w:rsidRPr="0051367E">
        <w:rPr>
          <w:rFonts w:ascii="Georgia" w:hAnsi="Georgia"/>
          <w:b/>
          <w:sz w:val="26"/>
          <w:szCs w:val="26"/>
          <w:u w:val="single"/>
        </w:rPr>
        <w:t>President</w:t>
      </w:r>
      <w:r w:rsidRPr="0051367E">
        <w:rPr>
          <w:rFonts w:ascii="Georgia" w:hAnsi="Georgia"/>
          <w:u w:val="single"/>
        </w:rPr>
        <w:t xml:space="preserve"> also told them that he </w:t>
      </w:r>
      <w:r w:rsidRPr="0051367E">
        <w:rPr>
          <w:rFonts w:ascii="Georgia" w:hAnsi="Georgia"/>
          <w:b/>
          <w:sz w:val="26"/>
          <w:szCs w:val="26"/>
          <w:u w:val="single"/>
        </w:rPr>
        <w:t>will not stop until the end of his term</w:t>
      </w:r>
      <w:r w:rsidRPr="0051367E">
        <w:rPr>
          <w:rFonts w:ascii="Georgia" w:hAnsi="Georgia"/>
          <w:b/>
          <w:u w:val="single"/>
        </w:rPr>
        <w:t xml:space="preserve"> to end this illegal traffic of prohibited drugs</w:t>
      </w:r>
      <w:r w:rsidRPr="0051367E">
        <w:rPr>
          <w:rFonts w:ascii="Georgia" w:hAnsi="Georgia"/>
          <w:u w:val="single"/>
        </w:rPr>
        <w:t xml:space="preserve">. In response, the US ambassador said the US government supports the fight against drugs,” he added. </w:t>
      </w:r>
      <w:r w:rsidRPr="0051367E">
        <w:rPr>
          <w:rFonts w:ascii="Georgia" w:hAnsi="Georgia"/>
          <w:sz w:val="14"/>
        </w:rPr>
        <w:t>The Palace official noted that it was Duterte who raised the issue during the meeting with the US-Philippine Society. “</w:t>
      </w:r>
      <w:r w:rsidRPr="0051367E">
        <w:rPr>
          <w:rFonts w:ascii="Georgia" w:hAnsi="Georgia"/>
          <w:u w:val="single"/>
        </w:rPr>
        <w:t>It’s the President who started talking. In fact, he was talking for more than half an hour</w:t>
      </w:r>
      <w:r w:rsidRPr="0051367E">
        <w:rPr>
          <w:rFonts w:ascii="Georgia" w:hAnsi="Georgia"/>
          <w:sz w:val="14"/>
        </w:rPr>
        <w:t xml:space="preserve">,” Panelo said. </w:t>
      </w:r>
      <w:r w:rsidRPr="0051367E">
        <w:rPr>
          <w:rFonts w:ascii="Georgia" w:hAnsi="Georgia"/>
          <w:b/>
          <w:u w:val="single"/>
        </w:rPr>
        <w:t>Under</w:t>
      </w:r>
      <w:r w:rsidRPr="0051367E">
        <w:rPr>
          <w:rFonts w:ascii="Georgia" w:hAnsi="Georgia"/>
          <w:u w:val="single"/>
        </w:rPr>
        <w:t xml:space="preserve"> former US President Barack </w:t>
      </w:r>
      <w:r w:rsidRPr="0051367E">
        <w:rPr>
          <w:rFonts w:ascii="Georgia" w:hAnsi="Georgia"/>
          <w:b/>
          <w:u w:val="single"/>
        </w:rPr>
        <w:t>Obama, Washington had raised concerns over alleged violation of human rights linked to Duterte’s war on drugs</w:t>
      </w:r>
      <w:r w:rsidRPr="0051367E">
        <w:rPr>
          <w:rFonts w:ascii="Georgia" w:hAnsi="Georgia"/>
          <w:u w:val="single"/>
        </w:rPr>
        <w:t xml:space="preserve">. </w:t>
      </w:r>
      <w:r w:rsidRPr="0051367E">
        <w:rPr>
          <w:rFonts w:ascii="Georgia" w:hAnsi="Georgia"/>
          <w:b/>
          <w:u w:val="single"/>
        </w:rPr>
        <w:t>Duterte</w:t>
      </w:r>
      <w:r w:rsidRPr="0051367E">
        <w:rPr>
          <w:rFonts w:ascii="Georgia" w:hAnsi="Georgia"/>
          <w:u w:val="single"/>
        </w:rPr>
        <w:t xml:space="preserve"> then </w:t>
      </w:r>
      <w:r w:rsidRPr="0051367E">
        <w:rPr>
          <w:rFonts w:ascii="Georgia" w:hAnsi="Georgia"/>
          <w:b/>
          <w:u w:val="single"/>
        </w:rPr>
        <w:t>threatened to cut ties with the country’s longtime ally for its criticisms</w:t>
      </w:r>
      <w:r w:rsidRPr="0051367E">
        <w:rPr>
          <w:rFonts w:ascii="Georgia" w:hAnsi="Georgia"/>
          <w:u w:val="single"/>
        </w:rPr>
        <w:t xml:space="preserve"> on his administration’s anti-drug campaign. The two nation’s </w:t>
      </w:r>
      <w:r w:rsidRPr="0051367E">
        <w:rPr>
          <w:rFonts w:ascii="Georgia" w:hAnsi="Georgia"/>
          <w:b/>
          <w:u w:val="single"/>
        </w:rPr>
        <w:t>relationship recuperated</w:t>
      </w:r>
      <w:r w:rsidRPr="0051367E">
        <w:rPr>
          <w:rFonts w:ascii="Georgia" w:hAnsi="Georgia"/>
          <w:u w:val="single"/>
        </w:rPr>
        <w:t xml:space="preserve"> </w:t>
      </w:r>
      <w:r w:rsidRPr="0051367E">
        <w:rPr>
          <w:rFonts w:ascii="Georgia" w:hAnsi="Georgia"/>
          <w:b/>
          <w:u w:val="single"/>
        </w:rPr>
        <w:t>under</w:t>
      </w:r>
      <w:r w:rsidRPr="0051367E">
        <w:rPr>
          <w:rFonts w:ascii="Georgia" w:hAnsi="Georgia"/>
          <w:u w:val="single"/>
        </w:rPr>
        <w:t xml:space="preserve"> US President Donald </w:t>
      </w:r>
      <w:r w:rsidRPr="0051367E">
        <w:rPr>
          <w:rFonts w:ascii="Georgia" w:hAnsi="Georgia"/>
          <w:b/>
          <w:u w:val="single"/>
        </w:rPr>
        <w:t>Trump</w:t>
      </w:r>
      <w:r w:rsidRPr="0051367E">
        <w:rPr>
          <w:rFonts w:ascii="Georgia" w:hAnsi="Georgia"/>
          <w:u w:val="single"/>
        </w:rPr>
        <w:t>, whom Duterte referred to as his “friend.”</w:t>
      </w:r>
      <w:r w:rsidRPr="0051367E">
        <w:rPr>
          <w:rFonts w:ascii="Georgia" w:hAnsi="Georgia"/>
          <w:sz w:val="14"/>
        </w:rPr>
        <w:t xml:space="preserve"> /je</w:t>
      </w:r>
    </w:p>
    <w:p w14:paraId="05317C0B" w14:textId="74AAE3ED" w:rsidR="006D2696" w:rsidRDefault="006D2696" w:rsidP="006D2696">
      <w:pPr>
        <w:pStyle w:val="Heading3"/>
      </w:pPr>
      <w:r>
        <w:t>1nc</w:t>
      </w:r>
      <w:r w:rsidR="00C355CF">
        <w:t xml:space="preserve"> –</w:t>
      </w:r>
      <w:r>
        <w:t xml:space="preserve"> Maritime Counter Insurgency CP</w:t>
      </w:r>
    </w:p>
    <w:p w14:paraId="5670683E" w14:textId="77777777" w:rsidR="006D2696" w:rsidRDefault="006D2696" w:rsidP="006D2696">
      <w:pPr>
        <w:pStyle w:val="Heading4"/>
      </w:pPr>
      <w:r>
        <w:t>The United States federal government should adopt a maritime counterinsurgency solution to China aggression in the SCS.</w:t>
      </w:r>
    </w:p>
    <w:p w14:paraId="315BFFD8" w14:textId="77777777" w:rsidR="006D2696" w:rsidRPr="00FD4F38" w:rsidRDefault="006D2696" w:rsidP="006D2696"/>
    <w:p w14:paraId="3172DBD5" w14:textId="77777777" w:rsidR="006D2696" w:rsidRPr="00FD4F38" w:rsidRDefault="006D2696" w:rsidP="006D2696">
      <w:pPr>
        <w:pStyle w:val="Heading4"/>
      </w:pPr>
      <w:r>
        <w:t>CP solves- grants civilians’ security, lessens Chinese influence, and deters China aggression through deploying warfighting forces</w:t>
      </w:r>
    </w:p>
    <w:p w14:paraId="1E685678" w14:textId="77777777" w:rsidR="006D2696" w:rsidRPr="00FD4F38" w:rsidRDefault="006D2696" w:rsidP="006D2696">
      <w:r w:rsidRPr="00FD4F38">
        <w:rPr>
          <w:rStyle w:val="Style13ptBold"/>
        </w:rPr>
        <w:t>Stires ’18</w:t>
      </w:r>
      <w:r>
        <w:t xml:space="preserve">- </w:t>
      </w:r>
      <w:r w:rsidRPr="00FD4F38">
        <w:t>Fellow with the U.S. Naval War College’s John B. Hattendorf Center for Maritime Historical Research and works in a non-resident capacity on maritime strategy with the Center for a New American Security. He is a freelance contributor to The National Interestand is recently the co-author of “</w:t>
      </w:r>
      <w:hyperlink r:id="rId353" w:history="1">
        <w:r w:rsidRPr="00FD4F38">
          <w:t>China is Waging a Maritime Insurgency in the South China Sea. It's Time for the United States to Counter It.</w:t>
        </w:r>
      </w:hyperlink>
      <w:r w:rsidRPr="00FD4F38">
        <w:t>”</w:t>
      </w:r>
    </w:p>
    <w:p w14:paraId="23C9F623" w14:textId="77777777" w:rsidR="006D2696" w:rsidRPr="00FD4F38" w:rsidRDefault="006D2696" w:rsidP="006D2696">
      <w:r>
        <w:t xml:space="preserve"> [</w:t>
      </w:r>
      <w:r w:rsidRPr="00FD4F38">
        <w:t>Hunter Stires, 11-1-2018, "Understanding and Defeating China’s Maritime Insurgency in the South China Sea," National Interest, </w:t>
      </w:r>
      <w:hyperlink r:id="rId354" w:history="1">
        <w:r w:rsidRPr="00FD4F38">
          <w:t>https://nationalinterest.org/feature/understanding-and-defeating-china%E2%80%99s-maritime-insurgency-south-china-sea-34637?page=0%2C1</w:t>
        </w:r>
      </w:hyperlink>
      <w:r>
        <w:t>]</w:t>
      </w:r>
    </w:p>
    <w:p w14:paraId="15F46D91" w14:textId="77777777" w:rsidR="006D2696" w:rsidRDefault="006D2696" w:rsidP="006D2696"/>
    <w:p w14:paraId="5D1C06C7" w14:textId="77777777" w:rsidR="006D2696" w:rsidRPr="00046DA0" w:rsidRDefault="006D2696" w:rsidP="006D2696">
      <w:pPr>
        <w:rPr>
          <w:rStyle w:val="Emphasis"/>
        </w:rPr>
      </w:pPr>
      <w:r w:rsidRPr="00046DA0">
        <w:rPr>
          <w:rStyle w:val="StyleUnderline"/>
        </w:rPr>
        <w:t>Once the strategic problem in the South China Sea is identified as an insurgency, it flows that the U.S. and allied strategic solution should be guided by insurgency’s natural countervailing strategy: counterinsurgency. Such an approach in the maritime sphere, a “</w:t>
      </w:r>
      <w:hyperlink r:id="rId355" w:history="1">
        <w:r w:rsidRPr="00046DA0">
          <w:rPr>
            <w:rStyle w:val="StyleUnderline"/>
          </w:rPr>
          <w:t>maritime counterinsurgency</w:t>
        </w:r>
      </w:hyperlink>
      <w:r w:rsidRPr="00046DA0">
        <w:rPr>
          <w:rStyle w:val="StyleUnderline"/>
        </w:rPr>
        <w:t>,” would entail the protection of local civilian mariners, ensuring their security against Chinese harassment so they can safely exercise their lawful rights under the prevailing international regime of the freedom of the sea, thus giving civilians the physical protection and essential confidence to defy Chinese intimidation</w:t>
      </w:r>
      <w:r w:rsidRPr="00046DA0">
        <w:rPr>
          <w:sz w:val="16"/>
        </w:rPr>
        <w:t xml:space="preserve">. </w:t>
      </w:r>
      <w:r w:rsidRPr="00B83A2F">
        <w:rPr>
          <w:rStyle w:val="StyleUnderline"/>
        </w:rPr>
        <w:t>Civilian populations must be reassured that the rules have not</w:t>
      </w:r>
      <w:r w:rsidRPr="00046DA0">
        <w:rPr>
          <w:sz w:val="16"/>
        </w:rPr>
        <w:t xml:space="preserve">, in fact, </w:t>
      </w:r>
      <w:r w:rsidRPr="00B83A2F">
        <w:rPr>
          <w:rStyle w:val="StyleUnderline"/>
        </w:rPr>
        <w:t>changed</w:t>
      </w:r>
      <w:r w:rsidRPr="00046DA0">
        <w:rPr>
          <w:sz w:val="16"/>
        </w:rPr>
        <w:t xml:space="preserve">. </w:t>
      </w:r>
      <w:r w:rsidRPr="00046DA0">
        <w:rPr>
          <w:rStyle w:val="StyleUnderline"/>
        </w:rPr>
        <w:t>It is in this respect that current U.S. Freedom of Navigation operations fall short—while destroyer transits within twelve nautical miles of individual occupied maritime features may communicate legal messages about U.S. nonrecognition of particular territorial claims, such operations do not have any real practical effect because they lack staying power, and thus do not impact civilians’ confidence in their own ability to exercise their international legal rights</w:t>
      </w:r>
      <w:r w:rsidRPr="00046DA0">
        <w:rPr>
          <w:sz w:val="16"/>
        </w:rPr>
        <w:t xml:space="preserve">. </w:t>
      </w:r>
      <w:r w:rsidRPr="00046DA0">
        <w:rPr>
          <w:rStyle w:val="StyleUnderline"/>
        </w:rPr>
        <w:t>Both</w:t>
      </w:r>
      <w:r w:rsidRPr="00046DA0">
        <w:rPr>
          <w:sz w:val="16"/>
        </w:rPr>
        <w:t xml:space="preserve"> the </w:t>
      </w:r>
      <w:r w:rsidRPr="00046DA0">
        <w:rPr>
          <w:rStyle w:val="StyleUnderline"/>
        </w:rPr>
        <w:t>civilians and the Chinese know that U.S. Freedom of Navigation operations are a transitory gestures, for as Chinese propagandists remind the world, the Americans always sail away, and civilians will be subject to intimidation and harassment as soon as the U.S. Navy is once again beyond the horizon.</w:t>
      </w:r>
      <w:r w:rsidRPr="00046DA0">
        <w:rPr>
          <w:sz w:val="16"/>
        </w:rPr>
        <w:t xml:space="preserve"> </w:t>
      </w:r>
      <w:r w:rsidRPr="00046DA0">
        <w:rPr>
          <w:rStyle w:val="StyleUnderline"/>
        </w:rPr>
        <w:t>A maritime counterinsurgency strategy would seek to win the battle of legal regimes in the decisive domain, namely, in the adherence and behavior of civilian mariners</w:t>
      </w:r>
      <w:r w:rsidRPr="00046DA0">
        <w:rPr>
          <w:sz w:val="16"/>
        </w:rPr>
        <w:t xml:space="preserve">. And like counterinsurgency efforts on land, </w:t>
      </w:r>
      <w:r w:rsidRPr="00046DA0">
        <w:rPr>
          <w:rStyle w:val="StyleUnderline"/>
        </w:rPr>
        <w:t xml:space="preserve">it would require the use of U.S. and allied power across a spectrum of military and non-military realms. Under maritime counterinsurgency, protective escort operations at sea would be coupled with simultaneous lines of effort to politically harden Southeast Asian governments and economies against malign Chinese influence, along with the </w:t>
      </w:r>
      <w:hyperlink r:id="rId356" w:tgtFrame="_blank" w:history="1">
        <w:r w:rsidRPr="00046DA0">
          <w:rPr>
            <w:rStyle w:val="StyleUnderline"/>
          </w:rPr>
          <w:t>development and deployment</w:t>
        </w:r>
      </w:hyperlink>
      <w:r w:rsidRPr="00046DA0">
        <w:rPr>
          <w:rStyle w:val="StyleUnderline"/>
        </w:rPr>
        <w:t xml:space="preserve"> of high-end warfighting forces to </w:t>
      </w:r>
      <w:hyperlink r:id="rId357" w:tgtFrame="_blank" w:history="1">
        <w:r w:rsidRPr="00046DA0">
          <w:rPr>
            <w:rStyle w:val="StyleUnderline"/>
          </w:rPr>
          <w:t>deter large-scale</w:t>
        </w:r>
      </w:hyperlink>
      <w:r w:rsidRPr="00046DA0">
        <w:rPr>
          <w:rStyle w:val="StyleUnderline"/>
        </w:rPr>
        <w:t xml:space="preserve"> kinetic Chinese aggression against U.S. allies along the first island chain.</w:t>
      </w:r>
      <w:r w:rsidRPr="00046DA0">
        <w:rPr>
          <w:sz w:val="16"/>
        </w:rPr>
        <w:t xml:space="preserve"> </w:t>
      </w:r>
      <w:r w:rsidRPr="00046DA0">
        <w:rPr>
          <w:rStyle w:val="StyleUnderline"/>
        </w:rPr>
        <w:t>The key objective of maritime counterinsurgency is to render Chinese forces in the South China Sea irrelevant in circumstances short of war, just as China has made U.S. forces irrelevant over the past several years</w:t>
      </w:r>
      <w:r w:rsidRPr="00046DA0">
        <w:rPr>
          <w:sz w:val="16"/>
        </w:rPr>
        <w:t xml:space="preserve">. Provided that the United States and its allies can successfully balance between maintaining deterrence at the high end of the conflict spectrum while executing maritime counterinsurgency at the low end, </w:t>
      </w:r>
      <w:r w:rsidRPr="00046DA0">
        <w:rPr>
          <w:rStyle w:val="StyleUnderline"/>
        </w:rPr>
        <w:t>China’s expensive new instruments of coercion would be outmaneuvered and reduced to impotence if civilians under U.S. and allied protection were made to feel confident enough to pay no heed to Chinese admonitions and their menacing threats of harm</w:t>
      </w:r>
      <w:r w:rsidRPr="00046DA0">
        <w:rPr>
          <w:sz w:val="16"/>
        </w:rPr>
        <w:t>. 10 SECONDS Do You Know What Happened On This Day? Jul 20 1944 Adolf Hitler survives an assassination attempt led by German Army Colonel Claus von Stauffenberg. The story would be retold in the 2011 movie Valkyrie. California opens its first freeway, the Arroyo Seco Parkway</w:t>
      </w:r>
      <w:r w:rsidRPr="00046DA0">
        <w:rPr>
          <w:rStyle w:val="StyleUnderline"/>
        </w:rPr>
        <w:t xml:space="preserve">. The challenge in Washington and allied capitals, is to mobilize the vibrant community of knowledge in this space to determine how maritime counterinsurgency can best be made operationally viable and cost-sustainable over the long term. </w:t>
      </w:r>
      <w:r w:rsidRPr="00B83A2F">
        <w:rPr>
          <w:rStyle w:val="StyleUnderline"/>
        </w:rPr>
        <w:t>If history is any guide</w:t>
      </w:r>
      <w:r w:rsidRPr="00046DA0">
        <w:rPr>
          <w:sz w:val="16"/>
        </w:rPr>
        <w:t xml:space="preserve">, </w:t>
      </w:r>
      <w:r w:rsidRPr="00046DA0">
        <w:rPr>
          <w:rStyle w:val="StyleUnderline"/>
        </w:rPr>
        <w:t>this will be a campaign that must be continued for however long it takes the Chinese leadership to recognize the inability of its maritime insurgency to overturn the rule of prevailing international law by sub-kinetic coercion, as well as the very real benefits to China of accepting and abiding by the existing system based on the Freedom of the Sea</w:t>
      </w:r>
      <w:r w:rsidRPr="00046DA0">
        <w:rPr>
          <w:sz w:val="16"/>
        </w:rPr>
        <w:t xml:space="preserve">. </w:t>
      </w:r>
      <w:r w:rsidRPr="00046DA0">
        <w:rPr>
          <w:rStyle w:val="StyleUnderline"/>
        </w:rPr>
        <w:t xml:space="preserve">Once the outstanding operational questions are successfully answered by the strategic communities in the United States and its partners, </w:t>
      </w:r>
      <w:r w:rsidRPr="00046DA0">
        <w:rPr>
          <w:rStyle w:val="Emphasis"/>
        </w:rPr>
        <w:t>maritime counterinsurgency has the potential to win a decisive and much-needed victory for U.S. and allied arms and the rules-based liberal international order they defend.</w:t>
      </w:r>
    </w:p>
    <w:p w14:paraId="173CD57D" w14:textId="77777777" w:rsidR="006D2696" w:rsidRPr="000A6E9C" w:rsidRDefault="006D2696" w:rsidP="006D2696"/>
    <w:p w14:paraId="35F74659" w14:textId="725CCB8F" w:rsidR="006D2696" w:rsidRPr="008E5520" w:rsidRDefault="006D2696" w:rsidP="006D2696">
      <w:pPr>
        <w:pStyle w:val="Heading4"/>
      </w:pPr>
      <w:r>
        <w:t>Counter insurgency solves</w:t>
      </w:r>
    </w:p>
    <w:p w14:paraId="6A52A1B1" w14:textId="77777777" w:rsidR="006D2696" w:rsidRPr="002B4150" w:rsidRDefault="006D2696" w:rsidP="006D2696">
      <w:r w:rsidRPr="002B4150">
        <w:rPr>
          <w:rStyle w:val="Style13ptBold"/>
        </w:rPr>
        <w:t>Cronin and Stires ’18</w:t>
      </w:r>
      <w:r>
        <w:t xml:space="preserve">- </w:t>
      </w:r>
      <w:r w:rsidRPr="002B4150">
        <w:t>Dr. Patrick M. Cronin is senior director of the Asia-Pacific Security Program at the Center for a New American Security (CNAS) and the former director of the Institute for National Strategic Studies at the National Defense University.</w:t>
      </w:r>
      <w:r>
        <w:t xml:space="preserve"> </w:t>
      </w:r>
      <w:r w:rsidRPr="002B4150">
        <w:t>Hunter Stires is a fellow at the John B. Hattendorf Center for Maritime Historical Research at the U.S. Naval War College and Adjunct Affiliate for Maritime Strategy at CNAS.</w:t>
      </w:r>
    </w:p>
    <w:p w14:paraId="7F11E993" w14:textId="77777777" w:rsidR="006D2696" w:rsidRPr="008E5520" w:rsidRDefault="006D2696" w:rsidP="006D2696">
      <w:r>
        <w:t xml:space="preserve"> [</w:t>
      </w:r>
      <w:r w:rsidRPr="008E5520">
        <w:t>Patrick M.</w:t>
      </w:r>
      <w:r>
        <w:t xml:space="preserve"> Cronin and Hunter Stires,</w:t>
      </w:r>
      <w:r w:rsidRPr="008E5520">
        <w:t xml:space="preserve"> 8-6-2018, "China is Waging a Maritime Insurgency in the South China Sea. It's Time for the United States to Counter It.," National Interest, </w:t>
      </w:r>
      <w:hyperlink r:id="rId358" w:history="1">
        <w:r w:rsidRPr="008E5520">
          <w:t>https://nationalinterest.org/feature/china-waging-maritime-insurgency-south-china-sea-its-time-united-states-counter-it-28062?page=0%2C1</w:t>
        </w:r>
      </w:hyperlink>
      <w:r>
        <w:t>, July 20, 2019]//a-yep</w:t>
      </w:r>
    </w:p>
    <w:p w14:paraId="6D3AAA48" w14:textId="77777777" w:rsidR="006D2696" w:rsidRPr="008E5520" w:rsidRDefault="006D2696" w:rsidP="006D2696">
      <w:pPr>
        <w:spacing w:after="0" w:line="240" w:lineRule="auto"/>
        <w:rPr>
          <w:rFonts w:ascii="Times" w:eastAsia="Times New Roman" w:hAnsi="Times" w:cs="Times New Roman"/>
          <w:sz w:val="20"/>
          <w:szCs w:val="20"/>
        </w:rPr>
      </w:pPr>
    </w:p>
    <w:p w14:paraId="7EA36BFC" w14:textId="77777777" w:rsidR="006D2696" w:rsidRPr="008E5520" w:rsidRDefault="006D2696" w:rsidP="006D2696"/>
    <w:p w14:paraId="5E72AF09" w14:textId="77777777" w:rsidR="006D2696" w:rsidRPr="002B4150" w:rsidRDefault="006D2696" w:rsidP="006D2696">
      <w:pPr>
        <w:rPr>
          <w:rStyle w:val="StyleUnderline"/>
        </w:rPr>
      </w:pPr>
      <w:r w:rsidRPr="008E5520">
        <w:rPr>
          <w:rStyle w:val="StyleUnderline"/>
        </w:rPr>
        <w:t xml:space="preserve">According to senior U.S. officers, Chinese airfields on built-up rocks and reefs would be relatively exposed targets in a </w:t>
      </w:r>
      <w:hyperlink r:id="rId359" w:tgtFrame="_blank" w:history="1">
        <w:r w:rsidRPr="008E5520">
          <w:rPr>
            <w:rStyle w:val="StyleUnderline"/>
          </w:rPr>
          <w:t>full-on shooting war</w:t>
        </w:r>
      </w:hyperlink>
      <w:r w:rsidRPr="008E5520">
        <w:rPr>
          <w:rStyle w:val="StyleUnderline"/>
        </w:rPr>
        <w:t>.</w:t>
      </w:r>
      <w:r w:rsidRPr="002B4150">
        <w:rPr>
          <w:sz w:val="16"/>
        </w:rPr>
        <w:t xml:space="preserve"> But regardless of their combat value in a high-intensity contingency</w:t>
      </w:r>
      <w:r w:rsidRPr="008E5520">
        <w:rPr>
          <w:rStyle w:val="StyleUnderline"/>
        </w:rPr>
        <w:t>, the constructions and the high-end weaponry on them exercise their most significant influence in scenarios short of war</w:t>
      </w:r>
      <w:r w:rsidRPr="002B4150">
        <w:rPr>
          <w:sz w:val="16"/>
        </w:rPr>
        <w:t xml:space="preserve">. In these sub-kinetic environments, they </w:t>
      </w:r>
      <w:r w:rsidRPr="008E5520">
        <w:rPr>
          <w:rStyle w:val="StyleUnderline"/>
        </w:rPr>
        <w:t>can intimidate unarmed civilian mariners and aviators from coming too near China's core claims and military logistics hubs in the Spratly and Paracel Islands</w:t>
      </w:r>
      <w:r w:rsidRPr="002B4150">
        <w:rPr>
          <w:sz w:val="16"/>
        </w:rPr>
        <w:t>. So long as the conflict continues to play out below the threshold of open war between the United States and China</w:t>
      </w:r>
      <w:r w:rsidRPr="008E5520">
        <w:rPr>
          <w:rStyle w:val="StyleUnderline"/>
        </w:rPr>
        <w:t>, the real threat to the United States, its allies, and the U.S.-underwritten rules-based international order comes not so much from the expansion of China’s maritime presence and anti-access/area-denial network as from this maritime insurgency, in which China seeks to develop the conditions to overthrow the existing system of authority and impose its own rules and laws on mariners and aviators plying the seas and skies that it covets.</w:t>
      </w:r>
      <w:r w:rsidRPr="002B4150">
        <w:rPr>
          <w:sz w:val="16"/>
        </w:rPr>
        <w:t xml:space="preserve"> </w:t>
      </w:r>
      <w:r w:rsidRPr="008E5520">
        <w:rPr>
          <w:rStyle w:val="StyleUnderline"/>
        </w:rPr>
        <w:t>To truly contest China’s insurgent gambit for de facto and in the future likely de jure sea control, the United States must think and operate like a counterinsurgent in the South China Sea, exercising its influence against the Chinese insurgent through the protection of the far more constant and persistent presence of local civilian craft.</w:t>
      </w:r>
      <w:r w:rsidRPr="002B4150">
        <w:rPr>
          <w:sz w:val="16"/>
        </w:rPr>
        <w:t xml:space="preserve"> </w:t>
      </w:r>
      <w:r w:rsidRPr="008E5520">
        <w:rPr>
          <w:rStyle w:val="StyleUnderline"/>
        </w:rPr>
        <w:t>If the United States can successfully protect such vessels from Chinese interference in their operations in those areas of the South China Sea, which are within the bounds of international law, and if the United States can successfully regularize such operations as to create a new status quo, then the Chinese would functionally be compelled to respect civilian freedom of navigation, and their bid for de jure terrestrial-style sovereignty over the South China Sea would be dealt a grievous blow</w:t>
      </w:r>
      <w:r w:rsidRPr="002B4150">
        <w:rPr>
          <w:sz w:val="16"/>
        </w:rPr>
        <w:t xml:space="preserve">. Such a maritime counterinsurgency campaign would not necessarily alter the overall military balance in the South China Sea, which would continue to favor China by virtue of its sheer geographic proximity. The challenge facing the forces executing maritime counterinsurgency would be one of defending freedom of navigation and international law from a standpoint of local military inferiority. It may seem initially counterintuitive, but </w:t>
      </w:r>
      <w:r w:rsidRPr="008E5520">
        <w:rPr>
          <w:rStyle w:val="StyleUnderline"/>
        </w:rPr>
        <w:t xml:space="preserve">so long as China is unwilling to shoot U.S. escort forces out of the way and thereby risk a monumentally destructive war just to harass a group of civilian vessels under American protection, the local imbalance of high-end warfighting forces would be largely </w:t>
      </w:r>
      <w:r w:rsidRPr="008E5520">
        <w:rPr>
          <w:rStyle w:val="Emphasis"/>
        </w:rPr>
        <w:t>irrelevant</w:t>
      </w:r>
      <w:r w:rsidRPr="008E5520">
        <w:rPr>
          <w:rStyle w:val="StyleUnderline"/>
        </w:rPr>
        <w:t>.</w:t>
      </w:r>
      <w:r w:rsidRPr="002B4150">
        <w:rPr>
          <w:sz w:val="16"/>
        </w:rPr>
        <w:t xml:space="preserve"> 0 SECONDS Do You Know What Happened Today In History? Jul 20 1951 King Abdullah I of Jordan is assassinated by a Palestinian while attending Friday prayers in Jerusalem. In Philadelphia, Harry Gold pleads guilty to spying for the Soviet Union by passing secrets from atomic scientist Klaus Fuchs. With the right operational methods, </w:t>
      </w:r>
      <w:r w:rsidRPr="002B4150">
        <w:rPr>
          <w:rStyle w:val="StyleUnderline"/>
        </w:rPr>
        <w:t>the commitment of a sufficient but sustainable level of resources to the task, and the requisite national will to maintain this effort over a protracted period—for the necessary element of all successful counterinsurgencies is not so much force numbers as it is time—a maritime counterinsurgency campaign in the South China Sea coupled with vigorous diplomacy could achieve an essential victory for U.S. and allied arms and the rules-based international order they defend</w:t>
      </w:r>
      <w:r w:rsidRPr="002B4150">
        <w:rPr>
          <w:sz w:val="16"/>
        </w:rPr>
        <w:t xml:space="preserve">. This endeavor will require, among other things, an interagency, agile and cohesive planning process to coordinate with allies; the ability to integrate military and political means to prepare for different potential responses; and above all to hold true to the objective until such time when China recognizes the wisdom of accepting the freedom of the sea that has profited it so well over the past seven decades and abstains from coercive actions. It could well take years, even decades, but </w:t>
      </w:r>
      <w:r w:rsidRPr="002B4150">
        <w:rPr>
          <w:rStyle w:val="StyleUnderline"/>
        </w:rPr>
        <w:t>the struggle will be a worthy one, waged for a cause vital to the national and international interest.</w:t>
      </w:r>
    </w:p>
    <w:p w14:paraId="400DC8B0" w14:textId="1E2E5020" w:rsidR="006D2696" w:rsidRPr="005D1460" w:rsidRDefault="006D2696" w:rsidP="006D2696">
      <w:pPr>
        <w:pStyle w:val="Heading3"/>
      </w:pPr>
      <w:r>
        <w:t xml:space="preserve">1nc </w:t>
      </w:r>
      <w:r w:rsidR="00C355CF">
        <w:t xml:space="preserve">– </w:t>
      </w:r>
      <w:r>
        <w:t>Communication Cp</w:t>
      </w:r>
    </w:p>
    <w:p w14:paraId="6BD8DDE1" w14:textId="77777777" w:rsidR="006D2696" w:rsidRDefault="006D2696" w:rsidP="006D2696">
      <w:pPr>
        <w:pStyle w:val="Heading4"/>
      </w:pPr>
      <w:r>
        <w:t>The United States federal government should</w:t>
      </w:r>
    </w:p>
    <w:p w14:paraId="79C4E7B0" w14:textId="77777777" w:rsidR="006D2696" w:rsidRDefault="006D2696" w:rsidP="006D2696">
      <w:pPr>
        <w:pStyle w:val="Heading4"/>
        <w:numPr>
          <w:ilvl w:val="0"/>
          <w:numId w:val="14"/>
        </w:numPr>
      </w:pPr>
      <w:r>
        <w:t>D</w:t>
      </w:r>
      <w:r w:rsidRPr="005D1460">
        <w:t xml:space="preserve">emonstrate greater awareness of China’s actions and </w:t>
      </w:r>
      <w:r>
        <w:t>communicate c</w:t>
      </w:r>
      <w:r w:rsidRPr="005D1460">
        <w:t>onsequences of unacceptable actions, including options that impose to exceed any ill-gotten Chinese gains</w:t>
      </w:r>
      <w:r>
        <w:t>.</w:t>
      </w:r>
    </w:p>
    <w:p w14:paraId="11F93AF5" w14:textId="77777777" w:rsidR="006D2696" w:rsidRDefault="006D2696" w:rsidP="006D2696">
      <w:pPr>
        <w:pStyle w:val="Heading4"/>
        <w:numPr>
          <w:ilvl w:val="0"/>
          <w:numId w:val="14"/>
        </w:numPr>
      </w:pPr>
      <w:r>
        <w:t>U</w:t>
      </w:r>
      <w:r w:rsidRPr="005D1460">
        <w:t xml:space="preserve">tilize all relevant venues for strategic communications. </w:t>
      </w:r>
    </w:p>
    <w:p w14:paraId="215791C3" w14:textId="77777777" w:rsidR="006D2696" w:rsidRDefault="006D2696" w:rsidP="006D2696">
      <w:pPr>
        <w:pStyle w:val="Heading4"/>
        <w:numPr>
          <w:ilvl w:val="0"/>
          <w:numId w:val="14"/>
        </w:numPr>
      </w:pPr>
      <w:r>
        <w:t>De</w:t>
      </w:r>
      <w:r w:rsidRPr="005D1460">
        <w:t>al with China’s sea forces holistically</w:t>
      </w:r>
      <w:r>
        <w:t>.</w:t>
      </w:r>
    </w:p>
    <w:p w14:paraId="377FA7A1" w14:textId="77777777" w:rsidR="006D2696" w:rsidRDefault="006D2696" w:rsidP="006D2696">
      <w:pPr>
        <w:pStyle w:val="Heading4"/>
        <w:numPr>
          <w:ilvl w:val="0"/>
          <w:numId w:val="14"/>
        </w:numPr>
      </w:pPr>
      <w:r>
        <w:t>F</w:t>
      </w:r>
      <w:r w:rsidRPr="005D1460">
        <w:t xml:space="preserve">orce Beijing to choose between de-escalating or </w:t>
      </w:r>
      <w:r>
        <w:t>moving up against a U.S. red line.</w:t>
      </w:r>
    </w:p>
    <w:p w14:paraId="374E9166" w14:textId="77777777" w:rsidR="006D2696" w:rsidRDefault="006D2696" w:rsidP="006D2696">
      <w:pPr>
        <w:pStyle w:val="Heading4"/>
        <w:numPr>
          <w:ilvl w:val="0"/>
          <w:numId w:val="14"/>
        </w:numPr>
      </w:pPr>
      <w:r>
        <w:t>S</w:t>
      </w:r>
      <w:r w:rsidRPr="005D1460">
        <w:t xml:space="preserve">upport its allies and partners on the front lines of keeping maritime East Asia peaceful and open to all to help them help themselves and the region alike. </w:t>
      </w:r>
    </w:p>
    <w:p w14:paraId="5C2CBB96" w14:textId="77777777" w:rsidR="006D2696" w:rsidRDefault="006D2696" w:rsidP="006D2696">
      <w:pPr>
        <w:pStyle w:val="Heading4"/>
        <w:numPr>
          <w:ilvl w:val="0"/>
          <w:numId w:val="14"/>
        </w:numPr>
      </w:pPr>
      <w:r>
        <w:t>C</w:t>
      </w:r>
      <w:r w:rsidRPr="005D1460">
        <w:t>onsider enhanced rules of engagement and signal to Beijing accordingly.</w:t>
      </w:r>
    </w:p>
    <w:p w14:paraId="3B2558E9" w14:textId="77777777" w:rsidR="006D2696" w:rsidRDefault="006D2696" w:rsidP="006D2696">
      <w:pPr>
        <w:pStyle w:val="Heading4"/>
      </w:pPr>
      <w:r>
        <w:t>The CP solves- publicly reveals China’s nature, imposes consequences, and breaks China’s asymmetric advantage through calibrated escalation</w:t>
      </w:r>
    </w:p>
    <w:p w14:paraId="22D0C04F" w14:textId="77777777" w:rsidR="006D2696" w:rsidRDefault="006D2696" w:rsidP="006D2696">
      <w:r w:rsidRPr="00007532">
        <w:rPr>
          <w:rStyle w:val="Style13ptBold"/>
        </w:rPr>
        <w:t>Erikson ’19</w:t>
      </w:r>
      <w:r>
        <w:t xml:space="preserve">- </w:t>
      </w:r>
      <w:r w:rsidRPr="005D1460">
        <w:t>Ph.D. and M.A. in politics from</w:t>
      </w:r>
      <w:r>
        <w:t xml:space="preserve"> </w:t>
      </w:r>
      <w:hyperlink r:id="rId360" w:tgtFrame="_blank" w:tooltip="Princeton University Politics Department" w:history="1">
        <w:r w:rsidRPr="005D1460">
          <w:t>Princeton University</w:t>
        </w:r>
      </w:hyperlink>
      <w:r>
        <w:t xml:space="preserve"> </w:t>
      </w:r>
      <w:r w:rsidRPr="005D1460">
        <w:t>(concentration: China/comparative politics and international relations) Professor of Strategy (tenured full professor) in the</w:t>
      </w:r>
      <w:r>
        <w:t xml:space="preserve"> </w:t>
      </w:r>
      <w:hyperlink r:id="rId361" w:tgtFrame="_blank" w:tooltip="U.S. Naval War College 美国海军战争学院" w:history="1">
        <w:r w:rsidRPr="005D1460">
          <w:t>U.S. Naval War College</w:t>
        </w:r>
      </w:hyperlink>
      <w:r>
        <w:t xml:space="preserve"> </w:t>
      </w:r>
      <w:r w:rsidRPr="005D1460">
        <w:t>(NWC)’s</w:t>
      </w:r>
      <w:r>
        <w:t xml:space="preserve"> </w:t>
      </w:r>
      <w:hyperlink r:id="rId362" w:tgtFrame="_blank" w:tooltip="China Maritime Studies Institute (CMSI) 中国海事研究所" w:history="1">
        <w:r w:rsidRPr="005D1460">
          <w:t>China Maritime Studies Institute</w:t>
        </w:r>
      </w:hyperlink>
      <w:r>
        <w:t xml:space="preserve"> </w:t>
      </w:r>
      <w:r w:rsidRPr="005D1460">
        <w:t>(CMSI</w:t>
      </w:r>
      <w:r>
        <w:t>)</w:t>
      </w:r>
    </w:p>
    <w:p w14:paraId="3D6E4C20" w14:textId="77777777" w:rsidR="006D2696" w:rsidRPr="005D1460" w:rsidRDefault="006D2696" w:rsidP="006D2696">
      <w:r w:rsidRPr="005D1460">
        <w:t xml:space="preserve"> [Andrew S. Erikson, 1-28-2019, "Maritime Numbers Game: Understanding and Responding to China’s Three Sea Forces," U.S. Indo-Pacific Command,</w:t>
      </w:r>
      <w:r>
        <w:t xml:space="preserve"> </w:t>
      </w:r>
      <w:hyperlink r:id="rId363" w:history="1">
        <w:r w:rsidRPr="005D1460">
          <w:t>http://www.andrewerickson.com/2019/01/maritime-numbers-game-understanding-and-responding-to-chinas-three-sea-forces/</w:t>
        </w:r>
      </w:hyperlink>
      <w:r>
        <w:t>, July 20, 2019]//a-yep</w:t>
      </w:r>
    </w:p>
    <w:p w14:paraId="4B6B2EA8" w14:textId="77777777" w:rsidR="006D2696" w:rsidRPr="005D1460" w:rsidRDefault="006D2696" w:rsidP="006D2696"/>
    <w:p w14:paraId="69E9C45C" w14:textId="77777777" w:rsidR="006D2696" w:rsidRPr="005D1460" w:rsidRDefault="006D2696" w:rsidP="006D2696">
      <w:pPr>
        <w:rPr>
          <w:rStyle w:val="StyleUnderline"/>
        </w:rPr>
      </w:pPr>
      <w:r w:rsidRPr="005D1460">
        <w:rPr>
          <w:sz w:val="16"/>
        </w:rPr>
        <w:t>s the U.S. National Security Strategy 2017 emphasizes</w:t>
      </w:r>
      <w:r w:rsidRPr="000A6E9C">
        <w:rPr>
          <w:rStyle w:val="StyleUnderline"/>
        </w:rPr>
        <w:t>, China is engaged in continuous competition with America — which it views as neither fully at peace nor at war.</w:t>
      </w:r>
      <w:r w:rsidRPr="005D1460">
        <w:rPr>
          <w:sz w:val="16"/>
        </w:rPr>
        <w:t xml:space="preserve"> </w:t>
      </w:r>
      <w:r w:rsidRPr="000A6E9C">
        <w:rPr>
          <w:rStyle w:val="StyleUnderline"/>
        </w:rPr>
        <w:t>To continue to safeguard U.S. interests and maintain a free and open Indo-Pacific, the U.S. Navy must continue to grow numerically, maintain a robust presence, and — together with its domestic and foreign allies and partners — deter even the most determined aggression with sufficient numbers of long-range strike systems.</w:t>
      </w:r>
      <w:r w:rsidRPr="005D1460">
        <w:rPr>
          <w:sz w:val="16"/>
        </w:rPr>
        <w:t xml:space="preserve"> </w:t>
      </w:r>
      <w:r w:rsidRPr="000A6E9C">
        <w:rPr>
          <w:rStyle w:val="StyleUnderline"/>
        </w:rPr>
        <w:t>Numbers matter significantly when it comes to maintaining presence and influence in vital seas</w:t>
      </w:r>
      <w:r w:rsidRPr="005D1460">
        <w:rPr>
          <w:sz w:val="16"/>
        </w:rPr>
        <w:t xml:space="preserve">: Even the most advanced ship simply cannot be in more than one place simultaneously. Case in point: the growing U.S.-China strategic competition where Washington plays a distant away game. U.S. Coast Guard cutters are focused near American waters, far from any international disputes, while the U.S. Navy is dispersed globally, with many ships separated from maritime East Asia by responsibilities, geography and time. By contrast, </w:t>
      </w:r>
      <w:r w:rsidRPr="000A6E9C">
        <w:rPr>
          <w:rStyle w:val="StyleUnderline"/>
        </w:rPr>
        <w:t>all three major Chinese sea forces remain focused first and foremost on the contested near seas and their immediate approaches, close to China’s homeland, land-based air and missile coverage, and supply lines.</w:t>
      </w:r>
      <w:r w:rsidRPr="005D1460">
        <w:rPr>
          <w:sz w:val="16"/>
        </w:rPr>
        <w:t xml:space="preserve"> Meanwhile, </w:t>
      </w:r>
      <w:r w:rsidRPr="000A6E9C">
        <w:rPr>
          <w:rStyle w:val="StyleUnderline"/>
        </w:rPr>
        <w:t>the U.S. and its allies and partners must increase their efforts to counter China’s erosive gray zone activities, currently the focus of its efforts to impose its national laws and disputed sovereignty claims on features and maritime spaces to which its neighbors and the international community have legitimate rights.</w:t>
      </w:r>
      <w:r w:rsidRPr="005D1460">
        <w:rPr>
          <w:sz w:val="16"/>
        </w:rPr>
        <w:t xml:space="preserve"> </w:t>
      </w:r>
      <w:r w:rsidRPr="000A6E9C">
        <w:rPr>
          <w:rStyle w:val="StyleUnderline"/>
        </w:rPr>
        <w:t>To help complicate and counteract the Chinese maritime coercion that former Adm. Harris rightly emphasized,</w:t>
      </w:r>
      <w:r w:rsidRPr="005D1460">
        <w:rPr>
          <w:sz w:val="16"/>
        </w:rPr>
        <w:t xml:space="preserve"> </w:t>
      </w:r>
      <w:r w:rsidRPr="000A6E9C">
        <w:rPr>
          <w:rStyle w:val="StyleUnderline"/>
        </w:rPr>
        <w:t>the U.S. should further demonstrate proactive leadership in the Indo-Pacific by sharing more information on all three PRC sea forces, emphasizing the cooperative nature of collective security, and encouraging allies and partners to invest in capabilities that complement those of the U.S</w:t>
      </w:r>
      <w:r w:rsidRPr="005D1460">
        <w:rPr>
          <w:sz w:val="16"/>
        </w:rPr>
        <w:t xml:space="preserve">. A particularly promising area for leveraging like-minded stakeholders is to further pursue collaborative approaches to maritime domain awareness that help them monitor proximate waters and airspace and share resulting information. Assisting less capable partners with hardware and training will help them not only to better help themselves and enhance status quo-supporting presence but also to populate the common operational picture. Additionally, </w:t>
      </w:r>
      <w:r w:rsidRPr="007463FB">
        <w:rPr>
          <w:rStyle w:val="StyleUnderline"/>
        </w:rPr>
        <w:t>the U.S. can leverage Chinese weaknesses and constraints more effectively to limit negative behavior. At the strategic level, the U.S. can curtail the ability of China’s gray zone forces to operate without scrutiny and with plausible deniability, however implausible, by publicly revealing their true nature and demonstrating resolve to impose consequences for unlawful actions.</w:t>
      </w:r>
      <w:r w:rsidRPr="005D1460">
        <w:rPr>
          <w:sz w:val="16"/>
        </w:rPr>
        <w:t xml:space="preserve"> </w:t>
      </w:r>
      <w:r w:rsidRPr="007463FB">
        <w:rPr>
          <w:rStyle w:val="StyleUnderline"/>
        </w:rPr>
        <w:t>First, the U.S. should demonstrate greater awareness of China’s actions to change its behavior. Second, the U.S. should communicate consequences of unacceptable actions. Third, the U.S. should utilize all relevant venues for strategic communications. Fourth, the U.S. should deal with China’s sea forces holistically.</w:t>
      </w:r>
      <w:r w:rsidRPr="005D1460">
        <w:rPr>
          <w:sz w:val="16"/>
        </w:rPr>
        <w:t xml:space="preserve"> </w:t>
      </w:r>
      <w:r w:rsidRPr="007463FB">
        <w:rPr>
          <w:rStyle w:val="StyleUnderline"/>
        </w:rPr>
        <w:t>Washington should state clearly that it expects all three</w:t>
      </w:r>
      <w:r w:rsidRPr="005D1460">
        <w:rPr>
          <w:sz w:val="16"/>
        </w:rPr>
        <w:t xml:space="preserve"> — including the PAFMM — </w:t>
      </w:r>
      <w:r w:rsidRPr="007463FB">
        <w:rPr>
          <w:rStyle w:val="StyleUnderline"/>
        </w:rPr>
        <w:t>to abide by the same internationally recognized standards of law, seamanship and communications to which U.S. maritime forces adhere, including the International Collision Regulations and other international rules of the road at sea</w:t>
      </w:r>
      <w:r w:rsidRPr="005D1460">
        <w:rPr>
          <w:sz w:val="16"/>
        </w:rPr>
        <w:t>. To regain the operational initiative</w:t>
      </w:r>
      <w:r w:rsidRPr="007463FB">
        <w:rPr>
          <w:rStyle w:val="StyleUnderline"/>
        </w:rPr>
        <w:t>, the U.S. must better deter and punish any Chinese use of the PAFMM in ways that are inimical to U.S. interests to break China’s asymmetric advantage through calibrated escalation as needed. First, the U.S. needs to accept some friction and force Beijing to choose between de-escalating — the preferred U.S. outcome — or to move up against a U.S. red line that China would prefer to avoid. Second, Washington must support its allies and partners on the front lines of keeping maritime East Asia peaceful and open to all to help them help themselves and the region alike. Third, Washington should consider enhanced rules of engagement and signal to Beijing accordingly.</w:t>
      </w:r>
      <w:r w:rsidRPr="005D1460">
        <w:rPr>
          <w:sz w:val="16"/>
        </w:rPr>
        <w:t xml:space="preserve"> </w:t>
      </w:r>
      <w:r w:rsidRPr="005D1460">
        <w:rPr>
          <w:rStyle w:val="StyleUnderline"/>
        </w:rPr>
        <w:t>The U.S. should not tolerate any attempt to interfere with or compromise the safety, operations or mission accomplishment of any U.S. government vessel. Fourth, to support the above, Washington must develop a broad array of credible consequences including punishment options that rapidly and creatively impose costs just high enough to exceed any ill-gotten Chinese gains</w:t>
      </w:r>
    </w:p>
    <w:p w14:paraId="3F7EAA54" w14:textId="22EF54CE" w:rsidR="006D2696" w:rsidRDefault="006D2696" w:rsidP="006D2696">
      <w:pPr>
        <w:pStyle w:val="Heading3"/>
      </w:pPr>
      <w:r>
        <w:t xml:space="preserve">1nc </w:t>
      </w:r>
      <w:r w:rsidR="00C355CF">
        <w:t xml:space="preserve">– </w:t>
      </w:r>
      <w:r>
        <w:t>Tariffs CP</w:t>
      </w:r>
    </w:p>
    <w:p w14:paraId="795922FE" w14:textId="77777777" w:rsidR="006D2696" w:rsidRDefault="006D2696" w:rsidP="006D2696">
      <w:pPr>
        <w:pStyle w:val="Heading4"/>
      </w:pPr>
      <w:r>
        <w:t>The Unites States federal government should</w:t>
      </w:r>
    </w:p>
    <w:p w14:paraId="6BA0593D" w14:textId="77777777" w:rsidR="006D2696" w:rsidRPr="00E35E00" w:rsidRDefault="006D2696" w:rsidP="006D2696">
      <w:pPr>
        <w:pStyle w:val="Heading4"/>
        <w:numPr>
          <w:ilvl w:val="0"/>
          <w:numId w:val="15"/>
        </w:numPr>
      </w:pPr>
      <w:r>
        <w:t>Double current tariffs on China and announce that it’s because of their aggressive SCS policy.</w:t>
      </w:r>
    </w:p>
    <w:p w14:paraId="018C79D1" w14:textId="77777777" w:rsidR="006D2696" w:rsidRDefault="006D2696" w:rsidP="006D2696">
      <w:pPr>
        <w:pStyle w:val="Heading4"/>
        <w:numPr>
          <w:ilvl w:val="0"/>
          <w:numId w:val="15"/>
        </w:numPr>
      </w:pPr>
      <w:r>
        <w:t>Request China to end their aggressive policy in the SCS and end the CP’s tariffs if they do so.</w:t>
      </w:r>
    </w:p>
    <w:p w14:paraId="0529F5C3" w14:textId="77777777" w:rsidR="006D2696" w:rsidRDefault="006D2696" w:rsidP="006D2696">
      <w:pPr>
        <w:pStyle w:val="Heading4"/>
        <w:numPr>
          <w:ilvl w:val="0"/>
          <w:numId w:val="15"/>
        </w:numPr>
      </w:pPr>
      <w:r>
        <w:t>Rejoin the TPP.</w:t>
      </w:r>
    </w:p>
    <w:p w14:paraId="35C5DB1C" w14:textId="77777777" w:rsidR="006D2696" w:rsidRDefault="006D2696" w:rsidP="006D2696"/>
    <w:p w14:paraId="02739906" w14:textId="77777777" w:rsidR="006D2696" w:rsidRPr="00E35E00" w:rsidRDefault="006D2696" w:rsidP="006D2696">
      <w:pPr>
        <w:pStyle w:val="Heading4"/>
      </w:pPr>
      <w:r w:rsidRPr="00E35E00">
        <w:t>Tightening tariffs on China solves- raises Beijing’s economic costs involving SCS policy</w:t>
      </w:r>
      <w:r>
        <w:t>, restrains their econ,</w:t>
      </w:r>
      <w:r w:rsidRPr="00E35E00">
        <w:t xml:space="preserve"> and halts </w:t>
      </w:r>
      <w:r>
        <w:t>their</w:t>
      </w:r>
      <w:r w:rsidRPr="00E35E00">
        <w:t xml:space="preserve"> military funding</w:t>
      </w:r>
    </w:p>
    <w:p w14:paraId="27C23939" w14:textId="77777777" w:rsidR="006D2696" w:rsidRDefault="006D2696" w:rsidP="006D2696">
      <w:pPr>
        <w:rPr>
          <w:rFonts w:eastAsia="Times New Roman" w:cs="Times New Roman"/>
        </w:rPr>
      </w:pPr>
      <w:r w:rsidRPr="0079475F">
        <w:rPr>
          <w:rStyle w:val="Style13ptBold"/>
        </w:rPr>
        <w:t>Micallef ’18</w:t>
      </w:r>
      <w:r>
        <w:t xml:space="preserve">- </w:t>
      </w:r>
      <w:r w:rsidRPr="0079475F">
        <w:t>best-selling military history and world affairs author, and keynote speaker.</w:t>
      </w:r>
    </w:p>
    <w:p w14:paraId="611A0278" w14:textId="77777777" w:rsidR="006D2696" w:rsidRPr="00E35E00" w:rsidRDefault="006D2696" w:rsidP="006D2696">
      <w:pPr>
        <w:rPr>
          <w:rFonts w:eastAsia="Times New Roman" w:cs="Times New Roman"/>
        </w:rPr>
      </w:pPr>
      <w:r>
        <w:t>[</w:t>
      </w:r>
      <w:r w:rsidRPr="0079475F">
        <w:t xml:space="preserve">Joseph V. Micallef, 9-30-2018, "The South China Sea and US-China Trade Policy: Are They Becoming Linked?," Military, </w:t>
      </w:r>
      <w:hyperlink r:id="rId364" w:history="1">
        <w:r w:rsidRPr="00F83D33">
          <w:rPr>
            <w:rStyle w:val="Hyperlink"/>
          </w:rPr>
          <w:t>https://www.military.com/daily-news/2018/10/23/south-china-sea-and-us-china-trade-policy-are-they-becoming-linked.html</w:t>
        </w:r>
      </w:hyperlink>
      <w:r>
        <w:t>, July 19, 2019]//a-yep</w:t>
      </w:r>
    </w:p>
    <w:p w14:paraId="3DDDA05E" w14:textId="77777777" w:rsidR="006D2696" w:rsidRDefault="006D2696" w:rsidP="006D2696">
      <w:r>
        <w:t>*TPP- TransPacific Partnership</w:t>
      </w:r>
    </w:p>
    <w:p w14:paraId="7A5E09C4" w14:textId="77777777" w:rsidR="006D2696" w:rsidRPr="0079475F" w:rsidRDefault="006D2696" w:rsidP="006D2696">
      <w:r>
        <w:t>*If you kick it, say it takes out solvency for the aff as “there is little the US can do militarily” to prevent China aggression, and that economic sanctions are key to do so</w:t>
      </w:r>
    </w:p>
    <w:p w14:paraId="04A99952" w14:textId="43B28A7D" w:rsidR="006D2696" w:rsidRDefault="006D2696" w:rsidP="006D2696">
      <w:pPr>
        <w:rPr>
          <w:rStyle w:val="StyleUnderline"/>
        </w:rPr>
      </w:pPr>
      <w:r w:rsidRPr="00E35E00">
        <w:rPr>
          <w:sz w:val="16"/>
        </w:rPr>
        <w:t xml:space="preserve">There are growing signs that the Trump Administration is going to use U.S. trade policy toward China as a way of constraining the economic growth of China, and by extension, its ability to continue to fund an aggressive military expansion. As a candidate, Donald </w:t>
      </w:r>
      <w:r w:rsidRPr="0079475F">
        <w:rPr>
          <w:rStyle w:val="StyleUnderline"/>
        </w:rPr>
        <w:t>Trump cited repeatedly what he called "unfair Chinese trade practices." These practices included currency manipulation, widespread theft of proprietary intellectual property and forced technology transfer from American and international firms to Chinese firms as a precondition of doing business in China, and promised to "get tough on China" and its trade practices.</w:t>
      </w:r>
      <w:r w:rsidRPr="00E35E00">
        <w:rPr>
          <w:sz w:val="16"/>
        </w:rPr>
        <w:t xml:space="preserve"> Peter Navarro, a well-known critic of China's trade practices, was appointed as an assistant to the President, director of Trade and Industrial Policy and director of the White House National Trade Council. </w:t>
      </w:r>
      <w:r w:rsidRPr="0079475F">
        <w:rPr>
          <w:rStyle w:val="StyleUnderline"/>
        </w:rPr>
        <w:t>Initially, the ongoing crisis over North Korea's development and testing of nuclear tipped missiles forced the White House to defer taking action against China's trade policy</w:t>
      </w:r>
      <w:r w:rsidRPr="00E35E00">
        <w:rPr>
          <w:sz w:val="16"/>
        </w:rPr>
        <w:t xml:space="preserve">. </w:t>
      </w:r>
      <w:r w:rsidRPr="0079475F">
        <w:rPr>
          <w:rStyle w:val="StyleUnderline"/>
        </w:rPr>
        <w:t>Washington was dependent</w:t>
      </w:r>
      <w:r w:rsidRPr="00E35E00">
        <w:rPr>
          <w:sz w:val="16"/>
        </w:rPr>
        <w:t xml:space="preserve">, in part, </w:t>
      </w:r>
      <w:r w:rsidRPr="0079475F">
        <w:rPr>
          <w:rStyle w:val="StyleUnderline"/>
        </w:rPr>
        <w:t>on Beijing's willingness to enforce the economic sanctions imposed on North Korea by the UN Security Council. The U.S. is still dependent on China's willingness to enforce those sanctions but presumably the White House now feels it is making sufficient progress in its negotiations with North Korea to turn its attention to China's trade policy.</w:t>
      </w:r>
      <w:r w:rsidRPr="00E35E00">
        <w:rPr>
          <w:sz w:val="16"/>
        </w:rPr>
        <w:t xml:space="preserve"> Starting in January 2018, the U.S. began to impose tariffs on a variety of Chinese goods. Initially, the tariffs only covered solar panels and the first 1.2 million washing machines exported by China to the U.S. In March, the list was expanded to over 1,300 categories of Chinese goods, representing about 50 to 60 billion dollars of imports. China responded with its own tariffs on April 2, prompting the White House to announce that it was considering tariffs on an additional 100 billion dollars' worth of imports. In July, the White House announced that it would impose ten percent tariffs, eventually rising to 25 percent, </w:t>
      </w:r>
      <w:r w:rsidRPr="00E35E00">
        <w:rPr>
          <w:rStyle w:val="StyleUnderline"/>
        </w:rPr>
        <w:t>by the end of 2018, on an additional 200 billion dollars of Chinese exports to the U.S. In the meantime, it also announced restrictions on Chinese investments in technologically sensitive areas and enhanced export controls to prevent Chinese entities from acquitting U.S. technology deemed to be sensitive or strategic</w:t>
      </w:r>
      <w:r w:rsidRPr="00E35E00">
        <w:rPr>
          <w:sz w:val="16"/>
        </w:rPr>
        <w:t xml:space="preserve">. An additional 267 billion dollars of imports were also threatened with tariffs if China retaliated with its own tariffs on U.S. goods. As of October 2018, as a result of this tit-for-tat escalation, the U.S. and China had either implemented or threatened tariffs on goods covering almost the entirety of U.S.-China trade. More significantly, </w:t>
      </w:r>
      <w:r w:rsidRPr="0079475F">
        <w:rPr>
          <w:rStyle w:val="StyleUnderline"/>
        </w:rPr>
        <w:t xml:space="preserve">the recently announced trade agreements between the U.S., Canada and Mexico (United States-Mexico-Canada Agreement or USMCA), stipulates that any member who launches trade talks with a "non-market economy" must notify the other parties three months in advance before the start of such talks. If the talks lead to a trade agreement, then that party can be effectively expelled from the </w:t>
      </w:r>
      <w:r w:rsidRPr="00736E21">
        <w:rPr>
          <w:rStyle w:val="Emphasis"/>
        </w:rPr>
        <w:t>USMCA</w:t>
      </w:r>
      <w:r w:rsidRPr="0079475F">
        <w:rPr>
          <w:rStyle w:val="StyleUnderline"/>
        </w:rPr>
        <w:t xml:space="preserve"> by the other two parties. The clause effectively </w:t>
      </w:r>
      <w:r w:rsidRPr="00736E21">
        <w:rPr>
          <w:rStyle w:val="Emphasis"/>
        </w:rPr>
        <w:t>freezes China from pursuing a free trade agreement with either Canada or Mexico</w:t>
      </w:r>
      <w:r w:rsidRPr="00E35E00">
        <w:rPr>
          <w:sz w:val="16"/>
        </w:rPr>
        <w:t xml:space="preserve">. </w:t>
      </w:r>
      <w:r w:rsidRPr="00E35E00">
        <w:rPr>
          <w:rStyle w:val="StyleUnderline"/>
        </w:rPr>
        <w:t>The U.S. and China</w:t>
      </w:r>
      <w:r w:rsidRPr="00E35E00">
        <w:rPr>
          <w:sz w:val="16"/>
        </w:rPr>
        <w:t xml:space="preserve"> have held a series of </w:t>
      </w:r>
      <w:r w:rsidRPr="00E35E00">
        <w:rPr>
          <w:rStyle w:val="StyleUnderline"/>
        </w:rPr>
        <w:t>on-again-off-again trade talks over the spring and summer of 2018</w:t>
      </w:r>
      <w:r w:rsidRPr="00E35E00">
        <w:rPr>
          <w:sz w:val="16"/>
        </w:rPr>
        <w:t xml:space="preserve">. Currently, the talks </w:t>
      </w:r>
      <w:r w:rsidRPr="00E35E00">
        <w:rPr>
          <w:rStyle w:val="StyleUnderline"/>
        </w:rPr>
        <w:t>have been suspended and there are no further talks scheduled</w:t>
      </w:r>
      <w:r w:rsidRPr="00E35E00">
        <w:rPr>
          <w:sz w:val="16"/>
        </w:rPr>
        <w:t xml:space="preserve">. </w:t>
      </w:r>
      <w:r w:rsidRPr="00E35E00">
        <w:rPr>
          <w:rStyle w:val="StyleUnderline"/>
        </w:rPr>
        <w:t xml:space="preserve">As part of those </w:t>
      </w:r>
      <w:r w:rsidRPr="00B5276B">
        <w:rPr>
          <w:rStyle w:val="StyleUnderline"/>
        </w:rPr>
        <w:t>negotiations</w:t>
      </w:r>
      <w:r w:rsidRPr="00B63447">
        <w:rPr>
          <w:rStyle w:val="Emphasis"/>
        </w:rPr>
        <w:t xml:space="preserve"> Washington submitted to Beijing a list of 140 changes that it would like to see made to China's trade policy</w:t>
      </w:r>
      <w:r w:rsidRPr="00E35E00">
        <w:rPr>
          <w:rStyle w:val="StyleUnderline"/>
        </w:rPr>
        <w:t xml:space="preserve"> and practices</w:t>
      </w:r>
      <w:r w:rsidRPr="00E35E00">
        <w:rPr>
          <w:sz w:val="16"/>
        </w:rPr>
        <w:t xml:space="preserve">. </w:t>
      </w:r>
      <w:r w:rsidRPr="00E35E00">
        <w:rPr>
          <w:rStyle w:val="StyleUnderline"/>
        </w:rPr>
        <w:t xml:space="preserve">According to informed sources, </w:t>
      </w:r>
      <w:r w:rsidRPr="00B63447">
        <w:rPr>
          <w:rStyle w:val="Emphasis"/>
        </w:rPr>
        <w:t>Chinese officials have indicated that they could accept roughly one-third of the proposed changes and were willing to negotiate over another one-third</w:t>
      </w:r>
      <w:r w:rsidRPr="00E35E00">
        <w:rPr>
          <w:sz w:val="16"/>
        </w:rPr>
        <w:t xml:space="preserve">, but that the remaining one-third were unacceptable. Significantly, </w:t>
      </w:r>
      <w:r w:rsidRPr="00E35E00">
        <w:rPr>
          <w:rStyle w:val="StyleUnderline"/>
        </w:rPr>
        <w:t>a number of European and Asian countries have informally told the White House that they support the Trump administration's policy on China trade and will align themselves with it.</w:t>
      </w:r>
      <w:r w:rsidRPr="00E35E00">
        <w:rPr>
          <w:sz w:val="16"/>
        </w:rPr>
        <w:t xml:space="preserve"> There is no question that </w:t>
      </w:r>
      <w:r w:rsidRPr="00E35E00">
        <w:rPr>
          <w:rStyle w:val="Emphasis"/>
        </w:rPr>
        <w:t>China's impressive economic expansion over the last several decades has played a critical role in financing the equally impressive growth of its military.</w:t>
      </w:r>
      <w:r w:rsidRPr="00E35E00">
        <w:rPr>
          <w:sz w:val="16"/>
        </w:rPr>
        <w:t xml:space="preserve"> </w:t>
      </w:r>
      <w:r w:rsidRPr="00E35E00">
        <w:rPr>
          <w:rStyle w:val="StyleUnderline"/>
        </w:rPr>
        <w:t>There is little that the U.S. can do</w:t>
      </w:r>
      <w:r w:rsidRPr="00E35E00">
        <w:rPr>
          <w:rStyle w:val="Emphasis"/>
        </w:rPr>
        <w:t>, from a military standpoint,</w:t>
      </w:r>
      <w:r w:rsidRPr="00E35E00">
        <w:rPr>
          <w:rStyle w:val="StyleUnderline"/>
        </w:rPr>
        <w:t xml:space="preserve"> to prevent China's continued militarization of its South China Sea artificial islands. While the Pentagon has expressed confidence in its ability to "take out" those islands in the event of a military conflict with China, neither side wants such a conflict or the potentially ruinous consequences for both countries</w:t>
      </w:r>
      <w:r w:rsidRPr="00E35E00">
        <w:rPr>
          <w:rStyle w:val="Emphasis"/>
        </w:rPr>
        <w:t>. Using trade policy to respond to China's militarization of the South China Sea has the advantage of both raising the economic cost to Beijing of pursuing this policy, while at the same time constraining China's ability to keep growing its economy and, by extension, its ability to continue to fund its aggressive military expansion</w:t>
      </w:r>
      <w:r w:rsidRPr="00E35E00">
        <w:rPr>
          <w:rStyle w:val="StyleUnderline"/>
        </w:rPr>
        <w:t>. Trade policy</w:t>
      </w:r>
      <w:r w:rsidRPr="00E35E00">
        <w:rPr>
          <w:sz w:val="16"/>
        </w:rPr>
        <w:t xml:space="preserve">, however, </w:t>
      </w:r>
      <w:r w:rsidRPr="00E35E00">
        <w:rPr>
          <w:rStyle w:val="StyleUnderline"/>
        </w:rPr>
        <w:t>can only be one part of a much broader strategy of engagement both politically and economically with the countries surrounding the South China Sea.</w:t>
      </w:r>
      <w:r w:rsidRPr="00E35E00">
        <w:rPr>
          <w:sz w:val="16"/>
        </w:rPr>
        <w:t xml:space="preserve"> On that point, </w:t>
      </w:r>
      <w:r w:rsidRPr="00E35E00">
        <w:rPr>
          <w:rStyle w:val="StyleUnderline"/>
        </w:rPr>
        <w:t>the Trump Administration's abandonment of the TransPacific Partnership (TPP) was a mistake as the TPP would have brought together 11 Pacific rim countries with the U.S. and pointedly excluded China</w:t>
      </w:r>
      <w:r w:rsidRPr="00E35E00">
        <w:rPr>
          <w:sz w:val="16"/>
        </w:rPr>
        <w:t xml:space="preserve">. Significantly, </w:t>
      </w:r>
      <w:r w:rsidRPr="00E35E00">
        <w:rPr>
          <w:rStyle w:val="StyleUnderline"/>
        </w:rPr>
        <w:t>there have been</w:t>
      </w:r>
      <w:hyperlink r:id="rId365" w:tgtFrame="_blank" w:history="1">
        <w:r w:rsidRPr="00E35E00">
          <w:rPr>
            <w:rStyle w:val="StyleUnderline"/>
          </w:rPr>
          <w:t xml:space="preserve"> </w:t>
        </w:r>
      </w:hyperlink>
      <w:hyperlink r:id="rId366" w:tgtFrame="_blank" w:history="1">
        <w:r w:rsidRPr="00E35E00">
          <w:rPr>
            <w:rStyle w:val="StyleUnderline"/>
          </w:rPr>
          <w:t>reports</w:t>
        </w:r>
      </w:hyperlink>
      <w:r w:rsidRPr="00E35E00">
        <w:rPr>
          <w:rStyle w:val="StyleUnderline"/>
        </w:rPr>
        <w:t xml:space="preserve"> that the Trump Administration is considering U.S. participation in a TPP provided that the U.S. was able to get "substantially better terms" than the ones negotiated by the Obama Administration</w:t>
      </w:r>
      <w:r w:rsidRPr="00E35E00">
        <w:rPr>
          <w:sz w:val="16"/>
        </w:rPr>
        <w:t xml:space="preserve">. </w:t>
      </w:r>
      <w:r w:rsidRPr="00E35E00">
        <w:rPr>
          <w:rStyle w:val="Emphasis"/>
        </w:rPr>
        <w:t>The timing for such a move is ideal</w:t>
      </w:r>
      <w:r w:rsidRPr="00E35E00">
        <w:rPr>
          <w:rStyle w:val="StyleUnderline"/>
        </w:rPr>
        <w:t xml:space="preserve"> as there has been growing evidence that many of the countries that initially signed up for China's Belt and Road initiative are having second thoughts. </w:t>
      </w:r>
      <w:r w:rsidRPr="00E35E00">
        <w:rPr>
          <w:sz w:val="16"/>
        </w:rPr>
        <w:t xml:space="preserve">Many of the infrastructure development projects are funded through Chinese credit facilities. </w:t>
      </w:r>
      <w:r w:rsidRPr="00E35E00">
        <w:rPr>
          <w:rStyle w:val="StyleUnderline"/>
        </w:rPr>
        <w:t>Several countries, including Laos, Malaysia, Sri Lanka and Pakistan, among others, have complained about what they see as increasingly onerous Chinese credit terms, describing them as an example of "debt imperialism"</w:t>
      </w:r>
      <w:r w:rsidRPr="00E35E00">
        <w:rPr>
          <w:sz w:val="16"/>
        </w:rPr>
        <w:t xml:space="preserve"> </w:t>
      </w:r>
      <w:r w:rsidRPr="00E35E00">
        <w:rPr>
          <w:rStyle w:val="StyleUnderline"/>
        </w:rPr>
        <w:t>and have announced the</w:t>
      </w:r>
      <w:hyperlink r:id="rId367" w:tgtFrame="_blank" w:history="1">
        <w:r w:rsidRPr="00E35E00">
          <w:rPr>
            <w:rStyle w:val="StyleUnderline"/>
          </w:rPr>
          <w:t xml:space="preserve"> </w:t>
        </w:r>
      </w:hyperlink>
      <w:hyperlink r:id="rId368" w:tgtFrame="_blank" w:history="1">
        <w:r w:rsidRPr="00E35E00">
          <w:rPr>
            <w:rStyle w:val="StyleUnderline"/>
          </w:rPr>
          <w:t>cancellation</w:t>
        </w:r>
      </w:hyperlink>
      <w:r w:rsidRPr="00E35E00">
        <w:rPr>
          <w:rStyle w:val="StyleUnderline"/>
        </w:rPr>
        <w:t xml:space="preserve"> of previously agreed upon infrastructure projects. </w:t>
      </w:r>
      <w:r w:rsidRPr="00E35E00">
        <w:rPr>
          <w:sz w:val="16"/>
        </w:rPr>
        <w:t xml:space="preserve">What is clear, however, is that </w:t>
      </w:r>
      <w:r w:rsidRPr="00E35E00">
        <w:rPr>
          <w:rStyle w:val="StyleUnderline"/>
        </w:rPr>
        <w:t>using trade policy both as a way of responding to aggressive Chinese moves in the South China Sea and as a way of constraining Chinese economic growth and the expansion of Beijing's military power means that the trade dispute between the U.S. and China is going to involve more than just trade</w:t>
      </w:r>
      <w:r w:rsidRPr="00E35E00">
        <w:rPr>
          <w:sz w:val="16"/>
        </w:rPr>
        <w:t xml:space="preserve">. It's unlikely that a quick resolution is in the offing. </w:t>
      </w:r>
      <w:r w:rsidRPr="00E35E00">
        <w:rPr>
          <w:rStyle w:val="StyleUnderline"/>
        </w:rPr>
        <w:t xml:space="preserve">An ongoing U.S.-China trade war will likely be a permanent feature of U.S.-China relations for the foreseeable future. </w:t>
      </w:r>
    </w:p>
    <w:p w14:paraId="3377A7AA" w14:textId="27D6602A" w:rsidR="00C355CF" w:rsidRDefault="00C355CF" w:rsidP="00C355CF">
      <w:pPr>
        <w:pStyle w:val="Heading3"/>
      </w:pPr>
      <w:r>
        <w:t>1nc – Deterrence CP</w:t>
      </w:r>
    </w:p>
    <w:p w14:paraId="1E38D017" w14:textId="77777777" w:rsidR="00C355CF" w:rsidRPr="005B7570" w:rsidRDefault="00C355CF" w:rsidP="00C355CF">
      <w:pPr>
        <w:pStyle w:val="Heading4"/>
      </w:pPr>
      <w:r>
        <w:t>CP Text: The United States Government should sell high tech rockets to the Philippines for an affordable price</w:t>
      </w:r>
    </w:p>
    <w:p w14:paraId="0493BC94" w14:textId="77777777" w:rsidR="00C355CF" w:rsidRDefault="00C355CF" w:rsidP="00C355CF">
      <w:pPr>
        <w:pStyle w:val="Heading4"/>
      </w:pPr>
      <w:r>
        <w:t>It solves – deters Chinese encroachment upon Philippines territory</w:t>
      </w:r>
    </w:p>
    <w:p w14:paraId="32B6326A" w14:textId="77777777" w:rsidR="00C355CF" w:rsidRPr="005B7570" w:rsidRDefault="00C355CF" w:rsidP="00C355CF">
      <w:r w:rsidRPr="00EE35F2">
        <w:rPr>
          <w:rStyle w:val="Style13ptBold"/>
        </w:rPr>
        <w:t>Peck 5/18</w:t>
      </w:r>
      <w:r>
        <w:t xml:space="preserve"> (5/18/19, Michael Peck, contributing writer for the National Interest, “Here’s A (Military) Solution to China’s Vast Claims in the South China Sea”, </w:t>
      </w:r>
      <w:hyperlink r:id="rId369" w:history="1">
        <w:r w:rsidRPr="0090347D">
          <w:rPr>
            <w:rStyle w:val="Hyperlink"/>
          </w:rPr>
          <w:t>https://nationalinterest.org/blog/buzz/here%E2%80%99s-military-solution-china%E2%80%99s-vast-claims-south-china-sea-57952</w:t>
        </w:r>
      </w:hyperlink>
      <w:r>
        <w:t xml:space="preserve"> // WOW)</w:t>
      </w:r>
    </w:p>
    <w:p w14:paraId="12B8CC46" w14:textId="77777777" w:rsidR="00C355CF" w:rsidRPr="005B7570" w:rsidRDefault="00C355CF" w:rsidP="00C355CF">
      <w:pPr>
        <w:rPr>
          <w:sz w:val="16"/>
        </w:rPr>
      </w:pPr>
      <w:r w:rsidRPr="00D44632">
        <w:rPr>
          <w:rStyle w:val="Emphasis"/>
        </w:rPr>
        <w:t>Here’s another American solution to China’s claims over the South China Sea: offer long-range rockets to the Philippines</w:t>
      </w:r>
      <w:r w:rsidRPr="005B7570">
        <w:rPr>
          <w:sz w:val="16"/>
        </w:rPr>
        <w:t xml:space="preserve">. The </w:t>
      </w:r>
      <w:r w:rsidRPr="00D44632">
        <w:rPr>
          <w:u w:val="single"/>
        </w:rPr>
        <w:t>United States and the Philippines have been discussing whether the Filipino military should buy the High-Mobility Artillery Rocket System (HIMARS</w:t>
      </w:r>
      <w:r w:rsidRPr="005B7570">
        <w:rPr>
          <w:sz w:val="16"/>
        </w:rPr>
        <w:t xml:space="preserve">), a multiple rocket launcher used by the United States and other nations, according to the South China Morning Post. “If deployed, the </w:t>
      </w:r>
      <w:r w:rsidRPr="00D44632">
        <w:rPr>
          <w:rStyle w:val="Emphasis"/>
        </w:rPr>
        <w:t>long-range, precision-guided rockets fired by the system would be able to strike Chinese man-made islands on reefs in the Spratly chain</w:t>
      </w:r>
      <w:r w:rsidRPr="005B7570">
        <w:rPr>
          <w:sz w:val="16"/>
        </w:rPr>
        <w:t xml:space="preserve">,” the newspaper said. HIMARS is a lighter, more mobile six-barreled version of the U.S. Army’s M270 multiple rocket launch system (MLRS). It can shoot rockets out to 70 kilometers (43 miles) and GPS-guided ballistic missiles out to 300 kilometers (186 miles). However, funding from the cash-strapped Philippines is a hurdle. “The two sides have been unable to reach a deal because </w:t>
      </w:r>
      <w:r w:rsidRPr="005B7570">
        <w:rPr>
          <w:u w:val="single"/>
        </w:rPr>
        <w:t>HIMARS could be too expensive for Manila given its tight defense budget,”</w:t>
      </w:r>
      <w:r w:rsidRPr="005B7570">
        <w:rPr>
          <w:sz w:val="16"/>
        </w:rPr>
        <w:t xml:space="preserve"> said the newspaper. Exactly how much does HIMARS cost? Manufacturer Lockheed Martin refused to give cost estimates, instead referring queries to the U.S. Army’s Aviation and Missile Command, which didn’t respond to questions from TNI. The cost of HIMARS is split between the launcher itself and separate contracts for various munitions including guided and unguided rockets, the longer-range Army Tactical Missile System (ATACMS) missiles, and weapons under development such as extended-range rockets and the Precision Strike Missile. Some estimates put the cost of a HIMARS guided rocket at $100,000 to $200,000 apiece, or an ATACMS at more than $700,000 apiece. Another clue is that Poland recently signed a $414 million contract for eighteen launchers plus support and training. With the 2019 Philippines defense budget at only $3.4 billion, a big HIMARS purchase would be a strain. Yet HIMARS is still a cheaper option than, say, a $1.4 million Tomahawk cruise missile. </w:t>
      </w:r>
      <w:r w:rsidRPr="005B7570">
        <w:rPr>
          <w:u w:val="single"/>
        </w:rPr>
        <w:t>And the Philippines had already had a taste of HIMARS. The weapon was deployed there by U.S. Marines in 2016 during the joint U.S.-Philippines Balikatan exercises</w:t>
      </w:r>
      <w:r w:rsidRPr="005B7570">
        <w:rPr>
          <w:sz w:val="16"/>
        </w:rPr>
        <w:t xml:space="preserve">. Collin Koh Swee Lean, a Singaporean defense analyst, told the South China Morning Post that “there were </w:t>
      </w:r>
      <w:r w:rsidRPr="005B7570">
        <w:rPr>
          <w:u w:val="single"/>
        </w:rPr>
        <w:t>two possible locations for the system: Palawan province in the Philippines and Thitu, or Zhongye in Chinese—the largest island held by Manila in the disputed Spratly chain.</w:t>
      </w:r>
      <w:r w:rsidRPr="005B7570">
        <w:rPr>
          <w:sz w:val="16"/>
        </w:rPr>
        <w:t xml:space="preserve"> From Palawan, HIMARS could launch a missile at its maximum range to hit China’s man-made island at Mischief Reef, Koh said. But </w:t>
      </w:r>
      <w:r w:rsidRPr="005B7570">
        <w:rPr>
          <w:rStyle w:val="Emphasis"/>
        </w:rPr>
        <w:t>Thitu island</w:t>
      </w:r>
      <w:r w:rsidRPr="005B7570">
        <w:rPr>
          <w:u w:val="single"/>
        </w:rPr>
        <w:t xml:space="preserve"> would also be vulnerable to PLA air and missile strikes because it is only about 22 kilometers (14 miles) from China-occupied Subi Reef,</w:t>
      </w:r>
      <w:r w:rsidRPr="005B7570">
        <w:rPr>
          <w:sz w:val="16"/>
        </w:rPr>
        <w:t xml:space="preserve"> and within striking range of missiles originating from the Paracel Islands and Hainan.” The cheaper price tag of HIMARS compared to other weapons does make it attractive. “The idea of purchasing HIMARS systems </w:t>
      </w:r>
      <w:r w:rsidRPr="005B7570">
        <w:rPr>
          <w:rStyle w:val="Emphasis"/>
        </w:rPr>
        <w:t>may be one of the few viable options in response to China's artificial islands and continuing and increasingly provocative actions in the SCS</w:t>
      </w:r>
      <w:r w:rsidRPr="005B7570">
        <w:rPr>
          <w:sz w:val="16"/>
        </w:rPr>
        <w:t xml:space="preserve"> [South China Sea],” says Jay Batongbacal, director of the Philippines-based Institute for Maritime Affairs and Law of the Sea. Yet Batongbacal does not see a sale any time soon. “The Philippines is probably not yet in a position to make a purchase,” he told The National Interest. “It is also not likely to arm its own possessions significantly, for fear of Chinese reaction.” American experts agree. “Absent an abrupt change in foreign policy outlook by President Duterte, it is unlikely the Philippines would acquire HIMARS in the near future,” says Brian Harding, an Asian security expert at the Washington-based Center for Strategic and International Studies. “In addition to the price tag, Duterte would likely find HIMARS to be too provocative vis-à-vis China.” But Harding believes this could change. “Just as Duterte has dramatically reoriented Philippine foreign policy, there could again be an abrupt change with a new president in 2022. A new president could also seek to accelerate the implementation of the U.S.-Philippines Enhanced Defense Cooperation Agreement, which could potentially provide an avenue for the United States to deploy systems such as HIMARS in the Philippines.” Indeed, perhaps the more interesting possibility isn’t Philippines-owned rockets, but American-operated rockets on Philippines soil. “I think observers shouldn’t just think about capabilities that the Philippines could acquire on its own,” Harding warns. </w:t>
      </w:r>
      <w:r w:rsidRPr="005B7570">
        <w:rPr>
          <w:u w:val="single"/>
        </w:rPr>
        <w:t>“EDCA provides a vehicle for the United States to deploy its own platforms on a rotational basis, which could be a way to potentially move high-end capabilities into the region, if agreed to by leaders.</w:t>
      </w:r>
      <w:r w:rsidRPr="005B7570">
        <w:rPr>
          <w:sz w:val="16"/>
        </w:rPr>
        <w:t>”</w:t>
      </w:r>
    </w:p>
    <w:p w14:paraId="56816302" w14:textId="77777777" w:rsidR="00C355CF" w:rsidRDefault="00C355CF" w:rsidP="00C355CF">
      <w:pPr>
        <w:pStyle w:val="Heading4"/>
      </w:pPr>
      <w:r>
        <w:t>Duterte diversifying towards South Korea and Israel – he vowed to stop purchasing US arms</w:t>
      </w:r>
    </w:p>
    <w:p w14:paraId="3CC02BCD" w14:textId="77777777" w:rsidR="00C355CF" w:rsidRDefault="00C355CF" w:rsidP="00C355CF">
      <w:r w:rsidRPr="00651ADF">
        <w:rPr>
          <w:rStyle w:val="Style13ptBold"/>
        </w:rPr>
        <w:t>Placido 1/10</w:t>
      </w:r>
      <w:r>
        <w:t xml:space="preserve"> (1/10/19, Dharel Placido, reporter at ABS-CBN, “Duterte vows to avoid US arms purchases”, </w:t>
      </w:r>
      <w:hyperlink r:id="rId370" w:history="1">
        <w:r w:rsidRPr="0090347D">
          <w:rPr>
            <w:rStyle w:val="Hyperlink"/>
          </w:rPr>
          <w:t>https://news.abs-cbn.com/news/01/10/19/duterte-vows-to-avoid-us-arms-purchases</w:t>
        </w:r>
      </w:hyperlink>
      <w:r>
        <w:t xml:space="preserve"> //WOW)</w:t>
      </w:r>
    </w:p>
    <w:p w14:paraId="335D3CC7" w14:textId="77777777" w:rsidR="00C355CF" w:rsidRDefault="00C355CF" w:rsidP="00C355CF">
      <w:pPr>
        <w:rPr>
          <w:sz w:val="16"/>
        </w:rPr>
      </w:pPr>
      <w:r w:rsidRPr="00651ADF">
        <w:rPr>
          <w:sz w:val="16"/>
        </w:rPr>
        <w:t xml:space="preserve">MANILA - President </w:t>
      </w:r>
      <w:r w:rsidRPr="00750618">
        <w:rPr>
          <w:rStyle w:val="Emphasis"/>
        </w:rPr>
        <w:t>Rodrigo Duterte on Thursday said his administration will no longer purchase arms and military equipment from the United States</w:t>
      </w:r>
      <w:r w:rsidRPr="00651ADF">
        <w:rPr>
          <w:sz w:val="16"/>
        </w:rPr>
        <w:t xml:space="preserve"> </w:t>
      </w:r>
      <w:r w:rsidRPr="00750618">
        <w:rPr>
          <w:u w:val="single"/>
        </w:rPr>
        <w:t>after the latter threatened to impose sanctions on countries buying military equipment from Russia.</w:t>
      </w:r>
      <w:r w:rsidRPr="00651ADF">
        <w:rPr>
          <w:sz w:val="16"/>
        </w:rPr>
        <w:t xml:space="preserve"> In a speech in front of soldiers in Bulacan, </w:t>
      </w:r>
      <w:r w:rsidRPr="00750618">
        <w:rPr>
          <w:rStyle w:val="Emphasis"/>
        </w:rPr>
        <w:t>Duterte said he will not look to buy arms from the US, a treaty ally of the Philippines, after Washington blocked an arms deal with Manila</w:t>
      </w:r>
      <w:r w:rsidRPr="00651ADF">
        <w:rPr>
          <w:sz w:val="16"/>
        </w:rPr>
        <w:t xml:space="preserve"> upon the opposition of an American senator who raised concerns about human rights violations here. Duterte </w:t>
      </w:r>
      <w:r w:rsidRPr="00750618">
        <w:rPr>
          <w:u w:val="single"/>
        </w:rPr>
        <w:t>claimed that aside from Russia, the US was also against Manila purchasing arms from China, Washington’s chief economic and geopolitical rival</w:t>
      </w:r>
      <w:r w:rsidRPr="00651ADF">
        <w:rPr>
          <w:sz w:val="16"/>
        </w:rPr>
        <w:t>. “Pagka bumili ka sa China o maybe Russia, magsali ka sa embargo. You cannot trade with America. So para kang inipit doon sa ano. Eh sabi ko naman sa --- your superiors and the civilian leaders, with that kind of arrangement, do not expect me to buy arms from the United States,” he said. (</w:t>
      </w:r>
      <w:r w:rsidRPr="00750618">
        <w:rPr>
          <w:u w:val="single"/>
        </w:rPr>
        <w:t>If you buy arms from China or Russia, you will be sanctioned due to the arms embargo. You cannot trade with America</w:t>
      </w:r>
      <w:r w:rsidRPr="00651ADF">
        <w:rPr>
          <w:sz w:val="16"/>
        </w:rPr>
        <w:t xml:space="preserve">. So it’s like </w:t>
      </w:r>
      <w:r w:rsidRPr="00750618">
        <w:rPr>
          <w:u w:val="single"/>
        </w:rPr>
        <w:t>you’re pushed to a corner.</w:t>
      </w:r>
      <w:r w:rsidRPr="00651ADF">
        <w:rPr>
          <w:sz w:val="16"/>
        </w:rPr>
        <w:t xml:space="preserve"> I said to the superiors and civilian leaders, with that kind of arrangement, </w:t>
      </w:r>
      <w:r w:rsidRPr="00750618">
        <w:rPr>
          <w:u w:val="single"/>
        </w:rPr>
        <w:t>do not expect me to buy arms from the United States.</w:t>
      </w:r>
      <w:r w:rsidRPr="00651ADF">
        <w:rPr>
          <w:sz w:val="16"/>
        </w:rPr>
        <w:t xml:space="preserve">) Duterte said he would </w:t>
      </w:r>
      <w:r w:rsidRPr="00750618">
        <w:rPr>
          <w:rStyle w:val="Emphasis"/>
        </w:rPr>
        <w:t>instead seek arms from other Philippine allies, such as Israel and South Korea</w:t>
      </w:r>
      <w:r w:rsidRPr="00651ADF">
        <w:rPr>
          <w:sz w:val="16"/>
        </w:rPr>
        <w:t xml:space="preserve">. “I will not agree to buy [from the US]. Pangit tingnan. Hindi maganda. It does not sit well with the Filipino na ganunin ka tapos pasunod-sunod ka na lang. Wala naman akong galit sa kanila. Sila ‘yung nauna. And they criticized me heavily dito sa drugs,” he said. (I will not agree to buy [from the US]. It looks bad. It </w:t>
      </w:r>
      <w:r w:rsidRPr="00750618">
        <w:rPr>
          <w:u w:val="single"/>
        </w:rPr>
        <w:t>would not sit well with Filipinos that you are being told what to do</w:t>
      </w:r>
      <w:r w:rsidRPr="00651ADF">
        <w:rPr>
          <w:sz w:val="16"/>
        </w:rPr>
        <w:t xml:space="preserve">. I am not angry at them, but they were the first to hit me. And they </w:t>
      </w:r>
      <w:r w:rsidRPr="00651ADF">
        <w:rPr>
          <w:u w:val="single"/>
        </w:rPr>
        <w:t>criticized me heavily for my war on drugs.)</w:t>
      </w:r>
      <w:r w:rsidRPr="00651ADF">
        <w:rPr>
          <w:sz w:val="16"/>
        </w:rPr>
        <w:t xml:space="preserve"> Duterte made this announcement even as Defense Secretary Delfin Lorenzana announced last month that the Philippines will buy 16 Black Hawk helicopters from the Sikorsky Aircraft Corp for P12.67 billion ($240 million), shunning cheaper Russian equipment due to U.S. sanctions on Russian military exports. PH to buy US helicopters, not Russian, due to sanctions: Lorenzana The Philippines is spending P300 billion ($5.6 billion) over the next 5 years to upgrade its defense capability, replacing World War II-era warships and Vietnam War-vintage fighters and helicopters. It </w:t>
      </w:r>
      <w:r w:rsidRPr="00651ADF">
        <w:rPr>
          <w:rStyle w:val="Emphasis"/>
        </w:rPr>
        <w:t>recently acquired fighter jets from South Korea, logistics ships from Indonesia, and armored vehicles and ship-borne missiles from Israel</w:t>
      </w:r>
      <w:r w:rsidRPr="00651ADF">
        <w:rPr>
          <w:sz w:val="16"/>
        </w:rPr>
        <w:t>. - with Reuters</w:t>
      </w:r>
    </w:p>
    <w:p w14:paraId="1AF167F3" w14:textId="77777777" w:rsidR="00C355CF" w:rsidRDefault="00C355CF" w:rsidP="00C355CF">
      <w:pPr>
        <w:pStyle w:val="Heading4"/>
      </w:pPr>
      <w:r>
        <w:t>Diversifying to Israel Now</w:t>
      </w:r>
    </w:p>
    <w:p w14:paraId="3A2D9DF5" w14:textId="77777777" w:rsidR="00C355CF" w:rsidRPr="007F6EA7" w:rsidRDefault="00C355CF" w:rsidP="00C355CF">
      <w:r w:rsidRPr="007F6EA7">
        <w:rPr>
          <w:rStyle w:val="Style13ptBold"/>
        </w:rPr>
        <w:t>Telegraph 18</w:t>
      </w:r>
      <w:r>
        <w:rPr>
          <w:sz w:val="16"/>
        </w:rPr>
        <w:t xml:space="preserve"> </w:t>
      </w:r>
      <w:r w:rsidRPr="007F6EA7">
        <w:t xml:space="preserve">(9/2/18, The Telegraph Newspaper, “Philippine leader Duterte eyes arms trade on visit to Israel”, </w:t>
      </w:r>
      <w:hyperlink r:id="rId371" w:history="1">
        <w:r w:rsidRPr="0090347D">
          <w:rPr>
            <w:rStyle w:val="Hyperlink"/>
          </w:rPr>
          <w:t>https://www.telegraph.co.uk/news/2018/09/02/philippine-leader-duterte-eyes-arms-trade-visit-israel/</w:t>
        </w:r>
      </w:hyperlink>
      <w:r>
        <w:t xml:space="preserve"> //WOW</w:t>
      </w:r>
      <w:r w:rsidRPr="007F6EA7">
        <w:t>)</w:t>
      </w:r>
    </w:p>
    <w:p w14:paraId="0311A131" w14:textId="77777777" w:rsidR="00C355CF" w:rsidRDefault="00C355CF" w:rsidP="00C355CF">
      <w:pPr>
        <w:rPr>
          <w:sz w:val="16"/>
        </w:rPr>
      </w:pPr>
      <w:r w:rsidRPr="007F6EA7">
        <w:rPr>
          <w:sz w:val="16"/>
        </w:rPr>
        <w:t xml:space="preserve">Rodrigo Duterte, the Philippine president, left for a visit to Israel and Jordan on Sunday, as his nation pivots away from a long-time reliance on American military hardware and support. The four-day visit to Israel will be the first by a Philippine leader in more than 60 years of diplomatic ties between the two nations. Mr Duterte, accompanied by an entourage including soldiers and police, will sit down with Benjamin Netanyahu, the Israeli prime minister, and hold an event with some of the thousands of Filipino migrant workers in Israel. Mr Duterte has become notorious for controversial statements - including likening himself to Hitler - and his internationally condemned drug crackdown that has killed thousands. "We assign great importance to this visit, which symbolises the strong, warm ties between our two peoples," Israel's foreign ministry said in a statement. Mr </w:t>
      </w:r>
      <w:r w:rsidRPr="007F6EA7">
        <w:rPr>
          <w:u w:val="single"/>
        </w:rPr>
        <w:t>Duterte has led the Philippines away from the US, its former colonial master, and towards closer diplomatic and business ties with China and Russia</w:t>
      </w:r>
      <w:r w:rsidRPr="007F6EA7">
        <w:rPr>
          <w:sz w:val="16"/>
        </w:rPr>
        <w:t xml:space="preserve">. The </w:t>
      </w:r>
      <w:r w:rsidRPr="007F6EA7">
        <w:rPr>
          <w:rStyle w:val="Emphasis"/>
        </w:rPr>
        <w:t>US and Canada have both seen military hardware deals fall apart with the Philippines</w:t>
      </w:r>
      <w:r w:rsidRPr="007F6EA7">
        <w:rPr>
          <w:sz w:val="16"/>
        </w:rPr>
        <w:t xml:space="preserve"> due to concerns over Mr Duterte's drug war. But </w:t>
      </w:r>
      <w:r w:rsidRPr="007F6EA7">
        <w:rPr>
          <w:rStyle w:val="Emphasis"/>
        </w:rPr>
        <w:t>so far sales with Israel have gone smoothly</w:t>
      </w:r>
      <w:r w:rsidRPr="007F6EA7">
        <w:rPr>
          <w:sz w:val="16"/>
        </w:rPr>
        <w:t xml:space="preserve">. "(The visit) is for President Duterte to look for an alternative market for... weapons for our armed forces as well as for the police," Henelito Sevilla, an international relations expert at the University of the Philippines, told AFP. Israel is among the world's top arms dealers, with nearly 60 percent of its defence exports going to the Asia-Pacific region, according to Israeli defence ministry data. The </w:t>
      </w:r>
      <w:r w:rsidRPr="007F6EA7">
        <w:rPr>
          <w:rStyle w:val="Emphasis"/>
        </w:rPr>
        <w:t>Philippines emerged as a significant new customer in 2017 for Israel, with sales of radar and anti-tank equipment worth $21 million</w:t>
      </w:r>
      <w:r w:rsidRPr="007F6EA7">
        <w:rPr>
          <w:sz w:val="16"/>
        </w:rPr>
        <w:t xml:space="preserve"> (£16 million). Manila says the </w:t>
      </w:r>
      <w:r w:rsidRPr="007F6EA7">
        <w:rPr>
          <w:u w:val="single"/>
        </w:rPr>
        <w:t>trip is expected to yield agreements on defence</w:t>
      </w:r>
      <w:r w:rsidRPr="007F6EA7">
        <w:rPr>
          <w:sz w:val="16"/>
        </w:rPr>
        <w:t xml:space="preserve"> as well as labour, which is one of the Philippines' top exports. Some 10 million Filipinos work abroad and send home money - a lifeline for the economy. Manila is keen to sign agreements on protections for the workers. Although the Philippines has a special bond with Israelis for giving refuge to some 1,300 Jews fleeing the Holocaust, Mr Duterte drew global condemnation for comparing himself to Hitler in 2016. "Hitler massacred three million Jews. Now there are three million drug addicts (in the Philippines). I'd be happy to slaughter them," he said. Six million Jews were killed in the Holocaust. Mr Duterte later apologised for his remarks, which he said were aimed at critics who had likened him to the Nazi leader. Just over a year later the Philippines abstained from a UN vote rebuking the US for moving its embassy to Jerusalem. Palestinians see the eastern part of the disputed city as the capital of their future state. Mr Duterte on Sunday expressed support for a two-state solution to the Israeli-Palestinian conflict. "We shall be guided by our constitution and laws as well as our international commitments in support of efforts and initiatives including the two-state solution," he told reporters. Mr Netanyahu says he wants the Palestinians to govern themselves, but has recently declined to specify whether that would mean an independent Palestinian state or some diluted form of autonomy, which many right-wing Israelis advocate. Mr Duterte heads to Jordan on September 5, where he is expected to meet King Abdullah II.</w:t>
      </w:r>
    </w:p>
    <w:p w14:paraId="4A1BEEAE" w14:textId="77777777" w:rsidR="00C355CF" w:rsidRPr="00C355CF" w:rsidRDefault="00C355CF" w:rsidP="00C355CF"/>
    <w:p w14:paraId="78321CE6" w14:textId="13F70331" w:rsidR="006D2696" w:rsidRDefault="006D2696" w:rsidP="006D2696">
      <w:pPr>
        <w:pStyle w:val="Heading3"/>
      </w:pPr>
      <w:r>
        <w:t xml:space="preserve">1nc </w:t>
      </w:r>
      <w:r w:rsidR="00C355CF">
        <w:t xml:space="preserve">– </w:t>
      </w:r>
      <w:r>
        <w:t>LIO CP</w:t>
      </w:r>
    </w:p>
    <w:p w14:paraId="358B9406" w14:textId="77777777" w:rsidR="006D2696" w:rsidRDefault="006D2696" w:rsidP="006D2696">
      <w:pPr>
        <w:pStyle w:val="Heading4"/>
      </w:pPr>
      <w:r>
        <w:t>The Unites States federal government should</w:t>
      </w:r>
    </w:p>
    <w:p w14:paraId="46BA7662" w14:textId="77777777" w:rsidR="006D2696" w:rsidRDefault="006D2696" w:rsidP="006D2696">
      <w:pPr>
        <w:pStyle w:val="Heading4"/>
        <w:numPr>
          <w:ilvl w:val="0"/>
          <w:numId w:val="15"/>
        </w:numPr>
      </w:pPr>
      <w:r w:rsidRPr="00C56C29">
        <w:t>Regularly highlight that the post WWII US liberal order protects equal rights and privileges for all sovereign nations and opposes hegemonic designs by any nation</w:t>
      </w:r>
      <w:r>
        <w:t>.</w:t>
      </w:r>
    </w:p>
    <w:p w14:paraId="7A5C5D06" w14:textId="77777777" w:rsidR="006D2696" w:rsidRDefault="006D2696" w:rsidP="006D2696">
      <w:pPr>
        <w:pStyle w:val="Heading4"/>
        <w:numPr>
          <w:ilvl w:val="0"/>
          <w:numId w:val="15"/>
        </w:numPr>
      </w:pPr>
      <w:r w:rsidRPr="00C56C29">
        <w:t>Urge more US allies to publicly support the goal of a “free and open Indo-Pacific.”</w:t>
      </w:r>
    </w:p>
    <w:p w14:paraId="44699DB3" w14:textId="77777777" w:rsidR="006D2696" w:rsidRDefault="006D2696" w:rsidP="006D2696">
      <w:pPr>
        <w:pStyle w:val="Heading4"/>
        <w:numPr>
          <w:ilvl w:val="0"/>
          <w:numId w:val="15"/>
        </w:numPr>
      </w:pPr>
      <w:r w:rsidRPr="00C56C29">
        <w:t>Engage in parallel “information operations”</w:t>
      </w:r>
      <w:r w:rsidRPr="00EA24C3">
        <w:t xml:space="preserve"> </w:t>
      </w:r>
      <w:r w:rsidRPr="00C56C29">
        <w:t>with US allies to better counter</w:t>
      </w:r>
      <w:r>
        <w:t xml:space="preserve"> Chinese revisionism.</w:t>
      </w:r>
    </w:p>
    <w:p w14:paraId="22D3B2DF" w14:textId="77777777" w:rsidR="006D2696" w:rsidRDefault="006D2696" w:rsidP="006D2696"/>
    <w:p w14:paraId="2E81DC7F" w14:textId="77777777" w:rsidR="006D2696" w:rsidRPr="00C56C29" w:rsidRDefault="006D2696" w:rsidP="006D2696">
      <w:pPr>
        <w:pStyle w:val="Heading4"/>
      </w:pPr>
      <w:r>
        <w:t>CP solves- conveys primacy of international law, glorifies smaller states in the Indo-Pacific, and unites allies against Chinese revisionism</w:t>
      </w:r>
    </w:p>
    <w:p w14:paraId="46F4B28D" w14:textId="77777777" w:rsidR="006D2696" w:rsidRDefault="006D2696" w:rsidP="006D2696">
      <w:r w:rsidRPr="00280AC7">
        <w:rPr>
          <w:rStyle w:val="Style13ptBold"/>
        </w:rPr>
        <w:t>Lee ’18</w:t>
      </w:r>
      <w:r>
        <w:t xml:space="preserve">- </w:t>
      </w:r>
      <w:r w:rsidRPr="00280AC7">
        <w:t>received masters and doctorate in international relations from the University of Oxford and his bachelor of laws and arts degrees (1st Class, Philosophy) from the University of New South Wales.</w:t>
      </w:r>
      <w:r>
        <w:t xml:space="preserve"> </w:t>
      </w:r>
      <w:r w:rsidRPr="00280AC7">
        <w:t>John Lee is a senior fellow at Hudson Institute. He is also a senior fellow (non-resident) at the United States Studies Centre and adjunct professor at the University of Sydney.</w:t>
      </w:r>
      <w:r>
        <w:t xml:space="preserve"> </w:t>
      </w:r>
      <w:r w:rsidRPr="00280AC7">
        <w:t>From 2016 to 2018, he was senior national security adviser to Australian Foreign Minister Julie Bishop. In this role, he served as the principal adviser on Asia and for economic, strategic, and political affairs in the Indo-Pacific region.</w:t>
      </w:r>
      <w:r>
        <w:t xml:space="preserve"> </w:t>
      </w:r>
      <w:r w:rsidRPr="00280AC7">
        <w:t>Lee was also appointed the Foreign Minister’s lead adviser on the 2017 Foreign Policy White Paper, the first comprehensive foreign affairs blueprint for Australia since 2003 and written to guide Australia’s external engagement for the next ten years and beyond.</w:t>
      </w:r>
      <w:r>
        <w:t xml:space="preserve"> </w:t>
      </w:r>
      <w:r w:rsidRPr="00280AC7">
        <w:t>He has held adjunct professorships at the Australian National University and University of Sydney. He is one of the foremost experts on the Chinese political economy and on strategic and economic affairs pertaining to the Indo-Pacific.</w:t>
      </w:r>
      <w:r>
        <w:t xml:space="preserve"> </w:t>
      </w:r>
      <w:r w:rsidRPr="00280AC7">
        <w:t>His articles have been published in leading policy and academic journals in the United States, Asia, and Australia He is the author of</w:t>
      </w:r>
      <w:r>
        <w:t xml:space="preserve"> </w:t>
      </w:r>
      <w:r w:rsidRPr="00280AC7">
        <w:t>Will China Fail?, published in 2007 and updated and published again in 2009.</w:t>
      </w:r>
      <w:r>
        <w:t xml:space="preserve"> </w:t>
      </w:r>
      <w:r w:rsidRPr="00280AC7">
        <w:t>His opinions have been published in over 50 major newspapers and current affairs magazines around the world, including in leading broadsheets in the United States, Asia, Europe, the Middle East and Oceania.</w:t>
      </w:r>
    </w:p>
    <w:p w14:paraId="3472B0D4" w14:textId="77777777" w:rsidR="006D2696" w:rsidRPr="00280AC7" w:rsidRDefault="006D2696" w:rsidP="006D2696">
      <w:r>
        <w:t>[John Lee</w:t>
      </w:r>
      <w:r w:rsidRPr="00280AC7">
        <w:t xml:space="preserve">, </w:t>
      </w:r>
      <w:r>
        <w:t>November 2018</w:t>
      </w:r>
      <w:r w:rsidRPr="00280AC7">
        <w:t xml:space="preserve">, "Freedom of Navigation and East Asian Stability: Countering Beijing’s Campaign of Historical Revisionism" </w:t>
      </w:r>
      <w:r>
        <w:t>Hudson Institute</w:t>
      </w:r>
      <w:r w:rsidRPr="00280AC7">
        <w:t xml:space="preserve">, </w:t>
      </w:r>
      <w:hyperlink r:id="rId372" w:history="1">
        <w:r w:rsidRPr="00906BEF">
          <w:rPr>
            <w:rStyle w:val="Hyperlink"/>
          </w:rPr>
          <w:t>https://s3.amazonaws.com/media.hudson.org/files/publications/Countering_Beijing's_Campaign_of_Historical_Revisionism--Hudson_Institute_Briefing_Paper_November%20_2018.pdf</w:t>
        </w:r>
      </w:hyperlink>
      <w:r>
        <w:t>, July 19, 2019]//a-yep</w:t>
      </w:r>
    </w:p>
    <w:p w14:paraId="2EF6742E" w14:textId="77777777" w:rsidR="006D2696" w:rsidRPr="00280AC7" w:rsidRDefault="006D2696" w:rsidP="006D2696">
      <w:r>
        <w:t>*Assumes US hard power policies in the squo</w:t>
      </w:r>
    </w:p>
    <w:p w14:paraId="3FD3E745" w14:textId="77777777" w:rsidR="006D2696" w:rsidRPr="00C56C29" w:rsidRDefault="006D2696" w:rsidP="006D2696">
      <w:pPr>
        <w:rPr>
          <w:sz w:val="16"/>
        </w:rPr>
      </w:pPr>
      <w:r w:rsidRPr="00C56C29">
        <w:rPr>
          <w:sz w:val="16"/>
        </w:rPr>
        <w:t xml:space="preserve">Beyond these reasonable steps, </w:t>
      </w:r>
      <w:r w:rsidRPr="00280AC7">
        <w:rPr>
          <w:rStyle w:val="StyleUnderline"/>
        </w:rPr>
        <w:t>U.S. officials should consider implementing targeted soft-power measures that openly and frequently challenge the historical revisionism Beijing employs to justify its hegemonic ambitions</w:t>
      </w:r>
      <w:r w:rsidRPr="00C56C29">
        <w:rPr>
          <w:sz w:val="16"/>
        </w:rPr>
        <w:t xml:space="preserve">: 1. </w:t>
      </w:r>
      <w:r w:rsidRPr="00280AC7">
        <w:rPr>
          <w:rStyle w:val="StyleUnderline"/>
        </w:rPr>
        <w:t xml:space="preserve">In public communications regarding national sovereignty and stability in East Asia, the U.S. government should regularly highlight that only the post–World War II, U.S.-led liberal order protects equal rights and privileges for all sovereign nations, regardless of their size, and opposes hegemonic designs by any nation. </w:t>
      </w:r>
      <w:r w:rsidRPr="00C56C29">
        <w:rPr>
          <w:sz w:val="16"/>
        </w:rPr>
        <w:t xml:space="preserve">These </w:t>
      </w:r>
      <w:r w:rsidRPr="00280AC7">
        <w:rPr>
          <w:rStyle w:val="StyleUnderline"/>
        </w:rPr>
        <w:t>communications efforts could include</w:t>
      </w:r>
      <w:r w:rsidRPr="00C56C29">
        <w:rPr>
          <w:sz w:val="16"/>
        </w:rPr>
        <w:t xml:space="preserve">: • </w:t>
      </w:r>
      <w:r w:rsidRPr="00280AC7">
        <w:rPr>
          <w:rStyle w:val="StyleUnderline"/>
        </w:rPr>
        <w:t>A coordinated series of congressional hearings, public remarks, and press releases focused on the importance of separating propaganda from historical fact in understanding Chinese activities in the South and East China Seas</w:t>
      </w:r>
      <w:r w:rsidRPr="00C56C29">
        <w:rPr>
          <w:sz w:val="16"/>
        </w:rPr>
        <w:t xml:space="preserve">. This effort </w:t>
      </w:r>
      <w:r w:rsidRPr="00280AC7">
        <w:rPr>
          <w:rStyle w:val="StyleUnderline"/>
        </w:rPr>
        <w:t>would reinforce the message of bipartisan congressional support for our allies</w:t>
      </w:r>
      <w:r w:rsidRPr="00C56C29">
        <w:rPr>
          <w:sz w:val="16"/>
        </w:rPr>
        <w:t xml:space="preserve">. • </w:t>
      </w:r>
      <w:r w:rsidRPr="00280AC7">
        <w:rPr>
          <w:rStyle w:val="StyleUnderline"/>
        </w:rPr>
        <w:t>Better organized and sustained public outreach by Trump</w:t>
      </w:r>
      <w:r w:rsidRPr="00C56C29">
        <w:rPr>
          <w:sz w:val="16"/>
        </w:rPr>
        <w:t xml:space="preserve"> administration </w:t>
      </w:r>
      <w:r w:rsidRPr="00280AC7">
        <w:rPr>
          <w:rStyle w:val="StyleUnderline"/>
        </w:rPr>
        <w:t>officials to the embassy community and foreign media in Washington</w:t>
      </w:r>
      <w:r w:rsidRPr="00C56C29">
        <w:rPr>
          <w:sz w:val="16"/>
        </w:rPr>
        <w:t xml:space="preserve">. This </w:t>
      </w:r>
      <w:r w:rsidRPr="00280AC7">
        <w:rPr>
          <w:rStyle w:val="StyleUnderline"/>
        </w:rPr>
        <w:t>would include a steady stream of administration officials from a range of departments and agencies addressing the public more frequently at think tanks, associations, and other venues that regularly attract foreign embassy officials and international media.</w:t>
      </w:r>
      <w:r w:rsidRPr="00C56C29">
        <w:rPr>
          <w:sz w:val="16"/>
        </w:rPr>
        <w:t xml:space="preserve"> 2. </w:t>
      </w:r>
      <w:r w:rsidRPr="00280AC7">
        <w:rPr>
          <w:rStyle w:val="StyleUnderline"/>
        </w:rPr>
        <w:t>Administration officials and congressional lawmakers should strongly urge more U.S. allies to publicly support the goal of a “free and open Indo-Pacific.”</w:t>
      </w:r>
      <w:r w:rsidRPr="00C56C29">
        <w:rPr>
          <w:sz w:val="16"/>
        </w:rPr>
        <w:t xml:space="preserve"> </w:t>
      </w:r>
      <w:r w:rsidRPr="00280AC7">
        <w:rPr>
          <w:rStyle w:val="StyleUnderline"/>
        </w:rPr>
        <w:t>Currently, Japan and Australia have been the regional champions of the concept and regularly cite the phrase in official communications</w:t>
      </w:r>
      <w:r w:rsidRPr="00C56C29">
        <w:rPr>
          <w:sz w:val="16"/>
        </w:rPr>
        <w:t xml:space="preserve">. </w:t>
      </w:r>
      <w:r w:rsidRPr="00280AC7">
        <w:rPr>
          <w:rStyle w:val="StyleUnderline"/>
        </w:rPr>
        <w:t>Beijing takes a fundamentally hierarchical view of the region, with itself perched at the top.</w:t>
      </w:r>
      <w:r w:rsidRPr="00C56C29">
        <w:rPr>
          <w:sz w:val="16"/>
        </w:rPr>
        <w:t xml:space="preserve"> In contrast, </w:t>
      </w:r>
      <w:r w:rsidRPr="00280AC7">
        <w:rPr>
          <w:rStyle w:val="StyleUnderline"/>
        </w:rPr>
        <w:t>publicly supporting a “free and open Indo-Pacific” conveys the primacy of international law and the principle that smaller states, such as Singapore, Vietnam, Sri Lanka, and Nauru, ought to have the same rights and privileges as China.</w:t>
      </w:r>
      <w:r w:rsidRPr="00C56C29">
        <w:rPr>
          <w:sz w:val="16"/>
        </w:rPr>
        <w:t xml:space="preserve"> 3. </w:t>
      </w:r>
      <w:r w:rsidRPr="00280AC7">
        <w:rPr>
          <w:rStyle w:val="StyleUnderline"/>
        </w:rPr>
        <w:t>Just as the U.S. and its allies seek to enforce freedom of navigation rights in the South China Sea region through FONOPs, they can engage in parallel “information operations” (InfoOps) to better counter Chinese historical revisionism.</w:t>
      </w:r>
      <w:r w:rsidRPr="00C56C29">
        <w:rPr>
          <w:sz w:val="16"/>
        </w:rPr>
        <w:t xml:space="preserve"> </w:t>
      </w:r>
      <w:r w:rsidRPr="00C56C29">
        <w:rPr>
          <w:rStyle w:val="StyleUnderline"/>
        </w:rPr>
        <w:t>Conducted in the public sphere at regular intervals, these InfoOps could be implemented collectively or individually, respecting each nation’s bilateral relationship with the PRC, yet expressing allied unity in disseminating accurate reflections of the historical record</w:t>
      </w:r>
      <w:r w:rsidRPr="00C56C29">
        <w:rPr>
          <w:sz w:val="16"/>
        </w:rPr>
        <w:t xml:space="preserve">. In the end, </w:t>
      </w:r>
      <w:r w:rsidRPr="00C56C29">
        <w:rPr>
          <w:rStyle w:val="StyleUnderline"/>
        </w:rPr>
        <w:t>a better-coordinated effort by the U.S. and allied nations that blends hard power with greater soft power will serve as a more effective strategy to defend freedom of navigation and uphold international law</w:t>
      </w:r>
      <w:r w:rsidRPr="00C56C29">
        <w:rPr>
          <w:sz w:val="16"/>
        </w:rPr>
        <w:t xml:space="preserve">. </w:t>
      </w:r>
      <w:r w:rsidRPr="00C56C29">
        <w:rPr>
          <w:rStyle w:val="Emphasis"/>
        </w:rPr>
        <w:t>Conceding China the soft-power advantage in shaping the historical narrative will greatly diminish prospects for an enduring and just peace in the region.</w:t>
      </w:r>
    </w:p>
    <w:p w14:paraId="5F1AAE33" w14:textId="77777777" w:rsidR="006D2696" w:rsidRPr="006D2696" w:rsidRDefault="006D2696" w:rsidP="006D2696"/>
    <w:p w14:paraId="0EFAEDAE" w14:textId="00FEF114" w:rsidR="000F13B9" w:rsidRDefault="000F13B9" w:rsidP="00172471">
      <w:pPr>
        <w:pStyle w:val="Heading2"/>
      </w:pPr>
      <w:bookmarkStart w:id="4" w:name="_GoBack"/>
      <w:bookmarkEnd w:id="4"/>
      <w:r w:rsidRPr="00172471">
        <w:t>T subs</w:t>
      </w:r>
      <w:r>
        <w:t xml:space="preserve"> </w:t>
      </w:r>
    </w:p>
    <w:p w14:paraId="4F7334CD" w14:textId="372CAF03" w:rsidR="000F13B9" w:rsidRPr="000F13B9" w:rsidRDefault="000F13B9" w:rsidP="000F13B9">
      <w:pPr>
        <w:pStyle w:val="Heading3"/>
      </w:pPr>
      <w:r>
        <w:t>Violation</w:t>
      </w:r>
    </w:p>
    <w:p w14:paraId="4B7CF471" w14:textId="77777777" w:rsidR="000F13B9" w:rsidRDefault="000F13B9" w:rsidP="000F13B9">
      <w:pPr>
        <w:pStyle w:val="Heading4"/>
      </w:pPr>
      <w:r>
        <w:t>Violation: the US only sold 8 million dollars in arms sales to the Philippines in 2018</w:t>
      </w:r>
    </w:p>
    <w:p w14:paraId="13BA70CA" w14:textId="77777777" w:rsidR="000F13B9" w:rsidRDefault="000F13B9" w:rsidP="000F13B9">
      <w:pPr>
        <w:rPr>
          <w:rStyle w:val="Style13ptBold"/>
          <w:b w:val="0"/>
        </w:rPr>
      </w:pPr>
      <w:r>
        <w:rPr>
          <w:rStyle w:val="Style13ptBold"/>
        </w:rPr>
        <w:t xml:space="preserve">Duffin ’19, </w:t>
      </w:r>
      <w:r>
        <w:rPr>
          <w:rStyle w:val="Style13ptBold"/>
          <w:b w:val="0"/>
        </w:rPr>
        <w:t xml:space="preserve">Erin, Statista, </w:t>
      </w:r>
      <w:hyperlink r:id="rId373" w:history="1">
        <w:r w:rsidRPr="0063734C">
          <w:rPr>
            <w:rStyle w:val="Hyperlink"/>
            <w:sz w:val="26"/>
          </w:rPr>
          <w:t>https://www.statista.com/statistics/248552/us-arms-exports-by-country/</w:t>
        </w:r>
      </w:hyperlink>
      <w:r>
        <w:rPr>
          <w:rStyle w:val="Style13ptBold"/>
          <w:b w:val="0"/>
        </w:rPr>
        <w:t xml:space="preserve"> (Title is in the card body above chart)</w:t>
      </w:r>
    </w:p>
    <w:p w14:paraId="7285B1C6" w14:textId="77777777" w:rsidR="000F13B9" w:rsidRDefault="000F13B9" w:rsidP="000F13B9">
      <w:pPr>
        <w:rPr>
          <w:u w:val="single"/>
        </w:rPr>
      </w:pPr>
      <w:r w:rsidRPr="008F093D">
        <w:rPr>
          <w:rStyle w:val="StyleUnderline"/>
        </w:rPr>
        <w:t>U.S. arms exports in 2018, by country</w:t>
      </w:r>
      <w:r w:rsidRPr="008F093D">
        <w:rPr>
          <w:u w:val="single"/>
        </w:rPr>
        <w:t xml:space="preserve"> (in TIV expressed </w:t>
      </w:r>
      <w:r w:rsidRPr="00502B8F">
        <w:rPr>
          <w:rStyle w:val="StyleUnderline"/>
        </w:rPr>
        <w:t>in million</w:t>
      </w:r>
      <w:r w:rsidRPr="008F093D">
        <w:rPr>
          <w:u w:val="single"/>
        </w:rPr>
        <w:t xml:space="preserve"> constant 1990 U.S. </w:t>
      </w:r>
      <w:r w:rsidRPr="00502B8F">
        <w:rPr>
          <w:rStyle w:val="StyleUnderline"/>
        </w:rPr>
        <w:t>dollars</w:t>
      </w:r>
      <w:r w:rsidRPr="008F093D">
        <w:rPr>
          <w:u w:val="single"/>
        </w:rPr>
        <w:t>)</w:t>
      </w:r>
    </w:p>
    <w:p w14:paraId="0E01E235" w14:textId="77777777" w:rsidR="000F13B9" w:rsidRPr="00164B85" w:rsidRDefault="000F13B9" w:rsidP="000F13B9">
      <w:pPr>
        <w:rPr>
          <w:rStyle w:val="Style13ptBold"/>
          <w:rFonts w:asciiTheme="majorHAnsi" w:hAnsiTheme="majorHAnsi" w:cstheme="majorHAnsi"/>
          <w:b w:val="0"/>
        </w:rPr>
      </w:pPr>
      <w:r>
        <w:rPr>
          <w:rStyle w:val="Style13ptBold"/>
          <w:rFonts w:asciiTheme="majorHAnsi" w:hAnsiTheme="majorHAnsi" w:cstheme="majorHAnsi"/>
          <w:b w:val="0"/>
        </w:rPr>
        <w:t>{first two pages of chart omitted}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99"/>
      </w:tblGrid>
      <w:tr w:rsidR="000F13B9" w:rsidRPr="00AD35BA" w14:paraId="12EE351D" w14:textId="77777777" w:rsidTr="00EE26A2">
        <w:trPr>
          <w:tblCellSpacing w:w="15" w:type="dxa"/>
        </w:trPr>
        <w:tc>
          <w:tcPr>
            <w:tcW w:w="0" w:type="auto"/>
            <w:vAlign w:val="center"/>
            <w:hideMark/>
          </w:tcPr>
          <w:p w14:paraId="794FC6AB" w14:textId="77777777" w:rsidR="000F13B9" w:rsidRPr="00AD35BA" w:rsidRDefault="000F13B9" w:rsidP="00EE26A2">
            <w:pPr>
              <w:pStyle w:val="NoSpacing"/>
            </w:pPr>
            <w:r w:rsidRPr="00AD35BA">
              <w:t>Jamaica</w:t>
            </w:r>
          </w:p>
        </w:tc>
        <w:tc>
          <w:tcPr>
            <w:tcW w:w="0" w:type="auto"/>
            <w:vAlign w:val="center"/>
            <w:hideMark/>
          </w:tcPr>
          <w:p w14:paraId="04858FE7" w14:textId="77777777" w:rsidR="000F13B9" w:rsidRPr="00AD35BA" w:rsidRDefault="000F13B9" w:rsidP="00EE26A2">
            <w:pPr>
              <w:pStyle w:val="NoSpacing"/>
            </w:pPr>
            <w:r w:rsidRPr="00AD35BA">
              <w:t>13</w:t>
            </w:r>
          </w:p>
        </w:tc>
      </w:tr>
      <w:tr w:rsidR="000F13B9" w:rsidRPr="00AD35BA" w14:paraId="54B29035" w14:textId="77777777" w:rsidTr="00EE26A2">
        <w:trPr>
          <w:tblCellSpacing w:w="15" w:type="dxa"/>
        </w:trPr>
        <w:tc>
          <w:tcPr>
            <w:tcW w:w="0" w:type="auto"/>
            <w:vAlign w:val="center"/>
            <w:hideMark/>
          </w:tcPr>
          <w:p w14:paraId="577842BF" w14:textId="77777777" w:rsidR="000F13B9" w:rsidRPr="00AD35BA" w:rsidRDefault="000F13B9" w:rsidP="00EE26A2">
            <w:pPr>
              <w:pStyle w:val="NoSpacing"/>
            </w:pPr>
            <w:r w:rsidRPr="00AD35BA">
              <w:t>Romania</w:t>
            </w:r>
          </w:p>
        </w:tc>
        <w:tc>
          <w:tcPr>
            <w:tcW w:w="0" w:type="auto"/>
            <w:vAlign w:val="center"/>
            <w:hideMark/>
          </w:tcPr>
          <w:p w14:paraId="3BA56F7B" w14:textId="77777777" w:rsidR="000F13B9" w:rsidRPr="00AD35BA" w:rsidRDefault="000F13B9" w:rsidP="00EE26A2">
            <w:pPr>
              <w:pStyle w:val="NoSpacing"/>
            </w:pPr>
            <w:r w:rsidRPr="00AD35BA">
              <w:t>13</w:t>
            </w:r>
          </w:p>
        </w:tc>
      </w:tr>
      <w:tr w:rsidR="000F13B9" w:rsidRPr="00AD35BA" w14:paraId="0C99A69A" w14:textId="77777777" w:rsidTr="00EE26A2">
        <w:trPr>
          <w:tblCellSpacing w:w="15" w:type="dxa"/>
        </w:trPr>
        <w:tc>
          <w:tcPr>
            <w:tcW w:w="0" w:type="auto"/>
            <w:vAlign w:val="center"/>
            <w:hideMark/>
          </w:tcPr>
          <w:p w14:paraId="615328E1" w14:textId="77777777" w:rsidR="000F13B9" w:rsidRPr="00AD35BA" w:rsidRDefault="000F13B9" w:rsidP="00EE26A2">
            <w:pPr>
              <w:pStyle w:val="NoSpacing"/>
            </w:pPr>
            <w:r w:rsidRPr="00AD35BA">
              <w:t>Pakistan</w:t>
            </w:r>
          </w:p>
        </w:tc>
        <w:tc>
          <w:tcPr>
            <w:tcW w:w="0" w:type="auto"/>
            <w:vAlign w:val="center"/>
            <w:hideMark/>
          </w:tcPr>
          <w:p w14:paraId="4E542198" w14:textId="77777777" w:rsidR="000F13B9" w:rsidRPr="00AD35BA" w:rsidRDefault="000F13B9" w:rsidP="00EE26A2">
            <w:pPr>
              <w:pStyle w:val="NoSpacing"/>
            </w:pPr>
            <w:r w:rsidRPr="00AD35BA">
              <w:t>12</w:t>
            </w:r>
          </w:p>
        </w:tc>
      </w:tr>
      <w:tr w:rsidR="000F13B9" w:rsidRPr="00AD35BA" w14:paraId="0B01C116" w14:textId="77777777" w:rsidTr="00EE26A2">
        <w:trPr>
          <w:tblCellSpacing w:w="15" w:type="dxa"/>
        </w:trPr>
        <w:tc>
          <w:tcPr>
            <w:tcW w:w="0" w:type="auto"/>
            <w:vAlign w:val="center"/>
            <w:hideMark/>
          </w:tcPr>
          <w:p w14:paraId="7D992860" w14:textId="77777777" w:rsidR="000F13B9" w:rsidRPr="00AD35BA" w:rsidRDefault="000F13B9" w:rsidP="00EE26A2">
            <w:pPr>
              <w:pStyle w:val="NoSpacing"/>
            </w:pPr>
            <w:r w:rsidRPr="00AD35BA">
              <w:t>Ukraine</w:t>
            </w:r>
          </w:p>
        </w:tc>
        <w:tc>
          <w:tcPr>
            <w:tcW w:w="0" w:type="auto"/>
            <w:vAlign w:val="center"/>
            <w:hideMark/>
          </w:tcPr>
          <w:p w14:paraId="77AEE12F" w14:textId="77777777" w:rsidR="000F13B9" w:rsidRPr="00AD35BA" w:rsidRDefault="000F13B9" w:rsidP="00EE26A2">
            <w:pPr>
              <w:pStyle w:val="NoSpacing"/>
            </w:pPr>
            <w:r w:rsidRPr="00AD35BA">
              <w:t>12</w:t>
            </w:r>
          </w:p>
        </w:tc>
      </w:tr>
      <w:tr w:rsidR="000F13B9" w:rsidRPr="00AD35BA" w14:paraId="09DAF36A" w14:textId="77777777" w:rsidTr="00EE26A2">
        <w:trPr>
          <w:tblCellSpacing w:w="15" w:type="dxa"/>
        </w:trPr>
        <w:tc>
          <w:tcPr>
            <w:tcW w:w="0" w:type="auto"/>
            <w:vAlign w:val="center"/>
            <w:hideMark/>
          </w:tcPr>
          <w:p w14:paraId="5D5929F4" w14:textId="77777777" w:rsidR="000F13B9" w:rsidRPr="00AD35BA" w:rsidRDefault="000F13B9" w:rsidP="00EE26A2">
            <w:pPr>
              <w:pStyle w:val="NoSpacing"/>
            </w:pPr>
            <w:r w:rsidRPr="00AD35BA">
              <w:t>Latvia</w:t>
            </w:r>
          </w:p>
        </w:tc>
        <w:tc>
          <w:tcPr>
            <w:tcW w:w="0" w:type="auto"/>
            <w:vAlign w:val="center"/>
            <w:hideMark/>
          </w:tcPr>
          <w:p w14:paraId="40AB61FD" w14:textId="77777777" w:rsidR="000F13B9" w:rsidRPr="00AD35BA" w:rsidRDefault="000F13B9" w:rsidP="00EE26A2">
            <w:pPr>
              <w:pStyle w:val="NoSpacing"/>
            </w:pPr>
            <w:r w:rsidRPr="00AD35BA">
              <w:t>11</w:t>
            </w:r>
          </w:p>
        </w:tc>
      </w:tr>
      <w:tr w:rsidR="000F13B9" w:rsidRPr="00AD35BA" w14:paraId="733A7B41" w14:textId="77777777" w:rsidTr="00EE26A2">
        <w:trPr>
          <w:tblCellSpacing w:w="15" w:type="dxa"/>
        </w:trPr>
        <w:tc>
          <w:tcPr>
            <w:tcW w:w="0" w:type="auto"/>
            <w:vAlign w:val="center"/>
            <w:hideMark/>
          </w:tcPr>
          <w:p w14:paraId="2FB8EE71" w14:textId="77777777" w:rsidR="000F13B9" w:rsidRPr="00AD35BA" w:rsidRDefault="000F13B9" w:rsidP="00EE26A2">
            <w:pPr>
              <w:pStyle w:val="NoSpacing"/>
            </w:pPr>
            <w:r w:rsidRPr="00AD35BA">
              <w:t>Panama</w:t>
            </w:r>
          </w:p>
        </w:tc>
        <w:tc>
          <w:tcPr>
            <w:tcW w:w="0" w:type="auto"/>
            <w:vAlign w:val="center"/>
            <w:hideMark/>
          </w:tcPr>
          <w:p w14:paraId="64A04315" w14:textId="77777777" w:rsidR="000F13B9" w:rsidRPr="00AD35BA" w:rsidRDefault="000F13B9" w:rsidP="00EE26A2">
            <w:pPr>
              <w:pStyle w:val="NoSpacing"/>
            </w:pPr>
            <w:r w:rsidRPr="00AD35BA">
              <w:t>11</w:t>
            </w:r>
          </w:p>
        </w:tc>
      </w:tr>
      <w:tr w:rsidR="000F13B9" w:rsidRPr="00AD35BA" w14:paraId="62275F5F" w14:textId="77777777" w:rsidTr="00EE26A2">
        <w:trPr>
          <w:tblCellSpacing w:w="15" w:type="dxa"/>
        </w:trPr>
        <w:tc>
          <w:tcPr>
            <w:tcW w:w="0" w:type="auto"/>
            <w:vAlign w:val="center"/>
            <w:hideMark/>
          </w:tcPr>
          <w:p w14:paraId="25976BC5" w14:textId="77777777" w:rsidR="000F13B9" w:rsidRPr="00AD35BA" w:rsidRDefault="000F13B9" w:rsidP="00EE26A2">
            <w:pPr>
              <w:pStyle w:val="NoSpacing"/>
            </w:pPr>
            <w:r w:rsidRPr="00AD35BA">
              <w:t>Ethiopia</w:t>
            </w:r>
          </w:p>
        </w:tc>
        <w:tc>
          <w:tcPr>
            <w:tcW w:w="0" w:type="auto"/>
            <w:vAlign w:val="center"/>
            <w:hideMark/>
          </w:tcPr>
          <w:p w14:paraId="3D0E217C" w14:textId="77777777" w:rsidR="000F13B9" w:rsidRPr="00AD35BA" w:rsidRDefault="000F13B9" w:rsidP="00EE26A2">
            <w:pPr>
              <w:pStyle w:val="NoSpacing"/>
            </w:pPr>
            <w:r w:rsidRPr="00AD35BA">
              <w:t>10</w:t>
            </w:r>
          </w:p>
        </w:tc>
      </w:tr>
      <w:tr w:rsidR="000F13B9" w:rsidRPr="00AD35BA" w14:paraId="768C5D2B" w14:textId="77777777" w:rsidTr="00EE26A2">
        <w:trPr>
          <w:tblCellSpacing w:w="15" w:type="dxa"/>
        </w:trPr>
        <w:tc>
          <w:tcPr>
            <w:tcW w:w="0" w:type="auto"/>
            <w:vAlign w:val="center"/>
            <w:hideMark/>
          </w:tcPr>
          <w:p w14:paraId="1B82AABD" w14:textId="77777777" w:rsidR="000F13B9" w:rsidRPr="00AD35BA" w:rsidRDefault="000F13B9" w:rsidP="00EE26A2">
            <w:pPr>
              <w:pStyle w:val="NoSpacing"/>
            </w:pPr>
            <w:r w:rsidRPr="00AD35BA">
              <w:t>NATO</w:t>
            </w:r>
          </w:p>
        </w:tc>
        <w:tc>
          <w:tcPr>
            <w:tcW w:w="0" w:type="auto"/>
            <w:vAlign w:val="center"/>
            <w:hideMark/>
          </w:tcPr>
          <w:p w14:paraId="7EDCC55C" w14:textId="77777777" w:rsidR="000F13B9" w:rsidRPr="00AD35BA" w:rsidRDefault="000F13B9" w:rsidP="00EE26A2">
            <w:pPr>
              <w:pStyle w:val="NoSpacing"/>
            </w:pPr>
            <w:r w:rsidRPr="00AD35BA">
              <w:t>8</w:t>
            </w:r>
          </w:p>
        </w:tc>
      </w:tr>
      <w:tr w:rsidR="000F13B9" w:rsidRPr="00AD35BA" w14:paraId="5E03F162" w14:textId="77777777" w:rsidTr="00EE26A2">
        <w:trPr>
          <w:tblCellSpacing w:w="15" w:type="dxa"/>
        </w:trPr>
        <w:tc>
          <w:tcPr>
            <w:tcW w:w="0" w:type="auto"/>
            <w:vAlign w:val="center"/>
            <w:hideMark/>
          </w:tcPr>
          <w:p w14:paraId="01DF397B" w14:textId="77777777" w:rsidR="000F13B9" w:rsidRPr="008F093D" w:rsidRDefault="000F13B9" w:rsidP="00EE26A2">
            <w:pPr>
              <w:pStyle w:val="NoSpacing"/>
              <w:rPr>
                <w:rStyle w:val="StyleUnderline"/>
                <w:sz w:val="36"/>
                <w:szCs w:val="36"/>
              </w:rPr>
            </w:pPr>
            <w:r w:rsidRPr="008F093D">
              <w:rPr>
                <w:rStyle w:val="StyleUnderline"/>
                <w:sz w:val="36"/>
                <w:szCs w:val="36"/>
              </w:rPr>
              <w:t>Philippines</w:t>
            </w:r>
          </w:p>
        </w:tc>
        <w:tc>
          <w:tcPr>
            <w:tcW w:w="0" w:type="auto"/>
            <w:vAlign w:val="center"/>
            <w:hideMark/>
          </w:tcPr>
          <w:p w14:paraId="6BACC4BA" w14:textId="77777777" w:rsidR="000F13B9" w:rsidRPr="008F093D" w:rsidRDefault="000F13B9" w:rsidP="00EE26A2">
            <w:pPr>
              <w:pStyle w:val="NoSpacing"/>
              <w:rPr>
                <w:rStyle w:val="StyleUnderline"/>
                <w:sz w:val="36"/>
                <w:szCs w:val="36"/>
              </w:rPr>
            </w:pPr>
            <w:r w:rsidRPr="008F093D">
              <w:rPr>
                <w:rStyle w:val="StyleUnderline"/>
                <w:sz w:val="36"/>
                <w:szCs w:val="36"/>
              </w:rPr>
              <w:t>8</w:t>
            </w:r>
          </w:p>
        </w:tc>
      </w:tr>
      <w:tr w:rsidR="000F13B9" w:rsidRPr="00AD35BA" w14:paraId="32C9E7B9" w14:textId="77777777" w:rsidTr="00EE26A2">
        <w:trPr>
          <w:tblCellSpacing w:w="15" w:type="dxa"/>
        </w:trPr>
        <w:tc>
          <w:tcPr>
            <w:tcW w:w="0" w:type="auto"/>
            <w:vAlign w:val="center"/>
            <w:hideMark/>
          </w:tcPr>
          <w:p w14:paraId="5850170A" w14:textId="77777777" w:rsidR="000F13B9" w:rsidRPr="00AD35BA" w:rsidRDefault="000F13B9" w:rsidP="00EE26A2">
            <w:pPr>
              <w:pStyle w:val="NoSpacing"/>
            </w:pPr>
            <w:r w:rsidRPr="00AD35BA">
              <w:t>Argentina</w:t>
            </w:r>
          </w:p>
        </w:tc>
        <w:tc>
          <w:tcPr>
            <w:tcW w:w="0" w:type="auto"/>
            <w:vAlign w:val="center"/>
            <w:hideMark/>
          </w:tcPr>
          <w:p w14:paraId="1390BDB1" w14:textId="77777777" w:rsidR="000F13B9" w:rsidRPr="00AD35BA" w:rsidRDefault="000F13B9" w:rsidP="00EE26A2">
            <w:pPr>
              <w:pStyle w:val="NoSpacing"/>
            </w:pPr>
            <w:r w:rsidRPr="00AD35BA">
              <w:t>7</w:t>
            </w:r>
          </w:p>
        </w:tc>
      </w:tr>
      <w:tr w:rsidR="000F13B9" w:rsidRPr="00AD35BA" w14:paraId="24FBCEDF" w14:textId="77777777" w:rsidTr="00EE26A2">
        <w:trPr>
          <w:tblCellSpacing w:w="15" w:type="dxa"/>
        </w:trPr>
        <w:tc>
          <w:tcPr>
            <w:tcW w:w="0" w:type="auto"/>
            <w:vAlign w:val="center"/>
            <w:hideMark/>
          </w:tcPr>
          <w:p w14:paraId="06CB756F" w14:textId="77777777" w:rsidR="000F13B9" w:rsidRPr="00AD35BA" w:rsidRDefault="000F13B9" w:rsidP="00EE26A2">
            <w:pPr>
              <w:pStyle w:val="NoSpacing"/>
            </w:pPr>
            <w:r w:rsidRPr="00AD35BA">
              <w:t>New Zealand</w:t>
            </w:r>
          </w:p>
        </w:tc>
        <w:tc>
          <w:tcPr>
            <w:tcW w:w="0" w:type="auto"/>
            <w:vAlign w:val="center"/>
            <w:hideMark/>
          </w:tcPr>
          <w:p w14:paraId="4664D2E7" w14:textId="77777777" w:rsidR="000F13B9" w:rsidRPr="00AD35BA" w:rsidRDefault="000F13B9" w:rsidP="00EE26A2">
            <w:pPr>
              <w:pStyle w:val="NoSpacing"/>
            </w:pPr>
            <w:r w:rsidRPr="00AD35BA">
              <w:t>6</w:t>
            </w:r>
          </w:p>
        </w:tc>
      </w:tr>
      <w:tr w:rsidR="000F13B9" w:rsidRPr="00AD35BA" w14:paraId="4A8867DF" w14:textId="77777777" w:rsidTr="00EE26A2">
        <w:trPr>
          <w:tblCellSpacing w:w="15" w:type="dxa"/>
        </w:trPr>
        <w:tc>
          <w:tcPr>
            <w:tcW w:w="0" w:type="auto"/>
            <w:vAlign w:val="center"/>
            <w:hideMark/>
          </w:tcPr>
          <w:p w14:paraId="6B3C0A84" w14:textId="77777777" w:rsidR="000F13B9" w:rsidRPr="00AD35BA" w:rsidRDefault="000F13B9" w:rsidP="00EE26A2">
            <w:pPr>
              <w:pStyle w:val="NoSpacing"/>
            </w:pPr>
            <w:r w:rsidRPr="00AD35BA">
              <w:t>Portugal</w:t>
            </w:r>
          </w:p>
        </w:tc>
        <w:tc>
          <w:tcPr>
            <w:tcW w:w="0" w:type="auto"/>
            <w:vAlign w:val="center"/>
            <w:hideMark/>
          </w:tcPr>
          <w:p w14:paraId="796C4B0F" w14:textId="77777777" w:rsidR="000F13B9" w:rsidRPr="00AD35BA" w:rsidRDefault="000F13B9" w:rsidP="00EE26A2">
            <w:pPr>
              <w:pStyle w:val="NoSpacing"/>
            </w:pPr>
            <w:r w:rsidRPr="00AD35BA">
              <w:t>6</w:t>
            </w:r>
          </w:p>
        </w:tc>
      </w:tr>
    </w:tbl>
    <w:p w14:paraId="01D5EA92" w14:textId="77777777" w:rsidR="00597D37" w:rsidRPr="00597D37" w:rsidRDefault="00597D37" w:rsidP="00597D37"/>
    <w:p w14:paraId="06948E0D" w14:textId="77777777" w:rsidR="005201A0" w:rsidRPr="005201A0" w:rsidRDefault="005201A0" w:rsidP="005201A0">
      <w:pPr>
        <w:pStyle w:val="Heading3"/>
      </w:pPr>
    </w:p>
    <w:sectPr w:rsidR="005201A0" w:rsidRPr="005201A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Sachin Lakhotia" w:date="2019-07-08T12:01:00Z" w:initials="SL">
    <w:p w14:paraId="0EE47578" w14:textId="77777777" w:rsidR="00010CFD" w:rsidRDefault="00010CFD" w:rsidP="003E355B">
      <w:pPr>
        <w:pStyle w:val="CommentText"/>
      </w:pPr>
      <w:r>
        <w:rPr>
          <w:rStyle w:val="CommentReference"/>
        </w:rPr>
        <w:annotationRef/>
      </w:r>
    </w:p>
  </w:comment>
  <w:comment w:id="2" w:author="Sachin Lakhotia" w:date="2019-07-08T12:01:00Z" w:initials="SL">
    <w:p w14:paraId="6D7B46C5" w14:textId="77777777" w:rsidR="00010CFD" w:rsidRDefault="00010CFD" w:rsidP="003E355B">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EE47578" w15:done="1"/>
  <w15:commentEx w15:paraId="6D7B46C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EE47578" w16cid:durableId="20DAF98B"/>
  <w16cid:commentId w16cid:paraId="6D7B46C5" w16cid:durableId="20DAF9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Roboto">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Helvetica Neue">
    <w:altName w:val="Corbel"/>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3A435B"/>
    <w:multiLevelType w:val="hybridMultilevel"/>
    <w:tmpl w:val="0C2EB3CA"/>
    <w:lvl w:ilvl="0" w:tplc="9EAA5E6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3072C"/>
    <w:multiLevelType w:val="multilevel"/>
    <w:tmpl w:val="B5DE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CB2F54"/>
    <w:multiLevelType w:val="hybridMultilevel"/>
    <w:tmpl w:val="1576BBE6"/>
    <w:lvl w:ilvl="0" w:tplc="CA0605CE">
      <w:start w:val="3"/>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2433BA"/>
    <w:multiLevelType w:val="hybridMultilevel"/>
    <w:tmpl w:val="95CAE180"/>
    <w:lvl w:ilvl="0" w:tplc="269EC1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DD7C79"/>
    <w:multiLevelType w:val="hybridMultilevel"/>
    <w:tmpl w:val="CD00FCF2"/>
    <w:lvl w:ilvl="0" w:tplc="4EB6346E">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2D671D"/>
    <w:multiLevelType w:val="hybridMultilevel"/>
    <w:tmpl w:val="F81A9124"/>
    <w:lvl w:ilvl="0" w:tplc="5972E6A6">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5"/>
  </w:num>
  <w:num w:numId="15">
    <w:abstractNumId w:val="14"/>
  </w:num>
  <w:num w:numId="1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chin Lakhotia">
    <w15:presenceInfo w15:providerId="Windows Live" w15:userId="211b6f5dfd6f1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4328200"/>
    <w:docVar w:name="VerbatimVersion" w:val="5.1"/>
  </w:docVars>
  <w:rsids>
    <w:rsidRoot w:val="002F45C1"/>
    <w:rsid w:val="00010CFD"/>
    <w:rsid w:val="000139A3"/>
    <w:rsid w:val="000D2973"/>
    <w:rsid w:val="000F082D"/>
    <w:rsid w:val="000F13B9"/>
    <w:rsid w:val="00100833"/>
    <w:rsid w:val="00104529"/>
    <w:rsid w:val="00105942"/>
    <w:rsid w:val="00107396"/>
    <w:rsid w:val="0011217A"/>
    <w:rsid w:val="00144A4C"/>
    <w:rsid w:val="00172471"/>
    <w:rsid w:val="00176AB0"/>
    <w:rsid w:val="00177B7D"/>
    <w:rsid w:val="0018322D"/>
    <w:rsid w:val="001B5776"/>
    <w:rsid w:val="001E527A"/>
    <w:rsid w:val="001F78CE"/>
    <w:rsid w:val="00211CAD"/>
    <w:rsid w:val="00251FC7"/>
    <w:rsid w:val="002855A7"/>
    <w:rsid w:val="002A3952"/>
    <w:rsid w:val="002B146A"/>
    <w:rsid w:val="002B5E17"/>
    <w:rsid w:val="002F45C1"/>
    <w:rsid w:val="00315690"/>
    <w:rsid w:val="00316B75"/>
    <w:rsid w:val="00325646"/>
    <w:rsid w:val="003460F2"/>
    <w:rsid w:val="0038158C"/>
    <w:rsid w:val="003902BA"/>
    <w:rsid w:val="003A09E2"/>
    <w:rsid w:val="003A4817"/>
    <w:rsid w:val="003E355B"/>
    <w:rsid w:val="00407037"/>
    <w:rsid w:val="004605D6"/>
    <w:rsid w:val="004A0676"/>
    <w:rsid w:val="004A6DC1"/>
    <w:rsid w:val="004C60E8"/>
    <w:rsid w:val="004E3579"/>
    <w:rsid w:val="004E451E"/>
    <w:rsid w:val="004E728B"/>
    <w:rsid w:val="004F39E0"/>
    <w:rsid w:val="00507B7F"/>
    <w:rsid w:val="005201A0"/>
    <w:rsid w:val="00537BD5"/>
    <w:rsid w:val="005579E8"/>
    <w:rsid w:val="0057268A"/>
    <w:rsid w:val="00597D37"/>
    <w:rsid w:val="005D2912"/>
    <w:rsid w:val="005D7FEE"/>
    <w:rsid w:val="00600771"/>
    <w:rsid w:val="006065BD"/>
    <w:rsid w:val="00626716"/>
    <w:rsid w:val="00645FA9"/>
    <w:rsid w:val="00647866"/>
    <w:rsid w:val="00665003"/>
    <w:rsid w:val="006A2AD0"/>
    <w:rsid w:val="006C2375"/>
    <w:rsid w:val="006D2696"/>
    <w:rsid w:val="006D4ECC"/>
    <w:rsid w:val="006F7F6A"/>
    <w:rsid w:val="00722258"/>
    <w:rsid w:val="007243E5"/>
    <w:rsid w:val="00744CD5"/>
    <w:rsid w:val="00766EA0"/>
    <w:rsid w:val="007A2226"/>
    <w:rsid w:val="007F5B66"/>
    <w:rsid w:val="00823A1C"/>
    <w:rsid w:val="0083677A"/>
    <w:rsid w:val="00845B9D"/>
    <w:rsid w:val="00860984"/>
    <w:rsid w:val="008867A3"/>
    <w:rsid w:val="008B3ECB"/>
    <w:rsid w:val="008B4E85"/>
    <w:rsid w:val="008C1B2E"/>
    <w:rsid w:val="0091627E"/>
    <w:rsid w:val="00924512"/>
    <w:rsid w:val="0097032B"/>
    <w:rsid w:val="009D2EAD"/>
    <w:rsid w:val="009D54B2"/>
    <w:rsid w:val="009E1922"/>
    <w:rsid w:val="009E6A7C"/>
    <w:rsid w:val="009F7ED2"/>
    <w:rsid w:val="00A30044"/>
    <w:rsid w:val="00A4606D"/>
    <w:rsid w:val="00A60BBA"/>
    <w:rsid w:val="00A63DED"/>
    <w:rsid w:val="00A93661"/>
    <w:rsid w:val="00A95652"/>
    <w:rsid w:val="00AC0AB8"/>
    <w:rsid w:val="00B33C6D"/>
    <w:rsid w:val="00B4508F"/>
    <w:rsid w:val="00B55AD5"/>
    <w:rsid w:val="00B72572"/>
    <w:rsid w:val="00B8057C"/>
    <w:rsid w:val="00BB551F"/>
    <w:rsid w:val="00BD6238"/>
    <w:rsid w:val="00BF593B"/>
    <w:rsid w:val="00BF773A"/>
    <w:rsid w:val="00BF7E81"/>
    <w:rsid w:val="00C13773"/>
    <w:rsid w:val="00C17CC8"/>
    <w:rsid w:val="00C355CF"/>
    <w:rsid w:val="00C83417"/>
    <w:rsid w:val="00C9604F"/>
    <w:rsid w:val="00CA19AA"/>
    <w:rsid w:val="00CB42FA"/>
    <w:rsid w:val="00CB7585"/>
    <w:rsid w:val="00CC5298"/>
    <w:rsid w:val="00CD736E"/>
    <w:rsid w:val="00CD798D"/>
    <w:rsid w:val="00CE161E"/>
    <w:rsid w:val="00CF59A8"/>
    <w:rsid w:val="00D325A9"/>
    <w:rsid w:val="00D36A8A"/>
    <w:rsid w:val="00D44C0C"/>
    <w:rsid w:val="00D61409"/>
    <w:rsid w:val="00D6691E"/>
    <w:rsid w:val="00D71170"/>
    <w:rsid w:val="00DA1C92"/>
    <w:rsid w:val="00DA25D4"/>
    <w:rsid w:val="00DA6538"/>
    <w:rsid w:val="00E15E75"/>
    <w:rsid w:val="00E5262C"/>
    <w:rsid w:val="00EC7DC4"/>
    <w:rsid w:val="00ED30CF"/>
    <w:rsid w:val="00EE26A2"/>
    <w:rsid w:val="00F032DE"/>
    <w:rsid w:val="00F176EF"/>
    <w:rsid w:val="00F45E10"/>
    <w:rsid w:val="00F6364A"/>
    <w:rsid w:val="00F9113A"/>
    <w:rsid w:val="00F914C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3A02B"/>
  <w15:chartTrackingRefBased/>
  <w15:docId w15:val="{A640D418-002E-40D7-AAE2-0E651AF13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E451E"/>
    <w:rPr>
      <w:rFonts w:ascii="Calibri" w:hAnsi="Calibri"/>
    </w:rPr>
  </w:style>
  <w:style w:type="paragraph" w:styleId="Heading1">
    <w:name w:val="heading 1"/>
    <w:aliases w:val="Pocket"/>
    <w:basedOn w:val="Normal"/>
    <w:next w:val="Normal"/>
    <w:link w:val="Heading1Char"/>
    <w:qFormat/>
    <w:rsid w:val="004E45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E45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E45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4E451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4E45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451E"/>
  </w:style>
  <w:style w:type="character" w:customStyle="1" w:styleId="Heading1Char">
    <w:name w:val="Heading 1 Char"/>
    <w:aliases w:val="Pocket Char"/>
    <w:basedOn w:val="DefaultParagraphFont"/>
    <w:link w:val="Heading1"/>
    <w:rsid w:val="004E45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451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E451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E451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Qualifications,small,normal card text,Shrunk,bold underline,qualifications in card,qualifications,Debate,Box,B"/>
    <w:basedOn w:val="DefaultParagraphFont"/>
    <w:link w:val="textbold"/>
    <w:uiPriority w:val="7"/>
    <w:qFormat/>
    <w:rsid w:val="004E451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4E451E"/>
    <w:rPr>
      <w:b/>
      <w:bCs/>
      <w:sz w:val="26"/>
      <w:u w:val="none"/>
    </w:rPr>
  </w:style>
  <w:style w:type="character" w:customStyle="1" w:styleId="StyleUnderline">
    <w:name w:val="Style Underline"/>
    <w:aliases w:val="Intense Emphasis,Underline,Style Bold Underline,Style,apple-style-span + 6 pt,Bold,Kern at 16 pt,Intense Emphasis1,Intense Emphasis2,HHeading 3 + 12 pt,Cards + Font: 12 pt Char,Bold Cite Char,Citation Char Char Char,Title Char,ci,c,Bo,S"/>
    <w:basedOn w:val="DefaultParagraphFont"/>
    <w:uiPriority w:val="6"/>
    <w:qFormat/>
    <w:rsid w:val="004E451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T"/>
    <w:basedOn w:val="DefaultParagraphFont"/>
    <w:uiPriority w:val="99"/>
    <w:unhideWhenUsed/>
    <w:rsid w:val="004E451E"/>
    <w:rPr>
      <w:color w:val="auto"/>
      <w:u w:val="none"/>
    </w:rPr>
  </w:style>
  <w:style w:type="character" w:styleId="FollowedHyperlink">
    <w:name w:val="FollowedHyperlink"/>
    <w:basedOn w:val="DefaultParagraphFont"/>
    <w:uiPriority w:val="99"/>
    <w:semiHidden/>
    <w:unhideWhenUsed/>
    <w:rsid w:val="004E451E"/>
    <w:rPr>
      <w:color w:val="auto"/>
      <w:u w:val="none"/>
    </w:rPr>
  </w:style>
  <w:style w:type="character" w:styleId="Strong">
    <w:name w:val="Strong"/>
    <w:basedOn w:val="DefaultParagraphFont"/>
    <w:uiPriority w:val="22"/>
    <w:qFormat/>
    <w:rsid w:val="004A0676"/>
    <w:rPr>
      <w:b/>
      <w:bCs/>
    </w:rPr>
  </w:style>
  <w:style w:type="paragraph" w:styleId="NoSpacing">
    <w:name w:val="No Spacing"/>
    <w:uiPriority w:val="1"/>
    <w:qFormat/>
    <w:rsid w:val="004A0676"/>
    <w:pPr>
      <w:spacing w:after="0" w:line="240" w:lineRule="auto"/>
    </w:pPr>
    <w:rPr>
      <w:rFonts w:ascii="Calibri" w:eastAsiaTheme="minorEastAsia" w:hAnsi="Calibri" w:cs="Calibri"/>
      <w:szCs w:val="24"/>
    </w:rPr>
  </w:style>
  <w:style w:type="paragraph" w:styleId="NormalWeb">
    <w:name w:val="Normal (Web)"/>
    <w:basedOn w:val="Normal"/>
    <w:uiPriority w:val="99"/>
    <w:semiHidden/>
    <w:unhideWhenUsed/>
    <w:rsid w:val="002A3952"/>
    <w:pPr>
      <w:spacing w:before="100" w:beforeAutospacing="1" w:after="100" w:afterAutospacing="1"/>
    </w:pPr>
  </w:style>
  <w:style w:type="character" w:customStyle="1" w:styleId="apple-converted-space">
    <w:name w:val="apple-converted-space"/>
    <w:basedOn w:val="DefaultParagraphFont"/>
    <w:rsid w:val="002A3952"/>
  </w:style>
  <w:style w:type="character" w:styleId="CommentReference">
    <w:name w:val="annotation reference"/>
    <w:basedOn w:val="DefaultParagraphFont"/>
    <w:uiPriority w:val="99"/>
    <w:semiHidden/>
    <w:unhideWhenUsed/>
    <w:rsid w:val="003E355B"/>
    <w:rPr>
      <w:sz w:val="16"/>
      <w:szCs w:val="16"/>
    </w:rPr>
  </w:style>
  <w:style w:type="paragraph" w:styleId="CommentText">
    <w:name w:val="annotation text"/>
    <w:basedOn w:val="Normal"/>
    <w:link w:val="CommentTextChar"/>
    <w:uiPriority w:val="99"/>
    <w:semiHidden/>
    <w:unhideWhenUsed/>
    <w:rsid w:val="003E355B"/>
    <w:pPr>
      <w:spacing w:line="240" w:lineRule="auto"/>
    </w:pPr>
    <w:rPr>
      <w:sz w:val="20"/>
      <w:szCs w:val="20"/>
    </w:rPr>
  </w:style>
  <w:style w:type="character" w:customStyle="1" w:styleId="CommentTextChar">
    <w:name w:val="Comment Text Char"/>
    <w:basedOn w:val="DefaultParagraphFont"/>
    <w:link w:val="CommentText"/>
    <w:uiPriority w:val="99"/>
    <w:semiHidden/>
    <w:rsid w:val="003E355B"/>
    <w:rPr>
      <w:rFonts w:ascii="Calibri" w:hAnsi="Calibri"/>
      <w:sz w:val="20"/>
      <w:szCs w:val="20"/>
    </w:rPr>
  </w:style>
  <w:style w:type="character" w:customStyle="1" w:styleId="hit">
    <w:name w:val="hit"/>
    <w:basedOn w:val="DefaultParagraphFont"/>
    <w:rsid w:val="003E355B"/>
  </w:style>
  <w:style w:type="paragraph" w:styleId="BalloonText">
    <w:name w:val="Balloon Text"/>
    <w:basedOn w:val="Normal"/>
    <w:link w:val="BalloonTextChar"/>
    <w:uiPriority w:val="99"/>
    <w:semiHidden/>
    <w:unhideWhenUsed/>
    <w:rsid w:val="00BB551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B551F"/>
    <w:rPr>
      <w:rFonts w:ascii="Times New Roman" w:hAnsi="Times New Roman" w:cs="Times New Roman"/>
      <w:sz w:val="18"/>
      <w:szCs w:val="18"/>
    </w:rPr>
  </w:style>
  <w:style w:type="paragraph" w:customStyle="1" w:styleId="Analytic">
    <w:name w:val="Analytic"/>
    <w:basedOn w:val="Heading4"/>
    <w:autoRedefine/>
    <w:uiPriority w:val="4"/>
    <w:qFormat/>
    <w:rsid w:val="006F7F6A"/>
    <w:rPr>
      <w:color w:val="1F4E79" w:themeColor="accent1" w:themeShade="80"/>
    </w:rPr>
  </w:style>
  <w:style w:type="paragraph" w:customStyle="1" w:styleId="paragraph">
    <w:name w:val="paragraph"/>
    <w:basedOn w:val="Normal"/>
    <w:rsid w:val="00EE26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E26A2"/>
  </w:style>
  <w:style w:type="character" w:customStyle="1" w:styleId="eop">
    <w:name w:val="eop"/>
    <w:basedOn w:val="DefaultParagraphFont"/>
    <w:rsid w:val="00EE26A2"/>
  </w:style>
  <w:style w:type="character" w:customStyle="1" w:styleId="contextualspellingandgrammarerror">
    <w:name w:val="contextualspellingandgrammarerror"/>
    <w:basedOn w:val="DefaultParagraphFont"/>
    <w:rsid w:val="00EE26A2"/>
  </w:style>
  <w:style w:type="character" w:customStyle="1" w:styleId="spellingerror">
    <w:name w:val="spellingerror"/>
    <w:basedOn w:val="DefaultParagraphFont"/>
    <w:rsid w:val="00EE26A2"/>
  </w:style>
  <w:style w:type="character" w:customStyle="1" w:styleId="scxw232319730">
    <w:name w:val="scxw232319730"/>
    <w:basedOn w:val="DefaultParagraphFont"/>
    <w:rsid w:val="00EE26A2"/>
  </w:style>
  <w:style w:type="character" w:customStyle="1" w:styleId="text">
    <w:name w:val="text"/>
    <w:basedOn w:val="DefaultParagraphFont"/>
    <w:rsid w:val="00EE26A2"/>
  </w:style>
  <w:style w:type="paragraph" w:customStyle="1" w:styleId="textbold">
    <w:name w:val="text bold"/>
    <w:basedOn w:val="Normal"/>
    <w:link w:val="Emphasis"/>
    <w:uiPriority w:val="7"/>
    <w:qFormat/>
    <w:rsid w:val="00EE26A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autoRedefine/>
    <w:uiPriority w:val="7"/>
    <w:qFormat/>
    <w:rsid w:val="006D2696"/>
    <w:pPr>
      <w:pBdr>
        <w:top w:val="single" w:sz="4" w:space="1" w:color="auto"/>
        <w:left w:val="single" w:sz="4" w:space="4" w:color="auto"/>
        <w:bottom w:val="single" w:sz="4" w:space="1" w:color="auto"/>
        <w:right w:val="single" w:sz="4" w:space="4" w:color="auto"/>
      </w:pBdr>
      <w:spacing w:after="0" w:line="256" w:lineRule="auto"/>
      <w:ind w:left="720"/>
      <w:jc w:val="both"/>
    </w:pPr>
    <w:rPr>
      <w:rFonts w:eastAsiaTheme="minorEastAsia"/>
      <w:b/>
      <w:iCs/>
      <w:szCs w:val="24"/>
      <w:u w:val="single"/>
    </w:rPr>
  </w:style>
  <w:style w:type="paragraph" w:customStyle="1" w:styleId="Analytics">
    <w:name w:val="Analytics"/>
    <w:basedOn w:val="Heading4"/>
    <w:link w:val="AnalyticsChar"/>
    <w:uiPriority w:val="4"/>
    <w:qFormat/>
    <w:rsid w:val="004E451E"/>
    <w:rPr>
      <w:color w:val="2E74B5" w:themeColor="accent1" w:themeShade="BF"/>
      <w:szCs w:val="28"/>
    </w:rPr>
  </w:style>
  <w:style w:type="character" w:customStyle="1" w:styleId="AnalyticsChar">
    <w:name w:val="Analytics Char"/>
    <w:basedOn w:val="DefaultParagraphFont"/>
    <w:link w:val="Analytics"/>
    <w:uiPriority w:val="4"/>
    <w:rsid w:val="004E451E"/>
    <w:rPr>
      <w:rFonts w:ascii="Calibri" w:eastAsiaTheme="majorEastAsia" w:hAnsi="Calibri" w:cstheme="majorBidi"/>
      <w:b/>
      <w:iCs/>
      <w:color w:val="2E74B5" w:themeColor="accent1" w:themeShade="BF"/>
      <w:sz w:val="26"/>
      <w:szCs w:val="28"/>
    </w:rPr>
  </w:style>
  <w:style w:type="character" w:customStyle="1" w:styleId="inline-imagecaption">
    <w:name w:val="inline-image__caption"/>
    <w:basedOn w:val="DefaultParagraphFont"/>
    <w:rsid w:val="004E451E"/>
  </w:style>
  <w:style w:type="character" w:customStyle="1" w:styleId="article-comment-elementnum-comments">
    <w:name w:val="article-comment-element__num-comments"/>
    <w:basedOn w:val="DefaultParagraphFont"/>
    <w:rsid w:val="004E451E"/>
  </w:style>
  <w:style w:type="character" w:customStyle="1" w:styleId="article-comment-elementtext">
    <w:name w:val="article-comment-element__text"/>
    <w:basedOn w:val="DefaultParagraphFont"/>
    <w:rsid w:val="004E451E"/>
  </w:style>
  <w:style w:type="character" w:customStyle="1" w:styleId="m-3401163095456589440gmail-styleunderline">
    <w:name w:val="m_-3401163095456589440gmail-styleunderline"/>
    <w:basedOn w:val="DefaultParagraphFont"/>
    <w:rsid w:val="004E4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hilstar.com/headlines/2019/04/05/1907523/philippines-protests-illegal-presence-chinese-ships-around-pag-asa" TargetMode="External"/><Relationship Id="rId299" Type="http://schemas.openxmlformats.org/officeDocument/2006/relationships/hyperlink" Target="https://www.todayonline.com/commentary/maintaining-whats-left-rules-based-order" TargetMode="External"/><Relationship Id="rId303" Type="http://schemas.openxmlformats.org/officeDocument/2006/relationships/hyperlink" Target="http://www.straitstimes.com/asia/se-asia/asean-foreign-ministers-expressed-serious-concerns-to-china-over-south-china-sea" TargetMode="External"/><Relationship Id="rId21" Type="http://schemas.openxmlformats.org/officeDocument/2006/relationships/hyperlink" Target="http://time.com/4462352/rodrigo-duterte-drug-war-drugs-philippines-killing/" TargetMode="External"/><Relationship Id="rId42" Type="http://schemas.openxmlformats.org/officeDocument/2006/relationships/hyperlink" Target="https://investigatingcrises.org/nuclear/" TargetMode="External"/><Relationship Id="rId63" Type="http://schemas.openxmlformats.org/officeDocument/2006/relationships/hyperlink" Target="https://www.scmp.com/week-asia/politics/article/2179753/his-silent-supporters-philippines-president-duterte-man-who-can" TargetMode="External"/><Relationship Id="rId84" Type="http://schemas.openxmlformats.org/officeDocument/2006/relationships/hyperlink" Target="https://www.washingtonpost.com/people/regine-cabato/" TargetMode="External"/><Relationship Id="rId138" Type="http://schemas.openxmlformats.org/officeDocument/2006/relationships/hyperlink" Target="https://www.forbes.com/sites/panosmourdoukoutas/2019/04/06/philippines-is-beginning-to-pay-the-price-for-dutertes-south-china-sea-flip-flops/" TargetMode="External"/><Relationship Id="rId159" Type="http://schemas.openxmlformats.org/officeDocument/2006/relationships/hyperlink" Target="https://www.hsfk.de/fileadmin/HSFK/hsfk_publikationen/prif142.pdf" TargetMode="External"/><Relationship Id="rId324" Type="http://schemas.openxmlformats.org/officeDocument/2006/relationships/hyperlink" Target="https://www.amazon.com/Destined-War-America-Escape-Thucydidess/dp/0544935276" TargetMode="External"/><Relationship Id="rId345" Type="http://schemas.openxmlformats.org/officeDocument/2006/relationships/hyperlink" Target="https://www.philstar.com/headlines/2018/11/21/1870517/full-text-joint-statement-philippines-and-china" TargetMode="External"/><Relationship Id="rId366" Type="http://schemas.openxmlformats.org/officeDocument/2006/relationships/hyperlink" Target="https://www.agweb.com/article/is-a-revival-of-us-inclusion-in-tpp-a-possibility/" TargetMode="External"/><Relationship Id="rId170" Type="http://schemas.openxmlformats.org/officeDocument/2006/relationships/hyperlink" Target="https://www.philstar.com/headlines/2018/09/10/1850124/philippines-largest-recipient-us-military-aid" TargetMode="External"/><Relationship Id="rId191" Type="http://schemas.openxmlformats.org/officeDocument/2006/relationships/hyperlink" Target="https://balitangamerica.tv/san-francisco-supervisors-pass-resolution-condemning-dutertes-drug-war/" TargetMode="External"/><Relationship Id="rId205" Type="http://schemas.openxmlformats.org/officeDocument/2006/relationships/hyperlink" Target="https://www.philstar.com/headlines/2016/11/07/1641184/duterte-cancels-rifle-sale-blocked-us-over-rights-concerns" TargetMode="External"/><Relationship Id="rId226" Type="http://schemas.openxmlformats.org/officeDocument/2006/relationships/hyperlink" Target="https://www.scmp.com/news/asia/southeast-asia/article/2168462/philippines-says-un-rights-council-seat-vindicates-rodrigo" TargetMode="External"/><Relationship Id="rId247" Type="http://schemas.openxmlformats.org/officeDocument/2006/relationships/hyperlink" Target="https://www.cato.org/publications/policy-analysis/balanced-threat-assessment-chinas-south-china-sea-policy" TargetMode="External"/><Relationship Id="rId107" Type="http://schemas.openxmlformats.org/officeDocument/2006/relationships/hyperlink" Target="https://www.hrw.org/news/2017/09/07/philippine-president-rodrigo-dutertes-war-drugs" TargetMode="External"/><Relationship Id="rId268" Type="http://schemas.openxmlformats.org/officeDocument/2006/relationships/hyperlink" Target="https://www.cato.org/publications/policy-analysis/balanced-threat-assessment-chinas-south-china-sea-policy" TargetMode="External"/><Relationship Id="rId289" Type="http://schemas.openxmlformats.org/officeDocument/2006/relationships/hyperlink" Target="https://www.nytimes.com/2019/03/09/world/asia/isis-philippines-jolo.html?module=inline" TargetMode="External"/><Relationship Id="rId11" Type="http://schemas.openxmlformats.org/officeDocument/2006/relationships/hyperlink" Target="https://www.cato.org/publications/policy-analysis/risky-business-role-arms-sales-us-foreign-policy" TargetMode="External"/><Relationship Id="rId32" Type="http://schemas.openxmlformats.org/officeDocument/2006/relationships/hyperlink" Target="http://www.defenseone.com/ideas/2017/12/last-years-top-5-worst-nuclear-nightmares-arent-going-away/144845/?oref=d-river\" TargetMode="External"/><Relationship Id="rId53" Type="http://schemas.openxmlformats.org/officeDocument/2006/relationships/hyperlink" Target="https://www.scmp.com/news/china/diplomacy-defence/article/1990052/china-lands-aircraft-disputed-south-china-sea-reefs-and" TargetMode="External"/><Relationship Id="rId74" Type="http://schemas.openxmlformats.org/officeDocument/2006/relationships/hyperlink" Target="https://www.orfonline.org/research/the-impact-of-cyber-warfare-on-nuclear-deterrence-a-conceptual-and-empirical-overview-45305/" TargetMode="External"/><Relationship Id="rId128" Type="http://schemas.openxmlformats.org/officeDocument/2006/relationships/hyperlink" Target="https://www.cato.org/publications/policy-analysis/balanced-threat-assessment-chinas-south-china-sea-policy" TargetMode="External"/><Relationship Id="rId149" Type="http://schemas.openxmlformats.org/officeDocument/2006/relationships/hyperlink" Target="https://www.philstar.com/headlines/2019/05/14/1917794/teachers-reported-1333-malfunctioning-automated-machines-says-deped" TargetMode="External"/><Relationship Id="rId314" Type="http://schemas.openxmlformats.org/officeDocument/2006/relationships/hyperlink" Target="https://www.economist.com/finance-and-economics/2019/05/15/china-vows-a-fight-to-the-end-in-trade-feud-with-america?cid1=cust/dailypicks/n/bl/n/20190515n/owned/n/n/dailypicks/n/n/NA/240675/n" TargetMode="External"/><Relationship Id="rId335" Type="http://schemas.openxmlformats.org/officeDocument/2006/relationships/hyperlink" Target="https://www.reuters.com/article/us-philippines-china-poll-idUSKCN12I0CM?il=0" TargetMode="External"/><Relationship Id="rId356" Type="http://schemas.openxmlformats.org/officeDocument/2006/relationships/hyperlink" Target="https://www.spf.org/jpus-j/img/investigation/SPF_20170810_03.pdf" TargetMode="External"/><Relationship Id="rId377" Type="http://schemas.microsoft.com/office/2016/09/relationships/commentsIds" Target="commentsIds.xml"/><Relationship Id="rId5" Type="http://schemas.openxmlformats.org/officeDocument/2006/relationships/webSettings" Target="webSettings.xml"/><Relationship Id="rId95" Type="http://schemas.openxmlformats.org/officeDocument/2006/relationships/hyperlink" Target="https://www.theguardian.com/world/2018/dec/19/dutertes-philippines-drug-war-death-toll-rises-above-5000" TargetMode="External"/><Relationship Id="rId160" Type="http://schemas.openxmlformats.org/officeDocument/2006/relationships/hyperlink" Target="https://www.amnesty.org.uk/files/2017-04/ASA3555172017ENGLISH.PDF?" TargetMode="External"/><Relationship Id="rId181" Type="http://schemas.openxmlformats.org/officeDocument/2006/relationships/hyperlink" Target="https://intercontinentalcry.org/thousands-march-killings-indigenous-peoples-philippine-mining-capital/" TargetMode="External"/><Relationship Id="rId216" Type="http://schemas.openxmlformats.org/officeDocument/2006/relationships/hyperlink" Target="https://www.scmp.com/comment/insight-opinion/asia/article/%202187144/other-side-dutertes-war-drugs-rehabilitation-rescue-and" TargetMode="External"/><Relationship Id="rId237" Type="http://schemas.openxmlformats.org/officeDocument/2006/relationships/hyperlink" Target="https://twitter.com/intent/tweet?url=http%3A%2F%2Fwww.forbes.com%2Fsites%2Fanderscorr%2F2017%2F05%2F20%2Fchinas-threat-of-war-against-philippines-is-baseless-scare-tactic%2F&amp;text=When%20I%20spoke%20to%20Chinese%20officials%2C%20they%20had%20no%20plans%20to%20fight%20back%20if%20the%20US%20and%20Phils%20removed%20them%20from%20Scarborough." TargetMode="External"/><Relationship Id="rId258" Type="http://schemas.openxmlformats.org/officeDocument/2006/relationships/hyperlink" Target="https://www.cato.org/publications/policy-analysis/balanced-threat-assessment-chinas-south-china-sea-policy" TargetMode="External"/><Relationship Id="rId279" Type="http://schemas.openxmlformats.org/officeDocument/2006/relationships/hyperlink" Target="https://www.scmp.com/news/china/diplomacy-defence/article/2113357/manilas-war-drugs-helping-build-bridges-between-china" TargetMode="External"/><Relationship Id="rId22" Type="http://schemas.openxmlformats.org/officeDocument/2006/relationships/hyperlink" Target="https://newsinfo.inquirer.net/793794/duterte-tells-cops-will-die-for-you-if-you-fulfill-your-duty" TargetMode="External"/><Relationship Id="rId43" Type="http://schemas.openxmlformats.org/officeDocument/2006/relationships/hyperlink" Target="http://investigatingcrises.org/conflictresolution" TargetMode="External"/><Relationship Id="rId64" Type="http://schemas.openxmlformats.org/officeDocument/2006/relationships/hyperlink" Target="https://www.scmp.com/week-asia/opinion/article/2180380/china-asean-far-more-important-mere-talking-shop" TargetMode="External"/><Relationship Id="rId118" Type="http://schemas.openxmlformats.org/officeDocument/2006/relationships/hyperlink" Target="https://globalnation.inquirer.net/173865/afp-verifying-reports-on-chinese-harassing-filipino-fishermen-in-panatag" TargetMode="External"/><Relationship Id="rId139" Type="http://schemas.openxmlformats.org/officeDocument/2006/relationships/hyperlink" Target="https://www.cnn.com/2019/04/01/asia/philippines-china-ships-spratly-island-intl/index.html" TargetMode="External"/><Relationship Id="rId290" Type="http://schemas.openxmlformats.org/officeDocument/2006/relationships/hyperlink" Target="https://www.nytimes.com/2019/01/28/world/asia/isis-philippines-church-bombing.html?module=inline" TargetMode="External"/><Relationship Id="rId304" Type="http://schemas.openxmlformats.org/officeDocument/2006/relationships/hyperlink" Target="http://www.fmprc.gov.cn/mfa_eng/zxxx_662805/t1358478.shtml" TargetMode="External"/><Relationship Id="rId325" Type="http://schemas.openxmlformats.org/officeDocument/2006/relationships/hyperlink" Target="https://nationalinterest.org/feature/how-trump-could-stumble-trade-war-real-war-china-25481" TargetMode="External"/><Relationship Id="rId346" Type="http://schemas.openxmlformats.org/officeDocument/2006/relationships/hyperlink" Target="https://www.philstar.com/headlines/2018/11/21/1870517/full-text-joint-statement-philippines-and-china" TargetMode="External"/><Relationship Id="rId367" Type="http://schemas.openxmlformats.org/officeDocument/2006/relationships/hyperlink" Target="https://www.gtreview.com/news/asia/malaysia-leads-blowback-against-chinas-belt-and-road-initiative/" TargetMode="External"/><Relationship Id="rId85" Type="http://schemas.openxmlformats.org/officeDocument/2006/relationships/hyperlink" Target="https://www.washingtonpost.com/people/regine-cabato/" TargetMode="External"/><Relationship Id="rId150" Type="http://schemas.openxmlformats.org/officeDocument/2006/relationships/hyperlink" Target="https://www.philstar.com/headlines/2019/05/13/1917492/4th-automated-polls-220-more-vcms-malfunctioning-2016" TargetMode="External"/><Relationship Id="rId171" Type="http://schemas.openxmlformats.org/officeDocument/2006/relationships/hyperlink" Target="https://explorer.usaid.gov/agencies/?agency=7&amp;year=2017&amp;measure=Obligations" TargetMode="External"/><Relationship Id="rId192" Type="http://schemas.openxmlformats.org/officeDocument/2006/relationships/hyperlink" Target="https://ichrpus.org/" TargetMode="External"/><Relationship Id="rId206" Type="http://schemas.openxmlformats.org/officeDocument/2006/relationships/hyperlink" Target="https://www.philstar.com/headlines/2017/06/11/1708984/palace-us-presence-marawi-limited-technical-assistance" TargetMode="External"/><Relationship Id="rId227" Type="http://schemas.openxmlformats.org/officeDocument/2006/relationships/hyperlink" Target="https://www.scmp.com/news/china/diplomacy/article/2174384/china-philippine-relations-never-been-better-says-ex-president" TargetMode="External"/><Relationship Id="rId248" Type="http://schemas.openxmlformats.org/officeDocument/2006/relationships/hyperlink" Target="https://www.cato.org/publications/policy-analysis/balanced-threat-assessment-chinas-south-china-sea-policy" TargetMode="External"/><Relationship Id="rId269" Type="http://schemas.openxmlformats.org/officeDocument/2006/relationships/hyperlink" Target="http://www.fsi.gov.ph/cooperation-with-china-on-the-philippines-war-on-drugs" TargetMode="External"/><Relationship Id="rId12" Type="http://schemas.openxmlformats.org/officeDocument/2006/relationships/hyperlink" Target="https://www.cato.org/publications/policy-analysis/risky-business-role-arms-sales-us-foreign-policy" TargetMode="External"/><Relationship Id="rId33" Type="http://schemas.openxmlformats.org/officeDocument/2006/relationships/hyperlink" Target="http://investigatingcrises.org/CMchallenges" TargetMode="External"/><Relationship Id="rId108" Type="http://schemas.openxmlformats.org/officeDocument/2006/relationships/hyperlink" Target="https://www.businessinsider.com/rodrigo-duterte-philippines-violence-scaring-investors-hurting-economy-2016-9" TargetMode="External"/><Relationship Id="rId129" Type="http://schemas.openxmlformats.org/officeDocument/2006/relationships/hyperlink" Target="https://www.cato.org/publications/policy-analysis/balanced-threat-assessment-chinas-south-china-sea-policy" TargetMode="External"/><Relationship Id="rId280" Type="http://schemas.openxmlformats.org/officeDocument/2006/relationships/hyperlink" Target="https://www.scmp.com/terms-conditions" TargetMode="External"/><Relationship Id="rId315" Type="http://schemas.openxmlformats.org/officeDocument/2006/relationships/hyperlink" Target="https://www.scmp.com/week-asia/opinion/article/2153754/snubbing-china-rimpac-us-plays-dangerous-war-game" TargetMode="External"/><Relationship Id="rId336" Type="http://schemas.openxmlformats.org/officeDocument/2006/relationships/hyperlink" Target="https://warontherocks.com/2019/01/time-to-make-good-on-the-u-s-philippine-alliance/" TargetMode="External"/><Relationship Id="rId357" Type="http://schemas.openxmlformats.org/officeDocument/2006/relationships/hyperlink" Target="https://www.usni.org/magazines/proceedings/2014-04/defend-first-island-chain" TargetMode="External"/><Relationship Id="rId54" Type="http://schemas.openxmlformats.org/officeDocument/2006/relationships/hyperlink" Target="https://www.scmp.com/news/asia/southeast-asia/article/2055433/duterte-says-hell-set-aside-south-china-sea-feud-ruling" TargetMode="External"/><Relationship Id="rId75" Type="http://schemas.openxmlformats.org/officeDocument/2006/relationships/hyperlink" Target="https://www.georgetownjournalofinternationalaffairs.org/online-edition/2019/5/20/the-united-states-must-be-on-the-side-of-democracy-in-southeast-asia" TargetMode="External"/><Relationship Id="rId96" Type="http://schemas.openxmlformats.org/officeDocument/2006/relationships/hyperlink" Target="https://www.nst.com.my/news/2016/12/195009/philippine-police-murdered-mayor-investigators" TargetMode="External"/><Relationship Id="rId140" Type="http://schemas.openxmlformats.org/officeDocument/2006/relationships/hyperlink" Target="http://www.philstar.com/headlines/2017/04/13/1690486/after-talking-china-duterte-says-hell-skip-south-china-sea-visit" TargetMode="External"/><Relationship Id="rId161" Type="http://schemas.openxmlformats.org/officeDocument/2006/relationships/hyperlink" Target="https://www.bulatlat.com/2019/05/13/comelec-urged-to-probe-polices-partisan-activities/?fbclid=IwAR04I9AktBhqLWphGjI5tKS9CxrzXn-F0-93qbBsMxEuqv_LBtriC3FkYj4" TargetMode="External"/><Relationship Id="rId182" Type="http://schemas.openxmlformats.org/officeDocument/2006/relationships/hyperlink" Target="https://fpif.org/its-time-to-end-u-s-military-aid-to-the-philippines/" TargetMode="External"/><Relationship Id="rId217" Type="http://schemas.openxmlformats.org/officeDocument/2006/relationships/hyperlink" Target="https://www.scmp.com/news/asia/southeast-asia/article/2178601/official-death-toll-philippine-president-rodrigo-dutertes" TargetMode="External"/><Relationship Id="rId6" Type="http://schemas.openxmlformats.org/officeDocument/2006/relationships/hyperlink" Target="https://theses.ubn.ru.nl/bitstream/handle/123456789/6988/Kattouw%2C_Iris_1.pdf?sequence=1" TargetMode="External"/><Relationship Id="rId238" Type="http://schemas.openxmlformats.org/officeDocument/2006/relationships/hyperlink" Target="https://twitter.com/intent/tweet?url=http%3A%2F%2Fwww.forbes.com%2Fsites%2Fanderscorr%2F2017%2F05%2F20%2Fchinas-threat-of-war-against-philippines-is-baseless-scare-tactic%2F&amp;text=If%20China%20attacked%20the%20Philippines%20the%20U.S.%20would%20fight%2C%20and%20China%20knows%20this." TargetMode="External"/><Relationship Id="rId259" Type="http://schemas.openxmlformats.org/officeDocument/2006/relationships/hyperlink" Target="https://www.cato.org/publications/policy-analysis/balanced-threat-assessment-chinas-south-china-sea-policy" TargetMode="External"/><Relationship Id="rId23" Type="http://schemas.openxmlformats.org/officeDocument/2006/relationships/hyperlink" Target="https://theintercept.com/2019/03/20/rodrigo-duterte-ibm-surveillance/" TargetMode="External"/><Relationship Id="rId119" Type="http://schemas.openxmlformats.org/officeDocument/2006/relationships/hyperlink" Target="https://www.aljazeera.com/news/2019/04/philippines-legal-action-china-clams-harvest-190416043453578.html" TargetMode="External"/><Relationship Id="rId270" Type="http://schemas.openxmlformats.org/officeDocument/2006/relationships/hyperlink" Target="http://www.philstar.com/headlines/2016/09/30/1629007/china-backs-dutertes-drug-war" TargetMode="External"/><Relationship Id="rId291" Type="http://schemas.openxmlformats.org/officeDocument/2006/relationships/hyperlink" Target="https://thediplomat.com/2019/04/its-time-to-rethink-philippine-policies-on-china/" TargetMode="External"/><Relationship Id="rId305" Type="http://schemas.openxmlformats.org/officeDocument/2006/relationships/hyperlink" Target="http://yaleglobal.yale.edu/content/asean-losing-its-way" TargetMode="External"/><Relationship Id="rId326" Type="http://schemas.openxmlformats.org/officeDocument/2006/relationships/hyperlink" Target="https://www.armed-services.senate.gov/imo/media/doc/Ratner_01-29-19.pdf" TargetMode="External"/><Relationship Id="rId347" Type="http://schemas.openxmlformats.org/officeDocument/2006/relationships/hyperlink" Target="http://english.gov.cn/archive/white_paper/2014/09/09/content_281474986284646.htm" TargetMode="External"/><Relationship Id="rId44" Type="http://schemas.openxmlformats.org/officeDocument/2006/relationships/hyperlink" Target="https://investigatingcrises.org/media/" TargetMode="External"/><Relationship Id="rId65" Type="http://schemas.openxmlformats.org/officeDocument/2006/relationships/hyperlink" Target="https://www.straitstimes.com/opinion/aseans-south-china-sea-conundrum" TargetMode="External"/><Relationship Id="rId86" Type="http://schemas.openxmlformats.org/officeDocument/2006/relationships/hyperlink" Target="https://www.washingtonpost.com/world/as-drug-war-deaths-soar-duterte-vows-to-stop-any-un-probe-of-killings/2019/07/08/f3d39aca-a128-11e9-a767-d7ab84aef3e9_story.html?utm_term=.2d5c8082cfa9" TargetMode="External"/><Relationship Id="rId130" Type="http://schemas.openxmlformats.org/officeDocument/2006/relationships/hyperlink" Target="https://www.cato.org/publications/policy-analysis/balanced-threat-assessment-chinas-south-china-sea-policy" TargetMode="External"/><Relationship Id="rId151" Type="http://schemas.openxmlformats.org/officeDocument/2006/relationships/hyperlink" Target="https://www.facebook.com/phebe.gamatacrismo/posts/10157379684999388" TargetMode="External"/><Relationship Id="rId368" Type="http://schemas.openxmlformats.org/officeDocument/2006/relationships/hyperlink" Target="https://www.gtreview.com/news/asia/malaysia-leads-blowback-against-chinas-belt-and-road-initiative/" TargetMode="External"/><Relationship Id="rId172" Type="http://schemas.openxmlformats.org/officeDocument/2006/relationships/hyperlink" Target="https://fpif.org/its-time-to-end-u-s-military-aid-to-the-philippines/" TargetMode="External"/><Relationship Id="rId193" Type="http://schemas.openxmlformats.org/officeDocument/2006/relationships/hyperlink" Target="https://www.rappler.com/thought-leaders/167915-poverty-not-a-choice" TargetMode="External"/><Relationship Id="rId207" Type="http://schemas.openxmlformats.org/officeDocument/2006/relationships/hyperlink" Target="https://www.philstar.com/headlines/2018/10/16/1860563/us-announces-new-p135-billion-marawi-project" TargetMode="External"/><Relationship Id="rId228" Type="http://schemas.openxmlformats.org/officeDocument/2006/relationships/hyperlink" Target="https://www.scmp.com/terms-conditions" TargetMode="External"/><Relationship Id="rId249" Type="http://schemas.openxmlformats.org/officeDocument/2006/relationships/hyperlink" Target="https://www.cato.org/publications/policy-analysis/balanced-threat-assessment-chinas-south-china-sea-policy" TargetMode="External"/><Relationship Id="rId13" Type="http://schemas.openxmlformats.org/officeDocument/2006/relationships/hyperlink" Target="https://fair.org/home/the-war-on-drugs-is-just-one-of-several-being-waged-in-the-philippines/" TargetMode="External"/><Relationship Id="rId109" Type="http://schemas.openxmlformats.org/officeDocument/2006/relationships/hyperlink" Target="https://www.chinausfocus.com/foreign-policy/double-crisis-hits-philippine-china-relations" TargetMode="External"/><Relationship Id="rId260" Type="http://schemas.openxmlformats.org/officeDocument/2006/relationships/hyperlink" Target="https://www.cato.org/publications/policy-analysis/balanced-threat-assessment-chinas-south-china-sea-policy" TargetMode="External"/><Relationship Id="rId281" Type="http://schemas.openxmlformats.org/officeDocument/2006/relationships/hyperlink" Target="https://www.scmp.com/privacy-policy" TargetMode="External"/><Relationship Id="rId316" Type="http://schemas.openxmlformats.org/officeDocument/2006/relationships/hyperlink" Target="https://www.scmp.com/news/china/diplomacy-defence/article/2149097/us-confronts-china-trade-taiwan-tensions-quietly-build" TargetMode="External"/><Relationship Id="rId337" Type="http://schemas.openxmlformats.org/officeDocument/2006/relationships/hyperlink" Target="https://nationalinterest.org/profile/kerry-k-gershaneck" TargetMode="External"/><Relationship Id="rId34" Type="http://schemas.openxmlformats.org/officeDocument/2006/relationships/hyperlink" Target="https://www.stimson.org/sites/default/files/file-attachments/InvestigatingCrises.pdf" TargetMode="External"/><Relationship Id="rId55" Type="http://schemas.openxmlformats.org/officeDocument/2006/relationships/hyperlink" Target="https://www.scmp.com/news/asia/diplomacy/article/2047661/philippines-duterte-lashes-bully-nations-he-meets-hero-putin-and" TargetMode="External"/><Relationship Id="rId76" Type="http://schemas.openxmlformats.org/officeDocument/2006/relationships/hyperlink" Target="https://nowtoronto.com/news/are-we-headed-for-near-term-human-extinction/" TargetMode="External"/><Relationship Id="rId97" Type="http://schemas.openxmlformats.org/officeDocument/2006/relationships/hyperlink" Target="https://www.washingtonpost.com/world/asia_pacific/in-dutertes-drug-war-rare-evidence-of-a-police-role-in-the-killing/2016/12/06/3a89d830-b6ee-11e6-9fa1-ff5eb54db157_story.html?utm_term=.0f6011cd8006" TargetMode="External"/><Relationship Id="rId120" Type="http://schemas.openxmlformats.org/officeDocument/2006/relationships/hyperlink" Target="https://www.rappler.com/video/newscast/227787-thewrap-april-9-2019-evening-edition" TargetMode="External"/><Relationship Id="rId141" Type="http://schemas.openxmlformats.org/officeDocument/2006/relationships/hyperlink" Target="https://www.cnn.com/2019/04/01/asia/philippines-china-ships-spratly-island-intl/index.html" TargetMode="External"/><Relationship Id="rId358" Type="http://schemas.openxmlformats.org/officeDocument/2006/relationships/hyperlink" Target="https://nationalinterest.org/feature/china-waging-maritime-insurgency-south-china-sea-its-time-united-states-counter-it-28062?page=0%2C1" TargetMode="External"/><Relationship Id="rId7" Type="http://schemas.openxmlformats.org/officeDocument/2006/relationships/hyperlink" Target="https://news.abs-cbn.com/news/07/16/19/un-rights-probe-meant-to-stop-would-be-tyrants-rights-group" TargetMode="External"/><Relationship Id="rId162" Type="http://schemas.openxmlformats.org/officeDocument/2006/relationships/hyperlink" Target="https://www.amnesty.org/en/latest/news/2019/01/philippines-peace-advocate-gunned-down-in-yet-another-targeted-killing/" TargetMode="External"/><Relationship Id="rId183" Type="http://schemas.openxmlformats.org/officeDocument/2006/relationships/hyperlink" Target="https://fas.org/sgp/crs/natsec/R44519.pdf" TargetMode="External"/><Relationship Id="rId218" Type="http://schemas.openxmlformats.org/officeDocument/2006/relationships/hyperlink" Target="https://www.scmp.com/news/asia/southeast-asia/article/2184428/philippine-military-launches-air-strikes-against-abu-sayyaf" TargetMode="External"/><Relationship Id="rId239" Type="http://schemas.openxmlformats.org/officeDocument/2006/relationships/hyperlink" Target="https://www.scmp.com/comment/insight-opinion/asia/article/2176308/progress-between-china-and-philippines-cant-guarantee" TargetMode="External"/><Relationship Id="rId250" Type="http://schemas.openxmlformats.org/officeDocument/2006/relationships/hyperlink" Target="https://www.cato.org/publications/policy-analysis/balanced-threat-assessment-chinas-south-china-sea-policy" TargetMode="External"/><Relationship Id="rId271" Type="http://schemas.openxmlformats.org/officeDocument/2006/relationships/hyperlink" Target="http://www.philstar.com/headlines/2016/10/19/1635201/duterte-china-supported-drug-war-us-eu-only-criticized" TargetMode="External"/><Relationship Id="rId292" Type="http://schemas.openxmlformats.org/officeDocument/2006/relationships/hyperlink" Target="https://theconversation.com/whats-driving-chinese-infrastructure-investment-overseas-and-how-can-we-make-the-most-of-it-98697" TargetMode="External"/><Relationship Id="rId306" Type="http://schemas.openxmlformats.org/officeDocument/2006/relationships/hyperlink" Target="http://nationalinterest.org/feature/vietnamese-base-will-decide-the-south-china-seas-fate-16093" TargetMode="External"/><Relationship Id="rId24" Type="http://schemas.openxmlformats.org/officeDocument/2006/relationships/hyperlink" Target="https://www.amnestyusa.org/reports/if-you-are-poor-you-are-killed-extrajudicial-executions-in-the-philippines-war-on-drugs/" TargetMode="External"/><Relationship Id="rId45" Type="http://schemas.openxmlformats.org/officeDocument/2006/relationships/hyperlink" Target="https://investigatingcrises.org/intensity/" TargetMode="External"/><Relationship Id="rId66" Type="http://schemas.openxmlformats.org/officeDocument/2006/relationships/hyperlink" Target="http://cejsh.icm.edu.pl/cejsh/element/bwmeta1.element.desklight-17545b0d-3294-4543-8fc7-6718eceec346/c/Marzeda.pdf" TargetMode="External"/><Relationship Id="rId87" Type="http://schemas.openxmlformats.org/officeDocument/2006/relationships/hyperlink" Target="https://www.washingtonpost.com/graphics/2019/world/philippines-manila-body/?utm_term=.45dc528affa9" TargetMode="External"/><Relationship Id="rId110" Type="http://schemas.openxmlformats.org/officeDocument/2006/relationships/hyperlink" Target="https://thediplomat.com/2019/06/south-china-sea-collision-talk-threatens-to-rock-china-philippines-relations/" TargetMode="External"/><Relationship Id="rId131" Type="http://schemas.openxmlformats.org/officeDocument/2006/relationships/hyperlink" Target="https://www.cato.org/publications/policy-analysis/balanced-threat-assessment-chinas-south-china-sea-policy" TargetMode="External"/><Relationship Id="rId327" Type="http://schemas.openxmlformats.org/officeDocument/2006/relationships/hyperlink" Target="https://warontherocks.com/2018/05/the-dangers-of-allowing-u-s-philippine-defense-cooperation-to-languish/" TargetMode="External"/><Relationship Id="rId348" Type="http://schemas.openxmlformats.org/officeDocument/2006/relationships/hyperlink" Target="http://english.gov.cn/archive/white_paper/2014/09/09/content_281474986284646.htm" TargetMode="External"/><Relationship Id="rId369" Type="http://schemas.openxmlformats.org/officeDocument/2006/relationships/hyperlink" Target="https://nationalinterest.org/blog/buzz/here%E2%80%99s-military-solution-china%E2%80%99s-vast-claims-south-china-sea-57952" TargetMode="External"/><Relationship Id="rId152" Type="http://schemas.openxmlformats.org/officeDocument/2006/relationships/hyperlink" Target="https://www.facebook.com/kontra.daya/photos/a.341444269288445/1848189788613878/" TargetMode="External"/><Relationship Id="rId173" Type="http://schemas.openxmlformats.org/officeDocument/2006/relationships/hyperlink" Target="https://www.warresisters.org/sites/default/files/fy2020pie_chart-low_resb.pdf" TargetMode="External"/><Relationship Id="rId194" Type="http://schemas.openxmlformats.org/officeDocument/2006/relationships/hyperlink" Target="https://www.rappler.com/nation/186800-pro-life-pro-poor-drug-campaign-war-proposed-duterte" TargetMode="External"/><Relationship Id="rId208" Type="http://schemas.openxmlformats.org/officeDocument/2006/relationships/hyperlink" Target="https://www.nytimes.com/by/nick-cumming-bruce" TargetMode="External"/><Relationship Id="rId229" Type="http://schemas.openxmlformats.org/officeDocument/2006/relationships/hyperlink" Target="https://www.scmp.com/privacy-policy" TargetMode="External"/><Relationship Id="rId240" Type="http://schemas.openxmlformats.org/officeDocument/2006/relationships/hyperlink" Target="https://www.aljazeera.com/news/2018/11/asean-china-tout-progress-south-china-sea-181114035755796.html" TargetMode="External"/><Relationship Id="rId261" Type="http://schemas.openxmlformats.org/officeDocument/2006/relationships/hyperlink" Target="https://www.cato.org/publications/policy-analysis/balanced-threat-assessment-chinas-south-china-sea-policy" TargetMode="External"/><Relationship Id="rId14" Type="http://schemas.openxmlformats.org/officeDocument/2006/relationships/hyperlink" Target="https://fpif.org/its-time-to-end-u-s-military-aid-to-the-philippines/" TargetMode="External"/><Relationship Id="rId35" Type="http://schemas.openxmlformats.org/officeDocument/2006/relationships/hyperlink" Target="http://investigatingcrises.org/introduction" TargetMode="External"/><Relationship Id="rId56" Type="http://schemas.openxmlformats.org/officeDocument/2006/relationships/hyperlink" Target="https://www.scmp.com/news/asia/southeast-asia/article/3003579/philippines-insists-it-can-repay-chinese-loans-water" TargetMode="External"/><Relationship Id="rId77" Type="http://schemas.openxmlformats.org/officeDocument/2006/relationships/hyperlink" Target="https://www.cfr.org/expert/joshua-kurlantzick" TargetMode="External"/><Relationship Id="rId100" Type="http://schemas.openxmlformats.org/officeDocument/2006/relationships/hyperlink" Target="https://theintercept.com/2019/03/20/rodrigo-duterte-ibm-surveillance/" TargetMode="External"/><Relationship Id="rId282" Type="http://schemas.openxmlformats.org/officeDocument/2006/relationships/hyperlink" Target="https://www.scmp.com/author/jeoffrey-maitem" TargetMode="External"/><Relationship Id="rId317" Type="http://schemas.openxmlformats.org/officeDocument/2006/relationships/hyperlink" Target="https://www.scmp.com/comment/insight-opinion/united-states/article/2155565/trade-wars-cause-world-wars-history-shows-will" TargetMode="External"/><Relationship Id="rId338" Type="http://schemas.openxmlformats.org/officeDocument/2006/relationships/hyperlink" Target="https://nationalinterest.org/profile/james-e-fanell" TargetMode="External"/><Relationship Id="rId359" Type="http://schemas.openxmlformats.org/officeDocument/2006/relationships/hyperlink" Target="https://www.businessinsider.com/us-disregards-beijing-nonsense-says-it-can-destroy-south-china-sea-2018-6" TargetMode="External"/><Relationship Id="rId8" Type="http://schemas.openxmlformats.org/officeDocument/2006/relationships/hyperlink" Target="https://www.cato.org/publications/policy-analysis/risky-business-role-arms-sales-us-foreign-policy" TargetMode="External"/><Relationship Id="rId98" Type="http://schemas.openxmlformats.org/officeDocument/2006/relationships/hyperlink" Target="http://time.com/4462352/rodrigo-duterte-drug-war-drugs-philippines-killing/" TargetMode="External"/><Relationship Id="rId121" Type="http://schemas.openxmlformats.org/officeDocument/2006/relationships/hyperlink" Target="http://cnnphilippines.com/news/2019/4/27/dela-rosa-south-china-sea-dispute-cnn-philippines-senatorial-debate.html" TargetMode="External"/><Relationship Id="rId142" Type="http://schemas.openxmlformats.org/officeDocument/2006/relationships/hyperlink" Target="https://www.wsj.com/articles/pompeo-pledges-to-defend-philippine-forces-in-south-china-sea-11551425469" TargetMode="External"/><Relationship Id="rId163" Type="http://schemas.openxmlformats.org/officeDocument/2006/relationships/hyperlink" Target="https://www.bulatlat.com/2019/05/13/state-security-forces-resort-to-death-threats-red-tagging-against-makabayan-party-list-groups-supporters/?fbclid=IwAR35WQYzpKjBJAbUlwadM4vxSSyiLigRYbGFEesylK0JeEz0fDHpXg7Y9IU" TargetMode="External"/><Relationship Id="rId184" Type="http://schemas.openxmlformats.org/officeDocument/2006/relationships/hyperlink" Target="http://iboninternational.org/sites/ibon/files/resources/DKC-booklet.pdf" TargetMode="External"/><Relationship Id="rId219" Type="http://schemas.openxmlformats.org/officeDocument/2006/relationships/hyperlink" Target="https://www.scmp.com/news/asia/southeast-asia/article/2140090/thailand-seizes-us22-million-worth-golden-triangle-meth" TargetMode="External"/><Relationship Id="rId370" Type="http://schemas.openxmlformats.org/officeDocument/2006/relationships/hyperlink" Target="https://news.abs-cbn.com/news/01/10/19/duterte-vows-to-avoid-us-arms-purchases" TargetMode="External"/><Relationship Id="rId230" Type="http://schemas.openxmlformats.org/officeDocument/2006/relationships/hyperlink" Target="https://www.nytimes.com/2019/07/16/world/asia/philippines-united-states-duterte.html" TargetMode="External"/><Relationship Id="rId251" Type="http://schemas.openxmlformats.org/officeDocument/2006/relationships/hyperlink" Target="https://www.cato.org/publications/policy-analysis/balanced-threat-assessment-chinas-south-china-sea-policy" TargetMode="External"/><Relationship Id="rId25" Type="http://schemas.openxmlformats.org/officeDocument/2006/relationships/hyperlink" Target="https://www.hrw.org/news/2016/05/19/dispatches-philippines-pay-hit-police" TargetMode="External"/><Relationship Id="rId46" Type="http://schemas.openxmlformats.org/officeDocument/2006/relationships/hyperlink" Target="https://www.japantimes.co.jp/opinion/2019/04/17/commentary/world-commentary/china-goes-unconventional-south-china-seas-escalating-confrontation/" TargetMode="External"/><Relationship Id="rId67" Type="http://schemas.openxmlformats.org/officeDocument/2006/relationships/hyperlink" Target="http://blogs.worldbank.org/eastasiapacific/asean-cooperation-crucial-global-food-security" TargetMode="External"/><Relationship Id="rId272" Type="http://schemas.openxmlformats.org/officeDocument/2006/relationships/hyperlink" Target="http://www.philstar.com/headlines/2016/09/10/1622341/rody-china-helping-philippines-fight-vs-drugs" TargetMode="External"/><Relationship Id="rId293" Type="http://schemas.openxmlformats.org/officeDocument/2006/relationships/hyperlink" Target="http://chinamediaproject.org/2017/09/29/the-fable-of-the-master-storyteller/" TargetMode="External"/><Relationship Id="rId307" Type="http://schemas.openxmlformats.org/officeDocument/2006/relationships/hyperlink" Target="https://www.iseas.edu.sg/medias/commentaries/item/3072-duterte-jokowi-and-asean" TargetMode="External"/><Relationship Id="rId328" Type="http://schemas.openxmlformats.org/officeDocument/2006/relationships/hyperlink" Target="https://www.cnbc.com/2018/05/02/china-added-missile-systems-on-spratly-islands-in-south-china-sea.html" TargetMode="External"/><Relationship Id="rId349" Type="http://schemas.openxmlformats.org/officeDocument/2006/relationships/hyperlink" Target="http://english.gov.cn/archive/white_paper/2014/09/09/content_281474986284646.htm" TargetMode="External"/><Relationship Id="rId88" Type="http://schemas.openxmlformats.org/officeDocument/2006/relationships/hyperlink" Target="https://www.washingtonpost.com/world/asia_pacific/philippines-leaves-international-criminal-court-as-duterte-probe-underway/2019/03/18/f929d1b6-4952-11e9-93d0-64dbcf38ba41_story.html?utm_term=.6a3b25ef8a6e" TargetMode="External"/><Relationship Id="rId111" Type="http://schemas.openxmlformats.org/officeDocument/2006/relationships/hyperlink" Target="https://www.scmp.com/topics/boao-forum-asia" TargetMode="External"/><Relationship Id="rId132" Type="http://schemas.openxmlformats.org/officeDocument/2006/relationships/hyperlink" Target="https://www.cato.org/publications/policy-analysis/balanced-threat-assessment-chinas-south-china-sea-policy" TargetMode="External"/><Relationship Id="rId153" Type="http://schemas.openxmlformats.org/officeDocument/2006/relationships/hyperlink" Target="http://www.votereportph.com/" TargetMode="External"/><Relationship Id="rId174" Type="http://schemas.openxmlformats.org/officeDocument/2006/relationships/hyperlink" Target="https://news.abs-cbn.com/focus/12/05/18/chr-chief-drug-war-deaths-could-be-as-high-as-27000" TargetMode="External"/><Relationship Id="rId195" Type="http://schemas.openxmlformats.org/officeDocument/2006/relationships/hyperlink" Target="https://www.sws.org.ph/swsmain/artcldisppage/?artcsyscode=ART-20171026132424" TargetMode="External"/><Relationship Id="rId209" Type="http://schemas.openxmlformats.org/officeDocument/2006/relationships/hyperlink" Target="https://www.nytimes.com/by/nick-cumming-bruce" TargetMode="External"/><Relationship Id="rId360" Type="http://schemas.openxmlformats.org/officeDocument/2006/relationships/hyperlink" Target="http://www.princeton.edu/politics/" TargetMode="External"/><Relationship Id="rId220" Type="http://schemas.openxmlformats.org/officeDocument/2006/relationships/hyperlink" Target="https://www.scmp.com/news/hong-kong/law-crime/article/2049455/un-official-calls-philippines-give-targeting-street-sellers" TargetMode="External"/><Relationship Id="rId241" Type="http://schemas.openxmlformats.org/officeDocument/2006/relationships/hyperlink" Target="https://www.scmp.com/news/china/diplomacy-defence/article/2158017/china-and-asean-reach-milestone-draft-deal-south-china" TargetMode="External"/><Relationship Id="rId15" Type="http://schemas.openxmlformats.org/officeDocument/2006/relationships/hyperlink" Target="https://fpif.org/its-time-to-end-u-s-military-aid-to-the-philippines/" TargetMode="External"/><Relationship Id="rId36" Type="http://schemas.openxmlformats.org/officeDocument/2006/relationships/hyperlink" Target="http://investigatingcrises.org/CMchallenges" TargetMode="External"/><Relationship Id="rId57" Type="http://schemas.openxmlformats.org/officeDocument/2006/relationships/hyperlink" Target="https://www.scmp.com/week-asia/explained/article/2187162/explained-belt-and-road-initiative" TargetMode="External"/><Relationship Id="rId262" Type="http://schemas.openxmlformats.org/officeDocument/2006/relationships/hyperlink" Target="https://www.cato.org/publications/policy-analysis/balanced-threat-assessment-chinas-south-china-sea-policy" TargetMode="External"/><Relationship Id="rId283" Type="http://schemas.openxmlformats.org/officeDocument/2006/relationships/hyperlink" Target="https://foreignpolicy.com/2019/07/12/filipinos-dont-trust-duterte-to-handle-china/" TargetMode="External"/><Relationship Id="rId318" Type="http://schemas.openxmlformats.org/officeDocument/2006/relationships/hyperlink" Target="https://nationalinterest.org/blog/the-buzz/the-2-forgotten-reasons-china-america-probably-wont-go-war-22061" TargetMode="External"/><Relationship Id="rId339" Type="http://schemas.openxmlformats.org/officeDocument/2006/relationships/hyperlink" Target="https://nationalinterest.org/blog/buzz/war-south-china-sea-how-bad-it-could-get-58992" TargetMode="External"/><Relationship Id="rId78" Type="http://schemas.openxmlformats.org/officeDocument/2006/relationships/hyperlink" Target="https://www.cfr.org/blog/2018-review-press-freedom-under-assault-southeast-asia-maria-ressa-and-more" TargetMode="External"/><Relationship Id="rId99" Type="http://schemas.openxmlformats.org/officeDocument/2006/relationships/hyperlink" Target="https://newsinfo.inquirer.net/793794/duterte-tells-cops-will-die-for-you-if-you-fulfill-your-duty" TargetMode="External"/><Relationship Id="rId101" Type="http://schemas.openxmlformats.org/officeDocument/2006/relationships/hyperlink" Target="https://www.amnestyusa.org/reports/if-you-are-poor-you-are-killed-extrajudicial-executions-in-the-philippines-war-on-drugs/" TargetMode="External"/><Relationship Id="rId122" Type="http://schemas.openxmlformats.org/officeDocument/2006/relationships/hyperlink" Target="https://www.japantimes.co.jp/opinion/2019/04/17/commentary/world-commentary/china-goes-unconventional-south-china-seas-escalating-confrontation/" TargetMode="External"/><Relationship Id="rId143" Type="http://schemas.openxmlformats.org/officeDocument/2006/relationships/hyperlink" Target="https://www.reuters.com/article/us-philippines-usa/pompeo-assures-philippines-of-us-protection-in-event-of-sea-conflict-idUSKCN1QI3NM" TargetMode="External"/><Relationship Id="rId164" Type="http://schemas.openxmlformats.org/officeDocument/2006/relationships/hyperlink" Target="https://l.facebook.com/l.php?u=https%3A%2F%2Fwww.bulatlat.com%2F2019%2F05%2F13%2Fstate-security-forces-resort-to-death-threats-red-tagging-against-makabayan-party-list-groups-supporters%2F%3Ffbclid%3DIwAR2BzNaxnAeVOXThDB4Lr5avw5hUxOC4FdPomV10V9ZbS38FGEKRny24p2o&amp;h=AT3bPxoUW1Ff9HuFpSDcu1fuSRYTE79PAeEWqsnPYL1P6jybPDuPvm-ZFxQONsu4b1LDxwV5RaZOZua4TZtFuMsVtxNR0BzrB2w0euN-KS-fJgCvpUcZT5r8Wce6kg" TargetMode="External"/><Relationship Id="rId185" Type="http://schemas.openxmlformats.org/officeDocument/2006/relationships/hyperlink" Target="https://drive.google.com/file/d/1Okck6AWGtYBxC2ZpqEfnFaOLYE1arKAT/view" TargetMode="External"/><Relationship Id="rId350" Type="http://schemas.openxmlformats.org/officeDocument/2006/relationships/hyperlink" Target="http://english.gov.cn/archive/white_paper/2014/09/09/content_281474986284646.htm" TargetMode="External"/><Relationship Id="rId371" Type="http://schemas.openxmlformats.org/officeDocument/2006/relationships/hyperlink" Target="https://www.telegraph.co.uk/news/2018/09/02/philippine-leader-duterte-eyes-arms-trade-visit-israel/" TargetMode="External"/><Relationship Id="rId4" Type="http://schemas.openxmlformats.org/officeDocument/2006/relationships/settings" Target="settings.xml"/><Relationship Id="rId9" Type="http://schemas.openxmlformats.org/officeDocument/2006/relationships/hyperlink" Target="https://www.cato.org/publications/policy-analysis/risky-business-role-arms-sales-us-foreign-policy" TargetMode="External"/><Relationship Id="rId180" Type="http://schemas.openxmlformats.org/officeDocument/2006/relationships/hyperlink" Target="https://drive.google.com/file/d/1pTShcOkHjqndw19oeREZrCuGFneEXPts/view" TargetMode="External"/><Relationship Id="rId210" Type="http://schemas.openxmlformats.org/officeDocument/2006/relationships/hyperlink" Target="https://www.nytimes.com/2019/07/11/world/asia/philippines-duterte-killings-un.html" TargetMode="External"/><Relationship Id="rId215" Type="http://schemas.openxmlformats.org/officeDocument/2006/relationships/hyperlink" Target="http://www.straitstimes.com/asia/se-asia/president-for-life-duterte-wont-do-a-xi-jinping" TargetMode="External"/><Relationship Id="rId236" Type="http://schemas.openxmlformats.org/officeDocument/2006/relationships/hyperlink" Target="http://nationalinterest.org/commentary/learning-the-lessons-scarborough-reef-9442" TargetMode="External"/><Relationship Id="rId257" Type="http://schemas.openxmlformats.org/officeDocument/2006/relationships/hyperlink" Target="https://www.cato.org/publications/policy-analysis/balanced-threat-assessment-chinas-south-china-sea-policy" TargetMode="External"/><Relationship Id="rId278" Type="http://schemas.openxmlformats.org/officeDocument/2006/relationships/hyperlink" Target="http://www.unodc.org/unodc/en/alternative-development/overview.html" TargetMode="External"/><Relationship Id="rId26" Type="http://schemas.openxmlformats.org/officeDocument/2006/relationships/hyperlink" Target="https://www.amnesty.org.uk/philippines-president-duterte-war-on-drugs-thousands-killed" TargetMode="External"/><Relationship Id="rId231" Type="http://schemas.openxmlformats.org/officeDocument/2006/relationships/hyperlink" Target="https://www.nytimes.com/2018/04/10/world/asia/marawi-duterte-china-rebuilding.html?module=inline" TargetMode="External"/><Relationship Id="rId252" Type="http://schemas.openxmlformats.org/officeDocument/2006/relationships/hyperlink" Target="https://www.cato.org/publications/policy-analysis/balanced-threat-assessment-chinas-south-china-sea-policy" TargetMode="External"/><Relationship Id="rId273" Type="http://schemas.openxmlformats.org/officeDocument/2006/relationships/hyperlink" Target="http://www.gmanetwork.com/news/story/585877/news/nation/china-gives-phl-p714-57m-for-campaign-on-illegal-drugs-police-cooperation" TargetMode="External"/><Relationship Id="rId294" Type="http://schemas.openxmlformats.org/officeDocument/2006/relationships/hyperlink" Target="https://www.atlanticcouncil.org/blogs/new-atlanticist/cause-to-celebrate-democracy-in-southeast-asia%20.5/17/18" TargetMode="External"/><Relationship Id="rId308" Type="http://schemas.openxmlformats.org/officeDocument/2006/relationships/hyperlink" Target="http://www.thenational.ae/thenationalconversation/comment/beijing-plays-divide-and-conquer-to-win-in-south-china-sea" TargetMode="External"/><Relationship Id="rId329" Type="http://schemas.openxmlformats.org/officeDocument/2006/relationships/hyperlink" Target="https://amti.csis.org/chinese-power-projection/" TargetMode="External"/><Relationship Id="rId47" Type="http://schemas.openxmlformats.org/officeDocument/2006/relationships/hyperlink" Target="https://uk.reuters.com/article/uk-philippines-china-defence/china-gives-guns-to-philippines-to-show-its-a-friend-not-a-foe-idUKKBN1CA0OK%20//" TargetMode="External"/><Relationship Id="rId68" Type="http://schemas.openxmlformats.org/officeDocument/2006/relationships/hyperlink" Target="https://news.abs-cbn.com/news/06/08/19/duterte-says-to-reconsider-purchasing-us-weapons" TargetMode="External"/><Relationship Id="rId89" Type="http://schemas.openxmlformats.org/officeDocument/2006/relationships/hyperlink" Target="http://inthesetimes.com/article/21500/peoples-tribunal-philippines-rodrigo-duterte-drug-war-executions-repression" TargetMode="External"/><Relationship Id="rId112" Type="http://schemas.openxmlformats.org/officeDocument/2006/relationships/hyperlink" Target="https://www.nytimes.com/2019/05/14/world/asia/philippines-election-results.html" TargetMode="External"/><Relationship Id="rId133" Type="http://schemas.openxmlformats.org/officeDocument/2006/relationships/hyperlink" Target="https://www.businessinsider.com/how-china-is-using-military-ties-to-expand-its-reach-in-southeast-asia-2017-9%20//" TargetMode="External"/><Relationship Id="rId154" Type="http://schemas.openxmlformats.org/officeDocument/2006/relationships/hyperlink" Target="https://www.facebook.com/frohniedipc/posts/10219325598039653" TargetMode="External"/><Relationship Id="rId175" Type="http://schemas.openxmlformats.org/officeDocument/2006/relationships/hyperlink" Target="http://www.philstar.com/headlines/2016/07/27/1607298/us-pledges-32m-philippine-law-enforcement" TargetMode="External"/><Relationship Id="rId340" Type="http://schemas.openxmlformats.org/officeDocument/2006/relationships/hyperlink" Target="http://www.taipeitimes.com/News/editorials/print/2018/07/10/2003696410" TargetMode="External"/><Relationship Id="rId361" Type="http://schemas.openxmlformats.org/officeDocument/2006/relationships/hyperlink" Target="http://www.usnwc.edu/" TargetMode="External"/><Relationship Id="rId196" Type="http://schemas.openxmlformats.org/officeDocument/2006/relationships/hyperlink" Target="https://www.rappler.com/nation/174021-drug-addiction-duterte-war-drugs" TargetMode="External"/><Relationship Id="rId200" Type="http://schemas.openxmlformats.org/officeDocument/2006/relationships/hyperlink" Target="https://www.efe.com/efe/english/world/duterte-says-philippines-will-not-buy-military-equipment-from-us/50000262-3863767" TargetMode="External"/><Relationship Id="rId16" Type="http://schemas.openxmlformats.org/officeDocument/2006/relationships/hyperlink" Target="https://www.washingtonpost.com/world/2019/03/12/duterte-insulted-crazy-women-an-event-honor-women-hes-said-worse/?utm_term=.9e737fb0822d" TargetMode="External"/><Relationship Id="rId221" Type="http://schemas.openxmlformats.org/officeDocument/2006/relationships/hyperlink" Target="https://www.scmp.com/magazines/post-magazine/long-reads/article/2129538/how-philippines-war-drugs-has-become-war-poor" TargetMode="External"/><Relationship Id="rId242" Type="http://schemas.openxmlformats.org/officeDocument/2006/relationships/hyperlink" Target="file:////profile/nicolai-fogth-gj&#248;de-nielsen" TargetMode="External"/><Relationship Id="rId263" Type="http://schemas.openxmlformats.org/officeDocument/2006/relationships/hyperlink" Target="https://www.cato.org/publications/policy-analysis/balanced-threat-assessment-chinas-south-china-sea-policy" TargetMode="External"/><Relationship Id="rId284" Type="http://schemas.openxmlformats.org/officeDocument/2006/relationships/hyperlink" Target="https://www.nytimes.com/2019/07/16/world/asia/philippines-united-states-duterte.html" TargetMode="External"/><Relationship Id="rId319" Type="http://schemas.openxmlformats.org/officeDocument/2006/relationships/hyperlink" Target="https://www.cnbc.com/2019/05/13/why-is-apple-so-vulnerable-to-a-trade-war-with-china.html" TargetMode="External"/><Relationship Id="rId37" Type="http://schemas.openxmlformats.org/officeDocument/2006/relationships/hyperlink" Target="http://investigatingcrises.org/onset" TargetMode="External"/><Relationship Id="rId58" Type="http://schemas.openxmlformats.org/officeDocument/2006/relationships/hyperlink" Target="https://www.scmp.com/news/china/diplomacy/article/3004308/philippine-defence-minister-delfin-lorenzana-protests-over" TargetMode="External"/><Relationship Id="rId79" Type="http://schemas.openxmlformats.org/officeDocument/2006/relationships/hyperlink" Target="https://www.straitstimes.com/asia/se-asia/thailand-lifts-ban-on-political-activity-as-election-approaches" TargetMode="External"/><Relationship Id="rId102" Type="http://schemas.openxmlformats.org/officeDocument/2006/relationships/hyperlink" Target="https://www.hrw.org/news/2016/05/19/dispatches-philippines-pay-hit-police" TargetMode="External"/><Relationship Id="rId123" Type="http://schemas.openxmlformats.org/officeDocument/2006/relationships/hyperlink" Target="https://www.cato.org/publications/policy-analysis/balanced-threat-assessment-chinas-south-china-sea-policy" TargetMode="External"/><Relationship Id="rId144" Type="http://schemas.openxmlformats.org/officeDocument/2006/relationships/hyperlink" Target="https://www.scmp.com/news/china/diplomacy/article/3004758/philippine-president-rodrigo-duterte-tells-china-lay-island" TargetMode="External"/><Relationship Id="rId330" Type="http://schemas.openxmlformats.org/officeDocument/2006/relationships/hyperlink" Target="https://amti.csis.org/developing-scarborough-contingency-plan/" TargetMode="External"/><Relationship Id="rId90" Type="http://schemas.openxmlformats.org/officeDocument/2006/relationships/hyperlink" Target="https://fair.org/home/the-war-on-drugs-is-just-one-of-several-being-waged-in-the-philippines/" TargetMode="External"/><Relationship Id="rId165" Type="http://schemas.openxmlformats.org/officeDocument/2006/relationships/hyperlink" Target="https://www.philstar.com/headlines/2019/05/01/1914073/migrante-claims-18-m-overseas-voters-disenfranchised" TargetMode="External"/><Relationship Id="rId186" Type="http://schemas.openxmlformats.org/officeDocument/2006/relationships/hyperlink" Target="https://newsinfo.inquirer.net/1013357/22-journalists-killed-in-ph-under-duterte-administration-nujp" TargetMode="External"/><Relationship Id="rId351" Type="http://schemas.openxmlformats.org/officeDocument/2006/relationships/hyperlink" Target="http://english.gov.cn/archive/white_paper/2014/09/09/content_281474986284646.htm" TargetMode="External"/><Relationship Id="rId372" Type="http://schemas.openxmlformats.org/officeDocument/2006/relationships/hyperlink" Target="https://s3.amazonaws.com/media.hudson.org/files/publications/Countering_Beijing's_Campaign_of_Historical_Revisionism--Hudson_Institute_Briefing_Paper_November%20_2018.pdf" TargetMode="External"/><Relationship Id="rId211" Type="http://schemas.openxmlformats.org/officeDocument/2006/relationships/hyperlink" Target="https://www.nytimes.com/reuters/2019/07/09/world/europe/09reuters-philippines-drugs.html?module=inline" TargetMode="External"/><Relationship Id="rId232" Type="http://schemas.openxmlformats.org/officeDocument/2006/relationships/hyperlink" Target="https://www.forbes.com/sites/anderscorr/2017/05/20/chinas-threat-of-war-against-philippines-is-baseless-scare-tactic/" TargetMode="External"/><Relationship Id="rId253" Type="http://schemas.openxmlformats.org/officeDocument/2006/relationships/hyperlink" Target="https://www.cato.org/publications/policy-analysis/balanced-threat-assessment-chinas-south-china-sea-policy" TargetMode="External"/><Relationship Id="rId274" Type="http://schemas.openxmlformats.org/officeDocument/2006/relationships/hyperlink" Target="http://www.pctc.gov.ph/papers/Drug%20Trafficking.htm" TargetMode="External"/><Relationship Id="rId295" Type="http://schemas.openxmlformats.org/officeDocument/2006/relationships/hyperlink" Target="https://techcollectivesea.com/2019/02/18/2019-a-great-year-for-cybersecurity-in-southeast-asia/?subscribe=success" TargetMode="External"/><Relationship Id="rId309" Type="http://schemas.openxmlformats.org/officeDocument/2006/relationships/hyperlink" Target="https://www.csis.org/analysis/pacnet-48-bilateral-and-regional-significance-obama%E2%80%99s-visit-vietnam" TargetMode="External"/><Relationship Id="rId27" Type="http://schemas.openxmlformats.org/officeDocument/2006/relationships/hyperlink" Target="https://www.theguardian.com/world/2016/oct/04/philippines-secret-death-squads-police-officer-teams-behind-killings" TargetMode="External"/><Relationship Id="rId48" Type="http://schemas.openxmlformats.org/officeDocument/2006/relationships/hyperlink" Target="https://www.scmp.com/news/asia/southeast-asia/article/3004556/philippine-president-rodrigo-duterte-calls-china-friend" TargetMode="External"/><Relationship Id="rId69" Type="http://schemas.openxmlformats.org/officeDocument/2006/relationships/hyperlink" Target="http://www.oecd.org/investment/globalforum/40306915.pdf" TargetMode="External"/><Relationship Id="rId113" Type="http://schemas.openxmlformats.org/officeDocument/2006/relationships/hyperlink" Target="https://www.hrw.org/news/2018/09/28/philippines-duterte-confesses-drug-war-slaughter" TargetMode="External"/><Relationship Id="rId134" Type="http://schemas.openxmlformats.org/officeDocument/2006/relationships/hyperlink" Target="https://www.reuters.com/article/us-southchinasea-china-philippines/china-philippines-agree-to-avoid-force-in-south-china-sea-dispute-idUSKBN1DG0HM" TargetMode="External"/><Relationship Id="rId320" Type="http://schemas.openxmlformats.org/officeDocument/2006/relationships/hyperlink" Target="https://twitter.com/realDonaldTrump/status/969525362580484098" TargetMode="External"/><Relationship Id="rId80" Type="http://schemas.openxmlformats.org/officeDocument/2006/relationships/hyperlink" Target="https://www.philstar.com/headlines/2018/11/27/1872231/duterte-says-hell-arm-death-squad-take-out-idlers-prospective-npas" TargetMode="External"/><Relationship Id="rId155" Type="http://schemas.openxmlformats.org/officeDocument/2006/relationships/hyperlink" Target="https://www.facebook.com/kadamaynational/posts/830098934012274" TargetMode="External"/><Relationship Id="rId176" Type="http://schemas.openxmlformats.org/officeDocument/2006/relationships/hyperlink" Target="https://oig.usaid.gov/sites/default/files/2018-11/lig-oco-opep-0918.pdf" TargetMode="External"/><Relationship Id="rId197" Type="http://schemas.openxmlformats.org/officeDocument/2006/relationships/hyperlink" Target="https://www.huffpost.com/entry/duterte-trump-china-vietnam-asean_b_58361b9ee4b09b6056002121?guccounter=1" TargetMode="External"/><Relationship Id="rId341" Type="http://schemas.openxmlformats.org/officeDocument/2006/relationships/hyperlink" Target="https://www.state.gov/secretary/remarks/2019/03/289799.htm" TargetMode="External"/><Relationship Id="rId362" Type="http://schemas.openxmlformats.org/officeDocument/2006/relationships/hyperlink" Target="https://usnwc.edu/Research-and-Wargaming/Research-Centers/China-Maritime-Studies-Institute" TargetMode="External"/><Relationship Id="rId201" Type="http://schemas.openxmlformats.org/officeDocument/2006/relationships/hyperlink" Target="https://www.philstar.com/authors/1645031/patricia-lourdes-viray" TargetMode="External"/><Relationship Id="rId222" Type="http://schemas.openxmlformats.org/officeDocument/2006/relationships/hyperlink" Target="https://www.scmp.com/news/asia/southeast-asia/article/2144077/philippines-releases-list-narco-officials-local-elections" TargetMode="External"/><Relationship Id="rId243" Type="http://schemas.openxmlformats.org/officeDocument/2006/relationships/hyperlink" Target="https://nationalinterest.org/feature/how-china-avoids-war-south-china-sea-41677" TargetMode="External"/><Relationship Id="rId264" Type="http://schemas.openxmlformats.org/officeDocument/2006/relationships/hyperlink" Target="https://www.cato.org/publications/policy-analysis/balanced-threat-assessment-chinas-south-china-sea-policy" TargetMode="External"/><Relationship Id="rId285" Type="http://schemas.openxmlformats.org/officeDocument/2006/relationships/hyperlink" Target="https://www.nytimes.com/reuters/2019/07/02/world/asia/02reuters-usa-china-southchinasea.html?module=inline" TargetMode="External"/><Relationship Id="rId17" Type="http://schemas.openxmlformats.org/officeDocument/2006/relationships/hyperlink" Target="https://www.apnews.com/a71174af6257471d9ec4d814a41a69f6" TargetMode="External"/><Relationship Id="rId38" Type="http://schemas.openxmlformats.org/officeDocument/2006/relationships/hyperlink" Target="https://www.theatlantic.com/international/archive/2017/12/america-abidcation-trump-foreign-policy/549296/" TargetMode="External"/><Relationship Id="rId59" Type="http://schemas.openxmlformats.org/officeDocument/2006/relationships/hyperlink" Target="https://www.scmp.com/news/china/diplomacy/article/3004758/philippine-president-rodrigo-duterte-tells-china-lay-island" TargetMode="External"/><Relationship Id="rId103" Type="http://schemas.openxmlformats.org/officeDocument/2006/relationships/hyperlink" Target="https://www.amnesty.org.uk/philippines-president-duterte-war-on-drugs-thousands-killed" TargetMode="External"/><Relationship Id="rId124" Type="http://schemas.openxmlformats.org/officeDocument/2006/relationships/hyperlink" Target="https://www.cato.org/publications/policy-analysis/balanced-threat-assessment-chinas-south-china-sea-policy" TargetMode="External"/><Relationship Id="rId310" Type="http://schemas.openxmlformats.org/officeDocument/2006/relationships/hyperlink" Target="http://cejsh.icm.edu.pl/cejsh/element/bwmeta1.element.desklight-17545b0d-3294-4543-8fc7-6718eceec346/c/Marzeda.pdf" TargetMode="External"/><Relationship Id="rId70" Type="http://schemas.openxmlformats.org/officeDocument/2006/relationships/hyperlink" Target="https://nowtoronto.com/news/are-we-headed-for-near-term-human-extinction/" TargetMode="External"/><Relationship Id="rId91" Type="http://schemas.openxmlformats.org/officeDocument/2006/relationships/hyperlink" Target="https://fpif.org/its-time-to-end-u-s-military-aid-to-the-philippines/" TargetMode="External"/><Relationship Id="rId145" Type="http://schemas.openxmlformats.org/officeDocument/2006/relationships/hyperlink" Target="https://www.forbes.com/sites/panosmourdoukoutas/2019/03/21/filipinos-are-beginning-to-see-the-ugly-side-of-chinese-investments/" TargetMode="External"/><Relationship Id="rId166" Type="http://schemas.openxmlformats.org/officeDocument/2006/relationships/hyperlink" Target="https://www.philstar.com/opinion/2018/10/21/1861787/afp-budget-biggest-ever" TargetMode="External"/><Relationship Id="rId187" Type="http://schemas.openxmlformats.org/officeDocument/2006/relationships/hyperlink" Target="https://www.rappler.com/newsbreak/iq/222796-human-rights-defenders-killed-under-duterte-administration" TargetMode="External"/><Relationship Id="rId331" Type="http://schemas.openxmlformats.org/officeDocument/2006/relationships/hyperlink" Target="https://amti.csis.org/counter-co-2nd-thomas-shoal/" TargetMode="External"/><Relationship Id="rId352" Type="http://schemas.openxmlformats.org/officeDocument/2006/relationships/hyperlink" Target="http://english.gov.cn/archive/white_paper/2014/09/09/content_281474986284646.htm" TargetMode="External"/><Relationship Id="rId373" Type="http://schemas.openxmlformats.org/officeDocument/2006/relationships/hyperlink" Target="https://www.statista.com/statistics/248552/us-arms-exports-by-country/" TargetMode="External"/><Relationship Id="rId1" Type="http://schemas.openxmlformats.org/officeDocument/2006/relationships/customXml" Target="../customXml/item1.xml"/><Relationship Id="rId212" Type="http://schemas.openxmlformats.org/officeDocument/2006/relationships/hyperlink" Target="https://www.newsweek.com/philippines-duterte-says-would-rather-shot-dead-stay-president-too-long-787222" TargetMode="External"/><Relationship Id="rId233" Type="http://schemas.openxmlformats.org/officeDocument/2006/relationships/hyperlink" Target="http://www.philstar.com/news-feature/2017/05/18/1701209/duterte-trump-what-witch-finders-can-teach-us-about-todays-popular" TargetMode="External"/><Relationship Id="rId254" Type="http://schemas.openxmlformats.org/officeDocument/2006/relationships/hyperlink" Target="https://www.cato.org/publications/policy-analysis/balanced-threat-assessment-chinas-south-china-sea-policy" TargetMode="External"/><Relationship Id="rId28" Type="http://schemas.openxmlformats.org/officeDocument/2006/relationships/hyperlink" Target="https://news.abs-cbn.com/news/03/02/17/cops-abused-power-in-dutertes-drug-war-human-rights-watch-report" TargetMode="External"/><Relationship Id="rId49" Type="http://schemas.openxmlformats.org/officeDocument/2006/relationships/hyperlink" Target="https://www.scmp.com/news/asia/southeast-asia/article/1956816/philippine-congress-confirms-duterte-won-presidential" TargetMode="External"/><Relationship Id="rId114" Type="http://schemas.openxmlformats.org/officeDocument/2006/relationships/hyperlink" Target="https://www.cfr.org/blog/implications-dutertes-proposed-constitutional-changes" TargetMode="External"/><Relationship Id="rId275" Type="http://schemas.openxmlformats.org/officeDocument/2006/relationships/hyperlink" Target="http://www.philstar.com/headlines/2016/08/05/1610273/duterte-says-mexico-china-drug-rings-operating-philippines" TargetMode="External"/><Relationship Id="rId296" Type="http://schemas.openxmlformats.org/officeDocument/2006/relationships/hyperlink" Target="https://globalnation.inquirer.net/172813/duterte-no-military-alliance-with-china-russia" TargetMode="External"/><Relationship Id="rId300" Type="http://schemas.openxmlformats.org/officeDocument/2006/relationships/hyperlink" Target="https://outoforder.gmfus.org/abandoning-the-liberal-international-order-for-a-spheres-of-influence-world-is-a-trap-for-america-7bfcdbb83df4" TargetMode="External"/><Relationship Id="rId60" Type="http://schemas.openxmlformats.org/officeDocument/2006/relationships/hyperlink" Target="https://www.scmp.com/news/asia/southeast-asia/article/3005271/united-states-will-be-philippines-only-military-ally" TargetMode="External"/><Relationship Id="rId81" Type="http://schemas.openxmlformats.org/officeDocument/2006/relationships/hyperlink" Target="https://thediplomat.com/2018/05/is-laos-really-launching-a-new-corruption-crackdown/" TargetMode="External"/><Relationship Id="rId135" Type="http://schemas.openxmlformats.org/officeDocument/2006/relationships/comments" Target="comments.xml"/><Relationship Id="rId156" Type="http://schemas.openxmlformats.org/officeDocument/2006/relationships/hyperlink" Target="https://www.facebook.com/PhilippineSTAR/photos/a.134754620011561/1344592452361099" TargetMode="External"/><Relationship Id="rId177" Type="http://schemas.openxmlformats.org/officeDocument/2006/relationships/hyperlink" Target="http://www.rappler.com/nation/147196-us-funding-philippines-law-enforcement" TargetMode="External"/><Relationship Id="rId198" Type="http://schemas.openxmlformats.org/officeDocument/2006/relationships/hyperlink" Target="https://thediplomat.com/2019/06/thailand-takes-up-the-asean-challenge/" TargetMode="External"/><Relationship Id="rId321" Type="http://schemas.openxmlformats.org/officeDocument/2006/relationships/hyperlink" Target="https://www.scmp.com/business/money/money-news/article/2154732/offshore-yuan-drops-most-week-after-us-plans-slap-tariffs" TargetMode="External"/><Relationship Id="rId342" Type="http://schemas.openxmlformats.org/officeDocument/2006/relationships/hyperlink" Target="https://www.eurasiareview.com/28012019-china-philippines-comprehensive-strategic-cooperation-a-reflection-of-chinas-peaceful-development-analysis/" TargetMode="External"/><Relationship Id="rId363" Type="http://schemas.openxmlformats.org/officeDocument/2006/relationships/hyperlink" Target="http://www.andrewerickson.com/2019/01/maritime-numbers-game-understanding-and-responding-to-chinas-three-sea-forces/" TargetMode="External"/><Relationship Id="rId202" Type="http://schemas.openxmlformats.org/officeDocument/2006/relationships/hyperlink" Target="https://www.philstar.com/headlines/2017/10/17/1749740/regaining-marawi-foreign-aid" TargetMode="External"/><Relationship Id="rId223" Type="http://schemas.openxmlformats.org/officeDocument/2006/relationships/hyperlink" Target="https://www.scmp.com/news/asia/southeast-asia/article/2175557/three-philippine-police-officers-jailed-teenagers-murder" TargetMode="External"/><Relationship Id="rId244" Type="http://schemas.openxmlformats.org/officeDocument/2006/relationships/hyperlink" Target="https://sputniknews.com/world/201609051044988523-russia-china-putin/" TargetMode="External"/><Relationship Id="rId18" Type="http://schemas.openxmlformats.org/officeDocument/2006/relationships/hyperlink" Target="https://www.theguardian.com/world/2018/dec/19/dutertes-philippines-drug-war-death-toll-rises-above-5000" TargetMode="External"/><Relationship Id="rId39" Type="http://schemas.openxmlformats.org/officeDocument/2006/relationships/hyperlink" Target="https://investigatingcrises.org/intelligence/" TargetMode="External"/><Relationship Id="rId265" Type="http://schemas.openxmlformats.org/officeDocument/2006/relationships/hyperlink" Target="https://www.cato.org/publications/policy-analysis/balanced-threat-assessment-chinas-south-china-sea-policy" TargetMode="External"/><Relationship Id="rId286" Type="http://schemas.openxmlformats.org/officeDocument/2006/relationships/hyperlink" Target="https://www.nytimes.com/2019/06/25/world/asia/philippines-china-duterte-ships.html?module=inline" TargetMode="External"/><Relationship Id="rId50" Type="http://schemas.openxmlformats.org/officeDocument/2006/relationships/hyperlink" Target="https://www.scmp.com/news/asia/southeast-asia/article/2175412/philippine-leader-threatens-hunt-maoist-assassins-his-own" TargetMode="External"/><Relationship Id="rId104" Type="http://schemas.openxmlformats.org/officeDocument/2006/relationships/hyperlink" Target="https://www.theguardian.com/world/2016/oct/04/philippines-secret-death-squads-police-officer-teams-behind-killings" TargetMode="External"/><Relationship Id="rId125" Type="http://schemas.openxmlformats.org/officeDocument/2006/relationships/hyperlink" Target="https://www.cato.org/publications/policy-analysis/balanced-threat-assessment-chinas-south-china-sea-policy" TargetMode="External"/><Relationship Id="rId146" Type="http://schemas.openxmlformats.org/officeDocument/2006/relationships/hyperlink" Target="https://business.inquirer.net/266994/more-china-loans-eyed-for-ph-infra-projects" TargetMode="External"/><Relationship Id="rId167" Type="http://schemas.openxmlformats.org/officeDocument/2006/relationships/hyperlink" Target="https://news.abs-cbn.com/news/01/09/18/cops-soldiers-other-uniformed-personnel-to-begin-receiving-doubled-pay" TargetMode="External"/><Relationship Id="rId188" Type="http://schemas.openxmlformats.org/officeDocument/2006/relationships/hyperlink" Target="https://www.karapatan.org/2018-Karapatan-HR-Report" TargetMode="External"/><Relationship Id="rId311" Type="http://schemas.openxmlformats.org/officeDocument/2006/relationships/hyperlink" Target="http://www.futuredirections.org.au/workshop-papers/537-international-conflict-triggers-and-potential-conflict-points-resulting-from-food-and-water-insecurity.html" TargetMode="External"/><Relationship Id="rId332" Type="http://schemas.openxmlformats.org/officeDocument/2006/relationships/hyperlink" Target="http://avalon.law.yale.edu/20th_century/phil001.asp" TargetMode="External"/><Relationship Id="rId353" Type="http://schemas.openxmlformats.org/officeDocument/2006/relationships/hyperlink" Target="https://nationalinterest.org/feature/china-waging-maritime-insurgency-south-china-sea-its-time-united-states-counter-it-28062" TargetMode="External"/><Relationship Id="rId374" Type="http://schemas.openxmlformats.org/officeDocument/2006/relationships/fontTable" Target="fontTable.xml"/><Relationship Id="rId71" Type="http://schemas.openxmlformats.org/officeDocument/2006/relationships/hyperlink" Target="https://www.georgetownjournalofinternationalaffairs.org/online-edition/2019/5/20/the-united-states-must-be-on-the-side-of-democracy-in-southeast-asia" TargetMode="External"/><Relationship Id="rId92" Type="http://schemas.openxmlformats.org/officeDocument/2006/relationships/hyperlink" Target="https://fpif.org/its-time-to-end-u-s-military-aid-to-the-philippines/" TargetMode="External"/><Relationship Id="rId213" Type="http://schemas.openxmlformats.org/officeDocument/2006/relationships/hyperlink" Target="https://www.reuters.com/article/us-philippines-politics/philippines-duterte-says-hes-tired-old-wants-to-cede-power-early-idUSKCN1GC1LP" TargetMode="External"/><Relationship Id="rId234" Type="http://schemas.openxmlformats.org/officeDocument/2006/relationships/hyperlink" Target="http://avalon.law.yale.edu/20th_century/phil001.asp" TargetMode="External"/><Relationship Id="rId2" Type="http://schemas.openxmlformats.org/officeDocument/2006/relationships/numbering" Target="numbering.xml"/><Relationship Id="rId29" Type="http://schemas.openxmlformats.org/officeDocument/2006/relationships/hyperlink" Target="https://fpif.org/congress-stop-funding-duterte/" TargetMode="External"/><Relationship Id="rId255" Type="http://schemas.openxmlformats.org/officeDocument/2006/relationships/hyperlink" Target="https://www.cato.org/publications/policy-analysis/balanced-threat-assessment-chinas-south-china-sea-policy" TargetMode="External"/><Relationship Id="rId276" Type="http://schemas.openxmlformats.org/officeDocument/2006/relationships/hyperlink" Target="http://www.chinadaily.com.cn/china/2015-05/11/content_20686860.htm" TargetMode="External"/><Relationship Id="rId297" Type="http://schemas.openxmlformats.org/officeDocument/2006/relationships/hyperlink" Target="https://www.rt.com/news/460691-americans-lack-honor-duterte/" TargetMode="External"/><Relationship Id="rId40" Type="http://schemas.openxmlformats.org/officeDocument/2006/relationships/hyperlink" Target="http://investigatingcrises.org/organizing" TargetMode="External"/><Relationship Id="rId115" Type="http://schemas.openxmlformats.org/officeDocument/2006/relationships/hyperlink" Target="https://www.chinausfocus.com/foreign-policy/china-and-philippines-compromise-in-south-china-sea" TargetMode="External"/><Relationship Id="rId136" Type="http://schemas.microsoft.com/office/2011/relationships/commentsExtended" Target="commentsExtended.xml"/><Relationship Id="rId157" Type="http://schemas.openxmlformats.org/officeDocument/2006/relationships/hyperlink" Target="https://www.rappler.com/nation/politics/elections/2019/230538-after-hours-long-glitch-comelec-transparency-server-sends-results-again" TargetMode="External"/><Relationship Id="rId178" Type="http://schemas.openxmlformats.org/officeDocument/2006/relationships/hyperlink" Target="https://www.karapatan.org/2018-Karapatan-HR-Report" TargetMode="External"/><Relationship Id="rId301" Type="http://schemas.openxmlformats.org/officeDocument/2006/relationships/hyperlink" Target="https://en.nhandan.org.vn/politics/item/7613102-vietnam-ready-to-join-in-building-strong-resilient-asean-pm.html" TargetMode="External"/><Relationship Id="rId322" Type="http://schemas.openxmlformats.org/officeDocument/2006/relationships/hyperlink" Target="https://www.cnn.com/2019/05/14/business/china-united-states-economy-trade-war/index.html" TargetMode="External"/><Relationship Id="rId343" Type="http://schemas.openxmlformats.org/officeDocument/2006/relationships/hyperlink" Target="https://pcoo.gov.ph/presidential-speech/joint-press-statement-of-philippine-president-rodrigo-roa-duterte-and-peoples-republic-of-china-president-xi-jinping/" TargetMode="External"/><Relationship Id="rId364" Type="http://schemas.openxmlformats.org/officeDocument/2006/relationships/hyperlink" Target="https://www.military.com/daily-news/2018/10/23/south-china-sea-and-us-china-trade-policy-are-they-becoming-linked.html" TargetMode="External"/><Relationship Id="rId61" Type="http://schemas.openxmlformats.org/officeDocument/2006/relationships/hyperlink" Target="https://www.scmp.com/week-asia/geopolitics/article/2188305/us-promises-come-philippines-defence-south-china-sea-event" TargetMode="External"/><Relationship Id="rId82" Type="http://schemas.openxmlformats.org/officeDocument/2006/relationships/hyperlink" Target="https://thediplomat.com/2018/05/is-laos-really-launching-a-new-corruption-crackdown/" TargetMode="External"/><Relationship Id="rId199" Type="http://schemas.openxmlformats.org/officeDocument/2006/relationships/hyperlink" Target="https://thediplomat.com/2019/06/thailand-takes-up-the-asean-challenge/" TargetMode="External"/><Relationship Id="rId203" Type="http://schemas.openxmlformats.org/officeDocument/2006/relationships/hyperlink" Target="https://www.philstar.com/headlines/2017/10/23/1751665/fact-check-dutertes-claims-us-aid-military" TargetMode="External"/><Relationship Id="rId19" Type="http://schemas.openxmlformats.org/officeDocument/2006/relationships/hyperlink" Target="https://www.nst.com.my/news/2016/12/195009/philippine-police-murdered-mayor-investigators" TargetMode="External"/><Relationship Id="rId224" Type="http://schemas.openxmlformats.org/officeDocument/2006/relationships/hyperlink" Target="https://www.scmp.com/news/asia/southeast-asia/article/2026738/some-drug-users-philippines-rehab-means-making-coffins" TargetMode="External"/><Relationship Id="rId245" Type="http://schemas.openxmlformats.org/officeDocument/2006/relationships/hyperlink" Target="https://www.cato.org/publications/policy-analysis/balanced-threat-assessment-chinas-south-china-sea-policy" TargetMode="External"/><Relationship Id="rId266" Type="http://schemas.openxmlformats.org/officeDocument/2006/relationships/hyperlink" Target="https://www.cato.org/publications/policy-analysis/balanced-threat-assessment-chinas-south-china-sea-policy" TargetMode="External"/><Relationship Id="rId287" Type="http://schemas.openxmlformats.org/officeDocument/2006/relationships/hyperlink" Target="https://www.scmp.com/news/china/diplomacy/article/3018332/beijing-and-hanoi-stand-over-chinese-survey-ship-mission" TargetMode="External"/><Relationship Id="rId30" Type="http://schemas.openxmlformats.org/officeDocument/2006/relationships/hyperlink" Target="https://www.commondreams.org/views/2019/06/03/congress-stop-funding-duterte" TargetMode="External"/><Relationship Id="rId105" Type="http://schemas.openxmlformats.org/officeDocument/2006/relationships/hyperlink" Target="https://news.abs-cbn.com/news/03/02/17/cops-abused-power-in-dutertes-drug-war-human-rights-watch-report" TargetMode="External"/><Relationship Id="rId126" Type="http://schemas.openxmlformats.org/officeDocument/2006/relationships/hyperlink" Target="https://www.cato.org/publications/policy-analysis/balanced-threat-assessment-chinas-south-china-sea-policy" TargetMode="External"/><Relationship Id="rId147" Type="http://schemas.openxmlformats.org/officeDocument/2006/relationships/hyperlink" Target="https://www.rappler.com/nation/200521-pnp-bato-dela-rosa-held-accountable-drug-war-killings-hrw" TargetMode="External"/><Relationship Id="rId168" Type="http://schemas.openxmlformats.org/officeDocument/2006/relationships/hyperlink" Target="http://cnnphilippines.com/news/2018/08/30/DND-Defense-proposed-budget-2019.html" TargetMode="External"/><Relationship Id="rId312" Type="http://schemas.openxmlformats.org/officeDocument/2006/relationships/hyperlink" Target="https://www.nationthailand.com/breakingnews/30354351" TargetMode="External"/><Relationship Id="rId333" Type="http://schemas.openxmlformats.org/officeDocument/2006/relationships/hyperlink" Target="https://www.geopoliticalmonitor.com/us-philippines-relations-at-the-root-of-chinas-scs-power-play/" TargetMode="External"/><Relationship Id="rId354" Type="http://schemas.openxmlformats.org/officeDocument/2006/relationships/hyperlink" Target="https://nationalinterest.org/feature/understanding-and-defeating-china%E2%80%99s-maritime-insurgency-south-china-sea-34637?page=0%2C1" TargetMode="External"/><Relationship Id="rId51" Type="http://schemas.openxmlformats.org/officeDocument/2006/relationships/hyperlink" Target="https://www.scmp.com/news/china/diplomacy-defence/article/1988596/whats-chinas-nine-dash-line-and-why-has-it-created-so" TargetMode="External"/><Relationship Id="rId72" Type="http://schemas.openxmlformats.org/officeDocument/2006/relationships/hyperlink" Target="https://thediplomat.com/2018/05/asean-cybersecurity-in-the-spotlight-under-singapores-chairmanship/" TargetMode="External"/><Relationship Id="rId93" Type="http://schemas.openxmlformats.org/officeDocument/2006/relationships/hyperlink" Target="https://www.washingtonpost.com/world/2019/03/12/duterte-insulted-crazy-women-an-event-honor-women-hes-said-worse/?utm_term=.9e737fb0822d" TargetMode="External"/><Relationship Id="rId189" Type="http://schemas.openxmlformats.org/officeDocument/2006/relationships/hyperlink" Target="https://www.pgpf.org/chart-archive/0053_defense-comparison" TargetMode="External"/><Relationship Id="rId375" Type="http://schemas.microsoft.com/office/2011/relationships/people" Target="people.xml"/><Relationship Id="rId3" Type="http://schemas.openxmlformats.org/officeDocument/2006/relationships/styles" Target="styles.xml"/><Relationship Id="rId214" Type="http://schemas.openxmlformats.org/officeDocument/2006/relationships/hyperlink" Target="https://www.newsweek.com/china-defends-plan-keep-xi-jinping-power-remove-his-term-limits-821164" TargetMode="External"/><Relationship Id="rId235" Type="http://schemas.openxmlformats.org/officeDocument/2006/relationships/hyperlink" Target="http://cnnphilippines.com/news/2017/05/20/justice-antonio-carpio-china-war-threat-arbitral-tribunal.html" TargetMode="External"/><Relationship Id="rId256" Type="http://schemas.openxmlformats.org/officeDocument/2006/relationships/hyperlink" Target="https://www.cato.org/publications/policy-analysis/balanced-threat-assessment-chinas-south-china-sea-policy" TargetMode="External"/><Relationship Id="rId277" Type="http://schemas.openxmlformats.org/officeDocument/2006/relationships/hyperlink" Target="http://www.dfa.gov.ph/newsroom/dfa-releases/10748-joint-statement-of-the-republic-of-the-philippines-and-the-people-s-republic-of-china" TargetMode="External"/><Relationship Id="rId298" Type="http://schemas.openxmlformats.org/officeDocument/2006/relationships/hyperlink" Target="https://www.huffpost.com/entry/duterte-trump-china-vietnam-asean_b_58361b9ee4b09b6056002121?guccounter=1" TargetMode="External"/><Relationship Id="rId116" Type="http://schemas.openxmlformats.org/officeDocument/2006/relationships/hyperlink" Target="http://cnnphilippines.com/news/2019/4/27/dela-rosa-south-china-sea-dispute-cnn-philippines-senatorial-debate.html" TargetMode="External"/><Relationship Id="rId137" Type="http://schemas.openxmlformats.org/officeDocument/2006/relationships/hyperlink" Target="http://www.xinhuanet.com/english/2018-10/30/c_137567395.htm" TargetMode="External"/><Relationship Id="rId158" Type="http://schemas.openxmlformats.org/officeDocument/2006/relationships/hyperlink" Target="https://l.facebook.com/l.php?u=https%3A%2F%2Fwww.rappler.com%2Fnation%2Fpolitics%2Felections%2F2019%2F230486-duterte-says-vote-buying-integral%3Ffbclid%3DIwAR3qQ3MOF5x6r6UOhRvgqjv6zmZFld1eBJMc_feUfTJCPz1w3NnkXcZJVE4&amp;h=AT0itBfXWvS6uREx12D3AhSgMAsqB_Oek9XKyBFJjXf7npCBUMrSXcKc6L_H3_h1sAJyEssj9TXZRBJ1Jrl77R7G7xKPIVgV-XCU8xEPHpjq1PATIemE-4D42AjPzg" TargetMode="External"/><Relationship Id="rId302" Type="http://schemas.openxmlformats.org/officeDocument/2006/relationships/hyperlink" Target="https://www.brookings.edu/opinions/vietnams-evolving-role-in-asean-from-adjusting-to-advocating/" TargetMode="External"/><Relationship Id="rId323" Type="http://schemas.openxmlformats.org/officeDocument/2006/relationships/hyperlink" Target="https://www.cnn.com/2019/05/13/business/china-tariffs-retaliation/index.html" TargetMode="External"/><Relationship Id="rId344" Type="http://schemas.openxmlformats.org/officeDocument/2006/relationships/hyperlink" Target="https://www.philstar.com/headlines/2018/11/21/1870517/full-text-joint-statement-philippines-and-china" TargetMode="External"/><Relationship Id="rId20" Type="http://schemas.openxmlformats.org/officeDocument/2006/relationships/hyperlink" Target="https://www.washingtonpost.com/world/asia_pacific/in-dutertes-drug-war-rare-evidence-of-a-police-role-in-the-killing/2016/12/06/3a89d830-b6ee-11e6-9fa1-ff5eb54db157_story.html?utm_term=.0f6011cd8006" TargetMode="External"/><Relationship Id="rId41" Type="http://schemas.openxmlformats.org/officeDocument/2006/relationships/hyperlink" Target="https://www.dawn.com/news/1284915" TargetMode="External"/><Relationship Id="rId62" Type="http://schemas.openxmlformats.org/officeDocument/2006/relationships/hyperlink" Target="https://www.scmp.com/comment/insight-opinion/article/3003712/why-unhappy-legacy-us-colonialism-asia-should-be-lesson" TargetMode="External"/><Relationship Id="rId83" Type="http://schemas.openxmlformats.org/officeDocument/2006/relationships/hyperlink" Target="https://www.newmandala.org/jokowis-authoritarian-turn/" TargetMode="External"/><Relationship Id="rId179" Type="http://schemas.openxmlformats.org/officeDocument/2006/relationships/hyperlink" Target="http://iboninternational.org/sites/ibon/files/resources/DKC-booklet.pdf" TargetMode="External"/><Relationship Id="rId365" Type="http://schemas.openxmlformats.org/officeDocument/2006/relationships/hyperlink" Target="https://www.agweb.com/article/is-a-revival-of-us-inclusion-in-tpp-a-possibility/" TargetMode="External"/><Relationship Id="rId190" Type="http://schemas.openxmlformats.org/officeDocument/2006/relationships/hyperlink" Target="https://www.pgpf.org/infographic/infographic-the-facts-about-us-defense-spending?" TargetMode="External"/><Relationship Id="rId204" Type="http://schemas.openxmlformats.org/officeDocument/2006/relationships/hyperlink" Target="https://www.philstar.com/headlines/2018/08/17/1843386/procurement-russian-submarines-unhealthy-philippine-us-alliance" TargetMode="External"/><Relationship Id="rId225" Type="http://schemas.openxmlformats.org/officeDocument/2006/relationships/hyperlink" Target="http://www.baguio.gov.ph/content/four-countries-replicate-oplan-tokhang" TargetMode="External"/><Relationship Id="rId246" Type="http://schemas.openxmlformats.org/officeDocument/2006/relationships/hyperlink" Target="https://www.cato.org/publications/policy-analysis/balanced-threat-assessment-chinas-south-china-sea-policy" TargetMode="External"/><Relationship Id="rId267" Type="http://schemas.openxmlformats.org/officeDocument/2006/relationships/hyperlink" Target="https://www.cato.org/publications/policy-analysis/balanced-threat-assessment-chinas-south-china-sea-policy" TargetMode="External"/><Relationship Id="rId288" Type="http://schemas.openxmlformats.org/officeDocument/2006/relationships/hyperlink" Target="https://www.nytimes.com/2018/06/25/world/asia/china-sri-lanka-port.html?module=inline" TargetMode="External"/><Relationship Id="rId106" Type="http://schemas.openxmlformats.org/officeDocument/2006/relationships/hyperlink" Target="https://theglobalobservatory.org/2016/08/philippines-duterte-drugs-extrajudicial-killing-tokhang/" TargetMode="External"/><Relationship Id="rId127" Type="http://schemas.openxmlformats.org/officeDocument/2006/relationships/hyperlink" Target="https://www.cato.org/publications/policy-analysis/balanced-threat-assessment-chinas-south-china-sea-policy" TargetMode="External"/><Relationship Id="rId313" Type="http://schemas.openxmlformats.org/officeDocument/2006/relationships/hyperlink" Target="https://www.deseretnews.com/article/900070918/president-donald-trump-united-states-china-trade-war.html" TargetMode="External"/><Relationship Id="rId10" Type="http://schemas.openxmlformats.org/officeDocument/2006/relationships/hyperlink" Target="https://www.cato.org/publications/policy-analysis/risky-business-role-arms-sales-us-foreign-policy" TargetMode="External"/><Relationship Id="rId31" Type="http://schemas.openxmlformats.org/officeDocument/2006/relationships/hyperlink" Target="https://thediplomat.com/2018/01/the-risk-of-a-nuclear-tinged-south-asian-crisis-is-rising/" TargetMode="External"/><Relationship Id="rId52" Type="http://schemas.openxmlformats.org/officeDocument/2006/relationships/hyperlink" Target="https://www.scmp.com/news/china/diplomacy-defence/article/1988990/chinas-xi-jinping-rejects-any-action-based" TargetMode="External"/><Relationship Id="rId73" Type="http://schemas.openxmlformats.org/officeDocument/2006/relationships/hyperlink" Target="https://southeastasiaglobe.com/how-southeast-asia-ranks-in-cybersecurity/" TargetMode="External"/><Relationship Id="rId94" Type="http://schemas.openxmlformats.org/officeDocument/2006/relationships/hyperlink" Target="https://www.apnews.com/a71174af6257471d9ec4d814a41a69f6" TargetMode="External"/><Relationship Id="rId148" Type="http://schemas.openxmlformats.org/officeDocument/2006/relationships/hyperlink" Target="https://www.nytimes.com/2019/05/20/world/asia/duterte-philippines-absence-health.html" TargetMode="External"/><Relationship Id="rId169" Type="http://schemas.openxmlformats.org/officeDocument/2006/relationships/hyperlink" Target="http://philippineslifestyle.com/military-aid-usa-philippines/" TargetMode="External"/><Relationship Id="rId334" Type="http://schemas.openxmlformats.org/officeDocument/2006/relationships/hyperlink" Target="https://warontherocks.com/2019/01/time-to-make-good-on-the-u-s-philippine-alliance/" TargetMode="External"/><Relationship Id="rId355" Type="http://schemas.openxmlformats.org/officeDocument/2006/relationships/hyperlink" Target="https://nationalinterest.org/feature/china-waging-maritime-insurgency-south-china-sea-its-time-united-states-counter-it-28062?page=0%2C2" TargetMode="External"/><Relationship Id="rId37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5D597-BCE3-4FED-865E-717AA80E1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113469</Words>
  <Characters>646776</Characters>
  <Application>Microsoft Office Word</Application>
  <DocSecurity>0</DocSecurity>
  <Lines>5389</Lines>
  <Paragraphs>1517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5.1.1</cp:keywords>
  <dc:description/>
  <cp:lastModifiedBy>Jeremy Hammond</cp:lastModifiedBy>
  <cp:revision>3</cp:revision>
  <dcterms:created xsi:type="dcterms:W3CDTF">2019-07-22T14:50:00Z</dcterms:created>
  <dcterms:modified xsi:type="dcterms:W3CDTF">2019-07-22T14:50:00Z</dcterms:modified>
</cp:coreProperties>
</file>