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360" w:rsidRPr="0023022D" w:rsidRDefault="00497360" w:rsidP="00704D78">
      <w:pPr>
        <w:pStyle w:val="Heading2"/>
      </w:pPr>
      <w:r w:rsidRPr="0023022D">
        <w:t>Oversight</w:t>
      </w:r>
    </w:p>
    <w:p w:rsidR="00FC6FBC" w:rsidRDefault="00FC6FBC" w:rsidP="00576D38">
      <w:pPr>
        <w:pStyle w:val="Heading3"/>
      </w:pPr>
      <w:r>
        <w:t>Circumvention</w:t>
      </w:r>
    </w:p>
    <w:p w:rsidR="00FC6FBC" w:rsidRDefault="00FC6FBC" w:rsidP="00FC6FBC">
      <w:pPr>
        <w:pStyle w:val="Heading4"/>
      </w:pPr>
      <w:r>
        <w:t>Trump will use fear of Iran to circumvent the plan</w:t>
      </w:r>
    </w:p>
    <w:p w:rsidR="00FC6FBC" w:rsidRPr="00FC6FBC" w:rsidRDefault="00FC6FBC" w:rsidP="00FC6FBC">
      <w:pPr>
        <w:rPr>
          <w:rStyle w:val="Style13ptBold"/>
        </w:rPr>
      </w:pPr>
      <w:r w:rsidRPr="00FC6FBC">
        <w:rPr>
          <w:rStyle w:val="Style13ptBold"/>
        </w:rPr>
        <w:t>Lee and George 2019</w:t>
      </w:r>
    </w:p>
    <w:p w:rsidR="00FC6FBC" w:rsidRPr="00FC6FBC" w:rsidRDefault="00FC6FBC" w:rsidP="00FC6FBC">
      <w:pPr>
        <w:rPr>
          <w:sz w:val="18"/>
        </w:rPr>
      </w:pPr>
      <w:r w:rsidRPr="00FC6FBC">
        <w:rPr>
          <w:sz w:val="18"/>
        </w:rPr>
        <w:t>[Matthew, Susannah, Associated Press, “Trump cites Iran to bypass Congress on Saudi arms sales”, http://www.startribune.com/senator-trump-says-will-use-loophole-to-sell-arms-to-saudis/510385492/]</w:t>
      </w:r>
    </w:p>
    <w:p w:rsidR="00FC6FBC" w:rsidRPr="00FC6FBC" w:rsidRDefault="00FC6FBC" w:rsidP="00FC6FBC">
      <w:pPr>
        <w:rPr>
          <w:sz w:val="16"/>
        </w:rPr>
      </w:pPr>
      <w:r w:rsidRPr="00FC6FBC">
        <w:rPr>
          <w:sz w:val="16"/>
        </w:rPr>
        <w:t xml:space="preserve">WASHINGTON — The </w:t>
      </w:r>
      <w:r w:rsidRPr="00FC6FBC">
        <w:rPr>
          <w:rStyle w:val="StyleUnderline"/>
        </w:rPr>
        <w:t>Trump</w:t>
      </w:r>
      <w:r w:rsidRPr="00FC6FBC">
        <w:rPr>
          <w:sz w:val="16"/>
        </w:rPr>
        <w:t xml:space="preserve"> administration on Friday </w:t>
      </w:r>
      <w:r w:rsidRPr="00FC6FBC">
        <w:rPr>
          <w:rStyle w:val="StyleUnderline"/>
        </w:rPr>
        <w:t>invoked</w:t>
      </w:r>
      <w:r w:rsidRPr="00FC6FBC">
        <w:rPr>
          <w:sz w:val="16"/>
        </w:rPr>
        <w:t xml:space="preserve"> a rarely used provision in federal </w:t>
      </w:r>
      <w:r w:rsidRPr="00FC6FBC">
        <w:rPr>
          <w:rStyle w:val="StyleUnderline"/>
        </w:rPr>
        <w:t>law to bypass congressional review of arms sales to Saudi Arabia, citing</w:t>
      </w:r>
      <w:r w:rsidRPr="00FC6FBC">
        <w:rPr>
          <w:sz w:val="16"/>
        </w:rPr>
        <w:t xml:space="preserve"> threats the kingdom faces from </w:t>
      </w:r>
      <w:r w:rsidRPr="00FC6FBC">
        <w:rPr>
          <w:rStyle w:val="StyleUnderline"/>
        </w:rPr>
        <w:t>Iran</w:t>
      </w:r>
      <w:r w:rsidRPr="00FC6FBC">
        <w:rPr>
          <w:sz w:val="16"/>
        </w:rPr>
        <w:t xml:space="preserve">. Secretary of State Mike Pompeo notified Congress of the decision to use </w:t>
      </w:r>
      <w:r w:rsidRPr="00FC6FBC">
        <w:rPr>
          <w:rStyle w:val="StyleUnderline"/>
        </w:rPr>
        <w:t>an emergency loophole in the Arms Export Control Act to move ahead with sales</w:t>
      </w:r>
      <w:r w:rsidRPr="00FC6FBC">
        <w:rPr>
          <w:sz w:val="16"/>
        </w:rPr>
        <w:t xml:space="preserve"> of $7 billion in precision guided munitions, other bombs and ammunition and aircraft maintenance support to Saudi Arabia, along with the United Arab Emirates and Jordan, </w:t>
      </w:r>
      <w:r w:rsidRPr="00FC6FBC">
        <w:rPr>
          <w:rStyle w:val="StyleUnderline"/>
        </w:rPr>
        <w:t>without lawmakers' approval.</w:t>
      </w:r>
      <w:r w:rsidRPr="00FC6FBC">
        <w:rPr>
          <w:sz w:val="16"/>
        </w:rPr>
        <w:t xml:space="preserve"> In his notification, </w:t>
      </w:r>
      <w:r w:rsidRPr="00FC6FBC">
        <w:rPr>
          <w:rStyle w:val="StyleUnderline"/>
        </w:rPr>
        <w:t>Pompeo</w:t>
      </w:r>
      <w:r w:rsidRPr="00FC6FBC">
        <w:rPr>
          <w:sz w:val="16"/>
        </w:rPr>
        <w:t xml:space="preserve"> said he had </w:t>
      </w:r>
      <w:r w:rsidRPr="00FC6FBC">
        <w:rPr>
          <w:rStyle w:val="StyleUnderline"/>
        </w:rPr>
        <w:t>made the determination "that an emergency exists</w:t>
      </w:r>
      <w:r w:rsidRPr="00FC6FBC">
        <w:rPr>
          <w:sz w:val="16"/>
        </w:rPr>
        <w:t xml:space="preserve"> which requires the immediate sale" of the weapons "in order to deter further the malign influence of the government of Iran throughout the Middle East region." He said the transfers "must occur as quickly as possible in order to deter further Iranian adventurism in the Gulf and throughout the Middle East." Pompeo's move follows President Donald </w:t>
      </w:r>
      <w:r w:rsidRPr="00FC6FBC">
        <w:rPr>
          <w:rStyle w:val="StyleUnderline"/>
        </w:rPr>
        <w:t>Trump's</w:t>
      </w:r>
      <w:r w:rsidRPr="00FC6FBC">
        <w:rPr>
          <w:sz w:val="16"/>
        </w:rPr>
        <w:t xml:space="preserve"> announcement that the U.S. </w:t>
      </w:r>
      <w:r w:rsidRPr="00FC6FBC">
        <w:rPr>
          <w:rStyle w:val="StyleUnderline"/>
        </w:rPr>
        <w:t>plans to send 1,500 additional U.S. troops to the Middle East as part of a build-up in response to an unspecified threat from Iran</w:t>
      </w:r>
      <w:r w:rsidRPr="00FC6FBC">
        <w:rPr>
          <w:sz w:val="16"/>
        </w:rPr>
        <w:t xml:space="preserve">. It also comes as </w:t>
      </w:r>
      <w:r w:rsidRPr="00FC6FBC">
        <w:rPr>
          <w:rStyle w:val="StyleUnderline"/>
        </w:rPr>
        <w:t>the administration has</w:t>
      </w:r>
      <w:r w:rsidRPr="00FC6FBC">
        <w:rPr>
          <w:sz w:val="16"/>
        </w:rPr>
        <w:t xml:space="preserve"> actively </w:t>
      </w:r>
      <w:r w:rsidRPr="00FC6FBC">
        <w:rPr>
          <w:rStyle w:val="StyleUnderline"/>
        </w:rPr>
        <w:t>courted</w:t>
      </w:r>
      <w:r w:rsidRPr="00FC6FBC">
        <w:rPr>
          <w:sz w:val="16"/>
        </w:rPr>
        <w:t xml:space="preserve"> close ties with </w:t>
      </w:r>
      <w:r w:rsidRPr="00FC6FBC">
        <w:rPr>
          <w:rStyle w:val="StyleUnderline"/>
        </w:rPr>
        <w:t>Saudi Arabia</w:t>
      </w:r>
      <w:r w:rsidRPr="00FC6FBC">
        <w:rPr>
          <w:sz w:val="16"/>
        </w:rPr>
        <w:t xml:space="preserve"> over congressional objections, notably following the killing of Jamal </w:t>
      </w:r>
      <w:proofErr w:type="spellStart"/>
      <w:proofErr w:type="gramStart"/>
      <w:r w:rsidRPr="00FC6FBC">
        <w:rPr>
          <w:sz w:val="16"/>
        </w:rPr>
        <w:t>Khashoggi</w:t>
      </w:r>
      <w:proofErr w:type="spellEnd"/>
      <w:r w:rsidRPr="00FC6FBC">
        <w:rPr>
          <w:sz w:val="16"/>
        </w:rPr>
        <w:t xml:space="preserve"> ,</w:t>
      </w:r>
      <w:proofErr w:type="gramEnd"/>
      <w:r w:rsidRPr="00FC6FBC">
        <w:rPr>
          <w:sz w:val="16"/>
        </w:rPr>
        <w:t xml:space="preserve"> a U.S.-based columnist for The Washington Post, by Saudi agents in October.</w:t>
      </w:r>
    </w:p>
    <w:p w:rsidR="00A81655" w:rsidRDefault="00A81655" w:rsidP="00576D38">
      <w:pPr>
        <w:pStyle w:val="Heading3"/>
      </w:pPr>
      <w:bookmarkStart w:id="0" w:name="_GoBack"/>
      <w:bookmarkEnd w:id="0"/>
      <w:r>
        <w:t>Congress Bad</w:t>
      </w:r>
    </w:p>
    <w:p w:rsidR="00C744E8" w:rsidRPr="003C559E" w:rsidRDefault="00C744E8" w:rsidP="00C744E8">
      <w:pPr>
        <w:pStyle w:val="Heading4"/>
        <w:rPr>
          <w:rFonts w:cs="Calibri"/>
        </w:rPr>
      </w:pPr>
      <w:r w:rsidRPr="003C559E">
        <w:rPr>
          <w:rFonts w:cs="Calibri"/>
        </w:rPr>
        <w:t xml:space="preserve">Congressional </w:t>
      </w:r>
      <w:r>
        <w:rPr>
          <w:rFonts w:cs="Calibri"/>
        </w:rPr>
        <w:t>oversight</w:t>
      </w:r>
      <w:r w:rsidRPr="003C559E">
        <w:rPr>
          <w:rFonts w:cs="Calibri"/>
        </w:rPr>
        <w:t xml:space="preserve"> collapses deterrence and </w:t>
      </w:r>
      <w:r>
        <w:rPr>
          <w:rFonts w:cs="Calibri"/>
        </w:rPr>
        <w:t>magnifies every threat</w:t>
      </w:r>
      <w:r w:rsidRPr="003C559E">
        <w:rPr>
          <w:rFonts w:cs="Calibri"/>
        </w:rPr>
        <w:t xml:space="preserve"> – speed is key</w:t>
      </w:r>
    </w:p>
    <w:p w:rsidR="00C744E8" w:rsidRPr="00165BD4" w:rsidRDefault="00C744E8" w:rsidP="00C744E8">
      <w:pPr>
        <w:rPr>
          <w:rStyle w:val="Style13ptBold"/>
        </w:rPr>
      </w:pPr>
      <w:proofErr w:type="spellStart"/>
      <w:r w:rsidRPr="00165BD4">
        <w:rPr>
          <w:rStyle w:val="Style13ptBold"/>
        </w:rPr>
        <w:t>Yoo</w:t>
      </w:r>
      <w:proofErr w:type="spellEnd"/>
      <w:r w:rsidRPr="00165BD4">
        <w:rPr>
          <w:rStyle w:val="Style13ptBold"/>
        </w:rPr>
        <w:t xml:space="preserve"> </w:t>
      </w:r>
      <w:r>
        <w:rPr>
          <w:rStyle w:val="Style13ptBold"/>
        </w:rPr>
        <w:t>20</w:t>
      </w:r>
      <w:r w:rsidRPr="00165BD4">
        <w:rPr>
          <w:rStyle w:val="Style13ptBold"/>
        </w:rPr>
        <w:t xml:space="preserve">17 </w:t>
      </w:r>
    </w:p>
    <w:p w:rsidR="00C744E8" w:rsidRPr="00165BD4" w:rsidRDefault="00C744E8" w:rsidP="00C744E8">
      <w:pPr>
        <w:rPr>
          <w:sz w:val="18"/>
        </w:rPr>
      </w:pPr>
      <w:r w:rsidRPr="00165BD4">
        <w:rPr>
          <w:sz w:val="18"/>
        </w:rPr>
        <w:t xml:space="preserve">[John, Heller Professor of Law at the University of California, Berkeley, and a visiting scholar at the American Enterprise Institute, “Trump’s Syria Strike Was Constitutional,” National Review, April 13, 2017, </w:t>
      </w:r>
      <w:hyperlink r:id="rId6" w:history="1">
        <w:r w:rsidRPr="00165BD4">
          <w:rPr>
            <w:rStyle w:val="Hyperlink"/>
            <w:sz w:val="18"/>
          </w:rPr>
          <w:t>https://www.nationalreview.com/2017/04/trump-syria-strike-constitutional-presidents-have-broad-war-powers</w:t>
        </w:r>
      </w:hyperlink>
      <w:r w:rsidRPr="00165BD4">
        <w:rPr>
          <w:sz w:val="18"/>
        </w:rPr>
        <w:t>]</w:t>
      </w:r>
    </w:p>
    <w:p w:rsidR="00C744E8" w:rsidRDefault="00C744E8" w:rsidP="00C744E8">
      <w:pPr>
        <w:rPr>
          <w:sz w:val="16"/>
        </w:rPr>
      </w:pPr>
      <w:r w:rsidRPr="00165BD4">
        <w:rPr>
          <w:sz w:val="16"/>
        </w:rPr>
        <w:t xml:space="preserve">In ordering Friday’s strike on a Syrian airbase, President Donald J. </w:t>
      </w:r>
      <w:r w:rsidRPr="00165BD4">
        <w:rPr>
          <w:rStyle w:val="StyleUnderline"/>
        </w:rPr>
        <w:t>Trump sent the U.S. military into combat without Congress’s blessing</w:t>
      </w:r>
      <w:r w:rsidRPr="00165BD4">
        <w:rPr>
          <w:sz w:val="16"/>
        </w:rPr>
        <w:t xml:space="preserve">. </w:t>
      </w:r>
      <w:r w:rsidRPr="00165BD4">
        <w:rPr>
          <w:rStyle w:val="StyleUnderline"/>
        </w:rPr>
        <w:t>He has punished the Assad regime for its use of sarin nerve gas on its own people and only begun to correct the mistakes the Obama administration made when it allowed the Syrian civil war to metastasize into a conflict that is destabilizing the Middle East</w:t>
      </w:r>
      <w:r w:rsidRPr="00165BD4">
        <w:rPr>
          <w:sz w:val="16"/>
        </w:rPr>
        <w:t xml:space="preserve">. For its troubles, however, the Trump administration has come under fire from his conservative flank. Libertarian senator Rand Paul demands that Trump seek congressional authorization, while distinguished conservative law professor Mike Paulsen and National Review editor Kevin Williamson argue in these pages that the strikes violate the Constitution. Their arguments add to the outrage of Trump supporters, such as Ann Coulter, who tweeted: “Those who wanted us meddling in the Middle East voted for other candidates.” This time, President </w:t>
      </w:r>
      <w:r w:rsidRPr="00165BD4">
        <w:rPr>
          <w:rStyle w:val="StyleUnderline"/>
        </w:rPr>
        <w:t>Trump has the Constitution about right</w:t>
      </w:r>
      <w:r w:rsidRPr="00165BD4">
        <w:rPr>
          <w:sz w:val="16"/>
        </w:rPr>
        <w:t xml:space="preserve">. </w:t>
      </w:r>
      <w:r w:rsidRPr="00165BD4">
        <w:rPr>
          <w:rStyle w:val="Emphasis"/>
        </w:rPr>
        <w:t>His exercise of war powers rests firmly in the tradition of American foreign policy</w:t>
      </w:r>
      <w:r w:rsidRPr="00165BD4">
        <w:rPr>
          <w:sz w:val="16"/>
        </w:rPr>
        <w:t xml:space="preserve">. Throughout our history, </w:t>
      </w:r>
      <w:r w:rsidRPr="00165BD4">
        <w:rPr>
          <w:rStyle w:val="StyleUnderline"/>
        </w:rPr>
        <w:t>neither presidents nor Congresses have acted under the belief that the Constitution requires a declaration of war before the U.S. can conduct military hostilities abroad</w:t>
      </w:r>
      <w:r w:rsidRPr="00165BD4">
        <w:rPr>
          <w:sz w:val="16"/>
        </w:rPr>
        <w:t xml:space="preserve">. We have used force abroad more than 100 times but declared war in only five cases: the War of 1812, the Mexican-American and Spanish-American wars, and World Wars I and II. Without any congressional approval, presidents have sent forces to battle Indians, Barbary pirates, and Russian revolutionaries; to fight North Korean and Chinese Communists in Korea; to engineer regime changes in South and Central America; and to prevent human-rights disasters in the Balkans. Other conflicts, such as the 1991 Persian Gulf </w:t>
      </w:r>
      <w:proofErr w:type="gramStart"/>
      <w:r w:rsidRPr="00165BD4">
        <w:rPr>
          <w:sz w:val="16"/>
        </w:rPr>
        <w:t>war</w:t>
      </w:r>
      <w:proofErr w:type="gramEnd"/>
      <w:r w:rsidRPr="00165BD4">
        <w:rPr>
          <w:sz w:val="16"/>
        </w:rPr>
        <w:t xml:space="preserve">, the 2001 invasion of Afghanistan, and the 2003 Iraq War, received legislative “authorization” but not declarations of war. The practice of presidential initiative, followed by congressional acquiescence, has spanned both Democratic and Republican administrations and reaches back from President Trump to Presidents Abraham Lincoln, Thomas Jefferson, and George Washington. Common sense does not support replacing the way our Constitution has worked in wartime with a radically different system that mimics the peacetime balance of powers between president and Congress. If the issue were the environment or Social Security, Congress would enact policy first and the president would faithfully implement it second. But the Constitution does not duplicate this system in war. Instead, our Framers decided that </w:t>
      </w:r>
      <w:r w:rsidRPr="00165BD4">
        <w:rPr>
          <w:rStyle w:val="StyleUnderline"/>
        </w:rPr>
        <w:t>the president would play the leading role in matters of national security</w:t>
      </w:r>
      <w:r w:rsidRPr="00165BD4">
        <w:rPr>
          <w:sz w:val="16"/>
        </w:rPr>
        <w:t xml:space="preserve">. If the issue were the environment or Social Security, Congress would enact policy first and the president would faithfully implement it second. Those in the pro-Congress camp call upon the anti-monarchical origins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w:t>
      </w:r>
      <w:r w:rsidRPr="00165BD4">
        <w:rPr>
          <w:rStyle w:val="StyleUnderline"/>
        </w:rPr>
        <w:t>Americans have long turned a skeptical eye toward the growth of federal powers</w:t>
      </w:r>
      <w:r w:rsidRPr="00165BD4">
        <w:rPr>
          <w:sz w:val="16"/>
        </w:rPr>
        <w:t xml:space="preserve">. </w:t>
      </w:r>
      <w:r w:rsidRPr="00165BD4">
        <w:rPr>
          <w:rStyle w:val="StyleUnderline"/>
        </w:rPr>
        <w:t>But this may mislead some to resist the fundamental difference in the Constitution’s treatment of domestic and foreign affairs</w:t>
      </w:r>
      <w:r w:rsidRPr="00165BD4">
        <w:rPr>
          <w:sz w:val="16"/>
        </w:rPr>
        <w:t xml:space="preserve">. For </w:t>
      </w:r>
      <w:r w:rsidRPr="00165BD4">
        <w:rPr>
          <w:rStyle w:val="StyleUnderline"/>
        </w:rPr>
        <w:t>when the Framers wrote the Constitution in 1787, they rejected these failed experiments and restored an independent, unified chief executive with its own powers in national security and foreign affairs</w:t>
      </w:r>
      <w:r w:rsidRPr="00165BD4">
        <w:rPr>
          <w:sz w:val="16"/>
        </w:rPr>
        <w:t xml:space="preserve">. </w:t>
      </w:r>
      <w:r w:rsidRPr="00165BD4">
        <w:rPr>
          <w:rStyle w:val="Emphasis"/>
        </w:rPr>
        <w:t>The most important of the president’s powers are those of commander in chief and chief executive</w:t>
      </w:r>
      <w:r w:rsidRPr="00165BD4">
        <w:rPr>
          <w:sz w:val="16"/>
        </w:rPr>
        <w:t xml:space="preserve">. As Alexander Hamilton wrote in Federalist No. 74: </w:t>
      </w:r>
      <w:r w:rsidRPr="00165BD4">
        <w:rPr>
          <w:rStyle w:val="StyleUnderline"/>
        </w:rPr>
        <w:t>The direction of war implies the direction of the common strength, and the power of directing and employing the common strength forms a usual and essential part in the definition of the executive authority</w:t>
      </w:r>
      <w:r w:rsidRPr="00165BD4">
        <w:rPr>
          <w:sz w:val="16"/>
        </w:rPr>
        <w:t xml:space="preserve">. </w:t>
      </w:r>
      <w:r w:rsidRPr="00165BD4">
        <w:rPr>
          <w:rStyle w:val="Emphasis"/>
        </w:rPr>
        <w:t>Presidents should conduct war</w:t>
      </w:r>
      <w:r w:rsidRPr="00165BD4">
        <w:rPr>
          <w:sz w:val="16"/>
        </w:rPr>
        <w:t xml:space="preserve">, he wrote, </w:t>
      </w:r>
      <w:r w:rsidRPr="00165BD4">
        <w:rPr>
          <w:rStyle w:val="Emphasis"/>
        </w:rPr>
        <w:t>because they could act with “decision, activity, secrecy and dispatch.”</w:t>
      </w:r>
      <w:r w:rsidRPr="00165BD4">
        <w:rPr>
          <w:sz w:val="16"/>
        </w:rPr>
        <w:t xml:space="preserve"> In perhaps his most famous words, Hamilton wrote: “</w:t>
      </w:r>
      <w:r w:rsidRPr="00165BD4">
        <w:rPr>
          <w:rStyle w:val="StyleUnderline"/>
        </w:rPr>
        <w:t xml:space="preserve">Energy in the executive is a leading character in the definition of good government. . . . </w:t>
      </w:r>
      <w:r w:rsidRPr="00165BD4">
        <w:rPr>
          <w:rStyle w:val="Emphasis"/>
        </w:rPr>
        <w:t>It is essential to the protection of the community against foreign attacks</w:t>
      </w:r>
      <w:r w:rsidRPr="00165BD4">
        <w:rPr>
          <w:sz w:val="16"/>
        </w:rPr>
        <w:t xml:space="preserve">.” </w:t>
      </w:r>
      <w:r w:rsidRPr="00165BD4">
        <w:rPr>
          <w:rStyle w:val="StyleUnderline"/>
        </w:rPr>
        <w:t>The Framers realized the obvious</w:t>
      </w:r>
      <w:r w:rsidRPr="00165BD4">
        <w:rPr>
          <w:sz w:val="16"/>
        </w:rPr>
        <w:t xml:space="preserve">. </w:t>
      </w:r>
      <w:r w:rsidRPr="00165BD4">
        <w:rPr>
          <w:rStyle w:val="Emphasis"/>
        </w:rPr>
        <w:t>Foreign affairs are unpredictable and involve the highest of stakes, making them unsuitable to regulation by preexisting legislation</w:t>
      </w:r>
      <w:r w:rsidRPr="00165BD4">
        <w:rPr>
          <w:sz w:val="16"/>
        </w:rPr>
        <w:t xml:space="preserve">. Instead, </w:t>
      </w:r>
      <w:r w:rsidRPr="00165BD4">
        <w:rPr>
          <w:rStyle w:val="StyleUnderline"/>
        </w:rPr>
        <w:t>they can demand swift, decisive action — sometimes under pressured or even emergency circumstances — that is best carried out by a branch of government that does not suffer from multiple vetoes or that is delayed by disagreements</w:t>
      </w:r>
      <w:r w:rsidRPr="00165BD4">
        <w:rPr>
          <w:sz w:val="16"/>
        </w:rPr>
        <w:t xml:space="preserve">. </w:t>
      </w:r>
      <w:r w:rsidRPr="00165BD4">
        <w:rPr>
          <w:rStyle w:val="Emphasis"/>
        </w:rPr>
        <w:t>Congress is too large and unwieldy to take the swift and decisive action required in wartime</w:t>
      </w:r>
      <w:r w:rsidRPr="00165BD4">
        <w:rPr>
          <w:sz w:val="16"/>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w:t>
      </w:r>
      <w:r w:rsidRPr="00165BD4">
        <w:rPr>
          <w:rStyle w:val="Emphasis"/>
        </w:rPr>
        <w:t xml:space="preserve">Congress’s loose, decentralized structure would </w:t>
      </w:r>
      <w:r w:rsidRPr="00165BD4">
        <w:rPr>
          <w:rStyle w:val="Emphasis"/>
          <w:strike/>
        </w:rPr>
        <w:t>paralyze</w:t>
      </w:r>
      <w:r w:rsidRPr="00165BD4">
        <w:rPr>
          <w:rStyle w:val="Emphasis"/>
        </w:rPr>
        <w:t xml:space="preserve"> [impair] American policy while foreign threats grew</w:t>
      </w:r>
      <w:r w:rsidRPr="00165BD4">
        <w:rPr>
          <w:sz w:val="16"/>
        </w:rPr>
        <w:t xml:space="preserve">. </w:t>
      </w:r>
      <w:r w:rsidRPr="00165BD4">
        <w:rPr>
          <w:rStyle w:val="Emphasis"/>
        </w:rPr>
        <w:t>Congress has no political incentive to mount and see through its own wartime policy</w:t>
      </w:r>
      <w:r w:rsidRPr="00165BD4">
        <w:rPr>
          <w:sz w:val="16"/>
        </w:rPr>
        <w:t xml:space="preserve">. </w:t>
      </w:r>
      <w:r w:rsidRPr="00165BD4">
        <w:rPr>
          <w:rStyle w:val="Emphasis"/>
        </w:rPr>
        <w:t>Members of Congress, who are interested in keeping their seats at the next election, do not want to take stands on controversial issues where the future is uncertain</w:t>
      </w:r>
      <w:r w:rsidRPr="00165BD4">
        <w:rPr>
          <w:sz w:val="16"/>
        </w:rPr>
        <w:t xml:space="preserve">. </w:t>
      </w:r>
      <w:r w:rsidRPr="00165BD4">
        <w:rPr>
          <w:rStyle w:val="Emphasis"/>
        </w:rPr>
        <w:t>They will avoid like the plague any vote that will anger large segments of the electorate</w:t>
      </w:r>
      <w:r w:rsidRPr="00165BD4">
        <w:rPr>
          <w:sz w:val="16"/>
        </w:rPr>
        <w:t xml:space="preserve">. </w:t>
      </w:r>
      <w:r w:rsidRPr="00165BD4">
        <w:rPr>
          <w:rStyle w:val="Emphasis"/>
        </w:rPr>
        <w:t>They prefer that the president take the political risks and be held accountable for failure</w:t>
      </w:r>
      <w:r w:rsidRPr="00165BD4">
        <w:rPr>
          <w:sz w:val="16"/>
        </w:rPr>
        <w:t xml:space="preserve">. Congress is too large and unwieldy to take the swift and decisive action required in wartime. </w:t>
      </w:r>
      <w:r w:rsidRPr="00165BD4">
        <w:rPr>
          <w:rStyle w:val="StyleUnderline"/>
        </w:rPr>
        <w:t>Congress’s track record when it has opposed presidential leadership has not been a happy one</w:t>
      </w:r>
      <w:r w:rsidRPr="00165BD4">
        <w:rPr>
          <w:sz w:val="16"/>
        </w:rPr>
        <w:t xml:space="preserve">. Perhaps </w:t>
      </w:r>
      <w:r w:rsidRPr="00165BD4">
        <w:rPr>
          <w:rStyle w:val="StyleUnderline"/>
        </w:rPr>
        <w:t>the most telling example was the Senate’s rejection of the Treaty of Versailles at the end of World War I</w:t>
      </w:r>
      <w:r w:rsidRPr="00165BD4">
        <w:rPr>
          <w:sz w:val="16"/>
        </w:rPr>
        <w:t xml:space="preserve">. </w:t>
      </w:r>
      <w:r w:rsidRPr="00165BD4">
        <w:rPr>
          <w:rStyle w:val="StyleUnderline"/>
        </w:rPr>
        <w:t>Congress’s isolationist urge kept the United States out of Europe at a time when democracies fell and Fascism grew in their place</w:t>
      </w:r>
      <w:r w:rsidRPr="00165BD4">
        <w:rPr>
          <w:sz w:val="16"/>
        </w:rPr>
        <w:t xml:space="preserve">. </w:t>
      </w:r>
      <w:r w:rsidRPr="00165BD4">
        <w:rPr>
          <w:rStyle w:val="StyleUnderline"/>
        </w:rPr>
        <w:t>Even as Europe and Asia plunged into war, Congress passed the Neutrality Acts designed to keep the United States out of the conflict</w:t>
      </w:r>
      <w:r w:rsidRPr="00165BD4">
        <w:rPr>
          <w:sz w:val="16"/>
        </w:rPr>
        <w:t xml:space="preserve">. President Franklin Roosevelt violated those laws to help the Allies and draw the nation into war against the Axis. </w:t>
      </w:r>
      <w:r w:rsidRPr="00165BD4">
        <w:rPr>
          <w:rStyle w:val="StyleUnderline"/>
        </w:rPr>
        <w:t>While pro-Congress critics worry about a president’s foreign adventurism, the real threat to our national security could come from inaction and isolationism</w:t>
      </w:r>
      <w:r w:rsidRPr="00165BD4">
        <w:rPr>
          <w:sz w:val="16"/>
        </w:rPr>
        <w:t xml:space="preserve">. Many point to the Vietnam War as an example of the faults of the “imperial presidency.” </w:t>
      </w:r>
      <w:r w:rsidRPr="00165BD4">
        <w:rPr>
          <w:rStyle w:val="StyleUnderline"/>
        </w:rPr>
        <w:t>Vietnam</w:t>
      </w:r>
      <w:r w:rsidRPr="00165BD4">
        <w:rPr>
          <w:sz w:val="16"/>
        </w:rPr>
        <w:t xml:space="preserve">, however, </w:t>
      </w:r>
      <w:r w:rsidRPr="00165BD4">
        <w:rPr>
          <w:rStyle w:val="StyleUnderline"/>
        </w:rPr>
        <w:t>could not have continued without the consistent support of Congress in raising a large military and paying for hostilities</w:t>
      </w:r>
      <w:r w:rsidRPr="00165BD4">
        <w:rPr>
          <w:sz w:val="16"/>
        </w:rPr>
        <w:t xml:space="preserve">. </w:t>
      </w:r>
      <w:r w:rsidRPr="00165BD4">
        <w:rPr>
          <w:rStyle w:val="StyleUnderline"/>
        </w:rPr>
        <w:t>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w:t>
      </w:r>
      <w:r w:rsidRPr="00165BD4">
        <w:rPr>
          <w:sz w:val="16"/>
        </w:rPr>
        <w:t xml:space="preserve">. They typically base their claim on Congress’s power to “declare war.” But these observers read the 18th-century constitutional text through a modern lens by interpreting “declare war” to mean “start war.” When the Constitution was written, however, </w:t>
      </w:r>
      <w:r w:rsidRPr="00165BD4">
        <w:rPr>
          <w:rStyle w:val="StyleUnderline"/>
        </w:rPr>
        <w:t>a declaration of war served diplomatic notice about a change in legal relations between nations. It had little to do with launching hostilities</w:t>
      </w:r>
      <w:r w:rsidRPr="00165BD4">
        <w:rPr>
          <w:sz w:val="16"/>
        </w:rPr>
        <w:t xml:space="preserve">.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w:t>
      </w:r>
      <w:r w:rsidRPr="00165BD4">
        <w:rPr>
          <w:rStyle w:val="StyleUnderline"/>
        </w:rPr>
        <w:t>Congress has ample powers to control presidential policy, if it wants to</w:t>
      </w:r>
      <w:r w:rsidRPr="00165BD4">
        <w:rPr>
          <w:sz w:val="16"/>
        </w:rPr>
        <w:t xml:space="preserve">.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w:t>
      </w:r>
      <w:r w:rsidRPr="00165BD4">
        <w:rPr>
          <w:rStyle w:val="StyleUnderline"/>
        </w:rPr>
        <w:t>Congress has authorized and funded our large standing military, one primarily designed to conduct offensive, not defensive, operations (as we learned all too tragically on 9/11) and to swiftly project power worldwide</w:t>
      </w:r>
      <w:r w:rsidRPr="00165BD4">
        <w:rPr>
          <w:sz w:val="16"/>
        </w:rPr>
        <w:t xml:space="preserve">. If Congress wanted to discourage presidential initiative in war, it could build a smaller, less offense-minded military. </w:t>
      </w:r>
      <w:r w:rsidRPr="00165BD4">
        <w:rPr>
          <w:rStyle w:val="Emphasis"/>
        </w:rPr>
        <w:t>A radical change in the system for making war might appease critics of presidential power</w:t>
      </w:r>
      <w:r w:rsidRPr="00165BD4">
        <w:rPr>
          <w:sz w:val="16"/>
        </w:rPr>
        <w:t xml:space="preserve">. </w:t>
      </w:r>
      <w:r w:rsidRPr="00165BD4">
        <w:rPr>
          <w:rStyle w:val="Emphasis"/>
        </w:rPr>
        <w:t>But it could also seriously threaten American national security</w:t>
      </w:r>
      <w:r w:rsidRPr="00165BD4">
        <w:rPr>
          <w:sz w:val="16"/>
        </w:rPr>
        <w:t xml:space="preserve">. Congress’s check on the presidency lies not just in the long-term raising of the military. It can also block any immediate armed conflict through the power of the purse. </w:t>
      </w:r>
      <w:r w:rsidRPr="00165BD4">
        <w:rPr>
          <w:rStyle w:val="StyleUnderline"/>
        </w:rPr>
        <w:t>If Congress feels it has been misled in authorizing war, or it disagrees with the president’s decisions, all it need do is cut off funds, either all at once or gradually</w:t>
      </w:r>
      <w:r w:rsidRPr="00165BD4">
        <w:rPr>
          <w:sz w:val="16"/>
        </w:rPr>
        <w:t xml:space="preserve">.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165BD4">
        <w:rPr>
          <w:rStyle w:val="StyleUnderline"/>
        </w:rPr>
        <w:t>Our Constitution has succeeded because it favors swift presidential action in war, later checked by Congress’s funding power</w:t>
      </w:r>
      <w:r w:rsidRPr="00165BD4">
        <w:rPr>
          <w:sz w:val="16"/>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A radical change in the system for making war might appease critics of presidential power. But it could also seriously threaten American national security. </w:t>
      </w:r>
      <w:r w:rsidRPr="00165BD4">
        <w:rPr>
          <w:rStyle w:val="Emphasis"/>
        </w:rPr>
        <w:t>In order to forestall another 9/11 attack, or take advantage of a window of opportunity to strike terrorists or rogue nations, the executive branch needs flexibility</w:t>
      </w:r>
      <w:r w:rsidRPr="00165BD4">
        <w:rPr>
          <w:sz w:val="16"/>
        </w:rPr>
        <w:t xml:space="preserve">. </w:t>
      </w:r>
      <w:r w:rsidRPr="00165BD4">
        <w:rPr>
          <w:rStyle w:val="StyleUnderline"/>
        </w:rPr>
        <w:t>It is not hard to think of situations where congressional consent cannot be obtained in time to act</w:t>
      </w:r>
      <w:r w:rsidRPr="00165BD4">
        <w:rPr>
          <w:sz w:val="16"/>
        </w:rPr>
        <w:t xml:space="preserve">. </w:t>
      </w:r>
      <w:r w:rsidRPr="00165BD4">
        <w:rPr>
          <w:rStyle w:val="Emphasis"/>
        </w:rPr>
        <w:t>Time for congressional deliberation, which can lead to passivity and isolation and not smarter decisions, will come at the price of speed and secrecy</w:t>
      </w:r>
      <w:r w:rsidRPr="00165BD4">
        <w:rPr>
          <w:sz w:val="16"/>
        </w:rPr>
        <w:t xml:space="preserve">. The Constitution creates a presidency that can respond forcefully to prevent serious threats to our national security. </w:t>
      </w:r>
      <w:r w:rsidRPr="00165BD4">
        <w:rPr>
          <w:rStyle w:val="StyleUnderline"/>
        </w:rPr>
        <w:t>Presidents can take the initiative, and Congress can use its funding power to check presidents. Instead of demanding a legalistic process to begin war, the Framers left war to politics</w:t>
      </w:r>
      <w:r w:rsidRPr="00165BD4">
        <w:rPr>
          <w:sz w:val="16"/>
        </w:rPr>
        <w:t xml:space="preserve">. </w:t>
      </w:r>
      <w:r w:rsidRPr="00165BD4">
        <w:rPr>
          <w:rStyle w:val="Emphasis"/>
        </w:rPr>
        <w:t>As we confront the new challenges of terrorism, rogue nations, and WMD proliferation, now is not the time to introduce sweeping, untested changes in the way we make war</w:t>
      </w:r>
      <w:r w:rsidRPr="00165BD4">
        <w:rPr>
          <w:sz w:val="16"/>
        </w:rPr>
        <w:t>.</w:t>
      </w:r>
    </w:p>
    <w:p w:rsidR="00C744E8" w:rsidRPr="00E14255" w:rsidRDefault="00C744E8" w:rsidP="00C744E8">
      <w:pPr>
        <w:pStyle w:val="Heading4"/>
      </w:pPr>
      <w:r>
        <w:t xml:space="preserve">Congress makes war </w:t>
      </w:r>
      <w:r>
        <w:rPr>
          <w:i/>
        </w:rPr>
        <w:t>more</w:t>
      </w:r>
      <w:r>
        <w:t xml:space="preserve"> likely – executive power solves</w:t>
      </w:r>
    </w:p>
    <w:p w:rsidR="00C744E8" w:rsidRDefault="00C744E8" w:rsidP="00C744E8">
      <w:pPr>
        <w:spacing w:line="240" w:lineRule="auto"/>
      </w:pPr>
      <w:r w:rsidRPr="003C559E">
        <w:rPr>
          <w:rStyle w:val="Style13ptBold"/>
        </w:rPr>
        <w:t xml:space="preserve">Gonzales </w:t>
      </w:r>
      <w:r>
        <w:rPr>
          <w:rStyle w:val="Style13ptBold"/>
        </w:rPr>
        <w:t>20</w:t>
      </w:r>
      <w:r w:rsidRPr="003C559E">
        <w:rPr>
          <w:rStyle w:val="Style13ptBold"/>
        </w:rPr>
        <w:t>15</w:t>
      </w:r>
      <w:r w:rsidRPr="003C559E">
        <w:t xml:space="preserve"> </w:t>
      </w:r>
    </w:p>
    <w:p w:rsidR="00C744E8" w:rsidRPr="00E14255" w:rsidRDefault="00C744E8" w:rsidP="00C744E8">
      <w:pPr>
        <w:spacing w:line="240" w:lineRule="auto"/>
        <w:rPr>
          <w:b/>
        </w:rPr>
      </w:pPr>
      <w:r w:rsidRPr="00E14255">
        <w:rPr>
          <w:sz w:val="18"/>
        </w:rPr>
        <w:t>[Alberto R, former U.S. attorney general and current dean at Belmont University College of Law, “ADVISING THE PRESIDENT: THE GROWING SCOPE OF EXECUTIVE POWER TO PROTECT AMERICA.” Harvard Journal of Law &amp; Public Policy, vol. 38, issue 2]</w:t>
      </w:r>
    </w:p>
    <w:p w:rsidR="00C744E8" w:rsidRPr="003C559E" w:rsidRDefault="00C744E8" w:rsidP="00C744E8">
      <w:pPr>
        <w:spacing w:line="240" w:lineRule="auto"/>
        <w:rPr>
          <w:sz w:val="16"/>
        </w:rPr>
      </w:pPr>
      <w:r w:rsidRPr="00E14255">
        <w:rPr>
          <w:sz w:val="16"/>
        </w:rPr>
        <w:t xml:space="preserve">Many of the traditional concepts of the executive’s role in national security remain consistent today. However, </w:t>
      </w:r>
      <w:r w:rsidRPr="00E14255">
        <w:rPr>
          <w:rStyle w:val="StyleUnderline"/>
        </w:rPr>
        <w:t xml:space="preserve">because of the scope of the September 11 attacks and the spread of terrorism around the world, </w:t>
      </w:r>
      <w:r w:rsidRPr="00E14255">
        <w:rPr>
          <w:rStyle w:val="Emphasis"/>
        </w:rPr>
        <w:t>the authority of the executive branch has expanded as necessary to deal with new types of threats</w:t>
      </w:r>
      <w:r w:rsidRPr="00E14255">
        <w:rPr>
          <w:sz w:val="16"/>
        </w:rPr>
        <w:t xml:space="preserve">. </w:t>
      </w:r>
      <w:r w:rsidRPr="00E14255">
        <w:rPr>
          <w:rStyle w:val="StyleUnderline"/>
        </w:rPr>
        <w:t>These new threats do not always adhere to traditional notions</w:t>
      </w:r>
      <w:r w:rsidRPr="00E14255">
        <w:rPr>
          <w:sz w:val="16"/>
        </w:rPr>
        <w:t xml:space="preserve">. The next attacker is likely to look like an American citizen, speak perfect English, and be able to travel freely within our borders. She will be trained and indoctrinated over the Internet. </w:t>
      </w:r>
      <w:r w:rsidRPr="00E14255">
        <w:rPr>
          <w:rStyle w:val="Emphasis"/>
        </w:rPr>
        <w:t>Today’s enemies live in the shadows; their primary weapons will likely not be guns and bullets, but cyber warfare and biological terror</w:t>
      </w:r>
      <w:r w:rsidRPr="00E14255">
        <w:rPr>
          <w:sz w:val="16"/>
        </w:rPr>
        <w:t>.</w:t>
      </w:r>
      <w:r w:rsidRPr="00E14255">
        <w:rPr>
          <w:sz w:val="12"/>
        </w:rPr>
        <w:t>¶</w:t>
      </w:r>
      <w:r w:rsidRPr="00E14255">
        <w:rPr>
          <w:sz w:val="16"/>
        </w:rPr>
        <w:t xml:space="preserve"> The idea of a President with expansive, seemingly unchecked power to respond to these new threats should be uncomfortable for any citizen who loves freedom, particularly when the potential cost of a bad decision is billions of dollars and the lives of our most precious assets—our young men and women in uniform. However, </w:t>
      </w:r>
      <w:r w:rsidRPr="00E14255">
        <w:rPr>
          <w:rStyle w:val="StyleUnderline"/>
        </w:rPr>
        <w:t>the thought of leaving decisions demanding quick answers to Congress or the courts when those same lives are at stake is no less disturbing</w:t>
      </w:r>
      <w:r w:rsidRPr="00E14255">
        <w:rPr>
          <w:sz w:val="16"/>
        </w:rPr>
        <w:t xml:space="preserve">. </w:t>
      </w:r>
      <w:r w:rsidRPr="00E14255">
        <w:rPr>
          <w:rStyle w:val="StyleUnderline"/>
        </w:rPr>
        <w:t>The country needs a leader to be decisive, especially in the area of national security</w:t>
      </w:r>
      <w:r w:rsidRPr="00E14255">
        <w:rPr>
          <w:sz w:val="16"/>
        </w:rPr>
        <w:t xml:space="preserve">. </w:t>
      </w:r>
      <w:r w:rsidRPr="00E14255">
        <w:rPr>
          <w:rStyle w:val="StyleUnderline"/>
        </w:rPr>
        <w:t xml:space="preserve">In times of emergency, </w:t>
      </w:r>
      <w:r w:rsidRPr="00E14255">
        <w:rPr>
          <w:rStyle w:val="Emphasis"/>
        </w:rPr>
        <w:t>this is simply the primary responsibility Congress cannot perform with the same speed, agility, and force as the executive branch</w:t>
      </w:r>
      <w:r w:rsidRPr="00E14255">
        <w:rPr>
          <w:sz w:val="16"/>
        </w:rPr>
        <w:t xml:space="preserve">. </w:t>
      </w:r>
      <w:r w:rsidRPr="00E14255">
        <w:rPr>
          <w:rStyle w:val="Emphasis"/>
        </w:rPr>
        <w:t>The courts are likewise unable to respond with the same effectiveness</w:t>
      </w:r>
      <w:r w:rsidRPr="00E14255">
        <w:rPr>
          <w:sz w:val="16"/>
        </w:rPr>
        <w:t xml:space="preserve">. </w:t>
      </w:r>
      <w:r w:rsidRPr="00E14255">
        <w:rPr>
          <w:rStyle w:val="Emphasis"/>
        </w:rPr>
        <w:t>The case studies above demonstrate the need for flexibility to respond to rapidly changing events</w:t>
      </w:r>
      <w:r w:rsidRPr="00E14255">
        <w:rPr>
          <w:sz w:val="16"/>
        </w:rPr>
        <w:t>. This is not to say that we should set aside our fears of the concentration of power in one branch of government. To the contrary, we must always be vigilant for the possibility—even likelihood—of tyranny when so much power resides in one individual.</w:t>
      </w:r>
    </w:p>
    <w:p w:rsidR="00A81655" w:rsidRPr="00A81655" w:rsidRDefault="00A81655" w:rsidP="00A81655">
      <w:pPr>
        <w:pStyle w:val="Heading4"/>
      </w:pPr>
      <w:r>
        <w:t>Congressional interference in foreign policy risks war</w:t>
      </w:r>
    </w:p>
    <w:p w:rsidR="00A81655" w:rsidRPr="002057CC" w:rsidRDefault="00A81655" w:rsidP="00A81655">
      <w:pPr>
        <w:rPr>
          <w:rStyle w:val="Style13ptBold"/>
        </w:rPr>
      </w:pPr>
      <w:proofErr w:type="spellStart"/>
      <w:r w:rsidRPr="002057CC">
        <w:rPr>
          <w:rStyle w:val="Style13ptBold"/>
        </w:rPr>
        <w:t>Kriner</w:t>
      </w:r>
      <w:proofErr w:type="spellEnd"/>
      <w:r w:rsidRPr="002057CC">
        <w:rPr>
          <w:rStyle w:val="Style13ptBold"/>
        </w:rPr>
        <w:t xml:space="preserve"> </w:t>
      </w:r>
      <w:r>
        <w:rPr>
          <w:rStyle w:val="Style13ptBold"/>
        </w:rPr>
        <w:t>20</w:t>
      </w:r>
      <w:r w:rsidRPr="002057CC">
        <w:rPr>
          <w:rStyle w:val="Style13ptBold"/>
        </w:rPr>
        <w:t xml:space="preserve">10 </w:t>
      </w:r>
    </w:p>
    <w:p w:rsidR="00A81655" w:rsidRPr="00A81655" w:rsidRDefault="00A81655" w:rsidP="00A81655">
      <w:pPr>
        <w:rPr>
          <w:sz w:val="18"/>
        </w:rPr>
      </w:pPr>
      <w:r w:rsidRPr="00A81655">
        <w:rPr>
          <w:sz w:val="18"/>
        </w:rPr>
        <w:t xml:space="preserve">[Douglas L. </w:t>
      </w:r>
      <w:proofErr w:type="spellStart"/>
      <w:r w:rsidRPr="00A81655">
        <w:rPr>
          <w:sz w:val="18"/>
        </w:rPr>
        <w:t>Kriner</w:t>
      </w:r>
      <w:proofErr w:type="spellEnd"/>
      <w:r w:rsidRPr="00A81655">
        <w:rPr>
          <w:sz w:val="18"/>
        </w:rPr>
        <w:t xml:space="preserve">, assistant professor of political science at Boston University, “After the Rubicon: Congress, Presidents, and the Politics of Waging War”] </w:t>
      </w:r>
    </w:p>
    <w:p w:rsidR="00A81655" w:rsidRDefault="00A81655" w:rsidP="00A81655">
      <w:pPr>
        <w:rPr>
          <w:sz w:val="16"/>
        </w:rPr>
      </w:pPr>
      <w:r w:rsidRPr="00DA4F3C">
        <w:rPr>
          <w:sz w:val="16"/>
        </w:rPr>
        <w:t xml:space="preserve">A growing game-theoretic literature within international relations </w:t>
      </w:r>
      <w:proofErr w:type="spellStart"/>
      <w:r w:rsidRPr="00DA4F3C">
        <w:rPr>
          <w:sz w:val="16"/>
        </w:rPr>
        <w:t>sug</w:t>
      </w:r>
      <w:proofErr w:type="spellEnd"/>
      <w:r w:rsidRPr="00DA4F3C">
        <w:rPr>
          <w:sz w:val="12"/>
        </w:rPr>
        <w:t>¶</w:t>
      </w:r>
      <w:r w:rsidRPr="00DA4F3C">
        <w:rPr>
          <w:sz w:val="16"/>
        </w:rPr>
        <w:t xml:space="preserve"> gests that these very same </w:t>
      </w:r>
      <w:r w:rsidRPr="00DA4F3C">
        <w:rPr>
          <w:b/>
          <w:u w:val="single"/>
        </w:rPr>
        <w:t>congressional actions can</w:t>
      </w:r>
      <w:r w:rsidRPr="00DA4F3C">
        <w:rPr>
          <w:sz w:val="16"/>
        </w:rPr>
        <w:t xml:space="preserve">, however </w:t>
      </w:r>
      <w:proofErr w:type="spellStart"/>
      <w:r w:rsidRPr="00DA4F3C">
        <w:rPr>
          <w:sz w:val="16"/>
        </w:rPr>
        <w:t>uninten</w:t>
      </w:r>
      <w:proofErr w:type="spellEnd"/>
      <w:r w:rsidRPr="00DA4F3C">
        <w:rPr>
          <w:sz w:val="12"/>
        </w:rPr>
        <w:t>¶</w:t>
      </w:r>
      <w:r w:rsidRPr="00DA4F3C">
        <w:rPr>
          <w:sz w:val="16"/>
        </w:rPr>
        <w:t xml:space="preserve"> </w:t>
      </w:r>
      <w:proofErr w:type="spellStart"/>
      <w:r w:rsidRPr="00DA4F3C">
        <w:rPr>
          <w:sz w:val="16"/>
        </w:rPr>
        <w:t>tionallv</w:t>
      </w:r>
      <w:proofErr w:type="spellEnd"/>
      <w:r w:rsidRPr="00DA4F3C">
        <w:rPr>
          <w:sz w:val="16"/>
        </w:rPr>
        <w:t xml:space="preserve">, also </w:t>
      </w:r>
      <w:r w:rsidRPr="00DA4F3C">
        <w:rPr>
          <w:b/>
          <w:u w:val="single"/>
        </w:rPr>
        <w:t xml:space="preserve">raise </w:t>
      </w:r>
      <w:r w:rsidRPr="00DA4F3C">
        <w:rPr>
          <w:sz w:val="16"/>
        </w:rPr>
        <w:t xml:space="preserve">or lower </w:t>
      </w:r>
      <w:r w:rsidRPr="00DA4F3C">
        <w:rPr>
          <w:b/>
          <w:u w:val="single"/>
        </w:rPr>
        <w:t>the military costs for the president of using</w:t>
      </w:r>
      <w:r w:rsidRPr="00DA4F3C">
        <w:rPr>
          <w:sz w:val="12"/>
        </w:rPr>
        <w:t>¶</w:t>
      </w:r>
      <w:r w:rsidRPr="00DA4F3C">
        <w:rPr>
          <w:b/>
          <w:sz w:val="12"/>
          <w:u w:val="single"/>
        </w:rPr>
        <w:t xml:space="preserve"> </w:t>
      </w:r>
      <w:r w:rsidRPr="00DA4F3C">
        <w:rPr>
          <w:b/>
          <w:u w:val="single"/>
        </w:rPr>
        <w:t>his preferred policy course</w:t>
      </w:r>
      <w:r w:rsidRPr="00DA4F3C">
        <w:rPr>
          <w:sz w:val="16"/>
        </w:rPr>
        <w:t xml:space="preserve">. </w:t>
      </w:r>
      <w:r w:rsidRPr="00DA4F3C">
        <w:rPr>
          <w:b/>
          <w:u w:val="single"/>
        </w:rPr>
        <w:t xml:space="preserve">High-profile </w:t>
      </w:r>
      <w:r w:rsidRPr="00DA4F3C">
        <w:rPr>
          <w:rStyle w:val="Emphasis"/>
        </w:rPr>
        <w:t>congressional</w:t>
      </w:r>
      <w:r w:rsidRPr="00DA4F3C">
        <w:rPr>
          <w:sz w:val="16"/>
        </w:rPr>
        <w:t xml:space="preserve"> support for or</w:t>
      </w:r>
      <w:r w:rsidRPr="00DA4F3C">
        <w:rPr>
          <w:sz w:val="12"/>
        </w:rPr>
        <w:t>¶</w:t>
      </w:r>
      <w:r w:rsidRPr="00DA4F3C">
        <w:rPr>
          <w:sz w:val="16"/>
        </w:rPr>
        <w:t xml:space="preserve"> </w:t>
      </w:r>
      <w:r w:rsidRPr="00DA4F3C">
        <w:rPr>
          <w:rStyle w:val="Emphasis"/>
        </w:rPr>
        <w:t>opposition</w:t>
      </w:r>
      <w:r w:rsidRPr="00DA4F3C">
        <w:rPr>
          <w:b/>
          <w:u w:val="single"/>
        </w:rPr>
        <w:t xml:space="preserve"> to the president’s military policies</w:t>
      </w:r>
      <w:r w:rsidRPr="00DA4F3C">
        <w:rPr>
          <w:sz w:val="16"/>
        </w:rPr>
        <w:t xml:space="preserve"> does more than shape real</w:t>
      </w:r>
      <w:r w:rsidRPr="00DA4F3C">
        <w:rPr>
          <w:sz w:val="12"/>
        </w:rPr>
        <w:t>¶</w:t>
      </w:r>
      <w:r w:rsidRPr="00DA4F3C">
        <w:rPr>
          <w:sz w:val="16"/>
        </w:rPr>
        <w:t xml:space="preserve"> and anticipated public opinion and affect the president’s levels of </w:t>
      </w:r>
      <w:proofErr w:type="spellStart"/>
      <w:r w:rsidRPr="00DA4F3C">
        <w:rPr>
          <w:sz w:val="16"/>
        </w:rPr>
        <w:t>polit</w:t>
      </w:r>
      <w:proofErr w:type="spellEnd"/>
      <w:r w:rsidRPr="00DA4F3C">
        <w:rPr>
          <w:sz w:val="16"/>
        </w:rPr>
        <w:t>-</w:t>
      </w:r>
      <w:r w:rsidRPr="00DA4F3C">
        <w:rPr>
          <w:sz w:val="12"/>
        </w:rPr>
        <w:t>¶</w:t>
      </w:r>
      <w:r w:rsidRPr="00DA4F3C">
        <w:rPr>
          <w:sz w:val="16"/>
        </w:rPr>
        <w:t xml:space="preserve"> ¡</w:t>
      </w:r>
      <w:proofErr w:type="spellStart"/>
      <w:r w:rsidRPr="00DA4F3C">
        <w:rPr>
          <w:sz w:val="16"/>
        </w:rPr>
        <w:t>cal</w:t>
      </w:r>
      <w:proofErr w:type="spellEnd"/>
      <w:r w:rsidRPr="00DA4F3C">
        <w:rPr>
          <w:sz w:val="16"/>
        </w:rPr>
        <w:t xml:space="preserve"> capital in Washington. It also </w:t>
      </w:r>
      <w:r w:rsidRPr="00DA4F3C">
        <w:rPr>
          <w:b/>
          <w:u w:val="single"/>
        </w:rPr>
        <w:t xml:space="preserve">sends important </w:t>
      </w:r>
      <w:r w:rsidRPr="00DA4F3C">
        <w:rPr>
          <w:rStyle w:val="Emphasis"/>
        </w:rPr>
        <w:t>signals</w:t>
      </w:r>
      <w:r w:rsidRPr="00DA4F3C">
        <w:rPr>
          <w:b/>
          <w:u w:val="single"/>
        </w:rPr>
        <w:t xml:space="preserve"> of American</w:t>
      </w:r>
      <w:r w:rsidRPr="00DA4F3C">
        <w:rPr>
          <w:sz w:val="12"/>
        </w:rPr>
        <w:t>¶</w:t>
      </w:r>
      <w:r w:rsidRPr="00DA4F3C">
        <w:rPr>
          <w:b/>
          <w:sz w:val="12"/>
          <w:u w:val="single"/>
        </w:rPr>
        <w:t xml:space="preserve"> </w:t>
      </w:r>
      <w:r w:rsidRPr="00DA4F3C">
        <w:rPr>
          <w:rStyle w:val="Emphasis"/>
        </w:rPr>
        <w:t>resolve</w:t>
      </w:r>
      <w:r w:rsidRPr="00DA4F3C">
        <w:rPr>
          <w:b/>
          <w:u w:val="single"/>
        </w:rPr>
        <w:t xml:space="preserve"> or </w:t>
      </w:r>
      <w:r w:rsidRPr="00DA4F3C">
        <w:rPr>
          <w:rStyle w:val="Emphasis"/>
        </w:rPr>
        <w:t>disunity</w:t>
      </w:r>
      <w:r w:rsidRPr="00DA4F3C">
        <w:rPr>
          <w:b/>
          <w:u w:val="single"/>
        </w:rPr>
        <w:t xml:space="preserve"> to foreign actors</w:t>
      </w:r>
      <w:r w:rsidRPr="00DA4F3C">
        <w:rPr>
          <w:sz w:val="16"/>
        </w:rPr>
        <w:t xml:space="preserve">. </w:t>
      </w:r>
      <w:r w:rsidRPr="00DA4F3C">
        <w:rPr>
          <w:b/>
          <w:u w:val="single"/>
        </w:rPr>
        <w:t>Target state leaders conduct their</w:t>
      </w:r>
      <w:r w:rsidRPr="00DA4F3C">
        <w:rPr>
          <w:sz w:val="12"/>
        </w:rPr>
        <w:t>¶</w:t>
      </w:r>
      <w:r w:rsidRPr="00DA4F3C">
        <w:rPr>
          <w:b/>
          <w:sz w:val="12"/>
          <w:u w:val="single"/>
        </w:rPr>
        <w:t xml:space="preserve"> </w:t>
      </w:r>
      <w:r w:rsidRPr="00DA4F3C">
        <w:rPr>
          <w:b/>
          <w:u w:val="single"/>
        </w:rPr>
        <w:t>own cost-benefit analyses when plotting their military policy courses,</w:t>
      </w:r>
      <w:r w:rsidRPr="00DA4F3C">
        <w:rPr>
          <w:sz w:val="12"/>
        </w:rPr>
        <w:t>¶</w:t>
      </w:r>
      <w:r w:rsidRPr="00DA4F3C">
        <w:rPr>
          <w:b/>
          <w:sz w:val="12"/>
          <w:u w:val="single"/>
        </w:rPr>
        <w:t xml:space="preserve"> </w:t>
      </w:r>
      <w:r w:rsidRPr="00DA4F3C">
        <w:rPr>
          <w:b/>
          <w:u w:val="single"/>
        </w:rPr>
        <w:t>and</w:t>
      </w:r>
      <w:r w:rsidRPr="00DA4F3C">
        <w:rPr>
          <w:sz w:val="16"/>
        </w:rPr>
        <w:t xml:space="preserve"> they </w:t>
      </w:r>
      <w:r w:rsidRPr="00DA4F3C">
        <w:rPr>
          <w:b/>
          <w:u w:val="single"/>
        </w:rPr>
        <w:t>may incorporate congressional signals into these calculations</w:t>
      </w:r>
      <w:r w:rsidRPr="00DA4F3C">
        <w:rPr>
          <w:sz w:val="16"/>
        </w:rPr>
        <w:t>.</w:t>
      </w:r>
      <w:r w:rsidRPr="00DA4F3C">
        <w:rPr>
          <w:sz w:val="12"/>
        </w:rPr>
        <w:t>¶</w:t>
      </w:r>
      <w:r w:rsidRPr="00DA4F3C">
        <w:rPr>
          <w:sz w:val="16"/>
        </w:rPr>
        <w:t xml:space="preserve"> An </w:t>
      </w:r>
      <w:r w:rsidRPr="00DA4F3C">
        <w:rPr>
          <w:b/>
          <w:u w:val="single"/>
        </w:rPr>
        <w:t>extensive literature</w:t>
      </w:r>
      <w:r w:rsidRPr="00DA4F3C">
        <w:rPr>
          <w:sz w:val="16"/>
        </w:rPr>
        <w:t xml:space="preserve"> in international relations </w:t>
      </w:r>
      <w:r w:rsidRPr="00DA4F3C">
        <w:rPr>
          <w:b/>
          <w:u w:val="single"/>
        </w:rPr>
        <w:t>examines the importance of signal credibility for interstate crisis bargaining and the initiation of military action</w:t>
      </w:r>
      <w:r w:rsidRPr="00DA4F3C">
        <w:rPr>
          <w:sz w:val="16"/>
        </w:rPr>
        <w:t xml:space="preserve">.°2 In the international system. </w:t>
      </w:r>
      <w:proofErr w:type="gramStart"/>
      <w:r w:rsidRPr="00DA4F3C">
        <w:rPr>
          <w:sz w:val="16"/>
        </w:rPr>
        <w:t>states</w:t>
      </w:r>
      <w:proofErr w:type="gramEnd"/>
      <w:r w:rsidRPr="00DA4F3C">
        <w:rPr>
          <w:sz w:val="16"/>
        </w:rPr>
        <w:t xml:space="preserve"> are con</w:t>
      </w:r>
      <w:r w:rsidRPr="00DA4F3C">
        <w:rPr>
          <w:sz w:val="12"/>
        </w:rPr>
        <w:t>¶</w:t>
      </w:r>
      <w:r w:rsidRPr="00DA4F3C">
        <w:rPr>
          <w:sz w:val="16"/>
        </w:rPr>
        <w:t xml:space="preserve"> </w:t>
      </w:r>
      <w:proofErr w:type="spellStart"/>
      <w:r w:rsidRPr="00DA4F3C">
        <w:rPr>
          <w:sz w:val="16"/>
        </w:rPr>
        <w:t>stantly</w:t>
      </w:r>
      <w:proofErr w:type="spellEnd"/>
      <w:r w:rsidRPr="00DA4F3C">
        <w:rPr>
          <w:sz w:val="16"/>
        </w:rPr>
        <w:t xml:space="preserve"> sending signals about their expectations of and intentions toward</w:t>
      </w:r>
      <w:r w:rsidRPr="00DA4F3C">
        <w:rPr>
          <w:sz w:val="12"/>
        </w:rPr>
        <w:t>¶</w:t>
      </w:r>
      <w:r w:rsidRPr="00DA4F3C">
        <w:rPr>
          <w:sz w:val="16"/>
        </w:rPr>
        <w:t xml:space="preserve"> other state actors. </w:t>
      </w:r>
      <w:r w:rsidRPr="00DA4F3C">
        <w:rPr>
          <w:b/>
          <w:u w:val="single"/>
        </w:rPr>
        <w:t>When challenged</w:t>
      </w:r>
      <w:r w:rsidRPr="00DA4F3C">
        <w:rPr>
          <w:sz w:val="16"/>
        </w:rPr>
        <w:t xml:space="preserve"> by another country, </w:t>
      </w:r>
      <w:r w:rsidRPr="00DA4F3C">
        <w:rPr>
          <w:b/>
          <w:u w:val="single"/>
        </w:rPr>
        <w:t>a state’s leaders</w:t>
      </w:r>
      <w:r w:rsidRPr="00DA4F3C">
        <w:rPr>
          <w:sz w:val="12"/>
        </w:rPr>
        <w:t>¶</w:t>
      </w:r>
      <w:r w:rsidRPr="00DA4F3C">
        <w:rPr>
          <w:sz w:val="16"/>
        </w:rPr>
        <w:t xml:space="preserve"> not only must weigh the costs and benefits of complying with their ad</w:t>
      </w:r>
      <w:r w:rsidRPr="00DA4F3C">
        <w:rPr>
          <w:sz w:val="12"/>
        </w:rPr>
        <w:t>¶</w:t>
      </w:r>
      <w:r w:rsidRPr="00DA4F3C">
        <w:rPr>
          <w:sz w:val="16"/>
        </w:rPr>
        <w:t xml:space="preserve"> </w:t>
      </w:r>
      <w:proofErr w:type="spellStart"/>
      <w:r w:rsidRPr="00DA4F3C">
        <w:rPr>
          <w:sz w:val="16"/>
        </w:rPr>
        <w:t>versarv’s</w:t>
      </w:r>
      <w:proofErr w:type="spellEnd"/>
      <w:r w:rsidRPr="00DA4F3C">
        <w:rPr>
          <w:sz w:val="16"/>
        </w:rPr>
        <w:t xml:space="preserve"> demand; but, perhaps even more </w:t>
      </w:r>
      <w:proofErr w:type="spellStart"/>
      <w:r w:rsidRPr="00DA4F3C">
        <w:rPr>
          <w:sz w:val="16"/>
        </w:rPr>
        <w:t>criticall</w:t>
      </w:r>
      <w:proofErr w:type="spellEnd"/>
      <w:r w:rsidRPr="00DA4F3C">
        <w:rPr>
          <w:sz w:val="16"/>
        </w:rPr>
        <w:t xml:space="preserve">, they must also </w:t>
      </w:r>
      <w:r w:rsidRPr="00DA4F3C">
        <w:rPr>
          <w:rStyle w:val="StyleUnderline"/>
        </w:rPr>
        <w:t>evaluate</w:t>
      </w:r>
      <w:r w:rsidRPr="00DA4F3C">
        <w:rPr>
          <w:sz w:val="16"/>
        </w:rPr>
        <w:t xml:space="preserve"> </w:t>
      </w:r>
      <w:r w:rsidRPr="00DA4F3C">
        <w:rPr>
          <w:b/>
          <w:u w:val="single"/>
        </w:rPr>
        <w:t>the opposing state’s willingness to follow through on its threat</w:t>
      </w:r>
      <w:r w:rsidRPr="00DA4F3C">
        <w:rPr>
          <w:sz w:val="16"/>
        </w:rPr>
        <w:t xml:space="preserve"> (o</w:t>
      </w:r>
      <w:r w:rsidRPr="00DA4F3C">
        <w:rPr>
          <w:sz w:val="12"/>
        </w:rPr>
        <w:t>¶</w:t>
      </w:r>
      <w:r w:rsidRPr="00DA4F3C">
        <w:rPr>
          <w:sz w:val="16"/>
        </w:rPr>
        <w:t xml:space="preserve"> use force ¡f necessary to achieve its objective. </w:t>
      </w:r>
      <w:r w:rsidRPr="00DA4F3C">
        <w:rPr>
          <w:b/>
          <w:u w:val="single"/>
        </w:rPr>
        <w:t>The decision of Congress</w:t>
      </w:r>
      <w:r w:rsidRPr="00DA4F3C">
        <w:rPr>
          <w:sz w:val="12"/>
        </w:rPr>
        <w:t>¶</w:t>
      </w:r>
      <w:r w:rsidRPr="00DA4F3C">
        <w:rPr>
          <w:b/>
          <w:sz w:val="12"/>
          <w:u w:val="single"/>
        </w:rPr>
        <w:t xml:space="preserve"> </w:t>
      </w:r>
      <w:r w:rsidRPr="00DA4F3C">
        <w:rPr>
          <w:b/>
          <w:u w:val="single"/>
        </w:rPr>
        <w:t xml:space="preserve">to back or oppose the president’s threat </w:t>
      </w:r>
      <w:r w:rsidRPr="00DA4F3C">
        <w:rPr>
          <w:sz w:val="16"/>
        </w:rPr>
        <w:t xml:space="preserve">thus </w:t>
      </w:r>
      <w:r w:rsidRPr="00DA4F3C">
        <w:rPr>
          <w:b/>
          <w:u w:val="single"/>
        </w:rPr>
        <w:t>conveys important information about American resolve to the target state</w:t>
      </w:r>
      <w:r w:rsidRPr="00DA4F3C">
        <w:rPr>
          <w:sz w:val="16"/>
        </w:rPr>
        <w:t xml:space="preserve">. Moreover, </w:t>
      </w:r>
      <w:r w:rsidRPr="00DA4F3C">
        <w:rPr>
          <w:b/>
          <w:u w:val="single"/>
        </w:rPr>
        <w:t>when the</w:t>
      </w:r>
      <w:r w:rsidRPr="00DA4F3C">
        <w:rPr>
          <w:sz w:val="12"/>
        </w:rPr>
        <w:t>¶</w:t>
      </w:r>
      <w:r w:rsidRPr="00DA4F3C">
        <w:rPr>
          <w:b/>
          <w:sz w:val="12"/>
          <w:u w:val="single"/>
        </w:rPr>
        <w:t xml:space="preserve"> </w:t>
      </w:r>
      <w:r w:rsidRPr="00DA4F3C">
        <w:rPr>
          <w:b/>
          <w:u w:val="single"/>
        </w:rPr>
        <w:t>president decides whether or not to threaten a target state with military</w:t>
      </w:r>
      <w:r w:rsidRPr="00DA4F3C">
        <w:rPr>
          <w:sz w:val="12"/>
        </w:rPr>
        <w:t>¶</w:t>
      </w:r>
      <w:r w:rsidRPr="00DA4F3C">
        <w:rPr>
          <w:b/>
          <w:sz w:val="12"/>
          <w:u w:val="single"/>
        </w:rPr>
        <w:t xml:space="preserve"> </w:t>
      </w:r>
      <w:r w:rsidRPr="00DA4F3C">
        <w:rPr>
          <w:b/>
          <w:u w:val="single"/>
        </w:rPr>
        <w:t>action, he may anticipate the effect of likely congressional reactions to</w:t>
      </w:r>
      <w:r w:rsidRPr="00DA4F3C">
        <w:rPr>
          <w:sz w:val="12"/>
        </w:rPr>
        <w:t>¶</w:t>
      </w:r>
      <w:r w:rsidRPr="00DA4F3C">
        <w:rPr>
          <w:b/>
          <w:sz w:val="12"/>
          <w:u w:val="single"/>
        </w:rPr>
        <w:t xml:space="preserve"> </w:t>
      </w:r>
      <w:r w:rsidRPr="00DA4F3C">
        <w:rPr>
          <w:b/>
          <w:u w:val="single"/>
        </w:rPr>
        <w:t>his decision</w:t>
      </w:r>
      <w:r w:rsidRPr="00DA4F3C">
        <w:rPr>
          <w:sz w:val="16"/>
        </w:rPr>
        <w:t xml:space="preserve"> </w:t>
      </w:r>
      <w:r w:rsidRPr="00DA4F3C">
        <w:rPr>
          <w:b/>
          <w:u w:val="single"/>
        </w:rPr>
        <w:t>or the credibility of the signal he will send</w:t>
      </w:r>
      <w:r w:rsidRPr="00DA4F3C">
        <w:rPr>
          <w:sz w:val="16"/>
        </w:rPr>
        <w:t xml:space="preserve"> to the target.</w:t>
      </w:r>
      <w:r w:rsidRPr="00DA4F3C">
        <w:rPr>
          <w:sz w:val="12"/>
        </w:rPr>
        <w:t>¶</w:t>
      </w:r>
      <w:r w:rsidRPr="00DA4F3C">
        <w:rPr>
          <w:sz w:val="16"/>
        </w:rPr>
        <w:t xml:space="preserve"> Thus, because they can affect signal credibility, even anticipated congressional support or </w:t>
      </w:r>
      <w:r w:rsidRPr="00DA4F3C">
        <w:rPr>
          <w:rStyle w:val="StyleUnderline"/>
        </w:rPr>
        <w:t>opposition</w:t>
      </w:r>
      <w:r w:rsidRPr="00DA4F3C">
        <w:rPr>
          <w:b/>
          <w:u w:val="single"/>
        </w:rPr>
        <w:t xml:space="preserve"> can affect the cost-benefit calculations</w:t>
      </w:r>
      <w:r w:rsidRPr="00DA4F3C">
        <w:rPr>
          <w:sz w:val="12"/>
        </w:rPr>
        <w:t>¶</w:t>
      </w:r>
      <w:r w:rsidRPr="00DA4F3C">
        <w:rPr>
          <w:b/>
          <w:sz w:val="12"/>
          <w:u w:val="single"/>
        </w:rPr>
        <w:t xml:space="preserve"> </w:t>
      </w:r>
      <w:r w:rsidRPr="00DA4F3C">
        <w:rPr>
          <w:b/>
          <w:u w:val="single"/>
        </w:rPr>
        <w:t>of</w:t>
      </w:r>
      <w:r w:rsidRPr="00DA4F3C">
        <w:rPr>
          <w:sz w:val="16"/>
        </w:rPr>
        <w:t xml:space="preserve"> both </w:t>
      </w:r>
      <w:r w:rsidRPr="00DA4F3C">
        <w:rPr>
          <w:b/>
          <w:u w:val="single"/>
        </w:rPr>
        <w:t>the president and the leader of the target state</w:t>
      </w:r>
      <w:r w:rsidRPr="00DA4F3C">
        <w:rPr>
          <w:sz w:val="16"/>
        </w:rPr>
        <w:t xml:space="preserve"> at the conflict </w:t>
      </w:r>
      <w:proofErr w:type="spellStart"/>
      <w:r w:rsidRPr="00DA4F3C">
        <w:rPr>
          <w:sz w:val="16"/>
        </w:rPr>
        <w:t>ini</w:t>
      </w:r>
      <w:proofErr w:type="spellEnd"/>
      <w:r w:rsidRPr="00DA4F3C">
        <w:rPr>
          <w:sz w:val="12"/>
        </w:rPr>
        <w:t>¶</w:t>
      </w:r>
      <w:r w:rsidRPr="00DA4F3C">
        <w:rPr>
          <w:sz w:val="16"/>
        </w:rPr>
        <w:t xml:space="preserve"> </w:t>
      </w:r>
      <w:proofErr w:type="spellStart"/>
      <w:r w:rsidRPr="00DA4F3C">
        <w:rPr>
          <w:sz w:val="16"/>
        </w:rPr>
        <w:t>tiation</w:t>
      </w:r>
      <w:proofErr w:type="spellEnd"/>
      <w:r w:rsidRPr="00DA4F3C">
        <w:rPr>
          <w:sz w:val="16"/>
        </w:rPr>
        <w:t xml:space="preserve"> Phase.3</w:t>
      </w:r>
      <w:r w:rsidRPr="00DA4F3C">
        <w:rPr>
          <w:sz w:val="12"/>
        </w:rPr>
        <w:t>¶</w:t>
      </w:r>
      <w:r w:rsidRPr="00DA4F3C">
        <w:rPr>
          <w:rFonts w:asciiTheme="minorHAnsi" w:hAnsiTheme="minorHAnsi"/>
          <w:sz w:val="16"/>
        </w:rPr>
        <w:t xml:space="preserve"> </w:t>
      </w:r>
      <w:r w:rsidRPr="00DA4F3C">
        <w:rPr>
          <w:rStyle w:val="Emphasis"/>
        </w:rPr>
        <w:t>Signals</w:t>
      </w:r>
      <w:r w:rsidRPr="00DA4F3C">
        <w:rPr>
          <w:b/>
          <w:u w:val="single"/>
        </w:rPr>
        <w:t xml:space="preserve"> of American resolve or disunity may </w:t>
      </w:r>
      <w:r w:rsidRPr="00DA4F3C">
        <w:rPr>
          <w:sz w:val="16"/>
        </w:rPr>
        <w:t xml:space="preserve">also </w:t>
      </w:r>
      <w:r w:rsidRPr="00DA4F3C">
        <w:rPr>
          <w:b/>
          <w:u w:val="single"/>
        </w:rPr>
        <w:t>affect the target</w:t>
      </w:r>
      <w:r w:rsidRPr="00DA4F3C">
        <w:rPr>
          <w:sz w:val="12"/>
        </w:rPr>
        <w:t>¶</w:t>
      </w:r>
      <w:r w:rsidRPr="00DA4F3C">
        <w:rPr>
          <w:b/>
          <w:sz w:val="12"/>
          <w:u w:val="single"/>
        </w:rPr>
        <w:t xml:space="preserve"> </w:t>
      </w:r>
      <w:r w:rsidRPr="00DA4F3C">
        <w:rPr>
          <w:b/>
          <w:u w:val="single"/>
        </w:rPr>
        <w:t>state’s calculations and</w:t>
      </w:r>
      <w:r w:rsidRPr="00DA4F3C">
        <w:rPr>
          <w:sz w:val="16"/>
        </w:rPr>
        <w:t>, ¡</w:t>
      </w:r>
      <w:proofErr w:type="spellStart"/>
      <w:r w:rsidRPr="00DA4F3C">
        <w:rPr>
          <w:sz w:val="16"/>
        </w:rPr>
        <w:t>n</w:t>
      </w:r>
      <w:proofErr w:type="spellEnd"/>
      <w:r w:rsidRPr="00DA4F3C">
        <w:rPr>
          <w:sz w:val="16"/>
        </w:rPr>
        <w:t xml:space="preserve"> turn, </w:t>
      </w:r>
      <w:r w:rsidRPr="00DA4F3C">
        <w:rPr>
          <w:b/>
          <w:u w:val="single"/>
        </w:rPr>
        <w:t>the military costs to the president of</w:t>
      </w:r>
      <w:r w:rsidRPr="00DA4F3C">
        <w:rPr>
          <w:sz w:val="12"/>
        </w:rPr>
        <w:t>¶</w:t>
      </w:r>
      <w:r w:rsidRPr="00DA4F3C">
        <w:rPr>
          <w:b/>
          <w:sz w:val="12"/>
          <w:u w:val="single"/>
        </w:rPr>
        <w:t xml:space="preserve"> </w:t>
      </w:r>
      <w:r w:rsidRPr="00DA4F3C">
        <w:rPr>
          <w:b/>
          <w:u w:val="single"/>
        </w:rPr>
        <w:t xml:space="preserve">staying the course </w:t>
      </w:r>
      <w:r w:rsidRPr="00DA4F3C">
        <w:rPr>
          <w:sz w:val="16"/>
        </w:rPr>
        <w:t xml:space="preserve">throughout the conflict conduct </w:t>
      </w:r>
      <w:proofErr w:type="spellStart"/>
      <w:r w:rsidRPr="00DA4F3C">
        <w:rPr>
          <w:sz w:val="16"/>
        </w:rPr>
        <w:t>phasc</w:t>
      </w:r>
      <w:proofErr w:type="spellEnd"/>
      <w:r w:rsidRPr="00DA4F3C">
        <w:rPr>
          <w:sz w:val="16"/>
        </w:rPr>
        <w:t xml:space="preserve">. </w:t>
      </w:r>
      <w:r w:rsidRPr="00DA4F3C">
        <w:rPr>
          <w:b/>
          <w:u w:val="single"/>
        </w:rPr>
        <w:t>Public displays of legislative support for the president’s conduct of military op</w:t>
      </w:r>
      <w:r w:rsidRPr="00DA4F3C">
        <w:rPr>
          <w:sz w:val="12"/>
        </w:rPr>
        <w:t>¶</w:t>
      </w:r>
      <w:r w:rsidRPr="00DA4F3C">
        <w:rPr>
          <w:b/>
          <w:sz w:val="12"/>
          <w:u w:val="single"/>
        </w:rPr>
        <w:t xml:space="preserve"> </w:t>
      </w:r>
      <w:proofErr w:type="spellStart"/>
      <w:r w:rsidRPr="00DA4F3C">
        <w:rPr>
          <w:b/>
          <w:u w:val="single"/>
        </w:rPr>
        <w:t>erations</w:t>
      </w:r>
      <w:proofErr w:type="spellEnd"/>
      <w:r w:rsidRPr="00DA4F3C">
        <w:rPr>
          <w:b/>
          <w:u w:val="single"/>
        </w:rPr>
        <w:t xml:space="preserve"> enhance the credibility of executive commitments to stay the</w:t>
      </w:r>
      <w:r w:rsidRPr="00DA4F3C">
        <w:rPr>
          <w:sz w:val="12"/>
        </w:rPr>
        <w:t>¶</w:t>
      </w:r>
      <w:r w:rsidRPr="00DA4F3C">
        <w:rPr>
          <w:b/>
          <w:sz w:val="12"/>
          <w:u w:val="single"/>
        </w:rPr>
        <w:t xml:space="preserve"> </w:t>
      </w:r>
      <w:r w:rsidRPr="00DA4F3C">
        <w:rPr>
          <w:b/>
          <w:u w:val="single"/>
        </w:rPr>
        <w:t xml:space="preserve">course, and may </w:t>
      </w:r>
      <w:r w:rsidRPr="00DA4F3C">
        <w:rPr>
          <w:rStyle w:val="Emphasis"/>
        </w:rPr>
        <w:t>deter the target state from escalating its resistance</w:t>
      </w:r>
      <w:r w:rsidRPr="00DA4F3C">
        <w:rPr>
          <w:sz w:val="16"/>
        </w:rPr>
        <w:t xml:space="preserve"> in</w:t>
      </w:r>
      <w:r w:rsidRPr="00DA4F3C">
        <w:rPr>
          <w:sz w:val="12"/>
        </w:rPr>
        <w:t>¶</w:t>
      </w:r>
      <w:r w:rsidRPr="00DA4F3C">
        <w:rPr>
          <w:sz w:val="16"/>
        </w:rPr>
        <w:t xml:space="preserve"> the hope of outlasting </w:t>
      </w:r>
      <w:proofErr w:type="spellStart"/>
      <w:r w:rsidRPr="00DA4F3C">
        <w:rPr>
          <w:sz w:val="16"/>
        </w:rPr>
        <w:t>Anwrican</w:t>
      </w:r>
      <w:proofErr w:type="spellEnd"/>
      <w:r w:rsidRPr="00DA4F3C">
        <w:rPr>
          <w:sz w:val="16"/>
        </w:rPr>
        <w:t xml:space="preserve"> political will. </w:t>
      </w:r>
      <w:r w:rsidRPr="00DA4F3C">
        <w:rPr>
          <w:b/>
          <w:u w:val="single"/>
        </w:rPr>
        <w:t>Conversely, as presidents</w:t>
      </w:r>
      <w:r w:rsidRPr="00DA4F3C">
        <w:rPr>
          <w:sz w:val="16"/>
        </w:rPr>
        <w:t xml:space="preserve"> throughout American history </w:t>
      </w:r>
      <w:r w:rsidRPr="00DA4F3C">
        <w:rPr>
          <w:b/>
          <w:u w:val="single"/>
        </w:rPr>
        <w:t xml:space="preserve">have admonished would-be opponents in Congress. </w:t>
      </w:r>
      <w:proofErr w:type="gramStart"/>
      <w:r w:rsidRPr="00DA4F3C">
        <w:rPr>
          <w:rStyle w:val="Emphasis"/>
        </w:rPr>
        <w:t>open</w:t>
      </w:r>
      <w:proofErr w:type="gramEnd"/>
      <w:r w:rsidRPr="00DA4F3C">
        <w:rPr>
          <w:rStyle w:val="Emphasis"/>
        </w:rPr>
        <w:t xml:space="preserve"> legislative opposition to the president’s military course</w:t>
      </w:r>
      <w:r w:rsidRPr="00DA4F3C">
        <w:rPr>
          <w:b/>
          <w:u w:val="single"/>
        </w:rPr>
        <w:t xml:space="preserve"> sends </w:t>
      </w:r>
      <w:r w:rsidRPr="00DA4F3C">
        <w:rPr>
          <w:rStyle w:val="Emphasis"/>
        </w:rPr>
        <w:t>visible signals</w:t>
      </w:r>
      <w:r w:rsidRPr="00DA4F3C">
        <w:rPr>
          <w:b/>
          <w:u w:val="single"/>
        </w:rPr>
        <w:t xml:space="preserve"> of American ambivalence, which may</w:t>
      </w:r>
      <w:r w:rsidRPr="00DA4F3C">
        <w:rPr>
          <w:sz w:val="12"/>
        </w:rPr>
        <w:t>¶</w:t>
      </w:r>
      <w:r w:rsidRPr="00DA4F3C">
        <w:rPr>
          <w:b/>
          <w:sz w:val="12"/>
          <w:u w:val="single"/>
        </w:rPr>
        <w:t xml:space="preserve"> </w:t>
      </w:r>
      <w:r w:rsidRPr="00DA4F3C">
        <w:rPr>
          <w:b/>
          <w:u w:val="single"/>
        </w:rPr>
        <w:t>steel the target State’s resolve to continue to resist once a conflict has begun</w:t>
      </w:r>
      <w:r w:rsidRPr="00DA4F3C">
        <w:rPr>
          <w:sz w:val="16"/>
        </w:rPr>
        <w:t xml:space="preserve">. For example, Vice President Dick Cheney was particularly </w:t>
      </w:r>
      <w:proofErr w:type="spellStart"/>
      <w:r w:rsidRPr="00DA4F3C">
        <w:rPr>
          <w:sz w:val="16"/>
        </w:rPr>
        <w:t>aggres</w:t>
      </w:r>
      <w:proofErr w:type="spellEnd"/>
      <w:r w:rsidRPr="00DA4F3C">
        <w:rPr>
          <w:sz w:val="12"/>
        </w:rPr>
        <w:t>¶</w:t>
      </w:r>
      <w:r w:rsidRPr="00DA4F3C">
        <w:rPr>
          <w:sz w:val="16"/>
        </w:rPr>
        <w:t xml:space="preserve"> </w:t>
      </w:r>
      <w:proofErr w:type="spellStart"/>
      <w:r w:rsidRPr="00DA4F3C">
        <w:rPr>
          <w:sz w:val="16"/>
        </w:rPr>
        <w:t>sive</w:t>
      </w:r>
      <w:proofErr w:type="spellEnd"/>
      <w:r w:rsidRPr="00DA4F3C">
        <w:rPr>
          <w:sz w:val="16"/>
        </w:rPr>
        <w:t xml:space="preserve"> ¡n leveling this charge against Democratic opponents of the war ¡n</w:t>
      </w:r>
      <w:r w:rsidRPr="00DA4F3C">
        <w:rPr>
          <w:sz w:val="12"/>
        </w:rPr>
        <w:t>¶</w:t>
      </w:r>
      <w:r w:rsidRPr="00DA4F3C">
        <w:rPr>
          <w:sz w:val="16"/>
        </w:rPr>
        <w:t xml:space="preserve"> Iraq. In response </w:t>
      </w:r>
      <w:proofErr w:type="spellStart"/>
      <w:r w:rsidRPr="00DA4F3C">
        <w:rPr>
          <w:sz w:val="16"/>
        </w:rPr>
        <w:t>Lo</w:t>
      </w:r>
      <w:proofErr w:type="spellEnd"/>
      <w:r w:rsidRPr="00DA4F3C">
        <w:rPr>
          <w:sz w:val="16"/>
        </w:rPr>
        <w:t xml:space="preserve"> congressional efforts to set a timetable for phased</w:t>
      </w:r>
      <w:r w:rsidRPr="00DA4F3C">
        <w:rPr>
          <w:sz w:val="12"/>
        </w:rPr>
        <w:t>¶</w:t>
      </w:r>
      <w:r w:rsidRPr="00DA4F3C">
        <w:rPr>
          <w:sz w:val="16"/>
        </w:rPr>
        <w:t xml:space="preserve"> withdrawal from Iraq ¡</w:t>
      </w:r>
      <w:proofErr w:type="spellStart"/>
      <w:r w:rsidRPr="00DA4F3C">
        <w:rPr>
          <w:sz w:val="16"/>
        </w:rPr>
        <w:t>n</w:t>
      </w:r>
      <w:proofErr w:type="spellEnd"/>
      <w:r w:rsidRPr="00DA4F3C">
        <w:rPr>
          <w:sz w:val="16"/>
        </w:rPr>
        <w:t xml:space="preserve"> early 2007, </w:t>
      </w:r>
      <w:proofErr w:type="spellStart"/>
      <w:r w:rsidRPr="00DA4F3C">
        <w:rPr>
          <w:sz w:val="16"/>
        </w:rPr>
        <w:t>Chencv</w:t>
      </w:r>
      <w:proofErr w:type="spellEnd"/>
      <w:r w:rsidRPr="00DA4F3C">
        <w:rPr>
          <w:sz w:val="16"/>
        </w:rPr>
        <w:t xml:space="preserve"> minced few words: “When</w:t>
      </w:r>
      <w:r w:rsidRPr="00DA4F3C">
        <w:rPr>
          <w:sz w:val="12"/>
        </w:rPr>
        <w:t>¶</w:t>
      </w:r>
      <w:r w:rsidRPr="00DA4F3C">
        <w:rPr>
          <w:sz w:val="16"/>
        </w:rPr>
        <w:t xml:space="preserve"> members of Congress pursue an antiwar strategy that’s been called ‘slow</w:t>
      </w:r>
      <w:r w:rsidRPr="00DA4F3C">
        <w:rPr>
          <w:sz w:val="12"/>
        </w:rPr>
        <w:t>¶</w:t>
      </w:r>
      <w:r w:rsidRPr="00DA4F3C">
        <w:rPr>
          <w:sz w:val="16"/>
        </w:rPr>
        <w:t xml:space="preserve"> </w:t>
      </w:r>
      <w:proofErr w:type="spellStart"/>
      <w:r w:rsidRPr="00DA4F3C">
        <w:rPr>
          <w:sz w:val="16"/>
        </w:rPr>
        <w:t>hlccding</w:t>
      </w:r>
      <w:proofErr w:type="spellEnd"/>
      <w:r w:rsidRPr="00DA4F3C">
        <w:rPr>
          <w:sz w:val="16"/>
        </w:rPr>
        <w:t xml:space="preserve">’ they </w:t>
      </w:r>
      <w:proofErr w:type="spellStart"/>
      <w:r w:rsidRPr="00DA4F3C">
        <w:rPr>
          <w:sz w:val="16"/>
        </w:rPr>
        <w:t>arc</w:t>
      </w:r>
      <w:proofErr w:type="spellEnd"/>
      <w:r w:rsidRPr="00DA4F3C">
        <w:rPr>
          <w:sz w:val="16"/>
        </w:rPr>
        <w:t xml:space="preserve"> not supporting the troops. </w:t>
      </w:r>
      <w:proofErr w:type="gramStart"/>
      <w:r w:rsidRPr="00DA4F3C">
        <w:rPr>
          <w:sz w:val="16"/>
        </w:rPr>
        <w:t>they</w:t>
      </w:r>
      <w:proofErr w:type="gramEnd"/>
      <w:r w:rsidRPr="00DA4F3C">
        <w:rPr>
          <w:sz w:val="16"/>
        </w:rPr>
        <w:t xml:space="preserve"> </w:t>
      </w:r>
      <w:proofErr w:type="spellStart"/>
      <w:r w:rsidRPr="00DA4F3C">
        <w:rPr>
          <w:sz w:val="16"/>
        </w:rPr>
        <w:t>arc</w:t>
      </w:r>
      <w:proofErr w:type="spellEnd"/>
      <w:r w:rsidRPr="00DA4F3C">
        <w:rPr>
          <w:sz w:val="16"/>
        </w:rPr>
        <w:t xml:space="preserve"> undermining</w:t>
      </w:r>
      <w:r w:rsidRPr="00DA4F3C">
        <w:rPr>
          <w:sz w:val="12"/>
        </w:rPr>
        <w:t>¶</w:t>
      </w:r>
      <w:r w:rsidRPr="00DA4F3C">
        <w:rPr>
          <w:sz w:val="16"/>
        </w:rPr>
        <w:t xml:space="preserve"> them.” </w:t>
      </w:r>
      <w:r w:rsidRPr="00DA4F3C">
        <w:rPr>
          <w:b/>
          <w:u w:val="single"/>
        </w:rPr>
        <w:t>Vocal opposition in Congress</w:t>
      </w:r>
      <w:r w:rsidRPr="00DA4F3C">
        <w:rPr>
          <w:sz w:val="16"/>
        </w:rPr>
        <w:t xml:space="preserve">. </w:t>
      </w:r>
      <w:proofErr w:type="gramStart"/>
      <w:r w:rsidRPr="00DA4F3C">
        <w:rPr>
          <w:sz w:val="16"/>
        </w:rPr>
        <w:t>he</w:t>
      </w:r>
      <w:proofErr w:type="gramEnd"/>
      <w:r w:rsidRPr="00DA4F3C">
        <w:rPr>
          <w:sz w:val="16"/>
        </w:rPr>
        <w:t xml:space="preserve"> charged, </w:t>
      </w:r>
      <w:r w:rsidRPr="00DA4F3C">
        <w:rPr>
          <w:b/>
          <w:u w:val="single"/>
        </w:rPr>
        <w:t>was a prescription for</w:t>
      </w:r>
      <w:r w:rsidRPr="00DA4F3C">
        <w:rPr>
          <w:sz w:val="12"/>
        </w:rPr>
        <w:t>¶</w:t>
      </w:r>
      <w:r w:rsidRPr="00DA4F3C">
        <w:rPr>
          <w:b/>
          <w:sz w:val="12"/>
          <w:u w:val="single"/>
        </w:rPr>
        <w:t xml:space="preserve"> </w:t>
      </w:r>
      <w:r w:rsidRPr="00DA4F3C">
        <w:rPr>
          <w:rStyle w:val="Emphasis"/>
        </w:rPr>
        <w:t>certain defeat</w:t>
      </w:r>
      <w:r w:rsidRPr="00DA4F3C">
        <w:rPr>
          <w:b/>
          <w:u w:val="single"/>
        </w:rPr>
        <w:t xml:space="preserve"> as it was tantamount to “telling the enemy simply to watch</w:t>
      </w:r>
      <w:r w:rsidRPr="00DA4F3C">
        <w:rPr>
          <w:sz w:val="12"/>
        </w:rPr>
        <w:t>¶</w:t>
      </w:r>
      <w:r w:rsidRPr="00DA4F3C">
        <w:rPr>
          <w:b/>
          <w:sz w:val="12"/>
          <w:u w:val="single"/>
        </w:rPr>
        <w:t xml:space="preserve"> </w:t>
      </w:r>
      <w:r w:rsidRPr="00DA4F3C">
        <w:rPr>
          <w:b/>
          <w:u w:val="single"/>
        </w:rPr>
        <w:t>the clock and wait us out.”</w:t>
      </w:r>
      <w:r w:rsidRPr="00DA4F3C">
        <w:rPr>
          <w:sz w:val="16"/>
        </w:rPr>
        <w:t xml:space="preserve"> A number of congressional Republicans</w:t>
      </w:r>
      <w:r w:rsidRPr="00DA4F3C">
        <w:rPr>
          <w:sz w:val="12"/>
        </w:rPr>
        <w:t>¶</w:t>
      </w:r>
      <w:r w:rsidRPr="00DA4F3C">
        <w:rPr>
          <w:sz w:val="16"/>
        </w:rPr>
        <w:t xml:space="preserve"> echoed Cheney’s rhetoric; for example, South Carolina Senator Jim De-</w:t>
      </w:r>
      <w:r w:rsidRPr="00DA4F3C">
        <w:rPr>
          <w:sz w:val="12"/>
        </w:rPr>
        <w:t>¶</w:t>
      </w:r>
      <w:r w:rsidRPr="00DA4F3C">
        <w:rPr>
          <w:sz w:val="16"/>
        </w:rPr>
        <w:t xml:space="preserve"> Mint asserted in 2007 that responsibility for American deaths in </w:t>
      </w:r>
      <w:proofErr w:type="spellStart"/>
      <w:r w:rsidRPr="00DA4F3C">
        <w:rPr>
          <w:sz w:val="16"/>
        </w:rPr>
        <w:t>iraq</w:t>
      </w:r>
      <w:proofErr w:type="spellEnd"/>
      <w:r w:rsidRPr="00DA4F3C">
        <w:rPr>
          <w:sz w:val="16"/>
        </w:rPr>
        <w:t xml:space="preserve"> be</w:t>
      </w:r>
      <w:r w:rsidRPr="00DA4F3C">
        <w:rPr>
          <w:sz w:val="12"/>
        </w:rPr>
        <w:t>¶</w:t>
      </w:r>
      <w:r w:rsidRPr="00DA4F3C">
        <w:rPr>
          <w:sz w:val="16"/>
        </w:rPr>
        <w:t xml:space="preserve"> longed not to President Bush, but to Democratic opponents of the war ¡n</w:t>
      </w:r>
      <w:r w:rsidRPr="00DA4F3C">
        <w:rPr>
          <w:sz w:val="12"/>
        </w:rPr>
        <w:t>¶</w:t>
      </w:r>
      <w:r w:rsidRPr="00DA4F3C">
        <w:rPr>
          <w:sz w:val="16"/>
        </w:rPr>
        <w:t xml:space="preserve"> Congress. “</w:t>
      </w:r>
      <w:r w:rsidRPr="00DA4F3C">
        <w:rPr>
          <w:rStyle w:val="Emphasis"/>
        </w:rPr>
        <w:t>Al-Qaida knows that we’ve got a lot of wimps in Congress</w:t>
      </w:r>
      <w:r w:rsidRPr="00DA4F3C">
        <w:rPr>
          <w:sz w:val="16"/>
        </w:rPr>
        <w:t>,”</w:t>
      </w:r>
      <w:r w:rsidRPr="00DA4F3C">
        <w:rPr>
          <w:sz w:val="12"/>
        </w:rPr>
        <w:t>¶</w:t>
      </w:r>
      <w:r w:rsidRPr="00DA4F3C">
        <w:rPr>
          <w:sz w:val="16"/>
        </w:rPr>
        <w:t xml:space="preserve"> DeMint said. “I believe a lot of the casualties can be laid at the feet of</w:t>
      </w:r>
      <w:r w:rsidRPr="00DA4F3C">
        <w:rPr>
          <w:sz w:val="12"/>
        </w:rPr>
        <w:t>¶</w:t>
      </w:r>
      <w:r w:rsidRPr="00DA4F3C">
        <w:rPr>
          <w:sz w:val="16"/>
        </w:rPr>
        <w:t xml:space="preserve"> all the talk in Congress about how we’ve got to get out, we’ve got to cut</w:t>
      </w:r>
      <w:r w:rsidRPr="00DA4F3C">
        <w:rPr>
          <w:sz w:val="12"/>
        </w:rPr>
        <w:t>¶</w:t>
      </w:r>
      <w:r w:rsidRPr="00DA4F3C">
        <w:rPr>
          <w:sz w:val="16"/>
        </w:rPr>
        <w:t xml:space="preserve"> and run.”67 [PAGES 69-71]</w:t>
      </w:r>
      <w:r w:rsidRPr="006873D3">
        <w:rPr>
          <w:sz w:val="16"/>
        </w:rPr>
        <w:t xml:space="preserve"> </w:t>
      </w:r>
    </w:p>
    <w:p w:rsidR="00A81655" w:rsidRPr="00A81655" w:rsidRDefault="00A81655" w:rsidP="00A81655"/>
    <w:p w:rsidR="00576D38" w:rsidRPr="0023022D" w:rsidRDefault="00BB17EC" w:rsidP="00576D38">
      <w:pPr>
        <w:pStyle w:val="Heading3"/>
      </w:pPr>
      <w:r w:rsidRPr="0023022D">
        <w:t>No Spillover</w:t>
      </w:r>
    </w:p>
    <w:p w:rsidR="00576D38" w:rsidRPr="0023022D" w:rsidRDefault="00576D38" w:rsidP="00A81655">
      <w:pPr>
        <w:pStyle w:val="Heading4"/>
      </w:pPr>
      <w:r w:rsidRPr="0023022D">
        <w:t>Not reverse casual – Congress can’t generate political will for checks</w:t>
      </w:r>
    </w:p>
    <w:p w:rsidR="00BB17EC" w:rsidRPr="0023022D" w:rsidRDefault="00576D38" w:rsidP="00576D38">
      <w:proofErr w:type="spellStart"/>
      <w:r w:rsidRPr="0023022D">
        <w:rPr>
          <w:rStyle w:val="Style13ptBold"/>
        </w:rPr>
        <w:t>Edelson</w:t>
      </w:r>
      <w:proofErr w:type="spellEnd"/>
      <w:r w:rsidRPr="0023022D">
        <w:rPr>
          <w:rStyle w:val="Style13ptBold"/>
        </w:rPr>
        <w:t xml:space="preserve"> </w:t>
      </w:r>
      <w:r w:rsidR="00BB17EC" w:rsidRPr="0023022D">
        <w:rPr>
          <w:rStyle w:val="Style13ptBold"/>
        </w:rPr>
        <w:t>20</w:t>
      </w:r>
      <w:r w:rsidRPr="0023022D">
        <w:rPr>
          <w:rStyle w:val="Style13ptBold"/>
        </w:rPr>
        <w:t>16</w:t>
      </w:r>
      <w:r w:rsidRPr="0023022D">
        <w:t xml:space="preserve"> </w:t>
      </w:r>
    </w:p>
    <w:p w:rsidR="00576D38" w:rsidRPr="0023022D" w:rsidRDefault="00576D38" w:rsidP="00576D38">
      <w:pPr>
        <w:rPr>
          <w:sz w:val="18"/>
        </w:rPr>
      </w:pPr>
      <w:r w:rsidRPr="0023022D">
        <w:rPr>
          <w:sz w:val="18"/>
        </w:rPr>
        <w:t xml:space="preserve">(Chris, assistant professor of government in American University's School of Public Affairs, “Checks and balances on a president exist — if Congress is willing to use them”, </w:t>
      </w:r>
      <w:proofErr w:type="spellStart"/>
      <w:r w:rsidRPr="0023022D">
        <w:rPr>
          <w:sz w:val="18"/>
        </w:rPr>
        <w:t>MarketWatch</w:t>
      </w:r>
      <w:proofErr w:type="spellEnd"/>
      <w:r w:rsidRPr="0023022D">
        <w:rPr>
          <w:sz w:val="18"/>
        </w:rPr>
        <w:t xml:space="preserve">, 11/9, </w:t>
      </w:r>
      <w:hyperlink r:id="rId7" w:history="1">
        <w:r w:rsidRPr="0023022D">
          <w:rPr>
            <w:rStyle w:val="Hyperlink"/>
            <w:sz w:val="18"/>
          </w:rPr>
          <w:t>https://www.marketwatch.com/story/congress-may-not-want-to-set-limits-on-president-trump-2016-11-09</w:t>
        </w:r>
      </w:hyperlink>
      <w:r w:rsidRPr="0023022D">
        <w:rPr>
          <w:sz w:val="18"/>
        </w:rPr>
        <w:t>)</w:t>
      </w:r>
    </w:p>
    <w:p w:rsidR="00576D38" w:rsidRPr="0023022D" w:rsidRDefault="00576D38" w:rsidP="00576D38">
      <w:pPr>
        <w:rPr>
          <w:sz w:val="16"/>
        </w:rPr>
      </w:pPr>
      <w:r w:rsidRPr="0023022D">
        <w:rPr>
          <w:sz w:val="16"/>
        </w:rPr>
        <w:t xml:space="preserve">In theory, McCain is correct. The Constitution does create a system of checks and balances designed to prevent a concentration of power in the hands of any one person or branch of government. Congress has significant powers available to it, especially when it comes to national security—including the power to declare war, ratify treaties, regulate trade with foreign countries, define violations of international law, and raise and support armies and navies. </w:t>
      </w:r>
      <w:r w:rsidRPr="0023022D">
        <w:rPr>
          <w:rStyle w:val="StyleUnderline"/>
        </w:rPr>
        <w:t>On paper, presidents have very little room to act unilaterally in the name of national security, at least outside of the emergency context</w:t>
      </w:r>
      <w:r w:rsidRPr="0023022D">
        <w:rPr>
          <w:sz w:val="16"/>
        </w:rPr>
        <w:t xml:space="preserve">. But these </w:t>
      </w:r>
      <w:r w:rsidRPr="0023022D">
        <w:rPr>
          <w:rStyle w:val="Emphasis"/>
        </w:rPr>
        <w:t>constitutional safeguards are not self-executing</w:t>
      </w:r>
      <w:r w:rsidRPr="0023022D">
        <w:rPr>
          <w:sz w:val="16"/>
        </w:rPr>
        <w:t xml:space="preserve">. </w:t>
      </w:r>
      <w:r w:rsidRPr="0023022D">
        <w:rPr>
          <w:rStyle w:val="Emphasis"/>
        </w:rPr>
        <w:t>They depend on members of each branch of government holding the other branches accountable and setting limits on power</w:t>
      </w:r>
      <w:r w:rsidRPr="0023022D">
        <w:rPr>
          <w:sz w:val="16"/>
        </w:rPr>
        <w:t xml:space="preserve">. Congress is best positioned to act as a check on presidential national security power, in large part because of its own constitutional sources of power in this area. In practice, however, </w:t>
      </w:r>
      <w:r w:rsidRPr="0023022D">
        <w:rPr>
          <w:rStyle w:val="Emphasis"/>
        </w:rPr>
        <w:t>Congress has often abdicated its constitutional responsibility to set limits on presidential power, passively deferring to presidents who push past constitutional boundaries</w:t>
      </w:r>
      <w:r w:rsidRPr="0023022D">
        <w:rPr>
          <w:sz w:val="16"/>
        </w:rPr>
        <w:t xml:space="preserve">. </w:t>
      </w:r>
      <w:r w:rsidRPr="0023022D">
        <w:rPr>
          <w:rStyle w:val="Emphasis"/>
        </w:rPr>
        <w:t>This is a pattern that has applied without regard to party</w:t>
      </w:r>
      <w:r w:rsidRPr="0023022D">
        <w:rPr>
          <w:sz w:val="16"/>
        </w:rPr>
        <w:t xml:space="preserve">. </w:t>
      </w:r>
      <w:r w:rsidRPr="0023022D">
        <w:rPr>
          <w:rStyle w:val="Emphasis"/>
        </w:rPr>
        <w:t>Congress controlled has acquiesced to assertions of power by both Republican and Democratic presidents</w:t>
      </w:r>
      <w:r w:rsidRPr="0023022D">
        <w:rPr>
          <w:rStyle w:val="StyleUnderline"/>
        </w:rPr>
        <w:t>, from Harry Truman’s decision to unilaterally go to war in Korea to Ronald Reagan’s unilateral action in Libya and Bill Clinton’s decision to order airstrikes in Bosnia</w:t>
      </w:r>
      <w:r w:rsidRPr="0023022D">
        <w:rPr>
          <w:sz w:val="16"/>
        </w:rPr>
        <w:t xml:space="preserve">. </w:t>
      </w:r>
      <w:r w:rsidRPr="0023022D">
        <w:rPr>
          <w:rStyle w:val="StyleUnderline"/>
        </w:rPr>
        <w:t>Recent history ought to make us question whether Sen. McCain and other Republicans and Congress will, in fact, set meaningful limits on President Trump’s power</w:t>
      </w:r>
      <w:r w:rsidRPr="0023022D">
        <w:rPr>
          <w:sz w:val="16"/>
        </w:rPr>
        <w:t xml:space="preserve">. Consider the Obama administration. </w:t>
      </w:r>
      <w:r w:rsidRPr="0023022D">
        <w:rPr>
          <w:rStyle w:val="StyleUnderline"/>
        </w:rPr>
        <w:t>Republican critics assailed President Barack Obama as a dictator and sought to rein in his domestic actions, including the president’s decision to defer deportation of certain undocumented immigrants</w:t>
      </w:r>
      <w:r w:rsidRPr="0023022D">
        <w:rPr>
          <w:sz w:val="16"/>
        </w:rPr>
        <w:t xml:space="preserve">. </w:t>
      </w:r>
      <w:r w:rsidRPr="0023022D">
        <w:rPr>
          <w:rStyle w:val="StyleUnderline"/>
        </w:rPr>
        <w:t xml:space="preserve">But on the national security side, </w:t>
      </w:r>
      <w:r w:rsidRPr="0023022D">
        <w:rPr>
          <w:rStyle w:val="Emphasis"/>
        </w:rPr>
        <w:t>they were often deferential</w:t>
      </w:r>
      <w:r w:rsidRPr="0023022D">
        <w:rPr>
          <w:sz w:val="16"/>
        </w:rPr>
        <w:t xml:space="preserve">. In 2011, when the Obama administration unilaterally ordered military action against the Gaddafi regime in Libya, Congress passively acquiesced. In 2014, when the Obama administration ordered the use of military force against ISIS, Congress declined to weigh in. </w:t>
      </w:r>
      <w:r w:rsidRPr="0023022D">
        <w:rPr>
          <w:rStyle w:val="Emphasis"/>
        </w:rPr>
        <w:t>If Republicans allowed a Democratic president such broad discretion, it seems possible they would take a similar approach when it comes to a Trump administration</w:t>
      </w:r>
      <w:r w:rsidRPr="0023022D">
        <w:rPr>
          <w:sz w:val="16"/>
        </w:rPr>
        <w:t xml:space="preserve">. Yet there are some hopeful precedents. For example, in 2013 members of Congress successfully forced President Obama to seek legislative approval before ordering military action against the Assad regime in Syria. </w:t>
      </w:r>
    </w:p>
    <w:p w:rsidR="00576D38" w:rsidRPr="0023022D" w:rsidRDefault="00576D38" w:rsidP="00576D38">
      <w:pPr>
        <w:pStyle w:val="Heading4"/>
        <w:rPr>
          <w:rFonts w:cs="Calibri"/>
        </w:rPr>
      </w:pPr>
      <w:r w:rsidRPr="0023022D">
        <w:rPr>
          <w:rFonts w:cs="Calibri"/>
        </w:rPr>
        <w:t>Congress will never check the broader presidency</w:t>
      </w:r>
    </w:p>
    <w:p w:rsidR="00BB17EC" w:rsidRPr="0023022D" w:rsidRDefault="00576D38" w:rsidP="00576D38">
      <w:r w:rsidRPr="0023022D">
        <w:rPr>
          <w:rStyle w:val="Style13ptBold"/>
        </w:rPr>
        <w:t xml:space="preserve">Fisher </w:t>
      </w:r>
      <w:r w:rsidR="00BB17EC" w:rsidRPr="0023022D">
        <w:rPr>
          <w:rStyle w:val="Style13ptBold"/>
        </w:rPr>
        <w:t>20</w:t>
      </w:r>
      <w:r w:rsidRPr="0023022D">
        <w:rPr>
          <w:rStyle w:val="Style13ptBold"/>
        </w:rPr>
        <w:t>16</w:t>
      </w:r>
      <w:r w:rsidRPr="0023022D">
        <w:t xml:space="preserve"> </w:t>
      </w:r>
    </w:p>
    <w:p w:rsidR="00576D38" w:rsidRPr="0023022D" w:rsidRDefault="00576D38" w:rsidP="00576D38">
      <w:pPr>
        <w:rPr>
          <w:sz w:val="18"/>
        </w:rPr>
      </w:pPr>
      <w:r w:rsidRPr="0023022D">
        <w:rPr>
          <w:sz w:val="18"/>
        </w:rPr>
        <w:t xml:space="preserve">(Marc, senior editor, “Donald Trump and the expanding power of the presidency”, Washington Post, 7/30, </w:t>
      </w:r>
      <w:hyperlink r:id="rId8" w:history="1">
        <w:r w:rsidRPr="0023022D">
          <w:rPr>
            <w:rStyle w:val="Hyperlink"/>
            <w:sz w:val="18"/>
          </w:rPr>
          <w:t>https://www.washingtonpost.com/politics/donald-trump-and-the-dangers-of-a-strong-presidency/2016/07/30/69cfc686-55be-11e6-b7de-dfe509430c39_story.html?noredirect=on&amp;utm_term=.5a032e3bb520</w:t>
        </w:r>
      </w:hyperlink>
      <w:r w:rsidRPr="0023022D">
        <w:rPr>
          <w:sz w:val="18"/>
        </w:rPr>
        <w:t xml:space="preserve">) </w:t>
      </w:r>
    </w:p>
    <w:p w:rsidR="00576D38" w:rsidRPr="0023022D" w:rsidRDefault="00576D38" w:rsidP="00576D38">
      <w:pPr>
        <w:rPr>
          <w:sz w:val="16"/>
        </w:rPr>
      </w:pPr>
      <w:r w:rsidRPr="0023022D">
        <w:rPr>
          <w:sz w:val="16"/>
        </w:rPr>
        <w:t xml:space="preserve">Donald </w:t>
      </w:r>
      <w:r w:rsidRPr="0023022D">
        <w:rPr>
          <w:rStyle w:val="StyleUnderline"/>
        </w:rPr>
        <w:t>Trump has promised not only to be the voice of the American people but also to take decisive, immediate action</w:t>
      </w:r>
      <w:r w:rsidRPr="0023022D">
        <w:rPr>
          <w:sz w:val="16"/>
        </w:rPr>
        <w:t xml:space="preserve">. As president, </w:t>
      </w:r>
      <w:r w:rsidRPr="0023022D">
        <w:rPr>
          <w:rStyle w:val="StyleUnderline"/>
        </w:rPr>
        <w:t>he has said he would move fast to destroy the Islamic State, scrap bad trade deals, build that wall, “stop the gangs and the violence,” and “stop the drugs from pouring into our communities.”</w:t>
      </w:r>
      <w:r w:rsidRPr="0023022D">
        <w:rPr>
          <w:sz w:val="16"/>
        </w:rPr>
        <w:t xml:space="preserve"> He would “immediately suspend immigration” from countries where terrorism is rampant. </w:t>
      </w:r>
      <w:r w:rsidRPr="0023022D">
        <w:rPr>
          <w:rStyle w:val="StyleUnderline"/>
        </w:rPr>
        <w:t>He might even defy treaty obligations and decline to aid NATO allies</w:t>
      </w:r>
      <w:r w:rsidRPr="0023022D">
        <w:rPr>
          <w:sz w:val="16"/>
        </w:rPr>
        <w:t xml:space="preserve">. The Republican nominee has led some to conclude that he intends a sweeping expansion of presidential authority. </w:t>
      </w:r>
      <w:r w:rsidRPr="0023022D">
        <w:rPr>
          <w:rStyle w:val="Emphasis"/>
        </w:rPr>
        <w:t>His rhetoric implies a muscular, almost unitary, presidency that would be at least as expansive as what historian Arthur Schlesinger Jr. famously dubbed the “imperial presidency”</w:t>
      </w:r>
      <w:r w:rsidRPr="0023022D">
        <w:rPr>
          <w:sz w:val="16"/>
        </w:rPr>
        <w:t xml:space="preserve"> — his critique of Richard Nixon’s abuse of power in the era of Watergate and Vietnam. But scholars of the presidency say that Barack Obama, George W. Bush and their predecessors have added so many powers to the White House toolbox that a President </w:t>
      </w:r>
      <w:r w:rsidRPr="0023022D">
        <w:rPr>
          <w:rStyle w:val="Emphasis"/>
        </w:rPr>
        <w:t>Trump could fulfill many of his promises legally — and virtually unchecked by a Congress that has proven incapable of mustering much pushback for decades</w:t>
      </w:r>
      <w:r w:rsidRPr="0023022D">
        <w:rPr>
          <w:sz w:val="16"/>
        </w:rPr>
        <w:t>. “</w:t>
      </w:r>
      <w:r w:rsidRPr="0023022D">
        <w:rPr>
          <w:rStyle w:val="StyleUnderline"/>
        </w:rPr>
        <w:t>Every president expands the power of the presidency</w:t>
      </w:r>
      <w:r w:rsidRPr="0023022D">
        <w:rPr>
          <w:sz w:val="16"/>
        </w:rPr>
        <w:t xml:space="preserve">,” said Neal </w:t>
      </w:r>
      <w:proofErr w:type="spellStart"/>
      <w:r w:rsidRPr="0023022D">
        <w:rPr>
          <w:sz w:val="16"/>
        </w:rPr>
        <w:t>Devins</w:t>
      </w:r>
      <w:proofErr w:type="spellEnd"/>
      <w:r w:rsidRPr="0023022D">
        <w:rPr>
          <w:sz w:val="16"/>
        </w:rPr>
        <w:t>, a law professor at the College of William &amp; Mary. “</w:t>
      </w:r>
      <w:r w:rsidRPr="0023022D">
        <w:rPr>
          <w:rStyle w:val="Emphasis"/>
        </w:rPr>
        <w:t>This is a constant pattern. They never shrink the presidency</w:t>
      </w:r>
      <w:r w:rsidRPr="0023022D">
        <w:rPr>
          <w:sz w:val="16"/>
        </w:rPr>
        <w:t xml:space="preserve">. A President </w:t>
      </w:r>
      <w:r w:rsidRPr="0023022D">
        <w:rPr>
          <w:rStyle w:val="Emphasis"/>
        </w:rPr>
        <w:t>Trump could say, ‘I’m going to use the Obama playbook’ and go pretty far</w:t>
      </w:r>
      <w:r w:rsidRPr="0023022D">
        <w:rPr>
          <w:sz w:val="16"/>
        </w:rPr>
        <w:t xml:space="preserve">. The difference between Hillary Clinton and Donald Trump is not going to be one of lawlessness but of the policies they pursue.” Plenty of politicians have pledged wholesale, game-changing shifts in policy, but Trump’s hot rhetoric stands out because his promises are rarely accompanied by details on how he might implement his initiatives. He doesn’t say how he might punish companies that ship jobs overseas, or how he would get Mexico to pay for a border wall, or how he would impose a ban on Muslims entering the country. He says he will make it happen — “believe me.” Trump’s critics hear his sweeping promises as the words of a classic strongman, a ruler who seems prepared to push aside the cobwebs of bureaucracy and the checks and balances of American federalism to produce instant, decisive action. Critics have compared him to Mussolini, Hitler, Vladi­mir Putin, Saddam Hussein and Argentina’s Juan </w:t>
      </w:r>
      <w:proofErr w:type="spellStart"/>
      <w:r w:rsidRPr="0023022D">
        <w:rPr>
          <w:sz w:val="16"/>
        </w:rPr>
        <w:t>Perón</w:t>
      </w:r>
      <w:proofErr w:type="spellEnd"/>
      <w:r w:rsidRPr="0023022D">
        <w:rPr>
          <w:sz w:val="16"/>
        </w:rPr>
        <w:t>. Trump has praised Putin and Hussein for being tough on terrorism. In the past, Trump has singled out China’s crackdown against pro-democracy activists in Tiananmen Square in 1989 as a demonstration of “the power of strength.” “</w:t>
      </w:r>
      <w:r w:rsidRPr="0023022D">
        <w:rPr>
          <w:rStyle w:val="StyleUnderline"/>
        </w:rPr>
        <w:t>Certainly rhetorically, Trump’s idea that ‘I alone can fix this’ does go beyond the template that President Obama and President Bush before him came in with, the idea that you try to fix things together</w:t>
      </w:r>
      <w:r w:rsidRPr="0023022D">
        <w:rPr>
          <w:sz w:val="16"/>
        </w:rPr>
        <w:t xml:space="preserve">,” said Andrew </w:t>
      </w:r>
      <w:proofErr w:type="spellStart"/>
      <w:r w:rsidRPr="0023022D">
        <w:rPr>
          <w:sz w:val="16"/>
        </w:rPr>
        <w:t>Rudalevige</w:t>
      </w:r>
      <w:proofErr w:type="spellEnd"/>
      <w:r w:rsidRPr="0023022D">
        <w:rPr>
          <w:sz w:val="16"/>
        </w:rPr>
        <w:t xml:space="preserve">, a professor of government at Bowdoin College. Trump’s defenders argue that his statements, whether off the cuff at rallies or in his scripted acceptance address at last week’s Republican convention, are not policy prescriptions but rather reflections of popular frustration. When Trump says he’s going to fix a problem immediately, some supporters say, he’s throwing down his marker, taking a stand rather than spelling out a plan. A spokesman for Trump declined to comment for this article. Some Trump initiatives, such as repealing the Affordable Care Act, cutting taxes or expanding Social Security, would require extensive, close work with Congress. But </w:t>
      </w:r>
      <w:r w:rsidRPr="0023022D">
        <w:rPr>
          <w:rStyle w:val="Emphasis"/>
        </w:rPr>
        <w:t>presidents already have the power to do much of what Trump has proposed</w:t>
      </w:r>
      <w:r w:rsidRPr="0023022D">
        <w:rPr>
          <w:sz w:val="16"/>
        </w:rPr>
        <w:t xml:space="preserve">. </w:t>
      </w:r>
      <w:r w:rsidRPr="0023022D">
        <w:rPr>
          <w:rStyle w:val="Emphasis"/>
        </w:rPr>
        <w:t>Congress has given the president the authority to negotiate trade deals, for example, and Trump could try to renegotiate the nuclear deal with Iran</w:t>
      </w:r>
      <w:r w:rsidRPr="0023022D">
        <w:rPr>
          <w:sz w:val="16"/>
        </w:rPr>
        <w:t xml:space="preserve">. </w:t>
      </w:r>
      <w:r w:rsidRPr="0023022D">
        <w:rPr>
          <w:rStyle w:val="StyleUnderline"/>
        </w:rPr>
        <w:t>Other promises put him in disputed terrain, such as his vow to bomb the Islamic State, “circle” their territory and “take the oil.”</w:t>
      </w:r>
      <w:r w:rsidRPr="0023022D">
        <w:rPr>
          <w:sz w:val="16"/>
        </w:rPr>
        <w:t xml:space="preserve"> Some argue that such actions must be authorized by Congress under the War Powers Resolution, which was passed over President Nixon’s veto in 1973. But </w:t>
      </w:r>
      <w:r w:rsidRPr="0023022D">
        <w:rPr>
          <w:rStyle w:val="Emphasis"/>
        </w:rPr>
        <w:t>presidents since then have routinely ordered military action without seeking a congressional green light</w:t>
      </w:r>
      <w:r w:rsidRPr="0023022D">
        <w:rPr>
          <w:sz w:val="16"/>
        </w:rPr>
        <w:t xml:space="preserve">. </w:t>
      </w:r>
      <w:r w:rsidRPr="0023022D">
        <w:rPr>
          <w:rStyle w:val="StyleUnderline"/>
        </w:rPr>
        <w:t>Trump could justify an all-out assault on the Islamic State by pointing to the same kinds of authority that allowed the Bush administration to use torture against alleged terrorists and allowed the Obama administration to expand the use of drones to kill terrorist suspects</w:t>
      </w:r>
      <w:r w:rsidRPr="0023022D">
        <w:rPr>
          <w:sz w:val="16"/>
        </w:rPr>
        <w:t xml:space="preserve">. Recent presidents have used their constitutional authority as commander in chief even to take actions that are specifically restricted by law. In 2014, Obama announced a prisoner swap in which Army Sgt. Bowe </w:t>
      </w:r>
      <w:proofErr w:type="spellStart"/>
      <w:r w:rsidRPr="0023022D">
        <w:rPr>
          <w:sz w:val="16"/>
        </w:rPr>
        <w:t>Bergdahl</w:t>
      </w:r>
      <w:proofErr w:type="spellEnd"/>
      <w:r w:rsidRPr="0023022D">
        <w:rPr>
          <w:sz w:val="16"/>
        </w:rPr>
        <w:t xml:space="preserve"> was brought home from Afghanistan in exchange for five Taliban commanders who had been held at the U.S. facility at Guantanamo Bay, Cuba. Congress had passed a law requiring the president to notify it 30 days before the release of any Guantanamo detainee, but Obama insisted he had a higher duty to protect American lives and U.S. troops. “</w:t>
      </w:r>
      <w:r w:rsidRPr="0023022D">
        <w:rPr>
          <w:rStyle w:val="Emphasis"/>
        </w:rPr>
        <w:t>The presidential toolbox of unilateralism is quite deep</w:t>
      </w:r>
      <w:r w:rsidRPr="0023022D">
        <w:rPr>
          <w:sz w:val="16"/>
        </w:rPr>
        <w:t xml:space="preserve">,” </w:t>
      </w:r>
      <w:proofErr w:type="spellStart"/>
      <w:r w:rsidRPr="0023022D">
        <w:rPr>
          <w:sz w:val="16"/>
        </w:rPr>
        <w:t>Rudalevige</w:t>
      </w:r>
      <w:proofErr w:type="spellEnd"/>
      <w:r w:rsidRPr="0023022D">
        <w:rPr>
          <w:sz w:val="16"/>
        </w:rPr>
        <w:t xml:space="preserve"> said, “but you can’t have an imperial presidency without an invisible Congress that is willing to take a back seat because it doesn’t want to be blamed for a war or some other unpopular policy.” There’s only one effective way to push back against presidential power grabs, he concluded in a recent study: “Congress has to do its job.” That hasn’t been happening, however. </w:t>
      </w:r>
      <w:r w:rsidRPr="0023022D">
        <w:rPr>
          <w:rStyle w:val="StyleUnderline"/>
        </w:rPr>
        <w:t>The country is so politically polarized that many members of Congress are now elected on promises to resist the kind of compromise that is necessary to build majorities and be an effective check on executive power</w:t>
      </w:r>
      <w:r w:rsidRPr="0023022D">
        <w:rPr>
          <w:sz w:val="16"/>
        </w:rPr>
        <w:t>. “</w:t>
      </w:r>
      <w:r w:rsidRPr="0023022D">
        <w:rPr>
          <w:rStyle w:val="StyleUnderline"/>
        </w:rPr>
        <w:t>The constitutional order set up by our founders is breaking down</w:t>
      </w:r>
      <w:r w:rsidRPr="0023022D">
        <w:rPr>
          <w:sz w:val="16"/>
        </w:rPr>
        <w:t xml:space="preserve">,” Sen. Mike Lee (R-Utah) wrote this month in National Review. “What Congress wants today is to be </w:t>
      </w:r>
      <w:proofErr w:type="gramStart"/>
      <w:r w:rsidRPr="0023022D">
        <w:rPr>
          <w:sz w:val="16"/>
        </w:rPr>
        <w:t>weak .</w:t>
      </w:r>
      <w:proofErr w:type="gramEnd"/>
      <w:r w:rsidRPr="0023022D">
        <w:rPr>
          <w:sz w:val="16"/>
        </w:rPr>
        <w:t xml:space="preserve"> . . for fear of the political consequences of hard choices.” Lee argued that presidents will continue to assume broader powers unless Congress fulfills its constitutional duty to “protect the American people from exactly the kind of arbitrary, unaccountable government-without-consent that Congress now for its own selfish reasons enables the executive branch to practice.” In recent decades, </w:t>
      </w:r>
      <w:r w:rsidRPr="0023022D">
        <w:rPr>
          <w:rStyle w:val="StyleUnderline"/>
        </w:rPr>
        <w:t>presidents have stretched their ability to act unilaterally, bypassing Congress through executive orders, executive memos, national security orders, findings, signing statements and prosecutorial discretion</w:t>
      </w:r>
      <w:r w:rsidRPr="0023022D">
        <w:rPr>
          <w:sz w:val="16"/>
        </w:rPr>
        <w:t xml:space="preserve">. After the Vietnam War and the Watergate scandal, </w:t>
      </w:r>
      <w:r w:rsidRPr="0023022D">
        <w:rPr>
          <w:rStyle w:val="StyleUnderline"/>
        </w:rPr>
        <w:t>Congress pushed back with a series of laws designed to rein in the president</w:t>
      </w:r>
      <w:r w:rsidRPr="0023022D">
        <w:rPr>
          <w:sz w:val="16"/>
        </w:rPr>
        <w:t xml:space="preserve">. But </w:t>
      </w:r>
      <w:r w:rsidRPr="0023022D">
        <w:rPr>
          <w:rStyle w:val="Emphasis"/>
        </w:rPr>
        <w:t>the War Powers Resolution, the Intelligence Oversight Act, the Congressional Budget Act and the independent counsel act — all designed to limit presidential unilateralism — have proved toothless, and Congress since has ceded even more authority</w:t>
      </w:r>
      <w:r w:rsidRPr="0023022D">
        <w:rPr>
          <w:sz w:val="16"/>
        </w:rPr>
        <w:t xml:space="preserve">. </w:t>
      </w:r>
      <w:r w:rsidRPr="0023022D">
        <w:rPr>
          <w:rStyle w:val="StyleUnderline"/>
        </w:rPr>
        <w:t>After Sept. 11, 2001, the rush to expand the president’s ability to respond quickly to attacks and to ferret out terrorists shifted the balance of power ever more decisively toward the White House. Then-Vice President Dick Cheney, a proponent of a stronger presidency going back to his days in Congress three decades earlier, argued that the fragility of a world with nuclear weapons mandated an expansive presidency</w:t>
      </w:r>
      <w:r w:rsidRPr="0023022D">
        <w:rPr>
          <w:sz w:val="16"/>
        </w:rPr>
        <w:t xml:space="preserve">: The fact that the president is accompanied at all times by a military aide carrying the nuclear codes, he said, means that “he doesn’t have to check with anybody. He doesn’t have to call the Congress. He doesn’t have to check with the courts. He has that authority because of the nature of the world we live in.” A president who might act unilaterally was one of the chief fears expressed in the original debates about the Constitution. Writing in what became known as the Anti-Federalist Papers in 1787, the pseudonymous Cato warned against the presidency becoming “a Caesar, Caligula, Nero, and Domitian in America.” </w:t>
      </w:r>
      <w:r w:rsidRPr="0023022D">
        <w:rPr>
          <w:rStyle w:val="StyleUnderline"/>
        </w:rPr>
        <w:t>The system of checks and balances — giving Congress the authority to make laws and decide how money is spent, and giving the Supreme Court the last word on what laws comport with the Constitution — was supposed to rein in the president</w:t>
      </w:r>
      <w:r w:rsidRPr="0023022D">
        <w:rPr>
          <w:sz w:val="16"/>
        </w:rPr>
        <w:t xml:space="preserve">. But as the size and scope of government ballooned, the president became the de facto manager of a sprawling, vital sector of the economy, and presidential authority expanded almost continuously. A century ago, Theodore Roosevelt argued that presidents were allowed to do anything not specifically prohibited by law or the Constitution. And Nixon famously asserted, after he had resigned from office over the Watergate scandal, that “when the president does it, that means that it is not illegal.” By 2004, George W. Bush could state that when “Congress wouldn’t act,” he had no choice but to issue an executive order expanding access to federal grants for faith-based charities. Obama similarly said in 2014 that “when Congress doesn’t move on things they should move on . . . I’ve got a pen and I’ve got a phone, and I can use that pen to sign executive orders and take executive actions and administrative actions that move the ball forward.” In today’s </w:t>
      </w:r>
      <w:proofErr w:type="spellStart"/>
      <w:r w:rsidRPr="0023022D">
        <w:rPr>
          <w:sz w:val="16"/>
        </w:rPr>
        <w:t>hyperpartisan</w:t>
      </w:r>
      <w:proofErr w:type="spellEnd"/>
      <w:r w:rsidRPr="0023022D">
        <w:rPr>
          <w:sz w:val="16"/>
        </w:rPr>
        <w:t xml:space="preserve"> politics, accusations of overly expansive presidencies fly across the aisle as a matter of course. “A strong presidency is one who is of your own party, and an imperial presidency is one from the other side,” </w:t>
      </w:r>
      <w:proofErr w:type="spellStart"/>
      <w:r w:rsidRPr="0023022D">
        <w:rPr>
          <w:sz w:val="16"/>
        </w:rPr>
        <w:t>Rudalevige</w:t>
      </w:r>
      <w:proofErr w:type="spellEnd"/>
      <w:r w:rsidRPr="0023022D">
        <w:rPr>
          <w:sz w:val="16"/>
        </w:rPr>
        <w:t xml:space="preserve"> said. Potentially dangerous clashes could develop: If Trump were to ask the military to target terrorists’ families — an idea he has at various times proposed and disavowed — some military and intelligence officials have said that commanders might refuse to follow such orders. “The American armed forces would refuse to act,” former CIA director Michael Hayden said earlier this year. “You are required not to follow an unlawful order.” That scenario could lead to “a constitutional crisis,” </w:t>
      </w:r>
      <w:proofErr w:type="spellStart"/>
      <w:r w:rsidRPr="0023022D">
        <w:rPr>
          <w:sz w:val="16"/>
        </w:rPr>
        <w:t>Rudalevige</w:t>
      </w:r>
      <w:proofErr w:type="spellEnd"/>
      <w:r w:rsidRPr="0023022D">
        <w:rPr>
          <w:sz w:val="16"/>
        </w:rPr>
        <w:t xml:space="preserve"> said, “</w:t>
      </w:r>
      <w:proofErr w:type="gramStart"/>
      <w:r w:rsidRPr="0023022D">
        <w:rPr>
          <w:sz w:val="16"/>
        </w:rPr>
        <w:t>especially</w:t>
      </w:r>
      <w:proofErr w:type="gramEnd"/>
      <w:r w:rsidRPr="0023022D">
        <w:rPr>
          <w:sz w:val="16"/>
        </w:rPr>
        <w:t xml:space="preserve"> if we still have an eight-member Supreme Court,” assuming that the late Justice Antonin Scalia’s seat remained unfilled. </w:t>
      </w:r>
      <w:r w:rsidRPr="0023022D">
        <w:rPr>
          <w:rStyle w:val="StyleUnderline"/>
        </w:rPr>
        <w:t>If a president does overstep his authority, Congress could cut off his funding or impeach him, but a President Trump could counter with the power of the bully pulpit</w:t>
      </w:r>
      <w:r w:rsidRPr="0023022D">
        <w:rPr>
          <w:sz w:val="16"/>
        </w:rPr>
        <w:t xml:space="preserve">. “Any new president comes in with a certain degree of goodwill and political capital,” said Joe </w:t>
      </w:r>
      <w:proofErr w:type="spellStart"/>
      <w:r w:rsidRPr="0023022D">
        <w:rPr>
          <w:sz w:val="16"/>
        </w:rPr>
        <w:t>Hagin</w:t>
      </w:r>
      <w:proofErr w:type="spellEnd"/>
      <w:r w:rsidRPr="0023022D">
        <w:rPr>
          <w:sz w:val="16"/>
        </w:rPr>
        <w:t xml:space="preserve">, who spent 14 years as a White House aide in Republican administrations, culminating in eight years as deputy chief of staff to George W. Bush. “What’s happening in the nation and the world at any given time affects your ability to move quickly. And if you look at what we were able to do post-9/11, it’s almost unprecedented.” </w:t>
      </w:r>
      <w:r w:rsidRPr="0023022D">
        <w:rPr>
          <w:rStyle w:val="StyleUnderline"/>
        </w:rPr>
        <w:t>Congress acted within weeks to authorize war, pass the USA Patriot Act and establish the Department of Homeland Security — a sharp contrast to the administration’s failure to move on domestic initiatives such as overhauling Social Security and reforming immigration</w:t>
      </w:r>
      <w:r w:rsidRPr="0023022D">
        <w:rPr>
          <w:sz w:val="16"/>
        </w:rPr>
        <w:t xml:space="preserve">. What made the difference, </w:t>
      </w:r>
      <w:proofErr w:type="spellStart"/>
      <w:r w:rsidRPr="0023022D">
        <w:rPr>
          <w:sz w:val="16"/>
        </w:rPr>
        <w:t>Hagin</w:t>
      </w:r>
      <w:proofErr w:type="spellEnd"/>
      <w:r w:rsidRPr="0023022D">
        <w:rPr>
          <w:sz w:val="16"/>
        </w:rPr>
        <w:t xml:space="preserve"> said, was public opinion, and </w:t>
      </w:r>
      <w:r w:rsidRPr="0023022D">
        <w:rPr>
          <w:rStyle w:val="Emphasis"/>
        </w:rPr>
        <w:t>Trump’s knack for blunt communication could be an effective defense against efforts by Congress to rein him in</w:t>
      </w:r>
      <w:r w:rsidRPr="0023022D">
        <w:rPr>
          <w:sz w:val="16"/>
        </w:rPr>
        <w:t xml:space="preserve">. “He’s thrown the rulebook out the window, and that could be a very good thing,” </w:t>
      </w:r>
      <w:proofErr w:type="spellStart"/>
      <w:r w:rsidRPr="0023022D">
        <w:rPr>
          <w:sz w:val="16"/>
        </w:rPr>
        <w:t>Hagin</w:t>
      </w:r>
      <w:proofErr w:type="spellEnd"/>
      <w:r w:rsidRPr="0023022D">
        <w:rPr>
          <w:sz w:val="16"/>
        </w:rPr>
        <w:t xml:space="preserve"> said. “He certainly understands how to communicate with a certain segment of the population, and the question is, can he expand that to a majority of the population?” Public opinion also would likely have a big impact on Congress’s willingness to push back. “No one knows what Trump would really do, which is why people are so freaked out,” said </w:t>
      </w:r>
      <w:proofErr w:type="spellStart"/>
      <w:r w:rsidRPr="0023022D">
        <w:rPr>
          <w:sz w:val="16"/>
        </w:rPr>
        <w:t>Devins</w:t>
      </w:r>
      <w:proofErr w:type="spellEnd"/>
      <w:r w:rsidRPr="0023022D">
        <w:rPr>
          <w:sz w:val="16"/>
        </w:rPr>
        <w:t xml:space="preserve">, the law </w:t>
      </w:r>
      <w:proofErr w:type="gramStart"/>
      <w:r w:rsidRPr="0023022D">
        <w:rPr>
          <w:sz w:val="16"/>
        </w:rPr>
        <w:t>professor .</w:t>
      </w:r>
      <w:proofErr w:type="gramEnd"/>
      <w:r w:rsidRPr="0023022D">
        <w:rPr>
          <w:sz w:val="16"/>
        </w:rPr>
        <w:t xml:space="preserve"> “If he did push the boundaries dangerously, it really would depend on Congress, and it would take an awful lot for Republicans to join with the Democrats to assert themselves and slap him down. “It took Watergate for the parties to stand up to Nixon and attempt to constrain the presidency. The question really is, what unilateral action against ISIS would be so extreme that Congress would pass a funding ban?” Asked about Trump’s proposals to ban Muslims or build a border wall without congressional approval, House Speaker Paul D. Ryan (R-Wis.) said last month that he “would sue any president that exceeds his or her powers.” But </w:t>
      </w:r>
      <w:proofErr w:type="spellStart"/>
      <w:r w:rsidRPr="0023022D">
        <w:rPr>
          <w:sz w:val="16"/>
        </w:rPr>
        <w:t>Devins</w:t>
      </w:r>
      <w:proofErr w:type="spellEnd"/>
      <w:r w:rsidRPr="0023022D">
        <w:rPr>
          <w:sz w:val="16"/>
        </w:rPr>
        <w:t xml:space="preserve"> has concluded that the record of the past two decades shows that </w:t>
      </w:r>
      <w:r w:rsidRPr="0023022D">
        <w:rPr>
          <w:rStyle w:val="Emphasis"/>
        </w:rPr>
        <w:t>Congress “lacks both the will and the way to check the presidency</w:t>
      </w:r>
      <w:r w:rsidRPr="0023022D">
        <w:rPr>
          <w:sz w:val="16"/>
        </w:rPr>
        <w:t>. “Today’s system of checks and balances,” he said, “is an abject failure.”</w:t>
      </w:r>
    </w:p>
    <w:p w:rsidR="00704D78" w:rsidRPr="0023022D" w:rsidRDefault="00704D78" w:rsidP="00704D78">
      <w:pPr>
        <w:pStyle w:val="Heading2"/>
      </w:pPr>
      <w:r w:rsidRPr="0023022D">
        <w:t>Stability</w:t>
      </w:r>
    </w:p>
    <w:p w:rsidR="0046510E" w:rsidRPr="0023022D" w:rsidRDefault="0046510E" w:rsidP="0046510E">
      <w:pPr>
        <w:pStyle w:val="Heading3"/>
      </w:pPr>
      <w:r>
        <w:t>Turn – US Influence</w:t>
      </w:r>
    </w:p>
    <w:p w:rsidR="002004F3" w:rsidRPr="0023022D" w:rsidRDefault="002004F3" w:rsidP="002004F3">
      <w:pPr>
        <w:pStyle w:val="Heading4"/>
      </w:pPr>
      <w:r w:rsidRPr="0023022D">
        <w:t>US arms sales are key to moderate Saudi Arabia</w:t>
      </w:r>
    </w:p>
    <w:p w:rsidR="002004F3" w:rsidRPr="0023022D" w:rsidRDefault="002004F3" w:rsidP="002004F3">
      <w:pPr>
        <w:rPr>
          <w:rStyle w:val="Style13ptBold"/>
        </w:rPr>
      </w:pPr>
      <w:r w:rsidRPr="0023022D">
        <w:rPr>
          <w:rStyle w:val="Style13ptBold"/>
        </w:rPr>
        <w:t>Posey and Phillips 2018</w:t>
      </w:r>
    </w:p>
    <w:p w:rsidR="002004F3" w:rsidRPr="0023022D" w:rsidRDefault="002004F3" w:rsidP="002004F3">
      <w:pPr>
        <w:rPr>
          <w:sz w:val="18"/>
        </w:rPr>
      </w:pPr>
      <w:r w:rsidRPr="0023022D">
        <w:rPr>
          <w:sz w:val="18"/>
        </w:rPr>
        <w:t>[Madyson Hutchinson, Former Research and Administrative Assistant, and James, Senior Research Fellow, The Heritage Foundation, “Ending U.S. Military Support for Saudi Arabia in Yemen Would Trigger Dangerous Consequences”, https://www.heritage.org/middle-east/commentary/ending-us-military-support-saudi-arabia-yemen-would-trigger-dangerous]</w:t>
      </w:r>
    </w:p>
    <w:p w:rsidR="002004F3" w:rsidRPr="002D37F3" w:rsidRDefault="002004F3" w:rsidP="002004F3">
      <w:pPr>
        <w:rPr>
          <w:sz w:val="16"/>
        </w:rPr>
      </w:pPr>
      <w:r w:rsidRPr="0023022D">
        <w:rPr>
          <w:sz w:val="16"/>
        </w:rPr>
        <w:t xml:space="preserve">The killing of </w:t>
      </w:r>
      <w:proofErr w:type="spellStart"/>
      <w:r w:rsidRPr="0023022D">
        <w:rPr>
          <w:sz w:val="16"/>
        </w:rPr>
        <w:t>Khashoggi</w:t>
      </w:r>
      <w:proofErr w:type="spellEnd"/>
      <w:r w:rsidRPr="0023022D">
        <w:rPr>
          <w:sz w:val="16"/>
        </w:rPr>
        <w:t xml:space="preserve"> was certainly abhorrent, but </w:t>
      </w:r>
      <w:r w:rsidRPr="0023022D">
        <w:rPr>
          <w:rStyle w:val="StyleUnderline"/>
        </w:rPr>
        <w:t xml:space="preserve">ending U.S. support </w:t>
      </w:r>
      <w:r w:rsidRPr="0023022D">
        <w:rPr>
          <w:sz w:val="16"/>
        </w:rPr>
        <w:t xml:space="preserve">for the multinational coalition </w:t>
      </w:r>
      <w:r w:rsidRPr="0023022D">
        <w:rPr>
          <w:rStyle w:val="StyleUnderline"/>
        </w:rPr>
        <w:t>in Yemen is not</w:t>
      </w:r>
      <w:r w:rsidRPr="0023022D">
        <w:rPr>
          <w:sz w:val="16"/>
        </w:rPr>
        <w:t xml:space="preserve"> the proper solution. It </w:t>
      </w:r>
      <w:r w:rsidRPr="0023022D">
        <w:rPr>
          <w:rStyle w:val="StyleUnderline"/>
        </w:rPr>
        <w:t>risks</w:t>
      </w:r>
      <w:r w:rsidRPr="0023022D">
        <w:rPr>
          <w:sz w:val="16"/>
        </w:rPr>
        <w:t xml:space="preserve"> dangerously conflating two </w:t>
      </w:r>
      <w:r w:rsidRPr="0023022D">
        <w:rPr>
          <w:rStyle w:val="StyleUnderline"/>
        </w:rPr>
        <w:t>separate issues and would inevitably</w:t>
      </w:r>
      <w:r w:rsidRPr="0023022D">
        <w:rPr>
          <w:sz w:val="16"/>
        </w:rPr>
        <w:t xml:space="preserve"> trigger unintended consequences that would </w:t>
      </w:r>
      <w:r w:rsidRPr="0023022D">
        <w:rPr>
          <w:rStyle w:val="StyleUnderline"/>
        </w:rPr>
        <w:t xml:space="preserve">undermine U.S. national security interests </w:t>
      </w:r>
      <w:r w:rsidRPr="0023022D">
        <w:rPr>
          <w:sz w:val="16"/>
        </w:rPr>
        <w:t xml:space="preserve">in the region. Senators must remember </w:t>
      </w:r>
      <w:r w:rsidRPr="0023022D">
        <w:rPr>
          <w:rStyle w:val="StyleUnderline"/>
        </w:rPr>
        <w:t>that Saudi Arabia is not the only belligerent in Yemen. A cutoff of U.S. support would</w:t>
      </w:r>
      <w:r w:rsidRPr="0023022D">
        <w:rPr>
          <w:sz w:val="16"/>
        </w:rPr>
        <w:t xml:space="preserve"> also </w:t>
      </w:r>
      <w:r w:rsidRPr="0023022D">
        <w:rPr>
          <w:rStyle w:val="StyleUnderline"/>
        </w:rPr>
        <w:t>hurt</w:t>
      </w:r>
      <w:r w:rsidRPr="0023022D">
        <w:rPr>
          <w:sz w:val="16"/>
        </w:rPr>
        <w:t xml:space="preserve"> </w:t>
      </w:r>
      <w:r w:rsidRPr="0023022D">
        <w:rPr>
          <w:rStyle w:val="StyleUnderline"/>
        </w:rPr>
        <w:t>the</w:t>
      </w:r>
      <w:r w:rsidRPr="0023022D">
        <w:rPr>
          <w:sz w:val="16"/>
        </w:rPr>
        <w:t xml:space="preserve"> elected and internationally recognized </w:t>
      </w:r>
      <w:r w:rsidRPr="0023022D">
        <w:rPr>
          <w:rStyle w:val="StyleUnderline"/>
        </w:rPr>
        <w:t>government of Yemen, which was ousted</w:t>
      </w:r>
      <w:r w:rsidRPr="0023022D">
        <w:rPr>
          <w:sz w:val="16"/>
        </w:rPr>
        <w:t xml:space="preserve"> by Iran-backed Houthi rebels in 2015 </w:t>
      </w:r>
      <w:r w:rsidRPr="0023022D">
        <w:rPr>
          <w:rStyle w:val="StyleUnderline"/>
        </w:rPr>
        <w:t>in a bloody coup</w:t>
      </w:r>
      <w:r w:rsidRPr="0023022D">
        <w:rPr>
          <w:sz w:val="16"/>
        </w:rPr>
        <w:t xml:space="preserve"> that violated a U.N.-brokered ceasefire. </w:t>
      </w:r>
      <w:r w:rsidRPr="0023022D">
        <w:rPr>
          <w:rStyle w:val="StyleUnderline"/>
        </w:rPr>
        <w:t>Withdrawing U.S. support would</w:t>
      </w:r>
      <w:r w:rsidRPr="0023022D">
        <w:rPr>
          <w:sz w:val="16"/>
        </w:rPr>
        <w:t xml:space="preserve"> also </w:t>
      </w:r>
      <w:r w:rsidRPr="0023022D">
        <w:rPr>
          <w:rStyle w:val="StyleUnderline"/>
        </w:rPr>
        <w:t>harm</w:t>
      </w:r>
      <w:r w:rsidRPr="0023022D">
        <w:rPr>
          <w:sz w:val="16"/>
        </w:rPr>
        <w:t xml:space="preserve"> the interests of other U.S. allies fighting in Yemen, including </w:t>
      </w:r>
      <w:r w:rsidRPr="0023022D">
        <w:rPr>
          <w:rStyle w:val="StyleUnderline"/>
        </w:rPr>
        <w:t>the United Arab Emirates and Bahrain</w:t>
      </w:r>
      <w:r w:rsidRPr="0023022D">
        <w:rPr>
          <w:sz w:val="16"/>
        </w:rPr>
        <w:t xml:space="preserve">. The war in </w:t>
      </w:r>
      <w:r w:rsidRPr="0023022D">
        <w:rPr>
          <w:rStyle w:val="StyleUnderline"/>
        </w:rPr>
        <w:t>Yemen is complex</w:t>
      </w:r>
      <w:r w:rsidRPr="0023022D">
        <w:rPr>
          <w:sz w:val="16"/>
        </w:rPr>
        <w:t xml:space="preserve">. </w:t>
      </w:r>
      <w:r w:rsidRPr="0023022D">
        <w:rPr>
          <w:rStyle w:val="StyleUnderline"/>
        </w:rPr>
        <w:t>Those who</w:t>
      </w:r>
      <w:r w:rsidRPr="0023022D">
        <w:rPr>
          <w:sz w:val="16"/>
        </w:rPr>
        <w:t xml:space="preserve"> rush to </w:t>
      </w:r>
      <w:r w:rsidRPr="0023022D">
        <w:rPr>
          <w:rStyle w:val="StyleUnderline"/>
        </w:rPr>
        <w:t>blame Saudi Arabia entirely</w:t>
      </w:r>
      <w:r w:rsidRPr="0023022D">
        <w:rPr>
          <w:sz w:val="16"/>
        </w:rPr>
        <w:t xml:space="preserve"> for the suffering of the Yemeni people </w:t>
      </w:r>
      <w:r w:rsidRPr="0023022D">
        <w:rPr>
          <w:rStyle w:val="StyleUnderline"/>
        </w:rPr>
        <w:t>ignore the war crimes and heavy-handed treatment</w:t>
      </w:r>
      <w:r w:rsidRPr="0023022D">
        <w:rPr>
          <w:sz w:val="16"/>
        </w:rPr>
        <w:t xml:space="preserve"> meted out </w:t>
      </w:r>
      <w:r w:rsidRPr="0023022D">
        <w:rPr>
          <w:rStyle w:val="StyleUnderline"/>
        </w:rPr>
        <w:t>by the Houthis</w:t>
      </w:r>
      <w:r w:rsidRPr="0023022D">
        <w:rPr>
          <w:sz w:val="16"/>
        </w:rPr>
        <w:t xml:space="preserve"> to their opponents </w:t>
      </w:r>
      <w:r w:rsidRPr="0023022D">
        <w:rPr>
          <w:rStyle w:val="StyleUnderline"/>
        </w:rPr>
        <w:t>and</w:t>
      </w:r>
      <w:r w:rsidRPr="0023022D">
        <w:rPr>
          <w:sz w:val="16"/>
        </w:rPr>
        <w:t xml:space="preserve"> the ruthless role that </w:t>
      </w:r>
      <w:r w:rsidRPr="0023022D">
        <w:rPr>
          <w:rStyle w:val="StyleUnderline"/>
        </w:rPr>
        <w:t>Iran</w:t>
      </w:r>
      <w:r w:rsidRPr="0023022D">
        <w:rPr>
          <w:sz w:val="16"/>
        </w:rPr>
        <w:t xml:space="preserve"> plays in supporting the Houthi </w:t>
      </w:r>
      <w:proofErr w:type="spellStart"/>
      <w:r w:rsidRPr="0023022D">
        <w:rPr>
          <w:sz w:val="16"/>
        </w:rPr>
        <w:t>Ansar</w:t>
      </w:r>
      <w:proofErr w:type="spellEnd"/>
      <w:r w:rsidRPr="0023022D">
        <w:rPr>
          <w:sz w:val="16"/>
        </w:rPr>
        <w:t xml:space="preserve"> Allah (“Supporters of Allah”) movement, a Shia Islamist extremist group. The Saudis are rightly criticized for not doing more to prevent civilian casualties as they target </w:t>
      </w:r>
      <w:proofErr w:type="spellStart"/>
      <w:r w:rsidRPr="0023022D">
        <w:rPr>
          <w:sz w:val="16"/>
        </w:rPr>
        <w:t>Ansar</w:t>
      </w:r>
      <w:proofErr w:type="spellEnd"/>
      <w:r w:rsidRPr="0023022D">
        <w:rPr>
          <w:sz w:val="16"/>
        </w:rPr>
        <w:t xml:space="preserve"> Allah positions. But the Houthis should not be given a free pass for deliberately targeting civilian targets in Saudi Arabia and the United Arab Emirates with increasingly sophisticated Iranian ballistic missiles. </w:t>
      </w:r>
      <w:proofErr w:type="spellStart"/>
      <w:r w:rsidRPr="0023022D">
        <w:rPr>
          <w:rStyle w:val="StyleUnderline"/>
        </w:rPr>
        <w:t>Ansar</w:t>
      </w:r>
      <w:proofErr w:type="spellEnd"/>
      <w:r w:rsidRPr="0023022D">
        <w:rPr>
          <w:rStyle w:val="StyleUnderline"/>
        </w:rPr>
        <w:t xml:space="preserve"> Allah also deserves criticism</w:t>
      </w:r>
      <w:r w:rsidRPr="0023022D">
        <w:rPr>
          <w:sz w:val="16"/>
        </w:rPr>
        <w:t xml:space="preserve"> </w:t>
      </w:r>
      <w:r w:rsidRPr="0023022D">
        <w:rPr>
          <w:rStyle w:val="StyleUnderline"/>
        </w:rPr>
        <w:t>for</w:t>
      </w:r>
      <w:r w:rsidRPr="0023022D">
        <w:rPr>
          <w:sz w:val="16"/>
        </w:rPr>
        <w:t xml:space="preserve"> its violent role in </w:t>
      </w:r>
      <w:r w:rsidRPr="0023022D">
        <w:rPr>
          <w:rStyle w:val="StyleUnderline"/>
        </w:rPr>
        <w:t>destabilizing Yemen and creating the conditions</w:t>
      </w:r>
      <w:r w:rsidRPr="0023022D">
        <w:rPr>
          <w:sz w:val="16"/>
        </w:rPr>
        <w:t xml:space="preserve"> that led to the current humanitarian disaster. </w:t>
      </w:r>
      <w:proofErr w:type="spellStart"/>
      <w:r w:rsidRPr="0023022D">
        <w:rPr>
          <w:rStyle w:val="StyleUnderline"/>
        </w:rPr>
        <w:t>Ansar</w:t>
      </w:r>
      <w:proofErr w:type="spellEnd"/>
      <w:r w:rsidRPr="0023022D">
        <w:rPr>
          <w:rStyle w:val="StyleUnderline"/>
        </w:rPr>
        <w:t xml:space="preserve"> Allah</w:t>
      </w:r>
      <w:r w:rsidRPr="0023022D">
        <w:rPr>
          <w:sz w:val="16"/>
        </w:rPr>
        <w:t xml:space="preserve"> regularly </w:t>
      </w:r>
      <w:r w:rsidRPr="0023022D">
        <w:rPr>
          <w:rStyle w:val="StyleUnderline"/>
        </w:rPr>
        <w:t>attacks the Saudi border, launches missiles</w:t>
      </w:r>
      <w:r w:rsidRPr="0023022D">
        <w:rPr>
          <w:sz w:val="16"/>
        </w:rPr>
        <w:t xml:space="preserve"> strikes into Saudi Arabia and the United Arab Emirates, </w:t>
      </w:r>
      <w:r w:rsidRPr="0023022D">
        <w:rPr>
          <w:rStyle w:val="StyleUnderline"/>
        </w:rPr>
        <w:t>and diverts</w:t>
      </w:r>
      <w:r w:rsidRPr="0023022D">
        <w:rPr>
          <w:sz w:val="16"/>
        </w:rPr>
        <w:t xml:space="preserve"> international medical and food </w:t>
      </w:r>
      <w:r w:rsidRPr="0023022D">
        <w:rPr>
          <w:rStyle w:val="StyleUnderline"/>
        </w:rPr>
        <w:t>aid</w:t>
      </w:r>
      <w:r w:rsidRPr="0023022D">
        <w:rPr>
          <w:sz w:val="16"/>
        </w:rPr>
        <w:t xml:space="preserve"> to favor its own supporters and sell on the black market. </w:t>
      </w:r>
      <w:proofErr w:type="spellStart"/>
      <w:r w:rsidRPr="0023022D">
        <w:rPr>
          <w:sz w:val="16"/>
        </w:rPr>
        <w:t>Ansar</w:t>
      </w:r>
      <w:proofErr w:type="spellEnd"/>
      <w:r w:rsidRPr="0023022D">
        <w:rPr>
          <w:sz w:val="16"/>
        </w:rPr>
        <w:t xml:space="preserve"> Allah also has targeted U.S. Navy vessels, those of allied nations, and civilian shipping in the Red Sea with Iranian-supplied missiles, gunboat attacks, and boat bombs. </w:t>
      </w:r>
      <w:r w:rsidRPr="0023022D">
        <w:rPr>
          <w:rStyle w:val="StyleUnderline"/>
        </w:rPr>
        <w:t>Undermining the Saudi-led coalition in Yemen risks exacerbating this threat to international shipping and giving Iran the opportunity to threaten oil shipments t</w:t>
      </w:r>
      <w:r w:rsidRPr="0023022D">
        <w:rPr>
          <w:sz w:val="16"/>
        </w:rPr>
        <w:t xml:space="preserve">hrough the Bab al-Mandab Strait, just as it has threatened to do in the Strait of Hormuz. Those who advocate withdrawing support for Saudi Arabia apparently believe that they can somehow end the current conflict in Yemen through a one-sided strategy that penalizes allies and boosts </w:t>
      </w:r>
      <w:proofErr w:type="spellStart"/>
      <w:r w:rsidRPr="0023022D">
        <w:rPr>
          <w:sz w:val="16"/>
        </w:rPr>
        <w:t>Ansar</w:t>
      </w:r>
      <w:proofErr w:type="spellEnd"/>
      <w:r w:rsidRPr="0023022D">
        <w:rPr>
          <w:sz w:val="16"/>
        </w:rPr>
        <w:t xml:space="preserve"> Allah, a group that chants “Death to America” and looks more like Hezbollah, Iran’s Lebanese proxy group, every day. Never mind that Saudi Arabia is supporting the internationally recognized government of Yemen in this effort. Never mind that leaving </w:t>
      </w:r>
      <w:proofErr w:type="spellStart"/>
      <w:r w:rsidRPr="0023022D">
        <w:rPr>
          <w:sz w:val="16"/>
        </w:rPr>
        <w:t>Ansar</w:t>
      </w:r>
      <w:proofErr w:type="spellEnd"/>
      <w:r w:rsidRPr="0023022D">
        <w:rPr>
          <w:sz w:val="16"/>
        </w:rPr>
        <w:t xml:space="preserve"> Allah to run amuck will not bring an end to the humanitarian suffering, but only prolong it. </w:t>
      </w:r>
      <w:r w:rsidRPr="0023022D">
        <w:rPr>
          <w:rStyle w:val="StyleUnderline"/>
        </w:rPr>
        <w:t>The U.S. currently extends only limited support</w:t>
      </w:r>
      <w:r w:rsidRPr="0023022D">
        <w:rPr>
          <w:sz w:val="16"/>
        </w:rPr>
        <w:t xml:space="preserve"> to Saudi Arabia in Yemen centered on intelligence and information sharing. </w:t>
      </w:r>
      <w:r w:rsidRPr="0023022D">
        <w:rPr>
          <w:rStyle w:val="StyleUnderline"/>
        </w:rPr>
        <w:t>There are no U.S. troops involved</w:t>
      </w:r>
      <w:r w:rsidRPr="0023022D">
        <w:rPr>
          <w:sz w:val="16"/>
        </w:rPr>
        <w:t xml:space="preserve"> in combat operations, except for occasional commando raids and air strikes against Al-Qaeda in the Arabian Peninsula, a Sunni terrorist group that continues to target the U.S. homeland, as well as Saudi Arabia, France, and other countries. The Trump administration already has stopped the aerial refueling of Saudi warplanes involved in the Yemen conflict and called for a negotiated settlement. </w:t>
      </w:r>
      <w:r w:rsidRPr="0023022D">
        <w:rPr>
          <w:rStyle w:val="StyleUnderline"/>
        </w:rPr>
        <w:t>But the United States cannot afford to abandon its allies and hope for the best. Undermining the Yemeni government and the Saudi-led coalition would make an acceptable political settlement impossible.</w:t>
      </w:r>
      <w:r w:rsidRPr="0023022D">
        <w:rPr>
          <w:sz w:val="16"/>
        </w:rPr>
        <w:t xml:space="preserve"> The Yemeni government and Saudi Arabia will continue to fight this war with or without U.S. support. Those who would connect two unrelated issues, condemn Saudi involvement, and ignore Iran’s hostile role inside Yemen will only do more harm to innocent Yemeni civilians and empower Iran and its Yemeni proxies.</w:t>
      </w:r>
    </w:p>
    <w:p w:rsidR="0046510E" w:rsidRPr="0023022D" w:rsidRDefault="0046510E" w:rsidP="0046510E">
      <w:pPr>
        <w:pStyle w:val="Heading4"/>
      </w:pPr>
      <w:r w:rsidRPr="0023022D">
        <w:t>Arms sales are key to US influence in the Middle East</w:t>
      </w:r>
    </w:p>
    <w:p w:rsidR="0046510E" w:rsidRPr="0023022D" w:rsidRDefault="0046510E" w:rsidP="0046510E">
      <w:pPr>
        <w:rPr>
          <w:rStyle w:val="Style13ptBold"/>
        </w:rPr>
      </w:pPr>
      <w:proofErr w:type="spellStart"/>
      <w:r w:rsidRPr="0023022D">
        <w:rPr>
          <w:rStyle w:val="Style13ptBold"/>
        </w:rPr>
        <w:t>Gause</w:t>
      </w:r>
      <w:proofErr w:type="spellEnd"/>
      <w:r w:rsidRPr="0023022D">
        <w:rPr>
          <w:rStyle w:val="Style13ptBold"/>
        </w:rPr>
        <w:t xml:space="preserve"> 2010</w:t>
      </w:r>
    </w:p>
    <w:p w:rsidR="0046510E" w:rsidRPr="0023022D" w:rsidRDefault="0046510E" w:rsidP="0046510E">
      <w:pPr>
        <w:rPr>
          <w:sz w:val="18"/>
        </w:rPr>
      </w:pPr>
      <w:r w:rsidRPr="0023022D">
        <w:rPr>
          <w:sz w:val="18"/>
        </w:rPr>
        <w:t>[F. Gregory, Professor and chair of political science department, University of Vermont, “Is Big Saudi Arms Sale a Good Idea?</w:t>
      </w:r>
      <w:proofErr w:type="gramStart"/>
      <w:r w:rsidRPr="0023022D">
        <w:rPr>
          <w:sz w:val="18"/>
        </w:rPr>
        <w:t>”,</w:t>
      </w:r>
      <w:proofErr w:type="gramEnd"/>
      <w:r w:rsidRPr="0023022D">
        <w:rPr>
          <w:sz w:val="18"/>
        </w:rPr>
        <w:t xml:space="preserve"> https://www.cfr.org/expert-roundup/big-saudi-arms-sale-good-idea]</w:t>
      </w:r>
    </w:p>
    <w:p w:rsidR="0046510E" w:rsidRPr="0023022D" w:rsidRDefault="0046510E" w:rsidP="0046510E">
      <w:pPr>
        <w:rPr>
          <w:rStyle w:val="StyleUnderline"/>
        </w:rPr>
      </w:pPr>
      <w:r w:rsidRPr="0023022D">
        <w:rPr>
          <w:sz w:val="16"/>
        </w:rPr>
        <w:t xml:space="preserve">The Saudi arms sale will not buy much security in the long run in the Persian Gulf. But </w:t>
      </w:r>
      <w:r w:rsidRPr="0023022D">
        <w:rPr>
          <w:rStyle w:val="StyleUnderline"/>
        </w:rPr>
        <w:t>there are no good reasons not to sell the Saudis those weapons</w:t>
      </w:r>
      <w:r w:rsidRPr="0023022D">
        <w:rPr>
          <w:sz w:val="16"/>
        </w:rPr>
        <w:t>, and there are some potentially positive results (besides the economic benefits to the U.S.) that might come from the sale--</w:t>
      </w:r>
      <w:r w:rsidRPr="0023022D">
        <w:rPr>
          <w:rStyle w:val="StyleUnderline"/>
        </w:rPr>
        <w:t>most importantly U.S. leverage on Riyadh on</w:t>
      </w:r>
      <w:r w:rsidRPr="0023022D">
        <w:rPr>
          <w:sz w:val="16"/>
        </w:rPr>
        <w:t xml:space="preserve"> nuclear </w:t>
      </w:r>
      <w:r w:rsidRPr="0023022D">
        <w:rPr>
          <w:rStyle w:val="StyleUnderline"/>
        </w:rPr>
        <w:t>prolif</w:t>
      </w:r>
      <w:r w:rsidRPr="0023022D">
        <w:rPr>
          <w:sz w:val="16"/>
        </w:rPr>
        <w:t>eration issues</w:t>
      </w:r>
      <w:r w:rsidRPr="0023022D">
        <w:rPr>
          <w:rStyle w:val="StyleUnderline"/>
        </w:rPr>
        <w:t xml:space="preserve">. The Iranian regional challenge is based on the political and ideological links with important state and sub-state actors </w:t>
      </w:r>
      <w:r w:rsidRPr="0023022D">
        <w:rPr>
          <w:sz w:val="16"/>
        </w:rPr>
        <w:t xml:space="preserve">in the region: Hezbollah, Hamas, various Iraqi parties, the Syrian regime, and Shia activists in the Gulf monarchies. Better fighter jets and attack helicopters will not help the Saudis to contain or roll back this kind of Iranian ideological influence. </w:t>
      </w:r>
      <w:r w:rsidRPr="0023022D">
        <w:rPr>
          <w:rStyle w:val="StyleUnderline"/>
        </w:rPr>
        <w:t>If [the Saudis] are confident of their</w:t>
      </w:r>
      <w:r w:rsidRPr="0023022D">
        <w:rPr>
          <w:sz w:val="16"/>
        </w:rPr>
        <w:t xml:space="preserve"> American </w:t>
      </w:r>
      <w:r w:rsidRPr="0023022D">
        <w:rPr>
          <w:rStyle w:val="StyleUnderline"/>
        </w:rPr>
        <w:t>security guarantee</w:t>
      </w:r>
      <w:r w:rsidRPr="0023022D">
        <w:rPr>
          <w:sz w:val="16"/>
        </w:rPr>
        <w:t>--and these big arms sales are warrants of the American commitment to their security</w:t>
      </w:r>
      <w:r w:rsidRPr="0023022D">
        <w:rPr>
          <w:rStyle w:val="StyleUnderline"/>
        </w:rPr>
        <w:t>-- American advice not to obtain nuclear weapons will carry more weight</w:t>
      </w:r>
      <w:r w:rsidRPr="0023022D">
        <w:rPr>
          <w:sz w:val="16"/>
        </w:rPr>
        <w:t xml:space="preserve">. Still, one good reason to move ahead with the sale is that there is no good reason not to. Though some might oppose it on grounds of disliking the Saudi political system, selling or </w:t>
      </w:r>
      <w:r w:rsidRPr="0023022D">
        <w:rPr>
          <w:rStyle w:val="StyleUnderline"/>
        </w:rPr>
        <w:t>not selling</w:t>
      </w:r>
      <w:r w:rsidRPr="0023022D">
        <w:rPr>
          <w:sz w:val="16"/>
        </w:rPr>
        <w:t xml:space="preserve"> the </w:t>
      </w:r>
      <w:r w:rsidRPr="0023022D">
        <w:rPr>
          <w:rStyle w:val="StyleUnderline"/>
        </w:rPr>
        <w:t>arms is not going to affect Saudi policies on democracy, women, Islam, or anything else</w:t>
      </w:r>
      <w:r w:rsidRPr="0023022D">
        <w:rPr>
          <w:sz w:val="16"/>
        </w:rPr>
        <w:t xml:space="preserve"> one whit. </w:t>
      </w:r>
      <w:r w:rsidRPr="0023022D">
        <w:rPr>
          <w:rStyle w:val="StyleUnderline"/>
        </w:rPr>
        <w:t xml:space="preserve">Moral purity would be purchased at the price of reduced American </w:t>
      </w:r>
      <w:r w:rsidRPr="0023022D">
        <w:rPr>
          <w:sz w:val="16"/>
        </w:rPr>
        <w:t>regional</w:t>
      </w:r>
      <w:r w:rsidRPr="0023022D">
        <w:rPr>
          <w:rStyle w:val="StyleUnderline"/>
        </w:rPr>
        <w:t xml:space="preserve"> influence</w:t>
      </w:r>
      <w:r w:rsidRPr="0023022D">
        <w:rPr>
          <w:sz w:val="16"/>
        </w:rPr>
        <w:t xml:space="preserve">. If the arms sale could destabilize the Saudi regime, that would be a reason not to do it. Many think that U.S. arms sales to the Shah [of Iran] in the 1970s helped to bring him down, but arms were part of the larger strategic relationship, to which many Iranians objected; the arms themselves did not cause the relationship or the popular reaction against it. </w:t>
      </w:r>
      <w:r w:rsidRPr="0023022D">
        <w:rPr>
          <w:rStyle w:val="StyleUnderline"/>
        </w:rPr>
        <w:t>The Saudis and the United States are</w:t>
      </w:r>
      <w:r w:rsidRPr="0023022D">
        <w:rPr>
          <w:sz w:val="16"/>
        </w:rPr>
        <w:t xml:space="preserve"> </w:t>
      </w:r>
      <w:r w:rsidRPr="0023022D">
        <w:rPr>
          <w:rStyle w:val="StyleUnderline"/>
        </w:rPr>
        <w:t>similarly tied together in the eyes of Saudi citizens and others in the region</w:t>
      </w:r>
      <w:r w:rsidRPr="0023022D">
        <w:rPr>
          <w:sz w:val="16"/>
        </w:rPr>
        <w:t xml:space="preserve">. But this </w:t>
      </w:r>
      <w:r w:rsidRPr="0023022D">
        <w:rPr>
          <w:rStyle w:val="StyleUnderline"/>
        </w:rPr>
        <w:t>arms sale would not change that perception. The larger issue is whether we are selling arms to a stable regime</w:t>
      </w:r>
      <w:r w:rsidRPr="0023022D">
        <w:rPr>
          <w:sz w:val="16"/>
        </w:rPr>
        <w:t xml:space="preserve"> in Riyadh. The short answer is </w:t>
      </w:r>
      <w:r w:rsidRPr="0023022D">
        <w:rPr>
          <w:rStyle w:val="StyleUnderline"/>
        </w:rPr>
        <w:t>"yes."</w:t>
      </w:r>
      <w:r w:rsidRPr="0023022D">
        <w:rPr>
          <w:sz w:val="16"/>
        </w:rPr>
        <w:t xml:space="preserve"> Also, </w:t>
      </w:r>
      <w:r w:rsidRPr="0023022D">
        <w:rPr>
          <w:rStyle w:val="StyleUnderline"/>
        </w:rPr>
        <w:t>there are two positive foreign policy consequences</w:t>
      </w:r>
      <w:r w:rsidRPr="0023022D">
        <w:rPr>
          <w:sz w:val="16"/>
        </w:rPr>
        <w:t xml:space="preserve"> that could come from the sale. </w:t>
      </w:r>
      <w:r w:rsidRPr="0023022D">
        <w:rPr>
          <w:rStyle w:val="StyleUnderline"/>
        </w:rPr>
        <w:t>Its psychological effect could give the Saudis more credibility with regional elites in their contest for influence with Iran, making potential Saudi allies</w:t>
      </w:r>
      <w:r w:rsidRPr="0023022D">
        <w:rPr>
          <w:sz w:val="16"/>
        </w:rPr>
        <w:t xml:space="preserve"> in places like Lebanon, Palestine, Iraq, and Yemen </w:t>
      </w:r>
      <w:r w:rsidRPr="0023022D">
        <w:rPr>
          <w:rStyle w:val="StyleUnderline"/>
        </w:rPr>
        <w:t>more confident in throwing in their lot with Riyadh.</w:t>
      </w:r>
      <w:r w:rsidRPr="0023022D">
        <w:rPr>
          <w:sz w:val="16"/>
        </w:rPr>
        <w:t xml:space="preserve"> And </w:t>
      </w:r>
      <w:r w:rsidRPr="0023022D">
        <w:rPr>
          <w:rStyle w:val="StyleUnderline"/>
        </w:rPr>
        <w:t>if Iran obtains a nuclear weapon</w:t>
      </w:r>
      <w:r w:rsidRPr="0023022D">
        <w:rPr>
          <w:sz w:val="16"/>
        </w:rPr>
        <w:t xml:space="preserve">s capability, the </w:t>
      </w:r>
      <w:r w:rsidRPr="0023022D">
        <w:rPr>
          <w:rStyle w:val="StyleUnderline"/>
        </w:rPr>
        <w:t xml:space="preserve">Saudis would </w:t>
      </w:r>
      <w:r w:rsidRPr="0023022D">
        <w:rPr>
          <w:sz w:val="16"/>
        </w:rPr>
        <w:t xml:space="preserve">undoubtedly </w:t>
      </w:r>
      <w:r w:rsidRPr="0023022D">
        <w:rPr>
          <w:rStyle w:val="StyleUnderline"/>
        </w:rPr>
        <w:t>consider the option of proliferating themselves. If they are confident of their American security guarantee</w:t>
      </w:r>
      <w:r w:rsidRPr="0023022D">
        <w:rPr>
          <w:sz w:val="16"/>
        </w:rPr>
        <w:t>--and these big arms sales are warrants of the American commitment to their security--</w:t>
      </w:r>
      <w:r w:rsidRPr="0023022D">
        <w:rPr>
          <w:rStyle w:val="StyleUnderline"/>
        </w:rPr>
        <w:t>American advice not to obtain nuclear weapons will carry more weight. In the end, the Saudis are going to buy weapons. If we do not sell them, Moscow, London, Paris, and Beijing will.</w:t>
      </w:r>
    </w:p>
    <w:p w:rsidR="00525930" w:rsidRDefault="00525930" w:rsidP="00400621">
      <w:pPr>
        <w:pStyle w:val="Heading3"/>
      </w:pPr>
      <w:r>
        <w:t>Turn – Yemen</w:t>
      </w:r>
    </w:p>
    <w:p w:rsidR="00C72D66" w:rsidRPr="00C72D66" w:rsidRDefault="00C72D66" w:rsidP="00C72D66">
      <w:pPr>
        <w:pStyle w:val="Heading4"/>
      </w:pPr>
      <w:r>
        <w:t>US support is key to end the war in Yemen – moderates Saudi approach and creates pressure for cease-fire</w:t>
      </w:r>
    </w:p>
    <w:p w:rsidR="00525930" w:rsidRPr="00525930" w:rsidRDefault="00525930" w:rsidP="00525930">
      <w:pPr>
        <w:rPr>
          <w:rStyle w:val="Style13ptBold"/>
        </w:rPr>
      </w:pPr>
      <w:r w:rsidRPr="00525930">
        <w:rPr>
          <w:rStyle w:val="Style13ptBold"/>
        </w:rPr>
        <w:t>Rogan 2018</w:t>
      </w:r>
    </w:p>
    <w:p w:rsidR="00525930" w:rsidRPr="00525930" w:rsidRDefault="00525930" w:rsidP="00525930">
      <w:pPr>
        <w:rPr>
          <w:sz w:val="18"/>
        </w:rPr>
      </w:pPr>
      <w:r w:rsidRPr="00525930">
        <w:rPr>
          <w:sz w:val="18"/>
        </w:rPr>
        <w:t>[Tom, foreign policy focused commentary writer for the Washington Examiner. He holds a BA in War Studies from King's College London, an MSc in Middle East Politics from SOAS, and a GDL in law from the University of Law, “Ending US support for Saudi Arabia would make things much worse in Yemen”, https://www.washingtonexaminer.com/opinion/ending-us-support-for-saudi-arabia-would-make-things-much-worse-in-yemen]</w:t>
      </w:r>
    </w:p>
    <w:p w:rsidR="00525930" w:rsidRPr="00C72D66" w:rsidRDefault="00525930" w:rsidP="00525930">
      <w:pPr>
        <w:rPr>
          <w:sz w:val="16"/>
        </w:rPr>
      </w:pPr>
      <w:r w:rsidRPr="00C72D66">
        <w:rPr>
          <w:sz w:val="16"/>
        </w:rPr>
        <w:t xml:space="preserve">But the problem is that the senators are wrong. </w:t>
      </w:r>
      <w:r w:rsidRPr="00C72D66">
        <w:rPr>
          <w:rStyle w:val="StyleUnderline"/>
        </w:rPr>
        <w:t>If the U.S. pulls its functional support for the Saudi alliance</w:t>
      </w:r>
      <w:r w:rsidRPr="00C72D66">
        <w:rPr>
          <w:sz w:val="16"/>
        </w:rPr>
        <w:t xml:space="preserve">, two negative consequences will immediately follow. First, </w:t>
      </w:r>
      <w:r w:rsidRPr="00C72D66">
        <w:rPr>
          <w:rStyle w:val="StyleUnderline"/>
        </w:rPr>
        <w:t>the Saudis will lose all the inhibitions about accurate targeting</w:t>
      </w:r>
      <w:r w:rsidRPr="00C72D66">
        <w:rPr>
          <w:sz w:val="16"/>
        </w:rPr>
        <w:t xml:space="preserve"> of </w:t>
      </w:r>
      <w:r w:rsidRPr="00C72D66">
        <w:rPr>
          <w:rStyle w:val="StyleUnderline"/>
        </w:rPr>
        <w:t>Houthi formations</w:t>
      </w:r>
      <w:r w:rsidRPr="00C72D66">
        <w:rPr>
          <w:sz w:val="16"/>
        </w:rPr>
        <w:t xml:space="preserve"> that American intervention has forced. Second, </w:t>
      </w:r>
      <w:r w:rsidRPr="00C72D66">
        <w:rPr>
          <w:rStyle w:val="StyleUnderline"/>
        </w:rPr>
        <w:t>Riyadh will lose interest in</w:t>
      </w:r>
      <w:r w:rsidRPr="00C72D66">
        <w:rPr>
          <w:sz w:val="16"/>
        </w:rPr>
        <w:t xml:space="preserve"> energetic </w:t>
      </w:r>
      <w:r w:rsidRPr="00C72D66">
        <w:rPr>
          <w:rStyle w:val="StyleUnderline"/>
        </w:rPr>
        <w:t>efforts by Washington to reach a durable cease fire.</w:t>
      </w:r>
      <w:r w:rsidRPr="00C72D66">
        <w:rPr>
          <w:sz w:val="16"/>
        </w:rPr>
        <w:t xml:space="preserve"> Both of those </w:t>
      </w:r>
      <w:r w:rsidRPr="00C72D66">
        <w:rPr>
          <w:rStyle w:val="StyleUnderline"/>
        </w:rPr>
        <w:t>developments</w:t>
      </w:r>
      <w:r w:rsidRPr="00C72D66">
        <w:rPr>
          <w:sz w:val="16"/>
        </w:rPr>
        <w:t xml:space="preserve"> will be </w:t>
      </w:r>
      <w:r w:rsidRPr="00C72D66">
        <w:rPr>
          <w:rStyle w:val="StyleUnderline"/>
        </w:rPr>
        <w:t>disastrous for Yemeni civilians</w:t>
      </w:r>
      <w:r w:rsidRPr="00C72D66">
        <w:rPr>
          <w:sz w:val="16"/>
        </w:rPr>
        <w:t>. For a start</w:t>
      </w:r>
      <w:r w:rsidRPr="00C72D66">
        <w:rPr>
          <w:rStyle w:val="StyleUnderline"/>
        </w:rPr>
        <w:t>, the only reason the Saudis are</w:t>
      </w:r>
      <w:r w:rsidRPr="00C72D66">
        <w:rPr>
          <w:sz w:val="16"/>
        </w:rPr>
        <w:t xml:space="preserve"> now </w:t>
      </w:r>
      <w:r w:rsidRPr="00C72D66">
        <w:rPr>
          <w:rStyle w:val="StyleUnderline"/>
        </w:rPr>
        <w:t>moving toward a cease fire is</w:t>
      </w:r>
      <w:r w:rsidRPr="00C72D66">
        <w:rPr>
          <w:sz w:val="16"/>
        </w:rPr>
        <w:t xml:space="preserve"> the </w:t>
      </w:r>
      <w:r w:rsidRPr="00C72D66">
        <w:rPr>
          <w:rStyle w:val="StyleUnderline"/>
        </w:rPr>
        <w:t>Trump</w:t>
      </w:r>
      <w:r w:rsidRPr="00C72D66">
        <w:rPr>
          <w:sz w:val="16"/>
        </w:rPr>
        <w:t xml:space="preserve"> administration's </w:t>
      </w:r>
      <w:r w:rsidRPr="00C72D66">
        <w:rPr>
          <w:rStyle w:val="StyleUnderline"/>
        </w:rPr>
        <w:t>pressure</w:t>
      </w:r>
      <w:r w:rsidRPr="00C72D66">
        <w:rPr>
          <w:sz w:val="16"/>
        </w:rPr>
        <w:t>. Trump has earned Saudi trust and their corresponding deference on issues negatively affecting America: in this case, the human suffering of the Yemeni civil war. The Saudis have not suddenly woken up and realized that the war is causing too much suffering without adequate prospect of strategic gain. Saudi Crown Prince Mohammed bin Salman</w:t>
      </w:r>
      <w:r w:rsidR="00C72D66" w:rsidRPr="00C72D66">
        <w:rPr>
          <w:sz w:val="16"/>
        </w:rPr>
        <w:t xml:space="preserve"> [</w:t>
      </w:r>
      <w:r w:rsidR="00C72D66" w:rsidRPr="00C72D66">
        <w:rPr>
          <w:rStyle w:val="StyleUnderline"/>
        </w:rPr>
        <w:t>MBS</w:t>
      </w:r>
      <w:r w:rsidR="00C72D66" w:rsidRPr="00C72D66">
        <w:rPr>
          <w:sz w:val="16"/>
        </w:rPr>
        <w:t>]</w:t>
      </w:r>
      <w:r w:rsidRPr="00C72D66">
        <w:rPr>
          <w:sz w:val="16"/>
        </w:rPr>
        <w:t xml:space="preserve"> </w:t>
      </w:r>
      <w:r w:rsidRPr="00C72D66">
        <w:rPr>
          <w:rStyle w:val="StyleUnderline"/>
        </w:rPr>
        <w:t>sees Yemen as a defining battleground</w:t>
      </w:r>
      <w:r w:rsidRPr="00C72D66">
        <w:rPr>
          <w:sz w:val="16"/>
        </w:rPr>
        <w:t xml:space="preserve"> in an existential fight </w:t>
      </w:r>
      <w:r w:rsidRPr="00C72D66">
        <w:rPr>
          <w:rStyle w:val="StyleUnderline"/>
        </w:rPr>
        <w:t>against Iran</w:t>
      </w:r>
      <w:r w:rsidRPr="00C72D66">
        <w:rPr>
          <w:sz w:val="16"/>
        </w:rPr>
        <w:t xml:space="preserve">. </w:t>
      </w:r>
      <w:r w:rsidRPr="00C72D66">
        <w:rPr>
          <w:rStyle w:val="StyleUnderline"/>
        </w:rPr>
        <w:t>With Iran</w:t>
      </w:r>
      <w:r w:rsidRPr="00C72D66">
        <w:rPr>
          <w:sz w:val="16"/>
        </w:rPr>
        <w:t xml:space="preserve"> repeatedly </w:t>
      </w:r>
      <w:r w:rsidRPr="00C72D66">
        <w:rPr>
          <w:rStyle w:val="StyleUnderline"/>
        </w:rPr>
        <w:t>firing</w:t>
      </w:r>
      <w:r w:rsidRPr="00C72D66">
        <w:rPr>
          <w:sz w:val="16"/>
        </w:rPr>
        <w:t xml:space="preserve"> ballistic </w:t>
      </w:r>
      <w:r w:rsidRPr="00C72D66">
        <w:rPr>
          <w:rStyle w:val="StyleUnderline"/>
        </w:rPr>
        <w:t>missiles at Riyadh</w:t>
      </w:r>
      <w:r w:rsidRPr="00C72D66">
        <w:rPr>
          <w:sz w:val="16"/>
        </w:rPr>
        <w:t xml:space="preserve"> and helping assassinate erstwhile Saudi allies, </w:t>
      </w:r>
      <w:r w:rsidRPr="00C72D66">
        <w:rPr>
          <w:rStyle w:val="StyleUnderline"/>
        </w:rPr>
        <w:t>it is ludicrous to think the prince would cease his war effort absent</w:t>
      </w:r>
      <w:r w:rsidRPr="00C72D66">
        <w:rPr>
          <w:sz w:val="16"/>
        </w:rPr>
        <w:t xml:space="preserve"> the present mix of </w:t>
      </w:r>
      <w:r w:rsidRPr="00C72D66">
        <w:rPr>
          <w:rStyle w:val="StyleUnderline"/>
        </w:rPr>
        <w:t>major U.S. pressure and resolute U.S. support</w:t>
      </w:r>
      <w:r w:rsidRPr="00C72D66">
        <w:rPr>
          <w:sz w:val="16"/>
        </w:rPr>
        <w:t xml:space="preserve">. And if you want to understand how a U.S. withdrawal of military support would affect the Saudi war effort, look no further than President Bashar Assad's Syria. The Saudi coalition has far more advanced weapons platforms than the Syrians, but it lacks the integrated command and control, intelligence, targeting, communications, and logistical skill to employ its military effectively. The U.S. has been absolutely critical in filling in the gaps in these areas. And </w:t>
      </w:r>
      <w:r w:rsidRPr="00C72D66">
        <w:rPr>
          <w:rStyle w:val="StyleUnderline"/>
        </w:rPr>
        <w:t>although the Saudis are still too capricious with their use of force, American guidance has helped them target Houthi formations rather than entire city blocks</w:t>
      </w:r>
      <w:r w:rsidRPr="00C72D66">
        <w:rPr>
          <w:sz w:val="16"/>
        </w:rPr>
        <w:t xml:space="preserve"> with a few Houthis somewhere inside those blocks. Again, motivated by their historic, cultural, and theological blood feud with Iran, the Saudis would care little about killing thousands more civilians if they believed it might win the war. </w:t>
      </w:r>
      <w:r w:rsidRPr="00C72D66">
        <w:rPr>
          <w:rStyle w:val="StyleUnderline"/>
        </w:rPr>
        <w:t xml:space="preserve">America is the only check on them </w:t>
      </w:r>
      <w:r w:rsidRPr="00C72D66">
        <w:rPr>
          <w:sz w:val="16"/>
        </w:rPr>
        <w:t xml:space="preserve">at this moment. And, as demonstrated by the Saudi suspension of operations around the port of </w:t>
      </w:r>
      <w:proofErr w:type="spellStart"/>
      <w:r w:rsidRPr="00C72D66">
        <w:rPr>
          <w:sz w:val="16"/>
        </w:rPr>
        <w:t>Hodeidah</w:t>
      </w:r>
      <w:proofErr w:type="spellEnd"/>
      <w:r w:rsidRPr="00C72D66">
        <w:rPr>
          <w:sz w:val="16"/>
        </w:rPr>
        <w:t xml:space="preserve">, that check has held. None of this is palatable for a democracy like ours. We want our world to be without wars. But reality sometimes sucks. And </w:t>
      </w:r>
      <w:r w:rsidRPr="00C72D66">
        <w:rPr>
          <w:rStyle w:val="StyleUnderline"/>
        </w:rPr>
        <w:t>the simple reality of the Yemeni civil war is that it would be</w:t>
      </w:r>
      <w:r w:rsidRPr="00C72D66">
        <w:rPr>
          <w:sz w:val="16"/>
        </w:rPr>
        <w:t xml:space="preserve">, as Secretary of State Mike Pompeo put it on Wednesday, "a hell of a lot </w:t>
      </w:r>
      <w:r w:rsidRPr="00C72D66">
        <w:rPr>
          <w:rStyle w:val="StyleUnderline"/>
        </w:rPr>
        <w:t>worse" were the U.S. disengaged</w:t>
      </w:r>
      <w:r w:rsidRPr="00C72D66">
        <w:rPr>
          <w:sz w:val="16"/>
        </w:rPr>
        <w:t xml:space="preserve"> from it. Yes, Pompeo exaggerates the degree to which Saudi Arabia is a constructive, stable partner for the U.S. in the broader Middle East. Still, he is right on the fundamental issue: that </w:t>
      </w:r>
      <w:r w:rsidRPr="00C72D66">
        <w:rPr>
          <w:rStyle w:val="StyleUnderline"/>
        </w:rPr>
        <w:t>the U.S. needs a Saudi Arabia that is modernizing and stable. If we want a cease-fire that restrains Iran</w:t>
      </w:r>
      <w:r w:rsidRPr="00C72D66">
        <w:rPr>
          <w:sz w:val="16"/>
        </w:rPr>
        <w:t xml:space="preserve"> as well as serving the Yemeni people, </w:t>
      </w:r>
      <w:r w:rsidRPr="00C72D66">
        <w:rPr>
          <w:rStyle w:val="StyleUnderline"/>
        </w:rPr>
        <w:t>we need to stay engaged with the Saudis</w:t>
      </w:r>
      <w:r w:rsidRPr="00C72D66">
        <w:rPr>
          <w:sz w:val="16"/>
        </w:rPr>
        <w:t>. In the end, the Senate's looming action would only decorate Yemen with more civilian blood.</w:t>
      </w:r>
    </w:p>
    <w:p w:rsidR="0046510E" w:rsidRPr="0023022D" w:rsidRDefault="0046510E" w:rsidP="0046510E">
      <w:pPr>
        <w:pStyle w:val="Heading3"/>
      </w:pPr>
      <w:r>
        <w:t>Yemen – No Solve</w:t>
      </w:r>
    </w:p>
    <w:p w:rsidR="0046510E" w:rsidRPr="0023022D" w:rsidRDefault="0046510E" w:rsidP="0046510E">
      <w:pPr>
        <w:pStyle w:val="Heading4"/>
      </w:pPr>
      <w:r w:rsidRPr="0023022D">
        <w:t>Ending sales fails – Saudis have enough weapons</w:t>
      </w:r>
    </w:p>
    <w:p w:rsidR="0046510E" w:rsidRPr="003A6F18" w:rsidRDefault="0046510E" w:rsidP="0046510E">
      <w:pPr>
        <w:rPr>
          <w:rStyle w:val="Style13ptBold"/>
        </w:rPr>
      </w:pPr>
      <w:r w:rsidRPr="003A6F18">
        <w:rPr>
          <w:rStyle w:val="Style13ptBold"/>
        </w:rPr>
        <w:t xml:space="preserve">Knights 2018 </w:t>
      </w:r>
    </w:p>
    <w:p w:rsidR="0046510E" w:rsidRPr="0023022D" w:rsidRDefault="0046510E" w:rsidP="0046510E">
      <w:pPr>
        <w:rPr>
          <w:sz w:val="18"/>
        </w:rPr>
      </w:pPr>
      <w:r w:rsidRPr="0023022D">
        <w:rPr>
          <w:sz w:val="18"/>
        </w:rPr>
        <w:t>(Michael</w:t>
      </w:r>
      <w:r w:rsidR="006C4B40">
        <w:rPr>
          <w:sz w:val="18"/>
        </w:rPr>
        <w:t>,</w:t>
      </w:r>
      <w:r w:rsidRPr="0023022D">
        <w:rPr>
          <w:sz w:val="18"/>
        </w:rPr>
        <w:t xml:space="preserve"> senior fellow Washington Institute, “U.S.-Saudi Security Cooperation (Part 1): Conditioning Arms Sales to Build Leverage” </w:t>
      </w:r>
      <w:hyperlink r:id="rId9" w:history="1">
        <w:r w:rsidRPr="0023022D">
          <w:rPr>
            <w:rStyle w:val="Hyperlink"/>
            <w:sz w:val="18"/>
          </w:rPr>
          <w:t>https://www.washingtoninstitute.org/policy-analysis/view/u.s.-saudi-security-cooperation-part-1-conditioning-arms-sales-to-build-lev</w:t>
        </w:r>
      </w:hyperlink>
      <w:r w:rsidRPr="0023022D">
        <w:rPr>
          <w:sz w:val="18"/>
        </w:rPr>
        <w:t>]</w:t>
      </w:r>
    </w:p>
    <w:p w:rsidR="0046510E" w:rsidRPr="0023022D" w:rsidRDefault="0046510E" w:rsidP="0046510E">
      <w:pPr>
        <w:rPr>
          <w:rStyle w:val="StyleUnderline"/>
        </w:rPr>
      </w:pPr>
      <w:r w:rsidRPr="0023022D">
        <w:rPr>
          <w:rStyle w:val="StyleUnderline"/>
        </w:rPr>
        <w:t>Based on</w:t>
      </w:r>
      <w:r w:rsidRPr="0023022D">
        <w:rPr>
          <w:sz w:val="16"/>
        </w:rPr>
        <w:t xml:space="preserve"> a rough sense of </w:t>
      </w:r>
      <w:r w:rsidRPr="0023022D">
        <w:rPr>
          <w:rStyle w:val="StyleUnderline"/>
        </w:rPr>
        <w:t>prewar stocks</w:t>
      </w:r>
      <w:r w:rsidRPr="0023022D">
        <w:rPr>
          <w:sz w:val="16"/>
        </w:rPr>
        <w:t xml:space="preserve"> and a constant dribble of replacements, </w:t>
      </w:r>
      <w:r w:rsidRPr="0023022D">
        <w:rPr>
          <w:rStyle w:val="StyleUnderline"/>
        </w:rPr>
        <w:t>Riyadh could</w:t>
      </w:r>
      <w:r w:rsidRPr="0023022D">
        <w:rPr>
          <w:sz w:val="16"/>
        </w:rPr>
        <w:t xml:space="preserve"> probably </w:t>
      </w:r>
      <w:r w:rsidRPr="0023022D">
        <w:rPr>
          <w:rStyle w:val="StyleUnderline"/>
        </w:rPr>
        <w:t>keep bombing at its current rate for</w:t>
      </w:r>
      <w:r w:rsidRPr="0023022D">
        <w:rPr>
          <w:sz w:val="16"/>
        </w:rPr>
        <w:t xml:space="preserve"> several </w:t>
      </w:r>
      <w:r w:rsidRPr="0023022D">
        <w:rPr>
          <w:rStyle w:val="StyleUnderline"/>
        </w:rPr>
        <w:t>years even if all new U.S</w:t>
      </w:r>
      <w:r w:rsidRPr="0023022D">
        <w:rPr>
          <w:sz w:val="16"/>
        </w:rPr>
        <w:t xml:space="preserve">. PGM </w:t>
      </w:r>
      <w:r w:rsidRPr="0023022D">
        <w:rPr>
          <w:rStyle w:val="StyleUnderline"/>
        </w:rPr>
        <w:t>deals were rejected</w:t>
      </w:r>
      <w:r w:rsidRPr="0023022D">
        <w:rPr>
          <w:sz w:val="16"/>
        </w:rPr>
        <w:t xml:space="preserve">. Thus, while </w:t>
      </w:r>
      <w:r w:rsidRPr="0023022D">
        <w:rPr>
          <w:rStyle w:val="StyleUnderline"/>
        </w:rPr>
        <w:t>cutting off such sales</w:t>
      </w:r>
      <w:r w:rsidRPr="0023022D">
        <w:rPr>
          <w:sz w:val="16"/>
        </w:rPr>
        <w:t xml:space="preserve"> may be a good way to signal U.S. displeasure or publicly distance Washington from the war, the data indicates that it </w:t>
      </w:r>
      <w:r w:rsidRPr="0023022D">
        <w:rPr>
          <w:rStyle w:val="StyleUnderline"/>
        </w:rPr>
        <w:t>would not meaningfully slow the air campaign anytime soon.</w:t>
      </w:r>
    </w:p>
    <w:p w:rsidR="009A63F9" w:rsidRPr="0023022D" w:rsidRDefault="009A63F9" w:rsidP="00400621">
      <w:pPr>
        <w:pStyle w:val="Heading3"/>
      </w:pPr>
      <w:r w:rsidRPr="0023022D">
        <w:t>No Mideast Impact</w:t>
      </w:r>
    </w:p>
    <w:p w:rsidR="009A63F9" w:rsidRPr="0023022D" w:rsidRDefault="009A63F9" w:rsidP="009A63F9">
      <w:pPr>
        <w:pStyle w:val="Heading4"/>
      </w:pPr>
      <w:r w:rsidRPr="0023022D">
        <w:t>No impact to instability</w:t>
      </w:r>
    </w:p>
    <w:p w:rsidR="009A63F9" w:rsidRPr="0023022D" w:rsidRDefault="009A63F9" w:rsidP="009A63F9">
      <w:pPr>
        <w:tabs>
          <w:tab w:val="left" w:pos="90"/>
        </w:tabs>
        <w:rPr>
          <w:rStyle w:val="Style13ptBold"/>
        </w:rPr>
      </w:pPr>
      <w:r w:rsidRPr="0023022D">
        <w:rPr>
          <w:rStyle w:val="Style13ptBold"/>
        </w:rPr>
        <w:t xml:space="preserve">Maloney and </w:t>
      </w:r>
      <w:proofErr w:type="spellStart"/>
      <w:r w:rsidRPr="0023022D">
        <w:rPr>
          <w:rStyle w:val="Style13ptBold"/>
        </w:rPr>
        <w:t>Takeyh</w:t>
      </w:r>
      <w:proofErr w:type="spellEnd"/>
      <w:r w:rsidRPr="0023022D">
        <w:rPr>
          <w:rStyle w:val="Style13ptBold"/>
        </w:rPr>
        <w:t xml:space="preserve"> 2007</w:t>
      </w:r>
    </w:p>
    <w:p w:rsidR="009A63F9" w:rsidRPr="0023022D" w:rsidRDefault="009A63F9" w:rsidP="009A63F9">
      <w:pPr>
        <w:tabs>
          <w:tab w:val="left" w:pos="90"/>
        </w:tabs>
        <w:rPr>
          <w:sz w:val="18"/>
        </w:rPr>
      </w:pPr>
      <w:r w:rsidRPr="0023022D">
        <w:rPr>
          <w:sz w:val="18"/>
        </w:rPr>
        <w:t xml:space="preserve">Susan Maloney and Ray </w:t>
      </w:r>
      <w:proofErr w:type="spellStart"/>
      <w:r w:rsidRPr="0023022D">
        <w:rPr>
          <w:sz w:val="18"/>
        </w:rPr>
        <w:t>Takeyh</w:t>
      </w:r>
      <w:proofErr w:type="spellEnd"/>
      <w:r w:rsidRPr="0023022D">
        <w:rPr>
          <w:sz w:val="18"/>
        </w:rPr>
        <w:t xml:space="preserve">. Senior fellow for Middle East Policy at the </w:t>
      </w:r>
      <w:proofErr w:type="spellStart"/>
      <w:r w:rsidRPr="0023022D">
        <w:rPr>
          <w:sz w:val="18"/>
        </w:rPr>
        <w:t>Saban</w:t>
      </w:r>
      <w:proofErr w:type="spellEnd"/>
      <w:r w:rsidRPr="0023022D">
        <w:rPr>
          <w:sz w:val="18"/>
        </w:rPr>
        <w:t xml:space="preserve"> Center for Middle East Studies at the Brookings Institution and senior fellow for Middle East Studies at the Council on Foreign Relations. 6/28/2007. “Why the Iraq War Won’t Engulf the Mideast,” International Herald Tribune, http://www.brookings.edu/opinions/2007/0628iraq_maloney.aspx.</w:t>
      </w:r>
    </w:p>
    <w:p w:rsidR="009A63F9" w:rsidRPr="0023022D" w:rsidRDefault="009A63F9" w:rsidP="009A63F9">
      <w:pPr>
        <w:pStyle w:val="card0"/>
        <w:tabs>
          <w:tab w:val="left" w:pos="90"/>
        </w:tabs>
        <w:ind w:left="0" w:right="0"/>
        <w:rPr>
          <w:sz w:val="16"/>
        </w:rPr>
      </w:pPr>
      <w:r w:rsidRPr="0023022D">
        <w:rPr>
          <w:rStyle w:val="TitleChar"/>
          <w:sz w:val="22"/>
        </w:rPr>
        <w:t>Yet, the Saudis, Iranians, Jordanians, Syrians, and others are very unlikely to go to war either to protect their own sect or ethnic group or to prevent one country from gaining the upper hand in Iraq</w:t>
      </w:r>
      <w:r w:rsidRPr="0023022D">
        <w:rPr>
          <w:sz w:val="16"/>
        </w:rPr>
        <w:t xml:space="preserve">. The reasons are fairly straightforward. First, </w:t>
      </w:r>
      <w:r w:rsidRPr="0023022D">
        <w:rPr>
          <w:rStyle w:val="TitleChar"/>
          <w:sz w:val="22"/>
        </w:rPr>
        <w:t>Middle Eastern leaders</w:t>
      </w:r>
      <w:r w:rsidRPr="0023022D">
        <w:rPr>
          <w:sz w:val="16"/>
        </w:rPr>
        <w:t xml:space="preserve">, like politicians everywhere, </w:t>
      </w:r>
      <w:r w:rsidRPr="0023022D">
        <w:rPr>
          <w:rStyle w:val="TitleChar"/>
          <w:sz w:val="22"/>
        </w:rPr>
        <w:t>are primarily interested in one thing: self-preservation. Committing forces to Iraq is an inherently risky proposition,</w:t>
      </w:r>
      <w:r w:rsidRPr="0023022D">
        <w:rPr>
          <w:sz w:val="16"/>
        </w:rPr>
        <w:t xml:space="preserve"> which, if the conflict went badly, could threaten domestic political stability. Moreover, </w:t>
      </w:r>
      <w:r w:rsidRPr="0023022D">
        <w:rPr>
          <w:rStyle w:val="TitleChar"/>
          <w:sz w:val="22"/>
        </w:rPr>
        <w:t>most Arab armies are geared toward regime protection rather than projecting power and thus have little capability for sending troops</w:t>
      </w:r>
      <w:r w:rsidRPr="0023022D">
        <w:rPr>
          <w:sz w:val="16"/>
        </w:rPr>
        <w:t xml:space="preserve"> to Iraq. </w:t>
      </w:r>
      <w:r w:rsidRPr="0023022D">
        <w:rPr>
          <w:rStyle w:val="TitleChar"/>
          <w:sz w:val="22"/>
        </w:rPr>
        <w:t xml:space="preserve">Second, there is cause for concern about the so-called blowback scenario in which </w:t>
      </w:r>
      <w:proofErr w:type="spellStart"/>
      <w:r w:rsidRPr="0023022D">
        <w:rPr>
          <w:rStyle w:val="TitleChar"/>
          <w:sz w:val="22"/>
        </w:rPr>
        <w:t>jihadis</w:t>
      </w:r>
      <w:proofErr w:type="spellEnd"/>
      <w:r w:rsidRPr="0023022D">
        <w:rPr>
          <w:rStyle w:val="TitleChar"/>
          <w:sz w:val="22"/>
        </w:rPr>
        <w:t xml:space="preserve"> returning from Iraq destabilize their home countries,</w:t>
      </w:r>
      <w:r w:rsidRPr="0023022D">
        <w:rPr>
          <w:sz w:val="16"/>
        </w:rPr>
        <w:t xml:space="preserve">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w:t>
      </w:r>
      <w:r w:rsidRPr="0023022D">
        <w:rPr>
          <w:rStyle w:val="TitleChar"/>
          <w:sz w:val="22"/>
        </w:rPr>
        <w:t>Finally, there is no precedent for Arab leaders to commit forces to conflicts in which they are not directly involved.</w:t>
      </w:r>
      <w:r w:rsidRPr="0023022D">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w:t>
      </w:r>
      <w:r w:rsidRPr="0023022D">
        <w:rPr>
          <w:rStyle w:val="TitleChar"/>
          <w:sz w:val="22"/>
        </w:rPr>
        <w:t>Iraqis will remain locked in a sectarian and ethnic struggle that outside powers may abet, but will remain within the borders of Iraq. 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23022D">
        <w:rPr>
          <w:sz w:val="16"/>
        </w:rPr>
        <w:t xml:space="preserve">. </w:t>
      </w:r>
    </w:p>
    <w:p w:rsidR="009A63F9" w:rsidRPr="0023022D" w:rsidRDefault="009A63F9" w:rsidP="009A63F9"/>
    <w:p w:rsidR="00943C29" w:rsidRPr="0023022D" w:rsidRDefault="00943C29" w:rsidP="00400621">
      <w:pPr>
        <w:pStyle w:val="Heading3"/>
      </w:pPr>
      <w:r w:rsidRPr="0023022D">
        <w:t>No Terrorism Impact</w:t>
      </w:r>
    </w:p>
    <w:p w:rsidR="00943C29" w:rsidRPr="0023022D" w:rsidRDefault="00943C29" w:rsidP="00943C29">
      <w:pPr>
        <w:pStyle w:val="Heading4"/>
        <w:rPr>
          <w:rFonts w:cs="Times New Roman"/>
        </w:rPr>
      </w:pPr>
      <w:r w:rsidRPr="0023022D">
        <w:rPr>
          <w:rFonts w:cs="Times New Roman"/>
        </w:rPr>
        <w:t xml:space="preserve">No nuke terror </w:t>
      </w:r>
    </w:p>
    <w:p w:rsidR="00943C29" w:rsidRPr="0023022D" w:rsidRDefault="00943C29" w:rsidP="00943C29">
      <w:pPr>
        <w:rPr>
          <w:rStyle w:val="Style13ptBold"/>
          <w:rFonts w:cs="Times New Roman"/>
        </w:rPr>
      </w:pPr>
      <w:r w:rsidRPr="0023022D">
        <w:rPr>
          <w:rStyle w:val="Style13ptBold"/>
          <w:rFonts w:cs="Times New Roman"/>
        </w:rPr>
        <w:t>Weiss 2015</w:t>
      </w:r>
    </w:p>
    <w:p w:rsidR="00943C29" w:rsidRPr="0023022D" w:rsidRDefault="00943C29" w:rsidP="00943C29">
      <w:pPr>
        <w:rPr>
          <w:rFonts w:cs="Times New Roman"/>
          <w:sz w:val="18"/>
        </w:rPr>
      </w:pPr>
      <w:r w:rsidRPr="0023022D">
        <w:rPr>
          <w:rFonts w:cs="Times New Roman"/>
          <w:sz w:val="18"/>
        </w:rPr>
        <w:t xml:space="preserve">(Leonard, visiting scholar at the Center for International Security and Cooperation at Stanford, “On fear and nuclear terrorism”, Bulletin of the Atomic Scientists March/April 2015 vol. 71 no. 2 75-87) </w:t>
      </w:r>
    </w:p>
    <w:p w:rsidR="00943C29" w:rsidRPr="0023022D" w:rsidRDefault="00943C29" w:rsidP="00943C29">
      <w:pPr>
        <w:rPr>
          <w:rFonts w:cs="Times New Roman"/>
          <w:b/>
          <w:u w:val="single"/>
        </w:rPr>
      </w:pPr>
      <w:r w:rsidRPr="0023022D">
        <w:rPr>
          <w:rFonts w:cs="Times New Roman"/>
          <w:sz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23022D">
        <w:rPr>
          <w:rStyle w:val="StyleUnderline"/>
          <w:rFonts w:cs="Times New Roman"/>
        </w:rPr>
        <w:t>Although there has been much commentary on</w:t>
      </w:r>
      <w:r w:rsidRPr="0023022D">
        <w:rPr>
          <w:rFonts w:cs="Times New Roman"/>
          <w:sz w:val="16"/>
        </w:rPr>
        <w:t xml:space="preserve"> </w:t>
      </w:r>
      <w:r w:rsidRPr="0023022D">
        <w:rPr>
          <w:rStyle w:val="StyleUnderline"/>
          <w:rFonts w:cs="Times New Roman"/>
        </w:rPr>
        <w:t>the interest that Osama bin Laden, when he was alive, reportedly expressed</w:t>
      </w:r>
      <w:r w:rsidRPr="0023022D">
        <w:rPr>
          <w:rFonts w:cs="Times New Roman"/>
          <w:sz w:val="16"/>
        </w:rPr>
        <w:t xml:space="preserve"> in obtaining nuclear weapons (see </w:t>
      </w:r>
      <w:proofErr w:type="spellStart"/>
      <w:r w:rsidRPr="0023022D">
        <w:rPr>
          <w:rFonts w:cs="Times New Roman"/>
          <w:sz w:val="16"/>
        </w:rPr>
        <w:t>Mowatt-Larssen</w:t>
      </w:r>
      <w:proofErr w:type="spellEnd"/>
      <w:r w:rsidRPr="0023022D">
        <w:rPr>
          <w:rFonts w:cs="Times New Roman"/>
          <w:sz w:val="16"/>
        </w:rPr>
        <w:t xml:space="preserve">, 2010), </w:t>
      </w:r>
      <w:r w:rsidRPr="0023022D">
        <w:rPr>
          <w:rStyle w:val="StyleUnderline"/>
          <w:rFonts w:cs="Times New Roman"/>
        </w:rPr>
        <w:t>and some terrorists</w:t>
      </w:r>
      <w:r w:rsidRPr="0023022D">
        <w:rPr>
          <w:rFonts w:cs="Times New Roman"/>
          <w:sz w:val="16"/>
        </w:rPr>
        <w:t xml:space="preserve"> no doubt </w:t>
      </w:r>
      <w:r w:rsidRPr="0023022D">
        <w:rPr>
          <w:rStyle w:val="StyleUnderline"/>
          <w:rFonts w:cs="Times New Roman"/>
        </w:rPr>
        <w:t xml:space="preserve">desire to obtain such weapons, </w:t>
      </w:r>
      <w:r w:rsidRPr="0023022D">
        <w:rPr>
          <w:rStyle w:val="Emphasis"/>
        </w:rPr>
        <w:t>evidence</w:t>
      </w:r>
      <w:r w:rsidRPr="0023022D">
        <w:rPr>
          <w:rStyle w:val="StyleUnderline"/>
          <w:rFonts w:cs="Times New Roman"/>
        </w:rPr>
        <w:t xml:space="preserve"> of any terrorist group </w:t>
      </w:r>
      <w:r w:rsidRPr="0023022D">
        <w:rPr>
          <w:rStyle w:val="Emphasis"/>
        </w:rPr>
        <w:t>working seriously</w:t>
      </w:r>
      <w:r w:rsidRPr="0023022D">
        <w:rPr>
          <w:rStyle w:val="StyleUnderline"/>
          <w:rFonts w:cs="Times New Roman"/>
        </w:rPr>
        <w:t xml:space="preserve"> toward the theft of nuclear weapons or the acquisition of such weapons by other means is </w:t>
      </w:r>
      <w:r w:rsidRPr="0023022D">
        <w:rPr>
          <w:rStyle w:val="Emphasis"/>
        </w:rPr>
        <w:t>virtually nonexistent</w:t>
      </w:r>
      <w:r w:rsidRPr="0023022D">
        <w:rPr>
          <w:rFonts w:cs="Times New Roman"/>
          <w:sz w:val="16"/>
        </w:rPr>
        <w:t xml:space="preserve">. This may be due to a combination of reasons. </w:t>
      </w:r>
      <w:r w:rsidRPr="0023022D">
        <w:rPr>
          <w:rStyle w:val="StyleUnderline"/>
          <w:rFonts w:cs="Times New Roman"/>
        </w:rPr>
        <w:t>Terrorists understand that it is not hard to terrorize a population without committing mass murder</w:t>
      </w:r>
      <w:r w:rsidRPr="0023022D">
        <w:rPr>
          <w:rFonts w:cs="Times New Roman"/>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23022D">
        <w:rPr>
          <w:rStyle w:val="StyleUnderline"/>
          <w:rFonts w:cs="Times New Roman"/>
        </w:rPr>
        <w:t>.” If public sympathy is important to their cause, an apparent plan or commission of mass murder is not going to help them, and indeed will make their enemies even more implacable</w:t>
      </w:r>
      <w:r w:rsidRPr="0023022D">
        <w:rPr>
          <w:rFonts w:cs="Times New Roman"/>
          <w:sz w:val="16"/>
        </w:rPr>
        <w:t xml:space="preserve">, reducing the prospects of achieving their goals. </w:t>
      </w:r>
      <w:r w:rsidRPr="0023022D">
        <w:rPr>
          <w:rStyle w:val="StyleUnderline"/>
          <w:rFonts w:cs="Times New Roman"/>
        </w:rPr>
        <w:t xml:space="preserve">The acquisition of nuclear weapons by terrorists is not like the acquisition of conventional weapons; it requires significant </w:t>
      </w:r>
      <w:r w:rsidRPr="0023022D">
        <w:rPr>
          <w:rStyle w:val="Emphasis"/>
        </w:rPr>
        <w:t>time</w:t>
      </w:r>
      <w:r w:rsidRPr="0023022D">
        <w:rPr>
          <w:rStyle w:val="StyleUnderline"/>
          <w:rFonts w:cs="Times New Roman"/>
        </w:rPr>
        <w:t xml:space="preserve">, </w:t>
      </w:r>
      <w:r w:rsidRPr="0023022D">
        <w:rPr>
          <w:rStyle w:val="Emphasis"/>
        </w:rPr>
        <w:t>planning</w:t>
      </w:r>
      <w:r w:rsidRPr="0023022D">
        <w:rPr>
          <w:rStyle w:val="StyleUnderline"/>
          <w:rFonts w:cs="Times New Roman"/>
        </w:rPr>
        <w:t xml:space="preserve">, </w:t>
      </w:r>
      <w:r w:rsidRPr="0023022D">
        <w:rPr>
          <w:rStyle w:val="Emphasis"/>
        </w:rPr>
        <w:t>resources</w:t>
      </w:r>
      <w:r w:rsidRPr="0023022D">
        <w:rPr>
          <w:rStyle w:val="StyleUnderline"/>
          <w:rFonts w:cs="Times New Roman"/>
        </w:rPr>
        <w:t xml:space="preserve">, and </w:t>
      </w:r>
      <w:r w:rsidRPr="0023022D">
        <w:rPr>
          <w:rStyle w:val="Emphasis"/>
        </w:rPr>
        <w:t>expertise</w:t>
      </w:r>
      <w:r w:rsidRPr="0023022D">
        <w:rPr>
          <w:rStyle w:val="StyleUnderline"/>
          <w:rFonts w:cs="Times New Roman"/>
        </w:rPr>
        <w:t>, with no guarantees that an acquired device would work. It requires putting aside at least some aspects of a group’s more immediate activities and goals for an attempted operation that no terrorist group has previously accomplished</w:t>
      </w:r>
      <w:r w:rsidRPr="0023022D">
        <w:rPr>
          <w:rFonts w:cs="Times New Roman"/>
          <w:sz w:val="16"/>
        </w:rPr>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 turns out to be a world of truly worrisome particles of truth. Yet it is also a world of fantasies, nightmares, urban legends, fakes, hoaxes, scams, stings, mysterious substances, terrorist boasts, sensational claims, description of vast conspiracies, allegations of </w:t>
      </w:r>
      <w:proofErr w:type="spellStart"/>
      <w:r w:rsidRPr="0023022D">
        <w:rPr>
          <w:rFonts w:cs="Times New Roman"/>
          <w:sz w:val="16"/>
        </w:rPr>
        <w:t>coverups</w:t>
      </w:r>
      <w:proofErr w:type="spellEnd"/>
      <w:r w:rsidRPr="0023022D">
        <w:rPr>
          <w:rFonts w:cs="Times New Roman"/>
          <w:sz w:val="16"/>
        </w:rPr>
        <w:t xml:space="preserve">, lurid headlines, layers of misinformation and disinformation. Much is inconclusive or contradictory. Only the terror is real. (Jenkins, 2008: 26) The three ways terrorists might get a nuke </w:t>
      </w:r>
      <w:proofErr w:type="gramStart"/>
      <w:r w:rsidRPr="0023022D">
        <w:rPr>
          <w:rFonts w:cs="Times New Roman"/>
          <w:sz w:val="16"/>
        </w:rPr>
        <w:t>To</w:t>
      </w:r>
      <w:proofErr w:type="gramEnd"/>
      <w:r w:rsidRPr="0023022D">
        <w:rPr>
          <w:rFonts w:cs="Times New Roman"/>
          <w:sz w:val="16"/>
        </w:rPr>
        <w:t xml:space="preserve"> illustrate in more detail how fear has distorted the threat of nuclear terrorism, </w:t>
      </w:r>
      <w:r w:rsidRPr="0023022D">
        <w:rPr>
          <w:rStyle w:val="StyleUnderline"/>
          <w:rFonts w:cs="Times New Roman"/>
        </w:rPr>
        <w:t xml:space="preserve">consider the three possibilities for terrorists to obtain a nuclear weapon: steal one; be given one created by a nuclear weapon state; manufacture one. </w:t>
      </w:r>
      <w:r w:rsidRPr="0023022D">
        <w:rPr>
          <w:rStyle w:val="Emphasis"/>
        </w:rPr>
        <w:t>None of these possibilities has a high probability of occurring</w:t>
      </w:r>
      <w:r w:rsidRPr="0023022D">
        <w:rPr>
          <w:rFonts w:cs="Times New Roman"/>
          <w:sz w:val="16"/>
        </w:rPr>
        <w:t xml:space="preserve">. Stealing nukes. </w:t>
      </w:r>
      <w:r w:rsidRPr="0023022D">
        <w:rPr>
          <w:rStyle w:val="StyleUnderline"/>
          <w:rFonts w:cs="Times New Roman"/>
        </w:rPr>
        <w:t>Nothing is better protected in a nuclear weapon state than the weapons themselves, which have multiple layers of safeguards that</w:t>
      </w:r>
      <w:r w:rsidRPr="0023022D">
        <w:rPr>
          <w:rFonts w:cs="Times New Roman"/>
          <w:sz w:val="16"/>
        </w:rPr>
        <w:t xml:space="preserve">, in the United States, </w:t>
      </w:r>
      <w:r w:rsidRPr="0023022D">
        <w:rPr>
          <w:rStyle w:val="StyleUnderline"/>
          <w:rFonts w:cs="Times New Roman"/>
        </w:rPr>
        <w:t>include intelligence and surveillance, electronic locks</w:t>
      </w:r>
      <w:r w:rsidRPr="0023022D">
        <w:rPr>
          <w:rFonts w:cs="Times New Roman"/>
          <w:sz w:val="16"/>
        </w:rPr>
        <w:t xml:space="preserve"> (including so-called “permissive action links” that prevent detonation unless a code is entered into the lock), </w:t>
      </w:r>
      <w:r w:rsidRPr="0023022D">
        <w:rPr>
          <w:rStyle w:val="StyleUnderline"/>
          <w:rFonts w:cs="Times New Roman"/>
        </w:rPr>
        <w:t>gated and locked storage facilities, armed guards, and teams of elite responders if an attempt at theft were to occur</w:t>
      </w:r>
      <w:r w:rsidRPr="0023022D">
        <w:rPr>
          <w:rFonts w:cs="Times New Roman"/>
          <w:sz w:val="16"/>
        </w:rPr>
        <w:t xml:space="preserve">. We know that </w:t>
      </w:r>
      <w:r w:rsidRPr="0023022D">
        <w:rPr>
          <w:rStyle w:val="StyleUnderline"/>
          <w:rFonts w:cs="Times New Roman"/>
        </w:rPr>
        <w:t xml:space="preserve">most weapon states have such protections, and there is </w:t>
      </w:r>
      <w:r w:rsidRPr="0023022D">
        <w:rPr>
          <w:rStyle w:val="Emphasis"/>
        </w:rPr>
        <w:t>no reason</w:t>
      </w:r>
      <w:r w:rsidRPr="0023022D">
        <w:rPr>
          <w:rStyle w:val="StyleUnderline"/>
          <w:rFonts w:cs="Times New Roman"/>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23022D">
        <w:rPr>
          <w:rFonts w:cs="Times New Roman"/>
          <w:sz w:val="16"/>
        </w:rPr>
        <w:t xml:space="preserve"> with the intent and physical ability to carry them off in the face of such layers of protection </w:t>
      </w:r>
      <w:r w:rsidRPr="0023022D">
        <w:rPr>
          <w:rStyle w:val="StyleUnderline"/>
          <w:rFonts w:cs="Times New Roman"/>
        </w:rPr>
        <w:t xml:space="preserve">is </w:t>
      </w:r>
      <w:r w:rsidRPr="0023022D">
        <w:rPr>
          <w:rStyle w:val="Emphasis"/>
        </w:rPr>
        <w:t>extremely low</w:t>
      </w:r>
      <w:r w:rsidRPr="0023022D">
        <w:rPr>
          <w:rFonts w:cs="Times New Roman"/>
          <w:sz w:val="16"/>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23022D">
        <w:rPr>
          <w:rStyle w:val="StyleUnderline"/>
          <w:rFonts w:cs="Times New Roman"/>
        </w:rPr>
        <w:t>Pakistan is frequently suggested as a possible candidate</w:t>
      </w:r>
      <w:r w:rsidRPr="0023022D">
        <w:rPr>
          <w:rFonts w:cs="Times New Roman"/>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w:t>
      </w:r>
      <w:proofErr w:type="spellStart"/>
      <w:r w:rsidRPr="0023022D">
        <w:rPr>
          <w:rFonts w:cs="Times New Roman"/>
          <w:sz w:val="16"/>
        </w:rPr>
        <w:t>Kamra</w:t>
      </w:r>
      <w:proofErr w:type="spellEnd"/>
      <w:r w:rsidRPr="0023022D">
        <w:rPr>
          <w:rFonts w:cs="Times New Roman"/>
          <w:sz w:val="16"/>
        </w:rPr>
        <w:t xml:space="preserve">, which is believed to house nuclear weapons in some form, have been referenced in connection with such security concerns (Nelson and Hussain, 2012). However, the </w:t>
      </w:r>
      <w:proofErr w:type="spellStart"/>
      <w:r w:rsidRPr="0023022D">
        <w:rPr>
          <w:rFonts w:cs="Times New Roman"/>
          <w:sz w:val="16"/>
        </w:rPr>
        <w:t>Kamra</w:t>
      </w:r>
      <w:proofErr w:type="spellEnd"/>
      <w:r w:rsidRPr="0023022D">
        <w:rPr>
          <w:rFonts w:cs="Times New Roman"/>
          <w:sz w:val="16"/>
        </w:rPr>
        <w:t xml:space="preserve"> base contained US fighter planes, including F-16s, used to bomb Taliban bases in tribal areas bordering Afghanistan, so the planes, not nuclear weapons, were the likely target of the terrorists, and in any case the mission was a failure. Moreover, </w:t>
      </w:r>
      <w:r w:rsidRPr="0023022D">
        <w:rPr>
          <w:rStyle w:val="StyleUnderline"/>
          <w:rFonts w:cs="Times New Roman"/>
        </w:rPr>
        <w:t xml:space="preserve">Pakistan is not about to collapse, and the Pakistanis are known to have received </w:t>
      </w:r>
      <w:r w:rsidRPr="0023022D">
        <w:rPr>
          <w:rStyle w:val="Emphasis"/>
        </w:rPr>
        <w:t>major international assistance</w:t>
      </w:r>
      <w:r w:rsidRPr="0023022D">
        <w:rPr>
          <w:rStyle w:val="StyleUnderline"/>
          <w:rFonts w:cs="Times New Roman"/>
        </w:rPr>
        <w:t xml:space="preserve"> in technologies for protecting their weapons from unauthorized use, store them in somewhat disassembled fashion at multiple locations, and have a </w:t>
      </w:r>
      <w:r w:rsidRPr="0023022D">
        <w:rPr>
          <w:rStyle w:val="Emphasis"/>
        </w:rPr>
        <w:t>sophisticated nuclear security structure</w:t>
      </w:r>
      <w:r w:rsidRPr="0023022D">
        <w:rPr>
          <w:rStyle w:val="StyleUnderline"/>
          <w:rFonts w:cs="Times New Roman"/>
        </w:rPr>
        <w:t xml:space="preserve"> in place</w:t>
      </w:r>
      <w:r w:rsidRPr="0023022D">
        <w:rPr>
          <w:rFonts w:cs="Times New Roman"/>
          <w:sz w:val="16"/>
        </w:rPr>
        <w:t xml:space="preserve"> (see Gregory, 2013; Khan, 2012). However, </w:t>
      </w:r>
      <w:r w:rsidRPr="0023022D">
        <w:rPr>
          <w:rStyle w:val="StyleUnderline"/>
          <w:rFonts w:cs="Times New Roman"/>
        </w:rPr>
        <w:t>the weapons are assembled at times of high tension in the region, and, to keep a degree of uncertainty in their location, they are moved from place to place, making them more vulnerable to seizure at such times</w:t>
      </w:r>
      <w:r w:rsidRPr="0023022D">
        <w:rPr>
          <w:rFonts w:cs="Times New Roman"/>
          <w:sz w:val="16"/>
        </w:rPr>
        <w:t xml:space="preserve"> (Goldberg and </w:t>
      </w:r>
      <w:proofErr w:type="spellStart"/>
      <w:r w:rsidRPr="0023022D">
        <w:rPr>
          <w:rFonts w:cs="Times New Roman"/>
          <w:sz w:val="16"/>
        </w:rPr>
        <w:t>Ambinder</w:t>
      </w:r>
      <w:proofErr w:type="spellEnd"/>
      <w:r w:rsidRPr="0023022D">
        <w:rPr>
          <w:rFonts w:cs="Times New Roman"/>
          <w:sz w:val="16"/>
        </w:rPr>
        <w:t xml:space="preserve">,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w:t>
      </w:r>
      <w:proofErr w:type="spellStart"/>
      <w:r w:rsidRPr="0023022D">
        <w:rPr>
          <w:rFonts w:cs="Times New Roman"/>
          <w:sz w:val="16"/>
        </w:rPr>
        <w:t>mujahideen</w:t>
      </w:r>
      <w:proofErr w:type="spellEnd"/>
      <w:r w:rsidRPr="0023022D">
        <w:rPr>
          <w:rFonts w:cs="Times New Roman"/>
          <w:sz w:val="16"/>
        </w:rPr>
        <w:t xml:space="preserve"> and the accompanying diminution of US opposition to Pakistan’s nuclear activities. </w:t>
      </w:r>
      <w:r w:rsidRPr="0023022D">
        <w:rPr>
          <w:rStyle w:val="StyleUnderline"/>
          <w:rFonts w:cs="Times New Roman"/>
        </w:rPr>
        <w:t xml:space="preserve">Acquiring </w:t>
      </w:r>
      <w:r w:rsidRPr="0023022D">
        <w:rPr>
          <w:rStyle w:val="StyleUnderline"/>
          <w:rFonts w:cs="Times New Roman"/>
          <w:szCs w:val="26"/>
        </w:rPr>
        <w:t>nukes</w:t>
      </w:r>
      <w:r w:rsidRPr="0023022D">
        <w:rPr>
          <w:rFonts w:cs="Times New Roman"/>
          <w:szCs w:val="26"/>
          <w:u w:val="single"/>
        </w:rPr>
        <w:t xml:space="preserve"> </w:t>
      </w:r>
      <w:r w:rsidRPr="0023022D">
        <w:rPr>
          <w:rFonts w:cs="Times New Roman"/>
          <w:b/>
          <w:szCs w:val="26"/>
          <w:u w:val="single"/>
        </w:rPr>
        <w:t>as a gift</w:t>
      </w:r>
      <w:r w:rsidRPr="0023022D">
        <w:rPr>
          <w:rFonts w:cs="Times New Roman"/>
          <w:sz w:val="16"/>
        </w:rPr>
        <w:t xml:space="preserve">. Following the shock of 9/11, government officials and the media imagined many scenarios in which terrorists obtain nuclear weapons; one of those scenarios involves a weapon state using a terrorist group for delivery of a nuclear weapon. </w:t>
      </w:r>
      <w:r w:rsidRPr="0023022D">
        <w:rPr>
          <w:rStyle w:val="StyleUnderline"/>
          <w:rFonts w:cs="Times New Roman"/>
        </w:rPr>
        <w:t>There are at least two reasons why this scenario is unlikely</w:t>
      </w:r>
      <w:r w:rsidRPr="0023022D">
        <w:rPr>
          <w:rFonts w:cs="Times New Roman"/>
          <w:sz w:val="16"/>
        </w:rPr>
        <w:t xml:space="preserve">: First, </w:t>
      </w:r>
      <w:r w:rsidRPr="0023022D">
        <w:rPr>
          <w:rStyle w:val="StyleUnderline"/>
          <w:rFonts w:cs="Times New Roman"/>
        </w:rPr>
        <w:t>once a weapon state loses control of a weapon, it cannot be sure the weapon will be used by the terrorist group as intended</w:t>
      </w:r>
      <w:r w:rsidRPr="0023022D">
        <w:rPr>
          <w:rFonts w:cs="Times New Roman"/>
          <w:sz w:val="16"/>
        </w:rPr>
        <w:t xml:space="preserve">. Second, </w:t>
      </w:r>
      <w:r w:rsidRPr="0023022D">
        <w:rPr>
          <w:rStyle w:val="StyleUnderline"/>
          <w:rFonts w:cs="Times New Roman"/>
        </w:rPr>
        <w:t>the state cannot be sure that the transfer of the weapon has been undetected either before or after the fact of its detonation</w:t>
      </w:r>
      <w:r w:rsidRPr="0023022D">
        <w:rPr>
          <w:rFonts w:cs="Times New Roman"/>
          <w:sz w:val="16"/>
        </w:rPr>
        <w:t xml:space="preserve"> (see </w:t>
      </w:r>
      <w:proofErr w:type="spellStart"/>
      <w:r w:rsidRPr="0023022D">
        <w:rPr>
          <w:rFonts w:cs="Times New Roman"/>
          <w:sz w:val="16"/>
        </w:rPr>
        <w:t>Lieber</w:t>
      </w:r>
      <w:proofErr w:type="spellEnd"/>
      <w:r w:rsidRPr="0023022D">
        <w:rPr>
          <w:rFonts w:cs="Times New Roman"/>
          <w:sz w:val="16"/>
        </w:rPr>
        <w:t xml:space="preserve"> and Press, 2013). The use of the weapon by a terrorist group will ultimately result in the transferring nation becoming a nuclear target just as if it had itself detonated the device. </w:t>
      </w:r>
      <w:r w:rsidRPr="0023022D">
        <w:rPr>
          <w:rStyle w:val="StyleUnderline"/>
          <w:rFonts w:cs="Times New Roman"/>
        </w:rPr>
        <w:t xml:space="preserve">This is </w:t>
      </w:r>
      <w:r w:rsidRPr="0023022D">
        <w:rPr>
          <w:rStyle w:val="Emphasis"/>
        </w:rPr>
        <w:t>a powerful deterrent</w:t>
      </w:r>
      <w:r w:rsidRPr="0023022D">
        <w:rPr>
          <w:rStyle w:val="StyleUnderline"/>
          <w:rFonts w:cs="Times New Roman"/>
        </w:rPr>
        <w:t xml:space="preserve"> to such a transfer, making the transfer a low-probability event. </w:t>
      </w:r>
      <w:r w:rsidRPr="0023022D">
        <w:rPr>
          <w:rFonts w:cs="Times New Roman"/>
          <w:sz w:val="16"/>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23022D">
        <w:rPr>
          <w:rStyle w:val="StyleUnderline"/>
          <w:rFonts w:cs="Times New Roman"/>
        </w:rPr>
        <w:t>Manufacturing a nuclear weapon. To accomplish this, a terrorist group would have to obtain an appropriate amount of</w:t>
      </w:r>
      <w:r w:rsidRPr="0023022D">
        <w:rPr>
          <w:rFonts w:cs="Times New Roman"/>
          <w:sz w:val="16"/>
        </w:rPr>
        <w:t xml:space="preserve"> one of the two most popular </w:t>
      </w:r>
      <w:r w:rsidRPr="0023022D">
        <w:rPr>
          <w:rStyle w:val="StyleUnderline"/>
          <w:rFonts w:cs="Times New Roman"/>
        </w:rPr>
        <w:t>materials</w:t>
      </w:r>
      <w:r w:rsidRPr="0023022D">
        <w:rPr>
          <w:rFonts w:cs="Times New Roman"/>
          <w:sz w:val="16"/>
        </w:rPr>
        <w:t xml:space="preserve"> for nuclear weapons, highly enriched uranium (HEU) or plutonium separated from fuel used in a production reactor or a power reactor. Weapon-grade </w:t>
      </w:r>
      <w:r w:rsidRPr="0023022D">
        <w:rPr>
          <w:rStyle w:val="StyleUnderline"/>
          <w:rFonts w:cs="Times New Roman"/>
        </w:rPr>
        <w:t>plutonium</w:t>
      </w:r>
      <w:r w:rsidRPr="0023022D">
        <w:rPr>
          <w:rFonts w:cs="Times New Roman"/>
          <w:sz w:val="16"/>
        </w:rPr>
        <w:t xml:space="preserve"> is found in weapon manufacturing facilities in nuclear weapon states and </w:t>
      </w:r>
      <w:r w:rsidRPr="0023022D">
        <w:rPr>
          <w:rStyle w:val="StyleUnderline"/>
          <w:rFonts w:cs="Times New Roman"/>
        </w:rPr>
        <w:t>is very highly protected</w:t>
      </w:r>
      <w:r w:rsidRPr="0023022D">
        <w:rPr>
          <w:rFonts w:cs="Times New Roman"/>
          <w:sz w:val="16"/>
        </w:rPr>
        <w:t xml:space="preserve"> until it is inserted in a weapon. </w:t>
      </w:r>
      <w:r w:rsidRPr="0023022D">
        <w:rPr>
          <w:rStyle w:val="StyleUnderline"/>
          <w:rFonts w:cs="Times New Roman"/>
        </w:rPr>
        <w:t>Reactor-grade plutonium</w:t>
      </w:r>
      <w:r w:rsidRPr="0023022D">
        <w:rPr>
          <w:rFonts w:cs="Times New Roman"/>
          <w:sz w:val="16"/>
        </w:rPr>
        <w:t xml:space="preserve">, although still capable of being weaponized, is less protected, and in that sense </w:t>
      </w:r>
      <w:r w:rsidRPr="0023022D">
        <w:rPr>
          <w:rStyle w:val="StyleUnderline"/>
          <w:rFonts w:cs="Times New Roman"/>
        </w:rPr>
        <w:t>is a more attractive target</w:t>
      </w:r>
      <w:r w:rsidRPr="0023022D">
        <w:rPr>
          <w:rFonts w:cs="Times New Roman"/>
          <w:sz w:val="16"/>
        </w:rPr>
        <w:t xml:space="preserve"> for a terrorist, especially since it has been produced and stored in prodigious quantities in a number of nuclear weapon states and non-weapon states, particularly Japan. But </w:t>
      </w:r>
      <w:r w:rsidRPr="0023022D">
        <w:rPr>
          <w:rStyle w:val="StyleUnderline"/>
          <w:rFonts w:cs="Times New Roman"/>
        </w:rPr>
        <w:t>terrorist use of plutonium for a nuclear explosive device would require the construction of an implosion weapon,</w:t>
      </w:r>
      <w:r w:rsidRPr="0023022D">
        <w:rPr>
          <w:rFonts w:cs="Times New Roman"/>
          <w:sz w:val="16"/>
        </w:rPr>
        <w:t xml:space="preserve"> requiring the fashioning of an appropriate explosive lens of TNT, </w:t>
      </w:r>
      <w:r w:rsidRPr="0023022D">
        <w:rPr>
          <w:rStyle w:val="StyleUnderline"/>
          <w:rFonts w:cs="Times New Roman"/>
        </w:rPr>
        <w:t xml:space="preserve">a </w:t>
      </w:r>
      <w:r w:rsidRPr="0023022D">
        <w:rPr>
          <w:rStyle w:val="Emphasis"/>
        </w:rPr>
        <w:t>notoriously difficult</w:t>
      </w:r>
      <w:r w:rsidRPr="0023022D">
        <w:rPr>
          <w:rStyle w:val="StyleUnderline"/>
          <w:rFonts w:cs="Times New Roman"/>
        </w:rPr>
        <w:t xml:space="preserve"> technical problem</w:t>
      </w:r>
      <w:r w:rsidRPr="0023022D">
        <w:rPr>
          <w:rFonts w:cs="Times New Roman"/>
          <w:sz w:val="16"/>
        </w:rPr>
        <w:t xml:space="preserve">. And if a high nuclear yield (much greater than 1 kiloton) is desired, </w:t>
      </w:r>
      <w:r w:rsidRPr="0023022D">
        <w:rPr>
          <w:rStyle w:val="StyleUnderline"/>
          <w:rFonts w:cs="Times New Roman"/>
        </w:rPr>
        <w:t>the use of reactor-grade plutonium would require a still more sophisticated design</w:t>
      </w:r>
      <w:r w:rsidRPr="0023022D">
        <w:rPr>
          <w:rFonts w:cs="Times New Roman"/>
          <w:sz w:val="16"/>
        </w:rPr>
        <w:t xml:space="preserve">. Moreover, if the plutonium is only available through chemical separation from some (presumably stolen) spent fuel rods, additional </w:t>
      </w:r>
      <w:r w:rsidRPr="0023022D">
        <w:rPr>
          <w:rStyle w:val="StyleUnderline"/>
          <w:rFonts w:cs="Times New Roman"/>
        </w:rPr>
        <w:t>technical complications present themselves</w:t>
      </w:r>
      <w:r w:rsidRPr="0023022D">
        <w:rPr>
          <w:rFonts w:cs="Times New Roman"/>
          <w:sz w:val="16"/>
        </w:rPr>
        <w:t xml:space="preserve">. There is at least one study showing that a small team of people with the appropriate technical skills and equipment could, in principle, build a plutonium-based nuclear explosive device (Mark et al., 1986). But </w:t>
      </w:r>
      <w:r w:rsidRPr="0023022D">
        <w:rPr>
          <w:rStyle w:val="StyleUnderline"/>
          <w:rFonts w:cs="Times New Roman"/>
        </w:rPr>
        <w:t xml:space="preserve">even if one discounts the high probability that the plan </w:t>
      </w:r>
      <w:r w:rsidRPr="0023022D">
        <w:rPr>
          <w:rStyle w:val="Emphasis"/>
        </w:rPr>
        <w:t>would be discovered</w:t>
      </w:r>
      <w:r w:rsidRPr="0023022D">
        <w:rPr>
          <w:rStyle w:val="StyleUnderline"/>
          <w:rFonts w:cs="Times New Roman"/>
        </w:rPr>
        <w:t xml:space="preserve"> at some stage</w:t>
      </w:r>
      <w:r w:rsidRPr="0023022D">
        <w:rPr>
          <w:rFonts w:cs="Times New Roman"/>
          <w:sz w:val="16"/>
        </w:rPr>
        <w:t xml:space="preserve"> (missing plutonium or spent fuel rods would put the authorities and intelligence operations under high alert), </w:t>
      </w:r>
      <w:r w:rsidRPr="0023022D">
        <w:rPr>
          <w:rStyle w:val="StyleUnderline"/>
          <w:rFonts w:cs="Times New Roman"/>
        </w:rPr>
        <w:t xml:space="preserve">translating this into a real-world situation suggests an </w:t>
      </w:r>
      <w:r w:rsidRPr="0023022D">
        <w:rPr>
          <w:rStyle w:val="Emphasis"/>
        </w:rPr>
        <w:t>extremely low probability of technical success</w:t>
      </w:r>
      <w:r w:rsidRPr="0023022D">
        <w:rPr>
          <w:rStyle w:val="StyleUnderline"/>
          <w:rFonts w:cs="Times New Roman"/>
        </w:rPr>
        <w:t>. More likely</w:t>
      </w:r>
      <w:r w:rsidRPr="0023022D">
        <w:rPr>
          <w:rFonts w:cs="Times New Roman"/>
          <w:sz w:val="16"/>
        </w:rPr>
        <w:t>, according to one well-known weapon designer</w:t>
      </w:r>
      <w:proofErr w:type="gramStart"/>
      <w:r w:rsidRPr="0023022D">
        <w:rPr>
          <w:rFonts w:cs="Times New Roman"/>
          <w:sz w:val="16"/>
        </w:rPr>
        <w:t>,4</w:t>
      </w:r>
      <w:proofErr w:type="gramEnd"/>
      <w:r w:rsidRPr="0023022D">
        <w:rPr>
          <w:rFonts w:cs="Times New Roman"/>
          <w:sz w:val="16"/>
        </w:rPr>
        <w:t xml:space="preserve"> </w:t>
      </w:r>
      <w:r w:rsidRPr="0023022D">
        <w:rPr>
          <w:rStyle w:val="StyleUnderline"/>
          <w:rFonts w:cs="Times New Roman"/>
        </w:rPr>
        <w:t>would be the death of</w:t>
      </w:r>
      <w:r w:rsidRPr="0023022D">
        <w:rPr>
          <w:rFonts w:cs="Times New Roman"/>
          <w:sz w:val="16"/>
        </w:rPr>
        <w:t xml:space="preserve"> the person or </w:t>
      </w:r>
      <w:r w:rsidRPr="0023022D">
        <w:rPr>
          <w:rStyle w:val="StyleUnderline"/>
          <w:rFonts w:cs="Times New Roman"/>
        </w:rPr>
        <w:t>persons in the attempt to build the device</w:t>
      </w:r>
      <w:r w:rsidRPr="0023022D">
        <w:rPr>
          <w:rFonts w:cs="Times New Roman"/>
          <w:sz w:val="16"/>
        </w:rPr>
        <w:t xml:space="preserve">. There is the possibility of </w:t>
      </w:r>
      <w:r w:rsidRPr="0023022D">
        <w:rPr>
          <w:rStyle w:val="StyleUnderline"/>
          <w:rFonts w:cs="Times New Roman"/>
        </w:rPr>
        <w:t>an insider threat</w:t>
      </w:r>
      <w:r w:rsidRPr="0023022D">
        <w:rPr>
          <w:rFonts w:cs="Times New Roman"/>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23022D">
        <w:rPr>
          <w:rStyle w:val="StyleUnderline"/>
          <w:rFonts w:cs="Times New Roman"/>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23022D">
        <w:rPr>
          <w:rFonts w:cs="Times New Roman"/>
          <w:sz w:val="16"/>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23022D">
        <w:rPr>
          <w:rStyle w:val="StyleUnderline"/>
          <w:rFonts w:cs="Times New Roman"/>
        </w:rPr>
        <w:t>stealing that much highly enriched material</w:t>
      </w:r>
      <w:r w:rsidRPr="0023022D">
        <w:rPr>
          <w:rFonts w:cs="Times New Roman"/>
          <w:sz w:val="16"/>
        </w:rPr>
        <w:t xml:space="preserve"> (and getting away without detection, an armed fight, or a criticality accident) </w:t>
      </w:r>
      <w:r w:rsidRPr="0023022D">
        <w:rPr>
          <w:rStyle w:val="StyleUnderline"/>
          <w:rFonts w:cs="Times New Roman"/>
        </w:rPr>
        <w:t xml:space="preserve">is </w:t>
      </w:r>
      <w:r w:rsidRPr="0023022D">
        <w:rPr>
          <w:rStyle w:val="Emphasis"/>
        </w:rPr>
        <w:t>a major problem</w:t>
      </w:r>
      <w:r w:rsidRPr="0023022D">
        <w:rPr>
          <w:rStyle w:val="StyleUnderline"/>
          <w:rFonts w:cs="Times New Roman"/>
        </w:rPr>
        <w:t xml:space="preserve"> for any thief and one significantly greater than the stealing of small amounts of HEU and lower-enriched material that has been reported from time to time over the past two decades</w:t>
      </w:r>
      <w:r w:rsidRPr="0023022D">
        <w:rPr>
          <w:rFonts w:cs="Times New Roman"/>
          <w:sz w:val="16"/>
        </w:rPr>
        <w:t xml:space="preserve">, mostly from former Soviet sites that have since had their security greatly strengthened. Moreover, </w:t>
      </w:r>
      <w:r w:rsidRPr="0023022D">
        <w:rPr>
          <w:rStyle w:val="StyleUnderline"/>
          <w:rFonts w:cs="Times New Roman"/>
        </w:rPr>
        <w:t>fashioning the material into a form more useful</w:t>
      </w:r>
      <w:r w:rsidRPr="0023022D">
        <w:rPr>
          <w:rFonts w:cs="Times New Roman"/>
          <w:sz w:val="16"/>
        </w:rPr>
        <w:t xml:space="preserve"> or convenient </w:t>
      </w:r>
      <w:r w:rsidRPr="0023022D">
        <w:rPr>
          <w:rStyle w:val="StyleUnderline"/>
          <w:rFonts w:cs="Times New Roman"/>
        </w:rPr>
        <w:t>for explosive purposes could</w:t>
      </w:r>
      <w:r w:rsidRPr="0023022D">
        <w:rPr>
          <w:rFonts w:cs="Times New Roman"/>
          <w:sz w:val="16"/>
        </w:rPr>
        <w:t xml:space="preserve"> likely </w:t>
      </w:r>
      <w:r w:rsidRPr="0023022D">
        <w:rPr>
          <w:rStyle w:val="StyleUnderline"/>
          <w:rFonts w:cs="Times New Roman"/>
        </w:rPr>
        <w:t>mean a need for still more material than suggested above, plus a means for machining it, as would be the case for HEU fuel assemblies from a research reactor</w:t>
      </w:r>
      <w:r w:rsidRPr="0023022D">
        <w:rPr>
          <w:rFonts w:cs="Times New Roman"/>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w:t>
      </w:r>
      <w:proofErr w:type="spellStart"/>
      <w:r w:rsidRPr="0023022D">
        <w:rPr>
          <w:rFonts w:cs="Times New Roman"/>
          <w:sz w:val="16"/>
        </w:rPr>
        <w:t>Fialka</w:t>
      </w:r>
      <w:proofErr w:type="spellEnd"/>
      <w:r w:rsidRPr="0023022D">
        <w:rPr>
          <w:rFonts w:cs="Times New Roman"/>
          <w:sz w:val="16"/>
        </w:rPr>
        <w:t xml:space="preserve">,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23022D">
        <w:rPr>
          <w:rStyle w:val="StyleUnderline"/>
          <w:rFonts w:cs="Times New Roman"/>
        </w:rPr>
        <w:t>there is only one known case of a major theft of HEU</w:t>
      </w:r>
      <w:r w:rsidRPr="0023022D">
        <w:rPr>
          <w:rFonts w:cs="Times New Roman"/>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23022D">
        <w:rPr>
          <w:rStyle w:val="StyleUnderline"/>
          <w:rFonts w:cs="Times New Roman"/>
        </w:rPr>
        <w:t>The circumstances under which this theft occurred were unique, and there was significant information about the contractor’s relationship to Israel that should have rung alarm bells and would do so today</w:t>
      </w:r>
      <w:r w:rsidRPr="0023022D">
        <w:rPr>
          <w:rFonts w:cs="Times New Roman"/>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23022D">
        <w:rPr>
          <w:rStyle w:val="StyleUnderline"/>
          <w:rFonts w:cs="Times New Roman"/>
        </w:rPr>
        <w:t xml:space="preserve">there has been </w:t>
      </w:r>
      <w:r w:rsidRPr="0023022D">
        <w:rPr>
          <w:rStyle w:val="Emphasis"/>
        </w:rPr>
        <w:t>a significant effort</w:t>
      </w:r>
      <w:r w:rsidRPr="0023022D">
        <w:rPr>
          <w:rStyle w:val="StyleUnderline"/>
          <w:rFonts w:cs="Times New Roman"/>
        </w:rPr>
        <w:t xml:space="preserve"> to increase protection of such materials</w:t>
      </w:r>
      <w:r w:rsidRPr="0023022D">
        <w:rPr>
          <w:rFonts w:cs="Times New Roman"/>
          <w:sz w:val="16"/>
        </w:rPr>
        <w:t xml:space="preserve">, </w:t>
      </w:r>
      <w:r w:rsidRPr="0023022D">
        <w:rPr>
          <w:rStyle w:val="StyleUnderline"/>
          <w:rFonts w:cs="Times New Roman"/>
        </w:rPr>
        <w:t>particularly</w:t>
      </w:r>
      <w:r w:rsidRPr="0023022D">
        <w:rPr>
          <w:rFonts w:cs="Times New Roman"/>
          <w:sz w:val="16"/>
        </w:rPr>
        <w:t xml:space="preserve"> in recent years </w:t>
      </w:r>
      <w:r w:rsidRPr="0023022D">
        <w:rPr>
          <w:rStyle w:val="StyleUnderline"/>
          <w:rFonts w:cs="Times New Roman"/>
        </w:rPr>
        <w:t>through the efforts of</w:t>
      </w:r>
      <w:r w:rsidRPr="0023022D">
        <w:rPr>
          <w:rFonts w:cs="Times New Roman"/>
          <w:sz w:val="16"/>
        </w:rPr>
        <w:t xml:space="preserve"> nongovernmental organizations like the International Panel on Fissile Materials6 and </w:t>
      </w:r>
      <w:r w:rsidRPr="0023022D">
        <w:rPr>
          <w:rStyle w:val="StyleUnderline"/>
          <w:rFonts w:cs="Times New Roman"/>
        </w:rPr>
        <w:t>advocates like</w:t>
      </w:r>
      <w:r w:rsidRPr="0023022D">
        <w:rPr>
          <w:rFonts w:cs="Times New Roman"/>
          <w:sz w:val="16"/>
        </w:rPr>
        <w:t xml:space="preserve"> Matthew </w:t>
      </w:r>
      <w:r w:rsidRPr="0023022D">
        <w:rPr>
          <w:rStyle w:val="Emphasis"/>
        </w:rPr>
        <w:t>Bunn</w:t>
      </w:r>
      <w:r w:rsidRPr="0023022D">
        <w:rPr>
          <w:rFonts w:cs="Times New Roman"/>
          <w:sz w:val="16"/>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23022D">
        <w:rPr>
          <w:rStyle w:val="StyleUnderline"/>
          <w:rFonts w:cs="Times New Roman"/>
        </w:rPr>
        <w:t xml:space="preserve">there is </w:t>
      </w:r>
      <w:r w:rsidRPr="0023022D">
        <w:rPr>
          <w:rStyle w:val="Emphasis"/>
        </w:rPr>
        <w:t>little to no evidence</w:t>
      </w:r>
      <w:r w:rsidRPr="0023022D">
        <w:rPr>
          <w:rStyle w:val="StyleUnderline"/>
          <w:rFonts w:cs="Times New Roman"/>
        </w:rPr>
        <w:t xml:space="preserve"> that terrorist groups in or outside the region are seriously trying to obtain a nuclear capability</w:t>
      </w:r>
      <w:r w:rsidRPr="0023022D">
        <w:rPr>
          <w:rFonts w:cs="Times New Roman"/>
          <w:sz w:val="16"/>
        </w:rPr>
        <w:t xml:space="preserve">. And Pakistan has been operating a uranium enrichment plant for its weapons program for nearly 30 years with no credible reports of diversion of HEU from the plant. </w:t>
      </w:r>
      <w:r w:rsidRPr="0023022D">
        <w:rPr>
          <w:rFonts w:cs="Times New Roman"/>
          <w:b/>
          <w:szCs w:val="26"/>
          <w:u w:val="single"/>
        </w:rPr>
        <w:t>T</w:t>
      </w:r>
      <w:r w:rsidRPr="0023022D">
        <w:rPr>
          <w:rStyle w:val="StyleUnderline"/>
          <w:rFonts w:cs="Times New Roman"/>
          <w:szCs w:val="26"/>
        </w:rPr>
        <w:t>h</w:t>
      </w:r>
      <w:r w:rsidRPr="0023022D">
        <w:rPr>
          <w:rStyle w:val="StyleUnderline"/>
          <w:rFonts w:cs="Times New Roman"/>
        </w:rPr>
        <w:t xml:space="preserve">ere is one stark example of a terrorist organization that actually started a nuclear effort: the </w:t>
      </w:r>
      <w:proofErr w:type="spellStart"/>
      <w:r w:rsidRPr="0023022D">
        <w:rPr>
          <w:rStyle w:val="StyleUnderline"/>
          <w:rFonts w:cs="Times New Roman"/>
        </w:rPr>
        <w:t>Aum</w:t>
      </w:r>
      <w:proofErr w:type="spellEnd"/>
      <w:r w:rsidRPr="0023022D">
        <w:rPr>
          <w:rStyle w:val="StyleUnderline"/>
          <w:rFonts w:cs="Times New Roman"/>
        </w:rPr>
        <w:t xml:space="preserve"> </w:t>
      </w:r>
      <w:proofErr w:type="spellStart"/>
      <w:r w:rsidRPr="0023022D">
        <w:rPr>
          <w:rStyle w:val="StyleUnderline"/>
          <w:rFonts w:cs="Times New Roman"/>
        </w:rPr>
        <w:t>Shinrikyo</w:t>
      </w:r>
      <w:proofErr w:type="spellEnd"/>
      <w:r w:rsidRPr="0023022D">
        <w:rPr>
          <w:rStyle w:val="StyleUnderline"/>
          <w:rFonts w:cs="Times New Roman"/>
        </w:rPr>
        <w:t xml:space="preserve"> group.</w:t>
      </w:r>
      <w:r w:rsidRPr="0023022D">
        <w:rPr>
          <w:rFonts w:cs="Times New Roman"/>
          <w:sz w:val="16"/>
        </w:rPr>
        <w:t xml:space="preserve"> At its peak, this religious cult had a membership estimated in the tens of thousands spread over a variety of countries, including Japan; its members had scientific expertise in many areas; and the group was well funded. </w:t>
      </w:r>
      <w:proofErr w:type="spellStart"/>
      <w:r w:rsidRPr="0023022D">
        <w:rPr>
          <w:rFonts w:cs="Times New Roman"/>
          <w:sz w:val="16"/>
        </w:rPr>
        <w:t>Aum</w:t>
      </w:r>
      <w:proofErr w:type="spellEnd"/>
      <w:r w:rsidRPr="0023022D">
        <w:rPr>
          <w:rFonts w:cs="Times New Roman"/>
          <w:sz w:val="16"/>
        </w:rPr>
        <w:t xml:space="preserve"> </w:t>
      </w:r>
      <w:proofErr w:type="spellStart"/>
      <w:r w:rsidRPr="0023022D">
        <w:rPr>
          <w:rFonts w:cs="Times New Roman"/>
          <w:sz w:val="16"/>
        </w:rPr>
        <w:t>Shinrikyo</w:t>
      </w:r>
      <w:proofErr w:type="spellEnd"/>
      <w:r w:rsidRPr="0023022D">
        <w:rPr>
          <w:rFonts w:cs="Times New Roman"/>
          <w:sz w:val="16"/>
        </w:rPr>
        <w:t xml:space="preserve"> obtained access to natural uranium supplies, but </w:t>
      </w:r>
      <w:r w:rsidRPr="0023022D">
        <w:rPr>
          <w:rStyle w:val="StyleUnderline"/>
          <w:rFonts w:cs="Times New Roman"/>
        </w:rPr>
        <w:t>the nuclear weapon effort stalled and was abandoned</w:t>
      </w:r>
      <w:r w:rsidRPr="0023022D">
        <w:rPr>
          <w:rFonts w:cs="Times New Roman"/>
          <w:sz w:val="16"/>
        </w:rPr>
        <w:t xml:space="preserve">. The group was also interested in chemical weapons and did produce sarin nerve gas with which they attacked the Tokyo subway system, killing 13 persons. </w:t>
      </w:r>
      <w:proofErr w:type="spellStart"/>
      <w:r w:rsidRPr="0023022D">
        <w:rPr>
          <w:rStyle w:val="StyleUnderline"/>
          <w:rFonts w:cs="Times New Roman"/>
        </w:rPr>
        <w:t>Aum</w:t>
      </w:r>
      <w:proofErr w:type="spellEnd"/>
      <w:r w:rsidRPr="0023022D">
        <w:rPr>
          <w:rStyle w:val="StyleUnderline"/>
          <w:rFonts w:cs="Times New Roman"/>
        </w:rPr>
        <w:t xml:space="preserve"> </w:t>
      </w:r>
      <w:proofErr w:type="spellStart"/>
      <w:r w:rsidRPr="0023022D">
        <w:rPr>
          <w:rStyle w:val="StyleUnderline"/>
          <w:rFonts w:cs="Times New Roman"/>
        </w:rPr>
        <w:t>Shinrikyo</w:t>
      </w:r>
      <w:proofErr w:type="spellEnd"/>
      <w:r w:rsidRPr="0023022D">
        <w:rPr>
          <w:rStyle w:val="StyleUnderline"/>
          <w:rFonts w:cs="Times New Roman"/>
        </w:rPr>
        <w:t xml:space="preserve"> is now a small organization under continuing close surveillance. What about highly organized groups</w:t>
      </w:r>
      <w:r w:rsidRPr="0023022D">
        <w:rPr>
          <w:rFonts w:cs="Times New Roman"/>
          <w:sz w:val="16"/>
        </w:rPr>
        <w:t xml:space="preserve">, designated appropriately as terrorist, that have acquired enough territory to enable them to operate in a quasi-governmental fashion, </w:t>
      </w:r>
      <w:r w:rsidRPr="0023022D">
        <w:rPr>
          <w:rStyle w:val="StyleUnderline"/>
          <w:rFonts w:cs="Times New Roman"/>
        </w:rPr>
        <w:t>like the Islamic State (IS)?</w:t>
      </w:r>
      <w:r w:rsidRPr="0023022D">
        <w:rPr>
          <w:rFonts w:cs="Times New Roman"/>
          <w:sz w:val="16"/>
        </w:rPr>
        <w:t xml:space="preserve"> Such organizations are certainly dangerous, but </w:t>
      </w:r>
      <w:r w:rsidRPr="0023022D">
        <w:rPr>
          <w:rStyle w:val="StyleUnderline"/>
          <w:rFonts w:cs="Times New Roman"/>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23022D">
        <w:rPr>
          <w:rFonts w:cs="Times New Roman"/>
          <w:sz w:val="16"/>
        </w:rPr>
        <w:t xml:space="preserve">? </w:t>
      </w:r>
      <w:r w:rsidRPr="0023022D">
        <w:rPr>
          <w:rStyle w:val="StyleUnderline"/>
          <w:rFonts w:cs="Times New Roman"/>
        </w:rPr>
        <w:t>Building a new Islamic state out of radioactive ashes is an unlikely ambition for such groups.</w:t>
      </w:r>
      <w:r w:rsidRPr="0023022D">
        <w:rPr>
          <w:rFonts w:cs="Times New Roman"/>
          <w:sz w:val="16"/>
        </w:rPr>
        <w:t xml:space="preserve"> However, now that it has become notorious, apocalyptic pronouncements in Western media may begin at any time, warning of the possible acquisition and use of nuclear weapons by IS. </w:t>
      </w:r>
      <w:r w:rsidRPr="0023022D">
        <w:rPr>
          <w:rStyle w:val="StyleUnderline"/>
          <w:rFonts w:cs="Times New Roman"/>
        </w:rPr>
        <w:t xml:space="preserve">Even if a terror group were to achieve technical nuclear proficiency, the </w:t>
      </w:r>
      <w:r w:rsidRPr="0023022D">
        <w:rPr>
          <w:rStyle w:val="Emphasis"/>
        </w:rPr>
        <w:t>time</w:t>
      </w:r>
      <w:r w:rsidRPr="0023022D">
        <w:rPr>
          <w:rStyle w:val="StyleUnderline"/>
          <w:rFonts w:cs="Times New Roman"/>
        </w:rPr>
        <w:t xml:space="preserve">, </w:t>
      </w:r>
      <w:r w:rsidRPr="0023022D">
        <w:rPr>
          <w:rStyle w:val="Emphasis"/>
        </w:rPr>
        <w:t>money</w:t>
      </w:r>
      <w:r w:rsidRPr="0023022D">
        <w:rPr>
          <w:rStyle w:val="StyleUnderline"/>
          <w:rFonts w:cs="Times New Roman"/>
        </w:rPr>
        <w:t xml:space="preserve">, and </w:t>
      </w:r>
      <w:r w:rsidRPr="0023022D">
        <w:rPr>
          <w:rStyle w:val="Emphasis"/>
        </w:rPr>
        <w:t>infrastructure</w:t>
      </w:r>
      <w:r w:rsidRPr="0023022D">
        <w:rPr>
          <w:rStyle w:val="StyleUnderline"/>
          <w:rFonts w:cs="Times New Roman"/>
        </w:rPr>
        <w:t xml:space="preserve"> needed to build nuclear weapons creates </w:t>
      </w:r>
      <w:r w:rsidRPr="0023022D">
        <w:rPr>
          <w:rStyle w:val="Emphasis"/>
        </w:rPr>
        <w:t>significant risks of discovery</w:t>
      </w:r>
      <w:r w:rsidRPr="0023022D">
        <w:rPr>
          <w:rStyle w:val="StyleUnderline"/>
          <w:rFonts w:cs="Times New Roman"/>
        </w:rPr>
        <w:t xml:space="preserve"> that would put the group at risk of attack. Given the ease of obtaining conventional explosives and the ability to deploy them, a terrorist group is unlikely to </w:t>
      </w:r>
      <w:r w:rsidRPr="0023022D">
        <w:rPr>
          <w:rStyle w:val="Emphasis"/>
        </w:rPr>
        <w:t>exchange a big part of its operational program</w:t>
      </w:r>
      <w:r w:rsidRPr="0023022D">
        <w:rPr>
          <w:rStyle w:val="StyleUnderline"/>
          <w:rFonts w:cs="Times New Roman"/>
        </w:rPr>
        <w:t xml:space="preserve"> to engage in a risky nuclear development effort with such doubtful prospects</w:t>
      </w:r>
      <w:r w:rsidRPr="0023022D">
        <w:rPr>
          <w:rFonts w:cs="Times New Roman"/>
          <w:sz w:val="16"/>
        </w:rPr>
        <w:t xml:space="preserve">. And, of course, </w:t>
      </w:r>
      <w:r w:rsidRPr="0023022D">
        <w:rPr>
          <w:rStyle w:val="StyleUnderline"/>
          <w:rFonts w:cs="Times New Roman"/>
        </w:rPr>
        <w:t>9/11 has heightened sensitivity to the need for protection, lowering further the probability of a successful effort.</w:t>
      </w:r>
    </w:p>
    <w:p w:rsidR="00943C29" w:rsidRPr="0023022D" w:rsidRDefault="00943C29" w:rsidP="00943C29"/>
    <w:p w:rsidR="00893A79" w:rsidRDefault="00893A79" w:rsidP="00893A79">
      <w:pPr>
        <w:pStyle w:val="Heading2"/>
      </w:pPr>
      <w:r>
        <w:t>Human Rights</w:t>
      </w:r>
    </w:p>
    <w:p w:rsidR="00893A79" w:rsidRDefault="00EB311F" w:rsidP="00893A79">
      <w:pPr>
        <w:pStyle w:val="Heading3"/>
      </w:pPr>
      <w:r>
        <w:t>U</w:t>
      </w:r>
      <w:r w:rsidR="00893A79">
        <w:t xml:space="preserve">S-Saudi Relations </w:t>
      </w:r>
      <w:r>
        <w:t>Turn</w:t>
      </w:r>
    </w:p>
    <w:p w:rsidR="00893A79" w:rsidRPr="0062317F" w:rsidRDefault="00893A79" w:rsidP="00893A79">
      <w:pPr>
        <w:pStyle w:val="Heading4"/>
      </w:pPr>
      <w:r>
        <w:t>US arms sales are key leverage to push Saudi Arabia towards increasing human rights</w:t>
      </w:r>
    </w:p>
    <w:p w:rsidR="00893A79" w:rsidRPr="0062317F" w:rsidRDefault="00893A79" w:rsidP="00893A79">
      <w:pPr>
        <w:rPr>
          <w:rStyle w:val="Style13ptBold"/>
        </w:rPr>
      </w:pPr>
      <w:proofErr w:type="spellStart"/>
      <w:r w:rsidRPr="0062317F">
        <w:rPr>
          <w:rStyle w:val="Style13ptBold"/>
        </w:rPr>
        <w:t>Heinrichs</w:t>
      </w:r>
      <w:proofErr w:type="spellEnd"/>
      <w:r w:rsidRPr="0062317F">
        <w:rPr>
          <w:rStyle w:val="Style13ptBold"/>
        </w:rPr>
        <w:t xml:space="preserve"> 2018</w:t>
      </w:r>
    </w:p>
    <w:p w:rsidR="00893A79" w:rsidRPr="0062317F" w:rsidRDefault="00893A79" w:rsidP="00893A79">
      <w:pPr>
        <w:rPr>
          <w:sz w:val="18"/>
        </w:rPr>
      </w:pPr>
      <w:r w:rsidRPr="0062317F">
        <w:rPr>
          <w:sz w:val="18"/>
        </w:rPr>
        <w:t>[</w:t>
      </w:r>
      <w:proofErr w:type="spellStart"/>
      <w:r w:rsidRPr="0062317F">
        <w:rPr>
          <w:sz w:val="18"/>
        </w:rPr>
        <w:t>Rebeccah</w:t>
      </w:r>
      <w:proofErr w:type="spellEnd"/>
      <w:r w:rsidRPr="0062317F">
        <w:rPr>
          <w:sz w:val="18"/>
        </w:rPr>
        <w:t xml:space="preserve">, Senior Fellow at the Hudson Institute, “Why Breaking </w:t>
      </w:r>
      <w:proofErr w:type="gramStart"/>
      <w:r w:rsidRPr="0062317F">
        <w:rPr>
          <w:sz w:val="18"/>
        </w:rPr>
        <w:t>With Saudi Arabia Over</w:t>
      </w:r>
      <w:proofErr w:type="gramEnd"/>
      <w:r w:rsidRPr="0062317F">
        <w:rPr>
          <w:sz w:val="18"/>
        </w:rPr>
        <w:t xml:space="preserve"> </w:t>
      </w:r>
      <w:proofErr w:type="spellStart"/>
      <w:r w:rsidRPr="0062317F">
        <w:rPr>
          <w:sz w:val="18"/>
        </w:rPr>
        <w:t>Khashoggi</w:t>
      </w:r>
      <w:proofErr w:type="spellEnd"/>
      <w:r w:rsidRPr="0062317F">
        <w:rPr>
          <w:sz w:val="18"/>
        </w:rPr>
        <w:t xml:space="preserve"> Would Hurt America”, https://www.hudson.org/research/14636-why-breaking-with-saudi-arabia-over-khashoggi-would-hurt-america]</w:t>
      </w:r>
    </w:p>
    <w:p w:rsidR="00893A79" w:rsidRPr="0062317F" w:rsidRDefault="00893A79" w:rsidP="00893A79">
      <w:pPr>
        <w:rPr>
          <w:rStyle w:val="StyleUnderline"/>
        </w:rPr>
      </w:pPr>
      <w:r w:rsidRPr="0062317F">
        <w:rPr>
          <w:sz w:val="16"/>
        </w:rPr>
        <w:t xml:space="preserve">Every action the United States takes is based on a complex set of considerations about what is right and good. So those analysts who argue that we must take a colder, more transactional, amoral approach to foreign policy are arguing in favor of actions that have moral consequence, or more likely, are immoral. Likewise, </w:t>
      </w:r>
      <w:r w:rsidRPr="0062317F">
        <w:rPr>
          <w:rStyle w:val="StyleUnderline"/>
        </w:rPr>
        <w:t>those</w:t>
      </w:r>
      <w:r w:rsidRPr="0062317F">
        <w:rPr>
          <w:sz w:val="16"/>
        </w:rPr>
        <w:t xml:space="preserve"> banging their fists on the table and </w:t>
      </w:r>
      <w:r w:rsidRPr="0062317F">
        <w:rPr>
          <w:rStyle w:val="StyleUnderline"/>
        </w:rPr>
        <w:t xml:space="preserve">shouting “Justice for </w:t>
      </w:r>
      <w:proofErr w:type="spellStart"/>
      <w:r w:rsidRPr="0062317F">
        <w:rPr>
          <w:rStyle w:val="StyleUnderline"/>
        </w:rPr>
        <w:t>Khashoggi</w:t>
      </w:r>
      <w:proofErr w:type="spellEnd"/>
      <w:r w:rsidRPr="0062317F">
        <w:rPr>
          <w:rStyle w:val="StyleUnderline"/>
        </w:rPr>
        <w:t>!” could be rushing headlong into catastrophe that only creates greater injustice</w:t>
      </w:r>
      <w:r w:rsidRPr="0062317F">
        <w:rPr>
          <w:sz w:val="16"/>
        </w:rPr>
        <w:t xml:space="preserve">. Consider that </w:t>
      </w:r>
      <w:r w:rsidRPr="0062317F">
        <w:rPr>
          <w:rStyle w:val="StyleUnderline"/>
        </w:rPr>
        <w:t>the United States’ strategic partnership with</w:t>
      </w:r>
      <w:r w:rsidRPr="0062317F">
        <w:rPr>
          <w:sz w:val="16"/>
        </w:rPr>
        <w:t xml:space="preserve"> the Kingdom of </w:t>
      </w:r>
      <w:r w:rsidRPr="0062317F">
        <w:rPr>
          <w:rStyle w:val="StyleUnderline"/>
        </w:rPr>
        <w:t>Saudi Arabia has</w:t>
      </w:r>
      <w:r w:rsidRPr="0062317F">
        <w:rPr>
          <w:sz w:val="16"/>
        </w:rPr>
        <w:t xml:space="preserve"> arguably </w:t>
      </w:r>
      <w:r w:rsidRPr="0062317F">
        <w:rPr>
          <w:rStyle w:val="StyleUnderline"/>
        </w:rPr>
        <w:t>never been more productive</w:t>
      </w:r>
      <w:r w:rsidRPr="0062317F">
        <w:rPr>
          <w:sz w:val="16"/>
        </w:rPr>
        <w:t xml:space="preserve">. The young prince bin </w:t>
      </w:r>
      <w:r w:rsidRPr="0062317F">
        <w:rPr>
          <w:rStyle w:val="StyleUnderline"/>
        </w:rPr>
        <w:t>Salman has committed to helping</w:t>
      </w:r>
      <w:r w:rsidRPr="0062317F">
        <w:rPr>
          <w:sz w:val="16"/>
        </w:rPr>
        <w:t xml:space="preserve"> the Muslim nation that contains both Mecca and Medina </w:t>
      </w:r>
      <w:r w:rsidRPr="0062317F">
        <w:rPr>
          <w:rStyle w:val="StyleUnderline"/>
        </w:rPr>
        <w:t>move towards a more just society</w:t>
      </w:r>
      <w:r w:rsidRPr="0062317F">
        <w:rPr>
          <w:sz w:val="16"/>
        </w:rPr>
        <w:t xml:space="preserve"> and has already </w:t>
      </w:r>
      <w:r w:rsidRPr="0062317F">
        <w:rPr>
          <w:rStyle w:val="StyleUnderline"/>
        </w:rPr>
        <w:t xml:space="preserve">implemented </w:t>
      </w:r>
      <w:r w:rsidRPr="0062317F">
        <w:rPr>
          <w:sz w:val="16"/>
        </w:rPr>
        <w:t xml:space="preserve">modest but </w:t>
      </w:r>
      <w:r w:rsidRPr="0062317F">
        <w:rPr>
          <w:rStyle w:val="StyleUnderline"/>
        </w:rPr>
        <w:t>meaningful reforms</w:t>
      </w:r>
      <w:r w:rsidRPr="0062317F">
        <w:rPr>
          <w:sz w:val="16"/>
        </w:rPr>
        <w:t xml:space="preserve">. Moreover, he has </w:t>
      </w:r>
      <w:r w:rsidRPr="0062317F">
        <w:rPr>
          <w:rStyle w:val="StyleUnderline"/>
        </w:rPr>
        <w:t>aided in Saudi’s recent softening of its stance towards Israel</w:t>
      </w:r>
      <w:r w:rsidRPr="0062317F">
        <w:rPr>
          <w:sz w:val="16"/>
        </w:rPr>
        <w:t xml:space="preserve">, stating that he believes the Jewish people have a “right to their own land.” None of this should be overstated, and hopefulness for the young prince to make good on his commitments should be tempered. But </w:t>
      </w:r>
      <w:r w:rsidRPr="0062317F">
        <w:rPr>
          <w:rStyle w:val="StyleUnderline"/>
        </w:rPr>
        <w:t xml:space="preserve">if the prince can be encouraged to make reforms incrementally and with greater prudence and consistency, it could portend positive developments </w:t>
      </w:r>
      <w:r w:rsidRPr="0062317F">
        <w:rPr>
          <w:sz w:val="16"/>
        </w:rPr>
        <w:t>not only for the Kingdom of Saudi Arabia, but also</w:t>
      </w:r>
      <w:r w:rsidRPr="0062317F">
        <w:rPr>
          <w:rStyle w:val="StyleUnderline"/>
        </w:rPr>
        <w:t xml:space="preserve"> for the larger Muslim world</w:t>
      </w:r>
      <w:r w:rsidRPr="0062317F">
        <w:rPr>
          <w:sz w:val="16"/>
        </w:rPr>
        <w:t xml:space="preserve">. </w:t>
      </w:r>
      <w:r w:rsidRPr="0062317F">
        <w:rPr>
          <w:rStyle w:val="StyleUnderline"/>
        </w:rPr>
        <w:t>Saudi Arabia is</w:t>
      </w:r>
      <w:r w:rsidRPr="0062317F">
        <w:rPr>
          <w:sz w:val="16"/>
        </w:rPr>
        <w:t xml:space="preserve"> famously </w:t>
      </w:r>
      <w:r w:rsidRPr="0062317F">
        <w:rPr>
          <w:rStyle w:val="StyleUnderline"/>
        </w:rPr>
        <w:t>the largest customer of American foreign military sales</w:t>
      </w:r>
      <w:r w:rsidRPr="0062317F">
        <w:rPr>
          <w:sz w:val="16"/>
        </w:rPr>
        <w:t xml:space="preserve">. Unfortunately, </w:t>
      </w:r>
      <w:r w:rsidRPr="0062317F">
        <w:rPr>
          <w:rStyle w:val="StyleUnderline"/>
        </w:rPr>
        <w:t>this relationship is frequently disparaged as based on greed and nothing more</w:t>
      </w:r>
      <w:r w:rsidRPr="0062317F">
        <w:rPr>
          <w:sz w:val="16"/>
        </w:rPr>
        <w:t xml:space="preserve">. No doubt American companies and therefore plenty of Americans benefit directly from selling expensive military equipment and weapons to other nations. </w:t>
      </w:r>
      <w:r w:rsidRPr="0062317F">
        <w:rPr>
          <w:rStyle w:val="StyleUnderline"/>
        </w:rPr>
        <w:t>But the primary reason</w:t>
      </w:r>
      <w:r w:rsidRPr="0062317F">
        <w:rPr>
          <w:sz w:val="16"/>
        </w:rPr>
        <w:t xml:space="preserve"> that the United States invests so heavily in Saudi Arabia </w:t>
      </w:r>
      <w:r w:rsidRPr="0062317F">
        <w:rPr>
          <w:rStyle w:val="StyleUnderline"/>
        </w:rPr>
        <w:t>is</w:t>
      </w:r>
      <w:r w:rsidRPr="0062317F">
        <w:rPr>
          <w:sz w:val="16"/>
        </w:rPr>
        <w:t xml:space="preserve"> because of its </w:t>
      </w:r>
      <w:r w:rsidRPr="0062317F">
        <w:rPr>
          <w:rStyle w:val="StyleUnderline"/>
        </w:rPr>
        <w:t>strategic importance. Saudi Arabia is a crucial counterweight to</w:t>
      </w:r>
      <w:r w:rsidRPr="0062317F">
        <w:rPr>
          <w:sz w:val="16"/>
        </w:rPr>
        <w:t xml:space="preserve"> the Islamic Republic of </w:t>
      </w:r>
      <w:r w:rsidRPr="0062317F">
        <w:rPr>
          <w:rStyle w:val="StyleUnderline"/>
        </w:rPr>
        <w:t>Iran</w:t>
      </w:r>
      <w:r w:rsidRPr="0062317F">
        <w:rPr>
          <w:sz w:val="16"/>
        </w:rPr>
        <w:t xml:space="preserve">. Iran is </w:t>
      </w:r>
      <w:r w:rsidRPr="0062317F">
        <w:rPr>
          <w:rStyle w:val="StyleUnderline"/>
        </w:rPr>
        <w:t>a sworn enemy of the United States and Israel.</w:t>
      </w:r>
      <w:r w:rsidRPr="0062317F">
        <w:rPr>
          <w:sz w:val="16"/>
        </w:rPr>
        <w:t xml:space="preserve"> It is </w:t>
      </w:r>
      <w:r w:rsidRPr="0062317F">
        <w:rPr>
          <w:rStyle w:val="StyleUnderline"/>
        </w:rPr>
        <w:t>responsible for the deaths of</w:t>
      </w:r>
      <w:r w:rsidRPr="0062317F">
        <w:rPr>
          <w:sz w:val="16"/>
        </w:rPr>
        <w:t xml:space="preserve"> hundreds of </w:t>
      </w:r>
      <w:r w:rsidRPr="0062317F">
        <w:rPr>
          <w:rStyle w:val="StyleUnderline"/>
        </w:rPr>
        <w:t>American soldiers in Iraq, and for maiming</w:t>
      </w:r>
      <w:r w:rsidRPr="0062317F">
        <w:rPr>
          <w:sz w:val="16"/>
        </w:rPr>
        <w:t xml:space="preserve"> countless other American </w:t>
      </w:r>
      <w:r w:rsidRPr="0062317F">
        <w:rPr>
          <w:rStyle w:val="StyleUnderline"/>
        </w:rPr>
        <w:t>warfighters in Iraq and Afghanistan</w:t>
      </w:r>
      <w:r w:rsidRPr="0062317F">
        <w:rPr>
          <w:sz w:val="16"/>
        </w:rPr>
        <w:t xml:space="preserve">. The Iran regime oppresses its own people and fails to invest in its own economy, because it has prioritized funding Bashar al Assad’s brutal civil war in Syria, enabling him to repeatedly use chemical weapons on his own people. </w:t>
      </w:r>
      <w:r w:rsidRPr="0062317F">
        <w:rPr>
          <w:rStyle w:val="StyleUnderline"/>
        </w:rPr>
        <w:t>Iran is a constant destabilizing force, seeking to undermine the governments of sovereign</w:t>
      </w:r>
      <w:r w:rsidRPr="0062317F">
        <w:rPr>
          <w:sz w:val="16"/>
        </w:rPr>
        <w:t xml:space="preserve"> nations like Iraq and Yemen. </w:t>
      </w:r>
      <w:r w:rsidRPr="0062317F">
        <w:rPr>
          <w:rStyle w:val="StyleUnderline"/>
        </w:rPr>
        <w:t>Although Saudi rightly receives flak for its atrocious</w:t>
      </w:r>
      <w:r w:rsidRPr="0062317F">
        <w:rPr>
          <w:sz w:val="16"/>
        </w:rPr>
        <w:t xml:space="preserve"> (and in many cases, avoidable) civilian </w:t>
      </w:r>
      <w:r w:rsidRPr="0062317F">
        <w:rPr>
          <w:rStyle w:val="StyleUnderline"/>
        </w:rPr>
        <w:t>casualties in Yemen, that war only exists because Iran is funding</w:t>
      </w:r>
      <w:r w:rsidRPr="0062317F">
        <w:rPr>
          <w:sz w:val="16"/>
        </w:rPr>
        <w:t xml:space="preserve"> and arming </w:t>
      </w:r>
      <w:r w:rsidRPr="0062317F">
        <w:rPr>
          <w:rStyle w:val="StyleUnderline"/>
        </w:rPr>
        <w:t>the Houthi rebels</w:t>
      </w:r>
      <w:r w:rsidRPr="0062317F">
        <w:rPr>
          <w:sz w:val="16"/>
        </w:rPr>
        <w:t xml:space="preserve">. It is a proxy war between Iran and Saudi Arabia, in which </w:t>
      </w:r>
      <w:r w:rsidRPr="0062317F">
        <w:rPr>
          <w:rStyle w:val="StyleUnderline"/>
        </w:rPr>
        <w:t>Iran is the aggressor and Saudi is the defender</w:t>
      </w:r>
      <w:r w:rsidRPr="0062317F">
        <w:rPr>
          <w:sz w:val="16"/>
        </w:rPr>
        <w:t xml:space="preserve">. Last, and certainly not least, </w:t>
      </w:r>
      <w:r w:rsidRPr="0062317F">
        <w:rPr>
          <w:rStyle w:val="StyleUnderline"/>
        </w:rPr>
        <w:t>Iran continues to fund and export terrorism in the Middle East and Europe</w:t>
      </w:r>
      <w:r w:rsidRPr="0062317F">
        <w:rPr>
          <w:sz w:val="16"/>
        </w:rPr>
        <w:t xml:space="preserve">. It is not too strong to </w:t>
      </w:r>
      <w:r w:rsidRPr="0062317F">
        <w:rPr>
          <w:rStyle w:val="StyleUnderline"/>
        </w:rPr>
        <w:t>say Saudi Arabia is our most important strategic partner in mitigating and rolling back Iran’s power and malign activities.</w:t>
      </w:r>
      <w:r w:rsidRPr="0062317F">
        <w:rPr>
          <w:sz w:val="16"/>
        </w:rPr>
        <w:t xml:space="preserve"> </w:t>
      </w:r>
      <w:r w:rsidRPr="0062317F">
        <w:rPr>
          <w:rStyle w:val="StyleUnderline"/>
        </w:rPr>
        <w:t>While</w:t>
      </w:r>
      <w:r w:rsidRPr="0062317F">
        <w:rPr>
          <w:sz w:val="16"/>
        </w:rPr>
        <w:t xml:space="preserve"> true that </w:t>
      </w:r>
      <w:r w:rsidRPr="0062317F">
        <w:rPr>
          <w:rStyle w:val="StyleUnderline"/>
        </w:rPr>
        <w:t>the United States is becoming energy independent, it is still</w:t>
      </w:r>
      <w:r w:rsidRPr="0062317F">
        <w:rPr>
          <w:sz w:val="16"/>
        </w:rPr>
        <w:t xml:space="preserve"> inextricably </w:t>
      </w:r>
      <w:r w:rsidRPr="0062317F">
        <w:rPr>
          <w:rStyle w:val="StyleUnderline"/>
        </w:rPr>
        <w:t>tied to the global market</w:t>
      </w:r>
      <w:r w:rsidRPr="0062317F">
        <w:rPr>
          <w:sz w:val="16"/>
        </w:rPr>
        <w:t xml:space="preserve"> and </w:t>
      </w:r>
      <w:r w:rsidRPr="0062317F">
        <w:rPr>
          <w:rStyle w:val="StyleUnderline"/>
        </w:rPr>
        <w:t>our A</w:t>
      </w:r>
      <w:r>
        <w:rPr>
          <w:rStyle w:val="StyleUnderline"/>
        </w:rPr>
        <w:t>sian allies remain reliant on Gu</w:t>
      </w:r>
      <w:r w:rsidRPr="0062317F">
        <w:rPr>
          <w:rStyle w:val="StyleUnderline"/>
        </w:rPr>
        <w:t>lf petroleum</w:t>
      </w:r>
      <w:r w:rsidRPr="0062317F">
        <w:rPr>
          <w:sz w:val="16"/>
        </w:rPr>
        <w:t xml:space="preserve">. The </w:t>
      </w:r>
      <w:r w:rsidRPr="0062317F">
        <w:rPr>
          <w:rStyle w:val="StyleUnderline"/>
        </w:rPr>
        <w:t>stability</w:t>
      </w:r>
      <w:r w:rsidRPr="0062317F">
        <w:rPr>
          <w:sz w:val="16"/>
        </w:rPr>
        <w:t xml:space="preserve"> and diversification </w:t>
      </w:r>
      <w:r w:rsidRPr="0062317F">
        <w:rPr>
          <w:rStyle w:val="StyleUnderline"/>
        </w:rPr>
        <w:t>of the energy market is a critical factor in</w:t>
      </w:r>
      <w:r w:rsidRPr="0062317F">
        <w:rPr>
          <w:sz w:val="16"/>
        </w:rPr>
        <w:t xml:space="preserve"> matters of war and </w:t>
      </w:r>
      <w:r w:rsidRPr="0062317F">
        <w:rPr>
          <w:rStyle w:val="StyleUnderline"/>
        </w:rPr>
        <w:t>peace</w:t>
      </w:r>
      <w:r w:rsidRPr="0062317F">
        <w:rPr>
          <w:sz w:val="16"/>
        </w:rPr>
        <w:t xml:space="preserve">. Iran has repeatedly brandished its ability to affect the energy market by, for example, threatening to close the Strait of Hormuz. </w:t>
      </w:r>
      <w:r w:rsidRPr="0062317F">
        <w:rPr>
          <w:rStyle w:val="StyleUnderline"/>
        </w:rPr>
        <w:t>Saudi Arabia leads the Gulf coalition in maritime security</w:t>
      </w:r>
      <w:r w:rsidRPr="0062317F">
        <w:rPr>
          <w:sz w:val="16"/>
        </w:rPr>
        <w:t xml:space="preserve"> to keep critical shipping lanes open. </w:t>
      </w:r>
      <w:r w:rsidRPr="0062317F">
        <w:rPr>
          <w:rStyle w:val="StyleUnderline"/>
        </w:rPr>
        <w:t>And should the United States and allies like Saudi Arabia lose control</w:t>
      </w:r>
      <w:r w:rsidRPr="0062317F">
        <w:rPr>
          <w:sz w:val="16"/>
        </w:rPr>
        <w:t xml:space="preserve"> of the security of those shipping lanes, </w:t>
      </w:r>
      <w:r w:rsidRPr="0062317F">
        <w:rPr>
          <w:rStyle w:val="StyleUnderline"/>
        </w:rPr>
        <w:t>countries like Iran</w:t>
      </w:r>
      <w:r w:rsidRPr="0062317F">
        <w:rPr>
          <w:sz w:val="16"/>
        </w:rPr>
        <w:t xml:space="preserve"> and its increasingly bold partners — large nuclear powers </w:t>
      </w:r>
      <w:r w:rsidRPr="0062317F">
        <w:rPr>
          <w:rStyle w:val="StyleUnderline"/>
        </w:rPr>
        <w:t>China and Russia — would be greatly empowered to</w:t>
      </w:r>
      <w:r w:rsidRPr="0062317F">
        <w:rPr>
          <w:sz w:val="16"/>
        </w:rPr>
        <w:t xml:space="preserve"> more effectively blackmail and </w:t>
      </w:r>
      <w:r w:rsidRPr="0062317F">
        <w:rPr>
          <w:rStyle w:val="StyleUnderline"/>
        </w:rPr>
        <w:t>coerce the United States and our allies</w:t>
      </w:r>
      <w:r w:rsidRPr="0062317F">
        <w:rPr>
          <w:sz w:val="16"/>
        </w:rPr>
        <w:t xml:space="preserve">. Every government of every sovereign nation is primarily responsible for the care of its own people. </w:t>
      </w:r>
      <w:r w:rsidRPr="0062317F">
        <w:rPr>
          <w:rStyle w:val="StyleUnderline"/>
        </w:rPr>
        <w:t xml:space="preserve">The United States government must </w:t>
      </w:r>
      <w:r w:rsidRPr="0062317F">
        <w:rPr>
          <w:sz w:val="16"/>
        </w:rPr>
        <w:t xml:space="preserve">weigh all of the above in order to </w:t>
      </w:r>
      <w:r w:rsidRPr="0062317F">
        <w:rPr>
          <w:rStyle w:val="StyleUnderline"/>
        </w:rPr>
        <w:t xml:space="preserve">determine </w:t>
      </w:r>
      <w:proofErr w:type="gramStart"/>
      <w:r w:rsidRPr="0062317F">
        <w:rPr>
          <w:rStyle w:val="StyleUnderline"/>
        </w:rPr>
        <w:t>what is the just thing to do for its own citizens</w:t>
      </w:r>
      <w:r w:rsidRPr="0062317F">
        <w:rPr>
          <w:sz w:val="16"/>
        </w:rPr>
        <w:t xml:space="preserve"> first,</w:t>
      </w:r>
      <w:proofErr w:type="gramEnd"/>
      <w:r w:rsidRPr="0062317F">
        <w:rPr>
          <w:sz w:val="16"/>
        </w:rPr>
        <w:t xml:space="preserve"> </w:t>
      </w:r>
      <w:r w:rsidRPr="0062317F">
        <w:rPr>
          <w:rStyle w:val="StyleUnderline"/>
        </w:rPr>
        <w:t>and also what effect its actions will have on its allies,</w:t>
      </w:r>
      <w:r w:rsidRPr="0062317F">
        <w:rPr>
          <w:sz w:val="16"/>
        </w:rPr>
        <w:t xml:space="preserve"> and even the impact on humanity in general. </w:t>
      </w:r>
      <w:r w:rsidRPr="0062317F">
        <w:rPr>
          <w:rStyle w:val="StyleUnderline"/>
        </w:rPr>
        <w:t>Damaging the U.S.-Saudi alliance will not decrease human suffering, and will not increase justice or peace and stability</w:t>
      </w:r>
      <w:r w:rsidRPr="0062317F">
        <w:rPr>
          <w:sz w:val="16"/>
        </w:rPr>
        <w:t xml:space="preserve"> for Americans or for our allies. Heavy sanctions on the Saudi government, </w:t>
      </w:r>
      <w:r w:rsidRPr="0062317F">
        <w:rPr>
          <w:rStyle w:val="StyleUnderline"/>
        </w:rPr>
        <w:t>ending arms sales and military cooperation</w:t>
      </w:r>
      <w:r w:rsidRPr="0062317F">
        <w:rPr>
          <w:sz w:val="16"/>
        </w:rPr>
        <w:t xml:space="preserve"> with Saudi, or demanding the House of Saud remove bin Salman </w:t>
      </w:r>
      <w:r w:rsidRPr="0062317F">
        <w:rPr>
          <w:rStyle w:val="StyleUnderline"/>
        </w:rPr>
        <w:t>would play right into the hands of America’s enemies. Doing the moral thing does not require the United States to advantage those who seek to harm us.</w:t>
      </w:r>
    </w:p>
    <w:p w:rsidR="00893A79" w:rsidRDefault="00893A79" w:rsidP="00893A79">
      <w:pPr>
        <w:pStyle w:val="Heading3"/>
      </w:pPr>
      <w:r>
        <w:t>Alt Causes</w:t>
      </w:r>
    </w:p>
    <w:p w:rsidR="00893A79" w:rsidRPr="000C2586" w:rsidRDefault="00893A79" w:rsidP="00893A79">
      <w:pPr>
        <w:pStyle w:val="Heading4"/>
      </w:pPr>
      <w:r>
        <w:t>Multiple alt causes to credibility decline</w:t>
      </w:r>
    </w:p>
    <w:p w:rsidR="00893A79" w:rsidRPr="000C2586" w:rsidRDefault="00893A79" w:rsidP="00893A79">
      <w:pPr>
        <w:rPr>
          <w:rStyle w:val="Style13ptBold"/>
        </w:rPr>
      </w:pPr>
      <w:r w:rsidRPr="000C2586">
        <w:rPr>
          <w:rStyle w:val="Style13ptBold"/>
        </w:rPr>
        <w:t xml:space="preserve">Tyler and </w:t>
      </w:r>
      <w:proofErr w:type="spellStart"/>
      <w:r w:rsidRPr="000C2586">
        <w:rPr>
          <w:rStyle w:val="Style13ptBold"/>
        </w:rPr>
        <w:t>Rachko</w:t>
      </w:r>
      <w:proofErr w:type="spellEnd"/>
      <w:r w:rsidRPr="000C2586">
        <w:rPr>
          <w:rStyle w:val="Style13ptBold"/>
        </w:rPr>
        <w:t xml:space="preserve"> 2018</w:t>
      </w:r>
    </w:p>
    <w:p w:rsidR="00893A79" w:rsidRPr="000C2586" w:rsidRDefault="00893A79" w:rsidP="00893A79">
      <w:pPr>
        <w:rPr>
          <w:sz w:val="18"/>
        </w:rPr>
      </w:pPr>
      <w:r w:rsidRPr="000C2586">
        <w:rPr>
          <w:sz w:val="18"/>
        </w:rPr>
        <w:t xml:space="preserve">[Jasmine L. Tyler, Advocacy Director, US Program Thomas J. </w:t>
      </w:r>
      <w:proofErr w:type="spellStart"/>
      <w:r w:rsidRPr="000C2586">
        <w:rPr>
          <w:sz w:val="18"/>
        </w:rPr>
        <w:t>Rachko</w:t>
      </w:r>
      <w:proofErr w:type="spellEnd"/>
      <w:r w:rsidRPr="000C2586">
        <w:rPr>
          <w:sz w:val="18"/>
        </w:rPr>
        <w:t>, Jr. Associate, US Program, Human Rights Watch, “US Turning Its Back on Human Rights”, https://www.hrw.org/news/2018/06/29/us-turning-its-back-human-rights]</w:t>
      </w:r>
    </w:p>
    <w:p w:rsidR="00893A79" w:rsidRDefault="00893A79" w:rsidP="00893A79">
      <w:pPr>
        <w:rPr>
          <w:sz w:val="16"/>
        </w:rPr>
      </w:pPr>
      <w:r w:rsidRPr="00A140B8">
        <w:rPr>
          <w:sz w:val="16"/>
        </w:rPr>
        <w:t xml:space="preserve">US Secretary of State Mike </w:t>
      </w:r>
      <w:r w:rsidRPr="000C2586">
        <w:rPr>
          <w:rStyle w:val="StyleUnderline"/>
        </w:rPr>
        <w:t>Pompeo and</w:t>
      </w:r>
      <w:r w:rsidRPr="00A140B8">
        <w:rPr>
          <w:sz w:val="16"/>
        </w:rPr>
        <w:t xml:space="preserve"> Ambassador to the United Nations Nikki </w:t>
      </w:r>
      <w:r w:rsidRPr="000C2586">
        <w:rPr>
          <w:rStyle w:val="StyleUnderline"/>
        </w:rPr>
        <w:t>Haley announced</w:t>
      </w:r>
      <w:r w:rsidRPr="00A140B8">
        <w:rPr>
          <w:sz w:val="16"/>
        </w:rPr>
        <w:t xml:space="preserve"> last week the </w:t>
      </w:r>
      <w:r w:rsidRPr="000C2586">
        <w:rPr>
          <w:rStyle w:val="StyleUnderline"/>
        </w:rPr>
        <w:t>Trump</w:t>
      </w:r>
      <w:r w:rsidRPr="00A140B8">
        <w:rPr>
          <w:sz w:val="16"/>
        </w:rPr>
        <w:t xml:space="preserve"> administration’s </w:t>
      </w:r>
      <w:r w:rsidRPr="000C2586">
        <w:rPr>
          <w:rStyle w:val="StyleUnderline"/>
        </w:rPr>
        <w:t xml:space="preserve">decision to withdraw from the Human Rights Council, the UN’s top human rights body. </w:t>
      </w:r>
      <w:r w:rsidRPr="00A140B8">
        <w:rPr>
          <w:sz w:val="16"/>
        </w:rPr>
        <w:t xml:space="preserve">The US was midway through a three-year term. The US cited for its decision the council’s perceived bias toward Israel and a lack of institutional credibility. But </w:t>
      </w:r>
      <w:r w:rsidRPr="000C2586">
        <w:rPr>
          <w:rStyle w:val="StyleUnderline"/>
        </w:rPr>
        <w:t>the departure symbolizes a retreat from leadership on human rights abroad as human rights conditions at home have come under sharp criticism.</w:t>
      </w:r>
      <w:r w:rsidRPr="00A140B8">
        <w:rPr>
          <w:sz w:val="16"/>
        </w:rPr>
        <w:t xml:space="preserve"> The decision came just days after </w:t>
      </w:r>
      <w:r w:rsidRPr="000C2586">
        <w:rPr>
          <w:rStyle w:val="StyleUnderline"/>
        </w:rPr>
        <w:t>the UN high commissioner</w:t>
      </w:r>
      <w:r w:rsidRPr="00A140B8">
        <w:rPr>
          <w:sz w:val="16"/>
        </w:rPr>
        <w:t xml:space="preserve"> for human rights </w:t>
      </w:r>
      <w:r w:rsidRPr="000C2586">
        <w:rPr>
          <w:rStyle w:val="StyleUnderline"/>
        </w:rPr>
        <w:t>denounced the US practice of</w:t>
      </w:r>
      <w:r w:rsidRPr="00A140B8">
        <w:rPr>
          <w:sz w:val="16"/>
        </w:rPr>
        <w:t xml:space="preserve"> forcibly </w:t>
      </w:r>
      <w:r w:rsidRPr="000C2586">
        <w:rPr>
          <w:rStyle w:val="StyleUnderline"/>
        </w:rPr>
        <w:t>separating children from their migrant</w:t>
      </w:r>
      <w:r w:rsidRPr="00A140B8">
        <w:rPr>
          <w:sz w:val="16"/>
        </w:rPr>
        <w:t xml:space="preserve"> and asylum seeker </w:t>
      </w:r>
      <w:r w:rsidRPr="000C2586">
        <w:rPr>
          <w:rStyle w:val="StyleUnderline"/>
        </w:rPr>
        <w:t>parents</w:t>
      </w:r>
      <w:r w:rsidRPr="00A140B8">
        <w:rPr>
          <w:sz w:val="16"/>
        </w:rPr>
        <w:t xml:space="preserve"> at the US border. </w:t>
      </w:r>
      <w:r w:rsidRPr="000C2586">
        <w:rPr>
          <w:rStyle w:val="StyleUnderline"/>
        </w:rPr>
        <w:t>The US</w:t>
      </w:r>
      <w:r w:rsidRPr="00A140B8">
        <w:rPr>
          <w:sz w:val="16"/>
        </w:rPr>
        <w:t xml:space="preserve"> has also </w:t>
      </w:r>
      <w:r w:rsidRPr="000C2586">
        <w:rPr>
          <w:rStyle w:val="StyleUnderline"/>
        </w:rPr>
        <w:t>sought to increase the number of immigrants detained</w:t>
      </w:r>
      <w:r w:rsidRPr="00A140B8">
        <w:rPr>
          <w:sz w:val="16"/>
        </w:rPr>
        <w:t xml:space="preserve"> by requesting additional funding to increase enforcement and immigration detention facility capacity. In a recent joint report, Human Rights Watch demonstrated the fatal consequences of systemic inadequate and substandard medical care in immigration detention. The administration’s budget proposals would put even more people at risk in immigration detention, including small children and families. On criminal justice, </w:t>
      </w:r>
      <w:r w:rsidRPr="00A140B8">
        <w:rPr>
          <w:rStyle w:val="StyleUnderline"/>
        </w:rPr>
        <w:t xml:space="preserve">the administration has taken actions </w:t>
      </w:r>
      <w:r w:rsidRPr="00A140B8">
        <w:rPr>
          <w:sz w:val="16"/>
        </w:rPr>
        <w:t xml:space="preserve">bound </w:t>
      </w:r>
      <w:r w:rsidRPr="00A140B8">
        <w:rPr>
          <w:rStyle w:val="StyleUnderline"/>
        </w:rPr>
        <w:t>to reduce human rights protections</w:t>
      </w:r>
      <w:r w:rsidRPr="00A140B8">
        <w:rPr>
          <w:sz w:val="16"/>
        </w:rPr>
        <w:t xml:space="preserve"> by reversing federal Bureau of Prisons’ policy </w:t>
      </w:r>
      <w:r w:rsidRPr="00A140B8">
        <w:rPr>
          <w:rStyle w:val="StyleUnderline"/>
        </w:rPr>
        <w:t>for housing transgender inmates</w:t>
      </w:r>
      <w:r w:rsidRPr="00A140B8">
        <w:rPr>
          <w:sz w:val="16"/>
        </w:rPr>
        <w:t xml:space="preserve"> in places where they would be safe, </w:t>
      </w:r>
      <w:r w:rsidRPr="00A140B8">
        <w:rPr>
          <w:rStyle w:val="StyleUnderline"/>
        </w:rPr>
        <w:t>moving to revive the</w:t>
      </w:r>
      <w:r w:rsidRPr="00A140B8">
        <w:rPr>
          <w:sz w:val="16"/>
        </w:rPr>
        <w:t xml:space="preserve"> harmful </w:t>
      </w:r>
      <w:r w:rsidRPr="00A140B8">
        <w:rPr>
          <w:rStyle w:val="StyleUnderline"/>
        </w:rPr>
        <w:t>war on drugs, and setting back police accountability</w:t>
      </w:r>
      <w:r w:rsidRPr="00A140B8">
        <w:rPr>
          <w:sz w:val="16"/>
        </w:rPr>
        <w:t xml:space="preserve"> mechanisms. The Trump administration has also </w:t>
      </w:r>
      <w:r w:rsidRPr="00A140B8">
        <w:rPr>
          <w:rStyle w:val="StyleUnderline"/>
        </w:rPr>
        <w:t>sought to scale-back voting rights and disparage peaceful protest</w:t>
      </w:r>
      <w:r w:rsidRPr="00A140B8">
        <w:rPr>
          <w:sz w:val="16"/>
        </w:rPr>
        <w:t>, contending that football players who kneel during the national anthem “shouldn’t be in the country</w:t>
      </w:r>
      <w:r w:rsidRPr="00A140B8">
        <w:rPr>
          <w:rStyle w:val="StyleUnderline"/>
        </w:rPr>
        <w:t xml:space="preserve">.” Instead of addressing rights violations linked to national security, Trump signed an executive order to keep </w:t>
      </w:r>
      <w:r w:rsidRPr="00A140B8">
        <w:rPr>
          <w:sz w:val="16"/>
        </w:rPr>
        <w:t>the</w:t>
      </w:r>
      <w:r w:rsidRPr="00A140B8">
        <w:rPr>
          <w:rStyle w:val="StyleUnderline"/>
        </w:rPr>
        <w:t xml:space="preserve"> Guantanamo Bay</w:t>
      </w:r>
      <w:r w:rsidRPr="00A140B8">
        <w:rPr>
          <w:sz w:val="16"/>
        </w:rPr>
        <w:t xml:space="preserve"> detention facility </w:t>
      </w:r>
      <w:r w:rsidRPr="00A140B8">
        <w:rPr>
          <w:rStyle w:val="StyleUnderline"/>
        </w:rPr>
        <w:t>open</w:t>
      </w:r>
      <w:r w:rsidRPr="00A140B8">
        <w:rPr>
          <w:sz w:val="16"/>
        </w:rPr>
        <w:t xml:space="preserve"> </w:t>
      </w:r>
      <w:r w:rsidRPr="00A140B8">
        <w:rPr>
          <w:rStyle w:val="StyleUnderline"/>
        </w:rPr>
        <w:t>and nominated</w:t>
      </w:r>
      <w:r w:rsidRPr="00A140B8">
        <w:rPr>
          <w:sz w:val="16"/>
        </w:rPr>
        <w:t xml:space="preserve"> Gina </w:t>
      </w:r>
      <w:proofErr w:type="spellStart"/>
      <w:r w:rsidRPr="00A140B8">
        <w:rPr>
          <w:rStyle w:val="StyleUnderline"/>
        </w:rPr>
        <w:t>Haspel</w:t>
      </w:r>
      <w:proofErr w:type="spellEnd"/>
      <w:r w:rsidRPr="00A140B8">
        <w:rPr>
          <w:rStyle w:val="StyleUnderline"/>
        </w:rPr>
        <w:t>, who</w:t>
      </w:r>
      <w:r w:rsidRPr="00A140B8">
        <w:rPr>
          <w:sz w:val="16"/>
        </w:rPr>
        <w:t xml:space="preserve"> </w:t>
      </w:r>
      <w:r w:rsidRPr="00A140B8">
        <w:rPr>
          <w:rStyle w:val="StyleUnderline"/>
        </w:rPr>
        <w:t>was</w:t>
      </w:r>
      <w:r w:rsidRPr="00A140B8">
        <w:rPr>
          <w:sz w:val="16"/>
        </w:rPr>
        <w:t xml:space="preserve"> closely </w:t>
      </w:r>
      <w:r w:rsidRPr="00A140B8">
        <w:rPr>
          <w:rStyle w:val="StyleUnderline"/>
        </w:rPr>
        <w:t>involved in</w:t>
      </w:r>
      <w:r w:rsidRPr="00A140B8">
        <w:rPr>
          <w:sz w:val="16"/>
        </w:rPr>
        <w:t xml:space="preserve"> US government-sponsored </w:t>
      </w:r>
      <w:r w:rsidRPr="00A140B8">
        <w:rPr>
          <w:rStyle w:val="StyleUnderline"/>
        </w:rPr>
        <w:t>torture</w:t>
      </w:r>
      <w:r w:rsidRPr="00A140B8">
        <w:rPr>
          <w:sz w:val="16"/>
        </w:rPr>
        <w:t xml:space="preserve"> and the destruction of evidence documenting it, </w:t>
      </w:r>
      <w:r w:rsidRPr="00A140B8">
        <w:rPr>
          <w:rStyle w:val="StyleUnderline"/>
        </w:rPr>
        <w:t>to direct the C</w:t>
      </w:r>
      <w:r w:rsidRPr="00A140B8">
        <w:rPr>
          <w:sz w:val="16"/>
        </w:rPr>
        <w:t xml:space="preserve">entral </w:t>
      </w:r>
      <w:r w:rsidRPr="00A140B8">
        <w:rPr>
          <w:rStyle w:val="StyleUnderline"/>
        </w:rPr>
        <w:t>I</w:t>
      </w:r>
      <w:r w:rsidRPr="00A140B8">
        <w:rPr>
          <w:sz w:val="16"/>
        </w:rPr>
        <w:t xml:space="preserve">ntelligence </w:t>
      </w:r>
      <w:r w:rsidRPr="00A140B8">
        <w:rPr>
          <w:rStyle w:val="StyleUnderline"/>
        </w:rPr>
        <w:t>A</w:t>
      </w:r>
      <w:r w:rsidRPr="00A140B8">
        <w:rPr>
          <w:sz w:val="16"/>
        </w:rPr>
        <w:t>gency.</w:t>
      </w:r>
    </w:p>
    <w:p w:rsidR="00893A79" w:rsidRDefault="00893A79" w:rsidP="00893A79">
      <w:pPr>
        <w:pStyle w:val="Heading2"/>
      </w:pPr>
      <w:proofErr w:type="spellStart"/>
      <w:r>
        <w:t>Misc</w:t>
      </w:r>
      <w:proofErr w:type="spellEnd"/>
    </w:p>
    <w:p w:rsidR="00893A79" w:rsidRDefault="00893A79" w:rsidP="00893A79">
      <w:pPr>
        <w:pStyle w:val="Heading3"/>
      </w:pPr>
      <w:r>
        <w:t>Threaten CP Solvency</w:t>
      </w:r>
    </w:p>
    <w:p w:rsidR="00893A79" w:rsidRPr="00A90363" w:rsidRDefault="00893A79" w:rsidP="00893A79">
      <w:pPr>
        <w:pStyle w:val="Heading4"/>
      </w:pPr>
      <w:r>
        <w:t>Arms sales are the key bargain chip</w:t>
      </w:r>
    </w:p>
    <w:p w:rsidR="00893A79" w:rsidRPr="00756F1C" w:rsidRDefault="00893A79" w:rsidP="00893A79">
      <w:pPr>
        <w:rPr>
          <w:rStyle w:val="Style13ptBold"/>
        </w:rPr>
      </w:pPr>
      <w:r w:rsidRPr="00756F1C">
        <w:rPr>
          <w:rStyle w:val="Style13ptBold"/>
        </w:rPr>
        <w:t>Al-</w:t>
      </w:r>
      <w:proofErr w:type="spellStart"/>
      <w:r w:rsidRPr="00756F1C">
        <w:rPr>
          <w:rStyle w:val="Style13ptBold"/>
        </w:rPr>
        <w:t>Kahwati</w:t>
      </w:r>
      <w:proofErr w:type="spellEnd"/>
      <w:r w:rsidRPr="00756F1C">
        <w:rPr>
          <w:rStyle w:val="Style13ptBold"/>
        </w:rPr>
        <w:t xml:space="preserve"> 2019</w:t>
      </w:r>
    </w:p>
    <w:p w:rsidR="00893A79" w:rsidRPr="00756F1C" w:rsidRDefault="00893A79" w:rsidP="00893A79">
      <w:pPr>
        <w:rPr>
          <w:sz w:val="18"/>
        </w:rPr>
      </w:pPr>
      <w:r w:rsidRPr="00756F1C">
        <w:rPr>
          <w:sz w:val="18"/>
        </w:rPr>
        <w:t>[</w:t>
      </w:r>
      <w:proofErr w:type="spellStart"/>
      <w:r w:rsidRPr="00756F1C">
        <w:rPr>
          <w:sz w:val="18"/>
        </w:rPr>
        <w:t>Ashi</w:t>
      </w:r>
      <w:proofErr w:type="spellEnd"/>
      <w:r w:rsidRPr="00756F1C">
        <w:rPr>
          <w:sz w:val="18"/>
        </w:rPr>
        <w:t>, Analyst, The Swedish Institute of International Affairs, “Peace in Yemen”, https://www.ui.se/globalassets/ui.se-eng/publications/ui-publications/2019/ui-paper-no.-5-2019.pdf]</w:t>
      </w:r>
    </w:p>
    <w:p w:rsidR="00893A79" w:rsidRPr="00EA5021" w:rsidRDefault="00893A79" w:rsidP="00893A79">
      <w:pPr>
        <w:rPr>
          <w:rStyle w:val="StyleUnderline"/>
        </w:rPr>
      </w:pPr>
      <w:r w:rsidRPr="00EA5021">
        <w:rPr>
          <w:rStyle w:val="StyleUnderline"/>
        </w:rPr>
        <w:t>The USA has</w:t>
      </w:r>
      <w:r w:rsidRPr="00EA5021">
        <w:rPr>
          <w:sz w:val="16"/>
        </w:rPr>
        <w:t xml:space="preserve"> a </w:t>
      </w:r>
      <w:r w:rsidRPr="00EA5021">
        <w:rPr>
          <w:rStyle w:val="StyleUnderline"/>
        </w:rPr>
        <w:t>significant</w:t>
      </w:r>
      <w:r w:rsidRPr="00EA5021">
        <w:rPr>
          <w:sz w:val="16"/>
        </w:rPr>
        <w:t xml:space="preserve"> amount of </w:t>
      </w:r>
      <w:r w:rsidRPr="00EA5021">
        <w:rPr>
          <w:rStyle w:val="StyleUnderline"/>
        </w:rPr>
        <w:t>leverage over the Saudi-led coalition</w:t>
      </w:r>
      <w:r w:rsidRPr="00EA5021">
        <w:rPr>
          <w:sz w:val="16"/>
        </w:rPr>
        <w:t xml:space="preserve"> and is </w:t>
      </w:r>
      <w:r w:rsidRPr="00EA5021">
        <w:rPr>
          <w:rStyle w:val="StyleUnderline"/>
        </w:rPr>
        <w:t>thus</w:t>
      </w:r>
      <w:r w:rsidRPr="00EA5021">
        <w:rPr>
          <w:sz w:val="16"/>
        </w:rPr>
        <w:t xml:space="preserve"> a </w:t>
      </w:r>
      <w:r w:rsidRPr="00EA5021">
        <w:rPr>
          <w:rStyle w:val="StyleUnderline"/>
        </w:rPr>
        <w:t>key</w:t>
      </w:r>
      <w:r w:rsidRPr="00EA5021">
        <w:rPr>
          <w:sz w:val="16"/>
        </w:rPr>
        <w:t xml:space="preserve"> player </w:t>
      </w:r>
      <w:r w:rsidRPr="00EA5021">
        <w:rPr>
          <w:rStyle w:val="StyleUnderline"/>
        </w:rPr>
        <w:t>in pushing</w:t>
      </w:r>
      <w:r w:rsidRPr="00EA5021">
        <w:rPr>
          <w:sz w:val="16"/>
        </w:rPr>
        <w:t xml:space="preserve"> both </w:t>
      </w:r>
      <w:r w:rsidRPr="00EA5021">
        <w:rPr>
          <w:rStyle w:val="StyleUnderline"/>
        </w:rPr>
        <w:t>Saudi Arabia and the UAE towards compromise</w:t>
      </w:r>
      <w:r w:rsidRPr="00EA5021">
        <w:rPr>
          <w:sz w:val="16"/>
        </w:rPr>
        <w:t xml:space="preserve"> in at least ending the regional dimension of the war [11]. This is </w:t>
      </w:r>
      <w:r w:rsidRPr="00EA5021">
        <w:rPr>
          <w:rStyle w:val="StyleUnderline"/>
        </w:rPr>
        <w:t>particularly true of Saudi Arabia, with which the USA has had the longest relationship</w:t>
      </w:r>
      <w:r w:rsidRPr="00EA5021">
        <w:rPr>
          <w:sz w:val="16"/>
        </w:rPr>
        <w:t xml:space="preserve"> of all the states in the Middle East, most notably </w:t>
      </w:r>
      <w:r w:rsidRPr="00EA5021">
        <w:rPr>
          <w:rStyle w:val="StyleUnderline"/>
        </w:rPr>
        <w:t>with regard to the oil and arms industries</w:t>
      </w:r>
      <w:r w:rsidRPr="00EA5021">
        <w:rPr>
          <w:sz w:val="16"/>
        </w:rPr>
        <w:t xml:space="preserve"> [18]. </w:t>
      </w:r>
      <w:r w:rsidRPr="00EA5021">
        <w:rPr>
          <w:rStyle w:val="StyleUnderline"/>
        </w:rPr>
        <w:t>Saudi Arabia is reliant on spare parts, munitions and technical support from US companies, which it has received with the blessing of successive US administrations</w:t>
      </w:r>
      <w:r w:rsidRPr="00EA5021">
        <w:rPr>
          <w:sz w:val="16"/>
        </w:rPr>
        <w:t xml:space="preserve">. In fact, some analysts claim that </w:t>
      </w:r>
      <w:r w:rsidRPr="00EA5021">
        <w:rPr>
          <w:rStyle w:val="StyleUnderline"/>
        </w:rPr>
        <w:t xml:space="preserve">the US arms relationship with Saudi Arabia is the most important leverage that the USA has, and that </w:t>
      </w:r>
      <w:r w:rsidRPr="00EA5021">
        <w:rPr>
          <w:rStyle w:val="Emphasis"/>
        </w:rPr>
        <w:t>this should be used as a bargaining chip to end the war in Yemen</w:t>
      </w:r>
      <w:r w:rsidRPr="00EA5021">
        <w:rPr>
          <w:sz w:val="16"/>
        </w:rPr>
        <w:t xml:space="preserve">. If the USA, and to a lesser extent the UK, were to end the flow of materiel and logistical support, the Saudi Air Force would quickly be grounded. </w:t>
      </w:r>
      <w:r w:rsidRPr="00EA5021">
        <w:rPr>
          <w:rStyle w:val="StyleUnderline"/>
        </w:rPr>
        <w:t xml:space="preserve">The USA could either completely withdraw its support or </w:t>
      </w:r>
      <w:r w:rsidRPr="00EA5021">
        <w:rPr>
          <w:rStyle w:val="Emphasis"/>
        </w:rPr>
        <w:t>make it conditional</w:t>
      </w:r>
      <w:r w:rsidRPr="00EA5021">
        <w:rPr>
          <w:rStyle w:val="StyleUnderline"/>
        </w:rPr>
        <w:t xml:space="preserve">. The US Congress could push the Trump administration to end US involvement. </w:t>
      </w:r>
    </w:p>
    <w:sectPr w:rsidR="00893A79" w:rsidRPr="00EA5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3485456"/>
    <w:docVar w:name="VerbatimVersion" w:val="5.1"/>
  </w:docVars>
  <w:rsids>
    <w:rsidRoot w:val="00704D78"/>
    <w:rsid w:val="000139A3"/>
    <w:rsid w:val="00100833"/>
    <w:rsid w:val="00104529"/>
    <w:rsid w:val="00105942"/>
    <w:rsid w:val="00107396"/>
    <w:rsid w:val="00144A4C"/>
    <w:rsid w:val="001665BB"/>
    <w:rsid w:val="00176AB0"/>
    <w:rsid w:val="00177B7D"/>
    <w:rsid w:val="0018322D"/>
    <w:rsid w:val="001B5776"/>
    <w:rsid w:val="001E527A"/>
    <w:rsid w:val="001F78CE"/>
    <w:rsid w:val="002004F3"/>
    <w:rsid w:val="0023022D"/>
    <w:rsid w:val="00251FC7"/>
    <w:rsid w:val="002855A7"/>
    <w:rsid w:val="002B146A"/>
    <w:rsid w:val="002B5E17"/>
    <w:rsid w:val="002D37F3"/>
    <w:rsid w:val="00312180"/>
    <w:rsid w:val="00315690"/>
    <w:rsid w:val="00316B75"/>
    <w:rsid w:val="00325646"/>
    <w:rsid w:val="003460F2"/>
    <w:rsid w:val="0038158C"/>
    <w:rsid w:val="003902BA"/>
    <w:rsid w:val="003A09E2"/>
    <w:rsid w:val="003A6F18"/>
    <w:rsid w:val="003D19A9"/>
    <w:rsid w:val="00400621"/>
    <w:rsid w:val="00407037"/>
    <w:rsid w:val="004605D6"/>
    <w:rsid w:val="0046510E"/>
    <w:rsid w:val="0048046F"/>
    <w:rsid w:val="00497360"/>
    <w:rsid w:val="004C60E8"/>
    <w:rsid w:val="004E3579"/>
    <w:rsid w:val="004E728B"/>
    <w:rsid w:val="004F39E0"/>
    <w:rsid w:val="00525930"/>
    <w:rsid w:val="00537BD5"/>
    <w:rsid w:val="0057268A"/>
    <w:rsid w:val="00576D38"/>
    <w:rsid w:val="005D2912"/>
    <w:rsid w:val="006065BD"/>
    <w:rsid w:val="00645FA9"/>
    <w:rsid w:val="00647866"/>
    <w:rsid w:val="00665003"/>
    <w:rsid w:val="006A2AD0"/>
    <w:rsid w:val="006C2375"/>
    <w:rsid w:val="006C4B40"/>
    <w:rsid w:val="006D4ECC"/>
    <w:rsid w:val="00704D78"/>
    <w:rsid w:val="00722258"/>
    <w:rsid w:val="007243E5"/>
    <w:rsid w:val="00766EA0"/>
    <w:rsid w:val="007A2226"/>
    <w:rsid w:val="007F5B66"/>
    <w:rsid w:val="00823A1C"/>
    <w:rsid w:val="00845B9D"/>
    <w:rsid w:val="00860984"/>
    <w:rsid w:val="008773D4"/>
    <w:rsid w:val="00893A79"/>
    <w:rsid w:val="008B3ECB"/>
    <w:rsid w:val="008B4E85"/>
    <w:rsid w:val="008C1B2E"/>
    <w:rsid w:val="0091627E"/>
    <w:rsid w:val="00943C29"/>
    <w:rsid w:val="0097032B"/>
    <w:rsid w:val="009A63F9"/>
    <w:rsid w:val="009D2EAD"/>
    <w:rsid w:val="009D54B2"/>
    <w:rsid w:val="009E1922"/>
    <w:rsid w:val="009F7ED2"/>
    <w:rsid w:val="00A746BD"/>
    <w:rsid w:val="00A80F2E"/>
    <w:rsid w:val="00A81655"/>
    <w:rsid w:val="00A93661"/>
    <w:rsid w:val="00A95652"/>
    <w:rsid w:val="00AC0AB8"/>
    <w:rsid w:val="00B3351F"/>
    <w:rsid w:val="00B33C6D"/>
    <w:rsid w:val="00B4508F"/>
    <w:rsid w:val="00B55AD5"/>
    <w:rsid w:val="00B8057C"/>
    <w:rsid w:val="00BB17EC"/>
    <w:rsid w:val="00BD6238"/>
    <w:rsid w:val="00BF593B"/>
    <w:rsid w:val="00BF773A"/>
    <w:rsid w:val="00BF7E81"/>
    <w:rsid w:val="00C13773"/>
    <w:rsid w:val="00C17CC8"/>
    <w:rsid w:val="00C72D66"/>
    <w:rsid w:val="00C744E8"/>
    <w:rsid w:val="00C83417"/>
    <w:rsid w:val="00C9604F"/>
    <w:rsid w:val="00CA19AA"/>
    <w:rsid w:val="00CC5298"/>
    <w:rsid w:val="00CD0C91"/>
    <w:rsid w:val="00CD736E"/>
    <w:rsid w:val="00CD798D"/>
    <w:rsid w:val="00CE161E"/>
    <w:rsid w:val="00CF59A8"/>
    <w:rsid w:val="00D3083C"/>
    <w:rsid w:val="00D325A9"/>
    <w:rsid w:val="00D36A8A"/>
    <w:rsid w:val="00D61409"/>
    <w:rsid w:val="00D6691E"/>
    <w:rsid w:val="00D71170"/>
    <w:rsid w:val="00D93EF6"/>
    <w:rsid w:val="00DA1C92"/>
    <w:rsid w:val="00DA25D4"/>
    <w:rsid w:val="00DA4F3C"/>
    <w:rsid w:val="00DA6538"/>
    <w:rsid w:val="00E15E75"/>
    <w:rsid w:val="00E22504"/>
    <w:rsid w:val="00E5262C"/>
    <w:rsid w:val="00EB311F"/>
    <w:rsid w:val="00EC7DC4"/>
    <w:rsid w:val="00ED30CF"/>
    <w:rsid w:val="00F176EF"/>
    <w:rsid w:val="00F45E10"/>
    <w:rsid w:val="00F6364A"/>
    <w:rsid w:val="00F9113A"/>
    <w:rsid w:val="00FC6FBC"/>
    <w:rsid w:val="00FD2D2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1784"/>
  <w15:chartTrackingRefBased/>
  <w15:docId w15:val="{582FB6D8-6DB8-4089-8391-468068B1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744E8"/>
    <w:pPr>
      <w:spacing w:after="0"/>
    </w:pPr>
    <w:rPr>
      <w:rFonts w:ascii="Times New Roman" w:hAnsi="Times New Roman" w:cs="Calibri"/>
    </w:rPr>
  </w:style>
  <w:style w:type="paragraph" w:styleId="Heading1">
    <w:name w:val="heading 1"/>
    <w:aliases w:val="Pocket"/>
    <w:basedOn w:val="Normal"/>
    <w:next w:val="Normal"/>
    <w:link w:val="Heading1Char"/>
    <w:qFormat/>
    <w:rsid w:val="00C744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744E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744E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tags"/>
    <w:basedOn w:val="Normal"/>
    <w:next w:val="Normal"/>
    <w:link w:val="Heading4Char"/>
    <w:uiPriority w:val="3"/>
    <w:unhideWhenUsed/>
    <w:qFormat/>
    <w:rsid w:val="00C744E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744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4E8"/>
  </w:style>
  <w:style w:type="character" w:customStyle="1" w:styleId="Heading1Char">
    <w:name w:val="Heading 1 Char"/>
    <w:aliases w:val="Pocket Char"/>
    <w:basedOn w:val="DefaultParagraphFont"/>
    <w:link w:val="Heading1"/>
    <w:rsid w:val="00C744E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744E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744E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744E8"/>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s"/>
    <w:basedOn w:val="DefaultParagraphFont"/>
    <w:link w:val="textbold"/>
    <w:uiPriority w:val="7"/>
    <w:qFormat/>
    <w:rsid w:val="00C744E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744E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6"/>
    <w:qFormat/>
    <w:rsid w:val="00C744E8"/>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TAG ,TA"/>
    <w:basedOn w:val="DefaultParagraphFont"/>
    <w:link w:val="Card"/>
    <w:uiPriority w:val="99"/>
    <w:unhideWhenUsed/>
    <w:rsid w:val="00C744E8"/>
    <w:rPr>
      <w:color w:val="auto"/>
      <w:u w:val="none"/>
    </w:rPr>
  </w:style>
  <w:style w:type="character" w:styleId="FollowedHyperlink">
    <w:name w:val="FollowedHyperlink"/>
    <w:basedOn w:val="DefaultParagraphFont"/>
    <w:uiPriority w:val="99"/>
    <w:semiHidden/>
    <w:unhideWhenUsed/>
    <w:rsid w:val="00C744E8"/>
    <w:rPr>
      <w:color w:val="auto"/>
      <w:u w:val="none"/>
    </w:rPr>
  </w:style>
  <w:style w:type="paragraph" w:customStyle="1" w:styleId="UnderlinePara">
    <w:name w:val="Underline Para"/>
    <w:basedOn w:val="Normal"/>
    <w:link w:val="StyleUnderline"/>
    <w:uiPriority w:val="6"/>
    <w:qFormat/>
    <w:rsid w:val="00704D78"/>
    <w:pPr>
      <w:widowControl w:val="0"/>
      <w:suppressAutoHyphens/>
      <w:spacing w:after="200"/>
      <w:contextualSpacing/>
    </w:pPr>
    <w:rPr>
      <w:rFonts w:asciiTheme="minorHAnsi" w:hAnsiTheme="minorHAnsi" w:cstheme="minorBidi"/>
      <w:b/>
      <w:u w:val="single"/>
    </w:rPr>
  </w:style>
  <w:style w:type="paragraph" w:customStyle="1" w:styleId="Card">
    <w:name w:val="Card"/>
    <w:aliases w:val="Debate Text,No Spacing11,No Spacing31,No Spacing22,No Spacing111,No Spacing3,No Spacing2,Read stuff,No Spacing41,Note Level 2,tag,No Spacing1121,Dont use,No Spacing111112,No Spacing112,No Spacing111111,Tags"/>
    <w:basedOn w:val="Heading1"/>
    <w:link w:val="Hyperlink"/>
    <w:autoRedefine/>
    <w:uiPriority w:val="99"/>
    <w:qFormat/>
    <w:rsid w:val="00704D7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576D3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cs="Times New Roman"/>
      <w:b/>
      <w:iCs/>
      <w:u w:val="single"/>
      <w:bdr w:val="single" w:sz="8" w:space="0" w:color="auto"/>
    </w:rPr>
  </w:style>
  <w:style w:type="paragraph" w:customStyle="1" w:styleId="card0">
    <w:name w:val="card"/>
    <w:basedOn w:val="Normal"/>
    <w:next w:val="Normal"/>
    <w:link w:val="cardChar"/>
    <w:qFormat/>
    <w:rsid w:val="009A63F9"/>
    <w:pPr>
      <w:ind w:left="288" w:right="288"/>
    </w:pPr>
    <w:rPr>
      <w:rFonts w:eastAsia="Times New Roman" w:cs="Times New Roman"/>
      <w:sz w:val="20"/>
      <w:szCs w:val="20"/>
    </w:rPr>
  </w:style>
  <w:style w:type="character" w:customStyle="1" w:styleId="cardChar">
    <w:name w:val="card Char"/>
    <w:basedOn w:val="DefaultParagraphFont"/>
    <w:link w:val="card0"/>
    <w:rsid w:val="009A63F9"/>
    <w:rPr>
      <w:rFonts w:ascii="Times New Roman" w:eastAsia="Times New Roman" w:hAnsi="Times New Roman" w:cs="Times New Roman"/>
      <w:sz w:val="20"/>
      <w:szCs w:val="20"/>
    </w:rPr>
  </w:style>
  <w:style w:type="paragraph" w:styleId="Title">
    <w:name w:val="Title"/>
    <w:aliases w:val="UNDERLINE,Cites and Cards,Bold Underlined,title"/>
    <w:basedOn w:val="Normal"/>
    <w:next w:val="Normal"/>
    <w:link w:val="TitleChar"/>
    <w:uiPriority w:val="1"/>
    <w:qFormat/>
    <w:rsid w:val="009A63F9"/>
    <w:pPr>
      <w:pBdr>
        <w:bottom w:val="single" w:sz="8" w:space="4" w:color="4F81BD"/>
      </w:pBdr>
      <w:spacing w:after="300"/>
      <w:contextualSpacing/>
    </w:pPr>
    <w:rPr>
      <w:rFonts w:asciiTheme="minorHAnsi" w:hAnsiTheme="minorHAnsi"/>
      <w:b/>
      <w:bCs/>
      <w:u w:val="single"/>
    </w:rPr>
  </w:style>
  <w:style w:type="character" w:customStyle="1" w:styleId="TitleChar">
    <w:name w:val="Title Char"/>
    <w:aliases w:val="UNDERLINE Char,Cites and Cards Char,Bold Underlined Char,title Char"/>
    <w:basedOn w:val="DefaultParagraphFont"/>
    <w:link w:val="Title"/>
    <w:uiPriority w:val="1"/>
    <w:qFormat/>
    <w:rsid w:val="009A63F9"/>
    <w:rPr>
      <w:rFonts w:cs="Calibri"/>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litics/donald-trump-and-the-dangers-of-a-strong-presidency/2016/07/30/69cfc686-55be-11e6-b7de-dfe509430c39_story.html?noredirect=on&amp;utm_term=.5a032e3bb520" TargetMode="External"/><Relationship Id="rId3" Type="http://schemas.openxmlformats.org/officeDocument/2006/relationships/styles" Target="styles.xml"/><Relationship Id="rId7" Type="http://schemas.openxmlformats.org/officeDocument/2006/relationships/hyperlink" Target="https://www.marketwatch.com/story/congress-may-not-want-to-set-limits-on-president-trump-2016-11-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tionalreview.com/2017/04/trump-syria-strike-constitutional-presidents-have-broad-war-power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institute.org/policy-analysis/view/u.s.-saudi-security-cooperation-part-1-conditioning-arms-sales-to-build-le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xm1800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00548-943C-4178-B426-999E1C631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11822</Words>
  <Characters>67392</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McCullough, Hunter</dc:creator>
  <cp:keywords>5.1.1</cp:keywords>
  <dc:description/>
  <cp:lastModifiedBy>McCullough, Hunter</cp:lastModifiedBy>
  <cp:revision>13</cp:revision>
  <dcterms:created xsi:type="dcterms:W3CDTF">2019-06-21T19:30:00Z</dcterms:created>
  <dcterms:modified xsi:type="dcterms:W3CDTF">2019-07-07T19:41:00Z</dcterms:modified>
</cp:coreProperties>
</file>