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E7A" w:rsidRPr="00AD634F" w:rsidRDefault="00D87E7A" w:rsidP="00D87E7A">
      <w:pPr>
        <w:pStyle w:val="Heading1"/>
        <w:rPr>
          <w:rFonts w:cs="Calibri"/>
        </w:rPr>
      </w:pPr>
      <w:bookmarkStart w:id="0" w:name="_Toc13051809"/>
      <w:r w:rsidRPr="00AD634F">
        <w:rPr>
          <w:rFonts w:cs="Calibri"/>
        </w:rPr>
        <w:t>***Affirmative***</w:t>
      </w:r>
      <w:bookmarkEnd w:id="0"/>
    </w:p>
    <w:p w:rsidR="00D87E7A" w:rsidRPr="00AD634F" w:rsidRDefault="00D87E7A" w:rsidP="00D87E7A">
      <w:pPr>
        <w:pStyle w:val="Heading2"/>
        <w:rPr>
          <w:rFonts w:cs="Calibri"/>
        </w:rPr>
      </w:pPr>
      <w:bookmarkStart w:id="1" w:name="_Toc13051810"/>
      <w:r w:rsidRPr="00AD634F">
        <w:rPr>
          <w:rFonts w:cs="Calibri"/>
        </w:rPr>
        <w:t>1AC</w:t>
      </w:r>
      <w:bookmarkEnd w:id="1"/>
    </w:p>
    <w:p w:rsidR="00D87E7A" w:rsidRPr="00AD634F" w:rsidRDefault="00D87E7A" w:rsidP="00D87E7A">
      <w:pPr>
        <w:pStyle w:val="Heading3"/>
        <w:rPr>
          <w:rFonts w:cs="Calibri"/>
        </w:rPr>
      </w:pPr>
      <w:bookmarkStart w:id="2" w:name="_Toc13051811"/>
      <w:r w:rsidRPr="00AD634F">
        <w:rPr>
          <w:rFonts w:cs="Calibri"/>
        </w:rPr>
        <w:t>1AC- Middle East</w:t>
      </w:r>
      <w:bookmarkEnd w:id="2"/>
    </w:p>
    <w:p w:rsidR="00D87E7A" w:rsidRPr="00AD634F" w:rsidRDefault="00D87E7A" w:rsidP="00D87E7A">
      <w:pPr>
        <w:pStyle w:val="Heading4"/>
        <w:rPr>
          <w:rFonts w:cs="Calibri"/>
        </w:rPr>
      </w:pPr>
      <w:r w:rsidRPr="00AD634F">
        <w:rPr>
          <w:rFonts w:cs="Calibri"/>
        </w:rPr>
        <w:t>Scenario One: Yemen</w:t>
      </w:r>
    </w:p>
    <w:p w:rsidR="00D87E7A" w:rsidRPr="00AD634F" w:rsidRDefault="00D87E7A" w:rsidP="00D87E7A">
      <w:pPr>
        <w:pStyle w:val="Heading4"/>
        <w:rPr>
          <w:rFonts w:cs="Calibri"/>
        </w:rPr>
      </w:pPr>
      <w:r w:rsidRPr="00AD634F">
        <w:rPr>
          <w:rFonts w:cs="Calibri"/>
        </w:rPr>
        <w:t xml:space="preserve">Ending US arm sales to Saudi Arabia </w:t>
      </w:r>
      <w:r w:rsidRPr="00AD634F">
        <w:rPr>
          <w:rFonts w:cs="Calibri"/>
          <w:u w:val="single"/>
        </w:rPr>
        <w:t>ends Saudi involvement</w:t>
      </w:r>
      <w:r w:rsidRPr="00AD634F">
        <w:rPr>
          <w:rFonts w:cs="Calibri"/>
        </w:rPr>
        <w:t xml:space="preserve"> in </w:t>
      </w:r>
      <w:r w:rsidRPr="00AD634F">
        <w:rPr>
          <w:rFonts w:cs="Calibri"/>
          <w:u w:val="single"/>
        </w:rPr>
        <w:t>Yemen</w:t>
      </w:r>
      <w:r w:rsidRPr="00AD634F">
        <w:rPr>
          <w:rFonts w:cs="Calibri"/>
        </w:rPr>
        <w:t xml:space="preserve"> where there is </w:t>
      </w:r>
      <w:r w:rsidRPr="00AD634F">
        <w:rPr>
          <w:rFonts w:cs="Calibri"/>
          <w:u w:val="single"/>
        </w:rPr>
        <w:t>massive systemic violence</w:t>
      </w:r>
      <w:r w:rsidRPr="00AD634F">
        <w:rPr>
          <w:rFonts w:cs="Calibri"/>
        </w:rPr>
        <w:t xml:space="preserve"> and </w:t>
      </w:r>
      <w:r w:rsidRPr="00AD634F">
        <w:rPr>
          <w:rFonts w:cs="Calibri"/>
          <w:u w:val="single"/>
        </w:rPr>
        <w:t>human rights violations</w:t>
      </w:r>
      <w:r w:rsidRPr="00AD634F">
        <w:rPr>
          <w:rFonts w:cs="Calibri"/>
        </w:rPr>
        <w:t>.</w:t>
      </w:r>
    </w:p>
    <w:p w:rsidR="00D87E7A" w:rsidRPr="00AD634F" w:rsidRDefault="00D87E7A" w:rsidP="00D87E7A">
      <w:r w:rsidRPr="00AD634F">
        <w:rPr>
          <w:rStyle w:val="Style13ptBold"/>
        </w:rPr>
        <w:t>Walsh and Schmitt ’18</w:t>
      </w:r>
      <w:r w:rsidRPr="00AD634F">
        <w:t xml:space="preserve"> (Declan Walsh and Eric Schmitt, NY Times, “Arms Sales to Saudis Leave American Fingerprints on Yemen’s Carnage”, </w:t>
      </w:r>
      <w:hyperlink r:id="rId8" w:history="1">
        <w:r w:rsidRPr="00AD634F">
          <w:rPr>
            <w:rStyle w:val="Hyperlink"/>
          </w:rPr>
          <w:t>https://www.nytimes.com/2018/12/25/world/middleeast/yemen-us-saudi-civilian-war.html</w:t>
        </w:r>
      </w:hyperlink>
      <w:r w:rsidRPr="00AD634F">
        <w:t>, December 25, 2018)</w:t>
      </w:r>
    </w:p>
    <w:p w:rsidR="00D87E7A" w:rsidRPr="00AD634F" w:rsidRDefault="00D87E7A" w:rsidP="00D87E7A">
      <w:r w:rsidRPr="00AD634F">
        <w:rPr>
          <w:sz w:val="10"/>
        </w:rPr>
        <w:t xml:space="preserve">CAIRO — </w:t>
      </w:r>
      <w:r w:rsidRPr="00AD634F">
        <w:rPr>
          <w:rStyle w:val="StyleUnderline"/>
        </w:rPr>
        <w:t xml:space="preserve">When a Saudi F-15 warplane takes off from King Khalid air base in southern Saudi Arabia for a bombing run over Yemen, it is </w:t>
      </w:r>
      <w:r w:rsidRPr="00AD634F">
        <w:rPr>
          <w:rStyle w:val="Emphasis"/>
        </w:rPr>
        <w:t>not just</w:t>
      </w:r>
      <w:r w:rsidRPr="00AD634F">
        <w:rPr>
          <w:rStyle w:val="StyleUnderline"/>
        </w:rPr>
        <w:t xml:space="preserve"> the </w:t>
      </w:r>
      <w:r w:rsidRPr="00AD634F">
        <w:rPr>
          <w:rStyle w:val="Emphasis"/>
        </w:rPr>
        <w:t>plane</w:t>
      </w:r>
      <w:r w:rsidRPr="00AD634F">
        <w:rPr>
          <w:rStyle w:val="StyleUnderline"/>
        </w:rPr>
        <w:t xml:space="preserve"> and the </w:t>
      </w:r>
      <w:r w:rsidRPr="00AD634F">
        <w:rPr>
          <w:rStyle w:val="Emphasis"/>
        </w:rPr>
        <w:t>bombs that are American</w:t>
      </w:r>
      <w:r w:rsidRPr="00AD634F">
        <w:rPr>
          <w:rStyle w:val="StyleUnderline"/>
        </w:rPr>
        <w:t>.</w:t>
      </w:r>
      <w:r w:rsidRPr="00AD634F">
        <w:rPr>
          <w:sz w:val="10"/>
        </w:rPr>
        <w:t xml:space="preserve"> </w:t>
      </w:r>
      <w:r w:rsidRPr="00AD634F">
        <w:rPr>
          <w:rStyle w:val="Emphasis"/>
        </w:rPr>
        <w:t>American mechanics</w:t>
      </w:r>
      <w:r w:rsidRPr="00AD634F">
        <w:rPr>
          <w:rStyle w:val="StyleUnderline"/>
        </w:rPr>
        <w:t xml:space="preserve"> service the jet and </w:t>
      </w:r>
      <w:r w:rsidRPr="00AD634F">
        <w:rPr>
          <w:rStyle w:val="Emphasis"/>
        </w:rPr>
        <w:t>carry out repairs</w:t>
      </w:r>
      <w:r w:rsidRPr="00AD634F">
        <w:rPr>
          <w:rStyle w:val="StyleUnderline"/>
        </w:rPr>
        <w:t xml:space="preserve"> on the ground. </w:t>
      </w:r>
      <w:r w:rsidRPr="00AD634F">
        <w:rPr>
          <w:rStyle w:val="Emphasis"/>
        </w:rPr>
        <w:t>American technicians upgrade</w:t>
      </w:r>
      <w:r w:rsidRPr="00AD634F">
        <w:rPr>
          <w:rStyle w:val="StyleUnderline"/>
        </w:rPr>
        <w:t xml:space="preserve"> the targeting software and other classified </w:t>
      </w:r>
      <w:r w:rsidRPr="00AD634F">
        <w:rPr>
          <w:rStyle w:val="Emphasis"/>
        </w:rPr>
        <w:t>tech</w:t>
      </w:r>
      <w:r w:rsidRPr="00AD634F">
        <w:rPr>
          <w:rStyle w:val="StyleUnderline"/>
        </w:rPr>
        <w:t xml:space="preserve">nology, which Saudis are not allowed to touch. The pilot has likely been trained by the United States Air Force. </w:t>
      </w:r>
      <w:r w:rsidRPr="00AD634F">
        <w:rPr>
          <w:sz w:val="10"/>
        </w:rPr>
        <w:t xml:space="preserve">And at a flight operations room in the capital, Riyadh, </w:t>
      </w:r>
      <w:r w:rsidRPr="00AD634F">
        <w:rPr>
          <w:rStyle w:val="StyleUnderline"/>
        </w:rPr>
        <w:t xml:space="preserve">Saudi commanders sit near </w:t>
      </w:r>
      <w:r w:rsidRPr="00AD634F">
        <w:rPr>
          <w:rStyle w:val="Emphasis"/>
        </w:rPr>
        <w:t>American military officials</w:t>
      </w:r>
      <w:r w:rsidRPr="00AD634F">
        <w:rPr>
          <w:rStyle w:val="StyleUnderline"/>
        </w:rPr>
        <w:t xml:space="preserve"> who </w:t>
      </w:r>
      <w:r w:rsidRPr="00AD634F">
        <w:rPr>
          <w:rStyle w:val="Emphasis"/>
        </w:rPr>
        <w:t>provide</w:t>
      </w:r>
      <w:r w:rsidRPr="00AD634F">
        <w:rPr>
          <w:rStyle w:val="StyleUnderline"/>
        </w:rPr>
        <w:t xml:space="preserve"> </w:t>
      </w:r>
      <w:r w:rsidRPr="00AD634F">
        <w:rPr>
          <w:rStyle w:val="Emphasis"/>
        </w:rPr>
        <w:t>intelligence</w:t>
      </w:r>
      <w:r w:rsidRPr="00AD634F">
        <w:rPr>
          <w:rStyle w:val="StyleUnderline"/>
        </w:rPr>
        <w:t xml:space="preserve"> and </w:t>
      </w:r>
      <w:r w:rsidRPr="00AD634F">
        <w:rPr>
          <w:rStyle w:val="Emphasis"/>
        </w:rPr>
        <w:t>tactical advice</w:t>
      </w:r>
      <w:r w:rsidRPr="00AD634F">
        <w:rPr>
          <w:rStyle w:val="StyleUnderline"/>
        </w:rPr>
        <w:t xml:space="preserve">, mainly aimed at stopping the Saudis from killing Yemeni civilians. </w:t>
      </w:r>
      <w:r w:rsidRPr="00AD634F">
        <w:rPr>
          <w:rStyle w:val="Emphasis"/>
          <w:sz w:val="28"/>
        </w:rPr>
        <w:t>American fingerprints are all over the air war in Yemen</w:t>
      </w:r>
      <w:r w:rsidRPr="00AD634F">
        <w:rPr>
          <w:sz w:val="10"/>
        </w:rPr>
        <w:t>, where errant strikes by the Saudi-led coalition have killed more than 4,600 civilians, according to a monitoring group</w:t>
      </w:r>
      <w:r w:rsidRPr="00AD634F">
        <w:rPr>
          <w:rStyle w:val="StyleUnderline"/>
        </w:rPr>
        <w:t xml:space="preserve">. In Washington, that toll has stoked impassioned debate about the pitfalls of America’s alliance with Saudi Arabia under Crown Prince </w:t>
      </w:r>
      <w:r w:rsidRPr="00AD634F">
        <w:rPr>
          <w:rStyle w:val="Emphasis"/>
        </w:rPr>
        <w:t>M</w:t>
      </w:r>
      <w:r w:rsidRPr="00AD634F">
        <w:rPr>
          <w:rStyle w:val="StyleUnderline"/>
        </w:rPr>
        <w:t xml:space="preserve">ohammed </w:t>
      </w:r>
      <w:r w:rsidRPr="00AD634F">
        <w:rPr>
          <w:rStyle w:val="Emphasis"/>
        </w:rPr>
        <w:t>b</w:t>
      </w:r>
      <w:r w:rsidRPr="00AD634F">
        <w:rPr>
          <w:rStyle w:val="StyleUnderline"/>
        </w:rPr>
        <w:t xml:space="preserve">in </w:t>
      </w:r>
      <w:r w:rsidRPr="00AD634F">
        <w:rPr>
          <w:rStyle w:val="Emphasis"/>
        </w:rPr>
        <w:t>S</w:t>
      </w:r>
      <w:r w:rsidRPr="00AD634F">
        <w:rPr>
          <w:rStyle w:val="StyleUnderline"/>
        </w:rPr>
        <w:t xml:space="preserve">alman, who </w:t>
      </w:r>
      <w:r w:rsidRPr="00AD634F">
        <w:rPr>
          <w:rStyle w:val="Emphasis"/>
        </w:rPr>
        <w:t>relies on American support</w:t>
      </w:r>
      <w:r w:rsidRPr="00AD634F">
        <w:rPr>
          <w:rStyle w:val="StyleUnderline"/>
        </w:rPr>
        <w:t xml:space="preserve"> to </w:t>
      </w:r>
      <w:r w:rsidRPr="00AD634F">
        <w:rPr>
          <w:rStyle w:val="Emphasis"/>
        </w:rPr>
        <w:t>keep his warplanes</w:t>
      </w:r>
      <w:r w:rsidRPr="00AD634F">
        <w:rPr>
          <w:rStyle w:val="StyleUnderline"/>
        </w:rPr>
        <w:t xml:space="preserve"> in the air. </w:t>
      </w:r>
      <w:r w:rsidRPr="00AD634F">
        <w:rPr>
          <w:sz w:val="10"/>
        </w:rPr>
        <w:t xml:space="preserve">Saudi Arabia entered the war in 2015, allying with the United Arab Emirates and a smattering of Yemeni factions with the goal of ousting the Iran-allied Houthi rebels from northern Yemen. Three years on, they have made little progress. At least 60,000 Yemenis have died in the war, and the country stands on the brink of a calamitous famine. For American officials, the stalled war has become a strategic and moral quagmire. It has upended the assumptions behind the decades-old policy of selling powerful weapons to a wealthy ally that, until recently, rarely used them. It has raised questions about complicity in possible war crimes. And the civilian toll has posed a troubling dilemma: how to support Saudi allies while keeping the war’s excesses at arm’s length. In interviews, 10 current and former United States officials portrayed a troubled and fractious American response to regular reports of civilians killed in coalition airstrikes. The Pentagon and State Department have denied knowing whether American bombs were used in the war’s most notorious airstrikes, which have struck weddings, mosques and funerals. However, a former senior State Department official said that the United States had access to records of every airstrike over Yemen since the early days of the war, including the warplane and munitions used. At the same time, American efforts to advise the Saudis on how to protect civilians often came to naught. The Saudis whitewashed an American-sponsored initiative to investigate errant airstrikes and often ignored a voluminous no-strike list. Editors’ Picks My Father Has a Second Family in His Bedroom Sea Ranch, California’s Modernist Utopia, Gets an Update Nazis Killed Her Father. Then She Fell in Love With One. “In the end, we concluded that they were just not willing to listen,” said Tom Malinowski, a former assistant secretary of state and an incoming member of Congress from New Jersey. “They were given specific coordinates of targets that should not be struck and they continued to strike them. That struck me as a willful disregard of advice they were getting.” Yet American military support for the airstrikes continued. While American officials often protested civilian deaths in public, two presidents ultimately stood by the Saudis. President Obama gave the war his qualified approval to assuage Saudi anger over his Iran nuclear deal. President Trump embraced Prince Mohammed and bragged of multibillion-dollar arms deals with the Saudis. As bombs fell on Yemen, the United States continued to train the Royal Saudi Air Force. In 2017, the United States military announced a $750 million program focused on how to carry out airstrikes, including avoiding civilian casualties. The same year, Congress authorized the sale of more than $510 million in precision-guided munitions to Saudi Arabia, which had been suspended by the Obama administration in protest of civilian casualties. Nearly 100 American military personnel are advising or assisting the coalition war effort, although fewer than 35 are based in Saudi Arabia. American support for the war met stiff headwinds this fall, when congressional fury over the murder of the Saudi dissident Jamal Khashoggi combined with worries over civilian deaths in Yemen. In response, the Trump administration ended American air-to-air refueling of coalition warplanes over Yemen in November but has otherwise continued to support the war. This month, the Senate voted to end American military assistance to the war altogether, a sharp rebuke to the Trump administration, but the bill died when the House refused to consider it. </w:t>
      </w:r>
      <w:r w:rsidRPr="00AD634F">
        <w:rPr>
          <w:rStyle w:val="StyleUnderline"/>
        </w:rPr>
        <w:t xml:space="preserve">The </w:t>
      </w:r>
      <w:r w:rsidRPr="00AD634F">
        <w:rPr>
          <w:rStyle w:val="Emphasis"/>
        </w:rPr>
        <w:t>civilian toll</w:t>
      </w:r>
      <w:r w:rsidRPr="00AD634F">
        <w:rPr>
          <w:rStyle w:val="StyleUnderline"/>
        </w:rPr>
        <w:t xml:space="preserve"> is </w:t>
      </w:r>
      <w:r w:rsidRPr="00AD634F">
        <w:rPr>
          <w:rStyle w:val="Emphasis"/>
        </w:rPr>
        <w:t>still rising</w:t>
      </w:r>
      <w:r w:rsidRPr="00AD634F">
        <w:rPr>
          <w:rStyle w:val="StyleUnderline"/>
        </w:rPr>
        <w:t xml:space="preserve">. According to the Armed Conflict Location and Event Data Project, November was the most violent month in Yemen since the group began tracking casualties in January 2016. There were </w:t>
      </w:r>
      <w:r w:rsidRPr="00AD634F">
        <w:rPr>
          <w:rStyle w:val="Emphasis"/>
        </w:rPr>
        <w:t>3,058 war-related fatalities</w:t>
      </w:r>
      <w:r w:rsidRPr="00AD634F">
        <w:rPr>
          <w:rStyle w:val="StyleUnderline"/>
        </w:rPr>
        <w:t xml:space="preserve"> in </w:t>
      </w:r>
      <w:r w:rsidRPr="00AD634F">
        <w:rPr>
          <w:rStyle w:val="Emphasis"/>
        </w:rPr>
        <w:t>November</w:t>
      </w:r>
      <w:r w:rsidRPr="00AD634F">
        <w:rPr>
          <w:rStyle w:val="StyleUnderline"/>
        </w:rPr>
        <w:t xml:space="preserve">, it said, including </w:t>
      </w:r>
      <w:r w:rsidRPr="00AD634F">
        <w:rPr>
          <w:rStyle w:val="Emphasis"/>
        </w:rPr>
        <w:t>80 civilians</w:t>
      </w:r>
      <w:r w:rsidRPr="00AD634F">
        <w:rPr>
          <w:rStyle w:val="StyleUnderline"/>
        </w:rPr>
        <w:t xml:space="preserve"> killed in airstrikes. </w:t>
      </w:r>
      <w:r w:rsidRPr="00AD634F">
        <w:rPr>
          <w:sz w:val="10"/>
        </w:rPr>
        <w:t xml:space="preserve">Sign up for The Interpreter Subscribe for original insights, commentary and discussions on the major news stories of the week, from columnists Max Fisher and Amanda Taub. SIGN UP ‘Expensive Paperweights’ A factory damaged during airstrikes and fighting in Yemen, where a Saudi-led coalition has killed thousands of civilians in a campaign against Houthi fighters. Credit Agence France-Presse — Getty Images Image A factory damaged during airstrikes and fighting in Yemen, where a Saudi-led coalition has killed thousands of civilians in a campaign against Houthi fighters.CreditAgence France-Presse — Getty Images For decades, the United States sold tens of billions of dollars in arms to Saudi Arabia on an unspoken premise: that they would rarely be used. The Saudis amassed the world’s third-largest fleet of F-15 jets, after the United States and Israel, but their pilots almost never saw action. They shot down two Iranian jets over the Persian Gulf in 1984, two Iraqi warplanes during the 1991 gulf war and they conducted a handful of bombing raids along the border with Yemen in 2009. The United States had similar expectations for its arms sales to other Persian Gulf countries. “There was a belief that these countries wouldn’t end up using this equipment, and we were just selling them expensive paperweights,” said Andrew Miller, a former State Department official now with the Project on Middle East Democracy. Then came Prince Mohammed bin Salman. When the prince, then the Saudi defense minister, sent fighter jets to Yemen in March 2015, Pentagon officials were flustered to receive just 48 hours notice of the first strikes against Houthi rebels, two former senior American officials said. American officials were persuaded by Saudi assurances the campaign would be over in weeks. But as the weeks turned to years, and the prospect of victory receded, the Americans found themselves backing a military campaign that was exacting a steep civilian toll, largely as a result of Saudi and Emirati airstrikes. American military officials posted to the coalition war room in Riyadh noticed that inexperienced Saudi pilots flew at high altitudes to avoid enemy fire, military officials said. The tactic reduced the risk to the pilots but transferred it to civilians, who were exposed to less accurate bombings. Coalition planners misidentified targets and their pilots struck them at the wrong time — destroying a vehicle as it passed through a crowded bazaar, for instance, instead of waiting until it reached an open road. The coalition routinely ignored a no-strike list — drawn up by the United States Central Command and the United Nations — of hospitals, schools and other places where civilians gathered. At times, coalition officers subverted their own chain of command. In one instance, a devastating strike that killed 155 people in a funeral hall was ordered by a junior officer who countermanded an order from a more senior officer, a State Department official said. The Americans offered help. The State Department financed an investigative body to review errant airstrikes and propose corrective action. Pentagon lawyers trained Saudi officers in the laws of war. Military officers suggested putting gun cameras on Saudi and Emiratis warplanes to see how strikes were being conducted. The coalition balked. In June 2017, American officials extracted new promises of safeguards, including stricter rules of engagement and an expansion of the no-strike list to about 33,000 targets — provisions that allowed the secretary of state, then Rex W. Tillerson, to win support in Congress for the sale of more than $510 million in precision-guided munitions to the kingdom. But those measures seemed to make little difference. Just over a year later, in August 2018, a coalition airstrike killed at least 40 boys on a packed school bus in northern Yemen. Still, American leaders insisted they need to keep helping the Saudi coalition. America’s role in the war was “absolutely essential” to safeguard civilians, the general in charge of Central Command, Gen. Joseph L. Votel, told a charged Senate hearing in March. “I think this does give us the best opportunity to address these concerns,” he said. What the U.S. Knows President Trump, meeting with Crown Prince Mohammed bin Salman of Saudi Arabia in March, bragged of American arms sales to the kingdom. Credit Doug Mills/The New York Times Image President Trump, meeting with Crown Prince Mohammed bin Salman of Saudi Arabia in March, bragged of American arms sales to the kingdom.CreditDoug Mills/The New York Times In March, Prince Mohammed paid a visit to Washington, where he was feted by President Trump. As the two leaders sat in the White House, Mr. Trump held aloft a chart with price-tagged photos of warplanes and other weapons. “$3 billion,” Mr. Trump said, pointing to the chart. “$533 million. $525 million. That’s peanuts for you.” The prince chuckled. But in Congress, the mood was souring. In the March hearing, senators accused the Pentagon of being complicit in the coalition’s errant bombing, and pressed its leaders on how directly the United States was linked to atrocities. General Votel said the military knew little about that. The United States did not track whether the coalition jets that it refueled carried out the airstrikes that killed civilians, he said, and did not know when they used American-made bombs. At a briefing in Cairo in August, a senior United States official echoed that assessment. “I would assume the Saudis have an inventory system that traces that information,” said the official, who spoke anonymously to discuss diplomatically sensitive relations. “But that’s not information that is available to the U.S.” But Larry Lewis, a State Department adviser on civilian harm who worked with the Saudi-led coalition from 2015 to 2017, said that information was readily available from an early stage. At the coalition headquarters in Riyadh, he said, American liaison officers had access to a database that detailed every airstrike: warplane, target, munitions used and a brief description of the attack. American officials frequently emailed him copies of a spreadsheet for his own work, he said. The data could easily be used to pinpoint the role of American warplanes and bombs in any single strike, he said. “If the question was “Hey, was that a U.S. munition they used?” You would know that it was,” he said. Capt. Bill Urban, a spokesman for Central Command, did not deny the existence of the database, but said that American officers only used coalition data to carry out their core mission: advising on civilian casualties, sharing intelligence on Houthi threats and coordinating the midair refueling that ended in November. “I will not speculate on how the United States could have used or compiled the information the Saudi-led coalition shared for some other function,” he said in a statement. “That is not the mission these advisers were invited to Riyadh to perform. That is not the way partnerships work.” Other officials have said that collating information about use of American munitions in Yemen would be onerous and, ultimately, pointless. “What difference would it make?” the senior United States official in Cairo said. But legal experts say such information could be significant. Inside the State Department, there have been longstanding worries about potential legal liability for the American role in the war. In August, the United Nations’ human rights body determined that some coalition airstrikes were likely war crimes. Under American law, customers of American weapons must follow the laws of armed conflict or future sales may be blocked, said Ryan Goodman, a former Defense Department attorney who teaches law at New York University. Mr. Lewis, who left the State Department in 2017, said that in his experience, individual Saudi officers were often concerned or distressed by airstrikes that killed civilians but there was little institutional effort to reform the system. The Joint Incidents Assessment Team, the body set up to investigate errant strikes, worked diligently at first, he said. But when its findings were made public, the Saudi Ministry of Foreign Affairs had removed any references that were critical of coalition actions. Asked if that was the case, the Saudi ambassador to Yemen, Mohamed Al Jaber, said, “The JIAT is an independent team,” and he referred any questions to them. Applying Leverage Mourners carried the coffin of the mayor of Sana, the Yemeni capital, who was killed in 2016 by an airstrike that hit a different funeral. Credit Khaled Abdullah/Reuters Image Mourners carried the coffin of the mayor of Sana, the Yemeni capital, who was killed in 2016 by an airstrike that hit a different funeral.CreditKhaled Abdullah/Reuters Obfuscation and impunity continue to characterize the coalition’s airstrike campaign. The coalition rarely identifies which country carries out an airstrike, although the vast majority are Saudi and Emirati, officials say. In July, King Salman of Saudi Arabia issued an order lifting “all military and disciplinary penalties” for Saudi troops fighting in Yemen, an apparent amnesty for possible war crimes. Over the summer, as Emirati warplanes pounded the Red Sea port of Hudaydah, General Votel and the defense secretary at the time, Jim Mattis, held at least 10 phone calls or video conferences with Saudi and Emirati leaders, urging them to show restraint, a senior American military official and a senior Western official said. At least one of the conferences involved Mohammed bin Zayed, the crown prince of Abu Dhabi and the effective leader of the United Arab Emirates. “The Saudis are decent partners,” Gen. C.Q. Brown Jr., a former top commander of American air forces in the Middle East, said in an interview. “And sometimes our partners don’t always do things we would expect.” Short of halting all weapons sales, critics say the United States could pressure the Saudis by curtailing its assistance to the air war. Hundreds of American aviation mechanics and other specialists, working under Defense Department contracts, keep the Saudi F-15 fleet in the air. In 2017, Boeing signed a $480 million contract for service repairs to the fleet. But after the departure of Mr. Mattis, who resigned last week, the Defense Department will be helmed by Patrick M. Shanahan, an arms industry insider. Mr. Shanahan, the acting defense secretary as of Jan 1., spent more than three decades at Boeing, the F-15 manufacturer which has earned further billions from lucrative service contracts in Saudi Arabia. Pentagon officials said that in his current job as deputy defense secretary, Mr. Shanahan had recused himself from decisions involving Boeing. </w:t>
      </w:r>
      <w:r w:rsidRPr="00AD634F">
        <w:rPr>
          <w:rStyle w:val="StyleUnderline"/>
        </w:rPr>
        <w:t xml:space="preserve">Daniel L. </w:t>
      </w:r>
      <w:r w:rsidRPr="00AD634F">
        <w:rPr>
          <w:rStyle w:val="Emphasis"/>
        </w:rPr>
        <w:t>Byman</w:t>
      </w:r>
      <w:r w:rsidRPr="00AD634F">
        <w:rPr>
          <w:rStyle w:val="StyleUnderline"/>
        </w:rPr>
        <w:t xml:space="preserve">, a professor at Georgetown University’s School of Foreign Service, </w:t>
      </w:r>
      <w:r w:rsidRPr="00AD634F">
        <w:rPr>
          <w:rStyle w:val="Emphasis"/>
        </w:rPr>
        <w:t>said</w:t>
      </w:r>
      <w:r w:rsidRPr="00AD634F">
        <w:rPr>
          <w:rStyle w:val="StyleUnderline"/>
        </w:rPr>
        <w:t xml:space="preserve"> that a more robust policy toward Saudi airstrikes would not just be good for Yemeni civilians — it would also help the Saudis. “This war has been a </w:t>
      </w:r>
      <w:r w:rsidRPr="00AD634F">
        <w:rPr>
          <w:rStyle w:val="Emphasis"/>
        </w:rPr>
        <w:t>strategic disaster</w:t>
      </w:r>
      <w:r w:rsidRPr="00AD634F">
        <w:rPr>
          <w:rStyle w:val="StyleUnderline"/>
        </w:rPr>
        <w:t xml:space="preserve"> for the </w:t>
      </w:r>
      <w:r w:rsidRPr="00AD634F">
        <w:rPr>
          <w:rStyle w:val="Emphasis"/>
        </w:rPr>
        <w:t>Saudis</w:t>
      </w:r>
      <w:r w:rsidRPr="00AD634F">
        <w:rPr>
          <w:rStyle w:val="StyleUnderline"/>
        </w:rPr>
        <w:t xml:space="preserve">,” he said. The airstrikes have shown </w:t>
      </w:r>
      <w:r w:rsidRPr="00AD634F">
        <w:rPr>
          <w:rStyle w:val="Emphasis"/>
        </w:rPr>
        <w:t>no sign of defeating the Houthis</w:t>
      </w:r>
      <w:r w:rsidRPr="00AD634F">
        <w:rPr>
          <w:rStyle w:val="StyleUnderline"/>
        </w:rPr>
        <w:t xml:space="preserve">, and the Houthis’ foreign ally, Iran, has gained from Saudi Arabia’s clumsy prosecution of the war. </w:t>
      </w:r>
      <w:r w:rsidRPr="00AD634F">
        <w:rPr>
          <w:rStyle w:val="StyleUnderline"/>
          <w:sz w:val="28"/>
        </w:rPr>
        <w:t xml:space="preserve">“The </w:t>
      </w:r>
      <w:r w:rsidRPr="00AD634F">
        <w:rPr>
          <w:rStyle w:val="Emphasis"/>
          <w:sz w:val="28"/>
        </w:rPr>
        <w:t>United States</w:t>
      </w:r>
      <w:r w:rsidRPr="00AD634F">
        <w:rPr>
          <w:rStyle w:val="StyleUnderline"/>
          <w:sz w:val="28"/>
        </w:rPr>
        <w:t xml:space="preserve"> needs to </w:t>
      </w:r>
      <w:r w:rsidRPr="00AD634F">
        <w:rPr>
          <w:rStyle w:val="Emphasis"/>
          <w:sz w:val="28"/>
        </w:rPr>
        <w:t xml:space="preserve">use its power </w:t>
      </w:r>
      <w:r w:rsidRPr="00AD634F">
        <w:rPr>
          <w:rStyle w:val="StyleUnderline"/>
          <w:sz w:val="28"/>
        </w:rPr>
        <w:t xml:space="preserve">to </w:t>
      </w:r>
      <w:r w:rsidRPr="00AD634F">
        <w:rPr>
          <w:rStyle w:val="Emphasis"/>
          <w:sz w:val="28"/>
        </w:rPr>
        <w:t>promote peace</w:t>
      </w:r>
      <w:r w:rsidRPr="00AD634F">
        <w:rPr>
          <w:rStyle w:val="StyleUnderline"/>
          <w:sz w:val="28"/>
        </w:rPr>
        <w:t xml:space="preserve"> and </w:t>
      </w:r>
      <w:r w:rsidRPr="00AD634F">
        <w:rPr>
          <w:rStyle w:val="Emphasis"/>
          <w:sz w:val="28"/>
        </w:rPr>
        <w:t>stability</w:t>
      </w:r>
      <w:r w:rsidRPr="00AD634F">
        <w:rPr>
          <w:rStyle w:val="StyleUnderline"/>
          <w:sz w:val="28"/>
        </w:rPr>
        <w:t xml:space="preserve"> in Yemen</w:t>
      </w:r>
      <w:r w:rsidRPr="00AD634F">
        <w:rPr>
          <w:rStyle w:val="StyleUnderline"/>
        </w:rPr>
        <w:t>,” Mr. Byman said. “And it needs to protect its allies from themselves.”</w:t>
      </w:r>
    </w:p>
    <w:p w:rsidR="00D87E7A" w:rsidRPr="00AD634F" w:rsidRDefault="00D87E7A" w:rsidP="00D87E7A">
      <w:pPr>
        <w:pStyle w:val="Heading4"/>
        <w:rPr>
          <w:rFonts w:cs="Calibri"/>
        </w:rPr>
      </w:pPr>
      <w:r w:rsidRPr="00AD634F">
        <w:rPr>
          <w:rFonts w:cs="Calibri"/>
        </w:rPr>
        <w:t xml:space="preserve">And- the Yemen war is the </w:t>
      </w:r>
      <w:r w:rsidRPr="00AD634F">
        <w:rPr>
          <w:rFonts w:cs="Calibri"/>
          <w:u w:val="single"/>
        </w:rPr>
        <w:t>largest systemic impact</w:t>
      </w:r>
      <w:r w:rsidRPr="00AD634F">
        <w:rPr>
          <w:rFonts w:cs="Calibri"/>
        </w:rPr>
        <w:t xml:space="preserve"> in the round from </w:t>
      </w:r>
      <w:r w:rsidRPr="00AD634F">
        <w:rPr>
          <w:rFonts w:cs="Calibri"/>
          <w:u w:val="single"/>
        </w:rPr>
        <w:t>catastrophic famine</w:t>
      </w:r>
      <w:r w:rsidRPr="00AD634F">
        <w:rPr>
          <w:rFonts w:cs="Calibri"/>
        </w:rPr>
        <w:t xml:space="preserve"> and </w:t>
      </w:r>
      <w:r w:rsidRPr="00AD634F">
        <w:rPr>
          <w:rFonts w:cs="Calibri"/>
          <w:u w:val="single"/>
        </w:rPr>
        <w:t>indiscriminate conflict.</w:t>
      </w:r>
    </w:p>
    <w:p w:rsidR="00D87E7A" w:rsidRPr="00AD634F" w:rsidRDefault="00D87E7A" w:rsidP="00D87E7A">
      <w:r w:rsidRPr="00AD634F">
        <w:rPr>
          <w:rStyle w:val="Style13ptBold"/>
        </w:rPr>
        <w:t>BBC ’18</w:t>
      </w:r>
      <w:r w:rsidRPr="00AD634F">
        <w:t xml:space="preserve"> (BBC, “Yemen crisis: Half of population facing 'pre-famine conditions”, </w:t>
      </w:r>
      <w:hyperlink r:id="rId9" w:history="1">
        <w:r w:rsidRPr="00AD634F">
          <w:rPr>
            <w:rStyle w:val="Hyperlink"/>
          </w:rPr>
          <w:t>https://www.bbc.com/news/world-middle-east-45964795</w:t>
        </w:r>
      </w:hyperlink>
      <w:r w:rsidRPr="00AD634F">
        <w:t>, October 24, 2018)</w:t>
      </w:r>
    </w:p>
    <w:p w:rsidR="00D87E7A" w:rsidRPr="00AD634F" w:rsidRDefault="00D87E7A" w:rsidP="00D87E7A">
      <w:pPr>
        <w:rPr>
          <w:u w:val="single"/>
        </w:rPr>
      </w:pPr>
      <w:r w:rsidRPr="00AD634F">
        <w:rPr>
          <w:rStyle w:val="StyleUnderline"/>
        </w:rPr>
        <w:t xml:space="preserve">The UN says </w:t>
      </w:r>
      <w:r w:rsidRPr="00AD634F">
        <w:rPr>
          <w:rStyle w:val="Emphasis"/>
          <w:sz w:val="28"/>
        </w:rPr>
        <w:t>Yemen is facing the world's worst famine in 100 years if the war continues</w:t>
      </w:r>
      <w:r w:rsidRPr="00AD634F">
        <w:rPr>
          <w:rStyle w:val="StyleUnderline"/>
        </w:rPr>
        <w:t xml:space="preserve">. Half the population of war-torn Yemen - </w:t>
      </w:r>
      <w:r w:rsidRPr="00AD634F">
        <w:rPr>
          <w:rStyle w:val="Emphasis"/>
        </w:rPr>
        <w:t>14 million people</w:t>
      </w:r>
      <w:r w:rsidRPr="00AD634F">
        <w:rPr>
          <w:rStyle w:val="StyleUnderline"/>
        </w:rPr>
        <w:t xml:space="preserve"> - are facing </w:t>
      </w:r>
      <w:r w:rsidRPr="00AD634F">
        <w:rPr>
          <w:rStyle w:val="Emphasis"/>
        </w:rPr>
        <w:t>"pre-famine conditions",</w:t>
      </w:r>
      <w:r w:rsidRPr="00AD634F">
        <w:rPr>
          <w:rStyle w:val="StyleUnderline"/>
        </w:rPr>
        <w:t xml:space="preserve"> the UN has warned. </w:t>
      </w:r>
      <w:r w:rsidRPr="00AD634F">
        <w:rPr>
          <w:sz w:val="14"/>
        </w:rPr>
        <w:t xml:space="preserve">Humanitarian co-ordinator Mark Lowcock said survey work showed the number entirely reliant on aid for survival was three million higher than thought. There was a clear danger of a famine "much bigger than anything any professional in this field has seen during their working lives", he added. Medics say the number of deaths linked to food-related factors is rising. </w:t>
      </w:r>
      <w:r w:rsidRPr="00AD634F">
        <w:rPr>
          <w:rStyle w:val="StyleUnderline"/>
        </w:rPr>
        <w:t xml:space="preserve">Yemen has been </w:t>
      </w:r>
      <w:r w:rsidRPr="00AD634F">
        <w:rPr>
          <w:rStyle w:val="Emphasis"/>
        </w:rPr>
        <w:t>devastated by a conflict</w:t>
      </w:r>
      <w:r w:rsidRPr="00AD634F">
        <w:rPr>
          <w:rStyle w:val="StyleUnderline"/>
        </w:rPr>
        <w:t xml:space="preserve"> that escalated in 2015, when a Saudi-led coalition intervened after the rebel Houthi movement seized control of much of the west of the country and forced President Abdrabbuh Mansour Hadi to flee abroad. </w:t>
      </w:r>
      <w:r w:rsidRPr="00AD634F">
        <w:rPr>
          <w:rStyle w:val="Emphasis"/>
        </w:rPr>
        <w:t>At least 6,660 civilians have been killed</w:t>
      </w:r>
      <w:r w:rsidRPr="00AD634F">
        <w:rPr>
          <w:rStyle w:val="StyleUnderline"/>
        </w:rPr>
        <w:t xml:space="preserve"> and </w:t>
      </w:r>
      <w:r w:rsidRPr="00AD634F">
        <w:rPr>
          <w:rStyle w:val="Emphasis"/>
        </w:rPr>
        <w:t>10,560 injured in the war</w:t>
      </w:r>
      <w:r w:rsidRPr="00AD634F">
        <w:rPr>
          <w:rStyle w:val="StyleUnderline"/>
        </w:rPr>
        <w:t xml:space="preserve">, according to the UN. The fighting and a partial blockade by the coalition have also left </w:t>
      </w:r>
      <w:r w:rsidRPr="00AD634F">
        <w:rPr>
          <w:rStyle w:val="Emphasis"/>
        </w:rPr>
        <w:t>22 million</w:t>
      </w:r>
      <w:r w:rsidRPr="00AD634F">
        <w:rPr>
          <w:rStyle w:val="StyleUnderline"/>
        </w:rPr>
        <w:t xml:space="preserve"> people </w:t>
      </w:r>
      <w:r w:rsidRPr="00AD634F">
        <w:rPr>
          <w:rStyle w:val="Emphasis"/>
        </w:rPr>
        <w:t>in need of humanitarian aid</w:t>
      </w:r>
      <w:r w:rsidRPr="00AD634F">
        <w:rPr>
          <w:rStyle w:val="StyleUnderline"/>
        </w:rPr>
        <w:t xml:space="preserve">, created the world's largest </w:t>
      </w:r>
      <w:r w:rsidRPr="00AD634F">
        <w:rPr>
          <w:rStyle w:val="Emphasis"/>
        </w:rPr>
        <w:t>food security emergency</w:t>
      </w:r>
      <w:r w:rsidRPr="00AD634F">
        <w:rPr>
          <w:rStyle w:val="StyleUnderline"/>
        </w:rPr>
        <w:t xml:space="preserve">, and </w:t>
      </w:r>
      <w:r w:rsidRPr="00AD634F">
        <w:rPr>
          <w:rStyle w:val="Emphasis"/>
        </w:rPr>
        <w:t>led to a cholera outbreak</w:t>
      </w:r>
      <w:r w:rsidRPr="00AD634F">
        <w:rPr>
          <w:rStyle w:val="StyleUnderline"/>
        </w:rPr>
        <w:t xml:space="preserve"> that has affected 1.1 million people.</w:t>
      </w:r>
    </w:p>
    <w:p w:rsidR="00D87E7A" w:rsidRPr="00AD634F" w:rsidRDefault="00D87E7A" w:rsidP="00D87E7A">
      <w:pPr>
        <w:pStyle w:val="Heading4"/>
        <w:rPr>
          <w:rFonts w:cs="Calibri"/>
        </w:rPr>
      </w:pPr>
      <w:r w:rsidRPr="00AD634F">
        <w:rPr>
          <w:rFonts w:cs="Calibri"/>
        </w:rPr>
        <w:t>Scenario Two: Arms Race</w:t>
      </w:r>
    </w:p>
    <w:p w:rsidR="00D87E7A" w:rsidRPr="00AD634F" w:rsidRDefault="00D87E7A" w:rsidP="00D87E7A">
      <w:pPr>
        <w:pStyle w:val="Heading4"/>
        <w:rPr>
          <w:rFonts w:cs="Calibri"/>
        </w:rPr>
      </w:pPr>
      <w:r w:rsidRPr="00AD634F">
        <w:rPr>
          <w:rFonts w:cs="Calibri"/>
        </w:rPr>
        <w:t>US arm sales are fueling a Middle East arms race.</w:t>
      </w:r>
    </w:p>
    <w:p w:rsidR="00D87E7A" w:rsidRPr="00AD634F" w:rsidRDefault="00D87E7A" w:rsidP="00D87E7A">
      <w:pPr>
        <w:rPr>
          <w:rFonts w:eastAsia="Times New Roman"/>
        </w:rPr>
      </w:pPr>
      <w:r w:rsidRPr="00AD634F">
        <w:rPr>
          <w:rStyle w:val="Style13ptBold"/>
        </w:rPr>
        <w:t>Mazzetti and Cooper ’15</w:t>
      </w:r>
      <w:r w:rsidRPr="00AD634F">
        <w:t xml:space="preserve"> (Mark Mazzetti and Helene Cooper, NY Times, “</w:t>
      </w:r>
      <w:r w:rsidRPr="00AD634F">
        <w:rPr>
          <w:rStyle w:val="StyleUnderline"/>
        </w:rPr>
        <w:t>Sales of US arms fuel the wars of Arab states</w:t>
      </w:r>
      <w:r w:rsidRPr="00AD634F">
        <w:t xml:space="preserve">”, </w:t>
      </w:r>
      <w:hyperlink r:id="rId10" w:history="1">
        <w:r w:rsidRPr="00AD634F">
          <w:rPr>
            <w:rStyle w:val="Hyperlink"/>
          </w:rPr>
          <w:t>https://www.cnbc.com/2015/04/19/sale-of-us-arms-fuels-the-wars-of-arab-states.html</w:t>
        </w:r>
      </w:hyperlink>
      <w:r w:rsidRPr="00AD634F">
        <w:rPr>
          <w:rFonts w:eastAsia="Times New Roman"/>
        </w:rPr>
        <w:t>, April 19, 2015)</w:t>
      </w:r>
    </w:p>
    <w:p w:rsidR="00D87E7A" w:rsidRPr="00AD634F" w:rsidRDefault="00D87E7A" w:rsidP="00D87E7A">
      <w:pPr>
        <w:rPr>
          <w:rStyle w:val="Emphasis"/>
        </w:rPr>
      </w:pPr>
      <w:r w:rsidRPr="00AD634F">
        <w:rPr>
          <w:sz w:val="12"/>
        </w:rPr>
        <w:t xml:space="preserve">To wage war in Yemen, Saudi Arabia is using F-15 fighter jets bought from Boeing. Pilots from the United Arab Emirates are flying Lockheed Martin’s F-16 to bomb both Yemen and Syria. Soon, the Emirates are expected to complete a deal with General Atomics for a fleet of Predator drones to run spying missions in their neighborhood. </w:t>
      </w:r>
      <w:r w:rsidRPr="00AD634F">
        <w:rPr>
          <w:rStyle w:val="StyleUnderline"/>
        </w:rPr>
        <w:t xml:space="preserve">As the Middle East descends into </w:t>
      </w:r>
      <w:r w:rsidRPr="00AD634F">
        <w:rPr>
          <w:rStyle w:val="Emphasis"/>
        </w:rPr>
        <w:t>proxy wars,</w:t>
      </w:r>
      <w:r w:rsidRPr="00AD634F">
        <w:rPr>
          <w:rStyle w:val="StyleUnderline"/>
        </w:rPr>
        <w:t xml:space="preserve"> </w:t>
      </w:r>
      <w:r w:rsidRPr="00AD634F">
        <w:rPr>
          <w:rStyle w:val="Emphasis"/>
        </w:rPr>
        <w:t xml:space="preserve">sectarian conflicts </w:t>
      </w:r>
      <w:r w:rsidRPr="00AD634F">
        <w:rPr>
          <w:rStyle w:val="StyleUnderline"/>
        </w:rPr>
        <w:t xml:space="preserve">and </w:t>
      </w:r>
      <w:r w:rsidRPr="00AD634F">
        <w:rPr>
          <w:rStyle w:val="Emphasis"/>
        </w:rPr>
        <w:t>battles against terrorist networks</w:t>
      </w:r>
      <w:r w:rsidRPr="00AD634F">
        <w:rPr>
          <w:rStyle w:val="StyleUnderline"/>
        </w:rPr>
        <w:t xml:space="preserve">, countries in the region that have </w:t>
      </w:r>
      <w:r w:rsidRPr="00AD634F">
        <w:rPr>
          <w:rStyle w:val="Emphasis"/>
        </w:rPr>
        <w:t>stockpiled American military hardware</w:t>
      </w:r>
      <w:r w:rsidRPr="00AD634F">
        <w:rPr>
          <w:rStyle w:val="StyleUnderline"/>
        </w:rPr>
        <w:t xml:space="preserve"> are now </w:t>
      </w:r>
      <w:r w:rsidRPr="00AD634F">
        <w:rPr>
          <w:rStyle w:val="Emphasis"/>
        </w:rPr>
        <w:t>actually using it</w:t>
      </w:r>
      <w:r w:rsidRPr="00AD634F">
        <w:rPr>
          <w:rStyle w:val="StyleUnderline"/>
        </w:rPr>
        <w:t xml:space="preserve"> and </w:t>
      </w:r>
      <w:r w:rsidRPr="00AD634F">
        <w:rPr>
          <w:rStyle w:val="Emphasis"/>
        </w:rPr>
        <w:t>wanting more.</w:t>
      </w:r>
      <w:r w:rsidRPr="00AD634F">
        <w:rPr>
          <w:rStyle w:val="StyleUnderline"/>
        </w:rPr>
        <w:t xml:space="preserve"> The result is a boom for American defense contractors looking for foreign business in an era of shrinking Pentagon budgets — but </w:t>
      </w:r>
      <w:r w:rsidRPr="00AD634F">
        <w:rPr>
          <w:rStyle w:val="Emphasis"/>
        </w:rPr>
        <w:t>also the prospect of a dangerous new arms race in a region where the map of alliances has been sharply redrawn</w:t>
      </w:r>
      <w:r w:rsidRPr="00AD634F">
        <w:rPr>
          <w:rStyle w:val="StyleUnderline"/>
        </w:rPr>
        <w:t xml:space="preserve">. </w:t>
      </w:r>
      <w:r w:rsidRPr="00AD634F">
        <w:rPr>
          <w:sz w:val="12"/>
        </w:rPr>
        <w:t xml:space="preserve">Last week, defense industry officials told Congress that they were expecting within days a request from Arab allies fighting the Islamic State — Saudi Arabia, the Emirates, Qatar, Bahrain, Jordan and Egypt — to buy thousands of American-made missiles, bombs and other weapons, replenishing an arsenal that has been depleted over the past year. The United States has long put restrictions on the types of weapons that American defense firms can sell to Arab nations, meant to ensure that Israel keeps a military advantage against its traditional adversaries in the region. But because Israel and the Arab states are now in a de facto alliance against Iran, the Obama administration has been far more willing to allow the sale of advanced weapons in the Persian Gulf, with few public objections from Israel. “When you look at it, Israel’s strategic calculation is a simple one,” said Anthony H. Cordesman of the Center for Strategic and International Studies. The gulf countries “do not represent a meaningful threat” to Israel, he said. “They do represent a meaningful counterbalance to Iran.” </w:t>
      </w:r>
      <w:r w:rsidRPr="00AD634F">
        <w:rPr>
          <w:rStyle w:val="StyleUnderline"/>
        </w:rPr>
        <w:t xml:space="preserve">Industry analysts and Middle East experts say that the </w:t>
      </w:r>
      <w:r w:rsidRPr="00AD634F">
        <w:rPr>
          <w:rStyle w:val="Emphasis"/>
        </w:rPr>
        <w:t>region’s turmoil</w:t>
      </w:r>
      <w:r w:rsidRPr="00AD634F">
        <w:rPr>
          <w:rStyle w:val="StyleUnderline"/>
        </w:rPr>
        <w:t xml:space="preserve">, and the determination of the wealthy Sunni nations to battle Shiite Iran for </w:t>
      </w:r>
      <w:r w:rsidRPr="00AD634F">
        <w:rPr>
          <w:rStyle w:val="Emphasis"/>
        </w:rPr>
        <w:t>regional supremacy</w:t>
      </w:r>
      <w:r w:rsidRPr="00AD634F">
        <w:rPr>
          <w:rStyle w:val="StyleUnderline"/>
        </w:rPr>
        <w:t xml:space="preserve">, will lead to a </w:t>
      </w:r>
      <w:r w:rsidRPr="00AD634F">
        <w:rPr>
          <w:rStyle w:val="Emphasis"/>
        </w:rPr>
        <w:t>surge in new orders</w:t>
      </w:r>
      <w:r w:rsidRPr="00AD634F">
        <w:rPr>
          <w:rStyle w:val="StyleUnderline"/>
        </w:rPr>
        <w:t xml:space="preserve"> for the defense industry’s </w:t>
      </w:r>
      <w:r w:rsidRPr="00AD634F">
        <w:rPr>
          <w:rStyle w:val="Emphasis"/>
        </w:rPr>
        <w:t>latest</w:t>
      </w:r>
      <w:r w:rsidRPr="00AD634F">
        <w:rPr>
          <w:rStyle w:val="StyleUnderline"/>
        </w:rPr>
        <w:t xml:space="preserve">, most </w:t>
      </w:r>
      <w:r w:rsidRPr="00AD634F">
        <w:rPr>
          <w:rStyle w:val="Emphasis"/>
        </w:rPr>
        <w:t>high-tech hardware</w:t>
      </w:r>
      <w:r w:rsidRPr="00AD634F">
        <w:rPr>
          <w:rStyle w:val="StyleUnderline"/>
        </w:rPr>
        <w:t xml:space="preserve">. </w:t>
      </w:r>
      <w:r w:rsidRPr="00AD634F">
        <w:rPr>
          <w:sz w:val="12"/>
        </w:rPr>
        <w:t xml:space="preserve">The militaries of gulf nations have been “a combination of something between symbols of deterrence and national flying clubs,” said Richard L. Aboulafia, a defense analyst at the Teal Group. “Now they’re suddenly being used.” Saudi Arabia spent more than $80 billion on weaponry last year — the most ever, and more than either France or Britain — and has become the world’s fourth-largest defense market, according to figures released last week by the Stockholm International Peace Research Institute, which tracks global military spending. The Emirates spent nearly $23 billion last year, more than three times what they spent in 2006. Qatar, another gulf country with bulging coffers and a desire to assert its influence around the Middle East, is on a shopping spree. Last year, Qatar signed an $11 billion deal with the Pentagon to purchase Apache attack helicopters and Patriot and Javelin air-defense systems. Now the tiny nation is hoping to make a large purchase of Boeing F-15 fighters to replace its aging fleet of French Mirage jets. Qatari officials are expected to present the Obama administration with a wish list of advanced weapons before they come to Washington next month for meetings with other gulf nations. </w:t>
      </w:r>
      <w:r w:rsidRPr="00AD634F">
        <w:rPr>
          <w:rStyle w:val="Emphasis"/>
          <w:sz w:val="28"/>
        </w:rPr>
        <w:t>American defense firms are following the money.</w:t>
      </w:r>
      <w:r w:rsidRPr="00AD634F">
        <w:rPr>
          <w:rStyle w:val="StyleUnderline"/>
          <w:sz w:val="28"/>
        </w:rPr>
        <w:t xml:space="preserve"> </w:t>
      </w:r>
      <w:r w:rsidRPr="00AD634F">
        <w:rPr>
          <w:rStyle w:val="StyleUnderline"/>
        </w:rPr>
        <w:t xml:space="preserve">Boeing opened an office in Doha, Qatar, in 2011, and Lockheed Martin set up an office there this year. Lockheed created a division in 2013 devoted solely to foreign military sales, and the company’s chief executive, Marillyn Hewson, has said that Lockheed needs to increase foreign business — with a goal of global arms sales’ becoming 25 percent to 30 percent of its revenue — in part to offset the shrinking of the Pentagon budget after the post-Sept. 11 boom. American </w:t>
      </w:r>
      <w:r w:rsidRPr="00AD634F">
        <w:rPr>
          <w:rStyle w:val="Emphasis"/>
        </w:rPr>
        <w:t>intelligence agencies believe</w:t>
      </w:r>
      <w:r w:rsidRPr="00AD634F">
        <w:rPr>
          <w:rStyle w:val="StyleUnderline"/>
        </w:rPr>
        <w:t xml:space="preserve"> that the </w:t>
      </w:r>
      <w:r w:rsidRPr="00AD634F">
        <w:rPr>
          <w:rStyle w:val="Emphasis"/>
        </w:rPr>
        <w:t>proxy wars</w:t>
      </w:r>
      <w:r w:rsidRPr="00AD634F">
        <w:rPr>
          <w:rStyle w:val="StyleUnderline"/>
        </w:rPr>
        <w:t xml:space="preserve"> in the Middle East </w:t>
      </w:r>
      <w:r w:rsidRPr="00AD634F">
        <w:rPr>
          <w:rStyle w:val="Emphasis"/>
        </w:rPr>
        <w:t>could last for years</w:t>
      </w:r>
      <w:r w:rsidRPr="00AD634F">
        <w:rPr>
          <w:rStyle w:val="StyleUnderline"/>
        </w:rPr>
        <w:t xml:space="preserve">, which will make countries in the region even </w:t>
      </w:r>
      <w:r w:rsidRPr="00AD634F">
        <w:rPr>
          <w:rStyle w:val="Emphasis"/>
        </w:rPr>
        <w:t>more eager for the F-35</w:t>
      </w:r>
      <w:r w:rsidRPr="00AD634F">
        <w:rPr>
          <w:rStyle w:val="StyleUnderline"/>
        </w:rPr>
        <w:t xml:space="preserve"> fighter jet, considered to be the jewel of America’s future arsenal of weapons. The plane, the world’s most expensive weapons project, has stealth capabilities and has been marketed heavily to European and Asian allies. It has </w:t>
      </w:r>
      <w:r w:rsidRPr="00AD634F">
        <w:rPr>
          <w:rStyle w:val="Emphasis"/>
        </w:rPr>
        <w:t>not yet been peddled to Arab allies</w:t>
      </w:r>
      <w:r w:rsidRPr="00AD634F">
        <w:rPr>
          <w:rStyle w:val="StyleUnderline"/>
        </w:rPr>
        <w:t xml:space="preserve"> because of concerns about preserving Israel’s military edge. </w:t>
      </w:r>
      <w:r w:rsidRPr="00AD634F">
        <w:rPr>
          <w:sz w:val="12"/>
        </w:rPr>
        <w:t xml:space="preserve">But with the balance of power in the Middle East in flux, several defense analysts said that could change. Russia is a major arms supplier to Iran, and a decision by President Vladimir V. Putin to sell an advanced air defense system to Iran could increase demand for the F-35, which is likely to have the ability to penetrate Russian-made defenses. “This could be the precipitating event: the emerging Sunni-Shia civil war coupled with the sale of advanced Russian air defense systems to Iran,” Mr. Aboulafia said. “If anything is going to result in F-35 clearance to the gulf states, this is the combination of events.” At the same time, giving the gulf states the ability to strike Iran at a time of their choosing might be the last thing the United States wants. There are already questions about how judicious Washington’s allies are in using American weaponry. </w:t>
      </w:r>
      <w:r w:rsidRPr="00AD634F">
        <w:rPr>
          <w:rStyle w:val="StyleUnderline"/>
        </w:rPr>
        <w:t xml:space="preserve">“A </w:t>
      </w:r>
      <w:r w:rsidRPr="00AD634F">
        <w:rPr>
          <w:rStyle w:val="Emphasis"/>
        </w:rPr>
        <w:t xml:space="preserve">good number of </w:t>
      </w:r>
      <w:r w:rsidRPr="00AD634F">
        <w:rPr>
          <w:rStyle w:val="StyleUnderline"/>
        </w:rPr>
        <w:t xml:space="preserve">the </w:t>
      </w:r>
      <w:r w:rsidRPr="00AD634F">
        <w:rPr>
          <w:rStyle w:val="Emphasis"/>
        </w:rPr>
        <w:t>American arms</w:t>
      </w:r>
      <w:r w:rsidRPr="00AD634F">
        <w:rPr>
          <w:rStyle w:val="StyleUnderline"/>
        </w:rPr>
        <w:t xml:space="preserve"> that have been </w:t>
      </w:r>
      <w:r w:rsidRPr="00AD634F">
        <w:rPr>
          <w:rStyle w:val="Emphasis"/>
        </w:rPr>
        <w:t>used in Yemen</w:t>
      </w:r>
      <w:r w:rsidRPr="00AD634F">
        <w:rPr>
          <w:rStyle w:val="StyleUnderline"/>
        </w:rPr>
        <w:t xml:space="preserve"> by the Saudis have</w:t>
      </w:r>
      <w:r w:rsidRPr="00AD634F">
        <w:rPr>
          <w:rStyle w:val="Emphasis"/>
        </w:rPr>
        <w:t xml:space="preserve"> been used against civilian populations</w:t>
      </w:r>
      <w:r w:rsidRPr="00AD634F">
        <w:rPr>
          <w:rStyle w:val="StyleUnderline"/>
        </w:rPr>
        <w:t xml:space="preserve">,” said Daryl Kimball, executive director of the Arms Control Association, an assertion that Saudi Arabia denies. </w:t>
      </w:r>
      <w:r w:rsidRPr="00AD634F">
        <w:rPr>
          <w:sz w:val="12"/>
        </w:rPr>
        <w:t xml:space="preserve">More from the New York Times: Israel and Palestinians reach tax deal Old, new and unusual alliances in the Middle East UN calls on Western nations to shelter Syrian refugees Mr. Kimball said he viewed the increase in arms sales to the region “with a great deal of trepidation, as it is leading to an escalation in the type and number and sophistication in the weaponry in these countries.” Congress enacted a law in 2008 requiring that arms sales allow Israel to maintain a “qualitative military edge” in the region. All sales to the Middle East are evaluated based on how they will affect Israeli military superiority. But the Obama administration has also viewed improving the militaries of select Arab nations — those that see Iran as a threat in the region — as critical to Israeli security. </w:t>
      </w:r>
      <w:r w:rsidRPr="00AD634F">
        <w:rPr>
          <w:rStyle w:val="StyleUnderline"/>
        </w:rPr>
        <w:t xml:space="preserve">“It is also important to note that our close relationships with countries in the region are critical to regional stability and Israel’s security,” Andrew J. Shapiro said in a speech in 2011, when he was an assistant secretary of state for political-military affairs. “Our relationships with Egypt, Jordan, Lebanon and many Gulf countries allow the United States to strongly advocate for peace and stability in the region.” There is an </w:t>
      </w:r>
      <w:r w:rsidRPr="00AD634F">
        <w:rPr>
          <w:rStyle w:val="Emphasis"/>
        </w:rPr>
        <w:t>unquestionably sectarian</w:t>
      </w:r>
      <w:r w:rsidRPr="00AD634F">
        <w:rPr>
          <w:rStyle w:val="StyleUnderline"/>
        </w:rPr>
        <w:t xml:space="preserve"> </w:t>
      </w:r>
      <w:r w:rsidRPr="00AD634F">
        <w:rPr>
          <w:rStyle w:val="Emphasis"/>
        </w:rPr>
        <w:t>character</w:t>
      </w:r>
      <w:r w:rsidRPr="00AD634F">
        <w:rPr>
          <w:rStyle w:val="StyleUnderline"/>
        </w:rPr>
        <w:t xml:space="preserve"> to the </w:t>
      </w:r>
      <w:r w:rsidRPr="00AD634F">
        <w:rPr>
          <w:rStyle w:val="Emphasis"/>
        </w:rPr>
        <w:t>current conflicts</w:t>
      </w:r>
      <w:r w:rsidRPr="00AD634F">
        <w:rPr>
          <w:rStyle w:val="StyleUnderline"/>
        </w:rPr>
        <w:t xml:space="preserve"> in the </w:t>
      </w:r>
      <w:r w:rsidRPr="00AD634F">
        <w:rPr>
          <w:rStyle w:val="Emphasis"/>
        </w:rPr>
        <w:t>Middle East</w:t>
      </w:r>
      <w:r w:rsidRPr="00AD634F">
        <w:rPr>
          <w:rStyle w:val="StyleUnderline"/>
        </w:rPr>
        <w:t xml:space="preserve">, nowhere more so than in the </w:t>
      </w:r>
      <w:r w:rsidRPr="00AD634F">
        <w:rPr>
          <w:rStyle w:val="Emphasis"/>
        </w:rPr>
        <w:t>Saudi-led air campaign</w:t>
      </w:r>
      <w:r w:rsidRPr="00AD634F">
        <w:rPr>
          <w:rStyle w:val="StyleUnderline"/>
        </w:rPr>
        <w:t xml:space="preserve"> in Yemen. The </w:t>
      </w:r>
      <w:r w:rsidRPr="00AD634F">
        <w:rPr>
          <w:rStyle w:val="Emphasis"/>
        </w:rPr>
        <w:t>Saudis have assembled a group of Sunni nations to attack</w:t>
      </w:r>
      <w:r w:rsidRPr="00AD634F">
        <w:rPr>
          <w:rStyle w:val="StyleUnderline"/>
        </w:rPr>
        <w:t xml:space="preserve"> </w:t>
      </w:r>
      <w:r w:rsidRPr="00AD634F">
        <w:rPr>
          <w:rStyle w:val="Emphasis"/>
        </w:rPr>
        <w:t>Houthi militia fighters</w:t>
      </w:r>
      <w:r w:rsidRPr="00AD634F">
        <w:rPr>
          <w:rStyle w:val="StyleUnderline"/>
        </w:rPr>
        <w:t xml:space="preserve"> who have taken over Yemen’s capital, Sana, </w:t>
      </w:r>
      <w:r w:rsidRPr="00AD634F">
        <w:rPr>
          <w:rStyle w:val="Emphasis"/>
        </w:rPr>
        <w:t>and ousted a government backed by Saudi Arabia</w:t>
      </w:r>
      <w:r w:rsidRPr="00AD634F">
        <w:rPr>
          <w:rStyle w:val="StyleUnderline"/>
        </w:rPr>
        <w:t xml:space="preserve"> and the United States. Saudi officials have said that the Houthis, a Shiite group, are being covertly backed by Iran. Other nations that have joined the coalition against the Houthis, like Morocco, have characterized their participation in blunt sectarian terms. </w:t>
      </w:r>
      <w:r w:rsidRPr="00AD634F">
        <w:rPr>
          <w:sz w:val="12"/>
        </w:rPr>
        <w:t xml:space="preserve">“It’s a question of protecting the Sunnis,” Mbarka Bouaida, Morocco’s deputy foreign minister, said in an interview. But Sunni nations have also shown a new determination to use military force against radical Sunni groups like the Islamic State. A number of Arab countries are using an air base in Jordan to launch attacks against Islamic State fighters in Syria. Separately, the Emirates and Egypt have carried out airstrikes in Libya against Sunni militias there. </w:t>
      </w:r>
      <w:r w:rsidRPr="00AD634F">
        <w:rPr>
          <w:rStyle w:val="StyleUnderline"/>
        </w:rPr>
        <w:t xml:space="preserve">Meanwhile, </w:t>
      </w:r>
      <w:r w:rsidRPr="00AD634F">
        <w:rPr>
          <w:rStyle w:val="Emphasis"/>
        </w:rPr>
        <w:t>the deal to sell Predator drones</w:t>
      </w:r>
      <w:r w:rsidRPr="00AD634F">
        <w:rPr>
          <w:rStyle w:val="StyleUnderline"/>
        </w:rPr>
        <w:t xml:space="preserve"> to the Emirates </w:t>
      </w:r>
      <w:r w:rsidRPr="00AD634F">
        <w:rPr>
          <w:rStyle w:val="Emphasis"/>
        </w:rPr>
        <w:t>is nearing final approval</w:t>
      </w:r>
      <w:r w:rsidRPr="00AD634F">
        <w:rPr>
          <w:rStyle w:val="StyleUnderline"/>
        </w:rPr>
        <w:t xml:space="preserve">. The drones will be unarmed, but they will be equipped with lasers to allow them to better identify targets on the ground. If the sale goes through, it will be </w:t>
      </w:r>
      <w:r w:rsidRPr="00AD634F">
        <w:rPr>
          <w:rStyle w:val="Emphasis"/>
        </w:rPr>
        <w:t>the first time</w:t>
      </w:r>
      <w:r w:rsidRPr="00AD634F">
        <w:rPr>
          <w:rStyle w:val="StyleUnderline"/>
        </w:rPr>
        <w:t xml:space="preserve"> that the </w:t>
      </w:r>
      <w:r w:rsidRPr="00AD634F">
        <w:rPr>
          <w:rStyle w:val="Emphasis"/>
        </w:rPr>
        <w:t>drones will go to an American ally outside of NATO.</w:t>
      </w:r>
    </w:p>
    <w:p w:rsidR="00D87E7A" w:rsidRPr="00AD634F" w:rsidRDefault="00D87E7A" w:rsidP="00D87E7A">
      <w:pPr>
        <w:pStyle w:val="Heading4"/>
        <w:rPr>
          <w:rFonts w:cs="Calibri"/>
        </w:rPr>
      </w:pPr>
      <w:r w:rsidRPr="00AD634F">
        <w:rPr>
          <w:rFonts w:cs="Calibri"/>
        </w:rPr>
        <w:t xml:space="preserve">And- arguments about Iran being a threat and US needing Saudi Arabia are </w:t>
      </w:r>
      <w:r w:rsidRPr="00AD634F">
        <w:rPr>
          <w:rFonts w:cs="Calibri"/>
          <w:u w:val="single"/>
        </w:rPr>
        <w:t>falsified</w:t>
      </w:r>
      <w:r w:rsidRPr="00AD634F">
        <w:rPr>
          <w:rFonts w:cs="Calibri"/>
        </w:rPr>
        <w:t xml:space="preserve"> to justify </w:t>
      </w:r>
      <w:r w:rsidRPr="00AD634F">
        <w:rPr>
          <w:rFonts w:cs="Calibri"/>
          <w:u w:val="single"/>
        </w:rPr>
        <w:t>massive arms deals</w:t>
      </w:r>
      <w:r w:rsidRPr="00AD634F">
        <w:rPr>
          <w:rFonts w:cs="Calibri"/>
        </w:rPr>
        <w:t xml:space="preserve"> which </w:t>
      </w:r>
      <w:r w:rsidRPr="00AD634F">
        <w:rPr>
          <w:rFonts w:cs="Calibri"/>
          <w:u w:val="single"/>
        </w:rPr>
        <w:t>destabilize</w:t>
      </w:r>
      <w:r w:rsidRPr="00AD634F">
        <w:rPr>
          <w:rFonts w:cs="Calibri"/>
        </w:rPr>
        <w:t xml:space="preserve"> the </w:t>
      </w:r>
      <w:r w:rsidRPr="00AD634F">
        <w:rPr>
          <w:rFonts w:cs="Calibri"/>
          <w:u w:val="single"/>
        </w:rPr>
        <w:t>Middle East</w:t>
      </w:r>
      <w:r w:rsidRPr="00AD634F">
        <w:rPr>
          <w:rFonts w:cs="Calibri"/>
        </w:rPr>
        <w:t>.</w:t>
      </w:r>
    </w:p>
    <w:p w:rsidR="00D87E7A" w:rsidRPr="00AD634F" w:rsidRDefault="00D87E7A" w:rsidP="00D87E7A">
      <w:r w:rsidRPr="00AD634F">
        <w:rPr>
          <w:rStyle w:val="Style13ptBold"/>
        </w:rPr>
        <w:t>Morris ’17</w:t>
      </w:r>
      <w:r w:rsidRPr="00AD634F">
        <w:t xml:space="preserve"> (Brett Moriss, Journalist and Author, Medium, “How the United States Is Helping Saudi Arabia Destabilize the Middle East”, </w:t>
      </w:r>
      <w:hyperlink r:id="rId11" w:history="1">
        <w:r w:rsidRPr="00AD634F">
          <w:rPr>
            <w:rStyle w:val="Hyperlink"/>
          </w:rPr>
          <w:t>https://medium.com/s/just-world-order/how-the-united-states-is-helping-saudi-arabia-destabilize-the-middle-east-b408863289b3</w:t>
        </w:r>
      </w:hyperlink>
      <w:r w:rsidRPr="00AD634F">
        <w:t>, December 1, 2017)</w:t>
      </w:r>
    </w:p>
    <w:p w:rsidR="00D87E7A" w:rsidRPr="00AD634F" w:rsidRDefault="00D87E7A" w:rsidP="00D87E7A">
      <w:pPr>
        <w:rPr>
          <w:sz w:val="10"/>
        </w:rPr>
      </w:pPr>
      <w:r w:rsidRPr="00AD634F">
        <w:rPr>
          <w:sz w:val="10"/>
        </w:rPr>
        <w:t xml:space="preserve">around two in the morning on August 25, 2017, a five-year-old girl named Buthaina lost her entire family. Saudi Arabia had dropped a bomb on her home and several others in Sana’a, the capital of Yemen, as part of its ongoing campaign against Houthi rebels. The attack killed 16 people, including Buthaina’s parents and four siblings, and injured 17 others. Now under the care of her aunt and uncle, Buthaina herself was one of the injured. Images of Buthaina trying to open her bruised eyes went viral after the attack. </w:t>
      </w:r>
      <w:r w:rsidRPr="00AD634F">
        <w:rPr>
          <w:rStyle w:val="StyleUnderline"/>
        </w:rPr>
        <w:t xml:space="preserve">Where does Saudi Arabia get the bombs it uses to kill all these people? For the most part, </w:t>
      </w:r>
      <w:r w:rsidRPr="00AD634F">
        <w:rPr>
          <w:rStyle w:val="Emphasis"/>
        </w:rPr>
        <w:t>they come from the United States</w:t>
      </w:r>
      <w:r w:rsidRPr="00AD634F">
        <w:rPr>
          <w:rStyle w:val="StyleUnderline"/>
        </w:rPr>
        <w:t xml:space="preserve">, </w:t>
      </w:r>
      <w:r w:rsidRPr="00AD634F">
        <w:rPr>
          <w:sz w:val="10"/>
        </w:rPr>
        <w:t xml:space="preserve">with the United Kingdom and France also supplying substantial amounts. </w:t>
      </w:r>
      <w:r w:rsidRPr="00AD634F">
        <w:rPr>
          <w:rStyle w:val="StyleUnderline"/>
        </w:rPr>
        <w:t xml:space="preserve">According to the Stockholm International Peace Research Institute, from 1950 to 2016, </w:t>
      </w:r>
      <w:r w:rsidRPr="00AD634F">
        <w:rPr>
          <w:rStyle w:val="Emphasis"/>
        </w:rPr>
        <w:t xml:space="preserve">the </w:t>
      </w:r>
      <w:r w:rsidRPr="00AD634F">
        <w:rPr>
          <w:rStyle w:val="StyleUnderline"/>
        </w:rPr>
        <w:t xml:space="preserve">United </w:t>
      </w:r>
      <w:r w:rsidRPr="00AD634F">
        <w:rPr>
          <w:rStyle w:val="Emphasis"/>
        </w:rPr>
        <w:t>S</w:t>
      </w:r>
      <w:r w:rsidRPr="00AD634F">
        <w:rPr>
          <w:rStyle w:val="StyleUnderline"/>
        </w:rPr>
        <w:t xml:space="preserve">tates </w:t>
      </w:r>
      <w:r w:rsidRPr="00AD634F">
        <w:rPr>
          <w:rStyle w:val="Emphasis"/>
        </w:rPr>
        <w:t>provided Saudi Arabia with</w:t>
      </w:r>
      <w:r w:rsidRPr="00AD634F">
        <w:rPr>
          <w:rStyle w:val="StyleUnderline"/>
        </w:rPr>
        <w:t xml:space="preserve"> more than</w:t>
      </w:r>
      <w:r w:rsidRPr="00AD634F">
        <w:rPr>
          <w:rStyle w:val="Emphasis"/>
        </w:rPr>
        <w:t xml:space="preserve"> $34 billion worth of arms</w:t>
      </w:r>
      <w:r w:rsidRPr="00AD634F">
        <w:rPr>
          <w:sz w:val="10"/>
        </w:rPr>
        <w:t xml:space="preserve">, while the United Kingdom provided more than $10 billion, and France provided more than $7 billion. </w:t>
      </w:r>
      <w:r w:rsidRPr="00AD634F">
        <w:rPr>
          <w:rStyle w:val="StyleUnderline"/>
        </w:rPr>
        <w:t xml:space="preserve">The United States is the world’s leading arms exporter, and </w:t>
      </w:r>
      <w:r w:rsidRPr="00AD634F">
        <w:rPr>
          <w:rStyle w:val="Emphasis"/>
          <w:sz w:val="28"/>
        </w:rPr>
        <w:t>Saudi Arabia is its top client</w:t>
      </w:r>
      <w:r w:rsidRPr="00AD634F">
        <w:rPr>
          <w:rStyle w:val="StyleUnderline"/>
        </w:rPr>
        <w:t xml:space="preserve">. </w:t>
      </w:r>
      <w:r w:rsidRPr="00AD634F">
        <w:rPr>
          <w:sz w:val="10"/>
        </w:rPr>
        <w:t xml:space="preserve">The bomb that injured Buthaina and killed her family originated in the United States, as an Amnesty International investigation found. Buthaina and her family are just a few of the victims of the long-standing U.S.-Saudi alliance—an alliance that has allowed Saudi Arabia to remain one of the worst human rights abusers in the world, export its odious Wahhabi interpretation of Islam, and inspire jihadist movements throughout the world, at the cost of thousands of lives. Oil, Money, and the “Threat” of Iran The basis for the U.S.-Saudi alliance is the fact that Saudi Arabia sits on top of a lot of oil, as well as its opposition to actors and movements in the region that run counter to U.S. hegemonic ambitions. </w:t>
      </w:r>
      <w:r w:rsidRPr="00AD634F">
        <w:rPr>
          <w:rStyle w:val="StyleUnderline"/>
        </w:rPr>
        <w:t xml:space="preserve">Nowadays, the United States gets most of its oil through domestic production or from Canada. (The United States is now the world’s leading oil producer, with Saudi Arabia a close second.) </w:t>
      </w:r>
      <w:r w:rsidRPr="00AD634F">
        <w:rPr>
          <w:rStyle w:val="Emphasis"/>
        </w:rPr>
        <w:t>Just 11 percent of the oil</w:t>
      </w:r>
      <w:r w:rsidRPr="00AD634F">
        <w:rPr>
          <w:rStyle w:val="StyleUnderline"/>
        </w:rPr>
        <w:t xml:space="preserve"> that the United States imports </w:t>
      </w:r>
      <w:r w:rsidRPr="00AD634F">
        <w:rPr>
          <w:rStyle w:val="Emphasis"/>
        </w:rPr>
        <w:t>comes from Saudi Arabia</w:t>
      </w:r>
      <w:r w:rsidRPr="00AD634F">
        <w:rPr>
          <w:rStyle w:val="StyleUnderline"/>
        </w:rPr>
        <w:t xml:space="preserve">. </w:t>
      </w:r>
      <w:r w:rsidRPr="00AD634F">
        <w:rPr>
          <w:rStyle w:val="Emphasis"/>
        </w:rPr>
        <w:t>Despite this,</w:t>
      </w:r>
      <w:r w:rsidRPr="00AD634F">
        <w:rPr>
          <w:rStyle w:val="StyleUnderline"/>
        </w:rPr>
        <w:t xml:space="preserve"> the United States — under </w:t>
      </w:r>
      <w:r w:rsidRPr="00AD634F">
        <w:rPr>
          <w:rStyle w:val="Emphasis"/>
        </w:rPr>
        <w:t>both</w:t>
      </w:r>
      <w:r w:rsidRPr="00AD634F">
        <w:rPr>
          <w:rStyle w:val="StyleUnderline"/>
        </w:rPr>
        <w:t xml:space="preserve"> Republican and Democratic </w:t>
      </w:r>
      <w:r w:rsidRPr="00AD634F">
        <w:rPr>
          <w:rStyle w:val="Emphasis"/>
        </w:rPr>
        <w:t>administrations</w:t>
      </w:r>
      <w:r w:rsidRPr="00AD634F">
        <w:rPr>
          <w:rStyle w:val="StyleUnderline"/>
        </w:rPr>
        <w:t xml:space="preserve"> — has </w:t>
      </w:r>
      <w:r w:rsidRPr="00AD634F">
        <w:rPr>
          <w:rStyle w:val="Emphasis"/>
        </w:rPr>
        <w:t>backed Saudi Arabia</w:t>
      </w:r>
      <w:r w:rsidRPr="00AD634F">
        <w:rPr>
          <w:rStyle w:val="StyleUnderline"/>
        </w:rPr>
        <w:t xml:space="preserve"> and will likely continue to do so in the future. </w:t>
      </w:r>
      <w:r w:rsidRPr="00AD634F">
        <w:rPr>
          <w:sz w:val="10"/>
        </w:rPr>
        <w:t xml:space="preserve">Although the United States is currently enjoying its own oil boom, it’s likely to be short-lived. Domestic oil production will probably begin to decline around 2020, as the United States has proven reserves of just 10 billion barrels. The Saudis and their OPEC partners, Kuwait and the United Arab Emirates, on the other hand, have proven reserves of 460 billion barrels. In 1945, the State Department identified Saudi Arabia’s oil resources as “a stupendous source of strategic power, and one of the greatest material prizes in world history.” That hasn’t changed — and there’s no reason Washington won’t want Saudi Arabia to remain firmly inside its camp. In addition, if all those massive arms deals between Washington and Riyadh were suddenly to stop, defense contractors like Lockheed Martin, Raytheon, and General Dynamics would stand to lose lots of money. Furthermore, Saudi Arabia’s extremist variant of Islam has been very useful for the United States. Despite the rhetoric about a “clash of civilizations” supposedly happening between the West and Islam, the United States has, for the most part, traditionally sided with extremist sects of Islam against their more secular enemies for the simple reason that those secular enemies would rather remain independent of U.S. domination. The U.S.-Saudi relationship began in the 1930s but strengthened after Gamal Abdel Nasser became president of Egypt in 1956. Nasser, a neutralist and secularist during the Cold War, nationalized many of Egypt’s industries and instituted social welfare measures. For these crimes, he was considered “an extremely dangerous fanatic” with a “Hitler-ite personality” by Secretary of State John Foster Dulles. Since Nasser had widespread prestige throughout the Arab world for his anti-imperialism and independence, the United States needed a counterweight in the region. “The people are on Nasser’s side,” as Eisenhower complained. That counterweight was Saudi Arabia, an absolute monarchy and the only country in the world named after a ruling family (the Al Saud family). </w:t>
      </w:r>
      <w:r w:rsidRPr="00AD634F">
        <w:rPr>
          <w:rStyle w:val="StyleUnderline"/>
        </w:rPr>
        <w:t xml:space="preserve">The U.S.-Saudi relationship took on new urgency in 1979, when Iran overthrew its U.S.-installed dictator. The United States and United Kingdom had overthrown Iran’s democratically elected government in 1953, because its secular leader, Mohammed Mossadegh, had nationalized Iran’s oil industry. With the loss of its ally in Iran, U.S. support for Saudi Arabia would now be based not only on the kingdom’s opposition to secular nationalist movements and governments, but also against the Shia theocracy in Iran. U.S. opposition to Iran has nothing to do with Iran’s human rights record or its authoritarian government. If it were, the United States would not be supporting Saudi Arabia, which has a much worse human rights record and a more authoritarian government. Unlike Saudi Arabia, </w:t>
      </w:r>
      <w:r w:rsidRPr="00AD634F">
        <w:rPr>
          <w:rStyle w:val="Emphasis"/>
        </w:rPr>
        <w:t>Iran has actual elections</w:t>
      </w:r>
      <w:r w:rsidRPr="00AD634F">
        <w:rPr>
          <w:rStyle w:val="StyleUnderline"/>
        </w:rPr>
        <w:t xml:space="preserve">, </w:t>
      </w:r>
      <w:r w:rsidRPr="00AD634F">
        <w:rPr>
          <w:rStyle w:val="Emphasis"/>
        </w:rPr>
        <w:t>women have</w:t>
      </w:r>
      <w:r w:rsidRPr="00AD634F">
        <w:rPr>
          <w:rStyle w:val="StyleUnderline"/>
        </w:rPr>
        <w:t xml:space="preserve"> some kind of </w:t>
      </w:r>
      <w:r w:rsidRPr="00AD634F">
        <w:rPr>
          <w:rStyle w:val="Emphasis"/>
        </w:rPr>
        <w:t>rights</w:t>
      </w:r>
      <w:r w:rsidRPr="00AD634F">
        <w:rPr>
          <w:rStyle w:val="StyleUnderline"/>
        </w:rPr>
        <w:t xml:space="preserve">, and </w:t>
      </w:r>
      <w:r w:rsidRPr="00AD634F">
        <w:rPr>
          <w:rStyle w:val="Emphasis"/>
        </w:rPr>
        <w:t>there is a liberal opposition</w:t>
      </w:r>
      <w:r w:rsidRPr="00AD634F">
        <w:rPr>
          <w:rStyle w:val="StyleUnderline"/>
        </w:rPr>
        <w:t xml:space="preserve">. </w:t>
      </w:r>
      <w:r w:rsidRPr="00AD634F">
        <w:rPr>
          <w:sz w:val="10"/>
        </w:rPr>
        <w:t xml:space="preserve">Nor is U.S. opposition to Iran based on Iran’s support for “extremist” groups abroad — because, again, Saudi Arabia supports and inspires much worse extremist groups abroad. Watch this dumbfounded State Department official trying to explain the contradiction between U.S. support for Saudi Arabia while opposing Iran: </w:t>
      </w:r>
      <w:r w:rsidRPr="00AD634F">
        <w:rPr>
          <w:rStyle w:val="StyleUnderline"/>
        </w:rPr>
        <w:t xml:space="preserve">The truth is, </w:t>
      </w:r>
      <w:r w:rsidRPr="00AD634F">
        <w:rPr>
          <w:rStyle w:val="Emphasis"/>
          <w:sz w:val="28"/>
        </w:rPr>
        <w:t>Iran just isn’t a threat to the United States</w:t>
      </w:r>
      <w:r w:rsidRPr="00AD634F">
        <w:rPr>
          <w:rStyle w:val="StyleUnderline"/>
        </w:rPr>
        <w:t xml:space="preserve">. Its military budget is $13 billion, equivalent to about </w:t>
      </w:r>
      <w:r w:rsidRPr="00AD634F">
        <w:rPr>
          <w:rStyle w:val="Emphasis"/>
        </w:rPr>
        <w:t>2 percent of the U.S. military</w:t>
      </w:r>
      <w:r w:rsidRPr="00AD634F">
        <w:rPr>
          <w:rStyle w:val="StyleUnderline"/>
        </w:rPr>
        <w:t xml:space="preserve"> budget of $611 billion, the highest in the world. (Saudi Arabia’s military budget is $64 billion, the fourth highest in the world.) Iran </w:t>
      </w:r>
      <w:r w:rsidRPr="00AD634F">
        <w:rPr>
          <w:rStyle w:val="Emphasis"/>
        </w:rPr>
        <w:t>does not</w:t>
      </w:r>
      <w:r w:rsidRPr="00AD634F">
        <w:rPr>
          <w:rStyle w:val="StyleUnderline"/>
        </w:rPr>
        <w:t xml:space="preserve"> have </w:t>
      </w:r>
      <w:r w:rsidRPr="00AD634F">
        <w:rPr>
          <w:rStyle w:val="Emphasis"/>
        </w:rPr>
        <w:t>nuclear weapons</w:t>
      </w:r>
      <w:r w:rsidRPr="00AD634F">
        <w:rPr>
          <w:rStyle w:val="StyleUnderline"/>
        </w:rPr>
        <w:t xml:space="preserve">, </w:t>
      </w:r>
      <w:r w:rsidRPr="00AD634F">
        <w:rPr>
          <w:rStyle w:val="Emphasis"/>
        </w:rPr>
        <w:t xml:space="preserve">nor </w:t>
      </w:r>
      <w:r w:rsidRPr="00AD634F">
        <w:rPr>
          <w:rStyle w:val="StyleUnderline"/>
        </w:rPr>
        <w:t>does it have</w:t>
      </w:r>
      <w:r w:rsidRPr="00AD634F">
        <w:rPr>
          <w:rStyle w:val="Emphasis"/>
        </w:rPr>
        <w:t xml:space="preserve"> a nuclear weapons program</w:t>
      </w:r>
      <w:r w:rsidRPr="00AD634F">
        <w:rPr>
          <w:rStyle w:val="StyleUnderline"/>
        </w:rPr>
        <w:t>. As the Defense Department has pointed out, “</w:t>
      </w:r>
      <w:r w:rsidRPr="00AD634F">
        <w:rPr>
          <w:rStyle w:val="Emphasis"/>
        </w:rPr>
        <w:t>Iran’s military doctrine is primarily defensive.”</w:t>
      </w:r>
      <w:r w:rsidRPr="00AD634F">
        <w:rPr>
          <w:rStyle w:val="StyleUnderline"/>
        </w:rPr>
        <w:t xml:space="preserve"> </w:t>
      </w:r>
      <w:r w:rsidRPr="00AD634F">
        <w:rPr>
          <w:rStyle w:val="Emphasis"/>
        </w:rPr>
        <w:t>Why</w:t>
      </w:r>
      <w:r w:rsidRPr="00AD634F">
        <w:rPr>
          <w:rStyle w:val="StyleUnderline"/>
        </w:rPr>
        <w:t xml:space="preserve">, then, </w:t>
      </w:r>
      <w:r w:rsidRPr="00AD634F">
        <w:rPr>
          <w:rStyle w:val="Emphasis"/>
        </w:rPr>
        <w:t>does the United States take such an antagonistic attitude</w:t>
      </w:r>
      <w:r w:rsidRPr="00AD634F">
        <w:rPr>
          <w:rStyle w:val="StyleUnderline"/>
        </w:rPr>
        <w:t xml:space="preserve"> toward Iran? The </w:t>
      </w:r>
      <w:r w:rsidRPr="00AD634F">
        <w:rPr>
          <w:rStyle w:val="Emphasis"/>
        </w:rPr>
        <w:t>answer is simple</w:t>
      </w:r>
      <w:r w:rsidRPr="00AD634F">
        <w:rPr>
          <w:rStyle w:val="StyleUnderline"/>
        </w:rPr>
        <w:t xml:space="preserve">: Iran </w:t>
      </w:r>
      <w:r w:rsidRPr="00AD634F">
        <w:rPr>
          <w:rStyle w:val="Emphasis"/>
        </w:rPr>
        <w:t>refuses to subordinate</w:t>
      </w:r>
      <w:r w:rsidRPr="00AD634F">
        <w:rPr>
          <w:rStyle w:val="StyleUnderline"/>
        </w:rPr>
        <w:t xml:space="preserve"> itself </w:t>
      </w:r>
      <w:r w:rsidRPr="00AD634F">
        <w:rPr>
          <w:rStyle w:val="Emphasis"/>
        </w:rPr>
        <w:t>to U.S. hegemony</w:t>
      </w:r>
      <w:r w:rsidRPr="00AD634F">
        <w:rPr>
          <w:rStyle w:val="StyleUnderline"/>
        </w:rPr>
        <w:t xml:space="preserve">. Anybody who doesn’t follow orders is an enemy. </w:t>
      </w:r>
      <w:r w:rsidRPr="00AD634F">
        <w:rPr>
          <w:sz w:val="10"/>
        </w:rPr>
        <w:t xml:space="preserve">Saudi Arabia’s Human Rights Record (Or Lack Thereof) As a 2004 report from the Pentagon’s Defense Science Board explains, “Muslims do not ‘hate our freedom,’ but rather, they hate our policies,” which includes the “longstanding, even increasing support for what Muslims collectively see as tyrannies,” such as Saudi Arabia. Photo: Jordan Pix/Getty Images Saudi Arabia is a totalitarian dictatorship, an absolute monarchy currently ruled by the 81-year-old King Salman. However, his son and heir to the throne, the 32-year-old Mohammad bin Salman, is thought to be the de facto leader because King Salman suffers from dementia. Mohammad bin Salman, also known as MBS, has announced a slew of initiatives and “reforms” meant to modernize Saudi Arabia’s economy and improve Saudi Arabia’s image abroad. For example, Saudi Arabia recently ended its ban on women driving. For the most part, however, Saudi Arabia remains the human rights horror story it’s always been. There are no national elections or political parties. The extremist Wahhabi interpretation of Sunni Islam is the official state religion, and the public practice of any religion outside of Islam is illegal. Freedom of expression does not exist. Saudi Arabia’s anti-terrorism laws “create a legal framework that appears to criminalize virtually all dissident thought or expression as terrorism,” as Human Rights Watch documents. In Saudi Arabia, “terrorist acts” include: “Calling for atheist thought in any form.” “Anyone who throws away their loyalty to the country’s rulers.” “Seeking to shake the social fabric or national cohesion, or calling, participating, promoting, or inciting sit-ins, protests, meetings, or group statements in any form, or anyone who harms the unity or stability of the kingdom by any means.” Saudi Arabia is more gender-segregated than any other country in the world. As Amnesty International explained in its annual review of Saudi Arabia, “Women remained legally subordinate and inferior in status to men in relation to marriage, divorce, child custody and inheritance, and could not access higher education, take paid employment or travel abroad without the approval of their male guardian.” The death penalty is applied liberally in the kingdom, including for nonviolent offenses such as “witchcraft and sorcery,” and while juveniles cannot be executed, they can be sentenced to death — meaning, if a child receives a death sentence, he or she is held until turning 18, at which point the execution is carried out. Saudi Arabia executed at least 154 people in 2016. (The United States, meanwhile, shamefully retained its status as the only Western government to execute its citizens, killing 20 people in 2016.) Executions are often carried out with a public beheading and sometimes followed by crucifixion — meaning after the execution is carried out, the body is displayed publicly for a time. Ali al-Nimr, for example, has been sentenced to die by way of beheading and crucifixion for the “crime” — committed at the age of 16 — for “going out to a number of marches, demonstrations, and gatherings against the state and repeating some chants against the state,” among other things. Saudi Arabia: Exporter of Terrorism and Violence “Donors in Saudi Arabia constitute the most significant source of funding to Sunni terrorist groups worldwide,” as Secretary of State Hillary Clinton wrote in classified cables in 2009. While Riyadh “takes seriously the threat of terrorism within Saudi Arabia, it has been an ongoing challenge to persuade Saudi officials to treat terrorist financing emanating from Saudi Arabia as a strategic priority,” she explained. In other words, Saudi Arabia is generally content to allow Sunni-based extremist groups to continue operating, as long as they remain outside the kingdom and do not target Saudi leadership. This is because Sunni-based extremist groups largely align with Saudi Arabia’s interest in undermining Iran and Iran’s Shia allies across the Middle East. As the journalist Ben Norton writes for Salon, “The Saudi regime has spent an estimated $100 billion exporting its extremist interpretation of Islam worldwide” over the past few decades by “[infusing] its fundamentalist ideology in the ostensible charity work it performs, often targeting poor Muslim communities in countries like Pakistan or places like refugee camps, where uneducated, indigent, oppressed people are more susceptible to it.” Saudi Arabia is an ISIS “that has made it,” in the words of Algerian journalist Kamel Daoud. The Saudi kingdom “relies on an alliance with a religious clergy that produces, legitimizes, spreads, preaches and defends Wahhabism, the ultra-puritanical form of Islam that Daesh [ISIS] feeds on,” he writes. In the 1980s, Saudi Arabia matched dollar for dollar what the United States was spending on its CIA program funding the mujaheddin in Afghanistan. Most of these funds went to extremists such Gulbuddin Hekmatyar, despite his known habit for throwing acid in women’s faces. </w:t>
      </w:r>
      <w:r w:rsidRPr="00AD634F">
        <w:rPr>
          <w:rStyle w:val="StyleUnderline"/>
        </w:rPr>
        <w:t xml:space="preserve">Today, Saudi Arabia is creating a </w:t>
      </w:r>
      <w:r w:rsidRPr="00AD634F">
        <w:rPr>
          <w:rStyle w:val="Emphasis"/>
        </w:rPr>
        <w:t>humanitarian catastrophe</w:t>
      </w:r>
      <w:r w:rsidRPr="00AD634F">
        <w:rPr>
          <w:rStyle w:val="StyleUnderline"/>
        </w:rPr>
        <w:t xml:space="preserve"> in Yemen, with U.S. support. Since 2015, Saudi Arabia has been </w:t>
      </w:r>
      <w:r w:rsidRPr="00AD634F">
        <w:rPr>
          <w:rStyle w:val="Emphasis"/>
        </w:rPr>
        <w:t>bombing Yemen to defeat the Houthis</w:t>
      </w:r>
      <w:r w:rsidRPr="00AD634F">
        <w:rPr>
          <w:rStyle w:val="StyleUnderline"/>
        </w:rPr>
        <w:t xml:space="preserve">, a group that Saudi Arabia </w:t>
      </w:r>
      <w:r w:rsidRPr="00AD634F">
        <w:rPr>
          <w:rStyle w:val="Emphasis"/>
        </w:rPr>
        <w:t>accuses of being proxies for Iran</w:t>
      </w:r>
      <w:r w:rsidRPr="00AD634F">
        <w:rPr>
          <w:rStyle w:val="StyleUnderline"/>
        </w:rPr>
        <w:t> — </w:t>
      </w:r>
      <w:r w:rsidRPr="00AD634F">
        <w:rPr>
          <w:rStyle w:val="Emphasis"/>
        </w:rPr>
        <w:t>an exaggerated claim</w:t>
      </w:r>
      <w:r w:rsidRPr="00AD634F">
        <w:rPr>
          <w:rStyle w:val="StyleUnderline"/>
        </w:rPr>
        <w:t xml:space="preserve">. </w:t>
      </w:r>
      <w:r w:rsidRPr="00AD634F">
        <w:rPr>
          <w:sz w:val="10"/>
        </w:rPr>
        <w:t xml:space="preserve">Smoke rises over a military base following a Saudi-led coalition airstrike in Sanaa, Yemen in 2015. Photo: Anadolu Agency/Getty </w:t>
      </w:r>
      <w:r w:rsidRPr="00AD634F">
        <w:rPr>
          <w:rStyle w:val="StyleUnderline"/>
        </w:rPr>
        <w:t xml:space="preserve">In addition to bombing civilian targets such as </w:t>
      </w:r>
      <w:r w:rsidRPr="00AD634F">
        <w:rPr>
          <w:rStyle w:val="Emphasis"/>
        </w:rPr>
        <w:t>homes</w:t>
      </w:r>
      <w:r w:rsidRPr="00AD634F">
        <w:rPr>
          <w:rStyle w:val="StyleUnderline"/>
        </w:rPr>
        <w:t xml:space="preserve">, </w:t>
      </w:r>
      <w:r w:rsidRPr="00AD634F">
        <w:rPr>
          <w:rStyle w:val="Emphasis"/>
        </w:rPr>
        <w:t>schools</w:t>
      </w:r>
      <w:r w:rsidRPr="00AD634F">
        <w:rPr>
          <w:rStyle w:val="StyleUnderline"/>
        </w:rPr>
        <w:t xml:space="preserve">, </w:t>
      </w:r>
      <w:r w:rsidRPr="00AD634F">
        <w:rPr>
          <w:rStyle w:val="Emphasis"/>
        </w:rPr>
        <w:t>hospitals</w:t>
      </w:r>
      <w:r w:rsidRPr="00AD634F">
        <w:rPr>
          <w:rStyle w:val="StyleUnderline"/>
        </w:rPr>
        <w:t xml:space="preserve">, </w:t>
      </w:r>
      <w:r w:rsidRPr="00AD634F">
        <w:rPr>
          <w:rStyle w:val="Emphasis"/>
        </w:rPr>
        <w:t>mosques</w:t>
      </w:r>
      <w:r w:rsidRPr="00AD634F">
        <w:rPr>
          <w:rStyle w:val="StyleUnderline"/>
        </w:rPr>
        <w:t xml:space="preserve">, and </w:t>
      </w:r>
      <w:r w:rsidRPr="00AD634F">
        <w:rPr>
          <w:rStyle w:val="Emphasis"/>
        </w:rPr>
        <w:t>markets</w:t>
      </w:r>
      <w:r w:rsidRPr="00AD634F">
        <w:rPr>
          <w:rStyle w:val="StyleUnderline"/>
        </w:rPr>
        <w:t xml:space="preserve">, </w:t>
      </w:r>
      <w:r w:rsidRPr="00AD634F">
        <w:rPr>
          <w:rStyle w:val="Emphasis"/>
        </w:rPr>
        <w:t>Saudi Arabia has instituted</w:t>
      </w:r>
      <w:r w:rsidRPr="00AD634F">
        <w:rPr>
          <w:rStyle w:val="StyleUnderline"/>
        </w:rPr>
        <w:t xml:space="preserve"> a blockade on Yemen, “making an </w:t>
      </w:r>
      <w:r w:rsidRPr="00AD634F">
        <w:rPr>
          <w:rStyle w:val="Emphasis"/>
        </w:rPr>
        <w:t>already catastrophic situation far worse</w:t>
      </w:r>
      <w:r w:rsidRPr="00AD634F">
        <w:rPr>
          <w:rStyle w:val="StyleUnderline"/>
        </w:rPr>
        <w:t xml:space="preserve">,” according to the World Health Organization, the World Food Programme, and UNICEF. At least 10,000 people have died in the conflict, with </w:t>
      </w:r>
      <w:r w:rsidRPr="00AD634F">
        <w:rPr>
          <w:rStyle w:val="Emphasis"/>
        </w:rPr>
        <w:t>another 3 million</w:t>
      </w:r>
      <w:r w:rsidRPr="00AD634F">
        <w:rPr>
          <w:rStyle w:val="StyleUnderline"/>
        </w:rPr>
        <w:t xml:space="preserve"> people </w:t>
      </w:r>
      <w:r w:rsidRPr="00AD634F">
        <w:rPr>
          <w:rStyle w:val="Emphasis"/>
        </w:rPr>
        <w:t>displaced</w:t>
      </w:r>
      <w:r w:rsidRPr="00AD634F">
        <w:rPr>
          <w:rStyle w:val="StyleUnderline"/>
        </w:rPr>
        <w:t xml:space="preserve">. Saudi Arabia’s bombing campaign and blockade have helped cause a </w:t>
      </w:r>
      <w:r w:rsidRPr="00AD634F">
        <w:rPr>
          <w:rStyle w:val="Emphasis"/>
        </w:rPr>
        <w:t>cholera epidemic</w:t>
      </w:r>
      <w:r w:rsidRPr="00AD634F">
        <w:rPr>
          <w:rStyle w:val="StyleUnderline"/>
        </w:rPr>
        <w:t xml:space="preserve"> in Yemen that “has become the </w:t>
      </w:r>
      <w:r w:rsidRPr="00AD634F">
        <w:rPr>
          <w:rStyle w:val="Emphasis"/>
        </w:rPr>
        <w:t>largest</w:t>
      </w:r>
      <w:r w:rsidRPr="00AD634F">
        <w:rPr>
          <w:rStyle w:val="StyleUnderline"/>
        </w:rPr>
        <w:t xml:space="preserve"> and </w:t>
      </w:r>
      <w:r w:rsidRPr="00AD634F">
        <w:rPr>
          <w:rStyle w:val="Emphasis"/>
        </w:rPr>
        <w:t>fastest-spreading outbreak</w:t>
      </w:r>
      <w:r w:rsidRPr="00AD634F">
        <w:rPr>
          <w:rStyle w:val="StyleUnderline"/>
        </w:rPr>
        <w:t xml:space="preserve"> of the disease </w:t>
      </w:r>
      <w:r w:rsidRPr="00AD634F">
        <w:rPr>
          <w:rStyle w:val="Emphasis"/>
        </w:rPr>
        <w:t>in modern history</w:t>
      </w:r>
      <w:r w:rsidRPr="00AD634F">
        <w:rPr>
          <w:rStyle w:val="StyleUnderline"/>
        </w:rPr>
        <w:t xml:space="preserve">, with a million cases expected by the end of the year and at least 600,000 children likely to be affected,” as the Guardian reports. </w:t>
      </w:r>
      <w:r w:rsidRPr="00AD634F">
        <w:rPr>
          <w:sz w:val="10"/>
        </w:rPr>
        <w:t xml:space="preserve">As Zeeshan Aleem writes for Vox, Saudi Arabia’s campaign has “contributed to a malnutrition crisis of colossal proportions: Close to 80 percent of Yemen’s population lacks reliable access to food, and the United Nations estimates that 7 million of the country’s population of 28 million people are facing famine.” </w:t>
      </w:r>
      <w:r w:rsidRPr="00AD634F">
        <w:rPr>
          <w:rStyle w:val="Emphasis"/>
          <w:sz w:val="28"/>
        </w:rPr>
        <w:t>None of this would be possible without U.S. support.</w:t>
      </w:r>
      <w:r w:rsidRPr="00AD634F">
        <w:rPr>
          <w:sz w:val="10"/>
        </w:rPr>
        <w:t xml:space="preserve"> As Alex Emmons writes for the Intercept: </w:t>
      </w:r>
      <w:r w:rsidRPr="00AD634F">
        <w:rPr>
          <w:rStyle w:val="StyleUnderline"/>
        </w:rPr>
        <w:t xml:space="preserve">The U.S. </w:t>
      </w:r>
      <w:r w:rsidRPr="00AD634F">
        <w:rPr>
          <w:rStyle w:val="Emphasis"/>
        </w:rPr>
        <w:t>has had the power</w:t>
      </w:r>
      <w:r w:rsidRPr="00AD634F">
        <w:rPr>
          <w:rStyle w:val="StyleUnderline"/>
        </w:rPr>
        <w:t xml:space="preserve"> to </w:t>
      </w:r>
      <w:r w:rsidRPr="00AD634F">
        <w:rPr>
          <w:rStyle w:val="Emphasis"/>
        </w:rPr>
        <w:t>pull the plug on the intervention</w:t>
      </w:r>
      <w:r w:rsidRPr="00AD634F">
        <w:rPr>
          <w:rStyle w:val="StyleUnderline"/>
        </w:rPr>
        <w:t xml:space="preserve"> since the beginning. Bruce Riedel, a senior fellow at the Brookings Institution and a 30-year veteran of the CIA, explained last year that “if </w:t>
      </w:r>
      <w:r w:rsidRPr="00AD634F">
        <w:rPr>
          <w:rStyle w:val="Emphasis"/>
        </w:rPr>
        <w:t xml:space="preserve">the United States </w:t>
      </w:r>
      <w:r w:rsidRPr="00AD634F">
        <w:rPr>
          <w:rStyle w:val="StyleUnderline"/>
        </w:rPr>
        <w:t xml:space="preserve">and the United Kingdom, tonight, </w:t>
      </w:r>
      <w:r w:rsidRPr="00AD634F">
        <w:rPr>
          <w:rStyle w:val="Emphasis"/>
        </w:rPr>
        <w:t>told</w:t>
      </w:r>
      <w:r w:rsidRPr="00AD634F">
        <w:rPr>
          <w:rStyle w:val="StyleUnderline"/>
        </w:rPr>
        <w:t xml:space="preserve"> King Salman [of </w:t>
      </w:r>
      <w:r w:rsidRPr="00AD634F">
        <w:rPr>
          <w:rStyle w:val="Emphasis"/>
        </w:rPr>
        <w:t>Saudi Arabia</w:t>
      </w:r>
      <w:r w:rsidRPr="00AD634F">
        <w:rPr>
          <w:rStyle w:val="StyleUnderline"/>
        </w:rPr>
        <w:t>], ‘</w:t>
      </w:r>
      <w:r w:rsidRPr="00AD634F">
        <w:rPr>
          <w:rStyle w:val="Emphasis"/>
          <w:sz w:val="28"/>
        </w:rPr>
        <w:t>This war has to end,’ it would end tomorrow</w:t>
      </w:r>
      <w:r w:rsidRPr="00AD634F">
        <w:rPr>
          <w:rStyle w:val="StyleUnderline"/>
        </w:rPr>
        <w:t xml:space="preserve">. The Royal Saudi Air Force cannot operate without American and British support.” </w:t>
      </w:r>
      <w:r w:rsidRPr="00AD634F">
        <w:rPr>
          <w:sz w:val="10"/>
        </w:rPr>
        <w:t>In his final days in office, Obama halted some arms sales to Saudi Arabia (when everyone knew Trump could simply reauthorize them when taking office, which he did), but other than this, both the Obama and Trump administrations have strongly backed Saudi Arabia and its campaign in Yemen, with massive arms deals, intelligence sharing, and refueling Saudi planes as they continue to bomb Yemeni civilians. Even putting all moral questions aside — which we shouldn’t — </w:t>
      </w:r>
      <w:r w:rsidRPr="00AD634F">
        <w:rPr>
          <w:rStyle w:val="StyleUnderline"/>
        </w:rPr>
        <w:t xml:space="preserve">it’s clear that what the United States is doing with Saudi Arabia is undermining its own national security. Policies such as </w:t>
      </w:r>
      <w:r w:rsidRPr="00AD634F">
        <w:rPr>
          <w:rStyle w:val="Emphasis"/>
        </w:rPr>
        <w:t>arming</w:t>
      </w:r>
      <w:r w:rsidRPr="00AD634F">
        <w:rPr>
          <w:rStyle w:val="StyleUnderline"/>
        </w:rPr>
        <w:t xml:space="preserve"> and </w:t>
      </w:r>
      <w:r w:rsidRPr="00AD634F">
        <w:rPr>
          <w:rStyle w:val="Emphasis"/>
        </w:rPr>
        <w:t>supporting</w:t>
      </w:r>
      <w:r w:rsidRPr="00AD634F">
        <w:rPr>
          <w:rStyle w:val="StyleUnderline"/>
        </w:rPr>
        <w:t xml:space="preserve"> the </w:t>
      </w:r>
      <w:r w:rsidRPr="00AD634F">
        <w:rPr>
          <w:rStyle w:val="Emphasis"/>
        </w:rPr>
        <w:t>Saudi tyranny</w:t>
      </w:r>
      <w:r w:rsidRPr="00AD634F">
        <w:rPr>
          <w:rStyle w:val="StyleUnderline"/>
        </w:rPr>
        <w:t xml:space="preserve"> to kill </w:t>
      </w:r>
      <w:r w:rsidRPr="00AD634F">
        <w:rPr>
          <w:rStyle w:val="Emphasis"/>
        </w:rPr>
        <w:t>thousands of innocent Muslims</w:t>
      </w:r>
      <w:r w:rsidRPr="00AD634F">
        <w:rPr>
          <w:rStyle w:val="StyleUnderline"/>
        </w:rPr>
        <w:t xml:space="preserve"> in Yemen have a tendency to</w:t>
      </w:r>
      <w:r w:rsidRPr="00AD634F">
        <w:rPr>
          <w:rStyle w:val="Emphasis"/>
        </w:rPr>
        <w:t xml:space="preserve"> drive recruitment</w:t>
      </w:r>
      <w:r w:rsidRPr="00AD634F">
        <w:rPr>
          <w:rStyle w:val="StyleUnderline"/>
        </w:rPr>
        <w:t xml:space="preserve"> for </w:t>
      </w:r>
      <w:r w:rsidRPr="00AD634F">
        <w:rPr>
          <w:rStyle w:val="Emphasis"/>
        </w:rPr>
        <w:t>terrorist groups</w:t>
      </w:r>
      <w:r w:rsidRPr="00AD634F">
        <w:rPr>
          <w:rStyle w:val="StyleUnderline"/>
        </w:rPr>
        <w:t xml:space="preserve"> such as al-Qaeda. </w:t>
      </w:r>
      <w:r w:rsidRPr="00AD634F">
        <w:rPr>
          <w:sz w:val="10"/>
        </w:rPr>
        <w:t>Thankfully, there is growing congressional opposition toward U.S. support for Saudi Arabia. Saudi Arabia’s tyrannical government and despicable actions — and U.S. support for them — are immoral and destabilizing.</w:t>
      </w:r>
    </w:p>
    <w:p w:rsidR="00D87E7A" w:rsidRPr="00AD634F" w:rsidRDefault="00D87E7A" w:rsidP="00D87E7A">
      <w:pPr>
        <w:pStyle w:val="Heading4"/>
        <w:rPr>
          <w:rFonts w:cs="Calibri"/>
        </w:rPr>
      </w:pPr>
      <w:r w:rsidRPr="00AD634F">
        <w:rPr>
          <w:rFonts w:cs="Calibri"/>
        </w:rPr>
        <w:t>Middle East war goes nuclear.</w:t>
      </w:r>
    </w:p>
    <w:p w:rsidR="00D87E7A" w:rsidRPr="00AD634F" w:rsidRDefault="00D87E7A" w:rsidP="00D87E7A">
      <w:r w:rsidRPr="00AD634F">
        <w:rPr>
          <w:rStyle w:val="Style13ptBold"/>
        </w:rPr>
        <w:t>Bucci 15</w:t>
      </w:r>
      <w:r w:rsidRPr="00AD634F">
        <w:t xml:space="preserve"> (Steven Bucci, PhD, Director of the Douglas and Sarah Allison Center for Foreign and National Security Policy, 2015, Heritage Foundation, </w:t>
      </w:r>
      <w:hyperlink r:id="rId12" w:history="1">
        <w:r w:rsidRPr="00AD634F">
          <w:rPr>
            <w:rStyle w:val="Hyperlink"/>
          </w:rPr>
          <w:t>http://www.heritage.org/research/commentary/2015/4/the-conditions-are-ripe-for-a-major-middle-eastern-war</w:t>
        </w:r>
      </w:hyperlink>
      <w:r w:rsidRPr="00AD634F">
        <w:t>)</w:t>
      </w:r>
    </w:p>
    <w:p w:rsidR="00D87E7A" w:rsidRPr="00AD634F" w:rsidRDefault="00D87E7A" w:rsidP="00D87E7A">
      <w:pPr>
        <w:rPr>
          <w:sz w:val="14"/>
        </w:rPr>
      </w:pPr>
      <w:r w:rsidRPr="00AD634F">
        <w:rPr>
          <w:sz w:val="14"/>
        </w:rPr>
        <w:t xml:space="preserve">For years, the great nations of Europe spent huge sums of money to build their military might. They assembled themselves into blocs, all the better to play a dangerous game of power politics. Slowly, surely, they were stumbling toward war.∂ In June 1914, an assassin shot the heir to the throne of the Austro-Hungarian Empire, and the powder keg was lit. The results were disastrous.∂ </w:t>
      </w:r>
      <w:r w:rsidRPr="00AD634F">
        <w:rPr>
          <w:rStyle w:val="Emphasis"/>
        </w:rPr>
        <w:t>The Middle East today looks frighteningly similar to the Europe of the early 20th Century</w:t>
      </w:r>
      <w:r w:rsidRPr="00AD634F">
        <w:rPr>
          <w:rStyle w:val="StyleUnderline"/>
        </w:rPr>
        <w:t>.</w:t>
      </w:r>
      <w:r w:rsidRPr="00AD634F">
        <w:rPr>
          <w:rFonts w:eastAsia="Cambria"/>
          <w:b/>
          <w:sz w:val="12"/>
          <w:u w:val="single"/>
        </w:rPr>
        <w:t xml:space="preserve">∂ </w:t>
      </w:r>
      <w:r w:rsidRPr="00AD634F">
        <w:rPr>
          <w:rStyle w:val="StyleUnderline"/>
        </w:rPr>
        <w:t>For years</w:t>
      </w:r>
      <w:r w:rsidRPr="00AD634F">
        <w:rPr>
          <w:sz w:val="14"/>
        </w:rPr>
        <w:t xml:space="preserve">, the Islamic Republic of </w:t>
      </w:r>
      <w:r w:rsidRPr="00AD634F">
        <w:rPr>
          <w:rStyle w:val="StyleUnderline"/>
        </w:rPr>
        <w:t xml:space="preserve">Iran and </w:t>
      </w:r>
      <w:r w:rsidRPr="00AD634F">
        <w:rPr>
          <w:sz w:val="14"/>
        </w:rPr>
        <w:t xml:space="preserve">the Kingdom of </w:t>
      </w:r>
      <w:r w:rsidRPr="00AD634F">
        <w:rPr>
          <w:rStyle w:val="StyleUnderline"/>
        </w:rPr>
        <w:t>Saudi Arabia have competed</w:t>
      </w:r>
      <w:r w:rsidRPr="00AD634F">
        <w:rPr>
          <w:sz w:val="14"/>
        </w:rPr>
        <w:t xml:space="preserve">—Iran, as the champion of the Shia Islamic world, the House of Saud as the de facto leader of the Sunni world.∂ </w:t>
      </w:r>
      <w:r w:rsidRPr="00AD634F">
        <w:rPr>
          <w:rStyle w:val="Emphasis"/>
        </w:rPr>
        <w:t>Iran has a massive military</w:t>
      </w:r>
      <w:r w:rsidRPr="00AD634F">
        <w:rPr>
          <w:rStyle w:val="StyleUnderline"/>
        </w:rPr>
        <w:t>, as well as major capabilities in unconventional warfare and espionage. It</w:t>
      </w:r>
      <w:r w:rsidRPr="00AD634F">
        <w:rPr>
          <w:sz w:val="14"/>
        </w:rPr>
        <w:t xml:space="preserve"> influences or outright </w:t>
      </w:r>
      <w:r w:rsidRPr="00AD634F">
        <w:rPr>
          <w:rStyle w:val="Emphasis"/>
        </w:rPr>
        <w:t>controls Hezbollah</w:t>
      </w:r>
      <w:r w:rsidRPr="00AD634F">
        <w:rPr>
          <w:sz w:val="14"/>
        </w:rPr>
        <w:t xml:space="preserve"> </w:t>
      </w:r>
      <w:r w:rsidRPr="00AD634F">
        <w:rPr>
          <w:rStyle w:val="StyleUnderline"/>
        </w:rPr>
        <w:t xml:space="preserve">in Lebanon, Assad in Syria, </w:t>
      </w:r>
      <w:r w:rsidRPr="00AD634F">
        <w:rPr>
          <w:rStyle w:val="Emphasis"/>
        </w:rPr>
        <w:t>and</w:t>
      </w:r>
      <w:r w:rsidRPr="00AD634F">
        <w:rPr>
          <w:rStyle w:val="StyleUnderline"/>
        </w:rPr>
        <w:t xml:space="preserve"> the powerful Shia </w:t>
      </w:r>
      <w:r w:rsidRPr="00AD634F">
        <w:rPr>
          <w:rStyle w:val="Emphasis"/>
        </w:rPr>
        <w:t>militias</w:t>
      </w:r>
      <w:r w:rsidRPr="00AD634F">
        <w:rPr>
          <w:rStyle w:val="StyleUnderline"/>
        </w:rPr>
        <w:t xml:space="preserve"> in Iraq.</w:t>
      </w:r>
      <w:r w:rsidRPr="00AD634F">
        <w:rPr>
          <w:sz w:val="14"/>
        </w:rPr>
        <w:t xml:space="preserve"> Now, </w:t>
      </w:r>
      <w:r w:rsidRPr="00AD634F">
        <w:rPr>
          <w:rStyle w:val="StyleUnderline"/>
        </w:rPr>
        <w:t xml:space="preserve">Tehran is </w:t>
      </w:r>
      <w:r w:rsidRPr="00AD634F">
        <w:rPr>
          <w:sz w:val="14"/>
        </w:rPr>
        <w:t xml:space="preserve">encouraging—and most likely </w:t>
      </w:r>
      <w:r w:rsidRPr="00AD634F">
        <w:rPr>
          <w:rStyle w:val="StyleUnderline"/>
        </w:rPr>
        <w:t>aiding</w:t>
      </w:r>
      <w:r w:rsidRPr="00AD634F">
        <w:rPr>
          <w:sz w:val="14"/>
        </w:rPr>
        <w:t>—</w:t>
      </w:r>
      <w:r w:rsidRPr="00AD634F">
        <w:rPr>
          <w:rStyle w:val="StyleUnderline"/>
        </w:rPr>
        <w:t>the Al Houthis</w:t>
      </w:r>
      <w:r w:rsidRPr="00AD634F">
        <w:rPr>
          <w:sz w:val="14"/>
        </w:rPr>
        <w:t xml:space="preserve"> rebelling </w:t>
      </w:r>
      <w:r w:rsidRPr="00AD634F">
        <w:rPr>
          <w:rStyle w:val="StyleUnderline"/>
        </w:rPr>
        <w:t>in Yemen</w:t>
      </w:r>
      <w:r w:rsidRPr="00AD634F">
        <w:rPr>
          <w:sz w:val="14"/>
        </w:rPr>
        <w:t xml:space="preserve">. ∂ </w:t>
      </w:r>
      <w:r w:rsidRPr="00AD634F">
        <w:rPr>
          <w:rStyle w:val="Emphasis"/>
        </w:rPr>
        <w:t>The Saudis</w:t>
      </w:r>
      <w:r w:rsidRPr="00AD634F">
        <w:rPr>
          <w:sz w:val="14"/>
        </w:rPr>
        <w:t xml:space="preserve">, powerful in their own right, </w:t>
      </w:r>
      <w:r w:rsidRPr="00AD634F">
        <w:rPr>
          <w:rStyle w:val="Emphasis"/>
        </w:rPr>
        <w:t>have allied with</w:t>
      </w:r>
      <w:r w:rsidRPr="00AD634F">
        <w:rPr>
          <w:sz w:val="14"/>
        </w:rPr>
        <w:t xml:space="preserve"> Al </w:t>
      </w:r>
      <w:r w:rsidRPr="00AD634F">
        <w:rPr>
          <w:rStyle w:val="StyleUnderline"/>
        </w:rPr>
        <w:t>Sisi</w:t>
      </w:r>
      <w:r w:rsidRPr="00AD634F">
        <w:rPr>
          <w:sz w:val="14"/>
        </w:rPr>
        <w:t xml:space="preserve"> in Egypt, King </w:t>
      </w:r>
      <w:r w:rsidRPr="00AD634F">
        <w:rPr>
          <w:rStyle w:val="StyleUnderline"/>
        </w:rPr>
        <w:t>Abdullah in Jordan, and most of the</w:t>
      </w:r>
      <w:r w:rsidRPr="00AD634F">
        <w:rPr>
          <w:sz w:val="14"/>
        </w:rPr>
        <w:t xml:space="preserve"> other </w:t>
      </w:r>
      <w:r w:rsidRPr="00AD634F">
        <w:rPr>
          <w:rStyle w:val="StyleUnderline"/>
        </w:rPr>
        <w:t xml:space="preserve">Gulf </w:t>
      </w:r>
      <w:r w:rsidRPr="00AD634F">
        <w:rPr>
          <w:rStyle w:val="Emphasis"/>
        </w:rPr>
        <w:t>Arab States.</w:t>
      </w:r>
      <w:r w:rsidRPr="00AD634F">
        <w:rPr>
          <w:rStyle w:val="StyleUnderline"/>
        </w:rPr>
        <w:t xml:space="preserve"> They are</w:t>
      </w:r>
      <w:r w:rsidRPr="00AD634F">
        <w:rPr>
          <w:sz w:val="14"/>
        </w:rPr>
        <w:t xml:space="preserve"> also </w:t>
      </w:r>
      <w:r w:rsidRPr="00AD634F">
        <w:rPr>
          <w:rStyle w:val="StyleUnderline"/>
        </w:rPr>
        <w:t xml:space="preserve">allied </w:t>
      </w:r>
      <w:r w:rsidRPr="00AD634F">
        <w:rPr>
          <w:rStyle w:val="Emphasis"/>
        </w:rPr>
        <w:t>with the Pakistanis, who have</w:t>
      </w:r>
      <w:r w:rsidRPr="00AD634F">
        <w:rPr>
          <w:rStyle w:val="StyleUnderline"/>
        </w:rPr>
        <w:t xml:space="preserve"> one of the largest militaries</w:t>
      </w:r>
      <w:r w:rsidRPr="00AD634F">
        <w:rPr>
          <w:sz w:val="14"/>
        </w:rPr>
        <w:t xml:space="preserve"> in the world, </w:t>
      </w:r>
      <w:r w:rsidRPr="00AD634F">
        <w:rPr>
          <w:rStyle w:val="StyleUnderline"/>
        </w:rPr>
        <w:t xml:space="preserve">and </w:t>
      </w:r>
      <w:r w:rsidRPr="00AD634F">
        <w:rPr>
          <w:rStyle w:val="Emphasis"/>
        </w:rPr>
        <w:t>nuclear weapons</w:t>
      </w:r>
      <w:r w:rsidRPr="00AD634F">
        <w:rPr>
          <w:sz w:val="14"/>
        </w:rPr>
        <w:t xml:space="preserve"> to boot. Additionally, there is a growing possibility that </w:t>
      </w:r>
      <w:r w:rsidRPr="00AD634F">
        <w:rPr>
          <w:rStyle w:val="StyleUnderline"/>
        </w:rPr>
        <w:t xml:space="preserve">the Turks may throw in with the Sunni side. </w:t>
      </w:r>
      <w:r w:rsidRPr="00AD634F">
        <w:rPr>
          <w:rFonts w:eastAsia="Cambria"/>
          <w:b/>
          <w:sz w:val="12"/>
          <w:u w:val="single"/>
        </w:rPr>
        <w:t>∂</w:t>
      </w:r>
      <w:r w:rsidRPr="00AD634F">
        <w:rPr>
          <w:sz w:val="14"/>
        </w:rPr>
        <w:t xml:space="preserve"> </w:t>
      </w:r>
      <w:r w:rsidRPr="00AD634F">
        <w:rPr>
          <w:rStyle w:val="Emphasis"/>
        </w:rPr>
        <w:t>It’s a huge amount of fire power</w:t>
      </w:r>
      <w:r w:rsidRPr="00AD634F">
        <w:rPr>
          <w:rStyle w:val="StyleUnderline"/>
        </w:rPr>
        <w:t xml:space="preserve">, rivalry and armed conflict </w:t>
      </w:r>
      <w:r w:rsidRPr="00AD634F">
        <w:rPr>
          <w:rStyle w:val="Emphasis"/>
        </w:rPr>
        <w:t>concentrated in a</w:t>
      </w:r>
      <w:r w:rsidRPr="00AD634F">
        <w:rPr>
          <w:sz w:val="14"/>
        </w:rPr>
        <w:t xml:space="preserve"> comparatively </w:t>
      </w:r>
      <w:r w:rsidRPr="00AD634F">
        <w:rPr>
          <w:rStyle w:val="Emphasis"/>
        </w:rPr>
        <w:t>small region</w:t>
      </w:r>
      <w:r w:rsidRPr="00AD634F">
        <w:rPr>
          <w:sz w:val="14"/>
        </w:rPr>
        <w:t xml:space="preserve">. And </w:t>
      </w:r>
      <w:r w:rsidRPr="00AD634F">
        <w:rPr>
          <w:rStyle w:val="Emphasis"/>
        </w:rPr>
        <w:t>this tinderbox could blow up into a major conflagration, with destructive consequences unparalleled since World War Two</w:t>
      </w:r>
      <w:r w:rsidRPr="00AD634F">
        <w:rPr>
          <w:rStyle w:val="StyleUnderline"/>
        </w:rPr>
        <w:t>.</w:t>
      </w:r>
      <w:r w:rsidRPr="00AD634F">
        <w:rPr>
          <w:rFonts w:eastAsia="Cambria"/>
          <w:b/>
          <w:sz w:val="8"/>
          <w:u w:val="single"/>
        </w:rPr>
        <w:t>∂</w:t>
      </w:r>
      <w:r w:rsidRPr="00AD634F">
        <w:rPr>
          <w:sz w:val="14"/>
        </w:rPr>
        <w:t xml:space="preserve"> But, some might say, these opposing blocs have been in place for decades, why the worry now? Quite simply, because America is no longer playing the role it has played in the region for a long, long time. ∂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 Meanwhile, Iran and its proxies knew they could go only so far before being slowed and stopped by the judicious use of America power. The credible threat of American hard power was enough to keep our friends calm and our enemies quiet. ∂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 Put it all together, and it’s a picture of an America that is timid, or confused, or flaccid—a nation that still talks a good hard-power game, but lacks the will to follow through. ∂ Moreover, they see an Administration so hungry for a “legacy” deal with Iran, that the Iranians considerable negotiating skills are not even being taxed. In the G5+1 talks in Lausanne Secretary of State John Kerry has made concession after concession with no quid pro quo from Iran—to the point that France is now emerging as the hardliner on our side of the negotiating table.∂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 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 Since the U.S. has cut back on dispensing its usual antibiotics, our jittery friends in the Middle East now feel that they must counter—strongly and immediately—the local infections promoted and exploited by Iran. And they are sometimes doing so without consulting the U.S.∂ </w:t>
      </w:r>
      <w:r w:rsidRPr="00AD634F">
        <w:rPr>
          <w:rStyle w:val="StyleUnderline"/>
        </w:rPr>
        <w:t xml:space="preserve">The result is a Middle East more explosive and unpredictable than ever. </w:t>
      </w:r>
      <w:r w:rsidRPr="00AD634F">
        <w:rPr>
          <w:rStyle w:val="Emphasis"/>
        </w:rPr>
        <w:t>The conditions are now ripe for a major Middle Eastern war</w:t>
      </w:r>
      <w:r w:rsidRPr="00AD634F">
        <w:rPr>
          <w:rStyle w:val="StyleUnderline"/>
        </w:rPr>
        <w:t xml:space="preserve">—one </w:t>
      </w:r>
      <w:r w:rsidRPr="00AD634F">
        <w:rPr>
          <w:rStyle w:val="Emphasis"/>
        </w:rPr>
        <w:t>that could spill across the globe</w:t>
      </w:r>
      <w:r w:rsidRPr="00AD634F">
        <w:rPr>
          <w:sz w:val="14"/>
        </w:rPr>
        <w:t xml:space="preserve">, wherever Sunni and Shia Muslims interact. </w:t>
      </w:r>
      <w:r w:rsidRPr="00AD634F">
        <w:rPr>
          <w:rStyle w:val="StyleUnderline"/>
        </w:rPr>
        <w:t xml:space="preserve">All that remains missing is a spark. </w:t>
      </w:r>
      <w:r w:rsidRPr="00AD634F">
        <w:rPr>
          <w:rFonts w:eastAsia="Cambria"/>
          <w:b/>
          <w:sz w:val="12"/>
          <w:u w:val="single"/>
        </w:rPr>
        <w:t>∂</w:t>
      </w:r>
      <w:r w:rsidRPr="00AD634F">
        <w:rPr>
          <w:sz w:val="14"/>
        </w:rPr>
        <w:t xml:space="preserve"> Impossible you say? That June day in Sarajevo, no experts predicted the horrifying consequences of Garo Princip’s actions. ∂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 No one wants war, big or little. But among the power blocs of the Middle East, </w:t>
      </w:r>
      <w:r w:rsidRPr="00AD634F">
        <w:rPr>
          <w:rStyle w:val="StyleUnderline"/>
        </w:rPr>
        <w:t xml:space="preserve">Washington’s misbegotten policies have fueled uncertainty on one side and perceived opportunity on the other. </w:t>
      </w:r>
      <w:r w:rsidRPr="00AD634F">
        <w:rPr>
          <w:rFonts w:eastAsia="Cambria"/>
          <w:b/>
          <w:sz w:val="12"/>
          <w:u w:val="single"/>
        </w:rPr>
        <w:t>∂</w:t>
      </w:r>
      <w:r w:rsidRPr="00AD634F">
        <w:rPr>
          <w:sz w:val="14"/>
        </w:rPr>
        <w:t xml:space="preserve"> In the aftermath of the Second World War, Americans have always dreaded a clash of the superpowers. But the lesson of the First World War is that when large regional powers—especially those driven by sectarian and apocalyptic forces—are poised to fight</w:t>
      </w:r>
      <w:r w:rsidRPr="00AD634F">
        <w:rPr>
          <w:rStyle w:val="StyleUnderline"/>
        </w:rPr>
        <w:t xml:space="preserve">, any </w:t>
      </w:r>
      <w:r w:rsidRPr="00AD634F">
        <w:rPr>
          <w:rStyle w:val="Emphasis"/>
        </w:rPr>
        <w:t>miscalc</w:t>
      </w:r>
      <w:r w:rsidRPr="00AD634F">
        <w:rPr>
          <w:rStyle w:val="StyleUnderline"/>
        </w:rPr>
        <w:t xml:space="preserve">ulation </w:t>
      </w:r>
      <w:r w:rsidRPr="00AD634F">
        <w:rPr>
          <w:rStyle w:val="Emphasis"/>
        </w:rPr>
        <w:t>can be</w:t>
      </w:r>
      <w:r w:rsidRPr="00AD634F">
        <w:rPr>
          <w:rStyle w:val="StyleUnderline"/>
        </w:rPr>
        <w:t xml:space="preserve"> equally </w:t>
      </w:r>
      <w:r w:rsidRPr="00AD634F">
        <w:rPr>
          <w:rStyle w:val="Emphasis"/>
        </w:rPr>
        <w:t>cataclysmic</w:t>
      </w:r>
      <w:r w:rsidRPr="00AD634F">
        <w:rPr>
          <w:rStyle w:val="StyleUnderline"/>
        </w:rPr>
        <w:t xml:space="preserve">. </w:t>
      </w:r>
      <w:r w:rsidRPr="00AD634F">
        <w:rPr>
          <w:rFonts w:eastAsia="Cambria"/>
          <w:b/>
          <w:sz w:val="12"/>
          <w:u w:val="single"/>
        </w:rPr>
        <w:t>∂</w:t>
      </w:r>
      <w:r w:rsidRPr="00AD634F">
        <w:rPr>
          <w:sz w:val="14"/>
        </w:rPr>
        <w:t xml:space="preserve"> </w:t>
      </w:r>
      <w:r w:rsidRPr="00AD634F">
        <w:rPr>
          <w:rStyle w:val="StyleUnderline"/>
        </w:rPr>
        <w:t>That situation exists today in the Middle East</w:t>
      </w:r>
      <w:r w:rsidRPr="00AD634F">
        <w:rPr>
          <w:sz w:val="14"/>
        </w:rPr>
        <w:t>. And the Administration, far from easing the tensions, is actively destabilizing the region through its dealings with Iran.</w:t>
      </w:r>
    </w:p>
    <w:p w:rsidR="0094105C" w:rsidRPr="00D8081E" w:rsidRDefault="0094105C" w:rsidP="0094105C">
      <w:pPr>
        <w:pStyle w:val="Heading4"/>
      </w:pPr>
      <w:r w:rsidRPr="00D8081E">
        <w:t>Middle East crisis wrecks the global economy</w:t>
      </w:r>
    </w:p>
    <w:p w:rsidR="0094105C" w:rsidRPr="00D8081E" w:rsidRDefault="0094105C" w:rsidP="0094105C">
      <w:r w:rsidRPr="003916F8">
        <w:rPr>
          <w:rStyle w:val="Style13ptBold"/>
        </w:rPr>
        <w:t>Walker ’19</w:t>
      </w:r>
      <w:r w:rsidRPr="00D8081E">
        <w:t xml:space="preserve"> (Tony Walker, Adjunct Professor at La Trobe University School of Communications, The Conversation, “Trouble in the Gulf as US-Iran dispute threatens to escalate into serious conflict,” </w:t>
      </w:r>
      <w:hyperlink r:id="rId13" w:history="1">
        <w:r w:rsidRPr="00D8081E">
          <w:rPr>
            <w:rStyle w:val="Hyperlink"/>
          </w:rPr>
          <w:t>https://theconversation.com/trouble-in-the-gulf-as-us-iran-dispute-threatens-to-escalate-into-serious-conflict-117081</w:t>
        </w:r>
      </w:hyperlink>
      <w:r w:rsidRPr="00D8081E">
        <w:t>, May 20, 2019)</w:t>
      </w:r>
    </w:p>
    <w:p w:rsidR="0094105C" w:rsidRPr="0003746B" w:rsidRDefault="0094105C" w:rsidP="0094105C">
      <w:pPr>
        <w:rPr>
          <w:u w:val="single"/>
        </w:rPr>
      </w:pPr>
      <w:r w:rsidRPr="00D8081E">
        <w:rPr>
          <w:u w:val="single"/>
        </w:rPr>
        <w:t xml:space="preserve">The </w:t>
      </w:r>
      <w:r w:rsidRPr="00D8081E">
        <w:rPr>
          <w:rStyle w:val="Emphasis"/>
        </w:rPr>
        <w:t>last thing</w:t>
      </w:r>
      <w:r w:rsidRPr="00D8081E">
        <w:rPr>
          <w:u w:val="single"/>
        </w:rPr>
        <w:t xml:space="preserve"> the world needs at a moment of significant </w:t>
      </w:r>
      <w:r w:rsidRPr="00D8081E">
        <w:rPr>
          <w:rStyle w:val="Emphasis"/>
        </w:rPr>
        <w:t>trade tensions</w:t>
      </w:r>
      <w:r w:rsidRPr="00D8081E">
        <w:rPr>
          <w:u w:val="single"/>
        </w:rPr>
        <w:t xml:space="preserve"> between the United States and China is a </w:t>
      </w:r>
      <w:r w:rsidRPr="00D8081E">
        <w:rPr>
          <w:rStyle w:val="Emphasis"/>
        </w:rPr>
        <w:t>Middle East crisis</w:t>
      </w:r>
      <w:r w:rsidRPr="00D8081E">
        <w:rPr>
          <w:u w:val="single"/>
        </w:rPr>
        <w:t xml:space="preserve"> that would further </w:t>
      </w:r>
      <w:r w:rsidRPr="00D8081E">
        <w:rPr>
          <w:rStyle w:val="Emphasis"/>
        </w:rPr>
        <w:t>imperil global growth</w:t>
      </w:r>
      <w:r w:rsidRPr="00D8081E">
        <w:rPr>
          <w:u w:val="single"/>
        </w:rPr>
        <w:t xml:space="preserve">. </w:t>
      </w:r>
      <w:r w:rsidRPr="00D8081E">
        <w:rPr>
          <w:sz w:val="16"/>
        </w:rPr>
        <w:t xml:space="preserve">Yet this is what is threatening </w:t>
      </w:r>
      <w:r w:rsidRPr="00D8081E">
        <w:rPr>
          <w:u w:val="single"/>
        </w:rPr>
        <w:t>in the Persian Gulf</w:t>
      </w:r>
      <w:r w:rsidRPr="00D8081E">
        <w:rPr>
          <w:sz w:val="16"/>
        </w:rPr>
        <w:t xml:space="preserve">, </w:t>
      </w:r>
      <w:r w:rsidRPr="00D8081E">
        <w:rPr>
          <w:u w:val="single"/>
        </w:rPr>
        <w:t xml:space="preserve">where the US and its Arab allies are edging towards a </w:t>
      </w:r>
      <w:r w:rsidRPr="00D8081E">
        <w:rPr>
          <w:rStyle w:val="Emphasis"/>
        </w:rPr>
        <w:t>showdown with Iran</w:t>
      </w:r>
      <w:r w:rsidRPr="00D8081E">
        <w:rPr>
          <w:sz w:val="16"/>
        </w:rPr>
        <w:t xml:space="preserve"> </w:t>
      </w:r>
      <w:r w:rsidRPr="00D8081E">
        <w:rPr>
          <w:u w:val="single"/>
        </w:rPr>
        <w:t xml:space="preserve">in a contested waterway through which </w:t>
      </w:r>
      <w:r w:rsidRPr="00D8081E">
        <w:rPr>
          <w:rStyle w:val="Emphasis"/>
        </w:rPr>
        <w:t>20% of the world’s tradeable oil</w:t>
      </w:r>
      <w:r w:rsidRPr="00D8081E">
        <w:rPr>
          <w:u w:val="single"/>
        </w:rPr>
        <w:t xml:space="preserve"> passes daily</w:t>
      </w:r>
      <w:r w:rsidRPr="00D8081E">
        <w:rPr>
          <w:sz w:val="16"/>
        </w:rPr>
        <w:t xml:space="preserve">. In coordination with its Arab allies, notably Saudi Arabia, and with Israel, the US is ratcheting up pressure on Iran to wind back its support for what it terms “bad actors” in the region. This includes Syria, Hezbollah in Lebanon, radical groups in the Palestinian territories, including Hamas, the Houthis in Yemen, and disaffected anti-regime elements in the Gulf. </w:t>
      </w:r>
      <w:r w:rsidRPr="00D8081E">
        <w:rPr>
          <w:u w:val="single"/>
        </w:rPr>
        <w:t xml:space="preserve">While the US denies it is seeking to bring about </w:t>
      </w:r>
      <w:r w:rsidRPr="00D8081E">
        <w:rPr>
          <w:rStyle w:val="Emphasis"/>
        </w:rPr>
        <w:t>regime change</w:t>
      </w:r>
      <w:r w:rsidRPr="00D8081E">
        <w:rPr>
          <w:u w:val="single"/>
        </w:rPr>
        <w:t xml:space="preserve"> in Iran, this clearly is its hope. Conflict is not inevitable, but risks are elevated by combative talk – and actions – from a Washington that seems bent on engaging in the sort of brinkmanship that threatens more serious conflict in a region already on edge</w:t>
      </w:r>
      <w:r w:rsidRPr="00D8081E">
        <w:rPr>
          <w:sz w:val="16"/>
        </w:rPr>
        <w:t xml:space="preserve">. Washington’s deployment of an aircraft carrier battle group and B-52 bombers in the Gulf region is amplifying concerns. President Donald Trump is not helping; to the contrary. On one hand, he invites Iran’s leaders to talk. On the other, he warns of that country’s annihilation. This sort of bombast, the antithesis of wielding a big stick and talking softly, coincides with tightening US sanctions that are doing significant damage to Iran’s economy. These measures include sanctions imposed this month on Iran’s industrial metals sector. This sector accounts for about 10% of its export economy. How Tehran responds to these harsh assaults on its economic lifelines is anyone’s guess, but what is certain is that its response will not be passive. Already this month we have witnessed two sets of terrorist attacks on Gulf oil interests Iran, or its proxies, are blamed for an assault on four ships in which explosives damaged the hulls. Two of these vessels are Saudi-owned. In the second, Iran proxies are blamed for drone strikes on a Saudi Arabian oil pipeline. In response to terrorist threats to its eastern oil-rich provinces, Saudi Arabia’s state-controlled media have begun calling for “surgical strikes” against Iranian interests. Such action would provoke a wider conflagration. What tends to be overlooked in all of this is the ease with which Iran, on a previous occasion, stifled oil shipments from the Gulf. In 1984, Iran was widely believed to have been responsible for rolling second world war mines into Gulf waterways in the so-called “tanker war” with Iraq. This destroyed several vessels and brought tanker traffic to a halt for weeks. Adding to jitters are recent reports that a Katyusha rocket fell near the American embassy in central Baghdad. Iranian-backed militias, with their strongholds across the Tigris River in the east of the city, are suspected of launching the rocket. Washington had already ordered non-essential US personnel out of Baghdad. Oil giant ExxonMobil has begun moving employees out of the region. The US has warned commercial air traffic of increased risks in the Gulf. This is a movie we have seen before, in the first Gulf War and in the 2003 invasion of Iraq to remove Iraqi dictator Saddam Hussein. Iran proved to be a significant beneficiary of the chaos that resulted from a destabilisation of the Middle East following the US-led invasion. </w:t>
      </w:r>
      <w:r w:rsidRPr="00D8081E">
        <w:rPr>
          <w:u w:val="single"/>
        </w:rPr>
        <w:t xml:space="preserve">None of this is contributing to a </w:t>
      </w:r>
      <w:r w:rsidRPr="00D8081E">
        <w:rPr>
          <w:rStyle w:val="Emphasis"/>
        </w:rPr>
        <w:t>stable oil market</w:t>
      </w:r>
      <w:r w:rsidRPr="00D8081E">
        <w:rPr>
          <w:sz w:val="16"/>
        </w:rPr>
        <w:t xml:space="preserve">, </w:t>
      </w:r>
      <w:r w:rsidRPr="00D8081E">
        <w:rPr>
          <w:u w:val="single"/>
        </w:rPr>
        <w:t xml:space="preserve">on which the </w:t>
      </w:r>
      <w:r w:rsidRPr="00D8081E">
        <w:rPr>
          <w:rStyle w:val="Emphasis"/>
        </w:rPr>
        <w:t>global economy</w:t>
      </w:r>
      <w:r w:rsidRPr="00D8081E">
        <w:rPr>
          <w:u w:val="single"/>
        </w:rPr>
        <w:t xml:space="preserve"> rests.</w:t>
      </w:r>
    </w:p>
    <w:p w:rsidR="00D87E7A" w:rsidRPr="00AD634F" w:rsidRDefault="00D87E7A" w:rsidP="00D87E7A">
      <w:pPr>
        <w:pStyle w:val="Heading4"/>
        <w:rPr>
          <w:rFonts w:cs="Calibri"/>
        </w:rPr>
      </w:pPr>
      <w:bookmarkStart w:id="3" w:name="_GoBack"/>
      <w:bookmarkEnd w:id="3"/>
      <w:r w:rsidRPr="00AD634F">
        <w:rPr>
          <w:rFonts w:cs="Calibri"/>
        </w:rPr>
        <w:t xml:space="preserve">Economic decline causes </w:t>
      </w:r>
      <w:r w:rsidRPr="00AD634F">
        <w:rPr>
          <w:rFonts w:cs="Calibri"/>
          <w:u w:val="single"/>
        </w:rPr>
        <w:t>global wars</w:t>
      </w:r>
      <w:r w:rsidRPr="00AD634F">
        <w:rPr>
          <w:rFonts w:cs="Calibri"/>
        </w:rPr>
        <w:t>.</w:t>
      </w:r>
    </w:p>
    <w:p w:rsidR="00D87E7A" w:rsidRPr="00AD634F" w:rsidRDefault="00D87E7A" w:rsidP="00D87E7A">
      <w:r w:rsidRPr="00AD634F">
        <w:rPr>
          <w:rStyle w:val="Style13ptBold"/>
        </w:rPr>
        <w:t xml:space="preserve">Liu ‘18 </w:t>
      </w:r>
      <w:r w:rsidRPr="00AD634F">
        <w:t xml:space="preserve">Qian Liu, China-based economist. “From economic crisis to World War III.” Project Syndicate. 11/8/2018. </w:t>
      </w:r>
      <w:hyperlink r:id="rId14" w:history="1">
        <w:r w:rsidRPr="00AD634F">
          <w:rPr>
            <w:rStyle w:val="Hyperlink"/>
          </w:rPr>
          <w:t>https://www.project-syndicate.org/commentary/economic-crisis-military-conflict-or-structural-reform-by-qian-liu-2018-11</w:t>
        </w:r>
      </w:hyperlink>
    </w:p>
    <w:p w:rsidR="00D87E7A" w:rsidRPr="00AD634F" w:rsidRDefault="00D87E7A" w:rsidP="00D87E7A">
      <w:pPr>
        <w:rPr>
          <w:sz w:val="10"/>
        </w:rPr>
      </w:pPr>
      <w:r w:rsidRPr="00AD634F">
        <w:rPr>
          <w:sz w:val="10"/>
        </w:rPr>
        <w:t xml:space="preserve">The next economic crisis is closer than you think. But what you should really worry about is what comes after: </w:t>
      </w:r>
      <w:r w:rsidRPr="00AD634F">
        <w:rPr>
          <w:rStyle w:val="StyleUnderline"/>
        </w:rPr>
        <w:t xml:space="preserve">in the </w:t>
      </w:r>
      <w:r w:rsidRPr="00AD634F">
        <w:rPr>
          <w:rStyle w:val="Emphasis"/>
        </w:rPr>
        <w:t>current social, political, and technological landscape</w:t>
      </w:r>
      <w:r w:rsidRPr="00AD634F">
        <w:rPr>
          <w:rStyle w:val="StyleUnderline"/>
        </w:rPr>
        <w:t xml:space="preserve">, a </w:t>
      </w:r>
      <w:r w:rsidRPr="00AD634F">
        <w:rPr>
          <w:rStyle w:val="Emphasis"/>
        </w:rPr>
        <w:t>prolonged economic crisis</w:t>
      </w:r>
      <w:r w:rsidRPr="00AD634F">
        <w:rPr>
          <w:rStyle w:val="StyleUnderline"/>
        </w:rPr>
        <w:t>, combined with rising income inequality, could</w:t>
      </w:r>
      <w:r w:rsidRPr="00AD634F">
        <w:rPr>
          <w:sz w:val="10"/>
        </w:rPr>
        <w:t xml:space="preserve"> well </w:t>
      </w:r>
      <w:r w:rsidRPr="00AD634F">
        <w:rPr>
          <w:rStyle w:val="Emphasis"/>
        </w:rPr>
        <w:t>escalate into a major global military conflict</w:t>
      </w:r>
      <w:r w:rsidRPr="00AD634F">
        <w:rPr>
          <w:sz w:val="10"/>
        </w:rPr>
        <w:t xml:space="preserve">. </w:t>
      </w:r>
      <w:r w:rsidRPr="00AD634F">
        <w:rPr>
          <w:rStyle w:val="StyleUnderline"/>
        </w:rPr>
        <w:t>The</w:t>
      </w:r>
      <w:r w:rsidRPr="00AD634F">
        <w:rPr>
          <w:sz w:val="10"/>
        </w:rPr>
        <w:t xml:space="preserve"> 20</w:t>
      </w:r>
      <w:r w:rsidRPr="00AD634F">
        <w:rPr>
          <w:rStyle w:val="StyleUnderline"/>
        </w:rPr>
        <w:t>08</w:t>
      </w:r>
      <w:r w:rsidRPr="00AD634F">
        <w:rPr>
          <w:sz w:val="10"/>
        </w:rPr>
        <w:t xml:space="preserve">-09 global financial </w:t>
      </w:r>
      <w:r w:rsidRPr="00AD634F">
        <w:rPr>
          <w:rStyle w:val="StyleUnderline"/>
        </w:rPr>
        <w:t>crisis almost bankrupted governments and caused systemic collapse</w:t>
      </w:r>
      <w:r w:rsidRPr="00AD634F">
        <w:rPr>
          <w:sz w:val="10"/>
        </w:rPr>
        <w:t xml:space="preserve">. </w:t>
      </w:r>
      <w:r w:rsidRPr="00AD634F">
        <w:rPr>
          <w:rStyle w:val="StyleUnderline"/>
        </w:rPr>
        <w:t>Policymakers managed to pull the global economy back</w:t>
      </w:r>
      <w:r w:rsidRPr="00AD634F">
        <w:rPr>
          <w:sz w:val="10"/>
        </w:rPr>
        <w:t xml:space="preserve"> from the brink, </w:t>
      </w:r>
      <w:r w:rsidRPr="00AD634F">
        <w:rPr>
          <w:rStyle w:val="StyleUnderline"/>
        </w:rPr>
        <w:t>using massive monetary stimulus, including</w:t>
      </w:r>
      <w:r w:rsidRPr="00AD634F">
        <w:rPr>
          <w:sz w:val="10"/>
        </w:rPr>
        <w:t xml:space="preserve"> </w:t>
      </w:r>
      <w:r w:rsidRPr="00AD634F">
        <w:rPr>
          <w:rStyle w:val="Emphasis"/>
        </w:rPr>
        <w:t>q</w:t>
      </w:r>
      <w:r w:rsidRPr="00AD634F">
        <w:rPr>
          <w:sz w:val="10"/>
        </w:rPr>
        <w:t xml:space="preserve">uantitative </w:t>
      </w:r>
      <w:r w:rsidRPr="00AD634F">
        <w:rPr>
          <w:rStyle w:val="Emphasis"/>
        </w:rPr>
        <w:t>e</w:t>
      </w:r>
      <w:r w:rsidRPr="00AD634F">
        <w:rPr>
          <w:sz w:val="10"/>
        </w:rPr>
        <w:t xml:space="preserve">asing </w:t>
      </w:r>
      <w:r w:rsidRPr="00AD634F">
        <w:rPr>
          <w:rStyle w:val="StyleUnderline"/>
        </w:rPr>
        <w:t>and</w:t>
      </w:r>
      <w:r w:rsidRPr="00AD634F">
        <w:rPr>
          <w:sz w:val="10"/>
        </w:rPr>
        <w:t xml:space="preserve"> near-</w:t>
      </w:r>
      <w:r w:rsidRPr="00AD634F">
        <w:rPr>
          <w:rStyle w:val="StyleUnderline"/>
        </w:rPr>
        <w:t>zero</w:t>
      </w:r>
      <w:r w:rsidRPr="00AD634F">
        <w:rPr>
          <w:sz w:val="10"/>
        </w:rPr>
        <w:t xml:space="preserve"> (</w:t>
      </w:r>
      <w:r w:rsidRPr="00AD634F">
        <w:rPr>
          <w:rStyle w:val="StyleUnderline"/>
        </w:rPr>
        <w:t>or even negative</w:t>
      </w:r>
      <w:r w:rsidRPr="00AD634F">
        <w:rPr>
          <w:sz w:val="10"/>
        </w:rPr>
        <w:t xml:space="preserve">) interest </w:t>
      </w:r>
      <w:r w:rsidRPr="00AD634F">
        <w:rPr>
          <w:rStyle w:val="StyleUnderline"/>
        </w:rPr>
        <w:t>rates</w:t>
      </w:r>
      <w:r w:rsidRPr="00AD634F">
        <w:rPr>
          <w:sz w:val="10"/>
        </w:rPr>
        <w:t xml:space="preserve">. 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If history is any guide, </w:t>
      </w:r>
      <w:r w:rsidRPr="00AD634F">
        <w:rPr>
          <w:rStyle w:val="StyleUnderline"/>
        </w:rPr>
        <w:t>the consequences of this mistake could extend far beyond the economy</w:t>
      </w:r>
      <w:r w:rsidRPr="00AD634F">
        <w:rPr>
          <w:sz w:val="10"/>
        </w:rPr>
        <w:t xml:space="preserve">. </w:t>
      </w:r>
      <w:r w:rsidRPr="00AD634F">
        <w:rPr>
          <w:rStyle w:val="StyleUnderline"/>
        </w:rPr>
        <w:t>According to Harvard’s</w:t>
      </w:r>
      <w:r w:rsidRPr="00AD634F">
        <w:rPr>
          <w:sz w:val="10"/>
        </w:rPr>
        <w:t xml:space="preserve"> </w:t>
      </w:r>
      <w:r w:rsidRPr="00AD634F">
        <w:rPr>
          <w:rStyle w:val="StyleUnderline"/>
        </w:rPr>
        <w:t xml:space="preserve">Benjamin Friedman, </w:t>
      </w:r>
      <w:r w:rsidRPr="00AD634F">
        <w:rPr>
          <w:rStyle w:val="Emphasis"/>
        </w:rPr>
        <w:t>prolonged periods of economic distress</w:t>
      </w:r>
      <w:r w:rsidRPr="00AD634F">
        <w:rPr>
          <w:rStyle w:val="StyleUnderline"/>
        </w:rPr>
        <w:t xml:space="preserve"> have been characterised</w:t>
      </w:r>
      <w:r w:rsidRPr="00AD634F">
        <w:rPr>
          <w:sz w:val="10"/>
        </w:rPr>
        <w:t xml:space="preserve"> also </w:t>
      </w:r>
      <w:r w:rsidRPr="00AD634F">
        <w:rPr>
          <w:rStyle w:val="StyleUnderline"/>
        </w:rPr>
        <w:t xml:space="preserve">by public </w:t>
      </w:r>
      <w:r w:rsidRPr="00AD634F">
        <w:rPr>
          <w:rStyle w:val="Emphasis"/>
        </w:rPr>
        <w:t>antipathy toward minority groups or foreign countries</w:t>
      </w:r>
      <w:r w:rsidRPr="00AD634F">
        <w:rPr>
          <w:rStyle w:val="StyleUnderline"/>
        </w:rPr>
        <w:t xml:space="preserve"> – attitudes that can help to </w:t>
      </w:r>
      <w:r w:rsidRPr="00AD634F">
        <w:rPr>
          <w:rStyle w:val="Emphasis"/>
        </w:rPr>
        <w:t>fuel unrest</w:t>
      </w:r>
      <w:r w:rsidRPr="00AD634F">
        <w:rPr>
          <w:sz w:val="10"/>
        </w:rPr>
        <w:t xml:space="preserve">, </w:t>
      </w:r>
      <w:r w:rsidRPr="00AD634F">
        <w:rPr>
          <w:rStyle w:val="Emphasis"/>
        </w:rPr>
        <w:t>terrorism</w:t>
      </w:r>
      <w:r w:rsidRPr="00AD634F">
        <w:rPr>
          <w:sz w:val="10"/>
        </w:rPr>
        <w:t xml:space="preserve">, </w:t>
      </w:r>
      <w:r w:rsidRPr="00AD634F">
        <w:rPr>
          <w:rStyle w:val="StyleUnderline"/>
        </w:rPr>
        <w:t>or even</w:t>
      </w:r>
      <w:r w:rsidRPr="00AD634F">
        <w:rPr>
          <w:sz w:val="10"/>
        </w:rPr>
        <w:t xml:space="preserve"> </w:t>
      </w:r>
      <w:r w:rsidRPr="00AD634F">
        <w:rPr>
          <w:rStyle w:val="Emphasis"/>
        </w:rPr>
        <w:t>war</w:t>
      </w:r>
      <w:r w:rsidRPr="00AD634F">
        <w:rPr>
          <w:sz w:val="10"/>
        </w:rPr>
        <w:t xml:space="preserve">. For example, </w:t>
      </w:r>
      <w:r w:rsidRPr="00AD634F">
        <w:rPr>
          <w:rStyle w:val="StyleUnderline"/>
        </w:rPr>
        <w:t>during the Great Depression</w:t>
      </w:r>
      <w:r w:rsidRPr="00AD634F">
        <w:rPr>
          <w:sz w:val="10"/>
        </w:rPr>
        <w:t xml:space="preserve">, US President Herbert </w:t>
      </w:r>
      <w:r w:rsidRPr="00AD634F">
        <w:rPr>
          <w:rStyle w:val="StyleUnderline"/>
        </w:rPr>
        <w:t>Hoover signed</w:t>
      </w:r>
      <w:r w:rsidRPr="00AD634F">
        <w:rPr>
          <w:sz w:val="10"/>
        </w:rPr>
        <w:t xml:space="preserve"> the 1930 </w:t>
      </w:r>
      <w:r w:rsidRPr="00AD634F">
        <w:rPr>
          <w:rStyle w:val="Emphasis"/>
        </w:rPr>
        <w:t>Smoot-Hawley</w:t>
      </w:r>
      <w:r w:rsidRPr="00AD634F">
        <w:rPr>
          <w:sz w:val="10"/>
        </w:rPr>
        <w:t xml:space="preserve"> Tariff Act, intended to protect American workers and farmers from foreign competition. In the subsequent five years, global trade shrank by two-thirds. </w:t>
      </w:r>
      <w:r w:rsidRPr="00AD634F">
        <w:rPr>
          <w:rStyle w:val="StyleUnderline"/>
        </w:rPr>
        <w:t xml:space="preserve">Within a decade, </w:t>
      </w:r>
      <w:r w:rsidRPr="00AD634F">
        <w:rPr>
          <w:rStyle w:val="Emphasis"/>
        </w:rPr>
        <w:t>World War II</w:t>
      </w:r>
      <w:r w:rsidRPr="00AD634F">
        <w:rPr>
          <w:rStyle w:val="StyleUnderline"/>
        </w:rPr>
        <w:t xml:space="preserve"> had begun</w:t>
      </w:r>
      <w:r w:rsidRPr="00AD634F">
        <w:rPr>
          <w:sz w:val="10"/>
        </w:rPr>
        <w:t xml:space="preserve">. To be sure, WWII, like World War I, was caused by a multitude of factors; there is no standard path to war. But there is reason to believe that high levels of inequality can play a significant role in stoking conflict. </w:t>
      </w:r>
      <w:r w:rsidRPr="00AD634F">
        <w:rPr>
          <w:rStyle w:val="StyleUnderline"/>
        </w:rPr>
        <w:t>According to research by</w:t>
      </w:r>
      <w:r w:rsidRPr="00AD634F">
        <w:rPr>
          <w:sz w:val="10"/>
        </w:rPr>
        <w:t xml:space="preserve"> the economist Thomas </w:t>
      </w:r>
      <w:r w:rsidRPr="00AD634F">
        <w:rPr>
          <w:rStyle w:val="Emphasis"/>
        </w:rPr>
        <w:t>Piketty</w:t>
      </w:r>
      <w:r w:rsidRPr="00AD634F">
        <w:rPr>
          <w:rStyle w:val="StyleUnderline"/>
        </w:rPr>
        <w:t xml:space="preserve">, a spike in income inequality is often followed by a </w:t>
      </w:r>
      <w:r w:rsidRPr="00AD634F">
        <w:rPr>
          <w:rStyle w:val="Emphasis"/>
        </w:rPr>
        <w:t>great crisis</w:t>
      </w:r>
      <w:r w:rsidRPr="00AD634F">
        <w:rPr>
          <w:sz w:val="10"/>
        </w:rPr>
        <w:t xml:space="preserve">.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Voters have good reason to be frustrated, but the </w:t>
      </w:r>
      <w:r w:rsidRPr="00AD634F">
        <w:rPr>
          <w:rStyle w:val="StyleUnderline"/>
        </w:rPr>
        <w:t xml:space="preserve">emotionally appealing </w:t>
      </w:r>
      <w:r w:rsidRPr="00AD634F">
        <w:rPr>
          <w:rStyle w:val="Emphasis"/>
        </w:rPr>
        <w:t>populists</w:t>
      </w:r>
      <w:r w:rsidRPr="00AD634F">
        <w:rPr>
          <w:sz w:val="10"/>
        </w:rPr>
        <w:t xml:space="preserve"> to whom they are increasingly giving their support are offering ill-advised solutions that </w:t>
      </w:r>
      <w:r w:rsidRPr="00AD634F">
        <w:rPr>
          <w:rStyle w:val="StyleUnderline"/>
        </w:rPr>
        <w:t xml:space="preserve">will </w:t>
      </w:r>
      <w:r w:rsidRPr="00AD634F">
        <w:rPr>
          <w:rStyle w:val="Emphasis"/>
        </w:rPr>
        <w:t>only make matters worse</w:t>
      </w:r>
      <w:r w:rsidRPr="00AD634F">
        <w:rPr>
          <w:sz w:val="10"/>
        </w:rPr>
        <w:t xml:space="preserve">. For example, </w:t>
      </w:r>
      <w:r w:rsidRPr="00AD634F">
        <w:rPr>
          <w:rStyle w:val="StyleUnderline"/>
        </w:rPr>
        <w:t xml:space="preserve">despite the world’s unprecedented interconnectedness, </w:t>
      </w:r>
      <w:r w:rsidRPr="00AD634F">
        <w:rPr>
          <w:rStyle w:val="Emphasis"/>
        </w:rPr>
        <w:t>multilateralism is increasingly being eschewed</w:t>
      </w:r>
      <w:r w:rsidRPr="00AD634F">
        <w:rPr>
          <w:sz w:val="10"/>
        </w:rPr>
        <w:t xml:space="preserve">, as countries – most notably, Donald J. </w:t>
      </w:r>
      <w:r w:rsidRPr="00AD634F">
        <w:rPr>
          <w:rStyle w:val="StyleUnderline"/>
        </w:rPr>
        <w:t>Trump’s US – pursue unilateral, isolationist policies</w:t>
      </w:r>
      <w:r w:rsidRPr="00AD634F">
        <w:rPr>
          <w:sz w:val="10"/>
        </w:rPr>
        <w:t xml:space="preserve">. Meanwhile, </w:t>
      </w:r>
      <w:r w:rsidRPr="00AD634F">
        <w:rPr>
          <w:rStyle w:val="Emphasis"/>
        </w:rPr>
        <w:t>proxy wars</w:t>
      </w:r>
      <w:r w:rsidRPr="00AD634F">
        <w:rPr>
          <w:rStyle w:val="StyleUnderline"/>
        </w:rPr>
        <w:t xml:space="preserve"> are </w:t>
      </w:r>
      <w:r w:rsidRPr="00AD634F">
        <w:rPr>
          <w:rStyle w:val="Emphasis"/>
        </w:rPr>
        <w:t>raging in Syria and Yemen</w:t>
      </w:r>
      <w:r w:rsidRPr="00AD634F">
        <w:rPr>
          <w:sz w:val="10"/>
        </w:rPr>
        <w:t xml:space="preserve">. Against this background, </w:t>
      </w:r>
      <w:r w:rsidRPr="00AD634F">
        <w:rPr>
          <w:rStyle w:val="StyleUnderline"/>
        </w:rPr>
        <w:t xml:space="preserve">we must take seriously the possibility that the </w:t>
      </w:r>
      <w:r w:rsidRPr="00AD634F">
        <w:rPr>
          <w:rStyle w:val="Emphasis"/>
        </w:rPr>
        <w:t>next economic crisis could lead to a large-scale military confrontation</w:t>
      </w:r>
      <w:r w:rsidRPr="00AD634F">
        <w:rPr>
          <w:sz w:val="10"/>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rsidR="00D87E7A" w:rsidRPr="00AD634F" w:rsidRDefault="00D87E7A" w:rsidP="00D87E7A"/>
    <w:p w:rsidR="00D87E7A" w:rsidRPr="00AD634F" w:rsidRDefault="00D87E7A" w:rsidP="00D87E7A"/>
    <w:p w:rsidR="00D87E7A" w:rsidRPr="00AD634F" w:rsidRDefault="00D87E7A" w:rsidP="00D87E7A"/>
    <w:p w:rsidR="00D87E7A" w:rsidRPr="00AD634F" w:rsidRDefault="00D87E7A" w:rsidP="00D87E7A"/>
    <w:p w:rsidR="00D87E7A" w:rsidRPr="00AD634F" w:rsidRDefault="00D87E7A" w:rsidP="00D87E7A">
      <w:pPr>
        <w:pStyle w:val="Heading3"/>
        <w:rPr>
          <w:rFonts w:cs="Calibri"/>
        </w:rPr>
      </w:pPr>
      <w:bookmarkStart w:id="4" w:name="_Toc13051812"/>
      <w:r w:rsidRPr="00AD634F">
        <w:rPr>
          <w:rFonts w:cs="Calibri"/>
        </w:rPr>
        <w:t>1AC- Authoritarianism</w:t>
      </w:r>
      <w:bookmarkEnd w:id="4"/>
    </w:p>
    <w:p w:rsidR="00D87E7A" w:rsidRPr="00AD634F" w:rsidRDefault="00D87E7A" w:rsidP="00D87E7A">
      <w:pPr>
        <w:pStyle w:val="Heading4"/>
        <w:rPr>
          <w:rFonts w:cs="Calibri"/>
        </w:rPr>
      </w:pPr>
      <w:r w:rsidRPr="00AD634F">
        <w:rPr>
          <w:rFonts w:cs="Calibri"/>
        </w:rPr>
        <w:t xml:space="preserve">US arm sales to Saudi Arabia </w:t>
      </w:r>
      <w:r w:rsidRPr="00AD634F">
        <w:rPr>
          <w:rFonts w:cs="Calibri"/>
          <w:u w:val="single"/>
        </w:rPr>
        <w:t>greenlight</w:t>
      </w:r>
      <w:r w:rsidRPr="00AD634F">
        <w:rPr>
          <w:rFonts w:cs="Calibri"/>
        </w:rPr>
        <w:t xml:space="preserve"> a </w:t>
      </w:r>
      <w:r w:rsidRPr="00AD634F">
        <w:rPr>
          <w:rFonts w:cs="Calibri"/>
          <w:u w:val="single"/>
        </w:rPr>
        <w:t>global rise</w:t>
      </w:r>
      <w:r w:rsidRPr="00AD634F">
        <w:rPr>
          <w:rFonts w:cs="Calibri"/>
        </w:rPr>
        <w:t xml:space="preserve"> in </w:t>
      </w:r>
      <w:r w:rsidRPr="00AD634F">
        <w:rPr>
          <w:rFonts w:cs="Calibri"/>
          <w:u w:val="single"/>
        </w:rPr>
        <w:t>authoritarianism</w:t>
      </w:r>
      <w:r w:rsidRPr="00AD634F">
        <w:rPr>
          <w:rFonts w:cs="Calibri"/>
        </w:rPr>
        <w:t xml:space="preserve"> and </w:t>
      </w:r>
      <w:r w:rsidRPr="00AD634F">
        <w:rPr>
          <w:rFonts w:cs="Calibri"/>
          <w:u w:val="single"/>
        </w:rPr>
        <w:t>unrestrained executive powers</w:t>
      </w:r>
      <w:r w:rsidRPr="00AD634F">
        <w:rPr>
          <w:rFonts w:cs="Calibri"/>
        </w:rPr>
        <w:t xml:space="preserve">– increasing </w:t>
      </w:r>
      <w:r w:rsidRPr="00AD634F">
        <w:rPr>
          <w:rFonts w:cs="Calibri"/>
          <w:u w:val="single"/>
        </w:rPr>
        <w:t>Congressional oversight</w:t>
      </w:r>
      <w:r w:rsidRPr="00AD634F">
        <w:rPr>
          <w:rFonts w:cs="Calibri"/>
        </w:rPr>
        <w:t xml:space="preserve"> is key.</w:t>
      </w:r>
    </w:p>
    <w:p w:rsidR="00D87E7A" w:rsidRPr="00AD634F" w:rsidRDefault="00D87E7A" w:rsidP="00D87E7A">
      <w:r w:rsidRPr="00AD634F">
        <w:rPr>
          <w:rStyle w:val="Style13ptBold"/>
        </w:rPr>
        <w:t>Dunne ’19</w:t>
      </w:r>
      <w:r w:rsidRPr="00AD634F">
        <w:t xml:space="preserve"> (Charles W. Dunne, Charles W. Dunne is a non-resident fellow at Arab Center Washington DC. To learn more about him and read his previous publications click here. Reprinted, with permission, from the Arab Center Washington DC, “How The Private Sector Supports Authoritarians In The Arab World”, </w:t>
      </w:r>
      <w:hyperlink r:id="rId15" w:history="1">
        <w:r w:rsidRPr="00AD634F">
          <w:rPr>
            <w:rStyle w:val="Hyperlink"/>
          </w:rPr>
          <w:t>https://lobelog.com/how-the-private-sector-supports-authoritarians-in-the-arab-world/</w:t>
        </w:r>
      </w:hyperlink>
      <w:r w:rsidRPr="00AD634F">
        <w:t>, February 3, 2019)</w:t>
      </w:r>
    </w:p>
    <w:p w:rsidR="00D87E7A" w:rsidRPr="00AD634F" w:rsidRDefault="00D87E7A" w:rsidP="00D87E7A">
      <w:pPr>
        <w:rPr>
          <w:sz w:val="10"/>
        </w:rPr>
      </w:pPr>
      <w:r w:rsidRPr="00AD634F">
        <w:rPr>
          <w:rStyle w:val="StyleUnderline"/>
        </w:rPr>
        <w:t xml:space="preserve">When the global resilience of authoritarianism and its causes are considered, the role played by </w:t>
      </w:r>
      <w:r w:rsidRPr="00AD634F">
        <w:rPr>
          <w:rStyle w:val="Emphasis"/>
        </w:rPr>
        <w:t>governments</w:t>
      </w:r>
      <w:r w:rsidRPr="00AD634F">
        <w:rPr>
          <w:rStyle w:val="StyleUnderline"/>
        </w:rPr>
        <w:t xml:space="preserve">, </w:t>
      </w:r>
      <w:r w:rsidRPr="00AD634F">
        <w:rPr>
          <w:rStyle w:val="Emphasis"/>
        </w:rPr>
        <w:t>leaders</w:t>
      </w:r>
      <w:r w:rsidRPr="00AD634F">
        <w:rPr>
          <w:rStyle w:val="StyleUnderline"/>
        </w:rPr>
        <w:t xml:space="preserve">, and </w:t>
      </w:r>
      <w:r w:rsidRPr="00AD634F">
        <w:rPr>
          <w:rStyle w:val="Emphasis"/>
        </w:rPr>
        <w:t>international organizations</w:t>
      </w:r>
      <w:r w:rsidRPr="00AD634F">
        <w:rPr>
          <w:rStyle w:val="StyleUnderline"/>
        </w:rPr>
        <w:t xml:space="preserve"> and their policies in confronting or abetting dictatorships worldwide </w:t>
      </w:r>
      <w:r w:rsidRPr="00AD634F">
        <w:rPr>
          <w:rStyle w:val="Emphasis"/>
        </w:rPr>
        <w:t>is often the focus of discussion</w:t>
      </w:r>
      <w:r w:rsidRPr="00AD634F">
        <w:rPr>
          <w:rStyle w:val="StyleUnderline"/>
        </w:rPr>
        <w:t xml:space="preserve">. President </w:t>
      </w:r>
      <w:r w:rsidRPr="00AD634F">
        <w:rPr>
          <w:rStyle w:val="Emphasis"/>
        </w:rPr>
        <w:t>Trump’s apparent affinity for autocrats</w:t>
      </w:r>
      <w:r w:rsidRPr="00AD634F">
        <w:rPr>
          <w:rStyle w:val="StyleUnderline"/>
        </w:rPr>
        <w:t xml:space="preserve">, for example, has </w:t>
      </w:r>
      <w:r w:rsidRPr="00AD634F">
        <w:rPr>
          <w:rStyle w:val="Emphasis"/>
        </w:rPr>
        <w:t>frequently been linked</w:t>
      </w:r>
      <w:r w:rsidRPr="00AD634F">
        <w:rPr>
          <w:rStyle w:val="StyleUnderline"/>
        </w:rPr>
        <w:t xml:space="preserve"> to the recent </w:t>
      </w:r>
      <w:r w:rsidRPr="00AD634F">
        <w:rPr>
          <w:rStyle w:val="Emphasis"/>
        </w:rPr>
        <w:t>success of populist strongmen</w:t>
      </w:r>
      <w:r w:rsidRPr="00AD634F">
        <w:rPr>
          <w:rStyle w:val="StyleUnderline"/>
        </w:rPr>
        <w:t xml:space="preserve"> worldwide. In fact, there is evidence to suggest </w:t>
      </w:r>
      <w:r w:rsidRPr="00AD634F">
        <w:rPr>
          <w:rStyle w:val="Emphasis"/>
        </w:rPr>
        <w:t>many of the globe’s authoritarians look to him</w:t>
      </w:r>
      <w:r w:rsidRPr="00AD634F">
        <w:rPr>
          <w:rStyle w:val="StyleUnderline"/>
        </w:rPr>
        <w:t xml:space="preserve"> as an </w:t>
      </w:r>
      <w:r w:rsidRPr="00AD634F">
        <w:rPr>
          <w:rStyle w:val="Emphasis"/>
        </w:rPr>
        <w:t>inspiration</w:t>
      </w:r>
      <w:r w:rsidRPr="00AD634F">
        <w:rPr>
          <w:rStyle w:val="StyleUnderline"/>
        </w:rPr>
        <w:t xml:space="preserve">. </w:t>
      </w:r>
      <w:r w:rsidRPr="00AD634F">
        <w:rPr>
          <w:sz w:val="10"/>
        </w:rPr>
        <w:t xml:space="preserve">But it would be a mistake to focus on politicians and governments as the only agents capable of making or breaking authoritarian regimes. Beneath the surface of official policies, democracy promotion strategies, and international human rights resolutions, nongovernmental actors have a major influence on the persistence of global authoritarianism. In particular, </w:t>
      </w:r>
      <w:r w:rsidRPr="00AD634F">
        <w:rPr>
          <w:rStyle w:val="StyleUnderline"/>
        </w:rPr>
        <w:t xml:space="preserve">the international private sector has </w:t>
      </w:r>
      <w:r w:rsidRPr="00AD634F">
        <w:rPr>
          <w:rStyle w:val="Emphasis"/>
        </w:rPr>
        <w:t>succored authoritarian regimes for decades,</w:t>
      </w:r>
      <w:r w:rsidRPr="00AD634F">
        <w:rPr>
          <w:rStyle w:val="StyleUnderline"/>
        </w:rPr>
        <w:t xml:space="preserve"> providing investments, arms, advice, technology, and lobbying power that help keep many dictatorial regimes afloat and shield them from the consequences of their domestic abuses and occasional international adventurism</w:t>
      </w:r>
      <w:r w:rsidRPr="00AD634F">
        <w:rPr>
          <w:sz w:val="10"/>
        </w:rPr>
        <w:t xml:space="preserve">. Together, </w:t>
      </w:r>
      <w:r w:rsidRPr="00AD634F">
        <w:rPr>
          <w:rStyle w:val="Emphasis"/>
        </w:rPr>
        <w:t>international corporations</w:t>
      </w:r>
      <w:r w:rsidRPr="00AD634F">
        <w:rPr>
          <w:rStyle w:val="StyleUnderline"/>
        </w:rPr>
        <w:t xml:space="preserve"> and </w:t>
      </w:r>
      <w:r w:rsidRPr="00AD634F">
        <w:rPr>
          <w:rStyle w:val="Emphasis"/>
        </w:rPr>
        <w:t>repressive regimes</w:t>
      </w:r>
      <w:r w:rsidRPr="00AD634F">
        <w:rPr>
          <w:rStyle w:val="StyleUnderline"/>
        </w:rPr>
        <w:t xml:space="preserve"> in the Middle East comprise a sort of “</w:t>
      </w:r>
      <w:r w:rsidRPr="00AD634F">
        <w:rPr>
          <w:rStyle w:val="Emphasis"/>
        </w:rPr>
        <w:t>authoritarian-industrial complex</w:t>
      </w:r>
      <w:r w:rsidRPr="00AD634F">
        <w:rPr>
          <w:rStyle w:val="StyleUnderline"/>
        </w:rPr>
        <w:t xml:space="preserve">” that bolsters the </w:t>
      </w:r>
      <w:r w:rsidRPr="00AD634F">
        <w:rPr>
          <w:rStyle w:val="Emphasis"/>
        </w:rPr>
        <w:t>political status quo</w:t>
      </w:r>
      <w:r w:rsidRPr="00AD634F">
        <w:rPr>
          <w:rStyle w:val="StyleUnderline"/>
        </w:rPr>
        <w:t xml:space="preserve"> in the region, helps governments </w:t>
      </w:r>
      <w:r w:rsidRPr="00AD634F">
        <w:rPr>
          <w:rStyle w:val="Emphasis"/>
        </w:rPr>
        <w:t>resist internal pressure</w:t>
      </w:r>
      <w:r w:rsidRPr="00AD634F">
        <w:rPr>
          <w:rStyle w:val="StyleUnderline"/>
        </w:rPr>
        <w:t xml:space="preserve"> for change, and </w:t>
      </w:r>
      <w:r w:rsidRPr="00AD634F">
        <w:rPr>
          <w:rStyle w:val="Emphasis"/>
        </w:rPr>
        <w:t xml:space="preserve">incentivizes external powers to prefer </w:t>
      </w:r>
      <w:r w:rsidRPr="00AD634F">
        <w:rPr>
          <w:rStyle w:val="StyleUnderline"/>
        </w:rPr>
        <w:t xml:space="preserve">the apparent </w:t>
      </w:r>
      <w:r w:rsidRPr="00AD634F">
        <w:rPr>
          <w:rStyle w:val="Emphasis"/>
        </w:rPr>
        <w:t>stability</w:t>
      </w:r>
      <w:r w:rsidRPr="00AD634F">
        <w:rPr>
          <w:rStyle w:val="StyleUnderline"/>
        </w:rPr>
        <w:t xml:space="preserve"> authoritarianism engenders </w:t>
      </w:r>
      <w:r w:rsidRPr="00AD634F">
        <w:rPr>
          <w:rStyle w:val="Emphasis"/>
        </w:rPr>
        <w:t>over the messy unpredictability</w:t>
      </w:r>
      <w:r w:rsidRPr="00AD634F">
        <w:rPr>
          <w:rStyle w:val="StyleUnderline"/>
        </w:rPr>
        <w:t xml:space="preserve"> of </w:t>
      </w:r>
      <w:r w:rsidRPr="00AD634F">
        <w:rPr>
          <w:rStyle w:val="Emphasis"/>
        </w:rPr>
        <w:t>free societies</w:t>
      </w:r>
      <w:r w:rsidRPr="00AD634F">
        <w:rPr>
          <w:rStyle w:val="StyleUnderline"/>
        </w:rPr>
        <w:t xml:space="preserve"> and accountable governance.</w:t>
      </w:r>
      <w:r w:rsidRPr="00AD634F">
        <w:t xml:space="preserve"> </w:t>
      </w:r>
      <w:r w:rsidRPr="00AD634F">
        <w:rPr>
          <w:rStyle w:val="StyleUnderline"/>
        </w:rPr>
        <w:t xml:space="preserve">The international private sector has succored authoritarian regimes for decades, providing investments, arms, advice, technology, and lobbying power that help keep many dictatorial regimes afloat and shield them from the consequences of their domestic abuses and occasional international adventurism. </w:t>
      </w:r>
      <w:r w:rsidRPr="00AD634F">
        <w:rPr>
          <w:sz w:val="10"/>
        </w:rPr>
        <w:t xml:space="preserve">Bolstering the Authoritarian Regime </w:t>
      </w:r>
      <w:r w:rsidRPr="00AD634F">
        <w:rPr>
          <w:rStyle w:val="Emphasis"/>
        </w:rPr>
        <w:t>International corporations</w:t>
      </w:r>
      <w:r w:rsidRPr="00AD634F">
        <w:rPr>
          <w:rStyle w:val="StyleUnderline"/>
        </w:rPr>
        <w:t xml:space="preserve"> help </w:t>
      </w:r>
      <w:r w:rsidRPr="00AD634F">
        <w:rPr>
          <w:rStyle w:val="Emphasis"/>
        </w:rPr>
        <w:t>bolster the authoritarian status quo</w:t>
      </w:r>
      <w:r w:rsidRPr="00AD634F">
        <w:rPr>
          <w:rStyle w:val="StyleUnderline"/>
        </w:rPr>
        <w:t xml:space="preserve"> that prevails in most of the Arab region </w:t>
      </w:r>
      <w:r w:rsidRPr="00AD634F">
        <w:rPr>
          <w:rStyle w:val="Emphasis"/>
        </w:rPr>
        <w:t>through</w:t>
      </w:r>
      <w:r w:rsidRPr="00AD634F">
        <w:rPr>
          <w:rStyle w:val="StyleUnderline"/>
        </w:rPr>
        <w:t xml:space="preserve"> several key elements:</w:t>
      </w:r>
      <w:r w:rsidRPr="00AD634F">
        <w:rPr>
          <w:rStyle w:val="StyleUnderline"/>
          <w:sz w:val="24"/>
        </w:rPr>
        <w:t xml:space="preserve"> </w:t>
      </w:r>
      <w:r w:rsidRPr="00AD634F">
        <w:rPr>
          <w:rStyle w:val="Emphasis"/>
          <w:sz w:val="32"/>
        </w:rPr>
        <w:t>arms sales</w:t>
      </w:r>
      <w:r w:rsidRPr="00AD634F">
        <w:rPr>
          <w:rStyle w:val="StyleUnderline"/>
          <w:sz w:val="24"/>
        </w:rPr>
        <w:t xml:space="preserve">, </w:t>
      </w:r>
      <w:r w:rsidRPr="00AD634F">
        <w:rPr>
          <w:rStyle w:val="Emphasis"/>
          <w:sz w:val="24"/>
        </w:rPr>
        <w:t>security</w:t>
      </w:r>
      <w:r w:rsidRPr="00AD634F">
        <w:rPr>
          <w:rStyle w:val="StyleUnderline"/>
          <w:sz w:val="24"/>
        </w:rPr>
        <w:t xml:space="preserve"> and </w:t>
      </w:r>
      <w:r w:rsidRPr="00AD634F">
        <w:rPr>
          <w:rStyle w:val="Emphasis"/>
          <w:sz w:val="24"/>
        </w:rPr>
        <w:t>censorship tech</w:t>
      </w:r>
      <w:r w:rsidRPr="00AD634F">
        <w:rPr>
          <w:rStyle w:val="StyleUnderline"/>
          <w:sz w:val="24"/>
        </w:rPr>
        <w:t xml:space="preserve">nology, </w:t>
      </w:r>
      <w:r w:rsidRPr="00AD634F">
        <w:rPr>
          <w:rStyle w:val="Emphasis"/>
          <w:sz w:val="24"/>
        </w:rPr>
        <w:t>expertise</w:t>
      </w:r>
      <w:r w:rsidRPr="00AD634F">
        <w:rPr>
          <w:rStyle w:val="StyleUnderline"/>
          <w:sz w:val="24"/>
        </w:rPr>
        <w:t xml:space="preserve"> and </w:t>
      </w:r>
      <w:r w:rsidRPr="00AD634F">
        <w:rPr>
          <w:rStyle w:val="Emphasis"/>
          <w:sz w:val="24"/>
        </w:rPr>
        <w:t>dual-use knowhow</w:t>
      </w:r>
      <w:r w:rsidRPr="00AD634F">
        <w:rPr>
          <w:rStyle w:val="StyleUnderline"/>
          <w:sz w:val="24"/>
        </w:rPr>
        <w:t xml:space="preserve">, willing acquiescence to repressive governance, and </w:t>
      </w:r>
      <w:r w:rsidRPr="00AD634F">
        <w:rPr>
          <w:rStyle w:val="Emphasis"/>
          <w:sz w:val="24"/>
        </w:rPr>
        <w:t>political influence</w:t>
      </w:r>
      <w:r w:rsidRPr="00AD634F">
        <w:rPr>
          <w:rStyle w:val="StyleUnderline"/>
          <w:sz w:val="24"/>
        </w:rPr>
        <w:t xml:space="preserve">, both </w:t>
      </w:r>
      <w:r w:rsidRPr="00AD634F">
        <w:rPr>
          <w:rStyle w:val="Emphasis"/>
          <w:sz w:val="24"/>
        </w:rPr>
        <w:t>overt</w:t>
      </w:r>
      <w:r w:rsidRPr="00AD634F">
        <w:rPr>
          <w:rStyle w:val="StyleUnderline"/>
          <w:sz w:val="24"/>
        </w:rPr>
        <w:t xml:space="preserve"> and </w:t>
      </w:r>
      <w:r w:rsidRPr="00AD634F">
        <w:rPr>
          <w:rStyle w:val="Emphasis"/>
          <w:sz w:val="24"/>
        </w:rPr>
        <w:t>implied</w:t>
      </w:r>
      <w:r w:rsidRPr="00AD634F">
        <w:rPr>
          <w:rStyle w:val="StyleUnderline"/>
        </w:rPr>
        <w:t xml:space="preserve">. </w:t>
      </w:r>
      <w:r w:rsidRPr="00AD634F">
        <w:rPr>
          <w:rStyle w:val="Emphasis"/>
        </w:rPr>
        <w:t>And, always, money</w:t>
      </w:r>
      <w:r w:rsidRPr="00AD634F">
        <w:rPr>
          <w:rStyle w:val="StyleUnderline"/>
        </w:rPr>
        <w:t xml:space="preserve">. Arms Sales: Supporting Interventions Abroad and Security Needs at Home. </w:t>
      </w:r>
      <w:r w:rsidRPr="00AD634F">
        <w:rPr>
          <w:rStyle w:val="Emphasis"/>
        </w:rPr>
        <w:t>Arms exports to the Middle East doubled</w:t>
      </w:r>
      <w:r w:rsidRPr="00AD634F">
        <w:rPr>
          <w:rStyle w:val="StyleUnderline"/>
        </w:rPr>
        <w:t xml:space="preserve"> over the last ten years, according to a 2017 report by the Stockholm International Peace Research Institute, with </w:t>
      </w:r>
      <w:r w:rsidRPr="00AD634F">
        <w:rPr>
          <w:rStyle w:val="Emphasis"/>
        </w:rPr>
        <w:t>the United States leading the way</w:t>
      </w:r>
      <w:r w:rsidRPr="00AD634F">
        <w:rPr>
          <w:rStyle w:val="StyleUnderline"/>
        </w:rPr>
        <w:t xml:space="preserve">. By the end of 2017 the United States accounted for 34 percent of global arms exports (58 percent higher than Russia, the second leading exporter), with nearly half (49 percent) of total US exports headed for the Middle East. The top five customers for US defense articles in the Middle East are, in order, Saudi Arabia, Egypt, Israel, Iraq, and the United Arab Emirates. </w:t>
      </w:r>
      <w:r w:rsidRPr="00AD634F">
        <w:rPr>
          <w:sz w:val="10"/>
        </w:rPr>
        <w:t xml:space="preserve">The vast influx of arms has helped equip US allies, especially Egypt, Jordan, and the Gulf states, to modernize their forces and achieve a certain degree of interoperability with the United States and with each other, which is useful for joint operations of various kinds, combating terrorism more effectively, and deterring Iran. It has also, however, equipped these states to conduct unwise adventures at home and repression abroad. Following are some cases in point. </w:t>
      </w:r>
      <w:r w:rsidRPr="00AD634F">
        <w:rPr>
          <w:rStyle w:val="StyleUnderline"/>
        </w:rPr>
        <w:t>In Yemen, a Saudi-led coalition has prosecuted a conflict for nearly five years that has resulted in the world’s worst humanitarian crisis, and numerous attacks have caused high civilian death tolls inflicted with US-supplied weapons. Last October the European Parliament approved a nonbinding resolution calling on member states to impose a boycott on arms sales to Saudi Arabia because of the Khashoggi killing, but it is unlikely such a general ban has any chance of being adopted</w:t>
      </w:r>
      <w:r w:rsidRPr="00AD634F">
        <w:rPr>
          <w:sz w:val="10"/>
        </w:rPr>
        <w:t xml:space="preserve">. In Egypt’s Sinai peninsula, the Egyptian army has been pressing its campaign to destroy the “Sinai Province” of the Islamic State, utilizing heavy weapons, cluster munitions, and air power provided through the $1.3 billion US military assistance program. (The United States is not alone in this regard; many EU states have continued to equip Egypt with arms and police equipment supposedly banned by EU policy since the 2013 Rabaa massacre.) Arms sales to Bahrain likewise became controversial after the crackdown on the so-called Pearl Revolution of 2011-14, in which disenfranchised Shia citizens demanded greater political freedoms. Allegations arose that US weapons were being used against unarmed demonstrators. </w:t>
      </w:r>
      <w:r w:rsidRPr="00AD634F">
        <w:rPr>
          <w:rStyle w:val="Emphasis"/>
        </w:rPr>
        <w:t xml:space="preserve">American arms sales </w:t>
      </w:r>
      <w:r w:rsidRPr="00AD634F">
        <w:rPr>
          <w:rStyle w:val="StyleUnderline"/>
        </w:rPr>
        <w:t>to the Middle East</w:t>
      </w:r>
      <w:r w:rsidRPr="00AD634F">
        <w:rPr>
          <w:rStyle w:val="Emphasis"/>
        </w:rPr>
        <w:t xml:space="preserve"> serve an important US national security purpose.</w:t>
      </w:r>
      <w:r w:rsidRPr="00AD634F">
        <w:rPr>
          <w:rStyle w:val="StyleUnderline"/>
        </w:rPr>
        <w:t xml:space="preserve"> But </w:t>
      </w:r>
      <w:r w:rsidRPr="00AD634F">
        <w:rPr>
          <w:rStyle w:val="Emphasis"/>
        </w:rPr>
        <w:t xml:space="preserve">lack of rigorous oversight of equipment </w:t>
      </w:r>
      <w:r w:rsidRPr="00AD634F">
        <w:rPr>
          <w:rStyle w:val="StyleUnderline"/>
        </w:rPr>
        <w:t xml:space="preserve">end-use has </w:t>
      </w:r>
      <w:r w:rsidRPr="00AD634F">
        <w:rPr>
          <w:rStyle w:val="Emphasis"/>
        </w:rPr>
        <w:t>permitted abuses that help regimes maintain internal security</w:t>
      </w:r>
      <w:r w:rsidRPr="00AD634F">
        <w:rPr>
          <w:rStyle w:val="StyleUnderline"/>
        </w:rPr>
        <w:t xml:space="preserve"> to the </w:t>
      </w:r>
      <w:r w:rsidRPr="00AD634F">
        <w:rPr>
          <w:rStyle w:val="Emphasis"/>
        </w:rPr>
        <w:t xml:space="preserve">detriment of human rights. </w:t>
      </w:r>
      <w:r w:rsidRPr="00AD634F">
        <w:rPr>
          <w:sz w:val="10"/>
        </w:rPr>
        <w:t xml:space="preserve">According to industry analysts, the homeland security market in the region is projected to grow 15.5 percent annually through 2022, with the greatest growth expected to come in the Gulf region. Internal Security: A Big, and Growing, Business. Like the arms market, the internal security needs of the Middle East are a big business, and it is poised to get bigger. According to industry analysts, the homeland security market in the region is projected to grow 15.5 percent annually through 2022, with the greatest growth expected to come in the Gulf region. Saudi Arabia and the UAE are the biggest buyers in this market. Internal security technology remained the top seller, with Saudi Arabia representing 45 percent of the market in terms of revenue (as of 2017), followed by the Emirates with a 16.6 percent share. Many of the sales involve technology and systems with specific applications to enforcement of regime repression. The United Kingdom, for example, has approved the sale of over $40 million in spyware and other surveillance equipment to a variety of Middle Eastern countries since 2015, despite legal prohibitions under the 2008 British Export Controls Act barring such sales to countries where there is a substantial risk of internal repression. BAE, the largest UK arms exporter, sold surveillance technology to Saudi Arabia, UAE, Oman, Qatar, Algeria, and Morocco, spurring security concerns (if not human rights concerns) in Whitehall. The repressive regime of Bashar al-Assad in Syria has been an important customer, too; several Western European firms supplied the regime with tens of millions of dollars’ worth of surveillance equipment and technology in the lead-up to the Arab Spring and the Syrian revolution as part of an official project to build a “Central Monitoring System for Public Data Network Services and Internet.” This effort provided the regime the capability to monitor all Internet-based communication and web searches, including email, chat room discussions, Voice over IP (VoIP) calls, instant messaging, Virtual Private Networks, and other web-based applications, and to censor online content, a capability it put to full use to spy on and target activists and regime opponents. Saudi Arabia is another major buyer of surveillance technology; it is an especially attractive buyer in part because of its interest in building high-tech cities from scratch, where the technology can be built right into the infrastructure and thus tested on an industrial scale. Riyadh also has the deep pockets to pay for it all. The UK firm Hugslock and the American company Gatekeeper Intelligent Security are among the firms marketing high-tech surveillance systems to the kingdom, including sophisticated facial recognition equipment and other detection devices. (The UAE is another leading Gulf customer of the companies.) Not to be outdone, the Israeli firm NSO Group—which provides, among other things, spyware aimed at unlocking the iPhone—has sold equipment to the Saudis which has been used to spy on dissidents overseas, including at least two associates of the slain Saudi journalist Jamal Khashoggi. Saudi Arabia is another major buyer of surveillance technology; it is an especially attractive buyer in part because of its interest in building high-tech cities from scratch, where the technology can be built right into the infrastructure and thus tested on an industrial scale. While human rights activists are alarmed by the largely unfettered provision of surveillance technology to repressive regimes in the region, up to now little has been (and can be) done to stop the transfers, which are by and large permissible under EU and American law. In January 2018, the European Parliament passed tighter rules on the export of surveillance technology because of concerns involving the Middle East, but its effectiveness remains to be seen. Lawsuits intended to stop the transfers have been filed in several European countries by affected individuals and human rights groups. In this regard the United States has lagged behind Europe, where many countries, consistent with their undertakings under the Wassenaar Arrangement, have placed restrictions on the export of this technology. The United States has pressed for exemptions. Free Trade and Free Investment Don’t Necessarily Support Freedom; They Sometimes Produce Its Opposite. “The murder of Jamal Khashoggi in the Saudi consulate in Istanbul was utterly unacceptable. But what do you do? What part do you play in the process of economic and social change?” With these words, Morgan Stanley’s chairman and chief executive James Gorman, speaking at the World Economic Forum in Davos on January 24, absolved corporate interests of any need to evince concern about egregious human rights abuses or take them into account when plotting business strategy. Concern for the bottom line over government repression is nothing new, and the Middle East remains a very attractive market. Upwards of $2 trillion worth of projects in a wide variety of fields are now being planned in the Gulf alone, with construction, transport, and power leading the way; healthcare, education, and technology are also major growth sectors. Energy projects remain poised for strong expansion as well, with an estimated $1 trillion worth of existing projects and new development expected to come online by 2023. And, as noted above, arms sales to the region remain a multibillion-dollar industry, with more growth expected as unrest continues in Syria, Iraq, Yemen, Egypt, and elsewhere, while the possibility of an American-led confrontation with Iran remains an ever-present worry. The United States has a major slice of the pie: US direct investment in the Middle East totaled $69.13 billion in 2017 and has shown consistently dramatic growth since the turn of the 21st century, wars and revolutions notwithstanding. International businesses often take into account the possibility of reputational damage if they become too closely involved with bad actors; however, they have demonstrated reluctance to risk their ongoing business relationships in the Middle East. International businesses often take into account the possibility of reputational damage if they become too closely involved with bad actors; however, they have demonstrated reluctance to risk their ongoing business relationships in the Middle East by vocally opposing objectionable conduct of governments whose behavior has outraged the human rights community. After Khashoggi’s murder last October, for instance, a number of prominent international business executives bowed out of Saudi Arabia’s Future Investment Initiative (“Davos in the Desert”) that month, but many of the companies involved were represented at a lower level and still others attended anyway. The ambivalent reaction to the Saudi investment conference was something of an aberration; more typically, corporations have quietly argued behind the scenes for business as usual with repressive regimes. In the United States, their appeals are not so much based on specific foreign policy recommendations as on reminding American policymakers, including the White House and Congress, of the money and jobs flowing into US communities and congressional districts from overseas business deals. In addition to reminding politicians of the value of free flowing commercial deals, those in the defense industries, backed by tens of millions of dollars in lobbying campaigns and star-studded boards of directors, stress their role in promoting “regional stability” and combatting terrorism. Their implicit message is that US national security interests (and economic growth) are best served by maintaining or improving relations with regional actors regardless of their record on political freedoms and human rights. The Trump administration has certainly taken this position to heart, and the president’s stance on arms sales is a prime example. In April 2018, the administration made a simple change to President Obama’s Conventional Arms Transfer Policy, which had forbidden arms transfers to countries committing “attacks directed against civilian objects or civilians.” The new wording of the policy prohibited sales only to countries that undertake such attacks “intentionally.” Human rights advocates criticized the change as making it more difficult to successfully oppose arms sales to countries with poor human rights records. The president has extolled US arms sales to Saudi Arabia for their economic benefits to the United States, explaining his strong reluctance to upend them on the basis of anger over the Khashoggi killing. The administration would most likely agree. The president has extolled US arms sales to Saudi Arabia for their economic benefits to the United States, explaining his strong reluctance to upend them on the basis of anger over the Khashoggi killing. He noted in October that “I don’t like stopping massive amounts of money that is being poured into our country. I know they [Congress] are talking about different kinds of sanctions, but [the Saudis] are spending $110 billion on military equipment and on things that create jobs for this country. I don’t like the concept of stopping an investment of $110 billion into the United States.” Trump’s comments strongly echoed similar assertions about the economic value of arms sales to Saudi Arabia he made during his visit to Riyadh a year earlier, a visit during which he pointedly downplayed human rights concerns as an element of US foreign policy toward the region. Investment flows may work their subtle will in the opposite direction, too. For example, the United States is the top target for Middle East investors in the commercial real estate market. Saudi Arabia alone has become one of the largest investors in America’s Silicon Valley, buying into numerous startups and existing firms to the tune of billions of dollars through a variety of funds, including the Kingdom’s sovereign wealth Public Investment Fund, which is planned to reach $2 trillion in value by 2030. As capital flows into the United States and other countries from such investments, political influence is likely to follow. International Consulting: Technocratic Expertise in the Service of Authoritarian Ends. In October 2018 the international consulting firm McKinsey issued a statement saying it was “horrified” after information emerged that a report it prepared for the Saudi government in 2015 on public reaction to economic austerity measures may have been used to identify, and arrest or shut down, leading government critics on Twitter. The moves against these individuals were a small part of a highly sophisticated and pervasive online effort to discredit or silence critics, including Khashoggi. McKinsey’s statement noted that “we have seen no evidence to suggest that [the report] was misused.” In fact, the McKinsey report was most likely used exactly as intended, if not the way McKinsey thought. The episode highlights a problem with the international consulting business in general: the lack of accountability for the use or misuse of the intellectual product. It is a problem that pervades the international consulting industry in general, and certainly in the Arab region. According to the University of Maryland’s Calvert W. Jones, foreign consultants in the Gulf rapidly become co-opted by “local incentive structures characteristic of authoritarian states,” subject to the occasionally ruthless whims of their employers. As a result of this (and their own self-perception as neutral technocrats), they quickly “adapt to the incentives: They rarely say anything negative, let alone criticize human-rights abuses (which they see as having little to do with their own work).” With slight control over the end-use of the information and advice they provide, and a studious disregard for the authoritarian politics of the regimes to which they provide it, international consulting firms tend to shun responsibility for any abuses they may inadvertently support. With slight control over the end-use of the information and advice they provide, and a studious disregard for the authoritarian politics of the regimes to which they provide it, international consulting firms tend to shun responsibility for any abuses they may inadvertently support. As the author Duff McDonald, speaking of McKinsey business practices, told The New Yorker, “they take no responsibility for the result. They are saying to the client, ‘You can have all the credit you want, but you cannot push a bad outcome on us’.” Helping State Censors Do Their Job. In late December Netflix abruptly pulled an episode of its stand-up comedy series, “Patriot Act With Hasan Minhaj,” from the lineup available to stream in Saudi Arabia. The episode was sharply critical of Saudi Arabian Crown Prince Mohammed bin Salman and his alleged involvement in the Khashoggi killing, as well as of American ties to the Kingdom. Netflix acted after an official request from Saudi Arabia’s Communications and Information Technology Commission, which said the episode violated Saudi cybercrime law, which bans “material impinging on public order, religious values, public morals, and privacy, through the information network or computers.” Netflix issued a statement acknowledging that it “removed this episode only in Saudi Arabia after we had received a valid legal request —and to comply with local law,” but that wasn’t enough to mollify critics. Netflix’s cooperation with the Saudi censorship regime drew immediate condemnation from The Washington Post, Amnesty International, and others. The incident highlights a subtle but pervasive problem: corporate collusion with authoritarian states to suppress free expression and unpopular views. In 2017, Snapchat removed Al Jazeera’s stories and video from the Saudi Arabian version of its app, prompting the Qatari-owned media company to complain that the US firm’s “alarming” move could encourage countries to silence dissent by using their clout with social media and content distributors. Twitter closed the account of prominent Egyptian activist Wael Abbas, responding to an online campaign against him likely instigated by Egypt’s government and its army of online trolls. This tactic has been utilized against other Egyptian social media users as well, a fact of which President Abdel-Fatah el-Sisi boasted in 2016. Further, many countries employ vague or excessively legalistic language to suppress online expression; Egypt, Jordan, Saudi Arabia, and Tunisia—an electoral democracy—all use various forms of law, from statutes prohibiting demonstrations to anti-terrorism laws and defamation regulations, to crack down on cyber speech. Foreign companies operating in their electronic space may be asked, or obliged, to go along, as was the case with Netflix. Cooperation with the architecture of censorship goes beyond complying with cybercrime laws; it often extends to providing regional countries with the technology to monitor and remove online web content themselves. Cooperation with the architecture of censorship goes beyond complying with cybercrime laws; it often extends to providing regional countries with the technology to monitor and remove online web content themselves. Companies such as McAfee, Netsweeper, and Websense have been accused of selling technology to enable authorities to block online political, religious, historical, cultural, and other content deemed sensitive by Arab governments. Consumers of such technology have included Bahrain, Kuwait, Oman, Qatar, Saudi Arabia, Sudan, Tunisia, the UAE, and Yemen. And it is not just western corporations that are turning a profit; Russian and Chinese companies have emerged as big players in the internet surveillance market, including in the Middle East. Changing the Game Plan: How to Respond Western-based international corporations’ chief fault is not that they necessarily favor authoritarianism from an ideological standpoint, but that market imperatives and responsibilities toward shareholders lead to a certain political agnosticism that has advantaged authoritarian governments. The good news is that it is possible to re-incentivize corporations to change their behavior. Governments, shareholders, and the general public have the means to help reframe corporations’ perception of the bottom line. In the United States, there are strategies to help. The Trump administration, in cooperation with Congress, has been considering tightening export controls on artificial intelligence and other products, with an eye to blunting China’s efforts to achieve primacy in vital technology fields. Specific controls under US law should also be reviewed and strengthened in order to prevent large-scale tech transfers to regimes that may misuse certain technologies for internal repression; the extensive network of US strategic export controls furnishes many tools that can be utilized in this regard. Stricter adherence to the Wassenaar Arrangement—essentially a voluntary pact—and other legal agreements to inhibit technology sales to (and by) repressive regimes would be useful and largely in keeping with bipartisan priorities established in both Democratic and Republican administrations. </w:t>
      </w:r>
      <w:r w:rsidRPr="00AD634F">
        <w:rPr>
          <w:rStyle w:val="Emphasis"/>
        </w:rPr>
        <w:t>Arms transfers constitute another area that deserves fuller scrutiny, especially from Congress</w:t>
      </w:r>
      <w:r w:rsidRPr="00AD634F">
        <w:rPr>
          <w:rStyle w:val="StyleUnderline"/>
        </w:rPr>
        <w:t xml:space="preserve">. Legislators are now </w:t>
      </w:r>
      <w:r w:rsidRPr="00AD634F">
        <w:rPr>
          <w:rStyle w:val="Emphasis"/>
        </w:rPr>
        <w:t>considering tighter controls</w:t>
      </w:r>
      <w:r w:rsidRPr="00AD634F">
        <w:rPr>
          <w:rStyle w:val="StyleUnderline"/>
        </w:rPr>
        <w:t xml:space="preserve"> on arms sales to Saudi Arabia due to its role in the Yemen war. This is a welcome development. But </w:t>
      </w:r>
      <w:r w:rsidRPr="00AD634F">
        <w:rPr>
          <w:rStyle w:val="Emphasis"/>
        </w:rPr>
        <w:t>broader legal restrictions remain on the books</w:t>
      </w:r>
      <w:r w:rsidRPr="00AD634F">
        <w:rPr>
          <w:rStyle w:val="StyleUnderline"/>
        </w:rPr>
        <w:t xml:space="preserve"> prohibiting arm sales to military units that abuse human rights. Enforcing the Leahy Law, for instance, would go a long way to put </w:t>
      </w:r>
      <w:r w:rsidRPr="00AD634F">
        <w:rPr>
          <w:rStyle w:val="Emphasis"/>
        </w:rPr>
        <w:t>repressive regimes</w:t>
      </w:r>
      <w:r w:rsidRPr="00AD634F">
        <w:rPr>
          <w:rStyle w:val="StyleUnderline"/>
        </w:rPr>
        <w:t xml:space="preserve"> in the </w:t>
      </w:r>
      <w:r w:rsidRPr="00AD634F">
        <w:rPr>
          <w:rStyle w:val="Emphasis"/>
        </w:rPr>
        <w:t>Arab world</w:t>
      </w:r>
      <w:r w:rsidRPr="00AD634F">
        <w:rPr>
          <w:rStyle w:val="StyleUnderline"/>
        </w:rPr>
        <w:t xml:space="preserve">, and their US corporate suppliers, </w:t>
      </w:r>
      <w:r w:rsidRPr="00AD634F">
        <w:rPr>
          <w:rStyle w:val="Emphasis"/>
        </w:rPr>
        <w:t>on notice</w:t>
      </w:r>
      <w:r w:rsidRPr="00AD634F">
        <w:rPr>
          <w:rStyle w:val="StyleUnderline"/>
        </w:rPr>
        <w:t xml:space="preserve"> that concern for human rights will remain a key consideration in licensing decisions. </w:t>
      </w:r>
      <w:r w:rsidRPr="00AD634F">
        <w:rPr>
          <w:sz w:val="10"/>
        </w:rPr>
        <w:t xml:space="preserve">Improving corporate governance, a growing concern of investors, implicitly encourages the maintenance of a good business reputation, which can be leveraged to take into account human rights concerns in international business dealings. Corporations also are not immune to pressure for change emanating from stockholders and the general public. For example, “ethical investing” is a significant phenomenon with a real bottom-line effect; according to The Wall Street Journal, over the last three years $20 billion flowed into so-called sustainable equity funds in the United States, which invest with a social, political, or environmental purpose in mind—an evident reaction to the 2016 presidential election and its runup. This represents a 25 percent increase from 2014, and inflows in this category significantly outstrip those into traditional mutual funds. Saudi Arabia has been affected by growing pressures to divest from its stock market due to concerns about its behavior, with foreign investors dumping a little more than $1 billion in Saudi stocks in one week of October—among the biggest selloffs since the Kingdom admitted foreign investors in 2015. Improving corporate governance, a growing concern of investors, implicitly encourages the maintenance of a good business reputation, which can be leveraged to take into account human rights concerns in international business dealings. The private sector has not always acted as a good global citizen. There are certainly many examples where it has not. But corporations are not, in the end, entirely unaccountable. </w:t>
      </w:r>
      <w:r w:rsidRPr="00AD634F">
        <w:rPr>
          <w:rStyle w:val="StyleUnderline"/>
        </w:rPr>
        <w:t>By means of a variety of actions—whether driven by governments, investors, or public opinion—the private sector can be encouraged to do more to support free societies and free peoples.</w:t>
      </w:r>
    </w:p>
    <w:p w:rsidR="00D87E7A" w:rsidRPr="00AD634F" w:rsidRDefault="00D87E7A" w:rsidP="00D87E7A">
      <w:pPr>
        <w:pStyle w:val="Heading4"/>
        <w:rPr>
          <w:rFonts w:cs="Calibri"/>
        </w:rPr>
      </w:pPr>
      <w:r w:rsidRPr="00AD634F">
        <w:rPr>
          <w:rFonts w:cs="Calibri"/>
        </w:rPr>
        <w:t xml:space="preserve">Congressional action on arm sales is key to </w:t>
      </w:r>
      <w:r w:rsidRPr="00AD634F">
        <w:rPr>
          <w:rFonts w:cs="Calibri"/>
          <w:u w:val="single"/>
        </w:rPr>
        <w:t>restrain</w:t>
      </w:r>
      <w:r w:rsidRPr="00AD634F">
        <w:rPr>
          <w:rFonts w:cs="Calibri"/>
        </w:rPr>
        <w:t xml:space="preserve"> an </w:t>
      </w:r>
      <w:r w:rsidRPr="00AD634F">
        <w:rPr>
          <w:rFonts w:cs="Calibri"/>
          <w:u w:val="single"/>
        </w:rPr>
        <w:t>unchecked presidency</w:t>
      </w:r>
      <w:r w:rsidRPr="00AD634F">
        <w:rPr>
          <w:rFonts w:cs="Calibri"/>
        </w:rPr>
        <w:t xml:space="preserve">- Congress would win in Court and </w:t>
      </w:r>
      <w:r w:rsidRPr="00AD634F">
        <w:rPr>
          <w:rFonts w:cs="Calibri"/>
          <w:u w:val="single"/>
        </w:rPr>
        <w:t>establish precedent</w:t>
      </w:r>
      <w:r w:rsidRPr="00AD634F">
        <w:rPr>
          <w:rFonts w:cs="Calibri"/>
        </w:rPr>
        <w:t>.</w:t>
      </w:r>
    </w:p>
    <w:p w:rsidR="00D87E7A" w:rsidRPr="00AD634F" w:rsidRDefault="00D87E7A" w:rsidP="00D87E7A">
      <w:r w:rsidRPr="00AD634F">
        <w:rPr>
          <w:rStyle w:val="Style13ptBold"/>
        </w:rPr>
        <w:t>Golshan ’19</w:t>
      </w:r>
      <w:r w:rsidRPr="00AD634F">
        <w:t xml:space="preserve"> (Tara Golshan, Politics Reporter, Tara Golshan covers Congress, elections, and just about anything in politics that needs explaining. On her first day covering Congress she sat through the entire 18-hour Ways and Means Committee markup of the House's Obamacare repeal bill. Since, she's written comprehensive explainers about congressional budgets, spending fights, the immigration debate, health care and tax reform. She profiled Mark Meadows and keeps close tabs on the internal divisions within the Republican party, Vox, “Trump ignored Congress on war powers. Constitutional scholars want Democrats to take him to court”, </w:t>
      </w:r>
      <w:hyperlink r:id="rId16" w:history="1">
        <w:r w:rsidRPr="00AD634F">
          <w:rPr>
            <w:rStyle w:val="Hyperlink"/>
          </w:rPr>
          <w:t>https://www.vox.com/2019/5/27/18634590/nancy-pelosi-donald-trump-supreme-court-war-power</w:t>
        </w:r>
      </w:hyperlink>
      <w:r w:rsidRPr="00AD634F">
        <w:rPr>
          <w:rFonts w:eastAsia="Times New Roman"/>
        </w:rPr>
        <w:t>, May 27, 2019)</w:t>
      </w:r>
    </w:p>
    <w:p w:rsidR="00D87E7A" w:rsidRPr="00AD634F" w:rsidRDefault="00D87E7A" w:rsidP="00D87E7A">
      <w:pPr>
        <w:rPr>
          <w:u w:val="single"/>
        </w:rPr>
      </w:pPr>
      <w:r w:rsidRPr="00AD634F">
        <w:rPr>
          <w:rStyle w:val="StyleUnderline"/>
        </w:rPr>
        <w:t xml:space="preserve">A group of constitutional scholars and lawmakers want House Speaker Nancy Pelosi to take President Donald to the Supreme Court over the war in Yemen. Their case is straightforward: </w:t>
      </w:r>
      <w:r w:rsidRPr="00AD634F">
        <w:rPr>
          <w:rStyle w:val="Emphasis"/>
        </w:rPr>
        <w:t>Trump is unilaterally involving the United States</w:t>
      </w:r>
      <w:r w:rsidRPr="00AD634F">
        <w:rPr>
          <w:rStyle w:val="StyleUnderline"/>
        </w:rPr>
        <w:t xml:space="preserve"> in war, and </w:t>
      </w:r>
      <w:r w:rsidRPr="00AD634F">
        <w:rPr>
          <w:rStyle w:val="Emphasis"/>
        </w:rPr>
        <w:t>that’s unconstitutional</w:t>
      </w:r>
      <w:r w:rsidRPr="00AD634F">
        <w:rPr>
          <w:rStyle w:val="StyleUnderline"/>
        </w:rPr>
        <w:t xml:space="preserve">. For four years, the United States has participated in a war in Yemen that was never authorized by Congress and that </w:t>
      </w:r>
      <w:r w:rsidRPr="00AD634F">
        <w:rPr>
          <w:rStyle w:val="Emphasis"/>
        </w:rPr>
        <w:t>Congress</w:t>
      </w:r>
      <w:r w:rsidRPr="00AD634F">
        <w:rPr>
          <w:rStyle w:val="StyleUnderline"/>
        </w:rPr>
        <w:t xml:space="preserve"> expressly </w:t>
      </w:r>
      <w:r w:rsidRPr="00AD634F">
        <w:rPr>
          <w:rStyle w:val="Emphasis"/>
        </w:rPr>
        <w:t>told Trump to withdraw from</w:t>
      </w:r>
      <w:r w:rsidRPr="00AD634F">
        <w:rPr>
          <w:rStyle w:val="StyleUnderline"/>
        </w:rPr>
        <w:t xml:space="preserve">. </w:t>
      </w:r>
      <w:r w:rsidRPr="00AD634F">
        <w:rPr>
          <w:rStyle w:val="Emphasis"/>
          <w:sz w:val="28"/>
        </w:rPr>
        <w:t>Trump ignored the directive</w:t>
      </w:r>
      <w:r w:rsidRPr="00AD634F">
        <w:rPr>
          <w:rStyle w:val="StyleUnderline"/>
        </w:rPr>
        <w:t xml:space="preserve">. Now, as the White House escalates tensions with Iran, there’s growing concern that </w:t>
      </w:r>
      <w:r w:rsidRPr="00AD634F">
        <w:rPr>
          <w:rStyle w:val="Emphasis"/>
        </w:rPr>
        <w:t>unless</w:t>
      </w:r>
      <w:r w:rsidRPr="00AD634F">
        <w:rPr>
          <w:rStyle w:val="StyleUnderline"/>
        </w:rPr>
        <w:t xml:space="preserve"> legal </w:t>
      </w:r>
      <w:r w:rsidRPr="00AD634F">
        <w:rPr>
          <w:rStyle w:val="Emphasis"/>
        </w:rPr>
        <w:t>action is taken</w:t>
      </w:r>
      <w:r w:rsidRPr="00AD634F">
        <w:rPr>
          <w:rStyle w:val="StyleUnderline"/>
        </w:rPr>
        <w:t xml:space="preserve">, </w:t>
      </w:r>
      <w:r w:rsidRPr="00AD634F">
        <w:rPr>
          <w:rStyle w:val="Emphasis"/>
        </w:rPr>
        <w:t>Congress will cede more war powers to Trump</w:t>
      </w:r>
      <w:r w:rsidRPr="00AD634F">
        <w:rPr>
          <w:rStyle w:val="StyleUnderline"/>
        </w:rPr>
        <w:t xml:space="preserve">. </w:t>
      </w:r>
      <w:r w:rsidRPr="00AD634F">
        <w:rPr>
          <w:sz w:val="12"/>
        </w:rPr>
        <w:t xml:space="preserve">In April, Congress passed a historic War Powers Resolution directing Trump to remove troops involved in “hostilities” in Yemen. Trump vetoed it, cementing American fingerprints on one of the worst humanitarian crises in the world: According to the most recent United Nations report, 80 percent of the Yemeni population — 24 million people — is in need of humanitarian assistance. The Senate failed to reach the 67-vote threshold needed to override the executive veto on the bill. </w:t>
      </w:r>
      <w:r w:rsidRPr="00AD634F">
        <w:rPr>
          <w:rStyle w:val="StyleUnderline"/>
        </w:rPr>
        <w:t xml:space="preserve">Trump said the War Powers Resolution was an attempt to “weaken [his] constitutional authorities.” But </w:t>
      </w:r>
      <w:r w:rsidRPr="00AD634F">
        <w:rPr>
          <w:rStyle w:val="Emphasis"/>
        </w:rPr>
        <w:t>the</w:t>
      </w:r>
      <w:r w:rsidRPr="00AD634F">
        <w:rPr>
          <w:rStyle w:val="StyleUnderline"/>
        </w:rPr>
        <w:t xml:space="preserve"> power to </w:t>
      </w:r>
      <w:r w:rsidRPr="00AD634F">
        <w:rPr>
          <w:rStyle w:val="Emphasis"/>
        </w:rPr>
        <w:t>authorize a declaration of war</w:t>
      </w:r>
      <w:r w:rsidRPr="00AD634F">
        <w:rPr>
          <w:rStyle w:val="StyleUnderline"/>
        </w:rPr>
        <w:t xml:space="preserve">, of course, </w:t>
      </w:r>
      <w:r w:rsidRPr="00AD634F">
        <w:rPr>
          <w:rStyle w:val="Emphasis"/>
          <w:sz w:val="28"/>
        </w:rPr>
        <w:t>sits with Congress</w:t>
      </w:r>
      <w:r w:rsidRPr="00AD634F">
        <w:rPr>
          <w:rStyle w:val="StyleUnderline"/>
        </w:rPr>
        <w:t xml:space="preserve">, </w:t>
      </w:r>
      <w:r w:rsidRPr="00AD634F">
        <w:rPr>
          <w:rStyle w:val="Emphasis"/>
          <w:sz w:val="28"/>
        </w:rPr>
        <w:t>not the president</w:t>
      </w:r>
      <w:r w:rsidRPr="00AD634F">
        <w:rPr>
          <w:rStyle w:val="StyleUnderline"/>
        </w:rPr>
        <w:t xml:space="preserve">. Constitutional scholars are now arguing a War Powers Resolution isn’t a normal bill. They say it is a fundamental constitutional question about the power to authorize war. And the stakes are high. </w:t>
      </w:r>
      <w:r w:rsidRPr="00AD634F">
        <w:rPr>
          <w:sz w:val="12"/>
        </w:rPr>
        <w:t xml:space="preserve">“The president’s veto doesn’t end this conversation,” Bruce Ackerman, a constitutional law scholar with Yale University, told Vox. He’s one of a diverse group of legal experts who have sent Pelosi a letter urging her to take legal action. The United States got involved in Yemen four years ago when Saudi Arabia and its allies began a military campaign in Yemen against Iranian-backed Houthi rebels. The US is providing Saudis with intelligence, arms and ammunition, and, until late last year, fuel for their warplanes. The warplanes that bombed a school bus, killing at least 40 children last August, did so with an American-made bomb. The war has killed more than 50,000 people, according to one independent estimate, and has left tens of millions more in need of assistance. Trump is determined to keep course, and has shown he is committed to his alliance with Saudi Crown Prince Mohammed bin Salman, even after it became clear the prince called for Saudi Washington Post journalist Jamal Khashoggi’s killing. Since Trump’s veto, his administration has escalated tensions with Iran, spreading concern that Trump is itching to stoke another war. These concerns were exacerbated on Friday, when the administration sidestepped Congress again, unilaterally authorizing $8 billion in arms sales, including to Saudi Arabia and its allies, to counter Iran. </w:t>
      </w:r>
      <w:r w:rsidRPr="00AD634F">
        <w:rPr>
          <w:rStyle w:val="StyleUnderline"/>
        </w:rPr>
        <w:t>“</w:t>
      </w:r>
      <w:r w:rsidRPr="00AD634F">
        <w:rPr>
          <w:rStyle w:val="Emphasis"/>
        </w:rPr>
        <w:t xml:space="preserve">This is a moment of truth, </w:t>
      </w:r>
      <w:r w:rsidRPr="00AD634F">
        <w:rPr>
          <w:rStyle w:val="StyleUnderline"/>
        </w:rPr>
        <w:t xml:space="preserve">both </w:t>
      </w:r>
      <w:r w:rsidRPr="00AD634F">
        <w:rPr>
          <w:rStyle w:val="Emphasis"/>
        </w:rPr>
        <w:t>for the congressional war power</w:t>
      </w:r>
      <w:r w:rsidRPr="00AD634F">
        <w:rPr>
          <w:rStyle w:val="StyleUnderline"/>
        </w:rPr>
        <w:t xml:space="preserve"> and for the Supreme Court of the United States,” Ackerman said. “Does the Supreme Court of the United States — and its claim of originalism — is that supposed to be taken seriously?” </w:t>
      </w:r>
      <w:r w:rsidRPr="00AD634F">
        <w:rPr>
          <w:sz w:val="12"/>
        </w:rPr>
        <w:t xml:space="preserve">The case for taking Trump to the Supreme Court, briefly explained Constitutionally, Congress has the power to declare war, and the president, as the commander in chief, has the power to direct the military after Congress’s authorization. Historically, America’s war-making has gone differently; presidents have consistently pushed the boundaries of their power. For example, for the past 18 years, presidents of both parties have used the same 2001 congressional war authorization, passed after 9/11, as justification for going to war across the Middle East, including Yemen. The Obama administration did not ask Congress for specific authorization before involving itself in Yemen. The Trump administration hasn’t either, bypassing the legislative branch as it negotiated billions of dollars in arms deals, and as it conducted military operations. Instead of seeking congressional approval for war, presidents have increasingly turned to their internal legal counsels to build a largely secret body of law to defend their war engagements, Mary Dudziak, a constitutional scholar with Emory University School of Law, said. </w:t>
      </w:r>
      <w:r w:rsidRPr="00AD634F">
        <w:rPr>
          <w:rStyle w:val="StyleUnderline"/>
        </w:rPr>
        <w:t xml:space="preserve">“Especially </w:t>
      </w:r>
      <w:r w:rsidRPr="00AD634F">
        <w:rPr>
          <w:rStyle w:val="Emphasis"/>
        </w:rPr>
        <w:t>since 9/11</w:t>
      </w:r>
      <w:r w:rsidRPr="00AD634F">
        <w:rPr>
          <w:rStyle w:val="StyleUnderline"/>
        </w:rPr>
        <w:t xml:space="preserve">, </w:t>
      </w:r>
      <w:r w:rsidRPr="00AD634F">
        <w:rPr>
          <w:rStyle w:val="Emphasis"/>
        </w:rPr>
        <w:t>Congress has let power accumulate</w:t>
      </w:r>
      <w:r w:rsidRPr="00AD634F">
        <w:rPr>
          <w:rStyle w:val="StyleUnderline"/>
        </w:rPr>
        <w:t xml:space="preserve"> in the </w:t>
      </w:r>
      <w:r w:rsidRPr="00AD634F">
        <w:rPr>
          <w:rStyle w:val="Emphasis"/>
        </w:rPr>
        <w:t>executive</w:t>
      </w:r>
      <w:r w:rsidRPr="00AD634F">
        <w:rPr>
          <w:rStyle w:val="StyleUnderline"/>
        </w:rPr>
        <w:t xml:space="preserve"> branch,” Dudziak said. “And </w:t>
      </w:r>
      <w:r w:rsidRPr="00AD634F">
        <w:rPr>
          <w:rStyle w:val="Emphasis"/>
        </w:rPr>
        <w:t>Congress does that by sitting back</w:t>
      </w:r>
      <w:r w:rsidRPr="00AD634F">
        <w:rPr>
          <w:rStyle w:val="StyleUnderline"/>
        </w:rPr>
        <w:t xml:space="preserve"> and </w:t>
      </w:r>
      <w:r w:rsidRPr="00AD634F">
        <w:rPr>
          <w:rStyle w:val="Emphasis"/>
        </w:rPr>
        <w:t>not objecting</w:t>
      </w:r>
      <w:r w:rsidRPr="00AD634F">
        <w:rPr>
          <w:rStyle w:val="StyleUnderline"/>
        </w:rPr>
        <w:t xml:space="preserve">, which is why Pelosi’s role is really important right now.” Now, Dudziak and others say Congress has an opportunity to fight back. </w:t>
      </w:r>
      <w:r w:rsidRPr="00AD634F">
        <w:rPr>
          <w:rStyle w:val="Emphasis"/>
        </w:rPr>
        <w:t>Legal scholars</w:t>
      </w:r>
      <w:r w:rsidRPr="00AD634F">
        <w:rPr>
          <w:rStyle w:val="StyleUnderline"/>
        </w:rPr>
        <w:t xml:space="preserve"> are </w:t>
      </w:r>
      <w:r w:rsidRPr="00AD634F">
        <w:rPr>
          <w:rStyle w:val="Emphasis"/>
        </w:rPr>
        <w:t>point</w:t>
      </w:r>
      <w:r w:rsidRPr="00AD634F">
        <w:rPr>
          <w:rStyle w:val="StyleUnderline"/>
        </w:rPr>
        <w:t xml:space="preserve">ing </w:t>
      </w:r>
      <w:r w:rsidRPr="00AD634F">
        <w:rPr>
          <w:rStyle w:val="Emphasis"/>
        </w:rPr>
        <w:t>to</w:t>
      </w:r>
      <w:r w:rsidRPr="00AD634F">
        <w:rPr>
          <w:rStyle w:val="StyleUnderline"/>
        </w:rPr>
        <w:t xml:space="preserve"> a 1950s Supreme Court case, </w:t>
      </w:r>
      <w:r w:rsidRPr="00AD634F">
        <w:rPr>
          <w:rStyle w:val="Emphasis"/>
        </w:rPr>
        <w:t>Youngstown Sheet</w:t>
      </w:r>
      <w:r w:rsidRPr="00AD634F">
        <w:rPr>
          <w:rStyle w:val="StyleUnderline"/>
        </w:rPr>
        <w:t xml:space="preserve"> &amp; Tube Co. v. Sawyer, to make the case to Democratic leadership that </w:t>
      </w:r>
      <w:r w:rsidRPr="00AD634F">
        <w:rPr>
          <w:rStyle w:val="Emphasis"/>
          <w:sz w:val="28"/>
        </w:rPr>
        <w:t>Congress has the winning argument against Trump on war powers.</w:t>
      </w:r>
      <w:r w:rsidRPr="00AD634F">
        <w:rPr>
          <w:rStyle w:val="StyleUnderline"/>
        </w:rPr>
        <w:t xml:space="preserve"> </w:t>
      </w:r>
      <w:r w:rsidRPr="00AD634F">
        <w:rPr>
          <w:sz w:val="12"/>
        </w:rPr>
        <w:t xml:space="preserve">In 1952, during the Korean War, a labor strike stalled steel production, cutting the availability of war materials for American troops. So President Harry Truman invoked his emergency powers to seize private steel mills to force steelworkers back, blatantly defying specific provisions in the Taft-Hartley Act — a largely anti-union labor law from 1947. Truman’s justification was that he could not wage a successful war without the proper materials, and therefore was allowed to act outside the law. The Supreme Court rejected Truman’s case, and, importantly, Justice Robert Jackson’s opinion established a clear three-tier framework for presidential powers. He wrote that a president’s powers are at maximum strength only with Congress’s authorization. When Congress shows indifference, presidential power is in a “twilight zone,” as both branches can claim authority over a given matter. Finally, a president’s power is “at its lowest ebb” when Congress has specifically disapproved of an action. </w:t>
      </w:r>
      <w:r w:rsidRPr="00AD634F">
        <w:rPr>
          <w:rStyle w:val="StyleUnderline"/>
        </w:rPr>
        <w:t xml:space="preserve">US involvement in the war in Yemen firmly sits in this third category. Congress has passed a War Powers Resolution — a form of legislative action established in 1973 to prevent another Vietnam War — specifically directing Trump to withdraw from Yemen. In passing the resolution, Congress not only </w:t>
      </w:r>
      <w:r w:rsidRPr="00AD634F">
        <w:rPr>
          <w:rStyle w:val="Emphasis"/>
        </w:rPr>
        <w:t>tried to claw back its constitutional powers</w:t>
      </w:r>
      <w:r w:rsidRPr="00AD634F">
        <w:rPr>
          <w:rStyle w:val="StyleUnderline"/>
        </w:rPr>
        <w:t xml:space="preserve"> from the president but also </w:t>
      </w:r>
      <w:r w:rsidRPr="00AD634F">
        <w:rPr>
          <w:rStyle w:val="Emphasis"/>
        </w:rPr>
        <w:t>asserted that the executive had overstepped his bounds</w:t>
      </w:r>
      <w:r w:rsidRPr="00AD634F">
        <w:rPr>
          <w:rStyle w:val="StyleUnderline"/>
        </w:rPr>
        <w:t xml:space="preserve"> as commander in chief, going to war without Congress’s approval. “We have the </w:t>
      </w:r>
      <w:r w:rsidRPr="00AD634F">
        <w:rPr>
          <w:rStyle w:val="Emphasis"/>
          <w:sz w:val="28"/>
        </w:rPr>
        <w:t>leading fundamental precedent</w:t>
      </w:r>
      <w:r w:rsidRPr="00AD634F">
        <w:rPr>
          <w:rStyle w:val="StyleUnderline"/>
          <w:sz w:val="28"/>
        </w:rPr>
        <w:t xml:space="preserve"> </w:t>
      </w:r>
      <w:r w:rsidRPr="00AD634F">
        <w:rPr>
          <w:rStyle w:val="StyleUnderline"/>
        </w:rPr>
        <w:t>on this requiring the Supreme Court to scrutinize presidential war-making,”</w:t>
      </w:r>
      <w:r w:rsidRPr="00AD634F">
        <w:rPr>
          <w:sz w:val="12"/>
        </w:rPr>
        <w:t xml:space="preserve"> Ackerman said. “</w:t>
      </w:r>
      <w:r w:rsidRPr="00AD634F">
        <w:rPr>
          <w:rStyle w:val="StyleUnderline"/>
        </w:rPr>
        <w:t xml:space="preserve">If Nancy Pelosi doesn’t go to court and urge the Supreme Court to intervene when Congress has for the first time invoked this [War Power Resolution], in the case where neither President Obama nor President Trump has gained the approval, </w:t>
      </w:r>
      <w:r w:rsidRPr="00AD634F">
        <w:rPr>
          <w:rStyle w:val="Emphasis"/>
        </w:rPr>
        <w:t>it establishes a precedent that this war power shouldn’t be taken seriously.”</w:t>
      </w:r>
      <w:r w:rsidRPr="00AD634F">
        <w:rPr>
          <w:rStyle w:val="StyleUnderline"/>
        </w:rPr>
        <w:t xml:space="preserve"> </w:t>
      </w:r>
      <w:r w:rsidRPr="00AD634F">
        <w:rPr>
          <w:sz w:val="12"/>
        </w:rPr>
        <w:t xml:space="preserve">Do Democrats want to get into this fight? Since Trump’s veto, lawmakers and activists have been waiting for their next move on Yemen. “We continue to consider all viable options to end this humanitarian crisis,” Pelosi’s spokesperson said. Rep. Ro Khanna (D-CA), who shuttled the War Power Resolution through the House, with Sen. Bernie Sanders (I-VT) doing the same in the Senate, is hopeful: “It wasn’t a no,” he told Vox of leadership’s interest in taking Trump to court. That said, there still isn’t consensus that this is the best strategy going forward. Sanders told Vox he would be supportive of Pelosi taking legal action, but said his primary focus is on building enough support that the Senate can overturn Trump’s veto. Sanders often talks about Yemen, and the importance of Congress’s war powers (especially with respect to Trump’s escalations with Iran), on the national stage as one of the leading 2020 Democratic presidential candidates. “I think essentially we have got to rally the American people to understand what a horrible humanitarian disaster this is, and we need the votes to override Trump’s veto — that is to me the major issue,” Sanders said. “The court case would go on and on. And we need immediate action.” Dudziak acknowledged the need for both legal action and a national campaign to gain Americans’ attention. </w:t>
      </w:r>
      <w:r w:rsidRPr="00AD634F">
        <w:rPr>
          <w:rStyle w:val="Emphasis"/>
        </w:rPr>
        <w:t>“The only way for Congress to have any role in restraining president’s war power is for Congress to act</w:t>
      </w:r>
      <w:r w:rsidRPr="00AD634F">
        <w:rPr>
          <w:rStyle w:val="StyleUnderline"/>
        </w:rPr>
        <w:t>,” she said. “The hardest thing to [doing] anything is profound apathy about our conflict on the part of the American people.”</w:t>
      </w:r>
    </w:p>
    <w:p w:rsidR="00D87E7A" w:rsidRPr="00AD634F" w:rsidRDefault="00D87E7A" w:rsidP="00D87E7A">
      <w:pPr>
        <w:pStyle w:val="Heading4"/>
        <w:rPr>
          <w:rFonts w:cs="Calibri"/>
        </w:rPr>
      </w:pPr>
      <w:r w:rsidRPr="00AD634F">
        <w:rPr>
          <w:rFonts w:cs="Calibri"/>
        </w:rPr>
        <w:t xml:space="preserve">US arm sales to Saudi Arabia are a </w:t>
      </w:r>
      <w:r w:rsidRPr="00AD634F">
        <w:rPr>
          <w:rFonts w:cs="Calibri"/>
          <w:u w:val="single"/>
        </w:rPr>
        <w:t>key pillar</w:t>
      </w:r>
      <w:r w:rsidRPr="00AD634F">
        <w:rPr>
          <w:rFonts w:cs="Calibri"/>
        </w:rPr>
        <w:t xml:space="preserve"> of </w:t>
      </w:r>
      <w:r w:rsidRPr="00AD634F">
        <w:rPr>
          <w:rFonts w:cs="Calibri"/>
          <w:u w:val="single"/>
        </w:rPr>
        <w:t>global authoritarianism</w:t>
      </w:r>
      <w:r w:rsidRPr="00AD634F">
        <w:rPr>
          <w:rFonts w:cs="Calibri"/>
        </w:rPr>
        <w:t>.</w:t>
      </w:r>
    </w:p>
    <w:p w:rsidR="00D87E7A" w:rsidRPr="00AD634F" w:rsidRDefault="00D87E7A" w:rsidP="00D87E7A">
      <w:r w:rsidRPr="00AD634F">
        <w:rPr>
          <w:rStyle w:val="Style13ptBold"/>
        </w:rPr>
        <w:t>Wehrey ’15</w:t>
      </w:r>
      <w:r w:rsidRPr="00AD634F">
        <w:t xml:space="preserve"> (Frederic Wehrey, Senior fellow in the Middle East Program at the Carnegie Endowment for International Peace. His research deals with armed conflict, security sectors, and identity politics, with a focus on Libya, North Africa, and the Gulf, “The Authoritarian Resurgence: Saudi Arabia’s Anxious Autocrats”, April 15, 2015)</w:t>
      </w:r>
    </w:p>
    <w:p w:rsidR="00D87E7A" w:rsidRPr="00AD634F" w:rsidRDefault="00D87E7A" w:rsidP="00D87E7A">
      <w:r w:rsidRPr="00AD634F">
        <w:rPr>
          <w:sz w:val="10"/>
        </w:rPr>
        <w:t xml:space="preserve">Summary:  At its core the Kingdom remains an autocratic state wedded to monarchical privilege at home and bent on enforcing political quietism abroad </w:t>
      </w:r>
      <w:r w:rsidRPr="00AD634F">
        <w:rPr>
          <w:rStyle w:val="StyleUnderline"/>
        </w:rPr>
        <w:t xml:space="preserve">One of the world’s </w:t>
      </w:r>
      <w:r w:rsidRPr="00AD634F">
        <w:rPr>
          <w:rStyle w:val="Emphasis"/>
        </w:rPr>
        <w:t>last remaining bastions</w:t>
      </w:r>
      <w:r w:rsidRPr="00AD634F">
        <w:rPr>
          <w:rStyle w:val="StyleUnderline"/>
        </w:rPr>
        <w:t xml:space="preserve"> of </w:t>
      </w:r>
      <w:r w:rsidRPr="00AD634F">
        <w:rPr>
          <w:rStyle w:val="Emphasis"/>
        </w:rPr>
        <w:t>absolute monarchy</w:t>
      </w:r>
      <w:r w:rsidRPr="00AD634F">
        <w:rPr>
          <w:rStyle w:val="StyleUnderline"/>
        </w:rPr>
        <w:t xml:space="preserve">, the oil-rich Kingdom of Saudi Arabia pursues throughout the broader Middle East and beyond an </w:t>
      </w:r>
      <w:r w:rsidRPr="00AD634F">
        <w:rPr>
          <w:rStyle w:val="Emphasis"/>
        </w:rPr>
        <w:t>activist foreign policy</w:t>
      </w:r>
      <w:r w:rsidRPr="00AD634F">
        <w:rPr>
          <w:rStyle w:val="StyleUnderline"/>
        </w:rPr>
        <w:t xml:space="preserve"> that is </w:t>
      </w:r>
      <w:r w:rsidRPr="00AD634F">
        <w:rPr>
          <w:rStyle w:val="Emphasis"/>
        </w:rPr>
        <w:t>largely</w:t>
      </w:r>
      <w:r w:rsidRPr="00AD634F">
        <w:rPr>
          <w:rStyle w:val="StyleUnderline"/>
        </w:rPr>
        <w:t xml:space="preserve"> nonideological, realist, and defensive in intent, but </w:t>
      </w:r>
      <w:r w:rsidRPr="00AD634F">
        <w:rPr>
          <w:rStyle w:val="Emphasis"/>
        </w:rPr>
        <w:t>negative in its implications for democracy</w:t>
      </w:r>
      <w:r w:rsidRPr="00AD634F">
        <w:rPr>
          <w:sz w:val="10"/>
        </w:rPr>
        <w:t xml:space="preserve">. In the aftermath of the 2011 Arab uprisings, Saudi Arabia has intervened in a number of transitioning states with the aim of countering the challenges posed by the Islamic Republic of Iran, the rise of the Muslim Brotherhood, and Salafi jihadism as embodied by al-Qaeda and the Islamic State. While the intent of such interference may not be explicitly antidemocratic, many of the recipients of Saudi support have been authoritarian and antiliberal.1 The ultimate effect has been damaging to the spread of democratization and political pluralism. When 90-year-old King Abdullah died in January 2015, the royal regime’s Allegiance Council, an appointed panel of 28 princes tasked with ensuring a smooth succession, swiftly named 79-year-old Crown Prince Salman as the new king. The Council then designated his 69-year-old half-brother Muqrin as his successor, with 55-year-old Muhammad bin Nayef as the next in line after Muqrin. The speedy process was a display of unity and political efficiency that must have seemed all the more crucial to Saudi Arabia’s rulers as they noted how rebels with ties to Iran had just overrun the capital of neighboring Yemen, forced out its president, and pushed that already turbulent country closer to full-blown state collapse. </w:t>
      </w:r>
      <w:r w:rsidRPr="00AD634F">
        <w:rPr>
          <w:rStyle w:val="StyleUnderline"/>
        </w:rPr>
        <w:t xml:space="preserve">Increasingly, </w:t>
      </w:r>
      <w:r w:rsidRPr="00AD634F">
        <w:rPr>
          <w:rStyle w:val="Emphasis"/>
          <w:sz w:val="28"/>
        </w:rPr>
        <w:t>Saudi Arabia’s reach is global</w:t>
      </w:r>
      <w:r w:rsidRPr="00AD634F">
        <w:rPr>
          <w:rStyle w:val="StyleUnderline"/>
        </w:rPr>
        <w:t xml:space="preserve">, with </w:t>
      </w:r>
      <w:r w:rsidRPr="00AD634F">
        <w:rPr>
          <w:rStyle w:val="Emphasis"/>
        </w:rPr>
        <w:t>robust trade links to</w:t>
      </w:r>
      <w:r w:rsidRPr="00AD634F">
        <w:rPr>
          <w:rStyle w:val="StyleUnderline"/>
        </w:rPr>
        <w:t xml:space="preserve"> the powerhouse economies of </w:t>
      </w:r>
      <w:r w:rsidRPr="00AD634F">
        <w:rPr>
          <w:rStyle w:val="Emphasis"/>
        </w:rPr>
        <w:t>Northeast Asia</w:t>
      </w:r>
      <w:r w:rsidRPr="00AD634F">
        <w:rPr>
          <w:rStyle w:val="StyleUnderline"/>
        </w:rPr>
        <w:t xml:space="preserve">, burgeoning </w:t>
      </w:r>
      <w:r w:rsidRPr="00AD634F">
        <w:rPr>
          <w:rStyle w:val="Emphasis"/>
        </w:rPr>
        <w:t>security</w:t>
      </w:r>
      <w:r w:rsidRPr="00AD634F">
        <w:rPr>
          <w:rStyle w:val="StyleUnderline"/>
        </w:rPr>
        <w:t xml:space="preserve"> and </w:t>
      </w:r>
      <w:r w:rsidRPr="00AD634F">
        <w:rPr>
          <w:rStyle w:val="Emphasis"/>
        </w:rPr>
        <w:t>defense ties to South Asia</w:t>
      </w:r>
      <w:r w:rsidRPr="00AD634F">
        <w:rPr>
          <w:rStyle w:val="StyleUnderline"/>
        </w:rPr>
        <w:t xml:space="preserve">, and </w:t>
      </w:r>
      <w:r w:rsidRPr="00AD634F">
        <w:rPr>
          <w:rStyle w:val="Emphasis"/>
        </w:rPr>
        <w:t>longstanding bonds with</w:t>
      </w:r>
      <w:r w:rsidRPr="00AD634F">
        <w:rPr>
          <w:rStyle w:val="StyleUnderline"/>
        </w:rPr>
        <w:t xml:space="preserve"> Muslim communities across </w:t>
      </w:r>
      <w:r w:rsidRPr="00AD634F">
        <w:rPr>
          <w:rStyle w:val="Emphasis"/>
        </w:rPr>
        <w:t>Asia</w:t>
      </w:r>
      <w:r w:rsidRPr="00AD634F">
        <w:rPr>
          <w:rStyle w:val="StyleUnderline"/>
        </w:rPr>
        <w:t xml:space="preserve">, </w:t>
      </w:r>
      <w:r w:rsidRPr="00AD634F">
        <w:rPr>
          <w:rStyle w:val="Emphasis"/>
        </w:rPr>
        <w:t>Africa</w:t>
      </w:r>
      <w:r w:rsidRPr="00AD634F">
        <w:rPr>
          <w:rStyle w:val="StyleUnderline"/>
        </w:rPr>
        <w:t xml:space="preserve">, and </w:t>
      </w:r>
      <w:r w:rsidRPr="00AD634F">
        <w:rPr>
          <w:rStyle w:val="Emphasis"/>
        </w:rPr>
        <w:t>Latin America</w:t>
      </w:r>
      <w:r w:rsidRPr="00AD634F">
        <w:rPr>
          <w:sz w:val="10"/>
        </w:rPr>
        <w:t xml:space="preserve">. Although Saudi Arabia is not a revolutionary power bent on exporting its brand of authoritarian governance, </w:t>
      </w:r>
      <w:r w:rsidRPr="00AD634F">
        <w:rPr>
          <w:rStyle w:val="StyleUnderline"/>
        </w:rPr>
        <w:t xml:space="preserve">its foreign policy is </w:t>
      </w:r>
      <w:r w:rsidRPr="00AD634F">
        <w:rPr>
          <w:rStyle w:val="Emphasis"/>
        </w:rPr>
        <w:t>counterdemocratic in effect</w:t>
      </w:r>
      <w:r w:rsidRPr="00AD634F">
        <w:rPr>
          <w:rStyle w:val="StyleUnderline"/>
        </w:rPr>
        <w:t xml:space="preserve">. Within the region, Saudi money and influence have been used to block the ascendance of groups that the royal family deems a threat to its security at home. The Saudi regional strategy is rooted in the monarchy’s view of the 2011 uprisings not as the Arab Spring but as the Arab Troubles—upheavals that brought sectarian strife, Iranian expansionism, newfound prominence for the Muslim Brothers, and fresh strains of jihadism such as the one that drives the Islamic State. </w:t>
      </w:r>
      <w:r w:rsidRPr="00AD634F">
        <w:rPr>
          <w:sz w:val="10"/>
        </w:rPr>
        <w:t xml:space="preserve">A key target of Saudi interference has been the Islamists of the Muslim Brotherhood. Although the Brothers once found shelter in Saudi Arabia after Egypt cracked down on them during Gamal Abdel Nasser’s presidency (1956–70), the relationship soon soured as the Brotherhood’s ideology mixed with the Kingdom’s quietist form of Salafism, imbuing it with a political activism that was threatening to the ruling family. This commingling spawned the rise of the so-called Sahwa (Awakened) clerics, many of whom came to dominate the theological faculties of Saudi universities. During the 1990s, these popular figures mounted an unprecedented political critique of the royal family, and more hard-line clerics inspired the growth of al-Qaeda. A desire to prevent a repeat of this scenario has factored heavily into Saudi Arabia’s post-2011 policies toward the Brotherhood. The authoritarian partners whom Saudi Arabia supports against the Brotherhood, Iran, and jihadism range from fellow Gulf monarchs to neo-Nasserist military rulers in Egypt to Salafi religious figures who stress political quietism. The array of official and semi-official tools used in these efforts includes the sponsorship of transnational Arab media outlets, quietist Salafi charities, personal diplomatic forays by Saudi princes, and even overt military intervention. Looming largest, however, is the massive financial aid that oil-rich Saudi Arabia is able to spread around. Between early 2011 and April 2014, Saudi Arabia pledged roughly US$22.7 billion in regional aid; it ended up distributing $10.9 billion, much of which went to Egypt.2 </w:t>
      </w:r>
      <w:r w:rsidRPr="00AD634F">
        <w:rPr>
          <w:rStyle w:val="StyleUnderline"/>
        </w:rPr>
        <w:t xml:space="preserve">Outside the Middle East—in Bangladesh, Indonesia, and parts of the former Yugoslavia, for instance—Saudi Arabia has been willing to </w:t>
      </w:r>
      <w:r w:rsidRPr="00AD634F">
        <w:rPr>
          <w:rStyle w:val="Emphasis"/>
        </w:rPr>
        <w:t>tacitly support elections</w:t>
      </w:r>
      <w:r w:rsidRPr="00AD634F">
        <w:rPr>
          <w:rStyle w:val="StyleUnderline"/>
        </w:rPr>
        <w:t xml:space="preserve"> when they </w:t>
      </w:r>
      <w:r w:rsidRPr="00AD634F">
        <w:rPr>
          <w:rStyle w:val="Emphasis"/>
        </w:rPr>
        <w:t>favor diplomatic allies</w:t>
      </w:r>
      <w:r w:rsidRPr="00AD634F">
        <w:rPr>
          <w:rStyle w:val="StyleUnderline"/>
        </w:rPr>
        <w:t xml:space="preserve">.3 But closer to home, the cordon sanitaire against participatory politics is kept as impermeable as possible. </w:t>
      </w:r>
      <w:r w:rsidRPr="00AD634F">
        <w:rPr>
          <w:sz w:val="10"/>
        </w:rPr>
        <w:t xml:space="preserve">Saudi authorities may sometimes back democratic institutions in the region or even at home, but only within clear limits and as a pressure-release tactic to coopt elites or counter rivals such as Iran or the Muslim Brothers.4 Hence Riyadh favored the spread of consultative councils in the Gulf in the 1990s; instituted domestic municipal-council elections in the 2000s; and aided certain candidates in the Yemeni, Bahraini, and Iraqi parliamentary elections. But any serious steps toward democratization nearby, in the states of the Gulf Cooperation Council (GCC), will show where the Saudis draw their red line. As recent history shows, the Saudis fear that longstanding kinship, sectarian, and cultural ties among these states make them highly susceptible to political contagion. The risk that an outbreak of constitutionalism or civil society mobilization in one Gulf country could spread to the others is too much for Riyadh to tolerate. Saudi Arabia’s increasingly assertive foreign policy belies a deep domestic insecurity regarding the future of an oil-based dynastic state (with all the succession worries that this implies) that rules a “youth-bulge” society (most Saudis are under 30) situated within one of the world’s must restive regions. A future convergence of these challenges could make segments of the Saudi populace open to mobilization—particularly ideological mobilization incited from abroad. The House of Saud has long worried that the sharpest threats to its rule come not from “hard-power” foes, but instead take the form of “soft-power” ideological challenges, whether secular (Arab-nationalist Nasserism and Ba’athism) or religious (Shia revolutionary agitation after the Iranian Revolution, Muslim Brotherhood activism, and the Sunni jihadism embodied by al-Qaeda and the Islamic State).5 The tumult that has been roiling the Arab world since 2011 represents only the latest dangerous ideological “wave.” It has unleashed new forms of democratic agitation, handed new opportunities to the Brotherhood, and fueled new and highly violent strains of jihadism such as the Islamic State. The recent burst of Saudi activism in the region is meant to insulate the Kingdom from these threats—but the net effect has been profoundly harmful for democratization and is ultimately not sustainable. DOMESTIC SUPPRESSION For decades, Saudi Arabia has been one of the world’s most politically closed states. Democracy remains anathema to the country’s Salafi Islamic establishment, and the monarchy itself has only recently loosened restrictions. Responding to a wave of petitions from clerics and liberals alike, King Fahd in 1992 promulgated the “Basic Law of Governance.” This quasi-constitutional document (which says early on that Saudi Arabia accepts only “Almighty God’s Book, The Holy Qur’an, and the Sunna [Traditions] of the Prophet” as its constitution) sets up a 60-person Consultative Council or Majlis al-Shura. In practice, this royally appointed body includes mostly technocrats, albeit drawn from across the different regions and provinces of the country. The Majlis has a statutory right to question cabinet members and to review social and economic policies before the government promulgates them. The rest of the 1990s and the decade after saw the creation of a number of incipiently democratic institutions, including civil society groups such as engineers’ unions. After 9/11 and a spate of high-profile terrorist attacks in 2003, the monarchy not only took vigorous police measures but also founded the King Abdulaziz Center for National Dialogue in order to (as the Dialogue’s website says) “combat extremism.” In 2005 came the first municipal-council elections. Adopted at the urging of the United States, this cautious experiment with the idea of seeking the consent of the governed led activists to hail this period as a “golden era” when Saudi citizens, for the first time ever, could begin openly hashing out “issues.” By 2006, as U.S. priorities shifted, tensions with Iran rose, and the fighting in Iraq took on an especially ugly sectarian cast, optimism was fading. The participatory structures proved to be cosmetic and lacking in any real authority. Organizations that claimed to be dedicated to civil society and human rights turned out to be closely tied to the royal family. Activists across the sectarian spectrum decried the National Dialogue as a mere “debating society.” The elected municipal councils had no capacity to oversee budgets; real power rested with royally appointed governors. And the regime put a cap on the amount and type of dissent that it would tolerate, particularly on the question of a constitution. As the Arab Spring protests roiled the region in early 2011, the Saudi regime responded with arrests, clerical exhortations against challenging the ruler, and massive subsidies meant to defuse unrest. There were protests, but most took place in the heavily Shia locale of Eastern Province. This gave the regime an opening—ably used—to frame matters in sectarian terms that dampened the prospect of cross-regional cooperation and buttressed the case for monarchical rule. Introducing democracy, the regime and its supporters argued, would open a Pandora’s box of sectarian, tribal, and regionalist furies. The internecine conflicts in Iraq, Syria, and Yemen have reinforced this narrative.6 Recent years have seen intense debates within Saudi Arabia about how to move the country forward economically without overstepping political and religious boundaries. The educational and judicial systems have been crucial battlegrounds. Reformist members of the royal family have been campaigning to purge Saudi universities of Brotherhood-affiliated clerics and officials, and to diminish the influence of hard-line judges. In tandem, there have been increased efforts to rein in clerics—both those who are critical of King Abdullah’s reforms as too permissive, and others who feel that the reforms need to go further. As a result, Saudi prisons are filled with a broad spectrum of political prisoners, including conservative Salafis from Buraydah and Qasim, Shia from the east, and liberals from Hijaz. In 2013, there were protests almost every day outside prisons in the conservative heartland province of Qasim—unprecedented developments in a region long known as a bulwark of support for the monarchy. The proliferation of social media poses new challenges to state control of political discourse. Twitter is hard to police. In many cases, the authorities prefer to forgo efforts at restriction and respond by marshaling “Twitter armies” of their own to push the regime’s message. “Many cases” are not all cases, however: Social-media statements seen as “insulting Islam” have been punished by law. The most notorious case has been that of 31-year-old blogger Raif Badawi and his Free Saudi Liberals website. Convicted of “insulting Islam,” Badawi was sentenced to a fine, a ten-year jail term, and a thousand lashes, the first fifty of which were administered in Jeddah on 9 January 2015, with fifty ordered to follow at weekly intervals for nineteen more weeks. Amid a worldwide outcry against this brutal punishment, Saudi authorities as of this writing in March 2015 have inflicted no more lashes, citing a doctor’s opinion that Badawi has not healed sufficiently from the first whipping. Both Badawi and his lawyer, Waleed Abu al-Khair, remain imprisoned. Reports in early March said that Saudi judicial authorities were pondering the renewal of apostasy charges against Badawi; under Saudi law, apostasy from Islam is an offense punishable by beheading.7 On top of its longstanding laws against apostasy and blasphemy, Saudi Arabia has recently put into force a draconian antiterror code. Shelved back in 2011 after human-rights activists leaked details about them, these new regulations became law by royal decree in late December 2013. The new laws, along with a related Interior Ministry statement, define terrorism loosely enough to encompass any form of critical speech deviating from Saudi political and cultural norms. Another Interior Ministry document adds that “terrorism” includes “calling [others] to atheist thought . . . or doubting the unvarying principles of the Islamic religion.”8 The domestic political motives behind the antiterror code are far-reaching. Making no reference to violence beyond “harm to facilities,” the code—which is aimed at unruly Salafis and Muslim Brotherhood types as well as “atheists”—focuses almost solely on matters of expression and “public order.” Under the antiterror code, authorities have already charged young men for nothing more than “seditious tweets” that put Saudi living standards or the royal family in a negative light.9 In a country whose rulers brook no political opposition, even apolitical social activism can easily meet the law’s criteria for “threatening the national unity” of the country or “insulting the state’s reputation or stature.”10 In many respects, the antiterror code was the domestic expression of a broader post-2011 countermovement by the Saudis that had its strongest impact in Egypt. </w:t>
      </w:r>
      <w:r w:rsidRPr="00AD634F">
        <w:rPr>
          <w:rStyle w:val="StyleUnderline"/>
        </w:rPr>
        <w:t xml:space="preserve">If </w:t>
      </w:r>
      <w:r w:rsidRPr="00AD634F">
        <w:rPr>
          <w:rStyle w:val="Emphasis"/>
        </w:rPr>
        <w:t>Syria is the main front</w:t>
      </w:r>
      <w:r w:rsidRPr="00AD634F">
        <w:rPr>
          <w:rStyle w:val="StyleUnderline"/>
        </w:rPr>
        <w:t xml:space="preserve"> in the </w:t>
      </w:r>
      <w:r w:rsidRPr="00AD634F">
        <w:rPr>
          <w:rStyle w:val="Emphasis"/>
        </w:rPr>
        <w:t>Saudis’ geopolitical struggle</w:t>
      </w:r>
      <w:r w:rsidRPr="00AD634F">
        <w:rPr>
          <w:rStyle w:val="StyleUnderline"/>
        </w:rPr>
        <w:t xml:space="preserve"> against Iran, then </w:t>
      </w:r>
      <w:r w:rsidRPr="00AD634F">
        <w:rPr>
          <w:rStyle w:val="Emphasis"/>
        </w:rPr>
        <w:t>Egypt is the main front</w:t>
      </w:r>
      <w:r w:rsidRPr="00AD634F">
        <w:rPr>
          <w:rStyle w:val="StyleUnderline"/>
        </w:rPr>
        <w:t xml:space="preserve"> in the </w:t>
      </w:r>
      <w:r w:rsidRPr="00AD634F">
        <w:rPr>
          <w:rStyle w:val="Emphasis"/>
        </w:rPr>
        <w:t>political</w:t>
      </w:r>
      <w:r w:rsidRPr="00AD634F">
        <w:rPr>
          <w:rStyle w:val="StyleUnderline"/>
        </w:rPr>
        <w:t xml:space="preserve"> and </w:t>
      </w:r>
      <w:r w:rsidRPr="00AD634F">
        <w:rPr>
          <w:rStyle w:val="Emphasis"/>
        </w:rPr>
        <w:t>ideological struggle</w:t>
      </w:r>
      <w:r w:rsidRPr="00AD634F">
        <w:rPr>
          <w:rStyle w:val="StyleUnderline"/>
        </w:rPr>
        <w:t xml:space="preserve"> against the Muslim Brotherhood.</w:t>
      </w:r>
      <w:r w:rsidRPr="00AD634F">
        <w:rPr>
          <w:sz w:val="10"/>
        </w:rPr>
        <w:t xml:space="preserve"> Thanks to its great weight in Arab affairs, Egypt has always been of central importance to Saudi decision makers. Hosni Mubarak’s fall in early 2011 hit the Saudi royals like an earthquake—in one stroke, they lost an authoritarian bulwark against both Iran and the Brotherhood. Even more ominously, as King Abdullah noted, they watched the United States discard a longtime ally. In order to stem the rise of the Brotherhood in Egypt, the Saudis have given financial aid to the government of General Abdel Fattah al-Sisi, to sympathetic media, and to those Egyptian Salafis who have become the military’s tacit allies against the Brotherhood. As early as 2011, when Egypt was under the rule of the Supreme Council of the Armed Forces (SCAF), Saudi Arabia pledged $4 billion in badly needed economic support (Egypt, with a population of 84 million, has difficulty feeding itself). The initial goal was to block any drift toward Iran. The Saudis purportedly channeled money to the Salafist al-Nour party during Egypt’s 2011–12 parliamentary elections. When Brotherhood member Mohamed Morsi won a runoff to become president of Egypt in June 2012, Riyadh shut off its aid. Rumors flew that Prince Bandar bin Sultan (who would soon become Saudi Arabia’s intelligence chief) and the Gulf states were working quietly to embolden military opposition to the Muslim Brothers, even as Washington was urging General Sisi to reach a peaceful compromise with Morsi. Saudi support resumed once the military ousted Morsi in July 2013. Together with the other GCC governments, the Saudis have given Egypt $23 billion in aid (in the form of petroleum products and central-bank deposits) since Morsi was ousted—a sum that dwarfs the combined $2.8 billion pledged by Washington and the EU.11 In interviews, U.S. Defense Department officials have told me that this influx—together with a shift toward arms purchases from Russia—has significantly eroded U.S. ability to push the military regime toward political reforms. Saudi commentators, meanwhile, have defended the move as helping to stabilize Egypt and to restore its capacity to oppose Iranian influence in Syria and Iraq.12 It is important to note, however, that Saudi Arabia’s policies in Egypt did cause blowback at home. Clerics from the Sahwa branch of Saudi Salafism—the variant that draws inspiration from Muslim Brotherhood ideology—were not shy about taking to the lively Saudi social-media scene in order to criticize Morsi’s ouster. A few clerics even called for external aid to Morsi’s supporters. Other prominent Salafists, including Mohsen al-Awaji, Saad al-Buraik, and Naseer al-Omar, used Morsi’s ouster to point out the Saudi government’s failings, though some tempered their comments by implying that Morsi’s mismanagement and tilt toward Iran were to blame for his downfall. Thirty-four prominent Sahwa clerics wrote Egypt’s al-Nour party to charge it with backing secular forces and “obstructing shari‘a” during the constitution-writing process.13 By August 2013, Saudi authorities had jailed two Sahwa clerics, placed another under house arrest, and banned a Riyadh preacher from public speaking—all because they expressed support for the deposed president or voiced opposition to General Sisi. Ironically, this crackdown prompted the very politicization of Saudi clerical discourse that the monarchy had been so eager to avoid when the Brotherhood held power in Cairo. </w:t>
      </w:r>
      <w:r w:rsidRPr="00AD634F">
        <w:rPr>
          <w:rStyle w:val="StyleUnderline"/>
        </w:rPr>
        <w:t xml:space="preserve">To the west of Egypt, across North Africa, the Saudis have offered a similar mix of financial aid to authoritarian, anti-Brotherhood actors—often neo-Nasserist officers—and Salafi quietists. Much of this pre-dates the Arab uprisings. For example, senior Saudi clerics visited Libya in the twilight years of Muammar Qadhafi’s regime at his invitation in order to support his efforts at deradicalizing former members of the Libyan Islamic Fighting Group.14 Like the Saudi original that was its model, Qadhafi’s program taught nonparticipation in politics and obedience to the ruler. Although Salafists are hardly the whole story in today’s post-Qadhafi Libya, this politically quietist current of Salafism (known as Madkhaliyya after its Saudi clerical progenitor, Rabi’ bin Hadi al-Madkhali) remains influential. After Qadhafi’s downfall, </w:t>
      </w:r>
      <w:r w:rsidRPr="00AD634F">
        <w:rPr>
          <w:rStyle w:val="Emphasis"/>
        </w:rPr>
        <w:t>Saudi Arabia</w:t>
      </w:r>
      <w:r w:rsidRPr="00AD634F">
        <w:rPr>
          <w:rStyle w:val="StyleUnderline"/>
        </w:rPr>
        <w:t xml:space="preserve"> worked </w:t>
      </w:r>
      <w:r w:rsidRPr="00AD634F">
        <w:rPr>
          <w:rStyle w:val="Emphasis"/>
        </w:rPr>
        <w:t>quietly</w:t>
      </w:r>
      <w:r w:rsidRPr="00AD634F">
        <w:rPr>
          <w:rStyle w:val="StyleUnderline"/>
        </w:rPr>
        <w:t xml:space="preserve"> through the </w:t>
      </w:r>
      <w:r w:rsidRPr="00AD634F">
        <w:rPr>
          <w:rStyle w:val="Emphasis"/>
        </w:rPr>
        <w:t>Emirates</w:t>
      </w:r>
      <w:r w:rsidRPr="00AD634F">
        <w:rPr>
          <w:rStyle w:val="StyleUnderline"/>
        </w:rPr>
        <w:t xml:space="preserve"> and </w:t>
      </w:r>
      <w:r w:rsidRPr="00AD634F">
        <w:rPr>
          <w:rStyle w:val="Emphasis"/>
        </w:rPr>
        <w:t>Sisi’s government</w:t>
      </w:r>
      <w:r w:rsidRPr="00AD634F">
        <w:rPr>
          <w:rStyle w:val="StyleUnderline"/>
        </w:rPr>
        <w:t xml:space="preserve"> to support </w:t>
      </w:r>
      <w:r w:rsidRPr="00AD634F">
        <w:rPr>
          <w:rStyle w:val="Emphasis"/>
        </w:rPr>
        <w:t>anti-Islamist factional forces</w:t>
      </w:r>
      <w:r w:rsidRPr="00AD634F">
        <w:rPr>
          <w:rStyle w:val="StyleUnderline"/>
        </w:rPr>
        <w:t xml:space="preserve"> under retired Libyan general Khalifa Haftar.</w:t>
      </w:r>
      <w:r w:rsidRPr="00AD634F">
        <w:rPr>
          <w:sz w:val="10"/>
        </w:rPr>
        <w:t xml:space="preserve"> Since May 2014, the septugenarian Haftar has become a major player in Libya’s multisided civil war. He has been running an armed campaign—dubbed Operation Dignity— that teams eastern tribes, federalists, military officers, and some liberals in a push to drive Islamist militias out of Benghazi. Warplanes and special forces from the UAE, using bases in Egypt, have carried out strikes inside Libya to support Haftar. A broader, unstated goal is to shut political Islamists and especially the Muslim Brothers out of Libyan politics. As regards Tunisia, Saudi Arabia has given asylum to deposed dictator Zine El Abidine Ben Ali, while banning from its soil Rachid Ghannouchi, whose Brotherhood-affiliated Ennahda party is the target of Saudi opposition. In recent years, the UAE has stepped to the forefront with its efforts to counter Ennahda’s rise by backing its secular rival, the Nidaa Tunis party, which contains many remnants of Ben Ali’s old ruling group. </w:t>
      </w:r>
    </w:p>
    <w:p w:rsidR="00D87E7A" w:rsidRPr="00AD634F" w:rsidRDefault="00D87E7A" w:rsidP="00D87E7A">
      <w:pPr>
        <w:pStyle w:val="Heading4"/>
        <w:rPr>
          <w:rFonts w:cs="Calibri"/>
        </w:rPr>
      </w:pPr>
      <w:r w:rsidRPr="00AD634F">
        <w:rPr>
          <w:rFonts w:cs="Calibri"/>
        </w:rPr>
        <w:t xml:space="preserve">Trump’s </w:t>
      </w:r>
      <w:r w:rsidRPr="00AD634F">
        <w:rPr>
          <w:rFonts w:cs="Calibri"/>
          <w:u w:val="single"/>
        </w:rPr>
        <w:t>unchecked</w:t>
      </w:r>
      <w:r w:rsidRPr="00AD634F">
        <w:rPr>
          <w:rFonts w:cs="Calibri"/>
        </w:rPr>
        <w:t xml:space="preserve"> presidency is </w:t>
      </w:r>
      <w:r w:rsidRPr="00AD634F">
        <w:rPr>
          <w:rFonts w:cs="Calibri"/>
          <w:u w:val="single"/>
        </w:rPr>
        <w:t>modeled globally</w:t>
      </w:r>
      <w:r w:rsidRPr="00AD634F">
        <w:rPr>
          <w:rFonts w:cs="Calibri"/>
        </w:rPr>
        <w:t xml:space="preserve"> by </w:t>
      </w:r>
      <w:r w:rsidRPr="00AD634F">
        <w:rPr>
          <w:rFonts w:cs="Calibri"/>
          <w:u w:val="single"/>
        </w:rPr>
        <w:t>authoritarians</w:t>
      </w:r>
      <w:r w:rsidRPr="00AD634F">
        <w:rPr>
          <w:rFonts w:cs="Calibri"/>
        </w:rPr>
        <w:t>- risk global war.</w:t>
      </w:r>
    </w:p>
    <w:p w:rsidR="00D87E7A" w:rsidRPr="00AD634F" w:rsidRDefault="00D87E7A" w:rsidP="00D87E7A">
      <w:r w:rsidRPr="00AD634F">
        <w:rPr>
          <w:rStyle w:val="Style13ptBold"/>
        </w:rPr>
        <w:t>Belfield ’16</w:t>
      </w:r>
      <w:r w:rsidRPr="00AD634F">
        <w:t xml:space="preserve"> (Haydn Belfield, Policy Associate at the Global Priorities Project, where he worked on policy research and outreach. The Global Priorities Project is a collaboration between the Centre for Effective Altruism and the Future of Humanity Institute, “President Trump as a Global Catastrophic Risk”, </w:t>
      </w:r>
      <w:hyperlink r:id="rId17" w:history="1">
        <w:r w:rsidRPr="00AD634F">
          <w:rPr>
            <w:rStyle w:val="Hyperlink"/>
          </w:rPr>
          <w:t>http://effective-altruism.com/ea/146/president_trump_as_a_global_catastrophic_risk/</w:t>
        </w:r>
      </w:hyperlink>
      <w:r w:rsidRPr="00AD634F">
        <w:t>, November 18, 2016)</w:t>
      </w:r>
    </w:p>
    <w:p w:rsidR="00D87E7A" w:rsidRPr="00AD634F" w:rsidRDefault="00D87E7A" w:rsidP="00D87E7A">
      <w:pPr>
        <w:rPr>
          <w:sz w:val="14"/>
        </w:rPr>
      </w:pPr>
      <w:r w:rsidRPr="00AD634F">
        <w:rPr>
          <w:rStyle w:val="StyleUnderline"/>
        </w:rPr>
        <w:t xml:space="preserve">Authoritarians in </w:t>
      </w:r>
      <w:r w:rsidRPr="00AD634F">
        <w:rPr>
          <w:rStyle w:val="Emphasis"/>
        </w:rPr>
        <w:t>democratic</w:t>
      </w:r>
      <w:r w:rsidRPr="00AD634F">
        <w:rPr>
          <w:rStyle w:val="StyleUnderline"/>
        </w:rPr>
        <w:t xml:space="preserve"> and </w:t>
      </w:r>
      <w:r w:rsidRPr="00AD634F">
        <w:rPr>
          <w:rStyle w:val="Emphasis"/>
        </w:rPr>
        <w:t>authoritarian countries</w:t>
      </w:r>
      <w:r w:rsidRPr="00AD634F">
        <w:rPr>
          <w:rStyle w:val="StyleUnderline"/>
        </w:rPr>
        <w:t xml:space="preserve"> have been </w:t>
      </w:r>
      <w:r w:rsidRPr="00AD634F">
        <w:rPr>
          <w:rStyle w:val="Emphasis"/>
        </w:rPr>
        <w:t xml:space="preserve">encouraged by Trump’s election </w:t>
      </w:r>
      <w:r w:rsidRPr="00AD634F">
        <w:rPr>
          <w:rStyle w:val="StyleUnderline"/>
        </w:rPr>
        <w:t xml:space="preserve">– and there is a small risk </w:t>
      </w:r>
      <w:r w:rsidRPr="00AD634F">
        <w:rPr>
          <w:rStyle w:val="Emphasis"/>
        </w:rPr>
        <w:t>he will subvert US democracy</w:t>
      </w:r>
      <w:r w:rsidRPr="00AD634F">
        <w:rPr>
          <w:rStyle w:val="StyleUnderline"/>
        </w:rPr>
        <w:t>. Take authoritarians in democracies first.</w:t>
      </w:r>
      <w:r w:rsidRPr="00AD634F">
        <w:rPr>
          <w:sz w:val="14"/>
        </w:rPr>
        <w:t xml:space="preserve"> European authoritarians have been emboldened by Trump’s victory. Marine le Pen – the far-right leader of the French Front National – has a reasonable chance of becoming the French President in Spring 2017. French Presidential elections have a run-off system in which the two top performers of the first round go through to a second run-off round. Most polls predict she will get through to the second round. Le Pen’s father got through to the second round in 2002, but only won 18%. Trump and Brexit recently gained around 50% of the vote in the US (47%) and the UK (52%) – it is plausible that there is a similar result in France. Le Pen wants France to leave the EU, the euro and NATO. Were that to happen I doubt whether the euro or EU would survive in anything like its current form, and NATO would be put further at risk. </w:t>
      </w:r>
      <w:r w:rsidRPr="00AD634F">
        <w:rPr>
          <w:rStyle w:val="StyleUnderline"/>
        </w:rPr>
        <w:t xml:space="preserve">Authoritarians in authoritarian countries – especially </w:t>
      </w:r>
      <w:r w:rsidRPr="00AD634F">
        <w:rPr>
          <w:rStyle w:val="Emphasis"/>
        </w:rPr>
        <w:t>China</w:t>
      </w:r>
      <w:r w:rsidRPr="00AD634F">
        <w:rPr>
          <w:rStyle w:val="StyleUnderline"/>
        </w:rPr>
        <w:t xml:space="preserve"> and </w:t>
      </w:r>
      <w:r w:rsidRPr="00AD634F">
        <w:rPr>
          <w:rStyle w:val="Emphasis"/>
        </w:rPr>
        <w:t>Russia</w:t>
      </w:r>
      <w:r w:rsidRPr="00AD634F">
        <w:rPr>
          <w:rStyle w:val="StyleUnderline"/>
        </w:rPr>
        <w:t xml:space="preserve"> – </w:t>
      </w:r>
      <w:r w:rsidRPr="00AD634F">
        <w:rPr>
          <w:rStyle w:val="Emphasis"/>
        </w:rPr>
        <w:t>are</w:t>
      </w:r>
      <w:r w:rsidRPr="00AD634F">
        <w:rPr>
          <w:rStyle w:val="StyleUnderline"/>
        </w:rPr>
        <w:t xml:space="preserve"> reportedly </w:t>
      </w:r>
      <w:r w:rsidRPr="00AD634F">
        <w:rPr>
          <w:rStyle w:val="Emphasis"/>
        </w:rPr>
        <w:t>celebrating his win.</w:t>
      </w:r>
      <w:r w:rsidRPr="00AD634F">
        <w:rPr>
          <w:rStyle w:val="StyleUnderline"/>
        </w:rPr>
        <w:t xml:space="preserve"> </w:t>
      </w:r>
      <w:r w:rsidRPr="00AD634F">
        <w:rPr>
          <w:rStyle w:val="Emphasis"/>
          <w:sz w:val="28"/>
        </w:rPr>
        <w:t>His election</w:t>
      </w:r>
      <w:r w:rsidRPr="00AD634F">
        <w:rPr>
          <w:rStyle w:val="StyleUnderline"/>
          <w:sz w:val="28"/>
        </w:rPr>
        <w:t xml:space="preserve"> </w:t>
      </w:r>
      <w:r w:rsidRPr="00AD634F">
        <w:rPr>
          <w:rStyle w:val="StyleUnderline"/>
        </w:rPr>
        <w:t xml:space="preserve">may have </w:t>
      </w:r>
      <w:r w:rsidRPr="00AD634F">
        <w:rPr>
          <w:rStyle w:val="Emphasis"/>
          <w:sz w:val="28"/>
        </w:rPr>
        <w:t>made democracy look less tempting</w:t>
      </w:r>
      <w:r w:rsidRPr="00AD634F">
        <w:rPr>
          <w:rStyle w:val="StyleUnderline"/>
          <w:sz w:val="28"/>
        </w:rPr>
        <w:t xml:space="preserve"> </w:t>
      </w:r>
      <w:r w:rsidRPr="00AD634F">
        <w:rPr>
          <w:rStyle w:val="StyleUnderline"/>
        </w:rPr>
        <w:t xml:space="preserve">to their subjects. If a man who has said such offensive things and who does not seem qualified to lead is put in charge by such a system, people might think it’s better to stick with the authoritarian system. The ideological claim that China especially makes is that strong, </w:t>
      </w:r>
      <w:r w:rsidRPr="00AD634F">
        <w:rPr>
          <w:rStyle w:val="Emphasis"/>
        </w:rPr>
        <w:t>far-sighted authoritarian government</w:t>
      </w:r>
      <w:r w:rsidRPr="00AD634F">
        <w:rPr>
          <w:rStyle w:val="StyleUnderline"/>
        </w:rPr>
        <w:t xml:space="preserve"> is </w:t>
      </w:r>
      <w:r w:rsidRPr="00AD634F">
        <w:rPr>
          <w:rStyle w:val="Emphasis"/>
        </w:rPr>
        <w:t>less risky</w:t>
      </w:r>
      <w:r w:rsidRPr="00AD634F">
        <w:rPr>
          <w:rStyle w:val="StyleUnderline"/>
        </w:rPr>
        <w:t xml:space="preserve"> and provides better for its subjects. They are using this election to try to support that claim. </w:t>
      </w:r>
      <w:r w:rsidRPr="00AD634F">
        <w:rPr>
          <w:rStyle w:val="Emphasis"/>
        </w:rPr>
        <w:t>If democracy</w:t>
      </w:r>
      <w:r w:rsidRPr="00AD634F">
        <w:rPr>
          <w:rStyle w:val="StyleUnderline"/>
        </w:rPr>
        <w:t xml:space="preserve"> is </w:t>
      </w:r>
      <w:r w:rsidRPr="00AD634F">
        <w:rPr>
          <w:rStyle w:val="Emphasis"/>
        </w:rPr>
        <w:t>less tempting</w:t>
      </w:r>
      <w:r w:rsidRPr="00AD634F">
        <w:rPr>
          <w:rStyle w:val="StyleUnderline"/>
        </w:rPr>
        <w:t xml:space="preserve">, this reduces the risk of </w:t>
      </w:r>
      <w:r w:rsidRPr="00AD634F">
        <w:rPr>
          <w:rStyle w:val="Emphasis"/>
        </w:rPr>
        <w:t>pro-democracy protests</w:t>
      </w:r>
      <w:r w:rsidRPr="00AD634F">
        <w:rPr>
          <w:rStyle w:val="StyleUnderline"/>
        </w:rPr>
        <w:t xml:space="preserve"> and </w:t>
      </w:r>
      <w:r w:rsidRPr="00AD634F">
        <w:rPr>
          <w:rStyle w:val="Emphasis"/>
        </w:rPr>
        <w:t>movements</w:t>
      </w:r>
      <w:r w:rsidRPr="00AD634F">
        <w:rPr>
          <w:rStyle w:val="StyleUnderline"/>
        </w:rPr>
        <w:t xml:space="preserve"> in their countries and their client countries – </w:t>
      </w:r>
      <w:r w:rsidRPr="00AD634F">
        <w:rPr>
          <w:rStyle w:val="Emphasis"/>
          <w:sz w:val="28"/>
        </w:rPr>
        <w:t>the main threat to</w:t>
      </w:r>
      <w:r w:rsidRPr="00AD634F">
        <w:rPr>
          <w:rStyle w:val="StyleUnderline"/>
        </w:rPr>
        <w:t xml:space="preserve"> these </w:t>
      </w:r>
      <w:r w:rsidRPr="00AD634F">
        <w:rPr>
          <w:rStyle w:val="Emphasis"/>
          <w:sz w:val="28"/>
        </w:rPr>
        <w:t>authoritarians’ power</w:t>
      </w:r>
      <w:r w:rsidRPr="00AD634F">
        <w:rPr>
          <w:rStyle w:val="StyleUnderline"/>
        </w:rPr>
        <w:t xml:space="preserve">. There are three reasons the spread of authoritarianism in democracies and its endurance in authoritarian countries is harmful. First, the spread of mini-Trumps across the West would multiply his risks. This is especially true of the nuclear power France. With every new authoritarian leader or referendum result, the risks of instability, tension and non-cooperation rise. If the EU falls, for example, the European countries will be poorer, more distracted and less able to cooperate to face shared global catastrophic threats. Second, authoritarian countries are dangerous. </w:t>
      </w:r>
      <w:r w:rsidRPr="00AD634F">
        <w:rPr>
          <w:sz w:val="14"/>
        </w:rPr>
        <w:t>If they are able to endure, or if developing countries decide to go down an authoritarian route, that increases risk</w:t>
      </w:r>
      <w:r w:rsidRPr="00AD634F">
        <w:rPr>
          <w:rStyle w:val="StyleUnderline"/>
        </w:rPr>
        <w:t xml:space="preserve">. </w:t>
      </w:r>
      <w:r w:rsidRPr="00AD634F">
        <w:rPr>
          <w:rStyle w:val="Emphasis"/>
        </w:rPr>
        <w:t>Democratic countries rarely, if ever, go to war</w:t>
      </w:r>
      <w:r w:rsidRPr="00AD634F">
        <w:rPr>
          <w:rStyle w:val="StyleUnderline"/>
        </w:rPr>
        <w:t xml:space="preserve"> with one another - even extreme tensions rarely threaten their extensive cooperation. The same cannot be said for </w:t>
      </w:r>
      <w:r w:rsidRPr="00AD634F">
        <w:rPr>
          <w:rStyle w:val="Emphasis"/>
        </w:rPr>
        <w:t>authoritarian countries</w:t>
      </w:r>
      <w:r w:rsidRPr="00AD634F">
        <w:rPr>
          <w:rStyle w:val="StyleUnderline"/>
        </w:rPr>
        <w:t xml:space="preserve">. They </w:t>
      </w:r>
      <w:r w:rsidRPr="00AD634F">
        <w:rPr>
          <w:rStyle w:val="Emphasis"/>
        </w:rPr>
        <w:t>are less able to cooperate</w:t>
      </w:r>
      <w:r w:rsidRPr="00AD634F">
        <w:rPr>
          <w:rStyle w:val="StyleUnderline"/>
        </w:rPr>
        <w:t xml:space="preserve"> as they are less willing to pool power and less able to verify continued cooperation</w:t>
      </w:r>
      <w:r w:rsidRPr="00AD634F">
        <w:rPr>
          <w:sz w:val="14"/>
        </w:rPr>
        <w:t>. Kleptocracy - the</w:t>
      </w:r>
      <w:r w:rsidRPr="00AD634F">
        <w:rPr>
          <w:rStyle w:val="StyleUnderline"/>
        </w:rPr>
        <w:t xml:space="preserve"> endemic corruption </w:t>
      </w:r>
      <w:r w:rsidRPr="00AD634F">
        <w:rPr>
          <w:sz w:val="14"/>
        </w:rPr>
        <w:t>in</w:t>
      </w:r>
      <w:r w:rsidRPr="00AD634F">
        <w:rPr>
          <w:rStyle w:val="StyleUnderline"/>
        </w:rPr>
        <w:t xml:space="preserve"> authoritarian countries - mean</w:t>
      </w:r>
      <w:r w:rsidRPr="00AD634F">
        <w:rPr>
          <w:sz w:val="14"/>
        </w:rPr>
        <w:t xml:space="preserve"> that</w:t>
      </w:r>
      <w:r w:rsidRPr="00AD634F">
        <w:rPr>
          <w:rStyle w:val="StyleUnderline"/>
        </w:rPr>
        <w:t xml:space="preserve"> decisions are often made for whoever pays the most, not what is best for the country. Their suppression of free speech </w:t>
      </w:r>
      <w:r w:rsidRPr="00AD634F">
        <w:rPr>
          <w:sz w:val="14"/>
        </w:rPr>
        <w:t>of their subjects and the media,</w:t>
      </w:r>
      <w:r w:rsidRPr="00AD634F">
        <w:rPr>
          <w:rStyle w:val="StyleUnderline"/>
        </w:rPr>
        <w:t xml:space="preserve"> and their </w:t>
      </w:r>
      <w:r w:rsidRPr="00AD634F">
        <w:rPr>
          <w:rStyle w:val="Emphasis"/>
        </w:rPr>
        <w:t>lack of transparency</w:t>
      </w:r>
      <w:r w:rsidRPr="00AD634F">
        <w:rPr>
          <w:rStyle w:val="StyleUnderline"/>
        </w:rPr>
        <w:t xml:space="preserve">, means they </w:t>
      </w:r>
      <w:r w:rsidRPr="00AD634F">
        <w:rPr>
          <w:rStyle w:val="Emphasis"/>
        </w:rPr>
        <w:t>less able to prevent</w:t>
      </w:r>
      <w:r w:rsidRPr="00AD634F">
        <w:rPr>
          <w:rStyle w:val="StyleUnderline"/>
        </w:rPr>
        <w:t xml:space="preserve"> and react to </w:t>
      </w:r>
      <w:r w:rsidRPr="00AD634F">
        <w:rPr>
          <w:rStyle w:val="Emphasis"/>
        </w:rPr>
        <w:t>risks</w:t>
      </w:r>
      <w:r w:rsidRPr="00AD634F">
        <w:rPr>
          <w:rStyle w:val="StyleUnderline"/>
        </w:rPr>
        <w:t>. Think of China’s extensive environmental and health problems - especially its secretive and incompetent reaction to SARS. Amartya Sen argues that democracies don’t experience famines - compare that to the tens of millions of dead Russians and Chinese. People in authoritarian countries are also less dynamic and innovative, meaning they are less able to develop new solutions to problems. Third, social progress is important.</w:t>
      </w:r>
      <w:r w:rsidRPr="00AD634F">
        <w:rPr>
          <w:sz w:val="14"/>
        </w:rPr>
        <w:t xml:space="preserve"> One of the reasons to prevent global catastrophes, aside from saving lives, is to ensure that the future is better than the past. </w:t>
      </w:r>
      <w:r w:rsidRPr="00AD634F">
        <w:rPr>
          <w:rStyle w:val="StyleUnderline"/>
        </w:rPr>
        <w:t xml:space="preserve">Under the </w:t>
      </w:r>
      <w:r w:rsidRPr="00AD634F">
        <w:rPr>
          <w:rStyle w:val="Emphasis"/>
        </w:rPr>
        <w:t>liberal global order</w:t>
      </w:r>
      <w:r w:rsidRPr="00AD634F">
        <w:rPr>
          <w:rStyle w:val="StyleUnderline"/>
        </w:rPr>
        <w:t xml:space="preserve"> the world has had unusually positive </w:t>
      </w:r>
      <w:r w:rsidRPr="00AD634F">
        <w:rPr>
          <w:rStyle w:val="Emphasis"/>
        </w:rPr>
        <w:t>scientific</w:t>
      </w:r>
      <w:r w:rsidRPr="00AD634F">
        <w:rPr>
          <w:rStyle w:val="StyleUnderline"/>
        </w:rPr>
        <w:t xml:space="preserve">, </w:t>
      </w:r>
      <w:r w:rsidRPr="00AD634F">
        <w:rPr>
          <w:rStyle w:val="Emphasis"/>
        </w:rPr>
        <w:t>technological</w:t>
      </w:r>
      <w:r w:rsidRPr="00AD634F">
        <w:rPr>
          <w:rStyle w:val="StyleUnderline"/>
        </w:rPr>
        <w:t xml:space="preserve">, and </w:t>
      </w:r>
      <w:r w:rsidRPr="00AD634F">
        <w:rPr>
          <w:rStyle w:val="Emphasis"/>
        </w:rPr>
        <w:t>social progress</w:t>
      </w:r>
      <w:r w:rsidRPr="00AD634F">
        <w:rPr>
          <w:rStyle w:val="StyleUnderline"/>
        </w:rPr>
        <w:t xml:space="preserve"> since WWII. Improvements include the spread of democracy; the rise of tolerance for religious, ideological, and philosophical diversity; the civil rights movement; the rise of women’s equality and feminism; the increase in per capita incomes; and the lowest levels of per capita violence in human history. We should want these trends to continue. We should want the world to move in an </w:t>
      </w:r>
      <w:r w:rsidRPr="00AD634F">
        <w:rPr>
          <w:rStyle w:val="Emphasis"/>
        </w:rPr>
        <w:t>anti-authoritarian direction</w:t>
      </w:r>
      <w:r w:rsidRPr="00AD634F">
        <w:rPr>
          <w:rStyle w:val="StyleUnderline"/>
        </w:rPr>
        <w:t xml:space="preserve"> not just </w:t>
      </w:r>
      <w:r w:rsidRPr="00AD634F">
        <w:rPr>
          <w:rStyle w:val="Emphasis"/>
        </w:rPr>
        <w:t>because it is safer</w:t>
      </w:r>
      <w:r w:rsidRPr="00AD634F">
        <w:rPr>
          <w:rStyle w:val="StyleUnderline"/>
        </w:rPr>
        <w:t xml:space="preserve">, but because that is </w:t>
      </w:r>
      <w:r w:rsidRPr="00AD634F">
        <w:rPr>
          <w:rStyle w:val="Emphasis"/>
        </w:rPr>
        <w:t>a better future</w:t>
      </w:r>
      <w:r w:rsidRPr="00AD634F">
        <w:rPr>
          <w:rStyle w:val="StyleUnderline"/>
        </w:rPr>
        <w:t>.</w:t>
      </w:r>
    </w:p>
    <w:p w:rsidR="00D87E7A" w:rsidRPr="00AD634F" w:rsidRDefault="00D87E7A" w:rsidP="00D87E7A">
      <w:pPr>
        <w:pStyle w:val="Heading4"/>
        <w:rPr>
          <w:rFonts w:cs="Calibri"/>
        </w:rPr>
      </w:pPr>
      <w:r w:rsidRPr="00AD634F">
        <w:rPr>
          <w:rFonts w:cs="Calibri"/>
        </w:rPr>
        <w:t xml:space="preserve">Democratic backsliding </w:t>
      </w:r>
      <w:r w:rsidRPr="00AD634F">
        <w:rPr>
          <w:rFonts w:cs="Calibri"/>
          <w:u w:val="single"/>
        </w:rPr>
        <w:t>risk warfare</w:t>
      </w:r>
      <w:r w:rsidRPr="00AD634F">
        <w:rPr>
          <w:rFonts w:cs="Calibri"/>
        </w:rPr>
        <w:t xml:space="preserve">- democratic peace theory shows democratic nations don’t go to war and its vital to solve global issues like </w:t>
      </w:r>
      <w:r w:rsidRPr="00AD634F">
        <w:rPr>
          <w:rFonts w:cs="Calibri"/>
          <w:u w:val="single"/>
        </w:rPr>
        <w:t>climate change</w:t>
      </w:r>
      <w:r w:rsidRPr="00AD634F">
        <w:rPr>
          <w:rFonts w:cs="Calibri"/>
        </w:rPr>
        <w:t xml:space="preserve">, </w:t>
      </w:r>
      <w:r w:rsidRPr="00AD634F">
        <w:rPr>
          <w:rFonts w:cs="Calibri"/>
          <w:u w:val="single"/>
        </w:rPr>
        <w:t>refugee crisis</w:t>
      </w:r>
      <w:r w:rsidRPr="00AD634F">
        <w:rPr>
          <w:rFonts w:cs="Calibri"/>
        </w:rPr>
        <w:t xml:space="preserve">, and </w:t>
      </w:r>
      <w:r w:rsidRPr="00AD634F">
        <w:rPr>
          <w:rFonts w:cs="Calibri"/>
          <w:u w:val="single"/>
        </w:rPr>
        <w:t>terrorism</w:t>
      </w:r>
      <w:r w:rsidRPr="00AD634F">
        <w:rPr>
          <w:rFonts w:cs="Calibri"/>
        </w:rPr>
        <w:t>.</w:t>
      </w:r>
    </w:p>
    <w:p w:rsidR="00D87E7A" w:rsidRPr="00AD634F" w:rsidRDefault="00D87E7A" w:rsidP="00D87E7A">
      <w:r w:rsidRPr="00AD634F">
        <w:rPr>
          <w:rStyle w:val="Style13ptBold"/>
        </w:rPr>
        <w:t>Kendall-Taylor ‘16</w:t>
      </w:r>
      <w:r w:rsidRPr="00AD634F">
        <w:t xml:space="preserve"> (Andrea Kendall-Taylor,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w:t>
      </w:r>
      <w:r w:rsidRPr="00AD634F">
        <w:rPr>
          <w:i/>
        </w:rPr>
        <w:t>Center for Strategic &amp; International Studies</w:t>
      </w:r>
      <w:r w:rsidRPr="00AD634F">
        <w:t xml:space="preserve">, </w:t>
      </w:r>
      <w:hyperlink r:id="rId18" w:history="1">
        <w:r w:rsidRPr="00AD634F">
          <w:rPr>
            <w:rStyle w:val="Hyperlink"/>
          </w:rPr>
          <w:t>https://www.csis.org/analysis/how-democracy%E2%80%99s-decline-would-undermine-international-order</w:t>
        </w:r>
      </w:hyperlink>
      <w:r w:rsidRPr="00AD634F">
        <w:t>, 2016)</w:t>
      </w:r>
    </w:p>
    <w:p w:rsidR="00D87E7A" w:rsidRPr="00AD634F" w:rsidRDefault="00D87E7A" w:rsidP="00D87E7A">
      <w:pPr>
        <w:rPr>
          <w:sz w:val="12"/>
        </w:rPr>
      </w:pPr>
      <w:r w:rsidRPr="00AD634F">
        <w:rPr>
          <w:rStyle w:val="StyleUnderline"/>
        </w:rPr>
        <w:t xml:space="preserve">It is rare that policymakers, analysts, and academics agree. But </w:t>
      </w:r>
      <w:r w:rsidRPr="00AD634F">
        <w:rPr>
          <w:rStyle w:val="Emphasis"/>
        </w:rPr>
        <w:t>there is an emerging consensus in the world of foreign policy: threats to the stability of the current international order are rising</w:t>
      </w:r>
      <w:r w:rsidRPr="00AD634F">
        <w:rPr>
          <w:sz w:val="12"/>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AD634F">
        <w:rPr>
          <w:rStyle w:val="StyleUnderline"/>
        </w:rPr>
        <w:t>Largely missing from these discussions</w:t>
      </w:r>
      <w:r w:rsidRPr="00AD634F">
        <w:rPr>
          <w:sz w:val="12"/>
        </w:rPr>
        <w:t xml:space="preserve">, however, </w:t>
      </w:r>
      <w:r w:rsidRPr="00AD634F">
        <w:rPr>
          <w:rStyle w:val="StyleUnderline"/>
        </w:rPr>
        <w:t xml:space="preserve">is the specter of widespread democratic decline. Rising challenges to </w:t>
      </w:r>
      <w:r w:rsidRPr="00AD634F">
        <w:rPr>
          <w:rStyle w:val="Emphasis"/>
          <w:bdr w:val="single" w:sz="4" w:space="0" w:color="auto"/>
        </w:rPr>
        <w:t>democratic governance</w:t>
      </w:r>
      <w:r w:rsidRPr="00AD634F">
        <w:rPr>
          <w:rStyle w:val="StyleUnderline"/>
        </w:rPr>
        <w:t xml:space="preserve"> across the globe </w:t>
      </w:r>
      <w:r w:rsidRPr="00AD634F">
        <w:rPr>
          <w:rStyle w:val="Emphasis"/>
        </w:rPr>
        <w:t>are a major strain on the international system</w:t>
      </w:r>
      <w:r w:rsidRPr="00AD634F">
        <w:rPr>
          <w:rStyle w:val="StyleUnderline"/>
        </w:rPr>
        <w:t>, but they receive far less attention in discussions of the shifting world order. 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AD634F">
        <w:rPr>
          <w:sz w:val="12"/>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Although the number of democracies in the world is at an all-time high, there are a number of key trends that are working to undermine democracy. The rollback of democracy in a few influential states or even in a number of less consequential ones would almost certainly accelerate meaningful changes in today’s global order. Democratic decline would weaken U.S. partnerships and erode an important foundation for U.S. cooperation abroad. Research demonstrates that domestic politics are a key determinant of the international behavior of states. In particular, democracies are more likely to form alliances and cooperate more fully with other democracies than with autocracies. Similarly, authoritarian countries have established mechanisms for cooperation and sharing of “worst practices.” 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 Recent examples support the empirical data. Democratic backsliding in Hungary and the hardening of Egypt’s autocracy under Abdel Fattah el-Sisi have led to enhanced relations between these countries and Russia. Likewise, democratic decline in Bangladesh has led Sheikh Hasina Wazed and her ruling Awami League to seek closer relations with China and Russia, in part to mitigate Western pressure and bolster the regime’s domestic standing. Although none of these burgeoning relationships has developed into a highly unified partnership, democratic backsliding in these countries has provided a basis for cooperation where it did not previously exist. And while the United States certainly finds common cause with authoritarian partners on specific issues, the depth and reliability of such cooperation is limited. Consequently, further </w:t>
      </w:r>
      <w:r w:rsidRPr="00AD634F">
        <w:rPr>
          <w:rStyle w:val="Emphasis"/>
        </w:rPr>
        <w:t>democratic decline could seriously compromise the United States’ ability to form the kinds of deep partnerships that will be required to confront today’s increasingly complex challenges</w:t>
      </w:r>
      <w:r w:rsidRPr="00AD634F">
        <w:rPr>
          <w:sz w:val="12"/>
        </w:rPr>
        <w:t xml:space="preserve">. </w:t>
      </w:r>
      <w:r w:rsidRPr="00AD634F">
        <w:rPr>
          <w:rStyle w:val="StyleUnderline"/>
        </w:rPr>
        <w:t xml:space="preserve">Global issues such as </w:t>
      </w:r>
      <w:r w:rsidRPr="00AD634F">
        <w:rPr>
          <w:rStyle w:val="Emphasis"/>
        </w:rPr>
        <w:t>climate change</w:t>
      </w:r>
      <w:r w:rsidRPr="00AD634F">
        <w:rPr>
          <w:rStyle w:val="StyleUnderline"/>
        </w:rPr>
        <w:t>, migration, and violent extremism demand the coordination and cooperation that democratic backsliding would put in peril</w:t>
      </w:r>
      <w:r w:rsidRPr="00AD634F">
        <w:rPr>
          <w:sz w:val="12"/>
        </w:rPr>
        <w:t xml:space="preserve">. Put simply, </w:t>
      </w:r>
      <w:r w:rsidRPr="00AD634F">
        <w:rPr>
          <w:rStyle w:val="StyleUnderline"/>
        </w:rPr>
        <w:t>the United States is a less effective and influential actor if it loses its ability to rely on its partnerships with other democratic nations. A slide toward authoritarianism could also challenge the current global order by diluting U.S. influence in critical international institutions</w:t>
      </w:r>
      <w:r w:rsidRPr="00AD634F">
        <w:rPr>
          <w:sz w:val="12"/>
        </w:rPr>
        <w:t xml:space="preserve">,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AD634F">
        <w:rPr>
          <w:rStyle w:val="Emphasis"/>
        </w:rPr>
        <w:t>Violence and instability would also likely increase if more democracies give way to autocracy</w:t>
      </w:r>
      <w:r w:rsidRPr="00AD634F">
        <w:rPr>
          <w:sz w:val="12"/>
        </w:rPr>
        <w:t xml:space="preserve">. </w:t>
      </w:r>
      <w:r w:rsidRPr="00AD634F">
        <w:rPr>
          <w:rStyle w:val="StyleUnderline"/>
        </w:rPr>
        <w:t xml:space="preserve">International relations literature tells us that democracies are less likely to fight wars against other democracies, suggesting that </w:t>
      </w:r>
      <w:r w:rsidRPr="00AD634F">
        <w:rPr>
          <w:rStyle w:val="Emphasis"/>
        </w:rPr>
        <w:t>interstate wars would rise as the number of democracies declines</w:t>
      </w:r>
      <w:r w:rsidRPr="00AD634F">
        <w:rPr>
          <w:sz w:val="12"/>
        </w:rPr>
        <w:t xml:space="preserve">. Moreover, </w:t>
      </w:r>
      <w:r w:rsidRPr="00AD634F">
        <w:rPr>
          <w:rStyle w:val="StyleUnderline"/>
        </w:rPr>
        <w:t>within countries that are already autocratic, additional movement away from democracy, or an “</w:t>
      </w:r>
      <w:r w:rsidRPr="00AD634F">
        <w:rPr>
          <w:rStyle w:val="Emphasis"/>
          <w:bdr w:val="single" w:sz="4" w:space="0" w:color="auto"/>
        </w:rPr>
        <w:t>authoritarian hardening</w:t>
      </w:r>
      <w:r w:rsidRPr="00AD634F">
        <w:rPr>
          <w:rStyle w:val="StyleUnderline"/>
        </w:rPr>
        <w:t xml:space="preserve">,” would </w:t>
      </w:r>
      <w:r w:rsidRPr="00AD634F">
        <w:rPr>
          <w:rStyle w:val="Emphasis"/>
        </w:rPr>
        <w:t>increase global instability</w:t>
      </w:r>
      <w:r w:rsidRPr="00AD634F">
        <w:rPr>
          <w:sz w:val="12"/>
        </w:rPr>
        <w:t xml:space="preserve">. </w:t>
      </w:r>
      <w:r w:rsidRPr="00AD634F">
        <w:rPr>
          <w:rStyle w:val="StyleUnderline"/>
        </w:rPr>
        <w:t xml:space="preserve">Highly repressive autocracies are the most likely to experience </w:t>
      </w:r>
      <w:r w:rsidRPr="00AD634F">
        <w:rPr>
          <w:rStyle w:val="Emphasis"/>
        </w:rPr>
        <w:t>state failure</w:t>
      </w:r>
      <w:r w:rsidRPr="00AD634F">
        <w:rPr>
          <w:sz w:val="12"/>
        </w:rPr>
        <w:t xml:space="preserve">, as was the case in the Central African Republic, Libya, Somalia, Syria, and Yemen. In this way, </w:t>
      </w:r>
      <w:r w:rsidRPr="00AD634F">
        <w:rPr>
          <w:rStyle w:val="Emphasis"/>
        </w:rPr>
        <w:t>democratic decline would significantly strain the international order because rising levels of instability</w:t>
      </w:r>
      <w:r w:rsidRPr="00AD634F">
        <w:rPr>
          <w:rStyle w:val="StyleUnderline"/>
        </w:rPr>
        <w:t xml:space="preserve"> would exceed the West’s ability to respond to the tremendous costs of peacekeeping, humanitarian assistance, and refugee flows. </w:t>
      </w:r>
      <w:r w:rsidRPr="00AD634F">
        <w:rPr>
          <w:sz w:val="12"/>
        </w:rPr>
        <w:t xml:space="preserve">Finally, </w:t>
      </w:r>
      <w:r w:rsidRPr="00AD634F">
        <w:rPr>
          <w:rStyle w:val="StyleUnderline"/>
        </w:rPr>
        <w:t>widespread democratic decline would contribute to rising anti-U.S. sentiment that could fuel a global order that is increasingly antagonistic to the United States and its values. Most autocracies are highly suspicious of U.S. intentions</w:t>
      </w:r>
      <w:r w:rsidRPr="00AD634F">
        <w:rPr>
          <w:sz w:val="12"/>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rsidR="00D87E7A" w:rsidRPr="00AD634F" w:rsidRDefault="00D87E7A" w:rsidP="00D87E7A">
      <w:pPr>
        <w:pStyle w:val="Heading4"/>
        <w:rPr>
          <w:rFonts w:cs="Calibri"/>
        </w:rPr>
      </w:pPr>
      <w:r w:rsidRPr="00AD634F">
        <w:rPr>
          <w:rFonts w:cs="Calibri"/>
          <w:u w:val="single"/>
        </w:rPr>
        <w:t>Revisionist authoritarianism</w:t>
      </w:r>
      <w:r w:rsidRPr="00AD634F">
        <w:rPr>
          <w:rFonts w:cs="Calibri"/>
        </w:rPr>
        <w:t xml:space="preserve"> will cause </w:t>
      </w:r>
      <w:r w:rsidRPr="00AD634F">
        <w:rPr>
          <w:rFonts w:cs="Calibri"/>
          <w:u w:val="single"/>
        </w:rPr>
        <w:t>extinction</w:t>
      </w:r>
      <w:r w:rsidRPr="00AD634F">
        <w:rPr>
          <w:rFonts w:cs="Calibri"/>
        </w:rPr>
        <w:t>.</w:t>
      </w:r>
    </w:p>
    <w:p w:rsidR="00D87E7A" w:rsidRPr="00AD634F" w:rsidRDefault="00D87E7A" w:rsidP="00D87E7A">
      <w:r w:rsidRPr="00AD634F">
        <w:rPr>
          <w:rStyle w:val="Style13ptBold"/>
        </w:rPr>
        <w:t>Economist ’18</w:t>
      </w:r>
      <w:r w:rsidRPr="00AD634F">
        <w:t xml:space="preserve"> (Economist, “The growing danger of great-power conflict”, </w:t>
      </w:r>
      <w:hyperlink r:id="rId19" w:history="1">
        <w:r w:rsidRPr="00AD634F">
          <w:rPr>
            <w:rStyle w:val="Hyperlink"/>
          </w:rPr>
          <w:t>https://www.economist.com/leaders/2018/01/25/the-growing-danger-of-great-power-conflict</w:t>
        </w:r>
      </w:hyperlink>
      <w:r w:rsidRPr="00AD634F">
        <w:t>, January 25, 2018)</w:t>
      </w:r>
    </w:p>
    <w:p w:rsidR="00D87E7A" w:rsidRPr="00AD634F" w:rsidRDefault="00D87E7A" w:rsidP="00D87E7A">
      <w:pPr>
        <w:rPr>
          <w:sz w:val="12"/>
        </w:rPr>
      </w:pPr>
      <w:r w:rsidRPr="00AD634F">
        <w:rPr>
          <w:rStyle w:val="StyleUnderline"/>
        </w:rPr>
        <w:t xml:space="preserve">How shifts in technology and geopolitics are renewing the threat. IN THE past 25 years war has claimed too many lives. Yet even as civil and religious strife have raged in Syria, central Africa, Afghanistan and Iraq, a </w:t>
      </w:r>
      <w:r w:rsidRPr="00AD634F">
        <w:rPr>
          <w:rStyle w:val="Emphasis"/>
        </w:rPr>
        <w:t>devastating clash</w:t>
      </w:r>
      <w:r w:rsidRPr="00AD634F">
        <w:rPr>
          <w:rStyle w:val="StyleUnderline"/>
        </w:rPr>
        <w:t xml:space="preserve"> between the </w:t>
      </w:r>
      <w:r w:rsidRPr="00AD634F">
        <w:rPr>
          <w:rStyle w:val="Emphasis"/>
        </w:rPr>
        <w:t>world’s great powers</w:t>
      </w:r>
      <w:r w:rsidRPr="00AD634F">
        <w:rPr>
          <w:rStyle w:val="StyleUnderline"/>
        </w:rPr>
        <w:t xml:space="preserve"> has </w:t>
      </w:r>
      <w:r w:rsidRPr="00AD634F">
        <w:rPr>
          <w:rStyle w:val="Emphasis"/>
        </w:rPr>
        <w:t>remained</w:t>
      </w:r>
      <w:r w:rsidRPr="00AD634F">
        <w:rPr>
          <w:rStyle w:val="StyleUnderline"/>
        </w:rPr>
        <w:t xml:space="preserve"> almost </w:t>
      </w:r>
      <w:r w:rsidRPr="00AD634F">
        <w:rPr>
          <w:rStyle w:val="Emphasis"/>
        </w:rPr>
        <w:t>unimaginable</w:t>
      </w:r>
      <w:r w:rsidRPr="00AD634F">
        <w:rPr>
          <w:rStyle w:val="StyleUnderline"/>
        </w:rPr>
        <w:t xml:space="preserve">. </w:t>
      </w:r>
      <w:r w:rsidRPr="00AD634F">
        <w:rPr>
          <w:rStyle w:val="Emphasis"/>
        </w:rPr>
        <w:t>No longer.</w:t>
      </w:r>
      <w:r w:rsidRPr="00AD634F">
        <w:rPr>
          <w:sz w:val="12"/>
        </w:rPr>
        <w:t xml:space="preserve"> Last week the Pentagon issued a new national defence strategy that put China and Russia above jihadism as the main threat to America. This week the chief of Britain’s general staff warned of a Russian attack. Even now America and North Korea are perilously close to a conflict that risks dragging in China or escalating into nuclear catastrophe. As our special report this week on the future of war argues, powerful, </w:t>
      </w:r>
      <w:r w:rsidRPr="00AD634F">
        <w:rPr>
          <w:rStyle w:val="StyleUnderline"/>
        </w:rPr>
        <w:t xml:space="preserve">long-term shifts in geopolitics and the proliferation of new technologies are eroding the extraordinary military dominance that America and its allies have enjoyed. </w:t>
      </w:r>
      <w:r w:rsidRPr="00AD634F">
        <w:rPr>
          <w:rStyle w:val="Emphasis"/>
        </w:rPr>
        <w:t>Conflict</w:t>
      </w:r>
      <w:r w:rsidRPr="00AD634F">
        <w:rPr>
          <w:rStyle w:val="StyleUnderline"/>
        </w:rPr>
        <w:t xml:space="preserve"> on a </w:t>
      </w:r>
      <w:r w:rsidRPr="00AD634F">
        <w:rPr>
          <w:rStyle w:val="Emphasis"/>
        </w:rPr>
        <w:t>scale</w:t>
      </w:r>
      <w:r w:rsidRPr="00AD634F">
        <w:rPr>
          <w:rStyle w:val="StyleUnderline"/>
        </w:rPr>
        <w:t xml:space="preserve"> and </w:t>
      </w:r>
      <w:r w:rsidRPr="00AD634F">
        <w:rPr>
          <w:rStyle w:val="Emphasis"/>
        </w:rPr>
        <w:t>intensity</w:t>
      </w:r>
      <w:r w:rsidRPr="00AD634F">
        <w:rPr>
          <w:rStyle w:val="StyleUnderline"/>
        </w:rPr>
        <w:t xml:space="preserve"> not seen since the </w:t>
      </w:r>
      <w:r w:rsidRPr="00AD634F">
        <w:rPr>
          <w:rStyle w:val="Emphasis"/>
        </w:rPr>
        <w:t>second world war</w:t>
      </w:r>
      <w:r w:rsidRPr="00AD634F">
        <w:rPr>
          <w:rStyle w:val="StyleUnderline"/>
        </w:rPr>
        <w:t xml:space="preserve"> is once again </w:t>
      </w:r>
      <w:r w:rsidRPr="00AD634F">
        <w:rPr>
          <w:rStyle w:val="Emphasis"/>
        </w:rPr>
        <w:t>plausible</w:t>
      </w:r>
      <w:r w:rsidRPr="00AD634F">
        <w:rPr>
          <w:rStyle w:val="StyleUnderline"/>
        </w:rPr>
        <w:t xml:space="preserve">. The world is not prepared. </w:t>
      </w:r>
      <w:r w:rsidRPr="00AD634F">
        <w:rPr>
          <w:sz w:val="12"/>
        </w:rPr>
        <w:t xml:space="preserve">The pity of war 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 </w:t>
      </w:r>
      <w:r w:rsidRPr="00AD634F">
        <w:rPr>
          <w:rStyle w:val="StyleUnderline"/>
        </w:rPr>
        <w:t xml:space="preserve">Even a </w:t>
      </w:r>
      <w:r w:rsidRPr="00AD634F">
        <w:rPr>
          <w:rStyle w:val="Emphasis"/>
        </w:rPr>
        <w:t>limited attack</w:t>
      </w:r>
      <w:r w:rsidRPr="00AD634F">
        <w:rPr>
          <w:rStyle w:val="StyleUnderline"/>
        </w:rPr>
        <w:t xml:space="preserve"> could trigger </w:t>
      </w:r>
      <w:r w:rsidRPr="00AD634F">
        <w:rPr>
          <w:rStyle w:val="Emphasis"/>
        </w:rPr>
        <w:t>all-out war</w:t>
      </w:r>
      <w:r w:rsidRPr="00AD634F">
        <w:rPr>
          <w:rStyle w:val="StyleUnderline"/>
        </w:rPr>
        <w:t>. Analysts reckon that North Korean artillery can bombard Seoul, the South Korean capital, with 10,000 rounds a minute</w:t>
      </w:r>
      <w:r w:rsidRPr="00AD634F">
        <w:rPr>
          <w:sz w:val="12"/>
        </w:rPr>
        <w:t xml:space="preserve">. Drones, midget submarines and tunnelling commandos could deploy biological, chemical and even nuclear weapons. Tens of thousands of people would perish; many more if nukes were used. This newspaper has argued that the prospect of such horror means that, if diplomacy fails, North Korea should be contained and deterred instead. Although we stand by our argument, war is a real possibility (see article). Mr Trump and his advisers may conclude that a nuclear North would be so reckless, and so likely to cause nuclear proliferation, that it is better to risk war on the Korean peninsula today than a nuclear strike on an American city tomorrow. Even if China stays out of a second Korean war, both it and Russia are entering into a renewal of great-power competition with the West. Their ambitions will be even harder to deal with than North Korea’s. Three decades of unprecedented economic growth have provided China with the wealth to transform its armed forces, and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 </w:t>
      </w:r>
      <w:r w:rsidRPr="00AD634F">
        <w:rPr>
          <w:rStyle w:val="StyleUnderline"/>
        </w:rPr>
        <w:t xml:space="preserve">Both countries have benefited from the international order that America did most to establish and guarantee. But they see its pillars—universal human rights, democracy and the rule of law—as an imposition that excuses foreign meddling and undermines their own legitimacy. They are now revisionist states that want to challenge the status quo and look at their regions as spheres of influence to be dominated. For China, that means East Asia; for Russia, eastern Europe and Central Asia. </w:t>
      </w:r>
      <w:r w:rsidRPr="00AD634F">
        <w:rPr>
          <w:sz w:val="12"/>
        </w:rPr>
        <w:t xml:space="preserve">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 In Ukraine Russia has blended force, misinformation, infiltration, cyberwar and economic blackmail in ways that democratic societies cannot copy and find hard to rebuff. China is more cautious, but it has claimed, occupied and garrisoned reefs and shoals in disputed waters. China and Russia have harnessed military technologies invented by America, such as long-range precision-strike and electromagnetic-spectrum warfare, to raise the cost of intervention against them dramatically.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 </w:t>
      </w:r>
      <w:r w:rsidRPr="00AD634F">
        <w:rPr>
          <w:rStyle w:val="StyleUnderline"/>
          <w:sz w:val="28"/>
        </w:rPr>
        <w:t xml:space="preserve">If America allows </w:t>
      </w:r>
      <w:r w:rsidRPr="00AD634F">
        <w:rPr>
          <w:rStyle w:val="Emphasis"/>
          <w:sz w:val="28"/>
        </w:rPr>
        <w:t>China</w:t>
      </w:r>
      <w:r w:rsidRPr="00AD634F">
        <w:rPr>
          <w:rStyle w:val="StyleUnderline"/>
          <w:sz w:val="28"/>
        </w:rPr>
        <w:t xml:space="preserve"> and </w:t>
      </w:r>
      <w:r w:rsidRPr="00AD634F">
        <w:rPr>
          <w:rStyle w:val="Emphasis"/>
          <w:sz w:val="28"/>
        </w:rPr>
        <w:t>Russia</w:t>
      </w:r>
      <w:r w:rsidRPr="00AD634F">
        <w:rPr>
          <w:rStyle w:val="StyleUnderline"/>
          <w:sz w:val="28"/>
        </w:rPr>
        <w:t xml:space="preserve"> to </w:t>
      </w:r>
      <w:r w:rsidRPr="00AD634F">
        <w:rPr>
          <w:rStyle w:val="Emphasis"/>
          <w:sz w:val="28"/>
        </w:rPr>
        <w:t>establish regional hegemonies</w:t>
      </w:r>
      <w:r w:rsidRPr="00AD634F">
        <w:rPr>
          <w:rStyle w:val="StyleUnderline"/>
          <w:sz w:val="28"/>
        </w:rPr>
        <w:t xml:space="preserve">, either </w:t>
      </w:r>
      <w:r w:rsidRPr="00AD634F">
        <w:rPr>
          <w:rStyle w:val="Emphasis"/>
          <w:sz w:val="28"/>
        </w:rPr>
        <w:t>consciously</w:t>
      </w:r>
      <w:r w:rsidRPr="00AD634F">
        <w:rPr>
          <w:rStyle w:val="StyleUnderline"/>
          <w:sz w:val="28"/>
        </w:rPr>
        <w:t xml:space="preserve"> or because </w:t>
      </w:r>
      <w:r w:rsidRPr="00AD634F">
        <w:rPr>
          <w:rStyle w:val="Emphasis"/>
          <w:sz w:val="28"/>
        </w:rPr>
        <w:t>its politics are too dysfunctional</w:t>
      </w:r>
      <w:r w:rsidRPr="00AD634F">
        <w:rPr>
          <w:rStyle w:val="StyleUnderline"/>
          <w:sz w:val="28"/>
        </w:rPr>
        <w:t xml:space="preserve"> to muster a response, it will have given them a </w:t>
      </w:r>
      <w:r w:rsidRPr="00AD634F">
        <w:rPr>
          <w:rStyle w:val="Emphasis"/>
          <w:sz w:val="28"/>
        </w:rPr>
        <w:t>green light to pursue their interests</w:t>
      </w:r>
      <w:r w:rsidRPr="00AD634F">
        <w:rPr>
          <w:rStyle w:val="StyleUnderline"/>
          <w:sz w:val="28"/>
        </w:rPr>
        <w:t xml:space="preserve"> by </w:t>
      </w:r>
      <w:r w:rsidRPr="00AD634F">
        <w:rPr>
          <w:rStyle w:val="Emphasis"/>
          <w:sz w:val="28"/>
        </w:rPr>
        <w:t>brute force</w:t>
      </w:r>
      <w:r w:rsidRPr="00AD634F">
        <w:rPr>
          <w:rStyle w:val="StyleUnderline"/>
          <w:sz w:val="28"/>
        </w:rPr>
        <w:t xml:space="preserve">. When that was last tried, the result was the first </w:t>
      </w:r>
      <w:r w:rsidRPr="00AD634F">
        <w:rPr>
          <w:rStyle w:val="Emphasis"/>
          <w:sz w:val="28"/>
        </w:rPr>
        <w:t>world war</w:t>
      </w:r>
      <w:r w:rsidRPr="00AD634F">
        <w:rPr>
          <w:rStyle w:val="StyleUnderline"/>
          <w:sz w:val="28"/>
        </w:rPr>
        <w:t>. Nuclear weapons</w:t>
      </w:r>
      <w:r w:rsidRPr="00AD634F">
        <w:rPr>
          <w:rStyle w:val="StyleUnderline"/>
        </w:rPr>
        <w:t>,</w:t>
      </w:r>
      <w:r w:rsidRPr="00AD634F">
        <w:rPr>
          <w:sz w:val="12"/>
        </w:rPr>
        <w:t xml:space="preserve"> largely a source of stability since 1945, may </w:t>
      </w:r>
      <w:r w:rsidRPr="00AD634F">
        <w:rPr>
          <w:rStyle w:val="Emphasis"/>
        </w:rPr>
        <w:t>add to the danger</w:t>
      </w:r>
      <w:r w:rsidRPr="00AD634F">
        <w:rPr>
          <w:sz w:val="12"/>
        </w:rPr>
        <w:t xml:space="preserve">. Their command-and-control systems are becoming vulnerable to hacking by new cyber-weapons or “blinding” of the satellites they depend on. A country under such an attack could find itself under pressure to choose between losing control of its nuclear weapons or using them. Vain citadels What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 </w:t>
      </w:r>
      <w:r w:rsidRPr="00AD634F">
        <w:rPr>
          <w:rStyle w:val="StyleUnderline"/>
        </w:rPr>
        <w:t xml:space="preserve">America needs to accept that it is a prime beneficiary of the international system and that it is the only power with the ability and the resources to protect it from sustained attack. 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 </w:t>
      </w:r>
      <w:r w:rsidRPr="00AD634F">
        <w:rPr>
          <w:sz w:val="12"/>
        </w:rPr>
        <w:t xml:space="preserve">To match its diplomacy, America needs to invest in new systems based on robotics, artificial intelligence, big data and directed-energy weapons. Belatedly, Mr Obama realised that America required a concerted effort to regain its technological lead, yet there is no guarantee that it will be the first to innovate. Mr Trump and his successors need to redouble the effort. </w:t>
      </w:r>
      <w:r w:rsidRPr="00AD634F">
        <w:rPr>
          <w:rStyle w:val="StyleUnderline"/>
        </w:rPr>
        <w:t xml:space="preserve">The </w:t>
      </w:r>
      <w:r w:rsidRPr="00AD634F">
        <w:rPr>
          <w:rStyle w:val="Emphasis"/>
        </w:rPr>
        <w:t>best guarantor</w:t>
      </w:r>
      <w:r w:rsidRPr="00AD634F">
        <w:rPr>
          <w:rStyle w:val="StyleUnderline"/>
        </w:rPr>
        <w:t xml:space="preserve"> of </w:t>
      </w:r>
      <w:r w:rsidRPr="00AD634F">
        <w:rPr>
          <w:rStyle w:val="Emphasis"/>
        </w:rPr>
        <w:t>world peace is a strong America</w:t>
      </w:r>
      <w:r w:rsidRPr="00AD634F">
        <w:rPr>
          <w:rStyle w:val="StyleUnderline"/>
        </w:rPr>
        <w:t>. Fortunately,</w:t>
      </w:r>
      <w:r w:rsidRPr="00AD634F">
        <w:rPr>
          <w:sz w:val="12"/>
        </w:rPr>
        <w:t xml:space="preserve"> it still enjoys advantages. It has rich and capable allies, still by far the world’s most powerful armed forces, unrivalled war-fighting experience, the best systems engineers and the world’s leading tech firms. Yet those advantages could all too easily be squandered. </w:t>
      </w:r>
      <w:r w:rsidRPr="00AD634F">
        <w:rPr>
          <w:rStyle w:val="Emphasis"/>
        </w:rPr>
        <w:t>Without America’s commitment to the international order</w:t>
      </w:r>
      <w:r w:rsidRPr="00AD634F">
        <w:rPr>
          <w:rStyle w:val="StyleUnderline"/>
        </w:rPr>
        <w:t xml:space="preserve"> and the hard power to defend it against determined and able challengers, the </w:t>
      </w:r>
      <w:r w:rsidRPr="00AD634F">
        <w:rPr>
          <w:rStyle w:val="Emphasis"/>
        </w:rPr>
        <w:t>dangers will grow</w:t>
      </w:r>
      <w:r w:rsidRPr="00AD634F">
        <w:rPr>
          <w:rStyle w:val="StyleUnderline"/>
        </w:rPr>
        <w:t xml:space="preserve">. If they do, the </w:t>
      </w:r>
      <w:r w:rsidRPr="00AD634F">
        <w:rPr>
          <w:rStyle w:val="Emphasis"/>
        </w:rPr>
        <w:t>future of war could be closer</w:t>
      </w:r>
      <w:r w:rsidRPr="00AD634F">
        <w:rPr>
          <w:rStyle w:val="StyleUnderline"/>
        </w:rPr>
        <w:t xml:space="preserve"> than you think.</w:t>
      </w:r>
    </w:p>
    <w:p w:rsidR="00D87E7A" w:rsidRPr="00AD634F" w:rsidRDefault="00D87E7A" w:rsidP="00D87E7A">
      <w:pPr>
        <w:pStyle w:val="Heading4"/>
        <w:rPr>
          <w:rFonts w:cs="Calibri"/>
        </w:rPr>
      </w:pPr>
      <w:r w:rsidRPr="00AD634F">
        <w:rPr>
          <w:rFonts w:cs="Calibri"/>
        </w:rPr>
        <w:t>Autocrats triggers massive systemic death globally- famine, disease, poverty, and conflict.</w:t>
      </w:r>
    </w:p>
    <w:p w:rsidR="00D87E7A" w:rsidRPr="00AD634F" w:rsidRDefault="00D87E7A" w:rsidP="00D87E7A">
      <w:r w:rsidRPr="00AD634F">
        <w:rPr>
          <w:rStyle w:val="Style13ptBold"/>
        </w:rPr>
        <w:t>Kasparov and Halvorssen ’17</w:t>
      </w:r>
      <w:r w:rsidRPr="00AD634F">
        <w:t xml:space="preserve"> (Garry Kasparov is chairman of the New York-based Human Rights Foundation. Thor Halvorssen is the foundation's president and chief executive, “Commentary: Rise of authoritarianism threatens the world order”, </w:t>
      </w:r>
      <w:hyperlink r:id="rId20" w:history="1">
        <w:r w:rsidRPr="00AD634F">
          <w:rPr>
            <w:rStyle w:val="Hyperlink"/>
          </w:rPr>
          <w:t>http://www.chicagotribune.com/news/opinion/commentary/ct-authoritarians-dictators-putin-russia-china-20170213-story.html</w:t>
        </w:r>
      </w:hyperlink>
      <w:r w:rsidRPr="00AD634F">
        <w:rPr>
          <w:rStyle w:val="Hyperlink"/>
        </w:rPr>
        <w:t>, February 13, 2017)</w:t>
      </w:r>
    </w:p>
    <w:p w:rsidR="00D87E7A" w:rsidRPr="00AD634F" w:rsidRDefault="00D87E7A" w:rsidP="00D87E7A">
      <w:pPr>
        <w:rPr>
          <w:rStyle w:val="StyleUnderline"/>
        </w:rPr>
      </w:pPr>
      <w:r w:rsidRPr="00AD634F">
        <w:rPr>
          <w:sz w:val="12"/>
        </w:rPr>
        <w:t xml:space="preserve">Last month the world's elite listened politely as Chinese President Xi Jinping offered the keynote address at the World Economic Forum in Davos, Switzerland. Of course, the leader of the Chinese dictatorship didn't mention how he and his cronies jail and disappear human rights activists, persecute ethnic minorities and religious groups, and operate a vast censorship and surveillance system, among other evils. It is striking that a forum dedicated to "improving the state of the world" would offer such an important stage to the leader of a repressive regime. Xi began his remarks in part by asking "What has gone wrong with the world?" The fact is, he's part of the problem. </w:t>
      </w:r>
      <w:r w:rsidRPr="00AD634F">
        <w:rPr>
          <w:rStyle w:val="StyleUnderline"/>
        </w:rPr>
        <w:t>At present, the authoritarianism business is booming.</w:t>
      </w:r>
      <w:r w:rsidRPr="00AD634F">
        <w:rPr>
          <w:sz w:val="12"/>
        </w:rPr>
        <w:t xml:space="preserve"> </w:t>
      </w:r>
      <w:r w:rsidRPr="00AD634F">
        <w:rPr>
          <w:rStyle w:val="StyleUnderline"/>
        </w:rPr>
        <w:t xml:space="preserve">According to the Human Rights Foundation's research, the citizens of 94 countries suffer under non-democratic regimes, meaning that 3.97 billion people are currently controlled by tyrants, absolute monarchs, military juntas or competitive authoritarians. That's 53 percent of the world's population. Statistically, then, authoritarianism is one of the largest — if not the largest — challenges facing humanity. If you are worried about public health, poverty or peace, your mandate is clear: Oppose tyranny. Consider the scale of some of the world's other crises. About 836 million live under extreme poverty, and 783 million lack clean drinking water. War and conflict have displaced 65 million from their homes. Between 1994 and 2013 an annual average of 218 million people were affected by natural disasters. These are terrible, seemingly intractable problems — but at least there are United Nations bodies, aid organizations and State Department teams dedicated to each one of them. </w:t>
      </w:r>
      <w:r w:rsidRPr="00AD634F">
        <w:rPr>
          <w:sz w:val="12"/>
        </w:rPr>
        <w:t xml:space="preserve">Dictators and elected authoritarians, by contrast, get a free pass. The World Bank bails out repressive regimes on a regular basis. There is no anti-tyrant U.N. task force, no Sustainable Development Goals against tyranny, no army of activists. We, the authors, have experienced the ills of authoritarianism personally. One of us has been beaten, blacklisted and forced into exile by operatives of the Kremlin. Russian President Vladimir Putin has relentlessly pushed to crush freedom of speech, brazenly annex Crimea and increase his global military activities in ways that hark back to the Cold War. The other author has seen his mother shot by Venezuelan security forces and his first cousin languish for nearly three years in a military jail as a prisoner of conscience. Today Venezuelan President Nicolás Maduro runs a regime that regularly imprisons dissidents, abuses protesters and engages in such widespread graft and corruption that the country is now undergoing a catastrophic economic collapse. </w:t>
      </w:r>
      <w:r w:rsidRPr="00AD634F">
        <w:rPr>
          <w:rStyle w:val="StyleUnderline"/>
        </w:rPr>
        <w:t xml:space="preserve">Putin and Maduro have co-conspirators in all parts of the world, fellow would-be tyrants who are dismantling the free press, jailing opponents, manipulating elections and committing a host of human rights violations. In Turkey, a once-promising democracy is gasping for air. Its president, Recep Tayyip Erdogan, has shut down 149 media outlets, shuttered more than 2,000 schools and universities, fired more than 120,000 civil servants and jailed more than 45,000 suspected dissenters. In North Korea, Kim Jong Un rules the most totalitarian government on Earth, brainwashing 25 million people and terrorizing them with public executions, forced famines and a vast network of concentration camps that reminded U.N. investigators of Pol Pot's Cambodia and Nazi Germany. And there are so many lesser-known dictators in countries such as Bahrain, Kazakhstan and Equatorial Guinea, where tyrants pilfer their countries' natural resources and pocket the profits in private off-shore accounts. To cover their atrocities, they hire lobbyists, public relations firms and even policy groups in the free world to whitewash their actions. If injustice and oppression aren't bad enough, authoritarian governments bear an enormous social cost. Dictator-led countries have higher rates of mental </w:t>
      </w:r>
      <w:r w:rsidRPr="00AD634F">
        <w:rPr>
          <w:rStyle w:val="Emphasis"/>
        </w:rPr>
        <w:t>illness, lower levels of health and life expectancy</w:t>
      </w:r>
      <w:r w:rsidRPr="00AD634F">
        <w:rPr>
          <w:rStyle w:val="StyleUnderline"/>
        </w:rPr>
        <w:t xml:space="preserve">, and, as Amartya Sen famously argued, higher susceptibility to </w:t>
      </w:r>
      <w:r w:rsidRPr="00AD634F">
        <w:rPr>
          <w:rStyle w:val="Emphasis"/>
        </w:rPr>
        <w:t>famine</w:t>
      </w:r>
      <w:r w:rsidRPr="00AD634F">
        <w:rPr>
          <w:rStyle w:val="StyleUnderline"/>
        </w:rPr>
        <w:t xml:space="preserve">. </w:t>
      </w:r>
      <w:r w:rsidRPr="00AD634F">
        <w:rPr>
          <w:sz w:val="12"/>
        </w:rPr>
        <w:t xml:space="preserve">Their citizens are less educated and file fewer patents. In 2016, more patents were filed in France than in the entire Arab world — not because Arabs are less entrepreneurial than the French, but because nearly all of them live under stifling authoritarianism. Clearly, the suppression of free expression and creativity has harmful effects on innovation and economic growth. Citizens of free and open societies such as Germany, South Korea and Chile witness advances in business, science and technology that Belarusans, Burmese and Cubans can only dream of. </w:t>
      </w:r>
      <w:r w:rsidRPr="00AD634F">
        <w:rPr>
          <w:rStyle w:val="StyleUnderline"/>
        </w:rPr>
        <w:t>And consider</w:t>
      </w:r>
      <w:r w:rsidRPr="00AD634F">
        <w:rPr>
          <w:rStyle w:val="Emphasis"/>
        </w:rPr>
        <w:t xml:space="preserve"> that free nations do not go to war with each other. History has shown this to be the only ironclad law of political theory.</w:t>
      </w:r>
      <w:r w:rsidRPr="00AD634F">
        <w:rPr>
          <w:sz w:val="12"/>
        </w:rPr>
        <w:t xml:space="preserve"> </w:t>
      </w:r>
      <w:r w:rsidRPr="00AD634F">
        <w:rPr>
          <w:rStyle w:val="StyleUnderline"/>
        </w:rPr>
        <w:t xml:space="preserve">Meanwhile, dictators are always at war, often with a foreign power and always with their own people. If you are worried about public health, poverty or peace, your mandate is clear: Oppose tyranny. </w:t>
      </w:r>
      <w:r w:rsidRPr="00AD634F">
        <w:rPr>
          <w:sz w:val="12"/>
        </w:rPr>
        <w:t xml:space="preserve">Tragically, 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August 2015 the Human Rights Council issued zero condemnations of repressive regimes in China, Cuba, Egypt, Russia, Saudi Arabia and Turkey. </w:t>
      </w:r>
      <w:r w:rsidRPr="00AD634F">
        <w:rPr>
          <w:rStyle w:val="StyleUnderline"/>
        </w:rPr>
        <w:t>Despite the fact that dictatorship is at the root of many global ills — poor health, failing education systems and global poverty among them— authoritarianism is hardly ever addressed at major conferences worldwide</w:t>
      </w:r>
      <w:r w:rsidRPr="00AD634F">
        <w:rPr>
          <w:sz w:val="12"/>
        </w:rPr>
        <w:t xml:space="preserve">. And no wonder: 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Dictators are rarely in the spotlight. The noble struggle against tyranny has fallen upon individual activists and dissidents living under authoritarian rule or working from exile. Citizen journalists Abdalaziz Alhamza and Meron Estefanos found that few people in peaceful, free countries were interested in reporting on Syria and Eritrea, so they took it upon themselves to do so, despite the enormous danger this put them in. Hyeonseo Lee defected from North Korea to find that victims of sex trafficking in China are often abandoned and ignored, so she started pressuring the Chinese government herself. When Rosa María Payá's father, Cuban democracy leader Oswaldo Payá, died in mysterious circumstances in 2012, it fell to her to demand a formal investigation and fair treatment for dissidents in Cuba. Such individuals are in constant need of support, because in their home countries there is no legal way to protest, no ACLU, no Washington Post and no opposition party to stand up for their rights. </w:t>
      </w:r>
      <w:r w:rsidRPr="00AD634F">
        <w:rPr>
          <w:rStyle w:val="StyleUnderline"/>
        </w:rPr>
        <w:t xml:space="preserve">If authoritarianism and dictatorship are to be properly challenged— and if so many resulting crises, </w:t>
      </w:r>
      <w:r w:rsidRPr="00AD634F">
        <w:rPr>
          <w:rStyle w:val="Emphasis"/>
          <w:bdr w:val="single" w:sz="4" w:space="0" w:color="auto"/>
        </w:rPr>
        <w:t>including military conflict, poverty and extremism, are to be addressed at their root cause</w:t>
      </w:r>
      <w:r w:rsidRPr="00AD634F">
        <w:rPr>
          <w:rStyle w:val="StyleUnderline"/>
        </w:rPr>
        <w:t>— such dissidents need funding, strategic advice, technical training, attention and solidarit</w:t>
      </w:r>
      <w:r w:rsidRPr="00AD634F">
        <w:rPr>
          <w:sz w:val="12"/>
        </w:rPr>
        <w:t xml:space="preserve">y. To turn the tide against repression, people across all industries need to join the movement. Artists, entrepreneurs, technologists, investors, diplomats, students — no matter who you are, you can reach out to a civil society organization at risk and ask how you can help by using your knowledge, resources or skills. </w:t>
      </w:r>
      <w:r w:rsidRPr="00AD634F">
        <w:rPr>
          <w:rStyle w:val="StyleUnderline"/>
        </w:rPr>
        <w:t>Today, authoritarians rule an increasingly large part of the globe, but the leaders of the free world lack the motivation and gumption to create a new U.N.-style League of Democracies. In the meantime, as individuals living in a free society, we believe it is our moral obligation to take action to expose human rights violations and to use our freedom to help others achieve theirs.</w:t>
      </w:r>
    </w:p>
    <w:p w:rsidR="00D87E7A" w:rsidRPr="00AD634F" w:rsidRDefault="00D87E7A" w:rsidP="00D87E7A"/>
    <w:p w:rsidR="00D87E7A" w:rsidRPr="00AD634F" w:rsidRDefault="00D87E7A" w:rsidP="00D87E7A"/>
    <w:p w:rsidR="00D87E7A" w:rsidRPr="00AD634F" w:rsidRDefault="00D87E7A" w:rsidP="00D87E7A"/>
    <w:p w:rsidR="00D87E7A" w:rsidRPr="00AD634F" w:rsidRDefault="00D87E7A" w:rsidP="00D87E7A">
      <w:pPr>
        <w:pStyle w:val="Heading3"/>
        <w:rPr>
          <w:rFonts w:cs="Calibri"/>
        </w:rPr>
      </w:pPr>
      <w:bookmarkStart w:id="5" w:name="_Toc13051813"/>
      <w:r w:rsidRPr="00AD634F">
        <w:rPr>
          <w:rFonts w:cs="Calibri"/>
        </w:rPr>
        <w:t>1AC- Solvency</w:t>
      </w:r>
      <w:bookmarkEnd w:id="5"/>
    </w:p>
    <w:p w:rsidR="00D87E7A" w:rsidRPr="00AD634F" w:rsidRDefault="00D87E7A" w:rsidP="00D87E7A">
      <w:pPr>
        <w:pStyle w:val="Heading4"/>
        <w:rPr>
          <w:rFonts w:cs="Calibri"/>
        </w:rPr>
      </w:pPr>
      <w:r w:rsidRPr="00AD634F">
        <w:rPr>
          <w:rFonts w:cs="Calibri"/>
        </w:rPr>
        <w:t>The United States federal government should substantially increase its enforcement of oversight and transparency measures regarding Direct Commercial Sales and Foreign Military Sales to Saudi Arabia.</w:t>
      </w:r>
    </w:p>
    <w:p w:rsidR="00D87E7A" w:rsidRPr="00AD634F" w:rsidRDefault="00D87E7A" w:rsidP="00D87E7A"/>
    <w:p w:rsidR="00D87E7A" w:rsidRPr="00AD634F" w:rsidRDefault="00D87E7A" w:rsidP="00D87E7A">
      <w:pPr>
        <w:pStyle w:val="Heading4"/>
        <w:rPr>
          <w:rFonts w:cs="Calibri"/>
        </w:rPr>
      </w:pPr>
      <w:r w:rsidRPr="00AD634F">
        <w:rPr>
          <w:rFonts w:cs="Calibri"/>
        </w:rPr>
        <w:t xml:space="preserve">The plan solves- the aff would give </w:t>
      </w:r>
      <w:r w:rsidRPr="00AD634F">
        <w:rPr>
          <w:rFonts w:cs="Calibri"/>
          <w:u w:val="single"/>
        </w:rPr>
        <w:t>Congress oversight</w:t>
      </w:r>
      <w:r w:rsidRPr="00AD634F">
        <w:rPr>
          <w:rFonts w:cs="Calibri"/>
        </w:rPr>
        <w:t xml:space="preserve"> and </w:t>
      </w:r>
      <w:r w:rsidRPr="00AD634F">
        <w:rPr>
          <w:rFonts w:cs="Calibri"/>
          <w:u w:val="single"/>
        </w:rPr>
        <w:t>veto power</w:t>
      </w:r>
      <w:r w:rsidRPr="00AD634F">
        <w:rPr>
          <w:rFonts w:cs="Calibri"/>
        </w:rPr>
        <w:t xml:space="preserve"> over DCS and FMS sales to Saudi Arabia- </w:t>
      </w:r>
      <w:r w:rsidRPr="00AD634F">
        <w:rPr>
          <w:rFonts w:cs="Calibri"/>
          <w:u w:val="single"/>
        </w:rPr>
        <w:t>ending the war</w:t>
      </w:r>
      <w:r w:rsidRPr="00AD634F">
        <w:rPr>
          <w:rFonts w:cs="Calibri"/>
        </w:rPr>
        <w:t xml:space="preserve"> in </w:t>
      </w:r>
      <w:r w:rsidRPr="00AD634F">
        <w:rPr>
          <w:rFonts w:cs="Calibri"/>
          <w:u w:val="single"/>
        </w:rPr>
        <w:t>Yemen</w:t>
      </w:r>
      <w:r w:rsidRPr="00AD634F">
        <w:rPr>
          <w:rFonts w:cs="Calibri"/>
        </w:rPr>
        <w:t xml:space="preserve"> and </w:t>
      </w:r>
      <w:r w:rsidRPr="00AD634F">
        <w:rPr>
          <w:rFonts w:cs="Calibri"/>
          <w:u w:val="single"/>
        </w:rPr>
        <w:t>increasing transparency</w:t>
      </w:r>
      <w:r w:rsidRPr="00AD634F">
        <w:rPr>
          <w:rFonts w:cs="Calibri"/>
        </w:rPr>
        <w:t>.</w:t>
      </w:r>
    </w:p>
    <w:p w:rsidR="00D87E7A" w:rsidRPr="00AD634F" w:rsidRDefault="00D87E7A" w:rsidP="00D87E7A">
      <w:r w:rsidRPr="00AD634F">
        <w:rPr>
          <w:rStyle w:val="Style13ptBold"/>
        </w:rPr>
        <w:t>Abramson ’19</w:t>
      </w:r>
      <w:r w:rsidRPr="00AD634F">
        <w:t xml:space="preserve"> (Jeff Abramson, Jeff Abramson is a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Arms Control Association, “How Congress Can Exert Responsible Oversight on Trump’s Dangerous Approach to Arms Sales”, </w:t>
      </w:r>
      <w:hyperlink r:id="rId21" w:history="1">
        <w:r w:rsidRPr="00AD634F">
          <w:rPr>
            <w:rStyle w:val="Hyperlink"/>
          </w:rPr>
          <w:t>https://www.armscontrol.org/issue-briefs/2019-01/congress-exert-responsible-oversight-trumps-dangerous-approach-arms-sales</w:t>
        </w:r>
      </w:hyperlink>
      <w:r w:rsidRPr="00AD634F">
        <w:t>, Volume 11, Issue 1, January 15, 2019)</w:t>
      </w:r>
    </w:p>
    <w:p w:rsidR="00D87E7A" w:rsidRPr="00AD634F" w:rsidRDefault="00D87E7A" w:rsidP="00D87E7A">
      <w:pPr>
        <w:rPr>
          <w:u w:val="single"/>
        </w:rPr>
      </w:pPr>
      <w:r w:rsidRPr="00AD634F">
        <w:rPr>
          <w:rStyle w:val="StyleUnderline"/>
        </w:rPr>
        <w:t xml:space="preserve">In December, the Senate issued a stunning rebuke of President Donald Trump’s support for Saudi Arabia and its actions in the bloody war in Yemen, which are exacerbating a massive humanitarian crisis. A bipartisan group of 56 Senators took the extraordinary step of invoking the 1973 War Powers Resolution to direct the president to cease direct U.S. military engagement in the war, including through any aerial refueling of Saudi coalition aircraft fighting there–a step that had garnered steam since nearly winning approval in March 2018. </w:t>
      </w:r>
      <w:r w:rsidRPr="00AD634F">
        <w:rPr>
          <w:sz w:val="14"/>
        </w:rPr>
        <w:t xml:space="preserve">In a separate measure, the Senate said by voice vote that it “believes Crown Prince Mohammed bin Salman is responsible for the murder” of journalist and U.S. resident Jamal Khashoggi—a finding the president has not fully supported. Trump’s refusal to hold the prince accountable and to consider suspending arms sales to Saudi Arabia in response to the grisly murder further underscores his retreat from common-sense U.S. and international norms regarding international arms sales. </w:t>
      </w:r>
      <w:r w:rsidRPr="00AD634F">
        <w:rPr>
          <w:rStyle w:val="StyleUnderline"/>
        </w:rPr>
        <w:t>Trump’s lack of concern about human rights and harm to civilians caused by U.S. arms trade partners is not, however, surprising.</w:t>
      </w:r>
      <w:r w:rsidRPr="00AD634F">
        <w:rPr>
          <w:sz w:val="14"/>
        </w:rPr>
        <w:t xml:space="preserve"> The conventional arms transfer policy his administration issued in April 2018 dangerously elevated economic arguments as a driving motive for arms transfer approvals. A November 2018 update on implementing that plan and a related factsheet on sales agreements again stress his administration’s desire to expedite the sale of increasingly more weapons, citing as success agreements to supply American arms to repressive regimes in not just Saudi Arabia, but also Bahrain and Nigeria. </w:t>
      </w:r>
      <w:r w:rsidRPr="00AD634F">
        <w:rPr>
          <w:rStyle w:val="StyleUnderline"/>
        </w:rPr>
        <w:t>Options to Encourage a More Responsible Approach As the new Congress develops its agenda, both chambers can be expected to pass another resolution that seeks to restrict the role of U.S. military support for the war in Yemen.</w:t>
      </w:r>
      <w:r w:rsidRPr="00AD634F">
        <w:rPr>
          <w:sz w:val="14"/>
        </w:rPr>
        <w:t xml:space="preserve"> </w:t>
      </w:r>
      <w:r w:rsidRPr="00AD634F">
        <w:rPr>
          <w:rStyle w:val="Emphasis"/>
        </w:rPr>
        <w:t>Members of Congress should also more fully utilize their oversight powers to ensure U.S. arms trade is more responsible.</w:t>
      </w:r>
      <w:r w:rsidRPr="00AD634F">
        <w:rPr>
          <w:sz w:val="14"/>
        </w:rPr>
        <w:t xml:space="preserve"> </w:t>
      </w:r>
      <w:r w:rsidRPr="00AD634F">
        <w:rPr>
          <w:rStyle w:val="StyleUnderline"/>
        </w:rPr>
        <w:t>The first opportunity to do so typically comes when the administration delivers customary pre-notifications of potential arms sales to the Senate Foreign Relations (SFRC) and the House Foreign Affairs Committee (HFAC), where the chair and ranking members tend to lead any review. In June 2018, Senator Robert Menendez (D-N.J.), ranking SFRC member, properly placed a hold on tens of thousands of precision-guided munitions kits to Saudi Arabia and the United Arab Emirates (UAE). Other members of these key committees should, as necessary, consider supporting and initiating such efforts during this pre-notification period in order to hold or amend dangerous potential sales. Once officially notified, Congress typically has 30 days to pass a joint resolution of disapproval that bars the president from going forward with unwise sales</w:t>
      </w:r>
      <w:r w:rsidRPr="00AD634F">
        <w:rPr>
          <w:sz w:val="14"/>
        </w:rPr>
        <w:t xml:space="preserve">. Over the past few years, the full Senate has publicly debated controversial arms sales to places such as Pakistan and Saudi Arabia during this notification period—positive examples of what a functioning Congress should do—but House procedures make it very difficult to get such measures to the full floor. </w:t>
      </w:r>
      <w:r w:rsidRPr="00AD634F">
        <w:rPr>
          <w:rStyle w:val="StyleUnderline"/>
        </w:rPr>
        <w:t>Legislation introduced late in the 115th Congress under the Arms Sales Oversight Act should be revisited as one possible avenue for better empowering Representatives to assert oversight, while properly keeping HFAC as the first committee of review</w:t>
      </w:r>
      <w:r w:rsidRPr="00AD634F">
        <w:rPr>
          <w:sz w:val="14"/>
        </w:rPr>
        <w:t xml:space="preserve">. </w:t>
      </w:r>
      <w:r w:rsidRPr="00AD634F">
        <w:rPr>
          <w:rStyle w:val="StyleUnderline"/>
        </w:rPr>
        <w:t>Other measures, such as an amendment offered on the National Defense Authorization Act (NDAA) in 2018 to strengthen oversight as relates to human rights deserve reconsideration</w:t>
      </w:r>
      <w:r w:rsidRPr="00AD634F">
        <w:rPr>
          <w:sz w:val="14"/>
        </w:rPr>
        <w:t xml:space="preserve">. </w:t>
      </w:r>
      <w:r w:rsidRPr="00AD634F">
        <w:rPr>
          <w:rStyle w:val="StyleUnderline"/>
        </w:rPr>
        <w:t>So too does a resolution proposing a comprehensive approach to the conflict in Yemen, especially if it were expanded to incorporate arms suspensions to all Saudi partners, including the critical UAE.</w:t>
      </w:r>
      <w:r w:rsidRPr="00AD634F">
        <w:rPr>
          <w:sz w:val="14"/>
        </w:rPr>
        <w:t xml:space="preserve"> </w:t>
      </w:r>
      <w:r w:rsidRPr="00AD634F">
        <w:rPr>
          <w:rStyle w:val="StyleUnderline"/>
        </w:rPr>
        <w:t>While the public can raise its voice against irresponsible Foreign Military Sales (FMS) because such government-to-government negotiated sales are quickly added to a public website, the increasingly important business-led Direct Commercial Sales (DCS) are not as transparent, in part because any public notification is obscure or functionally comes after the initial review period has passed.</w:t>
      </w:r>
      <w:r w:rsidRPr="00AD634F">
        <w:rPr>
          <w:sz w:val="14"/>
        </w:rPr>
        <w:t xml:space="preserve"> </w:t>
      </w:r>
      <w:r w:rsidRPr="00AD634F">
        <w:rPr>
          <w:rStyle w:val="StyleUnderline"/>
        </w:rPr>
        <w:t>Earlier this month, news broke with this exact scenario on a missile defense sale to Saudi Arabia. Members of Congress could insist that, or possibly take it upon themselves to make, these potential DCS transactions more transparent. Proposed sales of precision-guided munitions to Saudi Arabia via the more opaque DCS process came to light because concerned members of Congress took the initiative to reveal them. While the notification period garners the most attention, Congress also can block a sale up until weapons are delivered.</w:t>
      </w:r>
      <w:r w:rsidRPr="00AD634F">
        <w:rPr>
          <w:sz w:val="14"/>
        </w:rPr>
        <w:t xml:space="preserve"> Given how security, geopolitical, and humanitarian realities can change between the time of notifications and often years-later deliveries, members should follow the entire process. In 2014, Congress gave itself the authority (see Section 201) to receive from the State Department notification of an arms shipment at least 30 days before its delivery. I</w:t>
      </w:r>
      <w:r w:rsidRPr="00AD634F">
        <w:rPr>
          <w:rStyle w:val="StyleUnderline"/>
        </w:rPr>
        <w:t>t is currently limited to joint requests by the chair and ranking members of the SFRC or HFAC and may have only been used once. Those leaders should exercise it much more diligently and Congress should consider making it much easier to use by allowing all committee members to request pre-delivery notifications.</w:t>
      </w:r>
      <w:r w:rsidRPr="00AD634F">
        <w:rPr>
          <w:sz w:val="14"/>
        </w:rPr>
        <w:t xml:space="preserve"> In general, </w:t>
      </w:r>
      <w:r w:rsidRPr="00AD634F">
        <w:rPr>
          <w:rStyle w:val="StyleUnderline"/>
        </w:rPr>
        <w:t>transparency around arms deliveries remains too obscure as a New Hampshire NPR reporter recently discovered.</w:t>
      </w:r>
      <w:r w:rsidRPr="00AD634F">
        <w:rPr>
          <w:sz w:val="14"/>
        </w:rPr>
        <w:t xml:space="preserve"> When U.S. census export data showed weapons worth more than $61 million had been sold from his state to Saudi Arabia in August 2018, he could not uncover what was in the sales nor which companies provided the weapons. </w:t>
      </w:r>
      <w:r w:rsidRPr="00AD634F">
        <w:rPr>
          <w:rStyle w:val="StyleUnderline"/>
        </w:rPr>
        <w:t xml:space="preserve">Annual reports on U.S. arms transfers have grown increasingly opaque. Congress should mandate a change demanding much greater transparency on the specifics of what is in U.S. weapons deliveries. </w:t>
      </w:r>
      <w:r w:rsidRPr="00AD634F">
        <w:rPr>
          <w:sz w:val="14"/>
        </w:rPr>
        <w:t xml:space="preserve">Finally, sometime in the first quarter of 2019, the administration is expected to publish final rules transferring export authority on select firearms from the State Department to the Commerce Department, despite a large number of negative public comments and a great deal of concern. Members of Congress have raised an alarm that they will lose notifications about these sales, which in the past two years has enabled them to forestall small arms sales to Turkey and the Philippines. </w:t>
      </w:r>
      <w:r w:rsidRPr="00AD634F">
        <w:rPr>
          <w:rStyle w:val="StyleUnderline"/>
        </w:rPr>
        <w:t>Last year, legislation was introduced to stop these changes and should again be considered. As with Trump’s broad approach to arms sales, these changes risk making it easier for weapons to end up in the hands of terrorists, international criminals, and abusive regimes. Just before the December 2018 vote on direct U.S. military engagement in the war, Sen. Menendez expressed concern that the Trump administration believed “selling weapons to the Saudis was more important than America’s enduring commitment to human rights, democratic values, and international norms.” Congress has the tools and must now use its authority to ensure U.S. arms sales strengthen, rather than undermine, those enduring values and norms. —JEFF ABRAMSON, nonresident senior fellow</w:t>
      </w:r>
    </w:p>
    <w:p w:rsidR="00D87E7A" w:rsidRPr="00AD634F" w:rsidRDefault="00D87E7A" w:rsidP="00D87E7A">
      <w:pPr>
        <w:pStyle w:val="Heading4"/>
        <w:rPr>
          <w:rFonts w:cs="Calibri"/>
        </w:rPr>
      </w:pPr>
      <w:r w:rsidRPr="00AD634F">
        <w:rPr>
          <w:rFonts w:cs="Calibri"/>
        </w:rPr>
        <w:t xml:space="preserve">And- the aff pulls Saudi arms deals out from the dark- this ensures more </w:t>
      </w:r>
      <w:r w:rsidRPr="00AD634F">
        <w:rPr>
          <w:rFonts w:cs="Calibri"/>
          <w:u w:val="single"/>
        </w:rPr>
        <w:t>democratic oversight</w:t>
      </w:r>
      <w:r w:rsidRPr="00AD634F">
        <w:rPr>
          <w:rFonts w:cs="Calibri"/>
        </w:rPr>
        <w:t xml:space="preserve"> which </w:t>
      </w:r>
      <w:r w:rsidRPr="00AD634F">
        <w:rPr>
          <w:rFonts w:cs="Calibri"/>
          <w:u w:val="single"/>
        </w:rPr>
        <w:t>solves instability</w:t>
      </w:r>
      <w:r w:rsidRPr="00AD634F">
        <w:rPr>
          <w:rFonts w:cs="Calibri"/>
        </w:rPr>
        <w:t xml:space="preserve"> and stops Trump’s </w:t>
      </w:r>
      <w:r w:rsidRPr="00AD634F">
        <w:rPr>
          <w:rFonts w:cs="Calibri"/>
          <w:u w:val="single"/>
        </w:rPr>
        <w:t>blank check approach</w:t>
      </w:r>
    </w:p>
    <w:p w:rsidR="00D87E7A" w:rsidRPr="00AD634F" w:rsidRDefault="00D87E7A" w:rsidP="00D87E7A">
      <w:pPr>
        <w:rPr>
          <w:rFonts w:eastAsia="Times New Roman"/>
        </w:rPr>
      </w:pPr>
      <w:r w:rsidRPr="00AD634F">
        <w:rPr>
          <w:rStyle w:val="Style13ptBold"/>
        </w:rPr>
        <w:t>Haltiwanger and Sheth 6/10</w:t>
      </w:r>
      <w:r w:rsidRPr="00AD634F">
        <w:t xml:space="preserve"> (John Haltiwanger and Sonam Sheth, Business Insider, “Trump is keeping Congress in the dark about his dealings with Saudi Arabia that threaten to upend the Middle East”, </w:t>
      </w:r>
      <w:hyperlink r:id="rId22" w:history="1">
        <w:r w:rsidRPr="00AD634F">
          <w:rPr>
            <w:rStyle w:val="Hyperlink"/>
          </w:rPr>
          <w:t>https://www.businessinsider.com/trump-congress-saudi-arabia-dealings-2019-6</w:t>
        </w:r>
      </w:hyperlink>
      <w:r w:rsidRPr="00AD634F">
        <w:rPr>
          <w:rFonts w:eastAsia="Times New Roman"/>
        </w:rPr>
        <w:t>, June 10, 2019)</w:t>
      </w:r>
    </w:p>
    <w:p w:rsidR="00D87E7A" w:rsidRPr="00AD634F" w:rsidRDefault="00D87E7A" w:rsidP="00D87E7A">
      <w:pPr>
        <w:rPr>
          <w:rStyle w:val="StyleUnderline"/>
        </w:rPr>
      </w:pPr>
      <w:r w:rsidRPr="00AD634F">
        <w:rPr>
          <w:rStyle w:val="StyleUnderline"/>
        </w:rPr>
        <w:t xml:space="preserve">The Trump administration is keeping Congress out of the loop on its relationship with Saudi Arabia, sparking ire from lawmakers. </w:t>
      </w:r>
      <w:r w:rsidRPr="00AD634F">
        <w:rPr>
          <w:sz w:val="12"/>
        </w:rPr>
        <w:t xml:space="preserve">The brutal killing of Jamal Khashoggi and the devastating war in Yemen have led lawmakers on both sides of the aisle to push back on Trump's cozy relationship with the Saudis, but the president has refused to budge. Rep. Ro Khanna of California told INSIDER Trump's obstinance on this issue can be explained by his administration's "obsession" with containing Iran, but he warned that the president risks fueling more chaos in the Middle East with a "blank check policy" toward the Saudis. </w:t>
      </w:r>
      <w:r w:rsidRPr="00AD634F">
        <w:rPr>
          <w:rStyle w:val="StyleUnderline"/>
        </w:rPr>
        <w:t>"</w:t>
      </w:r>
      <w:r w:rsidRPr="00AD634F">
        <w:rPr>
          <w:rStyle w:val="Emphasis"/>
        </w:rPr>
        <w:t>What will bring peace is a more fair-handed diplomacy</w:t>
      </w:r>
      <w:r w:rsidRPr="00AD634F">
        <w:rPr>
          <w:rStyle w:val="StyleUnderline"/>
        </w:rPr>
        <w:t xml:space="preserve"> and one that doesn't put all the eggs in the Saudi basket," Khanna said. </w:t>
      </w:r>
      <w:r w:rsidRPr="00AD634F">
        <w:rPr>
          <w:sz w:val="12"/>
        </w:rPr>
        <w:t xml:space="preserve">Visit BusinessInsider.com for more stories. </w:t>
      </w:r>
      <w:r w:rsidRPr="00AD634F">
        <w:rPr>
          <w:rStyle w:val="StyleUnderline"/>
        </w:rPr>
        <w:t xml:space="preserve">President Donald Trump's administration has increasingly kept Congress in the dark on its dealings with Saudi Arabia in recent months, infuriating lawmakers who are </w:t>
      </w:r>
      <w:r w:rsidRPr="00AD634F">
        <w:rPr>
          <w:rStyle w:val="Emphasis"/>
        </w:rPr>
        <w:t xml:space="preserve">concerned the US is getting exploited by a government that's perpetuating chaos across the Middle East. </w:t>
      </w:r>
      <w:r w:rsidRPr="00AD634F">
        <w:rPr>
          <w:rStyle w:val="StyleUnderline"/>
        </w:rPr>
        <w:t xml:space="preserve">Last month, Trump officials stunned Congress when they issued a national emergency declaration to bypass legislative oversight for 22 separate arms sales to Saudi Arabia and the United Arab Emirates totaling $8.1 billion. </w:t>
      </w:r>
      <w:r w:rsidRPr="00AD634F">
        <w:rPr>
          <w:sz w:val="12"/>
        </w:rPr>
        <w:t xml:space="preserve">The administration used a national-security loophole in the Arms Export Control Act to circumvent congressional review and make the sale. Secretary of State Mike Pompeo made a vague reference to threats posed by Iran to justify using the loophole but did not provide more specifics on the matter. The emergency declaration also included a provision that allows the military defense contractor Raytheon to work with Saudi Arabia in developing high-tech parts used to build smart bombs. Although the US has sold smart bombs and other weapons to the Saudis under Trump and previous administrations, it protected the development process for national security reasons. Trump's decision to allow Raytheon to work with the Saudis to actually build parts for the bombs has raised red flags among lawmakers and national-security experts who say it could soon lead to Saudi Arabia making its own smart bombs with US tech. Meanwhile, on Tuesday, Democratic Sen. Tim Kaine of Virginia revealed that Trump's administration approved the transfer of nuclear technology to Saudi Arabia at least twice since the assassination of the Washington Post columnist Jamal Khashoggi. The first of the two approvals was on October 18, two weeks after Khashoggi's death, Kaine's office said in a statement. The second was on February 18. The Trump administration has approved a total of seven nuclear technology transfers to Saudi Arabia since December 2017, and Kaine's statement said it took Trump officials more than two months to give him the answers he was looking for. Khashoggi's killing and the Yemen war continue to put Trump and Congress at odds Since Khashoggi's brutal killing in October, there have been growing bipartisan calls for the US to rethink its relationship with Saudi Arabia. The controversy was exacerbated by the fact the CIA reportedly concluded Saudi Crown Prince Mohammed bin Salman, the de facto ruler of the kingdom, ordered Khashoggi's killing. Still, Trump has continued voicing support for Prince Mohammed and has refused to hold the kingdom accountable for Khashoggi's murder, even after the Senate in late 2018 unanimously approved a measure blaming the crown prince for his death. Read more: Trump's Iran strategy is failing to reduce tensions as a top general warns the threat to US troops is still 'imminent' Indeed, the administration has at times actively blocked measures to penalize Saudi Arabia's brutality, such as when Trump vetoed a resolution Congress passed in April to end US support for Saudi Arabia in Yemen, a move partially inspired by Khashoggi's death. </w:t>
      </w:r>
      <w:r w:rsidRPr="00AD634F">
        <w:rPr>
          <w:rStyle w:val="StyleUnderline"/>
        </w:rPr>
        <w:t xml:space="preserve">CNN on Wednesday also reported that the Trump administration didn't brief important members of Congress on intelligence indicating the Saudis had advanced their ballistic missile program with China's help. Lawmakers discovered the intelligence outside of regular US government channels, according to the report, and came to the conclusion it was intentionally left out of regular briefings by the administration. </w:t>
      </w:r>
      <w:r w:rsidRPr="00AD634F">
        <w:rPr>
          <w:sz w:val="12"/>
        </w:rPr>
        <w:t xml:space="preserve">'What will bring peace is a more fair-handed diplomacy' As Trump's rift with lawmakers over the US-Saudi relationship grows, some </w:t>
      </w:r>
      <w:r w:rsidRPr="00AD634F">
        <w:rPr>
          <w:rStyle w:val="StyleUnderline"/>
        </w:rPr>
        <w:t xml:space="preserve">in Washington believe he is deliberately circumventing Congress to continue a relationship he knows is unpopular but that he views as crucial to his agenda in the Middle East. These lawmakers, however, perceive the relationship as toxic and antithetical to US values. </w:t>
      </w:r>
      <w:r w:rsidRPr="00AD634F">
        <w:rPr>
          <w:sz w:val="12"/>
        </w:rPr>
        <w:t xml:space="preserve">Rep. Ro Khanna, a California Democrat who sits on the House Armed Services Committee, told INSIDER Trump's stubborn support for the Saudis is based on an ill-made bet that the US can help foster peace in the Middle East, and an "obsession" over containing Iran. "What will bring peace is a more fair-handed diplomacy and one that doesn't put all the eggs in the Saudi basket," Khanna added. </w:t>
      </w:r>
      <w:r w:rsidRPr="00AD634F">
        <w:rPr>
          <w:rStyle w:val="StyleUnderline"/>
        </w:rPr>
        <w:t xml:space="preserve">Khanna and other legislators — on both sides of the aisle — are also increasingly concerned over the Saudi-led coalition's war in Yemen against Iran-backed Houthi rebels. The conflict has led to the world's worst humanitarian crisis, with US-made bombs contributing to thousands of civilian deaths in a conflict that's killed roughly 70,000 people. Khanna also pointed to reports suggesting the Saudis have supplied arms to Al Qaeda in Yemen— which in turn have been used against US troops — and referred to the Saudis as the "greatest exporter of terrorism" in the region. </w:t>
      </w:r>
      <w:r w:rsidRPr="00AD634F">
        <w:rPr>
          <w:rStyle w:val="Emphasis"/>
        </w:rPr>
        <w:t xml:space="preserve">Trump's 'blank check policy' toward the Saudis could spark an arms race with Iran Perhaps most critically, there are a host of broader geopolitical implications of Trump's "blank check policy" told the Saudis, Khanna said, in particular the threat that the alliance could embolden Iran to restart its nuclear program and prompt an arms race. </w:t>
      </w:r>
      <w:r w:rsidRPr="00AD634F">
        <w:rPr>
          <w:sz w:val="12"/>
        </w:rPr>
        <w:t xml:space="preserve">Trump in May 2018 withdrew the US from the Joint Comprehensive Plan of Action (JCPOA), an Obama-era pact designed to prevent the Iranians from obtaining a nuclear weapon in exchange for the easing of economic sanctions. Read more: Trump's decision to sell bombs and technology to Saudi Arabia has sparked fears of a nuclear arms race. Now even Republicans are pushing back. By pulling the US out of the landmark deal, Trump put the US at odds with key allies concerned he'd opened the door for Iran to restart its nuclear program. </w:t>
      </w:r>
      <w:r w:rsidRPr="00AD634F">
        <w:rPr>
          <w:rStyle w:val="StyleUnderline"/>
        </w:rPr>
        <w:t>"Instead of finding a diplomatic solution with Iran as President Obama was trying to do, this president has basically reneged on those commitments and increased the probability that they're going to develop nuclear weapons," Khanna told INSIDER.</w:t>
      </w:r>
    </w:p>
    <w:p w:rsidR="00D87E7A" w:rsidRPr="00AD634F" w:rsidRDefault="00D87E7A" w:rsidP="00D87E7A">
      <w:pPr>
        <w:pStyle w:val="Heading4"/>
        <w:rPr>
          <w:rFonts w:cs="Calibri"/>
        </w:rPr>
      </w:pPr>
      <w:r w:rsidRPr="00AD634F">
        <w:rPr>
          <w:rFonts w:cs="Calibri"/>
        </w:rPr>
        <w:t xml:space="preserve">And- congressional action is key to check </w:t>
      </w:r>
      <w:r w:rsidRPr="00AD634F">
        <w:rPr>
          <w:rFonts w:cs="Calibri"/>
          <w:u w:val="single"/>
        </w:rPr>
        <w:t>executive overreach</w:t>
      </w:r>
      <w:r w:rsidRPr="00AD634F">
        <w:rPr>
          <w:rFonts w:cs="Calibri"/>
        </w:rPr>
        <w:t xml:space="preserve"> and solve our </w:t>
      </w:r>
      <w:r w:rsidRPr="00AD634F">
        <w:rPr>
          <w:rFonts w:cs="Calibri"/>
          <w:u w:val="single"/>
        </w:rPr>
        <w:t>authoritarianism</w:t>
      </w:r>
      <w:r w:rsidRPr="00AD634F">
        <w:rPr>
          <w:rFonts w:cs="Calibri"/>
        </w:rPr>
        <w:t xml:space="preserve"> advantage.</w:t>
      </w:r>
    </w:p>
    <w:p w:rsidR="00D87E7A" w:rsidRPr="00AD634F" w:rsidRDefault="00D87E7A" w:rsidP="00D87E7A">
      <w:pPr>
        <w:rPr>
          <w:rFonts w:eastAsia="Times New Roman"/>
        </w:rPr>
      </w:pPr>
      <w:r w:rsidRPr="00AD634F">
        <w:rPr>
          <w:rStyle w:val="Style13ptBold"/>
        </w:rPr>
        <w:t>Bowman 6/10</w:t>
      </w:r>
      <w:r w:rsidRPr="00AD634F">
        <w:t xml:space="preserve"> (Bryan Bowman, The Globe Post, “Congress Sets Sights on Arms Sales in Latest Challenge to Trump’s Saudi Policy”, </w:t>
      </w:r>
      <w:hyperlink r:id="rId23" w:history="1">
        <w:r w:rsidRPr="00AD634F">
          <w:rPr>
            <w:rStyle w:val="Hyperlink"/>
          </w:rPr>
          <w:t>https://theglobepost.com/2019/06/10/congress-saudi-arms-sales/</w:t>
        </w:r>
      </w:hyperlink>
      <w:r w:rsidRPr="00AD634F">
        <w:rPr>
          <w:rFonts w:eastAsia="Times New Roman"/>
        </w:rPr>
        <w:t>, June 10, 2019)</w:t>
      </w:r>
    </w:p>
    <w:p w:rsidR="00D87E7A" w:rsidRPr="00AD634F" w:rsidRDefault="00D87E7A" w:rsidP="00D87E7A">
      <w:pPr>
        <w:rPr>
          <w:sz w:val="10"/>
        </w:rPr>
      </w:pPr>
      <w:r w:rsidRPr="00AD634F">
        <w:rPr>
          <w:rStyle w:val="StyleUnderline"/>
        </w:rPr>
        <w:t xml:space="preserve">In the latest Congressional attempt to check President Donald Trump’s foreign policy powers, a bipartisan duo in the Senate introduced a resolution on Monday that will force a vote on weapons sales to Saudi Arabia and the broader U.S. relationship with the Kingdom. </w:t>
      </w:r>
      <w:r w:rsidRPr="00AD634F">
        <w:rPr>
          <w:sz w:val="10"/>
        </w:rPr>
        <w:t xml:space="preserve">Democrat Chris Murphy and Republican Todd Young introduced a joint resolution that, if passed, would force Secretary of State Mike Pompeo to produce a report on Saudi Arabia’s human rights record before proposed arms sales can be finalized. Last week, the Trump administration angered lawmakers from both parties by attempting to sidestep Congress and approve $8.1 billion in weapons sales to Saudi Arabia, the United Arab Emirates, and Jordan citing the president’s “emergency” powers. In response, a bipartisan group of Senators led by Foreign Relations Committee Chairman Bob Menendez proposed 22 separate Joint Resolutions of Disapproval in an effort to block each unauthorized weapons sale. Murphy and Young’s resolution is based on a clause in the Foreign Assistance Act, which grants Congress the right to demand information on the human rights records of countries that will be recipients of Americans weapons. </w:t>
      </w:r>
      <w:r w:rsidRPr="00AD634F">
        <w:rPr>
          <w:rStyle w:val="StyleUnderline"/>
        </w:rPr>
        <w:t xml:space="preserve">“The process we are setting in motion </w:t>
      </w:r>
      <w:r w:rsidRPr="00AD634F">
        <w:rPr>
          <w:rStyle w:val="Emphasis"/>
        </w:rPr>
        <w:t>will allow Congress to weigh in on the totality of our security relationship with Saudi Arabia</w:t>
      </w:r>
      <w:r w:rsidRPr="00AD634F">
        <w:rPr>
          <w:rStyle w:val="StyleUnderline"/>
        </w:rPr>
        <w:t xml:space="preserve">, not just one arms sale, and </w:t>
      </w:r>
      <w:r w:rsidRPr="00AD634F">
        <w:rPr>
          <w:rStyle w:val="Emphasis"/>
          <w:bdr w:val="single" w:sz="4" w:space="0" w:color="auto"/>
        </w:rPr>
        <w:t>restore Congress’s role in foreign policy-making</w:t>
      </w:r>
      <w:r w:rsidRPr="00AD634F">
        <w:rPr>
          <w:rStyle w:val="StyleUnderline"/>
        </w:rPr>
        <w:t xml:space="preserve">,” Murphy said in a statement. The Foreign Assistance Act stipulates that the administration must provide Congress a report within 30 days and that Congress can then vote to terminate or restrict all pending or future assistance to the country. </w:t>
      </w:r>
      <w:r w:rsidRPr="00AD634F">
        <w:rPr>
          <w:sz w:val="10"/>
        </w:rPr>
        <w:t xml:space="preserve">Chris Murphy </w:t>
      </w:r>
      <w:r w:rsidRPr="00AD634F">
        <w:rPr>
          <w:rFonts w:ascii="Segoe UI Symbol" w:hAnsi="Segoe UI Symbol" w:cs="Segoe UI Symbol"/>
          <w:sz w:val="10"/>
        </w:rPr>
        <w:t>✔</w:t>
      </w:r>
      <w:r w:rsidRPr="00AD634F">
        <w:rPr>
          <w:sz w:val="10"/>
        </w:rPr>
        <w:t xml:space="preserve"> @ChrisMurphyCT Replying to @ChrisMurphyCT 3/ In this case, Saudi Arabia just lied to our face for 2 weeks (until they got caught) about the Khashoggi killing and they refuse our pleas to stop bombing civilians in Yemen. They are our least - not most - trusted ally right now. 1,185 9:43 PM - Jun 7, 2019 Twitter Ads info and privacy 386 people are talking about this </w:t>
      </w:r>
      <w:r w:rsidRPr="00AD634F">
        <w:rPr>
          <w:rStyle w:val="StyleUnderline"/>
        </w:rPr>
        <w:t xml:space="preserve">Citing the supposed “malign influence” of Iran in the Middle East, the Trump administration attempted to expedite the arms sales and bypass Congress by invoking an emergency loophole in the Arms Export Control Act. </w:t>
      </w:r>
      <w:r w:rsidRPr="00AD634F">
        <w:rPr>
          <w:sz w:val="10"/>
        </w:rPr>
        <w:t xml:space="preserve">Reasserting War Powers </w:t>
      </w:r>
      <w:r w:rsidRPr="00AD634F">
        <w:rPr>
          <w:rStyle w:val="StyleUnderline"/>
        </w:rPr>
        <w:t xml:space="preserve">But particularly following the murder of Washington Post journalist and U.S. resident Jamal Khashoggi inside a Saudi consulate in Turkey in October, many representatives from both parties have conveyed a desire to </w:t>
      </w:r>
      <w:r w:rsidRPr="00AD634F">
        <w:rPr>
          <w:rStyle w:val="Emphasis"/>
        </w:rPr>
        <w:t>reassert Congress’ role</w:t>
      </w:r>
      <w:r w:rsidRPr="00AD634F">
        <w:rPr>
          <w:rStyle w:val="StyleUnderline"/>
        </w:rPr>
        <w:t xml:space="preserve"> in </w:t>
      </w:r>
      <w:r w:rsidRPr="00AD634F">
        <w:rPr>
          <w:rStyle w:val="Emphasis"/>
        </w:rPr>
        <w:t>foreign policy decision making</w:t>
      </w:r>
      <w:r w:rsidRPr="00AD634F">
        <w:rPr>
          <w:rStyle w:val="StyleUnderline"/>
        </w:rPr>
        <w:t xml:space="preserve">, particularly on matters related to Saudi Arabia. </w:t>
      </w:r>
      <w:r w:rsidRPr="00AD634F">
        <w:rPr>
          <w:sz w:val="10"/>
        </w:rPr>
        <w:t xml:space="preserve">While Trump condemned the killing – reportedly ordered by Saudi Crown Prince Mohammad bin Salman – he specifically cited weapons sales to the Kingdom as a reason his administration declined to take punitive action. Members of Congress, including many from Trump’s own party, directly challenged the administration’s approach, arguing the assassination was a brazen and unacceptable move that must not go unpunished. “If you give this guy a pass after he disrespected you, you will look weak,” Republican Senator Lindsey Graham, who also called the crown prince “nuts,” told Trump in November. </w:t>
      </w:r>
      <w:r w:rsidRPr="00AD634F">
        <w:rPr>
          <w:rStyle w:val="StyleUnderline"/>
        </w:rPr>
        <w:t xml:space="preserve">In a historic moment in April, Congress passed a War Powers Resolution with bipartisan support directing the administration to end its military support for a Saudi-lead coalition waging a war in Yemen. </w:t>
      </w:r>
      <w:r w:rsidRPr="00AD634F">
        <w:rPr>
          <w:sz w:val="10"/>
        </w:rPr>
        <w:t xml:space="preserve">The passage of the resolution marked the first time Congress had ever invoked the 1973 War Powers Act in an effort to end U.S. military participation in an unauthorized war. Though the resolution was vetoed by Trump, the bill’s Senate sponsor Bernie Sanders said the vote was a “historic” step in a broader effort to “reassert the constitutional authority of the United States Congress on issues of war.” In a statement on his newly proposed resolution, Young cited the dire humanitarian situation in Yemen – considered to be the worst in the world by the United Nations – as a reason why Congress must provide oversight on weapons sales to Saudi Arabia. </w:t>
      </w:r>
      <w:r w:rsidRPr="00AD634F">
        <w:rPr>
          <w:rStyle w:val="StyleUnderline"/>
        </w:rPr>
        <w:t xml:space="preserve">“The ongoing humanitarian crisis and complicated security environment in Yemen requires our sustained attention and we cannot permit U.S. military equipment to worsen the situation on the ground,” he said. The U.S. has played a key role in supporting the Saudi-coalition, which has been accused of indiscriminately bombing civilian homes and infrastructure with American-made weapons systems. </w:t>
      </w:r>
      <w:r w:rsidRPr="00AD634F">
        <w:rPr>
          <w:sz w:val="10"/>
        </w:rPr>
        <w:t>Murphy and Young’s resolution is “privileged,” meaning the representatives can force a vote on it in both chambers of Congress after ten days.</w:t>
      </w:r>
    </w:p>
    <w:p w:rsidR="00D87E7A" w:rsidRPr="00AD634F" w:rsidRDefault="00D87E7A" w:rsidP="00D87E7A">
      <w:pPr>
        <w:pStyle w:val="Heading4"/>
        <w:rPr>
          <w:rFonts w:cs="Calibri"/>
        </w:rPr>
      </w:pPr>
      <w:r w:rsidRPr="00AD634F">
        <w:rPr>
          <w:rFonts w:cs="Calibri"/>
        </w:rPr>
        <w:t>Cutting off funding to key programs is enough- Trump can’t circumvent funding, no countries can fill in, and no impact on our economy or Iran.</w:t>
      </w:r>
    </w:p>
    <w:p w:rsidR="00D87E7A" w:rsidRPr="00AD634F" w:rsidRDefault="00D87E7A" w:rsidP="00D87E7A">
      <w:pPr>
        <w:rPr>
          <w:rFonts w:eastAsia="Times New Roman"/>
        </w:rPr>
      </w:pPr>
      <w:r w:rsidRPr="00AD634F">
        <w:rPr>
          <w:rStyle w:val="Style13ptBold"/>
        </w:rPr>
        <w:t>Hartung ’19</w:t>
      </w:r>
      <w:r w:rsidRPr="00AD634F">
        <w:t xml:space="preserve"> (William D. Hartung is the director of the Arms and Security Project at the Center for International Policy, “It’s Time To Stop Arms Sales To Saudi Arabia”, Lobelog, </w:t>
      </w:r>
      <w:hyperlink r:id="rId24" w:history="1">
        <w:r w:rsidRPr="00AD634F">
          <w:rPr>
            <w:rStyle w:val="Hyperlink"/>
          </w:rPr>
          <w:t>https://lobelog.com/its-time-to-stop-arms-sales-to-saudi-arabia/</w:t>
        </w:r>
      </w:hyperlink>
      <w:r w:rsidRPr="00AD634F">
        <w:rPr>
          <w:rFonts w:eastAsia="Times New Roman"/>
        </w:rPr>
        <w:t>, May 15, 2019)</w:t>
      </w:r>
    </w:p>
    <w:p w:rsidR="00D87E7A" w:rsidRPr="00AD634F" w:rsidRDefault="00D87E7A" w:rsidP="00D87E7A">
      <w:pPr>
        <w:rPr>
          <w:rStyle w:val="Emphasis"/>
        </w:rPr>
      </w:pPr>
      <w:r w:rsidRPr="00AD634F">
        <w:rPr>
          <w:rStyle w:val="StyleUnderline"/>
        </w:rPr>
        <w:t xml:space="preserve">The Senate’s failure to override President Trump’s veto of its effort to end U.S. military support for the Saudi-led war in Yemen </w:t>
      </w:r>
      <w:r w:rsidRPr="00AD634F">
        <w:rPr>
          <w:rStyle w:val="Emphasis"/>
        </w:rPr>
        <w:t>is not the end of the story</w:t>
      </w:r>
      <w:r w:rsidRPr="00AD634F">
        <w:rPr>
          <w:rStyle w:val="StyleUnderline"/>
        </w:rPr>
        <w:t xml:space="preserve">. A way can and must be found to stop U.S. assistance in refueling, targeting, and other activities that bolster the Saudi/United Arab Emirats (UAE) war effort, which has killed tens of thousands of civilians and left millions of Yemenis at risk of famine and fatal, war-induced diseases. </w:t>
      </w:r>
      <w:r w:rsidRPr="00AD634F">
        <w:rPr>
          <w:sz w:val="12"/>
        </w:rPr>
        <w:t xml:space="preserve">For starters, </w:t>
      </w:r>
      <w:r w:rsidRPr="00AD634F">
        <w:rPr>
          <w:rStyle w:val="StyleUnderline"/>
        </w:rPr>
        <w:t xml:space="preserve">Congress should work to </w:t>
      </w:r>
      <w:r w:rsidRPr="00AD634F">
        <w:rPr>
          <w:rStyle w:val="Emphasis"/>
        </w:rPr>
        <w:t xml:space="preserve">close off </w:t>
      </w:r>
      <w:r w:rsidRPr="00AD634F">
        <w:rPr>
          <w:rStyle w:val="StyleUnderline"/>
        </w:rPr>
        <w:t xml:space="preserve">the other main avenue of U.S. support for the Saudi-led coalition—the sale of bombs, combat aircraft, armored vehicles, attack helicopters, and other equipment to Saudi Arabia and the UAE, </w:t>
      </w:r>
      <w:r w:rsidRPr="00AD634F">
        <w:rPr>
          <w:rStyle w:val="Emphasis"/>
        </w:rPr>
        <w:t>the two primary perpetrators of the humanitarian crisis in Yemen</w:t>
      </w:r>
      <w:r w:rsidRPr="00AD634F">
        <w:rPr>
          <w:rStyle w:val="StyleUnderline"/>
        </w:rPr>
        <w:t xml:space="preserve">. </w:t>
      </w:r>
      <w:r w:rsidRPr="00AD634F">
        <w:rPr>
          <w:sz w:val="12"/>
        </w:rPr>
        <w:t xml:space="preserve">According to statistics from the Security Assistance Monitor, the United States has offered over $68 billion in weaponry to those two nations since the start of the current Yemen conflict in March 2015. </w:t>
      </w:r>
      <w:r w:rsidRPr="00AD634F">
        <w:rPr>
          <w:rStyle w:val="StyleUnderline"/>
        </w:rPr>
        <w:t xml:space="preserve">As Bruce Riedel of the Brookings Institution has noted, </w:t>
      </w:r>
      <w:r w:rsidRPr="00AD634F">
        <w:rPr>
          <w:rStyle w:val="Emphasis"/>
        </w:rPr>
        <w:t>these U.S.-supplied systems are the backbone of the Saudi military</w:t>
      </w:r>
      <w:r w:rsidRPr="00AD634F">
        <w:rPr>
          <w:rStyle w:val="StyleUnderline"/>
        </w:rPr>
        <w:t xml:space="preserve">, and without those weapons and related maintenance and support they could not sustain their intervention in Yemen. </w:t>
      </w:r>
      <w:r w:rsidRPr="00AD634F">
        <w:rPr>
          <w:sz w:val="12"/>
        </w:rPr>
        <w:t xml:space="preserve">The Trump administration, the U.S. arms industry, and the Saudi and UAE lobbies have made numerous arguments in favor of keeping U.S. weapons flowing to its Gulf allies, but none of them holds up to scrutiny. With respect to the sales of precision-guided bombs—whose use has been documented in the widespread killings of civilians—the argument of choice has been that even more civilians would die in Saudi/UAE air strikes if the coalition were limited to “dumb” bombs that could not be targeted as accurately. This assertion is premised on the idea that Saudi Arabia and the UAE are making good faith efforts to avoid hitting civilians. The sheer volume of strikes on targets like hospitals, a school bus, funerals, factories, water treatment plants, and other civilian infrastructure puts the lie to this argument. Air strikes on civilians are not “mistakes.” They are part and parcel of the Saudi/UAE strategy to bomb Yemenis into submission and end the war on terms favorable to their coalition. </w:t>
      </w:r>
      <w:r w:rsidRPr="00AD634F">
        <w:rPr>
          <w:rStyle w:val="StyleUnderline"/>
        </w:rPr>
        <w:t>Another popular argument for continuing arms sales to Saudi Arabia and the UAE is “if we don’t do it, somebody else will.” But the United States and its European allies supply the Saudi air force and the majority of the arsenals of both Saudi Arabia and the UAE</w:t>
      </w:r>
      <w:r w:rsidRPr="00AD634F">
        <w:rPr>
          <w:sz w:val="12"/>
        </w:rPr>
        <w:t xml:space="preserve">. </w:t>
      </w:r>
      <w:r w:rsidRPr="00AD634F">
        <w:rPr>
          <w:rStyle w:val="Emphasis"/>
        </w:rPr>
        <w:t>The Saudi and UAE militaries could not turn on a dime and seek Russian or Chinese systems to substitute for any cutoff of U.S. weaponry and support</w:t>
      </w:r>
      <w:r w:rsidRPr="00AD634F">
        <w:rPr>
          <w:sz w:val="12"/>
        </w:rPr>
        <w:t xml:space="preserve">. </w:t>
      </w:r>
      <w:r w:rsidRPr="00AD634F">
        <w:rPr>
          <w:rStyle w:val="Emphasis"/>
        </w:rPr>
        <w:t>It would take a decade or more for these nations to end their dependence on U.S. arms.</w:t>
      </w:r>
      <w:r w:rsidRPr="00AD634F">
        <w:rPr>
          <w:sz w:val="12"/>
        </w:rPr>
        <w:t xml:space="preserve"> </w:t>
      </w:r>
      <w:r w:rsidRPr="00AD634F">
        <w:rPr>
          <w:rStyle w:val="StyleUnderline"/>
        </w:rPr>
        <w:t xml:space="preserve">A few deals with Moscow or Beijing would have limited impact on Saudi and UAE military capabilities, if Russia and China were even willing to supply arms to two nations that are responsible for the world’s worst humanitarian catastrophe, with the international opprobrium that would accompany any decision to do so. President Trump’s favorite argument for keeping the weapons trade going is jobs, jobs, jobs. His claims of U.S. jobs tied to Saudi arms sales and related deals have fluctuated widely, from 40,000 to as many as one million. But an analysis of actual deals concluded over the past two years suggests a figure that is a fraction of the president’s claims. And many of these jobs will be created in Saudi Arabia as part of that nation’s goal of having 50 percent of the value of its arms purchases produced in the kingdom by 2030. Last but not least is the claim that stopping arms sales to the Saudi/UAE coalition will aid Iran. But the Houthi-led opposition is by no means a proxy for Tehran. They have longstanding grievances that have nothing to do with Iran’s limited military support and would be fighting no matter what posture Iran takes towards the conflict. If anything, the brutal Saudi/UAE intervention is driving the Houthi coalition closer to Tehran. The best way to undercut Iranian influence in Yemen is to support UN efforts to end the war. </w:t>
      </w:r>
      <w:r w:rsidRPr="00AD634F">
        <w:rPr>
          <w:sz w:val="12"/>
        </w:rPr>
        <w:t xml:space="preserve">There are several congressional initiatives to cut off U.S. arms to the Saudi/UAE coalition, including a bipartisan bill co-sponsored by Senators Robert Menendez (D-NJ), Todd Young (R-IN), Jeanne Shaheen (D-NH), Lindsey Graham (R-SC), Susan Collins (R-ME), Jack Reed (D-RI), and Chris Murphy (D-CT). </w:t>
      </w:r>
      <w:r w:rsidRPr="00AD634F">
        <w:rPr>
          <w:rStyle w:val="StyleUnderline"/>
        </w:rPr>
        <w:t xml:space="preserve">That measure would, among other things, stop sales of precision-guided bombs to Saudi Arabia and the UAE for two years and condition other sales of offensive weapons on an end to the targeting of civilians and assurances that Saudi Arabia and the UAE will support the free passage of humanitarian aid. And a bill sponsored by Rep Jim McGovern (D-MA) would immediately end all U.S. arms sales and military aid to Saudi Arabia. </w:t>
      </w:r>
      <w:r w:rsidRPr="00AD634F">
        <w:rPr>
          <w:rStyle w:val="Emphasis"/>
        </w:rPr>
        <w:t>It’s time for Congress to move on this and other initiatives that would once and for all end U.S. support for the slaughter in Yemen.</w:t>
      </w:r>
    </w:p>
    <w:p w:rsidR="00D87E7A" w:rsidRPr="00AD634F" w:rsidRDefault="00D87E7A" w:rsidP="00D87E7A"/>
    <w:p w:rsidR="00D87E7A" w:rsidRPr="00AD634F" w:rsidRDefault="00D87E7A" w:rsidP="00D87E7A"/>
    <w:p w:rsidR="00D87E7A" w:rsidRPr="00AD634F" w:rsidRDefault="00D87E7A" w:rsidP="00D87E7A"/>
    <w:p w:rsidR="00D87E7A" w:rsidRPr="00AD634F" w:rsidRDefault="00D87E7A" w:rsidP="00D87E7A">
      <w:pPr>
        <w:pStyle w:val="Heading2"/>
        <w:rPr>
          <w:rFonts w:cs="Calibri"/>
        </w:rPr>
      </w:pPr>
    </w:p>
    <w:p w:rsidR="00D87E7A" w:rsidRPr="00AD634F" w:rsidRDefault="00D87E7A" w:rsidP="00D87E7A">
      <w:pPr>
        <w:pStyle w:val="Heading2"/>
        <w:rPr>
          <w:rFonts w:cs="Calibri"/>
        </w:rPr>
      </w:pPr>
      <w:bookmarkStart w:id="6" w:name="_Toc13051814"/>
      <w:r w:rsidRPr="00AD634F">
        <w:rPr>
          <w:rFonts w:cs="Calibri"/>
        </w:rPr>
        <w:t>2AC/1AR On Case</w:t>
      </w:r>
      <w:bookmarkEnd w:id="6"/>
    </w:p>
    <w:p w:rsidR="00D87E7A" w:rsidRPr="00AD634F" w:rsidRDefault="00D87E7A" w:rsidP="00D87E7A">
      <w:pPr>
        <w:pStyle w:val="Heading3"/>
        <w:rPr>
          <w:rFonts w:cs="Calibri"/>
        </w:rPr>
      </w:pPr>
      <w:bookmarkStart w:id="7" w:name="_Toc13051815"/>
      <w:r w:rsidRPr="00AD634F">
        <w:rPr>
          <w:rFonts w:cs="Calibri"/>
        </w:rPr>
        <w:t>2AC Inherency- AT: Squo Solves</w:t>
      </w:r>
      <w:bookmarkEnd w:id="7"/>
    </w:p>
    <w:p w:rsidR="00D87E7A" w:rsidRPr="00AD634F" w:rsidRDefault="00D87E7A" w:rsidP="00D87E7A">
      <w:pPr>
        <w:pStyle w:val="Heading4"/>
        <w:rPr>
          <w:rFonts w:cs="Calibri"/>
        </w:rPr>
      </w:pPr>
      <w:r w:rsidRPr="00AD634F">
        <w:rPr>
          <w:rFonts w:cs="Calibri"/>
        </w:rPr>
        <w:t>No- Trump has veto’d key bills- the aff is key</w:t>
      </w:r>
    </w:p>
    <w:p w:rsidR="00D87E7A" w:rsidRPr="00AD634F" w:rsidRDefault="00D87E7A" w:rsidP="00D87E7A">
      <w:pPr>
        <w:rPr>
          <w:rFonts w:eastAsia="Times New Roman"/>
        </w:rPr>
      </w:pPr>
      <w:r w:rsidRPr="00AD634F">
        <w:rPr>
          <w:rStyle w:val="Style13ptBold"/>
        </w:rPr>
        <w:t>Everett 6/9</w:t>
      </w:r>
      <w:r w:rsidRPr="00AD634F">
        <w:t xml:space="preserve"> (Burgess Everett, Politico, “Senators make bipartisan push to halt arms sales to Saudi Arabia”, </w:t>
      </w:r>
      <w:hyperlink r:id="rId25" w:history="1">
        <w:r w:rsidRPr="00AD634F">
          <w:rPr>
            <w:rStyle w:val="Hyperlink"/>
          </w:rPr>
          <w:t>https://www.politico.com/story/2019/06/09/arm-sales-senate-saudi-arabia-1358440</w:t>
        </w:r>
      </w:hyperlink>
      <w:r w:rsidRPr="00AD634F">
        <w:rPr>
          <w:rFonts w:eastAsia="Times New Roman"/>
        </w:rPr>
        <w:t>, June 9, 2019)</w:t>
      </w:r>
    </w:p>
    <w:p w:rsidR="00D87E7A" w:rsidRPr="00AD634F" w:rsidRDefault="00D87E7A" w:rsidP="00D87E7A">
      <w:pPr>
        <w:rPr>
          <w:rStyle w:val="StyleUnderline"/>
        </w:rPr>
      </w:pPr>
      <w:r w:rsidRPr="00AD634F">
        <w:rPr>
          <w:rStyle w:val="StyleUnderline"/>
        </w:rPr>
        <w:t>Congress passed a bipartisan resolution to end U.S. support for the Saudi-led coalition involved in Yemen's civil war this year, but it could not override Trump’s veto. Though GOP leaders oppose holding such votes, the law lets Congress force them regardless, allowing members of both parties to continue battling with the administration’s foreign policy.</w:t>
      </w:r>
    </w:p>
    <w:p w:rsidR="00D87E7A" w:rsidRPr="00AD634F" w:rsidRDefault="00D87E7A" w:rsidP="00D87E7A">
      <w:pPr>
        <w:pStyle w:val="Heading3"/>
        <w:rPr>
          <w:rFonts w:cs="Calibri"/>
        </w:rPr>
      </w:pPr>
      <w:bookmarkStart w:id="8" w:name="_Toc13051816"/>
      <w:r w:rsidRPr="00AD634F">
        <w:rPr>
          <w:rFonts w:cs="Calibri"/>
        </w:rPr>
        <w:t xml:space="preserve">2AC </w:t>
      </w:r>
      <w:r w:rsidR="0041426A">
        <w:rPr>
          <w:rFonts w:cs="Calibri"/>
        </w:rPr>
        <w:t>ME</w:t>
      </w:r>
      <w:r w:rsidRPr="00AD634F">
        <w:rPr>
          <w:rFonts w:cs="Calibri"/>
        </w:rPr>
        <w:t>- AT: Yemen Intervention Good</w:t>
      </w:r>
      <w:bookmarkEnd w:id="8"/>
    </w:p>
    <w:p w:rsidR="00D87E7A" w:rsidRPr="00AD634F" w:rsidRDefault="00D87E7A" w:rsidP="00D87E7A">
      <w:pPr>
        <w:pStyle w:val="Heading4"/>
        <w:rPr>
          <w:rFonts w:cs="Calibri"/>
        </w:rPr>
      </w:pPr>
      <w:r w:rsidRPr="00AD634F">
        <w:rPr>
          <w:rFonts w:cs="Calibri"/>
        </w:rPr>
        <w:t>We control uniqueness- US arm sales and engagement to Saudi Arabia only fuel middle east instability</w:t>
      </w:r>
    </w:p>
    <w:p w:rsidR="00D87E7A" w:rsidRPr="00AD634F" w:rsidRDefault="00D87E7A" w:rsidP="00D87E7A">
      <w:pPr>
        <w:rPr>
          <w:rFonts w:eastAsia="Times New Roman"/>
        </w:rPr>
      </w:pPr>
      <w:r w:rsidRPr="00AD634F">
        <w:rPr>
          <w:rStyle w:val="Style13ptBold"/>
        </w:rPr>
        <w:t>Cammack and Dunne ’18</w:t>
      </w:r>
      <w:r w:rsidRPr="00AD634F">
        <w:t xml:space="preserve"> (Perry Cammack (Perry Cammack is a nonresident fellow in the Middle East Program at the Carnegie Endowment for International Peace, where he focuses on long-term regional trends and their implications for American foreign policy), and Michele Dunne (Dunne is an expert on political and economic change in Arab countries, particularly Egypt, as well as U.S. policy in the Middle East), Carnegie Endowment for International Peace, “Fueling Middle East Conflicts- or Dousing the Flames” </w:t>
      </w:r>
      <w:hyperlink r:id="rId26" w:history="1">
        <w:r w:rsidRPr="00AD634F">
          <w:rPr>
            <w:rStyle w:val="Hyperlink"/>
          </w:rPr>
          <w:t>https://carnegieendowment.org/2018/10/23/fueling-middle-east-conflicts-or-dousing-flames-pub-77548</w:t>
        </w:r>
      </w:hyperlink>
      <w:r w:rsidRPr="00AD634F">
        <w:rPr>
          <w:rFonts w:eastAsia="Times New Roman"/>
        </w:rPr>
        <w:t>, October 23, 2018)</w:t>
      </w:r>
    </w:p>
    <w:p w:rsidR="00D87E7A" w:rsidRPr="00AD634F" w:rsidRDefault="00D87E7A" w:rsidP="00D87E7A">
      <w:pPr>
        <w:rPr>
          <w:rStyle w:val="StyleUnderline"/>
        </w:rPr>
      </w:pPr>
      <w:r w:rsidRPr="00AD634F">
        <w:rPr>
          <w:sz w:val="10"/>
        </w:rPr>
        <w:t xml:space="preserve">More than any other region in the world, the Middle East is defined not by commercial ties, diplomatic interaction, or regional organizations, but by hard power and military might. This has been the case for the region’s modern history and will remain so for the foreseeable future. But </w:t>
      </w:r>
      <w:r w:rsidRPr="00AD634F">
        <w:rPr>
          <w:rStyle w:val="StyleUnderline"/>
        </w:rPr>
        <w:t>not since the collapse of the Ottoman Empire a century ago has the Middle East been so convulsed by regional turbulence and internal conflict</w:t>
      </w:r>
      <w:r w:rsidRPr="00AD634F">
        <w:rPr>
          <w:sz w:val="10"/>
        </w:rPr>
        <w:t xml:space="preserve">. </w:t>
      </w:r>
      <w:r w:rsidRPr="00AD634F">
        <w:rPr>
          <w:rStyle w:val="StyleUnderline"/>
        </w:rPr>
        <w:t>Amid this crumbling regional order, the ongoing civil wars, especially in Syria and Yemen but also in Libya and Iraq, have become apparently intractable</w:t>
      </w:r>
      <w:r w:rsidRPr="00AD634F">
        <w:rPr>
          <w:sz w:val="10"/>
        </w:rPr>
        <w:t xml:space="preserve">. Regional power struggles, such as the rivalry between Saudi Arabia and Iran, are widely understood to be complicating factors. But while such rivalries are indeed consequential, </w:t>
      </w:r>
      <w:r w:rsidRPr="00AD634F">
        <w:rPr>
          <w:rStyle w:val="StyleUnderline"/>
        </w:rPr>
        <w:t>broader dynamics have also made these conflicts particularly long and ugly.</w:t>
      </w:r>
      <w:r w:rsidRPr="00AD634F">
        <w:rPr>
          <w:sz w:val="10"/>
        </w:rPr>
        <w:t xml:space="preserve"> Four factors in particular have served to escalate and perpetuate conflicts. First, the regional balance of power has been highly uncertain following the 2011 uprisings as well as the aftermath of the 2003 U.S. invasion of Iraq. Second, local disputes have become the stage on which ever-present regional rivalries are playing out in larger, more lethal conflicts. Third, </w:t>
      </w:r>
      <w:r w:rsidRPr="00AD634F">
        <w:rPr>
          <w:rStyle w:val="StyleUnderline"/>
        </w:rPr>
        <w:t xml:space="preserve">arms imports to the region have skyrocketed—sales for which the United States and its European allies actively compete. And fourth, the Middle East suffers from a notable dearth of norms of warfare and dispute resolution mechanisms in comparison with other regions of the world. The result is a complicated hornet’s nest of military interventions across the region. </w:t>
      </w:r>
      <w:r w:rsidRPr="00AD634F">
        <w:rPr>
          <w:sz w:val="10"/>
        </w:rPr>
        <w:t xml:space="preserve">Overcoming these factors is a daunting task for regional and international policymakers. </w:t>
      </w:r>
      <w:r w:rsidRPr="00AD634F">
        <w:rPr>
          <w:rStyle w:val="Emphasis"/>
        </w:rPr>
        <w:t>Even in optimistic scenarios, progress toward deescalation and stability is likely to be incremental, slow, and uneven.</w:t>
      </w:r>
      <w:r w:rsidRPr="00AD634F">
        <w:rPr>
          <w:sz w:val="10"/>
        </w:rPr>
        <w:t xml:space="preserve"> </w:t>
      </w:r>
      <w:r w:rsidRPr="00AD634F">
        <w:rPr>
          <w:rStyle w:val="StyleUnderline"/>
        </w:rPr>
        <w:t xml:space="preserve">Nonetheless, there are concrete steps that regional and international actors can explore to mitigate the dangers of these conflict escalators. </w:t>
      </w:r>
      <w:r w:rsidRPr="00AD634F">
        <w:rPr>
          <w:sz w:val="10"/>
        </w:rPr>
        <w:t xml:space="preserve">Beyond these broad factors, the particularities of each conflict as well as the interests of the intervening parties must be considered, and they are treated at the end of this chapter in a series of question-and-answer commentaries with experts from the countries under discussion. Conflict Escalator 1: Shifting Regional Power Dynamics Among the casualties of the turbulence following the 2011 Arab Spring was the status quo regional power distribution. Countries formerly seen as regional authoritarian anchors, such as Zine el-Abidine Ben Ali’s Tunisia, Hosni Mubarak’s Egypt, Bashar al-Assad’s Syria, and Muammar Qaddafi’s Libya proved to be brittle shells that succumbed to domestic turmoil or conflict. Scarred by its Middle East forays since the September 11 terrorist attacks, Washington has been unable—or unwilling—to sustain the prevailing regional order. The successive U.S. presidential administrations of Barack Obama and Donald Trump have played a less vigorous role than their predecessors in attempting to mediate conflicts; they have also pursued policies toward Iran and Israel, respectively, that Arab states have found alarming in various ways. Iran, Syria, and Hezbollah have long proclaimed an “axis of resistance” in opposition to the U.S.-led regional security order and have been united in their animus against Israel. Iran had little direct involvement with the initial turbulence in Syria and Yemen, but it certainly sought to take advantage of the institutional fractures and sectarian cleavages that followed. Alarmed at these developments, Israel, Saudi Arabia, and the United Arab Emirates have found their threat perceptions steadily converging in recent years. But it has been the actions of two global powers—the United States and Russia—that have solidified these nascent alignments into something resembling regional blocs. Russia’s September 2015 military intervention on behalf of the Assad government brought it into a military partnership with Iran, Syria, and Hezbollah.1 The Obama administration had sought to straddle this regional division—continuing security cooperation with Israel, Saudi Arabia, and the United Arab Emirates while leading negotiations on the Joint Comprehensive Plan of Action (JCPOA) for Iran’s nuclear program. But the administration’s inability to translate the JCPOA into a new modus vivendi with Iran on its regional activities coupled with the more hawkish Trump administration—including its May 2018 exit from the JCPOA—have further solidified the anti-Iran bloc. Each of these blocs has its own contradictions. Syria is the fulcrum of Russian-Iranian cooperation. Yet Russia has sought to work through the nominally nonsectarian Syrian military, while Iran employs sectarian militias that undermine the state’s coherence. Moscow’s muted reaction to Israel’s wide-ranging May 2018 airstrikes against Iranian assets inside Syria—compared to its vociferous protests to the United States’ far more limited airstrikes against suspected chemical weapons facilities a month earlier—suggests it is not troubled to see Iranian military capacity in Syria reduced. Meanwhile, the U.S.-led bloc is an inchoate alignment of shared antipathy toward Iran rather than a proper military alliance. Absent a Palestinian state, Israel will continue to lack even basic diplomatic relations with Saudi Arabia or the UAE. There is also cross-fertilization between the blocs. Despite its partnership with Iran in Syria, Russia has maintained serviceable relations with most regional states, including U.S. security partners.2 Turkey remains a North Atlantic Treaty Organization (NATO) member and a member of the U.S.-led coalition to combat the self-proclaimed Islamic State. But relations between Washington and Ankara have become severely strained, in part because of continued U.S. support for Syrian Kurdish rebels. Turkey has also participated with Russia and Iran in the Astana process, which has supported a series of ceasefire agreements between pro-Assad Syrian forces and rebel groups while allowing Russia to expand its political influence inside Syria. Meanwhile, Saudi Arabia and the UAE have pursued counterproductive ideological and power struggles with Turkey and Qatar, further pushing these former partners to flirt with Iran. Against this complicated backdrop, four competitive dyads—Saudi Arabia–Iran, Israel-Iran, U.S.-Iran, and U.S.-Russia—seem especially critical to shaping a new regional security balance. The likelihood of resolving any of these is low. Some of these struggles are viewed in near-existential terms, while leaders in others appear to derive significant political benefits from the rivalries. While reconciliation among the most contentious of these axes may not be possible for the foreseeable future, there is an urgent need to explore whether these inevitable competitions for influence can be made less lethal. This would spare states such as Syria and Yemen their wholesale destruction, and allow Middle Eastern governments the opportunity to focus on providing for the social and economic well-being of their citizens. Scholars of international security policy warn of security dilemmas, in which steps taken by one state to increase its security result in countermeasures from an adversary who in turn feels less secure, thus risking a chain reaction leading to conflict.3 This dynamic well describes today’s Middle East. To observers in Israel or Saudi Arabia, it is self-evident that Iran is playing a highly destructive role in places such as Lebanon, Syria, and Yemen. Israeli security officials point to the importance of creating credible military deterrence given decades of Iranian hostility.4 From an Iranian perspective, however, such actions are justified as a defensive response to Israeli threats of military strikes and the U.S. military installations in close proximity to Iran’s borders.5 The Trump administration has recently announced efforts to create a Middle East Strategic Alliance (MESA) with the Gulf Cooperation Council states, Egypt, and Jordan.6 Although the prospects for success seem low given inter-Arab divisions and the track record of previous initiatives, such an alliance could certainly produce tangible security benefits for its members in coordinating counterterrorism efforts and countering Iranian influence. But in so doing it would likely to harden divisions in the Middle East. In comparison with almost every other geographical region, the Middle East suffers from a lack of both regional dispute resolution mechanisms and diplomatic protocols that might reduce the scope for regional conflict. While the Cold War was defined by the antagonism between NATO and the Warsaw Pact, both sides increasingly felt the need for inclusive institutions and mechanisms to reduce tensions. Every U.S. president during the Cold War, from Dwight D. Eisenhower to George H. W. Bush, met with his Soviet counterpart. During the tensest moments, high-level U.S.-Soviet channels of communications were especially important. Over time, a number of confidence-building institutions and transparency-enhancing measures were created, including the Organization for Security and Cooperation in Europe (OSCE), successive arms control agreements, and later the Treaty on Open Skies, which allows for unarmed surveillance flights over signatory countries to promote military and nuclear weapons openness. In the Middle East, however, the absence of any similar mechanisms or organizations, particularly amid proliferating military conflicts, feeds security dilemmas across multiple vectors, so that steps justified by one state as necessary to its security—military intervention, arms procurement, alliance formation, and so on—are perceived by its rivals as threatening. During the Israeli-Palestinian peace efforts of the 1990s, there were attempts to build mechanisms for regional communication and cooperation. Participants at the 1991 Madrid Conference set up five multilateral working groups to address regional challenges, each involving Israel and a range of Arab states. The centerpiece was the Arms Control and Regional Security (ACRS) working group, which marked the first bid to create a formal multilateral framework for regional security issues. Six ACRS plenary sessions, co-hosted by the United States and Russia, were held and a series of regional confidence-building measures were outlined before the working group slowly broke down by 1995 under the weight of regional animosities and implementation challenges. While all of the working groups have long been defunct, one tangible result survives: the Middle East Desalination Research Center in Oman, created in 1995. The center conducts transboundary water research and development projects, and its membership includes Israel, Jordan, Oman, Palestine, and Qatar as well as several Western nations. POLICY RECOMMENDATIONS The Middle East is likely to remain unstable so long as internal conflicts continue to rage. Creating trust between Israel or Saudi Arabia and Iran seems impossible at present. But a more feasible objective might be for regional and international actors to support the creation of tangible measures to better manage these animosities, so as to reduce the likelihood of further escalation toward regional conflict, which would benefit no one. Even establishing mechanisms for information exchange can reduce the likelihood of miscalculation and perhaps provide off-ramps to deescalate crises when they occur. Measures to explore might include Bilateral measures: Diplomatic outreach is sometimes caricatured in the public perception as a sign of weakness. But if routine diplomatic engagement with partners is important, diplomatic exchanges with adversaries can be even more so. The prevalent bias against engagement among rivals in the Middle East is terribly counterproductive; reversing it may be an important ingredient in creating a less turbulent regional environment. Policymakers could explore many possibilities—restoring diplomatic ties between Saudi Arabia and Iran; allowing Arab diplomats from countries not recognizing Israel to quietly meet with their Israeli counterparts in neutral countries; and reestablishing diplomatic channels, created during the Obama administration, between the United States and Iran. While such openings would not likely lead to quick breakthroughs, they might reduce the scope for further escalation at moments of crisis. Multilateral measures: Even as the Trump administration pursues the MESA initiative, the United States and other regional and international actors should consider a parallel effort to expand the mechanisms and forums for dialogue on pressing regional issues. Eventually, a Middle East organization might be created to play the role that the OSCE played in Europe during the Cold War, increasing transparency on nonproliferation and military issues. However, the ACRS track record highlights the impediments to success. A less ambitious multilateral measure might follow the model set by the Middle East Desalination Research Center, focusing on pressing nonsecurity challenges such as climate change, pandemic preparedness, or seismology. Given that national-level responses to such problems are far more effective with increased international coordination, governments might have incentives to create venues for professionals—such as epidemiologists, seismologists, or first responders—to exchange information, experiences, or best practices. Supporting neutral states: Certain governments—notably Kuwait, Oman, Tunisia, the Palestinian Authority, and more recently Iraq—have sought to chart independent courses amid the regional turbulence of recent years. But the pressure to take sides is mounting as conflicts have internationalized and regional blocs have hardened. Saudi Arabia has put significant pressure on smaller Arab states to support its policies on Yemen and Qatar, while Iran has pressured Iraq to support its policies on Syria. Yet neutrality serves a potentially important role in the region, both as a hedge against geostrategic pressure and as a possible vector for future mediation. International and regional actors would be wise to support the independence of such states. Track 2: Track 2 diplomacy (which involves backchannel engagement between private citizens acting in unofficial capacities) has a long history in the Middle East. While the results can be uneven, diplomatic breakthroughs—such as the 1995 Oslo Accords between the Israelis and Palestinians and the 2015 JCPOA between Iran and the P5+1 (China, France, Russia, the UK, and the United States, plus Germany)—are often built on extensive experiences of informal contacts and unofficial negotiations. Particularly at a moment when the prospects for formal diplomacy seem limited, international actors should support track 2 efforts across all lines of Middle East conflict to allow influential participants to explore alternative futures. Given the rising levels of sectarianism and radicalization, more religious leaders and younger participants should also be included. Conflict Escalator 2: Spreading External Interventions Three of the region’s four ongoing civil wars—Libya, Syria, and Yemen—have local origins dating to 2011, while the Iraqi civil war is inextricably bound to the U.S.-led invasion in 2003. But while the particulars of each conflict are unique, certain ingredients are common across all four: collapsing socioeconomic orders, corrupt rentierism, and predatory authoritarianism (please see separate chapters of this report on the political economy and governance of Arab states). Over time, each conflict metastasized, becoming both regionalized and internationalized. Regardless of whether U.S. disengagement from the Middle East in recent years marks a blunder, a rectification, or a financial necessity, regional and global powers have sought to fill the ensuing power vacuums. Across the region, states are intervening in neighbors’ affairs at an unprecedented rate—politically, economically, and militarily. Partners and rivals of the United States alike have asserted greater roles. The Libya, Syria, and Yemen conflicts continue because local leaders as well as their regional and international partners believe that they can achieve their strategic objectives through zero-sum military victories. The fifteen-year U.S. struggle in Iraq, however, suggests they might be mistaken. In the spring of 2003, the United States removed Saddam Hussein from power in just three weeks. But the resounding U.S. military victory soon gave way to a nearly decade-long military occupation and a popular shift among U.S. voters against such interventions, marking the gradual end of Pax Americana in the Middle East. Although the United States remains the unquestioned preeminent military power in the region, Washington has struggled to advance—and sometimes even to define—its interests in recent years and has been frustrated in its attempts to leverage its military strength into durable political and diplomatic achievements in the Middle East. The early evidence suggests that those countries currently intervening in regional conflicts, particularly when pursuing broad political goals rather than limited defensive ends, may experience similar results. Iran has protected, and even advanced, its security interests in Syria through a brutal military intervention, in conjunction with Russia, that helped secure the Assad government’s grip on power at a terrifying human cost. Iran has also maintained its land bridge to Hezbollah and pushed its zone of influence to Israel’s doorstep in the Golan. But Syria may now be fractured beyond repair. There is also increased dissent inside Iran, whose public does not appear to view its experience more favorably than did the U.S. public a decade ago. A consistent theme of the sustained public unrest that has gripped Iran since December 2017 is rising displeasure at the perhaps $20 billion spent supporting Assad both militarily and economically.7 That total does not include lesser expenditures on the Houthis in Yemen, Hezbollah in Lebanon, and various terrorist groups in Iraq, Palestine, Syria, and elsewhere. Meanwhile, rampant inflation and high unemployment have caused significant economic dislocation at home. </w:t>
      </w:r>
      <w:r w:rsidRPr="00AD634F">
        <w:rPr>
          <w:rStyle w:val="StyleUnderline"/>
        </w:rPr>
        <w:t xml:space="preserve">In Yemen, meanwhile, the Saudi-led military coalition has achieved slow tactical gains against Houthi rebels since 2015. But decisive victory remains elusive. Several cities, including Aden, Mocha, Mukalla, and Taiz, have been nominally restored to governmental authority, but pro-government forces have subsequently struggled to exert control. The result is a slow-motion fragmentation of Yemen that has coincided with a catastrophic decline in humanitarian conditions. Almost four years into the campaign, it is difficult to see an end in sight. Saudi Arabia’s defense budget, like Iran’s, is not public, but its expenditures in Yemen have been estimated at $3 billion to $5 billion per month.8 To the extent that either Iran or Saudi Arabia is achieving its respective objectives in Syria and Yemen, these are Pyrrhic victories indeed. </w:t>
      </w:r>
      <w:r w:rsidRPr="00AD634F">
        <w:rPr>
          <w:sz w:val="10"/>
        </w:rPr>
        <w:t xml:space="preserve">This is not to say that there are easy answers to whether external interventions in local conflicts can be justified or successful. The 2003 U.S. intervention in Iraq is widely seen as having created enormous local and regional problems in the Middle East as well as domestic political trouble in the United States. But the 1991 U.S.-led intervention to repel the Iraqi invasion of Kuwait is generally regarded as both justified and successful, in part because it had limited military objectives. By contrast, the juries are still out on the NATO intervention in Libya and the anti–Islamic State intervention in Syria and Iraq, partly because the ultimate effects are unknown. Did the Libya intervention violate its humanitarian mandate, destabilize the country, and pave the way for jihadism? Or did it spare Libyans a vast civilian slaughter akin to what has happened in Syria? Regarding Syria, did the United States wisely stay out of a domestic dispute and confine its objectives to defeating an international terrorist organization? Or did it undermine international norms by ignoring massive brutality and pave the way for enhanced Iranian and Russian influence in the region? Even now, is the U.S. decision to retain a military presence in eastern Syria indefinitely necessary to prevent a dangerous power vacuum, or does it start down a slippery slope toward an open-ended intervention lacking achievable objectives? Every war must end. But when civil conflicts end with political settlements rather than outright victories, belligerents are likely to question whether such agreements will be honored unless they are combined with some kind of international enforcement mechanisms.9 Thus, even if political settlements for Middle Eastern conflicts are found, it is unlikely they will hold without some form of peacekeeping. This raises the prospect that settlements to existing conflicts might contain the flashpoints for new conflicts and new belligerents. This is particularly the case in Syria, where new spin-off conflicts can be imagined from a number of directions, given contrary ongoing military interventions by Iran, Israel, Russia, Turkey, the United States, and Hezbollah. POLICY RECOMMENDATIONS Militaries in authoritarian societies, in which governments are not directly accountable to citizens, face fewer constraints on the conduct of war than do militaries in democratic societies. Thus, in the long run, reducing the level of international interventions may require Arab citizens playing a greater role in the governance of their societies. The United States and Europe, burned by previous experiences and their domestic political consequences, have become more cautious, while Russia may have renewed confidence in interventionism. In any case, there are steps that may limit the scope of further regionalization of Middle Eastern conflicts over time. More limited interventions: If regional and international leaders feel they must continue to intervene in the Middle East, they might consider that it is in their own interest to do so in a more limited fashion. From the United States in Iraq, to Russia and Iran in Syria, to Saudi Arabia and the UAE in Yemen, military interventions in the Middle East tend to begin as short-term operations with limited military objectives and evolve into open-ended commitments with broad political aims. Leaders contemplating interventions might seek to emulate the characteristics of the 1991 intervention against Iraq: it was based on a generally accepted international principle (prohibiting the use of force against the territorial integrity of a sovereign state10); it had a limited, specific aim (repelling the Iraqi invaders and restoring the internationally recognized Kuwaiti government); it enjoyed significant (though not complete) support inside and outside the Arab region; it did not create a power vacuum; and it ended upon achieving its specific goals. Planning for peace enforcement: Extensive academic literature makes clear that without peace enforcement and the disarmament of nonstate actors, the recidivism rate of negotiated settlements to civil wars is high. Given the immense complications of peacekeeping in potentially unstable postconflict environments (presumably including the remnants of nonstate militias and terrorist groups), significant attention must be paid to how any prospective political settlement will be enforced and what, if any, mechanisms for the disarmament, demobilization, and reintegration of fighting groups will be implemented. In all of these cases, smaller follow-on conflicts among local parties are to be expected and mechanisms for peaceful dispute resolution (through political competition, mediation, and so on) should be baked into national-level dispute settlements. Conflict Escalator 3: Skyrocketing Arms Sales </w:t>
      </w:r>
      <w:r w:rsidRPr="00AD634F">
        <w:rPr>
          <w:rStyle w:val="StyleUnderline"/>
        </w:rPr>
        <w:t xml:space="preserve">Beyond direct military involvement, outside actors also intervene indirectly through arms sales and security assistance, which can seem an appealing way to influence the contours of a conflict without deploying troops or undertaking military action. Moreover, for leading exporters, including the United States and its European allies as well as Russia and China, arms sales can generate significant economic benefits, and they have become a diplomatic priority as well as a factor in the political fortune of leaders in exporting countries. The Middle East is the most militarized region in the world. Although numbering less than 6 percent of the world’s population and contributing less than 5 percent of its GDP, it accounted for nearly one-third of the world’s arms imports between 2013 and 2017—more than doubling its share compared to the previous five-year period.11 </w:t>
      </w:r>
      <w:r w:rsidRPr="00AD634F">
        <w:rPr>
          <w:sz w:val="10"/>
        </w:rPr>
        <w:t xml:space="preserve">Saudi Arabia, Egypt, and the United Arab Emirates were three of the four top arms importers in the world (with Algeria and Iraq also in the top ten) between 2013 and 2017. All three have intervened militarily in neighboring countries (Saudi Arabia and the UAE in Yemen, Egypt in Libya) since 2013. Turkey and Israel (also a significant exporter) were in the world’s top twenty arms importers, while Iran imported much fewer arms (primarily from Russia and China) due to international sanctions.12 Meanwhile, the United States was the world’s largest arms exporter between 2013 and 2017, comprising some 34 percent of the global total, followed by Russia, France, Germany, China, and the United Kingdom. The United States and the UK were the major suppliers to Saudi Arabia, while the United States and France have supplied Egypt as well as the UAE. Germany has diminished its sales to Arab states, although it remains a major supplier to Israel.13 The April 2018 U.S. presidential memorandum to streamline procedures for conventional arms transfers issued by Donald Trump is unabashed regarding the economic advantages of arms exports; its first paragraph hails “a dynamic defense industrial base, which currently employs more than 1.7 million people.”14 French President Emmanuel Macron also has pushed aggressively for arms sales to the Middle East, despite growing criticism of potential abuses related to the technology provided.15 In addition to the economic benefits, advocates of arms exports in democratic countries argue that arms sales and security assistance programs can help to professionalize developing militaries, and in this way can produce a moderating influence on recipient nations.16 U.S. officials also tout the need to improve allied states’ capabilities to enhance the possibility of joint operations with U.S. forces. </w:t>
      </w:r>
      <w:r w:rsidRPr="00AD634F">
        <w:rPr>
          <w:rStyle w:val="StyleUnderline"/>
        </w:rPr>
        <w:t xml:space="preserve">But is there evidence that the increased provision of arms has helped to stabilize the Middle East, or even to provide victory for key allies? Unfortunately, the brutality of contemporary Middle Eastern wars suggests that this flood of weapons has poured fuel on the fire and made conflicts lengthier as well as deadlier. First, arms sales to belligerents in a conflict are seldom a decisive factor, but rather invite a counterreaction by opposing states, thereby feeding civil wars rather than extinguishing them. U.S. and European supply to the Saudi-Emirati intervention in Yemen has coincided with Iran’s increased support for its Houthi partners.17 The provision of weapons by the United States and several Gulf states to Syrian rebels initially helped to tip the balance against the Syrian army. But this same support also encouraged Iran to escalate its support, and once it became clear that the Obama administration would not take direct military action against the Syrian armed forces, Russia seized an opening to intervene and defeat those same rebels, thereby decisively changing the contours of the conflict. Even worse, arms provided to militaries in fragile or highly corrupt states can slip into the hands of terrorists, militias, and other nonstate actors. Although the Houthi rebels have reportedly received Iranian-supplied ballistic missiles, many of their ballistic missile stocks are composed of Russian and North Korean weapons originally provided to the Yemeni army and seized during Houthi advances in 2013 and 2014.18 A comprehensive survey by Conflict Armament Research of 40,000 combat items recovered from Islamic State fighters in Syria and Iraq suggests that more than 50 percent of their weapons were originally produced by Russia and China (many of them for the Syrian and Iraqi armies), and 30 percent originated from Warsaw Pact–era Eastern Europe. Three percent of weapons and 13 percent of ammunition were NATO caliber, presumably seized from the Iraqi armed forces during the Islamic State’s advances in 2014.19 </w:t>
      </w:r>
      <w:r w:rsidRPr="00AD634F">
        <w:rPr>
          <w:sz w:val="10"/>
        </w:rPr>
        <w:t xml:space="preserve">In one case, an advanced anti-tank guided weapon was reportedly manufactured in Europe, sold to the United States, supplied to a party in Syria, and transferred to the Islamic State in Iraq, where it was recovered—all within two months of leaving the factory.20 Unfortunately, the advanced weapons systems being sold to authoritarian Arab governments today may be used by insurgent fighters in future wars. What of the argument that security assistance and arms sales can moderate the behavior of recipient countries?21 Here too, experience suggests otherwise. Take the examples of U.S. security assistance to Egypt and U.S. arms sales to Saudi Arabia and the United Arab Emirates. The United States has provided $1.3 billion in security assistance to Egypt annually since the 1978 Camp David Accords, totaling more than $46 billion.22 While the hope had been that the assistance would help modernize, professionalize, and depoliticize Egypt’s military, in fact the opposite has happened. In 2013, then defense minister (now President) Abdel Fattah el-Sisi upended a brief democratic opening, and since then the military domination of politics and the economy has escalated sharply. Gross human rights abuses have also risen, fueling an insurgency in Sinai and radicalization among youth in prisons. The United States has struggled to use its assistance as leverage; the Obama and Trump administrations each suspended portions of assistance or equipment deliveries due to alarming rights violations and lack of cooperation in other forms, but then gave up and resumed aid without getting anything in return. Any potential political leverage was thus forfeited. A review of 2017 U.S. arms sales found at least $659 million in sales to Saudi Arabia and the United Arab Emirates for laser-guided bombs and other munitions, as well as firearms, to be used in combat operations in Yemen.23 But </w:t>
      </w:r>
      <w:r w:rsidRPr="00AD634F">
        <w:rPr>
          <w:rStyle w:val="StyleUnderline"/>
        </w:rPr>
        <w:t>there is little evidence that the U.S. support for the Saudi-Emirati campaign has either accelerated a coalition victory (thereby shortening the conflict) or significantly reduced casualties in Yemen. U.S.-made weapons systems have targeted school buses, funerals, and hospitals.24 Four years into the war, the situation has been called the worst humanitarian crisis in the world, with millions of Yemenis at risk of starvation or suffering from related diseases. Germany and Spain have cut off weapons sales to the intervening parties, and pressure has grown in the United Kingdom and United States to consider doing likewise, particularly after an August 2018 United Nations report found that practices by both sides in the conflict amounted to war crimes.25 Interoperability has also proved to be something of a mirage. The United States and its allies have cooperated in some cases with Arab militaries on common goals: the 1991 Gulf War to expel Iraqi forces from Kuwait, the 2011 intervention in Libya, and the more recent war against the Islamic State in Iraq and Syria. But increasingly, Arab militaries are using weapons, technology, and training obtained from the West to conduct interventions not necessarily to the West’s liking—such as the Gulf force that crushed a peaceful Bahraini uprising in 2011, the ongoing Saudi-Emirati campaign in Yemen, and the ongoing Egyptian-Emirati intervention on behalf of General Khalifa Haftar in Libya.</w:t>
      </w:r>
    </w:p>
    <w:p w:rsidR="00D87E7A" w:rsidRPr="00AD634F" w:rsidRDefault="00D87E7A" w:rsidP="00D87E7A">
      <w:pPr>
        <w:pStyle w:val="Heading4"/>
        <w:rPr>
          <w:rFonts w:cs="Calibri"/>
        </w:rPr>
      </w:pPr>
      <w:r w:rsidRPr="00AD634F">
        <w:rPr>
          <w:rFonts w:cs="Calibri"/>
        </w:rPr>
        <w:t xml:space="preserve">And- even if Saudi’s win the war in Yemen- this will just cause them to lashout and destabilize other countries </w:t>
      </w:r>
    </w:p>
    <w:p w:rsidR="00D87E7A" w:rsidRPr="00AD634F" w:rsidRDefault="00D87E7A" w:rsidP="00D87E7A">
      <w:pPr>
        <w:rPr>
          <w:rFonts w:eastAsia="Times New Roman"/>
        </w:rPr>
      </w:pPr>
      <w:r w:rsidRPr="00AD634F">
        <w:rPr>
          <w:rStyle w:val="Style13ptBold"/>
        </w:rPr>
        <w:t>Wezeman ’18</w:t>
      </w:r>
      <w:r w:rsidRPr="00AD634F">
        <w:t xml:space="preserve"> (Pieter D. Wezeman, Senior Researcher with the SIPRI Arms Transfers and Military Expenditure Programme, </w:t>
      </w:r>
      <w:hyperlink r:id="rId27" w:history="1">
        <w:r w:rsidRPr="00AD634F">
          <w:rPr>
            <w:rStyle w:val="Hyperlink"/>
          </w:rPr>
          <w:t>https://www.sipri.org/commentary/topical-backgrounder/2018/saudi-arabia-armaments-and-conflict-middle-east</w:t>
        </w:r>
      </w:hyperlink>
      <w:r w:rsidRPr="00AD634F">
        <w:rPr>
          <w:rFonts w:eastAsia="Times New Roman"/>
        </w:rPr>
        <w:t>, December 14, 2018)</w:t>
      </w:r>
    </w:p>
    <w:p w:rsidR="00D87E7A" w:rsidRPr="00AD634F" w:rsidRDefault="00D87E7A" w:rsidP="00D87E7A">
      <w:pPr>
        <w:rPr>
          <w:sz w:val="12"/>
        </w:rPr>
      </w:pPr>
      <w:r w:rsidRPr="00AD634F">
        <w:rPr>
          <w:rStyle w:val="StyleUnderline"/>
        </w:rPr>
        <w:t>Throughout the Middle East</w:t>
      </w:r>
      <w:r w:rsidRPr="00AD634F">
        <w:rPr>
          <w:sz w:val="12"/>
        </w:rPr>
        <w:t xml:space="preserve">, many governments have placed a heavy emphasis on military force as a central tool for pursuing their political agendas and foreign policy aims and for dealing with perceived threats internally and abroad. </w:t>
      </w:r>
      <w:r w:rsidRPr="00AD634F">
        <w:rPr>
          <w:rStyle w:val="StyleUnderline"/>
        </w:rPr>
        <w:t xml:space="preserve">Many states in the region have used their militaries in violent conflicts that have led to widespread destruction and hampered economic development. Militarization in the region is at a high level, as demonstrated by the fact that several states have steeply increased their arms imports in the past 10 years and that, in 2017, 7 of the 10 countries in the world with the highest military burden were in the Middle East. This topical backgrounder </w:t>
      </w:r>
      <w:r w:rsidRPr="00AD634F">
        <w:rPr>
          <w:rStyle w:val="Emphasis"/>
        </w:rPr>
        <w:t>puts a spotlight on armament developments in Saudi Arabia, the country with the highest levels of military spending and arms imports in the Middle East</w:t>
      </w:r>
      <w:r w:rsidRPr="00AD634F">
        <w:rPr>
          <w:rStyle w:val="StyleUnderline"/>
        </w:rPr>
        <w:t xml:space="preserve">. It aims to contribute to the efforts by SIPRI to gain a better understanding of the impact of militarization on security, conflict, peace and development in the region. Saudi Arabia's military involvement in conflicts in the Middle East </w:t>
      </w:r>
      <w:r w:rsidRPr="00AD634F">
        <w:rPr>
          <w:sz w:val="12"/>
        </w:rPr>
        <w:t xml:space="preserve">Since the spring of 2015, Saudi Arabia has been leading a coalition of states in a military intervention against rebel forces in Yemen. The intervention has involved airstrikes, ground operations and an aerial and naval blockade of Yemen. Instead of a quick victory or resolution to the conflict, fighting has continued and the warring parties have been accused of violations of international humanitarian law. United Nations bodies and non-governmental organizations have accused Saudi Arabia of widespread and systematic attacks on civilian targets. The conflict in Yemen has caused tens of thousands of casualties and the situation there is currently considered to be the worst humanitarian crisis in the world. The fighting—and the blockade in particular—has disrupted imports of food, fuel and medical supplies. </w:t>
      </w:r>
      <w:r w:rsidRPr="00AD634F">
        <w:rPr>
          <w:rStyle w:val="StyleUnderline"/>
        </w:rPr>
        <w:t>Saudi Arabia is also militarily involved in other conflicts—such as providing support for rebel groups in Syria, attempting to use military assistance to gain influence in Lebanon and fighting Shiite minority groups in the eastern province of Saudi Arabia</w:t>
      </w:r>
      <w:r w:rsidRPr="00AD634F">
        <w:rPr>
          <w:sz w:val="12"/>
        </w:rPr>
        <w:t xml:space="preserve">. Although the various conflicts throughout the Middle East are complex, it is widely believed that they can be at least partly explained by regional power struggles (such as those between Saudi Arabia and Iran, and Saudi Arabia and Qatar) or involving Israel, Turkey, the United Arab Emirates and the United States. </w:t>
      </w:r>
      <w:r w:rsidRPr="00AD634F">
        <w:rPr>
          <w:rStyle w:val="StyleUnderline"/>
        </w:rPr>
        <w:t>Further proxy wars similar to those in Syria or Yemen—or even a direct confrontation between Saudi Arabia and its allies, and Iran and its allies—remain a possibility</w:t>
      </w:r>
      <w:r w:rsidRPr="00AD634F">
        <w:rPr>
          <w:sz w:val="12"/>
        </w:rPr>
        <w:t xml:space="preserve">. </w:t>
      </w:r>
      <w:r w:rsidRPr="00AD634F">
        <w:rPr>
          <w:rStyle w:val="StyleUnderline"/>
        </w:rPr>
        <w:t xml:space="preserve">The high level of militarization in Saudi Arabia requires analysis to understand how this contributes to the country’s ability and inclination to become militarily involved in regional conflicts and tensions. </w:t>
      </w:r>
      <w:r w:rsidRPr="00AD634F">
        <w:rPr>
          <w:sz w:val="12"/>
        </w:rPr>
        <w:t xml:space="preserve">Fig 1. Military expenditure and military expenditure as a percentage of gross domestic product (GDP) in the Middle EastFigure 1. Military expenditure and military expenditure as a percentage of gross domestic product (GDP) in the Middle East.​​​​​ Saudi Arabian military expenditure The high level of militarization in Saudi Arabia is reflected in its high level of military expenditure. SIPRI estimates that Saudi Arabia was the third largest military spender in the world in 2017 and by far the largest military spender in the Middle East (see figure 1). Looking at the decade 2008–17, its military spending increased by 74 per cent between 2008 and 2015 to $90.3 billion, the highest level ever. Following the fall in oil prices—and thus in government revenues—military spending fell by 29 per cent in 2016 (see figure 2). It increased again by 9.2 per cent in 2017 to $69.4 billion, equivalent to 10 per cent of the country’s gross domestic product (GDP). In comparison, all the other countries among the top 15 military spenders in the world dedicate less than 4.2 per cent of GDP to the military. At $2107, Saudi Arabia’s per capita military spending was higher than any other country in the world in 2017. Figure 2. Military expenditure by the three largest military spenders in the Gulf region, 1998–2017.​​​​​Figure 2. Military expenditure by the three largest military spenders in the Gulf region, 1998–2017.​​​​​ It is important to stress that the figures for Saudi Arabian military spending are estimates because Saudi Arabia’s public documents on budgets and actual spending contain only a minimal amount of information on military spending and no disaggregated data on spending on the paramilitary forces that report to the state’s Ministry of Interior. This reflects the overall lack of transparency in military matters in the country. The Saudi Arabian arms industry Given its overall investment in the military, Saudi Arabia’s attempts to build an indigenous arms industry have yielded limited results. A government plan to reorganize and diversify the economy, launched in 2017 and known as Vision 2030, contains vague ambitions for the development of an arms industry. The aim is to ‘localize over 50 per cent of [Saudi] military equipment spending by 2030’, up from 2 per cent in 2017. A new company has been created, Saudi Arabian Military Industries (SAMI), by consolidating several existing companies. SAMI aims to ‘assume a leading role in the global military industry sector by 2030’. Given the challenges that Saudi Arabia faces in developing its industrial base more generally, and the difficulties other countries have faced when pursuing military industrialization, the extent to which these goals can be achieved within a 14-year period is highly questionable. Nevertheless, Saudi Arabia remains highly dependent on arms imports, and the developing indigenous Saudi arms industry can be expected to be based on imported technology and expertise for many years to come. Arms import trends in Saudi Arabia Despite fluctuations, Saudi Arabia was the second largest arms importer in the world in the period 1998–2017. There was a low point in the period 2000–2008 when the country’s armed forces integrated large volumes of weapons that were ordered in the aftermath of Iraq’s invasion of Kuwait in 1990–91 and delivered in the late 1990s. This was followed by a steep increase in the volume of arms imports in 2013–2017 (see figure 3), to a level higher than any previous five-year period and substantially higher than other countries in the Gulf region. Figure 3. The trend in imports of major arms by Saudi Arabia, 1998–2017.​​​​​​Figure 3. The trend in imports of major arms by Saudi Arabia, 1998–2017.​​​​​​ Saudi Arabia's import of advanced weapons The SIPRI arms transfers database yields a long list of arms imported by Saudi Arabia in the period 2013–2017. As these are generally advanced weapons, Saudi Arabia is the most well-armed country in the Gulf region in terms of its inventory of modern equipment. Only a few examples are necessary to illustrate the types of recently acquired weapons that are important to Saudi Arabia’s capability to wage war in Yemen while at the same time conducting internal military operations, maintaining a military capability at the border with Iraq, facing Iran militarily and contemplating the possibility of deploying its military in Syria. A combination of newly procured air force assets has increased the reach and strike power of the Saudi Arabian armed forces. The Royal Saudi Air Forces (RSAF) uses several types of combat aircraft, all of which have been used in the war in Yemen. During the 1990s, the USA supplied 72 F-15S. Starting in 2016, these began being replaced by 154 F-15SA, a heavily modernized version of the F-15S ordered from the USA in 2011. In addition, the USA continues to deliver large quantities of ordnance for these aircraft, such as SLAM-ER cruise missiles with a 280-kilometre range, and a variety of guided bombs that have been used in Yemen. The United Kingdom supplied Tornado combat aircraft in the 1990s, and 84 of these were upgraded in the period 2007–13 to enable them to carry new guided weapons, such as Storm Shadow cruise missiles which have a range of at least 250 kilometres. These and other guided weapons delivered by the UK have been used in Yemen since 2015, and deliveries are ongoing. The UK also delivered 72 Typhoon combat aircraft in 2009–17 and contract negotiations for 48 more were continuing in 2018. Saudi Arabia bases its long-range strike capability on aircraft, but it also maintains a secretive Strategic Missile Force equipped with a small arsenal of DF-3 ballistic missiles. These have a range of at least 2500 km and were supplied by China in 1988. There are indications that this force was modernized around 2010. A small fleet of tanker aircraft extends the range and increases the payload of Saudi Arabia’s combat aircraft. To supplement its existing tanker aircraft, six new A-330 MRTT built by the trans-European Airbus consortium were delivered from Spain between 2011 and 2015. The significance of this tanker fleet was highlighted when, in November 2018, Saudi Arabia stated that it no longer required aerial refuelling support from the USA for its operations in Yemen ‘because it could now handle it by itself’. Nonetheless, it remains uncertain just how independent the country really is in this regard. Sophisticated intelligence, surveillance, reconnaissance, and command and control equipment is crucial to the Saudi Arabian military. Five E-3 airborne early warning and control (AEW&amp;C) aircraft were acquired from the USA in the 1980s and are currently being extensively upgraded. In addition, Sweden supplied two Erieye AEW&amp;C aircraft in 2014. At the same time, Saudi Arabia is improving its capability to defend against air and missile attacks. In 2014–17 it received 21 Patriot PAC-3 air defence systems from the USA, which have been used with mixed success to defend Riyadh and other places in Saudi Arabia against ballistic missiles fired by Houthi rebels from Yemen. In November 2018 Saudi Arabia signed an agreement with the USA to buy THAAD systems, the most advanced anti-missile system available. Together, the increasing reach of the RSAF combined with improved target acquisition capabilities and evolving air and missile defence systems widen the technological gap between the Saudi Arabian arsenal and that of its main rival, Iran. Saudi Arabia’s land and naval forces are also continuously being improved. In the period 2013–17, for example, the army and National Guard received over 3000 armoured vehicles from Austria, Canada, France, Georgia, South Africa, Turkey and the USA. Many of the vehicle types delivered in recent years have been highly visible in coverage of the war in Yemen. The Royal Saudi Naval Forces (RSNF), which play an important role in the blockade of Yemen, has initiated several major procurement projects in recent years, including orders for at least 33 patrol boats from Germany in 2014, two large patrol boats from France in 2015, 4 highly advanced frigates from the USA in 2017 and 5 corvettes from Spain in 2018. One aspect of Saudi Arabian military activities remains especially difficult to assess as reliable information is so scarce—the extent of the support it provides to its allies in the Middle East, often in competition with Iranian support to its allies. For example, there are strong indications that Saudi Arabia has supplied significant amounts of weaponry to rebel forces in Syria and to government forces or related armed groups in Yemen. These weapons come from existing Saudi Arabian stocks or have reportedly been procured specifically for this purpose from Bulgaria, Croatia and Serbia, among others. Where do Saudi Arabia's arms come from? In 2013–17, 61 per cent of Saudi Arabia’s arms imports came from the USA and 23 per cent from the UK. Several other West European countries supplied most of the rest (see figure 4). Figure 4. Arms exports to Saudi Arabia by supplier, 2013–17.Figure 4. Arms exports to Saudi Arabia by supplier, 2013–17.​​​​​​ Efforts by China and Russia to sell weapons to Saudi Arabia have had limited success. However, the deliveries of unmanned aerial vehicles (UAVs, or drones) from China since 2014—while few in number and lower in capability compared to the weapons delivered by the USA and the UK—are still significant as they could mark the beginning of Saudi Arabia’s efforts to diversify the sourcing of its weapons beyond Western countries. This diversification is likely to be driven by efforts to improve its bargaining position on the arms market, to widen and deepen its international political network and in order to minimize the effects of the restrictive arms export policies of current supplier states on Saudi Arabian arms procurement. The latter has been of increased relevance as a number of European states critical of Saudi Arabia’s use of military force in Yemen successively announced severe restrictions on arms exports to the Kingdom. The Netherlands led the way in early 2016 and by late 2018 Germany, Finland and Denmark had followed. However, the main European arms exporters to Saudi Arabia —such as the UK, France, Spain and Italy—have discussed such restrictions but not implemented them. Similar discussions about restricting arms sales to Saudi Arabia have been ongoing in the USA. However, the administration of US President Donald J. Trump decided not to go down this path, arguing that arms supplies are important for sustaining relations between the USA and Saudi Arabia; the US Administration sees Saudi Arabia as playing a crucial role in maintaining security in the Middle East as a bulwark against terrorism and as a key player in countering Iranian influence. In addition, Trump has argued that arms sales to Saudi Arabia are a major source of export revenue and involve a significant number of jobs. Whereas the security-related arguments are difficult to quantify, the economic arguments have been heavily criticized as inflated. For example, according to US Government sources the value of deliveries of military goods and services to Saudi Arabia peaked in 2017 at $6.2 billion, or 0.27 per cent of total goods and services exported by the USA in 2017. Conclusions </w:t>
      </w:r>
      <w:r w:rsidRPr="00AD634F">
        <w:rPr>
          <w:rStyle w:val="StyleUnderline"/>
        </w:rPr>
        <w:t xml:space="preserve">Lack of transparency in military matters makes it difficult to determine the extent to which Saudi Arabia’s high levels of military spending and arms procurement are driven by defensive or offensive motives, military or prestige considerations, internal power play or the possibility for government officials to enrich themselves. However, it is clear that Saudi Arabia is no longer just stocking up on weapons. It is actually using them on a large scale in an offensive operation in Yemen. Preparations for the future use of armed force elsewhere should not be excluded as a motive for the continuing high level of militarization. </w:t>
      </w:r>
      <w:r w:rsidRPr="00AD634F">
        <w:rPr>
          <w:sz w:val="12"/>
        </w:rPr>
        <w:t xml:space="preserve">Saudi Arabia might perceive its failure to win the war in Yemen as an indication of the limitations of its military arsenal. </w:t>
      </w:r>
      <w:r w:rsidRPr="00AD634F">
        <w:rPr>
          <w:rStyle w:val="StyleUnderline"/>
        </w:rPr>
        <w:t>On the other hand, it could perceive the operations in Yemen as preventing a complete takeover of Yemen by allies of Iran, forcing the Houthi rebels to agree on negotiations and providing an opportunity for its armed forces to gain significant experience of</w:t>
      </w:r>
      <w:r w:rsidRPr="00AD634F">
        <w:rPr>
          <w:sz w:val="12"/>
        </w:rPr>
        <w:t xml:space="preserve"> </w:t>
      </w:r>
      <w:r w:rsidRPr="00AD634F">
        <w:rPr>
          <w:rStyle w:val="StyleUnderline"/>
        </w:rPr>
        <w:t>warfare</w:t>
      </w:r>
      <w:r w:rsidRPr="00AD634F">
        <w:rPr>
          <w:sz w:val="12"/>
        </w:rPr>
        <w:t xml:space="preserve">. </w:t>
      </w:r>
      <w:r w:rsidRPr="00AD634F">
        <w:rPr>
          <w:rStyle w:val="StyleUnderline"/>
        </w:rPr>
        <w:t>Such perceptions combined with further arms acquisitions that enhance the reach and strike power of its armed forces</w:t>
      </w:r>
      <w:r w:rsidRPr="00AD634F">
        <w:rPr>
          <w:rStyle w:val="Emphasis"/>
        </w:rPr>
        <w:t xml:space="preserve"> may embolden the Saudi leadership to view the use of force as an increasingly central part of its foreign policy, regional power aspirations and responses to real or perceived threats from, among others, Iran, Qatar, or internal groups. As Yemen dramatically illustrates, there are major risks for national and regional security, stability, peace, development and the humanitarian situation that relate to militarized foreign and security policies in the Middle East</w:t>
      </w:r>
      <w:r w:rsidRPr="00AD634F">
        <w:rPr>
          <w:rStyle w:val="StyleUnderline"/>
        </w:rPr>
        <w:t>. States should therefore reassess the possible short- and long-term consequences of their arms exports to Saudi Arabia, ensure that a questionable narrative of economic gain does not drive such arms sales and consider if and how arms supplies can have a role at all in conflict resolution in the Middle East.</w:t>
      </w:r>
    </w:p>
    <w:p w:rsidR="00D87E7A" w:rsidRPr="00AD634F" w:rsidRDefault="00D87E7A" w:rsidP="00D87E7A">
      <w:pPr>
        <w:pStyle w:val="Heading3"/>
        <w:rPr>
          <w:rFonts w:cs="Calibri"/>
        </w:rPr>
      </w:pPr>
      <w:bookmarkStart w:id="9" w:name="_Toc13051817"/>
      <w:r w:rsidRPr="00AD634F">
        <w:rPr>
          <w:rFonts w:cs="Calibri"/>
        </w:rPr>
        <w:t>---1AR- AT: Yemen Intervention Good</w:t>
      </w:r>
      <w:bookmarkEnd w:id="9"/>
    </w:p>
    <w:p w:rsidR="00D87E7A" w:rsidRPr="00AD634F" w:rsidRDefault="00D87E7A" w:rsidP="00D87E7A">
      <w:pPr>
        <w:pStyle w:val="Heading4"/>
        <w:rPr>
          <w:rFonts w:cs="Calibri"/>
        </w:rPr>
      </w:pPr>
      <w:r w:rsidRPr="00AD634F">
        <w:rPr>
          <w:rFonts w:cs="Calibri"/>
        </w:rPr>
        <w:t>US arm sales are only gasoline pouring on a fire- only voting aff can solves- its try or die</w:t>
      </w:r>
    </w:p>
    <w:p w:rsidR="00D87E7A" w:rsidRPr="00AD634F" w:rsidRDefault="00D87E7A" w:rsidP="00D87E7A">
      <w:r w:rsidRPr="00AD634F">
        <w:rPr>
          <w:rStyle w:val="Style13ptBold"/>
        </w:rPr>
        <w:t>Thrall ’18</w:t>
      </w:r>
      <w:r w:rsidRPr="00AD634F">
        <w:t xml:space="preserve"> (Trevor Thrall,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CATO, “Arms Sales: Pouring Gas on the Fires of Conflict”, </w:t>
      </w:r>
      <w:hyperlink r:id="rId28" w:history="1">
        <w:r w:rsidRPr="00AD634F">
          <w:rPr>
            <w:rStyle w:val="Hyperlink"/>
          </w:rPr>
          <w:t>https://www.cato.org/blog/arms-sales-pouring-gas-fires-conflict</w:t>
        </w:r>
      </w:hyperlink>
      <w:r w:rsidRPr="00AD634F">
        <w:rPr>
          <w:rFonts w:eastAsia="Times New Roman"/>
        </w:rPr>
        <w:t>, July 2, 2018)</w:t>
      </w:r>
    </w:p>
    <w:p w:rsidR="00D87E7A" w:rsidRPr="00AD634F" w:rsidRDefault="00D87E7A" w:rsidP="00D87E7A">
      <w:pPr>
        <w:rPr>
          <w:rStyle w:val="StyleUnderline"/>
        </w:rPr>
      </w:pPr>
      <w:r w:rsidRPr="00AD634F">
        <w:rPr>
          <w:rStyle w:val="StyleUnderline"/>
        </w:rPr>
        <w:t xml:space="preserve">Do arms sales cause war? Or do wars cause arms sales? Critics of arms sales often argue that selling weapons abroad fuels conflict. And indeed, one can point to one or more sides using American weapons in many recent conflicts including Syria, Yemen, and Iraq. Skeptics argue, on the other hand, that weapons don’t start the fire and that conflicts would arise whether or arms exporters like the United States sell weapons abroad. </w:t>
      </w:r>
      <w:r w:rsidRPr="00AD634F">
        <w:rPr>
          <w:sz w:val="12"/>
        </w:rPr>
        <w:t xml:space="preserve">The debate has important implications for foreign policy. </w:t>
      </w:r>
      <w:r w:rsidRPr="00AD634F">
        <w:rPr>
          <w:rStyle w:val="StyleUnderline"/>
        </w:rPr>
        <w:t>If selling or transferring weapons abroad makes conflict more likely, or intensifies conflicts already in process, then the United States should rethink its long-held policy of selling weapons to pretty much any nation that wants them</w:t>
      </w:r>
      <w:r w:rsidRPr="00AD634F">
        <w:rPr>
          <w:sz w:val="12"/>
        </w:rPr>
        <w:t xml:space="preserve">. If, on the other hand, arms sales have no impact on conflict or make conflict less likely, then the Trump administration’s intention of expanding arms sales should be seen as a positive move. </w:t>
      </w:r>
      <w:r w:rsidRPr="00AD634F">
        <w:rPr>
          <w:rStyle w:val="StyleUnderline"/>
        </w:rPr>
        <w:t>As it turns out, several academic studies have looked at this question. The primary conclusion of these works is that although arms sales do not create conflicts out of thin air,</w:t>
      </w:r>
      <w:r w:rsidRPr="00AD634F">
        <w:rPr>
          <w:rStyle w:val="Emphasis"/>
        </w:rPr>
        <w:t xml:space="preserve"> they do make conflict more likely when the conditions for conflict are already present.</w:t>
      </w:r>
      <w:r w:rsidRPr="00AD634F">
        <w:rPr>
          <w:rStyle w:val="StyleUnderline"/>
        </w:rPr>
        <w:t xml:space="preserve"> </w:t>
      </w:r>
      <w:r w:rsidRPr="00AD634F">
        <w:rPr>
          <w:sz w:val="12"/>
        </w:rPr>
        <w:t xml:space="preserve">The basic logic behind this conclusion is fairly straightforward and has been noted in the academic literature for some time. In a 1998 article, “Arms Transfer Dependence and Foreign Policy Conflict,” David Kinsella argues that </w:t>
      </w:r>
      <w:r w:rsidRPr="00AD634F">
        <w:rPr>
          <w:rStyle w:val="StyleUnderline"/>
        </w:rPr>
        <w:t xml:space="preserve">states that enjoy a steady flow of arms – especially from multiple countries – tend to pursue more aggressive foreign policies. The increase in the recipient’s military capability makes victory in a potential conflict more likely, which in turn raises the likelihood that the state will start disputes, demand concessions from its neighbors in those disputes, and to escalate to conflict if negotiations fail to produce the desired outcome. Using case studies from Israel, Egypt, Syria, Iran, Iraq, India, Pakistan, Ethiopia, and Somalia Kinsella finds that, when a country has more than one weapons supplier, arms sales drastically increase the chances of conflict. </w:t>
      </w:r>
      <w:r w:rsidRPr="00AD634F">
        <w:rPr>
          <w:sz w:val="12"/>
        </w:rPr>
        <w:t xml:space="preserve">In their 2002 article, “The Arms Trade and the Incidence of Political Violence in Sub-Saharan Africa, 1967-97,” Cassady Craft and Joseph Smaldone identify another mechanism by which arms sales can fuel conflict. They find that autocratic governments importing weapons are more likely to use those weapons to oppress/mistreat/kill their own citizens since they now have a greater coercive capability. But despite the straightforward logic behind the arms sales/conflict connection, most work on the topic to date has relied on case studies, which are wonderful for highlighting potential causal mechanisms but not much use for establishing whether those mechanisms hold across the time and space. Until recently there had not been any work using statistical methods that would allow scholars to state with confidence which direction the causal mechanism actually flows – that is, do arms sales precede conflict or do impending conflicts lead to increased arms sales? Happily, the most recent article on arms sales by Oliver Pamp and his colleagues in the January 2018 issue of the Journal of Peace Research entitled, “The Build-Up of Coercive Capacities: Arms Imports and the Outbreak of Violent Intrastate Conflict,” uses a simultaneous equations model to overcome this problem. Looking at the relationship between arms sales and the outbreak of civil conflicts, the authors confirm the general thrust of previous research, concluding that: </w:t>
      </w:r>
      <w:r w:rsidRPr="00AD634F">
        <w:rPr>
          <w:rStyle w:val="StyleUnderline"/>
        </w:rPr>
        <w:t xml:space="preserve">“…while arms imports are not a genuine cause of intrastate conflicts, they significantly increase the probability of an onset in countries where conditions are notoriously conducive to conflict. In such situations, </w:t>
      </w:r>
      <w:r w:rsidRPr="00AD634F">
        <w:rPr>
          <w:rStyle w:val="Emphasis"/>
        </w:rPr>
        <w:t>arms are not an effective deterrent but rather spark conflict escalation.”</w:t>
      </w:r>
      <w:r w:rsidRPr="00AD634F">
        <w:rPr>
          <w:rStyle w:val="StyleUnderline"/>
        </w:rPr>
        <w:t xml:space="preserve"> This new confidence in the arms sales/conflict connection should compel serious revision to American arms sales policies. Since 2002 the United States has sold over $286 billion dollars of weapons to 167 countries. These exports have gone to numerous countries where the conditions were or remain ripe for conflict. U.S. arms transfers to an unstable Iraq preceded the emergence of the Islamic State, but wound up helping amplify the Islamic State’s military capability when it took vast quantities of American weapons from defeated Iraqi army units. U.S. arms sales over the past decade also helped prepare Saudi Arabia to launch its disastrous intervention in Yemen and enabled the Nigerian government to unleash more effective violence on its own citizens, just to list a few examples. </w:t>
      </w:r>
      <w:r w:rsidRPr="00AD634F">
        <w:rPr>
          <w:sz w:val="12"/>
        </w:rPr>
        <w:t xml:space="preserve">Academic research often gets a bad rap in policy making circles. </w:t>
      </w:r>
      <w:r w:rsidRPr="00AD634F">
        <w:rPr>
          <w:rStyle w:val="StyleUnderline"/>
        </w:rPr>
        <w:t xml:space="preserve">In the case of arms sales and arms transfers, however, the scholarly literature has correctly pointed out the serious risks involved. If the United States is serious about preventing conflict and managing regional stability in trouble spots around the globe, </w:t>
      </w:r>
      <w:r w:rsidRPr="00AD634F">
        <w:rPr>
          <w:rStyle w:val="Emphasis"/>
        </w:rPr>
        <w:t>it would do well to stop pouring gas on the fire</w:t>
      </w:r>
      <w:r w:rsidRPr="00AD634F">
        <w:rPr>
          <w:rStyle w:val="StyleUnderline"/>
        </w:rPr>
        <w:t>.</w:t>
      </w:r>
    </w:p>
    <w:p w:rsidR="00D87E7A" w:rsidRPr="00AD634F" w:rsidRDefault="00D87E7A" w:rsidP="00D87E7A">
      <w:pPr>
        <w:pStyle w:val="Heading4"/>
        <w:rPr>
          <w:rFonts w:cs="Calibri"/>
        </w:rPr>
      </w:pPr>
      <w:r w:rsidRPr="00AD634F">
        <w:rPr>
          <w:rFonts w:cs="Calibri"/>
        </w:rPr>
        <w:t>And- Saudis lose our weapons to our enemies- devastates warfighting</w:t>
      </w:r>
    </w:p>
    <w:p w:rsidR="00D87E7A" w:rsidRPr="00AD634F" w:rsidRDefault="00D87E7A" w:rsidP="00D87E7A">
      <w:pPr>
        <w:rPr>
          <w:rFonts w:eastAsia="Times New Roman"/>
        </w:rPr>
      </w:pPr>
      <w:r w:rsidRPr="00AD634F">
        <w:rPr>
          <w:rStyle w:val="Style13ptBold"/>
        </w:rPr>
        <w:t>Elbagir er al ’19</w:t>
      </w:r>
      <w:r w:rsidRPr="00AD634F">
        <w:t xml:space="preserve"> (Nima Elbagir, Salma Abdelaziz, Mohamed Abo El Gheit and Laura Smith-Spark, CNN, CNN, Exclusive Report “Sold to an ally, lost to an enemy”, </w:t>
      </w:r>
      <w:hyperlink r:id="rId29" w:history="1">
        <w:r w:rsidRPr="00AD634F">
          <w:rPr>
            <w:rStyle w:val="Hyperlink"/>
          </w:rPr>
          <w:t>https://www.cnn.com/interactive/2019/02/middleeast/yemen-lost-us-arms/</w:t>
        </w:r>
      </w:hyperlink>
      <w:r w:rsidRPr="00AD634F">
        <w:rPr>
          <w:rFonts w:eastAsia="Times New Roman"/>
        </w:rPr>
        <w:t>, February 2019)</w:t>
      </w:r>
    </w:p>
    <w:p w:rsidR="00D87E7A" w:rsidRPr="00AD634F" w:rsidRDefault="00D87E7A" w:rsidP="00D87E7A">
      <w:pPr>
        <w:rPr>
          <w:sz w:val="8"/>
        </w:rPr>
      </w:pPr>
      <w:r w:rsidRPr="00AD634F">
        <w:rPr>
          <w:rStyle w:val="StyleUnderline"/>
        </w:rPr>
        <w:t xml:space="preserve">The US shipped weapons and secrets to the Saudis and Emiratis. Now, some are in the hands of fighters linked to al Qaeda and Iran. </w:t>
      </w:r>
      <w:r w:rsidRPr="00AD634F">
        <w:rPr>
          <w:sz w:val="8"/>
        </w:rPr>
        <w:t xml:space="preserve">Hodeidah, Yemen (CNN) – </w:t>
      </w:r>
      <w:r w:rsidRPr="00AD634F">
        <w:rPr>
          <w:rStyle w:val="StyleUnderline"/>
        </w:rPr>
        <w:t>Saudi Arabia and its coalition partners have transferred American-made weapons to al Qaeda-linked fighters, hardline Salafi militias, and other factions waging war in Yemen, in violation of their agreements with the United States, a CNN investigation has found. The weapons have also made their way into the hands of Iranian-backed rebels battling the coalition for control of the country, exposing some of America's sensitive military technology to Tehran and potentially endangering the lives of US troops in other conflict zones. Saudi Arabia</w:t>
      </w:r>
      <w:r w:rsidRPr="00AD634F">
        <w:rPr>
          <w:sz w:val="8"/>
        </w:rPr>
        <w:t xml:space="preserve"> and the United Arab Emirates, its main partner in the war, have </w:t>
      </w:r>
      <w:r w:rsidRPr="00AD634F">
        <w:rPr>
          <w:rStyle w:val="StyleUnderline"/>
        </w:rPr>
        <w:t>used the US-manufactured weapons as a form of currency to buy the loyalties of militias or tribes, bolster chosen armed actors, and influence the complex political landscape</w:t>
      </w:r>
      <w:r w:rsidRPr="00AD634F">
        <w:rPr>
          <w:sz w:val="8"/>
        </w:rPr>
        <w:t xml:space="preserve">, according to local commanders on the ground and analysts who spoke to CNN. By handing off this military equipment to third parties, </w:t>
      </w:r>
      <w:r w:rsidRPr="00AD634F">
        <w:rPr>
          <w:rStyle w:val="StyleUnderline"/>
        </w:rPr>
        <w:t>the Saudi-led coalition is breaking the terms of its arms sales with the US, according to the Department of Defense.</w:t>
      </w:r>
      <w:r w:rsidRPr="00AD634F">
        <w:rPr>
          <w:sz w:val="8"/>
        </w:rPr>
        <w:t xml:space="preserve"> After CNN presented its findings, a US defense official confirmed there was an ongoing investigation into the issue. The </w:t>
      </w:r>
      <w:r w:rsidRPr="00AD634F">
        <w:rPr>
          <w:rStyle w:val="StyleUnderline"/>
        </w:rPr>
        <w:t xml:space="preserve">revelations raise fresh questions about whether the US has lost control over a key ally presiding over one of the most horrific wars of the past decade, and whether Saudi Arabia is responsible enough to be allowed to continue buying the sophisticated arms and fighting hardware. </w:t>
      </w:r>
      <w:r w:rsidRPr="00AD634F">
        <w:rPr>
          <w:sz w:val="8"/>
        </w:rPr>
        <w:t xml:space="preserve">Previous CNN investigations established that US-made weapons were used in a series of deadly Saudi coalition attacks that killed dozens of civilians, many of them children. The developments also come as Congress, outraged with Riyadh over the murder of journalist Jamal Khashoggi last year, considers whether to force an end to the Trump administration's support for the Saudi coalition, which relies on American weapons to conduct its war. Play Video Video: How US-made weapons end up in the wrong hands 10:11 In 2015, Riyadh launched a coalition to oust Iranian-supported Houthi rebels from the country's capital and reinstate the internationally recognized government of President Abdu Rabu Mansour Hadi. The war split the country in two, and with it came the weapons -- not just guns, but anti-tank missiles, armored vehicles, heat-seeking lasers and artillery -- all flooding into an unruly and complex state. Since then, some of America's "beautiful military equipment," as US President Donald Trump once called it, has been passed on, sold, stolen or abandoned in Yemen's state of chaos, where murky alliances and fractured politics mean little hope for any system of accountability or tracking. </w:t>
      </w:r>
      <w:r w:rsidRPr="00AD634F">
        <w:rPr>
          <w:rStyle w:val="StyleUnderline"/>
        </w:rPr>
        <w:t>Some terror groups have gained from the influx of US arms, with the barrier of entry to advanced weaponry now lowered by the laws of supply and demand.</w:t>
      </w:r>
      <w:r w:rsidRPr="00AD634F">
        <w:rPr>
          <w:sz w:val="8"/>
        </w:rPr>
        <w:t xml:space="preserve"> Militia leaders have had ample opportunity to obtain military hardware in exchange for the manpower to fight the Houthi militias. Arms dealers have flourished, with traders offering to buy or sell anything, from a US-manufactured rifle to a tank, to the highest bidder. And Iran's proxies have captured American weapons they can exploit for vulnerabilities or reverse-engineer for native production. 'Do you have American guns here?' In the narrow, ramshackle streets of Taiz's historic district, weapons shops lie tucked between women's clothing stores. Arms markets are illegal in Yemen, but that doesn't stop them operating openly in this large, mountainous city in the country's southwest. To one side hang veils, abayas and colorful dresses for sale; to the other are pistols, hand grenades, and US assault rifles available on special order. In one arms market, sweets were displayed among the ammunition. "Do you have American guns here?" CNN asked. "The American guns are expensive and sought after," the weapons trader replied, in an exchange captured by undercover CNN cameras. In another of the city's markets, a very young-looking boy handled weapons like an expert. Men joked and chewed khat, a commonly used drug, and the atmosphere was casual. But these shops don't just take individual orders, they can supply militias -- and it's this not-so-hidden black market that in part is driving the demand for hi-tech American weapons and perpetuating the cycle of violence in Yemen. OMAN SAUDI ARABIA Arabian Sea YEMEN Red Sea Sanaa Al Mukalla Hodeidah 0 100 miles Taiz 100 km Areas of control January 31, 2019 Aden ETHIOPIA Houthis Gulf of Aden DJIBOUTI Al Qaeda in the Arabian Peninsula Djibouti SOMALIA Saudi-backed government forces Sources: LiveU and Maps4news/©here Once the intellectual heart of the country, Taiz is now a tinder box that set off a war within a war last year, when the various militias backed by the Saudi-led coalition turned their guns on each other. Amid the chaos of the broader war, al Qaeda in the Arabian Peninsula (AQAP) made its way to the frontlines in Taiz in 2015, forging advantageous alliances with the pro-Saudi militias they fought alongside. One of those militias linked to AQAP, the Abu Abbas brigade, now possesses US-made Oshkosh armored vehicles, paraded in a 2015 show of force through the city. Abu Abbas, the founder, was declared a terrorist by the US in 2017, but the group still enjoys support from the Saudi coalition and was absorbed into the coalition-supported 35th Brigade of the Yemeni army. “Oshkosh Defense strictly follows all US laws and regulations relating to export control," the firm told CNN. An Oshkosh armored vehicle rolls down a street in Taiz in 2015. And there are deadlier forms of weaponry that have made their way into the city. In October 2015, military forces loyal to the government boasted on Saudi- and UAE-backed media that the Saudis had airdropped American-made TOW anti-tank missiles on the same frontline where AQAP had been known to operate at the time. Local officials confirmed that the airdrop happened, but CNN's attempts to conduct further interviews were blocked and the team was intimidated by the local government. A local activist joked that the weapons had probably been sold on. Graveyard of US military hardware At a graveyard of discarded US-made military hardware near the flashpoint port city of Hodeidah, it becomes clear that the Alwiyat al Amalqa -- the Giants Brigade, a predominantly Salafi, or ultra-conservative Sunni, militia -- is a favored faction. Nearly half a dozen Mine-Resistant Ambush Protected (MRAP) vehicles sit side by side, most bearing stickers with the insignia of the Giants Brigade. One even has the export label on it showing it was sent from Beaumont, Texas to Abu Dhabi, in the UAE, before ending up in the hands of the militia. The serial number of another MRAP reveals it was manufactured by Navistar, the largest provider of armored vehicles for the US military. An MRAP made by Navistar and in the hands of the Giants Brigade. The armored all-terrain vehicles are built to withstand ballistic arms fire, mine blasts and improvised explosive devices (IEDs). “It’s the vehicle that every crew wants when they’re out in the field,” Navistar’s website says. The firm declined to comment on this report. Recipients of US weaponry are legally obligated to adhere to end-use requirements which prohibit the transferring of any equipment to third parties without prior authorization from the US government. That authorization was never obtained. The Saudi coalition did not respond to multiple requests for comment. A senior UAE official denied “in no uncertain terms that we are in violation of end-user agreements in any manner.” The Giants Brigade is a “part of Yemeni forces,” the official told CNN, adding that the group was under the direct supervision of the UAE and, therefore, the equipment was in the “collective possession” of the coalition. The US Department of Defense, when asked specifically about the Giants Brigades, said it had not given Saudi Arabia or the UAE permission to hand over US weaponry to other factions on the ground. "The United States has not authorized the Kingdom of Saudi Arabia or the United Arab Emirates to re-transfer any equipment to parties inside Yemen," Pentagon spokesman Johnny Michael told CNN. "The US government cannot comment on any pending investigations of claims of end-use violations of defense articles and services transferred to our allies and partners." Iran is ‘assessing US military technology closely’ Because a majority of American troop deaths in Afghanistan and Iraq are caused by IEDs, it is critical that knowledge of MRAP vulnerabilities does not fall into enemy hands. But it's already too late. In September 2017, a Houthi-run TV channel broadcast images of Mohammed Ali al-Houthi, the de facto rebel leader, proudly sitting behind the wheel of a captured US-made MRAP in the capital Sanaa, as a crowd chanted "death to America" in the background. From the US to the front line US Saudi Arabia &amp; UAE Internationally- recognized Yemeni government forces Coalition troops: Saudi Arabia, UAE, Sudan, other member states National Resistance Forces: Giants Brigade, Abu Abbas, proxy militias vs Houthi rebels Iran CNN obtained an image showing the serial numbers of a second American MRAP in the hands of another senior Houthi official last year in Hodeidah. The photo was first published by Yemeni journalist Hussain al Bukhaiti, the official’s brother. The vehicle was part of a $2.5 billion sale to the UAE in 2014. The sale document, seen by CNN, certifies that "a determination has been made that the recipient country can provide the same degree of protection for the sensitive technology" as the United States. MRAPs like these, captured on the battlefield, have been probed by Iranian intelligence, according to a member of a secret Houthi unit backed by Iran known as the Preventative Security Force. The unit oversees the transfer of military technology to and from Tehran. The member of the force, speaking to CNN anonymously out of fear for his safety, revealed that Iranian and Hezbollah advisers have already gotten their hands on the armored vehicles and other US military hardware. "Iranian intelligence are assessing US military technology very closely," the source said in an audio interview done from Sanaa. "Listen, there isn't a single American weapon that they don't try to find out its details, what it's made of, how it works." A barcoded serial plate The serial numbers of one MRAP captured by Houthi forces trace the vehicle back to a $2.5 billion US arms sale to the UAE in 2014. IEDs are now mass-produced in Yemen by Houthi forces on a scale only previously achieved by ISIS, according to a report published by Conflict Armament Research. The group tracks weapons and their supply chains in conflict zones, and has found IEDs containing Iranian components in Yemen. Hizam Al Assad, a member of the Houthi Political Council, confirmed to CNN that the MRAPs were still in Houthi hands but denied the existence of the Preventative Security Force. Iran has not responded to a CNN request for comment. Human cost of conflict The flood of US weaponry is fueling a conflict that has killed tens of thousands -- among them children on school buses and families fleeing violence -- and pushed millions more to the brink of famine. Two-year-old Rehab is so severely malnourished that her chest has collapsed into a deep dent at the center of her tiny body. Rehab, 2, is examined by a doctor in Tohta. There are an estimated 200 cases of malnutrition like hers in the village of Tohta, a frontline area surrounded by artillery and mortar positions on the Red Sea coast near Hodeidah. A few months ago, the local clinic was shut down due to political disagreements over funding. But Dr. Fatma Ibrahim won’t give up. She conducts house-to-house visits every week, and as soon as she steps into the street, worried parents flock to her. “Look, look,” one father demands as he shows the doctor his skeletal 14-month-old girl, Roula. Ibrahim gently examines her, but soon it's time to move on to the next baby. For a young man, joining a fighting faction is one of the few means of finding employment in a poor country with little infrastructure and a barely functioning economy. At the same time, too many powerful political figures and key armed actors in the region have been prospering greatly from the conflict and, as a result, they lack the incentives to agree to a peace process that would threaten their financial gain. Play Video Video: Two things that explain the Saudi-US alliance 4:28 The US is by far the biggest supplier of arms to both Saudi Arabia and the United Arab Emirates, and its support is crucial to the Saudi coalition’s continuing war in Yemen. US lawmakers are trying to pass a resolution ending the Trump administration’s support for the coalition. </w:t>
      </w:r>
      <w:r w:rsidRPr="00AD634F">
        <w:rPr>
          <w:rStyle w:val="StyleUnderline"/>
        </w:rPr>
        <w:t xml:space="preserve">On Tuesday, Democratic Senator Chris Murphy described CNN’s investigation as a "bombshell" that should serve as a wake-up call to "get us out of the war in Yemen that has gone horribly wrong." </w:t>
      </w:r>
      <w:r w:rsidRPr="00AD634F">
        <w:rPr>
          <w:sz w:val="8"/>
        </w:rPr>
        <w:t>But Gen. Joseph Votel, the top US commander in the Middle East, told a Senate hearing that while the military would be "looking more closely at the allegations" in CNN’s report, withdrawing support for the Saudi coalition could further endanger Americans in the region. There is scant evidence that the White House wants to divert from its current approach, despite evidence that the actions of a key US ally may be making Americans less safe. In the wake of the murder of Jamal Khashoggi murder last year, Trump said it would be foolish for the US to cancel multi-billion dollar arms deals with the Saudis. "I don't want to lose all of that investment being made into our country," he said.</w:t>
      </w:r>
    </w:p>
    <w:p w:rsidR="00D87E7A" w:rsidRPr="00AD634F" w:rsidRDefault="00D87E7A" w:rsidP="00D87E7A">
      <w:pPr>
        <w:rPr>
          <w:rStyle w:val="StyleUnderline"/>
        </w:rPr>
      </w:pPr>
    </w:p>
    <w:p w:rsidR="00D87E7A" w:rsidRPr="00AD634F" w:rsidRDefault="00D87E7A" w:rsidP="00D87E7A">
      <w:pPr>
        <w:pStyle w:val="Heading3"/>
        <w:rPr>
          <w:rFonts w:cs="Calibri"/>
        </w:rPr>
      </w:pPr>
      <w:bookmarkStart w:id="10" w:name="_Toc13051818"/>
      <w:r w:rsidRPr="00AD634F">
        <w:rPr>
          <w:rFonts w:cs="Calibri"/>
        </w:rPr>
        <w:t>2AC Authoritarianism- Trump Modeled</w:t>
      </w:r>
      <w:bookmarkEnd w:id="10"/>
    </w:p>
    <w:p w:rsidR="00D87E7A" w:rsidRPr="00AD634F" w:rsidRDefault="00D87E7A" w:rsidP="00D87E7A">
      <w:pPr>
        <w:pStyle w:val="Heading4"/>
        <w:rPr>
          <w:rFonts w:cs="Calibri"/>
        </w:rPr>
      </w:pPr>
      <w:r w:rsidRPr="00AD634F">
        <w:rPr>
          <w:rFonts w:cs="Calibri"/>
        </w:rPr>
        <w:t xml:space="preserve">Trump presidential powers is modeled globally- causing widespread authoritarianism </w:t>
      </w:r>
    </w:p>
    <w:p w:rsidR="00D87E7A" w:rsidRPr="00AD634F" w:rsidRDefault="00D87E7A" w:rsidP="00D87E7A">
      <w:r w:rsidRPr="00AD634F">
        <w:rPr>
          <w:rStyle w:val="Style13ptBold"/>
        </w:rPr>
        <w:t>Klass ’16</w:t>
      </w:r>
      <w:r w:rsidRPr="00AD634F">
        <w:t xml:space="preserve"> (Brian Klass, fellow in comparative politics at the London School of Economics, is the author of The Despot’s Accomplice: How the West Is Aiding and Abetting the Decline of Democracy, “Dictators around the world will delight in Trump’s victory”, </w:t>
      </w:r>
      <w:hyperlink r:id="rId30" w:history="1">
        <w:r w:rsidRPr="00AD634F">
          <w:rPr>
            <w:rStyle w:val="Hyperlink"/>
          </w:rPr>
          <w:t>https://www.theguardian.com/commentisfree/2016/nov/18/dictators-world-donald-trump-victory-russia-drc</w:t>
        </w:r>
      </w:hyperlink>
      <w:r w:rsidRPr="00AD634F">
        <w:t>, November 18, 2016)</w:t>
      </w:r>
    </w:p>
    <w:p w:rsidR="00D87E7A" w:rsidRPr="00AD634F" w:rsidRDefault="00D87E7A" w:rsidP="00D87E7A">
      <w:pPr>
        <w:rPr>
          <w:sz w:val="14"/>
        </w:rPr>
      </w:pPr>
      <w:r w:rsidRPr="00AD634F">
        <w:rPr>
          <w:rStyle w:val="StyleUnderline"/>
        </w:rPr>
        <w:t>Every year for the past decade, democracy has declined around the world. At the same time authoritarian rule is on the march.</w:t>
      </w:r>
      <w:r w:rsidRPr="00AD634F">
        <w:rPr>
          <w:sz w:val="14"/>
        </w:rPr>
        <w:t xml:space="preserve"> In all regions of the world democratic reformers are losing a global battle against savvy despots and counterfeit democrats – the wolves in sheep’s clothing who pretend to be “of the people, by the people, and for the people”, but are really none of the above. We might have already surpassed “peak democracy”, the high-water mark of political freedom around the world. </w:t>
      </w:r>
      <w:r w:rsidRPr="00AD634F">
        <w:rPr>
          <w:rStyle w:val="StyleUnderline"/>
        </w:rPr>
        <w:t>Donald Trump’s rise to the White House will now accelerate the decline of democracy, perhaps irreversibly.</w:t>
      </w:r>
      <w:r w:rsidRPr="00AD634F">
        <w:rPr>
          <w:sz w:val="14"/>
        </w:rPr>
        <w:t xml:space="preserve"> While his election is correctly seen as a unique threat to American democracy, </w:t>
      </w:r>
      <w:r w:rsidRPr="00AD634F">
        <w:rPr>
          <w:rStyle w:val="Emphasis"/>
        </w:rPr>
        <w:t>the much more lasting victims of America’s vote will be those fighting around the world for a meaningful voice in their politics</w:t>
      </w:r>
      <w:r w:rsidRPr="00AD634F">
        <w:rPr>
          <w:sz w:val="14"/>
        </w:rPr>
        <w:t xml:space="preserve"> – </w:t>
      </w:r>
      <w:r w:rsidRPr="00AD634F">
        <w:rPr>
          <w:rStyle w:val="StyleUnderline"/>
        </w:rPr>
        <w:t xml:space="preserve">from the Democratic Republic of the Congo to Belarus, from Uzbekistan to Thailand. With Trump in the Oval Office, ordinary citizens living under despotism will find their already weak voices muted, their plight ignored. </w:t>
      </w:r>
      <w:r w:rsidRPr="00AD634F">
        <w:rPr>
          <w:sz w:val="14"/>
        </w:rPr>
        <w:t xml:space="preserve">We don’t know exactly what Trump’s foreign policy will entail. But we do know four crucial facts. First, the past 18 months in America represent an extremely effective advertisement to the world against democracy. Few people in other nations looked at that endless campaign and thought: “I wish we had that here!” Second, Trump’s signature foreign policy line of his campaign was that he would put “America First”, a slogan that has its roots in American Nazi sympathisers who favoured isolationism before Pearl Harbor. Third, we know Trump isn’t that bothered by authoritarian rulers and their practices. And finally, we know the west is splintered, more than ever since the cold war, on how it handles Russia. The combination of these facts is very bad news for those who relentlessly believe in, and tirelessly fight for, democracy in their respective societies. </w:t>
      </w:r>
      <w:r w:rsidRPr="00AD634F">
        <w:rPr>
          <w:rStyle w:val="StyleUnderline"/>
        </w:rPr>
        <w:t xml:space="preserve">For democracy to spread, leaders and their citizens must believe it is worth adopting. </w:t>
      </w:r>
      <w:r w:rsidRPr="00AD634F">
        <w:rPr>
          <w:sz w:val="14"/>
        </w:rPr>
        <w:t xml:space="preserve">At the end of the cold war, there was a surging belief that we were approaching “the end of history”, a moment when all countries would gravitate toward liberal democratic rule. Today that idea seems almost laughable. As a result of that lost faith in democracy as a concept, authoritarian regimes are now hiding behind the broken shards of western democracy as a pretext to justify their iron-fisted rule. </w:t>
      </w:r>
      <w:r w:rsidRPr="00AD634F">
        <w:rPr>
          <w:rStyle w:val="StyleUnderline"/>
        </w:rPr>
        <w:t xml:space="preserve">In May, for example, a general in Thailand’s military junta told me: if Donald Trump is what democracy looks like, don’t sign us up for it. Too many people will buy into this line of thinking, and democracy’s retreat will accelerate accordingly. </w:t>
      </w:r>
      <w:r w:rsidRPr="00AD634F">
        <w:rPr>
          <w:sz w:val="14"/>
        </w:rPr>
        <w:t xml:space="preserve">Worse, though, the west’s already checkered support for democracy is now likely to be replaced by a drastically pared-down diplomatic approach. Trump sees diplomacy as an economic deal; winners are those with trade surpluses, and losers are those with deficits. That’s a fundamental misunderstanding of foreign policy, a misunderstanding that sees a long-term commitment to promoting democracy as a mere waste of money. As western funds to support democracy begin to decline, the rug will be pulled out from underneath those brave pro-democracy reformers who are counting on us in the dark authoritarian realms of the world. Not only that, </w:t>
      </w:r>
      <w:r w:rsidRPr="00AD634F">
        <w:rPr>
          <w:rStyle w:val="Emphasis"/>
        </w:rPr>
        <w:t>Trump is sending a clear authoritarian signal to the rest of the world.</w:t>
      </w:r>
      <w:r w:rsidRPr="00AD634F">
        <w:rPr>
          <w:sz w:val="14"/>
        </w:rPr>
        <w:t xml:space="preserve"> Last December he said of the worst chemical attack by a state on civilians in modern history, which left up to 10,000 Kurds dead: “Saddam Hussein throws a little gas, everyone goes crazy. ‘Oh he’s using gas!’” When Trump normalises state atrocities or suggests that Putin is a normatively good leader simply because he is strong, that signal is not lost on the 100-plus countries that are stalled somewhere between dictatorship and democracy. </w:t>
      </w:r>
      <w:r w:rsidRPr="00AD634F">
        <w:rPr>
          <w:rStyle w:val="Emphasis"/>
        </w:rPr>
        <w:t>Those leaders take their cue for what is acceptable – and what will elicit diplomatic consequences – from the White House.</w:t>
      </w:r>
      <w:r w:rsidRPr="00AD634F">
        <w:rPr>
          <w:sz w:val="14"/>
        </w:rPr>
        <w:t xml:space="preserve"> </w:t>
      </w:r>
      <w:r w:rsidRPr="00AD634F">
        <w:rPr>
          <w:rStyle w:val="StyleUnderline"/>
        </w:rPr>
        <w:t xml:space="preserve">If they have been listening to Trump, despotic leaders will begin to believe that they can get away with quite a bit more brutality. </w:t>
      </w:r>
      <w:r w:rsidRPr="00AD634F">
        <w:rPr>
          <w:sz w:val="14"/>
        </w:rPr>
        <w:t xml:space="preserve">Moreover, some African despots – like Joseph Kabila of the DRC – have hinted that they just needed to cling to power long enough to see President Obama replaced by Trump. In Kabila’s view, Trump won’t care too much if an African leader violates term limits and overstays his time in power. Sadly, Kabila probably is right. Others, like President Duterte of the Philippines, are already crowing publicly about the new illiberal order in the United States. Duterte has been referred to as a Filipino Trump for his populism, but his regime has already committed roughly 3,000 extrajudicial killings under the pretext of a crackdown on drugs. Duterte was one of the first to congratulate Trump on his “well-deserved victory”. When Duterte was asked whether the two men would get along, he simply replied that he thought they would because “he [Trump] has not meddled in the human rights”. And even if none of these dire predictions comes to pass, it is clear that there are sharp differences between Washington and Europe, and cracks between London and Brussels. That alone is good news for Vladimir Putin. And Syria’s President Assad hailed Trump’s victory as “promising” and called him a “natural ally”. He is right to celebrate, because it is obvious that working closely with Russia requires selling out the principles of liberal democracy and human rights. And that, unfortunately, is where Trump’s Art of the Deal diplomacy may be most perilous. When push comes to shove, democracy is a bargaining chip that Trump is all too willing to sacrifice. </w:t>
      </w:r>
      <w:r w:rsidRPr="00AD634F">
        <w:rPr>
          <w:rStyle w:val="StyleUnderline"/>
        </w:rPr>
        <w:t>The darkest decade for global democracy since the end of the cold war is about to get a lot darker</w:t>
      </w:r>
      <w:r w:rsidRPr="00AD634F">
        <w:rPr>
          <w:sz w:val="14"/>
        </w:rPr>
        <w:t>.</w:t>
      </w:r>
    </w:p>
    <w:p w:rsidR="00D87E7A" w:rsidRPr="00AD634F" w:rsidRDefault="00D87E7A" w:rsidP="00D87E7A">
      <w:pPr>
        <w:pStyle w:val="Heading4"/>
        <w:rPr>
          <w:rFonts w:cs="Calibri"/>
        </w:rPr>
      </w:pPr>
      <w:r w:rsidRPr="00AD634F">
        <w:rPr>
          <w:rFonts w:cs="Calibri"/>
        </w:rPr>
        <w:t>American jurisprudence on empowering Trump is modeled globally- emboldening autocrats</w:t>
      </w:r>
    </w:p>
    <w:p w:rsidR="00D87E7A" w:rsidRPr="00AD634F" w:rsidRDefault="00D87E7A" w:rsidP="00D87E7A">
      <w:r w:rsidRPr="00AD634F">
        <w:rPr>
          <w:rStyle w:val="Style13ptBold"/>
        </w:rPr>
        <w:t>Wright ’18</w:t>
      </w:r>
      <w:r w:rsidRPr="00AD634F">
        <w:t xml:space="preserve"> (Robin Wright, Contributing writer to The New Yorker since 1988. She is the author of “Rock the Casbah: Rage and Rebellion Across the Islamic World.”,  “The Rise of the World’s New Emperors—with America’s Help”, </w:t>
      </w:r>
      <w:hyperlink r:id="rId31" w:history="1">
        <w:r w:rsidRPr="00AD634F">
          <w:rPr>
            <w:rStyle w:val="Hyperlink"/>
          </w:rPr>
          <w:t>https://www.newyorker.com/news/news-desk/the-rise-of-the-worlds-new-emperors-with-americas-help</w:t>
        </w:r>
      </w:hyperlink>
      <w:r w:rsidRPr="00AD634F">
        <w:t>, February 27, 2018)</w:t>
      </w:r>
    </w:p>
    <w:p w:rsidR="00D87E7A" w:rsidRPr="00AD634F" w:rsidRDefault="00D87E7A" w:rsidP="00D87E7A">
      <w:pPr>
        <w:rPr>
          <w:sz w:val="14"/>
        </w:rPr>
      </w:pPr>
      <w:r w:rsidRPr="00AD634F">
        <w:rPr>
          <w:rStyle w:val="StyleUnderline"/>
        </w:rPr>
        <w:t xml:space="preserve">China’s recent elimination of Presidential term limits, enabling Xi Jinping to remain in power indefinitely, reflects a global rise in emboldened autocrats. So much for freedom’s ring. The twentieth century’s defining pivots were the collapse of empires (on four continents) and the spread of democracy (to dozens of nations, new and old). But history didn’t end, after all. </w:t>
      </w:r>
      <w:r w:rsidRPr="00AD634F">
        <w:rPr>
          <w:sz w:val="14"/>
        </w:rPr>
        <w:t xml:space="preserve">Over the past year, </w:t>
      </w:r>
      <w:r w:rsidRPr="00AD634F">
        <w:rPr>
          <w:rStyle w:val="Emphasis"/>
        </w:rPr>
        <w:t>the most striking global trend has been the entrenchment of imperious autocrats</w:t>
      </w:r>
      <w:r w:rsidRPr="00AD634F">
        <w:rPr>
          <w:sz w:val="14"/>
        </w:rPr>
        <w:t xml:space="preserve">. This weekend, China announced it is abolishing term limits, enabling President Xi Jinping to stay in power indefinitely. Next month, Russia’s Vladimir Putin and Egypt’s Abdel Fattah El-Sisi will compete in farcical Presidential elections without meaningful opponents because they have been arrested, banished, or intimidated into silence. Saudi Arabia’s Crown Prince Mohammed bin Salman has consolidated power—over the king’s court, oil, the military, and government planning through 2030—once based on consensus within the sprawling royal family. Turkey amended its constitution to create an executive Presidency with sweeping political, judicial, and military powers, diminishing its parliament. After seven years of war, Syrian President Bashar al-Assad has reclaimed physical control over most of his country and reëstablished his draconian political dominance. There’s a growing array of wannabes, too, from Philippine President Rodrigo Duterte to Hungarian Prime Minister Viktor Orbán. Seventy-one countries—more than a third of the world’s total—witnessed declines in political rights and civil liberties in 2017, Freedom House’s annual survey reported last month. “A quarter-century ago, at the end of the Cold War, it appeared that totalitarianism had at last been vanquished and liberal democracy had won the great ideological battle,” Michael J. Abramowitz, the president of Freedom House, wrote. “Today, it is democracy that finds itself battered and weakened.” </w:t>
      </w:r>
      <w:r w:rsidRPr="00AD634F">
        <w:rPr>
          <w:rStyle w:val="StyleUnderline"/>
        </w:rPr>
        <w:t>The consequences ripple well beyond borders. Emboldened autocrats—some of whom enjoy broad popular support—are altering the regional and international balance of power</w:t>
      </w:r>
      <w:r w:rsidRPr="00AD634F">
        <w:rPr>
          <w:sz w:val="14"/>
        </w:rPr>
        <w:t xml:space="preserve">. Putin seized Ukraine’s Crimea region, part of an undisguised plan to reëstablish Soviet-era muscular sway in Europe. </w:t>
      </w:r>
      <w:r w:rsidRPr="00AD634F">
        <w:rPr>
          <w:rStyle w:val="StyleUnderline"/>
        </w:rPr>
        <w:t>China has pushed territorial claims deep into the South China Sea, reflecting the shift from building economic strength at home under Deng Xiaoping to claiming global position under</w:t>
      </w:r>
      <w:r w:rsidRPr="00AD634F">
        <w:rPr>
          <w:sz w:val="14"/>
        </w:rPr>
        <w:t xml:space="preserve"> Xi. Turkey has dispatched troops into northern Syria, indirectly challenging the United States—its nato ally—in a fight against Syrian rebels advised by American troops. Saudi Arabia intervened in Yemen, blockaded Qatar, and demanded that Lebanon’s Prime Minister resign, its most aggressive actions since the kingdom was created, in 1932. Territorial power plays are changing the global geography. </w:t>
      </w:r>
      <w:r w:rsidRPr="00AD634F">
        <w:rPr>
          <w:rStyle w:val="StyleUnderline"/>
        </w:rPr>
        <w:t xml:space="preserve">“Why now? Why is there such a pattern here? To some extent, it may be domestic,” Richard N. Haass, the president of the Council on Foreign Relations and the former head of the State Department’s policy-planning staff, told me. “All these countries face real challenges in terms of economic growth and employment and distribution of wealth. As a result, societies on the edge seem willing to accept authoritarianism in the hope that it will deliver the goods. That’s half the answer. The other half is that there doesn’t seem to be any political price for acting illiberally. No one of stature is shaming, sanctioning, or standing up to illiberal behavior and political repression. </w:t>
      </w:r>
      <w:r w:rsidRPr="00AD634F">
        <w:rPr>
          <w:rStyle w:val="Emphasis"/>
        </w:rPr>
        <w:t>Leaders feel somewhat enabled</w:t>
      </w:r>
      <w:r w:rsidRPr="00AD634F">
        <w:rPr>
          <w:rStyle w:val="StyleUnderline"/>
        </w:rPr>
        <w:t xml:space="preserve">.” </w:t>
      </w:r>
      <w:r w:rsidRPr="00AD634F">
        <w:rPr>
          <w:rStyle w:val="Emphasis"/>
        </w:rPr>
        <w:t>The United States shares a big chunk of the blame</w:t>
      </w:r>
      <w:r w:rsidRPr="00AD634F">
        <w:rPr>
          <w:sz w:val="14"/>
        </w:rPr>
        <w:t xml:space="preserve">, </w:t>
      </w:r>
      <w:r w:rsidRPr="00AD634F">
        <w:rPr>
          <w:rStyle w:val="StyleUnderline"/>
        </w:rPr>
        <w:t xml:space="preserve">according to career diplomats as well as both Republicans and Democrats who have helped craft American foreign policy for decades. </w:t>
      </w:r>
      <w:r w:rsidRPr="00AD634F">
        <w:rPr>
          <w:sz w:val="14"/>
        </w:rPr>
        <w:t>“</w:t>
      </w:r>
      <w:r w:rsidRPr="00AD634F">
        <w:rPr>
          <w:rStyle w:val="StyleUnderline"/>
        </w:rPr>
        <w:t xml:space="preserve">Some of this has to do with the resurgence of old powers, but </w:t>
      </w:r>
      <w:r w:rsidRPr="00AD634F">
        <w:rPr>
          <w:rStyle w:val="Emphasis"/>
        </w:rPr>
        <w:t>it also has to do with reckless American detachment over the past year, which has accelerated the ambitions of other leaders.</w:t>
      </w:r>
      <w:r w:rsidRPr="00AD634F">
        <w:rPr>
          <w:rStyle w:val="StyleUnderline"/>
        </w:rPr>
        <w:t xml:space="preserve"> When vacuums are created, they get filled,” William J. Burns, a career diplomat who served as the Deputy Secretary of State in the Obama Administration and Ambassador to Russia during the George W. Bush Administration, told me. “</w:t>
      </w:r>
      <w:r w:rsidRPr="00AD634F">
        <w:rPr>
          <w:rStyle w:val="Emphasis"/>
          <w:bdr w:val="single" w:sz="4" w:space="0" w:color="auto"/>
        </w:rPr>
        <w:t>The American model has been tarnished over the past year.</w:t>
      </w:r>
      <w:r w:rsidRPr="00AD634F">
        <w:rPr>
          <w:rStyle w:val="StyleUnderline"/>
        </w:rPr>
        <w:t xml:space="preserve"> So a lot of </w:t>
      </w:r>
      <w:r w:rsidRPr="00AD634F">
        <w:rPr>
          <w:rStyle w:val="Emphasis"/>
        </w:rPr>
        <w:t>authoritarian rulers feel wind in their sails</w:t>
      </w:r>
      <w:r w:rsidRPr="00AD634F">
        <w:rPr>
          <w:rStyle w:val="StyleUnderline"/>
        </w:rPr>
        <w:t xml:space="preserve"> and see themselves as agenda-setters, after a long period when the U.S. was the agenda-setter for the world order,” Burns, who is now the president of the Carnegie Endowment for International Peace, said. “They see new space in terms of their geostrategic positions. They’re increasingly cocky about their model.” </w:t>
      </w:r>
      <w:r w:rsidRPr="00AD634F">
        <w:rPr>
          <w:sz w:val="14"/>
        </w:rPr>
        <w:t xml:space="preserve">Each country has its own political context, culture, challenges, insecurities, and historic claims to territory. Each leader makes a different case. “Each of these guys has his own virtue narrative,” Matthew Rojansky, the director of the Woodrow Wilson Center’s Kennan Institute, told me. “It’s not imperial, it’s ‘good for the world’—which is classically imperial, the ‘civilizing mission’ of empires. It’s the classic trope.” In plotting their strategies, some authoritarians argue that they’re taking a page out of America’s post-Cold War manual. </w:t>
      </w:r>
      <w:r w:rsidRPr="00AD634F">
        <w:rPr>
          <w:rStyle w:val="StyleUnderline"/>
        </w:rPr>
        <w:t xml:space="preserve">“They look at the U.S. and see a country that took a truly unipolar moment fifteen to twenty years ago—when we had the ability to insure a rule-based order was enshrined—and instead, in their view, pursued relatively unvarnished self-interests, including the use of force,” Rojansky said. “They feel, therefore, that there is no rules-based order—so they can justify any use of their own force.” </w:t>
      </w:r>
      <w:r w:rsidRPr="00AD634F">
        <w:rPr>
          <w:sz w:val="14"/>
        </w:rPr>
        <w:t xml:space="preserve">The rise of repressive and aggressive strongmen today imperils the principles crafted after the Second World War that, by the century’s end, gave the West the political edge over rival ideologies. Or so it seemed. The assumptions now look either naïve or illusory. “There’s a passive and aggressive dimension with the new dictators,” Strobe Talbott, the former president of the Brookings Institution and a former Deputy Secretary of State, told me. “They have taken advantage of the weakness, the confusion, and the self-doubt in the liberal world order. All they have to do is watch us crumble a bit, but they’re doing more than that. </w:t>
      </w:r>
      <w:r w:rsidRPr="00AD634F">
        <w:rPr>
          <w:rStyle w:val="StyleUnderline"/>
        </w:rPr>
        <w:t>They’re taking active measures to accelerate and sustain the decline of the West.”</w:t>
      </w:r>
      <w:r w:rsidRPr="00AD634F">
        <w:rPr>
          <w:sz w:val="14"/>
        </w:rPr>
        <w:t xml:space="preserve"> The United States could still check the trend. “There’s plenty to worry about,” Robert Kagan, a senior fellow at the Brookings Institution and the author of a forthcoming book on the importance of preserving the liberal world order, said. “But mostly what we’ve seen, especially out of Russia and China, are long-standing ambitions—regardless of who is ruling—that have not yet been fully accomplished. Putin has not restored the Soviet Union or regained imperial domination in Eastern Europe. China is still facing the same regional configuration.” </w:t>
      </w:r>
      <w:r w:rsidRPr="00AD634F">
        <w:rPr>
          <w:rStyle w:val="StyleUnderline"/>
        </w:rPr>
        <w:t>There’s little sign today, however, of an American strategy—or even political will—to counter aggressive strongmen</w:t>
      </w:r>
      <w:r w:rsidRPr="00AD634F">
        <w:rPr>
          <w:sz w:val="14"/>
        </w:rPr>
        <w:t>. “The U.S. is still capable of containing those ambitions,” Kagan, who is also a former member of the State Department’s policy-planning staff, told me. “But we have to be willing to support the same order that contained them in the past—the alliance with Europe, the trade regimes established after World War II.” Over the past year, the array of experts said, the Trump Administration’s foreign policy is memorable for allowing—or, in the case of the European Union’s future, encouraging—the erosion of alliances and institutions that were the foundation of global order for seven decades. In other words, Washington is doing little to stop the pushy pseudo-emperors and ambitious autocrats.</w:t>
      </w:r>
    </w:p>
    <w:p w:rsidR="00D87E7A" w:rsidRPr="00AD634F" w:rsidRDefault="00D87E7A" w:rsidP="00D87E7A"/>
    <w:p w:rsidR="00D87E7A" w:rsidRPr="00AD634F" w:rsidRDefault="00D87E7A" w:rsidP="00D87E7A">
      <w:pPr>
        <w:pStyle w:val="Heading3"/>
        <w:rPr>
          <w:rFonts w:cs="Calibri"/>
        </w:rPr>
      </w:pPr>
      <w:bookmarkStart w:id="11" w:name="_Toc13051819"/>
      <w:r w:rsidRPr="00AD634F">
        <w:rPr>
          <w:rFonts w:cs="Calibri"/>
        </w:rPr>
        <w:t>2AC Authoritarianism- AT: Double Down</w:t>
      </w:r>
      <w:bookmarkEnd w:id="11"/>
    </w:p>
    <w:p w:rsidR="00D87E7A" w:rsidRPr="00AD634F" w:rsidRDefault="00D87E7A" w:rsidP="00D87E7A">
      <w:pPr>
        <w:pStyle w:val="Heading4"/>
        <w:rPr>
          <w:rFonts w:cs="Calibri"/>
        </w:rPr>
      </w:pPr>
      <w:r w:rsidRPr="00AD634F">
        <w:rPr>
          <w:rFonts w:cs="Calibri"/>
        </w:rPr>
        <w:t>The plan is net total better to end Saudi oppression- ending arms sells is a vital first step</w:t>
      </w:r>
    </w:p>
    <w:p w:rsidR="00D87E7A" w:rsidRPr="00AD634F" w:rsidRDefault="00D87E7A" w:rsidP="00D87E7A">
      <w:r w:rsidRPr="00AD634F">
        <w:rPr>
          <w:rStyle w:val="Style13ptBold"/>
        </w:rPr>
        <w:t>Hill ’17</w:t>
      </w:r>
      <w:r w:rsidRPr="00AD634F">
        <w:t xml:space="preserve"> (Evan Hill, Geopolitical Analyst at The Atlantic, “The Dangers of Arming Autocrats”, </w:t>
      </w:r>
      <w:hyperlink r:id="rId32" w:history="1">
        <w:r w:rsidRPr="00AD634F">
          <w:rPr>
            <w:rStyle w:val="Hyperlink"/>
          </w:rPr>
          <w:t>https://www.theatlantic.com/international/archive/2017/06/saudi-arabia-weapons-deal/529689/</w:t>
        </w:r>
      </w:hyperlink>
      <w:r w:rsidRPr="00AD634F">
        <w:t>, June 13, 2017)</w:t>
      </w:r>
    </w:p>
    <w:p w:rsidR="00D87E7A" w:rsidRPr="00AD634F" w:rsidRDefault="00D87E7A" w:rsidP="00D87E7A">
      <w:pPr>
        <w:rPr>
          <w:sz w:val="10"/>
        </w:rPr>
      </w:pPr>
      <w:r w:rsidRPr="00AD634F">
        <w:rPr>
          <w:rStyle w:val="StyleUnderline"/>
        </w:rPr>
        <w:t xml:space="preserve">Weapons sales to Saudi Arabia may be aimed at restoring balance to the Gulf. But they come at a steep price. </w:t>
      </w:r>
      <w:r w:rsidRPr="00AD634F">
        <w:rPr>
          <w:sz w:val="10"/>
        </w:rPr>
        <w:t xml:space="preserve">On June 8, while official Washington sat captivated by the testimony of former FBI Director James Comey, a small group of bipartisan senators planned to force a vote on a subject near to official Washington’s heart: arms sales to Saudi Arabia. At issue in the vote—which was held Tuesday afternoon—were precision U.S.-made air weapons systems, part of a basket of prospective deals worth $110 billion that the Trump administration had offered during the president’s visit to Riyadh in May, during his first official trip abroad. They included Paveway bomb guidance packages, $350 million of which the Obama administration had blocked in December over concerns about repeated and deadly Saudi-led coalition strikes on Yemeni civilians. The vote was close, but the measure was defeated, meaning the arms sales will go forward. In the Saudis’ view, the refusal to sell the Paveways was only the last of Obama’s many slights. “Any new president has to be better than President Obama, because no one was worse for us than Obama,” the former editor-in-chief of Asharq al-Awsat, a newspaper owned throughout its history by members of the Saudi royal family, told The New York Times ahead of Trump’s visit. MORE STORIES What Progressives Miss About Arms Sales ANDREW EXUM Hong Kong Chief Executive Carrie Lam speaks to journalists in Hong Kong. Hong Kong’s Protesters Earn a Victory. They Will Need More. CHRIS HORTON Women attend a protest against the World Congress of Families in Verona, Italy, in March. Why Europe’s Far Right Is Targeting Gender Studies ELIZA APPERLY Former Defense Secretary Ash Carter Talks Iran, China, and Trump’s Late-Night Tweets MADELEINE CARLISLE OLIVIA PASCHAL Never mind that the Obama administration had been quite good to the Saudis, reportedly boosting the intelligence support they got from the National Security Agency and offering them $115 billion worth of weapons in 42 separate deals over eight years, more than any previous administration. For the Saudis, nothing made up for the Obama-led deal to lift sanctions on Iran, their preeminent foe, in exchange for limits on Iran’s nuclear program. Legitimizing Iran was anathema not only to Saudi Arabia but to much of the Washington foreign-policy establishment, the “blob” so disparaged by Obama’s deputy national-security adviser Ben Rhodes. Trump’s performance in Riyadh—complete with ardah—was a belly flop into the blob, which has long supported the seemingly hereditary U.S. alliance with Saudi Arabia, handed down like an inheritance to generation after generation of Saudi kings and American presidents. A central tenet of this durable pro-Saudi dogma, indeed of nearly all U.S. alliances in the Middle East, is the sale of U.S. arms. In 2015, the top three purchasers among all developing nations worldwide were Qatar ($17.5 billion), Egypt ($11.9 billion), and Saudi Arabia ($8.6 billion). From 2008 to 2015, Saudi Arabia bought more U.S. weapons than any other developing nation, agreeing to $93.5 billion worth of purchases. (Bruce Riedel of the Brookings Institution has argued that Trump’s Riyadh bonanza was “fake news,” a misleading mix of Obama-era efforts, but while Trump may have been taking credit for past deals, the weapons have, nevertheless, been offered.) </w:t>
      </w:r>
      <w:r w:rsidRPr="00AD634F">
        <w:rPr>
          <w:rStyle w:val="StyleUnderline"/>
        </w:rPr>
        <w:t xml:space="preserve">These sales, often buoyed by U.S. subsidies known as foreign military financing, have continued despite many of the recipients’ dark records of serious human-rights abuses—such as the torture, enforced disappearances, and extrajudicial killings carried out by the Egyptian military in its campaign against the Islamic State in the Sinai Peninsula, or the many possible war crimes committed by the Saudi-led coalition in its ongoing bombing of Houthi-Saleh forces in Yemen. Supporters of these sales argue that while these governments may be ugly, if they don’t buy from us, they will buy from the Russians or the Chinese (or the French), and selling them our weapons gives us greater say in how those weapons are used, and greater insight into how their militaries operate. If war breaks out, we’ll be able to work closely with our clients because they’ll be using our technology. </w:t>
      </w:r>
      <w:r w:rsidRPr="00AD634F">
        <w:rPr>
          <w:sz w:val="10"/>
        </w:rPr>
        <w:t xml:space="preserve">Andrew Exum, a former deputy assistant secretary of defense for Middle East policy in the Obama administration, recently argued in this magazine that progressive politicians should take more credit, not less, for these sales, given the hundreds of thousands of workers employed in the U.S. defense industry and the “millions of American mouths” fed by their salaries. “This might be another area in which progressive elites … are simply out of touch with the voters they need to win back control of the Congress and state assemblies, never mind the presidency,” Exum wrote. </w:t>
      </w:r>
      <w:r w:rsidRPr="00AD634F">
        <w:rPr>
          <w:rStyle w:val="Emphasis"/>
        </w:rPr>
        <w:t>But arms sales don’t bring home the jobs that supposedly make these deals worth the angst</w:t>
      </w:r>
      <w:r w:rsidRPr="00AD634F">
        <w:rPr>
          <w:sz w:val="10"/>
        </w:rPr>
        <w:t xml:space="preserve">. </w:t>
      </w:r>
      <w:r w:rsidRPr="00AD634F">
        <w:rPr>
          <w:rStyle w:val="StyleUnderline"/>
        </w:rPr>
        <w:t xml:space="preserve">The Costs of War project at Brown University’s Watson Institute of International and Public Affairs has found that “clean energy and health care spending create 50 percent more jobs than the equivalent amount of spending on the military,” while education spending creates more than twice as many jobs. Boeing’s deal to sell 30 passenger jets to Iran will reportedly support 18,000 U.S. jobs, the same number Lockheed Martin touted for the air and missile defense systems, combat ships, and tactical aircraft it may sell to Saudi Arabia. But passenger jets won’t be bombing civilians in Yemen. Nor were Boeing, Raytheon, or Lockheed Martin even willing to hazard a guess as to the number of jobs Trump’s Riyadh proposals might actually create, when asked by The Washington Post. </w:t>
      </w:r>
      <w:r w:rsidRPr="00AD634F">
        <w:rPr>
          <w:sz w:val="10"/>
        </w:rPr>
        <w:t>In Egypt’s case, the provision of U.S. arms has also not provided the more cynical benefits put forward by the proponents of such sales. U.S. officials don’t always know how the Egyptian military uses U.S. weapons in the Sinai. In a leaked video that appeared in April, Egyptian army and militia forces appeared to have used U.S. Humvees to transport several Sinai men to their summary executions. More importantly, treating values as negotiable based on whether they are effective is a slippery slope. (The argument against torture as both reprehensible and ineffective, for instance, raises the question of how we would view torture if it worked.) Weapons sales to abusive governments tweak our conscience, supporters argue, but they offer benefits. Thou shall not kill, except for votes in swing states. In theory, U.S. law came down in favor of values more than half a century ago, when Congress passed the Foreign Assistance Act in the first year of the Kennedy administration, banning security assistance to any government that “engages in a consistent pattern of gross violations of internationally recognized human rights</w:t>
      </w:r>
      <w:r w:rsidRPr="00AD634F">
        <w:rPr>
          <w:rStyle w:val="StyleUnderline"/>
        </w:rPr>
        <w:t>.” U.S. security assistance, Congress wrote at the time, should be provided in a way that promotes human rights and avoids identifying the United States with abusive governments.</w:t>
      </w:r>
      <w:r w:rsidRPr="00AD634F">
        <w:rPr>
          <w:sz w:val="10"/>
        </w:rPr>
        <w:t xml:space="preserve"> Fifteen years later, the Arms Control Export Act set up elaborate procedures to regulate U.S. government and commercial arms sales and stated that the purpose of such sales should be limited to essentially three areas: supporting friendly nations’ internal security, legitimate self-defense, or participation in United Nations-sanctioned actions. The last major piece of legislation, passed 20 years ago by Democratic Senator Patrick Leahy as an amendment to the Foreign Assistance Act, forbids the United States from training or equipping any unit of a foreign security force if there is “credible evidence” that the unit has committed “gross violations of human rights.” </w:t>
      </w:r>
      <w:r w:rsidRPr="00AD634F">
        <w:rPr>
          <w:rStyle w:val="StyleUnderline"/>
        </w:rPr>
        <w:t xml:space="preserve">But this regime of rights-based restrictions has failed miserably to prevent U.S. weapons from flowing to abusive governments, especially in the lax environment of the seemingly never-ending conflict against al-Qaeda, the Islamic State, and whatever progeny will take their place. Michael Newton, a retired Army officer and professor at the Vanderbilt University School of Law, recently wrote a persuasive argument for the American Bar Association’s Center for Human Rights that arms sales to Saudi Arabia, based on that country’s various abuses both domestic and international, violate the conditions of the Foreign Assistance Act and Arms Control Export Act. </w:t>
      </w:r>
      <w:r w:rsidRPr="00AD634F">
        <w:rPr>
          <w:rStyle w:val="Emphasis"/>
        </w:rPr>
        <w:t xml:space="preserve">“Saudi Arabia presents an apparent prima facie case for the immediate cessation of sales under the FAA,” Newton wrote. </w:t>
      </w:r>
      <w:r w:rsidRPr="00AD634F">
        <w:rPr>
          <w:rStyle w:val="StyleUnderline"/>
        </w:rPr>
        <w:t xml:space="preserve">Even the Leahy Law, which theoretically enables the State Department to ban aid to abusive units based on even circumstantial evidence of violations, is riddled with holes. A 2016 report on military aid to Egypt by the Government Accountability Office found that the State Department was failing to record human-rights abuses committed by Egyptian security forces in its internal database, did not have the organizational charts necessary to identify problematic Egyptian units and, predictably, could not track some types of aid, like ammunition, to their final unit. In practice, the Bureau of Democracy, Human Rights, and Labor, which has lead responsibility for vetting under the Leahy Law, barely has the manpower to sift through the billions of dollars of arms purchases supported by U.S. subsidies in the form of foreign military financing, leaving foreign military sales—the exponentially larger purchases countries make with their own cash—almost unsupervised. </w:t>
      </w:r>
      <w:r w:rsidRPr="00AD634F">
        <w:rPr>
          <w:sz w:val="10"/>
        </w:rPr>
        <w:t xml:space="preserve">While the Comey hearing may have rekindled Democrats’ dreams of a premature end to the Trump administration, </w:t>
      </w:r>
      <w:r w:rsidRPr="00AD634F">
        <w:rPr>
          <w:rStyle w:val="Emphasis"/>
        </w:rPr>
        <w:t>the president’s arms dealing in Saudi Arabia highlighted a deeper strain of U.S. policy that seems destined to outlast him.</w:t>
      </w:r>
    </w:p>
    <w:p w:rsidR="00D87E7A" w:rsidRPr="00AD634F" w:rsidRDefault="00D87E7A" w:rsidP="00D87E7A"/>
    <w:p w:rsidR="00D87E7A" w:rsidRPr="00AD634F" w:rsidRDefault="00D87E7A" w:rsidP="00D87E7A">
      <w:pPr>
        <w:pStyle w:val="Heading3"/>
        <w:rPr>
          <w:rFonts w:cs="Calibri"/>
        </w:rPr>
      </w:pPr>
      <w:bookmarkStart w:id="12" w:name="_Toc13051820"/>
      <w:r w:rsidRPr="00AD634F">
        <w:rPr>
          <w:rFonts w:cs="Calibri"/>
        </w:rPr>
        <w:t>2AC Solvency- AT: Circumvention</w:t>
      </w:r>
      <w:bookmarkEnd w:id="12"/>
    </w:p>
    <w:p w:rsidR="00D87E7A" w:rsidRPr="00AD634F" w:rsidRDefault="00D87E7A" w:rsidP="00D87E7A">
      <w:pPr>
        <w:pStyle w:val="Heading4"/>
        <w:rPr>
          <w:rFonts w:cs="Calibri"/>
        </w:rPr>
      </w:pPr>
      <w:r w:rsidRPr="00AD634F">
        <w:rPr>
          <w:rFonts w:cs="Calibri"/>
        </w:rPr>
        <w:t>Trump folds- proven with Asylum Ban</w:t>
      </w:r>
    </w:p>
    <w:p w:rsidR="00D87E7A" w:rsidRPr="00AD634F" w:rsidRDefault="00D87E7A" w:rsidP="00D87E7A">
      <w:r w:rsidRPr="00AD634F">
        <w:rPr>
          <w:rStyle w:val="Style13ptBold"/>
          <w:szCs w:val="20"/>
        </w:rPr>
        <w:t>Chotiner 18</w:t>
      </w:r>
      <w:r w:rsidRPr="00AD634F">
        <w:t xml:space="preserve"> [Isaac Chotiner is a Slate staff writer interviewing Quinta Jurecic, the managing editor of the website Lawfare, 6-27-2018 </w:t>
      </w:r>
      <w:hyperlink r:id="rId33" w:history="1">
        <w:r w:rsidRPr="00AD634F">
          <w:rPr>
            <w:rStyle w:val="Hyperlink"/>
          </w:rPr>
          <w:t>https://slate.com/news-and-politics/2018/06/anthony-kennedy-retires-will-john-roberts-be-the-supreme-courts-new-swing-vote.html</w:t>
        </w:r>
      </w:hyperlink>
      <w:r w:rsidRPr="00AD634F">
        <w:t>]</w:t>
      </w:r>
    </w:p>
    <w:p w:rsidR="00D87E7A" w:rsidRPr="00AD634F" w:rsidRDefault="00D87E7A" w:rsidP="00D87E7A">
      <w:pPr>
        <w:rPr>
          <w:sz w:val="10"/>
        </w:rPr>
      </w:pPr>
      <w:r w:rsidRPr="00AD634F">
        <w:rPr>
          <w:rStyle w:val="StyleUnderline"/>
        </w:rPr>
        <w:t>You wrote</w:t>
      </w:r>
      <w:r w:rsidRPr="00AD634F">
        <w:rPr>
          <w:sz w:val="10"/>
        </w:rPr>
        <w:t xml:space="preserve"> a piece </w:t>
      </w:r>
      <w:r w:rsidRPr="00AD634F">
        <w:rPr>
          <w:rStyle w:val="StyleUnderline"/>
        </w:rPr>
        <w:t>about Trump</w:t>
      </w:r>
      <w:r w:rsidRPr="00AD634F">
        <w:rPr>
          <w:sz w:val="10"/>
        </w:rPr>
        <w:t xml:space="preserve"> and the pardon power, </w:t>
      </w:r>
      <w:r w:rsidRPr="00AD634F">
        <w:rPr>
          <w:rStyle w:val="StyleUnderline"/>
        </w:rPr>
        <w:t>and wrote</w:t>
      </w:r>
      <w:r w:rsidRPr="00AD634F">
        <w:rPr>
          <w:sz w:val="10"/>
        </w:rPr>
        <w:t>, “</w:t>
      </w:r>
      <w:r w:rsidRPr="00AD634F">
        <w:rPr>
          <w:rStyle w:val="StyleUnderline"/>
        </w:rPr>
        <w:t>He’s only too happy to wield ‘absolute power’</w:t>
      </w:r>
      <w:r w:rsidRPr="00AD634F">
        <w:rPr>
          <w:sz w:val="10"/>
        </w:rPr>
        <w:t xml:space="preserve"> </w:t>
      </w:r>
      <w:r w:rsidRPr="00AD634F">
        <w:rPr>
          <w:rStyle w:val="StyleUnderline"/>
        </w:rPr>
        <w:t>but</w:t>
      </w:r>
      <w:r w:rsidRPr="00AD634F">
        <w:rPr>
          <w:sz w:val="10"/>
        </w:rPr>
        <w:t xml:space="preserve"> </w:t>
      </w:r>
      <w:r w:rsidRPr="00AD634F">
        <w:rPr>
          <w:rStyle w:val="Emphasis"/>
          <w:bdr w:val="single" w:sz="4" w:space="0" w:color="auto"/>
        </w:rPr>
        <w:t>tends to fold</w:t>
      </w:r>
      <w:r w:rsidRPr="00AD634F">
        <w:rPr>
          <w:sz w:val="10"/>
        </w:rPr>
        <w:t xml:space="preserve"> </w:t>
      </w:r>
      <w:r w:rsidRPr="00AD634F">
        <w:rPr>
          <w:rStyle w:val="StyleUnderline"/>
        </w:rPr>
        <w:t>when</w:t>
      </w:r>
      <w:r w:rsidRPr="00AD634F">
        <w:rPr>
          <w:sz w:val="10"/>
        </w:rPr>
        <w:t xml:space="preserve"> that </w:t>
      </w:r>
      <w:r w:rsidRPr="00AD634F">
        <w:rPr>
          <w:rStyle w:val="StyleUnderline"/>
        </w:rPr>
        <w:t>power</w:t>
      </w:r>
      <w:r w:rsidRPr="00AD634F">
        <w:rPr>
          <w:sz w:val="10"/>
        </w:rPr>
        <w:t xml:space="preserve"> </w:t>
      </w:r>
      <w:r w:rsidRPr="00AD634F">
        <w:rPr>
          <w:rStyle w:val="StyleUnderline"/>
        </w:rPr>
        <w:t>turns out to be less than absolute</w:t>
      </w:r>
      <w:r w:rsidRPr="00AD634F">
        <w:rPr>
          <w:sz w:val="10"/>
        </w:rPr>
        <w:t xml:space="preserve">.” Can you expand upon what you meant by that? So my point with the pardon power is that </w:t>
      </w:r>
      <w:r w:rsidRPr="00AD634F">
        <w:rPr>
          <w:rStyle w:val="StyleUnderline"/>
        </w:rPr>
        <w:t>Trump</w:t>
      </w:r>
      <w:r w:rsidRPr="00AD634F">
        <w:rPr>
          <w:sz w:val="10"/>
        </w:rPr>
        <w:t xml:space="preserve"> </w:t>
      </w:r>
      <w:r w:rsidRPr="00AD634F">
        <w:rPr>
          <w:rStyle w:val="StyleUnderline"/>
        </w:rPr>
        <w:t>wants to be a dictator</w:t>
      </w:r>
      <w:r w:rsidRPr="00AD634F">
        <w:rPr>
          <w:sz w:val="10"/>
        </w:rPr>
        <w:t xml:space="preserve">. And I don’t actually think that that should be that controversial a statement. He’s expressed his admiration for dictators. He talks about wanting to control the Department of Justice, jail his political opponents. </w:t>
      </w:r>
      <w:r w:rsidRPr="00AD634F">
        <w:rPr>
          <w:rStyle w:val="StyleUnderline"/>
        </w:rPr>
        <w:t>But the thing is</w:t>
      </w:r>
      <w:r w:rsidRPr="00AD634F">
        <w:rPr>
          <w:sz w:val="10"/>
        </w:rPr>
        <w:t xml:space="preserve">, </w:t>
      </w:r>
      <w:r w:rsidRPr="00AD634F">
        <w:rPr>
          <w:rStyle w:val="Emphasis"/>
        </w:rPr>
        <w:t>while he talks a big game he hasn’t actually done</w:t>
      </w:r>
      <w:r w:rsidRPr="00AD634F">
        <w:rPr>
          <w:sz w:val="10"/>
        </w:rPr>
        <w:t xml:space="preserve"> any of </w:t>
      </w:r>
      <w:r w:rsidRPr="00AD634F">
        <w:rPr>
          <w:rStyle w:val="Emphasis"/>
        </w:rPr>
        <w:t>those things</w:t>
      </w:r>
      <w:r w:rsidRPr="00AD634F">
        <w:rPr>
          <w:sz w:val="10"/>
        </w:rPr>
        <w:t xml:space="preserve"> right. He hasn’t ordered the prosecution of Hillary Clinton. He fired James Comey but then that’s kind of been it. </w:t>
      </w:r>
      <w:r w:rsidRPr="00AD634F">
        <w:rPr>
          <w:rStyle w:val="StyleUnderline"/>
        </w:rPr>
        <w:t>We know that</w:t>
      </w:r>
      <w:r w:rsidRPr="00AD634F">
        <w:rPr>
          <w:sz w:val="10"/>
        </w:rPr>
        <w:t xml:space="preserve"> </w:t>
      </w:r>
      <w:r w:rsidRPr="00AD634F">
        <w:rPr>
          <w:rStyle w:val="StyleUnderline"/>
        </w:rPr>
        <w:t>he’s tried to fire Mueller</w:t>
      </w:r>
      <w:r w:rsidRPr="00AD634F">
        <w:rPr>
          <w:sz w:val="10"/>
        </w:rPr>
        <w:t xml:space="preserve"> at least </w:t>
      </w:r>
      <w:r w:rsidRPr="00AD634F">
        <w:rPr>
          <w:rStyle w:val="StyleUnderline"/>
        </w:rPr>
        <w:t>twice</w:t>
      </w:r>
      <w:r w:rsidRPr="00AD634F">
        <w:rPr>
          <w:sz w:val="10"/>
        </w:rPr>
        <w:t xml:space="preserve">, </w:t>
      </w:r>
      <w:r w:rsidRPr="00AD634F">
        <w:rPr>
          <w:rStyle w:val="StyleUnderline"/>
        </w:rPr>
        <w:t>and both times</w:t>
      </w:r>
      <w:r w:rsidRPr="00AD634F">
        <w:rPr>
          <w:sz w:val="10"/>
        </w:rPr>
        <w:t xml:space="preserve"> he </w:t>
      </w:r>
      <w:r w:rsidRPr="00AD634F">
        <w:rPr>
          <w:rStyle w:val="StyleUnderline"/>
        </w:rPr>
        <w:t>backed off</w:t>
      </w:r>
      <w:r w:rsidRPr="00AD634F">
        <w:rPr>
          <w:sz w:val="10"/>
        </w:rPr>
        <w:t xml:space="preserve">. So it seems to me that </w:t>
      </w:r>
      <w:r w:rsidRPr="00AD634F">
        <w:rPr>
          <w:rStyle w:val="StyleUnderline"/>
        </w:rPr>
        <w:t>he came into office thinking that this</w:t>
      </w:r>
      <w:r w:rsidRPr="00AD634F">
        <w:rPr>
          <w:sz w:val="10"/>
        </w:rPr>
        <w:t xml:space="preserve"> </w:t>
      </w:r>
      <w:r w:rsidRPr="00AD634F">
        <w:rPr>
          <w:rStyle w:val="StyleUnderline"/>
        </w:rPr>
        <w:t>was going to be like being the king</w:t>
      </w:r>
      <w:r w:rsidRPr="00AD634F">
        <w:rPr>
          <w:sz w:val="10"/>
        </w:rPr>
        <w:t xml:space="preserve">. </w:t>
      </w:r>
      <w:r w:rsidRPr="00AD634F">
        <w:rPr>
          <w:rStyle w:val="StyleUnderline"/>
        </w:rPr>
        <w:t>And</w:t>
      </w:r>
      <w:r w:rsidRPr="00AD634F">
        <w:rPr>
          <w:sz w:val="10"/>
        </w:rPr>
        <w:t xml:space="preserve"> </w:t>
      </w:r>
      <w:r w:rsidRPr="00AD634F">
        <w:rPr>
          <w:rStyle w:val="StyleUnderline"/>
        </w:rPr>
        <w:t>then when he receives pushback</w:t>
      </w:r>
      <w:r w:rsidRPr="00AD634F">
        <w:rPr>
          <w:sz w:val="10"/>
        </w:rPr>
        <w:t xml:space="preserve"> </w:t>
      </w:r>
      <w:r w:rsidRPr="00AD634F">
        <w:rPr>
          <w:rStyle w:val="Emphasis"/>
        </w:rPr>
        <w:t>he’s</w:t>
      </w:r>
      <w:r w:rsidRPr="00AD634F">
        <w:rPr>
          <w:rStyle w:val="StyleUnderline"/>
        </w:rPr>
        <w:t xml:space="preserve"> kind of </w:t>
      </w:r>
      <w:r w:rsidRPr="00AD634F">
        <w:rPr>
          <w:rStyle w:val="Emphasis"/>
        </w:rPr>
        <w:t>surprised</w:t>
      </w:r>
      <w:r w:rsidRPr="00AD634F">
        <w:rPr>
          <w:rStyle w:val="StyleUnderline"/>
        </w:rPr>
        <w:t xml:space="preserve"> and he </w:t>
      </w:r>
      <w:r w:rsidRPr="00AD634F">
        <w:rPr>
          <w:rStyle w:val="Emphasis"/>
        </w:rPr>
        <w:t>doesn’t actually push forward</w:t>
      </w:r>
      <w:r w:rsidRPr="00AD634F">
        <w:rPr>
          <w:sz w:val="10"/>
        </w:rPr>
        <w:t xml:space="preserve"> and try </w:t>
      </w:r>
      <w:r w:rsidRPr="00AD634F">
        <w:rPr>
          <w:rStyle w:val="Emphasis"/>
        </w:rPr>
        <w:t>to muscle through</w:t>
      </w:r>
      <w:r w:rsidRPr="00AD634F">
        <w:rPr>
          <w:sz w:val="10"/>
        </w:rPr>
        <w:t xml:space="preserve">. Like with the travel ban ruling, for example, he went back to the drawing board. He didn’t try to go forward with the initial ban against the courts. The pardon power is this area of his presidency that he’s discovered, where he actually does have absolute power. There’s not anything that anyone can do to keep him from pardoning someone. There’s not an institutional check on it. It’s really just him. And so it’s this sort of pressure release valve for his more dictatorial impulses. It seems like what you’re saying therefore is that the pardon power is the one thing where there are no checks, and so when there are no checks he can do what he wants, which suggests to me that if other checks, whether they’re congressional, judicial, whatever they might be, don’t push back on him in some way, that he’s more likely to get more dangerous? I think that’s right. And </w:t>
      </w:r>
      <w:r w:rsidRPr="00AD634F">
        <w:rPr>
          <w:rStyle w:val="StyleUnderline"/>
        </w:rPr>
        <w:t>that’s</w:t>
      </w:r>
      <w:r w:rsidRPr="00AD634F">
        <w:rPr>
          <w:sz w:val="10"/>
        </w:rPr>
        <w:t xml:space="preserve"> one of the reasons </w:t>
      </w:r>
      <w:r w:rsidRPr="00AD634F">
        <w:rPr>
          <w:rStyle w:val="StyleUnderline"/>
        </w:rPr>
        <w:t>why I’ve been so disturbed by the failure of</w:t>
      </w:r>
      <w:r w:rsidRPr="00AD634F">
        <w:rPr>
          <w:sz w:val="10"/>
        </w:rPr>
        <w:t xml:space="preserve"> Republicans in </w:t>
      </w:r>
      <w:r w:rsidRPr="00AD634F">
        <w:rPr>
          <w:rStyle w:val="Emphasis"/>
        </w:rPr>
        <w:t>Congress</w:t>
      </w:r>
      <w:r w:rsidRPr="00AD634F">
        <w:rPr>
          <w:rStyle w:val="StyleUnderline"/>
        </w:rPr>
        <w:t xml:space="preserve"> to push back. </w:t>
      </w:r>
      <w:r w:rsidRPr="00AD634F">
        <w:rPr>
          <w:sz w:val="10"/>
        </w:rPr>
        <w:t xml:space="preserve">We’ve sort of ended up in this strange pattern where Republicans will sort of … You know Trump will threaten to do something like remove Muller for example, Republicans in Congress will say “Oh well we don’t need to do anything about that because he’s not actually going to do it.” Right. And then Trump will take a step further and he’ll motion toward doing it in a more concrete way. You know news reports will surface that he’s been talking about it and then there is this sort of collective shudder from Republican leadership in </w:t>
      </w:r>
      <w:r w:rsidRPr="00AD634F">
        <w:rPr>
          <w:rStyle w:val="StyleUnderline"/>
        </w:rPr>
        <w:t>Congress</w:t>
      </w:r>
      <w:r w:rsidRPr="00AD634F">
        <w:rPr>
          <w:sz w:val="10"/>
        </w:rPr>
        <w:t xml:space="preserve"> where they all </w:t>
      </w:r>
      <w:r w:rsidRPr="00AD634F">
        <w:rPr>
          <w:rStyle w:val="StyleUnderline"/>
        </w:rPr>
        <w:t>say</w:t>
      </w:r>
      <w:r w:rsidRPr="00AD634F">
        <w:rPr>
          <w:sz w:val="10"/>
        </w:rPr>
        <w:t xml:space="preserve"> </w:t>
      </w:r>
      <w:r w:rsidRPr="00AD634F">
        <w:rPr>
          <w:rStyle w:val="StyleUnderline"/>
        </w:rPr>
        <w:t>“Whoa, whoa, whoa,</w:t>
      </w:r>
      <w:r w:rsidRPr="00AD634F">
        <w:rPr>
          <w:sz w:val="10"/>
        </w:rPr>
        <w:t xml:space="preserve"> I mean sure but </w:t>
      </w:r>
      <w:r w:rsidRPr="00AD634F">
        <w:rPr>
          <w:rStyle w:val="StyleUnderline"/>
        </w:rPr>
        <w:t>not that</w:t>
      </w:r>
      <w:r w:rsidRPr="00AD634F">
        <w:rPr>
          <w:sz w:val="10"/>
        </w:rPr>
        <w:t xml:space="preserve">.” Like, </w:t>
      </w:r>
      <w:r w:rsidRPr="00AD634F">
        <w:rPr>
          <w:rStyle w:val="StyleUnderline"/>
        </w:rPr>
        <w:t>you can’t go that far.</w:t>
      </w:r>
      <w:r w:rsidRPr="00AD634F">
        <w:rPr>
          <w:sz w:val="10"/>
        </w:rPr>
        <w:t xml:space="preserve"> </w:t>
      </w:r>
      <w:r w:rsidRPr="00AD634F">
        <w:rPr>
          <w:rStyle w:val="StyleUnderline"/>
        </w:rPr>
        <w:t xml:space="preserve">And then </w:t>
      </w:r>
      <w:r w:rsidRPr="00AD634F">
        <w:rPr>
          <w:rStyle w:val="Emphasis"/>
        </w:rPr>
        <w:t>Trump</w:t>
      </w:r>
      <w:r w:rsidRPr="00AD634F">
        <w:rPr>
          <w:sz w:val="10"/>
        </w:rPr>
        <w:t xml:space="preserve"> kind of </w:t>
      </w:r>
      <w:r w:rsidRPr="00AD634F">
        <w:rPr>
          <w:rStyle w:val="Emphasis"/>
        </w:rPr>
        <w:t>gets burned and he takes a step back</w:t>
      </w:r>
      <w:r w:rsidRPr="00AD634F">
        <w:rPr>
          <w:sz w:val="10"/>
        </w:rPr>
        <w:t xml:space="preserve"> </w:t>
      </w:r>
      <w:r w:rsidRPr="00AD634F">
        <w:rPr>
          <w:rStyle w:val="StyleUnderline"/>
        </w:rPr>
        <w:t>and he doesn’t try anything</w:t>
      </w:r>
      <w:r w:rsidRPr="00AD634F">
        <w:rPr>
          <w:sz w:val="10"/>
        </w:rPr>
        <w:t xml:space="preserve"> and then the whole cycle begins again. And what worries me is that the more this goes on, the more Trump becomes confident that he might be able to get away with something without pushback, because </w:t>
      </w:r>
      <w:r w:rsidRPr="00AD634F">
        <w:rPr>
          <w:rStyle w:val="StyleUnderline"/>
        </w:rPr>
        <w:t>if the pushback isn’t preemptive there’s nothing from stopping him</w:t>
      </w:r>
      <w:r w:rsidRPr="00AD634F">
        <w:rPr>
          <w:sz w:val="10"/>
        </w:rPr>
        <w:t xml:space="preserve"> doing it in the first place. And that’s what I think is really dangerous. </w:t>
      </w:r>
    </w:p>
    <w:p w:rsidR="00D87E7A" w:rsidRPr="00AD634F" w:rsidRDefault="00D87E7A" w:rsidP="00D87E7A">
      <w:pPr>
        <w:keepNext/>
        <w:keepLines/>
        <w:spacing w:before="40"/>
        <w:outlineLvl w:val="3"/>
        <w:rPr>
          <w:rFonts w:eastAsiaTheme="majorEastAsia"/>
          <w:b/>
          <w:iCs/>
          <w:sz w:val="26"/>
        </w:rPr>
      </w:pPr>
      <w:r w:rsidRPr="00AD634F">
        <w:rPr>
          <w:rFonts w:eastAsiaTheme="majorEastAsia"/>
          <w:b/>
          <w:iCs/>
          <w:sz w:val="26"/>
        </w:rPr>
        <w:t>Trump attempt to circumvention would wake the sleeping giant</w:t>
      </w:r>
    </w:p>
    <w:p w:rsidR="00D87E7A" w:rsidRPr="00AD634F" w:rsidRDefault="00D87E7A" w:rsidP="00D87E7A">
      <w:r w:rsidRPr="00AD634F">
        <w:rPr>
          <w:b/>
          <w:bCs/>
          <w:sz w:val="26"/>
        </w:rPr>
        <w:t>Chhabra’18</w:t>
      </w:r>
      <w:r w:rsidRPr="00AD634F">
        <w:t xml:space="preserve"> (Tarun Chhabra, Fellow at Foreign Policy Project on International Order and Strategy, “Trump is taking foreign policy into his own hands. Will Congress respond?” </w:t>
      </w:r>
      <w:hyperlink r:id="rId34" w:history="1">
        <w:r w:rsidRPr="00AD634F">
          <w:t>https://www.brookings.edu/blog/order-from-chaos/2018/03/14/trump-is-taking-foreign-policy-into-his-own-hands-will-congress-respond/</w:t>
        </w:r>
      </w:hyperlink>
      <w:r w:rsidRPr="00AD634F">
        <w:t xml:space="preserve"> March 14, 2018) </w:t>
      </w:r>
    </w:p>
    <w:p w:rsidR="00D87E7A" w:rsidRPr="00AD634F" w:rsidRDefault="00D87E7A" w:rsidP="00D87E7A">
      <w:pPr>
        <w:rPr>
          <w:b/>
          <w:iCs/>
          <w:u w:val="single"/>
        </w:rPr>
      </w:pPr>
      <w:r w:rsidRPr="00AD634F">
        <w:rPr>
          <w:u w:val="single"/>
        </w:rPr>
        <w:t>In both his tariff and North Korea decisions, Trump appears to have taken his top national security aides by surprise, short-circuiting the traditional policymaking process</w:t>
      </w:r>
      <w:r w:rsidRPr="00AD634F">
        <w:rPr>
          <w:sz w:val="16"/>
        </w:rPr>
        <w:t xml:space="preserve"> that would normally inform decisions of such consequence. It is too soon to tell whether this gale of newfound assertiveness is a harbinger or blip. If it is the former, we don’t yet know whether Trump intends to concentrate on the issues that motivate him most—trade, immigration, and terrorism—or whether he is now emboldened to realize the broader agenda that he advocated during his presidential bid—including abandoning longstanding U.S. alliances, and allowing, if not encouraging, nuclear proliferation. </w:t>
      </w:r>
      <w:r w:rsidRPr="00AD634F">
        <w:rPr>
          <w:u w:val="single"/>
        </w:rPr>
        <w:t>Ultimately, while he may incur costs, nothing bars Trump from circumventing or disregarding the advice of the Senate-confirmed cabinet officials who comprise his National Security Council</w:t>
      </w:r>
      <w:r w:rsidRPr="00AD634F">
        <w:rPr>
          <w:sz w:val="16"/>
        </w:rPr>
        <w:t xml:space="preserve">. Indeed, as a populist figure who has insisted “I alone can fix” what ails America, Trump is more likely to do so than his recent predecessors. </w:t>
      </w:r>
      <w:r w:rsidRPr="00AD634F">
        <w:rPr>
          <w:u w:val="single"/>
        </w:rPr>
        <w:t xml:space="preserve">Congress, however, can push back. </w:t>
      </w:r>
      <w:r w:rsidRPr="00AD634F">
        <w:rPr>
          <w:sz w:val="16"/>
        </w:rPr>
        <w:t xml:space="preserve">Edward Corwin’s famous assertion that the Constitution “is an invitation to struggle for the privilege of directing American foreign policy,” may seem quaint today, against the backdrop of a steady, decades-long expansion of executive branch power. But </w:t>
      </w:r>
      <w:r w:rsidRPr="00AD634F">
        <w:rPr>
          <w:u w:val="single"/>
        </w:rPr>
        <w:t>if Trump does move to fully unmoor U.S. foreign policy, he might stir the slumbering giant. Congress could, for example, impose obstacles to the removal of a U.S. troop presence in allied countries</w:t>
      </w:r>
      <w:r w:rsidRPr="00AD634F">
        <w:rPr>
          <w:sz w:val="16"/>
        </w:rPr>
        <w:t xml:space="preserve">, in the same manner that it has historically legislated restrictions on U.S. trade relationships and defense sales, </w:t>
      </w:r>
      <w:r w:rsidRPr="00AD634F">
        <w:rPr>
          <w:u w:val="single"/>
        </w:rPr>
        <w:t>or as the Senate recently voted, 98-2, to effectively freeze Trump’s Russia policy by limiting his ability to suspend or lift sanctions on Russia. Congress also could seek to constrain relevant departments and agencies from implementing certain presidential decisions,</w:t>
      </w:r>
      <w:r w:rsidRPr="00AD634F">
        <w:rPr>
          <w:sz w:val="16"/>
        </w:rPr>
        <w:t xml:space="preserve"> </w:t>
      </w:r>
      <w:r w:rsidRPr="00AD634F">
        <w:rPr>
          <w:u w:val="single"/>
        </w:rPr>
        <w:t xml:space="preserve">through bureaucratic restructuring and invasive oversight demands. </w:t>
      </w:r>
      <w:r w:rsidRPr="00AD634F">
        <w:rPr>
          <w:b/>
          <w:iCs/>
          <w:u w:val="single"/>
        </w:rPr>
        <w:t>Particularly if it finds bipartisan voice, Congress</w:t>
      </w:r>
      <w:r w:rsidRPr="00AD634F">
        <w:rPr>
          <w:u w:val="single"/>
        </w:rPr>
        <w:t xml:space="preserve"> also </w:t>
      </w:r>
      <w:r w:rsidRPr="00AD634F">
        <w:rPr>
          <w:b/>
          <w:iCs/>
          <w:u w:val="single"/>
        </w:rPr>
        <w:t>could shift public opinion, putting pressure on Trump’s reelection ambitions.</w:t>
      </w:r>
    </w:p>
    <w:p w:rsidR="00D87E7A" w:rsidRPr="00AD634F" w:rsidRDefault="00D87E7A" w:rsidP="00D87E7A"/>
    <w:p w:rsidR="00D87E7A" w:rsidRPr="00AD634F" w:rsidRDefault="00D87E7A" w:rsidP="00D87E7A">
      <w:pPr>
        <w:pStyle w:val="Heading3"/>
        <w:rPr>
          <w:rFonts w:cs="Calibri"/>
        </w:rPr>
      </w:pPr>
      <w:bookmarkStart w:id="13" w:name="_Toc13051821"/>
      <w:r w:rsidRPr="00AD634F">
        <w:rPr>
          <w:rFonts w:cs="Calibri"/>
        </w:rPr>
        <w:t>2AC Solvency- AT: China Fill-In</w:t>
      </w:r>
      <w:bookmarkEnd w:id="13"/>
    </w:p>
    <w:p w:rsidR="00D87E7A" w:rsidRPr="00AD634F" w:rsidRDefault="00D87E7A" w:rsidP="00D87E7A">
      <w:pPr>
        <w:pStyle w:val="Heading4"/>
        <w:rPr>
          <w:rFonts w:cs="Calibri"/>
        </w:rPr>
      </w:pPr>
      <w:r w:rsidRPr="00AD634F">
        <w:rPr>
          <w:rFonts w:cs="Calibri"/>
        </w:rPr>
        <w:t>No Chinese fill-in</w:t>
      </w:r>
    </w:p>
    <w:p w:rsidR="00D87E7A" w:rsidRPr="00AD634F" w:rsidRDefault="00D87E7A" w:rsidP="00D87E7A">
      <w:pPr>
        <w:rPr>
          <w:rFonts w:eastAsia="Times New Roman"/>
        </w:rPr>
      </w:pPr>
      <w:r w:rsidRPr="00AD634F">
        <w:rPr>
          <w:rStyle w:val="Style13ptBold"/>
        </w:rPr>
        <w:t>Zheng ’18</w:t>
      </w:r>
      <w:r w:rsidRPr="00AD634F">
        <w:t xml:space="preserve"> (Sarah Zheng, Sarah Zheng joined the Post as a reporter in 2016. She graduated from Tufts University with a degree in international relations and film and media studies. She reports on China's foreign policy, SCMP, “China may seek to boost ties with Saudi Arabia but it ‘can’t fill US arms sales gap’”, </w:t>
      </w:r>
      <w:hyperlink r:id="rId35" w:history="1">
        <w:r w:rsidRPr="00AD634F">
          <w:rPr>
            <w:rStyle w:val="Hyperlink"/>
          </w:rPr>
          <w:t>https://www.scmp.com/news/china/diplomacy/article/2168849/china-may-seek-boost-ties-saudi-arabia-it-cant-fill-us-arms</w:t>
        </w:r>
      </w:hyperlink>
      <w:r w:rsidRPr="00AD634F">
        <w:rPr>
          <w:rFonts w:eastAsia="Times New Roman"/>
        </w:rPr>
        <w:t>, October 17, 2018)</w:t>
      </w:r>
    </w:p>
    <w:p w:rsidR="00D87E7A" w:rsidRPr="00AD634F" w:rsidRDefault="00D87E7A" w:rsidP="00D87E7A">
      <w:pPr>
        <w:rPr>
          <w:sz w:val="10"/>
        </w:rPr>
      </w:pPr>
      <w:r w:rsidRPr="00AD634F">
        <w:rPr>
          <w:sz w:val="10"/>
        </w:rPr>
        <w:t xml:space="preserve">Beijing could try to expand relations with Riyadh if Washington imposes sanctions over disappearance of Saudi journalist Jamal Khashoggi 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Saudis ‘preparing to admit’ journalist Jamal Khashoggi was killed in their Istanbul consulate: CNN 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In the editorial, Turki Aldakhil said Saudi Arabia – the world’s largest oil exporter – was considering more than 30 countermeasures to be taken against the US, including trading oil in yuan instead of the US dollar. </w:t>
      </w:r>
      <w:r w:rsidRPr="00AD634F">
        <w:rPr>
          <w:rStyle w:val="StyleUnderline"/>
        </w:rPr>
        <w:t xml:space="preserve">But in the military realm, China’s arms exports to Saudi Arabia lag far behind those of the US and its European allies. Beijing exported only around US$20 million in arms last year compared to US$3.4 billion from Washington, according to data from the Stockholm International Peace Research Institute, a Swedish think tank. </w:t>
      </w:r>
      <w:r w:rsidRPr="00AD634F">
        <w:rPr>
          <w:sz w:val="10"/>
        </w:rPr>
        <w:t xml:space="preserve">Jamal Khashoggi fallout: how much damage can Saudi Arabia do to the global economy? 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w:t>
      </w:r>
      <w:r w:rsidRPr="00AD634F">
        <w:rPr>
          <w:rStyle w:val="StyleUnderline"/>
        </w:rPr>
        <w:t xml:space="preserve">Simone van Nieuwenhuizen, an Australia-based researcher of China-Middle East relations at the University of Technology Sydney, said China would be “extremely unlikely” to follow US sanctions if they were levelled against Saudi Arabia, but may not necessarily increase trade with the country either. “I think China is likely to keep a low profile on this issue and see how it plays out before directly addressing it,” she said. “While its technology is developing, China still lags behind the US in the sophistication and capability of its military equipment. It simply can’t fill the gap.” </w:t>
      </w:r>
      <w:r w:rsidRPr="00AD634F">
        <w:rPr>
          <w:sz w:val="10"/>
        </w:rPr>
        <w:t xml:space="preserve">Saudis still denying journalist Jamal Khashoggi’s murder despite reports he recorded torture and death </w:t>
      </w:r>
      <w:r w:rsidRPr="00AD634F">
        <w:rPr>
          <w:rStyle w:val="StyleUnderline"/>
        </w:rPr>
        <w:t xml:space="preserve">Robert Mason, director of the Middle East Studies Centre at the American University in Cairo, said China would not want to get involved at this stage to avoid further tensions with the Trump administration. “I’m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 </w:t>
      </w:r>
      <w:r w:rsidRPr="00AD634F">
        <w:rPr>
          <w:sz w:val="10"/>
        </w:rPr>
        <w:t>Sun Degang,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w:t>
      </w:r>
    </w:p>
    <w:p w:rsidR="00D87E7A" w:rsidRPr="00AD634F" w:rsidRDefault="00D87E7A" w:rsidP="00D87E7A">
      <w:pPr>
        <w:pStyle w:val="Heading4"/>
        <w:rPr>
          <w:rFonts w:cs="Calibri"/>
        </w:rPr>
      </w:pPr>
      <w:r w:rsidRPr="00AD634F">
        <w:rPr>
          <w:rFonts w:cs="Calibri"/>
        </w:rPr>
        <w:t>Turn- China balancing against America in the region improves democracy</w:t>
      </w:r>
    </w:p>
    <w:p w:rsidR="00D87E7A" w:rsidRPr="00AD634F" w:rsidRDefault="00D87E7A" w:rsidP="00D87E7A">
      <w:r w:rsidRPr="00AD634F">
        <w:rPr>
          <w:rStyle w:val="Style13ptBold"/>
        </w:rPr>
        <w:t>Kivimaki ’17</w:t>
      </w:r>
      <w:r w:rsidRPr="00AD634F">
        <w:t xml:space="preserve"> (Timo Kivimaki, Professor of International Relations, Director of Research, University of Bath, Why China’s deals with Saudi Arabia could be the beginning of a profitable new relationship, https://theconversation.com/why-chinas-deals-with-saudi-arabia-could-be-the-beginning-of-a-profitable-new-relationship-83269)</w:t>
      </w:r>
    </w:p>
    <w:p w:rsidR="00D87E7A" w:rsidRPr="00AD634F" w:rsidRDefault="00D87E7A" w:rsidP="00D87E7A">
      <w:pPr>
        <w:rPr>
          <w:u w:val="single"/>
        </w:rPr>
      </w:pPr>
      <w:r w:rsidRPr="00AD634F">
        <w:rPr>
          <w:sz w:val="14"/>
        </w:rPr>
        <w:t xml:space="preserve">Meanwhile, oil producers and some of the Kingdom’s neighbouring countries see cooperation with China in a very positive light. After so many years of chaos, </w:t>
      </w:r>
      <w:r w:rsidRPr="00AD634F">
        <w:rPr>
          <w:rStyle w:val="StyleUnderline"/>
        </w:rPr>
        <w:t>many Middle Eastern allies are losing faith in the US. China’s declaration of commitment to respecting country sovereignty</w:t>
      </w:r>
      <w:r w:rsidRPr="00AD634F">
        <w:rPr>
          <w:sz w:val="14"/>
        </w:rPr>
        <w:t xml:space="preserve">, and its apparent dedication to mutual benefit, are attractive. </w:t>
      </w:r>
      <w:r w:rsidRPr="00AD634F">
        <w:rPr>
          <w:rStyle w:val="StyleUnderline"/>
        </w:rPr>
        <w:t>China is winning hearts among oil producers</w:t>
      </w:r>
      <w:r w:rsidRPr="00AD634F">
        <w:rPr>
          <w:sz w:val="14"/>
        </w:rPr>
        <w:t xml:space="preserve"> and countries that are crucial to the US War on Terror, such as Pakistan and Bangladesh. For the people in these countries, China represents a popular “not-America” option. Taken together, the deteriorating popular image of Saudi Arabia in the West, and of the West in the Middle East, offers opportunities for China. Saudi Arabia will need China after the cooling down of relations with the West. So what will this friendly new Sino-Arabian relationship mean for the West and the rest of the world? Where there’s oil, there’s a way. Shutterstock China’s economic rise began with massive increases in trading relations. Now it expands by developing global logistics and financial infrastructure logistics and financial infrastructure – an economic push with political and military implications. Even though China describes its controversial military base arrangement with Saudi Arabia in Djibouti as a “logistics and fast evacuation base”, it does have a military function, too. China has power within its sphere of economic influence, and to some extent Saudi Arabia is now entering this sphere. Expansion and influence But </w:t>
      </w:r>
      <w:r w:rsidRPr="00AD634F">
        <w:rPr>
          <w:rStyle w:val="StyleUnderline"/>
        </w:rPr>
        <w:t xml:space="preserve">China’s management of its political expansion is crucial to economic success. Since China’s soft power in the Middle East has been based on the fact that it is not seen as dominant in the same way as America’s, it is crucial that China does not start interfering in domestic affairs of Saudi Arabia or any other regional nation. </w:t>
      </w:r>
      <w:r w:rsidRPr="00AD634F">
        <w:rPr>
          <w:sz w:val="14"/>
        </w:rPr>
        <w:t xml:space="preserve">Ten years ago, the US tried to encourage China to participate in its sanctions and military operations against Iran and North Korea, inviting China to be a “responsible stakeholder”. Now that we know that China will not be a deputy sheriff for the US, the West should hope China retains its distance. The interventions China would likely engage in would not be the ones the West would like to see. Increased Chinese influence in the domestic policies of the Philippines, Myanmar, Cambodia, Bangladesh, Pakistan or Vietnam would not be in the interest of the West. If China’s expansion does remain relatively passive, the only risk that remains is that China will end up supporting tyrannical regimes like Saudi Arabia, after their support from the West has expired. Although China’s foreign engagement is rarely of a military nature, even political support for tyrannies would be problematic for the development of democratic governance in the Middle East. At the same time, </w:t>
      </w:r>
      <w:r w:rsidRPr="00AD634F">
        <w:rPr>
          <w:rStyle w:val="StyleUnderline"/>
        </w:rPr>
        <w:t>if China’s power encourages greater respect for non-interference,</w:t>
      </w:r>
      <w:r w:rsidRPr="00AD634F">
        <w:rPr>
          <w:sz w:val="14"/>
        </w:rPr>
        <w:t xml:space="preserve"> </w:t>
      </w:r>
      <w:r w:rsidRPr="00AD634F">
        <w:rPr>
          <w:rStyle w:val="Emphasis"/>
        </w:rPr>
        <w:t>it may encourage greater democracy on the international level.</w:t>
      </w:r>
      <w:r w:rsidRPr="00AD634F">
        <w:rPr>
          <w:sz w:val="14"/>
        </w:rPr>
        <w:t xml:space="preserve"> The tendency of powerful countries, even democracies, to interfere militarily in the domestic affairs of third word autocracies has not helped global democracy or the well-being of global civilians. </w:t>
      </w:r>
      <w:r w:rsidRPr="00AD634F">
        <w:rPr>
          <w:rStyle w:val="StyleUnderline"/>
        </w:rPr>
        <w:t>Perhaps a greater Chinese presence in the Middle East would not be all that bad for the region after all.</w:t>
      </w:r>
    </w:p>
    <w:p w:rsidR="00D87E7A" w:rsidRPr="00AD634F" w:rsidRDefault="00D87E7A" w:rsidP="00D87E7A">
      <w:pPr>
        <w:pStyle w:val="Heading3"/>
        <w:rPr>
          <w:rFonts w:cs="Calibri"/>
        </w:rPr>
      </w:pPr>
      <w:bookmarkStart w:id="14" w:name="_Toc13051822"/>
      <w:r w:rsidRPr="00AD634F">
        <w:rPr>
          <w:rFonts w:cs="Calibri"/>
        </w:rPr>
        <w:t>---1AR- AT: China Fill In Bad</w:t>
      </w:r>
      <w:bookmarkEnd w:id="14"/>
    </w:p>
    <w:p w:rsidR="00D87E7A" w:rsidRPr="00AD634F" w:rsidRDefault="00D87E7A" w:rsidP="00D87E7A">
      <w:pPr>
        <w:pStyle w:val="Heading4"/>
        <w:rPr>
          <w:rFonts w:cs="Calibri"/>
        </w:rPr>
      </w:pPr>
      <w:r w:rsidRPr="00AD634F">
        <w:rPr>
          <w:rFonts w:cs="Calibri"/>
        </w:rPr>
        <w:t xml:space="preserve">Sino-Saudi relationship ensures peace between China and the US—cooperation, not competition </w:t>
      </w:r>
    </w:p>
    <w:p w:rsidR="00D87E7A" w:rsidRPr="00AD634F" w:rsidRDefault="00D87E7A" w:rsidP="00D87E7A">
      <w:r w:rsidRPr="00AD634F">
        <w:rPr>
          <w:rStyle w:val="Style13ptBold"/>
        </w:rPr>
        <w:t>Zou ‘15</w:t>
      </w:r>
      <w:r w:rsidRPr="00AD634F">
        <w:t xml:space="preserve"> (Zhiqiang Zou, Visiting Scholar of SOAS, University of London, Middle East Studies Institute at Shanghai International Studies University, “Oil and Beyond: Sino-Saudi Strategic Economic Relationship,” International Journal of African and Asian Studies, Vol 16, 2015, pp 49-57)</w:t>
      </w:r>
    </w:p>
    <w:p w:rsidR="00D87E7A" w:rsidRPr="00AD634F" w:rsidRDefault="00D87E7A" w:rsidP="00D87E7A">
      <w:pPr>
        <w:rPr>
          <w:sz w:val="16"/>
        </w:rPr>
      </w:pPr>
      <w:r w:rsidRPr="00AD634F">
        <w:rPr>
          <w:sz w:val="16"/>
        </w:rPr>
        <w:t xml:space="preserve">Sixth, </w:t>
      </w:r>
      <w:r w:rsidRPr="00AD634F">
        <w:rPr>
          <w:rStyle w:val="StyleUnderline"/>
        </w:rPr>
        <w:t>Saudi Arabia has strategic position in building energy and economic cooperative relations between China and Western powers such as the U.S. in the Middle East and Gulf region</w:t>
      </w:r>
      <w:r w:rsidRPr="00AD634F">
        <w:rPr>
          <w:sz w:val="16"/>
        </w:rPr>
        <w:t xml:space="preserve">. With the increasing of economic strength and energy demands, </w:t>
      </w:r>
      <w:r w:rsidRPr="00AD634F">
        <w:rPr>
          <w:rStyle w:val="StyleUnderline"/>
        </w:rPr>
        <w:t>economic relationship between China and the Middle East countries are increasingly close</w:t>
      </w:r>
      <w:r w:rsidRPr="00AD634F">
        <w:rPr>
          <w:sz w:val="16"/>
        </w:rPr>
        <w:t xml:space="preserve">. China is growing involved in energy affairs in the Middle East, which challenges Western dominant position in this region to some degree and results in their doubts and resistance. The </w:t>
      </w:r>
      <w:r w:rsidRPr="00AD634F">
        <w:rPr>
          <w:rStyle w:val="StyleUnderline"/>
        </w:rPr>
        <w:t>present competition between China and the United States over oil and gas resources of the Middle East is pregnant with opportunities for great power cooperation as well as conflict</w:t>
      </w:r>
      <w:r w:rsidRPr="00AD634F">
        <w:rPr>
          <w:sz w:val="16"/>
        </w:rPr>
        <w:t xml:space="preserve"> (Manochehr Dorraj and James E. English, 2012). As an influential regional power, </w:t>
      </w:r>
      <w:r w:rsidRPr="00AD634F">
        <w:rPr>
          <w:rStyle w:val="StyleUnderline"/>
        </w:rPr>
        <w:t>Saudi Arabia is an important ally of the U.S., hence, it also maintains a good comprehensive relations with Western and other global powers</w:t>
      </w:r>
      <w:r w:rsidRPr="00AD634F">
        <w:rPr>
          <w:sz w:val="16"/>
        </w:rPr>
        <w:t xml:space="preserve">. </w:t>
      </w:r>
      <w:r w:rsidRPr="00AD634F">
        <w:rPr>
          <w:rStyle w:val="StyleUnderline"/>
        </w:rPr>
        <w:t xml:space="preserve">From Saudi perspective, it hopes to keep friendship with countries from both the West and the East. Both China and the U.S. is influential to Saudi economic development and energy trade, and conflicts among outside powers do not meet Saudi national interests. </w:t>
      </w:r>
      <w:r w:rsidRPr="00AD634F">
        <w:rPr>
          <w:sz w:val="16"/>
        </w:rPr>
        <w:t xml:space="preserve">Therefore, </w:t>
      </w:r>
      <w:r w:rsidRPr="00AD634F">
        <w:rPr>
          <w:rStyle w:val="StyleUnderline"/>
        </w:rPr>
        <w:t>building of new type of relationship between China and the U.S. cannot be carried out without supports of regional powers like Saudi Arabia. Saudi Arabia has both the will to promote regional Sino- U.S. cooperation and the capability to resolve regional economic conflicts between the two countries</w:t>
      </w:r>
      <w:r w:rsidRPr="00AD634F">
        <w:rPr>
          <w:sz w:val="16"/>
        </w:rPr>
        <w:t>, which highlight Saudi Arabia’s strategic economic status.</w:t>
      </w:r>
    </w:p>
    <w:p w:rsidR="00D87E7A" w:rsidRPr="00AD634F" w:rsidRDefault="00D87E7A" w:rsidP="00D87E7A">
      <w:pPr>
        <w:pStyle w:val="Heading4"/>
        <w:rPr>
          <w:rFonts w:cs="Calibri"/>
        </w:rPr>
      </w:pPr>
      <w:r w:rsidRPr="00AD634F">
        <w:rPr>
          <w:rFonts w:cs="Calibri"/>
        </w:rPr>
        <w:t>Saudi alliance is the lynchpin for all of Chinese involvement in the middle east—stability spills over</w:t>
      </w:r>
    </w:p>
    <w:p w:rsidR="00D87E7A" w:rsidRPr="00AD634F" w:rsidRDefault="00D87E7A" w:rsidP="00D87E7A">
      <w:r w:rsidRPr="00AD634F">
        <w:rPr>
          <w:rStyle w:val="Style13ptBold"/>
        </w:rPr>
        <w:t>Zou ‘15</w:t>
      </w:r>
      <w:r w:rsidRPr="00AD634F">
        <w:t xml:space="preserve"> (Zhiqiang Zou, Visiting Scholar of SOAS, University of London, Middle East Studies Institute at Shanghai International Studies University, “Oil and Beyond: Sino-Saudi Strategic Economic Relationship,” International Journal of African and Asian Studies, Vol 16, 2015, pp 49-57)</w:t>
      </w:r>
    </w:p>
    <w:p w:rsidR="00D87E7A" w:rsidRPr="00AD634F" w:rsidRDefault="00D87E7A" w:rsidP="00D87E7A">
      <w:pPr>
        <w:rPr>
          <w:rStyle w:val="StyleUnderline"/>
        </w:rPr>
      </w:pPr>
      <w:r w:rsidRPr="00AD634F">
        <w:rPr>
          <w:sz w:val="16"/>
        </w:rPr>
        <w:t xml:space="preserve">Third, </w:t>
      </w:r>
      <w:r w:rsidRPr="00AD634F">
        <w:rPr>
          <w:rStyle w:val="StyleUnderline"/>
        </w:rPr>
        <w:t xml:space="preserve">Saudi Arabia plays a strategic role in China’s economic relationships with GCC countries, Arab countries, Islamic countries and oil-producing countries. </w:t>
      </w:r>
      <w:r w:rsidRPr="00AD634F">
        <w:rPr>
          <w:sz w:val="16"/>
        </w:rPr>
        <w:t xml:space="preserve">Saudi Arabia is among the key countries in the Middle East and the Gulf region, as well as the leader of GCC. It is also the place of origin of Arab nation and Islam, having unique influence in Arab nations and global Islamic world. Due to the large number and huge influence, Gulf countries, </w:t>
      </w:r>
      <w:r w:rsidRPr="00AD634F">
        <w:rPr>
          <w:rStyle w:val="StyleUnderline"/>
        </w:rPr>
        <w:t>Arab countries and Islamic countries have important position in China’s diplomacy and foreign economic relationship</w:t>
      </w:r>
      <w:r w:rsidRPr="00AD634F">
        <w:rPr>
          <w:sz w:val="16"/>
        </w:rPr>
        <w:t xml:space="preserve">. Oil producing countries, especially the OPEC, are the most important source of energy. Since 2005, China began to carry out formal dialogues with OPEC, and have strategic dialogues with GCC since 2010. Saudi King Abdullah raised the slogan that “Saudi’s future lies in China”, and made China the first destination of visit in his second year of taking power. </w:t>
      </w:r>
      <w:r w:rsidRPr="00AD634F">
        <w:rPr>
          <w:rStyle w:val="StyleUnderline"/>
        </w:rPr>
        <w:t>His action kicked off the new era of “looking eastward” of Arab economic and trade strategies, followed him, many countries in the Middle East began to focus on their relationships toward China</w:t>
      </w:r>
      <w:r w:rsidRPr="00AD634F">
        <w:rPr>
          <w:sz w:val="16"/>
        </w:rPr>
        <w:t xml:space="preserve">. Given its key role in Arab and Islamic groups, Saudi Arabia plays a leading role in many economic fields including energy, petrodollars, Islamic finance and development aid. For this reason, </w:t>
      </w:r>
      <w:r w:rsidRPr="00AD634F">
        <w:rPr>
          <w:rStyle w:val="StyleUnderline"/>
        </w:rPr>
        <w:t>Saudi Arabia exerts a linking function in China’s foreign exchange with countries above, which is of important significance to promote all-round cooperation between China and above countries.</w:t>
      </w:r>
    </w:p>
    <w:p w:rsidR="00D87E7A" w:rsidRPr="00AD634F" w:rsidRDefault="00D87E7A" w:rsidP="00D87E7A">
      <w:pPr>
        <w:pStyle w:val="Heading2"/>
        <w:rPr>
          <w:rFonts w:cs="Calibri"/>
        </w:rPr>
      </w:pPr>
    </w:p>
    <w:p w:rsidR="00D87E7A" w:rsidRPr="00AD634F" w:rsidRDefault="00D87E7A" w:rsidP="00D87E7A">
      <w:pPr>
        <w:pStyle w:val="Heading2"/>
        <w:rPr>
          <w:rFonts w:cs="Calibri"/>
        </w:rPr>
      </w:pPr>
      <w:bookmarkStart w:id="15" w:name="_Toc13051823"/>
      <w:r w:rsidRPr="00AD634F">
        <w:rPr>
          <w:rFonts w:cs="Calibri"/>
        </w:rPr>
        <w:t>2AC/1AR Addons</w:t>
      </w:r>
      <w:bookmarkEnd w:id="15"/>
    </w:p>
    <w:p w:rsidR="00D87E7A" w:rsidRPr="00AD634F" w:rsidRDefault="00D87E7A" w:rsidP="00D87E7A">
      <w:pPr>
        <w:pStyle w:val="Heading3"/>
        <w:rPr>
          <w:rFonts w:cs="Calibri"/>
        </w:rPr>
      </w:pPr>
      <w:bookmarkStart w:id="16" w:name="_Toc13051824"/>
      <w:r w:rsidRPr="00AD634F">
        <w:rPr>
          <w:rFonts w:cs="Calibri"/>
        </w:rPr>
        <w:t>2AC- Oil Shocks Addon</w:t>
      </w:r>
      <w:bookmarkEnd w:id="16"/>
    </w:p>
    <w:p w:rsidR="00D87E7A" w:rsidRPr="00AD634F" w:rsidRDefault="00D87E7A" w:rsidP="00D87E7A">
      <w:pPr>
        <w:pStyle w:val="Heading4"/>
        <w:rPr>
          <w:rFonts w:cs="Calibri"/>
        </w:rPr>
      </w:pPr>
      <w:r w:rsidRPr="00AD634F">
        <w:rPr>
          <w:rFonts w:cs="Calibri"/>
        </w:rPr>
        <w:t>Oil shocks cause Russian aggression</w:t>
      </w:r>
    </w:p>
    <w:p w:rsidR="00D87E7A" w:rsidRPr="00AD634F" w:rsidRDefault="00D87E7A" w:rsidP="00D87E7A">
      <w:r w:rsidRPr="00AD634F">
        <w:t xml:space="preserve">Charlie </w:t>
      </w:r>
      <w:r w:rsidRPr="00AD634F">
        <w:rPr>
          <w:rStyle w:val="Style13ptBold"/>
        </w:rPr>
        <w:t>Szrom &amp;</w:t>
      </w:r>
      <w:r w:rsidRPr="00AD634F">
        <w:t xml:space="preserve"> Thomas </w:t>
      </w:r>
      <w:r w:rsidRPr="00AD634F">
        <w:rPr>
          <w:rStyle w:val="Style13ptBold"/>
        </w:rPr>
        <w:t>Brugato</w:t>
      </w:r>
      <w:r w:rsidRPr="00AD634F">
        <w:t xml:space="preserve">, “Liquid Courage” Friday, February 22, </w:t>
      </w:r>
      <w:r w:rsidRPr="00AD634F">
        <w:rPr>
          <w:rStyle w:val="Style13ptBold"/>
        </w:rPr>
        <w:t>2008</w:t>
      </w:r>
      <w:r w:rsidRPr="00AD634F">
        <w:t>, The American, http://www.american.com/archive/2008/february-02-08/liquid-courage/article_print</w:t>
      </w:r>
    </w:p>
    <w:p w:rsidR="00D87E7A" w:rsidRPr="00AD634F" w:rsidRDefault="00D87E7A" w:rsidP="00D87E7A">
      <w:pPr>
        <w:rPr>
          <w:sz w:val="20"/>
          <w:u w:val="single"/>
        </w:rPr>
      </w:pPr>
      <w:r w:rsidRPr="00AD634F">
        <w:rPr>
          <w:rStyle w:val="StyleUnderline"/>
        </w:rPr>
        <w:t>When oil prices rise, so does Russia’s foreign policy aggression</w:t>
      </w:r>
      <w:r w:rsidRPr="00AD634F">
        <w:rPr>
          <w:sz w:val="12"/>
        </w:rPr>
        <w:t xml:space="preserve">. Despite George Bush’s best efforts to forge a close personal relationship with Russian President Vladimir Putin, the past seven years have seen disturbing trends in Moscow’s foreign policy. Many analysts note that Putin has benefited enormously from high commodity prices and argue that bountiful oil wealth has fueled Russian aggressiveness. However, very little actual data has been gathered to support this common interpretation. </w:t>
      </w:r>
      <w:r w:rsidRPr="00AD634F">
        <w:rPr>
          <w:rStyle w:val="TitleChar"/>
        </w:rPr>
        <w:t>We decided to crunch the numbers</w:t>
      </w:r>
      <w:r w:rsidRPr="00AD634F">
        <w:rPr>
          <w:sz w:val="12"/>
        </w:rPr>
        <w:t xml:space="preserve"> and find out if there was, indeed, an empirical correlation between oil prices and Putin-era aggression. We built an “aggression index” based on 86 events in Russian foreign policy from January 2000 to September 2007. We then assigned each event a value between one and five, with a higher number indicating a more aggressive event—aggressiveness being defined as actions harming Western interests. Import bans, diplomatic expulsions, and similar activities earned low-level values: a 1 or a 2. More clearly threatening acts, such as arms sales to terror-sponsoring states, military exercises, attempts to support separatist regions, and interruptions of energy supplies to neighbors, earned mid-range values such as 3 or 4. We assigned ratings prior to looking up oil price data. To the best of our knowledge, this is the most comprehensive dataset available to analyze the effect of oil prices on Russian foreign policy; a few events missed here or there will not alter the bigger picture. </w:t>
      </w:r>
      <w:r w:rsidRPr="00AD634F">
        <w:rPr>
          <w:rStyle w:val="TitleChar"/>
        </w:rPr>
        <w:t>We found that as the price of oil rose, the aggressiveness index increased</w:t>
      </w:r>
      <w:r w:rsidRPr="00AD634F">
        <w:rPr>
          <w:sz w:val="12"/>
        </w:rPr>
        <w:t xml:space="preserve">: that is, </w:t>
      </w:r>
      <w:r w:rsidRPr="00AD634F">
        <w:rPr>
          <w:rStyle w:val="TitleChar"/>
        </w:rPr>
        <w:t>the more valuable oil became, the more hostile Russian foreign policy became</w:t>
      </w:r>
      <w:r w:rsidRPr="00AD634F">
        <w:rPr>
          <w:sz w:val="12"/>
        </w:rPr>
        <w:t xml:space="preserve">. The reverse was also true: when oil prices dropped in 2001 and 2002, so did Russia’s aggression. The relationship proved strongest at the annual level: a $1.48 increase in oil prices yearly correlated with an additional “point” increase in Russian aggression. Oil prices rose from $17.37 a barrel in December 2001 to $73.88 a barrel in September 2007; over that same period, the aggression index rose from 17 to 55. </w:t>
      </w:r>
      <w:r w:rsidRPr="00AD634F">
        <w:rPr>
          <w:rStyle w:val="TitleChar"/>
        </w:rPr>
        <w:t>Some believe other theories better explain the rise in Russian aggression</w:t>
      </w:r>
      <w:r w:rsidRPr="00AD634F">
        <w:rPr>
          <w:sz w:val="12"/>
        </w:rPr>
        <w:t xml:space="preserve">. Some say that Putin initially focused on ousting old Yeltsin administrators, increasing central controls over Russia’s various regions, and breaking the back of domestic “oligarchs.” In this view—call it the Yeltsin explanation—Moscow had to consolidate its grip before it could act decisively abroad. Others see Russian aggression as a response to Western infringement on Russia’s “near abroad.” According to this “color revolutions” explanation, the Kremlin interpreted American and European attempts to ensure free and fair elections in Georgia and Ukraine as interferences in Russia’s sphere of influence and therefore responded aggressively, leading to more belligerence after 2003 and again after 2005. Still others argue that U.S. attention and resources spent on Iraq left more breathing room for Russian power projection. Russia expert Jeffrey Mankoff has written that “diminished U.S. power as a result of the war in Iraq [has] given the Kremlin greater autonomy to pursue policy choices that Russia’s elite has long favored.” Call it the Iraq explanation. </w:t>
      </w:r>
      <w:r w:rsidRPr="00AD634F">
        <w:rPr>
          <w:rStyle w:val="TitleChar"/>
        </w:rPr>
        <w:t>The data dispute all of these theories</w:t>
      </w:r>
      <w:r w:rsidRPr="00AD634F">
        <w:rPr>
          <w:sz w:val="12"/>
        </w:rPr>
        <w:t xml:space="preserve">. Putin came into office acting aggressively but then acted more passively over the next two years. In 2000, he signed a treaty pledging joint non-interference in domestic affairs with North Korea, hosted an indicted Serbian war criminal, charged an American businessman as a spy, and revoked a 1995 agreement with the US that had placed strict limits on Russian military and nuclear cooperation with Iran. There was more than twice the number of aggressive events in 2000 alone than there was in 2001 and 2002 combined. Indeed, the period between July and September 2001 saw only a single aggressive event. This pause corresponded with a fluctuation in global oil prices: they dropped from a high of $30.35 a barrel in November 2000 to $17.37 a barrel in December 2001. Oil prices did not hit $30 a barrel again until February 2003. Now consider the other explanations for recent Russian foreign policy behavior. One would expect a consistent rise in aggression under the Yeltsin explanation, a bump after 2003 under the Iraq explanation, and a post-2005 spike under the “color revolutions” explanation. But the data contradict all of these, </w:t>
      </w:r>
      <w:r w:rsidRPr="00AD634F">
        <w:rPr>
          <w:rStyle w:val="TitleChar"/>
        </w:rPr>
        <w:t xml:space="preserve">making the rise in oil prices the </w:t>
      </w:r>
      <w:r w:rsidRPr="00AD634F">
        <w:rPr>
          <w:rStyle w:val="Emphasis"/>
        </w:rPr>
        <w:t>most plausible explanation</w:t>
      </w:r>
      <w:r w:rsidRPr="00AD634F">
        <w:rPr>
          <w:rStyle w:val="TitleChar"/>
        </w:rPr>
        <w:t xml:space="preserve">. </w:t>
      </w:r>
    </w:p>
    <w:p w:rsidR="00D87E7A" w:rsidRPr="00AD634F" w:rsidRDefault="00D87E7A" w:rsidP="00D87E7A">
      <w:pPr>
        <w:pStyle w:val="Heading4"/>
        <w:rPr>
          <w:rFonts w:cs="Calibri"/>
        </w:rPr>
      </w:pPr>
      <w:r w:rsidRPr="00AD634F">
        <w:rPr>
          <w:rFonts w:cs="Calibri"/>
        </w:rPr>
        <w:t>Russian imperialism will result in a US/Russian nuclear war</w:t>
      </w:r>
    </w:p>
    <w:p w:rsidR="00D87E7A" w:rsidRPr="00AD634F" w:rsidRDefault="00D87E7A" w:rsidP="00D87E7A">
      <w:r w:rsidRPr="00AD634F">
        <w:t xml:space="preserve">Charles </w:t>
      </w:r>
      <w:r w:rsidRPr="00AD634F">
        <w:rPr>
          <w:rStyle w:val="Style13ptBold"/>
        </w:rPr>
        <w:t>Scaliger</w:t>
      </w:r>
      <w:r w:rsidRPr="00AD634F">
        <w:t>, staff writer for the New American, 9/30/</w:t>
      </w:r>
      <w:r w:rsidRPr="00AD634F">
        <w:rPr>
          <w:rStyle w:val="Style13ptBold"/>
        </w:rPr>
        <w:t>2008</w:t>
      </w:r>
      <w:r w:rsidRPr="00AD634F">
        <w:t>, Fanning the Flames in Georgia, The New American, p. http://www.thenewamerican.com/world-mainmenu-26/europe-mainmenu-35/394</w:t>
      </w:r>
    </w:p>
    <w:p w:rsidR="00D87E7A" w:rsidRPr="00AD634F" w:rsidRDefault="00D87E7A" w:rsidP="00D87E7A">
      <w:pPr>
        <w:rPr>
          <w:rStyle w:val="TitleChar"/>
        </w:rPr>
      </w:pPr>
      <w:r w:rsidRPr="00AD634F">
        <w:rPr>
          <w:rStyle w:val="Emphasis"/>
        </w:rPr>
        <w:t>An American defense of Georgia could risk nuclear war</w:t>
      </w:r>
      <w:r w:rsidRPr="00AD634F">
        <w:rPr>
          <w:sz w:val="10"/>
        </w:rPr>
        <w:t>, yet the Bush administration seems determined to turn this brush fire into a Cuban Missile Crisis-like stare-</w:t>
      </w:r>
      <w:r w:rsidRPr="00AD634F">
        <w:rPr>
          <w:b/>
          <w:sz w:val="10"/>
        </w:rPr>
        <w:t>down</w:t>
      </w:r>
      <w:r w:rsidRPr="00AD634F">
        <w:rPr>
          <w:sz w:val="10"/>
        </w:rPr>
        <w:t xml:space="preserve">. Occupying the territory between the Black and Caspian Seas, the rugged Caucasus Mountains, where Europe and Asia meet, is a rough neighborhood. Home to dozens of different languages belonging to three entirely separate stocks — the Indo-European, Altaic, and Caucasian proper — and two major world religions, Christianity and Islam, the Caucasus are both a cultural crossroads and a patchwork of religious and ethnic animosities, some of them stretching back centuries. In an area where Chechens, Georgians, Armenians, Azeris, Dagestanis, Ossetians, Kalmyks, Russians, Kurds, Turks, and many other ethnicities and tribes jockey for control of land and trade routes, conflicts are frequent, often bloody, and almost incomprehensible to those foreign to the region. One of those long-standing conflicts, the rivalry between Georgia and a small autonomous region known as South Ossetia, grabbed headlines in August as a result of a quick and decisive war between Georgia and Russia. The war began when Georgian troops, who had only days earlier participated in an international military exercise that also included roughly 1,000 Americans, invaded South Ossetia and laid siege to Tskhinvali, the regional capital. Russia, long an ally of the South Ossetians (North Ossetia is an autonomous territory or oblast within Russia), counterattacked by land, sea, and air, routing the Georgian military and occupying South Ossetia, another Georgian region with secessionist designs named Abkhazia, and a considerable swath of Georgian territory, including the important Georgian port of Poti on the Black Sea. Western leaders, including George Bush, who have been grooming Georgia's president Mikheil Saakashvili for years, responded with self-righteous outrage, demanding a return to the status quo ante. The war was swiftly cast in the American media as a Soviet-style power play by Moscow, and dire warnings about a second Cold War were the order of the day. But as is so often the case, there is much more than meets the eye to the ongoing Georgian conflict, the latest but surely not the last conflagration in the Caucasus. More Than Meets the Eye The Ossetians, descendants of the Alans, a warlike tribe which participated in the invasion of the Roman Empire along with the Vandals and Goths, lived originally along the Don River but were driven south into the Caucasus in the Middle Ages during the Mongol invasion. Their language belongs to the Indo-European stock and is closely related to Iranian and Kurdish. Most Ossetians converted to Christianity, and more than 60 percent of them are Christian today, although there is also a sizable Muslim minority. The land where many Ossetians chose to settle so many centuries ago, Georgia, has one of the oldest cultures on Earth and was, after Armenia, the second country to adopt Christianity as its official religion. Georgia's peculiar Caucasian language has a writing system all its own and literature stretching back many centuries. Because of this, and because of her millennia-long occupancy of a large portion of the central Caucasus, Georgians have long viewed the Ossetians as modern interlopers, trespassers on hallowed Georgian territory and undeserving of independence. By contrast with the Ossetians, the Abkhaz people of Georgia's other breakaway region have been in the Caucasus since time immemorial. Abkhazia, stretching along the northeast coast of the Black Sea, apparently converted to Christianity in the first half of the first millennium A.D., and has been by turns an independent state, a Roman conquest, a principality within the Byzantine Empire, a part of the medieval kingdom of Georgia, and an Ottoman possession. Like Georgia and Ossetia, Abkhazia became a part of the Russian Empire in the first decade of the 19th century, and like them was later absorbed into the Soviet Union as a part of the Soviet Republic of Georgia. When the Soviet Union broke up in the early 1990s, the newly independent nation of Georgia incorporated the two former Soviet autonomous regions of Abkhazia and South Ossetia. Georgian leader Zviad Gamsakhurdia lost little time asserting control over the two restive regions, launching a war in 1991 against Ossetia, which had been in open revolt for two years. Russia entered the war on the side of the Ossetians, and after more than a year of bitter fighting and several thousand deaths, a cease-fire was signed restoring to Ossetia some measure of the autonomy (but not full independence) that the Georgian parliament had revoked in 1990. Gamsakhurdia, although a genuine Georgian patriot and longtime dissident against the Soviet government, was, like many of his compatriots, unwilling to give any political recognition to Georgia's minorities. "Georgia for Georgians" was a popular slogan at the time of independence, and self-determination on the part of the reviled Ossetians was not to be -contemplated. No sooner had the Ossetian conflict cooled in the summer of 1992 than Georgia invaded Abkhazia with several thousand troops, using the kidnapping of a Georgian government minister as a pretext. The Georgians took the Abkhaz capital Sukhumi with little resistance, but were eventually repulsed and driven from Abkhazia by a large force consisting of Abkhaz militia and sympathetic minorities from all over the Caucasus — Circassians, Chechens, Cossacks, Ossetians, and others. The Abkhaz proceeded to expel or kill large numbers of Georgians, in a Balkan-style episode of "ethnic cleansing" little remarked in the West but possibly costing tens of thousands of lives, both Abkhaz and Georgian. Eduard Shevardnadze, former foreign minister of the Soviet Union under Gorbachev and sometime president of Georgia, was in Sukhumi at the time and narrowly escaped death. From the early '90s to the present day, an uneasy status quo has held sway in both breakaway republics, with both Georgia and Russia maneuvering for control of the regions. With the ouster of President Shevardnadze in 2003 and the rise of Mikheil Saakashvili, Georgian politics have taken a decidedly pro-American tilt. Georgia sent a very large contingent of troops into Iraq — all of whom were speedily evacuated and returned to Georgia, with American help, following the outbreak of the August war — and, along with newly assertive Ukraine, applied for NATO membership. At the same time, Georgia has become a transit center for oil from the Caspian Sea. The Baku-Tbilisi-Ceyhan pipeline, completed in 2005, crosses the country en route to the Turkish coast, and the Baku-Supsa pipeline, brought online in 1999, ends at the Georgian Black Sea port of Supsa. Given the intractable enmities bound up in the Georgian conflict, </w:t>
      </w:r>
      <w:r w:rsidRPr="00AD634F">
        <w:rPr>
          <w:rStyle w:val="TitleChar"/>
        </w:rPr>
        <w:t>it would seem unwise for America to take sides</w:t>
      </w:r>
      <w:r w:rsidRPr="00AD634F">
        <w:rPr>
          <w:sz w:val="10"/>
        </w:rPr>
        <w:t xml:space="preserve"> or otherwise inject its influence, but that is precisely what the Bush government has chosen to do. Vowing to push for Georgian entry into NATO, the Bush administration has leveled a steady barrage of criticism against Moscow for behaving precisely as the United States — or any great power — is wont to behave in its sphere of influence. "Russia has invaded a sovereign neighboring state and threatens a democratic government elected by its people," said President Bush. "Such an action is unacceptable in the 21st century.... Russia's government must respect Georgia's territorial integrity and sovereignty." Given recent U.S. military interventions in Haiti and Panama (not to mention Iraq), the Bush administration's moral posturing over Russia's Georgia adventure (in which a number of Russian peacekeepers were killed before Moscow ever launched her counterattack) ring hollow, to say the least. Nor is there any basis for defending Georgia's NATO ambitions, at least from an American point of view. NATO already commits the </w:t>
      </w:r>
      <w:r w:rsidRPr="00AD634F">
        <w:rPr>
          <w:sz w:val="10"/>
          <w:bdr w:val="single" w:sz="4" w:space="0" w:color="auto" w:frame="1"/>
        </w:rPr>
        <w:t>U</w:t>
      </w:r>
      <w:r w:rsidRPr="00AD634F">
        <w:rPr>
          <w:sz w:val="10"/>
        </w:rPr>
        <w:t xml:space="preserve">nited </w:t>
      </w:r>
      <w:r w:rsidRPr="00AD634F">
        <w:rPr>
          <w:sz w:val="10"/>
          <w:bdr w:val="single" w:sz="4" w:space="0" w:color="auto" w:frame="1"/>
        </w:rPr>
        <w:t>S</w:t>
      </w:r>
      <w:r w:rsidRPr="00AD634F">
        <w:rPr>
          <w:sz w:val="10"/>
        </w:rPr>
        <w:t xml:space="preserve">tates Armed Forces to defend all sorts of out-of-the-way places of </w:t>
      </w:r>
      <w:r w:rsidRPr="00AD634F">
        <w:rPr>
          <w:b/>
          <w:sz w:val="10"/>
        </w:rPr>
        <w:t>no strategic value</w:t>
      </w:r>
      <w:r w:rsidRPr="00AD634F">
        <w:rPr>
          <w:sz w:val="10"/>
        </w:rPr>
        <w:t xml:space="preserve"> to the United States. Lithuania, Latvia, and Estonia, former Soviet republics all, are already members; </w:t>
      </w:r>
      <w:r w:rsidRPr="00AD634F">
        <w:rPr>
          <w:rStyle w:val="TitleChar"/>
        </w:rPr>
        <w:t>is America ready to start World War III to defend them?</w:t>
      </w:r>
      <w:r w:rsidRPr="00AD634F">
        <w:rPr>
          <w:sz w:val="10"/>
        </w:rPr>
        <w:t xml:space="preserve"> Yet that is precisely what the NATO alliance will require of us, should Russia ever decide to re-annex them, and it will do the same vis-à-vis Georgia, should this trouble-prone Caucasus state ever become a member. The Chief Motive As events stand, the Georgia/South Ossetia War</w:t>
      </w:r>
      <w:r w:rsidRPr="00AD634F">
        <w:rPr>
          <w:rStyle w:val="TitleChar"/>
        </w:rPr>
        <w:t>, a brief,</w:t>
      </w:r>
      <w:r w:rsidRPr="00AD634F">
        <w:rPr>
          <w:sz w:val="10"/>
        </w:rPr>
        <w:t xml:space="preserve"> </w:t>
      </w:r>
      <w:r w:rsidRPr="00AD634F">
        <w:rPr>
          <w:rStyle w:val="TitleChar"/>
        </w:rPr>
        <w:t>inconsequential flare-up</w:t>
      </w:r>
      <w:r w:rsidRPr="00AD634F">
        <w:rPr>
          <w:sz w:val="10"/>
        </w:rPr>
        <w:t xml:space="preserve"> in a region where the United States has no business looking for trouble, has already </w:t>
      </w:r>
      <w:r w:rsidRPr="00AD634F">
        <w:rPr>
          <w:rStyle w:val="TitleChar"/>
        </w:rPr>
        <w:t>led to near-naval confrontation between Russia and the United States i</w:t>
      </w:r>
      <w:r w:rsidRPr="00AD634F">
        <w:rPr>
          <w:sz w:val="10"/>
        </w:rPr>
        <w:t xml:space="preserve">n the Black Sea. At the time of this writing, Russian bombers are in the Western Hemisphere (in Venezuela) for the first time since the Cold War, and the United States is threatening further unspecified measures against Russia for her intransigence. For her part, Russia has withdrawn her military forces from most of Georgia proper, but has kept large garrisons in both breakaway regions and formally recognized the independence of both. </w:t>
      </w:r>
      <w:r w:rsidRPr="00AD634F">
        <w:rPr>
          <w:rStyle w:val="TitleChar"/>
        </w:rPr>
        <w:t>In spite of the triviality of the Caucasus flare-up, the powers that be in the West seem bent on antagonizing Russia.</w:t>
      </w:r>
      <w:r w:rsidRPr="00AD634F">
        <w:rPr>
          <w:sz w:val="10"/>
        </w:rPr>
        <w:t xml:space="preserve"> Immediately after the Georgian conflict, the Bush administration announced a deal to station missile interceptors — ostensibly to defend Europe against Iranian warheads — in Poland. Russia responded by sending long-range bombers to Venezuela and threatening to re-militarize Cuba. Defense of Georgia or even of her oil pipelines seems inadequate rationale for potential nuclear war, yet the Bush administration seems determined to turn this regional brush fire into a Cuban Missile Crisis-like international stare-down.  The chief motive for the exaggerated hullabaloo is the expansion of NATO, which continues to absorb more nations and redefine its organizational mission almost two decades after the disintegration of the Soviet Union. What was once touted as a military alliance to defend the West and its interests against the communist menace has been reinvented as an all-purpose global military force. NATO led the Western European and American intervention in the various Balkan wars in the 1990s, and NATO forces are now in command of the war in Afghanistan, a conflict far removed from Cold War animosities. "Presumed dead more often than the hero in a melodrama," U.S. Ambassador to NATO R. Nicholas Burns wrote in 2003, "the new NATO keeps on defying the pundits' predictions by adapting itself to a rapidly changing world."  Absorption of Georgia, the Ukraine, and other former Soviet republics has become a prime objective of the NATO organization, as NATO Secretary-General Jaap de Hoop Scheffer made clear in a recent speech in Tbilisi, the Georgian capital. "The process of NATO enlargement will continue, with due caution but also with a clear purpose — to help create a stable, undivided Europe," Scheffer said. "No other country will have a veto over that process, nor will we allow our strong ties to Georgia to be broken by outside military intervention and pressure."  If the purpose of NATO is now the creation of a "stable, undivided Europe," Americans would do well to wonder why America still belongs to the organization. After all, America's military was created to protect America and her vital interests, not those of Europe, much less the remote and fractious Caucasus. Yet if the Eurocrats in charge of NATO have their way, </w:t>
      </w:r>
      <w:r w:rsidRPr="00AD634F">
        <w:rPr>
          <w:rStyle w:val="TitleChar"/>
        </w:rPr>
        <w:t xml:space="preserve">Georgia, along with all her Caucasian broils and her blood feud with Russia, will be drawn into the alliance, an event that will make war between Washington and Moscow much more likely than it ever was during the Cold War. </w:t>
      </w:r>
    </w:p>
    <w:p w:rsidR="00D87E7A" w:rsidRPr="00AD634F" w:rsidRDefault="00D87E7A" w:rsidP="00D87E7A">
      <w:pPr>
        <w:pStyle w:val="Heading3"/>
        <w:rPr>
          <w:rFonts w:cs="Calibri"/>
        </w:rPr>
      </w:pPr>
      <w:bookmarkStart w:id="17" w:name="_Toc13051825"/>
      <w:r w:rsidRPr="00AD634F">
        <w:rPr>
          <w:rFonts w:cs="Calibri"/>
        </w:rPr>
        <w:t>---1AR- Oil Shocks Impact XT</w:t>
      </w:r>
      <w:bookmarkEnd w:id="17"/>
    </w:p>
    <w:p w:rsidR="00D87E7A" w:rsidRPr="00AD634F" w:rsidRDefault="00D87E7A" w:rsidP="00D87E7A">
      <w:pPr>
        <w:pStyle w:val="Heading4"/>
        <w:rPr>
          <w:rFonts w:cs="Calibri"/>
        </w:rPr>
      </w:pPr>
      <w:r w:rsidRPr="00AD634F">
        <w:rPr>
          <w:rFonts w:cs="Calibri"/>
        </w:rPr>
        <w:t>US/Russian war causes extinction – most probable</w:t>
      </w:r>
    </w:p>
    <w:p w:rsidR="00D87E7A" w:rsidRPr="00AD634F" w:rsidRDefault="00D87E7A" w:rsidP="00D87E7A">
      <w:pPr>
        <w:rPr>
          <w:rStyle w:val="MinimizedTextChar"/>
          <w:rFonts w:eastAsiaTheme="minorEastAsia"/>
        </w:rPr>
      </w:pPr>
      <w:r w:rsidRPr="00AD634F">
        <w:t xml:space="preserve">Nick </w:t>
      </w:r>
      <w:r w:rsidRPr="00AD634F">
        <w:rPr>
          <w:rStyle w:val="Style13ptBold"/>
        </w:rPr>
        <w:t>Bostrom</w:t>
      </w:r>
      <w:r w:rsidRPr="00AD634F">
        <w:t xml:space="preserve">, professor of philosophy - Oxford University, March, </w:t>
      </w:r>
      <w:r w:rsidRPr="00AD634F">
        <w:rPr>
          <w:rStyle w:val="Style13ptBold"/>
        </w:rPr>
        <w:t>2002</w:t>
      </w:r>
      <w:r w:rsidRPr="00AD634F">
        <w:t>, Existential Risks: Analyzing Human Extinction Scenarios and Related Hazards, Journal of Evolution and Technology, p. http://www.nickbostrom.com/existential/risks.html</w:t>
      </w:r>
    </w:p>
    <w:p w:rsidR="00D87E7A" w:rsidRPr="00AD634F" w:rsidRDefault="00D87E7A" w:rsidP="00D87E7A">
      <w:pPr>
        <w:rPr>
          <w:rFonts w:eastAsia="MS Mincho"/>
          <w:sz w:val="12"/>
          <w:lang w:eastAsia="zh-CN"/>
        </w:rPr>
      </w:pPr>
      <w:r w:rsidRPr="00AD634F">
        <w:rPr>
          <w:rStyle w:val="MinimizedTextChar"/>
          <w:rFonts w:eastAsia="MS Mincho"/>
          <w:sz w:val="12"/>
        </w:rPr>
        <w:t xml:space="preserve">A much greater existential risk emerged with the build-up of nuclear arsenals in the US and the USSR. </w:t>
      </w:r>
      <w:r w:rsidRPr="00AD634F">
        <w:rPr>
          <w:rStyle w:val="TitleChar"/>
        </w:rPr>
        <w:t xml:space="preserve">An all-out nuclear war was a possibility with both a substantial probability and with consequences that </w:t>
      </w:r>
      <w:r w:rsidRPr="00AD634F">
        <w:rPr>
          <w:rStyle w:val="MinimizedTextChar"/>
          <w:rFonts w:eastAsia="MS Mincho"/>
          <w:sz w:val="12"/>
        </w:rPr>
        <w:t xml:space="preserve">might have been persistent enough to </w:t>
      </w:r>
      <w:r w:rsidRPr="00AD634F">
        <w:rPr>
          <w:rStyle w:val="TitleChar"/>
        </w:rPr>
        <w:t>qualify as global and terminal</w:t>
      </w:r>
      <w:r w:rsidRPr="00AD634F">
        <w:rPr>
          <w:sz w:val="12"/>
        </w:rPr>
        <w:t xml:space="preserve">. </w:t>
      </w:r>
      <w:r w:rsidRPr="00AD634F">
        <w:rPr>
          <w:rStyle w:val="MinimizedTextChar"/>
          <w:rFonts w:eastAsia="MS Mincho"/>
          <w:sz w:val="12"/>
        </w:rPr>
        <w:t>There was a real worry among those best acquainted with the information available at the time that</w:t>
      </w:r>
      <w:r w:rsidRPr="00AD634F">
        <w:rPr>
          <w:sz w:val="12"/>
        </w:rPr>
        <w:t xml:space="preserve"> </w:t>
      </w:r>
      <w:r w:rsidRPr="00AD634F">
        <w:rPr>
          <w:rStyle w:val="TitleChar"/>
        </w:rPr>
        <w:t>a nuclear Armageddon</w:t>
      </w:r>
      <w:r w:rsidRPr="00AD634F">
        <w:rPr>
          <w:rStyle w:val="MinimizedTextChar"/>
          <w:rFonts w:eastAsia="MS Mincho"/>
          <w:sz w:val="12"/>
        </w:rPr>
        <w:t xml:space="preserve"> would occur and that it </w:t>
      </w:r>
      <w:r w:rsidRPr="00AD634F">
        <w:rPr>
          <w:rStyle w:val="TitleChar"/>
        </w:rPr>
        <w:t>might annihilate our species or permanently destroy human civilization.[4]  Russia and the US retain large nuclear arsenals that could be used in a future confrontation</w:t>
      </w:r>
      <w:r w:rsidRPr="00AD634F">
        <w:rPr>
          <w:rStyle w:val="MinimizedTextChar"/>
          <w:rFonts w:eastAsia="MS Mincho"/>
          <w:sz w:val="12"/>
        </w:rPr>
        <w:t xml:space="preserve">, either accidentally or deliberately. There is also a risk that other states may one day build up large nuclear arsenals. Note however that </w:t>
      </w:r>
      <w:r w:rsidRPr="00AD634F">
        <w:rPr>
          <w:rStyle w:val="TitleChar"/>
        </w:rPr>
        <w:t>a smaller nuclear exchange</w:t>
      </w:r>
      <w:r w:rsidRPr="00AD634F">
        <w:rPr>
          <w:rStyle w:val="MinimizedTextChar"/>
          <w:rFonts w:eastAsia="MS Mincho"/>
          <w:sz w:val="12"/>
        </w:rPr>
        <w:t>, between India and Pakistan for instance,</w:t>
      </w:r>
      <w:r w:rsidRPr="00AD634F">
        <w:rPr>
          <w:sz w:val="12"/>
        </w:rPr>
        <w:t xml:space="preserve"> </w:t>
      </w:r>
      <w:r w:rsidRPr="00AD634F">
        <w:rPr>
          <w:rStyle w:val="TitleChar"/>
        </w:rPr>
        <w:t>is not an existential risk, since it would not destroy or thwart humankind’s</w:t>
      </w:r>
      <w:r w:rsidRPr="00AD634F">
        <w:rPr>
          <w:rStyle w:val="MinimizedTextChar"/>
          <w:rFonts w:eastAsia="MS Mincho"/>
          <w:sz w:val="12"/>
        </w:rP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D87E7A" w:rsidRPr="00AD634F" w:rsidRDefault="00D87E7A" w:rsidP="00D87E7A"/>
    <w:p w:rsidR="00D87E7A" w:rsidRPr="00AD634F" w:rsidRDefault="00D87E7A" w:rsidP="00D87E7A">
      <w:pPr>
        <w:pStyle w:val="Heading3"/>
        <w:rPr>
          <w:rFonts w:cs="Calibri"/>
        </w:rPr>
      </w:pPr>
      <w:bookmarkStart w:id="18" w:name="_Toc13051826"/>
      <w:r w:rsidRPr="00AD634F">
        <w:rPr>
          <w:rFonts w:cs="Calibri"/>
        </w:rPr>
        <w:t>2AC- Horn of Africa</w:t>
      </w:r>
      <w:bookmarkEnd w:id="18"/>
    </w:p>
    <w:p w:rsidR="00D87E7A" w:rsidRPr="00AD634F" w:rsidRDefault="00D87E7A" w:rsidP="00D87E7A">
      <w:pPr>
        <w:pStyle w:val="Heading4"/>
        <w:rPr>
          <w:rFonts w:cs="Calibri"/>
        </w:rPr>
      </w:pPr>
      <w:r w:rsidRPr="00AD634F">
        <w:rPr>
          <w:rFonts w:cs="Calibri"/>
        </w:rPr>
        <w:t>Yemen war escalation draws in Horn of Africa</w:t>
      </w:r>
    </w:p>
    <w:p w:rsidR="00D87E7A" w:rsidRPr="00AD634F" w:rsidRDefault="00D87E7A" w:rsidP="00D87E7A">
      <w:pPr>
        <w:rPr>
          <w:rFonts w:eastAsia="Times New Roman"/>
        </w:rPr>
      </w:pPr>
      <w:r w:rsidRPr="00AD634F">
        <w:rPr>
          <w:rStyle w:val="Style13ptBold"/>
        </w:rPr>
        <w:t>Taylor ’16</w:t>
      </w:r>
      <w:r w:rsidRPr="00AD634F">
        <w:t xml:space="preserve"> (Magnus Taylor, Former Analyst, Horn of Africa, Interational Crisis Group (ICG), “Horn of Africa States Follow Gulf into the Yemen War”, </w:t>
      </w:r>
      <w:hyperlink r:id="rId36" w:history="1">
        <w:r w:rsidRPr="00AD634F">
          <w:rPr>
            <w:rStyle w:val="Hyperlink"/>
          </w:rPr>
          <w:t>https://www.crisisgroup.org/africa/horn-africa/horn-africa-states-follow-gulf-yemen-war</w:t>
        </w:r>
      </w:hyperlink>
      <w:r w:rsidRPr="00AD634F">
        <w:rPr>
          <w:rFonts w:eastAsia="Times New Roman"/>
        </w:rPr>
        <w:t>, January 25, 2016)</w:t>
      </w:r>
    </w:p>
    <w:p w:rsidR="00D87E7A" w:rsidRPr="00AD634F" w:rsidRDefault="00D87E7A" w:rsidP="00D87E7A">
      <w:pPr>
        <w:rPr>
          <w:rStyle w:val="StyleUnderline"/>
        </w:rPr>
      </w:pPr>
      <w:r w:rsidRPr="00AD634F">
        <w:rPr>
          <w:rStyle w:val="Emphasis"/>
        </w:rPr>
        <w:t>Horn of Africa States Follow Gulf into the Yemen War In the Horn</w:t>
      </w:r>
      <w:r w:rsidRPr="00AD634F">
        <w:rPr>
          <w:rStyle w:val="StyleUnderline"/>
        </w:rPr>
        <w:t xml:space="preserve">, where cash-strapped regimes often teeter on the brink of financial survival and alliances are made and broken with bewildering regularity, the Gulf Cooperation Council (GCC) has found </w:t>
      </w:r>
      <w:r w:rsidRPr="00AD634F">
        <w:rPr>
          <w:rStyle w:val="Emphasis"/>
        </w:rPr>
        <w:t xml:space="preserve">willing partners as Saudi-Iranian tensions escalate. </w:t>
      </w:r>
      <w:r w:rsidRPr="00AD634F">
        <w:rPr>
          <w:sz w:val="12"/>
        </w:rPr>
        <w:t xml:space="preserve">In the commercial melting pot of Dubai, where British bankers rub shoulders with Afghan carpet sellers, you would be hard-pressed to imagine that the United Arab Emirates (UAE) is fighting a major war in Yemen that has sucked in several other Gulf states and four Horn of Africa countries. Saudi Arabia and the UAE, two key external belligerents, have small populations and large bank accounts filled with revenue from vast oil and gas reserves. The former has made the largest financial contribution with the latter supplying most of the troops. When they decided to intervene militarily in Yemen, in March 2015, to halt a Houthi (a Zaydi, Shiite group) rebel takeover attempt, it became apparent that they would need additional boots on the ground. Conveniently situated ports and air bases were also needed. They found willing partners in Eritrea, Djibouti, Sudan and Somalia across the Red Sea and the Gulf of Aden. Most of Yemen, especially its second city, the port of Aden, is closer to Asmara, Djibouti, Khartoum, Mogadishu and Hargeisa than Riyadh, Doha or Dubai. At the Bab al-Mandab – the straits where the Red Sea and Gulf of Aden meet – the country is just 30km from the Eritrean and Djiboutian coastline. Geographically, Horn of Africa involvement in the war makes sense. The other half of this equation involves the political dynamics of the Gulf states, which collectively form the GCC. The GCC is also attempting to assert itself as a grouping capable of countering a perceived Iranian encroachment. In this context, and whether justified or not, the Houthi rebellion was seen as an Iranian-backed proxy. Follow the money Gaining supporters for the Yemen intervention wasn't simply about military power, but was also an assertion of diplomatic strength – particularly with Sunni Arab partners such as Sudan. Regional dynamics are thus likely to provide opportunities for willing partners in the Horn. Sudan, to take one example, has a complex relationship with the Gulf, historically based on two factors. First, the weak economy has pushed many professional Sudanese to seek employment outside the country. Saudi Arabia hosts up to 900,000 Sudanese migrant workers, the UAE 75,000 and Qatar 30,000. Since the 1989 Islamist coup in Sudan, the diaspora has become a key source of remittances, propping up the very system they were forced to leave due to a stagnant employment market and repressive political culture. Second, due to the parlous state of the economy, Sudan is perennially searching for new financial backers. In the late 1990s and 2000s, it experienced an oil boom, relying on Chinese, Indian and Malaysian companies to fill the investment gap left by Chevron (a US oil major), which exited in 1990. The 2011 secession of South Sudan brought a sharp dip in oil revenues and exposed the limited Asian appetite in the non-oil economy. The ideological legacy of the 1989 coup – including the new regime's refusal to show solidarity with the Gulf states by denouncing Iraq's Kuwait invasion in 1990 – brought isolation, and a close relationship with Iran. It was also a source of arms vital for fighting the war in southern Sudan. Saudi Arabia found Sudan's Iranian links and Islamist sympathies deeply concerning and, as recently as 2014, imposed financial restrictions on its banking sector, and threatened to deport thousands of migrant workers. A windfall for the Horn of Africa But in late 2014 Sudan made a much-publicised shift away from Tehran, closing Iranian cultural centres in Khartoum, which it accused of spreading Shiism. When the war in Yemen started, the Saudis made an offer far in excess of what Iran was prepared to commit, with unconfirmed reports stating that Sudan received $2.2 billion in return for diplomatic and military support. Initially Khartoum made only a notional military contribution, but as Saudi and Emirati losses mounted, they asked more of the Sudanese, who in October 2015 deployed what reports estimate to be between 350 and 700 ground troops. Eritrean, Djiboutian and Somali involvement in Yemen is more opaque. In Eritrea's case, the port of Assab is being used as an air-sea logistical hub for Saudi-Emirati operations. However, unlike Khartoum, Asmara has been silent as to whether it has deployed troops. The UN Somalia Eritrea Monitoring Group wrote in September 2015 that Eritrean troop deployments would constitute "a clear violation" of UN resolution 1907 – which imposed an arms embargo on Eritrea in 2009. The development of Eritrean relations with Saudi Arabia also appears to have worried Ethiopia, which wants to keep its erstwhile rival diplomatically isolated. The role of Somalia and Somaliland is even murkier. Somalia made public that it has granted permission for GCC countries to use of its airspace, but it has not confirmed reports that Somali National Army soldiers are, like the Sudanese, deployed in Yemen as mercenaries. And while Somaliland has agreed to rent out port facilities at Berbera it is unknown whether this offer has been taken up. Meanwhile, Djibouti – an established Saudi ally and host of US, French and Japanese military bases – also appears to have permitted the use of its airport infrastructure for some coalition bombing missions, despite some recent tensions in relations. </w:t>
      </w:r>
      <w:r w:rsidRPr="00AD634F">
        <w:rPr>
          <w:rStyle w:val="StyleUnderline"/>
        </w:rPr>
        <w:t xml:space="preserve">The internationalisation of the Yemen war is proving a major windfall for the Horn of Africa, providing a source of ready cash and diplomatic support for governments in the region. Their </w:t>
      </w:r>
      <w:r w:rsidRPr="00AD634F">
        <w:rPr>
          <w:rStyle w:val="Emphasis"/>
        </w:rPr>
        <w:t>involvement illustrates how regional conflagrations can drag in multiple actors with their own varied motivations</w:t>
      </w:r>
      <w:r w:rsidRPr="00AD634F">
        <w:rPr>
          <w:rStyle w:val="StyleUnderline"/>
        </w:rPr>
        <w:t>. In the meantime, the Saudi-led alliance-building with countries in the Horn is likely to increase.</w:t>
      </w:r>
    </w:p>
    <w:p w:rsidR="00D87E7A" w:rsidRPr="00AD634F" w:rsidRDefault="00D87E7A" w:rsidP="00D87E7A">
      <w:pPr>
        <w:pStyle w:val="Heading4"/>
        <w:rPr>
          <w:rFonts w:cs="Calibri"/>
        </w:rPr>
      </w:pPr>
      <w:r w:rsidRPr="00AD634F">
        <w:rPr>
          <w:rFonts w:cs="Calibri"/>
        </w:rPr>
        <w:t>Great power war</w:t>
      </w:r>
    </w:p>
    <w:p w:rsidR="00D87E7A" w:rsidRPr="00AD634F" w:rsidRDefault="00D87E7A" w:rsidP="00D87E7A">
      <w:r w:rsidRPr="00AD634F">
        <w:rPr>
          <w:rStyle w:val="Style13ptBold"/>
        </w:rPr>
        <w:t>Glick ‘7</w:t>
      </w:r>
      <w:r w:rsidRPr="00AD634F">
        <w:t xml:space="preserve"> - Senior Middle East Fellow – Center for Security Policy (Caroline, “Condi’s African Holiday”, 12-12, </w:t>
      </w:r>
      <w:hyperlink r:id="rId37" w:history="1">
        <w:r w:rsidRPr="00AD634F">
          <w:rPr>
            <w:rStyle w:val="Hyperlink"/>
          </w:rPr>
          <w:t>http://www.centerforsecuritypolicy.org/home.aspx?sid=56&amp;categoryid=56&amp;subcategoryid=90&amp;newsid=11568</w:t>
        </w:r>
      </w:hyperlink>
      <w:r w:rsidRPr="00AD634F">
        <w:t>)</w:t>
      </w:r>
    </w:p>
    <w:p w:rsidR="00D87E7A" w:rsidRPr="00AD634F" w:rsidRDefault="00D87E7A" w:rsidP="00D87E7A">
      <w:pPr>
        <w:rPr>
          <w:rFonts w:eastAsia="Times New Roman"/>
          <w:sz w:val="16"/>
          <w:szCs w:val="20"/>
        </w:rPr>
      </w:pPr>
      <w:r w:rsidRPr="00AD634F">
        <w:rPr>
          <w:rFonts w:eastAsia="Times New Roman"/>
          <w:szCs w:val="20"/>
          <w:u w:val="single"/>
        </w:rPr>
        <w:t xml:space="preserve">The Horn of Africa is a dangerous and strategically vital place. Small wars, which rage continuously, </w:t>
      </w:r>
      <w:r w:rsidRPr="00AD634F">
        <w:rPr>
          <w:rFonts w:eastAsia="Times New Roman"/>
          <w:b/>
          <w:szCs w:val="20"/>
          <w:u w:val="single"/>
        </w:rPr>
        <w:t xml:space="preserve">can </w:t>
      </w:r>
      <w:r w:rsidRPr="00AD634F">
        <w:rPr>
          <w:rFonts w:eastAsia="Times New Roman"/>
          <w:b/>
          <w:szCs w:val="20"/>
          <w:u w:val="single"/>
          <w:bdr w:val="single" w:sz="4" w:space="0" w:color="auto"/>
        </w:rPr>
        <w:t xml:space="preserve">easily escalate </w:t>
      </w:r>
      <w:r w:rsidRPr="00AD634F">
        <w:rPr>
          <w:rFonts w:eastAsia="Times New Roman"/>
          <w:b/>
          <w:szCs w:val="20"/>
          <w:u w:val="single"/>
        </w:rPr>
        <w:t>into big wars.</w:t>
      </w:r>
      <w:r w:rsidRPr="00AD634F">
        <w:rPr>
          <w:rFonts w:eastAsia="Times New Roman"/>
          <w:sz w:val="16"/>
          <w:szCs w:val="20"/>
        </w:rPr>
        <w:t xml:space="preserve"> </w:t>
      </w:r>
      <w:r w:rsidRPr="00AD634F">
        <w:rPr>
          <w:rFonts w:eastAsia="Times New Roman"/>
          <w:szCs w:val="20"/>
          <w:u w:val="single"/>
        </w:rPr>
        <w:t xml:space="preserve">Local conflicts have regional and global aspects. </w:t>
      </w:r>
      <w:r w:rsidRPr="00AD634F">
        <w:rPr>
          <w:rFonts w:eastAsia="Times New Roman"/>
          <w:b/>
          <w:szCs w:val="20"/>
          <w:u w:val="single"/>
        </w:rPr>
        <w:t xml:space="preserve">All of the conflicts in this </w:t>
      </w:r>
      <w:r w:rsidRPr="00AD634F">
        <w:rPr>
          <w:rFonts w:eastAsia="Times New Roman"/>
          <w:b/>
          <w:szCs w:val="20"/>
          <w:u w:val="single"/>
          <w:bdr w:val="single" w:sz="4" w:space="0" w:color="auto"/>
        </w:rPr>
        <w:t>tinderbox</w:t>
      </w:r>
      <w:r w:rsidRPr="00AD634F">
        <w:rPr>
          <w:rFonts w:eastAsia="Times New Roman"/>
          <w:b/>
          <w:szCs w:val="20"/>
          <w:u w:val="single"/>
        </w:rPr>
        <w:t>, which controls shipping lanes from the Indian Ocean into the Red Sea,</w:t>
      </w:r>
      <w:r w:rsidRPr="00AD634F">
        <w:rPr>
          <w:rFonts w:eastAsia="Times New Roman"/>
          <w:szCs w:val="20"/>
          <w:u w:val="single"/>
        </w:rPr>
        <w:t xml:space="preserve"> </w:t>
      </w:r>
      <w:r w:rsidRPr="00AD634F">
        <w:rPr>
          <w:rFonts w:eastAsia="Times New Roman"/>
          <w:b/>
          <w:szCs w:val="20"/>
          <w:u w:val="single"/>
        </w:rPr>
        <w:t xml:space="preserve">can potentially give rise to regional, and indeed </w:t>
      </w:r>
      <w:r w:rsidRPr="00AD634F">
        <w:rPr>
          <w:rFonts w:eastAsia="Times New Roman"/>
          <w:b/>
          <w:szCs w:val="20"/>
          <w:u w:val="single"/>
          <w:bdr w:val="single" w:sz="4" w:space="0" w:color="auto"/>
        </w:rPr>
        <w:t>global conflagrations</w:t>
      </w:r>
      <w:r w:rsidRPr="00AD634F">
        <w:rPr>
          <w:rFonts w:eastAsia="Times New Roman"/>
          <w:b/>
          <w:szCs w:val="20"/>
          <w:u w:val="single"/>
        </w:rPr>
        <w:t xml:space="preserve"> between competing regional actors and global powers</w:t>
      </w:r>
      <w:r w:rsidRPr="00AD634F">
        <w:rPr>
          <w:rFonts w:eastAsia="Times New Roman"/>
          <w:sz w:val="16"/>
          <w:szCs w:val="20"/>
        </w:rPr>
        <w:t xml:space="preserve">.  The Horn of Africa includes the states of Eritrea, Djibouti, Ethiopia, Somalia, Sudan and Kenya. </w:t>
      </w:r>
    </w:p>
    <w:p w:rsidR="00D87E7A" w:rsidRPr="00AD634F" w:rsidRDefault="00D87E7A" w:rsidP="00D87E7A"/>
    <w:p w:rsidR="00D87E7A" w:rsidRPr="00AD634F" w:rsidRDefault="00D87E7A" w:rsidP="00D87E7A">
      <w:pPr>
        <w:pStyle w:val="Heading3"/>
        <w:rPr>
          <w:rFonts w:cs="Calibri"/>
        </w:rPr>
      </w:pPr>
      <w:bookmarkStart w:id="19" w:name="_Toc13051827"/>
      <w:r w:rsidRPr="00AD634F">
        <w:rPr>
          <w:rFonts w:cs="Calibri"/>
        </w:rPr>
        <w:t>2AC- Water Wars Addon</w:t>
      </w:r>
      <w:bookmarkEnd w:id="19"/>
    </w:p>
    <w:p w:rsidR="00D87E7A" w:rsidRPr="00AD634F" w:rsidRDefault="00D87E7A" w:rsidP="00D87E7A">
      <w:pPr>
        <w:pStyle w:val="Heading4"/>
        <w:rPr>
          <w:rFonts w:cs="Calibri"/>
        </w:rPr>
      </w:pPr>
      <w:r w:rsidRPr="00AD634F">
        <w:rPr>
          <w:rFonts w:cs="Calibri"/>
        </w:rPr>
        <w:t>Yemen instability spills over and triggers regional water wars</w:t>
      </w:r>
    </w:p>
    <w:p w:rsidR="00D87E7A" w:rsidRPr="00AD634F" w:rsidRDefault="00D87E7A" w:rsidP="00D87E7A">
      <w:pPr>
        <w:rPr>
          <w:rFonts w:eastAsia="Times New Roman"/>
        </w:rPr>
      </w:pPr>
      <w:r w:rsidRPr="00AD634F">
        <w:rPr>
          <w:rStyle w:val="Style13ptBold"/>
        </w:rPr>
        <w:t>Suter ‘18</w:t>
      </w:r>
      <w:r w:rsidRPr="00AD634F">
        <w:t xml:space="preserve"> (Margaret Suter, Margaret Suter is an MA graduate from the American University School of International Service International Affairs Program. Her work focuses on international development and civil society in the Middle East and North Africa, “An Update on Yemen’s Water Crisis and the Weaponization of Water”, Atlantic Council, </w:t>
      </w:r>
      <w:hyperlink r:id="rId38" w:history="1">
        <w:r w:rsidRPr="00AD634F">
          <w:rPr>
            <w:rStyle w:val="Hyperlink"/>
          </w:rPr>
          <w:t>https://www.atlanticcouncil.org/blogs/menasource/an-update-on-yemen-s-water-crisis-and-the-weaponization-of-water</w:t>
        </w:r>
      </w:hyperlink>
      <w:r w:rsidRPr="00AD634F">
        <w:rPr>
          <w:rFonts w:eastAsia="Times New Roman"/>
        </w:rPr>
        <w:t>, November 29, 2018)</w:t>
      </w:r>
    </w:p>
    <w:p w:rsidR="00D87E7A" w:rsidRPr="00AD634F" w:rsidRDefault="00D87E7A" w:rsidP="00D87E7A">
      <w:pPr>
        <w:rPr>
          <w:rStyle w:val="StyleUnderline"/>
        </w:rPr>
      </w:pPr>
      <w:r w:rsidRPr="00AD634F">
        <w:rPr>
          <w:sz w:val="10"/>
        </w:rPr>
        <w:t xml:space="preserve">In a piece published last year, I examined the interaction of water and conflict in Yemen and Syria, two countries whose severe water shortages have enabled competing actors to wield this precious resource as a weapon in violent conflict to the detriment of millions of civilians. </w:t>
      </w:r>
      <w:r w:rsidRPr="00AD634F">
        <w:rPr>
          <w:rStyle w:val="StyleUnderline"/>
        </w:rPr>
        <w:t xml:space="preserve">One year on, the situation remains dire, particularly for Yemen, where the weaponization of water has brought the conflict to a critical stage in which the UN now estimates that 14 million people, or half of Yemen’s population, are facing “pre-famine” conditions. Water is one among several complex facets of the conflict and it remains difficult to determine the extent to which it has driven the violence. However, it is clear that for both sides, the struggle for access to water and control of its provision continues to be a strategic imperative, with the effect of mass civilian suffering. </w:t>
      </w:r>
      <w:r w:rsidRPr="00AD634F">
        <w:rPr>
          <w:sz w:val="10"/>
        </w:rPr>
        <w:t xml:space="preserve">The Strategy of Siege As the campaign led by Saudi Arabia and the United Arab Emirates to thwart Houthi control of Yemen drags into its third year, the most significant offensive to date is playing out in the Red Sea city of Hodeidah. The Saudi-UAE coalition’s operation, known as Golden Victory, is attempting to capture the densely populated city, a key Houthi stronghold, thereby driving the Houthis out of the only port city under their control. Hodeidah’s strategic importance is derived from its access to international shipping lanes such as the Suez Canal, and from its general proximity to the fertile lands of the Tihama plain in Yemen and the Ras Isa oil export terminal. Air strikes and ground clashes intensified throughout 2018, reaching a climax in June, when the fighting affected a key passage in the city’s north, blocking the only viable route for transporting large-scale goods from Hodeidah to the rest of the country. The Hodeidah Port serves as the central point through which approximately 70 percent of Yemen’s commercial and humanitarian supplies are imported, including crucial stores of food, water, and medicine for civilians in Houthi-held areas. The weaponization of water through siege and blockades is a tactic both sides in the conflict have readily employed in an attempt to strengthen their leverage. Houthi forces have adopted these tactics to restrict the access in the battle for control of Taiz, which has severely constrained the ability of aid organizations to supply vulnerable civilians in need. While the Saudi-UAE coalition recently announced a cessation of hostilities in Hodeidah at the request of the UN and aid agencies, the fear remains that if a full scale assault on Hodeidah resumes, the UN may need to declare a mass famine event. Destruction of Water Infrastructure and Cholera Epidemic Despite the temporary de-escalation of the current humanitarian crisis in Hodeidah, the situation for Yemen’s civilian population throughout the country remains dire. Following three years of aerial bombing campaigns and ground fighting, the destruction of Yemen’s water and sanitation infrastructure has created one of the worst health epidemics the country has ever experienced. Fuel shortages experienced by local water corporations have caused the costs of commercial water trucking—the main source of water for many— to skyrocket, leaving approximately 19.3 million Yemenis without access to clean water and sanitation. Fuel shortages also encumbered the ability of wastewater treatment plants to adequately treat public water supplies, leading to one of the most dire health crises the country has ever experienced. As sanitation failed, cholera rapidly spread. While cholera was endemic to Yemen before the conflict, the spate of cases rose sharply from 2015 to 2017, following the destruction of critical water infrastructure that left many reliant on unsafe sources of drinking water. Although cases have reduced dramatically in 2018, the UN says it is concerned about a possible "third wave" of the epidemic. In October 2018, the Ministry of Public Health of Yemen reported that the cumulative total number of suspected cholera cases from April 2017 to September 2018 was 1,207,596, with 2,510 associated deaths. For Yemenis afflicted by cholera, lack of sanitation is only part of the issue. Poor access to health care services compounds the effects of the pandemic. In 2017, it was estimated that 17 million Yemenis lacked access to even the most basic health services. In August 2018, airstrikes severely damaged Al Thawra Hospital in Hodeidah, which had served as a critical epicenter for cholera treatment. Following the attack, it was reported that estimated cholera cases in the city rose by a third. Today, as a result of the conflict, only 45 percent of the country's health facilities are currently operational. Despite the efforts of international organizations such as the UN, WHO, and other aid agencies, this reality has left many Yemenis untreated and more vulnerable to other water-borne diseases and public health crises. Water Mismanagement and Drought While the current conflict has markedly increased Yemen’s water scarcity, Yemen was considered one of the world’s most severely water-stressed countries even before the war, with public water accessible to just half of the overall urban population, and to about 40 percent in rural areas. Groundwater supplies have declined precipitously throughout the country, in both rural and urban areas. The World Bank estimates that the groundwater levels “plummet by six meters a year in crowded, mountainous regions outside the cities of Sana’a, Taiz, Dhamar, Amran and Sa’ada.” Before the conflict, the government enacted policies that actively encouraged the depletion of the existing water supply, including subsidizing cheap diesel pricing and funding surface or spate irrigation for water-heavy cash crops such as qat. Due to these policies, groundwater and irrigation were both cheap, which further strained the existing supply. In addition, a lack of central planning and general neglect of infrastructure—from porous pipes to poorly constructed and maintained dams—further contributed to water loss and caused the groundwater in many areas to become contaminated with sewage run-off. With the onset of conflict, even regions once known for their lush green landscapes and arable soil have become unrecognizable. In Ibb, for example, Yemen’s most fertile area, an influx of internally displaced persons and the subsequent resource strain have rendered the land parched and unworkable. An inability to grow crops not only contributes to the humanitarian crisis facing Yemen’s growing population, but also affects its economic prospects. In Sadaa, a Houthi-controlled territory, pomegranate exports—once a regional economic mainstay—declined by a third since 2015, owing to a lack of irrigation to grow the fruit and the rising costs of fuel to transport them. While this is in part because of the mismanagement of water resources and the effects of climate change on Yemen’s arable land, the impact of the conflict, particularly on trade routes and water infrastructure, has constrained the ability of farmers to transport and export the prized fruit. This latest blow to Yemen’s agriculture sector is but one example of the toll the water crisis—exacerbated by the conflict—has taken on the country’s already weak economy. Conclusion While the UN and relief agencies have repeatedly warned that Yemen’s water crisis adds to fuel to the conflict and have called for both sides to stop targeting humanitarian supplies including water, the disjointed and often inconsistent calls to action have not been followed by any meaningful response from the international community. After three years of brutal fighting, water scarcity has further entrenched the actors in Yemen’s conflict, perhaps deepening what has become a war of attrition. At the same time, the long-lasting effects of the conflict—from the mass displacement of civilians to the destruction of critical infrastructure—are exacerbating the water crisis. </w:t>
      </w:r>
      <w:r w:rsidRPr="00AD634F">
        <w:rPr>
          <w:rStyle w:val="StyleUnderline"/>
        </w:rPr>
        <w:t xml:space="preserve">With no relief in sight, Yemen’s water crisis and its interaction with the conflict will continue to drive the country further toward humanitarian collapse. </w:t>
      </w:r>
      <w:r w:rsidRPr="00AD634F">
        <w:rPr>
          <w:rStyle w:val="Emphasis"/>
        </w:rPr>
        <w:t xml:space="preserve">Yemen’s water situation may not be unique and will perhaps serve as the canary in the coal mine for similarly water-scarce countries in the region. The outcome of the conflict, and the ways in which water continues to shape it, may be a harbinger of what is to come for countries without protections to ensure the equitable provision and use of this most precious resource. </w:t>
      </w:r>
    </w:p>
    <w:p w:rsidR="00D87E7A" w:rsidRPr="00AD634F" w:rsidRDefault="00D87E7A" w:rsidP="00D87E7A">
      <w:pPr>
        <w:pStyle w:val="Heading4"/>
        <w:rPr>
          <w:rFonts w:cs="Calibri"/>
        </w:rPr>
      </w:pPr>
      <w:r w:rsidRPr="00AD634F">
        <w:rPr>
          <w:rFonts w:cs="Calibri"/>
        </w:rPr>
        <w:t>Water wars go global</w:t>
      </w:r>
    </w:p>
    <w:p w:rsidR="00D87E7A" w:rsidRPr="00AD634F" w:rsidRDefault="00D87E7A" w:rsidP="00D87E7A">
      <w:r w:rsidRPr="00AD634F">
        <w:rPr>
          <w:rStyle w:val="Style13ptBold"/>
        </w:rPr>
        <w:t>Jamail ’19</w:t>
      </w:r>
      <w:r w:rsidRPr="00AD634F">
        <w:t xml:space="preserve"> (Dahr Jamail, Dahr Jamail, a Truthout staff reporter, is the author of The End of Ice: Bearing Witness and Finding Meaning in the Path of Climate Disruption (The New Press, 2019), The Will to Resist: Soldiers Who Refuse to Fight in Iraq and Afghanistan (Haymarket Books, 2009), and Beyond the Green Zone: Dispatches From an Unembedded Journalist in Occupied Iraq (Haymarket Books, 2007). Jamail reported from Iraq for more than a year, as well as from Lebanon, Syria, Jordan and Turkey over the last 10 years, and has won the Izzy Award and the Martha Gellhorn Award for Investigative Journalism, among other awards. His third book, The Mass Destruction of Iraq: Why It Is Happening, and Who Is Responsible, co-written with William Rivers Pitt, is available now on Amazon. He lives and works in Washington State, Truthout, “The World Is on the Brink of Widespread Water Wars”, </w:t>
      </w:r>
      <w:hyperlink r:id="rId39" w:history="1">
        <w:r w:rsidRPr="00AD634F">
          <w:rPr>
            <w:rStyle w:val="Hyperlink"/>
          </w:rPr>
          <w:t>https://truthout.org/articles/the-world-is-on-the-brink-of-widespread-water-wars/</w:t>
        </w:r>
      </w:hyperlink>
      <w:r w:rsidRPr="00AD634F">
        <w:t>, February 11, 2019)</w:t>
      </w:r>
    </w:p>
    <w:p w:rsidR="00D87E7A" w:rsidRPr="00AD634F" w:rsidRDefault="00D87E7A" w:rsidP="00D87E7A">
      <w:pPr>
        <w:rPr>
          <w:sz w:val="8"/>
        </w:rPr>
      </w:pPr>
      <w:r w:rsidRPr="00AD634F">
        <w:rPr>
          <w:sz w:val="8"/>
        </w:rPr>
        <w:t xml:space="preserve">My friend Mark Oats, a farmer in Australia, recently sent this note to me: Last night I looked through the Bureau of Meteorology App at the monthly rainfall figures for January, and temperatures. The region around Byron Lismore has had 1.6 percent of average rainfall for January and is 2.6C degrees warmer than average. 98.4 percent less rain than normal. Virtually nothing — and hence the people, plant, animal and food pressures growing. Then looking further afield across all capital cities and major regions. … Everywhere is down on average rainfall, except just one area — North Queensland — and that is only due to some late January flooding rains. Melbourne 9.7 percent of normal rainfall. Adelaide 0 percent. Perth 43.1 percent. Hobart 0.8 percent. Sydney 47.7 percent. Brisbane 17.9 percent of normal rainfall. After North Queensland, the next best is Western Sydney and Wollongong at around 70 percent of average normal rainfall — all of them well over average heat / temperatures, in many cases around 2C degrees[.] Canberra is 6.3C degrees above average for January. Hobart is 4.2 C degrees above normal and is at less than 1 percent of normal rainfall. Armidale, the region where we are, is about 80 percent of normal rainfall (70mm of 88mm average) but is a whopping 5.4C degrees above normal temperatures, averaging 32.2 for Jan with 26.8 normal average. Even the average minimum is 2C degrees higher than normal. So there you go — stats and figures to show how extreme it is all over the country right now, and why fish, bats, chickens and insects are dying, vegetable growers are ploughing crops into the ground unable to afford to buy water any more, and cattle and sheep farmers are de-stocking, unable to feed them. Now as we move into February — the hottest month of the year and no real rain forecast anywhere south of tropics. </w:t>
      </w:r>
      <w:r w:rsidRPr="00AD634F">
        <w:rPr>
          <w:rStyle w:val="StyleUnderline"/>
        </w:rPr>
        <w:t xml:space="preserve">Given the Arctic realities and the looming Blue Ocean Event (once the Arctic loses its summer sea ice, at which point global climate and weather patterns become profoundly destabilized) possibly as soon as 2022, things are really going to amplify. </w:t>
      </w:r>
      <w:r w:rsidRPr="00AD634F">
        <w:rPr>
          <w:sz w:val="8"/>
        </w:rPr>
        <w:t xml:space="preserve">Likely we will look back on January 2019 as when it was moderate and “easy” compared to the challenging heat and drought on the way. Mark’s words should be a call to attention, and a call to action. The plight of farmers in Australia illustrates a larger reality: As planetary temperatures continue to increase and rainfall patterns shift due to human-caused climate disruption, our ability to grow crops and have enough drinking water will become increasingly challenged, and the outlook is only going to worsen. Don’t miss a beat Get the latest news and thought-provoking analysis from Truthout. Your Email name@email.com We Have Been Warned The most recent United Nations Intergovernmental Panel on Climate Change report warned of increasingly intense droughts and mass water shortages around large swaths of the globe. </w:t>
      </w:r>
      <w:r w:rsidRPr="00AD634F">
        <w:rPr>
          <w:rStyle w:val="StyleUnderline"/>
        </w:rPr>
        <w:t xml:space="preserve">But even more conservative organizations have been sounding the alarm. “Water insecurity could multiply the risk of conflict,” warns one of the World Bank’s reports on the issue. “Food price spikes caused by droughts can inflame latent conflicts and drive migration. Where economic growth is impacted by rainfall, episodes of droughts and floods have generated waves of migration and spikes in violence within countries.” </w:t>
      </w:r>
      <w:r w:rsidRPr="00AD634F">
        <w:rPr>
          <w:sz w:val="8"/>
        </w:rPr>
        <w:t xml:space="preserve">In some places conflict is practically guaranteed. </w:t>
      </w:r>
      <w:r w:rsidRPr="00AD634F">
        <w:rPr>
          <w:rStyle w:val="StyleUnderline"/>
        </w:rPr>
        <w:t xml:space="preserve">Meanwhile, a study published in the journal Global Environmental Change, looked at how “hydro-political issues” — including tensions and potential conflicts — could play out in countries expected to experience water shortages coupled with high populations and pre-existing geopolitical tensions. </w:t>
      </w:r>
      <w:r w:rsidRPr="00AD634F">
        <w:rPr>
          <w:sz w:val="8"/>
        </w:rPr>
        <w:t xml:space="preserve">The study warned that these factors could combine to increase the likelihood of water-related tensions — potentially escalating into armed conflict in cross-boundary river basins in places around the world by 74.9 to 95 percent. This means that in some places conflict is practically guaranteed. These areas include regions situated around primary rivers in Asia and North Africa. Noted rivers include the Tigris and Euphrates, the Indus, the Nile, and the Ganges-Brahmaputra. Consider the fact that 11 countries share the Nile River basin: Egypt, Burundi, Kenya, Eritrea, Ethiopia, Uganda, Rwanda, Sudan, South Sudan, Tanzania and the Democratic Republic of Congo. All told, more than 300 million people already live in these countries, — a number that is projected to double in the coming decades, while the amount of available water will continue to shrink due to climate change. For those in the US thinking these potential conflicts will only occur in distant lands — think again. The study also warned of a very high chance of these “hydro-political interactions” in portions of the southwestern US and northern Mexico, around the Colorado River. India and Pakistan </w:t>
      </w:r>
      <w:r w:rsidRPr="00AD634F">
        <w:rPr>
          <w:rStyle w:val="StyleUnderline"/>
        </w:rPr>
        <w:t xml:space="preserve">Potential tensions are particularly worrisome in India and Pakistan, which are already rivals when it comes to water resources. For now, these two countries have an agreement, albeit a strained one, over the Indus River and the sharing of its water, by way of the 1960 Indus Water Treaty. However, water claims have been central to their ongoing, burning dispute over the Kashmir region, a flashpoint area there for more than 60 years and counting. </w:t>
      </w:r>
      <w:r w:rsidRPr="00AD634F">
        <w:rPr>
          <w:sz w:val="8"/>
        </w:rPr>
        <w:t xml:space="preserve">The aforementioned treaty is now more strained than ever, as Pakistan accuses India of limiting its water supply and violating the treaty by placing dams over various rivers that flow from Kashmir into Pakistan. In fact, a 2018 report from the International Monetary Fund ranked Pakistan third among countries facing severe water shortages, This is largely due to the rapid melting of glaciers in the Himalaya that are the source of much of the water for the Indus. For those in the US thinking these potential conflicts will only occur in distant lands — think again. To provide an idea of how quickly water resources are diminishing in both countries, statistics from Pakistan’s Islamabad Chamber of Commerce and Industry from 2018 show that water availability (per capita in cubic meters per year) shrank from 5,260 in 1951, to 940 in 2015, and are projected to shrink to 860 by just 2025. In India, the crisis is hardly better. According to that country’s Ministry of Statistics (2016) and the Indian Ministry of Water Resources (2010), the per capita available water in cubic meters per year was 5,177 in 1951, and 1,474 in 2015, and is projected to shrink to 1,341 in 2025. </w:t>
      </w:r>
      <w:r w:rsidRPr="00AD634F">
        <w:rPr>
          <w:rStyle w:val="StyleUnderline"/>
        </w:rPr>
        <w:t>Both of these countries are nuclear powers. Given the dire projections of water availability as climate change progresses</w:t>
      </w:r>
      <w:r w:rsidRPr="00AD634F">
        <w:rPr>
          <w:rStyle w:val="Emphasis"/>
        </w:rPr>
        <w:t>, nightmare scenarios of water wars that could spark nuclear exchanges are now becoming possible</w:t>
      </w:r>
      <w:r w:rsidRPr="00AD634F">
        <w:rPr>
          <w:rStyle w:val="StyleUnderline"/>
        </w:rPr>
        <w:t xml:space="preserve">. </w:t>
      </w:r>
      <w:r w:rsidRPr="00AD634F">
        <w:rPr>
          <w:sz w:val="8"/>
        </w:rPr>
        <w:t>As if to underscore all of this, even the US military recently warned that climate change is a worldwide threat. The military’s Worldwide Threat Assessment report warned that climate change and other types of environmental degradation threatened global stability because they are “likely to fuel competition for resources, economic distress, and social discontent through 2019 and beyond.”</w:t>
      </w:r>
    </w:p>
    <w:p w:rsidR="00D87E7A" w:rsidRPr="00AD634F" w:rsidRDefault="00D87E7A" w:rsidP="00D87E7A"/>
    <w:p w:rsidR="00D87E7A" w:rsidRPr="00AD634F" w:rsidRDefault="00D87E7A" w:rsidP="00D87E7A"/>
    <w:p w:rsidR="00D87E7A" w:rsidRPr="00AD634F" w:rsidRDefault="00D87E7A" w:rsidP="00D87E7A">
      <w:pPr>
        <w:pStyle w:val="Heading3"/>
        <w:rPr>
          <w:rFonts w:cs="Calibri"/>
        </w:rPr>
      </w:pPr>
      <w:bookmarkStart w:id="20" w:name="_Toc13051828"/>
      <w:r w:rsidRPr="00AD634F">
        <w:rPr>
          <w:rFonts w:cs="Calibri"/>
        </w:rPr>
        <w:t>2AC- Terror Addon</w:t>
      </w:r>
      <w:bookmarkEnd w:id="20"/>
    </w:p>
    <w:p w:rsidR="00D87E7A" w:rsidRPr="00AD634F" w:rsidRDefault="00D87E7A" w:rsidP="00D87E7A">
      <w:pPr>
        <w:pStyle w:val="Heading4"/>
        <w:rPr>
          <w:rFonts w:cs="Calibri"/>
        </w:rPr>
      </w:pPr>
      <w:r w:rsidRPr="00AD634F">
        <w:rPr>
          <w:rFonts w:cs="Calibri"/>
        </w:rPr>
        <w:t>Yemen instability greatest terror threat</w:t>
      </w:r>
    </w:p>
    <w:p w:rsidR="00D87E7A" w:rsidRPr="00AD634F" w:rsidRDefault="00D87E7A" w:rsidP="00D87E7A">
      <w:pPr>
        <w:rPr>
          <w:rFonts w:eastAsia="Times New Roman"/>
        </w:rPr>
      </w:pPr>
      <w:r w:rsidRPr="00AD634F">
        <w:rPr>
          <w:rStyle w:val="Style13ptBold"/>
        </w:rPr>
        <w:t>Pillar ’18</w:t>
      </w:r>
      <w:r w:rsidRPr="00AD634F">
        <w:t xml:space="preserve"> (Paul R. Pillar, a retired CIA officer, is nonresident senior fellow at Georgetown University's Center for Security Studies and author of Intelligence and U.S. Foreign Policy: Iraq, 9/11, and Misguided Reform, nonresident senior fellow in the Center for 21st Century Security and Intelligence in the Foreign Policy program at the Brookings Institution, Newsweek, “The Saudi War In Yemen Is Deepening The Terrorist Threat To The U.S.”, </w:t>
      </w:r>
      <w:hyperlink r:id="rId40" w:history="1">
        <w:r w:rsidRPr="00AD634F">
          <w:rPr>
            <w:rStyle w:val="Hyperlink"/>
          </w:rPr>
          <w:t>https://www.newsweek.com/saudi-arabia-yemen-yemen-war-military-assistance-opinion-854035</w:t>
        </w:r>
      </w:hyperlink>
      <w:r w:rsidRPr="00AD634F">
        <w:rPr>
          <w:rFonts w:eastAsia="Times New Roman"/>
        </w:rPr>
        <w:t>, March 20, 2018)</w:t>
      </w:r>
    </w:p>
    <w:p w:rsidR="00D87E7A" w:rsidRPr="00AD634F" w:rsidRDefault="00D87E7A" w:rsidP="00D87E7A">
      <w:pPr>
        <w:rPr>
          <w:sz w:val="10"/>
        </w:rPr>
      </w:pPr>
      <w:r w:rsidRPr="00AD634F">
        <w:rPr>
          <w:rStyle w:val="StyleUnderline"/>
        </w:rPr>
        <w:t xml:space="preserve">Saudi Arabia's U.S.-backed military campaign in Yemen, now almost three years old, not only drives the world's worst humanitarian crisis, but also </w:t>
      </w:r>
      <w:r w:rsidRPr="00AD634F">
        <w:rPr>
          <w:rStyle w:val="Emphasis"/>
        </w:rPr>
        <w:t xml:space="preserve">deepens the terrorist threat to the United States. </w:t>
      </w:r>
      <w:r w:rsidRPr="00AD634F">
        <w:rPr>
          <w:sz w:val="10"/>
        </w:rPr>
        <w:t xml:space="preserve">After more than 1,000 days of war, 22 million Yemenis—more than the population of Florida—need international aid, with over a third of those on the verge of starvation. The worst cholera outbreak in modern history has infected more than one million in just nine months, and on average five children are killed or injured each day from fighting, shortages, or disease. After a year of U.S. support for Saudi Arabia—including arms sales, refueling Saudi aircraft, and intelligence-sharing—the Trump Administration finally has begun to question the direction the conflict is headed. Houthi rebel fighters inspect the damage after a reported air strike carried out by the Saudi-led coalition targeted the presidential palace in the Yemeni capital Sanaa on December 5, 2017. MOHAMMED HUWAIS/AFP/GETTY IMAGES Ending a humanitarian crisis of this scale is reason enough to ramp up U.S. diplomatic leadership on Yemen. But </w:t>
      </w:r>
      <w:r w:rsidRPr="00AD634F">
        <w:rPr>
          <w:rStyle w:val="StyleUnderline"/>
        </w:rPr>
        <w:t>the country's connection with international terrorism also demands a renewed American push to end the war. It was in Yemen that al Qaeda bombed the USS Cole in 2000, killing 17 U.S. sailors, and Yemen-based al Qaeda in the Arabian Peninsula (AQAP) has sought to blow up American airliners, including the failed 2009 "underwear bomber" attack. More recently, ISIS has established a growing presence in Yemen</w:t>
      </w:r>
      <w:r w:rsidRPr="00AD634F">
        <w:rPr>
          <w:sz w:val="10"/>
        </w:rPr>
        <w:t xml:space="preserve">. U.S. airstrikes against terrorist targets in Yemen have failed to diminish the threat. When AQAP's forces are damaged, ISIS often fills the void. The intense Saudi bombardment of Yemen—since March 2015 a stunning average of one airstrike every 94 minutes—has neither brought Riyadh closer to achieving its objectives nor done anything to alleviate the terrorism problem. In fact, the Houthi forces, who are the principal targets of Saudi attacks, have been among the staunchest Yemeni opponents of the Sunni extremists in AQAP and ISIS. Meanwhile, there are reports of AQAP fighters engaged alongside Saudi-supported Yemeni forces, combating the Houthis. As we should have learned in Afghanistan and Iraq, neither we nor Saudi Arabia can bomb our way to victory. Extremists prosper in ungoverned spaces and amid war's misery and deprivation. As long as the Yemen war drags on, civilians will suffer and the terrorist threat to the United States will increase. The collapse of government institutions amid three years of war has created openings for AQAP and ISIS to recruit and even to control territory. The civilian casualties from the Saudi campaign and U.S.-Saudi ties risk creating a generation of Yemeni civilians who see the United States as an enemy. </w:t>
      </w:r>
      <w:r w:rsidRPr="00AD634F">
        <w:rPr>
          <w:rStyle w:val="StyleUnderline"/>
        </w:rPr>
        <w:t>In Yemen, America's humanitarian and counterterrorist interests align, because both require a political resolution of the conflict. Unless the fighting stops, the humanitarian situation will further worsen and the recruiting ability of AQAP and ISIS will continue to increase.</w:t>
      </w:r>
    </w:p>
    <w:p w:rsidR="00D87E7A" w:rsidRPr="00AD634F" w:rsidRDefault="00D87E7A" w:rsidP="00D87E7A">
      <w:pPr>
        <w:pStyle w:val="Heading4"/>
        <w:rPr>
          <w:rFonts w:cs="Calibri"/>
        </w:rPr>
      </w:pPr>
      <w:r w:rsidRPr="00AD634F">
        <w:rPr>
          <w:rFonts w:cs="Calibri"/>
        </w:rPr>
        <w:t>Terror goes nuclear</w:t>
      </w:r>
    </w:p>
    <w:p w:rsidR="00D87E7A" w:rsidRPr="00AD634F" w:rsidRDefault="00D87E7A" w:rsidP="00D87E7A">
      <w:r w:rsidRPr="00AD634F">
        <w:t xml:space="preserve">Nickolas </w:t>
      </w:r>
      <w:r w:rsidRPr="00AD634F">
        <w:rPr>
          <w:rStyle w:val="Style13ptBold"/>
        </w:rPr>
        <w:t>Roth &amp;</w:t>
      </w:r>
      <w:r w:rsidRPr="00AD634F">
        <w:t xml:space="preserve"> Matthew </w:t>
      </w:r>
      <w:r w:rsidRPr="00AD634F">
        <w:rPr>
          <w:rStyle w:val="Style13ptBold"/>
        </w:rPr>
        <w:t>Bunn 17.</w:t>
      </w:r>
      <w:r w:rsidRPr="00AD634F">
        <w:t xml:space="preserve"> **Research associate at the Belfer Center’s Project on Managing the Atom at Harvard University and research fellow at the Center for International and Security Studies at the University of Maryland. **Professor of practice at the Harvard Kennedy School. “The effects of a single terrorist nuclear bomb.” Bulletin of the Atomic Scientists, http://thebulletin.org/effects-single-terrorist-nuclear-bomb11150</w:t>
      </w:r>
    </w:p>
    <w:p w:rsidR="00D87E7A" w:rsidRPr="00AD634F" w:rsidRDefault="00D87E7A" w:rsidP="00D87E7A">
      <w:pPr>
        <w:rPr>
          <w:rFonts w:eastAsia="Calibri"/>
          <w:u w:val="single"/>
        </w:rPr>
      </w:pPr>
      <w:r w:rsidRPr="00AD634F">
        <w:rPr>
          <w:rFonts w:eastAsia="Calibri"/>
          <w:sz w:val="16"/>
        </w:rPr>
        <w:t xml:space="preserve">The escalating threats between North Korea and the United States make it easy to forget the “nuclear nightmare,” as former US Secretary of Defense William J. Perry put it, that could result even from the use of just a single terrorist nuclear bomb in the heart of a major city. </w:t>
      </w:r>
      <w:r w:rsidRPr="00AD634F">
        <w:rPr>
          <w:rFonts w:eastAsia="Calibri"/>
          <w:sz w:val="8"/>
        </w:rPr>
        <w:t>At the risk of repeating the vast literature on the tragedies of Hiroshima and Nagasaki—and the substantial literature surrounding nuclear tests and simulations since then—</w:t>
      </w:r>
      <w:r w:rsidRPr="00AD634F">
        <w:rPr>
          <w:rFonts w:eastAsia="Calibri"/>
          <w:u w:val="single"/>
        </w:rPr>
        <w:t xml:space="preserve">we attempt to spell out here the likely consequences of the explosion of a </w:t>
      </w:r>
      <w:r w:rsidRPr="00AD634F">
        <w:rPr>
          <w:rFonts w:eastAsia="Calibri"/>
          <w:b/>
          <w:iCs/>
          <w:u w:val="single"/>
          <w:bdr w:val="single" w:sz="8" w:space="0" w:color="auto"/>
        </w:rPr>
        <w:t>single terrorist nuclear bomb</w:t>
      </w:r>
      <w:r w:rsidRPr="00AD634F">
        <w:rPr>
          <w:rFonts w:eastAsia="Calibri"/>
          <w:u w:val="single"/>
        </w:rPr>
        <w:t xml:space="preserve"> on a major city</w:t>
      </w:r>
      <w:r w:rsidRPr="00AD634F">
        <w:rPr>
          <w:rFonts w:eastAsia="Calibri"/>
          <w:sz w:val="8"/>
        </w:rPr>
        <w:t xml:space="preserve">, </w:t>
      </w:r>
      <w:r w:rsidRPr="00AD634F">
        <w:rPr>
          <w:rFonts w:eastAsia="Calibri"/>
          <w:u w:val="single"/>
        </w:rPr>
        <w:t xml:space="preserve">and its </w:t>
      </w:r>
      <w:r w:rsidRPr="00AD634F">
        <w:rPr>
          <w:rFonts w:eastAsia="Calibri"/>
          <w:b/>
          <w:iCs/>
          <w:u w:val="single"/>
          <w:bdr w:val="single" w:sz="8" w:space="0" w:color="auto"/>
        </w:rPr>
        <w:t>subsequent ripple effects</w:t>
      </w:r>
      <w:r w:rsidRPr="00AD634F">
        <w:rPr>
          <w:rFonts w:eastAsia="Calibri"/>
          <w:u w:val="single"/>
        </w:rPr>
        <w:t xml:space="preserve"> on the rest of the planet</w:t>
      </w:r>
      <w:r w:rsidRPr="00AD634F">
        <w:rPr>
          <w:rFonts w:eastAsia="Calibri"/>
          <w:sz w:val="8"/>
        </w:rPr>
        <w:t xml:space="preserve">. Depending on where and when it was detonated, the </w:t>
      </w:r>
      <w:r w:rsidRPr="00AD634F">
        <w:rPr>
          <w:rFonts w:eastAsia="Calibri"/>
          <w:u w:val="single"/>
        </w:rPr>
        <w:t>blast, fire, initial radiation, and long-term radioactive fallout from such a bomb could leave the heart of a major city a smoldering radioactive ruin</w:t>
      </w:r>
      <w:r w:rsidRPr="00AD634F">
        <w:rPr>
          <w:rFonts w:eastAsia="Calibri"/>
          <w:sz w:val="8"/>
        </w:rPr>
        <w:t xml:space="preserve">, </w:t>
      </w:r>
      <w:r w:rsidRPr="00AD634F">
        <w:rPr>
          <w:rFonts w:eastAsia="Calibri"/>
          <w:u w:val="single"/>
        </w:rPr>
        <w:t>killing</w:t>
      </w:r>
      <w:r w:rsidRPr="00AD634F">
        <w:rPr>
          <w:rFonts w:eastAsia="Calibri"/>
          <w:sz w:val="8"/>
        </w:rPr>
        <w:t xml:space="preserve"> tens or </w:t>
      </w:r>
      <w:r w:rsidRPr="00AD634F">
        <w:rPr>
          <w:rFonts w:eastAsia="Calibri"/>
          <w:b/>
          <w:iCs/>
          <w:u w:val="single"/>
          <w:bdr w:val="single" w:sz="8" w:space="0" w:color="auto"/>
        </w:rPr>
        <w:t>hundreds of thousands of people</w:t>
      </w:r>
      <w:r w:rsidRPr="00AD634F">
        <w:rPr>
          <w:rFonts w:eastAsia="Calibri"/>
          <w:sz w:val="8"/>
        </w:rPr>
        <w:t xml:space="preserve"> and wounding hundreds of thousands more. Vast areas would have to be evacuated and might be uninhabitable for years. </w:t>
      </w:r>
      <w:r w:rsidRPr="00AD634F">
        <w:rPr>
          <w:rFonts w:eastAsia="Calibri"/>
          <w:u w:val="single"/>
        </w:rPr>
        <w:t xml:space="preserve">Economic, political, and social </w:t>
      </w:r>
      <w:r w:rsidRPr="00AD634F">
        <w:rPr>
          <w:rFonts w:eastAsia="Calibri"/>
          <w:b/>
          <w:iCs/>
          <w:u w:val="single"/>
          <w:bdr w:val="single" w:sz="8" w:space="0" w:color="auto"/>
        </w:rPr>
        <w:t>aftershocks</w:t>
      </w:r>
      <w:r w:rsidRPr="00AD634F">
        <w:rPr>
          <w:rFonts w:eastAsia="Calibri"/>
          <w:u w:val="single"/>
        </w:rPr>
        <w:t xml:space="preserve"> would </w:t>
      </w:r>
      <w:r w:rsidRPr="00AD634F">
        <w:rPr>
          <w:rFonts w:eastAsia="Calibri"/>
          <w:b/>
          <w:iCs/>
          <w:u w:val="single"/>
          <w:bdr w:val="single" w:sz="8" w:space="0" w:color="auto"/>
        </w:rPr>
        <w:t>ripple throughout the world</w:t>
      </w:r>
      <w:r w:rsidRPr="00AD634F">
        <w:rPr>
          <w:rFonts w:eastAsia="Calibri"/>
          <w:sz w:val="8"/>
        </w:rPr>
        <w:t xml:space="preserve">. A single terrorist nuclear bomb would change history. The country attacked—and the world—would never be the same. The idea of terrorists accomplishing such a thing is, unfortunately, not out of the question; </w:t>
      </w:r>
      <w:r w:rsidRPr="00AD634F">
        <w:rPr>
          <w:rFonts w:eastAsia="Calibri"/>
          <w:u w:val="single"/>
        </w:rPr>
        <w:t>it is far easier to make a crude, unsafe, unreliable nuclear explosive that might fit in the back of a truck</w:t>
      </w:r>
      <w:r w:rsidRPr="00AD634F">
        <w:rPr>
          <w:rFonts w:eastAsia="Calibri"/>
          <w:sz w:val="8"/>
        </w:rPr>
        <w:t xml:space="preserve"> than it is to make a safe, reliable weapon of known yield that can be delivered by missile or combat aircraft. </w:t>
      </w:r>
      <w:r w:rsidRPr="00AD634F">
        <w:rPr>
          <w:rFonts w:eastAsia="Calibri"/>
          <w:b/>
          <w:iCs/>
          <w:u w:val="single"/>
          <w:bdr w:val="single" w:sz="8" w:space="0" w:color="auto"/>
        </w:rPr>
        <w:t>Numerous government studies</w:t>
      </w:r>
      <w:r w:rsidRPr="00AD634F">
        <w:rPr>
          <w:rFonts w:eastAsia="Calibri"/>
          <w:sz w:val="8"/>
        </w:rPr>
        <w:t xml:space="preserve"> have </w:t>
      </w:r>
      <w:r w:rsidRPr="00AD634F">
        <w:rPr>
          <w:rFonts w:eastAsia="Calibri"/>
          <w:u w:val="single"/>
        </w:rPr>
        <w:t>concluded</w:t>
      </w:r>
      <w:r w:rsidRPr="00AD634F">
        <w:rPr>
          <w:rFonts w:eastAsia="Calibri"/>
          <w:sz w:val="8"/>
        </w:rPr>
        <w:t xml:space="preserve"> that </w:t>
      </w:r>
      <w:r w:rsidRPr="00AD634F">
        <w:rPr>
          <w:rFonts w:eastAsia="Calibri"/>
          <w:b/>
          <w:iCs/>
          <w:u w:val="single"/>
          <w:bdr w:val="single" w:sz="8" w:space="0" w:color="auto"/>
        </w:rPr>
        <w:t>it is plausible</w:t>
      </w:r>
      <w:r w:rsidRPr="00AD634F">
        <w:rPr>
          <w:rFonts w:eastAsia="Calibri"/>
          <w:sz w:val="8"/>
        </w:rPr>
        <w:t xml:space="preserve"> that </w:t>
      </w:r>
      <w:r w:rsidRPr="00AD634F">
        <w:rPr>
          <w:rFonts w:eastAsia="Calibri"/>
          <w:u w:val="single"/>
        </w:rPr>
        <w:t>a sophisticated terrorist group could make a crude bomb if they got the needed nuclear material</w:t>
      </w:r>
      <w:r w:rsidRPr="00AD634F">
        <w:rPr>
          <w:rFonts w:eastAsia="Calibri"/>
          <w:sz w:val="8"/>
        </w:rPr>
        <w:t xml:space="preserve">. And </w:t>
      </w:r>
      <w:r w:rsidRPr="00AD634F">
        <w:rPr>
          <w:rFonts w:eastAsia="Calibri"/>
          <w:u w:val="single"/>
        </w:rPr>
        <w:t>in the last quarter century, there have been some 20 seizures of stolen, weapons-usable nuclear material, and at least two terrorist groups have made significant efforts to acquire nuclear bombs.</w:t>
      </w:r>
      <w:r w:rsidRPr="00AD634F">
        <w:rPr>
          <w:rFonts w:eastAsia="Calibri"/>
          <w:sz w:val="8"/>
        </w:rPr>
        <w:t xml:space="preserve"> Terrorist use of an actual nuclear bomb is a low-probability event—but the </w:t>
      </w:r>
      <w:r w:rsidRPr="00AD634F">
        <w:rPr>
          <w:rFonts w:eastAsia="Calibri"/>
          <w:b/>
          <w:iCs/>
          <w:u w:val="single"/>
          <w:bdr w:val="single" w:sz="8" w:space="0" w:color="auto"/>
        </w:rPr>
        <w:t>immensity</w:t>
      </w:r>
      <w:r w:rsidRPr="00AD634F">
        <w:rPr>
          <w:rFonts w:eastAsia="Calibri"/>
          <w:u w:val="single"/>
        </w:rPr>
        <w:t xml:space="preserve"> of the consequences means that even a small chance is enough to justify an intensive effort to reduce the risk</w:t>
      </w:r>
      <w:r w:rsidRPr="00AD634F">
        <w:rPr>
          <w:rFonts w:eastAsia="Calibri"/>
          <w:sz w:val="8"/>
        </w:rPr>
        <w:t xml:space="preserve">. Fortunately, since the early 1990s, countries around the world have significantly reduced the danger—but </w:t>
      </w:r>
      <w:r w:rsidRPr="00AD634F">
        <w:rPr>
          <w:rFonts w:eastAsia="Calibri"/>
          <w:b/>
          <w:iCs/>
          <w:u w:val="single"/>
          <w:bdr w:val="single" w:sz="8" w:space="0" w:color="auto"/>
        </w:rPr>
        <w:t>it remains very real</w:t>
      </w:r>
      <w:r w:rsidRPr="00AD634F">
        <w:rPr>
          <w:rFonts w:eastAsia="Calibri"/>
          <w:sz w:val="8"/>
        </w:rPr>
        <w:t xml:space="preserve">, and there is more to do to ensure this nightmare never becomes reality. Brighter than a thousand suns. </w:t>
      </w:r>
      <w:r w:rsidRPr="00AD634F">
        <w:rPr>
          <w:rFonts w:eastAsia="Calibri"/>
          <w:u w:val="single"/>
        </w:rPr>
        <w:t>Imagine a crude terrorist nuclear bomb</w:t>
      </w:r>
      <w:r w:rsidRPr="00AD634F">
        <w:rPr>
          <w:rFonts w:eastAsia="Calibri"/>
          <w:sz w:val="8"/>
        </w:rPr>
        <w:t>—</w:t>
      </w:r>
      <w:r w:rsidRPr="00AD634F">
        <w:rPr>
          <w:rFonts w:eastAsia="Calibri"/>
          <w:u w:val="single"/>
        </w:rPr>
        <w:t xml:space="preserve">containing a chunk of </w:t>
      </w:r>
      <w:r w:rsidRPr="00AD634F">
        <w:rPr>
          <w:rFonts w:eastAsia="Calibri"/>
          <w:b/>
          <w:iCs/>
          <w:u w:val="single"/>
          <w:bdr w:val="single" w:sz="8" w:space="0" w:color="auto"/>
        </w:rPr>
        <w:t>highly enriched uranium</w:t>
      </w:r>
      <w:r w:rsidRPr="00AD634F">
        <w:rPr>
          <w:rFonts w:eastAsia="Calibri"/>
          <w:sz w:val="8"/>
        </w:rPr>
        <w:t xml:space="preserve"> </w:t>
      </w:r>
      <w:r w:rsidRPr="00AD634F">
        <w:rPr>
          <w:rFonts w:eastAsia="Calibri"/>
          <w:u w:val="single"/>
        </w:rPr>
        <w:t>just under the size of a regulation bowling ball</w:t>
      </w:r>
      <w:r w:rsidRPr="00AD634F">
        <w:rPr>
          <w:rFonts w:eastAsia="Calibri"/>
          <w:sz w:val="8"/>
        </w:rPr>
        <w:t>, or a much smaller chunk of plutonium—</w:t>
      </w:r>
      <w:r w:rsidRPr="00AD634F">
        <w:rPr>
          <w:rFonts w:eastAsia="Calibri"/>
          <w:u w:val="single"/>
        </w:rPr>
        <w:t>suddenly detonating inside a delivery van parked in the heart of a major city</w:t>
      </w:r>
      <w:r w:rsidRPr="00AD634F">
        <w:rPr>
          <w:rFonts w:eastAsia="Calibri"/>
          <w:sz w:val="8"/>
        </w:rPr>
        <w:t xml:space="preserve">. </w:t>
      </w:r>
      <w:r w:rsidRPr="00AD634F">
        <w:rPr>
          <w:rFonts w:eastAsia="Calibri"/>
          <w:u w:val="single"/>
        </w:rPr>
        <w:t>Such a terrorist bomb would release as much as 10 kilotons of explosive energy</w:t>
      </w:r>
      <w:r w:rsidRPr="00AD634F">
        <w:rPr>
          <w:rFonts w:eastAsia="Calibri"/>
          <w:sz w:val="8"/>
        </w:rPr>
        <w:t xml:space="preserve">, or the equivalent of 10,000 tons of conventional explosives, </w:t>
      </w:r>
      <w:r w:rsidRPr="00AD634F">
        <w:rPr>
          <w:rFonts w:eastAsia="Calibri"/>
          <w:u w:val="single"/>
        </w:rPr>
        <w:t>a volume of explosives large enough to fill all the cars of a mile-long train</w:t>
      </w:r>
      <w:r w:rsidRPr="00AD634F">
        <w:rPr>
          <w:rFonts w:eastAsia="Calibri"/>
          <w:sz w:val="8"/>
        </w:rPr>
        <w:t xml:space="preserve">. In a millionth of a second, all of that energy would be released inside that small ball of nuclear material, </w:t>
      </w:r>
      <w:r w:rsidRPr="00AD634F">
        <w:rPr>
          <w:rFonts w:eastAsia="Calibri"/>
          <w:u w:val="single"/>
        </w:rPr>
        <w:t>creating temperatures and pressures as high as those at the center of the sun</w:t>
      </w:r>
      <w:r w:rsidRPr="00AD634F">
        <w:rPr>
          <w:rFonts w:eastAsia="Calibri"/>
          <w:sz w:val="8"/>
        </w:rPr>
        <w:t xml:space="preserve">. That </w:t>
      </w:r>
      <w:r w:rsidRPr="00AD634F">
        <w:rPr>
          <w:rFonts w:eastAsia="Calibri"/>
          <w:u w:val="single"/>
        </w:rPr>
        <w:t xml:space="preserve">furious energy would </w:t>
      </w:r>
      <w:r w:rsidRPr="00AD634F">
        <w:rPr>
          <w:rFonts w:eastAsia="Calibri"/>
          <w:b/>
          <w:iCs/>
          <w:u w:val="single"/>
          <w:bdr w:val="single" w:sz="8" w:space="0" w:color="auto"/>
        </w:rPr>
        <w:t>explode outward</w:t>
      </w:r>
      <w:r w:rsidRPr="00AD634F">
        <w:rPr>
          <w:rFonts w:eastAsia="Calibri"/>
          <w:sz w:val="8"/>
        </w:rPr>
        <w:t xml:space="preserve">, </w:t>
      </w:r>
      <w:r w:rsidRPr="00AD634F">
        <w:rPr>
          <w:rFonts w:eastAsia="Calibri"/>
          <w:u w:val="single"/>
        </w:rPr>
        <w:t>releasing</w:t>
      </w:r>
      <w:r w:rsidRPr="00AD634F">
        <w:rPr>
          <w:rFonts w:eastAsia="Calibri"/>
          <w:sz w:val="8"/>
        </w:rPr>
        <w:t xml:space="preserve"> its </w:t>
      </w:r>
      <w:r w:rsidRPr="00AD634F">
        <w:rPr>
          <w:rFonts w:eastAsia="Calibri"/>
          <w:u w:val="single"/>
        </w:rPr>
        <w:t>energy in three main ways</w:t>
      </w:r>
      <w:r w:rsidRPr="00AD634F">
        <w:rPr>
          <w:rFonts w:eastAsia="Calibri"/>
          <w:sz w:val="8"/>
        </w:rPr>
        <w:t xml:space="preserve">: </w:t>
      </w:r>
      <w:r w:rsidRPr="00AD634F">
        <w:rPr>
          <w:rFonts w:eastAsia="Calibri"/>
          <w:b/>
          <w:iCs/>
          <w:u w:val="single"/>
          <w:bdr w:val="single" w:sz="8" w:space="0" w:color="auto"/>
        </w:rPr>
        <w:t>a powerful blast wave</w:t>
      </w:r>
      <w:r w:rsidRPr="00AD634F">
        <w:rPr>
          <w:rFonts w:eastAsia="Calibri"/>
          <w:sz w:val="8"/>
        </w:rPr>
        <w:t xml:space="preserve">; </w:t>
      </w:r>
      <w:r w:rsidRPr="00AD634F">
        <w:rPr>
          <w:rFonts w:eastAsia="Calibri"/>
          <w:b/>
          <w:iCs/>
          <w:u w:val="single"/>
          <w:bdr w:val="single" w:sz="8" w:space="0" w:color="auto"/>
        </w:rPr>
        <w:t>intense heat</w:t>
      </w:r>
      <w:r w:rsidRPr="00AD634F">
        <w:rPr>
          <w:rFonts w:eastAsia="Calibri"/>
          <w:sz w:val="8"/>
        </w:rPr>
        <w:t xml:space="preserve">; </w:t>
      </w:r>
      <w:r w:rsidRPr="00AD634F">
        <w:rPr>
          <w:rFonts w:eastAsia="Calibri"/>
          <w:b/>
          <w:iCs/>
          <w:u w:val="single"/>
          <w:bdr w:val="single" w:sz="8" w:space="0" w:color="auto"/>
        </w:rPr>
        <w:t>and deadly radiation</w:t>
      </w:r>
      <w:r w:rsidRPr="00AD634F">
        <w:rPr>
          <w:rFonts w:eastAsia="Calibri"/>
          <w:sz w:val="8"/>
        </w:rPr>
        <w:t xml:space="preserve">. </w:t>
      </w:r>
      <w:r w:rsidRPr="00AD634F">
        <w:rPr>
          <w:rFonts w:eastAsia="Calibri"/>
          <w:u w:val="single"/>
        </w:rPr>
        <w:t xml:space="preserve">The ball would expand </w:t>
      </w:r>
      <w:r w:rsidRPr="00AD634F">
        <w:rPr>
          <w:rFonts w:eastAsia="Calibri"/>
          <w:sz w:val="8"/>
        </w:rPr>
        <w:t xml:space="preserve">almost </w:t>
      </w:r>
      <w:r w:rsidRPr="00AD634F">
        <w:rPr>
          <w:rFonts w:eastAsia="Calibri"/>
          <w:b/>
          <w:iCs/>
          <w:u w:val="single"/>
          <w:bdr w:val="single" w:sz="8" w:space="0" w:color="auto"/>
        </w:rPr>
        <w:t>instantly</w:t>
      </w:r>
      <w:r w:rsidRPr="00AD634F">
        <w:rPr>
          <w:rFonts w:eastAsia="Calibri"/>
          <w:sz w:val="8"/>
        </w:rPr>
        <w:t xml:space="preserve"> </w:t>
      </w:r>
      <w:r w:rsidRPr="00AD634F">
        <w:rPr>
          <w:rFonts w:eastAsia="Calibri"/>
          <w:u w:val="single"/>
        </w:rPr>
        <w:t>into a fireball the width of four football fields</w:t>
      </w:r>
      <w:r w:rsidRPr="00AD634F">
        <w:rPr>
          <w:rFonts w:eastAsia="Calibri"/>
          <w:sz w:val="8"/>
        </w:rPr>
        <w:t xml:space="preserve">, </w:t>
      </w:r>
      <w:r w:rsidRPr="00AD634F">
        <w:rPr>
          <w:rFonts w:eastAsia="Calibri"/>
          <w:b/>
          <w:iCs/>
          <w:u w:val="single"/>
          <w:bdr w:val="single" w:sz="8" w:space="0" w:color="auto"/>
        </w:rPr>
        <w:t>incinerating</w:t>
      </w:r>
      <w:r w:rsidRPr="00AD634F">
        <w:rPr>
          <w:rFonts w:eastAsia="Calibri"/>
          <w:sz w:val="8"/>
        </w:rPr>
        <w:t xml:space="preserve"> essentially everything and </w:t>
      </w:r>
      <w:r w:rsidRPr="00AD634F">
        <w:rPr>
          <w:rFonts w:eastAsia="Calibri"/>
          <w:b/>
          <w:iCs/>
          <w:u w:val="single"/>
          <w:bdr w:val="single" w:sz="8" w:space="0" w:color="auto"/>
        </w:rPr>
        <w:t>everyone</w:t>
      </w:r>
      <w:r w:rsidRPr="00AD634F">
        <w:rPr>
          <w:rFonts w:eastAsia="Calibri"/>
          <w:sz w:val="8"/>
        </w:rPr>
        <w:t xml:space="preserve"> within. </w:t>
      </w:r>
      <w:r w:rsidRPr="00AD634F">
        <w:rPr>
          <w:rFonts w:eastAsia="Calibri"/>
          <w:u w:val="single"/>
        </w:rPr>
        <w:t>The heated fireball would rise</w:t>
      </w:r>
      <w:r w:rsidRPr="00AD634F">
        <w:rPr>
          <w:rFonts w:eastAsia="Calibri"/>
          <w:sz w:val="8"/>
        </w:rPr>
        <w:t xml:space="preserve">, </w:t>
      </w:r>
      <w:r w:rsidRPr="00AD634F">
        <w:rPr>
          <w:rFonts w:eastAsia="Calibri"/>
          <w:u w:val="single"/>
        </w:rPr>
        <w:t>sucking in air from below and expanding above</w:t>
      </w:r>
      <w:r w:rsidRPr="00AD634F">
        <w:rPr>
          <w:rFonts w:eastAsia="Calibri"/>
          <w:sz w:val="8"/>
        </w:rPr>
        <w:t xml:space="preserve">, </w:t>
      </w:r>
      <w:r w:rsidRPr="00AD634F">
        <w:rPr>
          <w:rFonts w:eastAsia="Calibri"/>
          <w:u w:val="single"/>
        </w:rPr>
        <w:t xml:space="preserve">creating the </w:t>
      </w:r>
      <w:r w:rsidRPr="00AD634F">
        <w:rPr>
          <w:rFonts w:eastAsia="Calibri"/>
          <w:b/>
          <w:iCs/>
          <w:u w:val="single"/>
          <w:bdr w:val="single" w:sz="8" w:space="0" w:color="auto"/>
        </w:rPr>
        <w:t>mushroom cloud</w:t>
      </w:r>
      <w:r w:rsidRPr="00AD634F">
        <w:rPr>
          <w:rFonts w:eastAsia="Calibri"/>
          <w:u w:val="single"/>
        </w:rPr>
        <w:t xml:space="preserve"> that has become the symbol of the terror of the nuclear age</w:t>
      </w:r>
      <w:r w:rsidRPr="00AD634F">
        <w:rPr>
          <w:rFonts w:eastAsia="Calibri"/>
          <w:sz w:val="8"/>
        </w:rPr>
        <w:t xml:space="preserve">. </w:t>
      </w:r>
      <w:r w:rsidRPr="00AD634F">
        <w:rPr>
          <w:rFonts w:eastAsia="Calibri"/>
          <w:u w:val="single"/>
        </w:rPr>
        <w:t xml:space="preserve">The ionized plasma in the fireball would create a localized </w:t>
      </w:r>
      <w:r w:rsidRPr="00AD634F">
        <w:rPr>
          <w:rFonts w:eastAsia="Calibri"/>
          <w:b/>
          <w:iCs/>
          <w:u w:val="single"/>
          <w:bdr w:val="single" w:sz="8" w:space="0" w:color="auto"/>
        </w:rPr>
        <w:t>electromagnetic pulse</w:t>
      </w:r>
      <w:r w:rsidRPr="00AD634F">
        <w:rPr>
          <w:rFonts w:eastAsia="Calibri"/>
          <w:u w:val="single"/>
        </w:rPr>
        <w:t xml:space="preserve"> more powerful than lightning</w:t>
      </w:r>
      <w:r w:rsidRPr="00AD634F">
        <w:rPr>
          <w:rFonts w:eastAsia="Calibri"/>
          <w:sz w:val="8"/>
        </w:rPr>
        <w:t xml:space="preserve">, </w:t>
      </w:r>
      <w:r w:rsidRPr="00AD634F">
        <w:rPr>
          <w:rFonts w:eastAsia="Calibri"/>
          <w:b/>
          <w:iCs/>
          <w:u w:val="single"/>
          <w:bdr w:val="single" w:sz="8" w:space="0" w:color="auto"/>
        </w:rPr>
        <w:t>shorting out communications and electronics nearby</w:t>
      </w:r>
      <w:r w:rsidRPr="00AD634F">
        <w:rPr>
          <w:rFonts w:eastAsia="Calibri"/>
          <w:sz w:val="8"/>
        </w:rPr>
        <w:t xml:space="preserve">—though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w:t>
      </w:r>
      <w:r w:rsidRPr="00AD634F">
        <w:rPr>
          <w:rFonts w:eastAsia="Calibri"/>
          <w:u w:val="single"/>
        </w:rPr>
        <w:t>At the instant of its detonation</w:t>
      </w:r>
      <w:r w:rsidRPr="00AD634F">
        <w:rPr>
          <w:rFonts w:eastAsia="Calibri"/>
          <w:sz w:val="8"/>
        </w:rPr>
        <w:t xml:space="preserve">, </w:t>
      </w:r>
      <w:r w:rsidRPr="00AD634F">
        <w:rPr>
          <w:rFonts w:eastAsia="Calibri"/>
          <w:u w:val="single"/>
        </w:rPr>
        <w:t>the bomb would</w:t>
      </w:r>
      <w:r w:rsidRPr="00AD634F">
        <w:rPr>
          <w:rFonts w:eastAsia="Calibri"/>
          <w:sz w:val="8"/>
        </w:rPr>
        <w:t xml:space="preserve"> also </w:t>
      </w:r>
      <w:r w:rsidRPr="00AD634F">
        <w:rPr>
          <w:rFonts w:eastAsia="Calibri"/>
          <w:u w:val="single"/>
        </w:rPr>
        <w:t>release</w:t>
      </w:r>
      <w:r w:rsidRPr="00AD634F">
        <w:rPr>
          <w:rFonts w:eastAsia="Calibri"/>
          <w:sz w:val="8"/>
        </w:rPr>
        <w:t xml:space="preserve"> an </w:t>
      </w:r>
      <w:r w:rsidRPr="00AD634F">
        <w:rPr>
          <w:rFonts w:eastAsia="Calibri"/>
          <w:b/>
          <w:iCs/>
          <w:u w:val="single"/>
          <w:bdr w:val="single" w:sz="8" w:space="0" w:color="auto"/>
        </w:rPr>
        <w:t>intense</w:t>
      </w:r>
      <w:r w:rsidRPr="00AD634F">
        <w:rPr>
          <w:rFonts w:eastAsia="Calibri"/>
          <w:sz w:val="8"/>
        </w:rPr>
        <w:t xml:space="preserve"> burst of </w:t>
      </w:r>
      <w:r w:rsidRPr="00AD634F">
        <w:rPr>
          <w:rFonts w:eastAsia="Calibri"/>
          <w:u w:val="single"/>
        </w:rPr>
        <w:t>gamma and neutron radiation which would be lethal for nearly everyone directly exposed within about two-thirds of a mile from the center of the blast</w:t>
      </w:r>
      <w:r w:rsidRPr="00AD634F">
        <w:rPr>
          <w:rFonts w:eastAsia="Calibri"/>
          <w:sz w:val="8"/>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w:t>
      </w:r>
      <w:r w:rsidRPr="00AD634F">
        <w:rPr>
          <w:rFonts w:eastAsia="Calibri"/>
          <w:u w:val="single"/>
        </w:rPr>
        <w:t>The heat from the fireball would ignite fires and horribly burn everyone exposed outside at distances of nearly a mile away.</w:t>
      </w:r>
      <w:r w:rsidRPr="00AD634F">
        <w:rPr>
          <w:rFonts w:eastAsia="Calibri"/>
          <w:sz w:val="8"/>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AD634F">
        <w:rPr>
          <w:rFonts w:eastAsia="Calibri"/>
          <w:u w:val="single"/>
        </w:rPr>
        <w:t xml:space="preserve">even a crude terrorist nuclear bomb would carry the possibility that the countless fires touched off by the explosion would </w:t>
      </w:r>
      <w:r w:rsidRPr="00AD634F">
        <w:rPr>
          <w:rFonts w:eastAsia="Calibri"/>
          <w:b/>
          <w:iCs/>
          <w:u w:val="single"/>
          <w:bdr w:val="single" w:sz="8" w:space="0" w:color="auto"/>
        </w:rPr>
        <w:t>coalesce</w:t>
      </w:r>
      <w:r w:rsidRPr="00AD634F">
        <w:rPr>
          <w:rFonts w:eastAsia="Calibri"/>
          <w:sz w:val="8"/>
        </w:rPr>
        <w:t xml:space="preserve"> </w:t>
      </w:r>
      <w:r w:rsidRPr="00AD634F">
        <w:rPr>
          <w:rFonts w:eastAsia="Calibri"/>
          <w:u w:val="single"/>
        </w:rPr>
        <w:t xml:space="preserve">into a </w:t>
      </w:r>
      <w:r w:rsidRPr="00AD634F">
        <w:rPr>
          <w:rFonts w:eastAsia="Calibri"/>
          <w:b/>
          <w:iCs/>
          <w:u w:val="single"/>
          <w:bdr w:val="single" w:sz="8" w:space="0" w:color="auto"/>
        </w:rPr>
        <w:t>devastating firestorm</w:t>
      </w:r>
      <w:r w:rsidRPr="00AD634F">
        <w:rPr>
          <w:rFonts w:eastAsia="Calibri"/>
          <w:sz w:val="8"/>
        </w:rPr>
        <w:t xml:space="preserve">, as occurred at Hiroshima. In a firestorm, </w:t>
      </w:r>
      <w:r w:rsidRPr="00AD634F">
        <w:rPr>
          <w:rFonts w:eastAsia="Calibri"/>
          <w:u w:val="single"/>
        </w:rPr>
        <w:t>the rising column of hot air from the massive fire sucks in the air from all around</w:t>
      </w:r>
      <w:r w:rsidRPr="00AD634F">
        <w:rPr>
          <w:rFonts w:eastAsia="Calibri"/>
          <w:sz w:val="8"/>
        </w:rPr>
        <w:t xml:space="preserve">, </w:t>
      </w:r>
      <w:r w:rsidRPr="00AD634F">
        <w:rPr>
          <w:rFonts w:eastAsia="Calibri"/>
          <w:u w:val="single"/>
        </w:rPr>
        <w:t xml:space="preserve">creating </w:t>
      </w:r>
      <w:r w:rsidRPr="00AD634F">
        <w:rPr>
          <w:rFonts w:eastAsia="Calibri"/>
          <w:b/>
          <w:iCs/>
          <w:u w:val="single"/>
          <w:bdr w:val="single" w:sz="8" w:space="0" w:color="auto"/>
        </w:rPr>
        <w:t>hurricane-force winds</w:t>
      </w:r>
      <w:r w:rsidRPr="00AD634F">
        <w:rPr>
          <w:rFonts w:eastAsia="Calibri"/>
          <w:sz w:val="8"/>
        </w:rPr>
        <w:t xml:space="preserve">; </w:t>
      </w:r>
      <w:r w:rsidRPr="00AD634F">
        <w:rPr>
          <w:rFonts w:eastAsia="Calibri"/>
          <w:u w:val="single"/>
        </w:rPr>
        <w:t>everything flammable and everything alive within the firestorm would be consumed</w:t>
      </w:r>
      <w:r w:rsidRPr="00AD634F">
        <w:rPr>
          <w:rFonts w:eastAsia="Calibri"/>
          <w:sz w:val="8"/>
        </w:rPr>
        <w:t xml:space="preserve">. </w:t>
      </w:r>
      <w:r w:rsidRPr="00AD634F">
        <w:rPr>
          <w:rFonts w:eastAsia="Calibri"/>
          <w:u w:val="single"/>
        </w:rPr>
        <w:t>The fires and the dust from the blast would make it extremely difficult for either rescuers or survivors to see</w:t>
      </w:r>
      <w:r w:rsidRPr="00AD634F">
        <w:rPr>
          <w:rFonts w:eastAsia="Calibri"/>
          <w:sz w:val="8"/>
        </w:rPr>
        <w:t xml:space="preserve">. </w:t>
      </w:r>
      <w:r w:rsidRPr="00AD634F">
        <w:rPr>
          <w:rFonts w:eastAsia="Calibri"/>
          <w:u w:val="single"/>
        </w:rPr>
        <w:t xml:space="preserve">The explosion would create a </w:t>
      </w:r>
      <w:r w:rsidRPr="00AD634F">
        <w:rPr>
          <w:rFonts w:eastAsia="Calibri"/>
          <w:b/>
          <w:iCs/>
          <w:u w:val="single"/>
          <w:bdr w:val="single" w:sz="8" w:space="0" w:color="auto"/>
        </w:rPr>
        <w:t>powerful blast</w:t>
      </w:r>
      <w:r w:rsidRPr="00AD634F">
        <w:rPr>
          <w:rFonts w:eastAsia="Calibri"/>
          <w:u w:val="single"/>
        </w:rPr>
        <w:t xml:space="preserve"> wave rushing out in every direction</w:t>
      </w:r>
      <w:r w:rsidRPr="00AD634F">
        <w:rPr>
          <w:rFonts w:eastAsia="Calibri"/>
          <w:sz w:val="8"/>
        </w:rPr>
        <w:t xml:space="preserve">. For more than a quarter-mile all around the blast, the pulse of pressure would be over 20 pounds per square inch above atmospheric pressure (known as “overpressure”), destroying or </w:t>
      </w:r>
      <w:r w:rsidRPr="00AD634F">
        <w:rPr>
          <w:rFonts w:eastAsia="Calibri"/>
          <w:u w:val="single"/>
        </w:rPr>
        <w:t>severely damaging</w:t>
      </w:r>
      <w:r w:rsidRPr="00AD634F">
        <w:rPr>
          <w:rFonts w:eastAsia="Calibri"/>
          <w:sz w:val="8"/>
        </w:rPr>
        <w:t xml:space="preserve"> even sturdy </w:t>
      </w:r>
      <w:r w:rsidRPr="00AD634F">
        <w:rPr>
          <w:rFonts w:eastAsia="Calibri"/>
          <w:u w:val="single"/>
        </w:rPr>
        <w:t>buildings</w:t>
      </w:r>
      <w:r w:rsidRPr="00AD634F">
        <w:rPr>
          <w:rFonts w:eastAsia="Calibri"/>
          <w:sz w:val="8"/>
        </w:rPr>
        <w:t xml:space="preserve">. The combination of blast, heat, and radiation would kill virtually everyone in this zone. </w:t>
      </w:r>
      <w:r w:rsidRPr="00AD634F">
        <w:rPr>
          <w:rFonts w:eastAsia="Calibri"/>
          <w:u w:val="single"/>
        </w:rPr>
        <w:t>The blast would be accompanied by winds of many hundreds of miles per hour</w:t>
      </w:r>
      <w:r w:rsidRPr="00AD634F">
        <w:rPr>
          <w:rFonts w:eastAsia="Calibri"/>
          <w:sz w:val="8"/>
        </w:rPr>
        <w:t xml:space="preserve">. The damage from the explosion would extend far beyond this inner zone of almost total death. Out to more than half a mile, </w:t>
      </w:r>
      <w:r w:rsidRPr="00AD634F">
        <w:rPr>
          <w:rFonts w:eastAsia="Calibri"/>
          <w:u w:val="single"/>
        </w:rPr>
        <w:t>the blast would be strong enough to collapse most residential buildings and create a serious danger that office buildings would topple over</w:t>
      </w:r>
      <w:r w:rsidRPr="00AD634F">
        <w:rPr>
          <w:rFonts w:eastAsia="Calibri"/>
          <w:sz w:val="8"/>
        </w:rPr>
        <w:t xml:space="preserve">, </w:t>
      </w:r>
      <w:r w:rsidRPr="00AD634F">
        <w:rPr>
          <w:rFonts w:eastAsia="Calibri"/>
          <w:u w:val="single"/>
        </w:rPr>
        <w:t>killing those inside</w:t>
      </w:r>
      <w:r w:rsidRPr="00AD634F">
        <w:rPr>
          <w:rFonts w:eastAsia="Calibri"/>
          <w:sz w:val="8"/>
        </w:rPr>
        <w:t xml:space="preserv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w:t>
      </w:r>
      <w:r w:rsidRPr="00AD634F">
        <w:rPr>
          <w:rFonts w:eastAsia="Calibri"/>
          <w:u w:val="single"/>
        </w:rPr>
        <w:t>Roofs would cave</w:t>
      </w:r>
      <w:r w:rsidRPr="00AD634F">
        <w:rPr>
          <w:rFonts w:eastAsia="Calibri"/>
          <w:sz w:val="8"/>
        </w:rPr>
        <w:t xml:space="preserve"> </w:t>
      </w:r>
      <w:r w:rsidRPr="00AD634F">
        <w:rPr>
          <w:rFonts w:eastAsia="Calibri"/>
          <w:u w:val="single"/>
        </w:rPr>
        <w:t>in</w:t>
      </w:r>
      <w:r w:rsidRPr="00AD634F">
        <w:rPr>
          <w:rFonts w:eastAsia="Calibri"/>
          <w:sz w:val="8"/>
        </w:rPr>
        <w:t xml:space="preserve">, </w:t>
      </w:r>
      <w:r w:rsidRPr="00AD634F">
        <w:rPr>
          <w:rFonts w:eastAsia="Calibri"/>
          <w:u w:val="single"/>
        </w:rPr>
        <w:t>windows would shatter</w:t>
      </w:r>
      <w:r w:rsidRPr="00AD634F">
        <w:rPr>
          <w:rFonts w:eastAsia="Calibri"/>
          <w:sz w:val="8"/>
        </w:rPr>
        <w:t xml:space="preserve">, </w:t>
      </w:r>
      <w:r w:rsidRPr="00AD634F">
        <w:rPr>
          <w:rFonts w:eastAsia="Calibri"/>
          <w:u w:val="single"/>
        </w:rPr>
        <w:t xml:space="preserve">gas lines would </w:t>
      </w:r>
      <w:r w:rsidRPr="00AD634F">
        <w:rPr>
          <w:rFonts w:eastAsia="Calibri"/>
          <w:b/>
          <w:iCs/>
          <w:u w:val="single"/>
          <w:bdr w:val="single" w:sz="8" w:space="0" w:color="auto"/>
        </w:rPr>
        <w:t>rupture</w:t>
      </w:r>
      <w:r w:rsidRPr="00AD634F">
        <w:rPr>
          <w:rFonts w:eastAsia="Calibri"/>
          <w:sz w:val="8"/>
        </w:rPr>
        <w:t xml:space="preserve">. </w:t>
      </w:r>
      <w:r w:rsidRPr="00AD634F">
        <w:rPr>
          <w:rFonts w:eastAsia="Calibri"/>
          <w:u w:val="single"/>
        </w:rPr>
        <w:t>Telephone poles, street lamps, and utility lines would be severely damaged</w:t>
      </w:r>
      <w:r w:rsidRPr="00AD634F">
        <w:rPr>
          <w:rFonts w:eastAsia="Calibri"/>
          <w:sz w:val="8"/>
        </w:rPr>
        <w:t xml:space="preserve">.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w:t>
      </w:r>
      <w:r w:rsidRPr="00AD634F">
        <w:rPr>
          <w:rFonts w:eastAsia="Calibri"/>
          <w:u w:val="single"/>
        </w:rPr>
        <w:t>The smashed materials of buildings broken by the blast would be far easier for the fires to ignite than intact structures</w:t>
      </w:r>
      <w:r w:rsidRPr="00AD634F">
        <w:rPr>
          <w:rFonts w:eastAsia="Calibri"/>
          <w:sz w:val="8"/>
        </w:rPr>
        <w:t xml:space="preserve">. The </w:t>
      </w:r>
      <w:r w:rsidRPr="00AD634F">
        <w:rPr>
          <w:rFonts w:eastAsia="Calibri"/>
          <w:u w:val="single"/>
        </w:rPr>
        <w:t>effects of radiation would make it far more difficult for burned and injured people to recover.</w:t>
      </w:r>
      <w:r w:rsidRPr="00AD634F">
        <w:rPr>
          <w:rFonts w:eastAsia="Calibri"/>
          <w:sz w:val="8"/>
        </w:rPr>
        <w:t xml:space="preserve"> The com</w:t>
      </w:r>
      <w:r w:rsidRPr="00AD634F">
        <w:rPr>
          <w:rFonts w:eastAsia="Calibri"/>
          <w:u w:val="single"/>
        </w:rPr>
        <w:t xml:space="preserve">bination of burns, radiation, and physical injuries would cause </w:t>
      </w:r>
      <w:r w:rsidRPr="00AD634F">
        <w:rPr>
          <w:rFonts w:eastAsia="Calibri"/>
          <w:b/>
          <w:iCs/>
          <w:u w:val="single"/>
          <w:bdr w:val="single" w:sz="8" w:space="0" w:color="auto"/>
        </w:rPr>
        <w:t>far more death</w:t>
      </w:r>
      <w:r w:rsidRPr="00AD634F">
        <w:rPr>
          <w:rFonts w:eastAsia="Calibri"/>
          <w:sz w:val="8"/>
        </w:rPr>
        <w:t xml:space="preserve"> </w:t>
      </w:r>
      <w:r w:rsidRPr="00AD634F">
        <w:rPr>
          <w:rFonts w:eastAsia="Calibri"/>
          <w:u w:val="single"/>
        </w:rPr>
        <w:t>and</w:t>
      </w:r>
      <w:r w:rsidRPr="00AD634F">
        <w:rPr>
          <w:rFonts w:eastAsia="Calibri"/>
          <w:sz w:val="8"/>
        </w:rPr>
        <w:t xml:space="preserve"> </w:t>
      </w:r>
      <w:r w:rsidRPr="00AD634F">
        <w:rPr>
          <w:rFonts w:eastAsia="Calibri"/>
          <w:b/>
          <w:iCs/>
          <w:u w:val="single"/>
          <w:bdr w:val="single" w:sz="8" w:space="0" w:color="auto"/>
        </w:rPr>
        <w:t>suffering</w:t>
      </w:r>
      <w:r w:rsidRPr="00AD634F">
        <w:rPr>
          <w:rFonts w:eastAsia="Calibri"/>
          <w:sz w:val="8"/>
        </w:rPr>
        <w:t xml:space="preserve"> than any one of them would alone. The silent killer. </w:t>
      </w:r>
      <w:r w:rsidRPr="00AD634F">
        <w:rPr>
          <w:rFonts w:eastAsia="Calibri"/>
          <w:u w:val="single"/>
        </w:rPr>
        <w:t xml:space="preserve">The bomb’s immediate effects would be followed by a slow, lingering killer: </w:t>
      </w:r>
      <w:r w:rsidRPr="00AD634F">
        <w:rPr>
          <w:rFonts w:eastAsia="Calibri"/>
          <w:b/>
          <w:iCs/>
          <w:u w:val="single"/>
          <w:bdr w:val="single" w:sz="8" w:space="0" w:color="auto"/>
        </w:rPr>
        <w:t>radioactive fallout</w:t>
      </w:r>
      <w:r w:rsidRPr="00AD634F">
        <w:rPr>
          <w:rFonts w:eastAsia="Calibri"/>
          <w:sz w:val="8"/>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w:t>
      </w:r>
      <w:r w:rsidRPr="00AD634F">
        <w:rPr>
          <w:rFonts w:eastAsia="Calibri"/>
          <w:u w:val="single"/>
        </w:rPr>
        <w:t>Acute radiation sickness from the initial radiation pulse and the fallout would likely affect tens of thousands of people</w:t>
      </w:r>
      <w:r w:rsidRPr="00AD634F">
        <w:rPr>
          <w:rFonts w:eastAsia="Calibri"/>
          <w:sz w:val="8"/>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w:t>
      </w:r>
      <w:r w:rsidRPr="00AD634F">
        <w:rPr>
          <w:rFonts w:eastAsia="Calibri"/>
          <w:b/>
          <w:iCs/>
          <w:u w:val="single"/>
          <w:bdr w:val="single" w:sz="8" w:space="0" w:color="auto"/>
        </w:rPr>
        <w:t>Ambulances to nowhere</w:t>
      </w:r>
      <w:r w:rsidRPr="00AD634F">
        <w:rPr>
          <w:rFonts w:eastAsia="Calibri"/>
          <w:sz w:val="8"/>
        </w:rPr>
        <w:t xml:space="preserve">. </w:t>
      </w:r>
      <w:r w:rsidRPr="00AD634F">
        <w:rPr>
          <w:rFonts w:eastAsia="Calibri"/>
          <w:u w:val="single"/>
        </w:rPr>
        <w:t>The explosion would</w:t>
      </w:r>
      <w:r w:rsidRPr="00AD634F">
        <w:rPr>
          <w:rFonts w:eastAsia="Calibri"/>
          <w:sz w:val="8"/>
        </w:rPr>
        <w:t xml:space="preserve"> also </w:t>
      </w:r>
      <w:r w:rsidRPr="00AD634F">
        <w:rPr>
          <w:rFonts w:eastAsia="Calibri"/>
          <w:u w:val="single"/>
        </w:rPr>
        <w:t>destroy</w:t>
      </w:r>
      <w:r w:rsidRPr="00AD634F">
        <w:rPr>
          <w:rFonts w:eastAsia="Calibri"/>
          <w:sz w:val="8"/>
        </w:rPr>
        <w:t xml:space="preserve"> much of </w:t>
      </w:r>
      <w:r w:rsidRPr="00AD634F">
        <w:rPr>
          <w:rFonts w:eastAsia="Calibri"/>
          <w:u w:val="single"/>
        </w:rPr>
        <w:t>the city’s ability to respond.</w:t>
      </w:r>
      <w:r w:rsidRPr="00AD634F">
        <w:rPr>
          <w:rFonts w:eastAsia="Calibri"/>
          <w:sz w:val="8"/>
        </w:rPr>
        <w:t xml:space="preserve"> </w:t>
      </w:r>
      <w:r w:rsidRPr="00AD634F">
        <w:rPr>
          <w:rFonts w:eastAsia="Calibri"/>
          <w:u w:val="single"/>
        </w:rPr>
        <w:t>Hospitals</w:t>
      </w:r>
      <w:r w:rsidRPr="00AD634F">
        <w:rPr>
          <w:rFonts w:eastAsia="Calibri"/>
          <w:sz w:val="8"/>
        </w:rPr>
        <w:t xml:space="preserve"> would be </w:t>
      </w:r>
      <w:r w:rsidRPr="00AD634F">
        <w:rPr>
          <w:rFonts w:eastAsia="Calibri"/>
          <w:u w:val="single"/>
        </w:rPr>
        <w:t>leveled</w:t>
      </w:r>
      <w:r w:rsidRPr="00AD634F">
        <w:rPr>
          <w:rFonts w:eastAsia="Calibri"/>
          <w:sz w:val="8"/>
        </w:rPr>
        <w:t xml:space="preserve">, </w:t>
      </w:r>
      <w:r w:rsidRPr="00AD634F">
        <w:rPr>
          <w:rFonts w:eastAsia="Calibri"/>
          <w:u w:val="single"/>
        </w:rPr>
        <w:t>doctors and nurses killed and wounded</w:t>
      </w:r>
      <w:r w:rsidRPr="00AD634F">
        <w:rPr>
          <w:rFonts w:eastAsia="Calibri"/>
          <w:sz w:val="8"/>
        </w:rPr>
        <w:t xml:space="preserve">, </w:t>
      </w:r>
      <w:r w:rsidRPr="00AD634F">
        <w:rPr>
          <w:rFonts w:eastAsia="Calibri"/>
          <w:u w:val="single"/>
        </w:rPr>
        <w:t>ambulances destroyed</w:t>
      </w:r>
      <w:r w:rsidRPr="00AD634F">
        <w:rPr>
          <w:rFonts w:eastAsia="Calibri"/>
          <w:sz w:val="8"/>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w:t>
      </w:r>
      <w:r w:rsidRPr="00AD634F">
        <w:rPr>
          <w:rFonts w:eastAsia="Calibri"/>
          <w:u w:val="single"/>
        </w:rPr>
        <w:t>the problem would not be limited to hospitals</w:t>
      </w:r>
      <w:r w:rsidRPr="00AD634F">
        <w:rPr>
          <w:rFonts w:eastAsia="Calibri"/>
          <w:sz w:val="8"/>
        </w:rPr>
        <w:t xml:space="preserve">; </w:t>
      </w:r>
      <w:r w:rsidRPr="00AD634F">
        <w:rPr>
          <w:rFonts w:eastAsia="Calibri"/>
          <w:u w:val="single"/>
        </w:rPr>
        <w:t>firefighters</w:t>
      </w:r>
      <w:r w:rsidRPr="00AD634F">
        <w:rPr>
          <w:rFonts w:eastAsia="Calibri"/>
          <w:sz w:val="8"/>
        </w:rPr>
        <w:t xml:space="preserve">, for example, </w:t>
      </w:r>
      <w:r w:rsidRPr="00AD634F">
        <w:rPr>
          <w:rFonts w:eastAsia="Calibri"/>
          <w:u w:val="single"/>
        </w:rPr>
        <w:t>would have little ability to cope with thousands of fires</w:t>
      </w:r>
      <w:r w:rsidRPr="00AD634F">
        <w:rPr>
          <w:rFonts w:eastAsia="Calibri"/>
          <w:sz w:val="8"/>
        </w:rPr>
        <w:t xml:space="preserve"> raging out of control at once. </w:t>
      </w:r>
      <w:r w:rsidRPr="00AD634F">
        <w:rPr>
          <w:rFonts w:eastAsia="Calibri"/>
          <w:u w:val="single"/>
        </w:rPr>
        <w:t>Fire stations and equipment would be destroyed in the affected area,</w:t>
      </w:r>
      <w:r w:rsidRPr="00AD634F">
        <w:rPr>
          <w:rFonts w:eastAsia="Calibri"/>
          <w:sz w:val="8"/>
        </w:rPr>
        <w:t xml:space="preserve"> </w:t>
      </w:r>
      <w:r w:rsidRPr="00AD634F">
        <w:rPr>
          <w:rFonts w:eastAsia="Calibri"/>
          <w:u w:val="single"/>
        </w:rPr>
        <w:t>and firemen killed</w:t>
      </w:r>
      <w:r w:rsidRPr="00AD634F">
        <w:rPr>
          <w:rFonts w:eastAsia="Calibri"/>
          <w:sz w:val="8"/>
        </w:rPr>
        <w:t xml:space="preserve">, along with police and other emergency responders. Some of the first responders may become casualties themselves, from radioactive fallout, fire, and collapsing buildings. Over much of the affected area, </w:t>
      </w:r>
      <w:r w:rsidRPr="00AD634F">
        <w:rPr>
          <w:rFonts w:eastAsia="Calibri"/>
          <w:b/>
          <w:iCs/>
          <w:u w:val="single"/>
          <w:bdr w:val="single" w:sz="8" w:space="0" w:color="auto"/>
        </w:rPr>
        <w:t>communications would be destroyed</w:t>
      </w:r>
      <w:r w:rsidRPr="00AD634F">
        <w:rPr>
          <w:rFonts w:eastAsia="Calibri"/>
          <w:sz w:val="8"/>
        </w:rPr>
        <w:t xml:space="preserve">,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w:t>
      </w:r>
      <w:r w:rsidRPr="00AD634F">
        <w:rPr>
          <w:rFonts w:eastAsia="Calibri"/>
          <w:u w:val="single"/>
        </w:rPr>
        <w:t>Rescue and recovery attempts would be impeded by the destruction of most of the needed personnel and equipment, and by fire, debris, radiation, fear, lack of communications, and the immense scale of the disaster</w:t>
      </w:r>
      <w:r w:rsidRPr="00AD634F">
        <w:rPr>
          <w:rFonts w:eastAsia="Calibri"/>
          <w:sz w:val="8"/>
        </w:rPr>
        <w:t xml:space="preserve">.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t>
      </w:r>
      <w:r w:rsidRPr="00AD634F">
        <w:rPr>
          <w:rFonts w:eastAsia="Calibri"/>
          <w:u w:val="single"/>
        </w:rPr>
        <w:t>we have been describing</w:t>
      </w:r>
      <w:r w:rsidRPr="00AD634F">
        <w:rPr>
          <w:rFonts w:eastAsia="Calibri"/>
          <w:sz w:val="8"/>
        </w:rPr>
        <w:t xml:space="preserve"> is </w:t>
      </w:r>
      <w:r w:rsidRPr="00AD634F">
        <w:rPr>
          <w:rFonts w:eastAsia="Calibri"/>
          <w:u w:val="single"/>
        </w:rPr>
        <w:t>a groundburst</w:t>
      </w:r>
      <w:r w:rsidRPr="00AD634F">
        <w:rPr>
          <w:rFonts w:eastAsia="Calibri"/>
          <w:sz w:val="8"/>
        </w:rPr>
        <w:t xml:space="preserve">. </w:t>
      </w:r>
      <w:r w:rsidRPr="00AD634F">
        <w:rPr>
          <w:rFonts w:eastAsia="Calibri"/>
          <w:u w:val="single"/>
        </w:rPr>
        <w:t xml:space="preserve">An </w:t>
      </w:r>
      <w:r w:rsidRPr="00AD634F">
        <w:rPr>
          <w:rFonts w:eastAsia="Calibri"/>
          <w:b/>
          <w:iCs/>
          <w:u w:val="single"/>
          <w:bdr w:val="single" w:sz="8" w:space="0" w:color="auto"/>
        </w:rPr>
        <w:t>airburst</w:t>
      </w:r>
      <w:r w:rsidRPr="00AD634F">
        <w:rPr>
          <w:rFonts w:eastAsia="Calibri"/>
          <w:sz w:val="8"/>
        </w:rPr>
        <w:t>—such as might occur, for example, if terrorists put their bomb in a small aircraft they had purchased or rented—</w:t>
      </w:r>
      <w:r w:rsidRPr="00AD634F">
        <w:rPr>
          <w:rFonts w:eastAsia="Calibri"/>
          <w:u w:val="single"/>
        </w:rPr>
        <w:t>would extend the blast and fire effects over a wider area</w:t>
      </w:r>
      <w:r w:rsidRPr="00AD634F">
        <w:rPr>
          <w:rFonts w:eastAsia="Calibri"/>
          <w:sz w:val="8"/>
        </w:rPr>
        <w:t xml:space="preserve">, </w:t>
      </w:r>
      <w:r w:rsidRPr="00AD634F">
        <w:rPr>
          <w:rFonts w:eastAsia="Calibri"/>
          <w:u w:val="single"/>
        </w:rPr>
        <w:t xml:space="preserve">killing and injuring even larger numbers of people </w:t>
      </w:r>
      <w:r w:rsidRPr="00AD634F">
        <w:rPr>
          <w:rFonts w:eastAsia="Calibri"/>
          <w:b/>
          <w:iCs/>
          <w:u w:val="single"/>
          <w:bdr w:val="single" w:sz="8" w:space="0" w:color="auto"/>
        </w:rPr>
        <w:t>immediately</w:t>
      </w:r>
      <w:r w:rsidRPr="00AD634F">
        <w:rPr>
          <w:rFonts w:eastAsia="Calibri"/>
          <w:sz w:val="8"/>
        </w:rPr>
        <w:t xml:space="preserve">.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AD634F">
        <w:rPr>
          <w:rFonts w:eastAsia="Calibri"/>
          <w:b/>
          <w:iCs/>
          <w:u w:val="single"/>
          <w:bdr w:val="single" w:sz="8" w:space="0" w:color="auto"/>
        </w:rPr>
        <w:t>Global economic disaster</w:t>
      </w:r>
      <w:r w:rsidRPr="00AD634F">
        <w:rPr>
          <w:rFonts w:eastAsia="Calibri"/>
          <w:sz w:val="8"/>
        </w:rPr>
        <w:t xml:space="preserve">. </w:t>
      </w:r>
      <w:r w:rsidRPr="00AD634F">
        <w:rPr>
          <w:rFonts w:eastAsia="Calibri"/>
          <w:u w:val="single"/>
        </w:rPr>
        <w:t xml:space="preserve">The economic impact of such an attack would be </w:t>
      </w:r>
      <w:r w:rsidRPr="00AD634F">
        <w:rPr>
          <w:rFonts w:eastAsia="Calibri"/>
          <w:b/>
          <w:iCs/>
          <w:u w:val="single"/>
          <w:bdr w:val="single" w:sz="8" w:space="0" w:color="auto"/>
        </w:rPr>
        <w:t>enormous</w:t>
      </w:r>
      <w:r w:rsidRPr="00AD634F">
        <w:rPr>
          <w:rFonts w:eastAsia="Calibri"/>
          <w:sz w:val="8"/>
        </w:rPr>
        <w:t xml:space="preserve">. </w:t>
      </w:r>
      <w:r w:rsidRPr="00AD634F">
        <w:rPr>
          <w:rFonts w:eastAsia="Calibri"/>
          <w:u w:val="single"/>
        </w:rPr>
        <w:t xml:space="preserve">The effects would </w:t>
      </w:r>
      <w:r w:rsidRPr="00AD634F">
        <w:rPr>
          <w:rFonts w:eastAsia="Calibri"/>
          <w:b/>
          <w:iCs/>
          <w:u w:val="single"/>
          <w:bdr w:val="single" w:sz="8" w:space="0" w:color="auto"/>
        </w:rPr>
        <w:t>reverberate</w:t>
      </w:r>
      <w:r w:rsidRPr="00AD634F">
        <w:rPr>
          <w:rFonts w:eastAsia="Calibri"/>
          <w:u w:val="single"/>
        </w:rPr>
        <w:t xml:space="preserve"> for so far</w:t>
      </w:r>
      <w:r w:rsidRPr="00AD634F">
        <w:rPr>
          <w:rFonts w:eastAsia="Calibri"/>
          <w:sz w:val="8"/>
        </w:rPr>
        <w:t xml:space="preserve"> and so long that </w:t>
      </w:r>
      <w:r w:rsidRPr="00AD634F">
        <w:rPr>
          <w:rFonts w:eastAsia="Calibri"/>
          <w:u w:val="single"/>
        </w:rPr>
        <w:t>they are difficult to estimate</w:t>
      </w:r>
      <w:r w:rsidRPr="00AD634F">
        <w:rPr>
          <w:rFonts w:eastAsia="Calibri"/>
          <w:sz w:val="8"/>
        </w:rPr>
        <w:t xml:space="preserve"> in all their complexity. Hundreds of thousands of people would be too injured or sick to work for weeks or months. Hundreds of thousands more would evacuate to locations far from their jobs. Many places of employment would have to be abandoned because of the radioactive fallout. </w:t>
      </w:r>
      <w:r w:rsidRPr="00AD634F">
        <w:rPr>
          <w:rFonts w:eastAsia="Calibri"/>
          <w:u w:val="single"/>
        </w:rPr>
        <w:t>Insurance companies would reel under the losses</w:t>
      </w:r>
      <w:r w:rsidRPr="00AD634F">
        <w:rPr>
          <w:rFonts w:eastAsia="Calibri"/>
          <w:sz w:val="8"/>
        </w:rPr>
        <w:t xml:space="preserve">; but at the same time, </w:t>
      </w:r>
      <w:r w:rsidRPr="00AD634F">
        <w:rPr>
          <w:rFonts w:eastAsia="Calibri"/>
          <w:u w:val="single"/>
        </w:rPr>
        <w:t>many insurance policies exclude</w:t>
      </w:r>
      <w:r w:rsidRPr="00AD634F">
        <w:rPr>
          <w:rFonts w:eastAsia="Calibri"/>
          <w:sz w:val="8"/>
        </w:rPr>
        <w:t xml:space="preserve"> the effects of </w:t>
      </w:r>
      <w:r w:rsidRPr="00AD634F">
        <w:rPr>
          <w:rFonts w:eastAsia="Calibri"/>
          <w:u w:val="single"/>
        </w:rPr>
        <w:t>nuclear attacks</w:t>
      </w:r>
      <w:r w:rsidRPr="00AD634F">
        <w:rPr>
          <w:rFonts w:eastAsia="Calibri"/>
          <w:sz w:val="8"/>
        </w:rPr>
        <w:t xml:space="preserve">—an item insurers considered beyond their ability to cover—so the owners of thousands of buildings would not have the insurance payments needed to cover the cost of fixing them, </w:t>
      </w:r>
      <w:r w:rsidRPr="00AD634F">
        <w:rPr>
          <w:rFonts w:eastAsia="Calibri"/>
          <w:u w:val="single"/>
        </w:rPr>
        <w:t>thousands of companies would go bankrupt</w:t>
      </w:r>
      <w:r w:rsidRPr="00AD634F">
        <w:rPr>
          <w:rFonts w:eastAsia="Calibri"/>
          <w:sz w:val="8"/>
        </w:rPr>
        <w:t xml:space="preserve">, </w:t>
      </w:r>
      <w:r w:rsidRPr="00AD634F">
        <w:rPr>
          <w:rFonts w:eastAsia="Calibri"/>
          <w:u w:val="single"/>
        </w:rPr>
        <w:t>and banks would be left holding an immense number of mortgages that would never be repaid</w:t>
      </w:r>
      <w:r w:rsidRPr="00AD634F">
        <w:rPr>
          <w:rFonts w:eastAsia="Calibri"/>
          <w:sz w:val="8"/>
        </w:rPr>
        <w:t xml:space="preserve">. </w:t>
      </w:r>
      <w:r w:rsidRPr="00AD634F">
        <w:rPr>
          <w:rFonts w:eastAsia="Calibri"/>
          <w:u w:val="single"/>
        </w:rPr>
        <w:t xml:space="preserve">Consumer and investor confidence would likely be </w:t>
      </w:r>
      <w:r w:rsidRPr="00AD634F">
        <w:rPr>
          <w:rFonts w:eastAsia="Calibri"/>
          <w:b/>
          <w:iCs/>
          <w:u w:val="single"/>
          <w:bdr w:val="single" w:sz="8" w:space="0" w:color="auto"/>
        </w:rPr>
        <w:t>dramatically affected</w:t>
      </w:r>
      <w:r w:rsidRPr="00AD634F">
        <w:rPr>
          <w:rFonts w:eastAsia="Calibri"/>
          <w:sz w:val="8"/>
        </w:rPr>
        <w:t xml:space="preserve">, as worried people slowed their spending. </w:t>
      </w:r>
      <w:r w:rsidRPr="00AD634F">
        <w:rPr>
          <w:rFonts w:eastAsia="Calibri"/>
          <w:u w:val="single"/>
        </w:rPr>
        <w:t>Enormous new homeland security and military investments would be very likely</w:t>
      </w:r>
      <w:r w:rsidRPr="00AD634F">
        <w:rPr>
          <w:rFonts w:eastAsia="Calibri"/>
          <w:sz w:val="8"/>
        </w:rPr>
        <w:t xml:space="preserve">. If the bomb had come in a shipping container, </w:t>
      </w:r>
      <w:r w:rsidRPr="00AD634F">
        <w:rPr>
          <w:rFonts w:eastAsia="Calibri"/>
          <w:u w:val="single"/>
        </w:rPr>
        <w:t>the targeted country</w:t>
      </w:r>
      <w:r w:rsidRPr="00AD634F">
        <w:rPr>
          <w:rFonts w:eastAsia="Calibri"/>
          <w:sz w:val="8"/>
        </w:rPr>
        <w:t>—and possibly others—</w:t>
      </w:r>
      <w:r w:rsidRPr="00AD634F">
        <w:rPr>
          <w:rFonts w:eastAsia="Calibri"/>
          <w:u w:val="single"/>
        </w:rPr>
        <w:t>might stop all containers</w:t>
      </w:r>
      <w:r w:rsidRPr="00AD634F">
        <w:rPr>
          <w:rFonts w:eastAsia="Calibri"/>
          <w:sz w:val="8"/>
        </w:rPr>
        <w:t xml:space="preserve"> from entering until it could devise a system for ensuring they could never again be used for such a purpose, </w:t>
      </w:r>
      <w:r w:rsidRPr="00AD634F">
        <w:rPr>
          <w:rFonts w:eastAsia="Calibri"/>
          <w:u w:val="single"/>
        </w:rPr>
        <w:t xml:space="preserve">throwing a </w:t>
      </w:r>
      <w:r w:rsidRPr="00AD634F">
        <w:rPr>
          <w:rFonts w:eastAsia="Calibri"/>
          <w:b/>
          <w:iCs/>
          <w:u w:val="single"/>
          <w:bdr w:val="single" w:sz="8" w:space="0" w:color="auto"/>
        </w:rPr>
        <w:t>wrench into the gears of global trade</w:t>
      </w:r>
      <w:r w:rsidRPr="00AD634F">
        <w:rPr>
          <w:rFonts w:eastAsia="Calibri"/>
          <w:u w:val="single"/>
        </w:rPr>
        <w:t xml:space="preserve"> for an extended period</w:t>
      </w:r>
      <w:r w:rsidRPr="00AD634F">
        <w:rPr>
          <w:rFonts w:eastAsia="Calibri"/>
          <w:sz w:val="8"/>
        </w:rPr>
        <w:t xml:space="preserve">. (And this might well occur even if a shipping container had not been the means of delivery.) Even the far smaller 9/11 attacks are estimated to have caused economic aftershocks costing almost $1 trillion even excluding the multi-trillion-dollar costs of the wars that ensued. </w:t>
      </w:r>
      <w:r w:rsidRPr="00AD634F">
        <w:rPr>
          <w:rFonts w:eastAsia="Calibri"/>
          <w:u w:val="single"/>
        </w:rPr>
        <w:t xml:space="preserve">The cost of a terrorist nuclear attack in a major city would likely be </w:t>
      </w:r>
      <w:r w:rsidRPr="00AD634F">
        <w:rPr>
          <w:rFonts w:eastAsia="Calibri"/>
          <w:b/>
          <w:iCs/>
          <w:u w:val="single"/>
          <w:bdr w:val="single" w:sz="8" w:space="0" w:color="auto"/>
        </w:rPr>
        <w:t>many times higher</w:t>
      </w:r>
      <w:r w:rsidRPr="00AD634F">
        <w:rPr>
          <w:rFonts w:eastAsia="Calibri"/>
          <w:sz w:val="8"/>
        </w:rPr>
        <w:t xml:space="preserve">. </w:t>
      </w:r>
      <w:r w:rsidRPr="00AD634F">
        <w:rPr>
          <w:rFonts w:eastAsia="Calibri"/>
          <w:u w:val="single"/>
        </w:rPr>
        <w:t>The most severe effects would be local</w:t>
      </w:r>
      <w:r w:rsidRPr="00AD634F">
        <w:rPr>
          <w:rFonts w:eastAsia="Calibri"/>
          <w:sz w:val="8"/>
        </w:rPr>
        <w:t xml:space="preserve">, </w:t>
      </w:r>
      <w:r w:rsidRPr="00AD634F">
        <w:rPr>
          <w:rFonts w:eastAsia="Calibri"/>
          <w:u w:val="single"/>
        </w:rPr>
        <w:t>but</w:t>
      </w:r>
      <w:r w:rsidRPr="00AD634F">
        <w:rPr>
          <w:rFonts w:eastAsia="Calibri"/>
          <w:sz w:val="8"/>
        </w:rPr>
        <w:t xml:space="preserve"> the effects of </w:t>
      </w:r>
      <w:r w:rsidRPr="00AD634F">
        <w:rPr>
          <w:rFonts w:eastAsia="Calibri"/>
          <w:b/>
          <w:iCs/>
          <w:u w:val="single"/>
          <w:bdr w:val="single" w:sz="8" w:space="0" w:color="auto"/>
        </w:rPr>
        <w:t>trade disruptions</w:t>
      </w:r>
      <w:r w:rsidRPr="00AD634F">
        <w:rPr>
          <w:rFonts w:eastAsia="Calibri"/>
          <w:sz w:val="8"/>
        </w:rPr>
        <w:t xml:space="preserve">, </w:t>
      </w:r>
      <w:r w:rsidRPr="00AD634F">
        <w:rPr>
          <w:rFonts w:eastAsia="Calibri"/>
          <w:b/>
          <w:iCs/>
          <w:u w:val="single"/>
          <w:bdr w:val="single" w:sz="8" w:space="0" w:color="auto"/>
        </w:rPr>
        <w:t>reduced economic activity</w:t>
      </w:r>
      <w:r w:rsidRPr="00AD634F">
        <w:rPr>
          <w:rFonts w:eastAsia="Calibri"/>
          <w:sz w:val="8"/>
        </w:rPr>
        <w:t xml:space="preserve">, </w:t>
      </w:r>
      <w:r w:rsidRPr="00AD634F">
        <w:rPr>
          <w:rFonts w:eastAsia="Calibri"/>
          <w:u w:val="single"/>
        </w:rPr>
        <w:t xml:space="preserve">and more would </w:t>
      </w:r>
      <w:r w:rsidRPr="00AD634F">
        <w:rPr>
          <w:rFonts w:eastAsia="Calibri"/>
          <w:b/>
          <w:iCs/>
          <w:u w:val="single"/>
          <w:bdr w:val="single" w:sz="8" w:space="0" w:color="auto"/>
        </w:rPr>
        <w:t>reverberate</w:t>
      </w:r>
      <w:r w:rsidRPr="00AD634F">
        <w:rPr>
          <w:rFonts w:eastAsia="Calibri"/>
          <w:u w:val="single"/>
        </w:rPr>
        <w:t xml:space="preserve"> around the world</w:t>
      </w:r>
      <w:r w:rsidRPr="00AD634F">
        <w:rPr>
          <w:rFonts w:eastAsia="Calibri"/>
          <w:sz w:val="8"/>
        </w:rPr>
        <w:t xml:space="preserve">. Consequently, while some countries may feel that nuclear terrorism is only a concern for the countries most likely to be targeted—such as the United States—in reality </w:t>
      </w:r>
      <w:r w:rsidRPr="00AD634F">
        <w:rPr>
          <w:rFonts w:eastAsia="Calibri"/>
          <w:u w:val="single"/>
        </w:rPr>
        <w:t>it is a threat to everyone</w:t>
      </w:r>
      <w:r w:rsidRPr="00AD634F">
        <w:rPr>
          <w:rFonts w:eastAsia="Calibri"/>
          <w:sz w:val="8"/>
        </w:rPr>
        <w:t xml:space="preserve">, everywhere. In 2005, then-UN Secretary-General Kofi Annan warned that these global effects would push “tens of millions of people into dire poverty,” creating “a second death toll throughout the developing world.” </w:t>
      </w:r>
      <w:r w:rsidRPr="00AD634F">
        <w:rPr>
          <w:rFonts w:eastAsia="Calibri"/>
          <w:u w:val="single"/>
        </w:rPr>
        <w:t xml:space="preserve">One recent estimate suggested that a nuclear attack in an urban area would cause a </w:t>
      </w:r>
      <w:r w:rsidRPr="00AD634F">
        <w:rPr>
          <w:rFonts w:eastAsia="Calibri"/>
          <w:b/>
          <w:iCs/>
          <w:u w:val="single"/>
          <w:bdr w:val="single" w:sz="8" w:space="0" w:color="auto"/>
        </w:rPr>
        <w:t>global recession</w:t>
      </w:r>
      <w:r w:rsidRPr="00AD634F">
        <w:rPr>
          <w:rFonts w:eastAsia="Calibri"/>
          <w:sz w:val="8"/>
        </w:rPr>
        <w:t xml:space="preserve">, </w:t>
      </w:r>
      <w:r w:rsidRPr="00AD634F">
        <w:rPr>
          <w:rFonts w:eastAsia="Calibri"/>
          <w:u w:val="single"/>
        </w:rPr>
        <w:t>cutting global Gross Domestic Product by some two percent</w:t>
      </w:r>
      <w:r w:rsidRPr="00AD634F">
        <w:rPr>
          <w:rFonts w:eastAsia="Calibri"/>
          <w:sz w:val="8"/>
        </w:rPr>
        <w:t xml:space="preserve">, </w:t>
      </w:r>
      <w:r w:rsidRPr="00AD634F">
        <w:rPr>
          <w:rFonts w:eastAsia="Calibri"/>
          <w:u w:val="single"/>
        </w:rPr>
        <w:t xml:space="preserve">and pushing an additional 30 million people in the developing world into </w:t>
      </w:r>
      <w:r w:rsidRPr="00AD634F">
        <w:rPr>
          <w:rFonts w:eastAsia="Calibri"/>
          <w:b/>
          <w:iCs/>
          <w:u w:val="single"/>
          <w:bdr w:val="single" w:sz="8" w:space="0" w:color="auto"/>
        </w:rPr>
        <w:t>extreme poverty</w:t>
      </w:r>
      <w:r w:rsidRPr="00AD634F">
        <w:rPr>
          <w:rFonts w:eastAsia="Calibri"/>
          <w:sz w:val="8"/>
        </w:rPr>
        <w:t xml:space="preserve">. Desperate dilemmas. In short, an act of nuclear terrorism could rip the heart out of a major city, and cause ripple effects throughout the world. </w:t>
      </w:r>
      <w:r w:rsidRPr="00AD634F">
        <w:rPr>
          <w:rFonts w:eastAsia="Calibri"/>
          <w:u w:val="single"/>
        </w:rPr>
        <w:t>The government of the country attacked would face desperate decisions: How to help the city attacked? How to prevent further attacks? How to respond or retaliate? Terrorists</w:t>
      </w:r>
      <w:r w:rsidRPr="00AD634F">
        <w:rPr>
          <w:rFonts w:eastAsia="Calibri"/>
          <w:sz w:val="8"/>
        </w:rPr>
        <w:t>—either those who committed the attack or others—</w:t>
      </w:r>
      <w:r w:rsidRPr="00AD634F">
        <w:rPr>
          <w:rFonts w:eastAsia="Calibri"/>
          <w:u w:val="single"/>
        </w:rPr>
        <w:t>would</w:t>
      </w:r>
      <w:r w:rsidRPr="00AD634F">
        <w:rPr>
          <w:rFonts w:eastAsia="Calibri"/>
          <w:sz w:val="8"/>
        </w:rPr>
        <w:t xml:space="preserve"> probably </w:t>
      </w:r>
      <w:r w:rsidRPr="00AD634F">
        <w:rPr>
          <w:rFonts w:eastAsia="Calibri"/>
          <w:u w:val="single"/>
        </w:rPr>
        <w:t>claim they had more bombs</w:t>
      </w:r>
      <w:r w:rsidRPr="00AD634F">
        <w:rPr>
          <w:rFonts w:eastAsia="Calibri"/>
          <w:sz w:val="8"/>
        </w:rPr>
        <w:t xml:space="preserve"> already hidden in other cities (whether they did or not), </w:t>
      </w:r>
      <w:r w:rsidRPr="00AD634F">
        <w:rPr>
          <w:rFonts w:eastAsia="Calibri"/>
          <w:u w:val="single"/>
        </w:rPr>
        <w:t>and threaten to detonate them unless their demands were met</w:t>
      </w:r>
      <w:r w:rsidRPr="00AD634F">
        <w:rPr>
          <w:rFonts w:eastAsia="Calibri"/>
          <w:sz w:val="8"/>
        </w:rPr>
        <w:t xml:space="preserve">. The fear that this might be true could lead people to flee major cities in a large-scale, uncontrolled evacuation. There is very little ability to support the population of major cities in the surrounding countryside. The </w:t>
      </w:r>
      <w:r w:rsidRPr="00AD634F">
        <w:rPr>
          <w:rFonts w:eastAsia="Calibri"/>
          <w:u w:val="single"/>
        </w:rPr>
        <w:t>potential for widespread havoc and economic chaos is very real</w:t>
      </w:r>
      <w:r w:rsidRPr="00AD634F">
        <w:rPr>
          <w:rFonts w:eastAsia="Calibri"/>
          <w:sz w:val="8"/>
        </w:rPr>
        <w:t xml:space="preserve">.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AD634F">
        <w:rPr>
          <w:rFonts w:eastAsia="Calibri"/>
          <w:u w:val="single"/>
        </w:rPr>
        <w:t xml:space="preserve">traditional standards of civil liberties might be </w:t>
      </w:r>
      <w:r w:rsidRPr="00AD634F">
        <w:rPr>
          <w:rFonts w:eastAsia="Calibri"/>
          <w:b/>
          <w:iCs/>
          <w:u w:val="single"/>
          <w:bdr w:val="single" w:sz="8" w:space="0" w:color="auto"/>
        </w:rPr>
        <w:t>jettisoned</w:t>
      </w:r>
      <w:r w:rsidRPr="00AD634F">
        <w:rPr>
          <w:rFonts w:eastAsia="Calibri"/>
          <w:sz w:val="8"/>
        </w:rPr>
        <w:t xml:space="preserve">, at least for a time—particularly when people realized that the fuel for the bomb that had done such damage would easily have fit in a suitcase. </w:t>
      </w:r>
      <w:r w:rsidRPr="00AD634F">
        <w:rPr>
          <w:rFonts w:eastAsia="Calibri"/>
          <w:u w:val="single"/>
        </w:rPr>
        <w:t>Old rules limiting search and surveillance could be among the first to go</w:t>
      </w:r>
      <w:r w:rsidRPr="00AD634F">
        <w:rPr>
          <w:rFonts w:eastAsia="Calibri"/>
          <w:sz w:val="8"/>
        </w:rPr>
        <w:t xml:space="preserve">. The government might well impose martial law as it sought to control the situation, hunt for the perpetrators, and find any additional weapons or nuclear materials they might have. </w:t>
      </w:r>
      <w:r w:rsidRPr="00AD634F">
        <w:rPr>
          <w:rFonts w:eastAsia="Calibri"/>
          <w:u w:val="single"/>
        </w:rPr>
        <w:t>Even the far smaller attacks of 9/11 saw the US government authorizing torture of prisoners and mass electronic surveillance</w:t>
      </w:r>
      <w:r w:rsidRPr="00AD634F">
        <w:rPr>
          <w:rFonts w:eastAsia="Calibri"/>
          <w:sz w:val="8"/>
        </w:rPr>
        <w:t xml:space="preserve">. And what standards of international order and law would still hold sway? </w:t>
      </w:r>
      <w:r w:rsidRPr="00AD634F">
        <w:rPr>
          <w:rFonts w:eastAsia="Calibri"/>
          <w:u w:val="single"/>
        </w:rPr>
        <w:t xml:space="preserve">The country attacked might well </w:t>
      </w:r>
      <w:r w:rsidRPr="00AD634F">
        <w:rPr>
          <w:rFonts w:eastAsia="Calibri"/>
          <w:b/>
          <w:iCs/>
          <w:u w:val="single"/>
          <w:bdr w:val="single" w:sz="8" w:space="0" w:color="auto"/>
        </w:rPr>
        <w:t>lash out militarily</w:t>
      </w:r>
      <w:r w:rsidRPr="00AD634F">
        <w:rPr>
          <w:rFonts w:eastAsia="Calibri"/>
          <w:sz w:val="8"/>
        </w:rPr>
        <w:t xml:space="preserve"> at whatever countries it thought might bear a portion of responsibility. (A terrifying description of the kinds of discussions that might occur appeared in Brian Jenkins’ book, Will Terrorists Go Nuclear?) </w:t>
      </w:r>
      <w:r w:rsidRPr="00AD634F">
        <w:rPr>
          <w:rFonts w:eastAsia="Calibri"/>
          <w:u w:val="single"/>
        </w:rPr>
        <w:t>With the nuclear threshold already crossed in this scenario</w:t>
      </w:r>
      <w:r w:rsidRPr="00AD634F">
        <w:rPr>
          <w:rFonts w:eastAsia="Calibri"/>
          <w:sz w:val="8"/>
        </w:rPr>
        <w:t>—at least by terrorists—</w:t>
      </w:r>
      <w:r w:rsidRPr="00AD634F">
        <w:rPr>
          <w:rFonts w:eastAsia="Calibri"/>
          <w:u w:val="single"/>
        </w:rPr>
        <w:t xml:space="preserve">it is </w:t>
      </w:r>
      <w:r w:rsidRPr="00AD634F">
        <w:rPr>
          <w:rFonts w:eastAsia="Calibri"/>
          <w:b/>
          <w:iCs/>
          <w:u w:val="single"/>
          <w:bdr w:val="single" w:sz="8" w:space="0" w:color="auto"/>
        </w:rPr>
        <w:t>conceivable</w:t>
      </w:r>
      <w:r w:rsidRPr="00AD634F">
        <w:rPr>
          <w:rFonts w:eastAsia="Calibri"/>
          <w:sz w:val="8"/>
        </w:rPr>
        <w:t xml:space="preserve"> that some of the </w:t>
      </w:r>
      <w:r w:rsidRPr="00AD634F">
        <w:rPr>
          <w:rFonts w:eastAsia="Calibri"/>
          <w:b/>
          <w:iCs/>
          <w:u w:val="single"/>
          <w:bdr w:val="single" w:sz="8" w:space="0" w:color="auto"/>
        </w:rPr>
        <w:t>resulting conflicts might escalate to nuclear use</w:t>
      </w:r>
      <w:r w:rsidRPr="00AD634F">
        <w:rPr>
          <w:rFonts w:eastAsia="Calibri"/>
          <w:sz w:val="8"/>
        </w:rPr>
        <w:t xml:space="preserve">. </w:t>
      </w:r>
      <w:r w:rsidRPr="00AD634F">
        <w:rPr>
          <w:rFonts w:eastAsia="Calibri"/>
          <w:u w:val="single"/>
        </w:rPr>
        <w:t>International politics could become more brutish and violent</w:t>
      </w:r>
      <w:r w:rsidRPr="00AD634F">
        <w:rPr>
          <w:rFonts w:eastAsia="Calibri"/>
          <w:sz w:val="8"/>
        </w:rPr>
        <w:t xml:space="preserve">, </w:t>
      </w:r>
      <w:r w:rsidRPr="00AD634F">
        <w:rPr>
          <w:rFonts w:eastAsia="Calibri"/>
          <w:u w:val="single"/>
        </w:rPr>
        <w:t>with powerful states taking unilateral action</w:t>
      </w:r>
      <w:r w:rsidRPr="00AD634F">
        <w:rPr>
          <w:rFonts w:eastAsia="Calibri"/>
          <w:sz w:val="8"/>
        </w:rPr>
        <w:t xml:space="preserve">, </w:t>
      </w:r>
      <w:r w:rsidRPr="00AD634F">
        <w:rPr>
          <w:rFonts w:eastAsia="Calibri"/>
          <w:u w:val="single"/>
        </w:rPr>
        <w:t>by force if necessary</w:t>
      </w:r>
      <w:r w:rsidRPr="00AD634F">
        <w:rPr>
          <w:rFonts w:eastAsia="Calibri"/>
          <w:sz w:val="8"/>
        </w:rPr>
        <w:t xml:space="preserve">, </w:t>
      </w:r>
      <w:r w:rsidRPr="00AD634F">
        <w:rPr>
          <w:rFonts w:eastAsia="Calibri"/>
          <w:u w:val="single"/>
        </w:rPr>
        <w:t>in an effort to ensure their security</w:t>
      </w:r>
      <w:r w:rsidRPr="00AD634F">
        <w:rPr>
          <w:rFonts w:eastAsia="Calibri"/>
          <w:sz w:val="8"/>
        </w:rPr>
        <w:t xml:space="preserve">. After 9/11, the United States led the invasions of two sovereign nations, in wars that have since cost hundreds of thousands of lives and trillions of dollars, while plunging a region into chaos. </w:t>
      </w:r>
      <w:r w:rsidRPr="00AD634F">
        <w:rPr>
          <w:rFonts w:eastAsia="Calibri"/>
          <w:u w:val="single"/>
        </w:rPr>
        <w:t>Would the reaction after a far more devastating nuclear attack be any less?</w:t>
      </w:r>
    </w:p>
    <w:p w:rsidR="00D87E7A" w:rsidRPr="00AD634F" w:rsidRDefault="00D87E7A" w:rsidP="00D87E7A"/>
    <w:p w:rsidR="00D87E7A" w:rsidRPr="00AD634F" w:rsidRDefault="00D87E7A" w:rsidP="00D87E7A">
      <w:pPr>
        <w:pStyle w:val="Heading3"/>
        <w:rPr>
          <w:rFonts w:cs="Calibri"/>
        </w:rPr>
      </w:pPr>
      <w:bookmarkStart w:id="21" w:name="_Toc13051829"/>
      <w:r w:rsidRPr="00AD634F">
        <w:rPr>
          <w:rFonts w:cs="Calibri"/>
        </w:rPr>
        <w:t>2AC- Failed States Addon</w:t>
      </w:r>
      <w:bookmarkEnd w:id="21"/>
    </w:p>
    <w:p w:rsidR="00D87E7A" w:rsidRPr="00AD634F" w:rsidRDefault="00D87E7A" w:rsidP="00D87E7A">
      <w:pPr>
        <w:pStyle w:val="Heading4"/>
        <w:rPr>
          <w:rFonts w:cs="Calibri"/>
        </w:rPr>
      </w:pPr>
      <w:r w:rsidRPr="00AD634F">
        <w:rPr>
          <w:rFonts w:cs="Calibri"/>
        </w:rPr>
        <w:t>Failing Yemen spills over and causes failed states</w:t>
      </w:r>
    </w:p>
    <w:p w:rsidR="00D87E7A" w:rsidRPr="00AD634F" w:rsidRDefault="00D87E7A" w:rsidP="00D87E7A">
      <w:pPr>
        <w:rPr>
          <w:rFonts w:eastAsia="Times New Roman"/>
        </w:rPr>
      </w:pPr>
      <w:r w:rsidRPr="00AD634F">
        <w:rPr>
          <w:rStyle w:val="Style13ptBold"/>
        </w:rPr>
        <w:t>Lister ’11</w:t>
      </w:r>
      <w:r w:rsidRPr="00AD634F">
        <w:t xml:space="preserve"> (Tim Lister, Tim Lister has covered international news for 25 years as a producer and reporter for the BBC and CNN. He has lived and worked in the Middle East, and has also worked in Afghanistan and Pakistan. In 2004, he produced the award-winning documentary “Between Hope and Fear: Journeys in the New Iraq” for CNN. He is now an independent writer and producer,  CNN, “Why we should care about Yemen”, </w:t>
      </w:r>
      <w:hyperlink r:id="rId41" w:history="1">
        <w:r w:rsidRPr="00AD634F">
          <w:rPr>
            <w:rStyle w:val="Hyperlink"/>
          </w:rPr>
          <w:t>http://www.cnn.com/2011/WORLD/meast/06/03/yemen.matters/index.html</w:t>
        </w:r>
      </w:hyperlink>
      <w:r w:rsidRPr="00AD634F">
        <w:rPr>
          <w:rFonts w:eastAsia="Times New Roman"/>
        </w:rPr>
        <w:t>, November 23, 2011)</w:t>
      </w:r>
    </w:p>
    <w:p w:rsidR="00D87E7A" w:rsidRPr="00AD634F" w:rsidRDefault="00D87E7A" w:rsidP="00D87E7A">
      <w:pPr>
        <w:rPr>
          <w:sz w:val="10"/>
        </w:rPr>
      </w:pPr>
      <w:r w:rsidRPr="00AD634F">
        <w:rPr>
          <w:sz w:val="10"/>
        </w:rPr>
        <w:t xml:space="preserve">(CNN) -- At first glance, it might seem that Yemen -- like Somalia -- is a place we should best forget about. It has few proven natural resources, its hinterland is largely barren and inaccessible, and it has a long history of being virtually impossible to govern. But first impressions can be misleading, and </w:t>
      </w:r>
      <w:r w:rsidRPr="00AD634F">
        <w:rPr>
          <w:rStyle w:val="Emphasis"/>
        </w:rPr>
        <w:t>if Yemen were to sink into a state of anarchy, the implications for the Gulf region and beyond would be profound.</w:t>
      </w:r>
      <w:r w:rsidRPr="00AD634F">
        <w:rPr>
          <w:rStyle w:val="StyleUnderline"/>
        </w:rPr>
        <w:t xml:space="preserve"> Location, location, location </w:t>
      </w:r>
      <w:r w:rsidRPr="00AD634F">
        <w:rPr>
          <w:sz w:val="10"/>
        </w:rPr>
        <w:t xml:space="preserve">When I first visited Yemen in 1987, President Ali Abdullah Saleh (yes, he had already been in power for nearly a decade) was cleverly playing one foreign suitor against another. The Chinese were building roads, the United States had a variety of aid schemes (and Hunt Oil of Texas was exploring for hydrocarbons), and the Russians were selling weapons. Yemen was an important place to be in the global chess game. Yemen's oil potential has turned out (so far) to be less exciting than was once thought, but its strategic location still matters. </w:t>
      </w:r>
      <w:r w:rsidRPr="00AD634F">
        <w:rPr>
          <w:rStyle w:val="StyleUnderline"/>
        </w:rPr>
        <w:t xml:space="preserve">To the north and west, it has a long porous border with Saudi Arabia, which is very concerned that instability in Yemen -- and the growing al Qaeda presence there -- could spill over. Saudi Arabia has begun a multibillion-dollar project to make its 1,100-mile border with Yemen more secure, including fences and barbed wire in areas most vulnerable. </w:t>
      </w:r>
      <w:r w:rsidRPr="00AD634F">
        <w:rPr>
          <w:sz w:val="10"/>
        </w:rPr>
        <w:t xml:space="preserve">A closer look at Yemen Since 9/11, the Saudis have invested heavily in stamping out the threat at home from al Qaeda, and the last thing they want is contagion seeping in from next door. The same applies to Oman, Yemen's other neighbor in the south. Saudi Arabia has also been concerned by what it sees as Iranian meddling in Yemen in support of the rebellion by the Houthis (a Shiite minority in the north). Already apprehensive about unrest among their own Shiite minority, the Saudis last year used air power to help the Saleh government subdue the Houthi rebellion. Iran has denied that it has helped the Houthis but criticized the Saudi intervention. Sea ports </w:t>
      </w:r>
      <w:r w:rsidRPr="00AD634F">
        <w:rPr>
          <w:rStyle w:val="StyleUnderline"/>
        </w:rPr>
        <w:t xml:space="preserve">The city of Aden in southern </w:t>
      </w:r>
      <w:r w:rsidRPr="00AD634F">
        <w:rPr>
          <w:rStyle w:val="Emphasis"/>
        </w:rPr>
        <w:t>Yemen has long been an important port at the crossroads of some of the world's busiest sea lanes</w:t>
      </w:r>
      <w:r w:rsidRPr="00AD634F">
        <w:rPr>
          <w:rStyle w:val="StyleUnderline"/>
        </w:rPr>
        <w:t xml:space="preserve">. It was built up as a coal station for British merchant ships traveling to India, and its large natural harbor should make it a regional hub. But a lack of investment and political instability has hampered its development. </w:t>
      </w:r>
      <w:r w:rsidRPr="00AD634F">
        <w:rPr>
          <w:sz w:val="10"/>
        </w:rPr>
        <w:t xml:space="preserve">The Gulf of Aden, off Yemen's coast, sees huge tonnage in merchant shipping: Every day, 3 million barrels of oil pass through these waters. To the north is the Suez Canal and refineries at the Saudi port of Yanbu; to the south are the Indian Ocean and shipping lanes to energy-hungry Asian markets. </w:t>
      </w:r>
      <w:r w:rsidRPr="00AD634F">
        <w:rPr>
          <w:rStyle w:val="StyleUnderline"/>
        </w:rPr>
        <w:t xml:space="preserve">These are the sea lanes already prowled by Somali pirates, and the Yemeni coast guard has been part of an international operation to protect shipping. </w:t>
      </w:r>
      <w:r w:rsidRPr="00AD634F">
        <w:rPr>
          <w:rStyle w:val="Emphasis"/>
        </w:rPr>
        <w:t xml:space="preserve">More instability in Yemen, and the possibility that pirates could begin to use its long and sparsely populated coastline, could make shipping in the region even more vulnerable. </w:t>
      </w:r>
      <w:r w:rsidRPr="00AD634F">
        <w:rPr>
          <w:rStyle w:val="StyleUnderline"/>
        </w:rPr>
        <w:t xml:space="preserve">Yemen also overlooks a maritime "choke-point," a narrow passage like the Strait of Hormuz at the tip of the Persian Gulf. At its narrowest, the Bab el Mandeb strait is just 12 miles wide, with Yemen on one side and Djibouti on the other. Little wonder Djibouti has become an important outpost for the U.S. and French military. </w:t>
      </w:r>
      <w:r w:rsidRPr="00AD634F">
        <w:rPr>
          <w:sz w:val="10"/>
        </w:rPr>
        <w:t>Somalia Somalia's chaos is just across the Gulf of Aden from Yemen, which is why thousands of Somalis have fled in recent years to seek sanctuary in Yemen, risking piracy and shipwreck in the process. They leave Bosaso on the northern Somali coast and hope to arrive somewhere along the Yemeni coast. An estimated 70,000 Somalis arrived in 2009 alone, and there are now an estimated 1 million Somalis living in Yemen, many of them almost destitute. Left to its own devices, Yemen is unlikely to muddle through, with consequences that range far beyond the Arabian Peninsula. --Former U.S. Ambassador Edmund Hull, writing in Foreign Policy Yemen has very openly expressed concerns that Islamists in Somalia (in the Shabaab movement that is affiliated with al Qaeda) may be exploiting this exodus. At least currently, there is some monitoring and control of the Somalis arriving in Yemen; but many of them live in wretched refugee camps that could be recruiting grounds for Islamist movements. In addition, intelligence sources fear growing collaboration between Al Shabaab and al Qaeda in the Arabian Peninsula. Growing instability in Yemen could lead to the nightmare scenario: a failing state and a failed state either side of important shipping lanes, and close to the world's most important oil-producing region. Oil and gas -- and a crumbling economy Yemen is a minor player among oil and natural gas producers, but at a time when Libya and Iraq are producing less than their potential, and supply is tightening worldwide, its contribution should not be dismissed. Yemen is the world's 32nd biggest oil exporter and 16th biggest seller of liquefied natural gas, and there may be greater potential to unlock. But Yemeni production is currently headed south, from more than 400,000 barrels per day in 2003 to fewer than 300,000 in 2009. Unrest, a lack of foreign investment and sabotage of pipelines have all contributed to a dire outlook for Yemen's oil industry, which is essential to the government's revenues. The unrest in Yemen has affected many basic services -- including power and water -- and brought an already feeble economy close to collapse. That matters beyond Yemen: It could prompt an exodus of desperate people and help feed an insurgency that thrives in a vacuum. Already, hundreds of people try to get into Saudi Arabia illegally every day. And if outside powers want to prevent a total collapse of the Yemeni economy, they will need deep pockets. A homeland for al Qaeda You only have to look at the list of detainees at Guantanamo Bay to know that Yemen has been a fruitful recruiting ground for al Qaeda. The great majority of the 800 prisoners listed in recently published detainee assessments were Yemenis. Back in the 1990s, most of Osama bin Laden's bodyguards were recruited from Yemen. Radical imams and other recruiters in Yemen provided money and made travel arrangements for would-be jihadists. Some of the al Qaeda sympathizers arrested in Yemen (and many were not) escaped in a spectacular jail break in 2006 In recent years, Yemen has become a haven for a variety of jihadists who have gravitated to a growing al Qaeda affiliate with a flair for self-publicity and innovative bomb plots. They have included several U.S. citizens and a number of Europeans. U.S. counterterrorism officials regard al Qaeda in the Arabian Peninsula as the most active operational franchise of the terror group, and it certainly has international ambitions. Among recent terror plots hatched in Yemen: • The attempted bombing of a U.S. airliner, in which a young Nigerian who spent time in Yemen has been charged, and for which al Qaeda in the Arabian Peninsula has claimed responsibility; • An assassination attempt against the Saudi intelligence chief by a Saudi national who was supposedly going to give himself up. He hid high explosives in his underwear. • The shipping of two printers containing the almost untraceable explosive PETN on board cargo planes bound for the United States. The devices appeared designed to explode as the planes approached or arrived at their U.S. destinations. Neither exploded, but forensic investigators and counterterrorism sources have said that their assembly was sophisticated; and despite intelligence supplied by the Saudis, they were difficult to locate among the thousands of packages carried by air every day. The plot set off a massive hunt for packages that might have originated in Yemen. Yemen was also home to one of the most charismatic of al Qaeda's new generation, the English-speaking cleric Anwar al-Awlaki, who was killed in a U.S. drone strike in September, and several other American jihadists accomplished in relating the terrorists' goals to a global audience through the Internet, using glossy online publications such as Inspire. There are signs that the current unrest, with government forces now focused on combating Saleh's opponents, is allowing al Qaeda and other militant groups greater latitude, especially in the south. Several hundred militants took over the southern coastal city of Zinjibar in June. Should the elite Central Security Force be dragged into what is virtually a civil war, and away from its counterterrorism role, al Qaeda's breathing space in Yemen will be all the greater. The view from Washington U.S. aid to Yemen has fluctuated over the years, depending on how grave the terror threat is perceived to be. Recently it has been substantially increased, both in terms of military training and equipment and economic assistance. US Agency for International Development funding increased from a meager $9.3 million in 2008 to $24 million in 2009. Today, policy-makers in Washington recognize that should Yemen descend into chaos, or should Saleh be succeeded by a regime hostile to the United States, the problems would be manifold. A former U.S. ambassador in Sanaa, Edmund Hull, wrote in Foreign Policy: "Left to its own devices, Yemen is unlikely to muddle through, with consequences that range far beyond the Arabian Peninsula. A concerted, multilayered diplomatic effort can succeed. Even a skilled political dancer like Ali Abdullah Saleh can't defy gravity forever." But time is now of the essence as casualties mount, divisions deepen, and a revolt verges on becoming civil war. Comparing Libya to Yemen, former CIA Director Michael Hayden told CNN's "State of the Union" a few weeks back: "In geo-political terms, (Libya) is somewhat self-limiting. That's not the case with Yemen. We have a thriving al Qaeda affiliate in Yemen. We have more than a million Yemeni expatriates, guest workers, throughout the Gulf region. What happens in Yemen bleeds out much more quickly than what happens in Libya." In February, the director of the National Counterterrorism Center, Michael Leiter, was more specific about the risk posed to the United States. "I actually consider al Qaeda in the Arabian Peninsula with al-Awlaki as a leader within that organization probably the most significant risk to the U.S. homeland," he said. Like markets, policy-makers dislike uncertainty. As Hayden put it: "This is fundamentally a tribal society, so what comes after (Saleh) is very unpredictable, and it's hard for me to imagine that it's going to be good news for us, at least in the short term, in the global war on terror." In the wake of the Christmas Day 2009 attempt to blow up a U.S. airliner as it approached Detroit, Deputy National Security Advisor John Brennan said: "What we need to do is continue to work very closely with our Yemeni partners and other international partners to make sure that we're able to drive al Qaeda down within Yemen, because they do present a serious threat there, but also abroad." Brennan, the president's chief counterterrorism advisor, traveled to the region in June exploring ways to end Yemen's ever-deepening crisis and Saleh's rule. Just who "our Yemeni partners" will be a year, or even a month, from now is an open question.</w:t>
      </w:r>
    </w:p>
    <w:p w:rsidR="00D87E7A" w:rsidRPr="00AD634F" w:rsidRDefault="00D87E7A" w:rsidP="00D87E7A">
      <w:pPr>
        <w:pStyle w:val="Heading4"/>
        <w:rPr>
          <w:rFonts w:cs="Calibri"/>
        </w:rPr>
      </w:pPr>
      <w:r w:rsidRPr="00AD634F">
        <w:rPr>
          <w:rFonts w:cs="Calibri"/>
        </w:rPr>
        <w:t>Failed states cause nuclear war</w:t>
      </w:r>
    </w:p>
    <w:p w:rsidR="00D87E7A" w:rsidRPr="00AD634F" w:rsidRDefault="00D87E7A" w:rsidP="00D87E7A">
      <w:r w:rsidRPr="00AD634F">
        <w:rPr>
          <w:rStyle w:val="Style13ptBold"/>
        </w:rPr>
        <w:t>TI ‘7</w:t>
      </w:r>
      <w:r w:rsidRPr="00AD634F">
        <w:t xml:space="preserve"> (Transnational Institute A report prepared by: The African Studies Centre, Leiden, The Transnational Institute, Amsterdam, The Peace Studies Group (CES, University of Coimbra), and The Peace Research Center- CIP/FUHEM, Madrid “Failed and Collapsed States in the International System,” April)</w:t>
      </w:r>
    </w:p>
    <w:p w:rsidR="00D87E7A" w:rsidRPr="00AD634F" w:rsidRDefault="00D87E7A" w:rsidP="00D87E7A">
      <w:pPr>
        <w:rPr>
          <w:sz w:val="12"/>
        </w:rPr>
      </w:pPr>
      <w:r w:rsidRPr="00AD634F">
        <w:rPr>
          <w:sz w:val="12"/>
        </w:rPr>
        <w:t xml:space="preserve">In the malign scenario of global developments the number of collapsed states would grow significantly. This would mean that several more countries in the world could not be held to account for respecting international agreements in 33 various fields, be it commercial transactions, debt repayment, the possession and proliferation of weapons of mass destruction and the use of the national territory for criminal or terrorist activities. The </w:t>
      </w:r>
      <w:r w:rsidRPr="00AD634F">
        <w:rPr>
          <w:rStyle w:val="StyleUnderline"/>
        </w:rPr>
        <w:t>increase in failed states would immediately lead to an increase in international migration</w:t>
      </w:r>
      <w:r w:rsidRPr="00AD634F">
        <w:rPr>
          <w:sz w:val="12"/>
        </w:rPr>
        <w:t xml:space="preserve">, which could have a knock-on effect, first in </w:t>
      </w:r>
      <w:r w:rsidRPr="00AD634F">
        <w:rPr>
          <w:rStyle w:val="StyleUnderline"/>
        </w:rPr>
        <w:t>neighbouring countries</w:t>
      </w:r>
      <w:r w:rsidRPr="00AD634F">
        <w:rPr>
          <w:sz w:val="12"/>
        </w:rPr>
        <w:t xml:space="preserve"> which, having similar politicoeconomic structures, </w:t>
      </w:r>
      <w:r w:rsidRPr="00AD634F">
        <w:rPr>
          <w:rStyle w:val="StyleUnderline"/>
        </w:rPr>
        <w:t xml:space="preserve">could suffer </w:t>
      </w:r>
      <w:r w:rsidRPr="00AD634F">
        <w:rPr>
          <w:rStyle w:val="Emphasis"/>
        </w:rPr>
        <w:t>increased destabilization and collapse</w:t>
      </w:r>
      <w:r w:rsidRPr="00AD634F">
        <w:rPr>
          <w:sz w:val="12"/>
        </w:rPr>
        <w:t xml:space="preserve"> as well. Developments in West Africa during the last decade may serve as an example. Increased international migration would, secondly, have serious implications for the Western world. In Europe it would put social relations between the population and immigrant communities under further pressure, polarizing politics. An increase in collapsed states would also endanger the security of Western states and societies. </w:t>
      </w:r>
      <w:r w:rsidRPr="00AD634F">
        <w:rPr>
          <w:rStyle w:val="StyleUnderline"/>
        </w:rPr>
        <w:t>Health conditions could deteriorate as contagious diseases</w:t>
      </w:r>
      <w:r w:rsidRPr="00AD634F">
        <w:rPr>
          <w:sz w:val="12"/>
        </w:rPr>
        <w:t xml:space="preserve"> like Ebola or Sars </w:t>
      </w:r>
      <w:r w:rsidRPr="00AD634F">
        <w:rPr>
          <w:rStyle w:val="StyleUnderline"/>
        </w:rPr>
        <w:t>would spread</w:t>
      </w:r>
      <w:r w:rsidRPr="00AD634F">
        <w:rPr>
          <w:sz w:val="12"/>
        </w:rPr>
        <w:t xml:space="preserve"> because of a lack of measures taken in collapsed areas. </w:t>
      </w:r>
      <w:r w:rsidRPr="00AD634F">
        <w:rPr>
          <w:rStyle w:val="StyleUnderline"/>
        </w:rPr>
        <w:t>W</w:t>
      </w:r>
      <w:r w:rsidRPr="00AD634F">
        <w:rPr>
          <w:sz w:val="12"/>
        </w:rPr>
        <w:t xml:space="preserve">eapons of </w:t>
      </w:r>
      <w:r w:rsidRPr="00AD634F">
        <w:rPr>
          <w:rStyle w:val="StyleUnderline"/>
        </w:rPr>
        <w:t>m</w:t>
      </w:r>
      <w:r w:rsidRPr="00AD634F">
        <w:rPr>
          <w:sz w:val="12"/>
        </w:rPr>
        <w:t xml:space="preserve">ass </w:t>
      </w:r>
      <w:r w:rsidRPr="00AD634F">
        <w:rPr>
          <w:rStyle w:val="StyleUnderline"/>
        </w:rPr>
        <w:t>d</w:t>
      </w:r>
      <w:r w:rsidRPr="00AD634F">
        <w:rPr>
          <w:sz w:val="12"/>
        </w:rPr>
        <w:t xml:space="preserve">estruction </w:t>
      </w:r>
      <w:r w:rsidRPr="00AD634F">
        <w:rPr>
          <w:rStyle w:val="StyleUnderline"/>
        </w:rPr>
        <w:t xml:space="preserve">could come into the hands of </w:t>
      </w:r>
      <w:r w:rsidRPr="00AD634F">
        <w:rPr>
          <w:sz w:val="12"/>
        </w:rPr>
        <w:t xml:space="preserve">various sorts of political entities, be they </w:t>
      </w:r>
      <w:r w:rsidRPr="00AD634F">
        <w:rPr>
          <w:rStyle w:val="StyleUnderline"/>
        </w:rPr>
        <w:t>terrorist groups,</w:t>
      </w:r>
      <w:r w:rsidRPr="00AD634F">
        <w:rPr>
          <w:sz w:val="12"/>
        </w:rPr>
        <w:t xml:space="preserve"> political factions in control of part of a collapsed state </w:t>
      </w:r>
      <w:r w:rsidRPr="00AD634F">
        <w:rPr>
          <w:rStyle w:val="StyleUnderline"/>
        </w:rPr>
        <w:t>or an aggressive political elite still in control of a national territory and intent on expansion.</w:t>
      </w:r>
      <w:r w:rsidRPr="00AD634F">
        <w:rPr>
          <w:sz w:val="12"/>
        </w:rPr>
        <w:t xml:space="preserve"> Not only North Korea springs to mind; one could very well imagine such states in (North) Africa. Since the multilateral system of control of such weapons would have ended in part because of the decision of the United States to try and check their spread through unilateral action - a system that would inherently be more unstable than a multilateral, negotiated regime - </w:t>
      </w:r>
      <w:r w:rsidRPr="00AD634F">
        <w:rPr>
          <w:rStyle w:val="StyleUnderline"/>
        </w:rPr>
        <w:t>one could be faced with an arms race that would</w:t>
      </w:r>
      <w:r w:rsidRPr="00AD634F">
        <w:rPr>
          <w:sz w:val="12"/>
        </w:rPr>
        <w:t xml:space="preserve"> sooner or later </w:t>
      </w:r>
      <w:r w:rsidRPr="00AD634F">
        <w:rPr>
          <w:rStyle w:val="Emphasis"/>
        </w:rPr>
        <w:t>result in the actual use of these weapons</w:t>
      </w:r>
      <w:r w:rsidRPr="00AD634F">
        <w:rPr>
          <w:sz w:val="12"/>
        </w:rPr>
        <w:t>. In the malign scenario, relations between the US and Europe would also further deteriorate, in questions of a military nature as well as trade relations, thus undercutting any possible consensus on stemming the growth of collapsed states and the introduction of stable multilateral regimes towards matters like terrorism, nuclear weapons and international migration. Disagreement is already rife on a host of issues in these fields. At worst, even the Western members of the Westphalian system - especially those bordering on countries in the former Third World, i.e. the European states - could be faced with direct attacks on their national security</w:t>
      </w:r>
    </w:p>
    <w:p w:rsidR="00D87E7A" w:rsidRPr="00AD634F" w:rsidRDefault="00D87E7A" w:rsidP="00D87E7A">
      <w:pPr>
        <w:pStyle w:val="Heading3"/>
        <w:rPr>
          <w:rFonts w:cs="Calibri"/>
        </w:rPr>
      </w:pPr>
      <w:bookmarkStart w:id="22" w:name="_Toc13051830"/>
      <w:r w:rsidRPr="00AD634F">
        <w:rPr>
          <w:rFonts w:cs="Calibri"/>
        </w:rPr>
        <w:t>2AC- Southeast Asia Addon</w:t>
      </w:r>
      <w:bookmarkEnd w:id="22"/>
    </w:p>
    <w:p w:rsidR="00D87E7A" w:rsidRPr="00AD634F" w:rsidRDefault="00D87E7A" w:rsidP="00D87E7A">
      <w:pPr>
        <w:pStyle w:val="Heading4"/>
        <w:rPr>
          <w:rFonts w:cs="Calibri"/>
        </w:rPr>
      </w:pPr>
      <w:r w:rsidRPr="00AD634F">
        <w:rPr>
          <w:rFonts w:cs="Calibri"/>
        </w:rPr>
        <w:t>Autocrats undermines South East Asia democracy and triggers war</w:t>
      </w:r>
    </w:p>
    <w:p w:rsidR="00D87E7A" w:rsidRPr="00AD634F" w:rsidRDefault="00D87E7A" w:rsidP="00D87E7A">
      <w:r w:rsidRPr="00AD634F">
        <w:rPr>
          <w:rStyle w:val="Style13ptBold"/>
        </w:rPr>
        <w:t>Gutierrez ’17</w:t>
      </w:r>
      <w:r w:rsidRPr="00AD634F">
        <w:t xml:space="preserve"> (Natashya Gutierrez, Natashya is Bureau Chief of Rappler Indonesia, and reports on Indonesian issues for the international audience. Before that, she was a multimedia reporter with Rappler in the Philippines, covering politics, corruption, gender, and investigative stories, among others. She was awarded several journalism fellowships including the 2015 Asian Journalism Fellowship in Singapore, and the 2014 Reporting ASEAN fellowship. She received the Hildegarde Award for outstanding women in journalism in 2015. Natashya graduated from Yale University with a degree in psychology, “Experts warn against rise of democracies mixed with authoritarianism”, </w:t>
      </w:r>
      <w:hyperlink r:id="rId42" w:history="1">
        <w:r w:rsidRPr="00AD634F">
          <w:rPr>
            <w:rStyle w:val="Hyperlink"/>
          </w:rPr>
          <w:t>https://www.rappler.com/world/regions/asia-pacific/181004-democracy-authoritarianism-hybrid-regime-duterte-philippines</w:t>
        </w:r>
      </w:hyperlink>
      <w:r w:rsidRPr="00AD634F">
        <w:t>, September 3, 2017)</w:t>
      </w:r>
    </w:p>
    <w:p w:rsidR="00D87E7A" w:rsidRPr="00AD634F" w:rsidRDefault="00D87E7A" w:rsidP="00D87E7A">
      <w:pPr>
        <w:rPr>
          <w:rStyle w:val="StyleUnderline"/>
        </w:rPr>
      </w:pPr>
      <w:r w:rsidRPr="00AD634F">
        <w:rPr>
          <w:rStyle w:val="StyleUnderline"/>
        </w:rPr>
        <w:t xml:space="preserve">The rising trend of 'hybrid regimes' in Southeast Asia is tagged as a major challenge to democracy today They call it "hybrid regimes," described as a "combination of elements of authoritarianism with democracy." </w:t>
      </w:r>
      <w:r w:rsidRPr="00AD634F">
        <w:rPr>
          <w:sz w:val="12"/>
        </w:rPr>
        <w:t xml:space="preserve">The rise of this sort of hybridization was a common concern at a conference here, attended by leaders in government, civil society, academia, and media from countries across the region. </w:t>
      </w:r>
      <w:r w:rsidRPr="00AD634F">
        <w:rPr>
          <w:rStyle w:val="StyleUnderline"/>
        </w:rPr>
        <w:t xml:space="preserve">"These [hybrid regimes] often confuse forms with substance, by adopting the formal characteristics of democracy while allowing little real competition for power with weak respect for basic political and civil rights and respect for the rule of law," former Belgian prime minister Yves Leterme said. </w:t>
      </w:r>
      <w:r w:rsidRPr="00AD634F">
        <w:rPr>
          <w:rStyle w:val="Emphasis"/>
        </w:rPr>
        <w:t xml:space="preserve">"Southeast Asia is not immune to this phenomenon." </w:t>
      </w:r>
      <w:r w:rsidRPr="00AD634F">
        <w:rPr>
          <w:rStyle w:val="StyleUnderline"/>
        </w:rPr>
        <w:t>Leterme said this increasing trend is not only seen in countries still fully transitioning to democracy, but also in other countries that "have recently backslided from more democratic forms of government into more hybrid ones." Former Indonesian president Susilo Bambang Yudhoyono agreed, saying that "attempts to return to authoritarianism" is a "</w:t>
      </w:r>
      <w:r w:rsidRPr="00AD634F">
        <w:rPr>
          <w:rStyle w:val="Emphasis"/>
        </w:rPr>
        <w:t>worrying phenomenon</w:t>
      </w:r>
      <w:r w:rsidRPr="00AD634F">
        <w:rPr>
          <w:rStyle w:val="StyleUnderline"/>
        </w:rPr>
        <w:t xml:space="preserve">" and one of the major challenges that democracy is facing today. </w:t>
      </w:r>
      <w:r w:rsidRPr="00AD634F">
        <w:rPr>
          <w:sz w:val="12"/>
        </w:rPr>
        <w:t>"There's no single explanation to this. But there is clearly an attempt to swing the pendulum back towards authoritarianism," he said. "</w:t>
      </w:r>
      <w:r w:rsidRPr="00AD634F">
        <w:rPr>
          <w:rStyle w:val="Emphasis"/>
        </w:rPr>
        <w:t>If this trend gains momentum,</w:t>
      </w:r>
      <w:r w:rsidRPr="00AD634F">
        <w:rPr>
          <w:sz w:val="12"/>
        </w:rPr>
        <w:t xml:space="preserve"> it is possible that </w:t>
      </w:r>
      <w:r w:rsidRPr="00AD634F">
        <w:rPr>
          <w:rStyle w:val="Emphasis"/>
        </w:rPr>
        <w:t xml:space="preserve">we will see the reversal of democratic expansion that we have seen in recent decades." </w:t>
      </w:r>
      <w:r w:rsidRPr="00AD634F">
        <w:rPr>
          <w:sz w:val="12"/>
        </w:rPr>
        <w:t xml:space="preserve">Human Rights Commission of Malaysia (Suhakam) Chairman Tan Sri Razali Ismail expressed a similar concern. "Even in countries that maintain that they are democratic, there are situations that include harassment of human rights defenders, restrictions on the freedom of assembly and expression, arresting citizens for participating in peaceful protests, intolerance of critical speech... and so on," he said. Suhakam and Kofi Annan Foundation jointly organized the conference. Concern over the Philippines Other challenges to democracy that were commonly raised included populism, the impact and rise of fake news, and growing nationalism. While the speakers did not mention specific countries during their speeches, concern over the Philippines' state of democracy was often discussed on the sidelines of the conference. </w:t>
      </w:r>
      <w:r w:rsidRPr="00AD634F">
        <w:rPr>
          <w:rStyle w:val="StyleUnderline"/>
        </w:rPr>
        <w:t xml:space="preserve">Local and international rights groups and observers have raised concerns about the Philippines since the presidency of Rodrigo Duterte, particularly regarding his deadly crackdown on drugs, his statements inciting violence against media and human rights activists, and the persecution of individuals who criticize the government. Asked to comment on the trend in the Philippines, Leterme told Rappler that his organization, the International Institute for Democracy and Electoral Assistance, is looking at the Philippines "with some concern on recent developments." </w:t>
      </w:r>
      <w:r w:rsidRPr="00AD634F">
        <w:rPr>
          <w:sz w:val="12"/>
        </w:rPr>
        <w:t xml:space="preserve">"We think to stick to the rule of law is really essential in a democratic process, even in full acknowledgement of problems in terms of security and drug trafficking and human trafficking," he said, adding that there was considerable doubt the Philippine police have been lawful in all their actions. "In the long run, it is only possible to sustainably address these issues by sticking to the rule of law." </w:t>
      </w:r>
      <w:r w:rsidRPr="00AD634F">
        <w:rPr>
          <w:rStyle w:val="StyleUnderline"/>
        </w:rPr>
        <w:t xml:space="preserve">Chito Gascon, the Chairperson of the Commission on Human Rights of the Philippines, also said the country has seen a similar trajectory toward authoritarian tendencies. </w:t>
      </w:r>
      <w:r w:rsidRPr="00AD634F">
        <w:rPr>
          <w:rStyle w:val="Emphasis"/>
        </w:rPr>
        <w:t xml:space="preserve">"Unfortunately the trends in the Philippines suggest that even the Philippines, which has been one of the democratic lights in the region, is experiencing similar trends in particular in the context of the victory of President Duterte," he said. </w:t>
      </w:r>
      <w:r w:rsidRPr="00AD634F">
        <w:rPr>
          <w:sz w:val="12"/>
        </w:rPr>
        <w:t xml:space="preserve">"You have issues around constitutional rights, due process related to the war on drugs, as well as attacks on other branches of government, statements made against constitutional bodies. So it's something we should all be concerned about." Pushing back </w:t>
      </w:r>
      <w:r w:rsidRPr="00AD634F">
        <w:rPr>
          <w:rStyle w:val="StyleUnderline"/>
        </w:rPr>
        <w:t xml:space="preserve">Given </w:t>
      </w:r>
      <w:r w:rsidRPr="00AD634F">
        <w:rPr>
          <w:rStyle w:val="Emphasis"/>
        </w:rPr>
        <w:t>the presence of this challenge in the Philippines</w:t>
      </w:r>
      <w:r w:rsidRPr="00AD634F">
        <w:rPr>
          <w:rStyle w:val="StyleUnderline"/>
        </w:rPr>
        <w:t xml:space="preserve">, Gascon urged groups who believe in freedom and human rights "to continue to push back against any real or perceived threats to democracy." </w:t>
      </w:r>
      <w:r w:rsidRPr="00AD634F">
        <w:rPr>
          <w:sz w:val="12"/>
        </w:rPr>
        <w:t xml:space="preserve">"There is popular support for the administration but amid that popular support there are individuals and groups – lawyers, the church, academe – that are speaking up against any perceived abuses or crossing of the line," he said. "That's good, that despite the immense popularity, there are those who speak about the rule of law and institutional mechanisms, and we should be supporting and encouraging that." </w:t>
      </w:r>
      <w:r w:rsidRPr="00AD634F">
        <w:rPr>
          <w:rStyle w:val="StyleUnderline"/>
        </w:rPr>
        <w:t xml:space="preserve">While he clarified that "we aren't saying Mr Duterte is today a dictator," he did say the "trend or trajectory is there." "We do need to learn from our history and from developments both in the region and globally and push back. Do what we can with where we are and what we have and hope it can make a difference." </w:t>
      </w:r>
    </w:p>
    <w:p w:rsidR="00D87E7A" w:rsidRPr="00AD634F" w:rsidRDefault="00D87E7A" w:rsidP="00D87E7A"/>
    <w:p w:rsidR="00D87E7A" w:rsidRPr="00AD634F" w:rsidRDefault="00D87E7A" w:rsidP="00D87E7A">
      <w:pPr>
        <w:pStyle w:val="Heading3"/>
        <w:rPr>
          <w:rFonts w:cs="Calibri"/>
        </w:rPr>
      </w:pPr>
      <w:bookmarkStart w:id="23" w:name="_Toc13051831"/>
      <w:r w:rsidRPr="00AD634F">
        <w:rPr>
          <w:rFonts w:cs="Calibri"/>
        </w:rPr>
        <w:t>---1AR- SEA Addon</w:t>
      </w:r>
      <w:bookmarkEnd w:id="23"/>
    </w:p>
    <w:p w:rsidR="00D87E7A" w:rsidRPr="00AD634F" w:rsidRDefault="00D87E7A" w:rsidP="00D87E7A">
      <w:pPr>
        <w:pStyle w:val="Heading4"/>
        <w:rPr>
          <w:rFonts w:cs="Calibri"/>
        </w:rPr>
      </w:pPr>
      <w:r w:rsidRPr="00AD634F">
        <w:rPr>
          <w:rFonts w:cs="Calibri"/>
        </w:rPr>
        <w:t>This autocrat rise destroys SE Asian economy and triggers SCS escalation and mass atrocities</w:t>
      </w:r>
    </w:p>
    <w:p w:rsidR="00D87E7A" w:rsidRPr="00AD634F" w:rsidRDefault="00D87E7A" w:rsidP="00D87E7A">
      <w:r w:rsidRPr="00AD634F">
        <w:rPr>
          <w:rStyle w:val="Style13ptBold"/>
        </w:rPr>
        <w:t>EAF ’16</w:t>
      </w:r>
      <w:r w:rsidRPr="00AD634F">
        <w:t xml:space="preserve"> (East Asia Forum, Analysis of economics, politics and public policy in East Asia and the Pacific, “Southeast Asia's Looming Authoritarianism Threat”, </w:t>
      </w:r>
      <w:hyperlink r:id="rId43" w:history="1">
        <w:r w:rsidRPr="00AD634F">
          <w:rPr>
            <w:rStyle w:val="Hyperlink"/>
          </w:rPr>
          <w:t>http://www.economywatch.com/features/Southeast-Asias-Looming-Authoritarianism-Threat0321.html</w:t>
        </w:r>
      </w:hyperlink>
      <w:r w:rsidRPr="00AD634F">
        <w:t>, March 21, 2016)</w:t>
      </w:r>
    </w:p>
    <w:p w:rsidR="00D87E7A" w:rsidRPr="00AD634F" w:rsidRDefault="00D87E7A" w:rsidP="00D87E7A">
      <w:pPr>
        <w:rPr>
          <w:rStyle w:val="StyleUnderline"/>
        </w:rPr>
      </w:pPr>
      <w:r w:rsidRPr="00AD634F">
        <w:rPr>
          <w:rStyle w:val="StyleUnderline"/>
        </w:rPr>
        <w:t xml:space="preserve">In recent years, Southeast Asia has experienced what are, if viewed in historical perspective, three ‘miracles’: economic growth, the disappearance of mass atrocities, and efforts to promote regional peace and community building. Most noteworthy is the fact that the </w:t>
      </w:r>
      <w:r w:rsidRPr="00AD634F">
        <w:rPr>
          <w:rStyle w:val="Emphasis"/>
        </w:rPr>
        <w:t>mass atrocities</w:t>
      </w:r>
      <w:r w:rsidRPr="00AD634F">
        <w:rPr>
          <w:rStyle w:val="StyleUnderline"/>
        </w:rPr>
        <w:t xml:space="preserve"> seen in decades past — like those in </w:t>
      </w:r>
      <w:r w:rsidRPr="00AD634F">
        <w:rPr>
          <w:rStyle w:val="Emphasis"/>
        </w:rPr>
        <w:t>Indonesia</w:t>
      </w:r>
      <w:r w:rsidRPr="00AD634F">
        <w:rPr>
          <w:rStyle w:val="StyleUnderline"/>
        </w:rPr>
        <w:t xml:space="preserve"> (1965–66), </w:t>
      </w:r>
      <w:r w:rsidRPr="00AD634F">
        <w:rPr>
          <w:rStyle w:val="Emphasis"/>
        </w:rPr>
        <w:t>Cambodia</w:t>
      </w:r>
      <w:r w:rsidRPr="00AD634F">
        <w:rPr>
          <w:rStyle w:val="StyleUnderline"/>
        </w:rPr>
        <w:t xml:space="preserve"> under the Khmer Rouge (1975–1978), </w:t>
      </w:r>
      <w:r w:rsidRPr="00AD634F">
        <w:rPr>
          <w:rStyle w:val="Emphasis"/>
        </w:rPr>
        <w:t>and East Timor</w:t>
      </w:r>
      <w:r w:rsidRPr="00AD634F">
        <w:rPr>
          <w:rStyle w:val="StyleUnderline"/>
        </w:rPr>
        <w:t xml:space="preserve"> during the Indonesian occupation (1975–1999) — </w:t>
      </w:r>
      <w:r w:rsidRPr="00AD634F">
        <w:rPr>
          <w:rStyle w:val="Emphasis"/>
        </w:rPr>
        <w:t>have all disappeared from contemporary Southeast Asia.</w:t>
      </w:r>
      <w:r w:rsidRPr="00AD634F">
        <w:rPr>
          <w:rStyle w:val="StyleUnderline"/>
        </w:rPr>
        <w:t xml:space="preserve"> With the human rights declaration adopted unanimously in 2012, ASEAN leaders sought to appear united in their belief that human rights and </w:t>
      </w:r>
      <w:r w:rsidRPr="00AD634F">
        <w:rPr>
          <w:rStyle w:val="Emphasis"/>
        </w:rPr>
        <w:t>democracy are now common engines of progress. However, authoritarianism keeps threatening to return.</w:t>
      </w:r>
      <w:r w:rsidRPr="00AD634F">
        <w:rPr>
          <w:sz w:val="12"/>
        </w:rPr>
        <w:t xml:space="preserve"> </w:t>
      </w:r>
      <w:r w:rsidRPr="00AD634F">
        <w:rPr>
          <w:rStyle w:val="StyleUnderline"/>
        </w:rPr>
        <w:t>Below the surface of official declarations lies an acceptance among most ASEAN leaders that democracy and human rights should not be pushed too fast and too far</w:t>
      </w:r>
      <w:r w:rsidRPr="00AD634F">
        <w:rPr>
          <w:sz w:val="12"/>
        </w:rPr>
        <w:t xml:space="preserve">. The past few years saw some serious setbacks in this area, as political elites have tightened control over opposition parties and civil liberties. Malaysia and Indonesia, for instance, have been accused of human rights violations, such as restricting civil liberties and abusing minority rights. What explains this negative and worrisome trend? Political history and culture are regarded as factors that impede each country’s march to democracy. Western-style liberal ideas made inroads into the region after colonial rule ended, but have struggled to take root in a region where authoritarianism has left a deep legacy. Daniel Bell, for instance, regards the Asian mindset as ‘anti-freedom’. In this view, Asians see the ‘iron cage’ as source of security, not as a prison. Ideological authoritarianism is another factor. As socialist states, Laos and Vietnam are still run by communist parties whose leaders have no desire to abandon political authoritarianism, despite their embrace of capitalism on the economic front. Their track records on democratic reform remain dismal. </w:t>
      </w:r>
      <w:r w:rsidRPr="00AD634F">
        <w:rPr>
          <w:rStyle w:val="StyleUnderline"/>
        </w:rPr>
        <w:t xml:space="preserve">Economic development offers existing authoritarian regimes additional means to disarm dissent by using newly accumulated wealth to legitimise their tight grip on power. Singapore and Malaysia have been cited as examples of how democratisation has been kept at bay despite economic modernisation. Singapore’s hegemonic-party system has been entrenched since the 2015 elections. </w:t>
      </w:r>
      <w:r w:rsidRPr="00AD634F">
        <w:rPr>
          <w:sz w:val="12"/>
        </w:rPr>
        <w:t xml:space="preserve">All these factors help make some sense of authoritarian persistence or democratic rollback, but none can fully explain why democracy seems to have a hard time putting down deep roots in the region. Another key factor is the weak institutional basis that Southeast Asian democracies have been built on. Many Southeast Asian countries have in the past experienced democratic transitions, including the Philippines in 1986, Cambodia and Thailand in the early 1990s, and Indonesia in 1998. Yet none of these countries has successfully entrenched democracy and democratic values. Elections have been held, some freer and fairer than others. However, below the shallow democratic structures built for electoral competition lie awfully weak institutional foundations. First among these institutional failings is that in most ASEAN countries the armed forces remain a significant political player. Thailand is the best example of an ASEAN country where the military has never really bowed to civilian rule. Rather it has staged several coups that have ousted an elected government, most recently in 2014. Yet even in more democratic states like Indonesia and the Philippines, the armed forces still have considerable influence over national politics and they have been accused of human rights violations. </w:t>
      </w:r>
      <w:r w:rsidRPr="00AD634F">
        <w:rPr>
          <w:rStyle w:val="StyleUnderline"/>
        </w:rPr>
        <w:t>The role of armed forces in Southeast Asia, and their involvement in national politics, will be key to determining the direction of political regimes in the region. The invocation of military threats from other countries and the subsequent need for substantial defence spending, political economies of corruption, as well the perceived threat of domestic insurgencies or instability all help sustain the power of military elites in Southeast Asia. In Myanmar, for example, the military seems determined to maintain a political role at least until it is satisfied that a lasting peace with the country’s various armed ethnic groups has been reached and it is confident that its members will not be subject to prosecution. The importance of securing military support for ensuring national, regime and elite security could further help explain why the most difficult time for democracy in Southeast Asian history was during the Cold War, and why democracy found its way back to the region once the Cold War was over.</w:t>
      </w:r>
      <w:r w:rsidRPr="00AD634F">
        <w:rPr>
          <w:sz w:val="12"/>
        </w:rPr>
        <w:t xml:space="preserve"> Cambodia was among the first to become democratic when the UN intervened by helping to turn the battlefield into a ballot box. When the Suharto regime fell in 1998, beginning Indonesia’s democratisation process, over one-third of ASEAN’s total population became citizens of a democracy. Timor-Leste also became a democracy when it achieved independence from Indonesia, with the help of international intervention, at the turn of the 21st century. </w:t>
      </w:r>
      <w:r w:rsidRPr="00AD634F">
        <w:rPr>
          <w:rStyle w:val="StyleUnderline"/>
        </w:rPr>
        <w:t xml:space="preserve">Progress on the democracy front may once again come under threat from geopolitics. The </w:t>
      </w:r>
      <w:r w:rsidRPr="00AD634F">
        <w:rPr>
          <w:rStyle w:val="Emphasis"/>
        </w:rPr>
        <w:t>rise of China, escalating tensions in the East and South China Seas, ongoing military build-ups</w:t>
      </w:r>
      <w:r w:rsidRPr="00AD634F">
        <w:rPr>
          <w:rStyle w:val="StyleUnderline"/>
        </w:rPr>
        <w:t xml:space="preserve"> in the region, </w:t>
      </w:r>
      <w:r w:rsidRPr="00AD634F">
        <w:rPr>
          <w:rStyle w:val="Emphasis"/>
        </w:rPr>
        <w:t>as well as international terrorism</w:t>
      </w:r>
      <w:r w:rsidRPr="00AD634F">
        <w:rPr>
          <w:rStyle w:val="StyleUnderline"/>
        </w:rPr>
        <w:t xml:space="preserve"> and crackdowns on various forms of domestic insurgency al</w:t>
      </w:r>
      <w:r w:rsidRPr="00AD634F">
        <w:rPr>
          <w:rStyle w:val="Emphasis"/>
        </w:rPr>
        <w:t>l present challenge</w:t>
      </w:r>
      <w:r w:rsidRPr="00AD634F">
        <w:rPr>
          <w:rStyle w:val="StyleUnderline"/>
        </w:rPr>
        <w:t>s to democracy and human rights. It should come as no surprise if security elites in Southeast Asia assert that it is too early to relegate their traditional role in ‘national defence’ to the dustbin of history in such an insecure environment.</w:t>
      </w:r>
    </w:p>
    <w:p w:rsidR="00D87E7A" w:rsidRPr="00AD634F" w:rsidRDefault="00D87E7A" w:rsidP="00D87E7A">
      <w:pPr>
        <w:pStyle w:val="Heading4"/>
        <w:rPr>
          <w:rFonts w:cs="Calibri"/>
        </w:rPr>
      </w:pPr>
      <w:r w:rsidRPr="00AD634F">
        <w:rPr>
          <w:rFonts w:cs="Calibri"/>
        </w:rPr>
        <w:t>Also destroys ASEAN</w:t>
      </w:r>
    </w:p>
    <w:p w:rsidR="00D87E7A" w:rsidRPr="00AD634F" w:rsidRDefault="00D87E7A" w:rsidP="00D87E7A">
      <w:r w:rsidRPr="00AD634F">
        <w:rPr>
          <w:rStyle w:val="Style13ptBold"/>
        </w:rPr>
        <w:t>Pongsudhirak ‘17</w:t>
      </w:r>
      <w:r w:rsidRPr="00AD634F">
        <w:t xml:space="preserve"> (Thitinan Pongsudhirak is associate professor and director of the Institute of Security and International Studies, Faculty of Political Science, Chulalongkorn University, “Asean regionalism amid authoritarianism”, </w:t>
      </w:r>
      <w:hyperlink r:id="rId44" w:history="1">
        <w:r w:rsidRPr="00AD634F">
          <w:rPr>
            <w:rStyle w:val="Hyperlink"/>
          </w:rPr>
          <w:t>https://www.bangkokpost.com/opinion/opinion/1300259/asean-regionalism-amid-authoritarianism</w:t>
        </w:r>
      </w:hyperlink>
      <w:r w:rsidRPr="00AD634F">
        <w:t>, August 5, 2017)</w:t>
      </w:r>
    </w:p>
    <w:p w:rsidR="00D87E7A" w:rsidRPr="00AD634F" w:rsidRDefault="00D87E7A" w:rsidP="00D87E7A">
      <w:pPr>
        <w:rPr>
          <w:sz w:val="8"/>
        </w:rPr>
      </w:pPr>
      <w:r w:rsidRPr="00AD634F">
        <w:rPr>
          <w:rStyle w:val="StyleUnderline"/>
        </w:rPr>
        <w:t>If three Asean members -- Indonesia, Myanmar and the Philippines -- have led the way in shedding their authoritarian past, three others -- Thailand, Cambodia and Malaysia --have gone the other way.</w:t>
      </w:r>
      <w:r w:rsidRPr="00AD634F">
        <w:rPr>
          <w:sz w:val="8"/>
        </w:rPr>
        <w:t xml:space="preserve"> </w:t>
      </w:r>
      <w:r w:rsidRPr="00AD634F">
        <w:rPr>
          <w:rStyle w:val="StyleUnderline"/>
        </w:rPr>
        <w:t>After 50 years of ups and downs in domestic politics and governance, Asean has seen a resurgence of authoritarian practices. How this trend is manifested, and whether it intensifies or reverts to more democratic characteristics, will determine how Asean's regionalism takes shape over the next few decades.</w:t>
      </w:r>
      <w:r w:rsidRPr="00AD634F">
        <w:rPr>
          <w:sz w:val="8"/>
        </w:rPr>
        <w:t xml:space="preserve"> Evidently, the three countries on the debit side of Asean's democracy ledger are Thailand, Cambodia and Malaysia. While Thailand's three core institutions had long been the military, monarchy and bureaucracy, institutional reforms under the popular reform-oriented 1997 constitution established a clutch of democratic institutions, such as an election commission, an anti-corruption agency, and a constitutional court. Emulated by Indonesia at the time, these bodies brought Thailand to the cusp of democratic consolidation. But they later ran up against Thaksin Shinawatra and his political party machine. A telecommunications tycoon, Mr Thaksin built the most formidable political party in Thailand, named Thai Rak Thai (Thais Love Thais), which together with its two offspring have won all Thai elections since 2001. But Mr Thaksin's election victories were at the expense of the nascent democratic institutions. He soon penetrated and captured the election and anti-corruption commissions, which leaned to his side. The Constitutional Court controversially acquitted him even though he hid his unreported wealth under the names of his household staff. Mr Thaksin's conflicts of interest and abuse of power paved the way for two coups in 2006 and 2014. But </w:t>
      </w:r>
      <w:r w:rsidRPr="00AD634F">
        <w:rPr>
          <w:rStyle w:val="Emphasis"/>
        </w:rPr>
        <w:t>the military leaders who took over turned back the democratisation clock by weakening democratic institutions and returning to the military-monarchy symbiotic relationship</w:t>
      </w:r>
      <w:r w:rsidRPr="00AD634F">
        <w:rPr>
          <w:sz w:val="8"/>
        </w:rPr>
        <w:t xml:space="preserve"> that was borne out of Cold War exigencies to fight communism, complemented by a bureaucracy that did the handiwork to uphold a stable and successful political order in the latter half of last century. This traditional order was subsumed under the immense moral authority and aura of King Bhumibol Adulyadej who reigned for seven decades before passing away on Oct 13, 2016. Thailand's conundrum after the royal succession that saw King Maha Vajiralongkorn ascend the throne is to come up with a new consensus and understanding that reconciles democracy and monarchy in a workable moving mix. This means a constitutionalised monarchy and accountable and effective democratic institutions that can keep both corruption by elected politicians and putsches by self-appointed generals at bay while meeting popular demands and grievances. It is a tall order for Thailand. Failure may make it a basket-case country that had immense potential but squandered it all due to internal squabbles, whereas relative success at compromise and mutual accommodation will mean Thailand can again be a bright star among developing democracies and a leader of Asean. Malaysia has been beset with similar personalisation of politics at the expense of democratic institutionalisation and the rule of law. Even though he had ballot-box legitimacy from one-dominant-party rule under United Malays National Organisation (Unmo), former prime minister Mahathir Mohamad governed in an authoritarian fashion that subverted accountability -promoting institutions like the judiciary and marginalised opposition and dissident voices. The fabric of democracy has further corroded under Prime Minister Najib Razak, , who has been accused of corruption and abuse of power. Although Mr Najib has proved resilient, Umno's dominance and longevity cannot be taken for granted in view with the significant and more electorally empowered Chinese population is the tricky challenge for Malaysia going forward. Prime Minister Hun Sen of Cambodia has harassed and harangued opposition figures in a similar fashion, intent on passing the reins of his Cambodian People's Party (CPP) to one of his sons. The opposing Cambodian National Rescue Party has gained electoral ground and could edge out the CPP in the 2018 general election. Cambodia's national politics are likely to be nasty and polarised for the foreseeable future as Hun Sen's reign fades while he refuses to go away. As with Myanmar and Thailand, Cambodia will need a compromise between government and opposition, perhaps facilitated by a popular and likeable but politically weak monarch in King Sihamoni. </w:t>
      </w:r>
      <w:r w:rsidRPr="00AD634F">
        <w:rPr>
          <w:rStyle w:val="StyleUnderline"/>
        </w:rPr>
        <w:t xml:space="preserve">Apart from authoritarian resurgence in Thailand, Malaysia and Cambodia and democratic transitions in Indonesia, Myanmar and the Philippines, the other four Asean regimes matter just as much. While Brunei is a tiny sultanate, Laos and Vietnam are anomalous regimes still under communist party rule. At best, they can be like China by delivering growth and standards of living while maintaining authoritarian control. But they will have to be more repressive along the way. Democratisation as we know it is nowhere to be seen in these three authoritarian holdouts. </w:t>
      </w:r>
      <w:r w:rsidRPr="00AD634F">
        <w:rPr>
          <w:sz w:val="8"/>
        </w:rPr>
        <w:t xml:space="preserve">Singapore may resemble the democratic median in Southeast Asia's neighbourhood. It features more than 50 years of ruling government under the People's Action Party (PAP) and one family dynasty, elected but somewhat authoritarian. Yet the island state passes for a democracy with electoral legitimacy. In the 2015 general election, the PAP regained its lost ground from opposition parties. Notwithstanding their detractors, Singaporean leaders keep a hold on power because they are responsive and accountable, with integrity in a merit-driven society. Despite recent tensions in the ruling family after patriarch Lee Kuan Yew's passing, Singapore's democratic institutions are sufficiently embedded to underpin a workable transition into the era after the Lee's dominance. </w:t>
      </w:r>
      <w:r w:rsidRPr="00AD634F">
        <w:rPr>
          <w:rStyle w:val="StyleUnderline"/>
        </w:rPr>
        <w:t>That may be the future of democratisation in Southeast Asia. Leaders can rule the way they like -- in shades of authoritarianism or democracy -- as long as their people find enough reasons to put up with them. It is ultimately about the people, as regional regimes have found -- and will find out. The penultimate lesson from Asean's experiences in domestic political interplay and governance may be that established regimes that are unwilling to adjust and adapt under prevailing winds of newer demands and grievances, partly fuelled by technology and changing international expectations, are bound to face more tension and potential turmoil.</w:t>
      </w:r>
      <w:r w:rsidRPr="00AD634F">
        <w:rPr>
          <w:sz w:val="8"/>
        </w:rPr>
        <w:t xml:space="preserve"> At the same time, economic development and rising income in Asean countries do not necessarily lead to demands for democratisation. In fact, the middle classes in Asean countries have not been the catalyst for deeper and wider democratisation as one might expect. Perhaps it all boils down to whether and how long-established incumbent regimes deal with popular demands and expectations. In the case of Thailand, Malaysia and Cambodia, entrenched regimes that go back several decades have been intent on hunkering down for the long haul in the face of rising tides of dissent and opposition. On the other hand, when they saw the writing on the wall, ruling elites in Indonesia, Myanmar and the Philippines found ways to release political pressure through democratic means and civil society participation, with warts and all. Brunei, Laos and Vietnam have remained autocratic through absolute monarchy and communist-party rule but economic development and measured repression have kept incumbent regimes in place. As long as the citizenries of these three countries continue to be satisfied with their livelihoods, these three regimes may endure indefinitely. Amid these regimes is Singapore, where its one-party ruling elites have been capable, proactive and responsive. </w:t>
      </w:r>
      <w:r w:rsidRPr="00AD634F">
        <w:rPr>
          <w:rStyle w:val="StyleUnderline"/>
        </w:rPr>
        <w:t>In turn, domestic politics in Asean countries impinges on regional relations</w:t>
      </w:r>
      <w:r w:rsidRPr="00AD634F">
        <w:rPr>
          <w:sz w:val="8"/>
        </w:rPr>
        <w:t xml:space="preserve">. </w:t>
      </w:r>
      <w:r w:rsidRPr="00AD634F">
        <w:rPr>
          <w:rStyle w:val="Emphasis"/>
        </w:rPr>
        <w:t>The more democratic Asean becomes, the more it will be able to promote relations with Western countries</w:t>
      </w:r>
      <w:r w:rsidRPr="00AD634F">
        <w:rPr>
          <w:sz w:val="8"/>
        </w:rPr>
        <w:t xml:space="preserve">. The more authoritarian the 10-member grouping becomes, the more they will likely turn to like-minded major powers, particularly China. This trend was on display with coup-prone Thailand in the first two decades of the 21st century and with the Philippines under Mr Duterte. At the same time, Asean governments are under growing pressure to decentralise and give electoral voice to lower rungs of societies as their incomes and standards of living rise. </w:t>
      </w:r>
    </w:p>
    <w:p w:rsidR="00D87E7A" w:rsidRPr="00AD634F" w:rsidRDefault="00D87E7A" w:rsidP="00D87E7A">
      <w:pPr>
        <w:pStyle w:val="Heading4"/>
        <w:rPr>
          <w:rFonts w:cs="Calibri"/>
        </w:rPr>
      </w:pPr>
      <w:r w:rsidRPr="00AD634F">
        <w:rPr>
          <w:rFonts w:cs="Calibri"/>
        </w:rPr>
        <w:t>ASEAN security umbrella prevents Asian war</w:t>
      </w:r>
    </w:p>
    <w:p w:rsidR="00D87E7A" w:rsidRPr="00AD634F" w:rsidRDefault="00D87E7A" w:rsidP="00D87E7A">
      <w:r w:rsidRPr="00AD634F">
        <w:rPr>
          <w:rStyle w:val="Style13ptBold"/>
        </w:rPr>
        <w:t>Mahbubani ‘15</w:t>
      </w:r>
      <w:r w:rsidRPr="00AD634F">
        <w:t xml:space="preserve"> (Kishore Mahbubani For The Straits Times, The writer is dean of the Lee Kuan Yew School of Public Policy at the National University of Singapore, “The regional grouping is a strategic umbrella for Singapore that Mr Lee Kuan Yew laboured for”, </w:t>
      </w:r>
      <w:hyperlink r:id="rId45" w:history="1">
        <w:r w:rsidRPr="00AD634F">
          <w:rPr>
            <w:rStyle w:val="Hyperlink"/>
          </w:rPr>
          <w:t>https://www.straitstimes.com/opinion/the-modern-miracle-that-is-asean</w:t>
        </w:r>
      </w:hyperlink>
      <w:r w:rsidRPr="00AD634F">
        <w:t>., May 9, 2015)</w:t>
      </w:r>
    </w:p>
    <w:p w:rsidR="00D87E7A" w:rsidRPr="00AD634F" w:rsidRDefault="00D87E7A" w:rsidP="00D87E7A">
      <w:pPr>
        <w:rPr>
          <w:u w:val="single"/>
        </w:rPr>
      </w:pPr>
      <w:r w:rsidRPr="00AD634F">
        <w:rPr>
          <w:rStyle w:val="StyleUnderline"/>
        </w:rPr>
        <w:t xml:space="preserve">The regional grouping is a strategic umbrella for Singapore that Mr Lee Kuan Yew laboured for Like all great men, Mr Lee Kuan Yew left behind many legacies. </w:t>
      </w:r>
      <w:r w:rsidRPr="00AD634F">
        <w:rPr>
          <w:sz w:val="10"/>
        </w:rPr>
        <w:t xml:space="preserve">Some are obvious. </w:t>
      </w:r>
      <w:r w:rsidRPr="00AD634F">
        <w:rPr>
          <w:rStyle w:val="StyleUnderline"/>
        </w:rPr>
        <w:t>The transformation of Singapore from Third World to First World is one of them. So, too, is the strong multiracial and multicultural fabric of Singapore.</w:t>
      </w:r>
      <w:r w:rsidRPr="00AD634F">
        <w:rPr>
          <w:sz w:val="10"/>
        </w:rPr>
        <w:t xml:space="preserve"> But some of his legacies are not so obvious. They will be uncovered over time. </w:t>
      </w:r>
      <w:r w:rsidRPr="00AD634F">
        <w:rPr>
          <w:rStyle w:val="StyleUnderline"/>
        </w:rPr>
        <w:t xml:space="preserve">One such legacy will be Asean. </w:t>
      </w:r>
      <w:r w:rsidRPr="00AD634F">
        <w:rPr>
          <w:sz w:val="10"/>
        </w:rPr>
        <w:t xml:space="preserve">Sadly, even though Singaporeans benefit greatly from </w:t>
      </w:r>
      <w:r w:rsidRPr="00AD634F">
        <w:rPr>
          <w:rStyle w:val="Emphasis"/>
        </w:rPr>
        <w:t>the strategic "umbrella" that Asean provides</w:t>
      </w:r>
      <w:r w:rsidRPr="00AD634F">
        <w:rPr>
          <w:sz w:val="10"/>
        </w:rPr>
        <w:t xml:space="preserve"> </w:t>
      </w:r>
      <w:r w:rsidRPr="00AD634F">
        <w:rPr>
          <w:rStyle w:val="StyleUnderline"/>
        </w:rPr>
        <w:t>for Singapore, few in Singapore are aware how remarkable Asean is. Even fewer know that Asean is the result of the work of a few remarkable men, including Mr Lee</w:t>
      </w:r>
      <w:r w:rsidRPr="00AD634F">
        <w:rPr>
          <w:sz w:val="10"/>
        </w:rPr>
        <w:t xml:space="preserve">. This is one reason why my next book will be on Asean. Singaporeans and the world need to understand this remarkable organisation better. To describe Asean succinctly, let me assert that Asean is a living and breathing modern miracle. Why do I say this? </w:t>
      </w:r>
      <w:r w:rsidRPr="00AD634F">
        <w:rPr>
          <w:rStyle w:val="Emphasis"/>
        </w:rPr>
        <w:t>After World War II, many regions launched regional organisations. Many of them failed</w:t>
      </w:r>
      <w:r w:rsidRPr="00AD634F">
        <w:rPr>
          <w:rStyle w:val="StyleUnderline"/>
        </w:rPr>
        <w:t xml:space="preserve"> or barely stayed alive. Amazingly, even some initiatives launched by the Europeans have failed. </w:t>
      </w:r>
      <w:r w:rsidRPr="00AD634F">
        <w:rPr>
          <w:sz w:val="10"/>
        </w:rPr>
        <w:t xml:space="preserve">For example, the much-vaunted Organisation for Security and Co-operation in Europe failed to prevent war in the Balkans and in Ukraine. Other organisations, like the Organisation of American States (OAS) and the South Asian Association for Regional Cooperation (Saarc) sputter on. </w:t>
      </w:r>
      <w:r w:rsidRPr="00AD634F">
        <w:rPr>
          <w:rStyle w:val="Emphasis"/>
        </w:rPr>
        <w:t>There are only two really successful regional organisations -</w:t>
      </w:r>
      <w:r w:rsidRPr="00AD634F">
        <w:rPr>
          <w:rStyle w:val="StyleUnderline"/>
        </w:rPr>
        <w:t xml:space="preserve"> the European Union (</w:t>
      </w:r>
      <w:r w:rsidRPr="00AD634F">
        <w:rPr>
          <w:rStyle w:val="Emphasis"/>
        </w:rPr>
        <w:t>EU) and Asean.</w:t>
      </w:r>
      <w:r w:rsidRPr="00AD634F">
        <w:rPr>
          <w:rStyle w:val="StyleUnderline"/>
        </w:rPr>
        <w:t xml:space="preserve"> The most successful is the EU and it remains so despite the recent problems with the euro. Its economic achievements are spectacular but its security achievements are far more spectacular. </w:t>
      </w:r>
      <w:r w:rsidRPr="00AD634F">
        <w:rPr>
          <w:sz w:val="10"/>
        </w:rPr>
        <w:t xml:space="preserve">Today, there are not just zero wars between any two EU member states. There is zero prospect of war. This is the highest civilisational achievement any organisation can have. </w:t>
      </w:r>
      <w:r w:rsidRPr="00AD634F">
        <w:rPr>
          <w:rStyle w:val="Emphasis"/>
        </w:rPr>
        <w:t>Asean</w:t>
      </w:r>
      <w:r w:rsidRPr="00AD634F">
        <w:rPr>
          <w:sz w:val="10"/>
        </w:rPr>
        <w:t xml:space="preserve"> has not yet achieved zero prospect of war between its member states. But it is </w:t>
      </w:r>
      <w:r w:rsidRPr="00AD634F">
        <w:rPr>
          <w:rStyle w:val="Emphasis"/>
        </w:rPr>
        <w:t>moving solidly in that direction</w:t>
      </w:r>
      <w:r w:rsidRPr="00AD634F">
        <w:rPr>
          <w:sz w:val="10"/>
        </w:rPr>
        <w:t xml:space="preserve">. And in some respects, </w:t>
      </w:r>
      <w:r w:rsidRPr="00AD634F">
        <w:rPr>
          <w:rStyle w:val="Emphasis"/>
          <w:bdr w:val="single" w:sz="4" w:space="0" w:color="auto"/>
        </w:rPr>
        <w:t>Asean's success in preventing war is more remarkable because it is a far more diverse region than Europe</w:t>
      </w:r>
      <w:r w:rsidRPr="00AD634F">
        <w:rPr>
          <w:sz w:val="10"/>
        </w:rPr>
        <w:t xml:space="preserve">. </w:t>
      </w:r>
      <w:r w:rsidRPr="00AD634F">
        <w:rPr>
          <w:rStyle w:val="StyleUnderline"/>
        </w:rPr>
        <w:t xml:space="preserve">Virtually every major culture and civilisation can be found within the Asean fabric. By contrast, the EU remains a mono-civilisational Christian club. Indeed, South-east Asia was described as the Balkans of Asia. </w:t>
      </w:r>
      <w:r w:rsidRPr="00AD634F">
        <w:rPr>
          <w:sz w:val="10"/>
        </w:rPr>
        <w:t xml:space="preserve">When the Cold War ended, it would have been more natural to have wars in the Balkans of Asia than in the Balkans of Europe. Instead, the opposite happened. War broke out in Yugoslavia. Why? As I outline in a chapter on "the Asean ecosystem of peace" in my forthcoming book, many factors led to this extraordinary peace. One of these key factors was leadership, especially the leadership provided by Mr Lee Kuan Yew. Support from Indonesia THROUGH his links with key capitals, especially those of Washington DC and Beijing, Tokyo and Brussels, Mr Lee was able to rally great power support for the fledgling Asean experiment in the 1970s and 1980s. However, what truly solidified Asean was the extraordinary relationship he developed with President Suharto of Indonesia. Indonesia's role was critical. As the largest member of Asean - its population came up to 40 per cent of Asean's total population - Indonesia could have easily stifled Asean's growth. Indeed, one reason why OAS and Saarc failed is that their largest members, the US and India respectively, were too dominant and prevented real cooperation. By contrast, President Suharto was remarkably wise and benign in his attitude towards Asean. Even though he was a strongman ruler domestically, he took a laidback approach towards Asean and allowed the smaller members, including Malaysia, Singapore and Thailand to exercise leadership within the group. One reason why President Suharto did so is that he came to trust his fellow Asean leaders, especially Mr Lee. The friendship and trust that developed between President Suharto and Mr Lee was a remarkable achievement as their cultural perspectives and world views could not have been more different. President Suharto saw the world through traditional Javanese cultural lenses. By contrast, Mr Lee, in addition to his Chinese and Peranakan roots, had adopted many Anglo-Saxon perspectives on how to create a well-ordered universe. Hence, when Mr Suharto and Mr Lee met, there could have been a real clash of civilisations. Instead, there was remarkable harmony. Ambassador Barry Desker was a first-hand observer of this extraordinary relationship. He has described well in these pages their relations on managing Asean. He wrote in an article, titled Lee Kuan Yew And Suharto: Friends Till The End, published in The Straits Times on April 8: "While Mr Suharto did not throw his weight around, he was the most influential leader within Asean. Mr Lee respected Mr Suharto because he was consistent and provided space for each Asean state to develop in its own way. In this, Mr Suharto practised the Javanese dictum, mikul dhuwur, mendhem jero ("to look for the best in others and to forgive the trespasses of those whom we respect")." Mr Desker added that they were also good at managing differences. He wrote: "On several occasions, Mr Lee mentioned that Mr Suharto had never reneged on a commitment, even if it was politically difficult. It meant that Mr Lee was aware of the limits of Indonesia's willingness to agree to proposals from Singapore. "President Suharto's objections led to the derailing of proposals for an Asean free trade area at the first Asean Summit in 1976 but his support facilitated the declaration at the fourth Asean Summit held in Singapore in 1992 that an Asean Free Trade Area (Afta) would be established within 15 years." In short, a key reason why Asean succeeded is that Mr Lee made an extraordinary effort to understand and work with President Suharto. I have been told, for example, that Mr Lee would ask the Singapore Embassy in Jakarta to send him tape recordings of President Suharto's speeches. He would listen patiently to Mr Suharto's speeches to understand his world view better and also to understand the language he used. There are few world leaders who could have replicated this patience and dedication that Mr Lee showed towards maintaining and strengthening a key relationship. Let me therefore assert very bluntly that if Mr Lee had not developed his extraordinary relationship with President Suharto, Asean would not have succeeded as well as it did. This is why I urge my fellow Singaporeans to heed the point that Prime Minister Lee Hsien Loong made at the 26th Asean Summit in April on the elder Mr Lee's role in Asean. PM Lee said: "He, together with other pioneering Asean leaders, including pioneering (Malaysian Prime Minister) Tun Abdul Razak, worked hard to make Asean a success. They fostered peace and stability, and set us on a path of regional integration. It is incumbent on us to build on their legacy." Building on Asean legacy PM LEE'S last remark is key: "It is incumbent on us to build on their legacy." We should do so out of respect for the legacy of Mr Lee Kuan Yew. But we should also do so because it is in the national interest of Singapore to do so. Why? </w:t>
      </w:r>
      <w:r w:rsidRPr="00AD634F">
        <w:rPr>
          <w:rStyle w:val="StyleUnderline"/>
        </w:rPr>
        <w:t xml:space="preserve">If Asean were to disappear overnight, Singaporeans would wake up to discover that they lived in a region of greater uncertainty. One key reason why Singapore's economy is thriving is that we are in the epicentre of a relatively peaceful and increasingly prosperous region. Without Asean, we may find ourselves having to deal with continuing difficult relationships between neighbours, like those between Iran and Saudi Arabia, India and Pakistan, China and Japan, South Korea and Japan - I could go on and on with such a list. </w:t>
      </w:r>
      <w:r w:rsidRPr="00AD634F">
        <w:rPr>
          <w:sz w:val="10"/>
        </w:rPr>
        <w:t xml:space="preserve">Why do we now not have dysfunctional bilateral relationships between any two South-east Asian states? The simple, correct answer is Asean. Despite Asean's amazing success against all odds, it is fashionable for some Western scholars to rubbish the achievements of Asean. Western ignorance of Asia is not surprising. What is truly surprising is to see some Asians, including Singaporeans, join these Western scholars in rubbishing Asean. In so doing, they are sadly shooting holes into one of the greatest legacies that Mr Lee has left behind. It took decades of extraordinary hard work on his part to build this strategic umbrella for Singapore. </w:t>
      </w:r>
      <w:r w:rsidRPr="00AD634F">
        <w:rPr>
          <w:rStyle w:val="StyleUnderline"/>
        </w:rPr>
        <w:t>Let us try to strengthen the fabric of this umbrella, not shoot holes in it, for our national interest, and if we want to respect the legacy of Mr Lee.</w:t>
      </w:r>
    </w:p>
    <w:p w:rsidR="00D87E7A" w:rsidRPr="00AD634F" w:rsidRDefault="00D87E7A" w:rsidP="00D87E7A">
      <w:pPr>
        <w:pStyle w:val="Heading3"/>
        <w:rPr>
          <w:rFonts w:cs="Calibri"/>
        </w:rPr>
      </w:pPr>
      <w:bookmarkStart w:id="24" w:name="_Toc13051832"/>
      <w:r w:rsidRPr="00AD634F">
        <w:rPr>
          <w:rFonts w:cs="Calibri"/>
        </w:rPr>
        <w:t>2AC- Turkey Addon</w:t>
      </w:r>
      <w:bookmarkEnd w:id="24"/>
    </w:p>
    <w:p w:rsidR="00D87E7A" w:rsidRPr="00AD634F" w:rsidRDefault="00D87E7A" w:rsidP="00D87E7A">
      <w:pPr>
        <w:pStyle w:val="Heading4"/>
        <w:rPr>
          <w:rFonts w:cs="Calibri"/>
        </w:rPr>
      </w:pPr>
      <w:r w:rsidRPr="00AD634F">
        <w:rPr>
          <w:rFonts w:cs="Calibri"/>
        </w:rPr>
        <w:t>Turkey authoritarianism causes Turkish collapse- causes global war and economic collapse</w:t>
      </w:r>
    </w:p>
    <w:p w:rsidR="00D87E7A" w:rsidRPr="00AD634F" w:rsidRDefault="00D87E7A" w:rsidP="00D87E7A">
      <w:r w:rsidRPr="00AD634F">
        <w:rPr>
          <w:rStyle w:val="Style13ptBold"/>
        </w:rPr>
        <w:t>Elliott ’18</w:t>
      </w:r>
      <w:r w:rsidRPr="00AD634F">
        <w:t xml:space="preserve"> (Larry Elliott, Guardian's economics editor, “Turkey's crisis could widen, and its options are running out”, </w:t>
      </w:r>
      <w:hyperlink r:id="rId46" w:history="1">
        <w:r w:rsidRPr="00AD634F">
          <w:rPr>
            <w:rStyle w:val="Hyperlink"/>
          </w:rPr>
          <w:t>https://www.theguardian.com/world/2018/aug/12/turkey-crisis-widen-and-options-running-out-erdogan</w:t>
        </w:r>
      </w:hyperlink>
      <w:r w:rsidRPr="00AD634F">
        <w:t>, August 12, 2018)</w:t>
      </w:r>
    </w:p>
    <w:p w:rsidR="00D87E7A" w:rsidRPr="00AD634F" w:rsidRDefault="00D87E7A" w:rsidP="00D87E7A">
      <w:pPr>
        <w:rPr>
          <w:sz w:val="12"/>
        </w:rPr>
      </w:pPr>
      <w:r w:rsidRPr="00AD634F">
        <w:rPr>
          <w:rStyle w:val="StyleUnderline"/>
        </w:rPr>
        <w:t>The financial crisis a decade ago struck at the very heart of the global economy – the strategically important banks in the United States and Europe. But it took time to arrive. The “big one” of 2008 followed a series of mini-crises elsewhere in the world. Over a 15-year period, problems in the emerging markets worked their way to the heart of the international system. Mexico, Thailand, Indonesia, South Korea, Brazil, Russia and Argentina were all warning signs that unchaining global finance would eventually prove costly to the rich developed countries as well. Unfortunately, the warning signs were ignored. That’s why Turkey matters. The recovery from the recession 10 years ago has been patchy. Trade tensions have been rising. Reform of the financial system has been incomplete. For the time being, Turkey looks like a localised crisis with no significant spillover effects</w:t>
      </w:r>
      <w:r w:rsidRPr="00AD634F">
        <w:rPr>
          <w:rStyle w:val="Emphasis"/>
        </w:rPr>
        <w:t xml:space="preserve">. It has the potential to be more serious than that. </w:t>
      </w:r>
      <w:r w:rsidRPr="00AD634F">
        <w:rPr>
          <w:sz w:val="12"/>
        </w:rPr>
        <w:t xml:space="preserve">Business Today: sign up for a morning shot of financial news Read more </w:t>
      </w:r>
      <w:r w:rsidRPr="00AD634F">
        <w:rPr>
          <w:rStyle w:val="StyleUnderline"/>
        </w:rPr>
        <w:t xml:space="preserve">For a start, it is a relatively big country, with a population of 80 million and an economy four times as big as neighbouring Greece. </w:t>
      </w:r>
      <w:r w:rsidRPr="00AD634F">
        <w:rPr>
          <w:rStyle w:val="Emphasis"/>
        </w:rPr>
        <w:t>Turkey’s geopolitical significance extends beyond the fact that it straddles Europe and Asia. As a member of Nato, it has traditionally been seen as part of the west’s defence against Russian expansionism. It is also currently the home to 3 million Syrian refugees, many of whom would like to be living in the European Union.</w:t>
      </w:r>
      <w:r w:rsidRPr="00AD634F">
        <w:rPr>
          <w:rStyle w:val="StyleUnderline"/>
        </w:rPr>
        <w:t xml:space="preserve"> </w:t>
      </w:r>
      <w:r w:rsidRPr="00AD634F">
        <w:rPr>
          <w:sz w:val="12"/>
        </w:rPr>
        <w:t xml:space="preserve">What’s more, its problems – while acute – are not unique. Many emerging market economies borrowed heavily in dollars when American interest rates were at rock-bottom levels. The result was credit-driven growth, which starts to look fragile when – as now – and the . Turkey, though, is in a class of its own. An economic and financial crisis that has been brewing all year has finally come to a head. Inflation has hit 15% and will inevitably be pushed higher because the lira is in free fall, dropping 14% on Friday alone. As Capital Economics have noted, when the rouble fell by a similar amount in 2014, the Russian central bank responded by raising interest rates by 6.5 percentage points and announced measures to support the banking system. Russia had learnt lessons from its previous crisis, not least the need for ample foreign currency reserves to help defend the exchange rate. Turkey does not have deep pockets and has a president, Recep Tayyip Erdoğan, who has decided that the conventional response to a plunging currency – higher interest rates – is not for him. </w:t>
      </w:r>
      <w:r w:rsidRPr="00AD634F">
        <w:rPr>
          <w:rStyle w:val="StyleUnderline"/>
        </w:rPr>
        <w:t xml:space="preserve">Erdoğan is one of the world’s current crop of self-styled strongmen leaders but has the misfortune to come up against someone who is a lot stronger than he is. Relations between Turkey and the US are not good. The White House is unhappy that Erdoğan has put in an order with Vladimir Putin to buy Russian rather than American missiles. When Donald Trump announced economic sanctions against Iran last week, Erdoğan pointedly refused to take part. And, so far, Turkey has refused to release an American pastor, Andrew Brunson, held on disputed terrorism charges. </w:t>
      </w:r>
      <w:r w:rsidRPr="00AD634F">
        <w:rPr>
          <w:sz w:val="12"/>
        </w:rPr>
        <w:t xml:space="preserve">Trump chose his moment well. On Friday, when Turkey was in chaos, he announced that he was doubling tariffs on imported steel and aluminium, vital to the Turkish economy. Talk about kicking someone when they are down. Erdoğan has insisted that he will not be browbeaten into submission but has few realistic options. To be sure, Turkey can seek to put pressure on Trump by saying that it will quit Nato and forge closer ties with Russia. Erdoğan could warn the EU that it will face a new inflow of migrants unless it intervenes on his behalf. But what the financial markets are looking for are not diplomatic moves that demonstrate Turkey’s geopolitical importance but rather economic measures to prevent a potentially ruinous tsunami of selling over the coming days. In that respect, failure to tackle the signs of trouble earlier will now prove costly. </w:t>
      </w:r>
      <w:r w:rsidRPr="00AD634F">
        <w:rPr>
          <w:rStyle w:val="Emphasis"/>
        </w:rPr>
        <w:t>Erdoğan’s answer to the financial crisis</w:t>
      </w:r>
      <w:r w:rsidRPr="00AD634F">
        <w:rPr>
          <w:rStyle w:val="StyleUnderline"/>
        </w:rPr>
        <w:t xml:space="preserve"> – that his followers should do their patriotic duty and exchange rapidly appreciating US dollars for ever-more worthless Turkish lira – </w:t>
      </w:r>
      <w:r w:rsidRPr="00AD634F">
        <w:rPr>
          <w:rStyle w:val="Emphasis"/>
        </w:rPr>
        <w:t>is laughable</w:t>
      </w:r>
      <w:r w:rsidRPr="00AD634F">
        <w:rPr>
          <w:rStyle w:val="StyleUnderline"/>
        </w:rPr>
        <w:t>. Indeed</w:t>
      </w:r>
      <w:r w:rsidRPr="00AD634F">
        <w:rPr>
          <w:rStyle w:val="Emphasis"/>
        </w:rPr>
        <w:t xml:space="preserve">, it will merely add to the belief in the world’s financial markets that Turkey is being led by a man who has lost touch with reality. </w:t>
      </w:r>
      <w:r w:rsidRPr="00AD634F">
        <w:rPr>
          <w:sz w:val="12"/>
        </w:rPr>
        <w:t xml:space="preserve">It is clear what needs to happen. Turkey has to tackle the three causes of its current predicament: an overheating economy; Erdoğan’s attempts since his re-election in June to prevent the central bank from taking the necessary action to deal with rising prices; and the stand-off with the US. A man counts his liras at a currency exchange shop in Istanbul’s market on Friday. Facebook Twitter Pinterest A man counts his liras at a currency shop in Istanbul’s market on Friday. Photograph: Mucahid Yapici/AP </w:t>
      </w:r>
      <w:r w:rsidRPr="00AD634F">
        <w:rPr>
          <w:rStyle w:val="StyleUnderline"/>
        </w:rPr>
        <w:t xml:space="preserve">For Erdoğan, that means eating a huge plateful of humble pie. He is going to have to surrender to Trump over Brunson, because he is damaging the economy by continuing with a fight he cannot win. And he will need to accept that tough and unpopular measures are now inevitable to prevent a total collapse in the currency leading to hyper-inflation. </w:t>
      </w:r>
      <w:r w:rsidRPr="00AD634F">
        <w:rPr>
          <w:sz w:val="12"/>
        </w:rPr>
        <w:t xml:space="preserve">Interest rates are already at 17.75%, but with inflation poised to go to 20% over the coming months, are nowhere near high enough to put a floor under the lira. </w:t>
      </w:r>
      <w:r w:rsidRPr="00AD634F">
        <w:rPr>
          <w:rStyle w:val="StyleUnderline"/>
        </w:rPr>
        <w:t xml:space="preserve">Judging by his actions so far, Erdoğan’s next move will be to impose capital controls. However, as Paul Greer of Fidelity International notes, Turkey is a relatively open economy and requires a large amount of finance from overseas. Capital controls would not work on their own and would need to be supplemented by a rescue package from the International Monetary Fund. </w:t>
      </w:r>
      <w:r w:rsidRPr="00AD634F">
        <w:rPr>
          <w:sz w:val="12"/>
        </w:rPr>
        <w:t>It’s either that, though, or a display of shock and awe from the central bank. Turkey is running out of options and running out of time. And that should be a concern for all of us.</w:t>
      </w:r>
    </w:p>
    <w:p w:rsidR="00D87E7A" w:rsidRPr="00AD634F" w:rsidRDefault="00D87E7A" w:rsidP="00D87E7A">
      <w:pPr>
        <w:pStyle w:val="Heading3"/>
        <w:rPr>
          <w:rFonts w:cs="Calibri"/>
        </w:rPr>
      </w:pPr>
      <w:bookmarkStart w:id="25" w:name="_Toc13051833"/>
      <w:r w:rsidRPr="00AD634F">
        <w:rPr>
          <w:rFonts w:cs="Calibri"/>
        </w:rPr>
        <w:t>---1AR- Turkey Addon</w:t>
      </w:r>
      <w:bookmarkEnd w:id="25"/>
    </w:p>
    <w:p w:rsidR="00D87E7A" w:rsidRPr="00AD634F" w:rsidRDefault="00D87E7A" w:rsidP="00D87E7A">
      <w:pPr>
        <w:pStyle w:val="Heading4"/>
        <w:rPr>
          <w:rFonts w:cs="Calibri"/>
        </w:rPr>
      </w:pPr>
      <w:r w:rsidRPr="00AD634F">
        <w:rPr>
          <w:rFonts w:cs="Calibri"/>
        </w:rPr>
        <w:t>Turkey authoritarianism causes Turkish collapse</w:t>
      </w:r>
    </w:p>
    <w:p w:rsidR="00D87E7A" w:rsidRPr="00AD634F" w:rsidRDefault="00D87E7A" w:rsidP="00D87E7A">
      <w:r w:rsidRPr="00AD634F">
        <w:rPr>
          <w:rStyle w:val="Style13ptBold"/>
        </w:rPr>
        <w:t>Global Risk Insights ’16</w:t>
      </w:r>
      <w:r w:rsidRPr="00AD634F">
        <w:t xml:space="preserve"> (London School of Economics Graduate School Journal, “The ‘pakistanization’ of Turkey”, </w:t>
      </w:r>
      <w:hyperlink r:id="rId47" w:history="1">
        <w:r w:rsidRPr="00AD634F">
          <w:rPr>
            <w:rStyle w:val="Hyperlink"/>
          </w:rPr>
          <w:t>https://globalriskinsights.com/2016/03/the-pakistanization-of-turkey/</w:t>
        </w:r>
      </w:hyperlink>
      <w:r w:rsidRPr="00AD634F">
        <w:t>, March 26, 2016)</w:t>
      </w:r>
    </w:p>
    <w:p w:rsidR="00D87E7A" w:rsidRPr="00AD634F" w:rsidRDefault="00D87E7A" w:rsidP="00D87E7A">
      <w:pPr>
        <w:rPr>
          <w:rStyle w:val="StyleUnderline"/>
        </w:rPr>
      </w:pPr>
      <w:r w:rsidRPr="00AD634F">
        <w:rPr>
          <w:rStyle w:val="Emphasis"/>
        </w:rPr>
        <w:t>“The ‘pakistanization’ of Turkey.”</w:t>
      </w:r>
      <w:r w:rsidRPr="00AD634F">
        <w:rPr>
          <w:sz w:val="10"/>
        </w:rPr>
        <w:t xml:space="preserve"> After the bombings in Ankara and Istanbul over the last week, </w:t>
      </w:r>
      <w:r w:rsidRPr="00AD634F">
        <w:rPr>
          <w:rStyle w:val="StyleUnderline"/>
        </w:rPr>
        <w:t xml:space="preserve">it is hard to see Turkey as the economic and the democratically prosperous country it once was. Rather, with continued terrorist violence, many now question whether Turkey under the AKP is becoming a fragmented and semi </w:t>
      </w:r>
      <w:r w:rsidRPr="00AD634F">
        <w:rPr>
          <w:rStyle w:val="Emphasis"/>
        </w:rPr>
        <w:t xml:space="preserve">failed state. </w:t>
      </w:r>
      <w:r w:rsidRPr="00AD634F">
        <w:rPr>
          <w:sz w:val="10"/>
        </w:rPr>
        <w:t xml:space="preserve">A gateway between the Middle East and Europe, it was not long ago that Turkey was considered a darling amid a fractured Middle East. Nearly 15 years ago, in fact, the newly-elected Justice and Development Party (AKP) swept to power on the ambitious promise to transform the country. </w:t>
      </w:r>
      <w:r w:rsidRPr="00AD634F">
        <w:rPr>
          <w:rStyle w:val="StyleUnderline"/>
        </w:rPr>
        <w:t xml:space="preserve">The nation’s economy, which had languished for decades, was radically transformed by a </w:t>
      </w:r>
      <w:r w:rsidRPr="00AD634F">
        <w:rPr>
          <w:rStyle w:val="Emphasis"/>
        </w:rPr>
        <w:t>comprehensive neo-liberal economic agenda that heralded robust economic growth</w:t>
      </w:r>
      <w:r w:rsidRPr="00AD634F">
        <w:rPr>
          <w:rStyle w:val="StyleUnderline"/>
        </w:rPr>
        <w:t xml:space="preserve">. This growth, in step with continued political reform, eventually saw Turkey mentioned as an unlikely candidate for EU membership. </w:t>
      </w:r>
      <w:r w:rsidRPr="00AD634F">
        <w:rPr>
          <w:rStyle w:val="Emphasis"/>
        </w:rPr>
        <w:t>Not so anymore</w:t>
      </w:r>
      <w:r w:rsidRPr="00AD634F">
        <w:rPr>
          <w:rStyle w:val="StyleUnderline"/>
        </w:rPr>
        <w:t xml:space="preserve">. Rather, recent times have seen Turkey’s star begin to fade, with the state </w:t>
      </w:r>
      <w:r w:rsidRPr="00AD634F">
        <w:rPr>
          <w:rStyle w:val="Emphasis"/>
        </w:rPr>
        <w:t>slipping slowly into authoritarian rule</w:t>
      </w:r>
      <w:r w:rsidRPr="00AD634F">
        <w:rPr>
          <w:rStyle w:val="StyleUnderline"/>
        </w:rPr>
        <w:t xml:space="preserve">. And despite boasting one of Europe’s best airlines, its once-vibrant tourist industry is in tatters, particularly since a series of terrorist attacks and policy blunders have seen Turkey becoming isolated, both regionally and internationally. </w:t>
      </w:r>
      <w:r w:rsidRPr="00AD634F">
        <w:rPr>
          <w:sz w:val="10"/>
        </w:rPr>
        <w:t xml:space="preserve">The once bright star now better resembles a typical Middle Eastern Mukhabarat country than possible EU member, with an oppressive state apparatus and weak institutional framework dominating the modern Turkish state. Failure in regional policy In the wake of the Arab Spring, Turkey initially saw itself the leader in a new age of Islamist states. With Syria collapsing into civil war, however, Ankara soon engaged in an interventionist policy, as the personal relationship between Assad and Erdogan, who had reportedly once holidayed with one another, soon soured. To be sure, the ‘zero problems with neighbours’ foreign policy was soon upended by a series of continuing foreign policy mishaps. Turkey’s support and funding of Islamist elements in Syria, including groups like Jabhat Al-Nursa, and their ambivalent attitude towards Daesh, fanned the sectarian divisions that had already opened up across the Middle East. </w:t>
      </w:r>
      <w:r w:rsidRPr="00AD634F">
        <w:rPr>
          <w:rStyle w:val="StyleUnderline"/>
        </w:rPr>
        <w:t xml:space="preserve">More recently, however, the shooting down of a Russian jet has seen Russia and Turkey pursue the start of a possible ‘hot’ war, with no end in sight to the seething animosity that has developed between the two. A growing Kurdish proto-state – which Moscow now supports – adds another dangerous dimension to the rivalry. </w:t>
      </w:r>
      <w:r w:rsidRPr="00AD634F">
        <w:rPr>
          <w:sz w:val="10"/>
        </w:rPr>
        <w:t xml:space="preserve">While Turkey has shown a humane approach to the influx of Syrian refugees, Ankara’s recent statements appear as if they are using the refugee crisis to their political advantage as seen with the recent EU-Turkey deal. With talk of a declaration of semi-autonomy by Rojava, many are querying what the AKP’s next move will be and whether there will be an offensive into Syria. What is readily apparent, though, is that Ankara’s growing intransigence is contributing to the current domestic destabilization inside Turkey. Internal insecurity Since the Gezi protests and the corruption charges against top officials in the government in 2013, there has been a systematic push towards authoritarianism in Turkey. The centralization of authority has given more powers to the security apparatus within the Turkish state. The government has conducted its ‘witch-hunt’ against the ‘parallel state’ and internal dissidence that has seen a significant reduction in the independence of the judiciary. As such, there has been a continuing politicization of judicial decisions, with more and journalists facing arrests and imprisonment. The seizing of critical media outlets by court-appointed trustees, moreover, has also done little to promote economic and political stability for foreign investors. Meanwhile, purges of ‘Gulenist’ elements within the police and security forces by the Courts of Peace have left the Turkish security apparatus weakened and lacking much-needed experience and capabilities. The effects of these purges were demonstrated by the recent spate of bombings in Ankara and Istanbul. </w:t>
      </w:r>
      <w:r w:rsidRPr="00AD634F">
        <w:rPr>
          <w:rStyle w:val="StyleUnderline"/>
        </w:rPr>
        <w:t xml:space="preserve">With security efforts focused on dissidents – especially given the broadening definition of what constitutes a ‘terrorist’ – there has been a lack of internal security when it has come to capturing potential PKK and ISIS terrorists. The recent bombings by TAK (a splinter faction of the PKK) have shown that the government’s war against the PKK can be brought to Western Turkey. </w:t>
      </w:r>
      <w:r w:rsidRPr="00AD634F">
        <w:rPr>
          <w:sz w:val="10"/>
        </w:rPr>
        <w:t xml:space="preserve">The attacks in Istanbul on Istiklal Caddesi by ISIS-affiliated members against foreign tourists (despite German embassy warnings of an upcoming attack) are another telling example of recent intelligence failures further. On top of this, there has been virtually no one brought to account for these attacks. The government and intelligence forces, for their part, have stubbornly refused to accept the blame, despite the fact that the government appears helpless to safeguard their citizens from further attacks. What’s next for Turkey? For now, Turkish society remains polarized. Many still support the government’s agenda, especially in the country’s conservative heartland. In the West of Turkey, however, the story is different, with people asking how many bombings occur before someone is held accountable. And as the conflict in the country’s East reaching new proportions with government-led military operations occurring on a daily basis, many Kurds are fleeing the violence. Internal displacement is now at record levels. Aside from this, Turkey is also looking more and more Middle Eastern state; the shrinking presence of NGOs, critical media, and civil society, are in stark contrast to its liberal society only a few years ago. Further, as the government pursues its push for an executive presidential system in the ensuing chaos (despite deep polarization between the political parties and civil society on this issue), many are asking whether such a move is pushing Turkey to the brink. </w:t>
      </w:r>
      <w:r w:rsidRPr="00AD634F">
        <w:rPr>
          <w:rStyle w:val="StyleUnderline"/>
        </w:rPr>
        <w:t>Unless Ankara implements drastic changes, including consistent efforts by the government in bringing about domestic stability, there is the distinct possibility of Turkey becoming another casualty in an increasingly unstable region.</w:t>
      </w:r>
    </w:p>
    <w:p w:rsidR="00D87E7A" w:rsidRPr="00AD634F" w:rsidRDefault="00D87E7A" w:rsidP="00D87E7A"/>
    <w:p w:rsidR="00D87E7A" w:rsidRPr="00AD634F" w:rsidRDefault="00D87E7A" w:rsidP="00D87E7A">
      <w:pPr>
        <w:pStyle w:val="Heading4"/>
        <w:rPr>
          <w:rFonts w:cs="Calibri"/>
        </w:rPr>
      </w:pPr>
      <w:r w:rsidRPr="00AD634F">
        <w:rPr>
          <w:rFonts w:cs="Calibri"/>
        </w:rPr>
        <w:t>Turkish collapse triggers global nuclear war- draws in Russia and US</w:t>
      </w:r>
    </w:p>
    <w:p w:rsidR="00D87E7A" w:rsidRPr="00AD634F" w:rsidRDefault="00D87E7A" w:rsidP="00D87E7A">
      <w:r w:rsidRPr="00AD634F">
        <w:rPr>
          <w:rStyle w:val="Style13ptBold"/>
        </w:rPr>
        <w:t>LaForge ’16</w:t>
      </w:r>
      <w:r w:rsidRPr="00AD634F">
        <w:t xml:space="preserve"> (John LaForge is on the staff of Nukewatch a peace and nuclear watchdog group in Wisconsin, “WILD TURKEY WITH H-BOMB: Failed Coup Heightens Calls for Denuclearization”, </w:t>
      </w:r>
      <w:hyperlink r:id="rId48" w:history="1">
        <w:r w:rsidRPr="00AD634F">
          <w:rPr>
            <w:rStyle w:val="Hyperlink"/>
          </w:rPr>
          <w:t>https://worldbeyondwar.org/wild-turkey-h-bomb-failed-coup-heightens-calls-denuclearization/</w:t>
        </w:r>
      </w:hyperlink>
      <w:r w:rsidRPr="00AD634F">
        <w:t>, August 1, 2016)</w:t>
      </w:r>
    </w:p>
    <w:p w:rsidR="00D87E7A" w:rsidRPr="00AD634F" w:rsidRDefault="00D87E7A" w:rsidP="00D87E7A">
      <w:pPr>
        <w:rPr>
          <w:rStyle w:val="StyleUnderline"/>
        </w:rPr>
      </w:pPr>
      <w:r w:rsidRPr="00AD634F">
        <w:rPr>
          <w:rStyle w:val="StyleUnderline"/>
        </w:rPr>
        <w:t xml:space="preserve">An explosive cocktail of political instability mixed with 90 U.S. H-bombs raises the specter of accidental or suicidal nuclear detonation in or near Turkey. This risk was brought into sharp relief by the attempted military coup there in mid-July. </w:t>
      </w:r>
      <w:r w:rsidRPr="00AD634F">
        <w:rPr>
          <w:sz w:val="10"/>
        </w:rPr>
        <w:t xml:space="preserve">In June, I warned that the Pentagon’s 180 thermonuclear B61 gravity bombs deployed across Europe — 50 to 90 are at Incirlik Air Force Base in Turkey — are too dangerous deploy in the age of terrorism. Turkey’s B61s are 100 miles from Islamic State territory, a war zone. Now the Los Angeles Times, the Japan Times, Foreign Policy, the San Antonio Express News and other major papers see the Pentagon’s outsourced B61s in Turkey as a hot topic. As Tobin Harshaw reported July 25, “Until recently, the question of whether the United States should continue to station nuclear missiles [sic] in Turkey was of interest only to a passel of national-security geeks and nonproliferation advocates. One failed coup later, the discussion has spread to CNN, The New Yorker, the New York Times, the Washington Post and elsewhere.” </w:t>
      </w:r>
      <w:r w:rsidRPr="00AD634F">
        <w:rPr>
          <w:rStyle w:val="StyleUnderline"/>
        </w:rPr>
        <w:t xml:space="preserve">Jeffrey Lewis argued July 18, that in the wake of the botched coup, “Turkey is not a sensible base for nuclear deterrence.” But in the irrational realm of nuclear war planning, U.S. B61s are being stored at Incirlik, where the coup was planned, because U.S. hawks insist, Harshaw wrote, on “maintaining the capability to attack Iran” with H-bombs. Never mind the ensuing cataclysm as Russia and Pakistan could retaliate with nuclear weapons if the U.S. used its own against Iran. </w:t>
      </w:r>
      <w:r w:rsidRPr="00AD634F">
        <w:rPr>
          <w:sz w:val="10"/>
        </w:rPr>
        <w:t xml:space="preserve">The bloody, hapless coup inside Turkey amplifies the reasons why U.S. proliferation of nuclear weapons to other countries amounts to nuclear madness. </w:t>
      </w:r>
      <w:r w:rsidRPr="00AD634F">
        <w:rPr>
          <w:rStyle w:val="StyleUnderline"/>
        </w:rPr>
        <w:t xml:space="preserve">The B61s’ uselessness and vulnerability have been reported by major news outlets from New York to Tokyo. </w:t>
      </w:r>
      <w:r w:rsidRPr="00AD634F">
        <w:rPr>
          <w:rStyle w:val="Emphasis"/>
        </w:rPr>
        <w:t>Anti-war protesters have often snuck past security into NATO bases where they are stored.</w:t>
      </w:r>
      <w:r w:rsidRPr="00AD634F">
        <w:rPr>
          <w:rStyle w:val="StyleUnderline"/>
        </w:rPr>
        <w:t xml:space="preserve"> After 20 terrorist attacks inside Turkey, reasons for its denuclearization have gone mainstream: 1) The Los Angeles Times said July 23 that Incirlik AFB “was an operational center of the attempted coup,” which, U.S. military experts said, demonstrated “a worrying level of instability in Turkey’s military command close to the B61s.” The base’s top commanders were all arrested. 2) U.S. B61s stored at Incirlik are designed for the McDonnell Douglas Corp’s F-15E jet fighter and for Lockheed Martin’s F-16,according to the Washington Post. Yet, “The U.S. does not have aircraft at Incirlik qualified to deliver the weapons,” the LA Times noted. “In order for the weapons to actually be used, the U.S. would have to fly a squadron of aircraft into Incirlik to load the bombs, all of which would be observed by Russia and possibly make the base a target for a first strike.” These bombs only endanger their owners and everyone around them! </w:t>
      </w:r>
      <w:r w:rsidRPr="00AD634F">
        <w:rPr>
          <w:sz w:val="10"/>
        </w:rPr>
        <w:t xml:space="preserve">3) The B61 bombs are designed with safeguards to prevent unauthorized use known as “use controls” and “permissive action links.” But the LA Times reports that Robert Peurifoy, who “designed the first use controls on weapons based in Europe” while at Sandia National Laboratory warns that “use controls may only impede and delay a terrorist. … Either you keep custody or you should expect a mushroom cloud.” 4) General Eugene Habiger, USAF Ret., a former commander of all long-range nuclear weapons who led Strategic Command from 1996 to 1998, told the San Antonio Express News July 22 “the [B61] bombs no longer have any military usefulness.” And Habiger said, “It’s a very, very dangerous weapon in terms of military consequences, political consequences, and I think what happened in Turkey highlights the potential unintended consequences of having nuclear weapons forward deployed if there is no military requirement.” </w:t>
      </w:r>
      <w:r w:rsidRPr="00AD634F">
        <w:rPr>
          <w:rStyle w:val="StyleUnderline"/>
        </w:rPr>
        <w:t>Because conventional bombs are devastating enough, Gen. Habiger asks, “Why does NATO need nuclear weapons?” As Jeffrey Lewis noted: “After the events of the past weekend, leaving them in place seems positively terrifying.” Terrifying to us that is, since the B61s in Turkey have no delivery system. As such, wild Turkey becomes that latest and best reason ever to permanently remove U.S. nuclear weapons from Europe.</w:t>
      </w:r>
    </w:p>
    <w:p w:rsidR="00D87E7A" w:rsidRPr="00AD634F" w:rsidRDefault="00D87E7A" w:rsidP="00D87E7A">
      <w:pPr>
        <w:pStyle w:val="Heading4"/>
        <w:rPr>
          <w:rFonts w:cs="Calibri"/>
        </w:rPr>
      </w:pPr>
      <w:r w:rsidRPr="00AD634F">
        <w:rPr>
          <w:rFonts w:cs="Calibri"/>
        </w:rPr>
        <w:t>Turkey loose nukes cause nuclear war</w:t>
      </w:r>
    </w:p>
    <w:p w:rsidR="00D87E7A" w:rsidRPr="00AD634F" w:rsidRDefault="00D87E7A" w:rsidP="00D87E7A">
      <w:r w:rsidRPr="00AD634F">
        <w:rPr>
          <w:rStyle w:val="Style13ptBold"/>
        </w:rPr>
        <w:t>Marshall ’16</w:t>
      </w:r>
      <w:r w:rsidRPr="00AD634F">
        <w:t xml:space="preserve"> (Jonathan Marshall is author or co-author of five books on international affairs, including The Lebanese Connection: Corruption, Civil War and the International Drug Traffic (Stanford University Press, 2012). Some of his previous articles for Consortiumnews were “Risky Blowback from Russian Sanctions”; “Neocons Want Regime Change in Iran”; “Saudi Cash Wins France’s Favor”; “The Saudis’ Hurt Feelings”; “Saudi Arabia’s Nuclear Bluster”; “The US Hand in the Syrian Mess”; and “Hidden Origins of Syria’s Civil War.”, “Turkey’s Nukes: A Sum of All Fears”, </w:t>
      </w:r>
      <w:hyperlink r:id="rId49" w:history="1">
        <w:r w:rsidRPr="00AD634F">
          <w:rPr>
            <w:rStyle w:val="Hyperlink"/>
          </w:rPr>
          <w:t>https://consortiumnews.com/2016/07/20/turkeys-nukes-a-sum-of-all-fears/</w:t>
        </w:r>
      </w:hyperlink>
      <w:r w:rsidRPr="00AD634F">
        <w:rPr>
          <w:rStyle w:val="Hyperlink"/>
        </w:rPr>
        <w:t xml:space="preserve">, </w:t>
      </w:r>
      <w:r w:rsidRPr="00AD634F">
        <w:t>July 20, 2016)</w:t>
      </w:r>
    </w:p>
    <w:p w:rsidR="00D87E7A" w:rsidRPr="00AD634F" w:rsidRDefault="00D87E7A" w:rsidP="00D87E7A">
      <w:pPr>
        <w:rPr>
          <w:sz w:val="10"/>
        </w:rPr>
      </w:pPr>
      <w:r w:rsidRPr="00AD634F">
        <w:t xml:space="preserve"> </w:t>
      </w:r>
      <w:r w:rsidRPr="00AD634F">
        <w:rPr>
          <w:rStyle w:val="StyleUnderline"/>
        </w:rPr>
        <w:t>The national security priesthood in Washington has always used claims of superior wisdom and insider knowledge to silence dissent about nuclear policy. But not even they can explain any longer why U.S. nuclear bombs are being stored in politically unstable Turkey as it grows increasingly Islamist and anti-American</w:t>
      </w:r>
      <w:r w:rsidRPr="00AD634F">
        <w:rPr>
          <w:sz w:val="10"/>
        </w:rPr>
        <w:t xml:space="preserve">. </w:t>
      </w:r>
      <w:r w:rsidRPr="00AD634F">
        <w:rPr>
          <w:rStyle w:val="StyleUnderline"/>
        </w:rPr>
        <w:t>The Incirlik air base in southeast Turkey — from which U.S. pilots launch bombing raids on ISIS forces in Syria — is home to about 50 B-61 hydrogen bombs. That makes it NATO’s largest nuclear storage facility, with about a quarter of all theater nuclear weapons in the alliance’s stockpiles.</w:t>
      </w:r>
      <w:r w:rsidRPr="00AD634F">
        <w:rPr>
          <w:sz w:val="10"/>
        </w:rPr>
        <w:t xml:space="preserve"> The U.S. hydrogen bomb explosion codenamed Bravo on March 1, 1954. The U.S. hydrogen bomb explosion codenamed Bravo on March 1, 1954. Each bomb has a yield of up to 170 kilotons, nearly a dozen times more powerful than the weapon that leveled Hiroshima. The bombs are stored in underground vaults within aircraft shelters that in turn are protected by a base security perimeter. </w:t>
      </w:r>
      <w:r w:rsidRPr="00AD634F">
        <w:rPr>
          <w:rStyle w:val="StyleUnderline"/>
        </w:rPr>
        <w:t xml:space="preserve">But Eric Schlosser, author of a 2014 book on the </w:t>
      </w:r>
      <w:r w:rsidRPr="00AD634F">
        <w:rPr>
          <w:rStyle w:val="Emphasis"/>
        </w:rPr>
        <w:t>perils of nuclear accidents</w:t>
      </w:r>
      <w:r w:rsidRPr="00AD634F">
        <w:rPr>
          <w:rStyle w:val="StyleUnderline"/>
        </w:rPr>
        <w:t xml:space="preserve">, observed recently, “With a few hours and the right tools and training, you could open one of NATO’s nuclear-weapons storage vaults, remove a weapon, and bypass the [protective switches] inside it. Within seconds, you could place an explosive device on top of a storage vault, destroy the weapon, and release a lethal radioactive cloud.” </w:t>
      </w:r>
      <w:r w:rsidRPr="00AD634F">
        <w:rPr>
          <w:sz w:val="10"/>
        </w:rPr>
        <w:t xml:space="preserve">In addition, the security of the bombs is premised on them being defended by loyal NATO forces. In the case of Incirlik, that loyalty proved uncertain at best. Power to the base was cut after mutinous troops used a tanker plane from the base to refuel F-16s that menaced Ankara and Istanbul. After the coup, the Turkish commander of Incirlik was arrested for complicity and marched off in handcuffs. One can easily imagine a clique of Islamist officers in a future coup seizing the nukes as a bargaining chip with Ankara and Washington — or, worse yet, to support radical insurgents in the region. Getting Attention </w:t>
      </w:r>
      <w:r w:rsidRPr="00AD634F">
        <w:rPr>
          <w:rStyle w:val="StyleUnderline"/>
        </w:rPr>
        <w:t xml:space="preserve">After years of inattention to NATO’s nuclear deployment policy, the recent failed coup in Turkey is finally setting off alarm bells. Jeffrey Lewis, a nuclear proliferation expert at the Middlebury Institute of International Studies at Monterey, asked rhetorically, “Does it seem like a good idea to station American nuclear weapons at an air base commanded by someone who may have just helped bomb his own country’s parliament?” </w:t>
      </w:r>
      <w:r w:rsidRPr="00AD634F">
        <w:rPr>
          <w:sz w:val="10"/>
        </w:rPr>
        <w:t xml:space="preserve">F-15 Eagles from the 493rd Fighter Squadron at Royal Air Force Lakenheath, England, taxi to the runway during the final day of Anatolian Eagle June 18, 2015, at 3rd Main Jet Base, Turkey. The 493rd FS recently received the 2014 Raytheon Trophy as the U.S. Air Force's top fighter squadron. (U.S. Air Force photo/Tech. Sgt. Eric Burks) F-15 Eagles taxi to the runway at 3rd Main Jet Base, Turkey. (U.S. Air Force photo/Tech. Sgt. Eric Burks) </w:t>
      </w:r>
      <w:r w:rsidRPr="00AD634F">
        <w:rPr>
          <w:rStyle w:val="StyleUnderline"/>
        </w:rPr>
        <w:t xml:space="preserve">Hans Kristensen, a nuclear expert with the Federation of American Scientists, declared that “the security situation in Turkey and in the base area no longer meet the safety requirements that the United States should have for storage of nuclear weapons. You only get so many warnings before something goes terribly wrong. It’s time to withdraw the weapons.” </w:t>
      </w:r>
      <w:r w:rsidRPr="00AD634F">
        <w:rPr>
          <w:sz w:val="10"/>
        </w:rPr>
        <w:t xml:space="preserve">Most tellingly, </w:t>
      </w:r>
      <w:r w:rsidRPr="00AD634F">
        <w:rPr>
          <w:rStyle w:val="StyleUnderline"/>
        </w:rPr>
        <w:t>former NATO Supreme Allied Commander James Stavridis wrote — being careful not to publicly confirm any classified information — that if NATO really does house tactical nuclear weapons at Incirlik Air Base, “this poses a very dangerous problem, and Washington will need Ankara’s full cooperation to ensure that all U.S. military equipment and forces are fully protected.”</w:t>
      </w:r>
      <w:r w:rsidRPr="00AD634F">
        <w:rPr>
          <w:sz w:val="10"/>
        </w:rPr>
        <w:t xml:space="preserve"> The questioning should go beyond the obvious security risks of loose nukes falling into unfriendly hands, however</w:t>
      </w:r>
      <w:r w:rsidRPr="00AD634F">
        <w:rPr>
          <w:rStyle w:val="StyleUnderline"/>
        </w:rPr>
        <w:t>. No one has ever explained what enemy the hydrogen bombs stored in Turkey might be used against, a quarter century after the fall of the Soviet Union</w:t>
      </w:r>
      <w:r w:rsidRPr="00AD634F">
        <w:rPr>
          <w:sz w:val="10"/>
        </w:rPr>
        <w:t xml:space="preserve">. No doubt there are plenty of neocons in Washington who would delight in dropping them on Iran, as advocated by Republican billionaire Sheldon Adelson, but one hopes that most Americans do not share his fondness for gambling outside of casinos. </w:t>
      </w:r>
      <w:r w:rsidRPr="00AD634F">
        <w:rPr>
          <w:rStyle w:val="StyleUnderline"/>
        </w:rPr>
        <w:t>Nor has anyone explained how the bombs might be used if an appropriate enemy were found, since NATO has no nuclear-certified aircraft stationed in Turkey</w:t>
      </w:r>
      <w:r w:rsidRPr="00AD634F">
        <w:rPr>
          <w:sz w:val="10"/>
        </w:rPr>
        <w:t xml:space="preserve">. But in Washington and in Brussels, the inability to answer such basic questions is rarely cause to rethink old policies. After all, how many priests give up their incantations just because the chants don’t work? </w:t>
      </w:r>
      <w:r w:rsidRPr="00AD634F">
        <w:rPr>
          <w:rStyle w:val="StyleUnderline"/>
        </w:rPr>
        <w:t xml:space="preserve">Although Turkey offers an egregious case of nuclear risks, questions about nuclear weapons deployment should go well beyond that country. Security is also notoriously lax at NATO bases in Belgium and the Netherlands where nuclear weapons are stored. </w:t>
      </w:r>
      <w:r w:rsidRPr="00AD634F">
        <w:rPr>
          <w:sz w:val="10"/>
        </w:rPr>
        <w:t xml:space="preserve">As Schlosser recalls, “In 2010, peace activists climbed over a fence at the Kleine Brogel Airbase, in Belgium, cut through a second fence, entered a hardened shelter containing nuclear-weapon vaults, placed anti-nuclear stickers on the walls, wandered the base for an hour, and posted a video of the intrusion on YouTube. The video showed that the Belgian soldier who finally confronted them was carrying an unloaded rifle.” Brandishing Nuclear Bombs </w:t>
      </w:r>
      <w:r w:rsidRPr="00AD634F">
        <w:rPr>
          <w:rStyle w:val="StyleUnderline"/>
        </w:rPr>
        <w:t xml:space="preserve">As I have argued before, the threat of terrorism is only one of several reasons to rethink the presence of theater nuclear weapons on NATO soil. Those weapons actually decrease the security of Western Europe by raising the risks of catastrophic escalation in the case of an inadvertent conflict with Russia. The weapons are also utterly unnecessary for deterrence, given the nuclear arsenals available to the United States, Great Britain and France. </w:t>
      </w:r>
      <w:r w:rsidRPr="00AD634F">
        <w:rPr>
          <w:sz w:val="10"/>
        </w:rPr>
        <w:t>NATO headquarters in Brussels, Belgium. NATO headquarters in Brussels, Belgium. Despite these risks, influential voices in the alliance are calling for more brandishing of nuclear weapons, not less. A recent article in NATO Review declared, “The forces involved in the nuclear mission should be exercised openly and regularly, without undermining their specific nature. Such exercises should involve not only nuclear-weapon states, but other non-nuclear allies.” Last December, Poland’s deputy defense minister proposed putting U.S. nuclear weapons on Polish soil. That proposal came a year after Polish F-16 jets took part in a NATO nuclear exercise. And the Obama administration, for now at least, remains bent on upgrading its hydrogen bombs and building a new class of nuclear-tipped cruise missiles, both of which would be deployed in Europe. Yet the observation of German Foreign Minister Frank-Walter Steinmeier remains as true today as when he said it in 2009: “From the military point of view, those (theater) weapons are absolutely senseless today.” The question he asked then is the one that all thinking people should be asking in the wake of Turkey’s recent debacle: “Isn’t it time to include substrategic and tactical nuclear weapons in the nuclear disarmament process, in order to [eliminate] once and for all the leftovers of the Cold War on the territory of Russia and Europe?”</w:t>
      </w:r>
    </w:p>
    <w:p w:rsidR="00D87E7A" w:rsidRDefault="00D87E7A" w:rsidP="00D87E7A">
      <w:pPr>
        <w:pStyle w:val="Heading1"/>
      </w:pPr>
    </w:p>
    <w:p w:rsidR="00D87E7A" w:rsidRPr="00AD634F" w:rsidRDefault="00D87E7A" w:rsidP="00D87E7A">
      <w:pPr>
        <w:pStyle w:val="Heading1"/>
      </w:pPr>
      <w:r>
        <w:t>***Case Negative Frontlines***</w:t>
      </w:r>
    </w:p>
    <w:p w:rsidR="00D87E7A" w:rsidRPr="00AD634F" w:rsidRDefault="00D87E7A" w:rsidP="00D87E7A">
      <w:pPr>
        <w:pStyle w:val="Heading2"/>
        <w:rPr>
          <w:rFonts w:cs="Calibri"/>
        </w:rPr>
      </w:pPr>
      <w:bookmarkStart w:id="26" w:name="_Toc13051957"/>
      <w:r w:rsidRPr="00AD634F">
        <w:rPr>
          <w:rFonts w:cs="Calibri"/>
        </w:rPr>
        <w:t>Case</w:t>
      </w:r>
      <w:bookmarkEnd w:id="26"/>
    </w:p>
    <w:p w:rsidR="00D87E7A" w:rsidRPr="00AD634F" w:rsidRDefault="00D87E7A" w:rsidP="00D87E7A">
      <w:pPr>
        <w:pStyle w:val="Heading3"/>
        <w:rPr>
          <w:rFonts w:cs="Calibri"/>
        </w:rPr>
      </w:pPr>
      <w:bookmarkStart w:id="27" w:name="_Toc13051958"/>
      <w:r w:rsidRPr="00AD634F">
        <w:rPr>
          <w:rFonts w:cs="Calibri"/>
        </w:rPr>
        <w:t xml:space="preserve">1NC- </w:t>
      </w:r>
      <w:r>
        <w:rPr>
          <w:rFonts w:cs="Calibri"/>
        </w:rPr>
        <w:t>Middle East</w:t>
      </w:r>
      <w:r w:rsidRPr="00AD634F">
        <w:rPr>
          <w:rFonts w:cs="Calibri"/>
        </w:rPr>
        <w:t xml:space="preserve"> Advantage Frontline</w:t>
      </w:r>
      <w:bookmarkEnd w:id="27"/>
    </w:p>
    <w:p w:rsidR="00D87E7A" w:rsidRPr="00AD634F" w:rsidRDefault="00D87E7A" w:rsidP="00D87E7A">
      <w:pPr>
        <w:pStyle w:val="Heading4"/>
        <w:rPr>
          <w:rFonts w:cs="Calibri"/>
        </w:rPr>
      </w:pPr>
      <w:r w:rsidRPr="00AD634F">
        <w:rPr>
          <w:rFonts w:cs="Calibri"/>
        </w:rPr>
        <w:t xml:space="preserve">Abandoning the war in Yemen emboldens Iran, Russia, ISIS and Al Qaeda. It would expand the conflict and increase humanitarian suffering </w:t>
      </w:r>
    </w:p>
    <w:p w:rsidR="00D87E7A" w:rsidRPr="00AD634F" w:rsidRDefault="00D87E7A" w:rsidP="00D87E7A">
      <w:r w:rsidRPr="00AD634F">
        <w:rPr>
          <w:rStyle w:val="Style13ptBold"/>
        </w:rPr>
        <w:t>Carafano ’18</w:t>
      </w:r>
      <w:r w:rsidRPr="00AD634F">
        <w:t xml:space="preserve"> (James Jay Carafano, Vice President, Kathryn and Shelby Cullom Davis Institute, leading expert in national security and foreign policy challenge, Chaos Will Erupt in the Middle East If U.S. Leaves Yemen, Mar 7th, 2018, </w:t>
      </w:r>
      <w:hyperlink r:id="rId50" w:history="1">
        <w:r w:rsidRPr="00AD634F">
          <w:rPr>
            <w:rStyle w:val="Hyperlink"/>
          </w:rPr>
          <w:t>https://www.heritage.org/middle-east/commentary/chaos-will-erupt-the-middle-east-if-us-leaves-yemen</w:t>
        </w:r>
      </w:hyperlink>
      <w:r w:rsidRPr="00AD634F">
        <w:t>)</w:t>
      </w:r>
    </w:p>
    <w:p w:rsidR="00D87E7A" w:rsidRPr="00AD634F" w:rsidRDefault="00D87E7A" w:rsidP="00D87E7A">
      <w:pPr>
        <w:rPr>
          <w:sz w:val="16"/>
        </w:rPr>
      </w:pPr>
      <w:r w:rsidRPr="00AD634F">
        <w:rPr>
          <w:sz w:val="16"/>
        </w:rPr>
        <w:t xml:space="preserve">Three years ago this month, a Saudi-led coalition of Gulf nations waded into Yemen's civil war. The U.S. is aiding the coalition, supplying special forces and sharing intelligence with our Saudi and UAE allies. For some Americans, that's too much. On Feb. 28, Sens. Mike Lee, R-Utah; Bernie Sanders, I-Vt.; and Chris Murphy, D-Conn., introduced a joint resolution invoking the War Powers Act. The goal: to yank all U.S. military support from the conflict. Legal scholars debate the constitutionality of the War Powers Act. Still, even if the Hill could tell the president to pull out of Yemen, it should not. </w:t>
      </w:r>
      <w:r w:rsidRPr="00AD634F">
        <w:rPr>
          <w:rStyle w:val="StyleUnderline"/>
        </w:rPr>
        <w:t xml:space="preserve">If America walks away, it will only bring more war, not peace. </w:t>
      </w:r>
      <w:r w:rsidRPr="00AD634F">
        <w:rPr>
          <w:sz w:val="16"/>
        </w:rPr>
        <w:t xml:space="preserve">America is there for a reason: to keep the region from falling apart. The collapse of any friendly regime there is bad for us. </w:t>
      </w:r>
      <w:r w:rsidRPr="00AD634F">
        <w:rPr>
          <w:rStyle w:val="StyleUnderline"/>
        </w:rPr>
        <w:t>The greatest threats to Middle East stability and security are Iran and</w:t>
      </w:r>
      <w:r w:rsidRPr="00AD634F">
        <w:rPr>
          <w:sz w:val="16"/>
        </w:rPr>
        <w:t xml:space="preserve"> </w:t>
      </w:r>
      <w:r w:rsidRPr="00AD634F">
        <w:rPr>
          <w:rStyle w:val="StyleUnderline"/>
        </w:rPr>
        <w:t>transnational Islamist terrorists groups, principally ISIS and al-Qaida</w:t>
      </w:r>
      <w:r w:rsidRPr="00AD634F">
        <w:rPr>
          <w:sz w:val="16"/>
        </w:rPr>
        <w:t xml:space="preserve">. And </w:t>
      </w:r>
      <w:r w:rsidRPr="00AD634F">
        <w:rPr>
          <w:rStyle w:val="StyleUnderline"/>
        </w:rPr>
        <w:t>it is precisely these forces that are fueling the Yemen war. If Congress forces the administration to abandon our allies, Tehran, ISIS, and al-Qaida would feel emboldened and</w:t>
      </w:r>
      <w:r w:rsidRPr="00AD634F">
        <w:rPr>
          <w:sz w:val="16"/>
        </w:rPr>
        <w:t xml:space="preserve"> likely </w:t>
      </w:r>
      <w:r w:rsidRPr="00AD634F">
        <w:rPr>
          <w:rStyle w:val="StyleUnderline"/>
        </w:rPr>
        <w:t>double-down on expanding the war.</w:t>
      </w:r>
      <w:r w:rsidRPr="00AD634F">
        <w:rPr>
          <w:sz w:val="16"/>
        </w:rPr>
        <w:t xml:space="preserve"> Meanwhile, </w:t>
      </w:r>
      <w:r w:rsidRPr="00AD634F">
        <w:rPr>
          <w:rStyle w:val="StyleUnderline"/>
        </w:rPr>
        <w:t xml:space="preserve">Washington would lose its ability to influence how Saudi Arabia and the UAE conduct coalition operations. Without our mitigating presence, the carnage of this vicious war would only increase. </w:t>
      </w:r>
      <w:r w:rsidRPr="00AD634F">
        <w:rPr>
          <w:sz w:val="16"/>
        </w:rPr>
        <w:t xml:space="preserve">And </w:t>
      </w:r>
      <w:r w:rsidRPr="00AD634F">
        <w:rPr>
          <w:rStyle w:val="StyleUnderline"/>
        </w:rPr>
        <w:t>Russia would be tempted to further complicate the situation</w:t>
      </w:r>
      <w:r w:rsidRPr="00AD634F">
        <w:rPr>
          <w:sz w:val="16"/>
        </w:rPr>
        <w:t xml:space="preserve">. </w:t>
      </w:r>
      <w:r w:rsidRPr="00AD634F">
        <w:rPr>
          <w:rStyle w:val="StyleUnderline"/>
        </w:rPr>
        <w:t>Moscow has already vetoed a draft U.N. Security Council resolution to hold Iran accountable for providing Yemen's rebels with the long-range missiles recently fired at the Saudi capital</w:t>
      </w:r>
      <w:r w:rsidRPr="00AD634F">
        <w:rPr>
          <w:sz w:val="16"/>
        </w:rPr>
        <w:t xml:space="preserve">. </w:t>
      </w:r>
      <w:r w:rsidRPr="00AD634F">
        <w:rPr>
          <w:rStyle w:val="StyleUnderline"/>
        </w:rPr>
        <w:t>Putin would interpret an American withdrawal as a green light for additional Russian meddling – the type that Moscow has brought to the Syrian civil war</w:t>
      </w:r>
      <w:r w:rsidRPr="00AD634F">
        <w:rPr>
          <w:sz w:val="16"/>
        </w:rPr>
        <w:t xml:space="preserve">. Instead of turning our back on Yemen, the U.S. should focus on ending the war. </w:t>
      </w:r>
      <w:r w:rsidRPr="00AD634F">
        <w:rPr>
          <w:rStyle w:val="StyleUnderline"/>
        </w:rPr>
        <w:t>The longer the conflict persists, the more the chaos benefits terrorist groups in the region and the more the main rebel group, the Houthis, becomes dependent on Iran</w:t>
      </w:r>
      <w:r w:rsidRPr="00AD634F">
        <w:rPr>
          <w:sz w:val="16"/>
        </w:rPr>
        <w:t xml:space="preserve">. There are no easy answers. Just ask American Enterprise Institute analyst Katherine Zimmerman, who follows the issue as closely as anyone. Her assessment: "The (Saudi-led) coalition's efforts to end the war militarily have been unsuccessful and will likely continue to fail...." There is no clear military solution. There is no clear political resolution either. Yemen's political landscape remains hopelessly fractured. Any settlement talks that exclude key stakeholders are likely to go nowhere. A new U.N. envoy, Martin Griffiths, is expected to try to launch another round of negotiations. But </w:t>
      </w:r>
      <w:r w:rsidRPr="00AD634F">
        <w:rPr>
          <w:rStyle w:val="StyleUnderline"/>
        </w:rPr>
        <w:t>for now, at least, too many key actors seem unwilling to engage in serious peace talks</w:t>
      </w:r>
      <w:r w:rsidRPr="00AD634F">
        <w:rPr>
          <w:sz w:val="16"/>
        </w:rPr>
        <w:t xml:space="preserve">. </w:t>
      </w:r>
      <w:r w:rsidRPr="00AD634F">
        <w:rPr>
          <w:rStyle w:val="StyleUnderline"/>
        </w:rPr>
        <w:t>Rather than pull out, the U.S. should continue to use its presence and influence to establish the conditions that will allow for the delivery of humanitarian aid and the start of real peace negotiations that put the people of Yemen first</w:t>
      </w:r>
      <w:r w:rsidRPr="00AD634F">
        <w:rPr>
          <w:sz w:val="16"/>
        </w:rPr>
        <w:t xml:space="preserve">. </w:t>
      </w:r>
      <w:r w:rsidRPr="00AD634F">
        <w:rPr>
          <w:rStyle w:val="StyleUnderline"/>
        </w:rPr>
        <w:t>U.S. military activities contribute to both those goals, particularly by supporting counterterrorism operations against ISIS and a-Qaida</w:t>
      </w:r>
      <w:r w:rsidRPr="00AD634F">
        <w:rPr>
          <w:sz w:val="16"/>
        </w:rPr>
        <w:t xml:space="preserve">. In addition to continuing that support, the U.S. should work to diminish Iranian meddling – not just by disrupting its aid to the Houthis, but by broadly attacking Tehran's foreign escapades throughout the region. </w:t>
      </w:r>
      <w:r w:rsidRPr="00AD634F">
        <w:rPr>
          <w:rStyle w:val="StyleUnderline"/>
        </w:rPr>
        <w:t>Pressing the regime overall will strain its capacity to support the rebels in Yemen – and that may lead to all sides in the conflict coming to the peace table sooner rather than later</w:t>
      </w:r>
      <w:r w:rsidRPr="00AD634F">
        <w:rPr>
          <w:sz w:val="16"/>
        </w:rPr>
        <w:t>. If Congress wants to see an end to the humanitarian suffering in Yemen, then writing off the current U.S. role there ought to be the last thing lawmakers think about. The U.S. cannot be a bystander. In fact, it may be the only actor with sufficient influence to drive the other players toward a peaceful political settlement in Yemen.</w:t>
      </w:r>
    </w:p>
    <w:p w:rsidR="00D87E7A" w:rsidRPr="00AD634F" w:rsidRDefault="00D87E7A" w:rsidP="00D87E7A">
      <w:pPr>
        <w:pStyle w:val="Heading4"/>
        <w:rPr>
          <w:rFonts w:cs="Calibri"/>
        </w:rPr>
      </w:pPr>
      <w:r w:rsidRPr="00AD634F">
        <w:rPr>
          <w:rFonts w:cs="Calibri"/>
        </w:rPr>
        <w:t xml:space="preserve">No Middle East escalation – intervening actors and lack of incentive </w:t>
      </w:r>
    </w:p>
    <w:p w:rsidR="00D87E7A" w:rsidRPr="00AD634F" w:rsidRDefault="00D87E7A" w:rsidP="00D87E7A">
      <w:r w:rsidRPr="00AD634F">
        <w:rPr>
          <w:rStyle w:val="Style13ptBold"/>
        </w:rPr>
        <w:t>Keinon 18</w:t>
      </w:r>
      <w:r w:rsidRPr="00AD634F">
        <w:t xml:space="preserve"> – Journalist for the Jerusalem Post, International Lecturer in Israel, the US, Europe and Australia on the political and diplomatic situation in Israel, BA in political science from the University of Colorado, Boulder (Herb, 5/28, “WHY THE MONTH OF MAY DID NOT SEE AN ALL-OUT MIDDLE EAST EXPLOSION,” [accessed 09/09/18], </w:t>
      </w:r>
      <w:hyperlink r:id="rId51" w:history="1">
        <w:r w:rsidRPr="00AD634F">
          <w:rPr>
            <w:rStyle w:val="Hyperlink"/>
          </w:rPr>
          <w:t>https://www.jpost.com/Arab-Israeli-Conflict/Why-the-month-of-May-did-not-see-an-all-out-Middle-East-explosion-558517</w:t>
        </w:r>
      </w:hyperlink>
      <w:r w:rsidRPr="00AD634F">
        <w:t>, see)</w:t>
      </w:r>
    </w:p>
    <w:p w:rsidR="00D87E7A" w:rsidRPr="00AD634F" w:rsidRDefault="00D87E7A" w:rsidP="00D87E7A">
      <w:pPr>
        <w:rPr>
          <w:u w:val="single"/>
        </w:rPr>
      </w:pPr>
      <w:r w:rsidRPr="00AD634F">
        <w:rPr>
          <w:u w:val="single"/>
        </w:rPr>
        <w:t xml:space="preserve">On paper, the month of May swept in some of the </w:t>
      </w:r>
      <w:r w:rsidRPr="00AD634F">
        <w:rPr>
          <w:b/>
          <w:u w:val="single"/>
        </w:rPr>
        <w:t>most combustible</w:t>
      </w:r>
      <w:r w:rsidRPr="00AD634F">
        <w:rPr>
          <w:u w:val="single"/>
        </w:rPr>
        <w:t xml:space="preserve"> elements at one time the region has seen in years. Iran was entrenching itself in Syria and threatening revenge for alleged Israeli attacks</w:t>
      </w:r>
      <w:r w:rsidRPr="00AD634F">
        <w:rPr>
          <w:sz w:val="16"/>
        </w:rPr>
        <w:t xml:space="preserve"> on Iranian assets in Syria; US President Donald </w:t>
      </w:r>
      <w:r w:rsidRPr="00AD634F">
        <w:rPr>
          <w:u w:val="single"/>
        </w:rPr>
        <w:t>Trump was going to decide on the future of the Iran nuclear deal; the “Great Return March” was continuing in the Gaza Strip; the Palestinians were to mark Nakba Day, the “Day of Catastrophe,” marking Israel’s independence; the US was going to move its embassy to Jerusalem; and Ramadan, a month often accompanied by terrorism and violence, was to begin. All the ingredients were in place</w:t>
      </w:r>
      <w:r w:rsidRPr="00AD634F">
        <w:rPr>
          <w:sz w:val="16"/>
        </w:rPr>
        <w:t xml:space="preserve">, some feared, for an all-out explosion. </w:t>
      </w:r>
      <w:r w:rsidRPr="00AD634F">
        <w:rPr>
          <w:u w:val="single"/>
        </w:rPr>
        <w:t>Yet</w:t>
      </w:r>
      <w:r w:rsidRPr="00AD634F">
        <w:rPr>
          <w:sz w:val="16"/>
        </w:rPr>
        <w:t xml:space="preserve">, despite some tense and ugly days – specifically May 14 – </w:t>
      </w:r>
      <w:r w:rsidRPr="00AD634F">
        <w:rPr>
          <w:u w:val="single"/>
        </w:rPr>
        <w:t>the all-out explosion did not materialize</w:t>
      </w:r>
      <w:r w:rsidRPr="00AD634F">
        <w:rPr>
          <w:sz w:val="16"/>
        </w:rPr>
        <w:t xml:space="preserve">. On May 14, the same day the US moved its embassy, some 40,000 Palestinians in Gaza marched on the fence with Israel, hoping to breach it, and 62 people were killed – 50 of them, by Hamas’s own admission, were their own men. Nevertheless, </w:t>
      </w:r>
      <w:r w:rsidRPr="00AD634F">
        <w:rPr>
          <w:u w:val="single"/>
        </w:rPr>
        <w:t>May was not apocalyptic</w:t>
      </w:r>
      <w:r w:rsidRPr="00AD634F">
        <w:rPr>
          <w:sz w:val="16"/>
        </w:rPr>
        <w:t xml:space="preserve">. </w:t>
      </w:r>
      <w:r w:rsidRPr="00AD634F">
        <w:rPr>
          <w:u w:val="single"/>
        </w:rPr>
        <w:t>Israel and Iran did not go to war</w:t>
      </w:r>
      <w:r w:rsidRPr="00AD634F">
        <w:rPr>
          <w:sz w:val="16"/>
        </w:rPr>
        <w:t xml:space="preserve"> in Syria; </w:t>
      </w:r>
      <w:r w:rsidRPr="00AD634F">
        <w:rPr>
          <w:u w:val="single"/>
        </w:rPr>
        <w:t>the Iranians did not dash for a nuclear device</w:t>
      </w:r>
      <w:r w:rsidRPr="00AD634F">
        <w:rPr>
          <w:sz w:val="16"/>
        </w:rPr>
        <w:t xml:space="preserve"> with the US withdrawal from the Iranian nuclear deal; </w:t>
      </w:r>
      <w:r w:rsidRPr="00AD634F">
        <w:rPr>
          <w:u w:val="single"/>
        </w:rPr>
        <w:t>the “Great Return March” did not lead to the breach of the border fence with Gaza; the Nakba Day protests were limited; the move of the US Embassy did not lead to the orgy of violence in Israel</w:t>
      </w:r>
      <w:r w:rsidRPr="00AD634F">
        <w:rPr>
          <w:sz w:val="16"/>
        </w:rPr>
        <w:t xml:space="preserve">, the territories and around the world </w:t>
      </w:r>
      <w:r w:rsidRPr="00AD634F">
        <w:rPr>
          <w:u w:val="single"/>
        </w:rPr>
        <w:t>that many warned</w:t>
      </w:r>
      <w:r w:rsidRPr="00AD634F">
        <w:rPr>
          <w:sz w:val="16"/>
        </w:rPr>
        <w:t xml:space="preserve"> of for years; </w:t>
      </w:r>
      <w:r w:rsidRPr="00AD634F">
        <w:rPr>
          <w:u w:val="single"/>
        </w:rPr>
        <w:t>and Ramadan has so far been relatively quiet. Why?</w:t>
      </w:r>
      <w:r w:rsidRPr="00AD634F">
        <w:rPr>
          <w:sz w:val="16"/>
        </w:rPr>
        <w:t xml:space="preserve"> Because alongside the combustible elements, </w:t>
      </w:r>
      <w:r w:rsidRPr="00AD634F">
        <w:rPr>
          <w:b/>
          <w:u w:val="single"/>
        </w:rPr>
        <w:t>there are forces working on the ground to prevent matters from spiraling out of control</w:t>
      </w:r>
      <w:r w:rsidRPr="00AD634F">
        <w:rPr>
          <w:sz w:val="16"/>
        </w:rPr>
        <w:t xml:space="preserve">. Who are these moderating forces? </w:t>
      </w:r>
      <w:r w:rsidRPr="00AD634F">
        <w:rPr>
          <w:u w:val="single"/>
        </w:rPr>
        <w:t>First, there are the Russians</w:t>
      </w:r>
      <w:r w:rsidRPr="00AD634F">
        <w:rPr>
          <w:sz w:val="16"/>
        </w:rPr>
        <w:t xml:space="preserve">. Syria seems a perfect setting for an Iranian-Israeli clash. Iran is determined to build a military infrastructure in Syria that would give it leverage over Israel. Imagine Iranian precision-guided missiles in Syria that could hit any target in Israel from Dan to Beersheba. This would be a tremendous deterrent to Israel against acting against the Iranian nuclear program. But just as determined as Iran is to create this leverage in Syria, Israel is determined to prevent it; dead-set on not allowing the Iranians to replicate in Syria the Lebanese model – where Hezbollah armed itself to the teeth over the last decade without anyone preventing it. The ingredients were all in place for the conflict, including the reported Israeli attacks on Iranian assets in Syria that killed Iranian forces. Yet the conflagration did not materialize – the Russians are keen on ensuring it does not happen. </w:t>
      </w:r>
      <w:r w:rsidRPr="00AD634F">
        <w:rPr>
          <w:u w:val="single"/>
        </w:rPr>
        <w:t>Russia is fighting in Syria</w:t>
      </w:r>
      <w:r w:rsidRPr="00AD634F">
        <w:rPr>
          <w:sz w:val="16"/>
        </w:rPr>
        <w:t xml:space="preserve">, as is Iran. But unlike Iran, Russia is not Israel’s enemy and does not want a collision between Israel and Iran. Russian President Vladimir </w:t>
      </w:r>
      <w:r w:rsidRPr="00AD634F">
        <w:rPr>
          <w:u w:val="single"/>
        </w:rPr>
        <w:t>Putin has had an amazingly successful run in Syria</w:t>
      </w:r>
      <w:r w:rsidRPr="00AD634F">
        <w:rPr>
          <w:sz w:val="16"/>
        </w:rPr>
        <w:t xml:space="preserve">, he has – some argue – “made Russia great again.” He proved Moscow is a player, an arbiter on the international stage; he showed his credibility to his allies; he tried out his new weapons; he got an air and a naval base in Syria; he saved Syrian President Bashar Assad; and he beat Islamic State. </w:t>
      </w:r>
      <w:r w:rsidRPr="00AD634F">
        <w:rPr>
          <w:b/>
          <w:u w:val="single"/>
        </w:rPr>
        <w:t>Now he wants quiet</w:t>
      </w:r>
      <w:r w:rsidRPr="00AD634F">
        <w:rPr>
          <w:sz w:val="16"/>
        </w:rPr>
        <w:t xml:space="preserve"> in Syria, </w:t>
      </w:r>
      <w:r w:rsidRPr="00AD634F">
        <w:rPr>
          <w:u w:val="single"/>
        </w:rPr>
        <w:t>and a confrontation between Israel and Iran – two countries with whom he has open lines of communication – would spoil the works</w:t>
      </w:r>
      <w:r w:rsidRPr="00AD634F">
        <w:rPr>
          <w:sz w:val="16"/>
        </w:rPr>
        <w:t xml:space="preserve">. So </w:t>
      </w:r>
      <w:r w:rsidRPr="00AD634F">
        <w:rPr>
          <w:u w:val="single"/>
        </w:rPr>
        <w:t>he is working to prevent</w:t>
      </w:r>
      <w:r w:rsidRPr="00AD634F">
        <w:rPr>
          <w:sz w:val="16"/>
        </w:rPr>
        <w:t xml:space="preserve"> it, including recent reports that he is now amenable to pushing the Iranians 60-70 kilometers from the border with Israel – an Israeli demand last year not accepted by either Moscow or Washington. </w:t>
      </w:r>
      <w:r w:rsidRPr="00AD634F">
        <w:rPr>
          <w:u w:val="single"/>
        </w:rPr>
        <w:t xml:space="preserve">THE SECOND major concern </w:t>
      </w:r>
      <w:r w:rsidRPr="00AD634F">
        <w:rPr>
          <w:sz w:val="16"/>
        </w:rPr>
        <w:t xml:space="preserve">going into May </w:t>
      </w:r>
      <w:r w:rsidRPr="00AD634F">
        <w:rPr>
          <w:u w:val="single"/>
        </w:rPr>
        <w:t>was how the Iranians would react to a US withdrawal from the nuclear accord</w:t>
      </w:r>
      <w:r w:rsidRPr="00AD634F">
        <w:rPr>
          <w:sz w:val="16"/>
        </w:rPr>
        <w:t xml:space="preserve">. </w:t>
      </w:r>
      <w:r w:rsidRPr="00AD634F">
        <w:rPr>
          <w:u w:val="single"/>
        </w:rPr>
        <w:t xml:space="preserve">Would they, as some feared, make a mad dash toward crossing the nuclear threshold, thereby hurtling the region to a military confrontation? They did not. Why? </w:t>
      </w:r>
      <w:r w:rsidRPr="00AD634F">
        <w:rPr>
          <w:b/>
          <w:u w:val="single"/>
        </w:rPr>
        <w:t>Because they have too much to lose</w:t>
      </w:r>
      <w:r w:rsidRPr="00AD634F">
        <w:rPr>
          <w:u w:val="single"/>
        </w:rPr>
        <w:t>. Iran is now biding its time until the 2020 US presidential elections, hoping that just as Trump was swept in – and fundamentally changed US policy in the Middle East – he will be swept out, changing the policy again</w:t>
      </w:r>
      <w:r w:rsidRPr="00AD634F">
        <w:rPr>
          <w:sz w:val="16"/>
        </w:rPr>
        <w:t xml:space="preserve">, but in a direction more favorable for Tehran. The Iranians can bide time by continuing the negotiations with the Europeans, trying to keep them in the deal, weakening the sanctions, pushing off the sanctions and isolating the Americans. The draconian sanctions that US Secretary of State Mike Pompeo said would be instituted if the Iranians did not fundamentally change their ways will take a great deal of will and time to implement. The Iranians are hoping the clock runs out on the Trump administration before then. </w:t>
      </w:r>
      <w:r w:rsidRPr="00AD634F">
        <w:rPr>
          <w:u w:val="single"/>
        </w:rPr>
        <w:t>And then there are the issues that came to a head relating to the Palestinians</w:t>
      </w:r>
      <w:r w:rsidRPr="00AD634F">
        <w:rPr>
          <w:sz w:val="16"/>
        </w:rPr>
        <w:t xml:space="preserve">: the “Great Return March” in Gaza, the embassy move, “Nakba” Day, Ramadan – </w:t>
      </w:r>
      <w:r w:rsidRPr="00AD634F">
        <w:rPr>
          <w:u w:val="single"/>
        </w:rPr>
        <w:t>all ingredients that could very well have led to much worse violence than what was experienced</w:t>
      </w:r>
      <w:r w:rsidRPr="00AD634F">
        <w:rPr>
          <w:sz w:val="16"/>
        </w:rPr>
        <w:t xml:space="preserve">. It is not that 62 killed in Gaza is not serious violence. It most definitely is. But it could have been much worse, and it could have spread both to the West Bank and to the region. </w:t>
      </w:r>
      <w:r w:rsidRPr="00AD634F">
        <w:rPr>
          <w:u w:val="single"/>
        </w:rPr>
        <w:t>Yet, it didn’t spread because there were countervailing forces who had as much an interest in containing the violence, as Iran, Hamas and Turkey had in seeing it spread</w:t>
      </w:r>
      <w:r w:rsidRPr="00AD634F">
        <w:rPr>
          <w:sz w:val="16"/>
        </w:rPr>
        <w:t xml:space="preserve">. </w:t>
      </w:r>
      <w:r w:rsidRPr="00AD634F">
        <w:rPr>
          <w:u w:val="single"/>
        </w:rPr>
        <w:t>Those forces were Egypt, Jordan, Saudi Arabia, the United Arab Emirates and even the Palestinian Authority</w:t>
      </w:r>
      <w:r w:rsidRPr="00AD634F">
        <w:rPr>
          <w:sz w:val="16"/>
        </w:rPr>
        <w:t xml:space="preserve">. Had the violence – over the embassy move or the developments of Gaza – spread to the West Bank, it would have presented a severe challenge for the Palestinian Authority, since while the violence might have been directed at Israel, it could easily have been used by Hamas to turn on the Palestinian Authority as well. And with PA President Mahmoud Abbas ill, and no one sure who is going to take over when he is gone, the last thing the PA needs now is a wave of Hamas-inspired violence it could find difficult to contain. Saudi Arabia, the UAE and Jordan, meanwhile – while sympathetic with the Gazans and opposed to the US Embassy move – simply have bigger concerns right now; namely Iran. They will not, for instance, tolerate massive demonstrations in their streets against the US when they need the US to stop Iran. </w:t>
      </w:r>
      <w:r w:rsidRPr="00AD634F">
        <w:rPr>
          <w:b/>
          <w:u w:val="single"/>
        </w:rPr>
        <w:t>Everything takes a back seat to that primary goal</w:t>
      </w:r>
      <w:r w:rsidRPr="00AD634F">
        <w:rPr>
          <w:sz w:val="16"/>
        </w:rPr>
        <w:t xml:space="preserve">. The same is true of Egypt. With Egyptian President Abdel Fatah al-Sisi battling Islamic State and Islamic fundamentalism in his own country, he has a real interest in containing the situation in Gaza, so the violence there does not spread easily to the Sinai, endangering Egypt and perhaps his regime. </w:t>
      </w:r>
      <w:r w:rsidRPr="00AD634F">
        <w:rPr>
          <w:u w:val="single"/>
        </w:rPr>
        <w:t>Undoubtedly the ingredients were in place this month that could have led to an explosion. That things did not explode is a positive sign that the countervailing forces</w:t>
      </w:r>
      <w:r w:rsidRPr="00AD634F">
        <w:rPr>
          <w:sz w:val="16"/>
        </w:rPr>
        <w:t xml:space="preserve"> – at least for now – </w:t>
      </w:r>
      <w:r w:rsidRPr="00AD634F">
        <w:rPr>
          <w:u w:val="single"/>
        </w:rPr>
        <w:t>have the upper hand.</w:t>
      </w:r>
    </w:p>
    <w:p w:rsidR="00D87E7A" w:rsidRPr="00AD634F" w:rsidRDefault="00D87E7A" w:rsidP="00D87E7A">
      <w:pPr>
        <w:pStyle w:val="Heading4"/>
        <w:rPr>
          <w:rFonts w:cs="Calibri"/>
        </w:rPr>
      </w:pPr>
      <w:r w:rsidRPr="00AD634F">
        <w:rPr>
          <w:rFonts w:cs="Calibri"/>
        </w:rPr>
        <w:t>Collapse doesn’t cause war</w:t>
      </w:r>
    </w:p>
    <w:p w:rsidR="00D87E7A" w:rsidRPr="00AD634F" w:rsidRDefault="00D87E7A" w:rsidP="00D87E7A">
      <w:r w:rsidRPr="00AD634F">
        <w:rPr>
          <w:rStyle w:val="Style13ptBold"/>
        </w:rPr>
        <w:t>Clary 15</w:t>
      </w:r>
      <w:r w:rsidRPr="00AD634F">
        <w:t xml:space="preserve"> – PhD in political science from MIT, MA in national security affairs, postdoctoral fellow, Watson Institute for International Studies, Brown University</w:t>
      </w:r>
    </w:p>
    <w:p w:rsidR="00D87E7A" w:rsidRPr="00AD634F" w:rsidRDefault="00D87E7A" w:rsidP="00D87E7A">
      <w:r w:rsidRPr="00AD634F">
        <w:t xml:space="preserve">(Christopher, “Economic Stress and International Cooperation: Evidence from International Rivalries”, 4/25/15, </w:t>
      </w:r>
      <w:hyperlink r:id="rId52" w:history="1">
        <w:r w:rsidRPr="00AD634F">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AD634F">
        <w:t>, MIT political science department)</w:t>
      </w:r>
    </w:p>
    <w:p w:rsidR="00D87E7A" w:rsidRPr="00AD634F" w:rsidRDefault="00D87E7A" w:rsidP="00D87E7A">
      <w:pPr>
        <w:rPr>
          <w:sz w:val="8"/>
        </w:rPr>
      </w:pPr>
      <w:r w:rsidRPr="00AD634F">
        <w:rPr>
          <w:rStyle w:val="StyleUnderline"/>
        </w:rPr>
        <w:t>Do economic downturns generate pressure for diversionary conflict</w:t>
      </w:r>
      <w:r w:rsidRPr="00AD634F">
        <w:rPr>
          <w:sz w:val="8"/>
        </w:rPr>
        <w:t xml:space="preserve">? Or might downturns encourage austerity and economizing behavior in foreign policy? </w:t>
      </w:r>
      <w:r w:rsidRPr="00AD634F">
        <w:rPr>
          <w:rStyle w:val="StyleUnderline"/>
        </w:rPr>
        <w:t xml:space="preserve">This paper provides new evidence that economic stress is associated with </w:t>
      </w:r>
      <w:r w:rsidRPr="00AD634F">
        <w:rPr>
          <w:rStyle w:val="Emphasis"/>
        </w:rPr>
        <w:t>conciliatory policies</w:t>
      </w:r>
      <w:r w:rsidRPr="00AD634F">
        <w:rPr>
          <w:rStyle w:val="StyleUnderline"/>
        </w:rPr>
        <w:t xml:space="preserve"> between strategic rivals</w:t>
      </w:r>
      <w:r w:rsidRPr="00AD634F">
        <w:rPr>
          <w:sz w:val="8"/>
        </w:rPr>
        <w:t xml:space="preserve">. </w:t>
      </w:r>
      <w:r w:rsidRPr="00AD634F">
        <w:rPr>
          <w:rStyle w:val="StyleUnderline"/>
        </w:rPr>
        <w:t xml:space="preserve">For states that view each other as military threats, the </w:t>
      </w:r>
      <w:r w:rsidRPr="00AD634F">
        <w:rPr>
          <w:rStyle w:val="Emphasis"/>
        </w:rPr>
        <w:t>biggest step possible toward bilateral cooperation</w:t>
      </w:r>
      <w:r w:rsidRPr="00AD634F">
        <w:rPr>
          <w:rStyle w:val="StyleUnderline"/>
        </w:rPr>
        <w:t xml:space="preserve"> is to terminate the rivalry by taking political steps to manage the competition</w:t>
      </w:r>
      <w:r w:rsidRPr="00AD634F">
        <w:rPr>
          <w:sz w:val="8"/>
        </w:rPr>
        <w:t xml:space="preserve">. </w:t>
      </w:r>
      <w:r w:rsidRPr="00AD634F">
        <w:rPr>
          <w:rStyle w:val="StyleUnderline"/>
        </w:rPr>
        <w:t xml:space="preserve">Drawing on </w:t>
      </w:r>
      <w:r w:rsidRPr="00AD634F">
        <w:rPr>
          <w:rStyle w:val="Emphasis"/>
        </w:rPr>
        <w:t>data from 109 distinct rival dyads</w:t>
      </w:r>
      <w:r w:rsidRPr="00AD634F">
        <w:rPr>
          <w:rStyle w:val="StyleUnderline"/>
        </w:rPr>
        <w:t xml:space="preserve"> since 1950</w:t>
      </w:r>
      <w:r w:rsidRPr="00AD634F">
        <w:rPr>
          <w:sz w:val="8"/>
        </w:rPr>
        <w:t xml:space="preserve">, </w:t>
      </w:r>
      <w:r w:rsidRPr="00AD634F">
        <w:rPr>
          <w:rStyle w:val="StyleUnderline"/>
        </w:rPr>
        <w:t>67 of which terminated</w:t>
      </w:r>
      <w:r w:rsidRPr="00AD634F">
        <w:rPr>
          <w:sz w:val="8"/>
        </w:rPr>
        <w:t xml:space="preserve">, </w:t>
      </w:r>
      <w:r w:rsidRPr="00AD634F">
        <w:rPr>
          <w:rStyle w:val="StyleUnderline"/>
        </w:rPr>
        <w:t xml:space="preserve">the evidence suggests rivalries were approximately </w:t>
      </w:r>
      <w:r w:rsidRPr="00AD634F">
        <w:rPr>
          <w:rStyle w:val="Emphasis"/>
        </w:rPr>
        <w:t>twice as likely</w:t>
      </w:r>
      <w:r w:rsidRPr="00AD634F">
        <w:rPr>
          <w:rStyle w:val="StyleUnderline"/>
        </w:rPr>
        <w:t xml:space="preserve"> to terminate during economic downturns than they were during periods of economic normalcy</w:t>
      </w:r>
      <w:r w:rsidRPr="00AD634F">
        <w:rPr>
          <w:sz w:val="8"/>
        </w:rPr>
        <w:t xml:space="preserve">. </w:t>
      </w:r>
      <w:r w:rsidRPr="00AD634F">
        <w:rPr>
          <w:rStyle w:val="StyleUnderline"/>
        </w:rPr>
        <w:t xml:space="preserve">This is true </w:t>
      </w:r>
      <w:r w:rsidRPr="00AD634F">
        <w:rPr>
          <w:rStyle w:val="Emphasis"/>
        </w:rPr>
        <w:t>controlling for all of the main alternative explanations</w:t>
      </w:r>
      <w:r w:rsidRPr="00AD634F">
        <w:rPr>
          <w:rStyle w:val="StyleUnderline"/>
        </w:rPr>
        <w:t xml:space="preserve"> for peaceful relations between foes</w:t>
      </w:r>
      <w:r w:rsidRPr="00AD634F">
        <w:rPr>
          <w:sz w:val="8"/>
        </w:rPr>
        <w:t xml:space="preserve"> (</w:t>
      </w:r>
      <w:r w:rsidRPr="00AD634F">
        <w:rPr>
          <w:rStyle w:val="StyleUnderline"/>
        </w:rPr>
        <w:t>democratic status</w:t>
      </w:r>
      <w:r w:rsidRPr="00AD634F">
        <w:rPr>
          <w:sz w:val="8"/>
        </w:rPr>
        <w:t xml:space="preserve">, </w:t>
      </w:r>
      <w:r w:rsidRPr="00AD634F">
        <w:rPr>
          <w:rStyle w:val="StyleUnderline"/>
        </w:rPr>
        <w:t>nuclear weapons</w:t>
      </w:r>
      <w:r w:rsidRPr="00AD634F">
        <w:rPr>
          <w:sz w:val="8"/>
        </w:rPr>
        <w:t xml:space="preserve"> possession, </w:t>
      </w:r>
      <w:r w:rsidRPr="00AD634F">
        <w:rPr>
          <w:rStyle w:val="StyleUnderline"/>
        </w:rPr>
        <w:t>capability imbalance</w:t>
      </w:r>
      <w:r w:rsidRPr="00AD634F">
        <w:rPr>
          <w:sz w:val="8"/>
        </w:rPr>
        <w:t xml:space="preserve">, </w:t>
      </w:r>
      <w:r w:rsidRPr="00AD634F">
        <w:rPr>
          <w:rStyle w:val="StyleUnderline"/>
        </w:rPr>
        <w:t>common enemies</w:t>
      </w:r>
      <w:r w:rsidRPr="00AD634F">
        <w:rPr>
          <w:sz w:val="8"/>
        </w:rPr>
        <w:t>, and</w:t>
      </w:r>
      <w:r w:rsidRPr="00AD634F">
        <w:rPr>
          <w:rStyle w:val="StyleUnderline"/>
        </w:rPr>
        <w:t xml:space="preserve"> international systemic changes</w:t>
      </w:r>
      <w:r w:rsidRPr="00AD634F">
        <w:rPr>
          <w:sz w:val="8"/>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Economic crises lead to conciliatory behavior through five primary channels.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AD634F">
        <w:rPr>
          <w:rStyle w:val="Emphasis"/>
        </w:rPr>
        <w:t>Collectively</w:t>
      </w:r>
      <w:r w:rsidRPr="00AD634F">
        <w:rPr>
          <w:rStyle w:val="StyleUnderline"/>
        </w:rPr>
        <w:t>, these mechanisms make it much more likely that a leader will prefer conciliatory policies compared to during periods of economic normalcy</w:t>
      </w:r>
      <w:r w:rsidRPr="00AD634F">
        <w:rPr>
          <w:sz w:val="8"/>
        </w:rPr>
        <w:t xml:space="preserve">. This section reviews this causal logic in greater detail, while also providing historical examples that these mechanisms recur in practice. </w:t>
      </w:r>
      <w:r w:rsidRPr="00AD634F">
        <w:rPr>
          <w:rStyle w:val="Emphasis"/>
        </w:rPr>
        <w:t xml:space="preserve">Economic Crisis Leads to Austerity </w:t>
      </w:r>
      <w:r w:rsidRPr="00AD634F">
        <w:rPr>
          <w:sz w:val="8"/>
        </w:rPr>
        <w:t xml:space="preserve">Economic crises generate pressure for austerity. </w:t>
      </w:r>
      <w:r w:rsidRPr="00AD634F">
        <w:rPr>
          <w:rStyle w:val="StyleUnderline"/>
        </w:rPr>
        <w:t>Government revenues are a function of national economic production, so that when production diminishes through recession, revenues available for expenditure also diminish</w:t>
      </w:r>
      <w:r w:rsidRPr="00AD634F">
        <w:rPr>
          <w:sz w:val="8"/>
        </w:rPr>
        <w:t xml:space="preserve">. </w:t>
      </w:r>
      <w:r w:rsidRPr="00AD634F">
        <w:rPr>
          <w:rStyle w:val="StyleUnderline"/>
        </w:rPr>
        <w:t xml:space="preserve">Planning almost invariably assumes growth rather than contraction, so the deviation in available revenues compared to the planned expenditure can be </w:t>
      </w:r>
      <w:r w:rsidRPr="00AD634F">
        <w:rPr>
          <w:rStyle w:val="Emphasis"/>
        </w:rPr>
        <w:t>sizable</w:t>
      </w:r>
      <w:r w:rsidRPr="00AD634F">
        <w:rPr>
          <w:sz w:val="8"/>
        </w:rPr>
        <w:t>.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This is especially the case when this borrowing relies on international sources of credit. Even for states that can borrow, however, intellectual attachment to balanced budgets as a means to restore confidence—a belief in what is sometimes called “expansionary austerity”—generates incentives to curtail expenditure. These incentives to cut occur precisely when populations are experiencing economic hardship, making reductions especially painful that target poverty alleviation, welfare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AD634F">
        <w:rPr>
          <w:rStyle w:val="StyleUnderline"/>
        </w:rPr>
        <w:t>The politics</w:t>
      </w:r>
      <w:r w:rsidRPr="00AD634F">
        <w:rPr>
          <w:sz w:val="8"/>
        </w:rPr>
        <w:t xml:space="preserve"> [</w:t>
      </w:r>
      <w:r w:rsidRPr="00AD634F">
        <w:rPr>
          <w:rStyle w:val="StyleUnderline"/>
        </w:rPr>
        <w:t>of welfare state</w:t>
      </w:r>
      <w:r w:rsidRPr="00AD634F">
        <w:rPr>
          <w:sz w:val="8"/>
        </w:rPr>
        <w:t xml:space="preserve">] </w:t>
      </w:r>
      <w:r w:rsidRPr="00AD634F">
        <w:rPr>
          <w:rStyle w:val="StyleUnderline"/>
        </w:rPr>
        <w:t>retrenchment is typically treacherous, because it imposes tangible losses on concentrated groups of voters</w:t>
      </w:r>
      <w:r w:rsidRPr="00AD634F">
        <w:rPr>
          <w:sz w:val="8"/>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AD634F">
        <w:rPr>
          <w:rStyle w:val="StyleUnderline"/>
        </w:rPr>
        <w:t>this can spur policymakers to curtail national security spending as a way to balance budgets during periods of economic turmoil</w:t>
      </w:r>
      <w:r w:rsidRPr="00AD634F">
        <w:rPr>
          <w:sz w:val="8"/>
        </w:rPr>
        <w:t xml:space="preserve">. </w:t>
      </w:r>
      <w:r w:rsidRPr="00AD634F">
        <w:rPr>
          <w:rStyle w:val="StyleUnderline"/>
        </w:rPr>
        <w:t>There is often more discretion over defense spending than over other areas in the budget</w:t>
      </w:r>
      <w:r w:rsidRPr="00AD634F">
        <w:rPr>
          <w:sz w:val="8"/>
        </w:rPr>
        <w:t xml:space="preserve">, </w:t>
      </w:r>
      <w:r w:rsidRPr="00AD634F">
        <w:rPr>
          <w:rStyle w:val="StyleUnderline"/>
        </w:rPr>
        <w:t>and it is frequently distantly connected to the welfare of the mass public</w:t>
      </w:r>
      <w:r w:rsidRPr="00AD634F">
        <w:rPr>
          <w:sz w:val="8"/>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AD634F">
        <w:rPr>
          <w:rStyle w:val="StyleUnderline"/>
        </w:rPr>
        <w:t xml:space="preserve">Pursuing defense cuts may also conform to the preferences of the financial sector, which shows a </w:t>
      </w:r>
      <w:r w:rsidRPr="00AD634F">
        <w:rPr>
          <w:rStyle w:val="Emphasis"/>
        </w:rPr>
        <w:t>strong aversion</w:t>
      </w:r>
      <w:r w:rsidRPr="00AD634F">
        <w:rPr>
          <w:rStyle w:val="StyleUnderline"/>
        </w:rPr>
        <w:t xml:space="preserve"> to military conflict</w:t>
      </w:r>
      <w:r w:rsidRPr="00AD634F">
        <w:rPr>
          <w:sz w:val="8"/>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AD634F">
        <w:rPr>
          <w:rStyle w:val="StyleUnderline"/>
        </w:rPr>
        <w:t>Economic contraction heightens the opportunity costs by forcing a choice between different types of spending</w:t>
      </w:r>
      <w:r w:rsidRPr="00AD634F">
        <w:rPr>
          <w:sz w:val="8"/>
        </w:rPr>
        <w:t xml:space="preserve">. </w:t>
      </w:r>
      <w:r w:rsidRPr="00AD634F">
        <w:rPr>
          <w:rStyle w:val="StyleUnderline"/>
        </w:rPr>
        <w:t>There is a constituency for defense spending</w:t>
      </w:r>
      <w:r w:rsidRPr="00AD634F">
        <w:rPr>
          <w:sz w:val="8"/>
        </w:rPr>
        <w:t xml:space="preserve"> in the armed services, intelligence agencies, and arms industries, </w:t>
      </w:r>
      <w:r w:rsidRPr="00AD634F">
        <w:rPr>
          <w:rStyle w:val="StyleUnderline"/>
        </w:rPr>
        <w:t>but</w:t>
      </w:r>
      <w:r w:rsidRPr="00AD634F">
        <w:rPr>
          <w:sz w:val="8"/>
        </w:rPr>
        <w:t xml:space="preserve"> </w:t>
      </w:r>
      <w:r w:rsidRPr="00AD634F">
        <w:rPr>
          <w:rStyle w:val="Emphasis"/>
        </w:rPr>
        <w:t>even in militarized economies</w:t>
      </w:r>
      <w:r w:rsidRPr="00AD634F">
        <w:rPr>
          <w:sz w:val="8"/>
        </w:rPr>
        <w:t xml:space="preserve"> </w:t>
      </w:r>
      <w:r w:rsidRPr="00AD634F">
        <w:rPr>
          <w:rStyle w:val="StyleUnderline"/>
        </w:rPr>
        <w:t xml:space="preserve">this constituency tends to be numerically much smaller than those that favor social and economic expenditures over military ones. </w:t>
      </w:r>
      <w:r w:rsidRPr="00AD634F">
        <w:rPr>
          <w:sz w:val="8"/>
        </w:rPr>
        <w:t xml:space="preserve">Defense Cutbacks Encourage Rapprochement An interest in defense cutbacks can lead to conciliatory behavior through two paths. </w:t>
      </w:r>
      <w:r w:rsidRPr="00AD634F">
        <w:rPr>
          <w:rStyle w:val="Emphasis"/>
        </w:rPr>
        <w:t>First</w:t>
      </w:r>
      <w:r w:rsidRPr="00AD634F">
        <w:rPr>
          <w:sz w:val="8"/>
        </w:rPr>
        <w:t xml:space="preserve">, </w:t>
      </w:r>
      <w:r w:rsidRPr="00AD634F">
        <w:rPr>
          <w:rStyle w:val="StyleUnderline"/>
        </w:rPr>
        <w:t xml:space="preserve">the cutbacks themselves serve as a </w:t>
      </w:r>
      <w:r w:rsidRPr="00AD634F">
        <w:rPr>
          <w:rStyle w:val="Emphasis"/>
        </w:rPr>
        <w:t>concrete signal</w:t>
      </w:r>
      <w:r w:rsidRPr="00AD634F">
        <w:rPr>
          <w:rStyle w:val="StyleUnderline"/>
        </w:rPr>
        <w:t xml:space="preserve"> to adversaries that the military threat posed by the economically distressed state is declining.</w:t>
      </w:r>
      <w:r w:rsidRPr="00AD634F">
        <w:rPr>
          <w:sz w:val="8"/>
        </w:rPr>
        <w:t xml:space="preserve"> </w:t>
      </w:r>
      <w:r w:rsidRPr="00AD634F">
        <w:rPr>
          <w:rStyle w:val="StyleUnderline"/>
        </w:rPr>
        <w:t xml:space="preserve">This permits the other state to halt that portion of defense spending dedicated to keeping up, </w:t>
      </w:r>
      <w:r w:rsidRPr="00AD634F">
        <w:rPr>
          <w:rStyle w:val="Emphasis"/>
        </w:rPr>
        <w:t>breaking the back of ongoing arms races</w:t>
      </w:r>
      <w:r w:rsidRPr="00AD634F">
        <w:rPr>
          <w:sz w:val="8"/>
        </w:rPr>
        <w:t xml:space="preserve"> through reciprocated, but non-negotiated moves. </w:t>
      </w:r>
      <w:r w:rsidRPr="00AD634F">
        <w:rPr>
          <w:rStyle w:val="StyleUnderline"/>
        </w:rPr>
        <w:t>Unilateral conventional force reductions were a major element of Gorbachev’s foreign policy in the late 1980s</w:t>
      </w:r>
      <w:r w:rsidRPr="00AD634F">
        <w:rPr>
          <w:sz w:val="8"/>
        </w:rPr>
        <w:t xml:space="preserve">, alongside negotiated strategic arms control, and diplomatic efforts to achieve political understandings with the United States.9 </w:t>
      </w:r>
      <w:r w:rsidRPr="00AD634F">
        <w:rPr>
          <w:rStyle w:val="StyleUnderline"/>
        </w:rPr>
        <w:t>Gorbachev similarly used force reductions in Afghanistan, Mongolia, and the Soviet Far East to signal to China in 1987 that he was serious about political negotiations</w:t>
      </w:r>
      <w:r w:rsidRPr="00AD634F">
        <w:rPr>
          <w:sz w:val="8"/>
        </w:rPr>
        <w:t xml:space="preserve">.10 Elsewhere, </w:t>
      </w:r>
      <w:r w:rsidRPr="00AD634F">
        <w:rPr>
          <w:rStyle w:val="StyleUnderline"/>
        </w:rPr>
        <w:t>non-negotiated</w:t>
      </w:r>
      <w:r w:rsidRPr="00AD634F">
        <w:rPr>
          <w:sz w:val="8"/>
        </w:rPr>
        <w:t xml:space="preserve">, tit-for-tat </w:t>
      </w:r>
      <w:r w:rsidRPr="00AD634F">
        <w:rPr>
          <w:rStyle w:val="StyleUnderline"/>
        </w:rPr>
        <w:t>military redeployments facilitated Argentina-Brazil rapprochement</w:t>
      </w:r>
      <w:r w:rsidRPr="00AD634F">
        <w:rPr>
          <w:sz w:val="8"/>
        </w:rPr>
        <w:t xml:space="preserve">.11 </w:t>
      </w:r>
      <w:r w:rsidRPr="00AD634F">
        <w:rPr>
          <w:rStyle w:val="Emphasis"/>
        </w:rPr>
        <w:t>Second</w:t>
      </w:r>
      <w:r w:rsidRPr="00AD634F">
        <w:rPr>
          <w:sz w:val="8"/>
        </w:rPr>
        <w:t xml:space="preserve">, </w:t>
      </w:r>
      <w:r w:rsidRPr="00AD634F">
        <w:rPr>
          <w:rStyle w:val="StyleUnderline"/>
        </w:rPr>
        <w:t>leaders may believe cutbacks are necessary, but would be dangerous in the absence of negotiated improvements with traditional foes</w:t>
      </w:r>
      <w:r w:rsidRPr="00AD634F">
        <w:rPr>
          <w:sz w:val="8"/>
        </w:rPr>
        <w:t xml:space="preserve">. </w:t>
      </w:r>
      <w:r w:rsidRPr="00AD634F">
        <w:rPr>
          <w:rStyle w:val="StyleUnderline"/>
        </w:rPr>
        <w:t xml:space="preserve">Economic downturns can serve as </w:t>
      </w:r>
      <w:r w:rsidRPr="00AD634F">
        <w:rPr>
          <w:rStyle w:val="Emphasis"/>
        </w:rPr>
        <w:t>motivation to pursue arms control</w:t>
      </w:r>
      <w:r w:rsidRPr="00AD634F">
        <w:rPr>
          <w:rStyle w:val="StyleUnderline"/>
        </w:rPr>
        <w:t xml:space="preserve"> or political settlement</w:t>
      </w:r>
      <w:r w:rsidRPr="00AD634F">
        <w:rPr>
          <w:sz w:val="8"/>
        </w:rPr>
        <w:t xml:space="preserve">. During periods of normalcy, such outcomes would be positives, but are viewed as “too hard” by political leaders that move from one urgent problem to the next. During periods of economic crisis, however, arms control or political improvements might allow for much needed cuts in defense spending, and are pursued with greater vigor. The Johnson administration attempted both unilateral and negotiated arms limitations because of budgetary concerns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Détente continued in the Nixon administration, accelerating in 1971 and 1972, simultaneous with rising budget deficits and inflation so serious that Nixon instituted price controls. Nixon’s decision to sharply limit anti-ballistic missile defenses to enable arms control talks was contrary to his strategic views, but necessitated by a difficult budgetary environment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AD634F">
        <w:rPr>
          <w:rStyle w:val="StyleUnderline"/>
        </w:rPr>
        <w:t xml:space="preserve">unilateral defense cuts and force reductions are frequently combined with negotiated political agreements in a sequential, iterative fashion, where a unilateral reduction will </w:t>
      </w:r>
      <w:r w:rsidRPr="00AD634F">
        <w:rPr>
          <w:rStyle w:val="Emphasis"/>
        </w:rPr>
        <w:t>signal seriousness</w:t>
      </w:r>
      <w:r w:rsidRPr="00AD634F">
        <w:rPr>
          <w:rStyle w:val="StyleUnderline"/>
        </w:rPr>
        <w:t xml:space="preserve"> that opens the way for political agreement</w:t>
      </w:r>
      <w:r w:rsidRPr="00AD634F">
        <w:rPr>
          <w:sz w:val="8"/>
        </w:rPr>
        <w:t xml:space="preserve">, </w:t>
      </w:r>
      <w:r w:rsidRPr="00AD634F">
        <w:rPr>
          <w:rStyle w:val="StyleUnderline"/>
        </w:rPr>
        <w:t xml:space="preserve">which in turn permits </w:t>
      </w:r>
      <w:r w:rsidRPr="00AD634F">
        <w:rPr>
          <w:rStyle w:val="Emphasis"/>
        </w:rPr>
        <w:t>even deeper reductions</w:t>
      </w:r>
      <w:r w:rsidRPr="00AD634F">
        <w:rPr>
          <w:sz w:val="8"/>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 his specific “platform was the reduction of military spending to use it for the other ministries, connected with the concept of eliminating the hypothesis of conflict” with Argentinian rivals, according to Adalberto Rodríguez Giavarini, who served in Alfonsín’s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AD634F">
        <w:rPr>
          <w:rStyle w:val="StyleUnderline"/>
        </w:rPr>
        <w:t>Thus the “</w:t>
      </w:r>
      <w:r w:rsidRPr="00AD634F">
        <w:rPr>
          <w:rStyle w:val="Emphasis"/>
        </w:rPr>
        <w:t>main reason</w:t>
      </w:r>
      <w:r w:rsidRPr="00AD634F">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AD634F">
        <w:rPr>
          <w:sz w:val="8"/>
        </w:rPr>
        <w:t xml:space="preserve">.16 </w:t>
      </w:r>
      <w:r w:rsidRPr="00AD634F">
        <w:rPr>
          <w:rStyle w:val="Emphasis"/>
        </w:rPr>
        <w:t>Economic Downturns Provoke Strategic Reassessment</w:t>
      </w:r>
      <w:r w:rsidRPr="00AD634F">
        <w:rPr>
          <w:sz w:val="8"/>
        </w:rPr>
        <w:t xml:space="preserve">: </w:t>
      </w:r>
      <w:r w:rsidRPr="00AD634F">
        <w:rPr>
          <w:rStyle w:val="StyleUnderline"/>
        </w:rPr>
        <w:t>Threat Deflation and Prioritization</w:t>
      </w:r>
      <w:r w:rsidRPr="00AD634F">
        <w:rPr>
          <w:sz w:val="8"/>
        </w:rPr>
        <w:t xml:space="preserve"> </w:t>
      </w:r>
      <w:r w:rsidRPr="00AD634F">
        <w:rPr>
          <w:rStyle w:val="StyleUnderline"/>
        </w:rPr>
        <w:t>Economic downturns encourage leaders to seek new ideas to use to frame their policy problems</w:t>
      </w:r>
      <w:r w:rsidRPr="00AD634F">
        <w:rPr>
          <w:sz w:val="8"/>
        </w:rPr>
        <w:t xml:space="preserve">. During periods of economic difficulty, elites can come to realize that their problems are not amenable to old solutions, and search for new ideas.17 </w:t>
      </w:r>
      <w:r w:rsidRPr="00AD634F">
        <w:rPr>
          <w:rStyle w:val="StyleUnderline"/>
        </w:rPr>
        <w:t xml:space="preserve">During an economic crisis, politics and policy are </w:t>
      </w:r>
      <w:r w:rsidRPr="00AD634F">
        <w:rPr>
          <w:sz w:val="8"/>
        </w:rPr>
        <w:t>“more fluid,” as old answers seem stale and insufficient.18 An ideational entrepreneur that can link economic lemons to foreign policy lemonade can find a patron when leaders are casting about for ways to reframe the world in acceptable ways to their peers</w:t>
      </w:r>
      <w:r w:rsidRPr="00AD634F">
        <w:rPr>
          <w:rStyle w:val="StyleUnderline"/>
        </w:rPr>
        <w:t xml:space="preserve"> and publics</w:t>
      </w:r>
      <w:r w:rsidRPr="00AD634F">
        <w:rPr>
          <w:sz w:val="8"/>
        </w:rPr>
        <w:t xml:space="preserve">. The behavior of an old foe is often ambiguous, and can be viewed as either injurious to one’s interests or neutral toward them. During periods of normalcy, the motivation of defense establishments is tilted toward threat and danger. </w:t>
      </w:r>
      <w:r w:rsidRPr="00AD634F">
        <w:rPr>
          <w:rStyle w:val="StyleUnderline"/>
        </w:rPr>
        <w:t xml:space="preserve">During periods of economic crisis, national leaders have a counteracting motivation to </w:t>
      </w:r>
      <w:r w:rsidRPr="00AD634F">
        <w:rPr>
          <w:rStyle w:val="Emphasis"/>
        </w:rPr>
        <w:t>downplay such dangers</w:t>
      </w:r>
      <w:r w:rsidRPr="00AD634F">
        <w:rPr>
          <w:rStyle w:val="StyleUnderline"/>
        </w:rPr>
        <w:t>, so that the threats faced by a nation are manageable through available resources</w:t>
      </w:r>
      <w:r w:rsidRPr="00AD634F">
        <w:rPr>
          <w:sz w:val="8"/>
        </w:rPr>
        <w:t xml:space="preserve">. Economic difficulties provide a motivation for leaders to view equivocal signals from the international system in a way that is benign. To the extent that </w:t>
      </w:r>
      <w:r w:rsidRPr="00AD634F">
        <w:rPr>
          <w:rStyle w:val="StyleUnderline"/>
        </w:rPr>
        <w:t xml:space="preserve">rivalries are perpetuated because of threat inflation, economic downturns provide incentives to deflate the threat, potentially </w:t>
      </w:r>
      <w:r w:rsidRPr="00AD634F">
        <w:rPr>
          <w:rStyle w:val="Emphasis"/>
        </w:rPr>
        <w:t>disrupting cycles of competition and enmity</w:t>
      </w:r>
      <w:r w:rsidRPr="00AD634F">
        <w:rPr>
          <w:sz w:val="8"/>
        </w:rPr>
        <w:t xml:space="preserve">. </w:t>
      </w:r>
      <w:r w:rsidRPr="00AD634F">
        <w:rPr>
          <w:rStyle w:val="StyleUnderline"/>
        </w:rPr>
        <w:t>South Korean president Kim Dae-jong</w:t>
      </w:r>
      <w:r w:rsidRPr="00AD634F">
        <w:rPr>
          <w:sz w:val="8"/>
        </w:rPr>
        <w:t xml:space="preserve"> came to power </w:t>
      </w:r>
      <w:r w:rsidRPr="00AD634F">
        <w:rPr>
          <w:rStyle w:val="StyleUnderline"/>
        </w:rPr>
        <w:t>in the aftermath of the 1998 Asian economic crisis, pursued a “sunshine policy” toward the North</w:t>
      </w:r>
      <w:r w:rsidRPr="00AD634F">
        <w:rPr>
          <w:sz w:val="8"/>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This creates incentives to economize threats, seeking political settlements where possible in order to focus remaining resources on competitions that can be won. A concrete example: in 1904, the chancellor to the Exchequer wrote his cabinet colleagues: “[W]e must frankly admit that the financial resources of the United Kingdom are inadequate to do all that we should desire in the matter of Imperial defense.”20 The result was a British decision to minimize political disagreement with the United States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AD634F">
        <w:rPr>
          <w:rStyle w:val="StyleUnderline"/>
        </w:rPr>
        <w:t>Economic downturns</w:t>
      </w:r>
      <w:r w:rsidRPr="00AD634F">
        <w:rPr>
          <w:sz w:val="8"/>
        </w:rPr>
        <w:t xml:space="preserve"> not only create incentives to cut spending, they </w:t>
      </w:r>
      <w:r w:rsidRPr="00AD634F">
        <w:rPr>
          <w:rStyle w:val="StyleUnderline"/>
        </w:rPr>
        <w:t xml:space="preserve">encourage </w:t>
      </w:r>
      <w:r w:rsidRPr="00AD634F">
        <w:rPr>
          <w:rStyle w:val="Emphasis"/>
        </w:rPr>
        <w:t>vigorous pursuit</w:t>
      </w:r>
      <w:r w:rsidRPr="00AD634F">
        <w:rPr>
          <w:rStyle w:val="StyleUnderline"/>
        </w:rPr>
        <w:t xml:space="preserve"> of opportunities for economic cooperation</w:t>
      </w:r>
      <w:r w:rsidRPr="00AD634F">
        <w:rPr>
          <w:sz w:val="8"/>
        </w:rPr>
        <w:t xml:space="preserve">. </w:t>
      </w:r>
      <w:r w:rsidRPr="00AD634F">
        <w:rPr>
          <w:rStyle w:val="StyleUnderline"/>
        </w:rPr>
        <w:t>This</w:t>
      </w:r>
      <w:r w:rsidRPr="00AD634F">
        <w:rPr>
          <w:sz w:val="8"/>
        </w:rPr>
        <w:t xml:space="preserve">, too, </w:t>
      </w:r>
      <w:r w:rsidRPr="00AD634F">
        <w:rPr>
          <w:rStyle w:val="StyleUnderline"/>
        </w:rPr>
        <w:t>can engender conciliatory behavior</w:t>
      </w:r>
      <w:r w:rsidRPr="00AD634F">
        <w:rPr>
          <w:sz w:val="8"/>
        </w:rPr>
        <w:t xml:space="preserve">. </w:t>
      </w:r>
      <w:r w:rsidRPr="00AD634F">
        <w:rPr>
          <w:rStyle w:val="StyleUnderline"/>
        </w:rPr>
        <w:t xml:space="preserve">Economic downturns can </w:t>
      </w:r>
      <w:r w:rsidRPr="00AD634F">
        <w:rPr>
          <w:rStyle w:val="Emphasis"/>
        </w:rPr>
        <w:t>increase motives to pursue trade</w:t>
      </w:r>
      <w:r w:rsidRPr="00AD634F">
        <w:rPr>
          <w:rStyle w:val="StyleUnderline"/>
        </w:rPr>
        <w:t xml:space="preserve"> and investment</w:t>
      </w:r>
      <w:r w:rsidRPr="00AD634F">
        <w:rPr>
          <w:sz w:val="8"/>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AD634F">
        <w:rPr>
          <w:rStyle w:val="StyleUnderline"/>
        </w:rPr>
        <w:t>economic aid is sometimes used as an inducement for adversaries to set aside a political dispute</w:t>
      </w:r>
      <w:r w:rsidRPr="00AD634F">
        <w:rPr>
          <w:sz w:val="8"/>
        </w:rPr>
        <w:t xml:space="preserve">. This aid can either serve as a side payment from one rival to another, or it can be offered by a third party to one or both rivals as an incentive to set aside lingering disputes. </w:t>
      </w:r>
      <w:r w:rsidRPr="00AD634F">
        <w:rPr>
          <w:rStyle w:val="StyleUnderline"/>
        </w:rPr>
        <w:t>Such aid is more attractive during periods of economic turmoil than during periods of comparative normalcy</w:t>
      </w:r>
      <w:r w:rsidRPr="00AD634F">
        <w:rPr>
          <w:sz w:val="8"/>
        </w:rPr>
        <w:t xml:space="preserve">. In South Asia, </w:t>
      </w:r>
      <w:r w:rsidRPr="00AD634F">
        <w:rPr>
          <w:rStyle w:val="StyleUnderline"/>
        </w:rPr>
        <w:t>India and Pakistan struggled from 1947 to 1960 with</w:t>
      </w:r>
      <w:r w:rsidRPr="00AD634F">
        <w:rPr>
          <w:sz w:val="8"/>
        </w:rPr>
        <w:t xml:space="preserve"> how to manage </w:t>
      </w:r>
      <w:r w:rsidRPr="00AD634F">
        <w:rPr>
          <w:rStyle w:val="StyleUnderline"/>
        </w:rPr>
        <w:t>water</w:t>
      </w:r>
      <w:r w:rsidRPr="00AD634F">
        <w:rPr>
          <w:sz w:val="8"/>
        </w:rPr>
        <w:t xml:space="preserve"> resources in the Indus Rivers basin, inheriting a canal system meant to service pre-partitioned India. Pakistan, suffering an economic downturn, and India, reliant on foreign aid to avert economic crisis, agreed to an Indus Waters Treaty in 1960 to resolve the lingering dispute, made possible in substantial part because of World Bank financing that was especially attractive to the struggling economies. In the Middle East, Egypt and Israel made the hard choices necessary for the Camp David accord in 1979 precisely because the Sadat and Begin governments faced difficult economic situations at home that made the U.S. aid guarantee in exchange for a peace agreement especially attractive.21 In 1982, the Yemen’s People’s Republic agreed to stop its attempts to destabilize Oman, because otherwise Yemen would not receive economic assistance from Arab oil producing states that it desperately needed.22 In the late 1990s, El Niño-induced flooding devastated Ecuador and Peru, spurring reconciliation as leaders sought to increase trade, secure investment, and slash military expenditures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AD634F">
        <w:rPr>
          <w:rStyle w:val="Emphasis"/>
        </w:rPr>
        <w:t xml:space="preserve">Economic Downturns Can Cause Meaningful Leadership Change </w:t>
      </w:r>
      <w:r w:rsidRPr="00AD634F">
        <w:rPr>
          <w:sz w:val="8"/>
        </w:rPr>
        <w:t xml:space="preserve">The above mechanisms have identified how economic difficulties can alter the preferences of an incumbent leader. Additionally, </w:t>
      </w:r>
      <w:r w:rsidRPr="00AD634F">
        <w:rPr>
          <w:rStyle w:val="StyleUnderline"/>
        </w:rPr>
        <w:t>economic crises can lead to leadership turnover and</w:t>
      </w:r>
      <w:r w:rsidRPr="00AD634F">
        <w:rPr>
          <w:sz w:val="8"/>
        </w:rPr>
        <w:t xml:space="preserve">, during periods of difficulty, </w:t>
      </w:r>
      <w:r w:rsidRPr="00AD634F">
        <w:rPr>
          <w:rStyle w:val="StyleUnderline"/>
        </w:rPr>
        <w:t xml:space="preserve">the selection process that determines new leadership can </w:t>
      </w:r>
      <w:r w:rsidRPr="00AD634F">
        <w:rPr>
          <w:rStyle w:val="Emphasis"/>
        </w:rPr>
        <w:t>loosen ideological strictures</w:t>
      </w:r>
      <w:r w:rsidRPr="00AD634F">
        <w:rPr>
          <w:rStyle w:val="StyleUnderline"/>
        </w:rPr>
        <w:t xml:space="preserve"> that relate to extant rivalries</w:t>
      </w:r>
      <w:r w:rsidRPr="00AD634F">
        <w:rPr>
          <w:sz w:val="8"/>
        </w:rPr>
        <w:t xml:space="preserve">. </w:t>
      </w:r>
      <w:r w:rsidRPr="00AD634F">
        <w:rPr>
          <w:rStyle w:val="StyleUnderline"/>
        </w:rPr>
        <w:t>Leaders may be selected based on judgments about their ability to cope with economic problems, with greater elite acceptance of ideological heterogeneity in foreign policy beliefs</w:t>
      </w:r>
      <w:r w:rsidRPr="00AD634F">
        <w:rPr>
          <w:sz w:val="8"/>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AD634F">
        <w:rPr>
          <w:rStyle w:val="StyleUnderline"/>
        </w:rPr>
        <w:t>those who are willing to alter or adjust the hallowed precepts of the existing identity and its associated practices are more likely to assume power</w:t>
      </w:r>
      <w:r w:rsidRPr="00AD634F">
        <w:rPr>
          <w:sz w:val="8"/>
        </w:rPr>
        <w:t xml:space="preserve">.”26 </w:t>
      </w:r>
      <w:r w:rsidRPr="00AD634F">
        <w:rPr>
          <w:rStyle w:val="StyleUnderline"/>
        </w:rPr>
        <w:t xml:space="preserve">Economic crisis, then, can spur incumbent leaders to either </w:t>
      </w:r>
      <w:r w:rsidRPr="00AD634F">
        <w:rPr>
          <w:rStyle w:val="Emphasis"/>
        </w:rPr>
        <w:t>abandon the “baggage” of rivalry</w:t>
      </w:r>
      <w:r w:rsidRPr="00AD634F">
        <w:rPr>
          <w:rStyle w:val="StyleUnderline"/>
        </w:rPr>
        <w:t xml:space="preserve"> or facilitate the selection of new leaders that do not carry such baggage. The most well-known example of an incumbent selectorate looking for a reformer</w:t>
      </w:r>
      <w:r w:rsidRPr="00AD634F">
        <w:rPr>
          <w:sz w:val="8"/>
        </w:rPr>
        <w:t xml:space="preserve">, even one without much foreign policy experience, </w:t>
      </w:r>
      <w:r w:rsidRPr="00AD634F">
        <w:rPr>
          <w:rStyle w:val="StyleUnderline"/>
        </w:rPr>
        <w:t>involves Mikhail Gorbachev’s ascension</w:t>
      </w:r>
      <w:r w:rsidRPr="00AD634F">
        <w:rPr>
          <w:sz w:val="8"/>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rsidR="00D87E7A" w:rsidRPr="00AD634F" w:rsidRDefault="00D87E7A" w:rsidP="00D87E7A">
      <w:pPr>
        <w:rPr>
          <w:sz w:val="16"/>
        </w:rPr>
      </w:pPr>
    </w:p>
    <w:p w:rsidR="00D87E7A" w:rsidRPr="00AD634F" w:rsidRDefault="00D87E7A" w:rsidP="00D87E7A">
      <w:pPr>
        <w:pStyle w:val="Heading3"/>
        <w:rPr>
          <w:rFonts w:cs="Calibri"/>
        </w:rPr>
      </w:pPr>
      <w:bookmarkStart w:id="28" w:name="_Toc13051959"/>
      <w:r w:rsidRPr="00AD634F">
        <w:rPr>
          <w:rFonts w:cs="Calibri"/>
        </w:rPr>
        <w:t xml:space="preserve">2NC/1NR- </w:t>
      </w:r>
      <w:r>
        <w:rPr>
          <w:rFonts w:cs="Calibri"/>
        </w:rPr>
        <w:t>ME</w:t>
      </w:r>
      <w:r w:rsidRPr="00AD634F">
        <w:rPr>
          <w:rFonts w:cs="Calibri"/>
        </w:rPr>
        <w:t xml:space="preserve"> Turn Extension</w:t>
      </w:r>
      <w:bookmarkEnd w:id="28"/>
    </w:p>
    <w:p w:rsidR="00D87E7A" w:rsidRPr="00AD634F" w:rsidRDefault="00D87E7A" w:rsidP="00D87E7A">
      <w:pPr>
        <w:pStyle w:val="Heading4"/>
        <w:rPr>
          <w:rFonts w:cs="Calibri"/>
        </w:rPr>
      </w:pPr>
      <w:r w:rsidRPr="00AD634F">
        <w:rPr>
          <w:rFonts w:cs="Calibri"/>
        </w:rPr>
        <w:t>US Presence is reducing civilian casualties. Withdrawal exacerbates terrorism and American credibility for future Mid East conflicts.</w:t>
      </w:r>
    </w:p>
    <w:p w:rsidR="00D87E7A" w:rsidRPr="00AD634F" w:rsidRDefault="00D87E7A" w:rsidP="00D87E7A">
      <w:r w:rsidRPr="00AD634F">
        <w:rPr>
          <w:rStyle w:val="Style13ptBold"/>
        </w:rPr>
        <w:t>Alasrar ’18</w:t>
      </w:r>
      <w:r w:rsidRPr="00AD634F">
        <w:t xml:space="preserve"> (Fatima, Senior Yemen Analyst at The Arabia Foundation, Yemen Is Bad but It Would Be Worse Without U.S. Involvement, https://nationalinterest.org/blog/middle-east-watch/yemen-bad-it-would-be-worse-without-us-involvement-26801)</w:t>
      </w:r>
    </w:p>
    <w:p w:rsidR="00D87E7A" w:rsidRPr="00AD634F" w:rsidRDefault="00D87E7A" w:rsidP="00D87E7A">
      <w:pPr>
        <w:rPr>
          <w:sz w:val="16"/>
        </w:rPr>
      </w:pPr>
      <w:r w:rsidRPr="00AD634F">
        <w:rPr>
          <w:sz w:val="16"/>
        </w:rPr>
        <w:t xml:space="preserve">Furthermore, </w:t>
      </w:r>
      <w:r w:rsidRPr="00AD634F">
        <w:rPr>
          <w:rStyle w:val="StyleUnderline"/>
        </w:rPr>
        <w:t>vital U.S. interests are at stake</w:t>
      </w:r>
      <w:r w:rsidRPr="00AD634F">
        <w:rPr>
          <w:sz w:val="16"/>
        </w:rPr>
        <w:t xml:space="preserve">. </w:t>
      </w:r>
      <w:r w:rsidRPr="00AD634F">
        <w:rPr>
          <w:rStyle w:val="StyleUnderline"/>
        </w:rPr>
        <w:t>The Houthis have repeatedly threatened to disrupt international shipping</w:t>
      </w:r>
      <w:r w:rsidRPr="00AD634F">
        <w:rPr>
          <w:sz w:val="16"/>
        </w:rPr>
        <w:t xml:space="preserve">. Earlier this year, they made good on this promise by firing on a Saudi oil tanker and a Turkish freighter carrying wheat. The Houthi militias are a sworn enemy of the United States and a tool for expanding Tehran’s destabilizing influence throughout the Middle East. The Iranians have supplied ballistic missiles to the Houthis that have been launched against America’s Saudi, Emirati, and Yemeni allies. </w:t>
      </w:r>
      <w:r w:rsidRPr="00AD634F">
        <w:rPr>
          <w:rStyle w:val="StyleUnderline"/>
        </w:rPr>
        <w:t>For the United States to withdraw its support now would be tantamount to conceding Yemen to Iran, which would deal a serious blow to Washington’s regional credibility</w:t>
      </w:r>
      <w:r w:rsidRPr="00AD634F">
        <w:rPr>
          <w:sz w:val="16"/>
        </w:rPr>
        <w:t xml:space="preserve">. </w:t>
      </w:r>
      <w:r w:rsidRPr="00AD634F">
        <w:rPr>
          <w:rStyle w:val="StyleUnderline"/>
        </w:rPr>
        <w:t>The war against Iran and the Houthis is also linked with the United States’ war on terror,</w:t>
      </w:r>
      <w:r w:rsidRPr="00AD634F">
        <w:rPr>
          <w:sz w:val="16"/>
        </w:rPr>
        <w:t xml:space="preserve"> which is supported by Congress, specifically the fight against al-Qaeda in the Arabian Peninsula (AQAP), an organization that is based in Yemen and is widely considered to be the most dangerous of al-Qaeda’s remaining regional affiliates. For example, the Saudi-led coalition helped to build the elite anti-Houthi Southern Security Belt forces. These United Arab Emirates–trained Yemeni units have, alongside Emirati special forces, fought AQAP. Last year, they pushed them out of the Shabwah Governorate, where, six years ago, a U.S. drone successfully targeted one of the al-Qaeda terrorists responsible for the 2000 attack on the USS Cole. In addition, </w:t>
      </w:r>
      <w:r w:rsidRPr="00AD634F">
        <w:rPr>
          <w:rStyle w:val="StyleUnderline"/>
        </w:rPr>
        <w:t>the U.S. military plays a critical role in safeguarding Yemeni civilians by identifying nonmilitary and civilian facilities for the coalition so that these are not accidentally targeted by air strikes</w:t>
      </w:r>
      <w:r w:rsidRPr="00AD634F">
        <w:rPr>
          <w:sz w:val="16"/>
        </w:rPr>
        <w:t xml:space="preserve">. </w:t>
      </w:r>
      <w:r w:rsidRPr="00AD634F">
        <w:rPr>
          <w:rStyle w:val="StyleUnderline"/>
        </w:rPr>
        <w:t>This intelligence support</w:t>
      </w:r>
      <w:r w:rsidRPr="00AD634F">
        <w:rPr>
          <w:sz w:val="16"/>
        </w:rPr>
        <w:t xml:space="preserve"> </w:t>
      </w:r>
      <w:r w:rsidRPr="00AD634F">
        <w:rPr>
          <w:rStyle w:val="StyleUnderline"/>
        </w:rPr>
        <w:t>has not prevented civilian casualties</w:t>
      </w:r>
      <w:r w:rsidRPr="00AD634F">
        <w:rPr>
          <w:sz w:val="16"/>
        </w:rPr>
        <w:t xml:space="preserve"> </w:t>
      </w:r>
      <w:r w:rsidRPr="00AD634F">
        <w:rPr>
          <w:rStyle w:val="StyleUnderline"/>
        </w:rPr>
        <w:t>altogether</w:t>
      </w:r>
      <w:r w:rsidRPr="00AD634F">
        <w:rPr>
          <w:sz w:val="16"/>
        </w:rPr>
        <w:t xml:space="preserve">, </w:t>
      </w:r>
      <w:r w:rsidRPr="00AD634F">
        <w:rPr>
          <w:rStyle w:val="StyleUnderline"/>
        </w:rPr>
        <w:t>but</w:t>
      </w:r>
      <w:r w:rsidRPr="00AD634F">
        <w:rPr>
          <w:sz w:val="16"/>
        </w:rPr>
        <w:t xml:space="preserve"> it </w:t>
      </w:r>
      <w:r w:rsidRPr="00AD634F">
        <w:rPr>
          <w:rStyle w:val="StyleUnderline"/>
        </w:rPr>
        <w:t>has</w:t>
      </w:r>
      <w:r w:rsidRPr="00AD634F">
        <w:rPr>
          <w:sz w:val="16"/>
        </w:rPr>
        <w:t xml:space="preserve"> almost </w:t>
      </w:r>
      <w:r w:rsidRPr="00AD634F">
        <w:rPr>
          <w:rStyle w:val="Emphasis"/>
        </w:rPr>
        <w:t>certainly reduced their number.</w:t>
      </w:r>
      <w:r w:rsidRPr="00AD634F">
        <w:rPr>
          <w:sz w:val="16"/>
        </w:rPr>
        <w:t xml:space="preserve"> Also, </w:t>
      </w:r>
      <w:r w:rsidRPr="00AD634F">
        <w:rPr>
          <w:rStyle w:val="StyleUnderline"/>
        </w:rPr>
        <w:t>American-produced Patriot missile defense systems have allowed the coalition to intercept dozens of Houthi ballistic missiles fired against Saudi, Emirati, and Yemeni civilian population centers</w:t>
      </w:r>
      <w:r w:rsidRPr="00AD634F">
        <w:rPr>
          <w:sz w:val="16"/>
        </w:rPr>
        <w:t xml:space="preserve">. </w:t>
      </w:r>
      <w:r w:rsidRPr="00AD634F">
        <w:rPr>
          <w:rStyle w:val="StyleUnderline"/>
        </w:rPr>
        <w:t>American involvement also bolsters ties between the U.S. military and the militaries of its Arab allies and these relationships are a key tool of U.S. power and influence if America is to remain globally relevant</w:t>
      </w:r>
      <w:r w:rsidRPr="00AD634F">
        <w:rPr>
          <w:sz w:val="16"/>
        </w:rPr>
        <w:t xml:space="preserve">. America should continue to support United Nations Special Envoy Martin Griffiths’ in his attempt to broker a lasting political resolution. But </w:t>
      </w:r>
      <w:r w:rsidRPr="00AD634F">
        <w:rPr>
          <w:rStyle w:val="StyleUnderline"/>
        </w:rPr>
        <w:t>the Houthis will have little incentive to negotiate in good faith absent continuing military pressure.</w:t>
      </w:r>
      <w:r w:rsidRPr="00AD634F">
        <w:rPr>
          <w:sz w:val="16"/>
        </w:rPr>
        <w:t xml:space="preserve"> </w:t>
      </w:r>
      <w:r w:rsidRPr="00AD634F">
        <w:rPr>
          <w:rStyle w:val="StyleUnderline"/>
        </w:rPr>
        <w:t>Withdrawing U.S. support</w:t>
      </w:r>
      <w:r w:rsidRPr="00AD634F">
        <w:rPr>
          <w:sz w:val="16"/>
        </w:rPr>
        <w:t xml:space="preserve"> for the Saudi-led coalition and for Yemen’s internationally recognized government will ease this pressure without doing anything to end Yemen’s war. It also will not help—and </w:t>
      </w:r>
      <w:r w:rsidRPr="00AD634F">
        <w:rPr>
          <w:rStyle w:val="StyleUnderline"/>
        </w:rPr>
        <w:t>may</w:t>
      </w:r>
      <w:r w:rsidRPr="00AD634F">
        <w:rPr>
          <w:sz w:val="16"/>
        </w:rPr>
        <w:t xml:space="preserve"> even </w:t>
      </w:r>
      <w:r w:rsidRPr="00AD634F">
        <w:rPr>
          <w:rStyle w:val="StyleUnderline"/>
        </w:rPr>
        <w:t>exacerbate</w:t>
      </w:r>
      <w:r w:rsidRPr="00AD634F">
        <w:rPr>
          <w:sz w:val="16"/>
        </w:rPr>
        <w:t>—</w:t>
      </w:r>
      <w:r w:rsidRPr="00AD634F">
        <w:rPr>
          <w:rStyle w:val="StyleUnderline"/>
        </w:rPr>
        <w:t>the country’s humanitarian crisis while dealing a blow to America’s regional prestige and its short and long-term strategic interests</w:t>
      </w:r>
      <w:r w:rsidRPr="00AD634F">
        <w:rPr>
          <w:sz w:val="16"/>
        </w:rPr>
        <w:t>. Lawmakers would do well to consider these costs as they seek to reclaim war-making powers from the executive branch.</w:t>
      </w:r>
    </w:p>
    <w:p w:rsidR="00D87E7A" w:rsidRPr="00AD634F" w:rsidRDefault="00D87E7A" w:rsidP="00D87E7A">
      <w:pPr>
        <w:rPr>
          <w:sz w:val="16"/>
        </w:rPr>
      </w:pPr>
    </w:p>
    <w:p w:rsidR="00D87E7A" w:rsidRPr="00AD634F" w:rsidRDefault="00D87E7A" w:rsidP="00D87E7A">
      <w:pPr>
        <w:pStyle w:val="Heading4"/>
        <w:rPr>
          <w:rFonts w:cs="Calibri"/>
        </w:rPr>
      </w:pPr>
      <w:r w:rsidRPr="00AD634F">
        <w:rPr>
          <w:rFonts w:cs="Calibri"/>
        </w:rPr>
        <w:t>Engagement is key to stop the worst forms of terrorism</w:t>
      </w:r>
    </w:p>
    <w:p w:rsidR="00D87E7A" w:rsidRPr="00AD634F" w:rsidRDefault="00D87E7A" w:rsidP="00D87E7A">
      <w:r w:rsidRPr="00AD634F">
        <w:rPr>
          <w:rStyle w:val="Style13ptBold"/>
        </w:rPr>
        <w:t>Phillips ’17</w:t>
      </w:r>
      <w:r w:rsidRPr="00AD634F">
        <w:t xml:space="preserve"> (James Phillips, senior research fellow for Middle Eastern affairs at The Heritage Foundation, U.S. Should Encourage a Political Settlement in Yemen to Defeat Al-Qaeda and Contain Iran, https://www.heritage.org/middle-east/report/us-should-encourage-political-settlement-yemen-defeat-al-qaeda-and-contain-iran)</w:t>
      </w:r>
    </w:p>
    <w:p w:rsidR="00D87E7A" w:rsidRPr="00AD634F" w:rsidRDefault="00D87E7A" w:rsidP="00D87E7A">
      <w:pPr>
        <w:rPr>
          <w:sz w:val="16"/>
        </w:rPr>
      </w:pPr>
      <w:r w:rsidRPr="00AD634F">
        <w:rPr>
          <w:sz w:val="16"/>
        </w:rPr>
        <w:t xml:space="preserve">Yemen, a failed state embroiled in a bitter civil war, has become infested with terrorist groups and multiple overlapping insurgencies. </w:t>
      </w:r>
      <w:r w:rsidRPr="00AD634F">
        <w:rPr>
          <w:rStyle w:val="StyleUnderline"/>
        </w:rPr>
        <w:t>The chaos has allowed Al-Qaeda in the Arabian Peninsula</w:t>
      </w:r>
      <w:r w:rsidRPr="00AD634F">
        <w:rPr>
          <w:sz w:val="16"/>
        </w:rPr>
        <w:t xml:space="preserve"> (AQAP) </w:t>
      </w:r>
      <w:r w:rsidRPr="00AD634F">
        <w:rPr>
          <w:rStyle w:val="StyleUnderline"/>
        </w:rPr>
        <w:t>to</w:t>
      </w:r>
      <w:r w:rsidRPr="00AD634F">
        <w:rPr>
          <w:sz w:val="16"/>
        </w:rPr>
        <w:t xml:space="preserve"> flourish and </w:t>
      </w:r>
      <w:r w:rsidRPr="00AD634F">
        <w:rPr>
          <w:rStyle w:val="StyleUnderline"/>
        </w:rPr>
        <w:t>develop into one of the most potent terrorist threats to the United States. The</w:t>
      </w:r>
      <w:r w:rsidRPr="00AD634F">
        <w:rPr>
          <w:sz w:val="16"/>
        </w:rPr>
        <w:t xml:space="preserve"> paramount </w:t>
      </w:r>
      <w:r w:rsidRPr="00AD634F">
        <w:rPr>
          <w:rStyle w:val="StyleUnderline"/>
        </w:rPr>
        <w:t>U.S</w:t>
      </w:r>
      <w:r w:rsidRPr="00AD634F">
        <w:rPr>
          <w:sz w:val="16"/>
        </w:rPr>
        <w:t xml:space="preserve">. national security </w:t>
      </w:r>
      <w:r w:rsidRPr="00AD634F">
        <w:rPr>
          <w:rStyle w:val="StyleUnderline"/>
        </w:rPr>
        <w:t>interest</w:t>
      </w:r>
      <w:r w:rsidRPr="00AD634F">
        <w:rPr>
          <w:sz w:val="16"/>
        </w:rPr>
        <w:t xml:space="preserve"> in Yemen </w:t>
      </w:r>
      <w:r w:rsidRPr="00AD634F">
        <w:rPr>
          <w:rStyle w:val="StyleUnderline"/>
        </w:rPr>
        <w:t>is to defeat AQAP</w:t>
      </w:r>
      <w:r w:rsidRPr="00AD634F">
        <w:rPr>
          <w:sz w:val="16"/>
        </w:rPr>
        <w:t xml:space="preserve"> while backing Arab efforts to support the internationally recognized Yemeni government, which is more focused on battling Iranian-supported Houthi rebels than it is on AQAP. </w:t>
      </w:r>
      <w:r w:rsidRPr="00AD634F">
        <w:rPr>
          <w:rStyle w:val="StyleUnderline"/>
        </w:rPr>
        <w:t>Washington</w:t>
      </w:r>
      <w:r w:rsidRPr="00AD634F">
        <w:rPr>
          <w:sz w:val="16"/>
        </w:rPr>
        <w:t xml:space="preserve"> also </w:t>
      </w:r>
      <w:r w:rsidRPr="00AD634F">
        <w:rPr>
          <w:rStyle w:val="StyleUnderline"/>
        </w:rPr>
        <w:t>should work to contain Iranian influence</w:t>
      </w:r>
      <w:r w:rsidRPr="00AD634F">
        <w:rPr>
          <w:sz w:val="16"/>
        </w:rPr>
        <w:t xml:space="preserve"> in Yemen, but that is more likely to come through a political settlement that tamps down the fighting than it is through an unlikely military victory by the weak Yemeni government and its Arab allies. Dancing on the Heads of Snakes Yemen’s government, undermined in 2011 by Arab Spring protests against corruption and poor governance, dissolved into warring factions and attracted the intervention of rival foreign powers. Former President Ali Abdullah Saleh, who once said that ruling Yemen is “like dancing on the heads of snakes,” was forced out of power by protests in 2012. He then joined with Iran-backed Houthi rebels, which his government had been fighting on and off since 2004, to overthrow his successor, Abed Rabbo Mansour Hadi, and seize Yemen’s capital, Sanaa, in September 2014. Hadi fled to Saudi Arabia and returned to Yemen with the support of an Arab military coalition led by Saudi Arabia and the United Arab Emirates (UAE) in 2015. While the UAE has led an effective and realistic campaign against AQAP in southern Yemen, Saudi Arabia has had much less success in pushing back Houthi–Saleh forces from the mountainous territory they seized in central and western Yemen. The Saudi-led campaign there has bogged down in a stalemate. More than 10,000 Yemenis have died in the fighting, and a humanitarian catastrophe is brewing, with over 60 percent of Yemenis—more than 17 million people—estimated to be at risk of starvation. Yemen, Osama bin Laden’s ancestral homeland, has long been a hotbed of Islamist extremism and support for al-Qaeda.1 See James Phillips, “Yemen and the Resurgent Al-Qaeda Threat,” Heritage Foundation WebMemo No. 2750, January 8, 2010, http://www.heritage.org/terrorism/report/yemen-and-the-resurgent-al-qaeda-threat. </w:t>
      </w:r>
      <w:r w:rsidRPr="00AD634F">
        <w:rPr>
          <w:rStyle w:val="StyleUnderline"/>
        </w:rPr>
        <w:t>Al-Qaeda’s first terrorist attack against Americans occurred in Yemen in December 1992, and it launched a devastating attack in Yemen in October 2000</w:t>
      </w:r>
      <w:r w:rsidRPr="00AD634F">
        <w:rPr>
          <w:sz w:val="16"/>
        </w:rPr>
        <w:t xml:space="preserve"> when it bombed the USS Cole in the port of Aden, killing 17 American sailors. </w:t>
      </w:r>
      <w:r w:rsidRPr="00AD634F">
        <w:rPr>
          <w:rStyle w:val="StyleUnderline"/>
        </w:rPr>
        <w:t>AQAP has pioneered the use of sophisticated bombs that are difficult to detect, such as the one used by the so-called underwear bomber who tried but failed to explode a bomb in an airliner over Detroit on Christmas day in 2009</w:t>
      </w:r>
      <w:r w:rsidRPr="00AD634F">
        <w:rPr>
          <w:sz w:val="16"/>
        </w:rPr>
        <w:t xml:space="preserve">. </w:t>
      </w:r>
      <w:r w:rsidRPr="00AD634F">
        <w:rPr>
          <w:rStyle w:val="StyleUnderline"/>
        </w:rPr>
        <w:t>AQAP’s bomb-making expertise has prompted stronger security precautions on commercial airliners, and the organization remains one of the world’s most dangerous terrorist groups</w:t>
      </w:r>
      <w:r w:rsidRPr="00AD634F">
        <w:rPr>
          <w:sz w:val="16"/>
        </w:rPr>
        <w:t xml:space="preserve">.2 Thomas Joscelyn, “What’s Really Behind Trump’s Laptop Ban,” Politico, March 22, 2017, http://www.politico.com/magazine/story/2017/03/whats-really-behind-trumps-laptop-ban-214943 (accessed June 5, 2017). A U.S. Policy for the Yemeni Snake Pit </w:t>
      </w:r>
      <w:r w:rsidRPr="00AD634F">
        <w:rPr>
          <w:rStyle w:val="StyleUnderline"/>
        </w:rPr>
        <w:t>Yemen’s civil war has created an increasingly permissive environment for Islamist terrorist groups, similar to civil wars in Libya, Syria, and Somalia</w:t>
      </w:r>
      <w:r w:rsidRPr="00AD634F">
        <w:rPr>
          <w:sz w:val="16"/>
        </w:rPr>
        <w:t xml:space="preserve">. The Administrations of Presidents George W. Bush and Barack Obama worked with Saleh’s government to encourage it to take a more confrontational position against al-Qaeda. American special operations forces trained elite Yemeni counterterrorism forces, but that ended after the collapse of the Yemeni government. After the 2015 Saudi-led intervention, the Obama Administration provided intelligence, logistical support, and aerial refueling for the Arab coalition forces, but the White House froze the transfer of precision-guided munitions and pulled back on intelligence support after the Saudi air campaign was criticized for causing heavy civilian casualties. The Trump administration lifted the freeze on munitions and announced a new round of arms sales to Saudi Arabia during President Donald Trump’s recent visit there. While the Obama Administration pulled back on U.S. air and drone strikes against AQAP, the Trump Administration has expanded the campaign to include the targeting of mid-level leaders of its guerrilla army. The Pentagon launched a special operations raid against an AQAP compound in central Yemen on January 29 as well as at least one other raid in May, the first reported operations involving U.S. troops since 2014. </w:t>
      </w:r>
      <w:r w:rsidRPr="00AD634F">
        <w:rPr>
          <w:rStyle w:val="StyleUnderline"/>
        </w:rPr>
        <w:t>To maintain the pressure on AQAP and address other security concerns stemming from Yemen’s</w:t>
      </w:r>
      <w:r w:rsidRPr="00AD634F">
        <w:rPr>
          <w:sz w:val="16"/>
        </w:rPr>
        <w:t xml:space="preserve"> complex, multisided </w:t>
      </w:r>
      <w:r w:rsidRPr="00AD634F">
        <w:rPr>
          <w:rStyle w:val="StyleUnderline"/>
        </w:rPr>
        <w:t>war, Washington should: Make the defeat of AQAP the top U.S. priority</w:t>
      </w:r>
      <w:r w:rsidRPr="00AD634F">
        <w:rPr>
          <w:sz w:val="16"/>
        </w:rPr>
        <w:t xml:space="preserve">. The Trump Administration should escalate air strikes, drone strikes, and special operations raids against AQAP leaders while working to shape a less permissive environment for transnational terrorists. It should provide enhanced training to Saudi, UAE, and Yemeni counterterrorism forces and cooperate closely with them in targeting AQAP. Military efforts, however, must be reinforced with soft-power efforts to reshape Yemen’s political environment. The Yemeni government has tacitly cooperated with AQAP to battle southern secessionists and Houthi–Saleh forces. For example, AQAP plays an important role in fighting Houthi forces in Taiz city in central Yemen and has operated in close coordination with the Abu Abbas brigade, a Salafi militia backed by the Arab coalition. The United States should use carrots and sticks to discourage covert government cooperation with AQAP and encourage tribal opposition to AQAP. For example, tribes in Shabwah governorate in eastern Yemen mobilized against AQAP to prevent U.S. air strikes on tribal territory. Washington should also work with Saudi Arabia and the UAE to twist Yemen’s tribal kaleidoscope in a more favorable direction. The CIA should coordinate efforts to reach out to tribal leaders and provide financial inducements to turn them against AQAP, which has benefitted from their frequent unwillingness to support the Yemeni government against it. </w:t>
      </w:r>
      <w:r w:rsidRPr="00AD634F">
        <w:rPr>
          <w:rStyle w:val="StyleUnderline"/>
        </w:rPr>
        <w:t>Contain and roll back Iranian influence</w:t>
      </w:r>
      <w:r w:rsidRPr="00AD634F">
        <w:rPr>
          <w:sz w:val="16"/>
        </w:rPr>
        <w:t xml:space="preserve">. Iran sees the Yemen conflict as a convenient means of outflanking and undermining Saudi Arabia, its principal Arab antagonist. Tehran also may seek to tie down Saudi and Gulf Cooperation Council (GCC) forces in Yemen to constrain their ability to intervene in Syria against Iran’s ally, the Assad regime. Iran’s military footprint in Yemen is relatively small, particularly compared to Saudi Arabia’s much greater military involvement. Iran supports the Houthis with arms, training, technical expertise, and funding. Iranian Revolutionary Guards and Hezbollah proxies have trained Houthi fighters in Iran and Yemen. For Iran, the Houthis are useful allies, not mere proxies. </w:t>
      </w:r>
      <w:r w:rsidRPr="00AD634F">
        <w:rPr>
          <w:rStyle w:val="StyleUnderline"/>
        </w:rPr>
        <w:t>They are motivated primarily by regional grievances</w:t>
      </w:r>
      <w:r w:rsidRPr="00AD634F">
        <w:rPr>
          <w:sz w:val="16"/>
        </w:rPr>
        <w:t xml:space="preserve"> and are Zaidi Shiites who do not share Iran’s Twelver Shiite religious heritage, although </w:t>
      </w:r>
      <w:r w:rsidRPr="00AD634F">
        <w:rPr>
          <w:rStyle w:val="StyleUnderline"/>
        </w:rPr>
        <w:t>they have professed a radical Shiite Islamist view of the world. Tehran may have plans to recruit Houthis to build a more extremist faction that would be more pliable,</w:t>
      </w:r>
      <w:r w:rsidRPr="00AD634F">
        <w:rPr>
          <w:sz w:val="16"/>
        </w:rPr>
        <w:t xml:space="preserve"> similar to how it recruited elements of the Amal movement in Lebanon to create the more extremist Hezbollah.</w:t>
      </w:r>
    </w:p>
    <w:p w:rsidR="00D87E7A" w:rsidRPr="00AD634F" w:rsidRDefault="00D87E7A" w:rsidP="00D87E7A">
      <w:pPr>
        <w:rPr>
          <w:sz w:val="16"/>
        </w:rPr>
      </w:pPr>
    </w:p>
    <w:p w:rsidR="00D87E7A" w:rsidRPr="00AD634F" w:rsidRDefault="00D87E7A" w:rsidP="00D87E7A">
      <w:pPr>
        <w:pStyle w:val="Heading4"/>
        <w:rPr>
          <w:rFonts w:cs="Calibri"/>
        </w:rPr>
      </w:pPr>
      <w:r w:rsidRPr="00AD634F">
        <w:rPr>
          <w:rFonts w:cs="Calibri"/>
        </w:rPr>
        <w:t>US presence is essential for a peace deal</w:t>
      </w:r>
    </w:p>
    <w:p w:rsidR="00D87E7A" w:rsidRPr="00AD634F" w:rsidRDefault="00D87E7A" w:rsidP="00D87E7A">
      <w:r w:rsidRPr="00AD634F">
        <w:t xml:space="preserve"> </w:t>
      </w:r>
      <w:r w:rsidRPr="00AD634F">
        <w:rPr>
          <w:rStyle w:val="Style13ptBold"/>
        </w:rPr>
        <w:t>Zimmerman ’17</w:t>
      </w:r>
      <w:r w:rsidRPr="00AD634F">
        <w:t xml:space="preserve"> (Katherine Zimmerman, research fellow at the American Enterprise Institute (AEI) and the research manager for AEI’s Critical Threats Project, Only the US can reach a peaceful political settlement in Yemen, http://www.aei.org/publication/only-the-us-can-reach-a-peaceful-political-settlement-in-yemen/)</w:t>
      </w:r>
    </w:p>
    <w:p w:rsidR="00D87E7A" w:rsidRPr="00AD634F" w:rsidRDefault="00D87E7A" w:rsidP="00D87E7A">
      <w:pPr>
        <w:rPr>
          <w:sz w:val="16"/>
        </w:rPr>
      </w:pPr>
      <w:r w:rsidRPr="00AD634F">
        <w:rPr>
          <w:rStyle w:val="StyleUnderline"/>
        </w:rPr>
        <w:t>The United States cannot be a bystander in Yemen nor can it outsource its interests to Arab partners or the United Nations</w:t>
      </w:r>
      <w:r w:rsidRPr="00AD634F">
        <w:rPr>
          <w:sz w:val="16"/>
        </w:rPr>
        <w:t xml:space="preserve">, a policy the Trump administration seems wont to continue. </w:t>
      </w:r>
      <w:r w:rsidRPr="00AD634F">
        <w:rPr>
          <w:rStyle w:val="StyleUnderline"/>
        </w:rPr>
        <w:t>U.S. reliance on others to secure its interests in Yemen has been counter-productive. The Saudi-led coalition’s military intervention has made few strategic gains at the cost of alienating Yemenis in a way that makes them vulnerable to al Qaeda and ISIS</w:t>
      </w:r>
      <w:r w:rsidRPr="00AD634F">
        <w:rPr>
          <w:sz w:val="16"/>
        </w:rPr>
        <w:t xml:space="preserve"> penetration. Iran’s influence over the al Houthi movement has grown undeniably in recent years. </w:t>
      </w:r>
      <w:r w:rsidRPr="00AD634F">
        <w:rPr>
          <w:rStyle w:val="StyleUnderline"/>
        </w:rPr>
        <w:t>Tehran demonstrated its ability to project force with attacks on ships in the Red Sea in 2016 and now by rocket into Saudi Arabia</w:t>
      </w:r>
      <w:r w:rsidRPr="00AD634F">
        <w:rPr>
          <w:sz w:val="16"/>
        </w:rPr>
        <w:t xml:space="preserve">. Emirati-led counterterrorism operations have degraded al Qaeda in Yemen, but the Emiratis have fallen into the same trap as the United States did in both Afghanistan and Iraq: </w:t>
      </w:r>
      <w:r w:rsidRPr="00AD634F">
        <w:rPr>
          <w:rStyle w:val="StyleUnderline"/>
        </w:rPr>
        <w:t xml:space="preserve">Al Qaeda is militarily and organizationally weaker, </w:t>
      </w:r>
      <w:r w:rsidRPr="00AD634F">
        <w:rPr>
          <w:rStyle w:val="Emphasis"/>
        </w:rPr>
        <w:t>but the conditions for its return persist</w:t>
      </w:r>
      <w:r w:rsidRPr="00AD634F">
        <w:rPr>
          <w:rStyle w:val="StyleUnderline"/>
        </w:rPr>
        <w:t xml:space="preserve">. And the UN-led effort to mediate a political resolution is simply not viable. </w:t>
      </w:r>
      <w:r w:rsidRPr="00AD634F">
        <w:rPr>
          <w:sz w:val="16"/>
        </w:rPr>
        <w:t xml:space="preserve">Yemen is spiraling downward rapidly, its collapse accelerated by the death of former Yemeni president Ali Abdullah Saleh earlier this month. Saleh had broken publicly with the Iranian-backed al Houthi movement, fracturing a pragmatic partnership that he had hoped would bring him back to power after the 2011 Arab Spring. Some of Saleh’s loyalists are now fighting the al Houthis to avenge his murder. This turnabout could end the al Houthis’ de facto control over much of populated Yemen. Yet the defeat of the al Houthis — whatever that looks like — will only reveal the fractious nature of the anti-al Houthi coalition and the pervasive and deep-seated mistrust among Yemeni powerbrokers. And those powerbrokers, including Saleh’s son, are now using the anti-al Houthi fight as cover to secure their positions for the next round, whether in the military or in the political arena. What then, should the United States do? The answer has been in the mouths (but not the actions) of policymakers for the entire course of the war: </w:t>
      </w:r>
      <w:r w:rsidRPr="00AD634F">
        <w:rPr>
          <w:rStyle w:val="StyleUnderline"/>
        </w:rPr>
        <w:t>a political resolution is the only way forward</w:t>
      </w:r>
      <w:r w:rsidRPr="00AD634F">
        <w:rPr>
          <w:sz w:val="16"/>
        </w:rPr>
        <w:t xml:space="preserve">. That political resolution is not the one currently pursued by the UN (which excludes the majority of players). It is also not going to be one brokered through Saudi Arabia or the United Arab Emirates, which will each introduce its own requirements that are incompatible with stability in Yemen. </w:t>
      </w:r>
      <w:r w:rsidRPr="00AD634F">
        <w:rPr>
          <w:rStyle w:val="StyleUnderline"/>
        </w:rPr>
        <w:t>The United States must lead the effort to prioritize negotiating a settlement to the civil war and setting the framework for a long-term political settlement</w:t>
      </w:r>
      <w:r w:rsidRPr="00AD634F">
        <w:rPr>
          <w:sz w:val="16"/>
        </w:rPr>
        <w:t xml:space="preserve"> (which cannot simply be holding actors to previous agreements that were flawed or in which the actors had no say). </w:t>
      </w:r>
      <w:r w:rsidRPr="00AD634F">
        <w:rPr>
          <w:rStyle w:val="StyleUnderline"/>
        </w:rPr>
        <w:t xml:space="preserve">The United States must also hold its partners in Saudi Arabia and the UAE to their repeated declarations that a military solution is not sustainable — even as they pursue precisely such a military solution. American leadership could set the right tone in negotiations to succeed where other efforts have failed. </w:t>
      </w:r>
      <w:r w:rsidRPr="00AD634F">
        <w:rPr>
          <w:sz w:val="16"/>
        </w:rPr>
        <w:t xml:space="preserve">Above all, the U.S. must abandon a policy in which American activity in Yemen is confined to targeted strikes on al Qaeda leaders and efforts to constrain the Iranian Qods Force. These actions are nothing more than band-aids in the absence of a larger effort to resolve the underlying conflicts that have turned Yemen into a cockpit for regional and global conflict. The U.S. must continue, of course, to disrupt al Qaeda and pressure Iran in Yemen. </w:t>
      </w:r>
      <w:r w:rsidRPr="00AD634F">
        <w:rPr>
          <w:rStyle w:val="StyleUnderline"/>
        </w:rPr>
        <w:t>Sustaining military pressure on al Qaeda and developing good intelligence should reduce the risk of an attack from Yemen</w:t>
      </w:r>
      <w:r w:rsidRPr="00AD634F">
        <w:rPr>
          <w:sz w:val="16"/>
        </w:rPr>
        <w:t xml:space="preserve">. The al Houthis are more complicated, as their isolation from the international community helped foster the bond with Iran. They now test the bounds of American and Saudi patience with probing ballistic missile strikes at Saudi Arabia’s capital. Supporting Saudi defensive measures against such attacks, as well as against seaborne attacks in the Red Sea, could serve to mitigate these threats. </w:t>
      </w:r>
      <w:r w:rsidRPr="00AD634F">
        <w:rPr>
          <w:rStyle w:val="StyleUnderline"/>
        </w:rPr>
        <w:t>Establishing a path for key members of the al Houthi movement back into the Yemeni political scene and away from Iran could segregate moderates from those attached to Tehran at any cost. Continuing to encourage Saudi Arabia to respond strategically, rather than through punitive airstrikes and a blockade that exacerbates human suffering, is the essential prerequisite for any such path</w:t>
      </w:r>
      <w:r w:rsidRPr="00AD634F">
        <w:rPr>
          <w:sz w:val="16"/>
        </w:rPr>
        <w:t xml:space="preserve">. Yemen will be in transition for years during which malign actors and other spoilers will seek to undo any progress toward peace. </w:t>
      </w:r>
      <w:r w:rsidRPr="00AD634F">
        <w:rPr>
          <w:rStyle w:val="StyleUnderline"/>
        </w:rPr>
        <w:t>The situation at hand — in which over 11 million Yemenis are in acute need of assistance for survival, Iran reaps large dividends from a small investment, al Qaeda remains a threat, and U.S. key regional partners’ strategic attention is thoroughly consumed by the conflict — requires the United States to take action</w:t>
      </w:r>
      <w:r w:rsidRPr="00AD634F">
        <w:rPr>
          <w:sz w:val="16"/>
        </w:rPr>
        <w:t xml:space="preserve">. </w:t>
      </w:r>
      <w:r w:rsidRPr="00AD634F">
        <w:rPr>
          <w:rStyle w:val="StyleUnderline"/>
        </w:rPr>
        <w:t>Securing a resolution to Yemen’s war is in America’s national interest, not just as a global power, but also as a moral leader</w:t>
      </w:r>
      <w:r w:rsidRPr="00AD634F">
        <w:rPr>
          <w:sz w:val="16"/>
        </w:rPr>
        <w:t>.</w:t>
      </w:r>
    </w:p>
    <w:p w:rsidR="00D87E7A" w:rsidRPr="00AD634F" w:rsidRDefault="00D87E7A" w:rsidP="00D87E7A">
      <w:pPr>
        <w:pStyle w:val="Heading4"/>
        <w:rPr>
          <w:rFonts w:cs="Calibri"/>
        </w:rPr>
      </w:pPr>
      <w:r w:rsidRPr="00AD634F">
        <w:rPr>
          <w:rFonts w:cs="Calibri"/>
        </w:rPr>
        <w:t>Iran is acting aggressively in the Gulf of Aden – they’re relaunching the helicopter carrier</w:t>
      </w:r>
    </w:p>
    <w:p w:rsidR="00D87E7A" w:rsidRPr="00AD634F" w:rsidRDefault="00D87E7A" w:rsidP="00D87E7A">
      <w:r w:rsidRPr="00AD634F">
        <w:rPr>
          <w:rStyle w:val="Style13ptBold"/>
        </w:rPr>
        <w:t>Rubin ’18</w:t>
      </w:r>
      <w:r w:rsidRPr="00AD634F">
        <w:t xml:space="preserve"> (Michael Rubin, resident scholar at the American Enterprise Institute, where he researches Arab politics, the Gulf Cooperation Council, Iran, Iraq, the Kurds, terrorism, and Turkey. He concurrently teaches classes on terrorism for the FBI and on security, politics, religion, and history for US and NATO military units, Iran to re-launch “helicopter carrier”, http://www.aei.org/publication/iran-to-re-launch-helicopter-carrier/)</w:t>
      </w:r>
    </w:p>
    <w:p w:rsidR="00D87E7A" w:rsidRPr="00AD634F" w:rsidRDefault="00D87E7A" w:rsidP="00D87E7A"/>
    <w:p w:rsidR="00D87E7A" w:rsidRPr="00AD634F" w:rsidRDefault="00D87E7A" w:rsidP="00D87E7A">
      <w:pPr>
        <w:rPr>
          <w:sz w:val="16"/>
        </w:rPr>
      </w:pPr>
      <w:r w:rsidRPr="00AD634F">
        <w:rPr>
          <w:sz w:val="16"/>
        </w:rPr>
        <w:t xml:space="preserve">The Iranian navy has had a tough couple of years. In November 2016 the Iranian frigate Alvand and the supply ship Bushehr became stranded in the South African port of Durban on the Indian Ocean, curtailing a high-profile mission to sail into the Atlantic Ocean. Not only did the mission fail, but the Iranian navy had to rely on the generosity of the South African government to feed its crews while the ships underwent multi-month repairs. More recently, the Iranian destroyer Damavand sank after striking a jetty in the Caspian port of Bandar Anzali. After the Iranian navy denied the incident, bloggers subsequently released video footage of the Damavand sinking (See: “Iran: Warship Sinks after Mishap,” OE Watch, March 2018). The accompanying excerpted article seeks to reset the Iranian navy’s image: It describes the return to service of the Iranian “helicopter carrier” Kharg and the destroyer Sabalan. What the article glosses over, however, are the capabilities of the ships. The Sabalan was a Vosper frigate built in 1969 by the British. The Kharg, meanwhile, is more than 40 years old and is a large tanker and supply ship which the Iranian navy named a helicopter carrier after stationing three helicopters on it. That Iran conducted a four-year retrofit and repair of the Kharg, however, does show a growing maintenance capability, one born of necessity given the age of Iran’s fleet. That said, the fact that </w:t>
      </w:r>
      <w:r w:rsidRPr="00AD634F">
        <w:rPr>
          <w:rStyle w:val="StyleUnderline"/>
        </w:rPr>
        <w:t>Iran has now sent its largest ship to the Bab al-Mandab and Gulf of Aden</w:t>
      </w:r>
      <w:r w:rsidRPr="00AD634F">
        <w:rPr>
          <w:sz w:val="16"/>
        </w:rPr>
        <w:t xml:space="preserve">, however, </w:t>
      </w:r>
      <w:r w:rsidRPr="00AD634F">
        <w:rPr>
          <w:rStyle w:val="StyleUnderline"/>
        </w:rPr>
        <w:t>shows the degree to which Iran wants to show its flag in and around Yemen, especially as its proxy war with Saudi Arabia and the United Arab Emirates continues. Should the Kharg be damaged in those crowded waters or fail at sea as the 2016 flotilla to Atlantic Ocean did, the loss of face to the navy within Iran would be significant</w:t>
      </w:r>
      <w:r w:rsidRPr="00AD634F">
        <w:rPr>
          <w:sz w:val="16"/>
        </w:rPr>
        <w:t>.</w:t>
      </w:r>
    </w:p>
    <w:p w:rsidR="00D87E7A" w:rsidRPr="00AD634F" w:rsidRDefault="00D87E7A" w:rsidP="00D87E7A">
      <w:pPr>
        <w:pStyle w:val="Heading4"/>
        <w:rPr>
          <w:rFonts w:cs="Calibri"/>
        </w:rPr>
      </w:pPr>
      <w:r w:rsidRPr="00AD634F">
        <w:rPr>
          <w:rFonts w:cs="Calibri"/>
        </w:rPr>
        <w:t xml:space="preserve">Iran is sponsoring terrorism in Yemen – cutting off funding and supply lines is key. </w:t>
      </w:r>
    </w:p>
    <w:p w:rsidR="00D87E7A" w:rsidRPr="00AD634F" w:rsidRDefault="00D87E7A" w:rsidP="00D87E7A">
      <w:r w:rsidRPr="00AD634F">
        <w:rPr>
          <w:rStyle w:val="Style13ptBold"/>
        </w:rPr>
        <w:t>Goulet ’18</w:t>
      </w:r>
      <w:r w:rsidRPr="00AD634F">
        <w:t xml:space="preserve"> (Nathalie Goulet is a member of the Senate of France, representing Orne, Normandy, since 2007; she led a commission investigating jihadist networks in Europe and wrote a report for NATO on the financing of terrorism, Yemen’s war is a dangerous proxy in Iran’s global battle, https://thehill.com/opinion/international/416994-yemens-war-is-a-dangerous-proxy-in-irans-global-battle)</w:t>
      </w:r>
    </w:p>
    <w:p w:rsidR="00D87E7A" w:rsidRPr="00AD634F" w:rsidRDefault="00D87E7A" w:rsidP="00D87E7A">
      <w:pPr>
        <w:rPr>
          <w:sz w:val="16"/>
        </w:rPr>
      </w:pPr>
      <w:r w:rsidRPr="00AD634F">
        <w:rPr>
          <w:sz w:val="16"/>
        </w:rPr>
        <w:t xml:space="preserve">While the world was fixated on the existential threat of ISIS — a terrorist group that controlled mostly rural territory and had limited, if any, backing by foreign states — </w:t>
      </w:r>
      <w:r w:rsidRPr="00AD634F">
        <w:rPr>
          <w:rStyle w:val="StyleUnderline"/>
        </w:rPr>
        <w:t>the Houthi extremists in Yemen have achieved what their counterparts in Iraq and Syria could only dream of: Domination and destabilization of a country already devastated by poverty, tribal conflict and corruption</w:t>
      </w:r>
      <w:r w:rsidRPr="00AD634F">
        <w:rPr>
          <w:sz w:val="16"/>
        </w:rPr>
        <w:t xml:space="preserve">. For nearly a decade, </w:t>
      </w:r>
      <w:r w:rsidRPr="00AD634F">
        <w:rPr>
          <w:rStyle w:val="StyleUnderline"/>
        </w:rPr>
        <w:t>the Houthis have controlled large parts of Yemen, including the capital of one the world’s poorest countries. They have erected their own terrorist state architecture in Sana’a and used their base to launch missile attacks not only on Riyadh’s airport but Abu Dhabi’s</w:t>
      </w:r>
      <w:r w:rsidRPr="00AD634F">
        <w:rPr>
          <w:sz w:val="16"/>
        </w:rPr>
        <w:t xml:space="preserve">. And </w:t>
      </w:r>
      <w:r w:rsidRPr="00AD634F">
        <w:rPr>
          <w:rStyle w:val="StyleUnderline"/>
        </w:rPr>
        <w:t>they’ve done it all with the full backing of Iran</w:t>
      </w:r>
      <w:r w:rsidRPr="00AD634F">
        <w:rPr>
          <w:sz w:val="16"/>
        </w:rPr>
        <w:t xml:space="preserve">’s Revolutionary Guard, which even loaned its Yemeni proteges </w:t>
      </w:r>
      <w:r w:rsidRPr="00AD634F">
        <w:rPr>
          <w:rStyle w:val="StyleUnderline"/>
        </w:rPr>
        <w:t>the Iranian revolutionary slogan: “Death to America, Death to Israel, Curse on the Jews, Victory to Islam.”</w:t>
      </w:r>
      <w:r w:rsidRPr="00AD634F">
        <w:rPr>
          <w:sz w:val="16"/>
        </w:rPr>
        <w:t xml:space="preserve"> Evidence of Iranian military involvement in Yemen has become overwhelming. Last year </w:t>
      </w:r>
      <w:r w:rsidRPr="00AD634F">
        <w:rPr>
          <w:rStyle w:val="StyleUnderline"/>
        </w:rPr>
        <w:t>U.S. officials presented evidence that Iran supplied short-range ballistic missiles to Houthi rebels in Yemen, which then were</w:t>
      </w:r>
      <w:r w:rsidRPr="00AD634F">
        <w:rPr>
          <w:sz w:val="16"/>
        </w:rPr>
        <w:t xml:space="preserve"> </w:t>
      </w:r>
      <w:r w:rsidRPr="00AD634F">
        <w:rPr>
          <w:rStyle w:val="Emphasis"/>
        </w:rPr>
        <w:t>fired at civilian areas</w:t>
      </w:r>
      <w:r w:rsidRPr="00AD634F">
        <w:rPr>
          <w:sz w:val="16"/>
        </w:rPr>
        <w:t xml:space="preserve"> </w:t>
      </w:r>
      <w:r w:rsidRPr="00AD634F">
        <w:rPr>
          <w:rStyle w:val="StyleUnderline"/>
        </w:rPr>
        <w:t>of Saudi Arabia</w:t>
      </w:r>
      <w:r w:rsidRPr="00AD634F">
        <w:rPr>
          <w:sz w:val="16"/>
        </w:rPr>
        <w:t xml:space="preserve">, targeting nationals of various countries. Even U.N. Secretary General Antonio Guterres submitted evidence to the Security Council that Iran was supplying ballistic missiles to Houthi rebels in defiance of U.N. resolution 2231. But it’s not Sana’a — or even Yemen — that the </w:t>
      </w:r>
      <w:r w:rsidRPr="00AD634F">
        <w:rPr>
          <w:rStyle w:val="StyleUnderline"/>
        </w:rPr>
        <w:t>Houthis</w:t>
      </w:r>
      <w:r w:rsidRPr="00AD634F">
        <w:rPr>
          <w:sz w:val="16"/>
        </w:rPr>
        <w:t xml:space="preserve"> and their Iranian paymasters </w:t>
      </w:r>
      <w:r w:rsidRPr="00AD634F">
        <w:rPr>
          <w:rStyle w:val="StyleUnderline"/>
        </w:rPr>
        <w:t>are</w:t>
      </w:r>
      <w:r w:rsidRPr="00AD634F">
        <w:rPr>
          <w:sz w:val="16"/>
        </w:rPr>
        <w:t xml:space="preserve"> really </w:t>
      </w:r>
      <w:r w:rsidRPr="00AD634F">
        <w:rPr>
          <w:rStyle w:val="StyleUnderline"/>
        </w:rPr>
        <w:t>interested in</w:t>
      </w:r>
      <w:r w:rsidRPr="00AD634F">
        <w:rPr>
          <w:sz w:val="16"/>
        </w:rPr>
        <w:t xml:space="preserve">. It’s the </w:t>
      </w:r>
      <w:r w:rsidRPr="00AD634F">
        <w:rPr>
          <w:rStyle w:val="StyleUnderline"/>
        </w:rPr>
        <w:t>oil shipping routes in the Red Sea</w:t>
      </w:r>
      <w:r w:rsidRPr="00AD634F">
        <w:rPr>
          <w:sz w:val="16"/>
        </w:rPr>
        <w:t xml:space="preserve">, just off Yemen’s coast, as indicated by the Houthi attack on Saudi oil tankers in July which caused the Saudi kingdom to suspend Red Sea oil shipments, a move that affected the world’s oil markets. Iran is an ideologically driven state and its end-game is, ultimately, to use its proxy occupation of Yemen to control the global oil supply and weaken its Sunni neighbors. That is shocking, but what’s worse is that </w:t>
      </w:r>
      <w:r w:rsidRPr="00AD634F">
        <w:rPr>
          <w:rStyle w:val="StyleUnderline"/>
        </w:rPr>
        <w:t>the Houthis are not taken seriously in Western capitals</w:t>
      </w:r>
      <w:r w:rsidRPr="00AD634F">
        <w:rPr>
          <w:sz w:val="16"/>
        </w:rPr>
        <w:t xml:space="preserve">. In fact, many </w:t>
      </w:r>
      <w:r w:rsidRPr="00AD634F">
        <w:rPr>
          <w:rStyle w:val="StyleUnderline"/>
        </w:rPr>
        <w:t>mainstream newspapers</w:t>
      </w:r>
      <w:r w:rsidRPr="00AD634F">
        <w:rPr>
          <w:sz w:val="16"/>
        </w:rPr>
        <w:t xml:space="preserve"> and politicians in the Western world </w:t>
      </w:r>
      <w:r w:rsidRPr="00AD634F">
        <w:rPr>
          <w:rStyle w:val="StyleUnderline"/>
        </w:rPr>
        <w:t>have taken a surprisingly favorable tone towards them</w:t>
      </w:r>
      <w:r w:rsidRPr="00AD634F">
        <w:rPr>
          <w:sz w:val="16"/>
        </w:rPr>
        <w:t xml:space="preserve">. Just last week, a number of French members of parliament expressed support for the terrorists in the National Assembly, despite their control of Hodeida causing famine on an epic scale. The propaganda value of anti-Saudi sentiment, currently in vogue in some corridors of Western power, and images of starving children presented without context has allowed some opinion-formers to ignore the bigger picture — that </w:t>
      </w:r>
      <w:r w:rsidRPr="00AD634F">
        <w:rPr>
          <w:rStyle w:val="StyleUnderline"/>
        </w:rPr>
        <w:t>the coalition is in Yemen fighting terrorism at the request of the Yemeni government and in the presence of the U.N</w:t>
      </w:r>
      <w:r w:rsidRPr="00AD634F">
        <w:rPr>
          <w:sz w:val="16"/>
        </w:rPr>
        <w:t xml:space="preserve">. It is a bigger picture that we can no longer afford to ignore, for the sake of Yemen’s children. Amnesty International has criticized the Houthis for systematically recruiting child soldiers to fight on the front lines of the conflict. And the NGO Yemeni Coalition for Monitoring Human Rights Violations revealed at the U.N. Human Rights Council in Geneva that the </w:t>
      </w:r>
      <w:r w:rsidRPr="00AD634F">
        <w:rPr>
          <w:rStyle w:val="StyleUnderline"/>
        </w:rPr>
        <w:t xml:space="preserve">Houthis have committed atrocities against thousands of Yemeni civilians, including women and children, who have been victims of illegal executions and death under torture. </w:t>
      </w:r>
      <w:r w:rsidRPr="00AD634F">
        <w:rPr>
          <w:sz w:val="16"/>
        </w:rPr>
        <w:t xml:space="preserve">This makes it all the more astounding that the leader of the Houthi organisation, Mohammed Ali al-Houthi, was last week able to use the Washington Post to communicate to Western audiences and position himself as a reputable leader. That is not to suggest we should not strive for peace. But </w:t>
      </w:r>
      <w:r w:rsidRPr="00AD634F">
        <w:rPr>
          <w:rStyle w:val="StyleUnderline"/>
        </w:rPr>
        <w:t xml:space="preserve">to make peace possible in Yemen, the first step is to recognize the enemy for what it is: a regionally dominant but globally dangerous Iranian proxy acting as a terrorist army. </w:t>
      </w:r>
      <w:r w:rsidRPr="00AD634F">
        <w:rPr>
          <w:sz w:val="16"/>
        </w:rPr>
        <w:t xml:space="preserve">None of this should surprise us; </w:t>
      </w:r>
      <w:r w:rsidRPr="00AD634F">
        <w:rPr>
          <w:rStyle w:val="StyleUnderline"/>
        </w:rPr>
        <w:t>Iran’s appetite for coordinating terrorist attacks on foreign soil is well-established</w:t>
      </w:r>
      <w:r w:rsidRPr="00AD634F">
        <w:rPr>
          <w:sz w:val="16"/>
        </w:rPr>
        <w:t xml:space="preserve">. A recent U.S. State Department report declared that </w:t>
      </w:r>
      <w:r w:rsidRPr="00AD634F">
        <w:rPr>
          <w:rStyle w:val="StyleUnderline"/>
        </w:rPr>
        <w:t xml:space="preserve">Iran remains one of the world's leading state sponsors of terrorism, with funding networks and operational cells working around the world. </w:t>
      </w:r>
      <w:r w:rsidRPr="00AD634F">
        <w:rPr>
          <w:sz w:val="16"/>
        </w:rPr>
        <w:t xml:space="preserve">And, last month, </w:t>
      </w:r>
      <w:r w:rsidRPr="00AD634F">
        <w:rPr>
          <w:rStyle w:val="StyleUnderline"/>
        </w:rPr>
        <w:t>the Belgian and French governments charged an Iranian diplomat with planning a bomb attack — just the latest in a long line of global Iranian terror complicity going back to the 1983 Beirut attack carried out by the Shiite group Hezbollah</w:t>
      </w:r>
      <w:r w:rsidRPr="00AD634F">
        <w:rPr>
          <w:sz w:val="16"/>
        </w:rPr>
        <w:t xml:space="preserve">, which killed 241 U.S. Marines. Once we have recognized the enemy for who they are, </w:t>
      </w:r>
      <w:r w:rsidRPr="00AD634F">
        <w:rPr>
          <w:rStyle w:val="StyleUnderline"/>
        </w:rPr>
        <w:t>we need to combine this with a diplomatic strategy leveraging key regional mediators</w:t>
      </w:r>
      <w:r w:rsidRPr="00AD634F">
        <w:rPr>
          <w:sz w:val="16"/>
        </w:rPr>
        <w:t xml:space="preserve">, such as Oman, which are Western allies while also having well-established back channels to Tehran. For years, Iran has been part of the problem; now we need it to be part of the solution. But none of this can happen with the continuing support of Houthi terror and war crimes. </w:t>
      </w:r>
      <w:r w:rsidRPr="00AD634F">
        <w:rPr>
          <w:rStyle w:val="StyleUnderline"/>
        </w:rPr>
        <w:t>In order to prevent a new Hezbollah coming to pass in Yemen, we must shut down its fundraising and supply lines from Iran and its proxies around the world. Failure to do so would be one of the biggest geopolitical — and humanitarian — failures of our time</w:t>
      </w:r>
      <w:r w:rsidRPr="00AD634F">
        <w:rPr>
          <w:sz w:val="16"/>
        </w:rPr>
        <w:t>.</w:t>
      </w:r>
    </w:p>
    <w:p w:rsidR="00D87E7A" w:rsidRPr="00AD634F" w:rsidRDefault="00D87E7A" w:rsidP="00D87E7A">
      <w:pPr>
        <w:pStyle w:val="Heading4"/>
        <w:rPr>
          <w:rFonts w:cs="Calibri"/>
        </w:rPr>
      </w:pPr>
      <w:r w:rsidRPr="00AD634F">
        <w:rPr>
          <w:rFonts w:cs="Calibri"/>
        </w:rPr>
        <w:t>Withdrawal emboldens AQAP</w:t>
      </w:r>
    </w:p>
    <w:p w:rsidR="00D87E7A" w:rsidRPr="00AD634F" w:rsidRDefault="00D87E7A" w:rsidP="00D87E7A">
      <w:r w:rsidRPr="00AD634F">
        <w:rPr>
          <w:rStyle w:val="Style13ptBold"/>
        </w:rPr>
        <w:t>Knutsen ’15</w:t>
      </w:r>
      <w:r w:rsidRPr="00AD634F">
        <w:t xml:space="preserve"> (Alexis Knutsen, was an Analyst for the American Enterprise Institute's Critical Threats Project, As America pulls out of Yemen, ISIS and AQAP move in, http://www.aei.org/publication/as-america-pulls-out-of-yemen-isis-and-aqap-move-in/)</w:t>
      </w:r>
    </w:p>
    <w:p w:rsidR="00D87E7A" w:rsidRPr="00AD634F" w:rsidRDefault="00D87E7A" w:rsidP="00D87E7A">
      <w:pPr>
        <w:rPr>
          <w:sz w:val="16"/>
        </w:rPr>
      </w:pPr>
      <w:r w:rsidRPr="00AD634F">
        <w:rPr>
          <w:sz w:val="16"/>
        </w:rPr>
        <w:t xml:space="preserve">The United States began </w:t>
      </w:r>
      <w:r w:rsidRPr="00AD634F">
        <w:rPr>
          <w:rStyle w:val="StyleUnderline"/>
        </w:rPr>
        <w:t>withdrawing</w:t>
      </w:r>
      <w:r w:rsidRPr="00AD634F">
        <w:rPr>
          <w:sz w:val="16"/>
        </w:rPr>
        <w:t xml:space="preserve"> its remaining personnel from Yemen Saturday, citing deteriorating security conditions. About 100 American troops, including the special operations forces assisting the Yemeni military in the fight against al Qaeda in the Arabian Peninsula (AQAP), were evacuated. The move </w:t>
      </w:r>
      <w:r w:rsidRPr="00AD634F">
        <w:rPr>
          <w:rStyle w:val="StyleUnderline"/>
        </w:rPr>
        <w:t>diminishes America’s intelligence footprint in Yemen and abandons the country to AQAP</w:t>
      </w:r>
      <w:r w:rsidRPr="00AD634F">
        <w:rPr>
          <w:sz w:val="16"/>
        </w:rPr>
        <w:t xml:space="preserve">, </w:t>
      </w:r>
      <w:r w:rsidRPr="00AD634F">
        <w:rPr>
          <w:rStyle w:val="StyleUnderline"/>
        </w:rPr>
        <w:t>the Iranian-backed al Houthis</w:t>
      </w:r>
      <w:r w:rsidRPr="00AD634F">
        <w:rPr>
          <w:sz w:val="16"/>
        </w:rPr>
        <w:t xml:space="preserve">, </w:t>
      </w:r>
      <w:r w:rsidRPr="00AD634F">
        <w:rPr>
          <w:rStyle w:val="StyleUnderline"/>
        </w:rPr>
        <w:t>and</w:t>
      </w:r>
      <w:r w:rsidRPr="00AD634F">
        <w:rPr>
          <w:sz w:val="16"/>
        </w:rPr>
        <w:t>, now, the Islamic State in Iraq and al Sham (</w:t>
      </w:r>
      <w:r w:rsidRPr="00AD634F">
        <w:rPr>
          <w:rStyle w:val="StyleUnderline"/>
        </w:rPr>
        <w:t>ISIS</w:t>
      </w:r>
      <w:r w:rsidRPr="00AD634F">
        <w:rPr>
          <w:sz w:val="16"/>
        </w:rPr>
        <w:t xml:space="preserve">). What does the Obama administration intend to do about the threat from Yemen? So far, not much. Al Qaeda’s affiliate in Yemen, AQAP, is nowhere close to being defeated, and is, in fact, benefiting from Yemen’s chaos. Yemen has slowly collapsed into two rival governments – one in northern Yemen controlled by the Zaydi Shia rebel group known as the al Houthis, and the other in southern Yemen under former President Abdu Rabbu Mansour Hadi, whom the US still recognizes as Yemen’s president. As both the Hadi and al Houthi governments are drawn further into armed conflict, both sides will likely be less able to commit forces to fighting AQAP. </w:t>
      </w:r>
      <w:r w:rsidRPr="00AD634F">
        <w:rPr>
          <w:rStyle w:val="StyleUnderline"/>
        </w:rPr>
        <w:t>AQAP</w:t>
      </w:r>
      <w:r w:rsidRPr="00AD634F">
        <w:rPr>
          <w:sz w:val="16"/>
        </w:rPr>
        <w:t xml:space="preserve">, furthermore, </w:t>
      </w:r>
      <w:r w:rsidRPr="00AD634F">
        <w:rPr>
          <w:rStyle w:val="StyleUnderline"/>
        </w:rPr>
        <w:t>has</w:t>
      </w:r>
      <w:r w:rsidRPr="00AD634F">
        <w:rPr>
          <w:sz w:val="16"/>
        </w:rPr>
        <w:t xml:space="preserve"> also </w:t>
      </w:r>
      <w:r w:rsidRPr="00AD634F">
        <w:rPr>
          <w:rStyle w:val="StyleUnderline"/>
        </w:rPr>
        <w:t>been able to embed its fighters within local populations</w:t>
      </w:r>
      <w:r w:rsidRPr="00AD634F">
        <w:rPr>
          <w:sz w:val="16"/>
        </w:rPr>
        <w:t xml:space="preserve"> opposed to the al Houthis, giving AQAP more operating room throughout the country. </w:t>
      </w:r>
      <w:r w:rsidRPr="00AD634F">
        <w:rPr>
          <w:rStyle w:val="StyleUnderline"/>
        </w:rPr>
        <w:t>ISIS is also opening a new Yemen front and is trying to stoke sectarian conflict</w:t>
      </w:r>
      <w:r w:rsidRPr="00AD634F">
        <w:rPr>
          <w:sz w:val="16"/>
        </w:rPr>
        <w:t xml:space="preserve">. On March 20, </w:t>
      </w:r>
      <w:r w:rsidRPr="00AD634F">
        <w:rPr>
          <w:rStyle w:val="StyleUnderline"/>
        </w:rPr>
        <w:t>ISIS supporters bombed two mosques in Sana’a frequented by al Houthis and attempted to bomb a mosque in the al Houthi stronghold of Sa’ada in north Yemen</w:t>
      </w:r>
      <w:r w:rsidRPr="00AD634F">
        <w:rPr>
          <w:sz w:val="16"/>
        </w:rPr>
        <w:t xml:space="preserve">. The attack killed upwards of 140 and has already elicited a strong reaction from the al Houthis, who were the primary target. ISIS used a similar strategy of targeting Shia in 2006 to bring Iraq to full-scale sectarian conflict. While sectarianism is not traditionally strong in Yemen, Yemen is not immune to it either. Even a few attacks like this can fuel a sectarian conflict, potentially benefiting both ISIS and even AQAP. So what’s the US to do? The </w:t>
      </w:r>
      <w:r w:rsidRPr="00AD634F">
        <w:rPr>
          <w:rStyle w:val="StyleUnderline"/>
        </w:rPr>
        <w:t>withdrawal</w:t>
      </w:r>
      <w:r w:rsidRPr="00AD634F">
        <w:rPr>
          <w:sz w:val="16"/>
        </w:rPr>
        <w:t xml:space="preserve"> of our counter-terrorism forces </w:t>
      </w:r>
      <w:r w:rsidRPr="00AD634F">
        <w:rPr>
          <w:rStyle w:val="StyleUnderline"/>
        </w:rPr>
        <w:t>severely limits what were already limited options</w:t>
      </w:r>
      <w:r w:rsidRPr="00AD634F">
        <w:rPr>
          <w:sz w:val="16"/>
        </w:rPr>
        <w:t xml:space="preserve">. To start, </w:t>
      </w:r>
      <w:r w:rsidRPr="00AD634F">
        <w:rPr>
          <w:rStyle w:val="StyleUnderline"/>
        </w:rPr>
        <w:t>the US and its Gulf partners should continue to make any efforts they can to get Hadi and the al Houthis to a negotiating table</w:t>
      </w:r>
      <w:r w:rsidRPr="00AD634F">
        <w:rPr>
          <w:sz w:val="16"/>
        </w:rPr>
        <w:t xml:space="preserve">. We also need to answer what the state of the intelligence on Yemen is now and who we think our counter-terrorism partners should be. A few things are certain – the Yemen conflict is going to get worse, </w:t>
      </w:r>
      <w:r w:rsidRPr="00AD634F">
        <w:rPr>
          <w:rStyle w:val="StyleUnderline"/>
        </w:rPr>
        <w:t>AQAP and ISIS are going to benefit, and the US is going to be less safe because of it</w:t>
      </w:r>
      <w:r w:rsidRPr="00AD634F">
        <w:rPr>
          <w:sz w:val="16"/>
        </w:rPr>
        <w:t>. Doing nothing is not an option.</w:t>
      </w:r>
    </w:p>
    <w:p w:rsidR="00D87E7A" w:rsidRPr="00AD634F" w:rsidRDefault="00D87E7A" w:rsidP="00D87E7A">
      <w:pPr>
        <w:pStyle w:val="Heading4"/>
        <w:rPr>
          <w:rFonts w:cs="Calibri"/>
        </w:rPr>
      </w:pPr>
      <w:r w:rsidRPr="00AD634F">
        <w:rPr>
          <w:rFonts w:cs="Calibri"/>
        </w:rPr>
        <w:t>Saudi-controlled areas are doing substantially better than Houthi regions – US and Saudi Arabia are improving the situation in Yemen</w:t>
      </w:r>
    </w:p>
    <w:p w:rsidR="00D87E7A" w:rsidRPr="00AD634F" w:rsidRDefault="00D87E7A" w:rsidP="00D87E7A">
      <w:r w:rsidRPr="00AD634F">
        <w:rPr>
          <w:rStyle w:val="Style13ptBold"/>
        </w:rPr>
        <w:t>Alasrar ’18</w:t>
      </w:r>
      <w:r w:rsidRPr="00AD634F">
        <w:t xml:space="preserve"> (Fatima, Senior Yemen Analyst at The Arabia Foundation, Yemen Is Bad but It Would Be Worse Without U.S. Involvement, https://nationalinterest.org/blog/middle-east-watch/yemen-bad-it-would-be-worse-without-us-involvement-26801)</w:t>
      </w:r>
    </w:p>
    <w:p w:rsidR="00D87E7A" w:rsidRPr="00AD634F" w:rsidRDefault="00D87E7A" w:rsidP="00D87E7A">
      <w:pPr>
        <w:rPr>
          <w:sz w:val="16"/>
        </w:rPr>
      </w:pPr>
      <w:r w:rsidRPr="00AD634F">
        <w:rPr>
          <w:sz w:val="16"/>
        </w:rPr>
        <w:t xml:space="preserve">For example, </w:t>
      </w:r>
      <w:r w:rsidRPr="00AD634F">
        <w:rPr>
          <w:rStyle w:val="StyleUnderline"/>
        </w:rPr>
        <w:t>congressional narratives depict the Saudi-led coalition as the instigators of the Yemen conflict</w:t>
      </w:r>
      <w:r w:rsidRPr="00AD634F">
        <w:rPr>
          <w:sz w:val="16"/>
        </w:rPr>
        <w:t xml:space="preserve">. In fact, </w:t>
      </w:r>
      <w:r w:rsidRPr="00AD634F">
        <w:rPr>
          <w:rStyle w:val="StyleUnderline"/>
        </w:rPr>
        <w:t>the war in Yemen did not begin with Saudi Arabia’s March 2015 military intervention in the country but with the Houthi militias’ violent overthrow of Yemen’s internationally recognized government</w:t>
      </w:r>
      <w:r w:rsidRPr="00AD634F">
        <w:rPr>
          <w:sz w:val="16"/>
        </w:rPr>
        <w:t xml:space="preserve">, which happened </w:t>
      </w:r>
      <w:r w:rsidRPr="00AD634F">
        <w:rPr>
          <w:rStyle w:val="StyleUnderline"/>
        </w:rPr>
        <w:t>in</w:t>
      </w:r>
      <w:r w:rsidRPr="00AD634F">
        <w:rPr>
          <w:sz w:val="16"/>
        </w:rPr>
        <w:t xml:space="preserve"> September </w:t>
      </w:r>
      <w:r w:rsidRPr="00AD634F">
        <w:rPr>
          <w:rStyle w:val="StyleUnderline"/>
        </w:rPr>
        <w:t>2014</w:t>
      </w:r>
      <w:r w:rsidRPr="00AD634F">
        <w:rPr>
          <w:sz w:val="16"/>
        </w:rPr>
        <w:t xml:space="preserve">. Following their takeover of Yemen’s capital, Sana’a, </w:t>
      </w:r>
      <w:r w:rsidRPr="00AD634F">
        <w:rPr>
          <w:rStyle w:val="StyleUnderline"/>
        </w:rPr>
        <w:t>the Houthis, backed by Iran, imposed a fundamentalist, sectarian, brutal, and repressive regime that dashed any hope for political pluralism and democratic governance</w:t>
      </w:r>
      <w:r w:rsidRPr="00AD634F">
        <w:rPr>
          <w:sz w:val="16"/>
        </w:rPr>
        <w:t xml:space="preserve"> in the wake of Yemen’s Arab Spring. The government-in-exile then requested external military intervention, and the Saudi-led coalition responded. That Saudis also got involved because they feared that Iranian military and financial support for the Houthis would create a new and deadly proxy force for Iran’s Islamic Revolutionary Guard Corps within the Arabian Peninsula. There is no question that Yemen is confronting a humanitarian crisis that has been exacerbated by the entry of the Saudi-led coalition into the war. However, </w:t>
      </w:r>
      <w:r w:rsidRPr="00AD634F">
        <w:rPr>
          <w:rStyle w:val="StyleUnderline"/>
        </w:rPr>
        <w:t xml:space="preserve">much of this crisis has been </w:t>
      </w:r>
      <w:r w:rsidRPr="00AD634F">
        <w:rPr>
          <w:rStyle w:val="Emphasis"/>
        </w:rPr>
        <w:t>manufactured by the Houthis themselves</w:t>
      </w:r>
      <w:r w:rsidRPr="00AD634F">
        <w:rPr>
          <w:sz w:val="16"/>
        </w:rPr>
        <w:t xml:space="preserve">. </w:t>
      </w:r>
      <w:r w:rsidRPr="00AD634F">
        <w:rPr>
          <w:rStyle w:val="StyleUnderline"/>
        </w:rPr>
        <w:t>The Houthi government’s total neglect of sanitation services, and its failure to maintain and repair sewer and water infrastructure, has contributed to the deepening of the cholera epidemic</w:t>
      </w:r>
      <w:r w:rsidRPr="00AD634F">
        <w:rPr>
          <w:sz w:val="16"/>
        </w:rPr>
        <w:t xml:space="preserve">. Additionally, </w:t>
      </w:r>
      <w:r w:rsidRPr="00AD634F">
        <w:rPr>
          <w:rStyle w:val="StyleUnderline"/>
        </w:rPr>
        <w:t>the Houthi have confiscated food, medicine, and critical life-saving medical equipment to give to militia members or to sell on the black market at wildly inflated prices. Also, they have widely used landmines and the forced recruitment of child soldiers, many of whom are under fifteen years of age, all of which further compounds Yemen’s humanitarian crisis</w:t>
      </w:r>
      <w:r w:rsidRPr="00AD634F">
        <w:rPr>
          <w:sz w:val="16"/>
        </w:rPr>
        <w:t xml:space="preserve">. In contrast, </w:t>
      </w:r>
      <w:r w:rsidRPr="00AD634F">
        <w:rPr>
          <w:rStyle w:val="Emphasis"/>
        </w:rPr>
        <w:t>areas that the Saudi-led coalition have restored to Yemeni government control do not suffer the same disastrous conditions that civilians in Houthi-controlled regions are experiencing</w:t>
      </w:r>
      <w:r w:rsidRPr="00AD634F">
        <w:rPr>
          <w:sz w:val="16"/>
        </w:rPr>
        <w:t xml:space="preserve">.                                             </w:t>
      </w:r>
    </w:p>
    <w:p w:rsidR="00D87E7A" w:rsidRPr="00AD634F" w:rsidRDefault="00D87E7A" w:rsidP="00D87E7A">
      <w:pPr>
        <w:pStyle w:val="Heading3"/>
        <w:rPr>
          <w:rFonts w:cs="Calibri"/>
        </w:rPr>
      </w:pPr>
      <w:bookmarkStart w:id="29" w:name="_Toc13051960"/>
      <w:r w:rsidRPr="00AD634F">
        <w:rPr>
          <w:rFonts w:cs="Calibri"/>
        </w:rPr>
        <w:t>2NC/1NR- ME Impact Defense</w:t>
      </w:r>
      <w:bookmarkEnd w:id="29"/>
    </w:p>
    <w:p w:rsidR="00D87E7A" w:rsidRPr="00AD634F" w:rsidRDefault="00D87E7A" w:rsidP="00D87E7A">
      <w:pPr>
        <w:pStyle w:val="Heading4"/>
        <w:rPr>
          <w:rFonts w:cs="Calibri"/>
        </w:rPr>
      </w:pPr>
      <w:r w:rsidRPr="00AD634F">
        <w:rPr>
          <w:rFonts w:cs="Calibri"/>
        </w:rPr>
        <w:t>Multiple nations cooperating prevents Middle Eastern war – both countries have incentive to avoid conflict</w:t>
      </w:r>
    </w:p>
    <w:p w:rsidR="00D87E7A" w:rsidRPr="00AD634F" w:rsidRDefault="00D87E7A" w:rsidP="00D87E7A">
      <w:r w:rsidRPr="00AD634F">
        <w:rPr>
          <w:rStyle w:val="Style13ptBold"/>
        </w:rPr>
        <w:t>Lin 18</w:t>
      </w:r>
      <w:r w:rsidRPr="00AD634F">
        <w:t xml:space="preserve"> – Dr Christina Lin is a California-based foreign and security policy analyst. She has extensive US government experience working on China security issues, including policy planning at the Department of Defense, the National Security Council, and the Department of State, and her current focus is on China-Middle East/Mediterranean relations (Christina, 4/8, “China urged to play a greater role in Middle East turmoil,” [accessed 09/09/18], </w:t>
      </w:r>
      <w:hyperlink r:id="rId53" w:history="1">
        <w:r w:rsidRPr="00AD634F">
          <w:rPr>
            <w:rStyle w:val="Hyperlink"/>
          </w:rPr>
          <w:t>http://www.atimes.com/china-not-us-may-play-greater-role-stabilize-syria/</w:t>
        </w:r>
      </w:hyperlink>
      <w:r w:rsidRPr="00AD634F">
        <w:t>, see)</w:t>
      </w:r>
    </w:p>
    <w:p w:rsidR="00D87E7A" w:rsidRPr="00AD634F" w:rsidRDefault="00D87E7A" w:rsidP="00D87E7A">
      <w:pPr>
        <w:rPr>
          <w:sz w:val="16"/>
        </w:rPr>
      </w:pPr>
      <w:r w:rsidRPr="00AD634F">
        <w:rPr>
          <w:sz w:val="16"/>
        </w:rPr>
        <w:t xml:space="preserve">In an April 17, 2016 article in The American Interest, Brzezinski, diplomat, political scientist and former national security advisor to President Jimmy Carter, argued that as an era of US unipolarity and global dominance ends, Washington needs to take the lead in realigning the global power architecture. He argued that </w:t>
      </w:r>
      <w:r w:rsidRPr="00AD634F">
        <w:rPr>
          <w:u w:val="single"/>
        </w:rPr>
        <w:t>while the US is still the world’s preponderant power militarily, politically and economically</w:t>
      </w:r>
      <w:r w:rsidRPr="00AD634F">
        <w:rPr>
          <w:sz w:val="16"/>
        </w:rPr>
        <w:t xml:space="preserve">, given the geopolitical shifts in regional balances and the “rising rest,” </w:t>
      </w:r>
      <w:r w:rsidRPr="00AD634F">
        <w:rPr>
          <w:u w:val="single"/>
        </w:rPr>
        <w:t xml:space="preserve">it needs to adopt a new paradigm to stabilize the Middle East that can only be effective if “it forges a coalition </w:t>
      </w:r>
      <w:r w:rsidRPr="00AD634F">
        <w:rPr>
          <w:sz w:val="16"/>
        </w:rPr>
        <w:t xml:space="preserve">that involves, in varying degrees, also Russia and China.” Russia, he urged, must be discouraged from using unilateral force against its neighbours, while China should be “disabused of the idea that selfish passivity in the face of the regional crisis in the Middle East will prove to be politically and economically rewarding to its ambitions in the global arena.” In other words, China should stop being a free rider and become a responsible stakeholder in the Middle East. Indeed, </w:t>
      </w:r>
      <w:r w:rsidRPr="00AD634F">
        <w:rPr>
          <w:u w:val="single"/>
        </w:rPr>
        <w:t>Beijing has demonstrated its increasing willingness to be more proactive on global governance issues, whether on climate change, continued globalization, the Iran nuclear deal, anti-piracy missions in the Gulf of Aden, or injecting billions into a US stimulus package during the</w:t>
      </w:r>
      <w:r w:rsidRPr="00AD634F">
        <w:rPr>
          <w:sz w:val="16"/>
        </w:rPr>
        <w:t xml:space="preserve"> 2008-9 </w:t>
      </w:r>
      <w:r w:rsidRPr="00AD634F">
        <w:rPr>
          <w:u w:val="single"/>
        </w:rPr>
        <w:t>global financial crisis</w:t>
      </w:r>
      <w:r w:rsidRPr="00AD634F">
        <w:rPr>
          <w:sz w:val="16"/>
        </w:rPr>
        <w:t xml:space="preserve">. </w:t>
      </w:r>
      <w:r w:rsidRPr="00AD634F">
        <w:rPr>
          <w:u w:val="single"/>
        </w:rPr>
        <w:t>Most visibly, China’s Belt and Road Initiative</w:t>
      </w:r>
      <w:r w:rsidRPr="00AD634F">
        <w:rPr>
          <w:sz w:val="16"/>
        </w:rPr>
        <w:t xml:space="preserve"> (BRI) across Eurasia </w:t>
      </w:r>
      <w:r w:rsidRPr="00AD634F">
        <w:rPr>
          <w:u w:val="single"/>
        </w:rPr>
        <w:t>is promoting economic integration and reducing ungoverned space for terrorist actors to thrive. In that regard, the US and its EU and Gulf allies can leverage China’s financial wherewithal</w:t>
      </w:r>
      <w:r w:rsidRPr="00AD634F">
        <w:rPr>
          <w:sz w:val="16"/>
        </w:rPr>
        <w:t xml:space="preserve"> via the BRI </w:t>
      </w:r>
      <w:r w:rsidRPr="00AD634F">
        <w:rPr>
          <w:u w:val="single"/>
        </w:rPr>
        <w:t>for</w:t>
      </w:r>
      <w:r w:rsidRPr="00AD634F">
        <w:rPr>
          <w:sz w:val="16"/>
        </w:rPr>
        <w:t xml:space="preserve"> Syrian </w:t>
      </w:r>
      <w:r w:rsidRPr="00AD634F">
        <w:rPr>
          <w:u w:val="single"/>
        </w:rPr>
        <w:t>reconstruction and stabilization</w:t>
      </w:r>
      <w:r w:rsidRPr="00AD634F">
        <w:rPr>
          <w:sz w:val="16"/>
        </w:rPr>
        <w:t xml:space="preserve">, and deny Isis a safe haven. </w:t>
      </w:r>
      <w:r w:rsidRPr="00AD634F">
        <w:rPr>
          <w:u w:val="single"/>
        </w:rPr>
        <w:t>Beijing also has more security interest</w:t>
      </w:r>
      <w:r w:rsidRPr="00AD634F">
        <w:rPr>
          <w:sz w:val="16"/>
        </w:rPr>
        <w:t xml:space="preserve"> than Washington to stabilize Syria, </w:t>
      </w:r>
      <w:r w:rsidRPr="00AD634F">
        <w:rPr>
          <w:u w:val="single"/>
        </w:rPr>
        <w:t>given the presence of Chinese Uyghur jihadi colonies</w:t>
      </w:r>
      <w:r w:rsidRPr="00AD634F">
        <w:rPr>
          <w:sz w:val="16"/>
        </w:rPr>
        <w:t xml:space="preserve"> in Idlib that can launch attacks against China and its overseas interests. In fact, Turkistan Islamic Party — the Chinese Uyghur al Qaeda — took part in Turkey’s offensive against Kurds in Afrin, now with an eye towards Manbij. This makes Kurds natural allies for China to counter the same adversary. The US is also not good in post-war reconstruction or stabilization efforts. As Geoffrey Aronson, Middle East affairs expert and chairman of the Mortons Group consulting firm observed: “We’re … not in the business of rebuilding infrastructure and development not directly related to our military presence” (e.g., airstrips, military infrastructures). </w:t>
      </w:r>
      <w:r w:rsidRPr="00AD634F">
        <w:rPr>
          <w:u w:val="single"/>
        </w:rPr>
        <w:t>Whereas the US at first refused to spend money</w:t>
      </w:r>
      <w:r w:rsidRPr="00AD634F">
        <w:rPr>
          <w:sz w:val="16"/>
        </w:rPr>
        <w:t xml:space="preserve"> until Syrian President Bashar al-Assad’s departure, or even worse, spent it solely on dropping bombs, Aronson said </w:t>
      </w:r>
      <w:r w:rsidRPr="00AD634F">
        <w:rPr>
          <w:u w:val="single"/>
        </w:rPr>
        <w:t>China saw a chance to cash in on post-war reconstruction. Beijing thus does not want instability to harm its assets and citizens in either Syria or Israel</w:t>
      </w:r>
      <w:r w:rsidRPr="00AD634F">
        <w:rPr>
          <w:sz w:val="16"/>
        </w:rPr>
        <w:t xml:space="preserve"> — the latter where it is injecting large amounts of investments and infrastructure workers. As such, </w:t>
      </w:r>
      <w:r w:rsidRPr="00AD634F">
        <w:rPr>
          <w:u w:val="single"/>
        </w:rPr>
        <w:t>given China’s good relations with Jerusalem, Damascus, and Tehran, Israel and the US could try engaging China to help mediate a post-war consensus for Syria, including potential joint exploitation of energy reserves</w:t>
      </w:r>
      <w:r w:rsidRPr="00AD634F">
        <w:rPr>
          <w:sz w:val="16"/>
        </w:rPr>
        <w:t xml:space="preserve"> in the Golan Heights. </w:t>
      </w:r>
      <w:r w:rsidRPr="00AD634F">
        <w:rPr>
          <w:u w:val="single"/>
        </w:rPr>
        <w:t>By encouraging Coalition partners such as France and other regional actors to support</w:t>
      </w:r>
      <w:r w:rsidRPr="00AD634F">
        <w:rPr>
          <w:sz w:val="16"/>
        </w:rPr>
        <w:t xml:space="preserve"> the Syrian Democratic Force’s anti-Isis campaign in northern Syria, </w:t>
      </w:r>
      <w:r w:rsidRPr="00AD634F">
        <w:rPr>
          <w:u w:val="single"/>
        </w:rPr>
        <w:t>coupled with China’s economic investment</w:t>
      </w:r>
      <w:r w:rsidRPr="00AD634F">
        <w:rPr>
          <w:sz w:val="16"/>
        </w:rPr>
        <w:t xml:space="preserve"> for post-war reconstruction via the BRI, reducing US military footprint in Syria would not therefore leave a vacuum for Isis to fill. Rather, </w:t>
      </w:r>
      <w:r w:rsidRPr="00AD634F">
        <w:rPr>
          <w:u w:val="single"/>
        </w:rPr>
        <w:t>it</w:t>
      </w:r>
      <w:r w:rsidRPr="00AD634F">
        <w:rPr>
          <w:sz w:val="16"/>
        </w:rPr>
        <w:t xml:space="preserve"> </w:t>
      </w:r>
      <w:r w:rsidRPr="00AD634F">
        <w:rPr>
          <w:u w:val="single"/>
        </w:rPr>
        <w:t>could usher in a new era of Sino-US accommodation and partnership, and perhaps a new geopolitical realignment</w:t>
      </w:r>
      <w:r w:rsidRPr="00AD634F">
        <w:rPr>
          <w:sz w:val="16"/>
        </w:rPr>
        <w:t xml:space="preserve"> a la Brzezinski </w:t>
      </w:r>
      <w:r w:rsidRPr="00AD634F">
        <w:rPr>
          <w:u w:val="single"/>
        </w:rPr>
        <w:t>to restore order and stability in the Middle East</w:t>
      </w:r>
      <w:r w:rsidRPr="00AD634F">
        <w:rPr>
          <w:sz w:val="16"/>
        </w:rPr>
        <w:t>.</w:t>
      </w:r>
    </w:p>
    <w:p w:rsidR="00D87E7A" w:rsidRPr="00AD634F" w:rsidRDefault="00D87E7A" w:rsidP="00D87E7A"/>
    <w:p w:rsidR="00D87E7A" w:rsidRPr="00AD634F" w:rsidRDefault="00D87E7A" w:rsidP="00D87E7A">
      <w:pPr>
        <w:pStyle w:val="Heading3"/>
        <w:rPr>
          <w:rFonts w:cs="Calibri"/>
        </w:rPr>
      </w:pPr>
      <w:bookmarkStart w:id="30" w:name="_Toc13051961"/>
      <w:r w:rsidRPr="00AD634F">
        <w:rPr>
          <w:rFonts w:cs="Calibri"/>
        </w:rPr>
        <w:t>2NC/1NR- Economy Impact Defense</w:t>
      </w:r>
      <w:bookmarkEnd w:id="30"/>
    </w:p>
    <w:p w:rsidR="00D87E7A" w:rsidRPr="00AD634F" w:rsidRDefault="00D87E7A" w:rsidP="00D87E7A">
      <w:pPr>
        <w:pStyle w:val="Heading4"/>
        <w:rPr>
          <w:rFonts w:cs="Calibri"/>
          <w:b w:val="0"/>
        </w:rPr>
      </w:pPr>
      <w:r w:rsidRPr="00AD634F">
        <w:rPr>
          <w:rFonts w:cs="Calibri"/>
        </w:rPr>
        <w:t xml:space="preserve">No impact to </w:t>
      </w:r>
      <w:r w:rsidRPr="00AD634F">
        <w:rPr>
          <w:rFonts w:cs="Calibri"/>
          <w:u w:val="single"/>
        </w:rPr>
        <w:t>economic decline</w:t>
      </w:r>
      <w:r w:rsidRPr="00AD634F">
        <w:rPr>
          <w:rFonts w:cs="Calibri"/>
        </w:rPr>
        <w:t xml:space="preserve"> – prefer </w:t>
      </w:r>
      <w:r w:rsidRPr="00AD634F">
        <w:rPr>
          <w:rFonts w:cs="Calibri"/>
          <w:u w:val="single"/>
        </w:rPr>
        <w:t>statistical</w:t>
      </w:r>
      <w:r w:rsidRPr="00AD634F">
        <w:rPr>
          <w:rFonts w:cs="Calibri"/>
        </w:rPr>
        <w:t xml:space="preserve"> and </w:t>
      </w:r>
      <w:r w:rsidRPr="00AD634F">
        <w:rPr>
          <w:rFonts w:cs="Calibri"/>
          <w:u w:val="single"/>
        </w:rPr>
        <w:t>empirical</w:t>
      </w:r>
      <w:r w:rsidRPr="00AD634F">
        <w:rPr>
          <w:rFonts w:cs="Calibri"/>
        </w:rPr>
        <w:t xml:space="preserve"> evidence.</w:t>
      </w:r>
      <w:r w:rsidRPr="00AD634F">
        <w:rPr>
          <w:rFonts w:cs="Calibri"/>
          <w:b w:val="0"/>
        </w:rPr>
        <w:t xml:space="preserve"> </w:t>
      </w:r>
    </w:p>
    <w:p w:rsidR="00D87E7A" w:rsidRPr="00AD634F" w:rsidRDefault="00D87E7A" w:rsidP="00D87E7A">
      <w:r w:rsidRPr="00AD634F">
        <w:t xml:space="preserve">Christina L. </w:t>
      </w:r>
      <w:r w:rsidRPr="00AD634F">
        <w:rPr>
          <w:rStyle w:val="Style13ptBold"/>
        </w:rPr>
        <w:t>Davis &amp;</w:t>
      </w:r>
      <w:r w:rsidRPr="00AD634F">
        <w:t xml:space="preserve"> Krzysztof J. </w:t>
      </w:r>
      <w:r w:rsidRPr="00AD634F">
        <w:rPr>
          <w:rStyle w:val="Style13ptBold"/>
        </w:rPr>
        <w:t>Pelc 17,</w:t>
      </w:r>
      <w:r w:rsidRPr="00AD634F">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rsidR="00D87E7A" w:rsidRPr="00AD634F" w:rsidRDefault="00D87E7A" w:rsidP="00D87E7A">
      <w:pPr>
        <w:rPr>
          <w:sz w:val="16"/>
        </w:rPr>
      </w:pPr>
      <w:r w:rsidRPr="00AD634F">
        <w:rPr>
          <w:rStyle w:val="StyleUnderline"/>
        </w:rPr>
        <w:t>Conclusion Political economy theory would lead us to expect rising trade protection during hard times</w:t>
      </w:r>
      <w:r w:rsidRPr="00AD634F">
        <w:rPr>
          <w:sz w:val="16"/>
        </w:rPr>
        <w:t xml:space="preserve">. </w:t>
      </w:r>
      <w:r w:rsidRPr="00AD634F">
        <w:rPr>
          <w:rStyle w:val="StyleUnderline"/>
        </w:rPr>
        <w:t xml:space="preserve">Yet </w:t>
      </w:r>
      <w:r w:rsidRPr="00AD634F">
        <w:rPr>
          <w:rStyle w:val="Emphasis"/>
        </w:rPr>
        <w:t>empirical evidence</w:t>
      </w:r>
      <w:r w:rsidRPr="00AD634F">
        <w:rPr>
          <w:sz w:val="16"/>
        </w:rPr>
        <w:t xml:space="preserve"> on this count </w:t>
      </w:r>
      <w:r w:rsidRPr="00AD634F">
        <w:rPr>
          <w:rStyle w:val="StyleUnderline"/>
        </w:rPr>
        <w:t>has been mixed</w:t>
      </w:r>
      <w:r w:rsidRPr="00AD634F">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AD634F">
        <w:rPr>
          <w:rStyle w:val="StyleUnderline"/>
        </w:rPr>
        <w:t>Our statistical findings show that under conditions of pervasive economic crisis</w:t>
      </w:r>
      <w:r w:rsidRPr="00AD634F">
        <w:rPr>
          <w:sz w:val="16"/>
        </w:rPr>
        <w:t xml:space="preserve"> at the international level, </w:t>
      </w:r>
      <w:r w:rsidRPr="00AD634F">
        <w:rPr>
          <w:rStyle w:val="StyleUnderline"/>
        </w:rPr>
        <w:t xml:space="preserve">states exercise more </w:t>
      </w:r>
      <w:r w:rsidRPr="00AD634F">
        <w:rPr>
          <w:rStyle w:val="Emphasis"/>
        </w:rPr>
        <w:t>restraint</w:t>
      </w:r>
      <w:r w:rsidRPr="00AD634F">
        <w:rPr>
          <w:sz w:val="16"/>
        </w:rPr>
        <w:t xml:space="preserve"> than they would when facing crisis alone. </w:t>
      </w:r>
      <w:r w:rsidRPr="00AD634F">
        <w:rPr>
          <w:rStyle w:val="StyleUnderline"/>
        </w:rPr>
        <w:t>These results throw light on behavior not only during the crisis, but throughout the WTO period</w:t>
      </w:r>
      <w:r w:rsidRPr="00AD634F">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AD634F">
        <w:rPr>
          <w:rStyle w:val="StyleUnderline"/>
        </w:rPr>
        <w:t xml:space="preserve">By </w:t>
      </w:r>
      <w:r w:rsidRPr="00AD634F">
        <w:rPr>
          <w:rStyle w:val="Emphasis"/>
        </w:rPr>
        <w:t>controlling</w:t>
      </w:r>
      <w:r w:rsidRPr="00AD634F">
        <w:rPr>
          <w:rStyle w:val="StyleUnderline"/>
        </w:rPr>
        <w:t xml:space="preserve"> for </w:t>
      </w:r>
      <w:r w:rsidRPr="00AD634F">
        <w:rPr>
          <w:rStyle w:val="Emphasis"/>
        </w:rPr>
        <w:t>product-level imports</w:t>
      </w:r>
      <w:r w:rsidRPr="00AD634F">
        <w:rPr>
          <w:rStyle w:val="StyleUnderline"/>
        </w:rPr>
        <w:t>, we show that the restraint on remedy use is not a byproduct of declining imports</w:t>
      </w:r>
      <w:r w:rsidRPr="00AD634F">
        <w:rPr>
          <w:sz w:val="16"/>
        </w:rPr>
        <w:t xml:space="preserve">. </w:t>
      </w:r>
      <w:r w:rsidRPr="00AD634F">
        <w:rPr>
          <w:rStyle w:val="StyleUnderline"/>
        </w:rPr>
        <w:t>We</w:t>
      </w:r>
      <w:r w:rsidRPr="00AD634F">
        <w:rPr>
          <w:sz w:val="16"/>
        </w:rPr>
        <w:t xml:space="preserve"> </w:t>
      </w:r>
      <w:r w:rsidRPr="00AD634F">
        <w:rPr>
          <w:rStyle w:val="Emphasis"/>
        </w:rPr>
        <w:t>also</w:t>
      </w:r>
      <w:r w:rsidRPr="00AD634F">
        <w:rPr>
          <w:sz w:val="16"/>
        </w:rPr>
        <w:t xml:space="preserve"> </w:t>
      </w:r>
      <w:r w:rsidRPr="00AD634F">
        <w:rPr>
          <w:rStyle w:val="StyleUnderline"/>
        </w:rPr>
        <w:t>take into account the ability of</w:t>
      </w:r>
      <w:r w:rsidRPr="00AD634F">
        <w:rPr>
          <w:sz w:val="16"/>
        </w:rPr>
        <w:t xml:space="preserve"> some </w:t>
      </w:r>
      <w:r w:rsidRPr="00AD634F">
        <w:rPr>
          <w:rStyle w:val="StyleUnderline"/>
        </w:rPr>
        <w:t xml:space="preserve">countries to </w:t>
      </w:r>
      <w:r w:rsidRPr="00AD634F">
        <w:rPr>
          <w:rStyle w:val="Emphasis"/>
        </w:rPr>
        <w:t>manipulate their currency</w:t>
      </w:r>
      <w:r w:rsidRPr="00AD634F">
        <w:rPr>
          <w:rStyle w:val="StyleUnderline"/>
        </w:rPr>
        <w:t xml:space="preserve"> and demonstrate that the relationship between crisis and trade protection </w:t>
      </w:r>
      <w:r w:rsidRPr="00AD634F">
        <w:rPr>
          <w:rStyle w:val="Emphasis"/>
        </w:rPr>
        <w:t>holds</w:t>
      </w:r>
      <w:r w:rsidRPr="00AD634F">
        <w:rPr>
          <w:rStyle w:val="StyleUnderline"/>
        </w:rPr>
        <w:t xml:space="preserve"> independent of exchange rate policies</w:t>
      </w:r>
      <w:r w:rsidRPr="00AD634F">
        <w:rPr>
          <w:sz w:val="16"/>
        </w:rPr>
        <w:t xml:space="preserve">. Government </w:t>
      </w:r>
      <w:r w:rsidRPr="00AD634F">
        <w:rPr>
          <w:rStyle w:val="StyleUnderline"/>
        </w:rPr>
        <w:t>decisions to impose costs on their trade partners by taking advantage of their legal right to use flexibility measures</w:t>
      </w:r>
      <w:r w:rsidRPr="00AD634F">
        <w:rPr>
          <w:sz w:val="16"/>
        </w:rPr>
        <w:t xml:space="preserve"> are driven not only by the domestic situation but also by circumstances abroad. This </w:t>
      </w:r>
      <w:r w:rsidRPr="00AD634F">
        <w:rPr>
          <w:rStyle w:val="StyleUnderline"/>
        </w:rPr>
        <w:t xml:space="preserve">can give rise to an individual </w:t>
      </w:r>
      <w:r w:rsidRPr="00AD634F">
        <w:rPr>
          <w:rStyle w:val="Emphasis"/>
        </w:rPr>
        <w:t>incentive for strategic self-restraint</w:t>
      </w:r>
      <w:r w:rsidRPr="00AD634F">
        <w:rPr>
          <w:rStyle w:val="StyleUnderline"/>
        </w:rPr>
        <w:t xml:space="preserve"> toward trade partners in similar economic trouble</w:t>
      </w:r>
      <w:r w:rsidRPr="00AD634F">
        <w:rPr>
          <w:sz w:val="16"/>
        </w:rPr>
        <w:t xml:space="preserve">. Under conditions of widespread crisis, </w:t>
      </w:r>
      <w:r w:rsidRPr="00AD634F">
        <w:rPr>
          <w:rStyle w:val="StyleUnderline"/>
        </w:rPr>
        <w:t xml:space="preserve">government leaders </w:t>
      </w:r>
      <w:r w:rsidRPr="00AD634F">
        <w:rPr>
          <w:rStyle w:val="Emphasis"/>
        </w:rPr>
        <w:t>fear</w:t>
      </w:r>
      <w:r w:rsidRPr="00AD634F">
        <w:rPr>
          <w:rStyle w:val="StyleUnderline"/>
        </w:rPr>
        <w:t xml:space="preserve"> the </w:t>
      </w:r>
      <w:r w:rsidRPr="00AD634F">
        <w:rPr>
          <w:rStyle w:val="Emphasis"/>
        </w:rPr>
        <w:t>repercussions</w:t>
      </w:r>
      <w:r w:rsidRPr="00AD634F">
        <w:rPr>
          <w:rStyle w:val="StyleUnderline"/>
        </w:rPr>
        <w:t xml:space="preserve"> that their own use of trade protection may have on the behavior of trade partners at a time when they cannot afford the economic cost of a trade war</w:t>
      </w:r>
      <w:r w:rsidRPr="00AD634F">
        <w:rPr>
          <w:sz w:val="16"/>
        </w:rPr>
        <w:t xml:space="preserve">. </w:t>
      </w:r>
      <w:r w:rsidRPr="00AD634F">
        <w:rPr>
          <w:rStyle w:val="StyleUnderline"/>
        </w:rPr>
        <w:t xml:space="preserve">Institutions provide </w:t>
      </w:r>
      <w:r w:rsidRPr="00AD634F">
        <w:rPr>
          <w:rStyle w:val="Emphasis"/>
        </w:rPr>
        <w:t>monitoring</w:t>
      </w:r>
      <w:r w:rsidRPr="00AD634F">
        <w:rPr>
          <w:rStyle w:val="StyleUnderline"/>
        </w:rPr>
        <w:t xml:space="preserve"> and a venue for </w:t>
      </w:r>
      <w:r w:rsidRPr="00AD634F">
        <w:rPr>
          <w:rStyle w:val="Emphasis"/>
        </w:rPr>
        <w:t>leader interaction</w:t>
      </w:r>
      <w:r w:rsidRPr="00AD634F">
        <w:rPr>
          <w:rStyle w:val="StyleUnderline"/>
        </w:rPr>
        <w:t xml:space="preserve"> that </w:t>
      </w:r>
      <w:r w:rsidRPr="00AD634F">
        <w:rPr>
          <w:rStyle w:val="Emphasis"/>
        </w:rPr>
        <w:t>facilitates coordination</w:t>
      </w:r>
      <w:r w:rsidRPr="00AD634F">
        <w:rPr>
          <w:rStyle w:val="StyleUnderline"/>
        </w:rPr>
        <w:t xml:space="preserve"> among states</w:t>
      </w:r>
      <w:r w:rsidRPr="00AD634F">
        <w:rPr>
          <w:sz w:val="16"/>
        </w:rPr>
        <w:t xml:space="preserve">. Here the key function is </w:t>
      </w:r>
      <w:r w:rsidRPr="00AD634F">
        <w:rPr>
          <w:rStyle w:val="StyleUnderline"/>
        </w:rPr>
        <w:t>to reinforce expectations that any move to protect industries will trigger similar moves in other countries</w:t>
      </w:r>
      <w:r w:rsidRPr="00AD634F">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AD634F">
        <w:rPr>
          <w:rStyle w:val="StyleUnderline"/>
        </w:rPr>
        <w:t xml:space="preserve">tools of informal governance such as leader pledges, guidance from the Director General, trade policy reviews, and plenary meetings </w:t>
      </w:r>
      <w:r w:rsidRPr="00AD634F">
        <w:rPr>
          <w:rStyle w:val="Emphasis"/>
        </w:rPr>
        <w:t>play a real role</w:t>
      </w:r>
      <w:r w:rsidRPr="00AD634F">
        <w:rPr>
          <w:rStyle w:val="StyleUnderline"/>
        </w:rPr>
        <w:t xml:space="preserve"> within the trade regime</w:t>
      </w:r>
      <w:r w:rsidRPr="00AD634F">
        <w:rPr>
          <w:sz w:val="16"/>
        </w:rPr>
        <w:t xml:space="preserve">. In the absence of sufficiently stringent rules over flexibility measures, compliance alone is insufficient during a global economic crisis. </w:t>
      </w:r>
      <w:r w:rsidRPr="00AD634F">
        <w:rPr>
          <w:rStyle w:val="StyleUnderline"/>
        </w:rPr>
        <w:t xml:space="preserve">These </w:t>
      </w:r>
      <w:r w:rsidRPr="00AD634F">
        <w:rPr>
          <w:rStyle w:val="Emphasis"/>
        </w:rPr>
        <w:t>circumstances</w:t>
      </w:r>
      <w:r w:rsidRPr="00AD634F">
        <w:rPr>
          <w:rStyle w:val="StyleUnderline"/>
        </w:rPr>
        <w:t xml:space="preserve"> trigger </w:t>
      </w:r>
      <w:r w:rsidRPr="00AD634F">
        <w:rPr>
          <w:rStyle w:val="Emphasis"/>
        </w:rPr>
        <w:t>informal mechanisms</w:t>
      </w:r>
      <w:r w:rsidRPr="00AD634F">
        <w:rPr>
          <w:rStyle w:val="StyleUnderline"/>
        </w:rPr>
        <w:t xml:space="preserve"> that complement legal rules to </w:t>
      </w:r>
      <w:r w:rsidRPr="00AD634F">
        <w:rPr>
          <w:rStyle w:val="Emphasis"/>
        </w:rPr>
        <w:t>support cooperation</w:t>
      </w:r>
      <w:r w:rsidRPr="00AD634F">
        <w:rPr>
          <w:sz w:val="16"/>
        </w:rPr>
        <w:t xml:space="preserve">. </w:t>
      </w:r>
      <w:r w:rsidRPr="00AD634F">
        <w:rPr>
          <w:rStyle w:val="StyleUnderline"/>
        </w:rPr>
        <w:t>During widespread crisis, legal enforcement would be inadequate, and informal governance helps to bolster the system</w:t>
      </w:r>
      <w:r w:rsidRPr="00AD634F">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AD634F">
        <w:rPr>
          <w:rStyle w:val="StyleUnderline"/>
        </w:rPr>
        <w:t xml:space="preserve">institutions are generating </w:t>
      </w:r>
      <w:r w:rsidRPr="00AD634F">
        <w:rPr>
          <w:sz w:val="16"/>
        </w:rPr>
        <w:t xml:space="preserve">such </w:t>
      </w:r>
      <w:r w:rsidRPr="00AD634F">
        <w:rPr>
          <w:rStyle w:val="StyleUnderline"/>
        </w:rPr>
        <w:t>restraint</w:t>
      </w:r>
      <w:r w:rsidRPr="00AD634F">
        <w:rPr>
          <w:sz w:val="16"/>
        </w:rPr>
        <w:t xml:space="preserve">, we offer that it is </w:t>
      </w:r>
      <w:r w:rsidRPr="00AD634F">
        <w:rPr>
          <w:rStyle w:val="StyleUnderline"/>
        </w:rPr>
        <w:t>by facilitating informal coordination</w:t>
      </w:r>
      <w:r w:rsidRPr="00AD634F">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AD634F">
        <w:rPr>
          <w:rStyle w:val="StyleUnderline"/>
        </w:rPr>
        <w:t>Rather than reinforcing pressure for protection, pervasive crisis in the global economy is shown to generate countervailing pressure for restraint in response to domestic crisis</w:t>
      </w:r>
      <w:r w:rsidRPr="00AD634F">
        <w:rPr>
          <w:sz w:val="16"/>
        </w:rPr>
        <w:t xml:space="preserve">. In some cases, </w:t>
      </w:r>
      <w:r w:rsidRPr="00AD634F">
        <w:rPr>
          <w:rStyle w:val="Emphasis"/>
        </w:rPr>
        <w:t>hard times bring more, not less, international cooperation</w:t>
      </w:r>
      <w:r w:rsidRPr="00AD634F">
        <w:rPr>
          <w:sz w:val="16"/>
        </w:rPr>
        <w:t xml:space="preserve">. </w:t>
      </w:r>
    </w:p>
    <w:p w:rsidR="00D87E7A" w:rsidRPr="00AD634F" w:rsidRDefault="00D87E7A" w:rsidP="00D87E7A">
      <w:pPr>
        <w:pStyle w:val="Heading4"/>
        <w:rPr>
          <w:rFonts w:cs="Calibri"/>
        </w:rPr>
      </w:pPr>
      <w:r w:rsidRPr="00AD634F">
        <w:rPr>
          <w:rFonts w:cs="Calibri"/>
        </w:rPr>
        <w:t>No impact to economy</w:t>
      </w:r>
    </w:p>
    <w:p w:rsidR="00D87E7A" w:rsidRPr="00AD634F" w:rsidRDefault="00D87E7A" w:rsidP="00D87E7A">
      <w:r w:rsidRPr="00AD634F">
        <w:rPr>
          <w:rStyle w:val="Style13ptBold"/>
        </w:rPr>
        <w:t xml:space="preserve">Drezner ’14 </w:t>
      </w:r>
      <w:r w:rsidRPr="00AD634F">
        <w:t>(Daniel Drezner, IR prof at Tufts, The System Worked: Global Economic Governance during the Great Recession, World Politics, Volume 66. Number 1, January 2014, pp. 123-164)</w:t>
      </w:r>
    </w:p>
    <w:p w:rsidR="00D87E7A" w:rsidRPr="00AD634F" w:rsidRDefault="00D87E7A" w:rsidP="00D87E7A"/>
    <w:p w:rsidR="00D87E7A" w:rsidRPr="00AD634F" w:rsidRDefault="00D87E7A" w:rsidP="00D87E7A">
      <w:pPr>
        <w:rPr>
          <w:sz w:val="14"/>
        </w:rPr>
      </w:pPr>
      <w:r w:rsidRPr="00AD634F">
        <w:rPr>
          <w:sz w:val="14"/>
        </w:rPr>
        <w:t xml:space="preserve">The final significant outcome addresses </w:t>
      </w:r>
      <w:r w:rsidRPr="00AD634F">
        <w:rPr>
          <w:rStyle w:val="StyleUnderline"/>
        </w:rPr>
        <w:t>a dog</w:t>
      </w:r>
      <w:r w:rsidRPr="00AD634F">
        <w:rPr>
          <w:sz w:val="14"/>
        </w:rPr>
        <w:t xml:space="preserve"> that </w:t>
      </w:r>
      <w:r w:rsidRPr="00AD634F">
        <w:rPr>
          <w:rStyle w:val="StyleUnderline"/>
        </w:rPr>
        <w:t>hasn't barked</w:t>
      </w:r>
      <w:r w:rsidRPr="00AD634F">
        <w:rPr>
          <w:sz w:val="14"/>
        </w:rPr>
        <w:t xml:space="preserve">: the effect of the Great Recession on cross-border conflict and violence. </w:t>
      </w:r>
      <w:r w:rsidRPr="00AD634F">
        <w:rPr>
          <w:rStyle w:val="StyleUnderline"/>
        </w:rPr>
        <w:t>During the initial stages of the crisis, multiple analysts asserted that the financial crisis would lead states to increase their use of force</w:t>
      </w:r>
      <w:r w:rsidRPr="00AD634F">
        <w:rPr>
          <w:sz w:val="14"/>
        </w:rPr>
        <w:t xml:space="preserve"> as a tool for staying in power.42 They voiced genuine concern that the global economic downturn would lead to an increase in conflict—</w:t>
      </w:r>
      <w:r w:rsidRPr="00AD634F">
        <w:rPr>
          <w:rStyle w:val="StyleUnderline"/>
        </w:rPr>
        <w:t>whether through</w:t>
      </w:r>
      <w:r w:rsidRPr="00AD634F">
        <w:rPr>
          <w:sz w:val="14"/>
        </w:rPr>
        <w:t xml:space="preserve"> greater internal </w:t>
      </w:r>
      <w:r w:rsidRPr="00AD634F">
        <w:rPr>
          <w:rStyle w:val="StyleUnderline"/>
        </w:rPr>
        <w:t>repression, diversionary wars, arms races, or a ratcheting up of great power conflict</w:t>
      </w:r>
      <w:r w:rsidRPr="00AD634F">
        <w:rPr>
          <w:sz w:val="14"/>
        </w:rPr>
        <w:t xml:space="preserve">. Violence in the Middle East, border disputes in the South China Sea, and even the disruptions of the Occupy movement fueled impressions of a surge in global public disorder. </w:t>
      </w:r>
      <w:r w:rsidRPr="00AD634F">
        <w:rPr>
          <w:rStyle w:val="Emphasis"/>
        </w:rPr>
        <w:t>The aggregate data suggest otherwise</w:t>
      </w:r>
      <w:r w:rsidRPr="00AD634F">
        <w:rPr>
          <w:rStyle w:val="StyleUnderline"/>
        </w:rPr>
        <w:t>, however</w:t>
      </w:r>
      <w:r w:rsidRPr="00AD634F">
        <w:rPr>
          <w:sz w:val="14"/>
        </w:rPr>
        <w:t>. The Institute for Economics and Peace has concluded that "</w:t>
      </w:r>
      <w:r w:rsidRPr="00AD634F">
        <w:rPr>
          <w:rStyle w:val="StyleUnderline"/>
        </w:rPr>
        <w:t>the average level of peacefulness in 2012 is approximately the same as it was in 2007</w:t>
      </w:r>
      <w:r w:rsidRPr="00AD634F">
        <w:rPr>
          <w:sz w:val="14"/>
        </w:rPr>
        <w:t xml:space="preserve">."43 </w:t>
      </w:r>
      <w:r w:rsidRPr="00AD634F">
        <w:rPr>
          <w:rStyle w:val="StyleUnderline"/>
        </w:rPr>
        <w:t>Interstate violence</w:t>
      </w:r>
      <w:r w:rsidRPr="00AD634F">
        <w:rPr>
          <w:sz w:val="14"/>
        </w:rPr>
        <w:t xml:space="preserve"> in particular </w:t>
      </w:r>
      <w:r w:rsidRPr="00AD634F">
        <w:rPr>
          <w:rStyle w:val="StyleUnderline"/>
        </w:rPr>
        <w:t xml:space="preserve">has </w:t>
      </w:r>
      <w:r w:rsidRPr="00AD634F">
        <w:rPr>
          <w:rStyle w:val="Emphasis"/>
        </w:rPr>
        <w:t>declined</w:t>
      </w:r>
      <w:r w:rsidRPr="00AD634F">
        <w:rPr>
          <w:rStyle w:val="StyleUnderline"/>
        </w:rPr>
        <w:t xml:space="preserve"> since the start of the financial crisis, as have military expenditures</w:t>
      </w:r>
      <w:r w:rsidRPr="00AD634F">
        <w:rPr>
          <w:sz w:val="14"/>
        </w:rPr>
        <w:t xml:space="preserve"> in most sampled countries. Other </w:t>
      </w:r>
      <w:r w:rsidRPr="00AD634F">
        <w:rPr>
          <w:rStyle w:val="StyleUnderline"/>
        </w:rPr>
        <w:t>studies confirm that</w:t>
      </w:r>
      <w:r w:rsidRPr="00AD634F">
        <w:rPr>
          <w:sz w:val="14"/>
        </w:rPr>
        <w:t xml:space="preserve"> </w:t>
      </w:r>
      <w:r w:rsidRPr="00AD634F">
        <w:rPr>
          <w:rStyle w:val="StyleUnderline"/>
        </w:rPr>
        <w:t>the Great Recession has not triggered any increase in violent conflict</w:t>
      </w:r>
      <w:r w:rsidRPr="00AD634F">
        <w:rPr>
          <w:sz w:val="14"/>
        </w:rPr>
        <w:t xml:space="preserve">, as Lotta Themner and Peter Wallensteen conclude: "[T]he pattern is one of relative stability when we consider the trend for the past five years."44 </w:t>
      </w:r>
      <w:r w:rsidRPr="00AD634F">
        <w:rPr>
          <w:rStyle w:val="StyleUnderline"/>
        </w:rPr>
        <w:t>The</w:t>
      </w:r>
      <w:r w:rsidRPr="00AD634F">
        <w:rPr>
          <w:sz w:val="14"/>
        </w:rPr>
        <w:t xml:space="preserve"> secular </w:t>
      </w:r>
      <w:r w:rsidRPr="00AD634F">
        <w:rPr>
          <w:rStyle w:val="StyleUnderline"/>
        </w:rPr>
        <w:t>decline in violence that started with the end of the Cold War has not been reversed</w:t>
      </w:r>
      <w:r w:rsidRPr="00AD634F">
        <w:rPr>
          <w:sz w:val="14"/>
        </w:rPr>
        <w:t>. Rogers Brubaker observes that "</w:t>
      </w:r>
      <w:r w:rsidRPr="00AD634F">
        <w:rPr>
          <w:rStyle w:val="StyleUnderline"/>
        </w:rPr>
        <w:t>the crisis has not</w:t>
      </w:r>
      <w:r w:rsidRPr="00AD634F">
        <w:rPr>
          <w:sz w:val="14"/>
        </w:rPr>
        <w:t xml:space="preserve"> to date </w:t>
      </w:r>
      <w:r w:rsidRPr="00AD634F">
        <w:rPr>
          <w:rStyle w:val="StyleUnderline"/>
        </w:rPr>
        <w:t>generated the surge in protectionist nationalism or ethnic exclusion that might have been expected</w:t>
      </w:r>
      <w:r w:rsidRPr="00AD634F">
        <w:rPr>
          <w:sz w:val="14"/>
        </w:rPr>
        <w:t>."43</w:t>
      </w:r>
    </w:p>
    <w:p w:rsidR="00D87E7A" w:rsidRPr="00AD634F" w:rsidRDefault="00D87E7A" w:rsidP="00D87E7A"/>
    <w:p w:rsidR="00D87E7A" w:rsidRPr="00AD634F" w:rsidRDefault="00D87E7A" w:rsidP="00D87E7A"/>
    <w:p w:rsidR="00D87E7A" w:rsidRPr="00AD634F" w:rsidRDefault="00D87E7A" w:rsidP="00D87E7A">
      <w:pPr>
        <w:pStyle w:val="Heading3"/>
        <w:rPr>
          <w:rFonts w:cs="Calibri"/>
        </w:rPr>
      </w:pPr>
    </w:p>
    <w:p w:rsidR="00D87E7A" w:rsidRPr="00AD634F" w:rsidRDefault="00D87E7A" w:rsidP="00D87E7A">
      <w:pPr>
        <w:pStyle w:val="Heading3"/>
        <w:rPr>
          <w:rFonts w:cs="Calibri"/>
        </w:rPr>
      </w:pPr>
      <w:bookmarkStart w:id="31" w:name="_Toc13051962"/>
      <w:r w:rsidRPr="00AD634F">
        <w:rPr>
          <w:rFonts w:cs="Calibri"/>
        </w:rPr>
        <w:t>1NC- Authoritarianism Adv</w:t>
      </w:r>
      <w:bookmarkEnd w:id="31"/>
    </w:p>
    <w:p w:rsidR="00D87E7A" w:rsidRPr="00AD634F" w:rsidRDefault="00D87E7A" w:rsidP="00D87E7A">
      <w:pPr>
        <w:pStyle w:val="Heading4"/>
        <w:rPr>
          <w:rFonts w:cs="Calibri"/>
        </w:rPr>
      </w:pPr>
      <w:r w:rsidRPr="00AD634F">
        <w:rPr>
          <w:rFonts w:cs="Calibri"/>
        </w:rPr>
        <w:t xml:space="preserve">Turn- the aff causes Saudi Arabia to turn towards hardliners and </w:t>
      </w:r>
      <w:r w:rsidRPr="00AD634F">
        <w:rPr>
          <w:rFonts w:cs="Calibri"/>
          <w:i/>
        </w:rPr>
        <w:t xml:space="preserve">double down </w:t>
      </w:r>
      <w:r w:rsidRPr="00AD634F">
        <w:rPr>
          <w:rFonts w:cs="Calibri"/>
        </w:rPr>
        <w:t>on authoritarianism and human rights abuses while destroying alliance</w:t>
      </w:r>
    </w:p>
    <w:p w:rsidR="00D87E7A" w:rsidRPr="00AD634F" w:rsidRDefault="00D87E7A" w:rsidP="00D87E7A">
      <w:pPr>
        <w:rPr>
          <w:rFonts w:eastAsia="Times New Roman"/>
        </w:rPr>
      </w:pPr>
      <w:r w:rsidRPr="00AD634F">
        <w:rPr>
          <w:rStyle w:val="Style13ptBold"/>
        </w:rPr>
        <w:t>Bisaccio ’18</w:t>
      </w:r>
      <w:r w:rsidRPr="00AD634F">
        <w:t xml:space="preserve"> (Derek Bisaccio, Military Market Analyst, Forecast International, “Examining U.S. Arms Sales to Saudi Arabia”, </w:t>
      </w:r>
      <w:hyperlink r:id="rId54" w:history="1">
        <w:r w:rsidRPr="00AD634F">
          <w:rPr>
            <w:rStyle w:val="Hyperlink"/>
          </w:rPr>
          <w:t>http://www.defense-aerospace.com/articles-view/feature/5/196962/us-arms-sales-to-saudi-arabia%3A-policy-options.html</w:t>
        </w:r>
      </w:hyperlink>
      <w:r w:rsidRPr="00AD634F">
        <w:rPr>
          <w:rFonts w:eastAsia="Times New Roman"/>
        </w:rPr>
        <w:t>, October 23, 2018)</w:t>
      </w:r>
    </w:p>
    <w:p w:rsidR="00D87E7A" w:rsidRPr="00AD634F" w:rsidRDefault="00D87E7A" w:rsidP="00D87E7A">
      <w:pPr>
        <w:rPr>
          <w:sz w:val="12"/>
        </w:rPr>
      </w:pPr>
      <w:r w:rsidRPr="00AD634F">
        <w:rPr>
          <w:sz w:val="12"/>
        </w:rPr>
        <w:t xml:space="preserve">The news of the disappearance and killing of The Washington Post writer Jamal Khashoggi has put a spotlight on the United States’ relationship with Saudi Arabia, especially the close security ties between the two countries. President Donald Trump remains reluctant to address arms sales in response to the crisis. He has contended that terminating those sales would hurt the U.S. economy.[i] Congress, however, is not buying the president’s argument and may seek to force his hand, if nothing else by seeking to delay or slow down the approval process for weapons.[ii] A final decision from the U.S. depends on reconciling a schism between the White House and many members of Congress on the matter, particularly over whether to link Crown Prince Mohammed bin Salman to the writer’s killing. President Trump has so far avoided doing so, but a number of U.S. lawmakers have been critical of the Crown Prince over the last few weeks, pointing to his consolidation of power as an indicator that he would almost certainly have been aware of the operation. It also depends on whether pressure on Saudi Arabia over the incident will be sustained. There are several diverging viewpoints on which course of action is preferable for the U.S. to take. Jonathan Caverley, writing in The New York Times, pushed for the U.S. to utilize its leverage in arms deals to pressure Riyadh, noting that “the United States has the preponderance of influence in this arms trade relationship,” not Saudi Arabia.[iii] He pointed out that the bulk of Saudi Arabia’s military equipment comes from the U.S. (followed by Europe) and that non-Western suppliers like Russia and China do not have the type of systems Saudi Arabia seeks; nor would switching Saudi force structures to Russian manufacture be an easy undertaking for the Saudi government. </w:t>
      </w:r>
      <w:r w:rsidRPr="00AD634F">
        <w:rPr>
          <w:rStyle w:val="StyleUnderline"/>
        </w:rPr>
        <w:t xml:space="preserve">It would be expensive, take significant amounts of time, and require a restructuring of Saudi Arabia’s security outlook, all to import systems whose quality and usefulness Saudi Arabia is already skeptical of. These are strong points, but it is worth pointing out that a significant or total shutdown of U.S. arms cooperation with Saudi Arabia would come with its own set of risks. The most immediate consequence would be jeopardizing American ties with Riyadh, a country that remains influential in the world especially because of its ability to act as a swing oil producer. Opponents of Saudi Arabia in general see no issue with downgrading U.S.-Saudi relations, and perhaps in time the U.S. might view its security interests as diverging from requiring Washington to work with governments like Saudi Arabia’s. But if the Trump administration’s goal in the present is to isolate Iran and concretely address its nuclear and missile programs as well as foreign policy in the region, coordination of efforts with Saudi Arabia will prove essential. Critics of the Crown Prince regularly paint him as reckless, which, if an accurate depiction, should prompt consideration of whether reducing America’s ability to influence Saudi policy choices is the wisest course of action for Washington to take. Depending on how severely the U.S. was to act, cutting defense cooperation could produce the opposite effect than intended with respect to Saudi policies: </w:t>
      </w:r>
      <w:r w:rsidRPr="00AD634F">
        <w:rPr>
          <w:rStyle w:val="Emphasis"/>
        </w:rPr>
        <w:t>Saudi Arabia could well double-down, or in any case refuse to budge, rather than concede to Washington.</w:t>
      </w:r>
      <w:r w:rsidRPr="00AD634F">
        <w:rPr>
          <w:rStyle w:val="StyleUnderline"/>
        </w:rPr>
        <w:t xml:space="preserve"> Should the U.S. cut only a few deals, or refuse to sell a few systems, the pressure will be so miniscule as to hardly register in Riyadh. </w:t>
      </w:r>
      <w:r w:rsidRPr="00AD634F">
        <w:rPr>
          <w:sz w:val="12"/>
        </w:rPr>
        <w:t xml:space="preserve">A more aggressive approach, however, would not be guaranteed to produce a better effect on Saudi policy. A useful comparison may be the U.S. response to Egyptian President Abdel Fattah el-Sisi’s overthrow of Egypt’s previous government and the subsequent massacre of protestors in Rabaa. The U.S. criticized the government of President Sisi and cut a significant amount of arms cooperation pending improvement toward a more democratic system. Two years later, the U.S. rescinded the policy, having made little to no progress.[iv] Bahrain hardly moved on its domestic policies despite the U.S. temporarily enacting a hold on the sale of F-16s to the country until it improved its human rights record. Perhaps extending these bans or making them bite harder would have the intended effect, but solely using coercive measures to target governments based on their domestic policies, however repulsive those policies may be, is not likely to produce positive change, particularly if those policies are related to what the government conceptualizes as maintenance of regime security. Talk by prominent U.S. lawmakers that Saudi Crown Prince Mohammed bin Salman has “got to go” while the U.S. is considering implementing these sorts of coercive measures adds to the risk that Saudi Arabia might perceive the U.S. actions as hostile,[v] even if privately some members of the royal court agree with the criticism of the Crown Prince or see him as having gone too far in stamping out rivals. Supporters of arms sales to Saudi Arabia, such as President Trump himself, have emphasized the economic benefit to the U.S. There has been important pushback on this viewpoint, however. Saudi Arabia is one of the largest arms importers in the world, with the U.S. the largest supplier, but the impact on the American economy is often exaggerated,[vi] and Saudi Arabia certainly would not like to undertake an arms procurement program to replace American-made systems. </w:t>
      </w:r>
      <w:r w:rsidRPr="00AD634F">
        <w:rPr>
          <w:rStyle w:val="StyleUnderline"/>
        </w:rPr>
        <w:t xml:space="preserve">Nevertheless, besides receiving payment for weapons systems, arms exports do provide jobs to American workers and reduce the unit cost of systems that the U.S. is putting into service with its own military. The exact number of jobs that arms exports support can be debated and may be much lower than President Trump contends, but a reduction in sales to Saudi Arabia would likely impact at least some American jobs. In general, the fact that jobs might be lost as the result of some policy decision is not in and of itself a compelling enough rationale to avoid using pressure on Washington’s arms clients, but the expected loss of jobs should be a reason for pause if the expected benefit of an embargo is unlikely to be realized. Moreover, regularly resorting to playing hardball with arms equipment can convince importers that a degree of diversification is in order if the supplier is unreliable, hurting the supplier’s sales position and defense sector – more so if the supplier is seen as making arms sales only to use them years or decades later to coerce the importer over domestic policy. States do not tend to approve of external criticism, regardless of whether on a moral basis their policies might call for such criticism. It is true that the junior partner in an alliance does not have a habit of bandwagoning,[vii] but when it does break with its ally, it can do so in spectacular fashion. </w:t>
      </w:r>
      <w:r w:rsidRPr="00AD634F">
        <w:rPr>
          <w:sz w:val="12"/>
        </w:rPr>
        <w:t xml:space="preserve">Iran – whose contemporary policies have been slow to change even when faced with a global arms embargo – was, under the Shah, one of the U.S.’s most significant arms recipients, as seen by the fact that many of those arms remain in service. The country will not be coming back to American defense firms for new supplies any time soon, however. The circumstances that led to the decline in U.S.-Iran relations of course differ dramatically from the challenges facing U.S.-Saudi relations, but the episode demonstrates the extent to which a government might resist arms (and other) pressure from a supplier when the seller and buyer no longer see eye-to-eye on security matters. It is not a guarantee that other parties, namely the European Union, will ultimately get on board with an arms embargo, meaning that Saudi Arabia can expect to have options even within Western circles for buying arms. A number of European states have cut arms sales to Saudi Arabia over the last few years for varying reasons, stemming from the Saudi-led campaign in Yemen or concern over Saudi Arabia’s domestic human rights record, both of which have received intense criticism from rights activists. The disappearance of Khashoggi and the sensational details surrounding his alleged killing have renewed and energized European opponents of the sale of arms to Saudi Arabia.[viii] Big European suppliers have generally avoided bailing on Saudi Arabia just yet, with the apparent exception of Germany. The country’s chancellor, Angela Merkel, announced on October 21 that Berlin would be suspending arms sales to Saudi Arabia over Khashoggi’s killing. Germany had, up until this point, been continuing “limited” arms sales to Saudi Arabia, as Chancellor Merkel described them, despite a domestic political commitment not to.[ix] Last month, Spain seemingly announced the cancellation of the sale of precision-guided munitions to Saudi Arabia, and then quickly backtracked over fears that pulling the sale would impact a much larger defense deal between the two countries.[x] Across the Atlantic, the Canadian government made no move to terminate the sale of armored vehicles to Saudi Arabia even after the kingdom rather publicly snubbed the Canadian government in August of this year. It may not follow the U.S. if it did cut off Saudi Arabia – France has been perfectly willing to fill the void of American sales to Egypt,[xi] for example – which would undermine the effectiveness of a U.S. arms embargo, too. The U.S. has at various times blocked the sale of precision-guided munitions to Saudi Arabia,[xii] but nevertheless Spain ultimately did not follow suit. There is plenty that the American market offers that cannot be matched by European industry, but even so, the European defense industry is advanced and able to supply Saudi Arabia with a range of systems for its security forces. Nevertheless, even President Trump conceded that “very severe” consequences may be in order should it turn out that Khashoggi was killed by Saudi Arabia.[xiii] The kingdom confirmed Khashoggi’s killing, blaming his attackers in the Saudi consulate as being out of line. President Trump is now in need of a response because, even if he prefers not to act, Congress is likely to force one. </w:t>
      </w:r>
      <w:r w:rsidRPr="00AD634F">
        <w:rPr>
          <w:rStyle w:val="StyleUnderline"/>
        </w:rPr>
        <w:t>Cutting arms sales to Saudi Arabia in part or (less likely) in their entirety may in time turn out to be one of those consequences. Doing so will certainly send a message to Riyadh, but perhaps not the one that Washington intends and without the results that Washington expects.</w:t>
      </w:r>
    </w:p>
    <w:p w:rsidR="00D87E7A" w:rsidRPr="00AD634F" w:rsidRDefault="00D87E7A" w:rsidP="00D87E7A">
      <w:pPr>
        <w:pStyle w:val="Heading4"/>
        <w:rPr>
          <w:rFonts w:cs="Calibri"/>
        </w:rPr>
      </w:pPr>
      <w:bookmarkStart w:id="32" w:name="_Hlk4247974"/>
      <w:r w:rsidRPr="00AD634F">
        <w:rPr>
          <w:rFonts w:cs="Calibri"/>
        </w:rPr>
        <w:t xml:space="preserve">Democratic peace theory is a statistical artifact---empirical analysis  </w:t>
      </w:r>
    </w:p>
    <w:p w:rsidR="00D87E7A" w:rsidRPr="00AD634F" w:rsidRDefault="00D87E7A" w:rsidP="00D87E7A">
      <w:r w:rsidRPr="00AD634F">
        <w:rPr>
          <w:rStyle w:val="Style13ptBold"/>
        </w:rPr>
        <w:t>Mousseau 18</w:t>
      </w:r>
      <w:r w:rsidRPr="00AD634F">
        <w:t xml:space="preserve"> – Professor @ UCF, PhD PoliSci @ Binghamton [Michael, Conflict Management and Peace Science, “Grasping the scientific evidence: The contractualist peace supersedes the democratic peace”, Vol 35(2) 175-192, SagePub, accessed 8/21/18]</w:t>
      </w:r>
    </w:p>
    <w:p w:rsidR="00D87E7A" w:rsidRPr="00AD634F" w:rsidRDefault="00D87E7A" w:rsidP="00D87E7A">
      <w:pPr>
        <w:rPr>
          <w:sz w:val="16"/>
        </w:rPr>
      </w:pPr>
      <w:r w:rsidRPr="00AD634F">
        <w:rPr>
          <w:sz w:val="16"/>
        </w:rPr>
        <w:t xml:space="preserve">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w:t>
      </w:r>
      <w:r w:rsidRPr="00AD634F">
        <w:rPr>
          <w:rStyle w:val="StyleUnderline"/>
        </w:rPr>
        <w:t xml:space="preserve">results are consistent across </w:t>
      </w:r>
      <w:r w:rsidRPr="00AD634F">
        <w:rPr>
          <w:rStyle w:val="Emphasis"/>
        </w:rPr>
        <w:t>all tests</w:t>
      </w:r>
      <w:r w:rsidRPr="00AD634F">
        <w:rPr>
          <w:rStyle w:val="StyleUnderline"/>
        </w:rPr>
        <w:t>:</w:t>
      </w:r>
      <w:r w:rsidRPr="00AD634F">
        <w:rPr>
          <w:sz w:val="16"/>
        </w:rPr>
        <w:t xml:space="preserve"> </w:t>
      </w:r>
      <w:r w:rsidRPr="00AD634F">
        <w:rPr>
          <w:rStyle w:val="StyleUnderline"/>
        </w:rPr>
        <w:t xml:space="preserve">there is </w:t>
      </w:r>
      <w:r w:rsidRPr="00AD634F">
        <w:rPr>
          <w:rStyle w:val="Emphasis"/>
        </w:rPr>
        <w:t>no credible evidence</w:t>
      </w:r>
      <w:r w:rsidRPr="00AD634F">
        <w:rPr>
          <w:rStyle w:val="StyleUnderline"/>
        </w:rPr>
        <w:t xml:space="preserve"> supporting democracy as a cause of peace</w:t>
      </w:r>
      <w:r w:rsidRPr="00AD634F">
        <w:rPr>
          <w:sz w:val="16"/>
        </w:rPr>
        <w:t xml:space="preserve">. Using DOR’s base model, </w:t>
      </w:r>
      <w:r w:rsidRPr="00AD634F">
        <w:rPr>
          <w:rStyle w:val="StyleUnderline"/>
        </w:rPr>
        <w:t xml:space="preserve">the impact of democracy is </w:t>
      </w:r>
      <w:r w:rsidRPr="00AD634F">
        <w:rPr>
          <w:rStyle w:val="Emphasis"/>
        </w:rPr>
        <w:t>zero</w:t>
      </w:r>
      <w:r w:rsidRPr="00AD634F">
        <w:rPr>
          <w:sz w:val="16"/>
        </w:rPr>
        <w:t xml:space="preserve"> </w:t>
      </w:r>
      <w:r w:rsidRPr="00AD634F">
        <w:rPr>
          <w:rStyle w:val="Emphasis"/>
        </w:rPr>
        <w:t>regardless</w:t>
      </w:r>
      <w:r w:rsidRPr="00AD634F">
        <w:rPr>
          <w:rStyle w:val="StyleUnderline"/>
        </w:rPr>
        <w:t xml:space="preserve"> of how </w:t>
      </w:r>
      <w:r w:rsidRPr="00AD634F">
        <w:rPr>
          <w:sz w:val="16"/>
        </w:rPr>
        <w:t>contractualist economy or</w:t>
      </w:r>
      <w:r w:rsidRPr="00AD634F">
        <w:rPr>
          <w:rStyle w:val="StyleUnderline"/>
        </w:rPr>
        <w:t xml:space="preserve"> interstate conflict is measured</w:t>
      </w:r>
      <w:r w:rsidRPr="00AD634F">
        <w:rPr>
          <w:sz w:val="16"/>
        </w:rPr>
        <w:t xml:space="preserve">. There is no misinterpreted interaction term in any study that has overturned the democratic peace, and the disaggregation of the data yields no support for a causal interaction of democracy with contractualist economy. Ray’s (2013) </w:t>
      </w:r>
      <w:r w:rsidRPr="00AD634F">
        <w:rPr>
          <w:rStyle w:val="StyleUnderline"/>
        </w:rPr>
        <w:t xml:space="preserve">evidence for reverse causality from democracy to contractualist economy is shown to be based on an </w:t>
      </w:r>
      <w:r w:rsidRPr="00AD634F">
        <w:rPr>
          <w:rStyle w:val="Emphasis"/>
        </w:rPr>
        <w:t>erroneous research design</w:t>
      </w:r>
      <w:r w:rsidRPr="00AD634F">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AD634F">
        <w:rPr>
          <w:rStyle w:val="StyleUnderline"/>
        </w:rPr>
        <w:t xml:space="preserve">marginal peace is a </w:t>
      </w:r>
      <w:r w:rsidRPr="00AD634F">
        <w:rPr>
          <w:rStyle w:val="Emphasis"/>
        </w:rPr>
        <w:t>statistical artifact</w:t>
      </w:r>
      <w:r w:rsidRPr="00AD634F">
        <w:rPr>
          <w:rStyle w:val="StyleUnderline"/>
        </w:rPr>
        <w:t xml:space="preserve"> since it does not exist among neighbors where everyone has an equal opportunity to fight. </w:t>
      </w:r>
      <w:r w:rsidRPr="00AD634F">
        <w:rPr>
          <w:sz w:val="16"/>
        </w:rPr>
        <w:t xml:space="preserve">The </w:t>
      </w:r>
      <w:r w:rsidRPr="00AD634F">
        <w:rPr>
          <w:rStyle w:val="StyleUnderline"/>
        </w:rPr>
        <w:t>results</w:t>
      </w:r>
      <w:r w:rsidRPr="00AD634F">
        <w:rPr>
          <w:sz w:val="16"/>
        </w:rPr>
        <w:t xml:space="preserve"> of this study should not be surprising, as they </w:t>
      </w:r>
      <w:r w:rsidRPr="00AD634F">
        <w:rPr>
          <w:rStyle w:val="StyleUnderline"/>
        </w:rPr>
        <w:t>merely corroborate the present state of knowledge</w:t>
      </w:r>
      <w:r w:rsidRPr="00AD634F">
        <w:rPr>
          <w:sz w:val="16"/>
        </w:rPr>
        <w:t xml:space="preserv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The </w:t>
      </w:r>
      <w:r w:rsidRPr="00AD634F">
        <w:rPr>
          <w:rStyle w:val="StyleUnderline"/>
        </w:rPr>
        <w:t xml:space="preserve">implications of this study are </w:t>
      </w:r>
      <w:r w:rsidRPr="00AD634F">
        <w:rPr>
          <w:rStyle w:val="Emphasis"/>
        </w:rPr>
        <w:t>far from trivial</w:t>
      </w:r>
      <w:r w:rsidRPr="00AD634F">
        <w:rPr>
          <w:sz w:val="16"/>
        </w:rPr>
        <w:t xml:space="preserve">: </w:t>
      </w:r>
      <w:r w:rsidRPr="00AD634F">
        <w:rPr>
          <w:rStyle w:val="StyleUnderline"/>
        </w:rPr>
        <w:t xml:space="preserve">the observation of democratic peace is a </w:t>
      </w:r>
      <w:r w:rsidRPr="00AD634F">
        <w:rPr>
          <w:rStyle w:val="Emphasis"/>
        </w:rPr>
        <w:t>statistical artifact</w:t>
      </w:r>
      <w:r w:rsidRPr="00AD634F">
        <w:rPr>
          <w:rStyle w:val="StyleUnderline"/>
        </w:rPr>
        <w:t xml:space="preserve">, seemingly explained by economic conditions. </w:t>
      </w:r>
      <w:r w:rsidRPr="00AD634F">
        <w:rPr>
          <w:sz w:val="16"/>
        </w:rPr>
        <w:t xml:space="preserve">If scientific knowledge progresses and the field of interstate conflict processes is to abide by the scientific rules of evidence, then </w:t>
      </w:r>
      <w:r w:rsidRPr="00AD634F">
        <w:rPr>
          <w:rStyle w:val="StyleUnderline"/>
        </w:rPr>
        <w:t xml:space="preserve">we must stop describing democracy as a ‘‘known’’ cause or correlate of peace, and </w:t>
      </w:r>
      <w:r w:rsidRPr="00AD634F">
        <w:rPr>
          <w:rStyle w:val="Emphasis"/>
        </w:rPr>
        <w:t>stop</w:t>
      </w:r>
      <w:r w:rsidRPr="00AD634F">
        <w:rPr>
          <w:rStyle w:val="StyleUnderline"/>
        </w:rPr>
        <w:t xml:space="preserve"> tossing in a variable for democracy, </w:t>
      </w:r>
      <w:r w:rsidRPr="00AD634F">
        <w:rPr>
          <w:rStyle w:val="Emphasis"/>
        </w:rPr>
        <w:t>willy-nilly</w:t>
      </w:r>
      <w:r w:rsidRPr="00AD634F">
        <w:rPr>
          <w:rStyle w:val="StyleUnderline"/>
        </w:rPr>
        <w:t>, in quantitative analyses of international conflict;</w:t>
      </w:r>
      <w:r w:rsidRPr="00AD634F">
        <w:rPr>
          <w:sz w:val="16"/>
        </w:rPr>
        <w:t xml:space="preserve"> the variable to replace it is contractualist economy. </w:t>
      </w:r>
      <w:r w:rsidRPr="00AD634F">
        <w:rPr>
          <w:rStyle w:val="StyleUnderline"/>
        </w:rPr>
        <w:t>If nations want to advance peace</w:t>
      </w:r>
      <w:r w:rsidRPr="00AD634F">
        <w:rPr>
          <w:sz w:val="16"/>
        </w:rPr>
        <w:t xml:space="preserve"> abroad, the </w:t>
      </w:r>
      <w:r w:rsidRPr="00AD634F">
        <w:rPr>
          <w:rStyle w:val="StyleUnderline"/>
        </w:rPr>
        <w:t>promotion of democracy will not achieve it</w:t>
      </w:r>
      <w:r w:rsidRPr="00AD634F">
        <w:rPr>
          <w:sz w:val="16"/>
        </w:rPr>
        <w:t>: the policy to replace it is the promotion of economic opportunity The economic norms account for how contractualist economy can cause both democracy and peace has been explicated in numerous prior studies and need not be repeated here (Mousseau,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w:t>
      </w:r>
      <w:bookmarkEnd w:id="32"/>
    </w:p>
    <w:p w:rsidR="00D87E7A" w:rsidRPr="00AD634F" w:rsidRDefault="00D87E7A" w:rsidP="00D87E7A">
      <w:pPr>
        <w:pStyle w:val="Heading3"/>
        <w:rPr>
          <w:rFonts w:cs="Calibri"/>
        </w:rPr>
      </w:pPr>
      <w:bookmarkStart w:id="33" w:name="_Toc13051963"/>
      <w:r w:rsidRPr="00AD634F">
        <w:rPr>
          <w:rFonts w:cs="Calibri"/>
        </w:rPr>
        <w:t>2NC/1NR- Authoritarianism Turn</w:t>
      </w:r>
      <w:bookmarkEnd w:id="33"/>
    </w:p>
    <w:p w:rsidR="00D87E7A" w:rsidRPr="00AD634F" w:rsidRDefault="00D87E7A" w:rsidP="00D87E7A">
      <w:pPr>
        <w:pStyle w:val="Heading4"/>
        <w:rPr>
          <w:rFonts w:cs="Calibri"/>
        </w:rPr>
      </w:pPr>
      <w:r w:rsidRPr="00AD634F">
        <w:rPr>
          <w:rFonts w:cs="Calibri"/>
        </w:rPr>
        <w:t>Turn- ending arm sales causes US to lose influence to hardliners in Saudi Arabia</w:t>
      </w:r>
    </w:p>
    <w:p w:rsidR="00D87E7A" w:rsidRPr="00AD634F" w:rsidRDefault="00D87E7A" w:rsidP="00D87E7A">
      <w:pPr>
        <w:rPr>
          <w:rFonts w:eastAsia="Times New Roman"/>
        </w:rPr>
      </w:pPr>
      <w:r w:rsidRPr="00AD634F">
        <w:rPr>
          <w:rStyle w:val="Style13ptBold"/>
        </w:rPr>
        <w:t>Rounds ’19</w:t>
      </w:r>
      <w:r w:rsidRPr="00AD634F">
        <w:t xml:space="preserve"> (Ray Rounds, Analyst at War on the Rocks, “The Case Against Arms Embargos, Even For Saudi Arabia”, </w:t>
      </w:r>
      <w:hyperlink r:id="rId55" w:history="1">
        <w:r w:rsidRPr="00AD634F">
          <w:rPr>
            <w:rStyle w:val="Hyperlink"/>
          </w:rPr>
          <w:t>https://warontherocks.com/2019/04/the-case-against-arms-embargos-even-for-saudi-arabia/</w:t>
        </w:r>
      </w:hyperlink>
      <w:r w:rsidRPr="00AD634F">
        <w:rPr>
          <w:rFonts w:eastAsia="Times New Roman"/>
        </w:rPr>
        <w:t>, April 16, 2019)</w:t>
      </w:r>
    </w:p>
    <w:p w:rsidR="00D87E7A" w:rsidRPr="00AD634F" w:rsidRDefault="00D87E7A" w:rsidP="00D87E7A">
      <w:pPr>
        <w:rPr>
          <w:rStyle w:val="StyleUnderline"/>
        </w:rPr>
      </w:pPr>
      <w:r w:rsidRPr="00AD634F">
        <w:rPr>
          <w:sz w:val="12"/>
        </w:rP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However, with civilian deaths caused by the Saudi-led war in Yemen estimated at between 16,000 and 50,000 by the end of 2018, </w:t>
      </w:r>
      <w:r w:rsidRPr="00AD634F">
        <w:rPr>
          <w:rStyle w:val="StyleUnderline"/>
        </w:rPr>
        <w:t>calls for the United States to suspend arms sales to its largest client — Saudi Arabia — have understandably gained traction in both Congress and the public.</w:t>
      </w:r>
      <w:r w:rsidRPr="00AD634F">
        <w:rPr>
          <w:sz w:val="12"/>
        </w:rPr>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Whether it is delayed approval, as in the recent Kuwaiti F-18 purchase, an outright embargo, like Egyptian F-16s in 2013, or denial of technology transfer, as in the 2016 Turkish Patriot missile request, </w:t>
      </w:r>
      <w:r w:rsidRPr="00AD634F">
        <w:rPr>
          <w:rStyle w:val="StyleUnderline"/>
        </w:rPr>
        <w:t>using the withholding of arms sales as a blunt force instrument of coercion is unlikely to produce desired strategic benefits and often backfires.</w:t>
      </w:r>
      <w:r w:rsidRPr="00AD634F">
        <w:rPr>
          <w:sz w:val="12"/>
        </w:rPr>
        <w:t xml:space="preserve"> </w:t>
      </w:r>
      <w:r w:rsidRPr="00AD634F">
        <w:rPr>
          <w:rStyle w:val="StyleUnderline"/>
        </w:rPr>
        <w:t>Arms exports are best used for maintaining or strengthening relationships while limiting adversary access to client states; a tool of nuanced influence, not outright coercion.</w:t>
      </w:r>
      <w:r w:rsidRPr="00AD634F">
        <w:rPr>
          <w:sz w:val="12"/>
        </w:rPr>
        <w:t xml:space="preserve"> </w:t>
      </w:r>
      <w:r w:rsidRPr="00AD634F">
        <w:rPr>
          <w:rStyle w:val="Emphasis"/>
        </w:rPr>
        <w:t xml:space="preserve">In fact, threatening to withhold arms sales to coerce a state into changing its behavior often has the opposite effect, leading clients to diversify their arms sourcing instead of shifting course. </w:t>
      </w:r>
      <w:r w:rsidRPr="00AD634F">
        <w:rPr>
          <w:rStyle w:val="StyleUnderline"/>
        </w:rPr>
        <w:t>Similarly, calls to restrict technology transfer and worries about demands for direct offsets mistake what is known as “design technology transfer” for the much more difficult “capacity” level of transfer.</w:t>
      </w:r>
      <w:r w:rsidRPr="00AD634F">
        <w:rPr>
          <w:sz w:val="12"/>
        </w:rPr>
        <w:t xml:space="preserve">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 Greasing the Skids, Not Twisting Arms Arms sales are useful tools for maintaining communication, strengthening relationships, and keeping potential adversary states at bay. Conversely, as a blunt instrument of coercion (i.e. if you do not do X, we will suspend Y), they are likely losers. Senior U.S. government officials involved in the arms transfer process that I interviewed over the past year during the course of my research have echoed similar sentiments. This is also borne out by previous research providing evidence that using arms transfers as situationally coercive tools is rarely successful. Interestingly, coercion attempts using arms transfers are least likely to be successful when used as a punishment or threat against an autocratic regime, such as Saudi Arabia. Instead, punishments in the form of an embargo can often push a client to diversify sourcing rather than to change behavior. Consider Indonesia and Egypt. In 2015, Egypt agreed to purchase nearly 50 Russian MiG-29M/M2s and more than two-dozen French Rafales. This represented a shocking turn of events after more than three decades of purchasing only American-made fighter jets. It was also driven largely by the U.S. embargo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The U.S. arms embargo as a tool of coercive change was an abject failure. A similar story played out in Indonesia more than a decade prior.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Indonesia continued sourcing Russian arms even after the United States lifted the embargo in 2005. Perhaps most remarkably, even after the United States agreed to give Indonesia 24 F-16s in 2012, the archipelago state still agreed to purchase 11 Russian Su-35s. The U.S. attempt at coercion not only failed but continues to perpetuate negative strategic effects today.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Turkey has since agreed to purchase Russia’s advanced S-400 surface-to-air missile system,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 BECOME A MEMBER Sometimes It’s Not Dollars, But Sense 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 What About Saudi Arabia? </w:t>
      </w:r>
      <w:r w:rsidRPr="00AD634F">
        <w:rPr>
          <w:rStyle w:val="StyleUnderline"/>
        </w:rPr>
        <w:t>In sum, more restrictive arms sales, delivery suspensions, or outright embargos are unlikely to succeed in policy coercion. While arms transfers provide an avenue of influence, embargos often lead to diversification, not desired policy changes.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embargoing Saudi Arabia is unlikely to fundamentally alter Saudi policies, but likely to further damage U.S. ties with Riyadh. 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 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In other words, with the money and options available to Saudi Arabia, and few other producers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rsidR="00D87E7A" w:rsidRPr="00AD634F" w:rsidRDefault="00D87E7A" w:rsidP="00D87E7A"/>
    <w:p w:rsidR="00D87E7A" w:rsidRPr="00AD634F" w:rsidRDefault="00D87E7A" w:rsidP="00D87E7A">
      <w:pPr>
        <w:pStyle w:val="Heading3"/>
        <w:rPr>
          <w:rFonts w:cs="Calibri"/>
        </w:rPr>
      </w:pPr>
      <w:bookmarkStart w:id="34" w:name="_Toc13051964"/>
      <w:r w:rsidRPr="00AD634F">
        <w:rPr>
          <w:rFonts w:cs="Calibri"/>
        </w:rPr>
        <w:t>2NC/1NR- Authoritarianism Impact Defense</w:t>
      </w:r>
      <w:bookmarkEnd w:id="34"/>
    </w:p>
    <w:p w:rsidR="00D87E7A" w:rsidRPr="00AD634F" w:rsidRDefault="00D87E7A" w:rsidP="00D87E7A">
      <w:pPr>
        <w:pStyle w:val="Heading4"/>
        <w:rPr>
          <w:rFonts w:cs="Calibri"/>
        </w:rPr>
      </w:pPr>
      <w:bookmarkStart w:id="35" w:name="_Hlk497429080"/>
      <w:r w:rsidRPr="00AD634F">
        <w:rPr>
          <w:rFonts w:cs="Calibri"/>
        </w:rPr>
        <w:t>Democracy doesn’t solve war – increases hostility.</w:t>
      </w:r>
    </w:p>
    <w:p w:rsidR="00D87E7A" w:rsidRPr="00AD634F" w:rsidRDefault="00D87E7A" w:rsidP="00D87E7A">
      <w:r w:rsidRPr="00AD634F">
        <w:t xml:space="preserve">Sam </w:t>
      </w:r>
      <w:r w:rsidRPr="00AD634F">
        <w:rPr>
          <w:rStyle w:val="Style13ptBold"/>
        </w:rPr>
        <w:t>Ghatak et al. 17</w:t>
      </w:r>
      <w:r w:rsidRPr="00AD634F">
        <w:t xml:space="preserve">. **Lecturer, Political Science, University of Tennessee Knoxville. **Aaron Gold, PhD Student, Political Science, UT Knoxville. **Brandon C. Prins, Professor and Director of Graduate Studies, UT Knoxville. “External threat and the limits of democratic pacifism.” </w:t>
      </w:r>
      <w:r w:rsidRPr="00AD634F">
        <w:rPr>
          <w:i/>
        </w:rPr>
        <w:t>Conflict Management and Peace Science</w:t>
      </w:r>
      <w:r w:rsidRPr="00AD634F">
        <w:t xml:space="preserve"> 34(2): 141-59. Emory Libraries.</w:t>
      </w:r>
    </w:p>
    <w:p w:rsidR="00D87E7A" w:rsidRPr="00AD634F" w:rsidRDefault="00D87E7A" w:rsidP="00D87E7A">
      <w:pPr>
        <w:rPr>
          <w:rStyle w:val="StyleUnderline"/>
        </w:rPr>
      </w:pPr>
      <w:r w:rsidRPr="00AD634F">
        <w:rPr>
          <w:rStyle w:val="StyleUnderline"/>
        </w:rPr>
        <w:t>Conclusion</w:t>
      </w:r>
    </w:p>
    <w:p w:rsidR="00D87E7A" w:rsidRPr="00AD634F" w:rsidRDefault="00D87E7A" w:rsidP="00D87E7A">
      <w:pPr>
        <w:rPr>
          <w:b/>
          <w:iCs/>
          <w:u w:val="single"/>
          <w:bdr w:val="single" w:sz="8" w:space="0" w:color="auto"/>
        </w:rPr>
      </w:pPr>
      <w:r w:rsidRPr="00AD634F">
        <w:rPr>
          <w:rStyle w:val="StyleUnderline"/>
        </w:rPr>
        <w:t xml:space="preserve">It has become a </w:t>
      </w:r>
      <w:r w:rsidRPr="00AD634F">
        <w:rPr>
          <w:rStyle w:val="Emphasis"/>
        </w:rPr>
        <w:t>stylized fact</w:t>
      </w:r>
      <w:r w:rsidRPr="00AD634F">
        <w:rPr>
          <w:rStyle w:val="StyleUnderline"/>
        </w:rPr>
        <w:t xml:space="preserve"> that dyadic democracy lowers the hazard of armed conflict</w:t>
      </w:r>
      <w:r w:rsidRPr="00AD634F">
        <w:rPr>
          <w:sz w:val="16"/>
        </w:rPr>
        <w:t xml:space="preserve">. While </w:t>
      </w:r>
      <w:r w:rsidRPr="00AD634F">
        <w:rPr>
          <w:rStyle w:val="StyleUnderline"/>
        </w:rPr>
        <w:t>the Democratic Peace has faced many challenges</w:t>
      </w:r>
      <w:r w:rsidRPr="00AD634F">
        <w:rPr>
          <w:sz w:val="16"/>
        </w:rPr>
        <w:t xml:space="preserve">, we believe </w:t>
      </w:r>
      <w:r w:rsidRPr="00AD634F">
        <w:rPr>
          <w:rStyle w:val="StyleUnderline"/>
        </w:rPr>
        <w:t xml:space="preserve">the most significant challenge has come from the argument that the pacifying effect of democracy is </w:t>
      </w:r>
      <w:r w:rsidRPr="00AD634F">
        <w:rPr>
          <w:rStyle w:val="Emphasis"/>
        </w:rPr>
        <w:t>epiphenomenal to territorial issues</w:t>
      </w:r>
      <w:r w:rsidRPr="00AD634F">
        <w:rPr>
          <w:rStyle w:val="StyleUnderline"/>
        </w:rPr>
        <w:t>, specifically the external threats that they pose</w:t>
      </w:r>
      <w:r w:rsidRPr="00AD634F">
        <w:rPr>
          <w:sz w:val="16"/>
        </w:rPr>
        <w:t xml:space="preserve">. </w:t>
      </w:r>
      <w:r w:rsidRPr="00AD634F">
        <w:rPr>
          <w:rStyle w:val="StyleUnderline"/>
        </w:rPr>
        <w:t xml:space="preserve">This argument sees the lower hazards of armed conflict among democracies </w:t>
      </w:r>
      <w:r w:rsidRPr="00AD634F">
        <w:rPr>
          <w:rStyle w:val="Emphasis"/>
        </w:rPr>
        <w:t>not</w:t>
      </w:r>
      <w:r w:rsidRPr="00AD634F">
        <w:rPr>
          <w:rStyle w:val="StyleUnderline"/>
        </w:rPr>
        <w:t xml:space="preserve"> as a product of shared norms or institutional structures, but as a </w:t>
      </w:r>
      <w:r w:rsidRPr="00AD634F">
        <w:rPr>
          <w:rStyle w:val="Emphasis"/>
        </w:rPr>
        <w:t>result of settled borders</w:t>
      </w:r>
      <w:r w:rsidRPr="00AD634F">
        <w:rPr>
          <w:sz w:val="16"/>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AD634F">
        <w:rPr>
          <w:rStyle w:val="StyleUnderline"/>
        </w:rPr>
        <w:t xml:space="preserve">Efforts to assess democratic pacifism have largely </w:t>
      </w:r>
      <w:r w:rsidRPr="00AD634F">
        <w:rPr>
          <w:rStyle w:val="Emphasis"/>
        </w:rPr>
        <w:t>ignored rivalry</w:t>
      </w:r>
      <w:r w:rsidRPr="00AD634F">
        <w:rPr>
          <w:rStyle w:val="StyleUnderline"/>
        </w:rPr>
        <w:t xml:space="preserve"> as a context conditioning the behavior of democratic leaders</w:t>
      </w:r>
      <w:r w:rsidRPr="00AD634F">
        <w:rPr>
          <w:sz w:val="16"/>
        </w:rPr>
        <w:t xml:space="preserve">. To be sure, research demonstrates rivals to have higher probabilities of armed conflict and democracies rarely to be rivals. But </w:t>
      </w:r>
      <w:r w:rsidRPr="00AD634F">
        <w:rPr>
          <w:rStyle w:val="StyleUnderline"/>
        </w:rPr>
        <w:t xml:space="preserve">fundamental to the Democratic Peace is the notion that even in the face of difficult security challenges and salient issues, dyadic democracy will associate with a lower likelihood of militarized aggression. But the presence of an </w:t>
      </w:r>
      <w:r w:rsidRPr="00AD634F">
        <w:rPr>
          <w:rStyle w:val="Emphasis"/>
        </w:rPr>
        <w:t>external threat</w:t>
      </w:r>
      <w:r w:rsidRPr="00AD634F">
        <w:rPr>
          <w:rStyle w:val="StyleUnderline"/>
        </w:rPr>
        <w:t xml:space="preserve">, be that threat disputed territory or strategic rivalry, may be the key mechanism by which democratic leaders, owing to </w:t>
      </w:r>
      <w:r w:rsidRPr="00AD634F">
        <w:rPr>
          <w:rStyle w:val="Emphasis"/>
        </w:rPr>
        <w:t>audience costs</w:t>
      </w:r>
      <w:r w:rsidRPr="00AD634F">
        <w:rPr>
          <w:rStyle w:val="StyleUnderline"/>
        </w:rPr>
        <w:t xml:space="preserve">, </w:t>
      </w:r>
      <w:r w:rsidRPr="00AD634F">
        <w:rPr>
          <w:rStyle w:val="Emphasis"/>
        </w:rPr>
        <w:t>resolve</w:t>
      </w:r>
      <w:r w:rsidRPr="00AD634F">
        <w:rPr>
          <w:rStyle w:val="StyleUnderline"/>
        </w:rPr>
        <w:t xml:space="preserve"> and </w:t>
      </w:r>
      <w:r w:rsidRPr="00AD634F">
        <w:rPr>
          <w:rStyle w:val="Emphasis"/>
        </w:rPr>
        <w:t>electoral pressures</w:t>
      </w:r>
      <w:r w:rsidRPr="00AD634F">
        <w:rPr>
          <w:rStyle w:val="StyleUnderline"/>
        </w:rPr>
        <w:t xml:space="preserve">, </w:t>
      </w:r>
      <w:r w:rsidRPr="00AD634F">
        <w:rPr>
          <w:rStyle w:val="Emphasis"/>
        </w:rPr>
        <w:t>fail to resolve problems nonviolently</w:t>
      </w:r>
      <w:r w:rsidRPr="00AD634F">
        <w:rPr>
          <w:sz w:val="16"/>
        </w:rPr>
        <w:t xml:space="preserve">. </w:t>
      </w:r>
      <w:r w:rsidRPr="00AD634F">
        <w:rPr>
          <w:rStyle w:val="StyleUnderline"/>
        </w:rPr>
        <w:t>This study has sought a ‘‘hard test’’ of the Democratic Peace by testing the conditional effects of joint democracy on armed conflict when external threat is present</w:t>
      </w:r>
      <w:r w:rsidRPr="00AD634F">
        <w:rPr>
          <w:sz w:val="16"/>
        </w:rPr>
        <w:t xml:space="preserve">. We test three measures of threat: territorial contention, strategic rivalry, and a threat index that sums the first two measures. </w:t>
      </w:r>
      <w:r w:rsidRPr="00AD634F">
        <w:rPr>
          <w:rStyle w:val="StyleUnderline"/>
        </w:rPr>
        <w:t>For robustness checks, we use two additional measures of our dependent variable: fatal MID onset, and event data from the Armed Conflict Database</w:t>
      </w:r>
      <w:r w:rsidRPr="00AD634F">
        <w:rPr>
          <w:sz w:val="16"/>
        </w:rPr>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AD634F">
        <w:rPr>
          <w:rStyle w:val="StyleUnderline"/>
        </w:rPr>
        <w:t>external threats clearly increase conflict propensities</w:t>
      </w:r>
      <w:r w:rsidRPr="00AD634F">
        <w:rPr>
          <w:sz w:val="16"/>
        </w:rPr>
        <w:t xml:space="preserve">. However, </w:t>
      </w:r>
      <w:r w:rsidRPr="00AD634F">
        <w:rPr>
          <w:rStyle w:val="StyleUnderline"/>
        </w:rPr>
        <w:t xml:space="preserve">when we test the </w:t>
      </w:r>
      <w:r w:rsidRPr="00AD634F">
        <w:rPr>
          <w:rStyle w:val="Emphasis"/>
        </w:rPr>
        <w:t>interactive relationship</w:t>
      </w:r>
      <w:r w:rsidRPr="00AD634F">
        <w:rPr>
          <w:rStyle w:val="StyleUnderline"/>
        </w:rPr>
        <w:t xml:space="preserve"> between democracy and our measures of external threat, the pacifying effect of democracy is </w:t>
      </w:r>
      <w:r w:rsidRPr="00AD634F">
        <w:rPr>
          <w:rStyle w:val="Emphasis"/>
        </w:rPr>
        <w:t>less visible</w:t>
      </w:r>
      <w:r w:rsidRPr="00AD634F">
        <w:rPr>
          <w:sz w:val="16"/>
        </w:rPr>
        <w:t xml:space="preserve">. Park and James (2015) find some evidence that when faced with an external threat in the form of territorial contention, the pacifying effect of joint democracy holds up. This study does not fully support the claims of Park and James (2015). </w:t>
      </w:r>
      <w:r w:rsidRPr="00AD634F">
        <w:rPr>
          <w:rStyle w:val="StyleUnderline"/>
        </w:rPr>
        <w:t xml:space="preserve">Using a longer timeframe, we find more </w:t>
      </w:r>
      <w:r w:rsidRPr="00AD634F">
        <w:rPr>
          <w:rStyle w:val="Emphasis"/>
        </w:rPr>
        <w:t>consistent evidence</w:t>
      </w:r>
      <w:r w:rsidRPr="00AD634F">
        <w:rPr>
          <w:rStyle w:val="StyleUnderline"/>
        </w:rPr>
        <w:t xml:space="preserve"> that when faced with an external threat, be it territorial contention, strategic rivalry, or a combination, </w:t>
      </w:r>
      <w:r w:rsidRPr="00AD634F">
        <w:rPr>
          <w:rStyle w:val="Emphasis"/>
        </w:rPr>
        <w:t>democratic pacifism does not survive</w:t>
      </w:r>
      <w:r w:rsidRPr="00AD634F">
        <w:rPr>
          <w:sz w:val="16"/>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16). Second, our findings show that </w:t>
      </w:r>
      <w:r w:rsidRPr="00AD634F">
        <w:rPr>
          <w:rStyle w:val="StyleUnderline"/>
        </w:rPr>
        <w:t xml:space="preserve">the pacific benefits of </w:t>
      </w:r>
      <w:r w:rsidRPr="00AD634F">
        <w:rPr>
          <w:rStyle w:val="Emphasis"/>
        </w:rPr>
        <w:t>liberal institutions</w:t>
      </w:r>
      <w:r w:rsidRPr="00AD634F">
        <w:rPr>
          <w:rStyle w:val="StyleUnderline"/>
        </w:rPr>
        <w:t xml:space="preserve"> or externalized </w:t>
      </w:r>
      <w:r w:rsidRPr="00AD634F">
        <w:rPr>
          <w:rStyle w:val="Emphasis"/>
        </w:rPr>
        <w:t>norms</w:t>
      </w:r>
      <w:r w:rsidRPr="00AD634F">
        <w:rPr>
          <w:rStyle w:val="StyleUnderline"/>
        </w:rPr>
        <w:t xml:space="preserve"> are </w:t>
      </w:r>
      <w:r w:rsidRPr="00AD634F">
        <w:rPr>
          <w:rStyle w:val="Emphasis"/>
        </w:rPr>
        <w:t>not</w:t>
      </w:r>
      <w:r w:rsidRPr="00AD634F">
        <w:rPr>
          <w:rStyle w:val="StyleUnderline"/>
        </w:rPr>
        <w:t xml:space="preserve"> always able to lower the likelihood of armed conflict when faced with external threats, whether those hazards are disputed territory, strategic rivalry, or a combination of the two</w:t>
      </w:r>
      <w:r w:rsidRPr="00AD634F">
        <w:rPr>
          <w:sz w:val="16"/>
        </w:rPr>
        <w:t xml:space="preserve">. The structural environment clearly influences democratic leaders in their foreign policy actions more than has heretofore been appreciated. </w:t>
      </w:r>
      <w:r w:rsidRPr="00AD634F">
        <w:rPr>
          <w:rStyle w:val="Emphasis"/>
        </w:rPr>
        <w:t>Audience costs</w:t>
      </w:r>
      <w:r w:rsidRPr="00AD634F">
        <w:rPr>
          <w:rStyle w:val="StyleUnderline"/>
        </w:rPr>
        <w:t xml:space="preserve">, </w:t>
      </w:r>
      <w:r w:rsidRPr="00AD634F">
        <w:rPr>
          <w:rStyle w:val="Emphasis"/>
        </w:rPr>
        <w:t>resolve</w:t>
      </w:r>
      <w:r w:rsidRPr="00AD634F">
        <w:rPr>
          <w:rStyle w:val="StyleUnderline"/>
        </w:rPr>
        <w:t xml:space="preserve">, and </w:t>
      </w:r>
      <w:r w:rsidRPr="00AD634F">
        <w:rPr>
          <w:rStyle w:val="Emphasis"/>
        </w:rPr>
        <w:t>electoral pressures</w:t>
      </w:r>
      <w:r w:rsidRPr="00AD634F">
        <w:rPr>
          <w:rStyle w:val="StyleUnderline"/>
        </w:rPr>
        <w:t xml:space="preserve">, produced from external threats, are </w:t>
      </w:r>
      <w:r w:rsidRPr="00AD634F">
        <w:rPr>
          <w:rStyle w:val="Emphasis"/>
        </w:rPr>
        <w:t>powerful forces</w:t>
      </w:r>
      <w:r w:rsidRPr="00AD634F">
        <w:rPr>
          <w:rStyle w:val="StyleUnderline"/>
        </w:rPr>
        <w:t xml:space="preserve"> that are present even in jointly democratic relationships</w:t>
      </w:r>
      <w:r w:rsidRPr="00AD634F">
        <w:rPr>
          <w:sz w:val="16"/>
        </w:rPr>
        <w:t xml:space="preserve">. </w:t>
      </w:r>
      <w:r w:rsidRPr="00AD634F">
        <w:rPr>
          <w:rStyle w:val="StyleUnderline"/>
        </w:rPr>
        <w:t xml:space="preserve">These forces make it difficult for leaders to </w:t>
      </w:r>
      <w:r w:rsidRPr="00AD634F">
        <w:rPr>
          <w:rStyle w:val="Emphasis"/>
        </w:rPr>
        <w:t>trust one another</w:t>
      </w:r>
      <w:r w:rsidRPr="00AD634F">
        <w:rPr>
          <w:rStyle w:val="StyleUnderline"/>
        </w:rPr>
        <w:t xml:space="preserve">, which </w:t>
      </w:r>
      <w:r w:rsidRPr="00AD634F">
        <w:rPr>
          <w:rStyle w:val="Emphasis"/>
        </w:rPr>
        <w:t>inhibits conflict resolution</w:t>
      </w:r>
      <w:r w:rsidRPr="00AD634F">
        <w:rPr>
          <w:rStyle w:val="StyleUnderline"/>
        </w:rPr>
        <w:t xml:space="preserve"> and facilitates persistent </w:t>
      </w:r>
      <w:r w:rsidRPr="00AD634F">
        <w:rPr>
          <w:rStyle w:val="Emphasis"/>
        </w:rPr>
        <w:t>hostility</w:t>
      </w:r>
      <w:r w:rsidRPr="00AD634F">
        <w:rPr>
          <w:sz w:val="16"/>
        </w:rPr>
        <w:t xml:space="preserve">. </w:t>
      </w:r>
      <w:r w:rsidRPr="00AD634F">
        <w:rPr>
          <w:rStyle w:val="StyleUnderline"/>
        </w:rPr>
        <w:t>It does appear</w:t>
      </w:r>
      <w:r w:rsidRPr="00AD634F">
        <w:rPr>
          <w:sz w:val="16"/>
        </w:rPr>
        <w:t xml:space="preserve">, then, </w:t>
      </w:r>
      <w:r w:rsidRPr="00AD634F">
        <w:rPr>
          <w:rStyle w:val="StyleUnderline"/>
        </w:rPr>
        <w:t xml:space="preserve">that there is a </w:t>
      </w:r>
      <w:r w:rsidRPr="00AD634F">
        <w:rPr>
          <w:rStyle w:val="Emphasis"/>
        </w:rPr>
        <w:t>limit</w:t>
      </w:r>
      <w:r w:rsidRPr="00AD634F">
        <w:rPr>
          <w:rStyle w:val="StyleUnderline"/>
        </w:rPr>
        <w:t xml:space="preserve"> to the Democratic Peace</w:t>
      </w:r>
      <w:r w:rsidRPr="00AD634F">
        <w:rPr>
          <w:sz w:val="16"/>
        </w:rPr>
        <w:t>.</w:t>
      </w:r>
    </w:p>
    <w:bookmarkEnd w:id="35"/>
    <w:p w:rsidR="00D87E7A" w:rsidRPr="00AD634F" w:rsidRDefault="00D87E7A" w:rsidP="00D87E7A">
      <w:pPr>
        <w:pStyle w:val="Heading4"/>
        <w:rPr>
          <w:rFonts w:cs="Calibri"/>
        </w:rPr>
      </w:pPr>
      <w:r w:rsidRPr="00AD634F">
        <w:rPr>
          <w:rFonts w:cs="Calibri"/>
        </w:rPr>
        <w:t>Democracy doesn’t cause peace</w:t>
      </w:r>
    </w:p>
    <w:p w:rsidR="00D87E7A" w:rsidRPr="00AD634F" w:rsidRDefault="00D87E7A" w:rsidP="00D87E7A">
      <w:r w:rsidRPr="00AD634F">
        <w:t xml:space="preserve">Alex </w:t>
      </w:r>
      <w:r w:rsidRPr="00AD634F">
        <w:rPr>
          <w:rStyle w:val="Style13ptBold"/>
        </w:rPr>
        <w:t>Weisiger &amp;</w:t>
      </w:r>
      <w:r w:rsidRPr="00AD634F">
        <w:t xml:space="preserve"> Erik </w:t>
      </w:r>
      <w:r w:rsidRPr="00AD634F">
        <w:rPr>
          <w:rStyle w:val="Style13ptBold"/>
        </w:rPr>
        <w:t>Gartzke 2016</w:t>
      </w:r>
      <w:r w:rsidRPr="00AD634F">
        <w:t xml:space="preserve"> (Associate Professor of Political Science at the University of Pennsylvania &amp; University of California, “Debating the Democratic Peace in the International System, INTERNATIONAL STUDIES QUARTERLY, 2016, 60, 578–585, rwg)</w:t>
      </w:r>
    </w:p>
    <w:p w:rsidR="00D87E7A" w:rsidRPr="00AD634F" w:rsidRDefault="00D87E7A" w:rsidP="00D87E7A">
      <w:pPr>
        <w:rPr>
          <w:sz w:val="16"/>
        </w:rPr>
      </w:pPr>
      <w:r w:rsidRPr="00AD634F">
        <w:rPr>
          <w:sz w:val="16"/>
        </w:rPr>
        <w:t xml:space="preserve">The second paper, “Under Construction: Development, Democracy, and Difference as Determinants of Systemic Liberal Peace” (Gartzke and Weisiger 2014), examined the proposition that democracy might be pacifying not only at the dyadic level but also at the systemic level. </w:t>
      </w:r>
      <w:r w:rsidRPr="00AD634F">
        <w:rPr>
          <w:rStyle w:val="StyleUnderline"/>
        </w:rPr>
        <w:t xml:space="preserve">The systemic democratic peace argument </w:t>
      </w:r>
      <w:r w:rsidRPr="00AD634F">
        <w:rPr>
          <w:sz w:val="16"/>
        </w:rPr>
        <w:t xml:space="preserve">claims that, as de¬mocracies become more prevalent in the international sys¬tem, norms of peaceful resolution of disputes associated with democracy will increasingly affect all countries in the system—even pacifying relations among autocracies.3 While the conventional dyadic democratic peace is opti¬mistic about a possible future world in which democracy eventually becomes ubiquitous, the systemic democratic peace is optimistic even about a world in which democracy remains merely prevalent. </w:t>
      </w:r>
      <w:r w:rsidRPr="00AD634F">
        <w:rPr>
          <w:rStyle w:val="StyleUnderline"/>
        </w:rPr>
        <w:t>We raised three concerns about this argument. First, a robust systemic democratic peace is difficult to square with established findings about the effects of democracy at the monadic and dyadic level. Second, there is an equally, if not more, plausible logic under which, rather than democracy externalizing peace, regime difference leads to additional conflict. Third, systemic democratization has coincided with</w:t>
      </w:r>
      <w:r w:rsidRPr="00AD634F">
        <w:rPr>
          <w:sz w:val="16"/>
        </w:rPr>
        <w:t xml:space="preserve">, and hence is collinear with, </w:t>
      </w:r>
      <w:r w:rsidRPr="00AD634F">
        <w:rPr>
          <w:rStyle w:val="StyleUnderline"/>
        </w:rPr>
        <w:t>other important changes in the international system. Failure to consider the possibility that these other changes might themselves be responsible for peace can lead us to ascribe to democracy changes that are actually being driven by other variables</w:t>
      </w:r>
      <w:r w:rsidRPr="00AD634F">
        <w:rPr>
          <w:sz w:val="16"/>
        </w:rPr>
        <w:t xml:space="preserve">. </w:t>
      </w:r>
      <w:r w:rsidRPr="00AD634F">
        <w:rPr>
          <w:rStyle w:val="StyleUnderline"/>
        </w:rPr>
        <w:t>We proposed widespread economic development as an example of systemic change that could lead to changes in systemic conflict behavior</w:t>
      </w:r>
      <w:r w:rsidRPr="00AD634F">
        <w:rPr>
          <w:sz w:val="16"/>
        </w:rPr>
        <w:t xml:space="preserve">. For multiple reasons, such as the greater opportunity costs generated when violence dis¬rupts economic activity and the decreasing economic util¬ity of conquest, we see good reason to think that a more economically developed world might be a more peaceful one, especially once we consider the ways in which devel-oped states appear to manage the international system to limit conflict.4 </w:t>
      </w:r>
      <w:r w:rsidRPr="00AD634F">
        <w:rPr>
          <w:rStyle w:val="StyleUnderline"/>
        </w:rPr>
        <w:t>Our empirical analyses demonstrated that economic development does indeed prove to be pacifying</w:t>
      </w:r>
      <w:r w:rsidRPr="00AD634F">
        <w:rPr>
          <w:sz w:val="16"/>
        </w:rPr>
        <w:t xml:space="preserve">, that regime-type difference has been destabilizing, </w:t>
      </w:r>
      <w:r w:rsidRPr="00AD634F">
        <w:rPr>
          <w:rStyle w:val="StyleUnderline"/>
        </w:rPr>
        <w:t>and that</w:t>
      </w:r>
      <w:r w:rsidRPr="00AD634F">
        <w:rPr>
          <w:sz w:val="16"/>
        </w:rPr>
        <w:t xml:space="preserve">, once development and difference are included to¬gether in a standard econometric analysis, </w:t>
      </w:r>
      <w:r w:rsidRPr="00AD634F">
        <w:rPr>
          <w:rStyle w:val="StyleUnderline"/>
        </w:rPr>
        <w:t>systemic democracy no longer significantly affects observed levels of interstate conflict</w:t>
      </w:r>
      <w:r w:rsidRPr="00AD634F">
        <w:rPr>
          <w:sz w:val="16"/>
        </w:rPr>
        <w:t>.</w:t>
      </w:r>
    </w:p>
    <w:p w:rsidR="00D87E7A" w:rsidRPr="00AD634F" w:rsidRDefault="00D87E7A" w:rsidP="00D87E7A"/>
    <w:p w:rsidR="00D87E7A" w:rsidRPr="00AD634F" w:rsidRDefault="00D87E7A" w:rsidP="00D87E7A">
      <w:pPr>
        <w:pStyle w:val="Heading4"/>
        <w:rPr>
          <w:rFonts w:cs="Calibri"/>
        </w:rPr>
      </w:pPr>
      <w:r w:rsidRPr="00AD634F">
        <w:rPr>
          <w:rFonts w:cs="Calibri"/>
        </w:rPr>
        <w:t>No impact---democracies fight non-democracies all the time.</w:t>
      </w:r>
    </w:p>
    <w:p w:rsidR="00D87E7A" w:rsidRPr="00AD634F" w:rsidRDefault="00D87E7A" w:rsidP="00D87E7A">
      <w:r w:rsidRPr="00AD634F">
        <w:rPr>
          <w:rStyle w:val="Style13ptBold"/>
        </w:rPr>
        <w:t>Goldstein ’11</w:t>
      </w:r>
      <w:r w:rsidRPr="00AD634F">
        <w:t xml:space="preserve"> (Joshua, is professor emeritus of international relations at American University and author of Winning the War on War: The Decline of Armed Conflict Worldwide, Sept/Oct 2011, “Think Again: War. World peace could be closer than you think”, Foreign Policy)</w:t>
      </w:r>
    </w:p>
    <w:p w:rsidR="00D87E7A" w:rsidRPr="00AD634F" w:rsidRDefault="00D87E7A" w:rsidP="00D87E7A">
      <w:pPr>
        <w:rPr>
          <w:sz w:val="16"/>
        </w:rPr>
      </w:pPr>
      <w:r w:rsidRPr="00AD634F">
        <w:rPr>
          <w:sz w:val="16"/>
        </w:rPr>
        <w:t xml:space="preserve">"A More Democratic World Will Be a More Peaceful One." Not necessarily. The well-worn observation that real democracies almost never fight each other is historically correct, but it's also true that </w:t>
      </w:r>
      <w:r w:rsidRPr="00AD634F">
        <w:rPr>
          <w:rStyle w:val="StyleUnderline"/>
        </w:rPr>
        <w:t>democracies have always been perfectly willing to fight nondemocracies. In fact, democracy can heighten conflict by amplifying ethnic and nationalist forces, pushing leaders to appease belligerent sentiment in order to stay in power. Thomas Paine and Immanuel Kant both believed that selfish autocrats caused wars, whereas the common people, who bear the costs, would be loath to fight. But try telling that to the leaders of authoritarian China, who are struggling to hold in check, not inflame, a popular undercurrent of nationalism against Japanese and American historical enemies. Public opinion in tentatively democratic Egypt is far more hostile toward Israel than the authoritarian government of Hosni Mubarak ever was</w:t>
      </w:r>
      <w:r w:rsidRPr="00AD634F">
        <w:rPr>
          <w:sz w:val="16"/>
        </w:rPr>
        <w:t xml:space="preserve"> (though being hostile and actually going to war are quite different things). Why then do democracies limit their wars to non-democracies rather than fight each other? Nobody really knows As the University of Chicago's Charles Lipson once quipped about the notion of a democratic peace, "We know it works in practice. Now we have to see if it works in theory!" The best explanation is that of political scientists 9/29/2011 Think Again: War - By Joshua S. Goldst… foreignpolicy.com/…/think_again_war?… 6/9Bruce Russett and John Oneal, who argue that three elements -- democracy, economic interdependence (especially trade), and the growth of international organizations -- are mutually supportive of each other and of peace within the community of democratic countries. </w:t>
      </w:r>
      <w:r w:rsidRPr="00AD634F">
        <w:rPr>
          <w:rStyle w:val="StyleUnderline"/>
        </w:rPr>
        <w:t>Democratic leaders, then, see themselves as having less to lose in going to war with autocracies.</w:t>
      </w:r>
      <w:r w:rsidRPr="00AD634F">
        <w:rPr>
          <w:sz w:val="16"/>
        </w:rPr>
        <w:t xml:space="preserve"> </w:t>
      </w:r>
    </w:p>
    <w:p w:rsidR="00D87E7A" w:rsidRPr="00AD634F" w:rsidRDefault="00D87E7A" w:rsidP="00D87E7A">
      <w:pPr>
        <w:pStyle w:val="Heading4"/>
        <w:rPr>
          <w:rFonts w:cs="Calibri"/>
        </w:rPr>
      </w:pPr>
      <w:r w:rsidRPr="00AD634F">
        <w:rPr>
          <w:rFonts w:cs="Calibri"/>
        </w:rPr>
        <w:t>(--) Democratic peace is false—historical results are because of the Cold War alliance system.</w:t>
      </w:r>
    </w:p>
    <w:p w:rsidR="00D87E7A" w:rsidRPr="00AD634F" w:rsidRDefault="00D87E7A" w:rsidP="00D87E7A">
      <w:r w:rsidRPr="00AD634F">
        <w:t xml:space="preserve">Joanne </w:t>
      </w:r>
      <w:r w:rsidRPr="00AD634F">
        <w:rPr>
          <w:rStyle w:val="Style13ptBold"/>
        </w:rPr>
        <w:t>Gowa,</w:t>
      </w:r>
      <w:r w:rsidRPr="00AD634F">
        <w:t xml:space="preserve"> July </w:t>
      </w:r>
      <w:r w:rsidRPr="00AD634F">
        <w:rPr>
          <w:rStyle w:val="Style13ptBold"/>
        </w:rPr>
        <w:t>2011</w:t>
      </w:r>
      <w:r w:rsidRPr="00AD634F">
        <w:t xml:space="preserve"> (Department of Politics, Princeton University, ECONOMICS &amp; POLITICS, rwg)</w:t>
      </w:r>
    </w:p>
    <w:p w:rsidR="00D87E7A" w:rsidRPr="00AD634F" w:rsidRDefault="00D87E7A" w:rsidP="00D87E7A">
      <w:pPr>
        <w:rPr>
          <w:sz w:val="16"/>
        </w:rPr>
      </w:pPr>
      <w:r w:rsidRPr="00AD634F">
        <w:rPr>
          <w:sz w:val="16"/>
        </w:rPr>
        <w:t xml:space="preserve">Political scientists and policy-makers agree that </w:t>
      </w:r>
      <w:r w:rsidRPr="00AD634F">
        <w:rPr>
          <w:rStyle w:val="StyleUnderline"/>
        </w:rPr>
        <w:t>democratic states were less likely to engage each other in militarized disputes than were other states during the Cold War. Most</w:t>
      </w:r>
      <w:r w:rsidRPr="00AD634F">
        <w:rPr>
          <w:sz w:val="16"/>
        </w:rPr>
        <w:t xml:space="preserve"> among them </w:t>
      </w:r>
      <w:r w:rsidRPr="00AD634F">
        <w:rPr>
          <w:rStyle w:val="StyleUnderline"/>
        </w:rPr>
        <w:t>attribute this to their domestic political structures. Some</w:t>
      </w:r>
      <w:r w:rsidRPr="00AD634F">
        <w:rPr>
          <w:sz w:val="16"/>
        </w:rPr>
        <w:t xml:space="preserve">, however, </w:t>
      </w:r>
      <w:r w:rsidRPr="00AD634F">
        <w:rPr>
          <w:rStyle w:val="StyleUnderline"/>
        </w:rPr>
        <w:t>believe that the common</w:t>
      </w:r>
      <w:r w:rsidRPr="00AD634F">
        <w:rPr>
          <w:sz w:val="16"/>
        </w:rPr>
        <w:t xml:space="preserve"> and </w:t>
      </w:r>
      <w:r w:rsidRPr="00AD634F">
        <w:rPr>
          <w:rStyle w:val="StyleUnderline"/>
        </w:rPr>
        <w:t>conflicting interests that the East–West conflict induced explain the relatively low democratic-dispute rate.</w:t>
      </w:r>
      <w:r w:rsidRPr="00AD634F">
        <w:rPr>
          <w:sz w:val="16"/>
        </w:rPr>
        <w:t xml:space="preserve"> Evidence from the post-Cold War world can help to arbitrate between these very different claims, as </w:t>
      </w:r>
      <w:r w:rsidRPr="00AD634F">
        <w:rPr>
          <w:rStyle w:val="StyleUnderline"/>
        </w:rPr>
        <w:t>the collapse of the Soviet Union destroyed the bipolar system, precipitated a sharp rise in the number of democracies</w:t>
      </w:r>
      <w:r w:rsidRPr="00AD634F">
        <w:rPr>
          <w:sz w:val="16"/>
        </w:rPr>
        <w:t xml:space="preserve">, and shifted dispute-rate patterns. </w:t>
      </w:r>
      <w:r w:rsidRPr="00AD634F">
        <w:rPr>
          <w:rStyle w:val="StyleUnderline"/>
        </w:rPr>
        <w:t>The analyses in this paper show that dyadic dispute rates converge after the Cold War, casting doubt on the existence of a democratic peace</w:t>
      </w:r>
      <w:r w:rsidRPr="00AD634F">
        <w:rPr>
          <w:sz w:val="16"/>
        </w:rPr>
        <w:t xml:space="preserve">. A LARGE number of studies show that militarized interstate disputes (MIDs) rarely occur between democratic states after World War II (e.g. Bremer, 1993; Huth and Allee, 2002a, 2002b; Maoz and Russett, 1993; Oneal and Russett, 1997, 2001; Rousseau et al., 1996). Their authors typically attribute this to the domestic norms and institutions that exist in democratic polities and that constrain their recourse to force when a conflict of interests arises between them. Other students of international relations, however, attribute variations in dispute-rate patterns to changes in the international system (e.g. Farber and Gowa, 1995, 1997; Gowa, 1999). Evidence from the pre-1914 multipolar world, they observe, is inconsistent with democratic-peace theory. They attribute the conformity between the data and the theory after World War II to the similar interests among democratic states that the bipolar system induced. In their view, common interests rather than common polities explain the dispute pattern that prevailed between 1950 and 1991. Arguments for and against the democratic peace have led a parallel existence for a very long time. I argue here that evidence from the post-Cold War world can help resolve this debate. The expectations of those engaged in the ongoing discussion presumably vary widely. </w:t>
      </w:r>
      <w:r w:rsidRPr="00AD634F">
        <w:rPr>
          <w:rStyle w:val="StyleUnderline"/>
        </w:rPr>
        <w:t>Proponents of democratic-peace theory should expect conflicts of interest be¬tween democracies to be as rare after 1991 as they were during the Cold War.</w:t>
      </w:r>
      <w:r w:rsidRPr="00AD634F">
        <w:rPr>
          <w:sz w:val="16"/>
        </w:rPr>
        <w:t xml:space="preserve"> Those who believe that systemic attributes motivate conflict patterns should expect the shift to a “one-superpower”world to trigger a convergence in dispute rates across dyad types (Ikenberry et al., 2009, p. 1). In this paper, I examine the post-Cold War data. The results I present below show that the variation in dispute rates by dyadic regime type that exists during the Cold War drops sharply in the wake of the Soviet collapse. </w:t>
      </w:r>
      <w:r w:rsidRPr="00AD634F">
        <w:rPr>
          <w:rStyle w:val="StyleUnderline"/>
        </w:rPr>
        <w:t>Between 1992 and 2001, the dispute rate of country pairs with two democracies does not differ significantly or substantively from that of dyads in which the member states include either two non-democracies or one democratic state and one non-democracy</w:t>
      </w:r>
      <w:r w:rsidRPr="00AD634F">
        <w:rPr>
          <w:sz w:val="16"/>
        </w:rPr>
        <w:t xml:space="preserve"> (i.e. mixed dyads). Limiting the analysis to wars alone does not affect this finding.</w:t>
      </w:r>
    </w:p>
    <w:p w:rsidR="00D87E7A" w:rsidRPr="00AD634F" w:rsidRDefault="00D87E7A" w:rsidP="00D87E7A">
      <w:pPr>
        <w:pStyle w:val="Heading4"/>
        <w:rPr>
          <w:rFonts w:cs="Calibri"/>
        </w:rPr>
      </w:pPr>
      <w:r w:rsidRPr="00AD634F">
        <w:rPr>
          <w:rFonts w:cs="Calibri"/>
        </w:rPr>
        <w:t>(--) No justification for showing the causation from democracy to peace.</w:t>
      </w:r>
    </w:p>
    <w:p w:rsidR="00D87E7A" w:rsidRPr="00AD634F" w:rsidRDefault="00D87E7A" w:rsidP="00D87E7A">
      <w:r w:rsidRPr="00AD634F">
        <w:t xml:space="preserve">Michael </w:t>
      </w:r>
      <w:r w:rsidRPr="00AD634F">
        <w:rPr>
          <w:rStyle w:val="Style13ptBold"/>
        </w:rPr>
        <w:t>Mousseau, 2013</w:t>
      </w:r>
      <w:r w:rsidRPr="00AD634F">
        <w:t xml:space="preserve"> (Koc University, INTERNATIONAL STUDIES QUARTERLY, 57, 186-197, rwg).</w:t>
      </w:r>
    </w:p>
    <w:p w:rsidR="00D87E7A" w:rsidRPr="00AD634F" w:rsidRDefault="00D87E7A" w:rsidP="00D87E7A">
      <w:pPr>
        <w:rPr>
          <w:sz w:val="16"/>
        </w:rPr>
      </w:pPr>
      <w:r w:rsidRPr="00AD634F">
        <w:rPr>
          <w:sz w:val="16"/>
        </w:rPr>
        <w:t xml:space="preserve">The results of this study must be made very clear: </w:t>
      </w:r>
      <w:r w:rsidRPr="00AD634F">
        <w:rPr>
          <w:rStyle w:val="StyleUnderline"/>
        </w:rPr>
        <w:t>There is no justification for inferring or implying any evi¬dence</w:t>
      </w:r>
      <w:r w:rsidRPr="00AD634F">
        <w:rPr>
          <w:sz w:val="16"/>
        </w:rPr>
        <w:t xml:space="preserve"> herein, direct or indirect, </w:t>
      </w:r>
      <w:r w:rsidRPr="00AD634F">
        <w:rPr>
          <w:rStyle w:val="StyleUnderline"/>
        </w:rPr>
        <w:t>as corroborating the causation from democracy to peace. Democracy is not merely insignificant: Standard measures of democracy were shown to have positive impacts on the odds of fatal milita¬rized conflict in every model of fatal conflict that con¬trolled for contract flows</w:t>
      </w:r>
      <w:r w:rsidRPr="00AD634F">
        <w:rPr>
          <w:sz w:val="16"/>
        </w:rPr>
        <w:t xml:space="preserve">. In conjunction with prior related studies (Mousseau 2009; Mousseau et al. 2013), </w:t>
      </w:r>
      <w:r w:rsidRPr="00AD634F">
        <w:rPr>
          <w:rStyle w:val="StyleUnderline"/>
        </w:rPr>
        <w:t>it is now clear that there is little correlational evidence of democracy causing peace, whether we gauge peace with wars, fatal and nonfatal militarized interstate conflicts, or interstate crises</w:t>
      </w:r>
      <w:r w:rsidRPr="00AD634F">
        <w:rPr>
          <w:sz w:val="16"/>
        </w:rPr>
        <w:t xml:space="preserve">. I do not expect this to be the last word in the demo¬cratic peace research program, but as this controversy unfolds, it would be useful for all of us to give careful consideration to Lakatosian insights on how research pro¬grams progress and degenerate (Lakatos [1970]1978). Dafoe has expressed the view that “as the number of studies supporting the descriptive inference of the demo¬cratic peace continues to grow, the probability of a future study overturning this finding becomes increasingly less likely”(2011:14; see also Dafoe and Russett 2013). This statement is not scientifically correct: As far as I know, Dafoe has no special powers in divining what future stud¬ies will show; and repeated studies with specification bias do not render a finding any more accurate than a single one. If it did, then the progress of knowledge would col¬lapse into a race of competing viewpoints over publica¬tion numbers; editors, rather than evidence, would emerge as the arbiters of truth, and popular and aca¬demic culture and intuition would trump the progress of knowledge.14 </w:t>
      </w:r>
      <w:r w:rsidRPr="00AD634F">
        <w:rPr>
          <w:rStyle w:val="StyleUnderline"/>
        </w:rPr>
        <w:t xml:space="preserve">While numerous studies have corroborated the democratic peace, </w:t>
      </w:r>
      <w:r w:rsidRPr="00AD634F">
        <w:rPr>
          <w:sz w:val="16"/>
        </w:rPr>
        <w:t xml:space="preserve">most of these employed “almost similar statistical models, indicators, and data”(Reuveny et al. 2011:764), and </w:t>
      </w:r>
      <w:r w:rsidRPr="00AD634F">
        <w:rPr>
          <w:rStyle w:val="StyleUnderline"/>
        </w:rPr>
        <w:t>not a single one controlled for con¬tract-intensive economy</w:t>
      </w:r>
      <w:r w:rsidRPr="00AD634F">
        <w:rPr>
          <w:sz w:val="16"/>
        </w:rPr>
        <w:t>, a proven powerful variable pre¬dicted by a new and highly corroborated theory. New ideas can always emerge, and there is no logic in resisting them simply because a prior view was widely accepted as fact: The world is not flat.</w:t>
      </w:r>
    </w:p>
    <w:p w:rsidR="00D87E7A" w:rsidRPr="00AD634F" w:rsidRDefault="00D87E7A" w:rsidP="00D87E7A">
      <w:pPr>
        <w:pStyle w:val="Heading4"/>
        <w:rPr>
          <w:rFonts w:cs="Calibri"/>
        </w:rPr>
      </w:pPr>
      <w:r w:rsidRPr="00AD634F">
        <w:rPr>
          <w:rFonts w:cs="Calibri"/>
        </w:rPr>
        <w:t xml:space="preserve"> (--) Democratic peace literature is biased</w:t>
      </w:r>
    </w:p>
    <w:p w:rsidR="00D87E7A" w:rsidRPr="00AD634F" w:rsidRDefault="00D87E7A" w:rsidP="00D87E7A">
      <w:r w:rsidRPr="00AD634F">
        <w:t xml:space="preserve">Michaela </w:t>
      </w:r>
      <w:r w:rsidRPr="00AD634F">
        <w:rPr>
          <w:rStyle w:val="Style13ptBold"/>
        </w:rPr>
        <w:t>Mattes &amp;</w:t>
      </w:r>
      <w:r w:rsidRPr="00AD634F">
        <w:t xml:space="preserve"> Mariana </w:t>
      </w:r>
      <w:r w:rsidRPr="00AD634F">
        <w:rPr>
          <w:rStyle w:val="Style13ptBold"/>
        </w:rPr>
        <w:t>Rodriguez, 2014</w:t>
      </w:r>
      <w:r w:rsidRPr="00AD634F">
        <w:t xml:space="preserve"> (Assistant Professor of Political Science at UC-Berkeley, Ph.D. in Political Science from Vanderbilt University, INTERNATIONAL STUDIES QUARTERLY, 527-538, rwg)</w:t>
      </w:r>
    </w:p>
    <w:p w:rsidR="00D87E7A" w:rsidRPr="00AD634F" w:rsidRDefault="00D87E7A" w:rsidP="00D87E7A">
      <w:pPr>
        <w:rPr>
          <w:sz w:val="16"/>
        </w:rPr>
      </w:pPr>
      <w:r w:rsidRPr="00AD634F">
        <w:rPr>
          <w:rStyle w:val="StyleUnderline"/>
        </w:rPr>
        <w:t>Scholarly work on the impact of domestic politics on international cooperation has grown significantly over time.</w:t>
      </w:r>
      <w:r w:rsidRPr="00AD634F">
        <w:rPr>
          <w:sz w:val="16"/>
        </w:rPr>
        <w:t xml:space="preserve"> Unfor¬tunately, </w:t>
      </w:r>
      <w:r w:rsidRPr="00AD634F">
        <w:rPr>
          <w:rStyle w:val="StyleUnderline"/>
        </w:rPr>
        <w:t>there is a democratic bias to much of this literature as scholars typically focus on the relative advantage of democracies at cooperation</w:t>
      </w:r>
      <w:r w:rsidRPr="00AD634F">
        <w:rPr>
          <w:sz w:val="16"/>
        </w:rPr>
        <w:t xml:space="preserve">. Our paper seeks to shed more light on the cooperation potential of autocracies by distin¬guishing different types of autocratic regimes. We argue that autocracies that more closely resemble democracies in the institutional characteristics that have been found to be important for cooperation (that is, greater leader accountability, limited policy flexibility, and greater transparency) should be more successful at cooperation and thus more likely to cooperate with one another and with democracies. Specifically, we expect single-party and military regimes to be advantaged at international cooperation compared to personalist systems. We test our theoretical expectations using the 10 Million International Dyadic Events data (1990–2004) and find support for our theoretical argument. International relations scholarship has come a long way in uncovering the effect of domestic political factors on the foreign policies of states. While significant advances have been made in linking domestic politics to interna¬tional behavior—both in the area of international conflict and cooperation—many of these insights are based on a simplistic democracy versus nondemocracy dichotomy that ignores the fact that the nondemocracy category includes quite heterogeneous regimes. More recently, conflict scholars have started to draw on the burgeoning comparative politics literature on authoritarian regimes to show that various types of autocracies differ systemati¬cally in their conflict behavior. Unfortunately, interna¬tional cooperation scholarship has lagged behind: We currently do not know whether the differences in authoritarian regimes also translate into varying levels of cooperation aptitude. Are some nondemocracies better at cooperation than others?2 Our goal in this study is to shed light on the coopera¬tion behavior of nondemocratic regimes. We build on Geddes’ (1999, 2003; Geddes, Wright and Frantz 2012) classification of autocracies and on the growing literature on the effect of different institutional characteristics of these regimes on their policies. Geddes’ original coding scheme differentiates single-party systems (where one party dominates the policy-making process and appoints high-ranking officials), military regimes (where a junta wields joint decision-making power), and personalist dictatorships (where political power is concentrated in the hands of a single leader). We argue that to the extent that these three autocratic regime types vary in the accountability of their leaders to domestic groups, in their policy-making flexibility, and in the transparency of their regimes to outsiders, some of them should be more successful at cooperation than others. In particular, there is reason to expect that single-party systems and, to some extent, military regimes, which both seem to share some of the characteristics of democracies, may be more desir-able cooperation partners than personalist dictatorships. The goal of this study is to further reduce the scholarly gap between comparative politics and international rela¬tions research by applying insights regarding the varying nature of nondemocracies to the study of the interna¬tional behavior of states. Given that autocracies still make up approximately 40% of countries (Svolik 2012), a bet¬ter understanding of whether and how their cooperation behavior differs depending on their specific regime type can provide important insights to scholars and potentially to policymakers (Peceny, Beer and Sanchez-Terry 2002). In particular, to the extent that we find that types of autocracies that more closely resemble democracies on important institutional dimensions engage in more intense cooperation, our findings would lend further sup¬port to arguments about the importance of domestic political institutions in understanding state behavior. This would also suggest that a more refined approach to non-democracies is valuable in providing new insights about international politics. If it turns out that the cooperation behavior of different autocratic regime types does not vary systematically, this would affirm the decision of earlier cooperation studies to employ a simple democracy versus nondemocracy dichotomy. In order to examine whether some types of autocracies are better at cooperation than others, we examine the cooperation behavior between pairs of states using the 10 Million International Dyadic Events data from 1990 through 2004 (King and Lowe 2003). Our findings are in line with our core theoretical argument. Single-party regimes, which we argue should have an advantage at international cooperation, are indeed more likely to be sought out as partners. On the other hand, dyads involv¬ing personalist systems, which should be disadvantaged at international cooperation, cooperate significantly less. Military regimes seem to fall somewhere in between. The paper proceeds as follows. The next section intro¬duces the different types of autocratic regimes and summa¬rizes existing findings regarding their conflict behavior. We then turn to a discussion of the institutional character¬istics that scholars argue form the foundation of the coop¬eration advantage of democracies and examine whether certain types of autocracies might share these features. We subsequently outline our research design and present the empirical results. Finally, we conclude with a brief review as well as implications and avenues for future research. Autocratic Regime Types and International Conflict Abandonment of the stance that the foreign policies of states are fully determined by international factors and the move to consider the effect of domestic politics on the international behavior of states has produced impor¬tant insights. </w:t>
      </w:r>
      <w:r w:rsidRPr="00AD634F">
        <w:rPr>
          <w:rStyle w:val="StyleUnderline"/>
        </w:rPr>
        <w:t>The “gem” of</w:t>
      </w:r>
      <w:r w:rsidRPr="00AD634F">
        <w:rPr>
          <w:sz w:val="16"/>
        </w:rPr>
        <w:t xml:space="preserve"> international relations (</w:t>
      </w:r>
      <w:r w:rsidRPr="00AD634F">
        <w:rPr>
          <w:rStyle w:val="StyleUnderline"/>
        </w:rPr>
        <w:t>IR) scholarship, the democratic peace theory, is certainly a testament to this.</w:t>
      </w:r>
      <w:r w:rsidRPr="00AD634F">
        <w:rPr>
          <w:sz w:val="16"/>
        </w:rPr>
        <w:t xml:space="preserve"> Yet, </w:t>
      </w:r>
      <w:r w:rsidRPr="00AD634F">
        <w:rPr>
          <w:rStyle w:val="StyleUnderline"/>
        </w:rPr>
        <w:t>a potential weakness of many domestic politics-oriented studies in IR is their pro¬nounced democratic bias</w:t>
      </w:r>
      <w:r w:rsidRPr="00AD634F">
        <w:rPr>
          <w:sz w:val="16"/>
        </w:rPr>
        <w:t xml:space="preserve">. Scholars’ attention has tended to be on democracies, and, in order to better understand how democratic processes affect foreign policy, democra¬cies are contrasted with nondemocracies, which form a residual category. To some extent, </w:t>
      </w:r>
      <w:r w:rsidRPr="00AD634F">
        <w:rPr>
          <w:rStyle w:val="StyleUnderline"/>
        </w:rPr>
        <w:t>the dichotomization between democracy and nondemocracy</w:t>
      </w:r>
      <w:r w:rsidRPr="00AD634F">
        <w:rPr>
          <w:sz w:val="16"/>
        </w:rPr>
        <w:t xml:space="preserve"> is appropriate since there are certainly important differences between these two classes of regimes. However, this approach </w:t>
      </w:r>
      <w:r w:rsidRPr="00AD634F">
        <w:rPr>
          <w:rStyle w:val="StyleUnderline"/>
        </w:rPr>
        <w:t>over-looks the significant variation within the category of non-democracies and has thus impeded a more refined understanding of autocratic international politics.</w:t>
      </w:r>
    </w:p>
    <w:p w:rsidR="00D87E7A" w:rsidRPr="00AD634F" w:rsidRDefault="00D87E7A" w:rsidP="00D87E7A">
      <w:pPr>
        <w:pStyle w:val="Heading3"/>
        <w:rPr>
          <w:rFonts w:cs="Calibri"/>
        </w:rPr>
      </w:pPr>
      <w:bookmarkStart w:id="36" w:name="_Toc13051965"/>
      <w:r w:rsidRPr="00AD634F">
        <w:rPr>
          <w:rFonts w:cs="Calibri"/>
        </w:rPr>
        <w:t>2NC/1NR- Alt Causes to Authoritarianism</w:t>
      </w:r>
      <w:bookmarkEnd w:id="36"/>
    </w:p>
    <w:p w:rsidR="00D87E7A" w:rsidRPr="00AD634F" w:rsidRDefault="00D87E7A" w:rsidP="00D87E7A">
      <w:pPr>
        <w:pStyle w:val="Heading4"/>
        <w:rPr>
          <w:rFonts w:cs="Calibri"/>
        </w:rPr>
      </w:pPr>
      <w:r w:rsidRPr="00AD634F">
        <w:rPr>
          <w:rFonts w:cs="Calibri"/>
        </w:rPr>
        <w:t>Alt cause to democracy- Russians and Racism</w:t>
      </w:r>
    </w:p>
    <w:p w:rsidR="00D87E7A" w:rsidRPr="00AD634F" w:rsidRDefault="00D87E7A" w:rsidP="00D87E7A">
      <w:r w:rsidRPr="00AD634F">
        <w:rPr>
          <w:rStyle w:val="Style13ptBold"/>
        </w:rPr>
        <w:t>Graham ’18</w:t>
      </w:r>
      <w:r w:rsidRPr="00AD634F">
        <w:t xml:space="preserve"> (Renée Graham, Boston Globe, “Putin and Russian trolls aren’t the biggest threat to American democracy”, </w:t>
      </w:r>
      <w:hyperlink r:id="rId56" w:history="1">
        <w:r w:rsidRPr="00AD634F">
          <w:rPr>
            <w:rStyle w:val="Hyperlink"/>
          </w:rPr>
          <w:t>https://www.bostonglobe.com/opinion/2018/08/07/putin-and-russian-trolls-aren-biggest-threat-american-democracy/LIgmLmTw47JFenOJ2RXtlJ/story.html</w:t>
        </w:r>
      </w:hyperlink>
      <w:r w:rsidRPr="00AD634F">
        <w:t>, August 7, 2018)</w:t>
      </w:r>
    </w:p>
    <w:p w:rsidR="00D87E7A" w:rsidRPr="00AD634F" w:rsidRDefault="00D87E7A" w:rsidP="00D87E7A">
      <w:pPr>
        <w:rPr>
          <w:rStyle w:val="StyleUnderline"/>
        </w:rPr>
      </w:pPr>
      <w:r w:rsidRPr="00AD634F">
        <w:rPr>
          <w:rStyle w:val="StyleUnderline"/>
        </w:rPr>
        <w:t>LOGIC DICTATES that the most effective strategy for inflicting maximum damage on an opponent is to identify and target their vulnerabilities. That’s why Russia knows it can always foment turmoil by exploiting our American-made tragedy: racism. Again, Facebook recently purged from its main platform and Instagram (owned by Facebook) more than 30 bogus accounts and pages it said were “involved in coordinated inauthentic behavior.” And again, many of those suspect pages concerned race — in particular, this weekend’s upcoming white supremacist “Unite the Right” rally in Washington, D.C. At last year’s violent hate fest in Charlottesville, Va., Heather Heyer was killed when a neo-Nazi sympathizer reportedly rammed his car into a crowd of counterprotesters. He has been charged with murder. Now Facebook officials say they don’t yet know “who may be behind this” latest round of racist pot-stirring on social media. Still, you don’t have to be Dan Coats to assume that the Russians, who attacked the 2016 presidential election and have November’s midterm elections in their sights, are probably behind this as well. What’s different is that there’s a greater effort to cover their tracks through Internet calling services and virtual private networks.</w:t>
      </w:r>
    </w:p>
    <w:p w:rsidR="00D87E7A" w:rsidRPr="00AD634F" w:rsidRDefault="00D87E7A" w:rsidP="00D87E7A">
      <w:pPr>
        <w:pStyle w:val="Heading4"/>
        <w:rPr>
          <w:rFonts w:cs="Calibri"/>
        </w:rPr>
      </w:pPr>
      <w:r w:rsidRPr="00AD634F">
        <w:rPr>
          <w:rFonts w:cs="Calibri"/>
        </w:rPr>
        <w:t>Private companies circumvent by giving data to NSA- undermine democracy</w:t>
      </w:r>
    </w:p>
    <w:p w:rsidR="00D87E7A" w:rsidRPr="00AD634F" w:rsidRDefault="00D87E7A" w:rsidP="00D87E7A">
      <w:r w:rsidRPr="00AD634F">
        <w:rPr>
          <w:rStyle w:val="Style13ptBold"/>
        </w:rPr>
        <w:t>Jones ’18</w:t>
      </w:r>
      <w:r w:rsidRPr="00AD634F">
        <w:t xml:space="preserve"> (Mark Jones, Komando.com, </w:t>
      </w:r>
      <w:hyperlink r:id="rId57" w:history="1">
        <w:r w:rsidRPr="00AD634F">
          <w:rPr>
            <w:rStyle w:val="Hyperlink"/>
          </w:rPr>
          <w:t>https://www.komando.com/happening-now/467544/att-helps-nsa-spy-on-americans</w:t>
        </w:r>
      </w:hyperlink>
      <w:r w:rsidRPr="00AD634F">
        <w:t>, June 27, 2018)</w:t>
      </w:r>
    </w:p>
    <w:p w:rsidR="00D87E7A" w:rsidRPr="00AD634F" w:rsidRDefault="00D87E7A" w:rsidP="00D87E7A">
      <w:pPr>
        <w:rPr>
          <w:u w:val="single"/>
        </w:rPr>
      </w:pPr>
      <w:r w:rsidRPr="00AD634F">
        <w:rPr>
          <w:sz w:val="12"/>
        </w:rPr>
        <w:t xml:space="preserve">Surveillance cameras seem to be popping up everywhere these days. People use them to protect their homes. Police departments across the U.S. use them to spot crimes 24/7. Even the U.S. military has used surveillance cameras to keep an eye on certain bases and embassies. This can be a good way to keep us safe, but it also could lead to a loss of privacy. In fact, we told you last year that the Chinese government may have found a way to use surveillance cameras against you. (PssT! Scroll to the end of this article to listen to Kim's free podcast dealing with the Chinese government spying on you.) </w:t>
      </w:r>
      <w:r w:rsidRPr="00AD634F">
        <w:rPr>
          <w:rStyle w:val="StyleUnderline"/>
        </w:rPr>
        <w:t xml:space="preserve">You would probably expect that type of shady activity from the Chinese government, but not from our own. Well, it turns out that the U.S. government is spying on American and foreign citizens and AT&amp;T is helping them do it. </w:t>
      </w:r>
      <w:r w:rsidRPr="00AD634F">
        <w:rPr>
          <w:sz w:val="12"/>
        </w:rPr>
        <w:t xml:space="preserve">Is Big Brother watching you? </w:t>
      </w:r>
      <w:r w:rsidRPr="00AD634F">
        <w:rPr>
          <w:rStyle w:val="StyleUnderline"/>
        </w:rPr>
        <w:t xml:space="preserve">According to "The Intercept," Americans and foreign citizens are being spied on by the National Security Agency (NSA) with a hand from AT&amp;T. That's because the NSA is using AT&amp;T internet data processing centers located across the U.S. to do the spying. Eight facilities across the U.S. have been identified as being used by the NSA to keep tabs on people. It's allegedly monitoring internet users' emails, internet browsing, and social media posts. The centers in question are known as "peering" facilities that process data from both AT&amp;T customers along with customers of other internet providers. Telecom customers from foreign countries are also being watched including India, Italy, Germany and Sweden. </w:t>
      </w:r>
      <w:r w:rsidRPr="00AD634F">
        <w:rPr>
          <w:sz w:val="12"/>
        </w:rPr>
        <w:t xml:space="preserve">The eight secret spy hubs are located in: Atlanta Chicago Dallas Los Angeles New York San Francisco Seattle Washington, DC </w:t>
      </w:r>
      <w:r w:rsidRPr="00AD634F">
        <w:rPr>
          <w:rStyle w:val="StyleUnderline"/>
        </w:rPr>
        <w:t xml:space="preserve">Co-director of the Liberty and National Security Program at the Brennan Center for Justice told "The Intercept," "It's eye-opening and ominous the extent to which this is happening right here on American soil. It puts a face on surveillance that we could never think of before in terms of actual buildings and actual facilities in our own cities." </w:t>
      </w:r>
      <w:r w:rsidRPr="00AD634F">
        <w:rPr>
          <w:sz w:val="12"/>
        </w:rPr>
        <w:t xml:space="preserve">A former AT&amp;T technician said that </w:t>
      </w:r>
      <w:r w:rsidRPr="00AD634F">
        <w:rPr>
          <w:rStyle w:val="StyleUnderline"/>
        </w:rPr>
        <w:t xml:space="preserve">by tapping into wires in these peering facilities, the NSA is able to not only collect AT&amp;T's data but all the data that are interchanged between AT&amp;T's network and other companies. He also said that the connections are most likely carrying everybody's internet traffic at one point or another during the day, week or year. </w:t>
      </w:r>
      <w:r w:rsidRPr="00AD634F">
        <w:rPr>
          <w:sz w:val="12"/>
        </w:rPr>
        <w:t xml:space="preserve">The NSA would not comment on the situation. However, AT&amp;T told "The Intercept" that it's required by law to provide authorities with information to certain extents. AT&amp;T has helped the government spy on you before This isn't the first time that the telecom giant has been accused of helping the U.S. government spy on its people. </w:t>
      </w:r>
      <w:r w:rsidRPr="00AD634F">
        <w:rPr>
          <w:rStyle w:val="StyleUnderline"/>
        </w:rPr>
        <w:t xml:space="preserve">AT&amp;T has a secret program called Project Hemisphere that searches through trillions of phone call records. It then analyzes cell data to find where the person making the call is located, along with the person on the other end of the call's location and possibly details of the call. </w:t>
      </w:r>
      <w:r w:rsidRPr="00AD634F">
        <w:rPr>
          <w:sz w:val="12"/>
        </w:rPr>
        <w:t xml:space="preserve">When Hemisphere was reported by The New York Times in 2013, it was labeled as a partnership between AT&amp;T and the U.S. government. At the time, Justice Department officials claimed the program was essential as a counter-narcotics tool. However, Hemisphere was used for much more than the war on drugs. It was reportedly also used to investigate everything from Medicaid fraud to homicides. "The Daily Beast" says Hemisphere isn't a partnership, instead it is a product that was developed by AT&amp;T. It was then sold to the U.S. government for millions of taxpayer dollars. </w:t>
      </w:r>
      <w:r w:rsidRPr="00AD634F">
        <w:rPr>
          <w:rStyle w:val="StyleUnderline"/>
        </w:rPr>
        <w:t>AT&amp;T's own documents say that no warrant is needed to access Hemisphere's data. Law enforcement's only requirement in using the data is to not disclose Hemisphere in a publicized investigation. All telecommunication companies are obligated by law to hand over these types of records from its database. What sets AT&amp;T apart from other companies is the amount of records it has. AT&amp;T owns over 75 percent of U.S. landline switches and has the second largest share of cell towers and wireless infrastructure. It keeps cell tower data going all the way back to 2008. Whereas Verizon only keeps those records for one year and Sprint keeps them for 18 months. AT&amp;T keeps details of every phone call, text, or other communication that has been made on its infrastructure dating back to the late 1980s. The New York Times says this database has trillions of records and is larger than any phone record database collected by the NSA under the Patriot Act. AT&amp;T is allegedly being paid as much as $1 million a year by different police departments for access to Hemisphere.</w:t>
      </w:r>
    </w:p>
    <w:p w:rsidR="00D87E7A" w:rsidRPr="00AD634F" w:rsidRDefault="00D87E7A" w:rsidP="00D87E7A"/>
    <w:p w:rsidR="00D87E7A" w:rsidRPr="00AD634F" w:rsidRDefault="00D87E7A" w:rsidP="00D87E7A">
      <w:pPr>
        <w:pStyle w:val="Heading3"/>
        <w:rPr>
          <w:rFonts w:cs="Calibri"/>
        </w:rPr>
      </w:pPr>
    </w:p>
    <w:p w:rsidR="00D87E7A" w:rsidRPr="00AD634F" w:rsidRDefault="00D87E7A" w:rsidP="00D87E7A">
      <w:pPr>
        <w:pStyle w:val="Heading3"/>
        <w:rPr>
          <w:rFonts w:cs="Calibri"/>
        </w:rPr>
      </w:pPr>
      <w:bookmarkStart w:id="37" w:name="_Toc13051966"/>
      <w:r w:rsidRPr="00AD634F">
        <w:rPr>
          <w:rFonts w:cs="Calibri"/>
        </w:rPr>
        <w:t>1NC- Solvency Frontline</w:t>
      </w:r>
      <w:bookmarkEnd w:id="37"/>
    </w:p>
    <w:p w:rsidR="00D87E7A" w:rsidRPr="00AD634F" w:rsidRDefault="00D87E7A" w:rsidP="00D87E7A">
      <w:pPr>
        <w:pStyle w:val="Heading4"/>
        <w:rPr>
          <w:rFonts w:cs="Calibri"/>
        </w:rPr>
      </w:pPr>
      <w:r w:rsidRPr="00AD634F">
        <w:rPr>
          <w:rFonts w:cs="Calibri"/>
        </w:rPr>
        <w:t>First- no solvency- Trump would circumvent Congressional rulings</w:t>
      </w:r>
    </w:p>
    <w:p w:rsidR="00D87E7A" w:rsidRPr="00AD634F" w:rsidRDefault="00D87E7A" w:rsidP="00D87E7A">
      <w:r w:rsidRPr="00AD634F">
        <w:rPr>
          <w:rStyle w:val="Style13ptBold"/>
        </w:rPr>
        <w:t>Cooper ’19</w:t>
      </w:r>
      <w:r w:rsidRPr="00AD634F">
        <w:t xml:space="preserve"> (Helene Cooper, Edward Wong and Catie Edmondson, NY Times, “Trump Circumvents Congress to Sell Weapons to Middle East Allies”, </w:t>
      </w:r>
      <w:hyperlink r:id="rId58" w:history="1">
        <w:r w:rsidRPr="00AD634F">
          <w:rPr>
            <w:rStyle w:val="Hyperlink"/>
          </w:rPr>
          <w:t>https://www.nytimes.com/2019/05/24/world/middleeast/trump-troop-increase-middle-east-iran.html</w:t>
        </w:r>
      </w:hyperlink>
      <w:r w:rsidRPr="00AD634F">
        <w:t>, May 24, 2019)</w:t>
      </w:r>
    </w:p>
    <w:p w:rsidR="00D87E7A" w:rsidRPr="00AD634F" w:rsidRDefault="00D87E7A" w:rsidP="00D87E7A">
      <w:pPr>
        <w:rPr>
          <w:sz w:val="10"/>
        </w:rPr>
      </w:pPr>
      <w:r w:rsidRPr="00AD634F">
        <w:rPr>
          <w:sz w:val="10"/>
        </w:rPr>
        <w:t xml:space="preserve">WASHINGTON — </w:t>
      </w:r>
      <w:r w:rsidRPr="00AD634F">
        <w:rPr>
          <w:rStyle w:val="StyleUnderline"/>
        </w:rPr>
        <w:t xml:space="preserve">President Trump circumvented Congress on Friday by declaring an emergency over Iran and moving forward with arms sales to Saudi Arabia, the United Arab Emirates and Jordan that had been blocked by Congress since last year. Mr. Trump also announced on Friday that he would order about 1,500 additional troops to the Middle East to increase protection of those American forces already there. The new deployment is less than what hard-liners in the Trump White House were said to have wanted, and below what commanders in the region were considering. With the pending arms sales, Mr. Trump is back in a comfort zone of viewing diplomacy through a lens of economics and business deals, and the action reinforces White House support for the Saudis despite congressional pressure to punish Crown Prince Mohammed bin Salman after the killing last October of the journalist Jamal Khashoggi in the Saudi Consulate in Istanbul. </w:t>
      </w:r>
      <w:r w:rsidRPr="00AD634F">
        <w:rPr>
          <w:sz w:val="10"/>
        </w:rPr>
        <w:t xml:space="preserve">The weapons sales decision immediately drew criticism from lawmakers, who are also furious over the civilian death toll from the Saudi-led air campaign in Yemen. [Read more: Iranian officials responded on Saturday with a threat of “two new secret weapons.”] With the two decisions, the Trump administration is rewarding allies like Saudi Arabia and arming them to counter Iran and its partner Arab militias, even as the president himself remains reluctant to more significantly increase the number of military personnel on the ground in conflict zones across the Middle East. Both moves will almost certainly be seen by Iran’s clerical leaders as further escalations by Washington one year after Mr. Trump withdrew from a 2015 nuclear containment deal, to which Iran was adhering, and reimposed harsh sanctions on the country. The troop increase is far less than had been anticipated; American commanders in the region initially proposed asking the White House for an increase of 20,000, officials said. In the end, the actual troop increase will be 900 because 600 of the troops are already there and will simply see their deployments extended. “We want to have protection,” Mr. Trump said to reporters as he left the White House to travel to Japan for a state visit. “We’ll see what happens.” The move on arms sales drew strong condemnation. “I am disappointed, but not surprised, that the Trump administration has failed once again to prioritize our long-term national security interests or stand up for human rights, and instead is granting favors to authoritarian countries like Saudi Arabia,” said Senator Robert Menendez of New Jersey, the top-ranking Democrat on the Senate Foreign Relations Committee. Editors’ Picks The New Sobriety Homage or Theft? Carolina Herrera Called Out by Mexican Minister When the World’s Most Famous Mystery Writer Vanished Senator Jim Risch, Republican of Idaho and the chairman of the panel, was more muted. In a brief statement, he said he was “reviewing and analyzing the legal justification for this action and the associated implications.” American companies will now be able to sell $8.1 billion worth of munitions in 22 pending transfers to the three Arab nations. The two gulf countries are waging an air war in Yemen that has come under sharp criticism from Congress and human rights organizations. Some of the munitions would take years to produce and deliver, so it is not obvious how those sales are consistent with the argument that the exports are to address an immediate crisis with Iran. A part of the arrangement involves a transfer of munitions from the United Arab Emirates to Jordan that has nothing to do with Iran, said one person briefed on the decision. Secretary of State Mike Pompeo had pushed hard for the move, over the objections of career Foreign Service officers and legislators. “These sales will support our allies, enhance Middle East stability and help these nations to deter and defend themselves from the Islamic Republic of Iran,” Mr. Pompeo said on Friday afternoon. The acting defense secretary, Patrick Shanahan, described the troop deployment as a “prudent defensive measure and intended to reduce the possibility of future hostilities.” In a statement, he said the deployment would consist of a Patriot missile-defense battalion — which is already there and will see its deployment extended — additional intelligence, surveillance and reconnaissance aircraft; an engineer element to improve protection measures for military personnel; and a fighter aircraft squadron. The warplanes are able to carry out offensive as well as defensive operations. The president reached his decision after a meeting on Thursday at the White House with top national security aides, and concluded that a small increase would be sufficient. Sign up for The Interpreter Subscribe for original insights, commentary and discussions on the major news stories of the week, from columnists Max Fisher and Amanda Taub. SIGN UP During a Pentagon briefing on Friday, Defense Department officials for the first time publicly accused Iran’s Islamic Revolutionary Guards Corps of attacks on four oil tankers in the Gulf of Oman. Vice Adm. Michael Gilday, the director of the Defense Department’s Joint Staff, said American intelligence has attributed the attacks to Iran. But he disclosed no supporting evidence. Officials said that Mr. Shanahan rejected a request by the military’s Central Command for a larger troop request because he feared that Mr. Trump would reject it. But Admiral Gilday insisted during a news conference that 1,500 was all that Gen. Kenneth F. McKenzie Jr., the Central Command head, ever wanted. The Defense Department notified Congress of the new deployment on Friday, shortly before a State Department official told legislators in a call about the emergency declaration over Iran and arms sales to the gulf nations. Representative Eliot L. Engel of New York, the chairman of the House Foreign Affairs Committee, said in a statement that he would soon offer bipartisan legislation with the panel’s top Republican “to ensure that Congress plays its rightful role ensuring that arms sales are prudent and consistent with U.S. law and protection of civilians.” Members of Congress from both parties have been holding up arms sales from American companies to gulf nations and trying to end American military support for the Saudi-led coalition that is fighting Houthi rebels in Yemen, which has resulted in what the United Nations calls the world’s worst man-made humanitarian disaster. “This is not the time to further escalate tensions with Iran, and certainly not for the sake of pressing through arms sales that might run up against bipartisan opposition in Congress,” said Dalia Dassa Kaye, a Middle East analyst at RAND Corporation, a research group. Lawmakers are furious with the Trump administration over its weak response to the grisly death of Mr. Khashoggi, a Washington Post columnist and Virginia resident. They have also blamed the administration for aggravating the Yemen crisis and for the killing of civilians there in the four-year-old civil war. Last summer, Mr. Menendez blocked the sale by Raytheon of $2 billion worth of precision-guided munitions to gulf nations. </w:t>
      </w:r>
      <w:r w:rsidRPr="00AD634F">
        <w:rPr>
          <w:rStyle w:val="StyleUnderline"/>
        </w:rPr>
        <w:t xml:space="preserve">Members of Congress usually have a review period during which they can pass legislation modifying or prohibiting a prospective arms sale. </w:t>
      </w:r>
      <w:r w:rsidRPr="00AD634F">
        <w:rPr>
          <w:rStyle w:val="Emphasis"/>
        </w:rPr>
        <w:t xml:space="preserve">But a provision in the Arms Export Control Act allows the president to bypass congressional review if he deems “an emergency exists that requires the proposed sale in the national security interest of the United States.” </w:t>
      </w:r>
      <w:r w:rsidRPr="00AD634F">
        <w:rPr>
          <w:sz w:val="10"/>
        </w:rPr>
        <w:t>Senator Jack Reed of Rhode Island, the ranking Democrat on the Senate Armed Services Committee, called the administration’s overall Iran strategy “ill conceived,” saying in a statement that it increases the odds of confrontation. But Mr. Reed added that “we have an obligation to protect our personnel and facilities in the Middle East.” A State Department official, R. Clarke Cooper, who was confirmed last month by the Senate as assistant secretary of political-military affairs, told members of Congress and their aides about the arms sales in a conference call. People on the call pressed him on the rationale behind the administration’s declaring an emergency over Iran. In briefings on Tuesday on Iran to the full House and Senate, administration officials did not mention an “emergency.” Mr. Cooper was also asked about the role of Charles Faulkner, a deputy assistant secretary in the Bureau of Legislative Affairs, in pushing for the arms sales. In a previous job as a lobbyist at BGR Group, Mr. Faulkner represented Raytheon. Mr. Cooper responded that he did not have knowledge of Mr. Faulkner’s involvement. The move on the arms sales comes only weeks before the White House is expected to unveil a plan to end the Israeli-Palestinian conflict. Mr. Trump’s son-in-law and main Middle East adviser, Jared Kushner, is seeking support from Saudi Arabia, the United Arab Emirates, Jordan and other Arab nations for the plan, which is expected to include economic aid for the Palestinians but not help in their goals for nationhood. The preparations for the arms sales first emerged in public on Wednesday, when Senator Christopher S. Murphy, Democrat of Connecticut, criticized it on Twitter. Republican legislators have also denounced it.</w:t>
      </w:r>
    </w:p>
    <w:p w:rsidR="00D87E7A" w:rsidRPr="00AD634F" w:rsidRDefault="00D87E7A" w:rsidP="00D87E7A">
      <w:pPr>
        <w:pStyle w:val="Heading4"/>
        <w:rPr>
          <w:rFonts w:cs="Calibri"/>
        </w:rPr>
      </w:pPr>
      <w:r w:rsidRPr="00AD634F">
        <w:rPr>
          <w:rFonts w:cs="Calibri"/>
        </w:rPr>
        <w:t>Second- turn- the aff increases Chinese arm sales to Saudi Arabia which is worse</w:t>
      </w:r>
    </w:p>
    <w:p w:rsidR="00D87E7A" w:rsidRPr="00AD634F" w:rsidRDefault="00D87E7A" w:rsidP="00D87E7A">
      <w:r w:rsidRPr="00AD634F">
        <w:rPr>
          <w:rStyle w:val="Style13ptBold"/>
        </w:rPr>
        <w:t>Kliman &amp; Grace ’18</w:t>
      </w:r>
      <w:r w:rsidRPr="00AD634F">
        <w:t xml:space="preserve"> (Daniel Kliman is the senior fellow with the Asia-Pacific Security Program at the Center for a New American Security, and until July 2017 served at the U.S. Department of Defense. Abigail Grace is a research associate with the Asia-Pacific Security Program at CNAS, China Smells Opportunity in the Middle East’s Crisis, https://foreignpolicy.com/2018/06/14/china-smells-opportunity-in-the-middle-easts-crisis/)</w:t>
      </w:r>
    </w:p>
    <w:p w:rsidR="00D87E7A" w:rsidRPr="00AD634F" w:rsidRDefault="00D87E7A" w:rsidP="00D87E7A">
      <w:pPr>
        <w:rPr>
          <w:u w:val="single"/>
        </w:rPr>
      </w:pPr>
      <w:r w:rsidRPr="00AD634F">
        <w:rPr>
          <w:sz w:val="16"/>
        </w:rPr>
        <w:t xml:space="preserve">Moreover, </w:t>
      </w:r>
      <w:r w:rsidRPr="00AD634F">
        <w:rPr>
          <w:rStyle w:val="StyleUnderline"/>
        </w:rPr>
        <w:t>China has reportedly inked an agreement to open a new facility in Saudi Arabia to manufacture military drones</w:t>
      </w:r>
      <w:r w:rsidRPr="00AD634F">
        <w:rPr>
          <w:sz w:val="16"/>
        </w:rPr>
        <w:t xml:space="preserve">. Although China has little hope of displacing the United States as the region’s preeminent arms supplier, </w:t>
      </w:r>
      <w:r w:rsidRPr="00AD634F">
        <w:rPr>
          <w:rStyle w:val="StyleUnderline"/>
        </w:rPr>
        <w:t>military sales to the Middle East generate new markets for China’s low-cost, high-tech weapons systems, which further incentivize Chinese indigenous research, development, and production.</w:t>
      </w:r>
      <w:r w:rsidRPr="00AD634F">
        <w:rPr>
          <w:sz w:val="16"/>
        </w:rPr>
        <w:t xml:space="preserve"> And </w:t>
      </w:r>
      <w:r w:rsidRPr="00AD634F">
        <w:rPr>
          <w:rStyle w:val="StyleUnderline"/>
        </w:rPr>
        <w:t>China’s willingness to sell weapons to nearly any actor, regardless of its intentions, could exacerbate regional conflicts by providing countries with the means to wage war at attractive prices.</w:t>
      </w:r>
    </w:p>
    <w:p w:rsidR="00D87E7A" w:rsidRPr="00AD634F" w:rsidRDefault="00D87E7A" w:rsidP="00D87E7A">
      <w:pPr>
        <w:pStyle w:val="Heading4"/>
        <w:rPr>
          <w:rFonts w:cs="Calibri"/>
        </w:rPr>
      </w:pPr>
      <w:r w:rsidRPr="00AD634F">
        <w:rPr>
          <w:rFonts w:cs="Calibri"/>
        </w:rPr>
        <w:t>China-Saudi ties risk Chinese entanglement in Middle Eastern conflicts</w:t>
      </w:r>
    </w:p>
    <w:p w:rsidR="00D87E7A" w:rsidRPr="00AD634F" w:rsidRDefault="00D87E7A" w:rsidP="00D87E7A">
      <w:r w:rsidRPr="00AD634F">
        <w:rPr>
          <w:rStyle w:val="Style13ptBold"/>
        </w:rPr>
        <w:t>Dakka ’16</w:t>
      </w:r>
      <w:r w:rsidRPr="00AD634F">
        <w:t xml:space="preserve"> (Iyad Dakka, fellow with the Modern Turkish Studies Initiative at the Norman Paterson School of International Affairs. His research focuses on Middle Eastern politics, security and economic issues, Xi’s Saudi, Iran Visits Show Risks of China’s ‘Long Game’ in the Middle East, https://www.worldpoliticsreview.com/articles/17754/xi-s-saudi-iran-visits-show-risks-of-china-s-long-game-in-the-middle-east)</w:t>
      </w:r>
    </w:p>
    <w:p w:rsidR="00D87E7A" w:rsidRPr="00AD634F" w:rsidRDefault="00D87E7A" w:rsidP="00D87E7A">
      <w:pPr>
        <w:rPr>
          <w:sz w:val="14"/>
        </w:rPr>
      </w:pPr>
      <w:r w:rsidRPr="00AD634F">
        <w:rPr>
          <w:sz w:val="14"/>
        </w:rPr>
        <w:t xml:space="preserve">By releasing the Arab Policy Paper ahead of Xi’s tour, </w:t>
      </w:r>
      <w:r w:rsidRPr="00AD634F">
        <w:rPr>
          <w:rStyle w:val="StyleUnderline"/>
        </w:rPr>
        <w:t>Beijing wanted to signal its intention to take its strategic cooperation with Arab states further</w:t>
      </w:r>
      <w:r w:rsidRPr="00AD634F">
        <w:rPr>
          <w:sz w:val="14"/>
        </w:rPr>
        <w:t xml:space="preserve">. The paper reiterates what China calls its “Five Principles of Peaceful Co-Existence” and lays out an ambitious agenda for deeper bilateral cooperation between China and Arab states across a range of areas, from trade and infrastructure to security. The document invites Arab states to join Chinese efforts to build “a new type of international relations” built on the foundations of “win-win cooperation.” But diplomatic niceties aside, the document is basically a manifesto of China’s quid pro quo approach to the Arab world. It officially clarifies China’s expectations from its Arab partners: stable oil flows; support for China’s positions on Tibet, Taiwan and Xinjiang at the United Nations; cooperation on China’s regional economic integration plans through its huge One Belt, One Road development initiative across Eurasia; and increased counterterrorism and intelligence cooperation. In exchange, China promises to help Arab states maintain their political independence, peacefully manage and resolve conflicts in their region, develop their economies, and safeguard their legitimate interests—what Foreign Minister Wang Li referred to as the “four supports” during his own tour of the Middle East in 2014. </w:t>
      </w:r>
      <w:r w:rsidRPr="00AD634F">
        <w:rPr>
          <w:rStyle w:val="StyleUnderline"/>
        </w:rPr>
        <w:t>There is no doubt that the Middle East is becoming more prominent in Beijing’s national security calculations</w:t>
      </w:r>
      <w:r w:rsidRPr="00AD634F">
        <w:rPr>
          <w:sz w:val="14"/>
        </w:rPr>
        <w:t xml:space="preserve">, most of all when it comes to securing energy sources. Despite international efforts to transition to cleaner energy, China’s massive economy will be increasingly reliant on Middle Eastern oil for decades to come; The Economist cheekily refers to the region as the “Great Well of China.” Last year, more than half of China’s oil imports—3.2 million barrels a day—came from the Middle East, with Saudi Arabia leading the pack of suppliers. Over the past decade, Chinese crude oil imports from Arab countries have increased by more than 12 percent annually on average. Chinese officials expect their country to import a whopping 75 percent of its 800 billion cubic meters of oil by 2030. Beijing’s Arab Policy Paper calls energy the “core” of the Chinese-Arab “cooperation pattern.” Beijing hopes that under its economic leadership, countries in the region will begin to put trade and profit ahead of politics. </w:t>
      </w:r>
      <w:r w:rsidRPr="00AD634F">
        <w:rPr>
          <w:rStyle w:val="StyleUnderline"/>
        </w:rPr>
        <w:t>But</w:t>
      </w:r>
      <w:r w:rsidRPr="00AD634F">
        <w:rPr>
          <w:sz w:val="14"/>
        </w:rPr>
        <w:t xml:space="preserve"> </w:t>
      </w:r>
      <w:r w:rsidRPr="00AD634F">
        <w:rPr>
          <w:rStyle w:val="StyleUnderline"/>
        </w:rPr>
        <w:t>this</w:t>
      </w:r>
      <w:r w:rsidRPr="00AD634F">
        <w:rPr>
          <w:sz w:val="14"/>
        </w:rPr>
        <w:t xml:space="preserve"> also </w:t>
      </w:r>
      <w:r w:rsidRPr="00AD634F">
        <w:rPr>
          <w:rStyle w:val="StyleUnderline"/>
        </w:rPr>
        <w:t>exposes the main dilemma at the heart of Chinese grand strategy in the Middle East: Can it secure access to the region’s oil and boost its position with both Arab countries and Iran without taking sides in various conflicts and entangling itself in complex security and military challenges?</w:t>
      </w:r>
      <w:r w:rsidRPr="00AD634F">
        <w:rPr>
          <w:sz w:val="14"/>
        </w:rPr>
        <w:t xml:space="preserve"> The Chinese seem to think they can pull it off. Diplomatically, Beijing is trying to position itself as a trusted mediator and neutral power in the region. It recently invited representatives of the Syrian government and the internationally recognized opposition to Beijing, separately, for talks on a possible peace settlement. When tensions between Saudi Arabia and Iran flared up recently after the Saudi execution of a prominent dissident Shiite cleric, Beijing was quick to dispatch its Middle East envoy, Zhang Ming, to both Riyadh and Tehran to try and de-escalate the situation. Beijing hopes that under its economic leadership, Arab and other countries in the region—including Iran, Turkey and Israel—will begin to put trade and profit ahead of politics. By encouraging regional stakeholders to invest in its ambitious Silk Road infrastructure initiative, through bilateral and multilateral mechanisms such as the China-led Asian Infrastructure Development Bank (AIDB), Beijing hopes to sell economic integration as a way to stabilize the region. </w:t>
      </w:r>
      <w:r w:rsidRPr="00AD634F">
        <w:rPr>
          <w:rStyle w:val="StyleUnderline"/>
        </w:rPr>
        <w:t>But this strategy of greater involvement without entanglement has inherent risks and limitations</w:t>
      </w:r>
      <w:r w:rsidRPr="00AD634F">
        <w:rPr>
          <w:sz w:val="14"/>
        </w:rPr>
        <w:t xml:space="preserve">. To begin with, </w:t>
      </w:r>
      <w:r w:rsidRPr="00AD634F">
        <w:rPr>
          <w:rStyle w:val="StyleUnderline"/>
        </w:rPr>
        <w:t>maintaining neutrality over the long run in an increasingly polarized Middle East is easier said than done. China has found this out the hard way recently. Beijing’s vetoes against Western-sponsored U.N. Security Council resolutions on Syria have put China in the hot seat in the eyes of opponents of Bashar al-Assad’s regime</w:t>
      </w:r>
      <w:r w:rsidRPr="00AD634F">
        <w:rPr>
          <w:sz w:val="14"/>
        </w:rPr>
        <w:t xml:space="preserve">. China defends itself by claiming that its vetoes should not be interpreted as “pro-Assad” positions, but rather as a manifestation of China’s long-held policy of non-interference in the domestic affairs of sovereign states. </w:t>
      </w:r>
      <w:r w:rsidRPr="00AD634F">
        <w:rPr>
          <w:rStyle w:val="StyleUnderline"/>
        </w:rPr>
        <w:t>But this hasn’t stopped its detractors from burning Chinese flags at demonstrations in Lebanon</w:t>
      </w:r>
      <w:r w:rsidRPr="00AD634F">
        <w:rPr>
          <w:sz w:val="14"/>
        </w:rPr>
        <w:t xml:space="preserve">, for example, </w:t>
      </w:r>
      <w:r w:rsidRPr="00AD634F">
        <w:rPr>
          <w:rStyle w:val="StyleUnderline"/>
        </w:rPr>
        <w:t>or from vociferously criticizing Beijing’s stance in the Arab media</w:t>
      </w:r>
      <w:r w:rsidRPr="00AD634F">
        <w:rPr>
          <w:sz w:val="14"/>
        </w:rPr>
        <w:t xml:space="preserve">. As the Middle East continues to fracture along ethnic, religious and geopolitical lines, China’s policy of neutrality will only become more difficult—and more contentious. And though Beijing may prefer a softer approach for the moment, </w:t>
      </w:r>
      <w:r w:rsidRPr="00AD634F">
        <w:rPr>
          <w:rStyle w:val="StyleUnderline"/>
        </w:rPr>
        <w:t>its ballooning interests in the region will likely push it toward deeper military and security partnerships over time</w:t>
      </w:r>
      <w:r w:rsidRPr="00AD634F">
        <w:rPr>
          <w:sz w:val="14"/>
        </w:rPr>
        <w:t xml:space="preserve">. But when that day comes, will regional countries, Arab or otherwise, seriously consider easing or even breaking from their current partnerships, especially with the United States, to move closer to China, especially if Beijing is seen as playing all sides? </w:t>
      </w:r>
    </w:p>
    <w:p w:rsidR="00D87E7A" w:rsidRPr="00AD634F" w:rsidRDefault="00D87E7A" w:rsidP="00D87E7A">
      <w:pPr>
        <w:rPr>
          <w:sz w:val="16"/>
        </w:rPr>
      </w:pPr>
    </w:p>
    <w:p w:rsidR="00D87E7A" w:rsidRPr="00AD634F" w:rsidRDefault="00D87E7A" w:rsidP="00D87E7A">
      <w:pPr>
        <w:pStyle w:val="Heading3"/>
        <w:rPr>
          <w:rFonts w:cs="Calibri"/>
        </w:rPr>
      </w:pPr>
      <w:bookmarkStart w:id="38" w:name="_Toc13051967"/>
      <w:r w:rsidRPr="00AD634F">
        <w:rPr>
          <w:rFonts w:cs="Calibri"/>
        </w:rPr>
        <w:t>2NC/1NR- Circumvent Extension</w:t>
      </w:r>
      <w:bookmarkEnd w:id="38"/>
    </w:p>
    <w:p w:rsidR="00D87E7A" w:rsidRPr="00AD634F" w:rsidRDefault="00D87E7A" w:rsidP="00D87E7A">
      <w:pPr>
        <w:pStyle w:val="Heading4"/>
        <w:rPr>
          <w:rFonts w:cs="Calibri"/>
        </w:rPr>
      </w:pPr>
      <w:r w:rsidRPr="00AD634F">
        <w:rPr>
          <w:rFonts w:cs="Calibri"/>
        </w:rPr>
        <w:t xml:space="preserve">No solvency- he would just cite emergency powers- empirically proven with Reagan </w:t>
      </w:r>
    </w:p>
    <w:p w:rsidR="00D87E7A" w:rsidRPr="00AD634F" w:rsidRDefault="00D87E7A" w:rsidP="00D87E7A">
      <w:r w:rsidRPr="00AD634F">
        <w:rPr>
          <w:rStyle w:val="Style13ptBold"/>
        </w:rPr>
        <w:t>Pappas ’19</w:t>
      </w:r>
      <w:r w:rsidRPr="00AD634F">
        <w:t xml:space="preserve"> (Alex Pappas, Prior to joining Fox News, Pappas worked as White House correspondent and breaking news editor at the Washington Examiner. He has covered Congress from Capitol Hill and has reported from battleground states for debates, conventions and elections, Fox News, “Trump administration bypasses Congress on Saudi arms sales, citing Iran threat”, </w:t>
      </w:r>
      <w:hyperlink r:id="rId59" w:history="1">
        <w:r w:rsidRPr="00AD634F">
          <w:rPr>
            <w:rStyle w:val="Hyperlink"/>
          </w:rPr>
          <w:t>https://www.foxnews.com/politics/trump-bypasses-congress-on-saudi-arms-sales-citing-threat-from-iran</w:t>
        </w:r>
      </w:hyperlink>
      <w:r w:rsidRPr="00AD634F">
        <w:t>, May 24, 2019)</w:t>
      </w:r>
    </w:p>
    <w:p w:rsidR="00D87E7A" w:rsidRPr="00AD634F" w:rsidRDefault="00D87E7A" w:rsidP="00D87E7A">
      <w:pPr>
        <w:rPr>
          <w:b/>
          <w:iCs/>
          <w:u w:val="single"/>
        </w:rPr>
      </w:pPr>
      <w:r w:rsidRPr="00AD634F">
        <w:rPr>
          <w:rStyle w:val="StyleUnderline"/>
        </w:rPr>
        <w:t xml:space="preserve">The Trump administration on Friday informed Congress the president will invoke his emergency authority to bypass lawmakers' approval of arms sales to Saudi Arabia, citing the threat to the United States from Iran. </w:t>
      </w:r>
      <w:r w:rsidRPr="00AD634F">
        <w:rPr>
          <w:sz w:val="12"/>
        </w:rPr>
        <w:t xml:space="preserve">The move comes as Trump announced plans Friday to send about 1,600 troops to the Middle East amid rising tensions with Iran. TRUMP APPROVES PENTAGON PLAN TO SEND MORE U.S. TROOPS TO MIDDLE EAST "Iran’s malign activity poses a fundamental threat to the stability of the Middle East and to Americans at home and abroad. We took this step of prudent diplomatic deterrence to augment our partners’ long-term capacity for self-defense and threat mitigation," a senior State Department official told Fox News. </w:t>
      </w:r>
      <w:r w:rsidRPr="00AD634F">
        <w:rPr>
          <w:rStyle w:val="StyleUnderline"/>
        </w:rPr>
        <w:t xml:space="preserve">The official added, "Congress won’t act, but we will. " The </w:t>
      </w:r>
      <w:r w:rsidRPr="00AD634F">
        <w:rPr>
          <w:rStyle w:val="Emphasis"/>
        </w:rPr>
        <w:t>administration is using an emergency loophole in the Arms Export Control Act</w:t>
      </w:r>
      <w:r w:rsidRPr="00AD634F">
        <w:rPr>
          <w:rStyle w:val="StyleUnderline"/>
        </w:rPr>
        <w:t xml:space="preserve"> to move ahead with sales of $7 billion in precision-guided munitions, other bombs, ammo and aircraft maintenance support to Saudi Arabia, along with the United Arab Emirates and Jordan, without lawmakers' approval. "These sales will support our allies, enhance Middle East stability, and help these nations to deter and defend themselves from the Islamic Republic of Iran," Pompeo said in a Friday statement. </w:t>
      </w:r>
      <w:r w:rsidRPr="00AD634F">
        <w:rPr>
          <w:sz w:val="12"/>
        </w:rPr>
        <w:t xml:space="preserve">On Capitol Hill, the chairman of the Foreign Relations Committee, Republican Sen. Jim Risch of Idaho, said he was "reviewing and analyzing the legal justification for this action and the associated implications." The administration pointed out that this authority has been invoked by past presidents on multiple occasions, including in 1979, 1984, 1990 and 2006. The plan was swiftly condemned by Democratic senators. “I am disappointed, but not surprised, that the Trump administration has failed once again to prioritize our long-term national security interests or stand up for human rights, and instead is granting favors to authoritarian countries like Saudi Arabia,” said New Jersey Sen. Bob Menendez, the top Democrat on the Senate Foreign Relations Committee. “President Trump circumventing Congress to sell more weapons to Saudi Arabia is unacceptable,” said California Sen. Dianne Feinstein. </w:t>
      </w:r>
      <w:r w:rsidRPr="00AD634F">
        <w:rPr>
          <w:rStyle w:val="StyleUnderline"/>
        </w:rPr>
        <w:t xml:space="preserve">“President Trump is only using this loophole because he knows Congress would disapprove of this sale,” said Connecticut Sen. Chris Murphy, who serves on the Senate Foreign Relations Committee. </w:t>
      </w:r>
      <w:r w:rsidRPr="00AD634F">
        <w:rPr>
          <w:sz w:val="12"/>
        </w:rPr>
        <w:t xml:space="preserve">Pentagon plans to send less than 2,000 troops to the Middle East amid tensions with IranVideo </w:t>
      </w:r>
      <w:r w:rsidRPr="00AD634F">
        <w:rPr>
          <w:rStyle w:val="StyleUnderline"/>
        </w:rPr>
        <w:t xml:space="preserve">In his notification, Pompeo said he had made the determination "that an emergency exists which requires the immediate sale" of the weapons "in order to deter further the malign influence of the government of Iran throughout the Middle East region." He said the transfers "must occur as quickly as possible in order to deter further Iranian adventurism in the Gulf and throughout the Middle East." </w:t>
      </w:r>
      <w:r w:rsidRPr="00AD634F">
        <w:rPr>
          <w:sz w:val="12"/>
        </w:rPr>
        <w:t xml:space="preserve">It comes as the administration has actively courted close ties with Saudi Arabia over congressional objections, notably following the killing of Jamal Khashoggi, a U.S.-based columnist for The Washington Post, by Saudi agents in October. </w:t>
      </w:r>
      <w:r w:rsidRPr="00AD634F">
        <w:rPr>
          <w:rStyle w:val="Emphasis"/>
        </w:rPr>
        <w:t>There is a precedent for using the emergency exemption for arms sales to Saudi Arabia. President Ronald Reagan invoked it in the 1980s, and both Presidents George H.W. Bush and George W. Bush used it for sales before the 1991 Gulf War and the 2003 Iraq war, respectively.</w:t>
      </w:r>
    </w:p>
    <w:p w:rsidR="00D87E7A" w:rsidRPr="00AD634F" w:rsidRDefault="00D87E7A" w:rsidP="00D87E7A">
      <w:pPr>
        <w:pStyle w:val="Heading4"/>
        <w:rPr>
          <w:rFonts w:cs="Calibri"/>
        </w:rPr>
      </w:pPr>
      <w:r w:rsidRPr="00AD634F">
        <w:rPr>
          <w:rFonts w:cs="Calibri"/>
        </w:rPr>
        <w:t>Uses loopholes and extrajudicial actions</w:t>
      </w:r>
    </w:p>
    <w:p w:rsidR="00D87E7A" w:rsidRPr="00AD634F" w:rsidRDefault="00D87E7A" w:rsidP="00D87E7A">
      <w:r w:rsidRPr="00AD634F">
        <w:rPr>
          <w:rStyle w:val="Style13ptBold"/>
        </w:rPr>
        <w:t>Ward ’19</w:t>
      </w:r>
      <w:r w:rsidRPr="00AD634F">
        <w:t xml:space="preserve"> (Alex Ward, Alex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candidates's views on national security, “The US may use a loophole to sell billions in weapons to Saudi Arabia and the UAE”, </w:t>
      </w:r>
      <w:hyperlink r:id="rId60" w:history="1">
        <w:r w:rsidRPr="00AD634F">
          <w:rPr>
            <w:rStyle w:val="Hyperlink"/>
          </w:rPr>
          <w:t>https://www.vox.com/2019/5/24/18638286/us-loophole-saudi-arabia-uae-weapons-sale</w:t>
        </w:r>
      </w:hyperlink>
      <w:r w:rsidRPr="00AD634F">
        <w:rPr>
          <w:rFonts w:eastAsia="Times New Roman"/>
        </w:rPr>
        <w:t>, May 24, 2019)</w:t>
      </w:r>
    </w:p>
    <w:p w:rsidR="00D87E7A" w:rsidRPr="00AD634F" w:rsidRDefault="00D87E7A" w:rsidP="00D87E7A">
      <w:pPr>
        <w:rPr>
          <w:u w:val="single"/>
        </w:rPr>
      </w:pPr>
      <w:r w:rsidRPr="00AD634F">
        <w:rPr>
          <w:rStyle w:val="StyleUnderline"/>
        </w:rPr>
        <w:t xml:space="preserve">It would let the Trump administration circumvent Congress’s authority to approve or reject weapons sales. The US plans to send billions of dollars in weapons to Middle Eastern allies — including Saudi Arabia — by declaring an emergency that experts say doesn’t really exist. Multiple reports detail that </w:t>
      </w:r>
      <w:r w:rsidRPr="00AD634F">
        <w:rPr>
          <w:rStyle w:val="Emphasis"/>
        </w:rPr>
        <w:t>Trump officials are considering using a legal loophole</w:t>
      </w:r>
      <w:r w:rsidRPr="00AD634F">
        <w:rPr>
          <w:rStyle w:val="StyleUnderline"/>
        </w:rPr>
        <w:t xml:space="preserve"> within days to export roughly $7 billion in arms to Saudi Arabia and the United Arab Emirates, both of which have waged a brutal war in Yemen against Houthi rebels for more than four years. The idea, pushed by Secretary of State Mike Pompeo and other top officials, would </w:t>
      </w:r>
      <w:r w:rsidRPr="00AD634F">
        <w:rPr>
          <w:rStyle w:val="Emphasis"/>
        </w:rPr>
        <w:t xml:space="preserve">allow the administration to circumvent Congress’s authority to approve or reject weapons sales. </w:t>
      </w:r>
      <w:r w:rsidRPr="00AD634F">
        <w:rPr>
          <w:rStyle w:val="StyleUnderline"/>
        </w:rPr>
        <w:t xml:space="preserve">There is a provision in a weapons export law allowing the executive branch to sell arms without congressional sign-off if “an emergency exists which requires the proposed sale in the national security interest of the United States.” Administrations rarely invoke it, experts say, mainly because of how controversial it is and the high bar required to claim a dire situation exists. President George W. Bush used the provision in 2006 to send precision-guided weapons to Israel during the Israel-Hezbollah July War, but that was last time an administration took advantage of the loophole. </w:t>
      </w:r>
      <w:r w:rsidRPr="00AD634F">
        <w:rPr>
          <w:sz w:val="12"/>
        </w:rPr>
        <w:t xml:space="preserve">President Donald Trump likely will claim that Saudi Arabia and the UAE need new munitions because they face repeated attacks from Houthi rebels. However, the Yemen war has raged since 2015, with the US supporting the Saudi-led coalition’s side. It’s jarring now to say that an emergency exists after all this time, especially when the US previously sold weapons to the Saudis through the normal process. There’s also the fact that introducing more weapons to the war will likely worsen a catastrophic situation.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 The US sending more munitions to Saudi Arabia and the UAE likely won’t do much to tip the scales of the fight — but could imperil the lives of millions of people in Yemen already suffering from wounds, famine, and disease. “The Trump administration is manufacturing an emergency to push through the sale of deadly weapons to Saudi Arabia and the United Arab Emirates,” Scott Paul, a Yemen expert at the humanitarian group Oxfam America, told me. “Once again, the Trump administration is demonstrating that it values profit and its Gulf allies over resolving the world’s largest humanitarian crisis.” The Trump administration knows Congress likely wouldn’t approve the deal News of the loophole plan comes at a particularly tense moment. The US and Iran, Saudi Arabia’s main regional rival, are locked in a potentially deadly standoff. Earlier this month, the Trump administration said it had intelligence showing that Iran planned to attack Americans in the Middle East. As a result, the US put an aircraft carrier, bomber planes, and anti-missile batteries in the region, though it’s not clear exactly where. The administration is even considering sending thousands of troops to the region, perhaps in an effort to deter an Iranian assault. Iran, meanwhile, told its proxies in Iraq to prepare for war if the US attacks, and has greatly accelerated low-enriched uranium production for its nuclear program (though it has not said that it plans to pursue a nuclear weapon). The weeks-long crisis has split Democrats and Republicans in Congress over just how forcefully the US should engage Iran right now, while Saudi Arabia has mostly pushed for America to seriously get involved. Lawmakers from both parties remain enraged with the Trump administration’s handling of the killing of Saudi journalist, dissident, and US resident Jamal Khashoggi last October. Despite ample evidence showing a planned, coordinated assassination, Trump did little to punish Riyadh other than impose a few sanctions. That wasn’t enough for many Democrats and Republicans, including reliable Trump allies. Sen. Lindsey Graham (R-SC), for example, told reporters on Thursday that he would “not do business as usual with the Saudis until we have a better reckoning” with Crown Prince Mohammed bin Salman, the country’s de facto ruler who US spies say ordered the Khashoggi hit. The likely reason the administration wants to invoke the loophole is not that an emergency exists, then, but that Trump officials fear lawmakers might shoot down the arms sale. “President Trump is only using this loophole because he knows Congress would disapprove of this sale,” Sen. Chris Murphy (D-CT), who first raised awareness of the administration’s plan, told the Wall Street Journal on Thursday. “It sets an incredibly dangerous precedent that future presidents can use to sell weapons without a check from Congress.” Trump has long prioritized weapons sales over human rights Asked by reporters last November if he would stop a massive arms sale to Saudi Arabia over Khashoggi’s killing, Trump emphatically said no. “This took place in Turkey and to the best of our knowledge, Khashoggi is not a United States citizen,” he said in the Oval Office. “I don’t like stopping massive amounts of money that’s being poured into our country,” referring to his desire to sell $110 billion worth of weapons to Riyadh, adding that “it would not be acceptable to me.” Embedded video Aaron Rupar </w:t>
      </w:r>
      <w:r w:rsidRPr="00AD634F">
        <w:rPr>
          <w:rFonts w:ascii="Segoe UI Symbol" w:hAnsi="Segoe UI Symbol" w:cs="Segoe UI Symbol"/>
          <w:sz w:val="12"/>
        </w:rPr>
        <w:t>✔</w:t>
      </w:r>
      <w:r w:rsidRPr="00AD634F">
        <w:rPr>
          <w:sz w:val="12"/>
        </w:rPr>
        <w:t xml:space="preserve"> @atrupar Replying to @atrupar Trump on possibility of punishing Saudi Arabia for apparently murdering a dissident journalist: "I don't like stopping massive amounts of money that's being poured into our country... they are spending $110b on military equipment and on things that create jobs for this country." 1,040 12:38 PM - Oct 11, 2018 1,463 people are talking about this Twitter Ads info and privacy </w:t>
      </w:r>
      <w:r w:rsidRPr="00AD634F">
        <w:rPr>
          <w:rStyle w:val="StyleUnderline"/>
        </w:rPr>
        <w:t>Trump’s comments made one thing extremely clear: He cares much more about getting American companies paid than defending human rights. It was perhaps one of Trump’s most honest articulations about how he conducts foreign policy: He won’t call out a country that infringes on human dignity as long as it’s willing to inject cash into the American economy. Partly for that reason, Trump has continued to strengthen America’s relationship with the Saudi regime despite its conduct in Yemen, its stoking of tensions with Iran, and the Khashoggi murder. And now, with the impending use of the loophole, it appears Trump has literally put a price tag on the lives of those already suffering in the Saudi-led war. “Yemenis will continue to pay the price of the US’s indefinite and unconditional support of one side in their country’s horrific war,” Paul, the Oxfam expert, told me.</w:t>
      </w:r>
    </w:p>
    <w:p w:rsidR="00D87E7A" w:rsidRPr="00AD634F" w:rsidRDefault="00D87E7A" w:rsidP="00D87E7A">
      <w:pPr>
        <w:pStyle w:val="Heading4"/>
        <w:rPr>
          <w:rFonts w:cs="Calibri"/>
        </w:rPr>
      </w:pPr>
      <w:r w:rsidRPr="00AD634F">
        <w:rPr>
          <w:rFonts w:cs="Calibri"/>
        </w:rPr>
        <w:t>Just circumvents any Congressional oversight- vote neg on presumption</w:t>
      </w:r>
    </w:p>
    <w:p w:rsidR="00D87E7A" w:rsidRPr="00AD634F" w:rsidRDefault="00D87E7A" w:rsidP="00D87E7A">
      <w:r w:rsidRPr="00AD634F">
        <w:rPr>
          <w:rStyle w:val="Style13ptBold"/>
        </w:rPr>
        <w:t>IrishTimes ’19</w:t>
      </w:r>
      <w:r w:rsidRPr="00AD634F">
        <w:t xml:space="preserve"> (Irish Times, “Trump bypasses Congress to sell weapons to Saudi Arabia”, </w:t>
      </w:r>
      <w:hyperlink r:id="rId61" w:history="1">
        <w:r w:rsidRPr="00AD634F">
          <w:rPr>
            <w:rStyle w:val="Hyperlink"/>
          </w:rPr>
          <w:t>https://www.irishtimes.com/news/world/us/trump-bypasses-congress-to-sell-weapons-to-saudi-arabia-1.3904601</w:t>
        </w:r>
      </w:hyperlink>
      <w:r w:rsidRPr="00AD634F">
        <w:t>, May 25, 2011)</w:t>
      </w:r>
    </w:p>
    <w:p w:rsidR="00D87E7A" w:rsidRPr="00AD634F" w:rsidRDefault="00D87E7A" w:rsidP="00D87E7A">
      <w:pPr>
        <w:rPr>
          <w:rStyle w:val="StyleUnderline"/>
        </w:rPr>
      </w:pPr>
      <w:r w:rsidRPr="00AD634F">
        <w:rPr>
          <w:rStyle w:val="StyleUnderline"/>
        </w:rPr>
        <w:t xml:space="preserve">US president declares Iran emergency and will sell arms to Middle East allies US president Donald Trump circumvented Congress on Friday by declaring an emergency over Iran and moving forward with arms sales to Saudi Arabia, the United Arab Emirates and Jordan that had been blocked by Congress since last year. </w:t>
      </w:r>
      <w:r w:rsidRPr="00AD634F">
        <w:rPr>
          <w:sz w:val="12"/>
        </w:rPr>
        <w:t xml:space="preserve">Mr Trump also announced Friday that he would order about 1,500 additional troops to the Middle East to increase protection of those US forces already there. The new deployment is less than what hard-liners in the White House were said to have wanted, and below what commanders in the region were considering. </w:t>
      </w:r>
      <w:r w:rsidRPr="00AD634F">
        <w:rPr>
          <w:rStyle w:val="StyleUnderline"/>
        </w:rPr>
        <w:t xml:space="preserve">With the pending arms sales, Mr Trump is back in a comfort zone of viewing diplomacy through a lens of economics and business deals, and the action reinforces White House support for the Saudis despite congressional pressure to punish Crown Prince Mohammed bin Salman after the killing in October of journalist Jamal Khashoggi in the Saudi Consulate in Istanbul. </w:t>
      </w:r>
      <w:r w:rsidRPr="00AD634F">
        <w:rPr>
          <w:sz w:val="12"/>
        </w:rPr>
        <w:t xml:space="preserve">Criticism The weapons sales decision immediately drew criticism, with fury over the civilian death toll from the Saudi-led air campaign in Yemen. With the two decisions, the Trump administration is rewarding allies like Saudi Arabia and arming them to counter Iran and its partner Arab militias, even as the president himself remains reluctant to more significantly increase the number of military personnel on the ground in conflict zones across the Middle East. Both moves will almost certainly be seen by Iran’s clerical leaders as further escalations by Washington one year after Mr Trump withdrew from a 2015 nuclear containment deal, to which Iran was adhering, and reimposed harsh sanctions on the country. The troop increase is far less than had been anticipated; US commanders in the region initially proposed asking the White House for an increase of 20,000, officials said. In the end, the actual troop increase will be 900 because 600 of the troops are already there and will simply see their deployments extended. </w:t>
      </w:r>
      <w:r w:rsidRPr="00AD634F">
        <w:rPr>
          <w:rStyle w:val="StyleUnderline"/>
        </w:rPr>
        <w:t>“We want to have protection,” Mr Trump said to reporters as he left the White House to travel to Japan for a state visit. “We’ll see what happens.” The move on arms sales drew strong condemnation. “I am disappointed, but not surprised, that the Trump administration has failed once again to prioritise our long-term national security interests or stand up for human rights, and instead is granting favors to authoritarian countries like Saudi Arabia,” said Senator Robert Menendez of New Jersey, the top-ranking Democrat on the Senate Foreign Relations Committee. – New York Times</w:t>
      </w:r>
    </w:p>
    <w:p w:rsidR="00D87E7A" w:rsidRPr="00AD634F" w:rsidRDefault="00D87E7A" w:rsidP="00D87E7A"/>
    <w:p w:rsidR="00D87E7A" w:rsidRPr="00AD634F" w:rsidRDefault="00D87E7A" w:rsidP="00D87E7A">
      <w:pPr>
        <w:pStyle w:val="Heading3"/>
        <w:rPr>
          <w:rFonts w:cs="Calibri"/>
        </w:rPr>
      </w:pPr>
      <w:bookmarkStart w:id="39" w:name="_Toc13051968"/>
      <w:r w:rsidRPr="00AD634F">
        <w:rPr>
          <w:rFonts w:cs="Calibri"/>
        </w:rPr>
        <w:t>2NC/1NR- China Turn Extension</w:t>
      </w:r>
      <w:bookmarkEnd w:id="39"/>
    </w:p>
    <w:p w:rsidR="00D87E7A" w:rsidRPr="00AD634F" w:rsidRDefault="00D87E7A" w:rsidP="00D87E7A">
      <w:pPr>
        <w:pStyle w:val="Heading4"/>
        <w:rPr>
          <w:rFonts w:cs="Calibri"/>
        </w:rPr>
      </w:pPr>
      <w:r w:rsidRPr="00AD634F">
        <w:rPr>
          <w:rFonts w:cs="Calibri"/>
        </w:rPr>
        <w:t>China’s greater involvement in Saudi politics risks US-China confrontation and war</w:t>
      </w:r>
    </w:p>
    <w:p w:rsidR="00D87E7A" w:rsidRPr="00AD634F" w:rsidRDefault="00D87E7A" w:rsidP="00D87E7A">
      <w:r w:rsidRPr="00AD634F">
        <w:rPr>
          <w:rStyle w:val="Style13ptBold"/>
        </w:rPr>
        <w:t>Oualaalou ’17</w:t>
      </w:r>
      <w:r w:rsidRPr="00AD634F">
        <w:t xml:space="preserve"> (David Oualaalou, Founder, Global Perspective Consulting, Saudi Arabia Pivots toward China: The Rise of a New Global Order, https://www.huffingtonpost.com/entry/saudi-arabia-pivots-toward-china-the-rise-of-a-new_us_58dea9a4e4b03c2b30f6a607)</w:t>
      </w:r>
    </w:p>
    <w:p w:rsidR="00D87E7A" w:rsidRPr="00AD634F" w:rsidRDefault="00D87E7A" w:rsidP="00D87E7A">
      <w:pPr>
        <w:rPr>
          <w:sz w:val="16"/>
        </w:rPr>
      </w:pPr>
      <w:r w:rsidRPr="00AD634F">
        <w:rPr>
          <w:sz w:val="16"/>
        </w:rPr>
        <w:t xml:space="preserve">Of note: </w:t>
      </w:r>
      <w:r w:rsidRPr="00AD634F">
        <w:rPr>
          <w:rStyle w:val="StyleUnderline"/>
        </w:rPr>
        <w:t>King Salman’s visit to China cannot escape the uncomfortable political reality of how China’s support for President Bashar al-Assad in the Syrian conflict and Iran might be too much for Riyadh to accept</w:t>
      </w:r>
      <w:r w:rsidRPr="00AD634F">
        <w:rPr>
          <w:sz w:val="16"/>
        </w:rPr>
        <w:t xml:space="preserve">. It will be interesting to see what might emerge in the next few months regarding this newly found rapprochement (out of strategic necessity) between Riyadh and Beijing. As I argue in my forthcoming book, Volatile State: Iran in the Nuclear Age, </w:t>
      </w:r>
      <w:r w:rsidRPr="00AD634F">
        <w:rPr>
          <w:rStyle w:val="StyleUnderline"/>
        </w:rPr>
        <w:t>the question is whether China’s geostrategic aspirations in the Middle will collide with that of the United States</w:t>
      </w:r>
      <w:r w:rsidRPr="00AD634F">
        <w:rPr>
          <w:sz w:val="16"/>
        </w:rPr>
        <w:t xml:space="preserve">. While that scenario is possible, </w:t>
      </w:r>
      <w:r w:rsidRPr="00AD634F">
        <w:rPr>
          <w:rStyle w:val="StyleUnderline"/>
        </w:rPr>
        <w:t>I lean more toward seeing this possibility become a reality in the Pacific rather than the Middle East.</w:t>
      </w:r>
      <w:r w:rsidRPr="00AD634F">
        <w:rPr>
          <w:sz w:val="16"/>
        </w:rPr>
        <w:t xml:space="preserve"> Yet, the US’s leadership decline and disastrous foreign policies in the last fifteen-odd years send a strong message to China and Russia – for that matter – to be even more aggressive as the US struggles through this ambiguous time in its foreign policy. Make no mistake: </w:t>
      </w:r>
      <w:r w:rsidRPr="00AD634F">
        <w:rPr>
          <w:rStyle w:val="StyleUnderline"/>
        </w:rPr>
        <w:t>if China’s interests are threatened to the point of</w:t>
      </w:r>
      <w:r w:rsidRPr="00AD634F">
        <w:rPr>
          <w:sz w:val="16"/>
        </w:rPr>
        <w:t xml:space="preserve">, for instance, choking its economy or </w:t>
      </w:r>
      <w:r w:rsidRPr="00AD634F">
        <w:rPr>
          <w:rStyle w:val="StyleUnderline"/>
        </w:rPr>
        <w:t xml:space="preserve">limiting access of its products to other global markets, it will </w:t>
      </w:r>
      <w:r w:rsidRPr="00AD634F">
        <w:rPr>
          <w:rStyle w:val="Emphasis"/>
        </w:rPr>
        <w:t>consider the military option</w:t>
      </w:r>
      <w:r w:rsidRPr="00AD634F">
        <w:rPr>
          <w:sz w:val="16"/>
        </w:rPr>
        <w:t xml:space="preserve"> </w:t>
      </w:r>
      <w:r w:rsidRPr="00AD634F">
        <w:rPr>
          <w:rStyle w:val="StyleUnderline"/>
        </w:rPr>
        <w:t>as last resort</w:t>
      </w:r>
      <w:r w:rsidRPr="00AD634F">
        <w:rPr>
          <w:sz w:val="16"/>
        </w:rPr>
        <w:t xml:space="preserve">. </w:t>
      </w:r>
      <w:r w:rsidRPr="00AD634F">
        <w:rPr>
          <w:rStyle w:val="StyleUnderline"/>
        </w:rPr>
        <w:t>And</w:t>
      </w:r>
      <w:r w:rsidRPr="00AD634F">
        <w:rPr>
          <w:sz w:val="16"/>
        </w:rPr>
        <w:t xml:space="preserve">, if I may add, </w:t>
      </w:r>
      <w:r w:rsidRPr="00AD634F">
        <w:rPr>
          <w:rStyle w:val="StyleUnderline"/>
        </w:rPr>
        <w:t>a military confrontation with China is no small matter</w:t>
      </w:r>
      <w:r w:rsidRPr="00AD634F">
        <w:rPr>
          <w:sz w:val="16"/>
        </w:rPr>
        <w:t xml:space="preserve">.   </w:t>
      </w:r>
    </w:p>
    <w:p w:rsidR="00D87E7A" w:rsidRPr="00AD634F" w:rsidRDefault="00D87E7A" w:rsidP="00D87E7A">
      <w:pPr>
        <w:pStyle w:val="Heading3"/>
        <w:rPr>
          <w:rFonts w:cs="Calibri"/>
        </w:rPr>
      </w:pPr>
      <w:bookmarkStart w:id="40" w:name="_Toc13051969"/>
      <w:r w:rsidRPr="00AD634F">
        <w:rPr>
          <w:rFonts w:cs="Calibri"/>
        </w:rPr>
        <w:t>---Turns Democracy</w:t>
      </w:r>
      <w:bookmarkEnd w:id="40"/>
      <w:r w:rsidRPr="00AD634F">
        <w:rPr>
          <w:rFonts w:cs="Calibri"/>
        </w:rPr>
        <w:t xml:space="preserve"> </w:t>
      </w:r>
    </w:p>
    <w:p w:rsidR="00D87E7A" w:rsidRPr="00AD634F" w:rsidRDefault="00D87E7A" w:rsidP="00D87E7A">
      <w:pPr>
        <w:pStyle w:val="Heading4"/>
        <w:rPr>
          <w:rFonts w:cs="Calibri"/>
        </w:rPr>
      </w:pPr>
      <w:r w:rsidRPr="00AD634F">
        <w:rPr>
          <w:rFonts w:cs="Calibri"/>
        </w:rPr>
        <w:t>Saudi-China ties move Saudi Arabia toward authoritarianism</w:t>
      </w:r>
    </w:p>
    <w:p w:rsidR="00D87E7A" w:rsidRPr="00AD634F" w:rsidRDefault="00D87E7A" w:rsidP="00D87E7A">
      <w:r w:rsidRPr="00AD634F">
        <w:rPr>
          <w:rStyle w:val="Style13ptBold"/>
        </w:rPr>
        <w:t>Feierstein ’18</w:t>
      </w:r>
      <w:r w:rsidRPr="00AD634F">
        <w:t xml:space="preserve"> (Gerald, Amb. (ret.) Gerald Feierstein is director for Gulf affairs and government relations at the Middle East Institute. He retired from the U.S. Foreign Service in May 2016 after a 41-year career with the personal rank of Career Minister. In 2010, President Obama appointed Amb. Feierstein U.S. ambassador to Yemen, where he served until 2013. From 2013 until his retirement, Amb. Feierstein was principal deputy assistant secretary of State for Near Eastern Affairs, US must push Saudi Arabia away from Chinese model of governance, https://thehill.com/opinion/national-security/378132-us-must-push-saudi-arabia-away-from-the-chinese-model-of-governance)</w:t>
      </w:r>
    </w:p>
    <w:p w:rsidR="00D87E7A" w:rsidRPr="00AD634F" w:rsidRDefault="00D87E7A" w:rsidP="00D87E7A">
      <w:pPr>
        <w:rPr>
          <w:sz w:val="16"/>
        </w:rPr>
      </w:pPr>
      <w:r w:rsidRPr="00AD634F">
        <w:rPr>
          <w:sz w:val="16"/>
        </w:rPr>
        <w:t xml:space="preserve">Although a U.S. ally, it appears Prince </w:t>
      </w:r>
      <w:r w:rsidRPr="00AD634F">
        <w:rPr>
          <w:rStyle w:val="StyleUnderline"/>
        </w:rPr>
        <w:t>Mohammed is more inspired by the “Chinese model” of economic and social development without political freedom than the democratic model</w:t>
      </w:r>
      <w:r w:rsidRPr="00AD634F">
        <w:rPr>
          <w:sz w:val="16"/>
        </w:rPr>
        <w:t xml:space="preserve">. Even within the House of Saud, </w:t>
      </w:r>
      <w:r w:rsidRPr="00AD634F">
        <w:rPr>
          <w:rStyle w:val="StyleUnderline"/>
        </w:rPr>
        <w:t>decision-making circles are shrinking. The crown prince is said to want to restrict royal succession to include only his own branch of the family, rather than the increasingly unwieldy horizontal succession that has been the practice since the death of Crown Prince Mohammed’s grandfather, King Abdul Aziz</w:t>
      </w:r>
      <w:r w:rsidRPr="00AD634F">
        <w:rPr>
          <w:sz w:val="16"/>
        </w:rPr>
        <w:t xml:space="preserve">, in 1953. Evidence of the continued restriction of basic human rights is plain to see. </w:t>
      </w:r>
      <w:r w:rsidRPr="00AD634F">
        <w:rPr>
          <w:rStyle w:val="StyleUnderline"/>
        </w:rPr>
        <w:t>Saudi Arabia continues to arrest and imprison Saudi citizens for criticizing the government or participating in peaceful protests</w:t>
      </w:r>
      <w:r w:rsidRPr="00AD634F">
        <w:rPr>
          <w:sz w:val="16"/>
        </w:rPr>
        <w:t xml:space="preserve">. In perhaps the most stunning display of authoritarian power, </w:t>
      </w:r>
      <w:r w:rsidRPr="00AD634F">
        <w:rPr>
          <w:rStyle w:val="StyleUnderline"/>
        </w:rPr>
        <w:t>in late 2017, the government detained for weeks in the five-star Ritz Carlton Hotel in Riyadh dozens of the county’s wealthiest and most prominent businessmen and senior government officials on allegations of corruption. Without due process or any ability to respond to the charges, the accused were forced to pay to the government billions of dollars to regain their freedom</w:t>
      </w:r>
      <w:r w:rsidRPr="00AD634F">
        <w:rPr>
          <w:sz w:val="16"/>
        </w:rPr>
        <w:t xml:space="preserve">. Some of the accused reportedly remain imprisoned and others are under house arrest, unable to travel outside of Saudi Arabia. The Trump administration will, however, avoid complicating the visit by raising such unpleasant issues. The administration is seeking Prince Mohammed’s cooperation on issues ranging from the Israeli-Palestinian peace process to U.S. domestic investment. But there is a larger issue for U.S. policymakers to consider. </w:t>
      </w:r>
      <w:r w:rsidRPr="00AD634F">
        <w:rPr>
          <w:rStyle w:val="StyleUnderline"/>
        </w:rPr>
        <w:t>While Prince Mohammed’s adoption of the Chinese model might be tolerated with a Trump administration that has openly vowed to cease advocating for democracy abroad, there is no guarantee the United States will not return to its values of being a leader for democracy in the future</w:t>
      </w:r>
      <w:r w:rsidRPr="00AD634F">
        <w:rPr>
          <w:sz w:val="16"/>
        </w:rPr>
        <w:t xml:space="preserve">. That will have implications for the U.S.-Saudi relationship, should Prince Mohammed maintain his authoritarian streak. History also suggests that </w:t>
      </w:r>
      <w:r w:rsidRPr="00AD634F">
        <w:rPr>
          <w:rStyle w:val="StyleUnderline"/>
        </w:rPr>
        <w:t>this model is not sustainable, neither in China nor in Saudi Arabia</w:t>
      </w:r>
      <w:r w:rsidRPr="00AD634F">
        <w:rPr>
          <w:sz w:val="16"/>
        </w:rPr>
        <w:t xml:space="preserve">. It is implausible to assume that Saudi Arabia’s increasingly highly educated population won’t elevate and articulate their demands for a greater say in governance, particularly now that the days of generous government handouts paid by oil revenues are over. </w:t>
      </w:r>
      <w:r w:rsidRPr="00AD634F">
        <w:rPr>
          <w:rStyle w:val="StyleUnderline"/>
        </w:rPr>
        <w:t>If the U.S. is truly interested in ensuring Saudi stability, we should be willing to challenge the crown prince’s plan and encourage him to couple positive economic and social reform with acceptance of a more open, democratic society</w:t>
      </w:r>
      <w:r w:rsidRPr="00AD634F">
        <w:rPr>
          <w:sz w:val="16"/>
        </w:rPr>
        <w:t xml:space="preserve">.  </w:t>
      </w:r>
    </w:p>
    <w:p w:rsidR="00D87E7A" w:rsidRPr="00AD634F" w:rsidRDefault="00D87E7A" w:rsidP="00D87E7A">
      <w:pPr>
        <w:pStyle w:val="Heading3"/>
        <w:rPr>
          <w:rFonts w:cs="Calibri"/>
        </w:rPr>
      </w:pPr>
      <w:bookmarkStart w:id="41" w:name="_Toc13051970"/>
      <w:r w:rsidRPr="00AD634F">
        <w:rPr>
          <w:rFonts w:cs="Calibri"/>
        </w:rPr>
        <w:t>---Turns Leadership</w:t>
      </w:r>
      <w:bookmarkEnd w:id="41"/>
      <w:r w:rsidRPr="00AD634F">
        <w:rPr>
          <w:rFonts w:cs="Calibri"/>
        </w:rPr>
        <w:t xml:space="preserve"> </w:t>
      </w:r>
    </w:p>
    <w:p w:rsidR="00D87E7A" w:rsidRPr="00AD634F" w:rsidRDefault="00D87E7A" w:rsidP="00D87E7A">
      <w:pPr>
        <w:pStyle w:val="Heading4"/>
        <w:rPr>
          <w:rFonts w:cs="Calibri"/>
        </w:rPr>
      </w:pPr>
      <w:r w:rsidRPr="00AD634F">
        <w:rPr>
          <w:rFonts w:cs="Calibri"/>
        </w:rPr>
        <w:t>Saudi-China-US triangle will end up undermining US influence in the region</w:t>
      </w:r>
    </w:p>
    <w:p w:rsidR="00D87E7A" w:rsidRPr="00AD634F" w:rsidRDefault="00D87E7A" w:rsidP="00D87E7A">
      <w:r w:rsidRPr="00AD634F">
        <w:rPr>
          <w:rStyle w:val="Style13ptBold"/>
        </w:rPr>
        <w:t>Wagner &amp; Cafiero ’13</w:t>
      </w:r>
      <w:r w:rsidRPr="00AD634F">
        <w:t xml:space="preserve"> (Daniel Wagner, Managing Director of Risk Cooperative / Co-author of “Global Risk Agility and Decision Making”, Giorgio Cafiero, CEO and co-founder of Gulf State Analytics, a Washington, DC-based geopolitical risk consultancy, Is the U.S. Losing Saudi Arabia to China?, https://www.huffingtonpost.com/daniel-wagner/is-the-us-losing-saudi-ar_b_4176729.html</w:t>
      </w:r>
    </w:p>
    <w:p w:rsidR="00D87E7A" w:rsidRPr="00AD634F" w:rsidRDefault="00D87E7A" w:rsidP="00D87E7A">
      <w:pPr>
        <w:rPr>
          <w:rStyle w:val="StyleUnderline"/>
        </w:rPr>
      </w:pPr>
      <w:r w:rsidRPr="00AD634F">
        <w:rPr>
          <w:sz w:val="14"/>
        </w:rPr>
        <w:t xml:space="preserve">Saudi Arabia’s declared intention to pivot away from the U.S. in foreign policy implies a shift toward Beijing, which predates both the Obama presidency and the Arab Awakening. While a full-fledged “divorce” from the U.S. appears highly unlikely at this juncture, </w:t>
      </w:r>
      <w:r w:rsidRPr="00AD634F">
        <w:rPr>
          <w:rStyle w:val="StyleUnderline"/>
        </w:rPr>
        <w:t>there is genuine cause for concern in Washington. The Saudi government’s decision has potentially profound implications regionally</w:t>
      </w:r>
      <w:r w:rsidRPr="00AD634F">
        <w:rPr>
          <w:sz w:val="14"/>
        </w:rPr>
        <w:t xml:space="preserve">, as cooperation between Saudi Arabia and the U.S. has been a hallmark of the Middle East’s political landscape for the past 80 years. The U.S. and Saudi Arabia have maintained a strategic partnership since World War II based on a common understanding — Saudi Arabia provides the U.S. with oil and the U.S. in turn provides a security umbrella to the Kingdom. The two have for many years also shared mutual interest in containing Communism and Arab nationalism, which has led to many joint U.S.-Saudi campaigns throughout Africa, Asia, the Middle East and Latin America. Washington and Riyadh’s shared objective of countering the influence of post-revolutionary Iran has also served to strengthen their ties. Part of what is at issue here is a simmering, lingering tension between Saudi Arabia and the U.S. The U.S. has beaten the ‘democracy’ drum in the Middle East for decades, particularly since 9/11, which has not sat well with the distinctly undemocratic Saudi polity. The fact that 15 of the 19 hijackers of 9/11 were Saudi nationals prompted greater scrutiny in Washington about the nature of the bilateral relationship, as have questions about human rights in the Kingdom since that time. Saudi officials view U.S. hegemony in the post-Cold War era as having a destabilizing impact on the Middle East. Saudi Arabia sees itself as paying a price for reckless and poorly executed U.S. foreign policy, with the U.S., for example, having refused to pressure Israel to make concessions to the Palestinians (consistent with the Saudi Initiative of 2002) and having toppled Saddam Hussein against Riyadh’s advice. The Saudis saw the U.S. decision to remove Saddam as misguided from the beginning, and anticipated that any democratically-elected national Iraqi government would be Shi’ite-majority and politically tied to Iran. However, when protests erupted in Bahrain in 2011, the Saudis did not wait for a permission slip from the White House before waging a harsh crackdown to defend the Sunni-dominated monarchy in Manama. Riyadh views the prospects of political change in Bahrain as another potential Saudi loss and Iranian gain, rooted amid concern that Saudi Arabia’s own Shi’ite community would rise up against the House of Saud, in response to a Shi’ite take-over of Bahrain. In addition to viewing American officials as clueless about the Middle East’s realities, the evolution of the Arab Awakening has led many in Riyadh to question Washington’s loyalty to the Kingdom and its allies. When protests erupted across Egypt in 2011, the Saudis were disappointed at the passivity of the Obama Administration, which stood by as the power of its strategic partner for 30 years (Hosni Mubarak) disintegrated. Washington’s subsequent decision to withhold a portion of military aid to General Sisi has further irked the Saudis, who back the interim government in Cairo. Many Saudis also accuse the U.S. of betraying the rebels fighting the Assad government in Syria, and Riyadh was angered when the Obama Administration decided not to strike Syria following President Assad’s alleged use of chemical weapons. The Obama Administration’s recent diplomatic gestures toward Iran are interpreted in Riyadh as a prelude to a possible shift in the regional balance of power, in which the Saudis may play a secondary role. The Saudis do not, therefore, see the opening as a possible opportunity to reduce the noise between Washington and Tehran, as well as regional tension; rather, the Saudis view the idea of peace with Iran as a quid pro quo in which they lose if Tehran wins. Moreover, the very idea that the Obama Administration would engage in dialogue with Tehran is seen in Riyadh as more reason to question Washington’s loyalties and approach, and less reason to maintain a strong alliance with the U.S. </w:t>
      </w:r>
      <w:r w:rsidRPr="00AD634F">
        <w:rPr>
          <w:rStyle w:val="StyleUnderline"/>
        </w:rPr>
        <w:t>On the China question, Saudi Arabia has diversified its trading partners over the past quarter century - away from the U.S. and toward Asia</w:t>
      </w:r>
      <w:r w:rsidRPr="00AD634F">
        <w:rPr>
          <w:sz w:val="14"/>
        </w:rPr>
        <w:t xml:space="preserve">. In 2009 Saudi exports to China exceeded those to the U.S. for the first time, and the Kingdom exports in excess of three times more to five Asian countries (China, Japan, South Korea, India and Singapore) than to Europe and North America combined. By 2030 Chinese demand for oil is expected to reach more than 16 million barrels per day, while U.S. demand is expected to decrease, and U.S. oil imports are expected to dwindle in the age of fracking. Within the context of Chinese demand, Saudi Aramco’s CEO stated a few years ago that “the writing is on the wall” and that China is the future growth market for Saudi petroleum. In doing so, Saudi Arabia is joining the world’s major Muslim powers (Egypt, Indonesia, Iran, Iraq, Kazakhstan, Malaysia, Mauritania, Nigeria, Pakistan, Sudan and Turkey) that have also deepened their economic ties with China over the past decade. China’s military currently lacks the capacity to police the Persian Gulf and safeguard shipping, and </w:t>
      </w:r>
      <w:r w:rsidRPr="00AD634F">
        <w:rPr>
          <w:rStyle w:val="StyleUnderline"/>
        </w:rPr>
        <w:t>no country other than the U.S. has the capacity to provide a security umbrella to countries in the region</w:t>
      </w:r>
      <w:r w:rsidRPr="00AD634F">
        <w:rPr>
          <w:sz w:val="14"/>
        </w:rPr>
        <w:t xml:space="preserve">. The Saudis will therefore remain dependent on the U.S. in that regard, which also suits Beijing’s interest for the time being. China has been content not to be seen as actively promoting regional stability, but rather to ride the coat tails of the U.S. militarily. China is also happy to play the spoiler against U.S.-led efforts to isolate Iran from the international economy, having become Iran’s number one export partner — which points to an inherent contradiction in the Saudis’ approach to the Chinese. Additionally, the prospects for deeper Saudi-Sino relations are dimmed by their opposing stakes in the Syria crisis, and the ongoing tension in China’s Xinjiang province, which has ignited sensitivities across the Muslim world. As China deftly plays off of Iran and Saudi Arabia’s conflict for its own benefit, Riyadh is not convinced that Beijing will avoid deepening ties with Iran in the future. The Saudis are thus unlikely to risk a total disconnect with Washington, as it appears that Riyadh knows doing so would not be in its own long term interest. The Saudis are thus unlikely to risk a complete break with Washington, but rather, have its cake and eat it too, by giving itself the freedom to pursue its diplomatic initiatives while maintaining a functional relationship with Washington. What seems most likely is that </w:t>
      </w:r>
      <w:r w:rsidRPr="00AD634F">
        <w:rPr>
          <w:rStyle w:val="StyleUnderline"/>
        </w:rPr>
        <w:t>China, Saudi Arabia and the U.S. will practice a rather awkward triangular balance of power in the Persian Gulf</w:t>
      </w:r>
      <w:r w:rsidRPr="00AD634F">
        <w:rPr>
          <w:sz w:val="14"/>
        </w:rPr>
        <w:t xml:space="preserve">, reflective of an understanding of their mutual and interwoven dependencies, which limits their mutual capacity to deny each other a preeminent role in the region. China and Saudi Arabia realize that with U.S. military bases in all of Saudi Arabia’s fellow Gulf Cooperation Council member states, neither Beijing nor Riyadh will be capable of removing the U.S. from its position as the most dominant military actor in the Persian Gulf. Saudi Arabia will also benefit from maintaining both countries as top destinations for its future oil exports. Meanwhile, </w:t>
      </w:r>
      <w:r w:rsidRPr="00AD634F">
        <w:rPr>
          <w:rStyle w:val="StyleUnderline"/>
        </w:rPr>
        <w:t>the U.S. will want to secure Saudi backing for current and future initiatives in the region - however seemingly unlikely that may appear at this time. Shared interests in weakening Hezbollah and militant hardline Takfiri groups</w:t>
      </w:r>
      <w:r w:rsidRPr="00AD634F">
        <w:rPr>
          <w:sz w:val="14"/>
        </w:rPr>
        <w:t xml:space="preserve"> (such as al-Qaeda in the Arabian Peninsula) </w:t>
      </w:r>
      <w:r w:rsidRPr="00AD634F">
        <w:rPr>
          <w:rStyle w:val="StyleUnderline"/>
        </w:rPr>
        <w:t>will continue to provide Washington and Riyadh with interest in maintaining cooperative relations</w:t>
      </w:r>
      <w:r w:rsidRPr="00AD634F">
        <w:rPr>
          <w:sz w:val="14"/>
        </w:rPr>
        <w:t>. China is no more likely to displace the U.S. security umbrella in the region than it is to single handedly upend U.S. foreign policy in the Middle East. So while</w:t>
      </w:r>
      <w:r w:rsidRPr="00AD634F">
        <w:rPr>
          <w:rStyle w:val="StyleUnderline"/>
        </w:rPr>
        <w:t xml:space="preserve"> the U.S. </w:t>
      </w:r>
      <w:r w:rsidRPr="00AD634F">
        <w:rPr>
          <w:sz w:val="14"/>
        </w:rPr>
        <w:t>is not in imminent danger of ‘losing’ Saudi Arabia to China, it</w:t>
      </w:r>
      <w:r w:rsidRPr="00AD634F">
        <w:rPr>
          <w:rStyle w:val="StyleUnderline"/>
        </w:rPr>
        <w:t xml:space="preserve"> is in danger of exercising </w:t>
      </w:r>
      <w:r w:rsidRPr="00AD634F">
        <w:rPr>
          <w:rStyle w:val="Emphasis"/>
        </w:rPr>
        <w:t>far less power in the region</w:t>
      </w:r>
      <w:r w:rsidRPr="00AD634F">
        <w:rPr>
          <w:sz w:val="14"/>
        </w:rPr>
        <w:t xml:space="preserve">, which has been on a downward trajectory since 2011. Saudi Arabia has carefully considered the implications of its pivot away from the U.S., but it also knows what is in its own interest. Riyadh has secured Washington’s attention as a result of its actions last week. It has no illusions that the Obama Administration will suddenly do the opposite of what it is doing in Iran and Syria. By the same token, </w:t>
      </w:r>
      <w:r w:rsidRPr="00AD634F">
        <w:rPr>
          <w:rStyle w:val="StyleUnderline"/>
        </w:rPr>
        <w:t>the stakes are high for Washington, as Beijing waits in the wings for the right time to capitalize on future opportunities that the fissure between Riyadh and Washington produces.</w:t>
      </w:r>
    </w:p>
    <w:p w:rsidR="00D87E7A" w:rsidRPr="00AD634F" w:rsidRDefault="00D87E7A" w:rsidP="00D87E7A"/>
    <w:p w:rsidR="00D87E7A" w:rsidRPr="00AD634F" w:rsidRDefault="00D87E7A" w:rsidP="00D87E7A">
      <w:pPr>
        <w:pStyle w:val="Heading4"/>
        <w:rPr>
          <w:rFonts w:cs="Calibri"/>
        </w:rPr>
      </w:pPr>
      <w:r w:rsidRPr="00AD634F">
        <w:rPr>
          <w:rFonts w:cs="Calibri"/>
        </w:rPr>
        <w:t>Saudi-Chinese ties are undermining US hegemony and influence</w:t>
      </w:r>
    </w:p>
    <w:p w:rsidR="00D87E7A" w:rsidRPr="00AD634F" w:rsidRDefault="00D87E7A" w:rsidP="00D87E7A">
      <w:r w:rsidRPr="00AD634F">
        <w:rPr>
          <w:rStyle w:val="Style13ptBold"/>
        </w:rPr>
        <w:t>Kliman &amp; Grace ’18</w:t>
      </w:r>
      <w:r w:rsidRPr="00AD634F">
        <w:t xml:space="preserve"> (Daniel Kliman is the senior fellow with the Asia-Pacific Security Program at the Center for a New American Security, and until July 2017 served at the U.S. Department of Defense. Abigail Grace is a research associate with the Asia-Pacific Security Program at CNAS, China Smells Opportunity in the Middle East’s Crisis, https://foreignpolicy.com/2018/06/14/china-smells-opportunity-in-the-middle-easts-crisis/)</w:t>
      </w:r>
    </w:p>
    <w:p w:rsidR="00D87E7A" w:rsidRPr="00AD634F" w:rsidRDefault="00D87E7A" w:rsidP="00D87E7A">
      <w:pPr>
        <w:rPr>
          <w:sz w:val="12"/>
        </w:rPr>
      </w:pPr>
      <w:r w:rsidRPr="00AD634F">
        <w:rPr>
          <w:rStyle w:val="StyleUnderline"/>
        </w:rPr>
        <w:t>China’s appetite for Middle Eastern energy is creating the conditions for economic interdependence</w:t>
      </w:r>
      <w:r w:rsidRPr="00AD634F">
        <w:rPr>
          <w:sz w:val="12"/>
        </w:rPr>
        <w:t xml:space="preserve"> that mirrors the ties that have bound the United States to Saudi Arabia and other Gulf countries. </w:t>
      </w:r>
      <w:r w:rsidRPr="00AD634F">
        <w:rPr>
          <w:rStyle w:val="StyleUnderline"/>
        </w:rPr>
        <w:t xml:space="preserve">This co-dependency runs the risk of </w:t>
      </w:r>
      <w:r w:rsidRPr="00AD634F">
        <w:rPr>
          <w:rStyle w:val="Emphasis"/>
        </w:rPr>
        <w:t>curbing U.S. influence</w:t>
      </w:r>
      <w:r w:rsidRPr="00AD634F">
        <w:rPr>
          <w:rStyle w:val="StyleUnderline"/>
        </w:rPr>
        <w:t xml:space="preserve"> and rendering key Arab states more susceptible to Chinese demands</w:t>
      </w:r>
      <w:r w:rsidRPr="00AD634F">
        <w:rPr>
          <w:sz w:val="12"/>
        </w:rPr>
        <w:t xml:space="preserve">. Indeed, Beijing has not shied away from using its leverage as a leading energy importer — in a recent example, it threatened to scale back oil imports from Saudi Arabia over a pricing dispute. Beyond energy trade, </w:t>
      </w:r>
      <w:r w:rsidRPr="00AD634F">
        <w:rPr>
          <w:rStyle w:val="StyleUnderline"/>
        </w:rPr>
        <w:t>China’s economic influence across the Middle East has expanded through its investment.</w:t>
      </w:r>
      <w:r w:rsidRPr="00AD634F">
        <w:rPr>
          <w:sz w:val="12"/>
        </w:rPr>
        <w:t xml:space="preserve"> </w:t>
      </w:r>
      <w:r w:rsidRPr="00AD634F">
        <w:rPr>
          <w:rStyle w:val="StyleUnderline"/>
        </w:rPr>
        <w:t>Arab countries, eager to reduce their dependency on oil exports and diversify their economies through creating new industries, are welcoming Chinese investment</w:t>
      </w:r>
      <w:r w:rsidRPr="00AD634F">
        <w:rPr>
          <w:sz w:val="12"/>
        </w:rPr>
        <w:t xml:space="preserve">. Saudi Arabia and Jordan are both in discussions with Beijing to harmonize their development plans with the Belt and Road Initiative — Xi’s signature piece of economic statecraft. In the case of Saudi Arabia, this alignment of strategic visions has translated into a strong commercial signing package during King Salman’s March 2017 state visit to Beijing, totaling $65 billion of bilateral agreements in the oil, space, and renewable energy sectors. Additionally, Egyptian collaboration with China on a new Suez Canal cooperation zone is underway. In Duqm, Oman, Chinese capital inflows transformed a backwater fishing village into a $10.7 billion “Sino-Oman Industrial City” featuring an oil refinery capable of processing 235,000 barrels per day. In positioning its engagement with the Middle East as purely commercial in nature, China has enhanced its economic relations with the Arab states without endangering its similarly growing ties with Israel and Iran. In Israel, China has invested in ports and railways, and it has become a growing player in the Israeli high-tech sector. At a time when the United States and its allies in Europe, Australia, and Japan increasingly regard Chinese investment as a threat to their long-term innovation edge, Israel, without taking appropriate precautions, could become a backdoor for China to obtain the technology it needs to realize its ambitions to dominate the critical industries of the 21st century. China’s economic relationship with Iran, for which it is the No. 1 trading partner, has continued to deepen. As European firms fretted last year about a return of U.S. sanctions under President Donald Trump, Chinese state-owned investment arm CITIC Group established a $10 billion credit line for Iran. In 2017, China-Iran trade exceeded $37 billion, with year-on-year growth of 19 percent. U.S. withdrawal from the Iran nuclear deal and the threat of new sanctions puts all foreign companies under growing pressure to scale down their presence in Iran. Yet the specter of sanctions does not appear to have dissuaded Beijing from continuing to enhance its trade and investment relationship with Tehran, which will — as it did prior to the nuclear deal — have few alternatives to China going forward. China’s burgeoning ties with the Middle East — though still primarily economic — are not limited to commercial and financial activity. Xi is augmenting the country’s economic gains with diplomatic exchanges, notably his January 2016 tour of Saudi Arabia, Egypt, and Iran. Xi subsequently welcomed Saudi Arabia’s King Salman and Israeli Prime Minister Benjamin Netanyahu to Beijing for official visits. China has also demonstrated a new, if cautious, willingness to make forays into some of the region’s disputes. For example, Beijing has given the Bashar al-Assad regime and its patron in Moscow diplomatic backing as well as consistent support in the Chinese media. Beijing has also hosted Israelis and Palestinians for a Peace Symposium. Although it is unlikely that China will ever play a prominent role as a mediator in either of these crises, its increasing willingness to wade into divisive regional issues demonstrates Beijing’s changing perception of its role in the region. Beyond these diplomatic overtures, China has ramped up its military engagement across the Middle East.Beyond these diplomatic overtures, China has ramped up its military engagement across the Middle East. The Chinese navy has made efforts to demonstrate its presence in the vicinity of strategic chokepoints such as the Strait of Hormuz, the Bab el-Mandeb strait, and the Suez Canal. Since 2010, the navy has conducted port calls in every nation in the Gulf Cooperation Council (GCC), Egypt, Israel, and Iran. In June 2017, China and Iran conducted a joint naval exercise on the fringe of the Strait of Hormuz. Building on port visits and exercises, and leveraging dual-use infrastructure created by its regional investments, China could ultimately seek to obtain military access in the region — much as it did in nearby Djibouti. China has also emerged as a boutique source of armaments for the Middle East, given its willingness to supply military-grade unmanned aerial vehicles (UAVs) that until very recently were subject to U.S. export controls. Preliminary open-source satellite imagery indicates that China recently sold such UAVs to the United Arab Emirates. Reporting from Yemen indicates that these drones are being actively employed in the ongoing campaign to eliminate prominent Houthi leaders. Moreover, China has reportedly inked an agreement to open a new facility in Saudi Arabia to manufacture military drones. Although China has little hope of displacing the United States as the region’s preeminent arms supplier, military sales to the Middle East generate new markets for China’s low-cost, high-tech weapons systems, which further incentivize Chinese indigenous research, development, and production. And China’s willingness to sell weapons to nearly any actor, regardless of its intentions, could exacerbate regional conflicts by providing countries with the means to wage war at attractive prices. </w:t>
      </w:r>
      <w:r w:rsidRPr="00AD634F">
        <w:rPr>
          <w:rStyle w:val="StyleUnderline"/>
        </w:rPr>
        <w:t>Now is the time for the United States to engage key regional allies and partners on China’s growing involvement in the Middle East. This can start by debunking Beijing’s narrative that it is a purely commercial actor without a geopolitical agenda</w:t>
      </w:r>
      <w:r w:rsidRPr="00AD634F">
        <w:rPr>
          <w:sz w:val="12"/>
        </w:rPr>
        <w:t xml:space="preserve">. The Trump administration should, in particular, publicly and privately highlight to the GCC members and Israel the nature of China’s relationship with Iran, which has too often remained overlooked. The United States should also have a quiet — and candid — dialogue with Israel on the challenges posed by China’s investment in its high-tech sector, and it should work to align their screening processes. In the economic domain, the United States need not match the level of Chinese trade and investment. But it must advance a positive vision for the Middle East. This could take the form of a new infrastructure initiative in partnership with Saudi Arabia and the UAE, U.S. allies that are keen to play the role of hubs linking the region both internally and to Africa and the Indian Ocean. With many countries in the Middle East eager to diversify their sources of domestic energy production away from fossil fuels, the United States should consider a regional energy agenda premised on efficiency and the use of renewables. On both infrastructure and energy, Japan, which ranks among the top five export destinations for all GCC countries, could play a pivotal — and reinforcing — role in counterbalancing China’s regional economic influence. Finally, the United States should continue pressing China to expand the Belt and Road Initiative to countries in need of reconstruction assistance, such as Iraq, Syria, and Yemen. Washington should be unafraid of comparing the hypocrisy of Xi’s “community with shared future for mankind” with Beijing’s tepid interest in post-conflict reconstruction efforts. With tensions roiling the Middle East, </w:t>
      </w:r>
      <w:r w:rsidRPr="00AD634F">
        <w:rPr>
          <w:rStyle w:val="StyleUnderline"/>
        </w:rPr>
        <w:t>it would be easy for the United States to simply ignore China’s quiet power play</w:t>
      </w:r>
      <w:r w:rsidRPr="00AD634F">
        <w:rPr>
          <w:sz w:val="12"/>
        </w:rPr>
        <w:t xml:space="preserve">. </w:t>
      </w:r>
      <w:r w:rsidRPr="00AD634F">
        <w:rPr>
          <w:rStyle w:val="StyleUnderline"/>
        </w:rPr>
        <w:t>But that would be a mistake — one that will enable Beijing to continue to capitalize on economic opportunities across the region and solidify its diplomatic influence while leaving Washington to carry the burden of crisis management</w:t>
      </w:r>
      <w:r w:rsidRPr="00AD634F">
        <w:rPr>
          <w:sz w:val="12"/>
        </w:rPr>
        <w:t>.</w:t>
      </w:r>
    </w:p>
    <w:p w:rsidR="00D87E7A" w:rsidRPr="00AD634F" w:rsidRDefault="00D87E7A" w:rsidP="00D87E7A"/>
    <w:p w:rsidR="00D87E7A" w:rsidRPr="00AD634F" w:rsidRDefault="00D87E7A" w:rsidP="00D87E7A">
      <w:pPr>
        <w:pStyle w:val="Heading2"/>
        <w:rPr>
          <w:rFonts w:cs="Calibri"/>
        </w:rPr>
      </w:pPr>
    </w:p>
    <w:p w:rsidR="00D87E7A" w:rsidRPr="00AD634F" w:rsidRDefault="00D87E7A" w:rsidP="00D87E7A">
      <w:pPr>
        <w:pStyle w:val="Heading2"/>
        <w:rPr>
          <w:rFonts w:cs="Calibri"/>
        </w:rPr>
      </w:pPr>
      <w:bookmarkStart w:id="42" w:name="_Toc13051971"/>
      <w:r>
        <w:rPr>
          <w:rFonts w:cs="Calibri"/>
        </w:rPr>
        <w:t xml:space="preserve">AT: </w:t>
      </w:r>
      <w:r w:rsidRPr="00AD634F">
        <w:rPr>
          <w:rFonts w:cs="Calibri"/>
        </w:rPr>
        <w:t>Addons</w:t>
      </w:r>
      <w:bookmarkEnd w:id="42"/>
    </w:p>
    <w:p w:rsidR="00D87E7A" w:rsidRPr="00AD634F" w:rsidRDefault="00D87E7A" w:rsidP="00D87E7A">
      <w:pPr>
        <w:pStyle w:val="Heading3"/>
        <w:rPr>
          <w:rFonts w:cs="Calibri"/>
        </w:rPr>
      </w:pPr>
      <w:bookmarkStart w:id="43" w:name="_Toc13051972"/>
      <w:r w:rsidRPr="00AD634F">
        <w:rPr>
          <w:rFonts w:cs="Calibri"/>
        </w:rPr>
        <w:t>AT: Failed States Addon</w:t>
      </w:r>
      <w:bookmarkEnd w:id="43"/>
    </w:p>
    <w:p w:rsidR="00D87E7A" w:rsidRPr="00AD634F" w:rsidRDefault="00D87E7A" w:rsidP="00D87E7A">
      <w:pPr>
        <w:pStyle w:val="Heading4"/>
        <w:rPr>
          <w:rFonts w:cs="Calibri"/>
        </w:rPr>
      </w:pPr>
      <w:r w:rsidRPr="00AD634F">
        <w:rPr>
          <w:rFonts w:cs="Calibri"/>
        </w:rPr>
        <w:t xml:space="preserve">No impact </w:t>
      </w:r>
    </w:p>
    <w:p w:rsidR="00D87E7A" w:rsidRPr="00AD634F" w:rsidRDefault="00D87E7A" w:rsidP="00D87E7A">
      <w:r w:rsidRPr="00AD634F">
        <w:t xml:space="preserve">Michael J. </w:t>
      </w:r>
      <w:r w:rsidRPr="00AD634F">
        <w:rPr>
          <w:rStyle w:val="Style13ptBold"/>
        </w:rPr>
        <w:t>Mazarr 14</w:t>
      </w:r>
      <w:r w:rsidRPr="00AD634F">
        <w:t>, Professor of National Security Strategy at the National War College, “The Rise and Fall of the Failed-State Paradigm”, January/February 2014, Foreign Affairs, http://www.foreignaffairs.com/articles/140347/michael-j-mazarr/the-rise-and-fall-of-the-failed-state-paradigm</w:t>
      </w:r>
    </w:p>
    <w:p w:rsidR="00D87E7A" w:rsidRPr="00AD634F" w:rsidRDefault="00D87E7A" w:rsidP="00D87E7A">
      <w:pPr>
        <w:rPr>
          <w:sz w:val="16"/>
        </w:rPr>
      </w:pPr>
      <w:r w:rsidRPr="00AD634F">
        <w:rPr>
          <w:sz w:val="16"/>
        </w:rPr>
        <w:t xml:space="preserve">From one angle, the concern with </w:t>
      </w:r>
      <w:r w:rsidRPr="00AD634F">
        <w:rPr>
          <w:rStyle w:val="StyleUnderline"/>
        </w:rPr>
        <w:t>weak states</w:t>
      </w:r>
      <w:r w:rsidRPr="00AD634F">
        <w:rPr>
          <w:sz w:val="16"/>
        </w:rPr>
        <w:t xml:space="preserve"> could be seen as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AD634F">
        <w:rPr>
          <w:rStyle w:val="StyleUnderline"/>
        </w:rPr>
        <w:t xml:space="preserve">could be seen as a </w:t>
      </w:r>
      <w:r w:rsidRPr="00AD634F">
        <w:rPr>
          <w:rStyle w:val="Emphasis"/>
        </w:rPr>
        <w:t>classic meme</w:t>
      </w:r>
      <w:r w:rsidRPr="00AD634F">
        <w:rPr>
          <w:rStyle w:val="StyleUnderline"/>
        </w:rPr>
        <w:t xml:space="preserve"> -- a concept or intellectual fad riding to prominence through social diffusion, articles by prominent thinkers, a flurry of attention</w:t>
      </w:r>
      <w:r w:rsidRPr="00AD634F">
        <w:rPr>
          <w:sz w:val="16"/>
        </w:rPr>
        <w:t xml:space="preserve"> from the mainstream press, and a series of foundation grants, think-tank projects, roundtables, and conferences.</w:t>
      </w:r>
      <w:r w:rsidRPr="00AD634F">
        <w:rPr>
          <w:sz w:val="12"/>
        </w:rPr>
        <w:t>¶</w:t>
      </w:r>
      <w:r w:rsidRPr="00AD634F">
        <w:rPr>
          <w:sz w:val="16"/>
        </w:rPr>
        <w:t xml:space="preserve"> From a third angle, however, </w:t>
      </w:r>
      <w:r w:rsidRPr="00AD634F">
        <w:rPr>
          <w:rStyle w:val="StyleUnderline"/>
        </w:rPr>
        <w:t>it could be</w:t>
      </w:r>
      <w:r w:rsidRPr="00AD634F">
        <w:rPr>
          <w:sz w:val="16"/>
        </w:rPr>
        <w:t xml:space="preserve"> </w:t>
      </w:r>
      <w:r w:rsidRPr="00AD634F">
        <w:rPr>
          <w:rStyle w:val="StyleUnderline"/>
        </w:rPr>
        <w:t>seen as a solution to</w:t>
      </w:r>
      <w:r w:rsidRPr="00AD634F">
        <w:rPr>
          <w:sz w:val="16"/>
        </w:rPr>
        <w:t xml:space="preserve"> an unusual concern confronting U.S. policymakers in this era: </w:t>
      </w:r>
      <w:r w:rsidRPr="00AD634F">
        <w:rPr>
          <w:rStyle w:val="StyleUnderline"/>
        </w:rPr>
        <w:t>what to do with a surplus of national power</w:t>
      </w:r>
      <w:r w:rsidRPr="00AD634F">
        <w:rPr>
          <w:sz w:val="16"/>
        </w:rPr>
        <w:t xml:space="preserve">. </w:t>
      </w:r>
      <w:r w:rsidRPr="00AD634F">
        <w:rPr>
          <w:rStyle w:val="StyleUnderline"/>
        </w:rPr>
        <w:t>The U</w:t>
      </w:r>
      <w:r w:rsidRPr="00AD634F">
        <w:rPr>
          <w:sz w:val="16"/>
        </w:rPr>
        <w:t xml:space="preserve">nited </w:t>
      </w:r>
      <w:r w:rsidRPr="00AD634F">
        <w:rPr>
          <w:rStyle w:val="StyleUnderline"/>
        </w:rPr>
        <w:t>S</w:t>
      </w:r>
      <w:r w:rsidRPr="00AD634F">
        <w:rPr>
          <w:sz w:val="16"/>
        </w:rPr>
        <w:t xml:space="preserve">tates </w:t>
      </w:r>
      <w:r w:rsidRPr="00AD634F">
        <w:rPr>
          <w:rStyle w:val="StyleUnderline"/>
        </w:rPr>
        <w:t>entered the 1990s with a dominant international position and no immediate threats</w:t>
      </w:r>
      <w:r w:rsidRPr="00AD634F">
        <w:rPr>
          <w:sz w:val="16"/>
        </w:rPr>
        <w:t xml:space="preserve">. </w:t>
      </w:r>
      <w:r w:rsidRPr="00AD634F">
        <w:rPr>
          <w:rStyle w:val="StyleUnderline"/>
        </w:rPr>
        <w:t xml:space="preserve">Embracing a substantially reduced U.S. global role would have required a </w:t>
      </w:r>
      <w:r w:rsidRPr="00AD634F">
        <w:rPr>
          <w:rStyle w:val="StyleUnderline"/>
          <w:b/>
        </w:rPr>
        <w:t>fundamental reassessment</w:t>
      </w:r>
      <w:r w:rsidRPr="00AD634F">
        <w:rPr>
          <w:sz w:val="16"/>
        </w:rPr>
        <w:t xml:space="preserve"> 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to issues that at any other time would have been seen as secondary or tertiary. </w:t>
      </w:r>
      <w:r w:rsidRPr="00AD634F">
        <w:rPr>
          <w:rStyle w:val="StyleUnderline"/>
        </w:rPr>
        <w:t>Without a near-peer competitor</w:t>
      </w:r>
      <w:r w:rsidRPr="00AD634F">
        <w:rPr>
          <w:sz w:val="16"/>
        </w:rPr>
        <w:t xml:space="preserve"> (or several) to deter or a major war on the horizon, </w:t>
      </w:r>
      <w:r w:rsidRPr="00AD634F">
        <w:rPr>
          <w:rStyle w:val="StyleUnderline"/>
        </w:rPr>
        <w:t>Washington found a new foreign policy calling: renovating weak or failing states</w:t>
      </w:r>
      <w:r w:rsidRPr="00AD634F">
        <w:rPr>
          <w:sz w:val="16"/>
        </w:rPr>
        <w:t>.</w:t>
      </w:r>
      <w:r w:rsidRPr="00AD634F">
        <w:rPr>
          <w:sz w:val="12"/>
        </w:rPr>
        <w:t>¶</w:t>
      </w:r>
      <w:r w:rsidRPr="00AD634F">
        <w:rPr>
          <w:sz w:val="16"/>
        </w:rPr>
        <w:t xml:space="preserve"> THE DECLINE OF A STRATEGIC NARRATIVE</w:t>
      </w:r>
      <w:r w:rsidRPr="00AD634F">
        <w:rPr>
          <w:sz w:val="12"/>
        </w:rPr>
        <w:t>¶</w:t>
      </w:r>
      <w:r w:rsidRPr="00AD634F">
        <w:rPr>
          <w:sz w:val="16"/>
        </w:rPr>
        <w:t xml:space="preser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the concept as well.</w:t>
      </w:r>
      <w:r w:rsidRPr="00AD634F">
        <w:rPr>
          <w:sz w:val="12"/>
        </w:rPr>
        <w:t>¶</w:t>
      </w:r>
      <w:r w:rsidRPr="00AD634F">
        <w:rPr>
          <w:sz w:val="16"/>
        </w:rPr>
        <w:t xml:space="preserve"> </w:t>
      </w:r>
      <w:r w:rsidRPr="00AD634F">
        <w:rPr>
          <w:rStyle w:val="StyleUnderline"/>
        </w:rPr>
        <w:t>The threat posed by weak and fragile states, for example, turned out to be both less urgent and more complex and diffuse than was originally suggested.</w:t>
      </w:r>
      <w:r w:rsidRPr="00AD634F">
        <w:rPr>
          <w:sz w:val="16"/>
        </w:rPr>
        <w:t xml:space="preserve"> </w:t>
      </w:r>
      <w:r w:rsidRPr="00AD634F">
        <w:rPr>
          <w:rStyle w:val="StyleUnderline"/>
        </w:rPr>
        <w:t>Foreign Policy’s Failed States Index</w:t>
      </w:r>
      <w:r w:rsidRPr="00AD634F">
        <w:rPr>
          <w:sz w:val="16"/>
        </w:rPr>
        <w:t xml:space="preserve"> for 2013 </w:t>
      </w:r>
      <w:r w:rsidRPr="00AD634F">
        <w:rPr>
          <w:rStyle w:val="StyleUnderline"/>
        </w:rPr>
        <w:t xml:space="preserve">is </w:t>
      </w:r>
      <w:r w:rsidRPr="00AD634F">
        <w:rPr>
          <w:rStyle w:val="Emphasis"/>
        </w:rPr>
        <w:t>not exactly a roster of national security priorities</w:t>
      </w:r>
      <w:r w:rsidRPr="00AD634F">
        <w:rPr>
          <w:sz w:val="16"/>
        </w:rPr>
        <w:t xml:space="preserve">; of its top 20 weak states, </w:t>
      </w:r>
      <w:r w:rsidRPr="00AD634F">
        <w:rPr>
          <w:rStyle w:val="StyleUnderline"/>
        </w:rPr>
        <w:t>very few</w:t>
      </w:r>
      <w:r w:rsidRPr="00AD634F">
        <w:rPr>
          <w:sz w:val="16"/>
        </w:rPr>
        <w:t xml:space="preserve"> (Afghanistan, Iraq, and Pakistan) </w:t>
      </w:r>
      <w:r w:rsidRPr="00AD634F">
        <w:rPr>
          <w:rStyle w:val="StyleUnderline"/>
        </w:rPr>
        <w:t>boast geostrategic significance</w:t>
      </w:r>
      <w:r w:rsidRPr="00AD634F">
        <w:rPr>
          <w:sz w:val="16"/>
        </w:rPr>
        <w:t xml:space="preserve">, and they do so mostly because of their connection to terrorism. But even </w:t>
      </w:r>
      <w:r w:rsidRPr="00AD634F">
        <w:rPr>
          <w:rStyle w:val="StyleUnderline"/>
        </w:rPr>
        <w:t>the threat of terrorism isn’t highly correlated with the current roster of weak states</w:t>
      </w:r>
      <w:r w:rsidRPr="00AD634F">
        <w:rPr>
          <w:sz w:val="16"/>
        </w:rPr>
        <w:t xml:space="preserve">; only one of the top 20, Sudan, appears on the State Department’s list of state sponsors of terrorism, and </w:t>
      </w:r>
      <w:r w:rsidRPr="00AD634F">
        <w:rPr>
          <w:rStyle w:val="StyleUnderline"/>
        </w:rPr>
        <w:t>most other weak states have only a marginal connection to terrorism at best</w:t>
      </w:r>
      <w:r w:rsidRPr="00AD634F">
        <w:rPr>
          <w:sz w:val="16"/>
        </w:rPr>
        <w:t>.</w:t>
      </w:r>
    </w:p>
    <w:p w:rsidR="00D87E7A" w:rsidRPr="00AD634F" w:rsidRDefault="00D87E7A" w:rsidP="00D87E7A">
      <w:pPr>
        <w:pStyle w:val="Heading4"/>
        <w:rPr>
          <w:rFonts w:cs="Calibri"/>
        </w:rPr>
      </w:pPr>
      <w:r w:rsidRPr="00AD634F">
        <w:rPr>
          <w:rFonts w:cs="Calibri"/>
        </w:rPr>
        <w:t>No impact to failed states</w:t>
      </w:r>
    </w:p>
    <w:p w:rsidR="00D87E7A" w:rsidRPr="00AD634F" w:rsidRDefault="00D87E7A" w:rsidP="00D87E7A">
      <w:r w:rsidRPr="00AD634F">
        <w:rPr>
          <w:rStyle w:val="Style13ptBold"/>
        </w:rPr>
        <w:t>Patrick ’11</w:t>
      </w:r>
      <w:r w:rsidRPr="00AD634F">
        <w:t xml:space="preserve"> (Stewart M, senior fellow, director – program on international institutions and global governance @ CFR, “Why Failed States Shouldn’t Be Our Biggest National Security Fear,” </w:t>
      </w:r>
      <w:hyperlink r:id="rId62" w:history="1">
        <w:r w:rsidRPr="00AD634F">
          <w:rPr>
            <w:rStyle w:val="Hyperlink"/>
          </w:rPr>
          <w:t>http://www.cfr.org/international-peace-and-security/why-failed-states-shouldnt-our-biggest-national-security-fear/p24689</w:t>
        </w:r>
      </w:hyperlink>
      <w:r w:rsidRPr="00AD634F">
        <w:t>, April 15, 2011)</w:t>
      </w:r>
    </w:p>
    <w:p w:rsidR="00D87E7A" w:rsidRPr="00AD634F" w:rsidRDefault="00D87E7A" w:rsidP="00D87E7A">
      <w:pPr>
        <w:rPr>
          <w:rFonts w:eastAsia="Calibri"/>
          <w:sz w:val="16"/>
        </w:rPr>
      </w:pPr>
      <w:r w:rsidRPr="00AD634F">
        <w:rPr>
          <w:rFonts w:eastAsia="Calibri"/>
          <w:sz w:val="16"/>
        </w:rPr>
        <w:t xml:space="preserve">In truth, while </w:t>
      </w:r>
      <w:r w:rsidRPr="00AD634F">
        <w:rPr>
          <w:rStyle w:val="Emphasis"/>
        </w:rPr>
        <w:t>failed states</w:t>
      </w:r>
      <w:r w:rsidRPr="00AD634F">
        <w:rPr>
          <w:rFonts w:eastAsia="Calibri"/>
          <w:sz w:val="16"/>
        </w:rPr>
        <w:t xml:space="preserve"> may be worthy of America's attention on humanitarian and development grounds, most of them </w:t>
      </w:r>
      <w:r w:rsidRPr="00AD634F">
        <w:rPr>
          <w:rStyle w:val="Emphasis"/>
        </w:rPr>
        <w:t>are irrelevant to</w:t>
      </w:r>
      <w:r w:rsidRPr="00AD634F">
        <w:rPr>
          <w:rFonts w:eastAsia="Calibri"/>
          <w:sz w:val="16"/>
        </w:rPr>
        <w:t xml:space="preserve"> U.S. </w:t>
      </w:r>
      <w:r w:rsidRPr="00AD634F">
        <w:rPr>
          <w:rStyle w:val="Emphasis"/>
        </w:rPr>
        <w:t xml:space="preserve">national security. </w:t>
      </w:r>
      <w:r w:rsidRPr="00AD634F">
        <w:rPr>
          <w:rFonts w:eastAsia="Calibri"/>
          <w:sz w:val="16"/>
        </w:rPr>
        <w:t xml:space="preserve">The </w:t>
      </w:r>
      <w:r w:rsidRPr="00AD634F">
        <w:rPr>
          <w:rFonts w:eastAsia="Calibri"/>
          <w:bCs/>
          <w:u w:val="single"/>
        </w:rPr>
        <w:t>risks they pose are mainly to their own inhabitants. Sweeping claims to the contrary are not only inaccurate but distracting and unhelpful, providing little guidance to policymakers</w:t>
      </w:r>
      <w:r w:rsidRPr="00AD634F">
        <w:rPr>
          <w:rFonts w:eastAsia="Calibri"/>
          <w:sz w:val="16"/>
        </w:rPr>
        <w:t xml:space="preserve"> seeking to prioritize scarce attention and resources. In 2008, I collaborated with Brookings Institution senior fellow Susan E. Rice, now President Obama's permanent representative to the United Nations, on </w:t>
      </w:r>
      <w:r w:rsidRPr="00AD634F">
        <w:rPr>
          <w:rFonts w:eastAsia="Calibri"/>
          <w:bCs/>
          <w:u w:val="single"/>
        </w:rPr>
        <w:t>an index of state weakness</w:t>
      </w:r>
      <w:r w:rsidRPr="00AD634F">
        <w:rPr>
          <w:rFonts w:eastAsia="Calibri"/>
          <w:sz w:val="16"/>
        </w:rPr>
        <w:t xml:space="preserve"> in developing countries. The study </w:t>
      </w:r>
      <w:r w:rsidRPr="00AD634F">
        <w:rPr>
          <w:rFonts w:eastAsia="Calibri"/>
          <w:bCs/>
          <w:u w:val="single"/>
        </w:rPr>
        <w:t>ranked</w:t>
      </w:r>
      <w:r w:rsidRPr="00AD634F">
        <w:rPr>
          <w:rFonts w:eastAsia="Calibri"/>
          <w:sz w:val="16"/>
        </w:rPr>
        <w:t xml:space="preserve"> all </w:t>
      </w:r>
      <w:r w:rsidRPr="00AD634F">
        <w:rPr>
          <w:rFonts w:eastAsia="Calibri"/>
          <w:bCs/>
          <w:u w:val="single"/>
        </w:rPr>
        <w:t>141 developing nations on 20 indicators of state strength</w:t>
      </w:r>
      <w:r w:rsidRPr="00AD634F">
        <w:rPr>
          <w:rFonts w:eastAsia="Calibri"/>
          <w:sz w:val="16"/>
        </w:rPr>
        <w:t xml:space="preserve">, such as the government's ability to provide basic services. More recently, </w:t>
      </w:r>
      <w:r w:rsidRPr="00AD634F">
        <w:rPr>
          <w:rFonts w:eastAsia="Calibri"/>
          <w:bCs/>
          <w:u w:val="single"/>
        </w:rPr>
        <w:t>I've examined whether</w:t>
      </w:r>
      <w:r w:rsidRPr="00AD634F">
        <w:rPr>
          <w:rFonts w:eastAsia="Calibri"/>
          <w:sz w:val="16"/>
        </w:rPr>
        <w:t xml:space="preserve"> these </w:t>
      </w:r>
      <w:r w:rsidRPr="00AD634F">
        <w:rPr>
          <w:rFonts w:eastAsia="Calibri"/>
          <w:bCs/>
          <w:u w:val="single"/>
        </w:rPr>
        <w:t>rankings reveal anything about each nation's role in</w:t>
      </w:r>
      <w:r w:rsidRPr="00AD634F">
        <w:rPr>
          <w:rFonts w:eastAsia="Calibri"/>
          <w:sz w:val="16"/>
        </w:rPr>
        <w:t xml:space="preserve"> major </w:t>
      </w:r>
      <w:r w:rsidRPr="00AD634F">
        <w:rPr>
          <w:rFonts w:eastAsia="Calibri"/>
          <w:bCs/>
          <w:u w:val="single"/>
        </w:rPr>
        <w:t>global threats:</w:t>
      </w:r>
      <w:r w:rsidRPr="00AD634F">
        <w:rPr>
          <w:rFonts w:eastAsia="Calibri"/>
          <w:sz w:val="16"/>
        </w:rPr>
        <w:t xml:space="preserve"> transnational </w:t>
      </w:r>
      <w:r w:rsidRPr="00AD634F">
        <w:rPr>
          <w:rFonts w:eastAsia="Calibri"/>
          <w:bCs/>
          <w:u w:val="single"/>
        </w:rPr>
        <w:t>terrorism</w:t>
      </w:r>
      <w:r w:rsidRPr="00AD634F">
        <w:rPr>
          <w:rFonts w:eastAsia="Calibri"/>
          <w:sz w:val="16"/>
        </w:rPr>
        <w:t xml:space="preserve">, </w:t>
      </w:r>
      <w:r w:rsidRPr="00AD634F">
        <w:rPr>
          <w:rFonts w:eastAsia="Calibri"/>
          <w:bCs/>
          <w:u w:val="single"/>
        </w:rPr>
        <w:t>prolif</w:t>
      </w:r>
      <w:r w:rsidRPr="00AD634F">
        <w:rPr>
          <w:rFonts w:eastAsia="Calibri"/>
          <w:sz w:val="16"/>
        </w:rPr>
        <w:t xml:space="preserve">eration of weapons of mass destruction, international </w:t>
      </w:r>
      <w:r w:rsidRPr="00AD634F">
        <w:rPr>
          <w:rFonts w:eastAsia="Calibri"/>
          <w:bCs/>
          <w:u w:val="single"/>
        </w:rPr>
        <w:t>crime and</w:t>
      </w:r>
      <w:r w:rsidRPr="00AD634F">
        <w:rPr>
          <w:rFonts w:eastAsia="Calibri"/>
          <w:sz w:val="16"/>
        </w:rPr>
        <w:t xml:space="preserve"> infectious </w:t>
      </w:r>
      <w:r w:rsidRPr="00AD634F">
        <w:rPr>
          <w:rFonts w:eastAsia="Calibri"/>
          <w:bCs/>
          <w:u w:val="single"/>
        </w:rPr>
        <w:t xml:space="preserve">disease. </w:t>
      </w:r>
      <w:r w:rsidRPr="00AD634F">
        <w:rPr>
          <w:rStyle w:val="Emphasis"/>
        </w:rPr>
        <w:t>The findings are</w:t>
      </w:r>
      <w:r w:rsidRPr="00AD634F">
        <w:rPr>
          <w:rFonts w:eastAsia="Calibri"/>
          <w:sz w:val="16"/>
        </w:rPr>
        <w:t xml:space="preserve"> startlingly </w:t>
      </w:r>
      <w:r w:rsidRPr="00AD634F">
        <w:rPr>
          <w:rStyle w:val="Emphasis"/>
        </w:rPr>
        <w:t>clear.</w:t>
      </w:r>
      <w:r w:rsidRPr="00AD634F">
        <w:rPr>
          <w:rFonts w:eastAsia="Calibri"/>
          <w:sz w:val="16"/>
        </w:rPr>
        <w:t xml:space="preserve"> Only a handful of the world's failed states pose security concerns to the United States. Far </w:t>
      </w:r>
      <w:r w:rsidRPr="00AD634F">
        <w:rPr>
          <w:rFonts w:eastAsia="Calibri"/>
          <w:bCs/>
          <w:u w:val="single"/>
        </w:rPr>
        <w:t>greater dangers emerge from stronger developing countries</w:t>
      </w:r>
      <w:r w:rsidRPr="00AD634F">
        <w:rPr>
          <w:rFonts w:eastAsia="Calibri"/>
          <w:sz w:val="16"/>
        </w:rPr>
        <w:t xml:space="preserve"> that may suffer from corruption and lack of government accountability but come </w:t>
      </w:r>
      <w:r w:rsidRPr="00AD634F">
        <w:rPr>
          <w:rFonts w:eastAsia="Calibri"/>
          <w:bCs/>
          <w:u w:val="single"/>
        </w:rPr>
        <w:t>nowhere near</w:t>
      </w:r>
      <w:r w:rsidRPr="00AD634F">
        <w:rPr>
          <w:rFonts w:eastAsia="Calibri"/>
          <w:sz w:val="16"/>
        </w:rPr>
        <w:t xml:space="preserve"> qualifying as </w:t>
      </w:r>
      <w:r w:rsidRPr="00AD634F">
        <w:rPr>
          <w:rFonts w:eastAsia="Calibri"/>
          <w:bCs/>
          <w:u w:val="single"/>
        </w:rPr>
        <w:t>failed states. The link between failed states and</w:t>
      </w:r>
      <w:r w:rsidRPr="00AD634F">
        <w:rPr>
          <w:rFonts w:eastAsia="Calibri"/>
          <w:sz w:val="16"/>
        </w:rPr>
        <w:t xml:space="preserve"> transnational </w:t>
      </w:r>
      <w:r w:rsidRPr="00AD634F">
        <w:rPr>
          <w:rFonts w:eastAsia="Calibri"/>
          <w:bCs/>
          <w:u w:val="single"/>
        </w:rPr>
        <w:t>terrorism</w:t>
      </w:r>
      <w:r w:rsidRPr="00AD634F">
        <w:rPr>
          <w:rFonts w:eastAsia="Calibri"/>
          <w:sz w:val="16"/>
        </w:rPr>
        <w:t xml:space="preserve">, for instance, </w:t>
      </w:r>
      <w:r w:rsidRPr="00AD634F">
        <w:rPr>
          <w:rFonts w:eastAsia="Calibri"/>
          <w:bCs/>
          <w:u w:val="single"/>
        </w:rPr>
        <w:t>is tenuous. Al-Qaeda franchises are</w:t>
      </w:r>
      <w:r w:rsidRPr="00AD634F">
        <w:rPr>
          <w:rFonts w:eastAsia="Calibri"/>
          <w:sz w:val="16"/>
        </w:rPr>
        <w:t xml:space="preserve"> concentrated in South Asia, North Africa, the Middle East and Southeast Asia but are markedly </w:t>
      </w:r>
      <w:r w:rsidRPr="00AD634F">
        <w:rPr>
          <w:rFonts w:eastAsia="Calibri"/>
          <w:bCs/>
          <w:u w:val="single"/>
        </w:rPr>
        <w:t>absent in most failed states</w:t>
      </w:r>
      <w:r w:rsidRPr="00AD634F">
        <w:rPr>
          <w:rFonts w:eastAsia="Calibri"/>
          <w:sz w:val="16"/>
        </w:rPr>
        <w:t>, including in sub-Saharan Africa. Why? From a terrorist's perspective, t</w:t>
      </w:r>
      <w:r w:rsidRPr="00AD634F">
        <w:rPr>
          <w:rFonts w:eastAsia="Calibri"/>
          <w:bCs/>
          <w:u w:val="single"/>
        </w:rPr>
        <w:t>he notion of</w:t>
      </w:r>
      <w:r w:rsidRPr="00AD634F">
        <w:rPr>
          <w:rFonts w:eastAsia="Calibri"/>
          <w:sz w:val="16"/>
        </w:rPr>
        <w:t xml:space="preserve"> finding </w:t>
      </w:r>
      <w:r w:rsidRPr="00AD634F">
        <w:rPr>
          <w:rFonts w:eastAsia="Calibri"/>
          <w:bCs/>
          <w:u w:val="single"/>
        </w:rPr>
        <w:t>haven in a failed state is an oxymoron. Al-Qaeda discovered this in</w:t>
      </w:r>
      <w:r w:rsidRPr="00AD634F">
        <w:rPr>
          <w:rFonts w:eastAsia="Calibri"/>
          <w:sz w:val="16"/>
        </w:rPr>
        <w:t xml:space="preserve"> the 1990s when seeking a foothold in anarchic </w:t>
      </w:r>
      <w:r w:rsidRPr="00AD634F">
        <w:rPr>
          <w:rFonts w:eastAsia="Calibri"/>
          <w:bCs/>
          <w:u w:val="single"/>
        </w:rPr>
        <w:t>Somalia.</w:t>
      </w:r>
      <w:r w:rsidRPr="00AD634F">
        <w:rPr>
          <w:rFonts w:eastAsia="Calibri"/>
          <w:sz w:val="16"/>
        </w:rPr>
        <w:t xml:space="preserve"> In intercepted cables, </w:t>
      </w:r>
      <w:r w:rsidRPr="00AD634F">
        <w:rPr>
          <w:rFonts w:eastAsia="Calibri"/>
          <w:bCs/>
          <w:u w:val="single"/>
        </w:rPr>
        <w:t>operatives bemoaned</w:t>
      </w:r>
      <w:r w:rsidRPr="00AD634F">
        <w:rPr>
          <w:rFonts w:eastAsia="Calibri"/>
          <w:sz w:val="16"/>
        </w:rPr>
        <w:t xml:space="preserve"> the insuperable </w:t>
      </w:r>
      <w:r w:rsidRPr="00AD634F">
        <w:rPr>
          <w:rFonts w:eastAsia="Calibri"/>
          <w:bCs/>
          <w:u w:val="single"/>
        </w:rPr>
        <w:t>difficulties of working under chaos, given their need for security and</w:t>
      </w:r>
      <w:r w:rsidRPr="00AD634F">
        <w:rPr>
          <w:rFonts w:eastAsia="Calibri"/>
          <w:sz w:val="16"/>
        </w:rPr>
        <w:t xml:space="preserve"> for </w:t>
      </w:r>
      <w:r w:rsidRPr="00AD634F">
        <w:rPr>
          <w:rFonts w:eastAsia="Calibri"/>
          <w:bCs/>
          <w:u w:val="single"/>
        </w:rPr>
        <w:t>access to</w:t>
      </w:r>
      <w:r w:rsidRPr="00AD634F">
        <w:rPr>
          <w:rFonts w:eastAsia="Calibri"/>
          <w:sz w:val="16"/>
        </w:rPr>
        <w:t xml:space="preserve"> the global </w:t>
      </w:r>
      <w:r w:rsidRPr="00AD634F">
        <w:rPr>
          <w:rFonts w:eastAsia="Calibri"/>
          <w:bCs/>
          <w:u w:val="single"/>
        </w:rPr>
        <w:t>financial</w:t>
      </w:r>
      <w:r w:rsidRPr="00AD634F">
        <w:rPr>
          <w:rFonts w:eastAsia="Calibri"/>
          <w:sz w:val="16"/>
        </w:rPr>
        <w:t xml:space="preserve"> and communications </w:t>
      </w:r>
      <w:r w:rsidRPr="00AD634F">
        <w:rPr>
          <w:rFonts w:eastAsia="Calibri"/>
          <w:bCs/>
          <w:u w:val="single"/>
        </w:rPr>
        <w:t>infrastructure.</w:t>
      </w:r>
      <w:r w:rsidRPr="00AD634F">
        <w:rPr>
          <w:rFonts w:eastAsia="Calibri"/>
          <w:sz w:val="16"/>
        </w:rPr>
        <w:t xml:space="preserve"> Al-Qaeda has generally found it easier to maneuver in corrupt but functional states, such as Kenya, where sovereignty provides some protection from outside interdiction. </w:t>
      </w:r>
      <w:r w:rsidRPr="00AD634F">
        <w:rPr>
          <w:rFonts w:eastAsia="Calibri"/>
          <w:bCs/>
          <w:u w:val="single"/>
        </w:rPr>
        <w:t>Pakistan and Yemen became sanctuaries</w:t>
      </w:r>
      <w:r w:rsidRPr="00AD634F">
        <w:rPr>
          <w:rFonts w:eastAsia="Calibri"/>
          <w:sz w:val="16"/>
        </w:rPr>
        <w:t xml:space="preserve"> for terrorism </w:t>
      </w:r>
      <w:r w:rsidRPr="00AD634F">
        <w:rPr>
          <w:rFonts w:eastAsia="Calibri"/>
          <w:bCs/>
          <w:u w:val="single"/>
        </w:rPr>
        <w:t>not</w:t>
      </w:r>
      <w:r w:rsidRPr="00AD634F">
        <w:rPr>
          <w:rFonts w:eastAsia="Calibri"/>
          <w:sz w:val="16"/>
        </w:rPr>
        <w:t xml:space="preserve"> only </w:t>
      </w:r>
      <w:r w:rsidRPr="00AD634F">
        <w:rPr>
          <w:rFonts w:eastAsia="Calibri"/>
          <w:bCs/>
          <w:u w:val="single"/>
        </w:rPr>
        <w:t>because they are weak but because their governments lack the will to launch</w:t>
      </w:r>
      <w:r w:rsidRPr="00AD634F">
        <w:rPr>
          <w:rFonts w:eastAsia="Calibri"/>
          <w:sz w:val="16"/>
        </w:rPr>
        <w:t xml:space="preserve"> sustained counterterrorism </w:t>
      </w:r>
      <w:r w:rsidRPr="00AD634F">
        <w:rPr>
          <w:rFonts w:eastAsia="Calibri"/>
          <w:bCs/>
          <w:u w:val="single"/>
        </w:rPr>
        <w:t>operations</w:t>
      </w:r>
      <w:r w:rsidRPr="00AD634F">
        <w:rPr>
          <w:rFonts w:eastAsia="Calibri"/>
          <w:sz w:val="16"/>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AD634F">
        <w:rPr>
          <w:rFonts w:eastAsia="Calibri"/>
          <w:bCs/>
          <w:u w:val="single"/>
        </w:rPr>
        <w:t>as the organization evolves</w:t>
      </w:r>
      <w:r w:rsidRPr="00AD634F">
        <w:rPr>
          <w:rFonts w:eastAsia="Calibri"/>
          <w:sz w:val="16"/>
        </w:rPr>
        <w:t xml:space="preserve"> from a centrally directed network </w:t>
      </w:r>
      <w:r w:rsidRPr="00AD634F">
        <w:rPr>
          <w:rFonts w:eastAsia="Calibri"/>
          <w:bCs/>
          <w:u w:val="single"/>
        </w:rPr>
        <w:t>to a diffuse movement</w:t>
      </w:r>
      <w:r w:rsidRPr="00AD634F">
        <w:rPr>
          <w:rFonts w:eastAsia="Calibri"/>
          <w:sz w:val="16"/>
        </w:rPr>
        <w:t xml:space="preserve"> with autonomous cells in dozens of countries, </w:t>
      </w:r>
      <w:r w:rsidRPr="00AD634F">
        <w:rPr>
          <w:rFonts w:eastAsia="Calibri"/>
          <w:bCs/>
          <w:u w:val="single"/>
        </w:rPr>
        <w:t>it is as likely to find haven in</w:t>
      </w:r>
      <w:r w:rsidRPr="00AD634F">
        <w:rPr>
          <w:rFonts w:eastAsia="Calibri"/>
          <w:sz w:val="16"/>
        </w:rPr>
        <w:t xml:space="preserve"> the banlieues of </w:t>
      </w:r>
      <w:r w:rsidRPr="00AD634F">
        <w:rPr>
          <w:rFonts w:eastAsia="Calibri"/>
          <w:bCs/>
          <w:u w:val="single"/>
        </w:rPr>
        <w:t>Paris</w:t>
      </w:r>
      <w:r w:rsidRPr="00AD634F">
        <w:rPr>
          <w:rFonts w:eastAsia="Calibri"/>
          <w:sz w:val="16"/>
        </w:rPr>
        <w:t xml:space="preserve"> or high-rises of Minneapolis </w:t>
      </w:r>
      <w:r w:rsidRPr="00AD634F">
        <w:rPr>
          <w:rFonts w:eastAsia="Calibri"/>
          <w:bCs/>
          <w:u w:val="single"/>
        </w:rPr>
        <w:t>as</w:t>
      </w:r>
      <w:r w:rsidRPr="00AD634F">
        <w:rPr>
          <w:rFonts w:eastAsia="Calibri"/>
          <w:sz w:val="16"/>
        </w:rPr>
        <w:t xml:space="preserve"> in remote </w:t>
      </w:r>
      <w:r w:rsidRPr="00AD634F">
        <w:rPr>
          <w:rFonts w:eastAsia="Calibri"/>
          <w:bCs/>
          <w:u w:val="single"/>
        </w:rPr>
        <w:t xml:space="preserve">Pakistani valleys. </w:t>
      </w:r>
      <w:r w:rsidRPr="00AD634F">
        <w:rPr>
          <w:rFonts w:eastAsia="Calibri"/>
          <w:sz w:val="16"/>
        </w:rPr>
        <w:t xml:space="preserve">What about </w:t>
      </w:r>
      <w:r w:rsidRPr="00AD634F">
        <w:rPr>
          <w:rFonts w:eastAsia="Calibri"/>
          <w:bCs/>
          <w:u w:val="single"/>
        </w:rPr>
        <w:t>failed states and w</w:t>
      </w:r>
      <w:r w:rsidRPr="00AD634F">
        <w:rPr>
          <w:rFonts w:eastAsia="Calibri"/>
          <w:sz w:val="16"/>
        </w:rPr>
        <w:t xml:space="preserve">eapons of </w:t>
      </w:r>
      <w:r w:rsidRPr="00AD634F">
        <w:rPr>
          <w:rFonts w:eastAsia="Calibri"/>
          <w:bCs/>
          <w:u w:val="single"/>
        </w:rPr>
        <w:t>m</w:t>
      </w:r>
      <w:r w:rsidRPr="00AD634F">
        <w:rPr>
          <w:rFonts w:eastAsia="Calibri"/>
          <w:sz w:val="16"/>
        </w:rPr>
        <w:t xml:space="preserve">ass </w:t>
      </w:r>
      <w:r w:rsidRPr="00AD634F">
        <w:rPr>
          <w:rFonts w:eastAsia="Calibri"/>
          <w:bCs/>
          <w:u w:val="single"/>
        </w:rPr>
        <w:t>d</w:t>
      </w:r>
      <w:r w:rsidRPr="00AD634F">
        <w:rPr>
          <w:rFonts w:eastAsia="Calibri"/>
          <w:sz w:val="16"/>
        </w:rPr>
        <w:t xml:space="preserve">estruction? Many U.S. analysts worry that poorly governed countries will pursue nuclear, biological, chemical or radiological weapons; be unable to control existing weapons; or decide to share WMD materials. These </w:t>
      </w:r>
      <w:r w:rsidRPr="00AD634F">
        <w:rPr>
          <w:rFonts w:eastAsia="Calibri"/>
          <w:bCs/>
          <w:u w:val="single"/>
        </w:rPr>
        <w:t>fears are misplaced.</w:t>
      </w:r>
      <w:r w:rsidRPr="00AD634F">
        <w:rPr>
          <w:rFonts w:eastAsia="Calibri"/>
          <w:sz w:val="16"/>
        </w:rPr>
        <w:t xml:space="preserve"> With two notable exceptions — North Korea and Pakistan — </w:t>
      </w:r>
      <w:r w:rsidRPr="00AD634F">
        <w:rPr>
          <w:rFonts w:eastAsia="Calibri"/>
          <w:bCs/>
          <w:u w:val="single"/>
        </w:rPr>
        <w:t>the world's weakest states pose minimal proliferation risks, since they have limited stocks of fissile</w:t>
      </w:r>
      <w:r w:rsidRPr="00AD634F">
        <w:rPr>
          <w:rFonts w:eastAsia="Calibri"/>
          <w:sz w:val="16"/>
        </w:rPr>
        <w:t xml:space="preserve"> or other WMD </w:t>
      </w:r>
      <w:r w:rsidRPr="00AD634F">
        <w:rPr>
          <w:rFonts w:eastAsia="Calibri"/>
          <w:bCs/>
          <w:u w:val="single"/>
        </w:rPr>
        <w:t>material and are unlikely to pursue them. Far more threatening are capable countries</w:t>
      </w:r>
      <w:r w:rsidRPr="00AD634F">
        <w:rPr>
          <w:rFonts w:eastAsia="Calibri"/>
          <w:sz w:val="16"/>
        </w:rPr>
        <w:t xml:space="preserve"> (say, Iran and Syria) intent on pursuing WMD, </w:t>
      </w:r>
      <w:r w:rsidRPr="00AD634F">
        <w:rPr>
          <w:rFonts w:eastAsia="Calibri"/>
          <w:bCs/>
          <w:u w:val="single"/>
        </w:rPr>
        <w:t>corrupt</w:t>
      </w:r>
      <w:r w:rsidRPr="00AD634F">
        <w:rPr>
          <w:rFonts w:eastAsia="Calibri"/>
          <w:sz w:val="16"/>
        </w:rPr>
        <w:t xml:space="preserve"> nations (such as Russia) that possess loosely secured nuclear arsenals </w:t>
      </w:r>
      <w:r w:rsidRPr="00AD634F">
        <w:rPr>
          <w:rFonts w:eastAsia="Calibri"/>
          <w:bCs/>
          <w:u w:val="single"/>
        </w:rPr>
        <w:t>and poorly policed nations</w:t>
      </w:r>
      <w:r w:rsidRPr="00AD634F">
        <w:rPr>
          <w:rFonts w:eastAsia="Calibri"/>
          <w:sz w:val="16"/>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AD634F">
        <w:rPr>
          <w:rFonts w:eastAsia="Calibri"/>
          <w:bCs/>
          <w:u w:val="single"/>
        </w:rPr>
        <w:t>failed states have little or no connection with</w:t>
      </w:r>
      <w:r w:rsidRPr="00AD634F">
        <w:rPr>
          <w:rFonts w:eastAsia="Calibri"/>
          <w:sz w:val="16"/>
        </w:rPr>
        <w:t xml:space="preserve"> other categories of </w:t>
      </w:r>
      <w:r w:rsidRPr="00AD634F">
        <w:rPr>
          <w:rFonts w:eastAsia="Calibri"/>
          <w:bCs/>
          <w:u w:val="single"/>
        </w:rPr>
        <w:t>transnational crime, from human trafficking to money laundering</w:t>
      </w:r>
      <w:r w:rsidRPr="00AD634F">
        <w:rPr>
          <w:rFonts w:eastAsia="Calibri"/>
          <w:sz w:val="16"/>
        </w:rPr>
        <w:t xml:space="preserve">, intellectual </w:t>
      </w:r>
      <w:r w:rsidRPr="00AD634F">
        <w:rPr>
          <w:rFonts w:eastAsia="Calibri"/>
          <w:bCs/>
          <w:u w:val="single"/>
        </w:rPr>
        <w:t>property theft, cyber-crime or counterfeiting</w:t>
      </w:r>
      <w:r w:rsidRPr="00AD634F">
        <w:rPr>
          <w:rFonts w:eastAsia="Calibri"/>
          <w:sz w:val="16"/>
        </w:rPr>
        <w:t xml:space="preserve"> of manufactured goods. </w:t>
      </w:r>
      <w:r w:rsidRPr="00AD634F">
        <w:rPr>
          <w:rFonts w:eastAsia="Calibri"/>
          <w:bCs/>
          <w:u w:val="single"/>
        </w:rPr>
        <w:t>Criminal networks</w:t>
      </w:r>
      <w:r w:rsidRPr="00AD634F">
        <w:rPr>
          <w:rFonts w:eastAsia="Calibri"/>
          <w:sz w:val="16"/>
        </w:rPr>
        <w:t xml:space="preserve"> typically </w:t>
      </w:r>
      <w:r w:rsidRPr="00AD634F">
        <w:rPr>
          <w:rFonts w:eastAsia="Calibri"/>
          <w:bCs/>
          <w:u w:val="single"/>
        </w:rPr>
        <w:t>prefer</w:t>
      </w:r>
      <w:r w:rsidRPr="00AD634F">
        <w:rPr>
          <w:rFonts w:eastAsia="Calibri"/>
          <w:sz w:val="16"/>
        </w:rPr>
        <w:t xml:space="preserve"> operating in </w:t>
      </w:r>
      <w:r w:rsidRPr="00AD634F">
        <w:rPr>
          <w:rFonts w:eastAsia="Calibri"/>
          <w:bCs/>
          <w:u w:val="single"/>
        </w:rPr>
        <w:t>functional countries that provide baseline political order as well as opportunities to corrupt authorities. They</w:t>
      </w:r>
      <w:r w:rsidRPr="00AD634F">
        <w:rPr>
          <w:rFonts w:eastAsia="Calibri"/>
          <w:sz w:val="16"/>
        </w:rPr>
        <w:t xml:space="preserve"> also </w:t>
      </w:r>
      <w:r w:rsidRPr="00AD634F">
        <w:rPr>
          <w:rFonts w:eastAsia="Calibri"/>
          <w:bCs/>
          <w:u w:val="single"/>
        </w:rPr>
        <w:t>accept higher risks to work in nations straddling major commercial routes.</w:t>
      </w:r>
      <w:r w:rsidRPr="00AD634F">
        <w:rPr>
          <w:rFonts w:eastAsia="Calibri"/>
          <w:sz w:val="16"/>
        </w:rPr>
        <w:t xml:space="preserve"> Thus narco-trafficking has exploded in Mexico, which has far stronger institutions than many developing nations but borders the United States. </w:t>
      </w:r>
      <w:r w:rsidRPr="00AD634F">
        <w:rPr>
          <w:rFonts w:eastAsia="Calibri"/>
          <w:bCs/>
          <w:u w:val="single"/>
        </w:rPr>
        <w:t>South Africa presents</w:t>
      </w:r>
      <w:r w:rsidRPr="00AD634F">
        <w:rPr>
          <w:rFonts w:eastAsia="Calibri"/>
          <w:sz w:val="16"/>
        </w:rPr>
        <w:t xml:space="preserve"> its own </w:t>
      </w:r>
      <w:r w:rsidRPr="00AD634F">
        <w:rPr>
          <w:rFonts w:eastAsia="Calibri"/>
          <w:bCs/>
          <w:u w:val="single"/>
        </w:rPr>
        <w:t>advantages.</w:t>
      </w:r>
      <w:r w:rsidRPr="00AD634F">
        <w:rPr>
          <w:rFonts w:eastAsia="Calibri"/>
          <w:sz w:val="16"/>
        </w:rPr>
        <w:t xml:space="preserve"> It is a country where “the first and the developing worlds exist side by side,” author Misha Glenny writes. “The first world provides good roads, 728 airports . . . the largest cargo port in Africa, and an efficient banking system. . . . </w:t>
      </w:r>
      <w:r w:rsidRPr="00AD634F">
        <w:rPr>
          <w:rFonts w:eastAsia="Calibri"/>
          <w:bCs/>
          <w:u w:val="single"/>
        </w:rPr>
        <w:t>The developing world accounts for</w:t>
      </w:r>
      <w:r w:rsidRPr="00AD634F">
        <w:rPr>
          <w:rFonts w:eastAsia="Calibri"/>
          <w:sz w:val="16"/>
        </w:rPr>
        <w:t xml:space="preserve"> the </w:t>
      </w:r>
      <w:r w:rsidRPr="00AD634F">
        <w:rPr>
          <w:rFonts w:eastAsia="Calibri"/>
          <w:bCs/>
          <w:u w:val="single"/>
        </w:rPr>
        <w:t>low tax revenue, overstretched</w:t>
      </w:r>
      <w:r w:rsidRPr="00AD634F">
        <w:rPr>
          <w:rFonts w:eastAsia="Calibri"/>
          <w:sz w:val="16"/>
        </w:rPr>
        <w:t xml:space="preserve"> social </w:t>
      </w:r>
      <w:r w:rsidRPr="00AD634F">
        <w:rPr>
          <w:rFonts w:eastAsia="Calibri"/>
          <w:bCs/>
          <w:u w:val="single"/>
        </w:rPr>
        <w:t>services, high levels of corruption</w:t>
      </w:r>
      <w:r w:rsidRPr="00AD634F">
        <w:rPr>
          <w:rFonts w:eastAsia="Calibri"/>
          <w:sz w:val="16"/>
        </w:rPr>
        <w:t xml:space="preserve"> throughout the administration, </w:t>
      </w:r>
      <w:r w:rsidRPr="00AD634F">
        <w:rPr>
          <w:rFonts w:eastAsia="Calibri"/>
          <w:bCs/>
          <w:u w:val="single"/>
        </w:rPr>
        <w:t>and</w:t>
      </w:r>
      <w:r w:rsidRPr="00AD634F">
        <w:rPr>
          <w:rFonts w:eastAsia="Calibri"/>
          <w:sz w:val="16"/>
        </w:rPr>
        <w:t xml:space="preserve"> 7,600 kilometers of </w:t>
      </w:r>
      <w:r w:rsidRPr="00AD634F">
        <w:rPr>
          <w:rFonts w:eastAsia="Calibri"/>
          <w:bCs/>
          <w:u w:val="single"/>
        </w:rPr>
        <w:t>land and sea borders</w:t>
      </w:r>
      <w:r w:rsidRPr="00AD634F">
        <w:rPr>
          <w:rFonts w:eastAsia="Calibri"/>
          <w:sz w:val="16"/>
        </w:rPr>
        <w:t xml:space="preserve"> that have more holes than a second-hand dartboard.” Weak and </w:t>
      </w:r>
      <w:r w:rsidRPr="00AD634F">
        <w:rPr>
          <w:rFonts w:eastAsia="Calibri"/>
          <w:bCs/>
          <w:u w:val="single"/>
        </w:rPr>
        <w:t>failing</w:t>
      </w:r>
      <w:r w:rsidRPr="00AD634F">
        <w:rPr>
          <w:rFonts w:eastAsia="Calibri"/>
          <w:sz w:val="16"/>
        </w:rPr>
        <w:t xml:space="preserve"> African </w:t>
      </w:r>
      <w:r w:rsidRPr="00AD634F">
        <w:rPr>
          <w:rFonts w:eastAsia="Calibri"/>
          <w:bCs/>
          <w:u w:val="single"/>
        </w:rPr>
        <w:t>states</w:t>
      </w:r>
      <w:r w:rsidRPr="00AD634F">
        <w:rPr>
          <w:rFonts w:eastAsia="Calibri"/>
          <w:sz w:val="16"/>
        </w:rPr>
        <w:t xml:space="preserve">, such as Niger, simply </w:t>
      </w:r>
      <w:r w:rsidRPr="00AD634F">
        <w:rPr>
          <w:rStyle w:val="Emphasis"/>
        </w:rPr>
        <w:t xml:space="preserve">cannot compete. </w:t>
      </w:r>
      <w:r w:rsidRPr="00AD634F">
        <w:rPr>
          <w:rFonts w:eastAsia="Calibri"/>
          <w:sz w:val="16"/>
        </w:rPr>
        <w:t xml:space="preserve">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Certainly, the world's </w:t>
      </w:r>
      <w:r w:rsidRPr="00AD634F">
        <w:rPr>
          <w:rFonts w:eastAsia="Calibri"/>
          <w:bCs/>
          <w:u w:val="single"/>
        </w:rPr>
        <w:t>weakest states</w:t>
      </w:r>
      <w:r w:rsidRPr="00AD634F">
        <w:rPr>
          <w:rFonts w:eastAsia="Calibri"/>
          <w:sz w:val="16"/>
        </w:rPr>
        <w:t xml:space="preserve"> — particularly in sub-Saharan Africa — suffer disproportionately from disease, with infection rates higher than in the rest of the world. But their principal </w:t>
      </w:r>
      <w:r w:rsidRPr="00AD634F">
        <w:rPr>
          <w:rFonts w:eastAsia="Calibri"/>
          <w:bCs/>
          <w:u w:val="single"/>
        </w:rPr>
        <w:t>health challenges are endemic diseases with local effects, such as malaria, measles and tuberculosis. While</w:t>
      </w:r>
      <w:r w:rsidRPr="00AD634F">
        <w:rPr>
          <w:rFonts w:eastAsia="Calibri"/>
          <w:sz w:val="16"/>
        </w:rPr>
        <w:t xml:space="preserve"> U.S. national security </w:t>
      </w:r>
      <w:r w:rsidRPr="00AD634F">
        <w:rPr>
          <w:rFonts w:eastAsia="Calibri"/>
          <w:bCs/>
          <w:u w:val="single"/>
        </w:rPr>
        <w:t>officials</w:t>
      </w:r>
      <w:r w:rsidRPr="00AD634F">
        <w:rPr>
          <w:rFonts w:eastAsia="Calibri"/>
          <w:sz w:val="16"/>
        </w:rPr>
        <w:t xml:space="preserve"> and Hollywood screenwriters </w:t>
      </w:r>
      <w:r w:rsidRPr="00AD634F">
        <w:rPr>
          <w:rFonts w:eastAsia="Calibri"/>
          <w:bCs/>
          <w:u w:val="single"/>
        </w:rPr>
        <w:t>obsess over</w:t>
      </w:r>
      <w:r w:rsidRPr="00AD634F">
        <w:rPr>
          <w:rFonts w:eastAsia="Calibri"/>
          <w:sz w:val="16"/>
        </w:rPr>
        <w:t xml:space="preserve"> the gruesome </w:t>
      </w:r>
      <w:r w:rsidRPr="00AD634F">
        <w:rPr>
          <w:rFonts w:eastAsia="Calibri"/>
          <w:bCs/>
          <w:u w:val="single"/>
        </w:rPr>
        <w:t>Ebola and Marburg</w:t>
      </w:r>
      <w:r w:rsidRPr="00AD634F">
        <w:rPr>
          <w:rFonts w:eastAsia="Calibri"/>
          <w:sz w:val="16"/>
        </w:rPr>
        <w:t xml:space="preserve"> viruses, </w:t>
      </w:r>
      <w:r w:rsidRPr="00AD634F">
        <w:rPr>
          <w:rFonts w:eastAsia="Calibri"/>
          <w:bCs/>
          <w:u w:val="single"/>
        </w:rPr>
        <w:t>outbreaks</w:t>
      </w:r>
      <w:r w:rsidRPr="00AD634F">
        <w:rPr>
          <w:rFonts w:eastAsia="Calibri"/>
          <w:sz w:val="16"/>
        </w:rPr>
        <w:t xml:space="preserve"> of these hemorrhagic fevers </w:t>
      </w:r>
      <w:r w:rsidRPr="00AD634F">
        <w:rPr>
          <w:rFonts w:eastAsia="Calibri"/>
          <w:bCs/>
          <w:u w:val="single"/>
        </w:rPr>
        <w:t xml:space="preserve">are rare and self-contained. </w:t>
      </w:r>
      <w:r w:rsidRPr="00AD634F">
        <w:rPr>
          <w:rFonts w:eastAsia="Calibri"/>
          <w:sz w:val="16"/>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AD634F">
        <w:rPr>
          <w:rFonts w:eastAsia="Calibri"/>
          <w:bCs/>
          <w:u w:val="single"/>
        </w:rPr>
        <w:t>poor performance</w:t>
      </w:r>
      <w:r w:rsidRPr="00AD634F">
        <w:rPr>
          <w:rFonts w:eastAsia="Calibri"/>
          <w:sz w:val="16"/>
        </w:rPr>
        <w:t xml:space="preserve"> by developing countries </w:t>
      </w:r>
      <w:r w:rsidRPr="00AD634F">
        <w:rPr>
          <w:rFonts w:eastAsia="Calibri"/>
          <w:bCs/>
          <w:u w:val="single"/>
        </w:rPr>
        <w:t>in preventing</w:t>
      </w:r>
      <w:r w:rsidRPr="00AD634F">
        <w:rPr>
          <w:rFonts w:eastAsia="Calibri"/>
          <w:sz w:val="16"/>
        </w:rPr>
        <w:t xml:space="preserve">, detecting and responding to infectious </w:t>
      </w:r>
      <w:r w:rsidRPr="00AD634F">
        <w:rPr>
          <w:rFonts w:eastAsia="Calibri"/>
          <w:bCs/>
          <w:u w:val="single"/>
        </w:rPr>
        <w:t>disease is</w:t>
      </w:r>
      <w:r w:rsidRPr="00AD634F">
        <w:rPr>
          <w:rFonts w:eastAsia="Calibri"/>
          <w:sz w:val="16"/>
        </w:rPr>
        <w:t xml:space="preserve"> often </w:t>
      </w:r>
      <w:r w:rsidRPr="00AD634F">
        <w:rPr>
          <w:rFonts w:eastAsia="Calibri"/>
          <w:bCs/>
          <w:u w:val="single"/>
        </w:rPr>
        <w:t>shaped less by budgetary and infrastructure constraints than</w:t>
      </w:r>
      <w:r w:rsidRPr="00AD634F">
        <w:rPr>
          <w:rFonts w:eastAsia="Calibri"/>
          <w:sz w:val="16"/>
        </w:rPr>
        <w:t xml:space="preserve"> by conscious </w:t>
      </w:r>
      <w:r w:rsidRPr="00AD634F">
        <w:rPr>
          <w:rFonts w:eastAsia="Calibri"/>
          <w:bCs/>
          <w:u w:val="single"/>
        </w:rPr>
        <w:t>decisions by unaccountable</w:t>
      </w:r>
      <w:r w:rsidRPr="00AD634F">
        <w:rPr>
          <w:rFonts w:eastAsia="Calibri"/>
          <w:sz w:val="16"/>
        </w:rPr>
        <w:t xml:space="preserve"> or unresponsive </w:t>
      </w:r>
      <w:r w:rsidRPr="00AD634F">
        <w:rPr>
          <w:rFonts w:eastAsia="Calibri"/>
          <w:bCs/>
          <w:u w:val="single"/>
        </w:rPr>
        <w:t>regimes. Such</w:t>
      </w:r>
      <w:r w:rsidRPr="00AD634F">
        <w:rPr>
          <w:rFonts w:eastAsia="Calibri"/>
          <w:sz w:val="16"/>
        </w:rPr>
        <w:t xml:space="preserve"> deliberate </w:t>
      </w:r>
      <w:r w:rsidRPr="00AD634F">
        <w:rPr>
          <w:rFonts w:eastAsia="Calibri"/>
          <w:bCs/>
          <w:u w:val="single"/>
        </w:rPr>
        <w:t>inaction has occurred</w:t>
      </w:r>
      <w:r w:rsidRPr="00AD634F">
        <w:rPr>
          <w:rFonts w:eastAsia="Calibri"/>
          <w:sz w:val="16"/>
        </w:rPr>
        <w:t xml:space="preserve"> not only in the world's weakest states but also </w:t>
      </w:r>
      <w:r w:rsidRPr="00AD634F">
        <w:rPr>
          <w:rFonts w:eastAsia="Calibri"/>
          <w:bCs/>
          <w:u w:val="single"/>
        </w:rPr>
        <w:t>in stronger developing countries, even in</w:t>
      </w:r>
      <w:r w:rsidRPr="00AD634F">
        <w:rPr>
          <w:rFonts w:eastAsia="Calibri"/>
          <w:sz w:val="16"/>
        </w:rPr>
        <w:t xml:space="preserve"> promising </w:t>
      </w:r>
      <w:r w:rsidRPr="00AD634F">
        <w:rPr>
          <w:rFonts w:eastAsia="Calibri"/>
          <w:bCs/>
          <w:u w:val="single"/>
        </w:rPr>
        <w:t>democracies.</w:t>
      </w:r>
      <w:r w:rsidRPr="00AD634F">
        <w:rPr>
          <w:rFonts w:eastAsia="Calibri"/>
          <w:sz w:val="16"/>
        </w:rPr>
        <w:t xml:space="preserve"> The list is long. It includes </w:t>
      </w:r>
      <w:r w:rsidRPr="00AD634F">
        <w:rPr>
          <w:rFonts w:eastAsia="Calibri"/>
          <w:bCs/>
          <w:u w:val="single"/>
        </w:rPr>
        <w:t>Nigeria's</w:t>
      </w:r>
      <w:r w:rsidRPr="00AD634F">
        <w:rPr>
          <w:rFonts w:eastAsia="Calibri"/>
          <w:sz w:val="16"/>
        </w:rPr>
        <w:t xml:space="preserve"> feckless </w:t>
      </w:r>
      <w:r w:rsidRPr="00AD634F">
        <w:rPr>
          <w:rFonts w:eastAsia="Calibri"/>
          <w:bCs/>
          <w:u w:val="single"/>
        </w:rPr>
        <w:t>response to</w:t>
      </w:r>
      <w:r w:rsidRPr="00AD634F">
        <w:rPr>
          <w:rFonts w:eastAsia="Calibri"/>
          <w:sz w:val="16"/>
        </w:rPr>
        <w:t xml:space="preserve"> a 2003-05 </w:t>
      </w:r>
      <w:r w:rsidRPr="00AD634F">
        <w:rPr>
          <w:rFonts w:eastAsia="Calibri"/>
          <w:bCs/>
          <w:u w:val="single"/>
        </w:rPr>
        <w:t>polio</w:t>
      </w:r>
      <w:r w:rsidRPr="00AD634F">
        <w:rPr>
          <w:rFonts w:eastAsia="Calibri"/>
          <w:sz w:val="16"/>
        </w:rPr>
        <w:t xml:space="preserve"> epidemic, </w:t>
      </w:r>
      <w:r w:rsidRPr="00AD634F">
        <w:rPr>
          <w:rFonts w:eastAsia="Calibri"/>
          <w:bCs/>
          <w:u w:val="single"/>
        </w:rPr>
        <w:t>China's lack of candor about</w:t>
      </w:r>
      <w:r w:rsidRPr="00AD634F">
        <w:rPr>
          <w:rFonts w:eastAsia="Calibri"/>
          <w:sz w:val="16"/>
        </w:rPr>
        <w:t xml:space="preserve"> the 2003 </w:t>
      </w:r>
      <w:r w:rsidRPr="00AD634F">
        <w:rPr>
          <w:rFonts w:eastAsia="Calibri"/>
          <w:bCs/>
          <w:u w:val="single"/>
        </w:rPr>
        <w:t>SARS</w:t>
      </w:r>
      <w:r w:rsidRPr="00AD634F">
        <w:rPr>
          <w:rFonts w:eastAsia="Calibri"/>
          <w:sz w:val="16"/>
        </w:rPr>
        <w:t xml:space="preserve"> outbreak, </w:t>
      </w:r>
      <w:r w:rsidRPr="00AD634F">
        <w:rPr>
          <w:rFonts w:eastAsia="Calibri"/>
          <w:bCs/>
          <w:u w:val="single"/>
        </w:rPr>
        <w:t>Indonesia's</w:t>
      </w:r>
      <w:r w:rsidRPr="00AD634F">
        <w:rPr>
          <w:rFonts w:eastAsia="Calibri"/>
          <w:sz w:val="16"/>
        </w:rPr>
        <w:t xml:space="preserve"> obstructionist </w:t>
      </w:r>
      <w:r w:rsidRPr="00AD634F">
        <w:rPr>
          <w:rFonts w:eastAsia="Calibri"/>
          <w:bCs/>
          <w:u w:val="single"/>
        </w:rPr>
        <w:t>attitude to</w:t>
      </w:r>
      <w:r w:rsidRPr="00AD634F">
        <w:rPr>
          <w:rFonts w:eastAsia="Calibri"/>
          <w:sz w:val="16"/>
        </w:rPr>
        <w:t xml:space="preserve"> addressing </w:t>
      </w:r>
      <w:r w:rsidRPr="00AD634F">
        <w:rPr>
          <w:rFonts w:eastAsia="Calibri"/>
          <w:bCs/>
          <w:u w:val="single"/>
        </w:rPr>
        <w:t>bird flu</w:t>
      </w:r>
      <w:r w:rsidRPr="00AD634F">
        <w:rPr>
          <w:rFonts w:eastAsia="Calibri"/>
          <w:sz w:val="16"/>
        </w:rPr>
        <w:t xml:space="preserve"> in 2008 and South Africa's denial for many years about the causes of HIV/AIDS. Unfortunately, </w:t>
      </w:r>
      <w:r w:rsidRPr="00AD634F">
        <w:rPr>
          <w:rFonts w:eastAsia="Calibri"/>
          <w:bCs/>
          <w:u w:val="single"/>
        </w:rPr>
        <w:t>misperceptions about</w:t>
      </w:r>
      <w:r w:rsidRPr="00AD634F">
        <w:rPr>
          <w:rFonts w:eastAsia="Calibri"/>
          <w:sz w:val="16"/>
        </w:rPr>
        <w:t xml:space="preserve"> the </w:t>
      </w:r>
      <w:r w:rsidRPr="00AD634F">
        <w:rPr>
          <w:rFonts w:eastAsia="Calibri"/>
          <w:bCs/>
          <w:u w:val="single"/>
        </w:rPr>
        <w:t>dangers of failed states have transformed budgets and bureaucracies.</w:t>
      </w:r>
      <w:r w:rsidRPr="00AD634F">
        <w:rPr>
          <w:rFonts w:eastAsia="Calibri"/>
          <w:sz w:val="16"/>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AD634F">
        <w:rPr>
          <w:rStyle w:val="Emphasis"/>
        </w:rPr>
        <w:t>preoccupations reflect more hype than analysis.</w:t>
      </w:r>
      <w:r w:rsidRPr="00AD634F">
        <w:rPr>
          <w:rFonts w:eastAsia="Calibri"/>
          <w:sz w:val="16"/>
        </w:rPr>
        <w:t xml:space="preserve"> U.S. national </w:t>
      </w:r>
      <w:r w:rsidRPr="00AD634F">
        <w:rPr>
          <w:rFonts w:eastAsia="Calibri"/>
          <w:bCs/>
          <w:u w:val="single"/>
        </w:rPr>
        <w:t>security officials would be better served</w:t>
      </w:r>
      <w:r w:rsidRPr="00AD634F">
        <w:rPr>
          <w:rFonts w:eastAsia="Calibri"/>
          <w:sz w:val="16"/>
        </w:rPr>
        <w:t xml:space="preserve"> — and would serve all of us better — </w:t>
      </w:r>
      <w:r w:rsidRPr="00AD634F">
        <w:rPr>
          <w:rFonts w:eastAsia="Calibri"/>
          <w:bCs/>
          <w:u w:val="single"/>
        </w:rPr>
        <w:t>if they turned their strategic lens</w:t>
      </w:r>
      <w:r w:rsidRPr="00AD634F">
        <w:rPr>
          <w:rFonts w:eastAsia="Calibri"/>
          <w:sz w:val="16"/>
        </w:rPr>
        <w:t xml:space="preserve"> toward stronger developing countries, from which transnational threats are more likely to emanate.</w:t>
      </w:r>
    </w:p>
    <w:p w:rsidR="00D87E7A" w:rsidRPr="00AD634F" w:rsidRDefault="00D87E7A" w:rsidP="00D87E7A"/>
    <w:p w:rsidR="00D87E7A" w:rsidRPr="00AD634F" w:rsidRDefault="00D87E7A" w:rsidP="00D87E7A">
      <w:pPr>
        <w:pStyle w:val="Heading3"/>
        <w:rPr>
          <w:rFonts w:cs="Calibri"/>
        </w:rPr>
      </w:pPr>
      <w:bookmarkStart w:id="44" w:name="_Toc13051973"/>
      <w:r w:rsidRPr="00AD634F">
        <w:rPr>
          <w:rFonts w:cs="Calibri"/>
        </w:rPr>
        <w:t>AT: Horn of Africa</w:t>
      </w:r>
      <w:bookmarkEnd w:id="44"/>
      <w:r w:rsidRPr="00AD634F">
        <w:rPr>
          <w:rFonts w:cs="Calibri"/>
        </w:rPr>
        <w:t xml:space="preserve"> </w:t>
      </w:r>
    </w:p>
    <w:p w:rsidR="00D87E7A" w:rsidRPr="00AD634F" w:rsidRDefault="00D87E7A" w:rsidP="00D87E7A">
      <w:pPr>
        <w:pStyle w:val="Heading4"/>
        <w:rPr>
          <w:rFonts w:cs="Calibri"/>
          <w:b w:val="0"/>
        </w:rPr>
      </w:pPr>
      <w:r w:rsidRPr="00AD634F">
        <w:rPr>
          <w:rFonts w:cs="Calibri"/>
        </w:rPr>
        <w:t>No great power war over Africa---</w:t>
      </w:r>
      <w:r w:rsidRPr="00AD634F">
        <w:rPr>
          <w:rFonts w:cs="Calibri"/>
          <w:b w:val="0"/>
        </w:rPr>
        <w:t>deterrence solves, and resource interests don’t cause escalation</w:t>
      </w:r>
    </w:p>
    <w:p w:rsidR="00D87E7A" w:rsidRPr="00AD634F" w:rsidRDefault="00D87E7A" w:rsidP="00D87E7A">
      <w:r w:rsidRPr="00AD634F">
        <w:t xml:space="preserve">Lloyd </w:t>
      </w:r>
      <w:r w:rsidRPr="00AD634F">
        <w:rPr>
          <w:rStyle w:val="Style13ptBold"/>
        </w:rPr>
        <w:t>Thrall 15</w:t>
      </w:r>
      <w:r w:rsidRPr="00AD634F">
        <w:t xml:space="preserve">, Associate at the RAND corporation, M.A. in international studies and diplomacy, SOAS, University of London, PhD student in War Studies at King’s College London, "China’s Expanding African Relations Implications for U.S. National Security," 2015, </w:t>
      </w:r>
      <w:hyperlink r:id="rId63" w:history="1">
        <w:r w:rsidRPr="00AD634F">
          <w:rPr>
            <w:rStyle w:val="Hyperlink"/>
          </w:rPr>
          <w:t>http://www.rand.org/content/dam/rand/pubs/research_reports/RR900/RR905/RAND_RR905.pdf</w:t>
        </w:r>
      </w:hyperlink>
      <w:r w:rsidRPr="00AD634F">
        <w:t xml:space="preserve"> </w:t>
      </w:r>
    </w:p>
    <w:p w:rsidR="00D87E7A" w:rsidRPr="00AD634F" w:rsidRDefault="00D87E7A" w:rsidP="00D87E7A">
      <w:pPr>
        <w:rPr>
          <w:sz w:val="14"/>
        </w:rPr>
      </w:pPr>
      <w:r w:rsidRPr="00AD634F">
        <w:rPr>
          <w:rStyle w:val="StyleUnderline"/>
        </w:rPr>
        <w:t xml:space="preserve">There is </w:t>
      </w:r>
      <w:r w:rsidRPr="00AD634F">
        <w:rPr>
          <w:rStyle w:val="Emphasis"/>
        </w:rPr>
        <w:t>little credible potential for</w:t>
      </w:r>
      <w:r w:rsidRPr="00AD634F">
        <w:rPr>
          <w:sz w:val="14"/>
        </w:rPr>
        <w:t xml:space="preserve"> a Sino-American </w:t>
      </w:r>
      <w:r w:rsidRPr="00AD634F">
        <w:rPr>
          <w:rStyle w:val="Emphasis"/>
        </w:rPr>
        <w:t>conflict over resources in Africa.</w:t>
      </w:r>
      <w:r w:rsidRPr="00AD634F">
        <w:rPr>
          <w:sz w:val="14"/>
        </w:rPr>
        <w:t xml:space="preserve"> </w:t>
      </w:r>
      <w:r w:rsidRPr="00AD634F">
        <w:rPr>
          <w:rStyle w:val="StyleUnderline"/>
        </w:rPr>
        <w:t>Contrary to popular</w:t>
      </w:r>
      <w:r w:rsidRPr="00AD634F">
        <w:rPr>
          <w:sz w:val="14"/>
        </w:rPr>
        <w:t xml:space="preserve"> and perennial </w:t>
      </w:r>
      <w:r w:rsidRPr="00AD634F">
        <w:rPr>
          <w:rStyle w:val="StyleUnderline"/>
        </w:rPr>
        <w:t>assumptions</w:t>
      </w:r>
      <w:r w:rsidRPr="00AD634F">
        <w:rPr>
          <w:sz w:val="14"/>
        </w:rPr>
        <w:t xml:space="preserve"> about resource wars, </w:t>
      </w:r>
      <w:r w:rsidRPr="00AD634F">
        <w:rPr>
          <w:rStyle w:val="StyleUnderline"/>
        </w:rPr>
        <w:t xml:space="preserve">industry and energy analysis sources project adequate supply of conventional hydrocarbons </w:t>
      </w:r>
      <w:r w:rsidRPr="00AD634F">
        <w:rPr>
          <w:rStyle w:val="Emphasis"/>
        </w:rPr>
        <w:t>beyond 2035</w:t>
      </w:r>
      <w:r w:rsidRPr="00AD634F">
        <w:rPr>
          <w:sz w:val="14"/>
        </w:rPr>
        <w:t xml:space="preserve">.6 Given reservoir depletion curves, any tightening of supply would be gradual. The adequacy of supply is further augmented when tertiary production and unconventional sources are considered (such as shale and tar sands). </w:t>
      </w:r>
      <w:r w:rsidRPr="00AD634F">
        <w:rPr>
          <w:rStyle w:val="StyleUnderline"/>
        </w:rPr>
        <w:t xml:space="preserve">U.S. strength in unconventional sources, and potential energy independence, </w:t>
      </w:r>
      <w:r w:rsidRPr="00AD634F">
        <w:rPr>
          <w:rStyle w:val="Emphasis"/>
        </w:rPr>
        <w:t>further reduces the likelihood of a conflict.</w:t>
      </w:r>
      <w:r w:rsidRPr="00AD634F">
        <w:rPr>
          <w:sz w:val="14"/>
        </w:rPr>
        <w:t xml:space="preserve"> </w:t>
      </w:r>
      <w:r w:rsidRPr="00AD634F">
        <w:rPr>
          <w:rStyle w:val="StyleUnderline"/>
        </w:rPr>
        <w:t xml:space="preserve">Even in a future with </w:t>
      </w:r>
      <w:r w:rsidRPr="00AD634F">
        <w:rPr>
          <w:rStyle w:val="Emphasis"/>
        </w:rPr>
        <w:t>vastly</w:t>
      </w:r>
      <w:r w:rsidRPr="00AD634F">
        <w:rPr>
          <w:rStyle w:val="StyleUnderline"/>
        </w:rPr>
        <w:t xml:space="preserve"> </w:t>
      </w:r>
      <w:r w:rsidRPr="00AD634F">
        <w:rPr>
          <w:rStyle w:val="Emphasis"/>
        </w:rPr>
        <w:t>inflated</w:t>
      </w:r>
      <w:r w:rsidRPr="00AD634F">
        <w:rPr>
          <w:rStyle w:val="StyleUnderline"/>
        </w:rPr>
        <w:t xml:space="preserve"> hydrocarbon </w:t>
      </w:r>
      <w:r w:rsidRPr="00AD634F">
        <w:rPr>
          <w:rStyle w:val="Emphasis"/>
        </w:rPr>
        <w:t>prices</w:t>
      </w:r>
      <w:r w:rsidRPr="00AD634F">
        <w:rPr>
          <w:rStyle w:val="StyleUnderline"/>
        </w:rPr>
        <w:t xml:space="preserve">, these costs </w:t>
      </w:r>
      <w:r w:rsidRPr="00AD634F">
        <w:rPr>
          <w:rStyle w:val="Emphasis"/>
        </w:rPr>
        <w:t>pale in comparison to</w:t>
      </w:r>
      <w:r w:rsidRPr="00AD634F">
        <w:rPr>
          <w:sz w:val="14"/>
        </w:rPr>
        <w:t xml:space="preserve"> those associated with a Sino-American </w:t>
      </w:r>
      <w:r w:rsidRPr="00AD634F">
        <w:rPr>
          <w:rStyle w:val="Emphasis"/>
        </w:rPr>
        <w:t>war,</w:t>
      </w:r>
      <w:r w:rsidRPr="00AD634F">
        <w:rPr>
          <w:sz w:val="14"/>
        </w:rPr>
        <w:t xml:space="preserve"> the economic costs of which likely fall more heavily on China than the United States.7 Global hydrocarbon </w:t>
      </w:r>
      <w:r w:rsidRPr="00AD634F">
        <w:rPr>
          <w:rStyle w:val="StyleUnderline"/>
        </w:rPr>
        <w:t xml:space="preserve">resources are distributed via a </w:t>
      </w:r>
      <w:r w:rsidRPr="00AD634F">
        <w:rPr>
          <w:rStyle w:val="Emphasis"/>
        </w:rPr>
        <w:t>fungible global market,</w:t>
      </w:r>
      <w:r w:rsidRPr="00AD634F">
        <w:rPr>
          <w:sz w:val="14"/>
        </w:rPr>
        <w:t xml:space="preserve"> </w:t>
      </w:r>
      <w:r w:rsidRPr="00AD634F">
        <w:rPr>
          <w:rStyle w:val="StyleUnderline"/>
        </w:rPr>
        <w:t>with</w:t>
      </w:r>
      <w:r w:rsidRPr="00AD634F">
        <w:rPr>
          <w:sz w:val="14"/>
        </w:rPr>
        <w:t xml:space="preserve"> many stakeholders and moderate </w:t>
      </w:r>
      <w:r w:rsidRPr="00AD634F">
        <w:rPr>
          <w:rStyle w:val="Emphasis"/>
        </w:rPr>
        <w:t xml:space="preserve">diversity of supply. </w:t>
      </w:r>
      <w:r w:rsidRPr="00AD634F">
        <w:rPr>
          <w:rStyle w:val="StyleUnderline"/>
        </w:rPr>
        <w:t>This enables importing states to buy a predictable supply</w:t>
      </w:r>
      <w:r w:rsidRPr="00AD634F">
        <w:rPr>
          <w:sz w:val="14"/>
        </w:rPr>
        <w:t xml:space="preserve"> of hydrocarbons </w:t>
      </w:r>
      <w:r w:rsidRPr="00AD634F">
        <w:rPr>
          <w:rStyle w:val="StyleUnderline"/>
        </w:rPr>
        <w:t>at reasonable</w:t>
      </w:r>
      <w:r w:rsidRPr="00AD634F">
        <w:rPr>
          <w:sz w:val="14"/>
        </w:rPr>
        <w:t xml:space="preserve"> and </w:t>
      </w:r>
      <w:r w:rsidRPr="00AD634F">
        <w:rPr>
          <w:rStyle w:val="StyleUnderline"/>
        </w:rPr>
        <w:t>competing prices</w:t>
      </w:r>
      <w:r w:rsidRPr="00AD634F">
        <w:rPr>
          <w:sz w:val="14"/>
        </w:rPr>
        <w:t xml:space="preserve"> over long contracts. </w:t>
      </w:r>
      <w:r w:rsidRPr="00AD634F">
        <w:rPr>
          <w:rStyle w:val="StyleUnderline"/>
        </w:rPr>
        <w:t>African sources do not constitute a majority</w:t>
      </w:r>
      <w:r w:rsidRPr="00AD634F">
        <w:rPr>
          <w:sz w:val="14"/>
        </w:rPr>
        <w:t xml:space="preserve"> of this supply chain, </w:t>
      </w:r>
      <w:r w:rsidRPr="00AD634F">
        <w:rPr>
          <w:rStyle w:val="StyleUnderline"/>
        </w:rPr>
        <w:t>and</w:t>
      </w:r>
      <w:r w:rsidRPr="00AD634F">
        <w:rPr>
          <w:sz w:val="14"/>
        </w:rPr>
        <w:t xml:space="preserve"> </w:t>
      </w:r>
      <w:r w:rsidRPr="00AD634F">
        <w:rPr>
          <w:rStyle w:val="Emphasis"/>
        </w:rPr>
        <w:t>supposed victory in a theoretical great-power resource war would not guarantee security of resource supply</w:t>
      </w:r>
      <w:r w:rsidRPr="00AD634F">
        <w:rPr>
          <w:sz w:val="14"/>
        </w:rPr>
        <w:t xml:space="preserve">. In sum, </w:t>
      </w:r>
      <w:r w:rsidRPr="00AD634F">
        <w:rPr>
          <w:rStyle w:val="StyleUnderline"/>
        </w:rPr>
        <w:t>the potential for</w:t>
      </w:r>
      <w:r w:rsidRPr="00AD634F">
        <w:rPr>
          <w:sz w:val="14"/>
        </w:rPr>
        <w:t xml:space="preserve"> either </w:t>
      </w:r>
      <w:r w:rsidRPr="00AD634F">
        <w:rPr>
          <w:rStyle w:val="StyleUnderline"/>
        </w:rPr>
        <w:t xml:space="preserve">China or the </w:t>
      </w:r>
      <w:r w:rsidRPr="00AD634F">
        <w:rPr>
          <w:rStyle w:val="Emphasis"/>
        </w:rPr>
        <w:t>U</w:t>
      </w:r>
      <w:r w:rsidRPr="00AD634F">
        <w:rPr>
          <w:rStyle w:val="StyleUnderline"/>
        </w:rPr>
        <w:t xml:space="preserve">nited </w:t>
      </w:r>
      <w:r w:rsidRPr="00AD634F">
        <w:rPr>
          <w:rStyle w:val="Emphasis"/>
        </w:rPr>
        <w:t>S</w:t>
      </w:r>
      <w:r w:rsidRPr="00AD634F">
        <w:rPr>
          <w:rStyle w:val="StyleUnderline"/>
        </w:rPr>
        <w:t>tates to</w:t>
      </w:r>
      <w:r w:rsidRPr="00AD634F">
        <w:rPr>
          <w:sz w:val="14"/>
        </w:rPr>
        <w:t xml:space="preserve"> be willing to </w:t>
      </w:r>
      <w:r w:rsidRPr="00AD634F">
        <w:rPr>
          <w:rStyle w:val="Emphasis"/>
        </w:rPr>
        <w:t>enter war with a nuclear adversary over African oil,</w:t>
      </w:r>
      <w:r w:rsidRPr="00AD634F">
        <w:rPr>
          <w:sz w:val="14"/>
        </w:rPr>
        <w:t xml:space="preserve"> </w:t>
      </w:r>
      <w:r w:rsidRPr="00AD634F">
        <w:rPr>
          <w:rStyle w:val="StyleUnderline"/>
        </w:rPr>
        <w:t xml:space="preserve">let alone </w:t>
      </w:r>
      <w:r w:rsidRPr="00AD634F">
        <w:rPr>
          <w:sz w:val="14"/>
        </w:rPr>
        <w:t xml:space="preserve">other, </w:t>
      </w:r>
      <w:r w:rsidRPr="00AD634F">
        <w:rPr>
          <w:rStyle w:val="Emphasis"/>
        </w:rPr>
        <w:t>less valuable resources,</w:t>
      </w:r>
      <w:r w:rsidRPr="00AD634F">
        <w:rPr>
          <w:sz w:val="14"/>
        </w:rPr>
        <w:t xml:space="preserve"> </w:t>
      </w:r>
      <w:r w:rsidRPr="00AD634F">
        <w:rPr>
          <w:rStyle w:val="StyleUnderline"/>
        </w:rPr>
        <w:t xml:space="preserve">is </w:t>
      </w:r>
      <w:r w:rsidRPr="00AD634F">
        <w:rPr>
          <w:rStyle w:val="Emphasis"/>
        </w:rPr>
        <w:t>extraordinarily small</w:t>
      </w:r>
      <w:r w:rsidRPr="00AD634F">
        <w:rPr>
          <w:sz w:val="14"/>
        </w:rPr>
        <w:t>.8</w:t>
      </w:r>
    </w:p>
    <w:p w:rsidR="00D87E7A" w:rsidRPr="00AD634F" w:rsidRDefault="00D87E7A" w:rsidP="00D87E7A">
      <w:pPr>
        <w:pStyle w:val="Heading4"/>
        <w:rPr>
          <w:rFonts w:cs="Calibri"/>
        </w:rPr>
      </w:pPr>
      <w:r w:rsidRPr="00AD634F">
        <w:rPr>
          <w:rFonts w:cs="Calibri"/>
        </w:rPr>
        <w:t>Wars won’t be large-scale</w:t>
      </w:r>
    </w:p>
    <w:p w:rsidR="00D87E7A" w:rsidRPr="00AD634F" w:rsidRDefault="00D87E7A" w:rsidP="00D87E7A">
      <w:r w:rsidRPr="00AD634F">
        <w:rPr>
          <w:rStyle w:val="Style13ptBold"/>
        </w:rPr>
        <w:t>Straus ’13</w:t>
      </w:r>
      <w:r w:rsidRPr="00AD634F">
        <w:t xml:space="preserve"> (Scott Straus for African Arguments, part of the Guardian Africa Network, Scott Straus is a professor in the Department of Political Science at the University of Wisconsin, “Africa is becoming more peaceful, despite the war in Mali”, http://www.guardian.co.uk/world/2013/jan/30/africa-peaceful-mali-war, January 30, 2013)</w:t>
      </w:r>
    </w:p>
    <w:p w:rsidR="00D87E7A" w:rsidRPr="00AD634F" w:rsidRDefault="00D87E7A" w:rsidP="00D87E7A">
      <w:pPr>
        <w:rPr>
          <w:sz w:val="16"/>
        </w:rPr>
      </w:pPr>
      <w:r w:rsidRPr="00AD634F">
        <w:rPr>
          <w:sz w:val="16"/>
        </w:rPr>
        <w:t xml:space="preserve">The bigger point is that </w:t>
      </w:r>
      <w:r w:rsidRPr="00AD634F">
        <w:rPr>
          <w:rStyle w:val="StyleUnderline"/>
        </w:rPr>
        <w:t>we may be witnessing significant shifts in the nature of political violence on the continent. Wars are on the decline since the 1990s,</w:t>
      </w:r>
      <w:r w:rsidRPr="00AD634F">
        <w:rPr>
          <w:sz w:val="16"/>
        </w:rPr>
        <w:t xml:space="preserve"> but </w:t>
      </w:r>
      <w:r w:rsidRPr="00AD634F">
        <w:rPr>
          <w:rStyle w:val="Emphasis"/>
        </w:rPr>
        <w:t>the character of warfare is also changing</w:t>
      </w:r>
      <w:r w:rsidRPr="00AD634F">
        <w:rPr>
          <w:sz w:val="16"/>
        </w:rPr>
        <w:t xml:space="preserve">. </w:t>
      </w:r>
      <w:r w:rsidRPr="00AD634F">
        <w:rPr>
          <w:rStyle w:val="StyleUnderline"/>
        </w:rPr>
        <w:t xml:space="preserve">Today there </w:t>
      </w:r>
      <w:r w:rsidRPr="00AD634F">
        <w:rPr>
          <w:rStyle w:val="Emphasis"/>
        </w:rPr>
        <w:t>are fewer big wars</w:t>
      </w:r>
      <w:r w:rsidRPr="00AD634F">
        <w:rPr>
          <w:rStyle w:val="StyleUnderline"/>
        </w:rPr>
        <w:t xml:space="preserve"> fought for state control in which insurgents maintain substantial control of territory and put up well-structured armies to fight their counterparts in the state</w:t>
      </w:r>
      <w:r w:rsidRPr="00AD634F">
        <w:rPr>
          <w:sz w:val="16"/>
        </w:rPr>
        <w:t xml:space="preserve"> – Mali not withstanding. </w:t>
      </w:r>
      <w:r w:rsidRPr="00AD634F">
        <w:rPr>
          <w:rStyle w:val="StyleUnderline"/>
        </w:rPr>
        <w:t>Such wars were modal into the 1990s</w:t>
      </w:r>
      <w:r w:rsidRPr="00AD634F">
        <w:rPr>
          <w:sz w:val="16"/>
        </w:rPr>
        <w:t xml:space="preserve">. From southern Africa in Angola, Mozambique, Namibia, and even Zimbabwe to the long wars in the Horn in Ethiopia, Eritrea, and Sudan to the Great Lakes wars in Rwanda and Uganda, the typical armed conflict in Africa involved two major, territory-holding armies fighting each other for state control. </w:t>
      </w:r>
      <w:r w:rsidRPr="00AD634F">
        <w:rPr>
          <w:rStyle w:val="Emphasis"/>
        </w:rPr>
        <w:t>Today's wars typically are smaller</w:t>
      </w:r>
      <w:r w:rsidRPr="00AD634F">
        <w:rPr>
          <w:sz w:val="16"/>
        </w:rPr>
        <w:t xml:space="preserve">. </w:t>
      </w:r>
      <w:r w:rsidRPr="00AD634F">
        <w:rPr>
          <w:rStyle w:val="StyleUnderline"/>
        </w:rPr>
        <w:t>They most often involve small insurgencies of factionalised rebels on the peripheries of states</w:t>
      </w:r>
      <w:r w:rsidRPr="00AD634F">
        <w:rPr>
          <w:sz w:val="16"/>
        </w:rPr>
        <w:t xml:space="preserve">. Today's wars also play out differently. They exhibit cross-border dimensions, and rather than drawing funding from big external states they depend on illicit trade, banditry, and international terrorist networks. </w:t>
      </w:r>
      <w:r w:rsidRPr="00AD634F">
        <w:rPr>
          <w:rStyle w:val="StyleUnderline"/>
        </w:rPr>
        <w:t>Typical of today's wars are the rebels in Casamance, in the Ogaden region of Ethiopia, various armed groups in Darfur, and the Lord's Resistance Army.</w:t>
      </w:r>
      <w:r w:rsidRPr="00AD634F">
        <w:rPr>
          <w:sz w:val="16"/>
        </w:rPr>
        <w:t xml:space="preserve"> The latter typifies an emerging trend of trans-national insurgents. The LRA moves across multiple states in the Great Lakes region. Northern Mali is another case in point – prior to seizing control of the north, the Islamists moved across multiple countries in the Sahel. Once they gained territorial control in 2012, they attracted fighters from Nigeria and across North Africa. Moreover, these are not non-ideological wars, as Gettleman claims. The jihadis in Mali and Somalia, the separatists in Casamance, and the rebels in Darfur are certainly fighting for a cause.</w:t>
      </w:r>
    </w:p>
    <w:p w:rsidR="00D87E7A" w:rsidRPr="00AD634F" w:rsidRDefault="00D87E7A" w:rsidP="00D87E7A"/>
    <w:p w:rsidR="00D87E7A" w:rsidRPr="00AD634F" w:rsidRDefault="00D87E7A" w:rsidP="00D87E7A"/>
    <w:p w:rsidR="00D87E7A" w:rsidRPr="00AD634F" w:rsidRDefault="00D87E7A" w:rsidP="00D87E7A">
      <w:pPr>
        <w:pStyle w:val="Heading3"/>
        <w:rPr>
          <w:rFonts w:cs="Calibri"/>
        </w:rPr>
      </w:pPr>
      <w:bookmarkStart w:id="45" w:name="_Toc13051974"/>
      <w:r w:rsidRPr="00AD634F">
        <w:rPr>
          <w:rFonts w:cs="Calibri"/>
        </w:rPr>
        <w:t>AT: Oil Shocks</w:t>
      </w:r>
      <w:bookmarkEnd w:id="45"/>
    </w:p>
    <w:p w:rsidR="00D87E7A" w:rsidRPr="00AD634F" w:rsidRDefault="00D87E7A" w:rsidP="00D87E7A">
      <w:pPr>
        <w:pStyle w:val="Heading4"/>
        <w:rPr>
          <w:rFonts w:cs="Calibri"/>
        </w:rPr>
      </w:pPr>
      <w:r w:rsidRPr="00AD634F">
        <w:rPr>
          <w:rFonts w:cs="Calibri"/>
        </w:rPr>
        <w:t>No impact oil shocks</w:t>
      </w:r>
    </w:p>
    <w:p w:rsidR="00D87E7A" w:rsidRPr="00AD634F" w:rsidRDefault="00D87E7A" w:rsidP="00D87E7A">
      <w:r w:rsidRPr="00AD634F">
        <w:rPr>
          <w:rStyle w:val="Style13ptBold"/>
        </w:rPr>
        <w:t>Jaffe ‘8</w:t>
      </w:r>
      <w:r w:rsidRPr="00AD634F">
        <w:t xml:space="preserve"> (Amy Myers Jaffe is the Wallace S. Wilson Fellow for Energy Studies at the James A. Baker III Institute for Public Policy at Rice University, “ Opportunity, not War,”  Survival | vol. 50 no. 4 | August–September 2008 | pp. 61–82)</w:t>
      </w:r>
    </w:p>
    <w:p w:rsidR="00D87E7A" w:rsidRPr="00AD634F" w:rsidRDefault="00D87E7A" w:rsidP="00D87E7A">
      <w:pPr>
        <w:rPr>
          <w:rFonts w:eastAsia="Calibri"/>
          <w:sz w:val="16"/>
        </w:rPr>
      </w:pPr>
    </w:p>
    <w:p w:rsidR="00D87E7A" w:rsidRPr="00AD634F" w:rsidRDefault="00D87E7A" w:rsidP="00D87E7A">
      <w:pPr>
        <w:rPr>
          <w:rFonts w:eastAsia="Calibri"/>
          <w:sz w:val="16"/>
        </w:rPr>
      </w:pPr>
      <w:r w:rsidRPr="00AD634F">
        <w:rPr>
          <w:rFonts w:eastAsia="Calibri"/>
          <w:sz w:val="16"/>
        </w:rPr>
        <w:t xml:space="preserve">We’ve heard the argument before: scarcity of future oil supplies is a danger to the global international system and will create international conflict, death and destruction. In 1982, noted historian and oil-policy guru Daniel Yergin wrote that the energy question was ‘a question about the future of Western society’, noting that ‘stagnation and unemployment and depression tested democratic systems in the years between World War I and World War II’ and asserting that if there wasn’t sufficient oil to drive economic growth, the ‘possibilities are unpleasant to contemplate’.1 His words proved typical prose foreboding the top of a commodity cycle. A year later, oil prices began a four-year collapse to $12 a barrel. That oil is a cyclical industry is not in question. </w:t>
      </w:r>
      <w:r w:rsidRPr="00AD634F">
        <w:rPr>
          <w:rFonts w:eastAsia="Calibri"/>
          <w:u w:val="single"/>
        </w:rPr>
        <w:t>Since 1861, oil markets have experienced more than eight boom-and-bust cycles</w:t>
      </w:r>
      <w:r w:rsidRPr="00AD634F">
        <w:rPr>
          <w:rFonts w:eastAsia="Calibri"/>
          <w:sz w:val="16"/>
        </w:rPr>
        <w:t xml:space="preserve">. In 1939, the US Department of the Interior announced that only 13 years of oil reserves remained in the United States. In more recent history, </w:t>
      </w:r>
      <w:r w:rsidRPr="00AD634F">
        <w:rPr>
          <w:rFonts w:eastAsia="Calibri"/>
          <w:u w:val="single"/>
        </w:rPr>
        <w:t>Middle East wars</w:t>
      </w:r>
      <w:r w:rsidRPr="00AD634F">
        <w:rPr>
          <w:rFonts w:eastAsia="Calibri"/>
          <w:sz w:val="16"/>
        </w:rPr>
        <w:t xml:space="preserve"> or revolutions </w:t>
      </w:r>
      <w:r w:rsidRPr="00AD634F">
        <w:rPr>
          <w:rFonts w:eastAsia="Calibri"/>
          <w:u w:val="single"/>
        </w:rPr>
        <w:t>produced oil price</w:t>
      </w:r>
      <w:r w:rsidRPr="00AD634F">
        <w:rPr>
          <w:rFonts w:eastAsia="Calibri"/>
          <w:sz w:val="16"/>
        </w:rPr>
        <w:t xml:space="preserve"> </w:t>
      </w:r>
      <w:r w:rsidRPr="00AD634F">
        <w:rPr>
          <w:rFonts w:eastAsia="Calibri"/>
          <w:u w:val="single"/>
        </w:rPr>
        <w:t>booms in 1956, 1973, 1979, 1990 and 2003. Each time, analysts rushed to warn of doomsday scenarios</w:t>
      </w:r>
      <w:r w:rsidRPr="00AD634F">
        <w:rPr>
          <w:rFonts w:eastAsia="Calibri"/>
          <w:sz w:val="16"/>
        </w:rPr>
        <w:t xml:space="preserve"> </w:t>
      </w:r>
      <w:r w:rsidRPr="00AD634F">
        <w:rPr>
          <w:rStyle w:val="Emphasis"/>
        </w:rPr>
        <w:t>but markets responded and oil use was curtailed</w:t>
      </w:r>
      <w:r w:rsidRPr="00AD634F">
        <w:rPr>
          <w:rFonts w:eastAsia="Calibri"/>
          <w:b/>
          <w:u w:val="single"/>
        </w:rPr>
        <w:t xml:space="preserve"> </w:t>
      </w:r>
      <w:r w:rsidRPr="00AD634F">
        <w:rPr>
          <w:rFonts w:eastAsia="Calibri"/>
          <w:sz w:val="16"/>
        </w:rPr>
        <w:t xml:space="preserve">both </w:t>
      </w:r>
      <w:r w:rsidRPr="00AD634F">
        <w:rPr>
          <w:rStyle w:val="Emphasis"/>
        </w:rPr>
        <w:t>by market forces and government intervention</w:t>
      </w:r>
      <w:r w:rsidRPr="00AD634F">
        <w:rPr>
          <w:rFonts w:eastAsia="Calibri"/>
          <w:sz w:val="16"/>
        </w:rPr>
        <w:t xml:space="preserve"> </w:t>
      </w:r>
      <w:r w:rsidRPr="00AD634F">
        <w:rPr>
          <w:rFonts w:eastAsia="Calibri"/>
          <w:u w:val="single"/>
        </w:rPr>
        <w:t>rather than by war</w:t>
      </w:r>
      <w:r w:rsidRPr="00AD634F">
        <w:rPr>
          <w:rFonts w:eastAsia="Calibri"/>
          <w:sz w:val="16"/>
        </w:rPr>
        <w:t xml:space="preserve"> and massive global instability. The question Nader Elhefnawy raises in ‘The Impending Oil Shock’ is whether this time will be different.</w:t>
      </w:r>
    </w:p>
    <w:p w:rsidR="00D87E7A" w:rsidRPr="00AD634F" w:rsidRDefault="00D87E7A" w:rsidP="00D87E7A">
      <w:pPr>
        <w:pStyle w:val="Heading4"/>
        <w:rPr>
          <w:rFonts w:cs="Calibri"/>
        </w:rPr>
      </w:pPr>
      <w:r w:rsidRPr="00AD634F">
        <w:rPr>
          <w:rFonts w:cs="Calibri"/>
        </w:rPr>
        <w:t>No US-Russian nuclear war</w:t>
      </w:r>
    </w:p>
    <w:p w:rsidR="00D87E7A" w:rsidRPr="00AD634F" w:rsidRDefault="00D87E7A" w:rsidP="00D87E7A">
      <w:r w:rsidRPr="00AD634F">
        <w:rPr>
          <w:rStyle w:val="Style13ptBold"/>
        </w:rPr>
        <w:t>UNIAN 12/17</w:t>
      </w:r>
      <w:r w:rsidRPr="00AD634F">
        <w:t xml:space="preserve"> (UNIAN, Ukranian Policy Institute, “U.S.-Russia nuclear war unlikely as Moscow technically weak – expert”, </w:t>
      </w:r>
      <w:hyperlink r:id="rId64" w:history="1">
        <w:r w:rsidRPr="00AD634F">
          <w:rPr>
            <w:rStyle w:val="Hyperlink"/>
          </w:rPr>
          <w:t>https://www.unian.info/world/10379499-u-s-russia-nuclear-war-unlikely-as-moscow-technically-weak-expert.html</w:t>
        </w:r>
      </w:hyperlink>
      <w:r w:rsidRPr="00AD634F">
        <w:t xml:space="preserve">, December 26 2018) </w:t>
      </w:r>
    </w:p>
    <w:p w:rsidR="00D87E7A" w:rsidRPr="00AD634F" w:rsidRDefault="00D87E7A" w:rsidP="00D87E7A">
      <w:pPr>
        <w:rPr>
          <w:sz w:val="12"/>
        </w:rPr>
      </w:pPr>
      <w:r w:rsidRPr="00AD634F">
        <w:rPr>
          <w:rStyle w:val="StyleUnderline"/>
        </w:rPr>
        <w:t>Now all American missiles can reach Russia, and Russians only threaten Europe.</w:t>
      </w:r>
      <w:r w:rsidRPr="00AD634F">
        <w:rPr>
          <w:sz w:val="12"/>
        </w:rPr>
        <w:t xml:space="preserve"> defence.ru Taras </w:t>
      </w:r>
      <w:r w:rsidRPr="00AD634F">
        <w:rPr>
          <w:rStyle w:val="StyleUnderline"/>
        </w:rPr>
        <w:t>Chornovil</w:t>
      </w:r>
      <w:r w:rsidRPr="00AD634F">
        <w:rPr>
          <w:sz w:val="12"/>
        </w:rPr>
        <w:t xml:space="preserve">, </w:t>
      </w:r>
      <w:r w:rsidRPr="00AD634F">
        <w:rPr>
          <w:rStyle w:val="StyleUnderline"/>
        </w:rPr>
        <w:t>a Ukrainian political analyst and foreign relations expert</w:t>
      </w:r>
      <w:r w:rsidRPr="00AD634F">
        <w:rPr>
          <w:sz w:val="12"/>
        </w:rPr>
        <w:t xml:space="preserve">, </w:t>
      </w:r>
      <w:r w:rsidRPr="00AD634F">
        <w:rPr>
          <w:rStyle w:val="StyleUnderline"/>
        </w:rPr>
        <w:t xml:space="preserve">has </w:t>
      </w:r>
      <w:r w:rsidRPr="00AD634F">
        <w:rPr>
          <w:rStyle w:val="Emphasis"/>
        </w:rPr>
        <w:t>said it is unlikely</w:t>
      </w:r>
      <w:r w:rsidRPr="00AD634F">
        <w:rPr>
          <w:rStyle w:val="StyleUnderline"/>
        </w:rPr>
        <w:t xml:space="preserve"> that </w:t>
      </w:r>
      <w:r w:rsidRPr="00AD634F">
        <w:rPr>
          <w:rStyle w:val="Emphasis"/>
        </w:rPr>
        <w:t>a nuclear war</w:t>
      </w:r>
      <w:r w:rsidRPr="00AD634F">
        <w:rPr>
          <w:rStyle w:val="StyleUnderline"/>
        </w:rPr>
        <w:t xml:space="preserve"> may begin between the United States and the Russian Federation, as Moscow is technically weak</w:t>
      </w:r>
      <w:r w:rsidRPr="00AD634F">
        <w:rPr>
          <w:sz w:val="12"/>
        </w:rPr>
        <w:t xml:space="preserve">. Read also Half of Europe in crosshairs of Russian missile attack – Ukraine intel "Putin sees his every sortie he escapes punishment for as a weakness of the Western world and encouragement to escalate. Moscow has not fulfilled the terms of the agreement for a long time. It has created missile carriers uncontrollably, equipped them with nuclear warheads, stuffed Kaliningrad region with missiles, and now violates the agreement on the non-proliferation of nuclear weapons, bringing carriers and, obviously, warheads into occupied Crimea. This is a critical threat to Europe, the European command of NATO and the geopolitical interests of the United States. Of course, the threat is growing for Ukraine," he said during an online Q&amp;A session with the Ukrainian news outlet Glavred's readers. </w:t>
      </w:r>
      <w:r w:rsidRPr="00AD634F">
        <w:rPr>
          <w:rStyle w:val="StyleUnderline"/>
        </w:rPr>
        <w:t>According to the political analyst, Russia previously had a more favorable economic climate, which allowed the Kremlin to secretly build up weapons. "</w:t>
      </w:r>
      <w:r w:rsidRPr="00AD634F">
        <w:rPr>
          <w:rStyle w:val="Emphasis"/>
        </w:rPr>
        <w:t>The bubble has burst, and</w:t>
      </w:r>
      <w:r w:rsidRPr="00AD634F">
        <w:rPr>
          <w:rStyle w:val="StyleUnderline"/>
        </w:rPr>
        <w:t xml:space="preserve"> now </w:t>
      </w:r>
      <w:r w:rsidRPr="00AD634F">
        <w:rPr>
          <w:rStyle w:val="Emphasis"/>
        </w:rPr>
        <w:t>the U</w:t>
      </w:r>
      <w:r w:rsidRPr="00AD634F">
        <w:rPr>
          <w:rStyle w:val="StyleUnderline"/>
        </w:rPr>
        <w:t xml:space="preserve">nited </w:t>
      </w:r>
      <w:r w:rsidRPr="00AD634F">
        <w:rPr>
          <w:rStyle w:val="Emphasis"/>
        </w:rPr>
        <w:t>S</w:t>
      </w:r>
      <w:r w:rsidRPr="00AD634F">
        <w:rPr>
          <w:rStyle w:val="StyleUnderline"/>
        </w:rPr>
        <w:t xml:space="preserve">tates </w:t>
      </w:r>
      <w:r w:rsidRPr="00AD634F">
        <w:rPr>
          <w:rStyle w:val="Emphasis"/>
        </w:rPr>
        <w:t>is demonstrating its readiness to go</w:t>
      </w:r>
      <w:r w:rsidRPr="00AD634F">
        <w:rPr>
          <w:rStyle w:val="StyleUnderline"/>
        </w:rPr>
        <w:t xml:space="preserve"> back to the arms race</w:t>
      </w:r>
      <w:r w:rsidRPr="00AD634F">
        <w:rPr>
          <w:sz w:val="12"/>
        </w:rPr>
        <w:t xml:space="preserve">. </w:t>
      </w:r>
      <w:r w:rsidRPr="00AD634F">
        <w:rPr>
          <w:rStyle w:val="Emphasis"/>
        </w:rPr>
        <w:t>The U</w:t>
      </w:r>
      <w:r w:rsidRPr="00AD634F">
        <w:rPr>
          <w:sz w:val="12"/>
        </w:rPr>
        <w:t xml:space="preserve">nited </w:t>
      </w:r>
      <w:r w:rsidRPr="00AD634F">
        <w:rPr>
          <w:rStyle w:val="Emphasis"/>
        </w:rPr>
        <w:t>S</w:t>
      </w:r>
      <w:r w:rsidRPr="00AD634F">
        <w:rPr>
          <w:sz w:val="12"/>
        </w:rPr>
        <w:t xml:space="preserve">tates </w:t>
      </w:r>
      <w:r w:rsidRPr="00AD634F">
        <w:rPr>
          <w:rStyle w:val="Emphasis"/>
          <w:bdr w:val="single" w:sz="4" w:space="0" w:color="auto"/>
        </w:rPr>
        <w:t>has a financial and economic 'fat,' while 'Putistan' has only skin and bones,"</w:t>
      </w:r>
      <w:r w:rsidRPr="00AD634F">
        <w:rPr>
          <w:sz w:val="12"/>
        </w:rPr>
        <w:t xml:space="preserve"> </w:t>
      </w:r>
      <w:r w:rsidRPr="00AD634F">
        <w:rPr>
          <w:rStyle w:val="StyleUnderline"/>
        </w:rPr>
        <w:t>the expert said</w:t>
      </w:r>
      <w:r w:rsidRPr="00AD634F">
        <w:rPr>
          <w:sz w:val="12"/>
        </w:rPr>
        <w:t xml:space="preserve">. </w:t>
      </w:r>
      <w:r w:rsidRPr="00AD634F">
        <w:rPr>
          <w:rStyle w:val="StyleUnderline"/>
        </w:rPr>
        <w:t>Chornovil added the situation was similar to that during the Cold War, when Reagan nudged the USSR into disintegrating.</w:t>
      </w:r>
      <w:r w:rsidRPr="00AD634F">
        <w:rPr>
          <w:sz w:val="12"/>
        </w:rPr>
        <w:t xml:space="preserve"> "</w:t>
      </w:r>
      <w:r w:rsidRPr="00AD634F">
        <w:rPr>
          <w:rStyle w:val="Emphasis"/>
        </w:rPr>
        <w:t>With one thing</w:t>
      </w:r>
      <w:r w:rsidRPr="00AD634F">
        <w:rPr>
          <w:rStyle w:val="StyleUnderline"/>
        </w:rPr>
        <w:t xml:space="preserve"> that is </w:t>
      </w:r>
      <w:r w:rsidRPr="00AD634F">
        <w:rPr>
          <w:rStyle w:val="Emphasis"/>
        </w:rPr>
        <w:t>different</w:t>
      </w:r>
      <w:r w:rsidRPr="00AD634F">
        <w:rPr>
          <w:rStyle w:val="StyleUnderline"/>
        </w:rPr>
        <w:t>: Soviet and American missiles could have mutually destroyed both superpowers. And now all American missiles can reach Russia, and Russians only threaten Europe,"</w:t>
      </w:r>
      <w:r w:rsidRPr="00AD634F">
        <w:rPr>
          <w:sz w:val="12"/>
        </w:rPr>
        <w:t xml:space="preserve"> he said</w:t>
      </w:r>
      <w:r w:rsidRPr="00AD634F">
        <w:rPr>
          <w:rStyle w:val="StyleUnderline"/>
        </w:rPr>
        <w:t xml:space="preserve">. The political analyst stressed </w:t>
      </w:r>
      <w:r w:rsidRPr="00AD634F">
        <w:rPr>
          <w:rStyle w:val="Emphasis"/>
          <w:bdr w:val="single" w:sz="4" w:space="0" w:color="auto"/>
        </w:rPr>
        <w:t>there is no parity</w:t>
      </w:r>
      <w:r w:rsidRPr="00AD634F">
        <w:rPr>
          <w:rStyle w:val="StyleUnderline"/>
        </w:rPr>
        <w:t xml:space="preserve"> of nuclear weapons </w:t>
      </w:r>
      <w:r w:rsidRPr="00AD634F">
        <w:rPr>
          <w:rStyle w:val="Emphasis"/>
          <w:bdr w:val="single" w:sz="4" w:space="0" w:color="auto"/>
        </w:rPr>
        <w:t>now</w:t>
      </w:r>
      <w:r w:rsidRPr="00AD634F">
        <w:rPr>
          <w:rStyle w:val="StyleUnderline"/>
        </w:rPr>
        <w:t>, therefore only a "suicide killer may unleash a nuclear war."</w:t>
      </w:r>
      <w:r w:rsidRPr="00AD634F">
        <w:rPr>
          <w:sz w:val="12"/>
        </w:rPr>
        <w:t xml:space="preserve"> </w:t>
      </w:r>
    </w:p>
    <w:p w:rsidR="00D87E7A" w:rsidRPr="00AD634F" w:rsidRDefault="00D87E7A" w:rsidP="00D87E7A"/>
    <w:p w:rsidR="00D87E7A" w:rsidRPr="00AD634F" w:rsidRDefault="00D87E7A" w:rsidP="00D87E7A"/>
    <w:p w:rsidR="00D87E7A" w:rsidRPr="00AD634F" w:rsidRDefault="00D87E7A" w:rsidP="00D87E7A">
      <w:pPr>
        <w:pStyle w:val="Heading3"/>
        <w:rPr>
          <w:rFonts w:cs="Calibri"/>
        </w:rPr>
      </w:pPr>
      <w:bookmarkStart w:id="46" w:name="_Toc13051975"/>
      <w:r w:rsidRPr="00AD634F">
        <w:rPr>
          <w:rFonts w:cs="Calibri"/>
        </w:rPr>
        <w:t>AT: South East Asia</w:t>
      </w:r>
      <w:bookmarkEnd w:id="46"/>
    </w:p>
    <w:p w:rsidR="00D87E7A" w:rsidRPr="00AD634F" w:rsidRDefault="00D87E7A" w:rsidP="00D87E7A">
      <w:pPr>
        <w:pStyle w:val="Heading4"/>
        <w:rPr>
          <w:rFonts w:cs="Calibri"/>
        </w:rPr>
      </w:pPr>
      <w:r w:rsidRPr="00AD634F">
        <w:rPr>
          <w:rFonts w:cs="Calibri"/>
        </w:rPr>
        <w:t>No Asian war</w:t>
      </w:r>
    </w:p>
    <w:p w:rsidR="00D87E7A" w:rsidRPr="00AD634F" w:rsidRDefault="00D87E7A" w:rsidP="00D87E7A">
      <w:r w:rsidRPr="00AD634F">
        <w:rPr>
          <w:rStyle w:val="Style13ptBold"/>
        </w:rPr>
        <w:t>Carlson ’13</w:t>
      </w:r>
      <w:r w:rsidRPr="00AD634F">
        <w:t xml:space="preserve"> (Allen Carlson is an Associate Professor in Cornell University’s Government Department. He was granted his PhD from Yale University’s Political Science Department. His undergraduate degree is from Colby College. In 2005 his Unifying China, Integrating with the World: Securing Chinese Sovereignty in the Reform Era was published by Stanford University Press. He has also written articles that appeared in the Journal of Contemporary China, Pacific Affairs, Asia Policy, and Nations and Nationalism. In addition, he has published monographs for the National Committee on U.S.-China Relations and the East-West Center Washington. Carlson was a Fulbright-Hays scholar at Peking University during the 2004-2005 academic year. In 2005 he was chosen to participate in the National Committee’s Public Intellectuals Program, and he currently serves as an adviser to Cornell’s China Asia Pacific Studies program and its East Asia Program. Carlson is currently working on a project exploring the issue of nontraditional security in China’s emerging relationship with the rest of the international system. His most recent publications are the co-edited Contemporary Chinese Politics: New Sources, Methods and Field Strategies (Cambridge University Press, 2010) and New Frontiers in China’s Foreign Relations (Lexington, 2011). China Keeps the Peace at Sea China Keeps the Peace at Sea Why the Dragon Doesn't Want War Allen Carlson February 21, 2013)</w:t>
      </w:r>
    </w:p>
    <w:p w:rsidR="00D87E7A" w:rsidRPr="00AD634F" w:rsidRDefault="00D87E7A" w:rsidP="00D87E7A">
      <w:pPr>
        <w:rPr>
          <w:rStyle w:val="StyleUnderline"/>
        </w:rPr>
      </w:pPr>
      <w:r w:rsidRPr="00AD634F">
        <w:rPr>
          <w:sz w:val="16"/>
        </w:rPr>
        <w:t>At times in the past few months,</w:t>
      </w:r>
      <w:r w:rsidRPr="00AD634F">
        <w:rPr>
          <w:rStyle w:val="StyleUnderline"/>
        </w:rPr>
        <w:t xml:space="preserve"> China and Japan </w:t>
      </w:r>
      <w:r w:rsidRPr="00AD634F">
        <w:rPr>
          <w:sz w:val="16"/>
        </w:rPr>
        <w:t>have</w:t>
      </w:r>
      <w:r w:rsidRPr="00AD634F">
        <w:rPr>
          <w:rStyle w:val="StyleUnderline"/>
        </w:rPr>
        <w:t xml:space="preserve"> appeared </w:t>
      </w:r>
      <w:r w:rsidRPr="00AD634F">
        <w:rPr>
          <w:sz w:val="16"/>
        </w:rPr>
        <w:t>almost</w:t>
      </w:r>
      <w:r w:rsidRPr="00AD634F">
        <w:rPr>
          <w:rStyle w:val="StyleUnderline"/>
        </w:rPr>
        <w:t xml:space="preserve"> ready to </w:t>
      </w:r>
      <w:r w:rsidRPr="00AD634F">
        <w:rPr>
          <w:sz w:val="16"/>
        </w:rPr>
        <w:t xml:space="preserve">do </w:t>
      </w:r>
      <w:r w:rsidRPr="00AD634F">
        <w:rPr>
          <w:rStyle w:val="StyleUnderline"/>
        </w:rPr>
        <w:t xml:space="preserve">battle over </w:t>
      </w:r>
      <w:r w:rsidRPr="00AD634F">
        <w:rPr>
          <w:sz w:val="16"/>
        </w:rPr>
        <w:t>the</w:t>
      </w:r>
      <w:r w:rsidRPr="00AD634F">
        <w:rPr>
          <w:rStyle w:val="StyleUnderline"/>
        </w:rPr>
        <w:t xml:space="preserve"> Senkaku (Diaoyu) </w:t>
      </w:r>
      <w:r w:rsidRPr="00AD634F">
        <w:rPr>
          <w:sz w:val="16"/>
        </w:rPr>
        <w:t>Islands</w:t>
      </w:r>
      <w:r w:rsidRPr="00AD634F">
        <w:rPr>
          <w:rStyle w:val="StyleUnderline"/>
        </w:rPr>
        <w:t xml:space="preserve"> --which are administered by Tokyo but claimed by both countries -- and to ignite a war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w:t>
      </w:r>
      <w:r w:rsidRPr="00AD634F">
        <w:rPr>
          <w:sz w:val="16"/>
        </w:rPr>
        <w:t xml:space="preserve">. </w:t>
      </w:r>
      <w:r w:rsidRPr="00AD634F">
        <w:rPr>
          <w:rStyle w:val="StyleUnderline"/>
        </w:rPr>
        <w:t xml:space="preserve">Yet, </w:t>
      </w:r>
      <w:r w:rsidRPr="00AD634F">
        <w:rPr>
          <w:sz w:val="16"/>
        </w:rPr>
        <w:t>months later,</w:t>
      </w:r>
      <w:r w:rsidRPr="00AD634F">
        <w:rPr>
          <w:rStyle w:val="StyleUnderline"/>
        </w:rPr>
        <w:t xml:space="preserve"> </w:t>
      </w:r>
      <w:r w:rsidRPr="00AD634F">
        <w:rPr>
          <w:rStyle w:val="Emphasis"/>
        </w:rPr>
        <w:t>nothing has happened</w:t>
      </w:r>
      <w:r w:rsidRPr="00AD634F">
        <w:rPr>
          <w:rStyle w:val="StyleUnderline"/>
        </w:rPr>
        <w:t xml:space="preserve">. </w:t>
      </w:r>
      <w:r w:rsidRPr="00AD634F">
        <w:rPr>
          <w:sz w:val="16"/>
        </w:rPr>
        <w:t>And</w:t>
      </w:r>
      <w:r w:rsidRPr="00AD634F">
        <w:rPr>
          <w:rStyle w:val="StyleUnderline"/>
        </w:rPr>
        <w:t xml:space="preserve"> despite </w:t>
      </w:r>
      <w:r w:rsidRPr="00AD634F">
        <w:rPr>
          <w:sz w:val="16"/>
        </w:rPr>
        <w:t xml:space="preserve">their </w:t>
      </w:r>
      <w:r w:rsidRPr="00AD634F">
        <w:rPr>
          <w:rStyle w:val="StyleUnderline"/>
        </w:rPr>
        <w:t xml:space="preserve">aggressive </w:t>
      </w:r>
      <w:r w:rsidRPr="00AD634F">
        <w:rPr>
          <w:rStyle w:val="Emphasis"/>
        </w:rPr>
        <w:t>posturing</w:t>
      </w:r>
      <w:r w:rsidRPr="00AD634F">
        <w:rPr>
          <w:rStyle w:val="StyleUnderline"/>
        </w:rPr>
        <w:t xml:space="preserve"> </w:t>
      </w:r>
      <w:r w:rsidRPr="00AD634F">
        <w:rPr>
          <w:sz w:val="16"/>
        </w:rPr>
        <w:t>in the</w:t>
      </w:r>
      <w:r w:rsidRPr="00AD634F">
        <w:rPr>
          <w:rStyle w:val="StyleUnderline"/>
        </w:rPr>
        <w:t xml:space="preserve"> </w:t>
      </w:r>
      <w:r w:rsidRPr="00AD634F">
        <w:rPr>
          <w:sz w:val="16"/>
        </w:rPr>
        <w:t xml:space="preserve">disputed territory, </w:t>
      </w:r>
      <w:r w:rsidRPr="00AD634F">
        <w:rPr>
          <w:rStyle w:val="StyleUnderline"/>
        </w:rPr>
        <w:t xml:space="preserve">both </w:t>
      </w:r>
      <w:r w:rsidRPr="00AD634F">
        <w:rPr>
          <w:sz w:val="16"/>
        </w:rPr>
        <w:t>sides</w:t>
      </w:r>
      <w:r w:rsidRPr="00AD634F">
        <w:rPr>
          <w:rStyle w:val="StyleUnderline"/>
        </w:rPr>
        <w:t xml:space="preserve"> now show </w:t>
      </w:r>
      <w:r w:rsidRPr="00AD634F">
        <w:rPr>
          <w:sz w:val="16"/>
        </w:rPr>
        <w:t>glimmers of</w:t>
      </w:r>
      <w:r w:rsidRPr="00AD634F">
        <w:rPr>
          <w:rStyle w:val="StyleUnderline"/>
        </w:rPr>
        <w:t xml:space="preserve"> </w:t>
      </w:r>
      <w:r w:rsidRPr="00AD634F">
        <w:rPr>
          <w:rStyle w:val="Emphasis"/>
        </w:rPr>
        <w:t xml:space="preserve">willingness to </w:t>
      </w:r>
      <w:r w:rsidRPr="00AD634F">
        <w:rPr>
          <w:sz w:val="16"/>
        </w:rPr>
        <w:t>dial down hostilities and to</w:t>
      </w:r>
      <w:r w:rsidRPr="00AD634F">
        <w:rPr>
          <w:rStyle w:val="Emphasis"/>
        </w:rPr>
        <w:t xml:space="preserve"> reestablish stability</w:t>
      </w:r>
      <w:r w:rsidRPr="00AD634F">
        <w:rPr>
          <w:rStyle w:val="StyleUnderline"/>
        </w:rPr>
        <w:t xml:space="preserve">. </w:t>
      </w:r>
      <w:r w:rsidRPr="00AD634F">
        <w:rPr>
          <w:sz w:val="16"/>
        </w:rPr>
        <w:t>Some analysts have cited North Korea's recent nuclear test as a factor in the countries' reluctance to engage in military conflict. They argue that the detonation, and Kim Jong Un's belligerence, brought China and Japan together, unsettling them and placing their differences in a scarier context. Rory Medcalf,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w:t>
      </w:r>
      <w:r w:rsidRPr="00AD634F">
        <w:rPr>
          <w:rStyle w:val="StyleUnderline"/>
        </w:rPr>
        <w:t xml:space="preserve"> In truth, the</w:t>
      </w:r>
      <w:r w:rsidRPr="00AD634F">
        <w:rPr>
          <w:rStyle w:val="Emphasis"/>
        </w:rPr>
        <w:t xml:space="preserve"> roots of the conflict -- and </w:t>
      </w:r>
      <w:r w:rsidRPr="00AD634F">
        <w:rPr>
          <w:sz w:val="16"/>
        </w:rPr>
        <w:t>the</w:t>
      </w:r>
      <w:r w:rsidRPr="00AD634F">
        <w:rPr>
          <w:rStyle w:val="Emphasis"/>
        </w:rPr>
        <w:t xml:space="preserve"> reasons it has not </w:t>
      </w:r>
      <w:r w:rsidRPr="00AD634F">
        <w:rPr>
          <w:sz w:val="16"/>
        </w:rPr>
        <w:t>yet</w:t>
      </w:r>
      <w:r w:rsidRPr="00AD634F">
        <w:rPr>
          <w:rStyle w:val="Emphasis"/>
        </w:rPr>
        <w:t xml:space="preserve"> exploded -- are much deeper</w:t>
      </w:r>
      <w:r w:rsidRPr="00AD634F">
        <w:rPr>
          <w:sz w:val="16"/>
        </w:rPr>
        <w:t>. Put simply,</w:t>
      </w:r>
      <w:r w:rsidRPr="00AD634F">
        <w:rPr>
          <w:rStyle w:val="StyleUnderline"/>
        </w:rPr>
        <w:t xml:space="preserve"> China </w:t>
      </w:r>
      <w:r w:rsidRPr="00AD634F">
        <w:rPr>
          <w:rStyle w:val="Emphasis"/>
        </w:rPr>
        <w:t xml:space="preserve">cannot afford </w:t>
      </w:r>
      <w:r w:rsidRPr="00AD634F">
        <w:rPr>
          <w:sz w:val="16"/>
        </w:rPr>
        <w:t>military</w:t>
      </w:r>
      <w:r w:rsidRPr="00AD634F">
        <w:rPr>
          <w:rStyle w:val="Emphasis"/>
        </w:rPr>
        <w:t xml:space="preserve"> conflict </w:t>
      </w:r>
      <w:r w:rsidRPr="00AD634F">
        <w:rPr>
          <w:rStyle w:val="StyleUnderline"/>
        </w:rPr>
        <w:t>with</w:t>
      </w:r>
      <w:r w:rsidRPr="00AD634F">
        <w:rPr>
          <w:rStyle w:val="Emphasis"/>
        </w:rPr>
        <w:t xml:space="preserve"> any </w:t>
      </w:r>
      <w:r w:rsidRPr="00AD634F">
        <w:rPr>
          <w:sz w:val="16"/>
        </w:rPr>
        <w:t>of its</w:t>
      </w:r>
      <w:r w:rsidRPr="00AD634F">
        <w:rPr>
          <w:rStyle w:val="StyleUnderline"/>
        </w:rPr>
        <w:t xml:space="preserve"> Asian neighbors. </w:t>
      </w:r>
      <w:r w:rsidRPr="00AD634F">
        <w:rPr>
          <w:sz w:val="16"/>
        </w:rPr>
        <w:t>It is not that China believes it would lose such a spat; the country increasingly enjoys strategic superiority over the entire region, and it is difficult to imagine that its forces would be beaten in a direct engagement</w:t>
      </w:r>
      <w:r w:rsidRPr="00AD634F">
        <w:rPr>
          <w:rStyle w:val="StyleUnderline"/>
        </w:rPr>
        <w:t xml:space="preserve"> over </w:t>
      </w:r>
      <w:r w:rsidRPr="00AD634F">
        <w:rPr>
          <w:rStyle w:val="Emphasis"/>
        </w:rPr>
        <w:t>the islands</w:t>
      </w:r>
      <w:r w:rsidRPr="00AD634F">
        <w:rPr>
          <w:rStyle w:val="StyleUnderline"/>
        </w:rPr>
        <w:t xml:space="preserve">, in the </w:t>
      </w:r>
      <w:r w:rsidRPr="00AD634F">
        <w:rPr>
          <w:rStyle w:val="Emphasis"/>
        </w:rPr>
        <w:t>South China Sea</w:t>
      </w:r>
      <w:r w:rsidRPr="00AD634F">
        <w:rPr>
          <w:rStyle w:val="StyleUnderline"/>
        </w:rPr>
        <w:t xml:space="preserve"> or in the disputed regions along the </w:t>
      </w:r>
      <w:r w:rsidRPr="00AD634F">
        <w:rPr>
          <w:rStyle w:val="Emphasis"/>
        </w:rPr>
        <w:t>Sino-Indian</w:t>
      </w:r>
      <w:r w:rsidRPr="00AD634F">
        <w:rPr>
          <w:rStyle w:val="StyleUnderline"/>
        </w:rPr>
        <w:t xml:space="preserve"> border. However, Chinese officials see that </w:t>
      </w:r>
      <w:r w:rsidRPr="00AD634F">
        <w:rPr>
          <w:rStyle w:val="Emphasis"/>
        </w:rPr>
        <w:t xml:space="preserve">even the most pronounced victory would be outweighed by </w:t>
      </w:r>
      <w:r w:rsidRPr="00AD634F">
        <w:rPr>
          <w:rStyle w:val="StyleUnderline"/>
          <w:bdr w:val="single" w:sz="4" w:space="0" w:color="auto"/>
        </w:rPr>
        <w:t>the</w:t>
      </w:r>
      <w:r w:rsidRPr="00AD634F">
        <w:rPr>
          <w:rStyle w:val="Emphasis"/>
        </w:rPr>
        <w:t xml:space="preserve"> collateral damage</w:t>
      </w:r>
      <w:r w:rsidRPr="00AD634F">
        <w:rPr>
          <w:rStyle w:val="StyleUnderline"/>
        </w:rPr>
        <w:t xml:space="preserve"> </w:t>
      </w:r>
      <w:r w:rsidRPr="00AD634F">
        <w:rPr>
          <w:sz w:val="16"/>
        </w:rPr>
        <w:t>that such a use of force would cause</w:t>
      </w:r>
      <w:r w:rsidRPr="00AD634F">
        <w:rPr>
          <w:rStyle w:val="StyleUnderline"/>
        </w:rPr>
        <w:t xml:space="preserve"> to Beijing's </w:t>
      </w:r>
      <w:r w:rsidRPr="00AD634F">
        <w:rPr>
          <w:rStyle w:val="Emphasis"/>
        </w:rPr>
        <w:t>two most fundamental national interests</w:t>
      </w:r>
      <w:r w:rsidRPr="00AD634F">
        <w:rPr>
          <w:rStyle w:val="StyleUnderline"/>
        </w:rPr>
        <w:t xml:space="preserve"> -- </w:t>
      </w:r>
      <w:r w:rsidRPr="00AD634F">
        <w:rPr>
          <w:sz w:val="16"/>
        </w:rPr>
        <w:t>economic</w:t>
      </w:r>
      <w:r w:rsidRPr="00AD634F">
        <w:rPr>
          <w:rStyle w:val="StyleUnderline"/>
        </w:rPr>
        <w:t xml:space="preserve"> growth and preventing the escalation of </w:t>
      </w:r>
      <w:r w:rsidRPr="00AD634F">
        <w:rPr>
          <w:sz w:val="16"/>
        </w:rPr>
        <w:t>radical</w:t>
      </w:r>
      <w:r w:rsidRPr="00AD634F">
        <w:rPr>
          <w:rStyle w:val="StyleUnderline"/>
        </w:rPr>
        <w:t xml:space="preserve"> nationalist sentiment at home. </w:t>
      </w:r>
      <w:r w:rsidRPr="00AD634F">
        <w:rPr>
          <w:rStyle w:val="Emphasis"/>
        </w:rPr>
        <w:t>These constraints, rather than any external deterrent</w:t>
      </w:r>
      <w:r w:rsidRPr="00AD634F">
        <w:rPr>
          <w:rStyle w:val="StyleUnderline"/>
        </w:rPr>
        <w:t xml:space="preserve">, will keep </w:t>
      </w:r>
      <w:r w:rsidRPr="00AD634F">
        <w:rPr>
          <w:sz w:val="16"/>
        </w:rPr>
        <w:t>Xi Jinping</w:t>
      </w:r>
      <w:r w:rsidRPr="00AD634F">
        <w:rPr>
          <w:rStyle w:val="StyleUnderline"/>
        </w:rPr>
        <w:t xml:space="preserve">, China's new leader, from </w:t>
      </w:r>
      <w:r w:rsidRPr="00AD634F">
        <w:rPr>
          <w:sz w:val="16"/>
        </w:rPr>
        <w:t>authorizing the use of</w:t>
      </w:r>
      <w:r w:rsidRPr="00AD634F">
        <w:rPr>
          <w:rStyle w:val="StyleUnderline"/>
        </w:rPr>
        <w:t xml:space="preserve"> </w:t>
      </w:r>
      <w:r w:rsidRPr="00AD634F">
        <w:rPr>
          <w:sz w:val="16"/>
        </w:rPr>
        <w:t>deadly</w:t>
      </w:r>
      <w:r w:rsidRPr="00AD634F">
        <w:rPr>
          <w:rStyle w:val="StyleUnderline"/>
        </w:rPr>
        <w:t xml:space="preserve"> force </w:t>
      </w:r>
      <w:r w:rsidRPr="00AD634F">
        <w:rPr>
          <w:sz w:val="16"/>
        </w:rPr>
        <w:t xml:space="preserve">in the Diaoyu Islands theater. </w:t>
      </w:r>
      <w:r w:rsidRPr="00AD634F">
        <w:rPr>
          <w:rStyle w:val="StyleUnderline"/>
        </w:rPr>
        <w:t xml:space="preserve">For over </w:t>
      </w:r>
      <w:r w:rsidRPr="00AD634F">
        <w:rPr>
          <w:rStyle w:val="Emphasis"/>
        </w:rPr>
        <w:t>three decades</w:t>
      </w:r>
      <w:r w:rsidRPr="00AD634F">
        <w:rPr>
          <w:rStyle w:val="StyleUnderline"/>
        </w:rPr>
        <w:t xml:space="preserve">, Beijing has promoted </w:t>
      </w:r>
      <w:r w:rsidRPr="00AD634F">
        <w:rPr>
          <w:sz w:val="16"/>
        </w:rPr>
        <w:t>peace and</w:t>
      </w:r>
      <w:r w:rsidRPr="00AD634F">
        <w:rPr>
          <w:rStyle w:val="Emphasis"/>
        </w:rPr>
        <w:t xml:space="preserve"> stability</w:t>
      </w:r>
      <w:r w:rsidRPr="00AD634F">
        <w:rPr>
          <w:rStyle w:val="StyleUnderline"/>
        </w:rPr>
        <w:t xml:space="preserve"> in Asia to facilitate </w:t>
      </w:r>
      <w:r w:rsidRPr="00AD634F">
        <w:rPr>
          <w:sz w:val="16"/>
        </w:rPr>
        <w:t>conditions amenable to</w:t>
      </w:r>
      <w:r w:rsidRPr="00AD634F">
        <w:rPr>
          <w:rStyle w:val="StyleUnderline"/>
        </w:rPr>
        <w:t xml:space="preserve"> China's economic development.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any war in the region would erode the hard-won, and precariously held, political capital that China has gained in the last several decades. It would also disrupt trade relations, complicate efforts to promote the yuan as an international currency, and send shock waves through the country's economic system at a time when it can ill afford them. There is thus little reason to think that China is readying for war with Japan. At the same time, the specter of rising Chinese nationalism, although often seen as a promoter of conflict, </w:t>
      </w:r>
      <w:r w:rsidRPr="00AD634F">
        <w:rPr>
          <w:rStyle w:val="Emphasis"/>
        </w:rPr>
        <w:t>further limits the prospects for armed engagement</w:t>
      </w:r>
      <w:r w:rsidRPr="00AD634F">
        <w:rPr>
          <w:rStyle w:val="StyleUnderline"/>
        </w:rPr>
        <w:t xml:space="preserve">. This is because Beijing will try to discourage nationalism if it fears it may lose control or be forced by popular sentiment to take an action it deems unwise. Ever since the Tiananmen Square </w:t>
      </w:r>
      <w:r w:rsidRPr="00AD634F">
        <w:rPr>
          <w:sz w:val="16"/>
        </w:rPr>
        <w:t>massacre put questions about</w:t>
      </w:r>
      <w:r w:rsidRPr="00AD634F">
        <w:rPr>
          <w:rStyle w:val="StyleUnderline"/>
        </w:rPr>
        <w:t xml:space="preserve"> the </w:t>
      </w:r>
      <w:r w:rsidRPr="00AD634F">
        <w:rPr>
          <w:sz w:val="16"/>
        </w:rPr>
        <w:t>Chinese Communist Party's right to govern before the population</w:t>
      </w:r>
      <w:r w:rsidRPr="00AD634F">
        <w:rPr>
          <w:rStyle w:val="StyleUnderline"/>
        </w:rPr>
        <w:t>, successive generations of Chinese leaders have carefully negotiated a balance between promoting nationalist sentiment and preventing it from boiling over. In the process, they cemented the legitimacy of their rule.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w:t>
      </w:r>
      <w:r w:rsidRPr="00AD634F">
        <w:rPr>
          <w:sz w:val="16"/>
        </w:rPr>
        <w:t>,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w:t>
      </w:r>
      <w:r w:rsidRPr="00AD634F">
        <w:rPr>
          <w:rStyle w:val="StyleUnderline"/>
        </w:rPr>
        <w:t xml:space="preserve">ed into terrain that has not been charted since the middle of the last century. However, understanding that war would be a no-win situation, China has avoided rushing over the brink. This relative restraint seems to have surprised everyone. But it shouldn't. Beijing will continue to disagree with Tokyo over the sovereign status of the islands, and will not budge in its negotiating position over disputed territory. However, it </w:t>
      </w:r>
      <w:r w:rsidRPr="00AD634F">
        <w:rPr>
          <w:rStyle w:val="Emphasis"/>
        </w:rPr>
        <w:t>cannot take the risk of going to war over a few rocks</w:t>
      </w:r>
      <w:r w:rsidRPr="00AD634F">
        <w:rPr>
          <w:rStyle w:val="StyleUnderline"/>
        </w:rPr>
        <w:t xml:space="preserve"> </w:t>
      </w:r>
      <w:r w:rsidRPr="00AD634F">
        <w:rPr>
          <w:sz w:val="16"/>
        </w:rPr>
        <w:t>in the sea. On the contrary</w:t>
      </w:r>
      <w:r w:rsidRPr="00AD634F">
        <w:rPr>
          <w:rStyle w:val="StyleUnderline"/>
        </w:rPr>
        <w:t xml:space="preserve">, in the coming months it will quietly </w:t>
      </w:r>
      <w:r w:rsidRPr="00AD634F">
        <w:rPr>
          <w:sz w:val="16"/>
        </w:rPr>
        <w:t>seek a way to</w:t>
      </w:r>
      <w:r w:rsidRPr="00AD634F">
        <w:rPr>
          <w:rStyle w:val="StyleUnderline"/>
        </w:rPr>
        <w:t xml:space="preserve"> shelve the dispute in return for </w:t>
      </w:r>
      <w:r w:rsidRPr="00AD634F">
        <w:rPr>
          <w:sz w:val="16"/>
        </w:rPr>
        <w:t>securing</w:t>
      </w:r>
      <w:r w:rsidRPr="00AD634F">
        <w:rPr>
          <w:rStyle w:val="StyleUnderline"/>
        </w:rPr>
        <w:t xml:space="preserve"> regional stability, </w:t>
      </w:r>
      <w:r w:rsidRPr="00AD634F">
        <w:rPr>
          <w:sz w:val="16"/>
        </w:rPr>
        <w:t>facilitating</w:t>
      </w:r>
      <w:r w:rsidRPr="00AD634F">
        <w:rPr>
          <w:rStyle w:val="StyleUnderline"/>
        </w:rPr>
        <w:t xml:space="preserve"> economic development, and keeping a lid on the Pandora's box of rising nationalist sentiment. </w:t>
      </w:r>
      <w:r w:rsidRPr="00AD634F">
        <w:rPr>
          <w:rStyle w:val="Emphasis"/>
        </w:rPr>
        <w:t>The ensuing peace</w:t>
      </w:r>
      <w:r w:rsidRPr="00AD634F">
        <w:rPr>
          <w:rStyle w:val="StyleUnderline"/>
        </w:rPr>
        <w:t xml:space="preserve">, while unlikely to be deep, or especially conducive to improving Sino-Japanese relations, </w:t>
      </w:r>
      <w:r w:rsidRPr="00AD634F">
        <w:rPr>
          <w:rStyle w:val="Emphasis"/>
        </w:rPr>
        <w:t>will be enduring.</w:t>
      </w:r>
    </w:p>
    <w:p w:rsidR="00D87E7A" w:rsidRPr="00AD634F" w:rsidRDefault="00D87E7A" w:rsidP="00D87E7A"/>
    <w:p w:rsidR="00D87E7A" w:rsidRPr="00AD634F" w:rsidRDefault="00D87E7A" w:rsidP="00D87E7A">
      <w:pPr>
        <w:pStyle w:val="Heading3"/>
        <w:rPr>
          <w:rFonts w:cs="Calibri"/>
        </w:rPr>
      </w:pPr>
      <w:bookmarkStart w:id="47" w:name="_Toc13051976"/>
      <w:r w:rsidRPr="00AD634F">
        <w:rPr>
          <w:rFonts w:cs="Calibri"/>
        </w:rPr>
        <w:t>AT: Turkey</w:t>
      </w:r>
      <w:bookmarkEnd w:id="47"/>
    </w:p>
    <w:p w:rsidR="00D87E7A" w:rsidRPr="00AD634F" w:rsidRDefault="00D87E7A" w:rsidP="00D87E7A">
      <w:pPr>
        <w:pStyle w:val="Heading4"/>
        <w:rPr>
          <w:rFonts w:cs="Calibri"/>
        </w:rPr>
      </w:pPr>
      <w:r w:rsidRPr="00AD634F">
        <w:rPr>
          <w:rFonts w:cs="Calibri"/>
        </w:rPr>
        <w:t>No impact to Turkey instability</w:t>
      </w:r>
    </w:p>
    <w:p w:rsidR="00D87E7A" w:rsidRPr="00AD634F" w:rsidRDefault="00D87E7A" w:rsidP="00D87E7A">
      <w:r w:rsidRPr="00AD634F">
        <w:rPr>
          <w:b/>
        </w:rPr>
        <w:t>Newmyer 8/14</w:t>
      </w:r>
      <w:r w:rsidRPr="00AD634F">
        <w:t xml:space="preserve"> </w:t>
      </w:r>
      <w:r w:rsidRPr="00AD634F">
        <w:rPr>
          <w:sz w:val="18"/>
        </w:rPr>
        <w:t xml:space="preserve">(Tory Newmyer, National reporter focused on economic policy for the Washington Post, “The Finance 202: Trump's trade spat with Turkey has little downside for the U.S.”, </w:t>
      </w:r>
      <w:hyperlink r:id="rId65" w:history="1">
        <w:r w:rsidRPr="00AD634F">
          <w:rPr>
            <w:rStyle w:val="Hyperlink"/>
            <w:sz w:val="18"/>
          </w:rPr>
          <w:t>https://www.washingtonpost.com/news/powerpost/paloma/the-finance-202/2018/08/14/the-finance-202-trump-s-trade-spat-with-turkey-has-little-downside-for-the-u-s/5b71b2fc1b326b02079560c7/?noredirect=on&amp;utm_term=.2e8a7aa19d67</w:t>
        </w:r>
      </w:hyperlink>
      <w:r w:rsidRPr="00AD634F">
        <w:rPr>
          <w:sz w:val="18"/>
        </w:rPr>
        <w:t>, August 14, 2018) MMW</w:t>
      </w:r>
    </w:p>
    <w:p w:rsidR="00D87E7A" w:rsidRPr="00AD634F" w:rsidRDefault="00D87E7A" w:rsidP="00D87E7A">
      <w:pPr>
        <w:rPr>
          <w:rStyle w:val="StyleUnderline"/>
        </w:rPr>
      </w:pPr>
      <w:r w:rsidRPr="00AD634F">
        <w:rPr>
          <w:rStyle w:val="StyleUnderline"/>
        </w:rPr>
        <w:t xml:space="preserve">The ongoing Turkish meltdown certainly looks scary: Investor fears that the crisis could spread to other emerging markets are battering stocks from Europe to Asia. </w:t>
      </w:r>
      <w:r w:rsidRPr="00AD634F">
        <w:rPr>
          <w:sz w:val="16"/>
        </w:rPr>
        <w:t>But even as decisions from Washington have helped fuel the mess,</w:t>
      </w:r>
      <w:r w:rsidRPr="00AD634F">
        <w:rPr>
          <w:rStyle w:val="Emphasis"/>
        </w:rPr>
        <w:t xml:space="preserve"> it presents only limited danger to American business interests</w:t>
      </w:r>
      <w:r w:rsidRPr="00AD634F">
        <w:rPr>
          <w:rStyle w:val="StyleUnderline"/>
        </w:rPr>
        <w:t>. The U</w:t>
      </w:r>
      <w:r w:rsidRPr="00AD634F">
        <w:rPr>
          <w:sz w:val="16"/>
        </w:rPr>
        <w:t xml:space="preserve">nited </w:t>
      </w:r>
      <w:r w:rsidRPr="00AD634F">
        <w:rPr>
          <w:rStyle w:val="StyleUnderline"/>
        </w:rPr>
        <w:t>S</w:t>
      </w:r>
      <w:r w:rsidRPr="00AD634F">
        <w:rPr>
          <w:sz w:val="16"/>
        </w:rPr>
        <w:t xml:space="preserve">tates </w:t>
      </w:r>
      <w:r w:rsidRPr="00AD634F">
        <w:rPr>
          <w:rStyle w:val="StyleUnderline"/>
        </w:rPr>
        <w:t>trades a relatively skimpy amount with Turkey</w:t>
      </w:r>
      <w:r w:rsidRPr="00AD634F">
        <w:rPr>
          <w:sz w:val="16"/>
        </w:rPr>
        <w:t xml:space="preserve">, and U.S. banks likewise don’t have much exposure there. </w:t>
      </w:r>
      <w:r w:rsidRPr="00AD634F">
        <w:rPr>
          <w:rStyle w:val="StyleUnderline"/>
        </w:rPr>
        <w:t>That gives</w:t>
      </w:r>
      <w:r w:rsidRPr="00AD634F">
        <w:rPr>
          <w:sz w:val="16"/>
        </w:rPr>
        <w:t xml:space="preserve"> President </w:t>
      </w:r>
      <w:r w:rsidRPr="00AD634F">
        <w:rPr>
          <w:rStyle w:val="StyleUnderline"/>
        </w:rPr>
        <w:t>Trump a freer hand escalating his confrontation with Turkish President Recep Tayyip Erdogan over the jailing of Andrew Brunson, an evangelical American preacher</w:t>
      </w:r>
      <w:r w:rsidRPr="00AD634F">
        <w:rPr>
          <w:sz w:val="16"/>
        </w:rPr>
        <w:t xml:space="preserve">. Unlike Trump’s other trade showdowns, in which he’s aiming to extract economic concessions, </w:t>
      </w:r>
      <w:r w:rsidRPr="00AD634F">
        <w:rPr>
          <w:rStyle w:val="StyleUnderline"/>
        </w:rPr>
        <w:t xml:space="preserve">his fight with Turkey centers on the preacher’s case — suggesting the president is increasingly willing to use trade leverage to accomplish diplomatic goals. And </w:t>
      </w:r>
      <w:r w:rsidRPr="00AD634F">
        <w:rPr>
          <w:rStyle w:val="Emphasis"/>
        </w:rPr>
        <w:t xml:space="preserve">in Turkey's case, there appears to be little immediate downside for the U.S. to doing so. </w:t>
      </w:r>
      <w:r w:rsidRPr="00AD634F">
        <w:rPr>
          <w:rStyle w:val="StyleUnderline"/>
        </w:rPr>
        <w:t>Trump accelerated the decline of the Turkish lira last Friday</w:t>
      </w:r>
      <w:r w:rsidRPr="00AD634F">
        <w:rPr>
          <w:sz w:val="16"/>
        </w:rPr>
        <w:t xml:space="preserve"> when he announced his administration will </w:t>
      </w:r>
      <w:r w:rsidRPr="00AD634F">
        <w:rPr>
          <w:rStyle w:val="Emphasis"/>
        </w:rPr>
        <w:t>double tariffs on imports of Turkish steel and aluminum</w:t>
      </w:r>
      <w:r w:rsidRPr="00AD634F">
        <w:rPr>
          <w:sz w:val="16"/>
        </w:rPr>
        <w:t xml:space="preserve">, </w:t>
      </w:r>
      <w:r w:rsidRPr="00AD634F">
        <w:rPr>
          <w:sz w:val="8"/>
          <w:szCs w:val="16"/>
        </w:rPr>
        <w:t>drawing a complaint from Erdogan that the United States is waging “economic war” on his country. Yet unlike the European Union, China, Canada and Mexico — key trading partners in a position to inflict pain on a broad array of American businesses as Trump dials up tariffs — Turkey bought 0.6 percent of the goods the United States exported in the first half of this year. The country ranks 28th among foreign markets for U.S. goods and 33rd as a source of imports, according to U.S. Census data.</w:t>
      </w:r>
      <w:r w:rsidRPr="00AD634F">
        <w:rPr>
          <w:sz w:val="2"/>
        </w:rPr>
        <w:t xml:space="preserve"> </w:t>
      </w:r>
      <w:r w:rsidRPr="00AD634F">
        <w:rPr>
          <w:rStyle w:val="StyleUnderline"/>
        </w:rPr>
        <w:t>And when it comes to banks, European outfits have a lot more to worry about</w:t>
      </w:r>
      <w:r w:rsidRPr="00AD634F">
        <w:rPr>
          <w:rStyle w:val="StyleUnderline"/>
          <w:sz w:val="16"/>
        </w:rPr>
        <w:t>.</w:t>
      </w:r>
      <w:r w:rsidRPr="00AD634F">
        <w:rPr>
          <w:sz w:val="10"/>
        </w:rPr>
        <w:t xml:space="preserve"> As Ian Shepherdson, Pantheon Macro’s chief economist, wrote in a note to clients Monday, U.S. banks’ claims on the country totaled $38 billion at the end of the first quarter this year, “not much more than claims on Finland and just 0.6 percent of all cross-border claims. Even if all these claims were to be written off — they won’t be — the impact on the U.S. banking system would be minimal.” By contrast, Spanish banks alone are owed more than $82 billion. Here’s how U.S. banks’ exposure to Turkey compares to other countries, via Pantheon: </w:t>
      </w:r>
      <w:r w:rsidRPr="00AD634F">
        <w:rPr>
          <w:rStyle w:val="StyleUnderline"/>
        </w:rPr>
        <w:t>Trade between the two NATO allies largely leans on military spending: The U</w:t>
      </w:r>
      <w:r w:rsidRPr="00AD634F">
        <w:rPr>
          <w:sz w:val="16"/>
        </w:rPr>
        <w:t xml:space="preserve">nited </w:t>
      </w:r>
      <w:r w:rsidRPr="00AD634F">
        <w:rPr>
          <w:rStyle w:val="StyleUnderline"/>
        </w:rPr>
        <w:t>S</w:t>
      </w:r>
      <w:r w:rsidRPr="00AD634F">
        <w:rPr>
          <w:sz w:val="16"/>
        </w:rPr>
        <w:t xml:space="preserve">tates </w:t>
      </w:r>
      <w:r w:rsidRPr="00AD634F">
        <w:rPr>
          <w:rStyle w:val="StyleUnderline"/>
        </w:rPr>
        <w:t>buys about a third of Turkey’s defense exports, and American companies similarly supplied more than a third of the country’s $1.54 billion in defense imports last year.</w:t>
      </w:r>
      <w:r w:rsidRPr="00AD634F">
        <w:rPr>
          <w:sz w:val="16"/>
        </w:rPr>
        <w:t xml:space="preserve"> But </w:t>
      </w:r>
      <w:r w:rsidRPr="00AD634F">
        <w:rPr>
          <w:rStyle w:val="StyleUnderline"/>
        </w:rPr>
        <w:t>the defense authorization bill that Trump signed Monday blocks Turkey’s purchase of F-35 jets, made by Lockheed Martin — unless Erdogan’s government drops charges against Andrew Brunson,</w:t>
      </w:r>
      <w:r w:rsidRPr="00AD634F">
        <w:rPr>
          <w:sz w:val="16"/>
        </w:rPr>
        <w:t xml:space="preserve"> </w:t>
      </w:r>
      <w:r w:rsidRPr="00AD634F">
        <w:rPr>
          <w:sz w:val="8"/>
        </w:rPr>
        <w:t xml:space="preserve">an American pastor it has accused of espionage, as well as plans to buy a Russian air defense system. “The mood on Capitol Hill is so ugly, there aren't too many senators willing” to make a case for containing trade tensions with Ankara at the moment, Bulent Aliriza, director of the Turkey Project at the Center for Strategic and International Studies, tells me. Indeed, when Lockheed executives gathered in Fort Worth, Texas in June to deliver the first F-35 to Turkish officials, members of state’s congressional delegation were conspicuously absent from the ceremony. “The controversy over Turkey's courting of Russia seemed to put a bit of a damper on Thursday's proceedings, although none of the dignitaries or guest speakers spoke aloud about it,” the Fort Worth Star-Telegram noted at the time. Erdogan is insisting Trump's hard line will force him to find allies elsewhere. “Before it is too late, Washington must give up the misguided notion that our relationship can be asymmetrical and come to terms with the fact that Turkey has alternatives,” he wrote over the weekend in a New York Times op-ed. And </w:t>
      </w:r>
      <w:r w:rsidRPr="00AD634F">
        <w:rPr>
          <w:rStyle w:val="StyleUnderline"/>
        </w:rPr>
        <w:t xml:space="preserve">Erdogan has worked to bolster ties to Russia, China and Qatar, </w:t>
      </w:r>
      <w:r w:rsidRPr="00AD634F">
        <w:rPr>
          <w:sz w:val="16"/>
        </w:rPr>
        <w:t xml:space="preserve">as The Washington Post's Rick Noack writes. </w:t>
      </w:r>
      <w:r w:rsidRPr="00AD634F">
        <w:rPr>
          <w:rStyle w:val="StyleUnderline"/>
        </w:rPr>
        <w:t>Yet Erdogan is likely overstating his options. “It would be very difficult to change course, because Turkey is so integrated into the Western system,”</w:t>
      </w:r>
      <w:r w:rsidRPr="00AD634F">
        <w:rPr>
          <w:sz w:val="16"/>
        </w:rPr>
        <w:t xml:space="preserve"> Aliriza says. Indeed, Turkey's crisis initiated in Washington and could well end in Washington, too. The country is in dire straits because it over-borrowed dollars to try to juice economic growth, a tab it is struggling to cover now that the Federal Reserve is raising interest rates, as my colleagues David Lynch and Kareem Fahim explain. </w:t>
      </w:r>
      <w:r w:rsidRPr="00AD634F">
        <w:rPr>
          <w:rStyle w:val="StyleUnderline"/>
        </w:rPr>
        <w:t>And many analysts see it as inevitable that Erdogan seeks a bailout from the I</w:t>
      </w:r>
      <w:r w:rsidRPr="00AD634F">
        <w:rPr>
          <w:sz w:val="16"/>
        </w:rPr>
        <w:t xml:space="preserve">nternational </w:t>
      </w:r>
      <w:r w:rsidRPr="00AD634F">
        <w:rPr>
          <w:rStyle w:val="StyleUnderline"/>
        </w:rPr>
        <w:t>M</w:t>
      </w:r>
      <w:r w:rsidRPr="00AD634F">
        <w:rPr>
          <w:sz w:val="16"/>
        </w:rPr>
        <w:t xml:space="preserve">onetary </w:t>
      </w:r>
      <w:r w:rsidRPr="00AD634F">
        <w:rPr>
          <w:rStyle w:val="StyleUnderline"/>
        </w:rPr>
        <w:t>F</w:t>
      </w:r>
      <w:r w:rsidRPr="00AD634F">
        <w:rPr>
          <w:sz w:val="16"/>
        </w:rPr>
        <w:t xml:space="preserve">und, a half-mile north of the Fed. “There aren’t many alternatives to the IMF,” Mohamed A. El-Erian, chief economic adviser at Allianz, writes for Bloomberg. “Other European governments and institutions aren’t likely to step up with anything that would materially alter Turkey’s funding needs. The same is true of most Gulf countries. </w:t>
      </w:r>
      <w:r w:rsidRPr="00AD634F">
        <w:rPr>
          <w:rStyle w:val="StyleUnderline"/>
        </w:rPr>
        <w:t xml:space="preserve">China, while less burdened by political issues, is unlikely to engage quickly on the scale required. And the closer political ties with Russia, including a publicized call on Friday between [Erdogan] and Vladimir Putin, is unlikely to deliver much in terms of cash flow.” </w:t>
      </w:r>
    </w:p>
    <w:p w:rsidR="00D87E7A" w:rsidRPr="00AD634F" w:rsidRDefault="00D87E7A" w:rsidP="00D87E7A"/>
    <w:p w:rsidR="00D87E7A" w:rsidRPr="00AD634F" w:rsidRDefault="00D87E7A" w:rsidP="00D87E7A"/>
    <w:p w:rsidR="00D87E7A" w:rsidRPr="00AD634F" w:rsidRDefault="00D87E7A" w:rsidP="00D87E7A">
      <w:pPr>
        <w:pStyle w:val="Heading3"/>
        <w:rPr>
          <w:rFonts w:cs="Calibri"/>
        </w:rPr>
      </w:pPr>
      <w:bookmarkStart w:id="48" w:name="_Toc13051977"/>
      <w:r w:rsidRPr="00AD634F">
        <w:rPr>
          <w:rFonts w:cs="Calibri"/>
        </w:rPr>
        <w:t>AT: Terror Addon</w:t>
      </w:r>
      <w:bookmarkEnd w:id="48"/>
    </w:p>
    <w:p w:rsidR="00D87E7A" w:rsidRPr="00AD634F" w:rsidRDefault="00D87E7A" w:rsidP="00D87E7A">
      <w:pPr>
        <w:pStyle w:val="Heading4"/>
        <w:rPr>
          <w:rFonts w:cs="Calibri"/>
        </w:rPr>
      </w:pPr>
      <w:r w:rsidRPr="00AD634F">
        <w:rPr>
          <w:rFonts w:cs="Calibri"/>
        </w:rPr>
        <w:t>No nuk terror</w:t>
      </w:r>
    </w:p>
    <w:p w:rsidR="00D87E7A" w:rsidRPr="00AD634F" w:rsidRDefault="00D87E7A" w:rsidP="00D87E7A">
      <w:r w:rsidRPr="00AD634F">
        <w:rPr>
          <w:rStyle w:val="Style13ptBold"/>
        </w:rPr>
        <w:t>McIntosh &amp; Storey 18</w:t>
      </w:r>
      <w:r w:rsidRPr="00AD634F">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AD634F">
        <w:rPr>
          <w:i/>
        </w:rPr>
        <w:t>International Studies Quarterly</w:t>
      </w:r>
      <w:r w:rsidRPr="00AD634F">
        <w:t>, 19 April 2018, sqx087, https://doi.org/10.1093/isq/sqx087)</w:t>
      </w:r>
    </w:p>
    <w:p w:rsidR="00D87E7A" w:rsidRPr="00AD634F" w:rsidRDefault="00D87E7A" w:rsidP="00D87E7A">
      <w:pPr>
        <w:rPr>
          <w:sz w:val="10"/>
        </w:rPr>
      </w:pPr>
      <w:r w:rsidRPr="00AD634F">
        <w:rPr>
          <w:sz w:val="10"/>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AD634F">
        <w:rPr>
          <w:rStyle w:val="TitleChar"/>
        </w:rPr>
        <w:t>terrorist groups face many short-term and long-term considerations</w:t>
      </w:r>
      <w:r w:rsidRPr="00AD634F">
        <w:rPr>
          <w:sz w:val="10"/>
        </w:rPr>
        <w:t xml:space="preserve">. They are influenced by factors both external and internal to their organization. </w:t>
      </w:r>
      <w:r w:rsidRPr="00AD634F">
        <w:rPr>
          <w:rStyle w:val="TitleChar"/>
        </w:rPr>
        <w:t>These include the potential for backlash among supporters, internal factionalization over nuclear strategy and doctrine, and an overwhelming response by the target state and the international community</w:t>
      </w:r>
      <w:r w:rsidRPr="00AD634F">
        <w:rPr>
          <w:sz w:val="10"/>
        </w:rPr>
        <w:t xml:space="preserve">. Moreover, we suggest a way to bring the recursivity of strategic choice into the account of terrorist organizational decision-making. These organizations must consider the long-term effects of a nuclear attack. An attack occurs in the context of an ongoing campaign by a well-established organization. </w:t>
      </w:r>
      <w:r w:rsidRPr="00AD634F">
        <w:rPr>
          <w:rStyle w:val="TitleChar"/>
        </w:rPr>
        <w:t xml:space="preserve">Opportunity costs exist because escalating to nuclear attack </w:t>
      </w:r>
      <w:r w:rsidRPr="00AD634F">
        <w:rPr>
          <w:rStyle w:val="Emphasis"/>
        </w:rPr>
        <w:t>forecloses future options</w:t>
      </w:r>
      <w:r w:rsidRPr="00AD634F">
        <w:rPr>
          <w:sz w:val="10"/>
        </w:rPr>
        <w:t xml:space="preserve">. As well, </w:t>
      </w:r>
      <w:r w:rsidRPr="00AD634F">
        <w:rPr>
          <w:rStyle w:val="TitleChar"/>
        </w:rPr>
        <w:t>conducting an attack may not only preclude other strategies, but the continued existence of the group itself</w:t>
      </w:r>
      <w:r w:rsidRPr="00AD634F">
        <w:rPr>
          <w:sz w:val="10"/>
        </w:rPr>
        <w:t xml:space="preserve">. </w:t>
      </w:r>
      <w:r w:rsidRPr="00AD634F">
        <w:rPr>
          <w:rStyle w:val="Emphasis"/>
        </w:rPr>
        <w:t>This changes the game significantly</w:t>
      </w:r>
      <w:r w:rsidRPr="00AD634F">
        <w:rPr>
          <w:sz w:val="10"/>
        </w:rPr>
        <w:t xml:space="preserve">. In most cases, a nuclear attack must present not just an effective option for the moment, but the only strategic option worth pursuing going forward. Once we take these considerations into account, </w:t>
      </w:r>
      <w:r w:rsidRPr="00AD634F">
        <w:rPr>
          <w:rStyle w:val="TitleChar"/>
        </w:rPr>
        <w:t>the detonation of a nuclear weapon generally appears the least strategically advantageous option for non-state groups</w:t>
      </w:r>
      <w:r w:rsidRPr="00AD634F">
        <w:rPr>
          <w:sz w:val="10"/>
        </w:rPr>
        <w:t xml:space="preserve">. Indeed, </w:t>
      </w:r>
      <w:r w:rsidRPr="00AD634F">
        <w:rPr>
          <w:rStyle w:val="TitleChar"/>
        </w:rPr>
        <w:t>the factors</w:t>
      </w:r>
      <w:r w:rsidRPr="00AD634F">
        <w:rPr>
          <w:sz w:val="10"/>
        </w:rPr>
        <w:t xml:space="preserve"> presented </w:t>
      </w:r>
      <w:r w:rsidRPr="00AD634F">
        <w:rPr>
          <w:rStyle w:val="TitleChar"/>
        </w:rPr>
        <w:t>here are analytically independent, adaptable, and scalable to particular threat contexts</w:t>
      </w:r>
      <w:r w:rsidRPr="00AD634F">
        <w:rPr>
          <w:sz w:val="10"/>
        </w:rPr>
        <w:t xml:space="preserve">. We can therefore use our framework to study the opportunities and constraints faced by specific future groups. It should therefore assist in the process of planning responses to potential nuclear acquisition by terrorist groups. Successive governments have now identified </w:t>
      </w:r>
      <w:r w:rsidRPr="00AD634F">
        <w:rPr>
          <w:rStyle w:val="TitleChar"/>
        </w:rPr>
        <w:t>nuclear terrorism as a critical concern</w:t>
      </w:r>
      <w:r w:rsidRPr="00AD634F">
        <w:rPr>
          <w:sz w:val="10"/>
        </w:rPr>
        <w:t xml:space="preserve"> in the formulation of security policy. This line of thinking </w:t>
      </w:r>
      <w:r w:rsidRPr="00AD634F">
        <w:rPr>
          <w:rStyle w:val="TitleChar"/>
        </w:rPr>
        <w:t>systematically underspecifies, or simply misunderstands, key considerations that terrorist organizations take into account</w:t>
      </w:r>
      <w:r w:rsidRPr="00AD634F">
        <w:rPr>
          <w:sz w:val="10"/>
        </w:rPr>
        <w:t xml:space="preserve">. </w:t>
      </w:r>
      <w:r w:rsidRPr="00AD634F">
        <w:rPr>
          <w:rStyle w:val="TitleChar"/>
        </w:rPr>
        <w:t>These include the group's organizational survival, opportunity costs, and the conflation of victory with the end of hostilities</w:t>
      </w:r>
      <w:r w:rsidRPr="00AD634F">
        <w:rPr>
          <w:sz w:val="10"/>
        </w:rPr>
        <w:t xml:space="preserve">. </w:t>
      </w:r>
      <w:r w:rsidRPr="00AD634F">
        <w:rPr>
          <w:rStyle w:val="TitleChar"/>
        </w:rPr>
        <w:t xml:space="preserve">Each factor presents </w:t>
      </w:r>
      <w:r w:rsidRPr="00AD634F">
        <w:rPr>
          <w:rStyle w:val="Emphasis"/>
        </w:rPr>
        <w:t>strong disincentives</w:t>
      </w:r>
      <w:r w:rsidRPr="00AD634F">
        <w:rPr>
          <w:rStyle w:val="TitleChar"/>
        </w:rPr>
        <w:t xml:space="preserve"> to immediate nuclear attack</w:t>
      </w:r>
      <w:r w:rsidRPr="00AD634F">
        <w:rPr>
          <w:sz w:val="10"/>
        </w:rPr>
        <w:t xml:space="preserve">. A nuclear-armed terrorist group is exceedingly dangerous, but for different reasons than normally assumed. The options available to the group that fall short of detonation or attack remain considerable, albeit less spectacular and immediate. Just as scholars like Bunn et al. (2015) are careful to do, </w:t>
      </w:r>
      <w:r w:rsidRPr="00AD634F">
        <w:rPr>
          <w:rStyle w:val="TitleChar"/>
        </w:rPr>
        <w:t>political actors and analysts should resist uncritically deploying the term “nuclear terrorism” in an umbrella fashion</w:t>
      </w:r>
      <w:r w:rsidRPr="00AD634F">
        <w:rPr>
          <w:sz w:val="10"/>
        </w:rPr>
        <w:t xml:space="preserve">.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 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 Ultimately, </w:t>
      </w:r>
      <w:r w:rsidRPr="00AD634F">
        <w:rPr>
          <w:rStyle w:val="TitleChar"/>
        </w:rPr>
        <w:t>when it comes to the threat of a nuclear attack by a terrorist,</w:t>
      </w:r>
      <w:r w:rsidRPr="00AD634F">
        <w:rPr>
          <w:sz w:val="10"/>
        </w:rPr>
        <w:t xml:space="preserve"> </w:t>
      </w:r>
      <w:r w:rsidRPr="00AD634F">
        <w:rPr>
          <w:rStyle w:val="Emphasis"/>
        </w:rPr>
        <w:t>presumption should lie squarely on the side of skepticism rather than inevitability</w:t>
      </w:r>
      <w:r w:rsidRPr="00AD634F">
        <w:rPr>
          <w:sz w:val="10"/>
        </w:rPr>
        <w:t xml:space="preserve">. While some terrorist organizations have some incentives for nuclear acquisition, paradoxically and thankfully, </w:t>
      </w:r>
      <w:r w:rsidRPr="00AD634F">
        <w:rPr>
          <w:rStyle w:val="TitleChar"/>
        </w:rPr>
        <w:t xml:space="preserve">the most strategic uses of a nuclear weapon </w:t>
      </w:r>
      <w:r w:rsidRPr="00AD634F">
        <w:rPr>
          <w:rStyle w:val="Emphasis"/>
        </w:rPr>
        <w:t>fall well short of actual nuclear attack</w:t>
      </w:r>
      <w:r w:rsidRPr="00AD634F">
        <w:rPr>
          <w:sz w:val="10"/>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(Litwak 2016) obscures much more than it reveals.</w:t>
      </w:r>
    </w:p>
    <w:p w:rsidR="00D87E7A" w:rsidRPr="00AD634F" w:rsidRDefault="00D87E7A" w:rsidP="00D87E7A">
      <w:pPr>
        <w:pStyle w:val="Heading4"/>
        <w:rPr>
          <w:rFonts w:cs="Calibri"/>
        </w:rPr>
      </w:pPr>
      <w:r w:rsidRPr="00AD634F">
        <w:rPr>
          <w:rFonts w:cs="Calibri"/>
        </w:rPr>
        <w:t>Barriers too high</w:t>
      </w:r>
    </w:p>
    <w:p w:rsidR="00D87E7A" w:rsidRPr="00AD634F" w:rsidRDefault="00D87E7A" w:rsidP="00D87E7A">
      <w:r w:rsidRPr="00AD634F">
        <w:t xml:space="preserve">Antonia </w:t>
      </w:r>
      <w:r w:rsidRPr="00AD634F">
        <w:rPr>
          <w:rStyle w:val="Style13ptBold"/>
        </w:rPr>
        <w:t>Ward</w:t>
      </w:r>
      <w:r w:rsidRPr="00AD634F">
        <w:t>, 7/20</w:t>
      </w:r>
      <w:r w:rsidRPr="00AD634F">
        <w:rPr>
          <w:rStyle w:val="Style13ptBold"/>
        </w:rPr>
        <w:t>18</w:t>
      </w:r>
      <w:r w:rsidRPr="00AD634F">
        <w:t xml:space="preserve"> (analyst on the Defence, Security, and Infrastructure team at RAND Europe, “Is the Threat of Nuclear Terrorism Distracting Attention from More Realistic Threats?” </w:t>
      </w:r>
      <w:hyperlink w:history="1">
        <w:r w:rsidRPr="00AD634F">
          <w:rPr>
            <w:rStyle w:val="Hyperlink"/>
          </w:rPr>
          <w:t>https://www.rand.org /blog/2018/07/is-the-threat-of-nuclear-terrorism-distracting-attention.html</w:t>
        </w:r>
      </w:hyperlink>
      <w:r w:rsidRPr="00AD634F">
        <w:t>, Retrieved 8/18/2018, rwg)</w:t>
      </w:r>
    </w:p>
    <w:p w:rsidR="00D87E7A" w:rsidRPr="00AD634F" w:rsidRDefault="00D87E7A" w:rsidP="00D87E7A">
      <w:pPr>
        <w:rPr>
          <w:sz w:val="16"/>
        </w:rPr>
      </w:pPr>
      <w:r w:rsidRPr="00AD634F">
        <w:rPr>
          <w:sz w:val="16"/>
        </w:rPr>
        <w:t xml:space="preserve">At the final Nuclear Summit of his presidency in Washington, D.C., in 2016, Barack Obama said the risk of ISIS or other extremist groups acquiring nuclear weapons remains “one of the greatest threats to global security.” A number of terrorist groups, including ISIS and al-Qaeda, have expressed explicit intentions to acquire and use nuclear material. However, </w:t>
      </w:r>
      <w:r w:rsidRPr="00AD634F">
        <w:rPr>
          <w:rStyle w:val="StyleUnderline"/>
        </w:rPr>
        <w:t xml:space="preserve">countries face far more pressing threats than nuclear terrorism </w:t>
      </w:r>
      <w:r w:rsidRPr="00AD634F">
        <w:rPr>
          <w:sz w:val="16"/>
        </w:rPr>
        <w:t xml:space="preserve">and authorities would be better off focusing on insurgents' frequent use of conventional weapons, such as chemicals and bombs. Nuclear terrorism, defined as “the use or threat to use nuclear material, nuclear fuel, or radioactive products for acts of terrorism,” has elicited global concern and action, as demonstrated by the UN Global Counter-Terrorism Strategy, NATO's Defence Against Terrorism Programme, and the EU Counter-Terrorism Strategy. There is also a large amount of nuclear material present throughout the world; the current global stockpile of highly enriched uranium (HEU) stands at 1.6 million kg. To construct a nuclear bomb, terrorists would need 25 kg of HEU. This, compared to the amount held by states throughout the world, is not an impossible amount for terrorists to obtain. To contextualize this, in 2015 the United States possessed 62,900 tons of recoverable uranium. Several terrorist groups have declared a desire to acquire nuclear material to construct a “dirty bomb.” In 1998, Osama bin Laden, in a speech entitled “Nuclear Bomb of Islam” stated that, “It is the duty of Muslims to prepare as much force as possible to terrorize the enemies of God.” In 2014, after capturing the Iraqi city of Mosul, ISIS had access to two caches of Cobalt 60 locked in a storage room at Mosul University. This material has lethal levels of radiation, is used to treat cancer cells, and is the core ingredient of a nuclear bomb. Government officials and nuclear experts speculated that ISIS failed to utilize it, because they could not determine how to access the Cobalt 60 without exposing themselves to deadly radiation. In 2016, after the two ISIS brothers involved in the Brussels bombings, Khalid and Ibrahim el-Bakraoui, were killed and captured, authorities discovered they had been secretly watching a Belgian nuclear scientist who worked at the Tihange Nuclear Power Station with the potential aim of using material from this facility. Nuclear terrorism is a concern, but the majority of terror attacks are conducted with conventional explosives. Despite Obama's remarks in 2016 and these two incidents, experts and officials contest the viability of the nuclear terrorism threat. Dr Beyza </w:t>
      </w:r>
      <w:r w:rsidRPr="00AD634F">
        <w:rPr>
          <w:rStyle w:val="StyleUnderline"/>
        </w:rPr>
        <w:t>Unal, a research fellow in nuclear policy at</w:t>
      </w:r>
      <w:r w:rsidRPr="00AD634F">
        <w:rPr>
          <w:sz w:val="16"/>
        </w:rPr>
        <w:t xml:space="preserve"> think tank </w:t>
      </w:r>
      <w:r w:rsidRPr="00AD634F">
        <w:rPr>
          <w:rStyle w:val="StyleUnderline"/>
        </w:rPr>
        <w:t>Chatham House, argued there is currently no evidence that terrorist groups could build a nuclear weapon</w:t>
      </w:r>
      <w:r w:rsidRPr="00AD634F">
        <w:rPr>
          <w:sz w:val="16"/>
        </w:rPr>
        <w:t xml:space="preserve">. Similarly, a report by the Council on Foreign Relations in 2006 emphasized how </w:t>
      </w:r>
      <w:r w:rsidRPr="00AD634F">
        <w:rPr>
          <w:rStyle w:val="StyleUnderline"/>
        </w:rPr>
        <w:t>building a nuclear bomb is a difficult task for states, let alone terrorists. This is because of the issues involved in accessing uranium and creating and maintaining it at the correct grade</w:t>
      </w:r>
      <w:r w:rsidRPr="00AD634F">
        <w:rPr>
          <w:sz w:val="16"/>
        </w:rPr>
        <w:t xml:space="preserve"> (enriched uranium). While nuclear terrorism is a concern, </w:t>
      </w:r>
      <w:r w:rsidRPr="00AD634F">
        <w:rPr>
          <w:rStyle w:val="StyleUnderline"/>
        </w:rPr>
        <w:t>the majority of terrorist attacks are conducted with conventional explosives</w:t>
      </w:r>
      <w:r w:rsidRPr="00AD634F">
        <w:rPr>
          <w:sz w:val="16"/>
        </w:rPr>
        <w:t xml:space="preserve">.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AD634F">
        <w:rPr>
          <w:rStyle w:val="StyleUnderline"/>
        </w:rPr>
        <w:t>A nuclear terrorist attack</w:t>
      </w:r>
      <w:r w:rsidRPr="00AD634F">
        <w:rPr>
          <w:sz w:val="16"/>
        </w:rPr>
        <w:t xml:space="preserve"> would have grave consequences, but </w:t>
      </w:r>
      <w:r w:rsidRPr="00AD634F">
        <w:rPr>
          <w:rStyle w:val="StyleUnderline"/>
        </w:rPr>
        <w:t>it is currently not a realistic or viable threat given that it would require a level of sophistication from terrorists that has not yet been witnessed. The recent focus of terrorist groups has been on simplistic strikes,</w:t>
      </w:r>
      <w:r w:rsidRPr="00AD634F">
        <w:rPr>
          <w:sz w:val="16"/>
        </w:rPr>
        <w:t xml:space="preserve"> such as knife and vehicular attacks. If countries are concerned about nuclear terrorism, the best way to mitigate this risk could be to tighten security at civilian and government nuclear sites. But </w:t>
      </w:r>
      <w:r w:rsidRPr="00AD634F">
        <w:rPr>
          <w:rStyle w:val="StyleUnderline"/>
        </w:rPr>
        <w:t>governments would be better off focusing their efforts on combatting the spread and use of conventional weapons.</w:t>
      </w:r>
    </w:p>
    <w:p w:rsidR="00D87E7A" w:rsidRPr="00AD634F" w:rsidRDefault="00D87E7A" w:rsidP="00D87E7A"/>
    <w:p w:rsidR="00D87E7A" w:rsidRPr="00AD634F" w:rsidRDefault="00D87E7A" w:rsidP="00D87E7A">
      <w:pPr>
        <w:pStyle w:val="Heading3"/>
        <w:rPr>
          <w:rFonts w:cs="Calibri"/>
        </w:rPr>
      </w:pPr>
      <w:bookmarkStart w:id="49" w:name="_Toc13051978"/>
      <w:r w:rsidRPr="00AD634F">
        <w:rPr>
          <w:rFonts w:cs="Calibri"/>
        </w:rPr>
        <w:t>AT: Water Wars Addon</w:t>
      </w:r>
      <w:bookmarkEnd w:id="49"/>
    </w:p>
    <w:p w:rsidR="00D87E7A" w:rsidRPr="00AD634F" w:rsidRDefault="00D87E7A" w:rsidP="00D87E7A">
      <w:pPr>
        <w:pStyle w:val="Heading4"/>
        <w:rPr>
          <w:rFonts w:cs="Calibri"/>
        </w:rPr>
      </w:pPr>
      <w:r w:rsidRPr="00AD634F">
        <w:rPr>
          <w:rFonts w:cs="Calibri"/>
        </w:rPr>
        <w:t>No water impact</w:t>
      </w:r>
    </w:p>
    <w:p w:rsidR="00D87E7A" w:rsidRPr="00AD634F" w:rsidRDefault="00D87E7A" w:rsidP="00D87E7A">
      <w:r w:rsidRPr="00AD634F">
        <w:rPr>
          <w:rStyle w:val="Style13ptBold"/>
        </w:rPr>
        <w:t>Allouche ‘11</w:t>
      </w:r>
      <w:r w:rsidRPr="00AD634F">
        <w:t xml:space="preserve"> (Jeremy Allouche, research Fellow, water supply and sanitation @ Institute for Development Studies, former professor – MIT, PhD in International Relations from the Graduate Institute of International Studies [“The sustainability and resilience of global water and food systems: Political analysis of the interplay between security, resource scarcity, political systems and global trade,” Food Policy, Volume 36, Supplement 1, Pages S3–S8, Science Direct, January 2011)</w:t>
      </w:r>
    </w:p>
    <w:p w:rsidR="00D87E7A" w:rsidRPr="00AD634F" w:rsidRDefault="00D87E7A" w:rsidP="00D87E7A">
      <w:pPr>
        <w:rPr>
          <w:sz w:val="12"/>
        </w:rPr>
      </w:pPr>
      <w:r w:rsidRPr="00AD634F">
        <w:rPr>
          <w:sz w:val="12"/>
        </w:rPr>
        <w:t xml:space="preserve">The question of resource scarcity has led to many debates on whether scarcity (whether of food or water) will lead to conflict and war. The underlining </w:t>
      </w:r>
      <w:r w:rsidRPr="00AD634F">
        <w:rPr>
          <w:rStyle w:val="StyleUnderline"/>
        </w:rPr>
        <w:t>reasoning behind</w:t>
      </w:r>
      <w:r w:rsidRPr="00AD634F">
        <w:rPr>
          <w:sz w:val="12"/>
        </w:rPr>
        <w:t xml:space="preserve"> most of these discourses over </w:t>
      </w:r>
      <w:r w:rsidRPr="00AD634F">
        <w:rPr>
          <w:rStyle w:val="StyleUnderline"/>
        </w:rPr>
        <w:t>food and water wars comes from the Malthusian belief</w:t>
      </w:r>
      <w:r w:rsidRPr="00AD634F">
        <w:rPr>
          <w:sz w:val="12"/>
        </w:rPr>
        <w:t xml:space="preserve"> that there is an imbalance between the economic availability of natural resources and population growth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AD634F">
        <w:rPr>
          <w:rStyle w:val="Emphasis"/>
        </w:rPr>
        <w:t>most empirical studies do not support</w:t>
      </w:r>
      <w:r w:rsidRPr="00AD634F">
        <w:rPr>
          <w:rStyle w:val="StyleUnderline"/>
        </w:rPr>
        <w:t xml:space="preserve"> any of these neo-Malthusian arguments.</w:t>
      </w:r>
      <w:r w:rsidRPr="00AD634F">
        <w:rPr>
          <w:sz w:val="12"/>
        </w:rPr>
        <w:t xml:space="preserve"> Technological change and greater inputs of capital have dramatically increased labour productivity in agriculture. More generally, the neo-Malthusian view has suffered because during the last two centuries </w:t>
      </w:r>
      <w:r w:rsidRPr="00AD634F">
        <w:rPr>
          <w:rStyle w:val="StyleUnderline"/>
        </w:rPr>
        <w:t>humankind has breached many resource barriers</w:t>
      </w:r>
      <w:r w:rsidRPr="00AD634F">
        <w:rPr>
          <w:sz w:val="12"/>
        </w:rPr>
        <w:t xml:space="preserve"> that seemed unchallengeable. Lessons from history: alarmist scenarios, resource wars and international relations In a so-called age of uncertainty, a number of </w:t>
      </w:r>
      <w:r w:rsidRPr="00AD634F">
        <w:rPr>
          <w:rStyle w:val="Emphasis"/>
        </w:rPr>
        <w:t>alarmist</w:t>
      </w:r>
      <w:r w:rsidRPr="00AD634F">
        <w:rPr>
          <w:rStyle w:val="StyleUnderline"/>
        </w:rPr>
        <w:t xml:space="preserve"> scenarios have linked the increasing use of water resources and food insecurity with wars.</w:t>
      </w:r>
      <w:r w:rsidRPr="00AD634F">
        <w:rPr>
          <w:sz w:val="12"/>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In the Middle East, presidents, prime ministers and foreign ministers have also used this bellicose rhetoric.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The evidence seems quite weak. Whether by president Sadat in Egypt or King Hussein in Jordan, none of these declarations have been followed up by military action.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AD634F">
        <w:rPr>
          <w:rStyle w:val="StyleUnderline"/>
        </w:rPr>
        <w:t>None of the various and extensive databases</w:t>
      </w:r>
      <w:r w:rsidRPr="00AD634F">
        <w:rPr>
          <w:sz w:val="12"/>
        </w:rPr>
        <w:t xml:space="preserve"> on the causes of war </w:t>
      </w:r>
      <w:r w:rsidRPr="00AD634F">
        <w:rPr>
          <w:rStyle w:val="StyleUnderline"/>
        </w:rPr>
        <w:t>show water as a casus belli.</w:t>
      </w:r>
      <w:r w:rsidRPr="00AD634F">
        <w:rPr>
          <w:sz w:val="12"/>
        </w:rPr>
        <w:t xml:space="preserve"> Using the International Crisis Behavior (ICB) data set and supplementary data from the University of Alabama on water conflicts, Hewitt, Wolf and Hammer found only seven disputes where water seems to have been at least a partial cause for conflict (Wolf, 1998, p. 251). In fact, about 80% of the incidents relating to water were limited purely to governmental rhetoric intended for the electorate (Otchet, 2001, p. 18). As shown in The Basins At Risk (BAR) water event database, more than two-thirds of over 1800 water-related ‘events’ fall on the ‘cooperative’ scale (Yoffe et al., 2003). Indeed, if one takes into account a much longer period, the following figures clearly demonstrate this argument. According to studies by the United Nations Food and Agriculture Organization (FAO), organized political bodies signed between the year 805 and 1984 </w:t>
      </w:r>
      <w:r w:rsidRPr="00AD634F">
        <w:rPr>
          <w:rStyle w:val="StyleUnderline"/>
        </w:rPr>
        <w:t>more than 3600 water-related treaties</w:t>
      </w:r>
      <w:r w:rsidRPr="00AD634F">
        <w:rPr>
          <w:sz w:val="12"/>
        </w:rPr>
        <w:t xml:space="preserve">, and approximately 300 treaties dealing with water management or allocations in international basins have </w:t>
      </w:r>
      <w:r w:rsidRPr="00AD634F">
        <w:rPr>
          <w:rStyle w:val="StyleUnderline"/>
        </w:rPr>
        <w:t>been negotiated since 1945</w:t>
      </w:r>
      <w:r w:rsidRPr="00AD634F">
        <w:rPr>
          <w:sz w:val="12"/>
        </w:rPr>
        <w:t xml:space="preserve"> ( [FAO, 1978] and [FAO, 1984]). The fear around water wars have been driven by a Malthusian outlook which equates scarcity with violence, conflict and war. There is however </w:t>
      </w:r>
      <w:r w:rsidRPr="00AD634F">
        <w:rPr>
          <w:rStyle w:val="StyleUnderline"/>
        </w:rPr>
        <w:t>no direct correlation between water scarcity and transboundary conflict.</w:t>
      </w:r>
      <w:r w:rsidRPr="00AD634F">
        <w:rPr>
          <w:sz w:val="12"/>
        </w:rP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AD634F">
        <w:rPr>
          <w:rStyle w:val="StyleUnderline"/>
        </w:rPr>
        <w:t>scarcity drives</w:t>
      </w:r>
      <w:r w:rsidRPr="00AD634F">
        <w:rPr>
          <w:sz w:val="12"/>
        </w:rPr>
        <w:t xml:space="preserve"> the process of </w:t>
      </w:r>
      <w:r w:rsidRPr="00AD634F">
        <w:rPr>
          <w:rStyle w:val="Emphasis"/>
        </w:rPr>
        <w:t>co-operation</w:t>
      </w:r>
      <w:r w:rsidRPr="00AD634F">
        <w:rPr>
          <w:sz w:val="12"/>
        </w:rPr>
        <w:t xml:space="preserve"> among riparians ( [Dinar and Dinar, 2005] and [Brochmann and Gleditsch, 2006]). In terms of international relations</w:t>
      </w:r>
      <w:r w:rsidRPr="00AD634F">
        <w:rPr>
          <w:rStyle w:val="StyleUnderline"/>
        </w:rPr>
        <w:t>, the threat</w:t>
      </w:r>
      <w:r w:rsidRPr="00AD634F">
        <w:rPr>
          <w:sz w:val="12"/>
        </w:rPr>
        <w:t xml:space="preserve"> of water wars due to increasing scarcity </w:t>
      </w:r>
      <w:r w:rsidRPr="00AD634F">
        <w:rPr>
          <w:rStyle w:val="StyleUnderline"/>
        </w:rPr>
        <w:t>does not make much sense in the light of the recent historical record</w:t>
      </w:r>
      <w:r w:rsidRPr="00AD634F">
        <w:rPr>
          <w:sz w:val="12"/>
        </w:rPr>
        <w:t xml:space="preserve">. Overall, the water war rationale expects conflict to occur over water, and appears to suggest that violence is a viable means of securing national water supplies, an argument which is highly contestable.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AD634F">
        <w:rPr>
          <w:rStyle w:val="StyleUnderline"/>
        </w:rPr>
        <w:t xml:space="preserve">Despite growing concern that climate change will lead to instability and violent conflict, the evidence base to substantiate the connections is thin </w:t>
      </w:r>
      <w:r w:rsidRPr="00AD634F">
        <w:rPr>
          <w:sz w:val="12"/>
        </w:rPr>
        <w:t>( [Barnett and Adger, 2007] and [Kevane and Gray, 2008]).</w:t>
      </w:r>
    </w:p>
    <w:p w:rsidR="00D87E7A" w:rsidRPr="00AD634F" w:rsidRDefault="00D87E7A" w:rsidP="00D87E7A">
      <w:pPr>
        <w:pStyle w:val="Heading4"/>
        <w:rPr>
          <w:rFonts w:cs="Calibri"/>
        </w:rPr>
      </w:pPr>
      <w:r w:rsidRPr="00AD634F">
        <w:rPr>
          <w:rFonts w:cs="Calibri"/>
        </w:rPr>
        <w:t>No water wars</w:t>
      </w:r>
    </w:p>
    <w:p w:rsidR="00D87E7A" w:rsidRPr="00AD634F" w:rsidRDefault="00D87E7A" w:rsidP="00D87E7A">
      <w:r w:rsidRPr="00AD634F">
        <w:rPr>
          <w:b/>
        </w:rPr>
        <w:t>Barnaby ‘9</w:t>
      </w:r>
      <w:r w:rsidRPr="00AD634F">
        <w:t xml:space="preserve"> (Wendy, editor of People &amp; Science, the magazine published by the British Science Association, “Do nations go to war over water?,”, </w:t>
      </w:r>
      <w:hyperlink r:id="rId66" w:history="1">
        <w:r w:rsidRPr="00AD634F">
          <w:rPr>
            <w:rStyle w:val="Hyperlink"/>
          </w:rPr>
          <w:t>http://www.nature.com/nature/journal/v458/n7236/full/458282a.html</w:t>
        </w:r>
      </w:hyperlink>
      <w:r w:rsidRPr="00AD634F">
        <w:t>, March 19, 2009)</w:t>
      </w:r>
    </w:p>
    <w:p w:rsidR="00D87E7A" w:rsidRPr="00AD634F" w:rsidRDefault="00D87E7A" w:rsidP="00D87E7A"/>
    <w:p w:rsidR="00D87E7A" w:rsidRPr="008F65C6" w:rsidRDefault="00D87E7A" w:rsidP="00D87E7A">
      <w:pPr>
        <w:rPr>
          <w:sz w:val="14"/>
        </w:rPr>
      </w:pPr>
      <w:r w:rsidRPr="00AD634F">
        <w:rPr>
          <w:sz w:val="14"/>
        </w:rPr>
        <w:t xml:space="preserve">The United Nations warned as recently as last week that climate change harbours the potential for serious conflicts over water. In its World Water Development Report1 of March 2009, it quotes UN Secretary-General Ban Ki-moon noting the risk of water scarcity "transforming peaceful competition into violence". It is statements such as this that gave birth to popular notions of 'water wars'. It is time we dispelled this myth. </w:t>
      </w:r>
      <w:r w:rsidRPr="00AD634F">
        <w:rPr>
          <w:rStyle w:val="Emphasis"/>
        </w:rPr>
        <w:t>Countries do not go to war over water,</w:t>
      </w:r>
      <w:r w:rsidRPr="00AD634F">
        <w:rPr>
          <w:rStyle w:val="StyleUnderline"/>
        </w:rPr>
        <w:t xml:space="preserve"> they solve their water shortages through trade and international agreements</w:t>
      </w:r>
      <w:r w:rsidRPr="00AD634F">
        <w:rPr>
          <w:sz w:val="14"/>
        </w:rPr>
        <w:t xml:space="preserve">. </w:t>
      </w:r>
      <w:r w:rsidRPr="00AD634F">
        <w:rPr>
          <w:rStyle w:val="StyleUnderline"/>
        </w:rPr>
        <w:t>Cooperation</w:t>
      </w:r>
      <w:r w:rsidRPr="00AD634F">
        <w:rPr>
          <w:sz w:val="14"/>
        </w:rPr>
        <w:t xml:space="preserve">, in fact, </w:t>
      </w:r>
      <w:r w:rsidRPr="00AD634F">
        <w:rPr>
          <w:rStyle w:val="Emphasis"/>
        </w:rPr>
        <w:t>is the dominant response</w:t>
      </w:r>
      <w:r w:rsidRPr="00AD634F">
        <w:rPr>
          <w:rStyle w:val="StyleUnderline"/>
        </w:rPr>
        <w:t xml:space="preserve"> to shared water resources. There are </w:t>
      </w:r>
      <w:r w:rsidRPr="00AD634F">
        <w:rPr>
          <w:rStyle w:val="Emphasis"/>
        </w:rPr>
        <w:t>263</w:t>
      </w:r>
      <w:r w:rsidRPr="00AD634F">
        <w:rPr>
          <w:rStyle w:val="StyleUnderline"/>
        </w:rPr>
        <w:t xml:space="preserve"> cross-boundary waterways in the world. Between 1948 and 1999, cooperation over water, including the signing of treaties, </w:t>
      </w:r>
      <w:r w:rsidRPr="00AD634F">
        <w:rPr>
          <w:rStyle w:val="Emphasis"/>
        </w:rPr>
        <w:t>far outweighed</w:t>
      </w:r>
      <w:r w:rsidRPr="00AD634F">
        <w:rPr>
          <w:rStyle w:val="StyleUnderline"/>
        </w:rPr>
        <w:t xml:space="preserve"> conflict over water and violent conflict in particular</w:t>
      </w:r>
      <w:r w:rsidRPr="00AD634F">
        <w:rPr>
          <w:sz w:val="14"/>
        </w:rPr>
        <w:t xml:space="preserve">. </w:t>
      </w:r>
      <w:r w:rsidRPr="00AD634F">
        <w:rPr>
          <w:rStyle w:val="StyleUnderline"/>
        </w:rPr>
        <w:t>Of 1,831 instances of interactions over international freshwater resources tallied over that time period</w:t>
      </w:r>
      <w:r w:rsidRPr="00AD634F">
        <w:rPr>
          <w:sz w:val="14"/>
        </w:rPr>
        <w:t xml:space="preserve"> (including everything from unofficial verbal exchanges to economic agreements or military action), </w:t>
      </w:r>
      <w:r w:rsidRPr="00AD634F">
        <w:rPr>
          <w:rStyle w:val="StyleUnderline"/>
        </w:rPr>
        <w:t>67% were cooperative, only 28% were conflictive,</w:t>
      </w:r>
      <w:r w:rsidRPr="00AD634F">
        <w:rPr>
          <w:sz w:val="14"/>
        </w:rPr>
        <w:t xml:space="preserve"> and the remaining 5% were neutral or insignificant. </w:t>
      </w:r>
      <w:r w:rsidRPr="00AD634F">
        <w:rPr>
          <w:rStyle w:val="StyleUnderline"/>
        </w:rPr>
        <w:t>In</w:t>
      </w:r>
      <w:r w:rsidRPr="00AD634F">
        <w:rPr>
          <w:sz w:val="14"/>
        </w:rPr>
        <w:t xml:space="preserve"> those </w:t>
      </w:r>
      <w:r w:rsidRPr="00AD634F">
        <w:rPr>
          <w:rStyle w:val="StyleUnderline"/>
        </w:rPr>
        <w:t xml:space="preserve">five decades, there were </w:t>
      </w:r>
      <w:r w:rsidRPr="00AD634F">
        <w:rPr>
          <w:rStyle w:val="Emphasis"/>
        </w:rPr>
        <w:t>no formal declarations of war over water</w:t>
      </w:r>
      <w:r w:rsidRPr="00AD634F">
        <w:rPr>
          <w:sz w:val="14"/>
        </w:rPr>
        <w:t>.</w:t>
      </w:r>
    </w:p>
    <w:p w:rsidR="00D87E7A" w:rsidRPr="008F65C6" w:rsidRDefault="00D87E7A" w:rsidP="00D87E7A"/>
    <w:p w:rsidR="00D87E7A" w:rsidRPr="008F65C6" w:rsidRDefault="00D87E7A" w:rsidP="00D87E7A"/>
    <w:p w:rsidR="00A95652" w:rsidRPr="00B55AD5" w:rsidRDefault="00A95652" w:rsidP="00B55AD5"/>
    <w:sectPr w:rsidR="00A95652" w:rsidRPr="00B55AD5" w:rsidSect="00BC480A">
      <w:headerReference w:type="default" r:id="rId67"/>
      <w:footerReference w:type="default" r:id="rId6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2E29" w:rsidRDefault="00092E29">
      <w:pPr>
        <w:spacing w:after="0" w:line="240" w:lineRule="auto"/>
      </w:pPr>
      <w:r>
        <w:separator/>
      </w:r>
    </w:p>
  </w:endnote>
  <w:endnote w:type="continuationSeparator" w:id="0">
    <w:p w:rsidR="00092E29" w:rsidRDefault="00092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6804776"/>
      <w:docPartObj>
        <w:docPartGallery w:val="Page Numbers (Bottom of Page)"/>
        <w:docPartUnique/>
      </w:docPartObj>
    </w:sdtPr>
    <w:sdtEndPr>
      <w:rPr>
        <w:noProof/>
      </w:rPr>
    </w:sdtEndPr>
    <w:sdtContent>
      <w:p w:rsidR="007E690A" w:rsidRDefault="0041426A">
        <w:pPr>
          <w:pStyle w:val="Footer"/>
        </w:pPr>
        <w:r>
          <w:fldChar w:fldCharType="begin"/>
        </w:r>
        <w:r>
          <w:instrText xml:space="preserve"> PAGE   \* MERGEFORMAT </w:instrText>
        </w:r>
        <w:r>
          <w:fldChar w:fldCharType="separate"/>
        </w:r>
        <w:r>
          <w:rPr>
            <w:noProof/>
          </w:rPr>
          <w:t>2</w:t>
        </w:r>
        <w:r>
          <w:rPr>
            <w:noProof/>
          </w:rPr>
          <w:fldChar w:fldCharType="end"/>
        </w:r>
      </w:p>
    </w:sdtContent>
  </w:sdt>
  <w:p w:rsidR="007E690A" w:rsidRDefault="00092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2E29" w:rsidRDefault="00092E29">
      <w:pPr>
        <w:spacing w:after="0" w:line="240" w:lineRule="auto"/>
      </w:pPr>
      <w:r>
        <w:separator/>
      </w:r>
    </w:p>
  </w:footnote>
  <w:footnote w:type="continuationSeparator" w:id="0">
    <w:p w:rsidR="00092E29" w:rsidRDefault="00092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90A" w:rsidRPr="002D1565" w:rsidRDefault="0041426A">
    <w:pPr>
      <w:pStyle w:val="Header"/>
      <w:rPr>
        <w:b/>
        <w:bCs/>
      </w:rPr>
    </w:pPr>
    <w:r>
      <w:rPr>
        <w:b/>
        <w:bCs/>
      </w:rPr>
      <w:t>Samford Debate Institute 2019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AC69E4"/>
    <w:multiLevelType w:val="multilevel"/>
    <w:tmpl w:val="2E3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B07E9"/>
    <w:multiLevelType w:val="hybridMultilevel"/>
    <w:tmpl w:val="6A0810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5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87E7A"/>
    <w:rsid w:val="000139A3"/>
    <w:rsid w:val="00092E29"/>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6168"/>
    <w:rsid w:val="00407037"/>
    <w:rsid w:val="0041426A"/>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236F"/>
    <w:rsid w:val="007A2226"/>
    <w:rsid w:val="007F5B66"/>
    <w:rsid w:val="00823A1C"/>
    <w:rsid w:val="00845B9D"/>
    <w:rsid w:val="00860984"/>
    <w:rsid w:val="008B3ECB"/>
    <w:rsid w:val="008B4E85"/>
    <w:rsid w:val="008C1B2E"/>
    <w:rsid w:val="00904C4E"/>
    <w:rsid w:val="0091627E"/>
    <w:rsid w:val="0094105C"/>
    <w:rsid w:val="0097032B"/>
    <w:rsid w:val="009D2EAD"/>
    <w:rsid w:val="009D4621"/>
    <w:rsid w:val="009D54B2"/>
    <w:rsid w:val="009E1922"/>
    <w:rsid w:val="009F7ED2"/>
    <w:rsid w:val="00A70D5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0F6"/>
    <w:rsid w:val="00C9604F"/>
    <w:rsid w:val="00CA19AA"/>
    <w:rsid w:val="00CC5298"/>
    <w:rsid w:val="00CD736E"/>
    <w:rsid w:val="00CD798D"/>
    <w:rsid w:val="00CE161E"/>
    <w:rsid w:val="00CF59A8"/>
    <w:rsid w:val="00D325A9"/>
    <w:rsid w:val="00D36A8A"/>
    <w:rsid w:val="00D61409"/>
    <w:rsid w:val="00D6691E"/>
    <w:rsid w:val="00D71170"/>
    <w:rsid w:val="00D87E7A"/>
    <w:rsid w:val="00DA1C92"/>
    <w:rsid w:val="00DA25D4"/>
    <w:rsid w:val="00DA6538"/>
    <w:rsid w:val="00E15E75"/>
    <w:rsid w:val="00E5262C"/>
    <w:rsid w:val="00E90842"/>
    <w:rsid w:val="00EC7DC4"/>
    <w:rsid w:val="00ED30CF"/>
    <w:rsid w:val="00F13B1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DB042-B810-4FBA-BF0E-83451F019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4105C"/>
    <w:rPr>
      <w:rFonts w:ascii="Calibri" w:hAnsi="Calibri" w:cs="Calibri"/>
    </w:rPr>
  </w:style>
  <w:style w:type="paragraph" w:styleId="Heading1">
    <w:name w:val="heading 1"/>
    <w:aliases w:val="Pocket"/>
    <w:basedOn w:val="Normal"/>
    <w:next w:val="Normal"/>
    <w:link w:val="Heading1Char"/>
    <w:qFormat/>
    <w:rsid w:val="009410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10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9410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9410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D87E7A"/>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9410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105C"/>
  </w:style>
  <w:style w:type="character" w:customStyle="1" w:styleId="Heading1Char">
    <w:name w:val="Heading 1 Char"/>
    <w:aliases w:val="Pocket Char"/>
    <w:basedOn w:val="DefaultParagraphFont"/>
    <w:link w:val="Heading1"/>
    <w:rsid w:val="009410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4105C"/>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1,Cite 1 Char,Read Char Char,Heading 3 Char1 Char Char Char1, Char Char Char, Char Char1"/>
    <w:basedOn w:val="DefaultParagraphFont"/>
    <w:link w:val="Heading3"/>
    <w:uiPriority w:val="2"/>
    <w:rsid w:val="0094105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94105C"/>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7"/>
    <w:qFormat/>
    <w:rsid w:val="0094105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4105C"/>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
    <w:basedOn w:val="DefaultParagraphFont"/>
    <w:link w:val="UnderlinePara"/>
    <w:uiPriority w:val="6"/>
    <w:qFormat/>
    <w:rsid w:val="0094105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4105C"/>
    <w:rPr>
      <w:color w:val="auto"/>
      <w:u w:val="none"/>
    </w:rPr>
  </w:style>
  <w:style w:type="character" w:styleId="FollowedHyperlink">
    <w:name w:val="FollowedHyperlink"/>
    <w:basedOn w:val="DefaultParagraphFont"/>
    <w:uiPriority w:val="99"/>
    <w:semiHidden/>
    <w:unhideWhenUsed/>
    <w:rsid w:val="0094105C"/>
    <w:rPr>
      <w:color w:val="auto"/>
      <w:u w:val="none"/>
    </w:rPr>
  </w:style>
  <w:style w:type="character" w:customStyle="1" w:styleId="Heading5Char">
    <w:name w:val="Heading 5 Char"/>
    <w:basedOn w:val="DefaultParagraphFont"/>
    <w:link w:val="Heading5"/>
    <w:uiPriority w:val="99"/>
    <w:rsid w:val="00D87E7A"/>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D87E7A"/>
    <w:pPr>
      <w:tabs>
        <w:tab w:val="center" w:pos="4680"/>
        <w:tab w:val="right" w:pos="9360"/>
      </w:tabs>
    </w:pPr>
  </w:style>
  <w:style w:type="character" w:customStyle="1" w:styleId="HeaderChar">
    <w:name w:val="Header Char"/>
    <w:basedOn w:val="DefaultParagraphFont"/>
    <w:link w:val="Header"/>
    <w:uiPriority w:val="99"/>
    <w:rsid w:val="00D87E7A"/>
    <w:rPr>
      <w:rFonts w:ascii="Calibri" w:hAnsi="Calibri" w:cs="Calibri"/>
    </w:rPr>
  </w:style>
  <w:style w:type="paragraph" w:styleId="Footer">
    <w:name w:val="footer"/>
    <w:basedOn w:val="Normal"/>
    <w:link w:val="FooterChar"/>
    <w:uiPriority w:val="99"/>
    <w:unhideWhenUsed/>
    <w:rsid w:val="00D87E7A"/>
    <w:pPr>
      <w:tabs>
        <w:tab w:val="center" w:pos="4680"/>
        <w:tab w:val="right" w:pos="9360"/>
      </w:tabs>
    </w:pPr>
  </w:style>
  <w:style w:type="character" w:customStyle="1" w:styleId="FooterChar">
    <w:name w:val="Footer Char"/>
    <w:basedOn w:val="DefaultParagraphFont"/>
    <w:link w:val="Footer"/>
    <w:uiPriority w:val="99"/>
    <w:rsid w:val="00D87E7A"/>
    <w:rPr>
      <w:rFonts w:ascii="Calibri" w:hAnsi="Calibri" w:cs="Calibri"/>
    </w:rPr>
  </w:style>
  <w:style w:type="paragraph" w:customStyle="1" w:styleId="UnderlinePara">
    <w:name w:val="Underline Para"/>
    <w:basedOn w:val="Normal"/>
    <w:link w:val="StyleUnderline"/>
    <w:uiPriority w:val="6"/>
    <w:qFormat/>
    <w:rsid w:val="00D87E7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7"/>
    <w:qFormat/>
    <w:rsid w:val="00D87E7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7"/>
    <w:qFormat/>
    <w:rsid w:val="00D87E7A"/>
    <w:pPr>
      <w:ind w:left="720"/>
      <w:jc w:val="both"/>
    </w:pPr>
    <w:rPr>
      <w:b/>
      <w:iCs/>
      <w:u w:val="single"/>
    </w:rPr>
  </w:style>
  <w:style w:type="paragraph" w:styleId="DocumentMap">
    <w:name w:val="Document Map"/>
    <w:basedOn w:val="Normal"/>
    <w:link w:val="DocumentMapChar"/>
    <w:uiPriority w:val="99"/>
    <w:semiHidden/>
    <w:unhideWhenUsed/>
    <w:rsid w:val="00D87E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87E7A"/>
    <w:rPr>
      <w:rFonts w:ascii="Lucida Grande" w:hAnsi="Lucida Grande" w:cs="Lucida Grande"/>
      <w:sz w:val="24"/>
    </w:rPr>
  </w:style>
  <w:style w:type="character" w:customStyle="1" w:styleId="UnresolvedMention1">
    <w:name w:val="Unresolved Mention1"/>
    <w:basedOn w:val="DefaultParagraphFont"/>
    <w:uiPriority w:val="99"/>
    <w:semiHidden/>
    <w:unhideWhenUsed/>
    <w:rsid w:val="00D87E7A"/>
    <w:rPr>
      <w:color w:val="605E5C"/>
      <w:shd w:val="clear" w:color="auto" w:fill="E1DFDD"/>
    </w:rPr>
  </w:style>
  <w:style w:type="character" w:customStyle="1" w:styleId="TitleChar">
    <w:name w:val="Title Char"/>
    <w:aliases w:val="title Char,Bold Underlined Char,UNDERLINE Char,Cites and Cards Char,Block Heading Char,Read This Char"/>
    <w:basedOn w:val="DefaultParagraphFont"/>
    <w:link w:val="Title"/>
    <w:uiPriority w:val="1"/>
    <w:qFormat/>
    <w:rsid w:val="00D87E7A"/>
    <w:rPr>
      <w:sz w:val="20"/>
      <w:u w:val="single"/>
    </w:rPr>
  </w:style>
  <w:style w:type="paragraph" w:styleId="Title">
    <w:name w:val="Title"/>
    <w:aliases w:val="title,Bold Underlined,UNDERLINE,Cites and Cards,Block Heading,Read This"/>
    <w:basedOn w:val="Normal"/>
    <w:next w:val="Normal"/>
    <w:link w:val="TitleChar"/>
    <w:uiPriority w:val="1"/>
    <w:qFormat/>
    <w:rsid w:val="00D87E7A"/>
    <w:pPr>
      <w:ind w:left="720"/>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D87E7A"/>
    <w:rPr>
      <w:rFonts w:asciiTheme="majorHAnsi" w:eastAsiaTheme="majorEastAsia" w:hAnsiTheme="majorHAnsi" w:cstheme="majorBidi"/>
      <w:spacing w:val="-10"/>
      <w:kern w:val="28"/>
      <w:sz w:val="56"/>
      <w:szCs w:val="56"/>
    </w:rPr>
  </w:style>
  <w:style w:type="character" w:customStyle="1" w:styleId="apple-converted-space">
    <w:name w:val="apple-converted-space"/>
    <w:rsid w:val="00D87E7A"/>
  </w:style>
  <w:style w:type="character" w:customStyle="1" w:styleId="CardTextChar">
    <w:name w:val="Card Text Char"/>
    <w:locked/>
    <w:rsid w:val="00D87E7A"/>
    <w:rPr>
      <w:rFonts w:ascii="Times New Roman" w:hAnsi="Times New Roman"/>
      <w:szCs w:val="24"/>
      <w:lang w:eastAsia="zh-CN"/>
    </w:rPr>
  </w:style>
  <w:style w:type="paragraph" w:customStyle="1" w:styleId="MinimizedText">
    <w:name w:val="Minimized Text"/>
    <w:link w:val="MinimizedTextChar"/>
    <w:rsid w:val="00D87E7A"/>
    <w:pPr>
      <w:spacing w:after="0" w:line="240" w:lineRule="auto"/>
    </w:pPr>
    <w:rPr>
      <w:rFonts w:ascii="Calibri" w:eastAsia="Times New Roman" w:hAnsi="Calibri"/>
      <w:sz w:val="16"/>
      <w:lang w:eastAsia="zh-CN"/>
    </w:rPr>
  </w:style>
  <w:style w:type="character" w:customStyle="1" w:styleId="MinimizedTextChar">
    <w:name w:val="Minimized Text Char"/>
    <w:link w:val="MinimizedText"/>
    <w:rsid w:val="00D87E7A"/>
    <w:rPr>
      <w:rFonts w:ascii="Calibri" w:eastAsia="Times New Roman" w:hAnsi="Calibri"/>
      <w:sz w:val="16"/>
      <w:lang w:eastAsia="zh-CN"/>
    </w:rPr>
  </w:style>
  <w:style w:type="paragraph" w:customStyle="1" w:styleId="Cites">
    <w:name w:val="Cites"/>
    <w:rsid w:val="00D87E7A"/>
    <w:pPr>
      <w:spacing w:after="0" w:line="240" w:lineRule="auto"/>
    </w:pPr>
    <w:rPr>
      <w:rFonts w:ascii="Times New Roman" w:eastAsia="Times New Roman" w:hAnsi="Times New Roman" w:cs="Times New Roman"/>
      <w:noProof/>
      <w:sz w:val="20"/>
      <w:szCs w:val="20"/>
    </w:rPr>
  </w:style>
  <w:style w:type="paragraph" w:styleId="NormalWeb">
    <w:name w:val="Normal (Web)"/>
    <w:basedOn w:val="Normal"/>
    <w:uiPriority w:val="99"/>
    <w:unhideWhenUsed/>
    <w:rsid w:val="00D87E7A"/>
    <w:pPr>
      <w:spacing w:before="100" w:beforeAutospacing="1" w:after="100" w:afterAutospacing="1"/>
    </w:pPr>
    <w:rPr>
      <w:rFonts w:eastAsia="Times New Roman"/>
      <w:sz w:val="24"/>
    </w:rPr>
  </w:style>
  <w:style w:type="character" w:customStyle="1" w:styleId="itxtrst">
    <w:name w:val="itxtrst"/>
    <w:basedOn w:val="DefaultParagraphFont"/>
    <w:rsid w:val="00D87E7A"/>
  </w:style>
  <w:style w:type="paragraph" w:styleId="BalloonText">
    <w:name w:val="Balloon Text"/>
    <w:basedOn w:val="Normal"/>
    <w:link w:val="BalloonTextChar"/>
    <w:uiPriority w:val="99"/>
    <w:semiHidden/>
    <w:unhideWhenUsed/>
    <w:rsid w:val="00D87E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7E7A"/>
    <w:rPr>
      <w:rFonts w:ascii="Segoe UI" w:hAnsi="Segoe UI" w:cs="Segoe UI"/>
      <w:sz w:val="18"/>
      <w:szCs w:val="18"/>
    </w:rPr>
  </w:style>
  <w:style w:type="character" w:styleId="Strong">
    <w:name w:val="Strong"/>
    <w:basedOn w:val="DefaultParagraphFont"/>
    <w:uiPriority w:val="22"/>
    <w:qFormat/>
    <w:rsid w:val="00D87E7A"/>
    <w:rPr>
      <w:b/>
      <w:bCs/>
    </w:rPr>
  </w:style>
  <w:style w:type="paragraph" w:customStyle="1" w:styleId="inline-related">
    <w:name w:val="inline-related"/>
    <w:basedOn w:val="Normal"/>
    <w:rsid w:val="00D87E7A"/>
    <w:pPr>
      <w:spacing w:before="100" w:beforeAutospacing="1" w:after="100" w:afterAutospacing="1"/>
    </w:pPr>
    <w:rPr>
      <w:rFonts w:eastAsia="Times New Roman"/>
      <w:sz w:val="24"/>
    </w:rPr>
  </w:style>
  <w:style w:type="character" w:customStyle="1" w:styleId="rollover-people">
    <w:name w:val="rollover-people"/>
    <w:basedOn w:val="DefaultParagraphFont"/>
    <w:rsid w:val="00D87E7A"/>
  </w:style>
  <w:style w:type="paragraph" w:customStyle="1" w:styleId="clay-paragraph">
    <w:name w:val="clay-paragraph"/>
    <w:basedOn w:val="Normal"/>
    <w:rsid w:val="00D87E7A"/>
    <w:pPr>
      <w:spacing w:before="100" w:beforeAutospacing="1" w:after="100" w:afterAutospacing="1"/>
    </w:pPr>
    <w:rPr>
      <w:rFonts w:eastAsia="Times New Roman"/>
      <w:sz w:val="24"/>
    </w:rPr>
  </w:style>
  <w:style w:type="character" w:customStyle="1" w:styleId="ae-compliance-indent">
    <w:name w:val="ae-compliance-indent"/>
    <w:basedOn w:val="DefaultParagraphFont"/>
    <w:rsid w:val="00D87E7A"/>
  </w:style>
  <w:style w:type="character" w:customStyle="1" w:styleId="dropdowntitle1zryb">
    <w:name w:val="dropdown_title_1zryb"/>
    <w:basedOn w:val="DefaultParagraphFont"/>
    <w:rsid w:val="00D87E7A"/>
  </w:style>
  <w:style w:type="paragraph" w:customStyle="1" w:styleId="interstitial-link">
    <w:name w:val="interstitial-link"/>
    <w:basedOn w:val="Normal"/>
    <w:rsid w:val="00D87E7A"/>
    <w:pPr>
      <w:spacing w:before="100" w:beforeAutospacing="1" w:after="100" w:afterAutospacing="1"/>
    </w:pPr>
    <w:rPr>
      <w:rFonts w:eastAsia="Times New Roman"/>
      <w:sz w:val="24"/>
    </w:rPr>
  </w:style>
  <w:style w:type="paragraph" w:customStyle="1" w:styleId="Normal20pt">
    <w:name w:val="Normal  + 20 pt"/>
    <w:basedOn w:val="Normal"/>
    <w:uiPriority w:val="6"/>
    <w:qFormat/>
    <w:rsid w:val="00D87E7A"/>
    <w:pPr>
      <w:spacing w:after="0" w:line="240" w:lineRule="auto"/>
    </w:pPr>
    <w:rPr>
      <w:rFonts w:asciiTheme="minorHAnsi" w:hAnsiTheme="minorHAnsi"/>
      <w:b/>
      <w:bCs/>
      <w:u w:val="single"/>
    </w:rPr>
  </w:style>
  <w:style w:type="paragraph" w:styleId="TOCHeading">
    <w:name w:val="TOC Heading"/>
    <w:basedOn w:val="Heading1"/>
    <w:next w:val="Normal"/>
    <w:uiPriority w:val="39"/>
    <w:unhideWhenUsed/>
    <w:qFormat/>
    <w:rsid w:val="00D87E7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87E7A"/>
    <w:pPr>
      <w:spacing w:after="100"/>
    </w:pPr>
  </w:style>
  <w:style w:type="paragraph" w:styleId="TOC2">
    <w:name w:val="toc 2"/>
    <w:basedOn w:val="Normal"/>
    <w:next w:val="Normal"/>
    <w:autoRedefine/>
    <w:uiPriority w:val="39"/>
    <w:unhideWhenUsed/>
    <w:rsid w:val="00D87E7A"/>
    <w:pPr>
      <w:spacing w:after="100"/>
      <w:ind w:left="220"/>
    </w:pPr>
  </w:style>
  <w:style w:type="paragraph" w:styleId="TOC3">
    <w:name w:val="toc 3"/>
    <w:basedOn w:val="Normal"/>
    <w:next w:val="Normal"/>
    <w:autoRedefine/>
    <w:uiPriority w:val="39"/>
    <w:unhideWhenUsed/>
    <w:rsid w:val="00D87E7A"/>
    <w:pPr>
      <w:spacing w:after="100"/>
      <w:ind w:left="440"/>
    </w:pPr>
  </w:style>
  <w:style w:type="paragraph" w:styleId="TOC4">
    <w:name w:val="toc 4"/>
    <w:basedOn w:val="Normal"/>
    <w:next w:val="Normal"/>
    <w:autoRedefine/>
    <w:uiPriority w:val="39"/>
    <w:unhideWhenUsed/>
    <w:rsid w:val="00D87E7A"/>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D87E7A"/>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D87E7A"/>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D87E7A"/>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87E7A"/>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87E7A"/>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arnegieendowment.org/2018/10/23/fueling-middle-east-conflicts-or-dousing-flames-pub-77548" TargetMode="External"/><Relationship Id="rId21" Type="http://schemas.openxmlformats.org/officeDocument/2006/relationships/hyperlink" Target="https://www.armscontrol.org/issue-briefs/2019-01/congress-exert-responsible-oversight-trumps-dangerous-approach-arms-sales" TargetMode="External"/><Relationship Id="rId42" Type="http://schemas.openxmlformats.org/officeDocument/2006/relationships/hyperlink" Target="https://www.rappler.com/world/regions/asia-pacific/181004-democracy-authoritarianism-hybrid-regime-duterte-philippines" TargetMode="External"/><Relationship Id="rId47" Type="http://schemas.openxmlformats.org/officeDocument/2006/relationships/hyperlink" Target="https://globalriskinsights.com/2016/03/the-pakistanization-of-turkey/" TargetMode="External"/><Relationship Id="rId63" Type="http://schemas.openxmlformats.org/officeDocument/2006/relationships/hyperlink" Target="http://www.rand.org/content/dam/rand/pubs/research_reports/RR900/RR905/RAND_RR905.pdf"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vox.com/2019/5/27/18634590/nancy-pelosi-donald-trump-supreme-court-war-power" TargetMode="External"/><Relationship Id="rId29" Type="http://schemas.openxmlformats.org/officeDocument/2006/relationships/hyperlink" Target="https://www.cnn.com/interactive/2019/02/middleeast/yemen-lost-us-arms/" TargetMode="External"/><Relationship Id="rId11" Type="http://schemas.openxmlformats.org/officeDocument/2006/relationships/hyperlink" Target="https://medium.com/s/just-world-order/how-the-united-states-is-helping-saudi-arabia-destabilize-the-middle-east-b408863289b3" TargetMode="External"/><Relationship Id="rId24" Type="http://schemas.openxmlformats.org/officeDocument/2006/relationships/hyperlink" Target="https://lobelog.com/its-time-to-stop-arms-sales-to-saudi-arabia/" TargetMode="External"/><Relationship Id="rId32" Type="http://schemas.openxmlformats.org/officeDocument/2006/relationships/hyperlink" Target="https://www.theatlantic.com/international/archive/2017/06/saudi-arabia-weapons-deal/529689/" TargetMode="External"/><Relationship Id="rId37" Type="http://schemas.openxmlformats.org/officeDocument/2006/relationships/hyperlink" Target="http://www.centerforsecuritypolicy.org/home.aspx?sid=56&amp;categoryid=56&amp;subcategoryid=90&amp;newsid=11568%29" TargetMode="External"/><Relationship Id="rId40" Type="http://schemas.openxmlformats.org/officeDocument/2006/relationships/hyperlink" Target="https://www.newsweek.com/saudi-arabia-yemen-yemen-war-military-assistance-opinion-854035" TargetMode="External"/><Relationship Id="rId45" Type="http://schemas.openxmlformats.org/officeDocument/2006/relationships/hyperlink" Target="https://www.straitstimes.com/opinion/the-modern-miracle-that-is-asean" TargetMode="External"/><Relationship Id="rId53" Type="http://schemas.openxmlformats.org/officeDocument/2006/relationships/hyperlink" Target="http://www.atimes.com/china-not-us-may-play-greater-role-stabilize-syria/" TargetMode="External"/><Relationship Id="rId58" Type="http://schemas.openxmlformats.org/officeDocument/2006/relationships/hyperlink" Target="https://www.nytimes.com/2019/05/24/world/middleeast/trump-troop-increase-middle-east-iran.html" TargetMode="External"/><Relationship Id="rId66" Type="http://schemas.openxmlformats.org/officeDocument/2006/relationships/hyperlink" Target="http://www.nature.com/nature/journal/v458/n7236/full/458282a.html" TargetMode="External"/><Relationship Id="rId5" Type="http://schemas.openxmlformats.org/officeDocument/2006/relationships/webSettings" Target="webSettings.xml"/><Relationship Id="rId61" Type="http://schemas.openxmlformats.org/officeDocument/2006/relationships/hyperlink" Target="https://www.irishtimes.com/news/world/us/trump-bypasses-congress-to-sell-weapons-to-saudi-arabia-1.3904601" TargetMode="External"/><Relationship Id="rId19" Type="http://schemas.openxmlformats.org/officeDocument/2006/relationships/hyperlink" Target="https://www.economist.com/leaders/2018/01/25/the-growing-danger-of-great-power-conflict" TargetMode="External"/><Relationship Id="rId14" Type="http://schemas.openxmlformats.org/officeDocument/2006/relationships/hyperlink" Target="https://www.project-syndicate.org/commentary/economic-crisis-military-conflict-or-structural-reform-by-qian-liu-2018-11" TargetMode="External"/><Relationship Id="rId22" Type="http://schemas.openxmlformats.org/officeDocument/2006/relationships/hyperlink" Target="https://www.businessinsider.com/trump-congress-saudi-arabia-dealings-2019-6" TargetMode="External"/><Relationship Id="rId27" Type="http://schemas.openxmlformats.org/officeDocument/2006/relationships/hyperlink" Target="https://www.sipri.org/commentary/topical-backgrounder/2018/saudi-arabia-armaments-and-conflict-middle-east" TargetMode="External"/><Relationship Id="rId30" Type="http://schemas.openxmlformats.org/officeDocument/2006/relationships/hyperlink" Target="https://www.theguardian.com/commentisfree/2016/nov/18/dictators-world-donald-trump-victory-russia-drc" TargetMode="External"/><Relationship Id="rId35" Type="http://schemas.openxmlformats.org/officeDocument/2006/relationships/hyperlink" Target="https://www.scmp.com/news/china/diplomacy/article/2168849/china-may-seek-boost-ties-saudi-arabia-it-cant-fill-us-arms" TargetMode="External"/><Relationship Id="rId43" Type="http://schemas.openxmlformats.org/officeDocument/2006/relationships/hyperlink" Target="http://www.economywatch.com/features/Southeast-Asias-Looming-Authoritarianism-Threat0321.html" TargetMode="External"/><Relationship Id="rId48" Type="http://schemas.openxmlformats.org/officeDocument/2006/relationships/hyperlink" Target="https://worldbeyondwar.org/wild-turkey-h-bomb-failed-coup-heightens-calls-denuclearization/" TargetMode="External"/><Relationship Id="rId56" Type="http://schemas.openxmlformats.org/officeDocument/2006/relationships/hyperlink" Target="https://www.bostonglobe.com/opinion/2018/08/07/putin-and-russian-trolls-aren-biggest-threat-american-democracy/LIgmLmTw47JFenOJ2RXtlJ/story.html" TargetMode="External"/><Relationship Id="rId64" Type="http://schemas.openxmlformats.org/officeDocument/2006/relationships/hyperlink" Target="https://www.unian.info/world/10379499-u-s-russia-nuclear-war-unlikely-as-moscow-technically-weak-expert.html" TargetMode="External"/><Relationship Id="rId69" Type="http://schemas.openxmlformats.org/officeDocument/2006/relationships/fontTable" Target="fontTable.xml"/><Relationship Id="rId8" Type="http://schemas.openxmlformats.org/officeDocument/2006/relationships/hyperlink" Target="https://www.nytimes.com/2018/12/25/world/middleeast/yemen-us-saudi-civilian-war.html" TargetMode="External"/><Relationship Id="rId51" Type="http://schemas.openxmlformats.org/officeDocument/2006/relationships/hyperlink" Target="https://www.jpost.com/Arab-Israeli-Conflict/Why-the-month-of-May-did-not-see-an-all-out-Middle-East-explosion-558517" TargetMode="External"/><Relationship Id="rId3" Type="http://schemas.openxmlformats.org/officeDocument/2006/relationships/styles" Target="styles.xml"/><Relationship Id="rId12" Type="http://schemas.openxmlformats.org/officeDocument/2006/relationships/hyperlink" Target="http://www.heritage.org/research/commentary/2015/4/the-conditions-are-ripe-for-a-major-middle-eastern-war" TargetMode="External"/><Relationship Id="rId17" Type="http://schemas.openxmlformats.org/officeDocument/2006/relationships/hyperlink" Target="http://effective-altruism.com/ea/146/president_trump_as_a_global_catastrophic_risk/" TargetMode="External"/><Relationship Id="rId25" Type="http://schemas.openxmlformats.org/officeDocument/2006/relationships/hyperlink" Target="https://www.politico.com/story/2019/06/09/arm-sales-senate-saudi-arabia-1358440" TargetMode="External"/><Relationship Id="rId33" Type="http://schemas.openxmlformats.org/officeDocument/2006/relationships/hyperlink" Target="https://slate.com/news-and-politics/2018/06/anthony-kennedy-retires-will-john-roberts-be-the-supreme-courts-new-swing-vote.html" TargetMode="External"/><Relationship Id="rId38" Type="http://schemas.openxmlformats.org/officeDocument/2006/relationships/hyperlink" Target="https://www.atlanticcouncil.org/blogs/menasource/an-update-on-yemen-s-water-crisis-and-the-weaponization-of-water" TargetMode="External"/><Relationship Id="rId46" Type="http://schemas.openxmlformats.org/officeDocument/2006/relationships/hyperlink" Target="https://www.theguardian.com/world/2018/aug/12/turkey-crisis-widen-and-options-running-out-erdogan" TargetMode="External"/><Relationship Id="rId59" Type="http://schemas.openxmlformats.org/officeDocument/2006/relationships/hyperlink" Target="https://www.foxnews.com/politics/trump-bypasses-congress-on-saudi-arms-sales-citing-threat-from-iran" TargetMode="External"/><Relationship Id="rId67" Type="http://schemas.openxmlformats.org/officeDocument/2006/relationships/header" Target="header1.xml"/><Relationship Id="rId20" Type="http://schemas.openxmlformats.org/officeDocument/2006/relationships/hyperlink" Target="http://www.chicagotribune.com/news/opinion/commentary/ct-authoritarians-dictators-putin-russia-china-20170213-story.html" TargetMode="External"/><Relationship Id="rId41" Type="http://schemas.openxmlformats.org/officeDocument/2006/relationships/hyperlink" Target="http://www.cnn.com/2011/WORLD/meast/06/03/yemen.matters/index.html" TargetMode="External"/><Relationship Id="rId54" Type="http://schemas.openxmlformats.org/officeDocument/2006/relationships/hyperlink" Target="http://www.defense-aerospace.com/articles-view/feature/5/196962/us-arms-sales-to-saudi-arabia%3A-policy-options.html" TargetMode="External"/><Relationship Id="rId62" Type="http://schemas.openxmlformats.org/officeDocument/2006/relationships/hyperlink" Target="http://www.cfr.org/international-peace-and-security/why-failed-states-shouldnt-our-biggest-national-security-fear/p24689"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obelog.com/how-the-private-sector-supports-authoritarians-in-the-arab-world/" TargetMode="External"/><Relationship Id="rId23" Type="http://schemas.openxmlformats.org/officeDocument/2006/relationships/hyperlink" Target="https://theglobepost.com/2019/06/10/congress-saudi-arms-sales/" TargetMode="External"/><Relationship Id="rId28" Type="http://schemas.openxmlformats.org/officeDocument/2006/relationships/hyperlink" Target="https://www.cato.org/blog/arms-sales-pouring-gas-fires-conflict" TargetMode="External"/><Relationship Id="rId36" Type="http://schemas.openxmlformats.org/officeDocument/2006/relationships/hyperlink" Target="https://www.crisisgroup.org/africa/horn-africa/horn-africa-states-follow-gulf-yemen-war" TargetMode="External"/><Relationship Id="rId49" Type="http://schemas.openxmlformats.org/officeDocument/2006/relationships/hyperlink" Target="https://consortiumnews.com/2016/07/20/turkeys-nukes-a-sum-of-all-fears/" TargetMode="External"/><Relationship Id="rId57" Type="http://schemas.openxmlformats.org/officeDocument/2006/relationships/hyperlink" Target="https://www.komando.com/happening-now/467544/att-helps-nsa-spy-on-americans" TargetMode="External"/><Relationship Id="rId10" Type="http://schemas.openxmlformats.org/officeDocument/2006/relationships/hyperlink" Target="https://www.cnbc.com/2015/04/19/sale-of-us-arms-fuels-the-wars-of-arab-states.html" TargetMode="External"/><Relationship Id="rId31" Type="http://schemas.openxmlformats.org/officeDocument/2006/relationships/hyperlink" Target="https://www.newyorker.com/news/news-desk/the-rise-of-the-worlds-new-emperors-with-americas-help" TargetMode="External"/><Relationship Id="rId44" Type="http://schemas.openxmlformats.org/officeDocument/2006/relationships/hyperlink" Target="https://www.bangkokpost.com/opinion/opinion/1300259/asean-regionalism-amid-authoritarianism" TargetMode="External"/><Relationship Id="rId52"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60" Type="http://schemas.openxmlformats.org/officeDocument/2006/relationships/hyperlink" Target="https://www.vox.com/2019/5/24/18638286/us-loophole-saudi-arabia-uae-weapons-sale" TargetMode="External"/><Relationship Id="rId65" Type="http://schemas.openxmlformats.org/officeDocument/2006/relationships/hyperlink" Target="https://www.washingtonpost.com/news/powerpost/paloma/the-finance-202/2018/08/14/the-finance-202-trump-s-trade-spat-with-turkey-has-little-downside-for-the-u-s/5b71b2fc1b326b02079560c7/?noredirect=on&amp;utm_term=.2e8a7aa19d67" TargetMode="External"/><Relationship Id="rId4" Type="http://schemas.openxmlformats.org/officeDocument/2006/relationships/settings" Target="settings.xml"/><Relationship Id="rId9" Type="http://schemas.openxmlformats.org/officeDocument/2006/relationships/hyperlink" Target="https://www.bbc.com/news/world-middle-east-45964795" TargetMode="External"/><Relationship Id="rId13" Type="http://schemas.openxmlformats.org/officeDocument/2006/relationships/hyperlink" Target="https://theconversation.com/trouble-in-the-gulf-as-us-iran-dispute-threatens-to-escalate-into-serious-conflict-117081" TargetMode="External"/><Relationship Id="rId18" Type="http://schemas.openxmlformats.org/officeDocument/2006/relationships/hyperlink" Target="https://www.csis.org/analysis/how-democracy%E2%80%99s-decline-would-undermine-international-order" TargetMode="External"/><Relationship Id="rId39" Type="http://schemas.openxmlformats.org/officeDocument/2006/relationships/hyperlink" Target="https://truthout.org/articles/the-world-is-on-the-brink-of-widespread-water-wars/" TargetMode="External"/><Relationship Id="rId34" Type="http://schemas.openxmlformats.org/officeDocument/2006/relationships/hyperlink" Target="https://www.brookings.edu/blog/order-from-chaos/2018/03/14/trump-is-taking-foreign-policy-into-his-own-hands-will-congress-respond/" TargetMode="External"/><Relationship Id="rId50" Type="http://schemas.openxmlformats.org/officeDocument/2006/relationships/hyperlink" Target="https://www.heritage.org/middle-east/commentary/chaos-will-erupt-the-middle-east-if-us-leaves-yemen" TargetMode="External"/><Relationship Id="rId55" Type="http://schemas.openxmlformats.org/officeDocument/2006/relationships/hyperlink" Target="https://warontherocks.com/2019/04/the-case-against-arms-embargos-even-for-saudi-arab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5148B-5920-46C5-8F68-93E64BE36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98623</Words>
  <Characters>562154</Characters>
  <Application>Microsoft Office Word</Application>
  <DocSecurity>0</DocSecurity>
  <Lines>4684</Lines>
  <Paragraphs>1318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Lee</dc:creator>
  <cp:keywords>5.1.1</cp:keywords>
  <dc:description/>
  <cp:lastModifiedBy>Lee Quinn</cp:lastModifiedBy>
  <cp:revision>3</cp:revision>
  <dcterms:created xsi:type="dcterms:W3CDTF">2019-07-09T00:19:00Z</dcterms:created>
  <dcterms:modified xsi:type="dcterms:W3CDTF">2019-07-09T00:24:00Z</dcterms:modified>
</cp:coreProperties>
</file>