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F47" w:rsidRDefault="00651F47" w:rsidP="00651F47">
      <w:pPr>
        <w:pStyle w:val="Heading1"/>
      </w:pPr>
      <w:bookmarkStart w:id="0" w:name="_GoBack"/>
      <w:bookmarkEnd w:id="0"/>
      <w:r>
        <w:t>USMCA Politics</w:t>
      </w:r>
    </w:p>
    <w:p w:rsidR="002600AF" w:rsidRDefault="002600AF" w:rsidP="002600AF">
      <w:pPr>
        <w:pStyle w:val="Heading3"/>
      </w:pPr>
      <w:r>
        <w:t>1NC</w:t>
      </w:r>
    </w:p>
    <w:p w:rsidR="00207138" w:rsidRPr="00C5558F" w:rsidRDefault="00651F47" w:rsidP="00C5558F">
      <w:pPr>
        <w:pStyle w:val="Heading4"/>
      </w:pPr>
      <w:r>
        <w:t>USMCA w</w:t>
      </w:r>
      <w:r w:rsidR="00207138" w:rsidRPr="00C5558F">
        <w:t xml:space="preserve">ill pass – top of the docket and </w:t>
      </w:r>
      <w:r w:rsidR="00C5558F" w:rsidRPr="00C5558F">
        <w:t xml:space="preserve">bipartisan </w:t>
      </w:r>
      <w:r w:rsidR="00207138" w:rsidRPr="00C5558F">
        <w:t>congressional support</w:t>
      </w:r>
    </w:p>
    <w:p w:rsidR="00C5558F" w:rsidRPr="00C5558F" w:rsidRDefault="00C5558F" w:rsidP="00C5558F">
      <w:r>
        <w:t xml:space="preserve">Myron </w:t>
      </w:r>
      <w:r w:rsidRPr="00C5558F">
        <w:rPr>
          <w:rStyle w:val="Style13ptBold"/>
        </w:rPr>
        <w:t>Brilliant</w:t>
      </w:r>
      <w:r>
        <w:t xml:space="preserve"> </w:t>
      </w:r>
      <w:r w:rsidR="00207138" w:rsidRPr="00C5558F">
        <w:t xml:space="preserve">executive vice president, U.S. Chamber of Commerce. "US Chamber of Commerce executive: Why Approving USMCA is an urgent </w:t>
      </w:r>
      <w:r>
        <w:t xml:space="preserve">priority." CNBC. </w:t>
      </w:r>
      <w:r w:rsidRPr="00C5558F">
        <w:rPr>
          <w:rStyle w:val="Style13ptBold"/>
        </w:rPr>
        <w:t>June 14, 2019</w:t>
      </w:r>
      <w:r>
        <w:t xml:space="preserve"> </w:t>
      </w:r>
      <w:hyperlink r:id="rId5" w:history="1">
        <w:r w:rsidRPr="00C5558F">
          <w:rPr>
            <w:rStyle w:val="Hyperlink"/>
          </w:rPr>
          <w:t>https://www.cnbc.com/2019/06/14/why-approving-usmca-is-an-urgent-priority-us-chamber-of-commerce-exec.html</w:t>
        </w:r>
      </w:hyperlink>
      <w:r w:rsidRPr="00C5558F">
        <w:t xml:space="preserve"> </w:t>
      </w:r>
    </w:p>
    <w:p w:rsidR="00954CB9" w:rsidRDefault="00C5558F" w:rsidP="00F73C23">
      <w:r w:rsidRPr="009F42B5">
        <w:rPr>
          <w:rStyle w:val="StyleUnderline"/>
          <w:highlight w:val="cyan"/>
        </w:rPr>
        <w:t>The United States-Mexico-Canada Agreement looms over the congressional agenda</w:t>
      </w:r>
      <w:r w:rsidRPr="00C5558F">
        <w:t xml:space="preserve"> this summer. In recent weeks, </w:t>
      </w:r>
      <w:r w:rsidRPr="009F42B5">
        <w:rPr>
          <w:rStyle w:val="StyleUnderline"/>
          <w:highlight w:val="cyan"/>
        </w:rPr>
        <w:t>officials have rolled up their sleeves and begun to prepare the ground for a positive vote</w:t>
      </w:r>
      <w:r w:rsidRPr="00C5558F">
        <w:t xml:space="preserve"> on this landmark trade agreement. </w:t>
      </w:r>
      <w:r w:rsidRPr="009F42B5">
        <w:rPr>
          <w:rStyle w:val="StyleUnderline"/>
          <w:highlight w:val="cyan"/>
        </w:rPr>
        <w:t>Approval of USMCA is an urgent priority</w:t>
      </w:r>
      <w:r w:rsidRPr="00C5558F">
        <w:t xml:space="preserve"> for the U.S. business and agriculture community.</w:t>
      </w:r>
      <w:r>
        <w:t xml:space="preserve"> </w:t>
      </w:r>
      <w:r w:rsidRPr="00C5558F">
        <w:t xml:space="preserve">While Washington wouldn’t be recognizable without partisan differences, the constructive engagement on USMCA between the administration and Congress has been noteworthy. </w:t>
      </w:r>
      <w:r w:rsidRPr="009F42B5">
        <w:rPr>
          <w:rStyle w:val="StyleUnderline"/>
          <w:highlight w:val="cyan"/>
        </w:rPr>
        <w:t>Forward movement is</w:t>
      </w:r>
      <w:r w:rsidRPr="00C5558F">
        <w:t xml:space="preserve"> also </w:t>
      </w:r>
      <w:r w:rsidRPr="009F42B5">
        <w:rPr>
          <w:rStyle w:val="StyleUnderline"/>
          <w:highlight w:val="cyan"/>
        </w:rPr>
        <w:t>evident</w:t>
      </w:r>
      <w:r w:rsidRPr="00C5558F">
        <w:t xml:space="preserve"> in the recent passage of landmark labor reform by Mexico’s Congress and news that legislatures in both Canada and Mexico are beginning consideration of the pact. In fact, Mexico’s Senate may vote as soon as next week.</w:t>
      </w:r>
      <w:r>
        <w:t xml:space="preserve"> </w:t>
      </w:r>
      <w:r w:rsidRPr="00C5558F">
        <w:t>Another critical step forward came on May 17, when the administration announced it was dropping its tariffs on steel and aluminum from Canada and Mexico. Ending those tariffs and the retaliatory duties levied by our North American neighbors has unleashed a new wave of congressional and business support for USMCA.</w:t>
      </w:r>
      <w:r>
        <w:t xml:space="preserve"> </w:t>
      </w:r>
      <w:r w:rsidRPr="009F42B5">
        <w:rPr>
          <w:rStyle w:val="StyleUnderline"/>
          <w:highlight w:val="cyan"/>
        </w:rPr>
        <w:t>One by one, obstacles are being removed.</w:t>
      </w:r>
      <w:r w:rsidRPr="00C5558F">
        <w:t xml:space="preserve"> Important talks between the administration and congressional Democrats over lingering concerns are ongoing, and these concerns should not be minimized. But it’s also true that </w:t>
      </w:r>
      <w:r w:rsidRPr="009F42B5">
        <w:rPr>
          <w:rStyle w:val="StyleUnderline"/>
          <w:highlight w:val="cyan"/>
        </w:rPr>
        <w:t>USMCA approval has taken on a fierce urgency to create certainty in the marketplace, boost economic growth and job creation</w:t>
      </w:r>
      <w:r w:rsidRPr="00C5558F">
        <w:t>, and pave the way for future trade talks.</w:t>
      </w:r>
    </w:p>
    <w:p w:rsidR="00655D38" w:rsidRPr="005B5FDA" w:rsidRDefault="00651F47" w:rsidP="00655D38">
      <w:pPr>
        <w:pStyle w:val="Heading4"/>
        <w:rPr>
          <w:sz w:val="28"/>
        </w:rPr>
      </w:pPr>
      <w:r>
        <w:rPr>
          <w:sz w:val="28"/>
        </w:rPr>
        <w:t xml:space="preserve">Arms sales are massively controversial </w:t>
      </w:r>
      <w:r w:rsidR="00655D38" w:rsidRPr="005B5FDA">
        <w:rPr>
          <w:sz w:val="28"/>
        </w:rPr>
        <w:t xml:space="preserve">and use </w:t>
      </w:r>
      <w:r>
        <w:rPr>
          <w:sz w:val="28"/>
        </w:rPr>
        <w:t xml:space="preserve">tons of Congressional </w:t>
      </w:r>
      <w:r w:rsidR="00655D38" w:rsidRPr="00651F47">
        <w:t>floor time</w:t>
      </w:r>
      <w:r w:rsidR="00655D38" w:rsidRPr="005B5FDA">
        <w:rPr>
          <w:sz w:val="28"/>
        </w:rPr>
        <w:t>.</w:t>
      </w:r>
    </w:p>
    <w:p w:rsidR="00651F47" w:rsidRDefault="00651F47" w:rsidP="00655D38">
      <w:r w:rsidRPr="00651F47">
        <w:t>Daniel</w:t>
      </w:r>
      <w:r>
        <w:rPr>
          <w:rStyle w:val="Style13ptBold"/>
          <w:sz w:val="28"/>
        </w:rPr>
        <w:t xml:space="preserve"> </w:t>
      </w:r>
      <w:r w:rsidR="00655D38" w:rsidRPr="005B5FDA">
        <w:rPr>
          <w:rStyle w:val="Style13ptBold"/>
          <w:sz w:val="28"/>
        </w:rPr>
        <w:t xml:space="preserve">Flatley &amp; </w:t>
      </w:r>
      <w:r w:rsidRPr="00651F47">
        <w:t>Laura</w:t>
      </w:r>
      <w:r>
        <w:rPr>
          <w:rStyle w:val="Style13ptBold"/>
          <w:sz w:val="28"/>
        </w:rPr>
        <w:t xml:space="preserve"> </w:t>
      </w:r>
      <w:r w:rsidR="00655D38" w:rsidRPr="005B5FDA">
        <w:rPr>
          <w:rStyle w:val="Style13ptBold"/>
          <w:sz w:val="28"/>
        </w:rPr>
        <w:t xml:space="preserve">Litvan </w:t>
      </w:r>
      <w:r>
        <w:rPr>
          <w:rStyle w:val="Style13ptBold"/>
          <w:sz w:val="28"/>
        </w:rPr>
        <w:t>20</w:t>
      </w:r>
      <w:r w:rsidR="00655D38" w:rsidRPr="005B5FDA">
        <w:rPr>
          <w:rStyle w:val="Style13ptBold"/>
          <w:sz w:val="28"/>
        </w:rPr>
        <w:t>19</w:t>
      </w:r>
      <w:r>
        <w:t xml:space="preserve"> </w:t>
      </w:r>
      <w:r w:rsidR="00655D38" w:rsidRPr="005B5FDA">
        <w:t xml:space="preserve">"Senate to Vote on Disapproval of Saudi Arms Sale, McConnell Says," 6-10-2019, Bloomberg, </w:t>
      </w:r>
      <w:hyperlink r:id="rId6" w:history="1">
        <w:r w:rsidRPr="00D0345E">
          <w:rPr>
            <w:rStyle w:val="Hyperlink"/>
          </w:rPr>
          <w:t>https://www.bloomberg.com/news/articles/2019-06-10/senate-republicans-join-in-rebuke-of-trump-over-saudi-arms-sales</w:t>
        </w:r>
      </w:hyperlink>
    </w:p>
    <w:p w:rsidR="00954CB9" w:rsidRDefault="00655D38" w:rsidP="00F73C23">
      <w:r w:rsidRPr="009F42B5">
        <w:rPr>
          <w:rStyle w:val="StyleUnderline"/>
          <w:highlight w:val="cyan"/>
        </w:rPr>
        <w:t>The GOP-led Senate will vote on measures that could stop the Trump administration from pushing through arms sales</w:t>
      </w:r>
      <w:r w:rsidRPr="00655D38">
        <w:t xml:space="preserve"> to Saudi Arabia over congressional objections, according to Majority Leader Mitch McConnell, </w:t>
      </w:r>
      <w:r w:rsidRPr="009F42B5">
        <w:rPr>
          <w:rStyle w:val="StyleUnderline"/>
          <w:highlight w:val="cyan"/>
        </w:rPr>
        <w:t>potentially tying up</w:t>
      </w:r>
      <w:r w:rsidRPr="00655D38">
        <w:rPr>
          <w:rStyle w:val="StyleUnderline"/>
        </w:rPr>
        <w:t xml:space="preserve"> </w:t>
      </w:r>
      <w:r w:rsidRPr="00655D38">
        <w:t xml:space="preserve">Senate </w:t>
      </w:r>
      <w:r w:rsidRPr="009F42B5">
        <w:rPr>
          <w:rStyle w:val="StyleUnderline"/>
          <w:highlight w:val="cyan"/>
        </w:rPr>
        <w:t>floor time</w:t>
      </w:r>
      <w:r w:rsidRPr="00655D38">
        <w:t xml:space="preserve"> </w:t>
      </w:r>
      <w:r w:rsidRPr="009F42B5">
        <w:rPr>
          <w:rStyle w:val="StyleUnderline"/>
          <w:highlight w:val="cyan"/>
        </w:rPr>
        <w:t>and putting some of the president’s closest allies at odds</w:t>
      </w:r>
      <w:r w:rsidRPr="00655D38">
        <w:t xml:space="preserve"> with part of his foreign policy.</w:t>
      </w:r>
      <w:r>
        <w:t xml:space="preserve"> </w:t>
      </w:r>
      <w:r w:rsidRPr="00655D38">
        <w:t>Some Republicans have criticized President Donald Trump’s decision to push ahead with $8 billion in arms sales to Saudi Arabia and other Mideast countries despite congressional opposition. They have also urged stronger consequences for the kingdom’s role in the killing of columnist Jamal Khashoggi.</w:t>
      </w:r>
      <w:r>
        <w:t xml:space="preserve"> </w:t>
      </w:r>
      <w:r w:rsidRPr="00655D38">
        <w:t>McConnell said he is “as offended as everyone is by the behavior of the Saudis on the Khashoggi case,” but he warned against “fracturing the relationship we have with the Saudis -- one of our best allies against our Iranian enemies.”</w:t>
      </w:r>
      <w:r>
        <w:t xml:space="preserve"> </w:t>
      </w:r>
      <w:r w:rsidRPr="00655D38">
        <w:t xml:space="preserve">With Senator Mike Lee joining Republican Senators Lindsey Graham, Rand Paul and Todd Young in cosponsoring 22 resolutions to disapprove of the sales, McConnell acknowledged that the vote will go ahead. However, </w:t>
      </w:r>
      <w:r w:rsidRPr="009F42B5">
        <w:rPr>
          <w:rStyle w:val="StyleUnderline"/>
          <w:highlight w:val="cyan"/>
        </w:rPr>
        <w:t>McConnell said he supports the underlying arms sales and predicted that the Senate will not have enough votes to override a Trump veto</w:t>
      </w:r>
      <w:r w:rsidRPr="00655D38">
        <w:t xml:space="preserve"> of Congress’s attempt to stop them.</w:t>
      </w:r>
      <w:r>
        <w:t xml:space="preserve"> </w:t>
      </w:r>
      <w:r w:rsidRPr="00655D38">
        <w:t xml:space="preserve">Lawmakers, even Republicans, have been unsettled over Trump’s repeated use of emergency declarations to bypass Congress on matters of foreign policy, government spending and potentially trade and immigration. </w:t>
      </w:r>
      <w:r w:rsidRPr="009F42B5">
        <w:rPr>
          <w:rStyle w:val="StyleUnderline"/>
          <w:highlight w:val="cyan"/>
        </w:rPr>
        <w:t>The disagreement over selling defense systems</w:t>
      </w:r>
      <w:r w:rsidRPr="00655D38">
        <w:t xml:space="preserve"> to Saudi Arabia -- a traditional U.S. ally -- </w:t>
      </w:r>
      <w:r w:rsidRPr="009F42B5">
        <w:rPr>
          <w:rStyle w:val="StyleUnderline"/>
          <w:highlight w:val="cyan"/>
        </w:rPr>
        <w:t>is</w:t>
      </w:r>
      <w:r w:rsidRPr="00655D38">
        <w:t xml:space="preserve"> further </w:t>
      </w:r>
      <w:r w:rsidRPr="009F42B5">
        <w:rPr>
          <w:rStyle w:val="StyleUnderline"/>
          <w:highlight w:val="cyan"/>
        </w:rPr>
        <w:t>complicated</w:t>
      </w:r>
      <w:r w:rsidRPr="00655D38">
        <w:t xml:space="preserve"> by increased tensions in the Middle East as the Trump administration warns that regional forces associated with Iran have stepped up their threats.</w:t>
      </w:r>
      <w:r>
        <w:t xml:space="preserve"> </w:t>
      </w:r>
      <w:r w:rsidRPr="00655D38">
        <w:t>The Democratic-led House will hold a Wednesday hearing to discuss the arms sale, with testimony from</w:t>
      </w:r>
      <w:r>
        <w:t xml:space="preserve"> </w:t>
      </w:r>
      <w:hyperlink r:id="rId7" w:tgtFrame="_blank" w:tooltip="Click to view webpage." w:history="1">
        <w:r w:rsidRPr="00655D38">
          <w:rPr>
            <w:rStyle w:val="Hyperlink"/>
          </w:rPr>
          <w:t>R. Clarke Cooper</w:t>
        </w:r>
      </w:hyperlink>
      <w:r w:rsidRPr="00655D38">
        <w:t>, assistant secretary for political-military affairs. Cooper will cite signs of Iranian aggression as justification for approving these deals, according to excerpts of his prepared testimony.</w:t>
      </w:r>
      <w:r>
        <w:t xml:space="preserve"> </w:t>
      </w:r>
      <w:r w:rsidRPr="00655D38">
        <w:t>“These sales and the associated emergency certification are intended to address the military need of our partners in the face of an urgent regional threat posed by Iran; promote the vitality of our bilateral relationships by reassuring our partners; and preserve strategic advantage against near-peer competitors,” Cooper’s advance statement says.</w:t>
      </w:r>
      <w:r>
        <w:t xml:space="preserve"> </w:t>
      </w:r>
      <w:r w:rsidRPr="00655D38">
        <w:t>This argument has failed to convince Senator Bob Menendez, the top Democrat on the Senate Foreign Relations Committee, who introduced the resolutions last week to gut the emergency declaration the Trump administration is using to push the arms sales forward without congressional approval. The resolutions need 51 votes to be discharged from the Foreign Relations Committee, so just four Republicans can force a vote if the Senate’s 47 Democrats support the measures.</w:t>
      </w:r>
      <w:r>
        <w:t xml:space="preserve"> </w:t>
      </w:r>
      <w:r w:rsidRPr="009F42B5">
        <w:rPr>
          <w:rStyle w:val="StyleUnderline"/>
          <w:highlight w:val="cyan"/>
        </w:rPr>
        <w:t>Each resolution provides for 10 hours of debate, and that could tie up the Senate floor for 220 hours</w:t>
      </w:r>
      <w:r w:rsidRPr="00655D38">
        <w:t xml:space="preserve"> if senators can’t agree to handle the resolutions as on</w:t>
      </w:r>
      <w:r w:rsidR="00F73C23">
        <w:t>e block, according to Menendez.</w:t>
      </w:r>
    </w:p>
    <w:p w:rsidR="002600AF" w:rsidRDefault="002600AF" w:rsidP="002600AF">
      <w:pPr>
        <w:pStyle w:val="Heading4"/>
      </w:pPr>
      <w:r>
        <w:t>USMCA key to US agriculture-</w:t>
      </w:r>
      <w:r w:rsidRPr="00143A90">
        <w:t>--lack of market certainty has a ripple effect throughout the industry</w:t>
      </w:r>
    </w:p>
    <w:p w:rsidR="002600AF" w:rsidRPr="00143A90" w:rsidRDefault="002600AF" w:rsidP="002600AF">
      <w:r>
        <w:t xml:space="preserve"> </w:t>
      </w:r>
      <w:r w:rsidRPr="00143A90">
        <w:t xml:space="preserve">Lynn </w:t>
      </w:r>
      <w:r w:rsidRPr="00143A90">
        <w:rPr>
          <w:rStyle w:val="Style13ptBold"/>
        </w:rPr>
        <w:t>Chrisp,</w:t>
      </w:r>
      <w:r w:rsidRPr="00143A90">
        <w:t xml:space="preserve"> President of National Corn Growers Association, “Farmers need USMCA to preserve and build upon a successful trading relationship,” March 15 </w:t>
      </w:r>
      <w:r w:rsidRPr="00143A90">
        <w:rPr>
          <w:rStyle w:val="Style13ptBold"/>
        </w:rPr>
        <w:t xml:space="preserve">2019 </w:t>
      </w:r>
      <w:r w:rsidRPr="00143A90">
        <w:t>The Hill,</w:t>
      </w:r>
      <w:r>
        <w:t xml:space="preserve"> </w:t>
      </w:r>
      <w:hyperlink r:id="rId8" w:history="1">
        <w:r w:rsidRPr="00143A90">
          <w:rPr>
            <w:rStyle w:val="Hyperlink"/>
          </w:rPr>
          <w:t>https://thehill.com/blogs/congress-blog/economy-budget/434239-farmers-need-usmca-to-preserve-and-build-upon-a-successful</w:t>
        </w:r>
      </w:hyperlink>
      <w:r>
        <w:br/>
      </w:r>
      <w:r w:rsidRPr="00143A90">
        <w:t>America’s corn farmers are bracing for another year of uncertainty. Farmers in the South have already started planting, while others are anxiously awaiting a spring thaw to get into the field. They’re making decisions that will create a ripple effect for their families, communities and the U.S. economy amid depressed farm incomes and market instability.</w:t>
      </w:r>
      <w:r>
        <w:t xml:space="preserve"> </w:t>
      </w:r>
      <w:r w:rsidRPr="009F42B5">
        <w:rPr>
          <w:rStyle w:val="StyleUnderline"/>
          <w:highlight w:val="cyan"/>
        </w:rPr>
        <w:t>Reaffirming U.S. trading relationships</w:t>
      </w:r>
      <w:r w:rsidRPr="00143A90">
        <w:t xml:space="preserve"> with our North American partners </w:t>
      </w:r>
      <w:r w:rsidRPr="009F42B5">
        <w:rPr>
          <w:rStyle w:val="StyleUnderline"/>
          <w:highlight w:val="cyan"/>
        </w:rPr>
        <w:t>is an important step toward stabilizing a struggling farm economy</w:t>
      </w:r>
      <w:r w:rsidRPr="00143A90">
        <w:t xml:space="preserve"> and the No. 1 legislative priority for corn farmers this year.</w:t>
      </w:r>
      <w:r>
        <w:t xml:space="preserve"> </w:t>
      </w:r>
      <w:r w:rsidRPr="00143A90">
        <w:t>This is why corn farmers from across the country are taking to Capitol Hill this week. They’re laying the groundwork for a concerted effort by U.S. agriculture producers to ratify the new U.S.-Mexico-Canada Trade Agreement (USMCA).</w:t>
      </w:r>
      <w:r>
        <w:t xml:space="preserve"> </w:t>
      </w:r>
      <w:r w:rsidRPr="009F42B5">
        <w:rPr>
          <w:rStyle w:val="StyleUnderline"/>
          <w:highlight w:val="cyan"/>
        </w:rPr>
        <w:t>USMCA will solidify a $3.2 billion export market for corn farmers and provide</w:t>
      </w:r>
      <w:r w:rsidRPr="00143A90">
        <w:rPr>
          <w:rStyle w:val="StyleUnderline"/>
        </w:rPr>
        <w:t xml:space="preserve"> </w:t>
      </w:r>
      <w:r w:rsidRPr="00143A90">
        <w:t xml:space="preserve">some </w:t>
      </w:r>
      <w:r w:rsidRPr="009F42B5">
        <w:rPr>
          <w:rStyle w:val="StyleUnderline"/>
          <w:highlight w:val="cyan"/>
        </w:rPr>
        <w:t>certainty</w:t>
      </w:r>
      <w:r w:rsidRPr="00143A90">
        <w:t xml:space="preserve"> as farmers begin the hard work of planting and harvesting their crop. Ratifying </w:t>
      </w:r>
      <w:r w:rsidRPr="009F42B5">
        <w:rPr>
          <w:rStyle w:val="StyleUnderline"/>
          <w:highlight w:val="cyan"/>
        </w:rPr>
        <w:t>USMCA will also instill confidence in other nations</w:t>
      </w:r>
      <w:r w:rsidRPr="00143A90">
        <w:t xml:space="preserve"> with whom we want to enter into future trade agreements. </w:t>
      </w:r>
      <w:r w:rsidRPr="009F42B5">
        <w:rPr>
          <w:rStyle w:val="StyleUnderline"/>
          <w:highlight w:val="cyan"/>
        </w:rPr>
        <w:t xml:space="preserve">Opening new markets will ensure U.S. agriculture remains competitive </w:t>
      </w:r>
      <w:r w:rsidRPr="00143A90">
        <w:rPr>
          <w:rStyle w:val="StyleUnderline"/>
        </w:rPr>
        <w:t>for generations to come</w:t>
      </w:r>
      <w:r w:rsidRPr="00143A90">
        <w:t>.</w:t>
      </w:r>
      <w:r>
        <w:t xml:space="preserve"> </w:t>
      </w:r>
      <w:r w:rsidRPr="00143A90">
        <w:t>The existing North American Free Trade Agreement (NAFTA) has been an unequivocal success for American agriculture. Over the past 20 years, U.S. agricultural exports to Canada have tripled and quintupled to Mexico. Exports of feed grains in all forms, which includes corn, sorghum, and barley, increased an astounding 329 percent since NAFTA went into effect in 1994.</w:t>
      </w:r>
      <w:r>
        <w:t xml:space="preserve"> </w:t>
      </w:r>
      <w:hyperlink r:id="rId9" w:history="1">
        <w:r w:rsidRPr="00143A90">
          <w:rPr>
            <w:rStyle w:val="Hyperlink"/>
          </w:rPr>
          <w:t>President Trump</w:t>
        </w:r>
      </w:hyperlink>
      <w:r>
        <w:t xml:space="preserve"> </w:t>
      </w:r>
      <w:r w:rsidRPr="00143A90">
        <w:t>followed through on his campaign promise to renegotiate the existing North American Free Trade Agreement (NAFTA), announcing the renamed USMCA with leaders from Mexico and Canada this past November. Now, farmers are taking an active role to get it across the finish line.</w:t>
      </w:r>
      <w:r>
        <w:t xml:space="preserve"> </w:t>
      </w:r>
      <w:r w:rsidRPr="00143A90">
        <w:t>Cementing these markets and reaffirming our trading relationships with our North American partners is why leaders of commodity organizations representing corn, soybeans, wheat and sorghum stood together before more than 9,000 attendees at last month’s Commodity Classic and pledged to work together to see USMCA ratified this year.</w:t>
      </w:r>
      <w:r>
        <w:t xml:space="preserve"> </w:t>
      </w:r>
      <w:r w:rsidRPr="00143A90">
        <w:t>For corn farmers, USMCA preserves and builds upon our successful trading relationship with Mexico and Canada. USMCA maintains zero tariffs on U.S. corn and corn products while also setting a high standard for future trade agreements in areas critical to U.S. agriculture such as biotechnology and the creation of a rapid-response mechanism to address trade challenges.</w:t>
      </w:r>
      <w:r>
        <w:t xml:space="preserve"> </w:t>
      </w:r>
      <w:r w:rsidRPr="00143A90">
        <w:t xml:space="preserve">But </w:t>
      </w:r>
      <w:r w:rsidRPr="009F42B5">
        <w:rPr>
          <w:rStyle w:val="StyleUnderline"/>
          <w:highlight w:val="cyan"/>
        </w:rPr>
        <w:t>it’s not just farmers who benefit from North American trade</w:t>
      </w:r>
      <w:r w:rsidRPr="00143A90">
        <w:t xml:space="preserve">. </w:t>
      </w:r>
      <w:r w:rsidRPr="009F42B5">
        <w:rPr>
          <w:rStyle w:val="StyleUnderline"/>
          <w:highlight w:val="cyan"/>
        </w:rPr>
        <w:t>In 2014, 17.3 million American jobs were related to agriculture, more than 9 percent of total U.S. employment</w:t>
      </w:r>
      <w:r w:rsidRPr="00143A90">
        <w:t>.</w:t>
      </w:r>
      <w:r>
        <w:t xml:space="preserve"> </w:t>
      </w:r>
      <w:hyperlink r:id="rId10" w:history="1">
        <w:r w:rsidRPr="00143A90">
          <w:rPr>
            <w:rStyle w:val="Hyperlink"/>
          </w:rPr>
          <w:t>The U.S. Chamber of Commerce estimates that NAFTA supports 14 million U.S. jobs</w:t>
        </w:r>
      </w:hyperlink>
      <w:r w:rsidRPr="00143A90">
        <w:t>.</w:t>
      </w:r>
      <w:r>
        <w:t xml:space="preserve"> </w:t>
      </w:r>
      <w:r w:rsidRPr="00143A90">
        <w:t>We can’t afford to lose this market.</w:t>
      </w:r>
      <w:r>
        <w:t xml:space="preserve"> </w:t>
      </w:r>
      <w:r w:rsidRPr="00143A90">
        <w:t xml:space="preserve">The president has threatened to withdraw from NAFTA if Congress does not approve USMCA. We take this threat seriously and recognize that </w:t>
      </w:r>
      <w:r w:rsidRPr="009F42B5">
        <w:rPr>
          <w:rStyle w:val="StyleUnderline"/>
          <w:highlight w:val="cyan"/>
        </w:rPr>
        <w:t>without USMCA, American agriculture and rural communities would be devastated</w:t>
      </w:r>
      <w:r w:rsidRPr="00143A90">
        <w:t>. A</w:t>
      </w:r>
      <w:r>
        <w:t xml:space="preserve"> </w:t>
      </w:r>
      <w:hyperlink r:id="rId11" w:history="1">
        <w:r w:rsidRPr="00143A90">
          <w:rPr>
            <w:rStyle w:val="Hyperlink"/>
          </w:rPr>
          <w:t>Purdue University and Farm Foundation study</w:t>
        </w:r>
      </w:hyperlink>
      <w:r>
        <w:t xml:space="preserve"> </w:t>
      </w:r>
      <w:r w:rsidRPr="00143A90">
        <w:t xml:space="preserve">found that this action would amount to </w:t>
      </w:r>
      <w:r w:rsidRPr="009F42B5">
        <w:rPr>
          <w:rStyle w:val="StyleUnderline"/>
          <w:highlight w:val="cyan"/>
        </w:rPr>
        <w:t>a $9.4 billion loss in agricultural exports annually</w:t>
      </w:r>
      <w:r w:rsidRPr="00143A90">
        <w:t>.</w:t>
      </w:r>
    </w:p>
    <w:p w:rsidR="002600AF" w:rsidRDefault="002600AF" w:rsidP="002600AF">
      <w:pPr>
        <w:pStyle w:val="NormalWeb"/>
        <w:shd w:val="clear" w:color="auto" w:fill="FFFFFF"/>
        <w:spacing w:before="0" w:beforeAutospacing="0" w:after="150" w:afterAutospacing="0"/>
        <w:rPr>
          <w:rFonts w:ascii="Helvetica" w:hAnsi="Helvetica"/>
          <w:color w:val="333333"/>
          <w:sz w:val="21"/>
          <w:szCs w:val="21"/>
        </w:rPr>
      </w:pPr>
    </w:p>
    <w:p w:rsidR="002600AF" w:rsidRDefault="002600AF" w:rsidP="002600AF">
      <w:pPr>
        <w:pStyle w:val="Heading4"/>
      </w:pPr>
      <w:r>
        <w:t>U.S. ag</w:t>
      </w:r>
      <w:r w:rsidR="00313B59">
        <w:t>riculture</w:t>
      </w:r>
      <w:r>
        <w:t xml:space="preserve"> collapse and food insecurity triggers great power wars – multiple hotspots </w:t>
      </w:r>
    </w:p>
    <w:p w:rsidR="002600AF" w:rsidRPr="00A4766F" w:rsidRDefault="002600AF" w:rsidP="002600AF">
      <w:r w:rsidRPr="00954CB9">
        <w:rPr>
          <w:rStyle w:val="Style13ptBold"/>
        </w:rPr>
        <w:t xml:space="preserve">Castellaw </w:t>
      </w:r>
      <w:r w:rsidR="00B13367">
        <w:rPr>
          <w:rStyle w:val="Style13ptBold"/>
        </w:rPr>
        <w:t>20</w:t>
      </w:r>
      <w:r w:rsidRPr="00954CB9">
        <w:rPr>
          <w:rStyle w:val="Style13ptBold"/>
        </w:rPr>
        <w:t>17</w:t>
      </w:r>
      <w:r w:rsidRPr="00A4766F">
        <w:t xml:space="preserve"> (John – 36-year veteran of the U.S. Marine Corps and the Founder and CEO of Farmspace Systems LLC, “Opinion: Food Security Strategy Is Essential to Our National Security,” 5/1/17, https://www.agri-pulse.com/articles/9203-opinion-food-security-strategy-is-essential-to-our-national-security)</w:t>
      </w:r>
    </w:p>
    <w:p w:rsidR="002600AF" w:rsidRDefault="002600AF" w:rsidP="002600AF">
      <w:pPr>
        <w:rPr>
          <w:b/>
          <w:u w:val="single"/>
        </w:rPr>
      </w:pPr>
      <w:r w:rsidRPr="009F42B5">
        <w:rPr>
          <w:b/>
          <w:highlight w:val="cyan"/>
          <w:u w:val="single"/>
        </w:rPr>
        <w:t>The U</w:t>
      </w:r>
      <w:r w:rsidRPr="00A4766F">
        <w:rPr>
          <w:b/>
          <w:u w:val="single"/>
        </w:rPr>
        <w:t xml:space="preserve">nited </w:t>
      </w:r>
      <w:r w:rsidRPr="009F42B5">
        <w:rPr>
          <w:b/>
          <w:highlight w:val="cyan"/>
          <w:u w:val="single"/>
        </w:rPr>
        <w:t>S</w:t>
      </w:r>
      <w:r w:rsidRPr="00A4766F">
        <w:rPr>
          <w:b/>
          <w:u w:val="single"/>
        </w:rPr>
        <w:t xml:space="preserve">tates </w:t>
      </w:r>
      <w:r w:rsidRPr="009F42B5">
        <w:rPr>
          <w:b/>
          <w:highlight w:val="cyan"/>
          <w:u w:val="single"/>
        </w:rPr>
        <w:t>faces</w:t>
      </w:r>
      <w:r w:rsidRPr="00A4766F">
        <w:rPr>
          <w:b/>
          <w:u w:val="single"/>
        </w:rPr>
        <w:t xml:space="preserve"> many </w:t>
      </w:r>
      <w:r w:rsidRPr="009F42B5">
        <w:rPr>
          <w:b/>
          <w:iCs/>
          <w:highlight w:val="cyan"/>
          <w:u w:val="single"/>
          <w:bdr w:val="single" w:sz="8" w:space="0" w:color="auto"/>
        </w:rPr>
        <w:t>threats</w:t>
      </w:r>
      <w:r w:rsidRPr="00A4766F">
        <w:rPr>
          <w:b/>
          <w:u w:val="single"/>
        </w:rPr>
        <w:t xml:space="preserve"> to our National Security. These threats include continuing wars with extremist elements such as </w:t>
      </w:r>
      <w:r w:rsidRPr="009F42B5">
        <w:rPr>
          <w:b/>
          <w:iCs/>
          <w:highlight w:val="cyan"/>
          <w:u w:val="single"/>
          <w:bdr w:val="single" w:sz="8" w:space="0" w:color="auto"/>
        </w:rPr>
        <w:t>ISIS</w:t>
      </w:r>
      <w:r w:rsidRPr="009F42B5">
        <w:rPr>
          <w:b/>
          <w:highlight w:val="cyan"/>
          <w:u w:val="single"/>
        </w:rPr>
        <w:t xml:space="preserve"> </w:t>
      </w:r>
      <w:r w:rsidRPr="00A4766F">
        <w:rPr>
          <w:b/>
          <w:u w:val="single"/>
        </w:rPr>
        <w:t xml:space="preserve">and potential wars with rogue state </w:t>
      </w:r>
      <w:r w:rsidRPr="00A4766F">
        <w:rPr>
          <w:sz w:val="16"/>
        </w:rPr>
        <w:t>North Korea</w:t>
      </w:r>
      <w:r w:rsidRPr="009F42B5">
        <w:rPr>
          <w:b/>
          <w:sz w:val="16"/>
          <w:highlight w:val="cyan"/>
          <w:u w:val="single"/>
        </w:rPr>
        <w:t xml:space="preserve"> </w:t>
      </w:r>
      <w:r w:rsidRPr="009F42B5">
        <w:rPr>
          <w:b/>
          <w:highlight w:val="cyan"/>
          <w:u w:val="single"/>
        </w:rPr>
        <w:t>or</w:t>
      </w:r>
      <w:r w:rsidRPr="00A4766F">
        <w:rPr>
          <w:b/>
          <w:u w:val="single"/>
        </w:rPr>
        <w:t xml:space="preserve"> regional nuclear power </w:t>
      </w:r>
      <w:r w:rsidRPr="009F42B5">
        <w:rPr>
          <w:b/>
          <w:iCs/>
          <w:highlight w:val="cyan"/>
          <w:u w:val="single"/>
          <w:bdr w:val="single" w:sz="8" w:space="0" w:color="auto"/>
        </w:rPr>
        <w:t>Iran.</w:t>
      </w:r>
      <w:r w:rsidRPr="00A4766F">
        <w:rPr>
          <w:sz w:val="16"/>
        </w:rPr>
        <w:t xml:space="preserve"> </w:t>
      </w:r>
      <w:r w:rsidRPr="00A4766F">
        <w:rPr>
          <w:b/>
          <w:u w:val="single"/>
        </w:rPr>
        <w:t xml:space="preserve">The heated economic and diplomatic </w:t>
      </w:r>
      <w:r w:rsidRPr="009F42B5">
        <w:rPr>
          <w:b/>
          <w:highlight w:val="cyan"/>
          <w:u w:val="single"/>
        </w:rPr>
        <w:t xml:space="preserve">competition with </w:t>
      </w:r>
      <w:r w:rsidRPr="009F42B5">
        <w:rPr>
          <w:b/>
          <w:iCs/>
          <w:highlight w:val="cyan"/>
          <w:u w:val="single"/>
          <w:bdr w:val="single" w:sz="8" w:space="0" w:color="auto"/>
        </w:rPr>
        <w:t>Russia</w:t>
      </w:r>
      <w:r w:rsidRPr="009F42B5">
        <w:rPr>
          <w:b/>
          <w:highlight w:val="cyan"/>
          <w:u w:val="single"/>
        </w:rPr>
        <w:t xml:space="preserve"> and</w:t>
      </w:r>
      <w:r w:rsidRPr="00A4766F">
        <w:rPr>
          <w:b/>
          <w:u w:val="single"/>
        </w:rPr>
        <w:t xml:space="preserve"> a surging </w:t>
      </w:r>
      <w:r w:rsidRPr="009F42B5">
        <w:rPr>
          <w:b/>
          <w:iCs/>
          <w:highlight w:val="cyan"/>
          <w:u w:val="single"/>
          <w:bdr w:val="single" w:sz="8" w:space="0" w:color="auto"/>
        </w:rPr>
        <w:t>China</w:t>
      </w:r>
      <w:r w:rsidRPr="009F42B5">
        <w:rPr>
          <w:b/>
          <w:highlight w:val="cyan"/>
          <w:u w:val="single"/>
        </w:rPr>
        <w:t xml:space="preserve"> could spiral out of control.</w:t>
      </w:r>
      <w:r w:rsidRPr="00A4766F">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A4766F">
        <w:rPr>
          <w:b/>
          <w:u w:val="single"/>
        </w:rPr>
        <w:t xml:space="preserve">An </w:t>
      </w:r>
      <w:r w:rsidRPr="00A4766F">
        <w:rPr>
          <w:b/>
          <w:iCs/>
          <w:u w:val="single"/>
          <w:bdr w:val="single" w:sz="8" w:space="0" w:color="auto"/>
        </w:rPr>
        <w:t>American Food Security Strategy</w:t>
      </w:r>
      <w:r w:rsidRPr="00A4766F">
        <w:rPr>
          <w:b/>
          <w:u w:val="single"/>
        </w:rPr>
        <w:t xml:space="preserve"> is an imperative factor in </w:t>
      </w:r>
      <w:r w:rsidRPr="00A4766F">
        <w:rPr>
          <w:b/>
          <w:iCs/>
          <w:u w:val="single"/>
          <w:bdr w:val="single" w:sz="8" w:space="0" w:color="auto"/>
        </w:rPr>
        <w:t>reducing the multiple threats impacting our National wellbeing.</w:t>
      </w:r>
      <w:r w:rsidRPr="00A4766F">
        <w:rPr>
          <w:sz w:val="16"/>
        </w:rPr>
        <w:t xml:space="preserve"> </w:t>
      </w:r>
      <w:r w:rsidRPr="00A4766F">
        <w:rPr>
          <w:b/>
          <w:u w:val="single"/>
        </w:rPr>
        <w:t xml:space="preserve">Recent history has shown that </w:t>
      </w:r>
      <w:r w:rsidRPr="009F42B5">
        <w:rPr>
          <w:b/>
          <w:iCs/>
          <w:highlight w:val="cyan"/>
          <w:u w:val="single"/>
          <w:bdr w:val="single" w:sz="8" w:space="0" w:color="auto"/>
        </w:rPr>
        <w:t>reliable food supplies and stable prices produce</w:t>
      </w:r>
      <w:r w:rsidRPr="00A4766F">
        <w:rPr>
          <w:b/>
          <w:iCs/>
          <w:u w:val="single"/>
          <w:bdr w:val="single" w:sz="8" w:space="0" w:color="auto"/>
        </w:rPr>
        <w:t xml:space="preserve"> more </w:t>
      </w:r>
      <w:r w:rsidRPr="009F42B5">
        <w:rPr>
          <w:b/>
          <w:iCs/>
          <w:highlight w:val="cyan"/>
          <w:u w:val="single"/>
          <w:bdr w:val="single" w:sz="8" w:space="0" w:color="auto"/>
        </w:rPr>
        <w:t>stable</w:t>
      </w:r>
      <w:r w:rsidRPr="00A4766F">
        <w:rPr>
          <w:b/>
          <w:iCs/>
          <w:u w:val="single"/>
          <w:bdr w:val="single" w:sz="8" w:space="0" w:color="auto"/>
        </w:rPr>
        <w:t xml:space="preserve"> and secure </w:t>
      </w:r>
      <w:r w:rsidRPr="009F42B5">
        <w:rPr>
          <w:b/>
          <w:iCs/>
          <w:highlight w:val="cyan"/>
          <w:u w:val="single"/>
          <w:bdr w:val="single" w:sz="8" w:space="0" w:color="auto"/>
        </w:rPr>
        <w:t>countries.</w:t>
      </w:r>
      <w:r w:rsidRPr="00A4766F">
        <w:rPr>
          <w:b/>
          <w:u w:val="single"/>
        </w:rPr>
        <w:t xml:space="preserve"> Conversely, food insecurity, particularly in poorer countries, can lead to instability, unrest, and violence. </w:t>
      </w:r>
      <w:r w:rsidRPr="009F42B5">
        <w:rPr>
          <w:b/>
          <w:iCs/>
          <w:highlight w:val="cyan"/>
          <w:u w:val="single"/>
          <w:bdr w:val="single" w:sz="8" w:space="0" w:color="auto"/>
        </w:rPr>
        <w:t>Food insecurity</w:t>
      </w:r>
      <w:r w:rsidRPr="009F42B5">
        <w:rPr>
          <w:b/>
          <w:highlight w:val="cyan"/>
          <w:u w:val="single"/>
        </w:rPr>
        <w:t xml:space="preserve"> drives mass migration</w:t>
      </w:r>
      <w:r w:rsidRPr="00A4766F">
        <w:rPr>
          <w:b/>
          <w:u w:val="single"/>
        </w:rPr>
        <w:t xml:space="preserve"> around the world from the Middle East, to Africa, to Southeast Asia, destabilizing neighboring populations, </w:t>
      </w:r>
      <w:r w:rsidRPr="009F42B5">
        <w:rPr>
          <w:b/>
          <w:iCs/>
          <w:highlight w:val="cyan"/>
          <w:u w:val="single"/>
          <w:bdr w:val="single" w:sz="8" w:space="0" w:color="auto"/>
        </w:rPr>
        <w:t>generating conflicts</w:t>
      </w:r>
      <w:r w:rsidRPr="00A4766F">
        <w:rPr>
          <w:b/>
          <w:u w:val="single"/>
        </w:rPr>
        <w:t>, and threatening our own security by disrupting our economic, military, and diplomatic relationships.</w:t>
      </w:r>
      <w:r w:rsidRPr="00A4766F">
        <w:rPr>
          <w:sz w:val="16"/>
        </w:rPr>
        <w:t xml:space="preserve"> </w:t>
      </w:r>
      <w:r w:rsidRPr="00A4766F">
        <w:rPr>
          <w:b/>
          <w:iCs/>
          <w:u w:val="single"/>
          <w:bdr w:val="single" w:sz="8" w:space="0" w:color="auto"/>
        </w:rPr>
        <w:t>Food system shocks</w:t>
      </w:r>
      <w:r w:rsidRPr="00A4766F">
        <w:rPr>
          <w:b/>
          <w:u w:val="single"/>
        </w:rPr>
        <w:t xml:space="preserve"> from extreme food-price volatility can be correlated with protests and riots.</w:t>
      </w:r>
      <w:r w:rsidRPr="00A4766F">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A4766F">
        <w:rPr>
          <w:b/>
          <w:u w:val="single"/>
        </w:rPr>
        <w:t xml:space="preserve">Rising income, in addition to reducing the opportunities for an upsurge in extremism, leads to changes in diet, producing demand for more diverse and nutritious foods provided, in many cases, from </w:t>
      </w:r>
      <w:r w:rsidRPr="00A4766F">
        <w:rPr>
          <w:b/>
          <w:iCs/>
          <w:u w:val="single"/>
          <w:bdr w:val="single" w:sz="8" w:space="0" w:color="auto"/>
        </w:rPr>
        <w:t>American farmers</w:t>
      </w:r>
      <w:r w:rsidRPr="00A4766F">
        <w:rPr>
          <w:b/>
          <w:u w:val="single"/>
        </w:rPr>
        <w:t xml:space="preserve"> and ranchers.</w:t>
      </w:r>
      <w:r w:rsidRPr="00A4766F">
        <w:rPr>
          <w:sz w:val="16"/>
        </w:rPr>
        <w:t xml:space="preserve"> </w:t>
      </w:r>
      <w:r w:rsidRPr="009F42B5">
        <w:rPr>
          <w:b/>
          <w:iCs/>
          <w:highlight w:val="cyan"/>
          <w:u w:val="single"/>
          <w:bdr w:val="single" w:sz="8" w:space="0" w:color="auto"/>
        </w:rPr>
        <w:t>Emerging markets</w:t>
      </w:r>
      <w:r w:rsidRPr="00A4766F">
        <w:rPr>
          <w:b/>
          <w:u w:val="single"/>
        </w:rPr>
        <w:t xml:space="preserve"> currently </w:t>
      </w:r>
      <w:r w:rsidRPr="009F42B5">
        <w:rPr>
          <w:b/>
          <w:highlight w:val="cyan"/>
          <w:u w:val="single"/>
        </w:rPr>
        <w:t>purchase 20 percent of U.S. ag</w:t>
      </w:r>
      <w:r w:rsidRPr="00A4766F">
        <w:rPr>
          <w:b/>
          <w:u w:val="single"/>
        </w:rPr>
        <w:t xml:space="preserve">riculture </w:t>
      </w:r>
      <w:r w:rsidRPr="009F42B5">
        <w:rPr>
          <w:b/>
          <w:highlight w:val="cyan"/>
          <w:u w:val="single"/>
        </w:rPr>
        <w:t>exports and that</w:t>
      </w:r>
      <w:r w:rsidRPr="00A4766F">
        <w:rPr>
          <w:b/>
          <w:u w:val="single"/>
        </w:rPr>
        <w:t xml:space="preserve"> figure </w:t>
      </w:r>
      <w:r w:rsidRPr="009F42B5">
        <w:rPr>
          <w:b/>
          <w:highlight w:val="cyan"/>
          <w:u w:val="single"/>
        </w:rPr>
        <w:t xml:space="preserve">is </w:t>
      </w:r>
      <w:r w:rsidRPr="009F42B5">
        <w:rPr>
          <w:b/>
          <w:iCs/>
          <w:highlight w:val="cyan"/>
          <w:u w:val="single"/>
          <w:bdr w:val="single" w:sz="8" w:space="0" w:color="auto"/>
        </w:rPr>
        <w:t>expected to grow</w:t>
      </w:r>
      <w:r w:rsidRPr="00A4766F">
        <w:rPr>
          <w:b/>
          <w:u w:val="single"/>
        </w:rPr>
        <w:t xml:space="preserve"> as populations boom.</w:t>
      </w:r>
      <w:r w:rsidRPr="00A4766F">
        <w:rPr>
          <w:b/>
          <w:sz w:val="16"/>
        </w:rPr>
        <w:t xml:space="preserve"> </w:t>
      </w:r>
      <w:r w:rsidRPr="00A4766F">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9F42B5">
        <w:rPr>
          <w:b/>
          <w:iCs/>
          <w:highlight w:val="cyan"/>
          <w:u w:val="single"/>
          <w:bdr w:val="single" w:sz="8" w:space="0" w:color="auto"/>
        </w:rPr>
        <w:t>these</w:t>
      </w:r>
      <w:r w:rsidRPr="00A4766F">
        <w:rPr>
          <w:b/>
          <w:iCs/>
          <w:u w:val="single"/>
          <w:bdr w:val="single" w:sz="8" w:space="0" w:color="auto"/>
        </w:rPr>
        <w:t xml:space="preserve"> situations </w:t>
      </w:r>
      <w:r w:rsidRPr="009F42B5">
        <w:rPr>
          <w:b/>
          <w:iCs/>
          <w:highlight w:val="cyan"/>
          <w:u w:val="single"/>
          <w:bdr w:val="single" w:sz="8" w:space="0" w:color="auto"/>
        </w:rPr>
        <w:t>deteriorate into shooting wars</w:t>
      </w:r>
      <w:r w:rsidRPr="00A4766F">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A4766F">
        <w:rPr>
          <w:b/>
          <w:u w:val="singl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rsidR="002600AF" w:rsidRDefault="002600AF" w:rsidP="00C5558F"/>
    <w:p w:rsidR="00A243BB" w:rsidRDefault="002600AF" w:rsidP="002600AF">
      <w:pPr>
        <w:pStyle w:val="Heading2"/>
      </w:pPr>
      <w:r>
        <w:t>Uniqueness</w:t>
      </w:r>
    </w:p>
    <w:p w:rsidR="002600AF" w:rsidRDefault="002600AF" w:rsidP="002600AF">
      <w:pPr>
        <w:pStyle w:val="Heading3"/>
      </w:pPr>
      <w:r>
        <w:t>Block Uniqueness</w:t>
      </w:r>
    </w:p>
    <w:p w:rsidR="00313B59" w:rsidRDefault="00313B59" w:rsidP="00313B59">
      <w:pPr>
        <w:pStyle w:val="Heading4"/>
      </w:pPr>
      <w:r>
        <w:t>Will pass – Dems have softened, only minor changes necessary and they are anxious to get done.</w:t>
      </w:r>
    </w:p>
    <w:p w:rsidR="00313B59" w:rsidRPr="007F7CA2" w:rsidRDefault="009F42B5" w:rsidP="00313B59">
      <w:hyperlink r:id="rId12" w:history="1">
        <w:r w:rsidR="00313B59" w:rsidRPr="007F7CA2">
          <w:rPr>
            <w:rStyle w:val="Hyperlink"/>
          </w:rPr>
          <w:t xml:space="preserve">Sean </w:t>
        </w:r>
        <w:r w:rsidR="00313B59" w:rsidRPr="007F7CA2">
          <w:rPr>
            <w:rStyle w:val="Style13ptBold"/>
          </w:rPr>
          <w:t>Higgins</w:t>
        </w:r>
      </w:hyperlink>
      <w:r w:rsidR="00313B59">
        <w:t xml:space="preserve"> </w:t>
      </w:r>
      <w:r w:rsidR="00313B59" w:rsidRPr="007F7CA2">
        <w:t xml:space="preserve">| </w:t>
      </w:r>
      <w:r w:rsidR="00313B59" w:rsidRPr="007F7CA2">
        <w:rPr>
          <w:rStyle w:val="Style13ptBold"/>
        </w:rPr>
        <w:t>June 25, 2019</w:t>
      </w:r>
      <w:r w:rsidR="00313B59" w:rsidRPr="007F7CA2">
        <w:t xml:space="preserve"> 06:54 PM</w:t>
      </w:r>
      <w:r w:rsidR="00313B59">
        <w:t xml:space="preserve"> D</w:t>
      </w:r>
      <w:r w:rsidR="00313B59" w:rsidRPr="007F7CA2">
        <w:t>emocrats back away from demand to reopen USMCA talks</w:t>
      </w:r>
      <w:r w:rsidR="00313B59">
        <w:t xml:space="preserve"> </w:t>
      </w:r>
      <w:hyperlink r:id="rId13" w:history="1">
        <w:r w:rsidR="00313B59" w:rsidRPr="007F7CA2">
          <w:rPr>
            <w:rStyle w:val="Hyperlink"/>
          </w:rPr>
          <w:t>https://www.washingtonexaminer.com/policy/economy/democrats-back-away-from-demand-to-reopen-usmca-talks</w:t>
        </w:r>
      </w:hyperlink>
    </w:p>
    <w:p w:rsidR="00313B59" w:rsidRDefault="00313B59" w:rsidP="00313B59">
      <w:r w:rsidRPr="009F42B5">
        <w:rPr>
          <w:rStyle w:val="StyleUnderline"/>
          <w:highlight w:val="cyan"/>
        </w:rPr>
        <w:t>House Democrats are backing away from their demand that the Trump administration get its trade partners to renegotiate the U.S.-Mexico-Canada Agreement on trade</w:t>
      </w:r>
      <w:r w:rsidRPr="00E74F61">
        <w:t>.</w:t>
      </w:r>
      <w:r>
        <w:t xml:space="preserve"> </w:t>
      </w:r>
      <w:r w:rsidRPr="00E74F61">
        <w:t xml:space="preserve">Some </w:t>
      </w:r>
      <w:r w:rsidRPr="009F42B5">
        <w:rPr>
          <w:rStyle w:val="StyleUnderline"/>
          <w:highlight w:val="cyan"/>
        </w:rPr>
        <w:t>Democrats are arguing that the necessary changes to the deal can be made at the margins</w:t>
      </w:r>
      <w:r w:rsidRPr="00E74F61">
        <w:t>. Others still claim that the deal must be rewritten but that reopening talks won't be necessary to do so.</w:t>
      </w:r>
      <w:r>
        <w:t xml:space="preserve"> </w:t>
      </w:r>
      <w:r w:rsidRPr="009F42B5">
        <w:rPr>
          <w:rStyle w:val="StyleUnderline"/>
          <w:highlight w:val="cyan"/>
        </w:rPr>
        <w:t>The shift comes as pressure is mounting on all sides to wrap up the deal</w:t>
      </w:r>
      <w:r w:rsidRPr="00E74F61">
        <w:t>, which would replace the 1993 North American Free Trade Agreement, this summer. Key Democrats met privately with U.S. Trade Representative Robert Lighthizer Tuesday, though no progress was reported. Working groups of lawmakers set up by House Speaker Nancy Pelosi have also begun meeting with Lighthizer’s staff.</w:t>
      </w:r>
      <w:r>
        <w:t xml:space="preserve"> </w:t>
      </w:r>
      <w:r w:rsidRPr="00E74F61">
        <w:t>Democrats, including Pelosi, have argued that the USMCA lacks sufficient enforcement mechanisms and have previously called on the administration to reopen talks with Mexico and Canada to fix the problem, something both countries have categorically ruled out and the White House has rejected as well.</w:t>
      </w:r>
      <w:r>
        <w:t xml:space="preserve"> </w:t>
      </w:r>
      <w:r w:rsidRPr="00E74F61">
        <w:t xml:space="preserve">Rep. Earl Blumenauer, D-Oregon, who chairs the Ways and Means subcommittee for trade, told reporters Tuesday that </w:t>
      </w:r>
      <w:r w:rsidRPr="009F42B5">
        <w:rPr>
          <w:rStyle w:val="StyleUnderline"/>
          <w:highlight w:val="cyan"/>
        </w:rPr>
        <w:t>only minor changes were needed.</w:t>
      </w:r>
      <w:r w:rsidRPr="00E74F61">
        <w:t xml:space="preserve"> “It doesn’t have to be a renegotiation of the agreement by the three countries … So, no I don’t think we are talking about starting from scratch,” he said.</w:t>
      </w:r>
      <w:r>
        <w:t xml:space="preserve"> </w:t>
      </w:r>
      <w:r w:rsidRPr="00E74F61">
        <w:t xml:space="preserve">The lawmaker said that </w:t>
      </w:r>
      <w:r w:rsidRPr="009F42B5">
        <w:rPr>
          <w:rStyle w:val="StyleUnderline"/>
          <w:highlight w:val="cyan"/>
        </w:rPr>
        <w:t>Democrats were themselves getting anxious to get the deal passed.</w:t>
      </w:r>
      <w:r w:rsidRPr="00E74F61">
        <w:t xml:space="preserve"> “There is no interest on the part of the leadership for this to bleed into 2020,” he said, adding that he didn’t think it could happen before Congress’ August recess, either.</w:t>
      </w:r>
      <w:r>
        <w:t xml:space="preserve"> </w:t>
      </w:r>
      <w:r w:rsidRPr="00E74F61">
        <w:t>Other Democrats are still demanding that the deal be rewritten, though they are now claiming that this can be done without reopening the talks between the three countries.</w:t>
      </w:r>
      <w:r>
        <w:t xml:space="preserve"> </w:t>
      </w:r>
      <w:r w:rsidRPr="00E74F61">
        <w:t>Rep. Rosa DeLauro, D-Connecticut, a leading Democratic critic of the deal, said Thursday that she wasn't backing down on changing the USMCA. ”Making changes to the deal’s implementing language and side deals isn’t sufficient. This is about making changes to the underlying text,” she told the</w:t>
      </w:r>
      <w:r>
        <w:t xml:space="preserve"> </w:t>
      </w:r>
      <w:r w:rsidRPr="00E74F61">
        <w:t>Washington Examiner.</w:t>
      </w:r>
      <w:r>
        <w:t xml:space="preserve"> </w:t>
      </w:r>
      <w:r w:rsidRPr="00E74F61">
        <w:t>DeLauro indicated, however, that the changes could be made without three-country talks being reopened and the deal being completely renegotiated. Instead she and like-minded Democrats want the Trump administration to press Canada and Mexico to agree to a few modest changes to the current text and implement those changes independently. Such a process would avoid having to set up full talks, which could result in too many changes to the deal.</w:t>
      </w:r>
    </w:p>
    <w:p w:rsidR="00A243BB" w:rsidRDefault="00A243BB" w:rsidP="00A243BB">
      <w:pPr>
        <w:pStyle w:val="Heading4"/>
      </w:pPr>
      <w:r>
        <w:t>Will pass – negotiations are producing deals to overcome obstacles</w:t>
      </w:r>
    </w:p>
    <w:p w:rsidR="00A243BB" w:rsidRPr="00A243BB" w:rsidRDefault="009F42B5" w:rsidP="00A243BB">
      <w:hyperlink r:id="rId14" w:history="1">
        <w:r w:rsidR="00A243BB" w:rsidRPr="00A243BB">
          <w:rPr>
            <w:rStyle w:val="Style13ptBold"/>
          </w:rPr>
          <w:t>NAFB News Service</w:t>
        </w:r>
      </w:hyperlink>
      <w:r w:rsidR="00A243BB" w:rsidRPr="00A243BB">
        <w:rPr>
          <w:rStyle w:val="Style13ptBold"/>
        </w:rPr>
        <w:t xml:space="preserve"> - Jun 26, 2019</w:t>
      </w:r>
      <w:r w:rsidR="00A243BB">
        <w:t xml:space="preserve"> </w:t>
      </w:r>
      <w:r w:rsidR="00A243BB" w:rsidRPr="00A243BB">
        <w:t>Negotiators Making Progress on USMCA</w:t>
      </w:r>
      <w:r w:rsidR="00A243BB">
        <w:t xml:space="preserve"> </w:t>
      </w:r>
      <w:hyperlink r:id="rId15" w:history="1">
        <w:r w:rsidR="00A243BB" w:rsidRPr="00A243BB">
          <w:rPr>
            <w:rStyle w:val="Hyperlink"/>
          </w:rPr>
          <w:t>https://www.hoosieragtoday.com/negotiators-making-progress-usmca/</w:t>
        </w:r>
      </w:hyperlink>
    </w:p>
    <w:p w:rsidR="002600AF" w:rsidRDefault="00A243BB" w:rsidP="002600AF">
      <w:r w:rsidRPr="00A243BB">
        <w:t xml:space="preserve">U.S. Trade Representative Robert </w:t>
      </w:r>
      <w:r w:rsidRPr="009F42B5">
        <w:rPr>
          <w:rStyle w:val="StyleUnderline"/>
          <w:highlight w:val="cyan"/>
        </w:rPr>
        <w:t>Lighthizer is currently negotiating with House Democrats regarding some of the things they’d like changed in the agreement,</w:t>
      </w:r>
      <w:r w:rsidRPr="00A243BB">
        <w:t xml:space="preserve"> including labor, the environment, enforcement and drug pricing.</w:t>
      </w:r>
      <w:r>
        <w:t xml:space="preserve"> </w:t>
      </w:r>
      <w:r w:rsidRPr="00A243BB">
        <w:t>“</w:t>
      </w:r>
      <w:r w:rsidRPr="009F42B5">
        <w:rPr>
          <w:rStyle w:val="StyleUnderline"/>
          <w:highlight w:val="cyan"/>
        </w:rPr>
        <w:t>Democrats have some ideas, they want changes, the administration is working with them on that.</w:t>
      </w:r>
      <w:r w:rsidRPr="00A243BB">
        <w:rPr>
          <w:rStyle w:val="StyleUnderline"/>
        </w:rPr>
        <w:t xml:space="preserve"> </w:t>
      </w:r>
      <w:r w:rsidRPr="00A243BB">
        <w:t xml:space="preserve">Ambassador </w:t>
      </w:r>
      <w:r w:rsidRPr="009F42B5">
        <w:rPr>
          <w:rStyle w:val="StyleUnderline"/>
          <w:highlight w:val="cyan"/>
        </w:rPr>
        <w:t>Lighthizer</w:t>
      </w:r>
      <w:r w:rsidRPr="00A243BB">
        <w:t xml:space="preserve"> was at hearings before the Senate Finance Committee and House Ways and Means Committee, </w:t>
      </w:r>
      <w:r w:rsidRPr="009F42B5">
        <w:rPr>
          <w:rStyle w:val="StyleUnderline"/>
          <w:highlight w:val="cyan"/>
        </w:rPr>
        <w:t>pledged that he would work with them, he thought these were issues that could be addressed</w:t>
      </w:r>
      <w:r w:rsidRPr="00A243BB">
        <w:t xml:space="preserve">,” Salmonsen said. “It goes mostly around these issues with just better enforcement. There’s provisions in the USMCA, how are they actively implemented and enforced, and that’s something everybody cares </w:t>
      </w:r>
      <w:r w:rsidR="00313B59">
        <w:t>about in all trade agreements.”</w:t>
      </w:r>
    </w:p>
    <w:p w:rsidR="00645FA0" w:rsidRDefault="00645FA0" w:rsidP="00645FA0">
      <w:pPr>
        <w:pStyle w:val="Heading4"/>
      </w:pPr>
      <w:r>
        <w:t>Will pass – bipartisan desire for agreement</w:t>
      </w:r>
    </w:p>
    <w:p w:rsidR="00645FA0" w:rsidRPr="00B43D9E" w:rsidRDefault="00645FA0" w:rsidP="00645FA0">
      <w:r w:rsidRPr="00B43D9E">
        <w:t xml:space="preserve">Will </w:t>
      </w:r>
      <w:r w:rsidRPr="00B43D9E">
        <w:rPr>
          <w:rStyle w:val="Style13ptBold"/>
        </w:rPr>
        <w:t>Bauer</w:t>
      </w:r>
      <w:r w:rsidRPr="00B43D9E">
        <w:t>, NET News</w:t>
      </w:r>
      <w:r>
        <w:t xml:space="preserve"> </w:t>
      </w:r>
      <w:r w:rsidRPr="00B43D9E">
        <w:rPr>
          <w:rStyle w:val="Style13ptBold"/>
        </w:rPr>
        <w:t>June 27, 2019</w:t>
      </w:r>
      <w:r w:rsidRPr="00B43D9E">
        <w:t xml:space="preserve"> - 12:40pm Congressman Adrian Smith Confident On U.S. Trade Deals</w:t>
      </w:r>
      <w:r>
        <w:t xml:space="preserve"> </w:t>
      </w:r>
      <w:hyperlink r:id="rId16" w:history="1">
        <w:r w:rsidRPr="00B43D9E">
          <w:rPr>
            <w:rStyle w:val="Hyperlink"/>
          </w:rPr>
          <w:t>http://netnebraska.org/article/news/1180381/congressman-adrian-smith-confident-us-trade-deals</w:t>
        </w:r>
      </w:hyperlink>
    </w:p>
    <w:p w:rsidR="00645FA0" w:rsidRDefault="00645FA0" w:rsidP="002600AF">
      <w:r w:rsidRPr="00B43D9E">
        <w:t xml:space="preserve">U.S. Rep. Adrian </w:t>
      </w:r>
      <w:r w:rsidRPr="009F42B5">
        <w:rPr>
          <w:rStyle w:val="StyleUnderline"/>
          <w:highlight w:val="cyan"/>
        </w:rPr>
        <w:t>Smith</w:t>
      </w:r>
      <w:r w:rsidRPr="00B43D9E">
        <w:rPr>
          <w:rStyle w:val="StyleUnderline"/>
        </w:rPr>
        <w:t xml:space="preserve"> </w:t>
      </w:r>
      <w:r w:rsidRPr="00B43D9E">
        <w:t xml:space="preserve">(R-NE) </w:t>
      </w:r>
      <w:r w:rsidRPr="009F42B5">
        <w:rPr>
          <w:rStyle w:val="StyleUnderline"/>
          <w:highlight w:val="cyan"/>
        </w:rPr>
        <w:t>is confident progress is being made in on-going trade negotiations between the U.S. and China and with Mexico.</w:t>
      </w:r>
      <w:r>
        <w:t xml:space="preserve"> </w:t>
      </w:r>
      <w:r w:rsidRPr="00B43D9E">
        <w:t>President Trump threatened additional tariffs on China earlier this week, and while Smith opposes tariffs, he said the Trump Administration has been doing a good job.</w:t>
      </w:r>
      <w:r>
        <w:t xml:space="preserve"> </w:t>
      </w:r>
      <w:r w:rsidRPr="00B43D9E">
        <w:t>“I hear from a lot of Nebraskans who are appreciative of what is taking place," Smith said. "Even from ag producers, themselves, and they’re sacrificing."</w:t>
      </w:r>
      <w:r>
        <w:t xml:space="preserve"> </w:t>
      </w:r>
      <w:r w:rsidRPr="009F42B5">
        <w:rPr>
          <w:rStyle w:val="StyleUnderline"/>
          <w:highlight w:val="cyan"/>
        </w:rPr>
        <w:t>The</w:t>
      </w:r>
      <w:r w:rsidRPr="00B43D9E">
        <w:t xml:space="preserve"> United States-Mexico-Canada Agreement, or </w:t>
      </w:r>
      <w:r w:rsidRPr="009F42B5">
        <w:rPr>
          <w:rStyle w:val="StyleUnderline"/>
          <w:highlight w:val="cyan"/>
        </w:rPr>
        <w:t>USMCA, has been in the works since September 2018. Smith believes both sides will want to come together to get the agreement finalized.</w:t>
      </w:r>
      <w:r>
        <w:t xml:space="preserve"> </w:t>
      </w:r>
      <w:r w:rsidRPr="009F42B5">
        <w:rPr>
          <w:rStyle w:val="StyleUnderline"/>
          <w:highlight w:val="cyan"/>
        </w:rPr>
        <w:t>“I really have a hard time thinking that Nancy Pelosi wants to be speaker and preside over the demise of trade in North America,</w:t>
      </w:r>
      <w:r w:rsidRPr="00B43D9E">
        <w:t>” Smith said.</w:t>
      </w:r>
      <w:r>
        <w:t xml:space="preserve"> </w:t>
      </w:r>
      <w:r w:rsidRPr="00B43D9E">
        <w:t>He said if passed, the USMCA will be good for U.S. agriculture.</w:t>
      </w:r>
    </w:p>
    <w:p w:rsidR="002600AF" w:rsidRDefault="002600AF" w:rsidP="002600AF">
      <w:pPr>
        <w:pStyle w:val="Heading4"/>
      </w:pPr>
      <w:r>
        <w:t>Will pass – momentum from Mexico’s approval and Trump willingness to deal</w:t>
      </w:r>
    </w:p>
    <w:p w:rsidR="002600AF" w:rsidRPr="007F7CA2" w:rsidRDefault="009F42B5" w:rsidP="002600AF">
      <w:hyperlink r:id="rId17" w:history="1">
        <w:r w:rsidR="002600AF" w:rsidRPr="007F7CA2">
          <w:rPr>
            <w:rStyle w:val="Hyperlink"/>
          </w:rPr>
          <w:t xml:space="preserve">John </w:t>
        </w:r>
        <w:r w:rsidR="002600AF" w:rsidRPr="007F7CA2">
          <w:rPr>
            <w:rStyle w:val="Style13ptBold"/>
          </w:rPr>
          <w:t>Herath</w:t>
        </w:r>
      </w:hyperlink>
      <w:r w:rsidR="002600AF">
        <w:t xml:space="preserve"> </w:t>
      </w:r>
      <w:r w:rsidR="002600AF" w:rsidRPr="007F7CA2">
        <w:t>Farm Journal Media</w:t>
      </w:r>
      <w:r w:rsidR="002600AF">
        <w:t xml:space="preserve"> </w:t>
      </w:r>
      <w:r w:rsidR="002600AF" w:rsidRPr="007F7CA2">
        <w:t>News Director</w:t>
      </w:r>
      <w:r w:rsidR="002600AF">
        <w:t xml:space="preserve"> </w:t>
      </w:r>
      <w:r w:rsidR="002600AF" w:rsidRPr="007F7CA2">
        <w:t>Signal to Noise: Trump is Ready to Play USMCA Santa</w:t>
      </w:r>
      <w:r w:rsidR="002600AF">
        <w:t xml:space="preserve"> </w:t>
      </w:r>
      <w:r w:rsidR="002600AF" w:rsidRPr="007F7CA2">
        <w:rPr>
          <w:rStyle w:val="Style13ptBold"/>
        </w:rPr>
        <w:t>JUNE 21</w:t>
      </w:r>
      <w:r w:rsidR="002600AF" w:rsidRPr="007F7CA2">
        <w:t>, 2019 02:16 PM</w:t>
      </w:r>
      <w:r w:rsidR="002600AF">
        <w:t xml:space="preserve"> </w:t>
      </w:r>
      <w:hyperlink r:id="rId18" w:history="1">
        <w:r w:rsidR="002600AF" w:rsidRPr="007F7CA2">
          <w:rPr>
            <w:rStyle w:val="Hyperlink"/>
          </w:rPr>
          <w:t>https://www.agweb.com/article/signal-to-noise-trump-is-ready-to-play-usmca-santa/</w:t>
        </w:r>
      </w:hyperlink>
    </w:p>
    <w:p w:rsidR="002600AF" w:rsidRPr="00313B59" w:rsidRDefault="002600AF" w:rsidP="00313B59">
      <w:r w:rsidRPr="009F42B5">
        <w:rPr>
          <w:rStyle w:val="StyleUnderline"/>
          <w:highlight w:val="cyan"/>
        </w:rPr>
        <w:t>Mexico</w:t>
      </w:r>
      <w:r w:rsidRPr="007F7CA2">
        <w:t xml:space="preserve"> this week </w:t>
      </w:r>
      <w:r w:rsidRPr="009F42B5">
        <w:rPr>
          <w:rStyle w:val="StyleUnderline"/>
          <w:highlight w:val="cyan"/>
        </w:rPr>
        <w:t>approved the</w:t>
      </w:r>
      <w:r w:rsidRPr="007F7CA2">
        <w:t xml:space="preserve"> U.S., Mexico, Canada Agreement (</w:t>
      </w:r>
      <w:r w:rsidRPr="009F42B5">
        <w:rPr>
          <w:rStyle w:val="StyleUnderline"/>
          <w:highlight w:val="cyan"/>
        </w:rPr>
        <w:t>USMCA</w:t>
      </w:r>
      <w:r w:rsidRPr="007F7CA2">
        <w:t>) bringing the NAFTA replacement a step closer to ratification. T</w:t>
      </w:r>
      <w:r w:rsidRPr="009F42B5">
        <w:rPr>
          <w:rStyle w:val="StyleUnderline"/>
          <w:highlight w:val="cyan"/>
        </w:rPr>
        <w:t>here are positive signs for USMCA approval in Congress</w:t>
      </w:r>
      <w:r w:rsidRPr="007F7CA2">
        <w:rPr>
          <w:rStyle w:val="StyleUnderline"/>
        </w:rPr>
        <w:t xml:space="preserve"> </w:t>
      </w:r>
      <w:r w:rsidRPr="007F7CA2">
        <w:t xml:space="preserve">this week, according to Pro Farmer policy analyst Jim Wiesemeyer, but Democrats have not yet issued their list of demands for passage. President Donald </w:t>
      </w:r>
      <w:r w:rsidRPr="009F42B5">
        <w:rPr>
          <w:rStyle w:val="StyleUnderline"/>
          <w:highlight w:val="cyan"/>
        </w:rPr>
        <w:t>Trump appears ready to deliver</w:t>
      </w:r>
      <w:r w:rsidRPr="007F7CA2">
        <w:t xml:space="preserve"> on some, but not all goodies, </w:t>
      </w:r>
      <w:r w:rsidRPr="009F42B5">
        <w:rPr>
          <w:rStyle w:val="StyleUnderline"/>
          <w:highlight w:val="cyan"/>
        </w:rPr>
        <w:t>to get the trade measure passed</w:t>
      </w:r>
      <w:r w:rsidR="00313B59">
        <w:t>. </w:t>
      </w:r>
    </w:p>
    <w:p w:rsidR="002600AF" w:rsidRDefault="002600AF" w:rsidP="002600AF">
      <w:pPr>
        <w:pStyle w:val="Heading4"/>
      </w:pPr>
      <w:r>
        <w:t>Will pass – vote will happen and bipartisan support exists.</w:t>
      </w:r>
    </w:p>
    <w:p w:rsidR="002600AF" w:rsidRPr="00CB74F2" w:rsidRDefault="009F42B5" w:rsidP="002600AF">
      <w:hyperlink r:id="rId19" w:history="1">
        <w:r w:rsidR="002600AF" w:rsidRPr="00CB74F2">
          <w:rPr>
            <w:rStyle w:val="Hyperlink"/>
          </w:rPr>
          <w:t xml:space="preserve">Henry </w:t>
        </w:r>
        <w:r w:rsidR="002600AF" w:rsidRPr="00CB74F2">
          <w:rPr>
            <w:rStyle w:val="Style13ptBold"/>
          </w:rPr>
          <w:t>Fernandez</w:t>
        </w:r>
      </w:hyperlink>
      <w:r w:rsidR="002600AF" w:rsidRPr="00CB74F2">
        <w:t xml:space="preserve"> Published </w:t>
      </w:r>
      <w:r w:rsidR="002600AF" w:rsidRPr="00CB74F2">
        <w:rPr>
          <w:rStyle w:val="Style13ptBold"/>
        </w:rPr>
        <w:t>June 21, 2019</w:t>
      </w:r>
      <w:r w:rsidR="002600AF">
        <w:t xml:space="preserve"> </w:t>
      </w:r>
      <w:r w:rsidR="002600AF" w:rsidRPr="00CB74F2">
        <w:t>USMCA trade deal must get by passed by Congress this summer: Peter Navarro</w:t>
      </w:r>
      <w:r w:rsidR="002600AF">
        <w:t xml:space="preserve"> </w:t>
      </w:r>
      <w:hyperlink r:id="rId20" w:history="1">
        <w:r w:rsidR="002600AF" w:rsidRPr="00CB74F2">
          <w:rPr>
            <w:rStyle w:val="Hyperlink"/>
          </w:rPr>
          <w:t>Trade War</w:t>
        </w:r>
      </w:hyperlink>
      <w:hyperlink r:id="rId21" w:history="1">
        <w:r w:rsidR="002600AF" w:rsidRPr="00CB74F2">
          <w:rPr>
            <w:rStyle w:val="Hyperlink"/>
          </w:rPr>
          <w:t>FOXBusiness</w:t>
        </w:r>
      </w:hyperlink>
      <w:r w:rsidR="002600AF">
        <w:t xml:space="preserve"> </w:t>
      </w:r>
      <w:hyperlink r:id="rId22" w:history="1">
        <w:r w:rsidR="002600AF" w:rsidRPr="00CB74F2">
          <w:rPr>
            <w:rStyle w:val="Hyperlink"/>
          </w:rPr>
          <w:t>https://www.foxbusiness.com/politics/usmca-trade-deal-must-get-by-passed-by-congress-this-summer-peter-navarro</w:t>
        </w:r>
      </w:hyperlink>
    </w:p>
    <w:p w:rsidR="002600AF" w:rsidRPr="00E74F61" w:rsidRDefault="009F42B5" w:rsidP="002600AF">
      <w:hyperlink r:id="rId23" w:tgtFrame="_blank" w:history="1">
        <w:r w:rsidR="002600AF" w:rsidRPr="00E74F61">
          <w:rPr>
            <w:rStyle w:val="Hyperlink"/>
          </w:rPr>
          <w:t>W</w:t>
        </w:r>
      </w:hyperlink>
      <w:r w:rsidR="002600AF">
        <w:t xml:space="preserve">hite House </w:t>
      </w:r>
      <w:r w:rsidR="002600AF" w:rsidRPr="00E74F61">
        <w:t>trade adviser Peter Navarro is urging</w:t>
      </w:r>
      <w:r w:rsidR="002600AF">
        <w:t xml:space="preserve"> </w:t>
      </w:r>
      <w:hyperlink r:id="rId24" w:tgtFrame="_blank" w:history="1">
        <w:r w:rsidR="002600AF" w:rsidRPr="00E74F61">
          <w:rPr>
            <w:rStyle w:val="Hyperlink"/>
          </w:rPr>
          <w:t>Congress</w:t>
        </w:r>
      </w:hyperlink>
      <w:r w:rsidR="002600AF">
        <w:t xml:space="preserve"> </w:t>
      </w:r>
      <w:r w:rsidR="002600AF" w:rsidRPr="00E74F61">
        <w:t>to pass the United States–Mexico–Canada Agreement by the summer to reduce the trade deficit and boost American jobs.</w:t>
      </w:r>
      <w:r w:rsidR="002600AF">
        <w:t xml:space="preserve"> </w:t>
      </w:r>
      <w:r w:rsidR="002600AF" w:rsidRPr="00E74F61">
        <w:t xml:space="preserve">“Ambassador Robert </w:t>
      </w:r>
      <w:r w:rsidR="002600AF" w:rsidRPr="009F42B5">
        <w:rPr>
          <w:rStyle w:val="StyleUnderline"/>
          <w:highlight w:val="cyan"/>
        </w:rPr>
        <w:t>Lighthizer is working really hard on Capitol Hill to talk with both the Democrats and the Republicans to get this on the floor of the House and the Senate</w:t>
      </w:r>
      <w:r w:rsidR="002600AF" w:rsidRPr="00E74F61">
        <w:t>,” he told FOX Business’</w:t>
      </w:r>
      <w:r w:rsidR="002600AF">
        <w:t xml:space="preserve"> </w:t>
      </w:r>
      <w:hyperlink r:id="rId25" w:tgtFrame="_blank" w:history="1">
        <w:r w:rsidR="002600AF" w:rsidRPr="00E74F61">
          <w:rPr>
            <w:rStyle w:val="Hyperlink"/>
          </w:rPr>
          <w:t>Lou DobbsOpens a New Window.</w:t>
        </w:r>
      </w:hyperlink>
      <w:r w:rsidR="002600AF">
        <w:t xml:space="preserve"> </w:t>
      </w:r>
      <w:r w:rsidR="002600AF" w:rsidRPr="00E74F61">
        <w:t>on Thursday. “</w:t>
      </w:r>
      <w:r w:rsidR="002600AF" w:rsidRPr="009F42B5">
        <w:rPr>
          <w:rStyle w:val="StyleUnderline"/>
          <w:highlight w:val="cyan"/>
        </w:rPr>
        <w:t>If it gets there it’s going to pass overwhelmingly in a bipartisan way</w:t>
      </w:r>
      <w:r w:rsidR="002600AF" w:rsidRPr="00E74F61">
        <w:t>.”</w:t>
      </w:r>
      <w:r w:rsidR="002600AF">
        <w:t xml:space="preserve"> </w:t>
      </w:r>
      <w:r w:rsidR="002600AF" w:rsidRPr="00E74F61">
        <w:t>Navarro said the USMCA deal revolves around the rules of origin, which provides greater incentives to source goods and materials in the U.S. and North America. And also, modernizing the agreement to incorporate the digital economy and intellectual properties into the old NAFTA.</w:t>
      </w:r>
      <w:r w:rsidR="002600AF">
        <w:t xml:space="preserve"> </w:t>
      </w:r>
      <w:r w:rsidR="002600AF" w:rsidRPr="00E74F61">
        <w:t>“Those are three sectors where we really have a strong competitive advantage in so let’s get it done this summer, he said.</w:t>
      </w:r>
      <w:r w:rsidR="002600AF">
        <w:t xml:space="preserve"> </w:t>
      </w:r>
      <w:r w:rsidR="002600AF" w:rsidRPr="00E74F61">
        <w:t>A bullish</w:t>
      </w:r>
      <w:r w:rsidR="002600AF">
        <w:t xml:space="preserve"> </w:t>
      </w:r>
      <w:hyperlink r:id="rId26" w:tgtFrame="_blank" w:history="1">
        <w:r w:rsidR="002600AF" w:rsidRPr="00E74F61">
          <w:rPr>
            <w:rStyle w:val="Hyperlink"/>
          </w:rPr>
          <w:t>President Trump</w:t>
        </w:r>
        <w:r w:rsidR="002600AF">
          <w:rPr>
            <w:rStyle w:val="Hyperlink"/>
          </w:rPr>
          <w:t xml:space="preserve"> </w:t>
        </w:r>
      </w:hyperlink>
      <w:r w:rsidR="002600AF">
        <w:t xml:space="preserve"> </w:t>
      </w:r>
      <w:r w:rsidR="002600AF" w:rsidRPr="00E74F61">
        <w:t>joined by Canadian Prime Minister Justin Trudeau</w:t>
      </w:r>
      <w:r w:rsidR="002600AF">
        <w:t xml:space="preserve"> </w:t>
      </w:r>
      <w:r w:rsidR="002600AF" w:rsidRPr="00E74F61">
        <w:t xml:space="preserve">showed confidence that </w:t>
      </w:r>
      <w:r w:rsidR="002600AF" w:rsidRPr="009F42B5">
        <w:rPr>
          <w:rStyle w:val="StyleUnderline"/>
          <w:highlight w:val="cyan"/>
        </w:rPr>
        <w:t xml:space="preserve">a vote to approve the </w:t>
      </w:r>
      <w:hyperlink r:id="rId27" w:tgtFrame="_blank" w:history="1">
        <w:r w:rsidR="002600AF" w:rsidRPr="009F42B5">
          <w:rPr>
            <w:rStyle w:val="StyleUnderline"/>
            <w:highlight w:val="cyan"/>
          </w:rPr>
          <w:t>USMCA trade deal</w:t>
        </w:r>
      </w:hyperlink>
      <w:r w:rsidR="002600AF" w:rsidRPr="009F42B5">
        <w:rPr>
          <w:rStyle w:val="StyleUnderline"/>
          <w:highlight w:val="cyan"/>
        </w:rPr>
        <w:t xml:space="preserve"> will happen soon</w:t>
      </w:r>
      <w:r w:rsidR="002600AF" w:rsidRPr="00E74F61">
        <w:t>.</w:t>
      </w:r>
      <w:r w:rsidR="002600AF">
        <w:t xml:space="preserve"> </w:t>
      </w:r>
      <w:r w:rsidR="002600AF" w:rsidRPr="00E74F61">
        <w:t>“</w:t>
      </w:r>
      <w:r w:rsidR="002600AF" w:rsidRPr="009F42B5">
        <w:rPr>
          <w:rStyle w:val="StyleUnderline"/>
          <w:highlight w:val="cyan"/>
        </w:rPr>
        <w:t>I really believe Nancy Pelosi and the House will approve it. I think the Senate will approve it very rapidly. It’s going to be very bipartisan</w:t>
      </w:r>
      <w:r w:rsidR="002600AF" w:rsidRPr="00E74F61">
        <w:t>,” Trump said from the Oval Office.</w:t>
      </w:r>
    </w:p>
    <w:p w:rsidR="00313B59" w:rsidRDefault="00313B59" w:rsidP="00313B59">
      <w:pPr>
        <w:pStyle w:val="Heading4"/>
      </w:pPr>
      <w:r>
        <w:t>USMCA will pass now, entering final stages of negotiation and the only legislative priority for summer</w:t>
      </w:r>
    </w:p>
    <w:p w:rsidR="00313B59" w:rsidRDefault="00313B59" w:rsidP="00313B59">
      <w:r w:rsidRPr="008C649E">
        <w:t xml:space="preserve">Erik </w:t>
      </w:r>
      <w:r w:rsidRPr="008C649E">
        <w:rPr>
          <w:rStyle w:val="Style13ptBold"/>
        </w:rPr>
        <w:t>Wasson, 6-11-</w:t>
      </w:r>
      <w:r w:rsidRPr="008C649E">
        <w:t>2019, Democrats Signal Hope for Passing New North America Trade Accord," Bloomberg, https://www.bloomberg.com/news/articles/2019-06-11/democrats-signal-hope-for-passing-north-american-t</w:t>
      </w:r>
      <w:r>
        <w:t>rade-deal, Accessed: 6-16-2019</w:t>
      </w:r>
    </w:p>
    <w:p w:rsidR="00313B59" w:rsidRDefault="00313B59" w:rsidP="00313B59">
      <w:r>
        <w:t xml:space="preserve">House </w:t>
      </w:r>
      <w:r w:rsidRPr="009F42B5">
        <w:rPr>
          <w:rStyle w:val="StyleUnderline"/>
          <w:highlight w:val="cyan"/>
        </w:rPr>
        <w:t>Democrats are expressing optimism</w:t>
      </w:r>
      <w:r>
        <w:t xml:space="preserve"> </w:t>
      </w:r>
      <w:r w:rsidRPr="009F42B5">
        <w:rPr>
          <w:rStyle w:val="StyleUnderline"/>
          <w:highlight w:val="cyan"/>
        </w:rPr>
        <w:t>as they begin</w:t>
      </w:r>
      <w:r>
        <w:t xml:space="preserve"> what could be </w:t>
      </w:r>
      <w:r w:rsidRPr="009F42B5">
        <w:rPr>
          <w:rStyle w:val="Emphasis"/>
          <w:highlight w:val="cyan"/>
        </w:rPr>
        <w:t>the final stage of</w:t>
      </w:r>
      <w:r w:rsidRPr="001616FB">
        <w:rPr>
          <w:rStyle w:val="Emphasis"/>
        </w:rPr>
        <w:t xml:space="preserve"> negotiations to approve </w:t>
      </w:r>
      <w:r w:rsidRPr="009F42B5">
        <w:rPr>
          <w:rStyle w:val="Emphasis"/>
          <w:highlight w:val="cyan"/>
        </w:rPr>
        <w:t>the U.S.-Mexico-Canada trade agreement</w:t>
      </w:r>
      <w:r w:rsidRPr="001616FB">
        <w:rPr>
          <w:rStyle w:val="StyleUnderline"/>
        </w:rPr>
        <w:t xml:space="preserve">, </w:t>
      </w:r>
      <w:r w:rsidRPr="009F42B5">
        <w:rPr>
          <w:rStyle w:val="StyleUnderline"/>
          <w:highlight w:val="cyan"/>
        </w:rPr>
        <w:t xml:space="preserve">paving the way to </w:t>
      </w:r>
      <w:r w:rsidRPr="009F42B5">
        <w:rPr>
          <w:rStyle w:val="Emphasis"/>
          <w:highlight w:val="cyan"/>
        </w:rPr>
        <w:t>vote</w:t>
      </w:r>
      <w:r w:rsidRPr="001616FB">
        <w:rPr>
          <w:rStyle w:val="Emphasis"/>
        </w:rPr>
        <w:t xml:space="preserve"> </w:t>
      </w:r>
      <w:r w:rsidRPr="009F42B5">
        <w:rPr>
          <w:rStyle w:val="Emphasis"/>
          <w:highlight w:val="cyan"/>
        </w:rPr>
        <w:t>on</w:t>
      </w:r>
      <w:r w:rsidRPr="001616FB">
        <w:rPr>
          <w:rStyle w:val="Emphasis"/>
        </w:rPr>
        <w:t xml:space="preserve"> </w:t>
      </w:r>
      <w:r w:rsidRPr="001616FB">
        <w:rPr>
          <w:rStyle w:val="StyleUnderline"/>
        </w:rPr>
        <w:t xml:space="preserve">President Donald </w:t>
      </w:r>
      <w:r w:rsidRPr="009F42B5">
        <w:rPr>
          <w:rStyle w:val="Emphasis"/>
          <w:highlight w:val="cyan"/>
        </w:rPr>
        <w:t>Trump’s top legislative priority</w:t>
      </w:r>
      <w:r w:rsidRPr="001616FB">
        <w:rPr>
          <w:rStyle w:val="Emphasis"/>
        </w:rPr>
        <w:t>.</w:t>
      </w:r>
      <w:r>
        <w:rPr>
          <w:rStyle w:val="StyleUnderline"/>
        </w:rPr>
        <w:t xml:space="preserve"> </w:t>
      </w:r>
      <w:r>
        <w:t xml:space="preserve">Speaker Nancy </w:t>
      </w:r>
      <w:r w:rsidRPr="009F42B5">
        <w:rPr>
          <w:rStyle w:val="StyleUnderline"/>
          <w:highlight w:val="cyan"/>
        </w:rPr>
        <w:t>Pelosi</w:t>
      </w:r>
      <w:r>
        <w:t xml:space="preserve"> on Tuesday </w:t>
      </w:r>
      <w:r w:rsidRPr="001616FB">
        <w:rPr>
          <w:rStyle w:val="StyleUnderline"/>
        </w:rPr>
        <w:t>is expected to formally name lawmakers to the working groups that will work with the administration on the labor, environment and pharmaceutical provisions that Democrats are seeking to strengthen</w:t>
      </w:r>
      <w:r>
        <w:t xml:space="preserve">. Pelosi has also emphasized the need for strong enforcement mechanisms in the accord that will overhaul the North American Free Trade Agreement. Nancy Pelosi Ways and Means Chairman </w:t>
      </w:r>
      <w:r w:rsidRPr="001616FB">
        <w:t xml:space="preserve">Richard </w:t>
      </w:r>
      <w:r w:rsidRPr="001616FB">
        <w:rPr>
          <w:rStyle w:val="StyleUnderline"/>
        </w:rPr>
        <w:t>Neal</w:t>
      </w:r>
      <w:r w:rsidRPr="001616FB">
        <w:t xml:space="preserve">, </w:t>
      </w:r>
      <w:r w:rsidRPr="001616FB">
        <w:rPr>
          <w:rStyle w:val="StyleUnderline"/>
        </w:rPr>
        <w:t>the</w:t>
      </w:r>
      <w:r w:rsidRPr="001616FB">
        <w:t xml:space="preserve"> Massachusetts </w:t>
      </w:r>
      <w:r w:rsidRPr="001616FB">
        <w:rPr>
          <w:rStyle w:val="StyleUnderline"/>
        </w:rPr>
        <w:t>Democrat leading talks</w:t>
      </w:r>
      <w:r w:rsidRPr="001616FB">
        <w:t xml:space="preserve"> with U.S. Trade Representative Robert Lighthizer, said </w:t>
      </w:r>
      <w:r w:rsidRPr="001616FB">
        <w:rPr>
          <w:rStyle w:val="StyleUnderline"/>
        </w:rPr>
        <w:t xml:space="preserve">Monday he </w:t>
      </w:r>
      <w:r w:rsidRPr="009F42B5">
        <w:rPr>
          <w:rStyle w:val="StyleUnderline"/>
          <w:highlight w:val="cyan"/>
        </w:rPr>
        <w:t>hopes a deal can be finalized within 30 days</w:t>
      </w:r>
      <w:r w:rsidRPr="001616FB">
        <w:rPr>
          <w:rStyle w:val="StyleUnderline"/>
        </w:rPr>
        <w:t>.</w:t>
      </w:r>
      <w:r w:rsidRPr="001616FB">
        <w:t xml:space="preserve"> </w:t>
      </w:r>
      <w:r w:rsidRPr="001616FB">
        <w:rPr>
          <w:rStyle w:val="StyleUnderline"/>
        </w:rPr>
        <w:t xml:space="preserve">The </w:t>
      </w:r>
      <w:r w:rsidRPr="009F42B5">
        <w:rPr>
          <w:rStyle w:val="StyleUnderline"/>
          <w:highlight w:val="cyan"/>
        </w:rPr>
        <w:t>Trump</w:t>
      </w:r>
      <w:r w:rsidRPr="001616FB">
        <w:rPr>
          <w:rStyle w:val="StyleUnderline"/>
        </w:rPr>
        <w:t xml:space="preserve"> administration </w:t>
      </w:r>
      <w:r w:rsidRPr="009F42B5">
        <w:rPr>
          <w:rStyle w:val="StyleUnderline"/>
          <w:highlight w:val="cyan"/>
        </w:rPr>
        <w:t xml:space="preserve">has signaled plans to </w:t>
      </w:r>
      <w:r w:rsidRPr="009F42B5">
        <w:rPr>
          <w:rStyle w:val="Emphasis"/>
          <w:highlight w:val="cyan"/>
        </w:rPr>
        <w:t>send a bill</w:t>
      </w:r>
      <w:r w:rsidRPr="001616FB">
        <w:rPr>
          <w:rStyle w:val="Emphasis"/>
        </w:rPr>
        <w:t xml:space="preserve"> </w:t>
      </w:r>
      <w:r w:rsidRPr="009F42B5">
        <w:rPr>
          <w:rStyle w:val="Emphasis"/>
          <w:highlight w:val="cyan"/>
        </w:rPr>
        <w:t>implementing the USMCA</w:t>
      </w:r>
      <w:r w:rsidRPr="001616FB">
        <w:rPr>
          <w:rStyle w:val="Emphasis"/>
        </w:rPr>
        <w:t xml:space="preserve"> to Congress </w:t>
      </w:r>
      <w:r w:rsidRPr="009F42B5">
        <w:rPr>
          <w:rStyle w:val="Emphasis"/>
          <w:highlight w:val="cyan"/>
        </w:rPr>
        <w:t>by the end of the month</w:t>
      </w:r>
      <w:r w:rsidRPr="001616FB">
        <w:rPr>
          <w:rStyle w:val="StyleUnderline"/>
        </w:rPr>
        <w:t xml:space="preserve"> </w:t>
      </w:r>
      <w:r w:rsidRPr="009F42B5">
        <w:rPr>
          <w:rStyle w:val="StyleUnderline"/>
          <w:highlight w:val="cyan"/>
        </w:rPr>
        <w:t>to prod lawmakers to vote</w:t>
      </w:r>
      <w:r w:rsidRPr="001616FB">
        <w:rPr>
          <w:rStyle w:val="StyleUnderline"/>
        </w:rPr>
        <w:t xml:space="preserve"> on it </w:t>
      </w:r>
      <w:r w:rsidRPr="009F42B5">
        <w:rPr>
          <w:rStyle w:val="StyleUnderline"/>
          <w:highlight w:val="cyan"/>
        </w:rPr>
        <w:t>before</w:t>
      </w:r>
      <w:r w:rsidRPr="001616FB">
        <w:rPr>
          <w:rStyle w:val="StyleUnderline"/>
        </w:rPr>
        <w:t xml:space="preserve"> the </w:t>
      </w:r>
      <w:r w:rsidRPr="009F42B5">
        <w:rPr>
          <w:rStyle w:val="StyleUnderline"/>
          <w:highlight w:val="cyan"/>
        </w:rPr>
        <w:t>August</w:t>
      </w:r>
      <w:r w:rsidRPr="001616FB">
        <w:rPr>
          <w:rStyle w:val="StyleUnderline"/>
        </w:rPr>
        <w:t xml:space="preserve"> recess.</w:t>
      </w:r>
      <w:r>
        <w:rPr>
          <w:rStyle w:val="StyleUnderline"/>
        </w:rPr>
        <w:t xml:space="preserve"> </w:t>
      </w:r>
      <w:r w:rsidRPr="001616FB">
        <w:rPr>
          <w:rStyle w:val="StyleUnderline"/>
        </w:rPr>
        <w:t>These signs of progress come after Trump withdrew his threat to impose tariffs</w:t>
      </w:r>
      <w:r>
        <w:t xml:space="preserve"> on Mexican imports over unrelated immigration concerns. Senate Republicans applauded that decision, and Senate Finance Chairman Chuck Grassley met Monday with Pelosi, Neal and Ways and Means Republican Kevin Brady to discuss how to move forward on the USMCA. “</w:t>
      </w:r>
      <w:r w:rsidRPr="008C649E">
        <w:rPr>
          <w:rStyle w:val="StyleUnderline"/>
        </w:rPr>
        <w:t xml:space="preserve">We just wanted to point out </w:t>
      </w:r>
      <w:r w:rsidRPr="008C649E">
        <w:rPr>
          <w:rStyle w:val="Emphasis"/>
        </w:rPr>
        <w:t>despite the chaotic nature of the tariff situation</w:t>
      </w:r>
      <w:r w:rsidRPr="008C649E">
        <w:rPr>
          <w:rStyle w:val="StyleUnderline"/>
        </w:rPr>
        <w:t>, we still wanted to stitch this up,”</w:t>
      </w:r>
      <w:r>
        <w:t xml:space="preserve"> Neal said. Grassley requested that meeting, and he told House Democrats he wants to be helpful in completing the USMCA, according to a Democratic aide. Pelosi used the meeting to explain the provisions that need to be reinforced to get more House Democrats to support the deal, the aide said. </w:t>
      </w:r>
      <w:r w:rsidRPr="008C649E">
        <w:rPr>
          <w:rStyle w:val="StyleUnderline"/>
        </w:rPr>
        <w:t>“We want to be on a path to yes,” Pelosi said</w:t>
      </w:r>
      <w:r>
        <w:t xml:space="preserve"> at a Peterson Foundation event Tuesday, stressing the need for strong enforcement. If all parties can’t be held to the agreement, she said, “you’re just having NAFTA with sprinkles on top.” Economic Growth </w:t>
      </w:r>
      <w:r w:rsidRPr="009F42B5">
        <w:rPr>
          <w:rStyle w:val="Emphasis"/>
          <w:highlight w:val="cyan"/>
        </w:rPr>
        <w:t>Grassley described Monday’s meeting with Pelosi as “very successful</w:t>
      </w:r>
      <w:r>
        <w:t>.” “</w:t>
      </w:r>
      <w:r w:rsidRPr="008C649E">
        <w:rPr>
          <w:rStyle w:val="StyleUnderline"/>
        </w:rPr>
        <w:t xml:space="preserve">I think they’re </w:t>
      </w:r>
      <w:r w:rsidRPr="008C649E">
        <w:rPr>
          <w:rStyle w:val="Emphasis"/>
        </w:rPr>
        <w:t>putting a good-faith effort to work out differences</w:t>
      </w:r>
      <w:r w:rsidRPr="008C649E">
        <w:rPr>
          <w:rStyle w:val="StyleUnderline"/>
        </w:rPr>
        <w:t>,” Grassley said of House Democrats. “There’s a process in place to do it. But those differences will have to be worked out before we move it.</w:t>
      </w:r>
      <w:r>
        <w:rPr>
          <w:rStyle w:val="StyleUnderline"/>
        </w:rPr>
        <w:t xml:space="preserve"> </w:t>
      </w:r>
      <w:r w:rsidRPr="008C649E">
        <w:rPr>
          <w:rStyle w:val="StyleUnderline"/>
        </w:rPr>
        <w:t>The Senate Finance Committee will hold a hearing June 18</w:t>
      </w:r>
      <w:r>
        <w:t xml:space="preserve"> with Lighthizer to discuss the USMCA, Grassley later said in a statement. </w:t>
      </w:r>
      <w:r w:rsidRPr="008C649E">
        <w:rPr>
          <w:rStyle w:val="StyleUnderline"/>
        </w:rPr>
        <w:t xml:space="preserve">For weeks Republicans have said that </w:t>
      </w:r>
      <w:r w:rsidRPr="009F42B5">
        <w:rPr>
          <w:rStyle w:val="StyleUnderline"/>
          <w:highlight w:val="cyan"/>
        </w:rPr>
        <w:t xml:space="preserve">the </w:t>
      </w:r>
      <w:r w:rsidRPr="009F42B5">
        <w:rPr>
          <w:rStyle w:val="Emphasis"/>
          <w:highlight w:val="cyan"/>
        </w:rPr>
        <w:t>USMCA already has enough votes to pass</w:t>
      </w:r>
      <w:r>
        <w:t xml:space="preserve">, </w:t>
      </w:r>
      <w:r w:rsidRPr="008C649E">
        <w:rPr>
          <w:rStyle w:val="StyleUnderline"/>
        </w:rPr>
        <w:t xml:space="preserve">counting on a combination of pro-trade lawmakers from both parties. Acting White House Chief of Staff Mick </w:t>
      </w:r>
      <w:r w:rsidRPr="009F42B5">
        <w:rPr>
          <w:rStyle w:val="StyleUnderline"/>
          <w:highlight w:val="cyan"/>
        </w:rPr>
        <w:t>Mulvaney said</w:t>
      </w:r>
      <w:r w:rsidRPr="008C649E">
        <w:rPr>
          <w:rStyle w:val="StyleUnderline"/>
        </w:rPr>
        <w:t xml:space="preserve"> Tuesday “</w:t>
      </w:r>
      <w:r w:rsidRPr="009F42B5">
        <w:rPr>
          <w:rStyle w:val="Emphasis"/>
          <w:highlight w:val="cyan"/>
        </w:rPr>
        <w:t>everybody knows it will pass the House</w:t>
      </w:r>
      <w:r>
        <w:t xml:space="preserve">,” </w:t>
      </w:r>
      <w:r w:rsidRPr="008C649E">
        <w:rPr>
          <w:rStyle w:val="StyleUnderline"/>
        </w:rPr>
        <w:t xml:space="preserve">but suggested that </w:t>
      </w:r>
      <w:r w:rsidRPr="009F42B5">
        <w:rPr>
          <w:rStyle w:val="Emphasis"/>
          <w:highlight w:val="cyan"/>
        </w:rPr>
        <w:t>Pelosi is holding out to get</w:t>
      </w:r>
      <w:r w:rsidRPr="008C649E">
        <w:rPr>
          <w:rStyle w:val="StyleUnderline"/>
        </w:rPr>
        <w:t xml:space="preserve"> not only a majority of the full House of</w:t>
      </w:r>
      <w:r>
        <w:t xml:space="preserve"> Representatives, but also </w:t>
      </w:r>
      <w:r w:rsidRPr="009F42B5">
        <w:rPr>
          <w:rStyle w:val="Emphasis"/>
          <w:highlight w:val="cyan"/>
        </w:rPr>
        <w:t>a majority of her caucus</w:t>
      </w:r>
      <w:r>
        <w:t>.</w:t>
      </w:r>
    </w:p>
    <w:p w:rsidR="00313B59" w:rsidRDefault="00313B59" w:rsidP="00313B59">
      <w:pPr>
        <w:pStyle w:val="Heading4"/>
      </w:pPr>
      <w:r>
        <w:t xml:space="preserve">Will pass, White house insiders give substantial of success </w:t>
      </w:r>
    </w:p>
    <w:p w:rsidR="00313B59" w:rsidRDefault="00313B59" w:rsidP="00313B59">
      <w:r w:rsidRPr="005A54DD">
        <w:t xml:space="preserve">Vivian </w:t>
      </w:r>
      <w:r w:rsidRPr="001729CC">
        <w:rPr>
          <w:rStyle w:val="Style13ptBold"/>
        </w:rPr>
        <w:t>Salama, 6-11</w:t>
      </w:r>
      <w:r w:rsidRPr="005A54DD">
        <w:t>-2019, Mulvaney Sees Approval of USMCA Trade Deal Likely ," WSJ, https://www.wsj.com/articles/mulvaney-sees-approval-of-usmca-trade-deal-likely-11560292213</w:t>
      </w:r>
    </w:p>
    <w:p w:rsidR="00313B59" w:rsidRDefault="00313B59" w:rsidP="00313B59">
      <w:r w:rsidRPr="005A54DD">
        <w:t>WASHINGTON—</w:t>
      </w:r>
      <w:r w:rsidRPr="009F42B5">
        <w:rPr>
          <w:rStyle w:val="StyleUnderline"/>
          <w:highlight w:val="cyan"/>
        </w:rPr>
        <w:t>The</w:t>
      </w:r>
      <w:r w:rsidRPr="005A54DD">
        <w:t xml:space="preserve"> U.S.-</w:t>
      </w:r>
      <w:r w:rsidRPr="001729CC">
        <w:rPr>
          <w:rStyle w:val="StyleUnderline"/>
        </w:rPr>
        <w:t xml:space="preserve">Mexico-Canada </w:t>
      </w:r>
      <w:r w:rsidRPr="009F42B5">
        <w:rPr>
          <w:rStyle w:val="StyleUnderline"/>
          <w:highlight w:val="cyan"/>
        </w:rPr>
        <w:t>trade agreement has</w:t>
      </w:r>
      <w:r w:rsidRPr="001729CC">
        <w:rPr>
          <w:rStyle w:val="StyleUnderline"/>
        </w:rPr>
        <w:t xml:space="preserve"> “a </w:t>
      </w:r>
      <w:r w:rsidRPr="009F42B5">
        <w:rPr>
          <w:rStyle w:val="StyleUnderline"/>
          <w:highlight w:val="cyan"/>
        </w:rPr>
        <w:t>better than two-thirds</w:t>
      </w:r>
      <w:r w:rsidRPr="001729CC">
        <w:rPr>
          <w:rStyle w:val="StyleUnderline"/>
        </w:rPr>
        <w:t xml:space="preserve"> </w:t>
      </w:r>
      <w:r w:rsidRPr="009F42B5">
        <w:rPr>
          <w:rStyle w:val="StyleUnderline"/>
          <w:highlight w:val="cyan"/>
        </w:rPr>
        <w:t>chance” of passing</w:t>
      </w:r>
      <w:r w:rsidRPr="001729CC">
        <w:rPr>
          <w:rStyle w:val="StyleUnderline"/>
        </w:rPr>
        <w:t xml:space="preserve"> through Congress this year</w:t>
      </w:r>
      <w:r w:rsidRPr="005A54DD">
        <w:t>, President Trump’s acting chief of staff said Tuesday, adding its approval depends on support among House Democrats.</w:t>
      </w:r>
      <w:r>
        <w:t xml:space="preserve"> Speaking at The Wall Street Journal CFO Network meeting, Mick </w:t>
      </w:r>
      <w:r w:rsidRPr="009F42B5">
        <w:rPr>
          <w:rStyle w:val="StyleUnderline"/>
          <w:highlight w:val="cyan"/>
        </w:rPr>
        <w:t>Mulvaney said</w:t>
      </w:r>
      <w:r w:rsidRPr="001729CC">
        <w:rPr>
          <w:rStyle w:val="StyleUnderline"/>
        </w:rPr>
        <w:t xml:space="preserve"> the successor deal to </w:t>
      </w:r>
      <w:r w:rsidRPr="009F42B5">
        <w:rPr>
          <w:rStyle w:val="StyleUnderline"/>
          <w:highlight w:val="cyan"/>
        </w:rPr>
        <w:t>the</w:t>
      </w:r>
      <w:r w:rsidRPr="001729CC">
        <w:rPr>
          <w:rStyle w:val="StyleUnderline"/>
        </w:rPr>
        <w:t xml:space="preserve"> North American Free Trade </w:t>
      </w:r>
      <w:r w:rsidRPr="009F42B5">
        <w:rPr>
          <w:rStyle w:val="StyleUnderline"/>
          <w:highlight w:val="cyan"/>
        </w:rPr>
        <w:t>Agreement has many supporters in the House, and a</w:t>
      </w:r>
      <w:r w:rsidRPr="001729CC">
        <w:rPr>
          <w:rStyle w:val="StyleUnderline"/>
        </w:rPr>
        <w:t xml:space="preserve"> </w:t>
      </w:r>
      <w:r w:rsidRPr="001729CC">
        <w:rPr>
          <w:rStyle w:val="Emphasis"/>
        </w:rPr>
        <w:t xml:space="preserve">likely </w:t>
      </w:r>
      <w:r w:rsidRPr="009F42B5">
        <w:rPr>
          <w:rStyle w:val="Emphasis"/>
          <w:highlight w:val="cyan"/>
        </w:rPr>
        <w:t>majority in the full chamber</w:t>
      </w:r>
      <w:r>
        <w:t xml:space="preserve">, but Speaker Nancy Pelosi (D., Calif.) is unlikely to bring it to the floor without a clear majority of Democrats. “I don’t think Nancy can bring it to the floor until she has something approaching the majority” in her own party, he said. </w:t>
      </w:r>
      <w:r w:rsidRPr="001729CC">
        <w:rPr>
          <w:rStyle w:val="StyleUnderline"/>
        </w:rPr>
        <w:t>“We know there are champions of this bill in the House. We know that labor supports it; we know that agriculture supports it; we know that manufacturing supports it</w:t>
      </w:r>
      <w:r>
        <w:t xml:space="preserve">, although the typical Rust Belt Democrats—that’s their base, they support this deal and they know that it’s better than Nafta.” Mrs. Pelosi has signaled they won’t allow a vote on USMCA without certain changes, including easier enforcement of new rules designed to strengthen labor rights in Mexico. The deal must still be ratified by the U.S., Canada and Mexico to go into effect. In her own comments Monday, Mrs. </w:t>
      </w:r>
      <w:r w:rsidRPr="009F42B5">
        <w:rPr>
          <w:rStyle w:val="StyleUnderline"/>
          <w:highlight w:val="cyan"/>
        </w:rPr>
        <w:t>Pelosi said</w:t>
      </w:r>
      <w:r>
        <w:t xml:space="preserve"> enforcing the new provisions was key. Labor rights are central to her base, which wants to raise wages in Mexico to reduce the incentive to ship jobs outside the U.S. </w:t>
      </w:r>
      <w:r w:rsidRPr="001729CC">
        <w:rPr>
          <w:rStyle w:val="StyleUnderline"/>
        </w:rPr>
        <w:t>“</w:t>
      </w:r>
      <w:r w:rsidRPr="009F42B5">
        <w:rPr>
          <w:rStyle w:val="StyleUnderline"/>
          <w:highlight w:val="cyan"/>
        </w:rPr>
        <w:t>I thought that would be the easiest trade</w:t>
      </w:r>
      <w:r w:rsidRPr="001729CC">
        <w:rPr>
          <w:rStyle w:val="StyleUnderline"/>
        </w:rPr>
        <w:t xml:space="preserve"> bill </w:t>
      </w:r>
      <w:r w:rsidRPr="009F42B5">
        <w:rPr>
          <w:rStyle w:val="StyleUnderline"/>
          <w:highlight w:val="cyan"/>
        </w:rPr>
        <w:t>we’ve ever had the opportunity to pass</w:t>
      </w:r>
      <w:r w:rsidRPr="001729CC">
        <w:rPr>
          <w:rStyle w:val="StyleUnderline"/>
        </w:rPr>
        <w:t xml:space="preserve"> because those who are unhappy with Nafta really want to have a new Nafta,” Mrs. Pelosi</w:t>
      </w:r>
      <w:r>
        <w:t xml:space="preserve"> said at an event at the Peterson Foundation. “If you don’t have enforcement, you’re just having Nafta again with sprinkles on top.”</w:t>
      </w:r>
    </w:p>
    <w:p w:rsidR="002600AF" w:rsidRPr="00B43D9E" w:rsidRDefault="002600AF" w:rsidP="00B43D9E"/>
    <w:p w:rsidR="002600AF" w:rsidRDefault="002600AF" w:rsidP="002600AF">
      <w:pPr>
        <w:pStyle w:val="Heading3"/>
        <w:rPr>
          <w:rFonts w:eastAsia="Times New Roman"/>
        </w:rPr>
      </w:pPr>
      <w:r>
        <w:rPr>
          <w:rFonts w:eastAsia="Times New Roman"/>
        </w:rPr>
        <w:t>PC Key</w:t>
      </w:r>
    </w:p>
    <w:p w:rsidR="00313B59" w:rsidRDefault="00313B59" w:rsidP="00313B59">
      <w:pPr>
        <w:pStyle w:val="Heading4"/>
      </w:pPr>
      <w:r>
        <w:t>Bipartisan momentum is key to the agenda  - can win this argument separate from PC.</w:t>
      </w:r>
    </w:p>
    <w:p w:rsidR="00313B59" w:rsidRDefault="00313B59" w:rsidP="00313B59">
      <w:r w:rsidRPr="007F4F70">
        <w:rPr>
          <w:rStyle w:val="Style13ptBold"/>
        </w:rPr>
        <w:t xml:space="preserve">Volden and Wiseman </w:t>
      </w:r>
      <w:r>
        <w:rPr>
          <w:rStyle w:val="Style13ptBold"/>
        </w:rPr>
        <w:t>2017</w:t>
      </w:r>
      <w:r>
        <w:t xml:space="preserve"> (Craig Volden is professor of public policy and politics at the Frank Batten School of Leadership and Public Policy at the University of Virginia. Alan E. Wiseman is a professor of political science and law at Vanderbilt University. 1/3/2017, D</w:t>
      </w:r>
      <w:r w:rsidRPr="007F4F70">
        <w:t xml:space="preserve">oes bipartisanship even work in today’s polarized Congress? Yes.," </w:t>
      </w:r>
      <w:hyperlink r:id="rId28" w:history="1">
        <w:r w:rsidRPr="00D0345E">
          <w:rPr>
            <w:rStyle w:val="Hyperlink"/>
          </w:rPr>
          <w:t>https://www.washingtonpost.com/news/monkey-cage/wp/2017/01/03/does-bipartisanship-even-work-in-todays-polarized-congress-yes/?utm_term=.744c6162cffb</w:t>
        </w:r>
      </w:hyperlink>
    </w:p>
    <w:p w:rsidR="00313B59" w:rsidRDefault="00313B59" w:rsidP="00313B59">
      <w:r>
        <w:t xml:space="preserve">Finally, we have found that </w:t>
      </w:r>
      <w:r w:rsidRPr="009F42B5">
        <w:rPr>
          <w:rStyle w:val="StyleUnderline"/>
          <w:highlight w:val="cyan"/>
        </w:rPr>
        <w:t>bipartisanship</w:t>
      </w:r>
      <w:r w:rsidRPr="00B6077F">
        <w:rPr>
          <w:rStyle w:val="StyleUnderline"/>
        </w:rPr>
        <w:t xml:space="preserve"> </w:t>
      </w:r>
      <w:r w:rsidRPr="009F42B5">
        <w:rPr>
          <w:rStyle w:val="StyleUnderline"/>
          <w:highlight w:val="cyan"/>
        </w:rPr>
        <w:t>is</w:t>
      </w:r>
      <w:r w:rsidRPr="00B6077F">
        <w:rPr>
          <w:rStyle w:val="StyleUnderline"/>
        </w:rPr>
        <w:t xml:space="preserve"> actually a </w:t>
      </w:r>
      <w:r w:rsidRPr="009F42B5">
        <w:rPr>
          <w:rStyle w:val="Emphasis"/>
          <w:highlight w:val="cyan"/>
        </w:rPr>
        <w:t>more</w:t>
      </w:r>
      <w:r w:rsidRPr="00B6077F">
        <w:rPr>
          <w:rStyle w:val="Emphasis"/>
        </w:rPr>
        <w:t xml:space="preserve"> </w:t>
      </w:r>
      <w:r w:rsidRPr="009F42B5">
        <w:rPr>
          <w:rStyle w:val="Emphasis"/>
          <w:highlight w:val="cyan"/>
        </w:rPr>
        <w:t>effective</w:t>
      </w:r>
      <w:r w:rsidRPr="00B6077F">
        <w:rPr>
          <w:rStyle w:val="Emphasis"/>
        </w:rPr>
        <w:t xml:space="preserve"> strategy </w:t>
      </w:r>
      <w:r w:rsidRPr="009F42B5">
        <w:rPr>
          <w:rStyle w:val="Emphasis"/>
          <w:highlight w:val="cyan"/>
        </w:rPr>
        <w:t>now than in the</w:t>
      </w:r>
      <w:r w:rsidRPr="00B6077F">
        <w:rPr>
          <w:rStyle w:val="Emphasis"/>
        </w:rPr>
        <w:t xml:space="preserve"> </w:t>
      </w:r>
      <w:r w:rsidRPr="009F42B5">
        <w:rPr>
          <w:rStyle w:val="Emphasis"/>
          <w:highlight w:val="cyan"/>
        </w:rPr>
        <w:t>past.</w:t>
      </w:r>
      <w:r>
        <w:t xml:space="preserve"> This is perhaps surprising, </w:t>
      </w:r>
      <w:r w:rsidRPr="00B6077F">
        <w:rPr>
          <w:rStyle w:val="StyleUnderline"/>
        </w:rPr>
        <w:t>given that Congress is increasingly polarized</w:t>
      </w:r>
      <w:r>
        <w:t xml:space="preserve">. Of course, </w:t>
      </w:r>
      <w:r w:rsidRPr="009F42B5">
        <w:rPr>
          <w:rStyle w:val="StyleUnderline"/>
          <w:highlight w:val="cyan"/>
        </w:rPr>
        <w:t>polarization means</w:t>
      </w:r>
      <w:r w:rsidRPr="00B6077F">
        <w:rPr>
          <w:rStyle w:val="StyleUnderline"/>
        </w:rPr>
        <w:t xml:space="preserve"> that legislators are less bipartisan now than previously</w:t>
      </w:r>
      <w:r>
        <w:t xml:space="preserve">, </w:t>
      </w:r>
      <w:r w:rsidRPr="00B6077F">
        <w:rPr>
          <w:rStyle w:val="StyleUnderline"/>
        </w:rPr>
        <w:t xml:space="preserve">which means that </w:t>
      </w:r>
      <w:r w:rsidRPr="009F42B5">
        <w:rPr>
          <w:rStyle w:val="StyleUnderline"/>
          <w:highlight w:val="cyan"/>
        </w:rPr>
        <w:t>bipartisanship</w:t>
      </w:r>
      <w:r w:rsidRPr="00B6077F">
        <w:rPr>
          <w:rStyle w:val="StyleUnderline"/>
        </w:rPr>
        <w:t xml:space="preserve"> </w:t>
      </w:r>
      <w:r w:rsidRPr="009F42B5">
        <w:rPr>
          <w:rStyle w:val="StyleUnderline"/>
          <w:highlight w:val="cyan"/>
        </w:rPr>
        <w:t>takes more effort</w:t>
      </w:r>
      <w:r w:rsidRPr="00B6077F">
        <w:rPr>
          <w:rStyle w:val="StyleUnderline"/>
        </w:rPr>
        <w:t>.</w:t>
      </w:r>
      <w:r>
        <w:t xml:space="preserve"> </w:t>
      </w:r>
      <w:r w:rsidRPr="009F42B5">
        <w:rPr>
          <w:highlight w:val="cyan"/>
        </w:rPr>
        <w:t>But</w:t>
      </w:r>
      <w:r>
        <w:t xml:space="preserve"> </w:t>
      </w:r>
      <w:r w:rsidRPr="009F42B5">
        <w:rPr>
          <w:rStyle w:val="Emphasis"/>
          <w:highlight w:val="cyan"/>
        </w:rPr>
        <w:t>for those interested in advancing legislation</w:t>
      </w:r>
      <w:r w:rsidRPr="00B6077F">
        <w:rPr>
          <w:rStyle w:val="Emphasis"/>
        </w:rPr>
        <w:t xml:space="preserve"> to address America’s pressing problems, </w:t>
      </w:r>
      <w:r w:rsidRPr="009F42B5">
        <w:rPr>
          <w:rStyle w:val="Emphasis"/>
          <w:highlight w:val="cyan"/>
        </w:rPr>
        <w:t>bipartisanship offers a good return on that investment</w:t>
      </w:r>
      <w:r>
        <w:t>.</w:t>
      </w:r>
    </w:p>
    <w:p w:rsidR="00313B59" w:rsidRDefault="00313B59" w:rsidP="002600AF">
      <w:pPr>
        <w:keepNext/>
        <w:keepLines/>
        <w:spacing w:before="40" w:after="0"/>
        <w:outlineLvl w:val="3"/>
        <w:rPr>
          <w:rFonts w:eastAsiaTheme="majorEastAsia" w:cstheme="majorBidi"/>
          <w:b/>
          <w:iCs/>
          <w:sz w:val="26"/>
        </w:rPr>
      </w:pPr>
    </w:p>
    <w:p w:rsidR="002600AF" w:rsidRPr="000F4FAE" w:rsidRDefault="002600AF" w:rsidP="002600AF">
      <w:pPr>
        <w:keepNext/>
        <w:keepLines/>
        <w:spacing w:before="40" w:after="0"/>
        <w:outlineLvl w:val="3"/>
        <w:rPr>
          <w:rFonts w:eastAsiaTheme="majorEastAsia" w:cstheme="majorBidi"/>
          <w:b/>
          <w:iCs/>
          <w:sz w:val="26"/>
        </w:rPr>
      </w:pPr>
      <w:r w:rsidRPr="000F4FAE">
        <w:rPr>
          <w:rFonts w:eastAsiaTheme="majorEastAsia" w:cstheme="majorBidi"/>
          <w:b/>
          <w:iCs/>
          <w:sz w:val="26"/>
        </w:rPr>
        <w:t>PC gets the votes for the bill – the issue isn’t opposition to the deal but is about whether or not Trump can push an effective information campaign to get congress on board</w:t>
      </w:r>
    </w:p>
    <w:p w:rsidR="002600AF" w:rsidRPr="000F4FAE" w:rsidRDefault="002600AF" w:rsidP="002600AF">
      <w:r w:rsidRPr="000F4FAE">
        <w:t xml:space="preserve">Anna-Lisa </w:t>
      </w:r>
      <w:r w:rsidRPr="00954CB9">
        <w:rPr>
          <w:rStyle w:val="Style13ptBold"/>
        </w:rPr>
        <w:t>Laca, 3-14-2019</w:t>
      </w:r>
      <w:r w:rsidRPr="000F4FAE">
        <w:t>, Agpro Contributor, "Is USMCA Ratification Around The Corner?", Ag Professional, https://www.agprofessional.com/article/usmca-ratification-around-corner</w:t>
      </w:r>
    </w:p>
    <w:p w:rsidR="002600AF" w:rsidRPr="000F4FAE" w:rsidRDefault="002600AF" w:rsidP="002600AF">
      <w:pPr>
        <w:rPr>
          <w:sz w:val="16"/>
        </w:rPr>
      </w:pPr>
      <w:r w:rsidRPr="000F4FAE">
        <w:rPr>
          <w:sz w:val="16"/>
        </w:rPr>
        <w:t>“</w:t>
      </w:r>
      <w:r w:rsidRPr="000F4FAE">
        <w:rPr>
          <w:b/>
          <w:u w:val="single"/>
        </w:rPr>
        <w:t>USMC is going to have to be passed by both the Senate and the House</w:t>
      </w:r>
      <w:r w:rsidRPr="000F4FAE">
        <w:rPr>
          <w:b/>
          <w:iCs/>
          <w:u w:val="single"/>
          <w:bdr w:val="single" w:sz="8" w:space="0" w:color="auto"/>
        </w:rPr>
        <w:t xml:space="preserve">. </w:t>
      </w:r>
      <w:r w:rsidRPr="009F42B5">
        <w:rPr>
          <w:b/>
          <w:iCs/>
          <w:highlight w:val="cyan"/>
          <w:u w:val="single"/>
          <w:bdr w:val="single" w:sz="8" w:space="0" w:color="auto"/>
        </w:rPr>
        <w:t>The Senate is pretty easy as far as trade votes go</w:t>
      </w:r>
      <w:r w:rsidRPr="000F4FAE">
        <w:rPr>
          <w:b/>
          <w:iCs/>
          <w:u w:val="single"/>
          <w:bdr w:val="single" w:sz="8" w:space="0" w:color="auto"/>
        </w:rPr>
        <w:t>.</w:t>
      </w:r>
      <w:r w:rsidRPr="000F4FAE">
        <w:rPr>
          <w:sz w:val="16"/>
        </w:rPr>
        <w:t xml:space="preserve"> </w:t>
      </w:r>
      <w:r w:rsidRPr="000F4FAE">
        <w:rPr>
          <w:b/>
          <w:u w:val="single"/>
        </w:rPr>
        <w:t>While trade votes are always</w:t>
      </w:r>
      <w:r w:rsidRPr="000F4FAE">
        <w:rPr>
          <w:sz w:val="16"/>
        </w:rPr>
        <w:t xml:space="preserve"> a tough </w:t>
      </w:r>
      <w:r w:rsidRPr="000F4FAE">
        <w:rPr>
          <w:b/>
          <w:u w:val="single"/>
        </w:rPr>
        <w:t>vote</w:t>
      </w:r>
      <w:r w:rsidRPr="000F4FAE">
        <w:rPr>
          <w:sz w:val="16"/>
        </w:rPr>
        <w:t>, the House it think is a little bit more complicated,” she explained to Griffiths. “</w:t>
      </w:r>
      <w:r w:rsidRPr="000F4FAE">
        <w:rPr>
          <w:b/>
          <w:u w:val="single"/>
        </w:rPr>
        <w:t>Since the House flipped</w:t>
      </w:r>
      <w:r w:rsidRPr="000F4FAE">
        <w:rPr>
          <w:sz w:val="16"/>
        </w:rPr>
        <w:t xml:space="preserve"> back in the fall, </w:t>
      </w:r>
      <w:r w:rsidRPr="000F4FAE">
        <w:rPr>
          <w:b/>
          <w:u w:val="single"/>
        </w:rPr>
        <w:t xml:space="preserve">we have a lot of folks who have </w:t>
      </w:r>
      <w:r w:rsidRPr="000F4FAE">
        <w:rPr>
          <w:b/>
          <w:iCs/>
          <w:u w:val="single"/>
          <w:bdr w:val="single" w:sz="8" w:space="0" w:color="auto"/>
        </w:rPr>
        <w:t xml:space="preserve">never voted on a trade agreement.” </w:t>
      </w:r>
      <w:r w:rsidRPr="000F4FAE">
        <w:rPr>
          <w:b/>
          <w:u w:val="single"/>
        </w:rPr>
        <w:t>Because trade deals always have an overarching impact on so many elements of the U.S. economy, they are</w:t>
      </w:r>
      <w:r w:rsidRPr="000F4FAE">
        <w:rPr>
          <w:sz w:val="16"/>
        </w:rPr>
        <w:t xml:space="preserve"> often </w:t>
      </w:r>
      <w:r w:rsidRPr="000F4FAE">
        <w:rPr>
          <w:b/>
          <w:u w:val="single"/>
        </w:rPr>
        <w:t>tough</w:t>
      </w:r>
      <w:r w:rsidRPr="000F4FAE">
        <w:rPr>
          <w:sz w:val="16"/>
        </w:rPr>
        <w:t xml:space="preserve">. </w:t>
      </w:r>
      <w:r w:rsidRPr="000F4FAE">
        <w:rPr>
          <w:b/>
          <w:iCs/>
          <w:u w:val="single"/>
          <w:bdr w:val="single" w:sz="8" w:space="0" w:color="auto"/>
        </w:rPr>
        <w:t>However</w:t>
      </w:r>
      <w:r w:rsidRPr="000F4FAE">
        <w:rPr>
          <w:sz w:val="16"/>
        </w:rPr>
        <w:t xml:space="preserve">, Nigh said </w:t>
      </w:r>
      <w:r w:rsidRPr="009F42B5">
        <w:rPr>
          <w:b/>
          <w:highlight w:val="cyan"/>
          <w:u w:val="single"/>
        </w:rPr>
        <w:t xml:space="preserve">there's a </w:t>
      </w:r>
      <w:r w:rsidRPr="009F42B5">
        <w:rPr>
          <w:b/>
          <w:iCs/>
          <w:highlight w:val="cyan"/>
          <w:u w:val="single"/>
          <w:bdr w:val="single" w:sz="8" w:space="0" w:color="auto"/>
        </w:rPr>
        <w:t>lot of trade education</w:t>
      </w:r>
      <w:r w:rsidRPr="000F4FAE">
        <w:rPr>
          <w:sz w:val="16"/>
        </w:rPr>
        <w:t xml:space="preserve"> going on right now </w:t>
      </w:r>
      <w:r w:rsidRPr="009F42B5">
        <w:rPr>
          <w:b/>
          <w:highlight w:val="cyan"/>
          <w:u w:val="single"/>
        </w:rPr>
        <w:t>to help lawmakers understand the agreement</w:t>
      </w:r>
      <w:r w:rsidRPr="000F4FAE">
        <w:rPr>
          <w:b/>
          <w:u w:val="single"/>
        </w:rPr>
        <w:t xml:space="preserve"> before they vote. “</w:t>
      </w:r>
      <w:r w:rsidRPr="009F42B5">
        <w:rPr>
          <w:b/>
          <w:highlight w:val="cyan"/>
          <w:u w:val="single"/>
        </w:rPr>
        <w:t>When you talk to folks who aren't taking a position</w:t>
      </w:r>
      <w:r w:rsidRPr="000F4FAE">
        <w:rPr>
          <w:b/>
          <w:u w:val="single"/>
        </w:rPr>
        <w:t xml:space="preserve"> on USMCA </w:t>
      </w:r>
      <w:r w:rsidRPr="009F42B5">
        <w:rPr>
          <w:b/>
          <w:iCs/>
          <w:highlight w:val="cyan"/>
          <w:u w:val="single"/>
          <w:bdr w:val="single" w:sz="8" w:space="0" w:color="auto"/>
        </w:rPr>
        <w:t>it seems to be not</w:t>
      </w:r>
      <w:r w:rsidRPr="000F4FAE">
        <w:rPr>
          <w:b/>
          <w:iCs/>
          <w:u w:val="single"/>
          <w:bdr w:val="single" w:sz="8" w:space="0" w:color="auto"/>
        </w:rPr>
        <w:t xml:space="preserve"> necessarily </w:t>
      </w:r>
      <w:r w:rsidRPr="009F42B5">
        <w:rPr>
          <w:b/>
          <w:iCs/>
          <w:highlight w:val="cyan"/>
          <w:u w:val="single"/>
          <w:bdr w:val="single" w:sz="8" w:space="0" w:color="auto"/>
        </w:rPr>
        <w:t>opposition, but lack of</w:t>
      </w:r>
      <w:r w:rsidRPr="000F4FAE">
        <w:rPr>
          <w:b/>
          <w:iCs/>
          <w:u w:val="single"/>
          <w:bdr w:val="single" w:sz="8" w:space="0" w:color="auto"/>
        </w:rPr>
        <w:t xml:space="preserve"> </w:t>
      </w:r>
      <w:r w:rsidRPr="009F42B5">
        <w:rPr>
          <w:b/>
          <w:iCs/>
          <w:highlight w:val="cyan"/>
          <w:u w:val="single"/>
          <w:bdr w:val="single" w:sz="8" w:space="0" w:color="auto"/>
        </w:rPr>
        <w:t>experience</w:t>
      </w:r>
      <w:r w:rsidRPr="000F4FAE">
        <w:rPr>
          <w:b/>
          <w:iCs/>
          <w:u w:val="single"/>
          <w:bdr w:val="single" w:sz="8" w:space="0" w:color="auto"/>
        </w:rPr>
        <w:t xml:space="preserve"> with trade agreements</w:t>
      </w:r>
      <w:r w:rsidRPr="000F4FAE">
        <w:rPr>
          <w:sz w:val="16"/>
        </w:rPr>
        <w:t xml:space="preserve"> </w:t>
      </w:r>
      <w:r w:rsidRPr="000F4FAE">
        <w:rPr>
          <w:b/>
          <w:u w:val="single"/>
        </w:rPr>
        <w:t xml:space="preserve">and really trying to wrap their arms around what's actually included,” she said. </w:t>
      </w:r>
      <w:r w:rsidRPr="000F4FAE">
        <w:rPr>
          <w:sz w:val="16"/>
        </w:rPr>
        <w:t xml:space="preserve">Ambassador Lighthizer has been personally involved in many individual conversations, according to Scalise. </w:t>
      </w:r>
      <w:r w:rsidRPr="000F4FAE">
        <w:rPr>
          <w:b/>
          <w:iCs/>
          <w:u w:val="single"/>
          <w:bdr w:val="single" w:sz="8" w:space="0" w:color="auto"/>
        </w:rPr>
        <w:t>“</w:t>
      </w:r>
      <w:r w:rsidRPr="009F42B5">
        <w:rPr>
          <w:b/>
          <w:iCs/>
          <w:highlight w:val="cyan"/>
          <w:u w:val="single"/>
          <w:bdr w:val="single" w:sz="8" w:space="0" w:color="auto"/>
        </w:rPr>
        <w:t>The President's entire team has</w:t>
      </w:r>
      <w:r w:rsidRPr="000F4FAE">
        <w:rPr>
          <w:b/>
          <w:iCs/>
          <w:u w:val="single"/>
          <w:bdr w:val="single" w:sz="8" w:space="0" w:color="auto"/>
        </w:rPr>
        <w:t xml:space="preserve"> </w:t>
      </w:r>
      <w:r w:rsidRPr="009F42B5">
        <w:rPr>
          <w:b/>
          <w:iCs/>
          <w:highlight w:val="cyan"/>
          <w:u w:val="single"/>
          <w:bdr w:val="single" w:sz="8" w:space="0" w:color="auto"/>
        </w:rPr>
        <w:t>been deployed to meet with</w:t>
      </w:r>
      <w:r w:rsidRPr="000F4FAE">
        <w:rPr>
          <w:b/>
          <w:iCs/>
          <w:u w:val="single"/>
          <w:bdr w:val="single" w:sz="8" w:space="0" w:color="auto"/>
        </w:rPr>
        <w:t xml:space="preserve"> members of </w:t>
      </w:r>
      <w:r w:rsidRPr="009F42B5">
        <w:rPr>
          <w:b/>
          <w:iCs/>
          <w:highlight w:val="cyan"/>
          <w:u w:val="single"/>
          <w:bdr w:val="single" w:sz="8" w:space="0" w:color="auto"/>
        </w:rPr>
        <w:t xml:space="preserve">Congress </w:t>
      </w:r>
      <w:r w:rsidRPr="009F42B5">
        <w:rPr>
          <w:b/>
          <w:highlight w:val="cyan"/>
          <w:u w:val="single"/>
        </w:rPr>
        <w:t>to work through the differences</w:t>
      </w:r>
      <w:r w:rsidRPr="000F4FAE">
        <w:rPr>
          <w:b/>
          <w:u w:val="single"/>
        </w:rPr>
        <w:t xml:space="preserve"> and understanding</w:t>
      </w:r>
      <w:r w:rsidRPr="000F4FAE">
        <w:rPr>
          <w:sz w:val="16"/>
        </w:rPr>
        <w:t xml:space="preserve"> of why this is a better agreement than the current NAFTA,” he said.</w:t>
      </w:r>
    </w:p>
    <w:p w:rsidR="002600AF" w:rsidRPr="000F4FAE" w:rsidRDefault="002600AF" w:rsidP="002600AF">
      <w:pPr>
        <w:keepNext/>
        <w:keepLines/>
        <w:spacing w:before="40" w:after="0"/>
        <w:outlineLvl w:val="3"/>
        <w:rPr>
          <w:rFonts w:eastAsiaTheme="majorEastAsia" w:cs="Times New Roman"/>
          <w:b/>
          <w:iCs/>
          <w:sz w:val="26"/>
        </w:rPr>
      </w:pPr>
      <w:r w:rsidRPr="000F4FAE">
        <w:rPr>
          <w:rFonts w:eastAsiaTheme="majorEastAsia" w:cs="Times New Roman"/>
          <w:b/>
          <w:iCs/>
          <w:sz w:val="26"/>
        </w:rPr>
        <w:t xml:space="preserve">Their evidence says things like ‘it’s hard’ or the road is difficult. None of it says passage is impossible --- PC is key to </w:t>
      </w:r>
      <w:r w:rsidRPr="00954CB9">
        <w:rPr>
          <w:rFonts w:eastAsiaTheme="majorEastAsia" w:cstheme="majorBidi"/>
          <w:b/>
          <w:iCs/>
          <w:sz w:val="26"/>
        </w:rPr>
        <w:t>navigate a difficult terrain</w:t>
      </w:r>
    </w:p>
    <w:p w:rsidR="002600AF" w:rsidRPr="000F4FAE" w:rsidRDefault="002600AF" w:rsidP="002600AF">
      <w:r w:rsidRPr="00954CB9">
        <w:rPr>
          <w:rStyle w:val="Style13ptBold"/>
        </w:rPr>
        <w:t>Leonard 2018</w:t>
      </w:r>
      <w:r w:rsidR="00954CB9">
        <w:rPr>
          <w:rStyle w:val="Style13ptBold"/>
        </w:rPr>
        <w:t xml:space="preserve"> </w:t>
      </w:r>
      <w:r w:rsidRPr="000F4FAE">
        <w:t xml:space="preserve">Jenny, Bloomberg, “Trump’s combative side poses risk as Democrats hold key to USMCA” December 6, 2018 </w:t>
      </w:r>
      <w:hyperlink r:id="rId29" w:history="1">
        <w:r w:rsidRPr="000F4FAE">
          <w:t>https://www.farmprogress.com/farm-policy/trump-s-combative-side-poses-risk-democrats-hold-key-usmca</w:t>
        </w:r>
      </w:hyperlink>
    </w:p>
    <w:p w:rsidR="002600AF" w:rsidRPr="000F4FAE" w:rsidRDefault="002600AF" w:rsidP="002600AF">
      <w:pPr>
        <w:rPr>
          <w:sz w:val="16"/>
          <w:bdr w:val="single" w:sz="8" w:space="0" w:color="auto"/>
        </w:rPr>
      </w:pPr>
      <w:r w:rsidRPr="000F4FAE">
        <w:rPr>
          <w:b/>
          <w:u w:val="single"/>
        </w:rPr>
        <w:t>At stake for the president and</w:t>
      </w:r>
      <w:r w:rsidRPr="000F4FAE">
        <w:rPr>
          <w:sz w:val="16"/>
        </w:rPr>
        <w:t xml:space="preserve"> American l</w:t>
      </w:r>
      <w:r w:rsidRPr="000F4FAE">
        <w:rPr>
          <w:b/>
          <w:u w:val="single"/>
        </w:rPr>
        <w:t>awmakers is the fate of a trading bloc with about $1 trillion in annual shipments</w:t>
      </w:r>
      <w:r w:rsidRPr="000F4FAE">
        <w:rPr>
          <w:sz w:val="16"/>
        </w:rPr>
        <w:t xml:space="preserve"> that’s lifted some industries while decimating the workers in others. For Democrats in particular, the deal provides an opening to demand concessions that favor unions and include a possible infrastructure investment package. </w:t>
      </w:r>
      <w:r w:rsidRPr="000F4FAE">
        <w:rPr>
          <w:b/>
          <w:iCs/>
          <w:u w:val="single"/>
          <w:bdr w:val="single" w:sz="8" w:space="0" w:color="auto"/>
        </w:rPr>
        <w:t>“</w:t>
      </w:r>
      <w:r w:rsidRPr="009F42B5">
        <w:rPr>
          <w:b/>
          <w:iCs/>
          <w:highlight w:val="cyan"/>
          <w:u w:val="single"/>
          <w:bdr w:val="single" w:sz="8" w:space="0" w:color="auto"/>
        </w:rPr>
        <w:t>There’s no question that there is a path to passage</w:t>
      </w:r>
      <w:r w:rsidRPr="000F4FAE">
        <w:rPr>
          <w:sz w:val="16"/>
        </w:rPr>
        <w:t xml:space="preserve">,” said Edward Alden, senior fellow at the Council on Foreign Relations. “The key for Democrats is whether the labor unions are prepared at least not to oppose the USMCA. Without active labor opposition, there will be a significant group of Democrats prepared to vote for this.” Fractious Politics Signed in Buenos Aires on Nov. 30 after more than a year of intense negotiations, </w:t>
      </w:r>
      <w:r w:rsidRPr="009F42B5">
        <w:rPr>
          <w:b/>
          <w:iCs/>
          <w:highlight w:val="cyan"/>
          <w:u w:val="single"/>
          <w:bdr w:val="single" w:sz="8" w:space="0" w:color="auto"/>
        </w:rPr>
        <w:t>USMCA is the</w:t>
      </w:r>
      <w:r w:rsidRPr="000F4FAE">
        <w:rPr>
          <w:b/>
          <w:iCs/>
          <w:u w:val="single"/>
          <w:bdr w:val="single" w:sz="8" w:space="0" w:color="auto"/>
        </w:rPr>
        <w:t xml:space="preserve"> </w:t>
      </w:r>
      <w:r w:rsidRPr="009F42B5">
        <w:rPr>
          <w:b/>
          <w:highlight w:val="cyan"/>
          <w:u w:val="single"/>
        </w:rPr>
        <w:t>biggest achievement in Trump’s trade agenda</w:t>
      </w:r>
      <w:r w:rsidRPr="000F4FAE">
        <w:rPr>
          <w:b/>
          <w:u w:val="single"/>
        </w:rPr>
        <w:t xml:space="preserve"> and </w:t>
      </w:r>
      <w:r w:rsidRPr="009F42B5">
        <w:rPr>
          <w:b/>
          <w:highlight w:val="cyan"/>
          <w:u w:val="single"/>
        </w:rPr>
        <w:t>its</w:t>
      </w:r>
      <w:r w:rsidRPr="000F4FAE">
        <w:rPr>
          <w:b/>
          <w:iCs/>
          <w:u w:val="single"/>
          <w:bdr w:val="single" w:sz="8" w:space="0" w:color="auto"/>
        </w:rPr>
        <w:t xml:space="preserve"> </w:t>
      </w:r>
      <w:r w:rsidRPr="009F42B5">
        <w:rPr>
          <w:b/>
          <w:iCs/>
          <w:highlight w:val="cyan"/>
          <w:u w:val="single"/>
          <w:bdr w:val="single" w:sz="8" w:space="0" w:color="auto"/>
        </w:rPr>
        <w:t>survival depends on whether the president can steer the agreement through</w:t>
      </w:r>
      <w:r w:rsidRPr="000F4FAE">
        <w:rPr>
          <w:b/>
          <w:iCs/>
          <w:u w:val="single"/>
          <w:bdr w:val="single" w:sz="8" w:space="0" w:color="auto"/>
        </w:rPr>
        <w:t xml:space="preserve"> fractious </w:t>
      </w:r>
      <w:r w:rsidRPr="009F42B5">
        <w:rPr>
          <w:b/>
          <w:iCs/>
          <w:highlight w:val="cyan"/>
          <w:u w:val="single"/>
          <w:bdr w:val="single" w:sz="8" w:space="0" w:color="auto"/>
        </w:rPr>
        <w:t>domestic politics</w:t>
      </w:r>
      <w:r w:rsidRPr="000F4FAE">
        <w:rPr>
          <w:sz w:val="16"/>
        </w:rPr>
        <w:t>. Even though it’s been signed by all three countries, it still must be ratified by each nation’s legislature -- and particularly in the U.S., that’s where it can go sideways. U.S. Trade Representative Robert Lighthizer has the tough task of convincing his boss that he needs to exercise patience with lawmakers who eventually must approve his deal but are requiring changes. Lighthizer doesn’t have much wiggle room to satisfy a wide range of concerns. He says he’s willing to address demands through the implementing bill that Congress will vote on, though he ruled out reopening the deal for negotiations.</w:t>
      </w:r>
    </w:p>
    <w:p w:rsidR="002600AF" w:rsidRPr="00A05ECA" w:rsidRDefault="002600AF" w:rsidP="002600AF">
      <w:pPr>
        <w:keepNext/>
        <w:keepLines/>
        <w:spacing w:before="40" w:after="0"/>
        <w:outlineLvl w:val="3"/>
        <w:rPr>
          <w:rFonts w:eastAsiaTheme="majorEastAsia" w:cstheme="majorBidi"/>
          <w:b/>
          <w:iCs/>
          <w:sz w:val="26"/>
        </w:rPr>
      </w:pPr>
      <w:r w:rsidRPr="00A05ECA">
        <w:rPr>
          <w:rFonts w:eastAsiaTheme="majorEastAsia" w:cstheme="majorBidi"/>
          <w:b/>
          <w:iCs/>
          <w:sz w:val="26"/>
        </w:rPr>
        <w:t>Will pass but PC key---insider opinions prove</w:t>
      </w:r>
    </w:p>
    <w:p w:rsidR="002600AF" w:rsidRPr="00A05ECA" w:rsidRDefault="002600AF" w:rsidP="002600AF">
      <w:r w:rsidRPr="00954CB9">
        <w:rPr>
          <w:rStyle w:val="Style13ptBold"/>
        </w:rPr>
        <w:t>FWN 3-20</w:t>
      </w:r>
      <w:r w:rsidRPr="00A05ECA">
        <w:t xml:space="preserve"> – quoting Ted McKinney, undersecretary for trade and foreign agricultural affairs</w:t>
      </w:r>
      <w:r w:rsidR="00954CB9">
        <w:rPr>
          <w:b/>
          <w:bCs/>
          <w:sz w:val="26"/>
          <w:u w:val="single"/>
        </w:rPr>
        <w:t xml:space="preserve"> </w:t>
      </w:r>
      <w:r w:rsidRPr="00A05ECA">
        <w:t>Farm Week Now, McKinney: 'We are making progress' on trade, https://farmweeknow.com/story-mckinney-are-making-progress-trade-5-187645</w:t>
      </w:r>
    </w:p>
    <w:p w:rsidR="002600AF" w:rsidRPr="00A05ECA" w:rsidRDefault="002600AF" w:rsidP="002600AF">
      <w:pPr>
        <w:rPr>
          <w:sz w:val="16"/>
        </w:rPr>
      </w:pPr>
      <w:r w:rsidRPr="00A05ECA">
        <w:rPr>
          <w:b/>
          <w:u w:val="single"/>
        </w:rPr>
        <w:t>McKinney provided</w:t>
      </w:r>
      <w:r w:rsidRPr="00A05ECA">
        <w:rPr>
          <w:sz w:val="16"/>
        </w:rPr>
        <w:t xml:space="preserve"> other </w:t>
      </w:r>
      <w:r w:rsidRPr="00A05ECA">
        <w:rPr>
          <w:b/>
          <w:u w:val="single"/>
        </w:rPr>
        <w:t>trade updates</w:t>
      </w:r>
      <w:r w:rsidRPr="00A05ECA">
        <w:rPr>
          <w:sz w:val="16"/>
        </w:rPr>
        <w:t xml:space="preserve"> as well, </w:t>
      </w:r>
      <w:r w:rsidRPr="00A05ECA">
        <w:rPr>
          <w:b/>
          <w:u w:val="single"/>
        </w:rPr>
        <w:t>including</w:t>
      </w:r>
      <w:r w:rsidRPr="00A05ECA">
        <w:rPr>
          <w:sz w:val="16"/>
        </w:rPr>
        <w:t>: - United States-Mexico-Canada Agreement (</w:t>
      </w:r>
      <w:r w:rsidRPr="00A05ECA">
        <w:rPr>
          <w:b/>
          <w:u w:val="single"/>
        </w:rPr>
        <w:t>USMCA): McKinney recalled how agriculture urged the administration a year ago to “do no harm” to ag</w:t>
      </w:r>
      <w:r w:rsidRPr="00A05ECA">
        <w:rPr>
          <w:sz w:val="16"/>
        </w:rPr>
        <w:t xml:space="preserve">riculture while renegotiating the trilateral agreement. - </w:t>
      </w:r>
      <w:r w:rsidRPr="00A05ECA">
        <w:rPr>
          <w:b/>
          <w:u w:val="single"/>
        </w:rPr>
        <w:t>“</w:t>
      </w:r>
      <w:r w:rsidRPr="009F42B5">
        <w:rPr>
          <w:b/>
          <w:highlight w:val="cyan"/>
          <w:u w:val="single"/>
        </w:rPr>
        <w:t>There is no harm done</w:t>
      </w:r>
      <w:r w:rsidRPr="00A05ECA">
        <w:rPr>
          <w:b/>
          <w:u w:val="single"/>
        </w:rPr>
        <w:t xml:space="preserve"> – actually </w:t>
      </w:r>
      <w:r w:rsidRPr="009F42B5">
        <w:rPr>
          <w:b/>
          <w:highlight w:val="cyan"/>
          <w:u w:val="single"/>
        </w:rPr>
        <w:t>there are improvements</w:t>
      </w:r>
      <w:r w:rsidRPr="00A05ECA">
        <w:rPr>
          <w:sz w:val="16"/>
        </w:rPr>
        <w:t xml:space="preserve">,” he said, </w:t>
      </w:r>
      <w:r w:rsidRPr="009F42B5">
        <w:rPr>
          <w:b/>
          <w:highlight w:val="cyan"/>
          <w:u w:val="single"/>
        </w:rPr>
        <w:t>pointing to provisions for dairy and wheat</w:t>
      </w:r>
      <w:r w:rsidRPr="00A05ECA">
        <w:rPr>
          <w:b/>
          <w:u w:val="single"/>
        </w:rPr>
        <w:t xml:space="preserve">, </w:t>
      </w:r>
      <w:r w:rsidRPr="009F42B5">
        <w:rPr>
          <w:b/>
          <w:highlight w:val="cyan"/>
          <w:u w:val="single"/>
        </w:rPr>
        <w:t>along with a new biotechnology chapter</w:t>
      </w:r>
      <w:r w:rsidRPr="00A05ECA">
        <w:rPr>
          <w:b/>
          <w:u w:val="single"/>
        </w:rPr>
        <w:t xml:space="preserve"> and changes to sanitary and phytosanitary measures. But </w:t>
      </w:r>
      <w:r w:rsidRPr="009F42B5">
        <w:rPr>
          <w:b/>
          <w:highlight w:val="cyan"/>
          <w:u w:val="single"/>
        </w:rPr>
        <w:t>getting USMCA passed</w:t>
      </w:r>
      <w:r w:rsidRPr="00A05ECA">
        <w:rPr>
          <w:sz w:val="16"/>
        </w:rPr>
        <w:t>, he said, “</w:t>
      </w:r>
      <w:r w:rsidRPr="009F42B5">
        <w:rPr>
          <w:b/>
          <w:iCs/>
          <w:highlight w:val="cyan"/>
          <w:u w:val="single"/>
          <w:bdr w:val="single" w:sz="8" w:space="0" w:color="auto"/>
        </w:rPr>
        <w:t>will be a “heavy lift</w:t>
      </w:r>
      <w:r w:rsidRPr="00A05ECA">
        <w:rPr>
          <w:sz w:val="16"/>
        </w:rPr>
        <w:t>.” “Your voice is going to have to be very loud and you’re going to have to bring all your friends and neighbors in,” he said. “</w:t>
      </w:r>
      <w:r w:rsidRPr="009F42B5">
        <w:rPr>
          <w:b/>
          <w:iCs/>
          <w:highlight w:val="cyan"/>
          <w:u w:val="single"/>
          <w:bdr w:val="single" w:sz="8" w:space="0" w:color="auto"/>
        </w:rPr>
        <w:t>My sense is that we’ll get there</w:t>
      </w:r>
      <w:r w:rsidRPr="00A05ECA">
        <w:rPr>
          <w:sz w:val="16"/>
        </w:rPr>
        <w:t>. I kept hoping it’s June or July, and they’re now pushing that to August or September.”</w:t>
      </w:r>
    </w:p>
    <w:p w:rsidR="002600AF" w:rsidRDefault="002600AF" w:rsidP="002600AF">
      <w:pPr>
        <w:pStyle w:val="Heading2"/>
        <w:rPr>
          <w:rFonts w:eastAsia="Times New Roman"/>
        </w:rPr>
      </w:pPr>
      <w:r>
        <w:rPr>
          <w:rFonts w:eastAsia="Times New Roman"/>
        </w:rPr>
        <w:t>Links</w:t>
      </w:r>
    </w:p>
    <w:p w:rsidR="00B13367" w:rsidRDefault="00B13367" w:rsidP="00E13226">
      <w:pPr>
        <w:pStyle w:val="Heading3"/>
      </w:pPr>
      <w:r>
        <w:t>2NC Link Extension</w:t>
      </w:r>
    </w:p>
    <w:p w:rsidR="00B13367" w:rsidRDefault="00B13367" w:rsidP="00B13367"/>
    <w:p w:rsidR="00E13226" w:rsidRDefault="00E13226" w:rsidP="00E13226">
      <w:pPr>
        <w:pStyle w:val="Heading4"/>
      </w:pPr>
      <w:r>
        <w:t>Extend 1NC Flatley and Litvan – the process of debating and limiting arms sales is massively controversial.  This will collapse bipartisanship and the fall out will impact Trump’s political capital.  The debates will also take all of the Congressional floor time, pushing the debate about the USMCA into the fall when there are much higher risks of election year politics tanking the deal.</w:t>
      </w:r>
    </w:p>
    <w:p w:rsidR="00E13226" w:rsidRDefault="00E13226" w:rsidP="00E13226"/>
    <w:p w:rsidR="00E13226" w:rsidRDefault="00E13226" w:rsidP="00E13226">
      <w:pPr>
        <w:pStyle w:val="Heading4"/>
      </w:pPr>
      <w:r>
        <w:t xml:space="preserve">Defense lobbyists will fight the plan and the divide will be huge between those supporting national security and those advocating peace.  </w:t>
      </w:r>
    </w:p>
    <w:p w:rsidR="00E13226" w:rsidRPr="00E13226" w:rsidRDefault="009F42B5" w:rsidP="00E13226">
      <w:hyperlink r:id="rId30" w:history="1">
        <w:r w:rsidR="00E13226" w:rsidRPr="00E13226">
          <w:rPr>
            <w:rStyle w:val="Hyperlink"/>
          </w:rPr>
          <w:t xml:space="preserve">Akbar Shahid </w:t>
        </w:r>
        <w:r w:rsidR="00E13226" w:rsidRPr="00E13226">
          <w:rPr>
            <w:rStyle w:val="Style13ptBold"/>
          </w:rPr>
          <w:t>Ahmed</w:t>
        </w:r>
      </w:hyperlink>
      <w:r w:rsidR="00E13226" w:rsidRPr="00E13226">
        <w:t xml:space="preserve"> Updated Nov 18</w:t>
      </w:r>
      <w:r w:rsidR="00E13226" w:rsidRPr="00E13226">
        <w:rPr>
          <w:rStyle w:val="Style13ptBold"/>
        </w:rPr>
        <w:t>, 2018</w:t>
      </w:r>
      <w:r w:rsidR="00E13226">
        <w:t xml:space="preserve"> </w:t>
      </w:r>
      <w:r w:rsidR="00E13226" w:rsidRPr="00E13226">
        <w:t xml:space="preserve">Democrats Are Planning To Target The Arms Sales Trump Loves </w:t>
      </w:r>
      <w:hyperlink r:id="rId31" w:history="1">
        <w:r w:rsidR="00E13226" w:rsidRPr="00E13226">
          <w:rPr>
            <w:rStyle w:val="Hyperlink"/>
          </w:rPr>
          <w:t>https://www.huffpost.com/entry/house-democrats-arms-sales_n_5bf08cade4b0b84243e2d0da</w:t>
        </w:r>
      </w:hyperlink>
    </w:p>
    <w:p w:rsidR="00E13226" w:rsidRPr="00E13226" w:rsidRDefault="00E13226" w:rsidP="00E13226">
      <w:r w:rsidRPr="009F42B5">
        <w:rPr>
          <w:rStyle w:val="StyleUnderline"/>
          <w:highlight w:val="cyan"/>
        </w:rPr>
        <w:t>Defense lobbyists and those working for other governments are also likely to fight the potential change tooth and nail</w:t>
      </w:r>
      <w:r w:rsidRPr="00E13226">
        <w:t xml:space="preserve">, focusing on blocking the proposal from becoming reality and </w:t>
      </w:r>
      <w:r w:rsidRPr="009F42B5">
        <w:rPr>
          <w:rStyle w:val="StyleUnderline"/>
          <w:highlight w:val="cyan"/>
        </w:rPr>
        <w:t>working with allies in the Pentagon and the White House</w:t>
      </w:r>
      <w:r w:rsidRPr="00E13226">
        <w:t>. They likely see an opportunity in the fact that some of the most high-profile new Democratic lawmakers who have gained respect for having flipped seats have backgrounds in national security and may be especially willing to talk about maintaining U.S. dominance in the international weapons business.</w:t>
      </w:r>
      <w:r>
        <w:t xml:space="preserve"> </w:t>
      </w:r>
      <w:r w:rsidRPr="00E13226">
        <w:t>Meanwhile, the policy wouldn’t hinder other hawkish moves by Trump, like providing intelligence support for the Saudis in Yemen or ratcheting up tension with Iran.</w:t>
      </w:r>
      <w:r>
        <w:t xml:space="preserve"> </w:t>
      </w:r>
      <w:r w:rsidRPr="009F42B5">
        <w:rPr>
          <w:rStyle w:val="StyleUnderline"/>
          <w:highlight w:val="cyan"/>
        </w:rPr>
        <w:t>But advocates are generally hopeful, citing the many ways Democrats can now expand their influence over war and peace.</w:t>
      </w:r>
      <w:r w:rsidRPr="00E13226">
        <w:t xml:space="preserve"> Just last week, </w:t>
      </w:r>
      <w:r w:rsidRPr="009F42B5">
        <w:rPr>
          <w:rStyle w:val="StyleUnderline"/>
          <w:highlight w:val="cyan"/>
        </w:rPr>
        <w:t>Republicans made continuing the U.S. military role in Yemen their first priority</w:t>
      </w:r>
      <w:r w:rsidRPr="00E13226">
        <w:t xml:space="preserve"> of the lame duck session, </w:t>
      </w:r>
      <w:r w:rsidRPr="009F42B5">
        <w:rPr>
          <w:rStyle w:val="StyleUnderline"/>
          <w:highlight w:val="cyan"/>
        </w:rPr>
        <w:t xml:space="preserve">handily </w:t>
      </w:r>
      <w:hyperlink r:id="rId32" w:tgtFrame="_blank" w:history="1">
        <w:r w:rsidRPr="009F42B5">
          <w:rPr>
            <w:rStyle w:val="StyleUnderline"/>
            <w:highlight w:val="cyan"/>
          </w:rPr>
          <w:t>defeating</w:t>
        </w:r>
      </w:hyperlink>
      <w:r w:rsidRPr="009F42B5">
        <w:rPr>
          <w:rStyle w:val="StyleUnderline"/>
          <w:highlight w:val="cyan"/>
        </w:rPr>
        <w:t xml:space="preserve"> a Democrat-backed bill</w:t>
      </w:r>
      <w:r w:rsidRPr="00E13226">
        <w:t>. That’s the kind of action that will now, presumably, be a thing of the past.</w:t>
      </w:r>
    </w:p>
    <w:p w:rsidR="00E13226" w:rsidRDefault="00E13226" w:rsidP="00B13367"/>
    <w:p w:rsidR="00B13367" w:rsidRDefault="00B13367" w:rsidP="00B13367">
      <w:pPr>
        <w:pStyle w:val="Heading4"/>
      </w:pPr>
      <w:r>
        <w:t xml:space="preserve">Big support by the “iron triangle” for arms sales </w:t>
      </w:r>
    </w:p>
    <w:p w:rsidR="00B13367" w:rsidRPr="00C5558F" w:rsidRDefault="00B13367" w:rsidP="00B13367">
      <w:r w:rsidRPr="00C5558F">
        <w:t xml:space="preserve">Jennifer </w:t>
      </w:r>
      <w:r>
        <w:rPr>
          <w:rStyle w:val="Style13ptBold"/>
        </w:rPr>
        <w:t>Erickson 2015</w:t>
      </w:r>
      <w:r w:rsidRPr="00C5558F">
        <w:t>. Dangerous trade: Arms exports, human rights and</w:t>
      </w:r>
      <w:r>
        <w:t xml:space="preserve"> </w:t>
      </w:r>
      <w:r w:rsidRPr="00C5558F">
        <w:t>international reputation. New York: Columbia University Press. p. 82</w:t>
      </w:r>
    </w:p>
    <w:p w:rsidR="00B13367" w:rsidRDefault="00B13367" w:rsidP="00B13367">
      <w:r w:rsidRPr="009F42B5">
        <w:rPr>
          <w:rStyle w:val="StyleUnderline"/>
          <w:highlight w:val="cyan"/>
        </w:rPr>
        <w:t>Weapons programs receive support from the Department of Defense, all branches of the military and Congress</w:t>
      </w:r>
      <w:r w:rsidRPr="00C5558F">
        <w:t>. Defense companies</w:t>
      </w:r>
      <w:r>
        <w:t xml:space="preserve"> </w:t>
      </w:r>
      <w:r w:rsidRPr="00C5558F">
        <w:t>often hire retired public servants to supplement their political</w:t>
      </w:r>
      <w:r>
        <w:t xml:space="preserve"> </w:t>
      </w:r>
      <w:r w:rsidRPr="00C5558F">
        <w:t>connections and influence. During the 1990s, the defense industry</w:t>
      </w:r>
      <w:r>
        <w:t xml:space="preserve"> </w:t>
      </w:r>
      <w:r w:rsidRPr="00C5558F">
        <w:t>was also given an institutional presence to voice its opinions in the</w:t>
      </w:r>
      <w:r>
        <w:t xml:space="preserve"> </w:t>
      </w:r>
      <w:r w:rsidRPr="00C5558F">
        <w:t>Department of State’s Defense Trade Advisory Group. In addition,</w:t>
      </w:r>
      <w:r>
        <w:t xml:space="preserve"> </w:t>
      </w:r>
      <w:r w:rsidRPr="009F42B5">
        <w:rPr>
          <w:rStyle w:val="StyleUnderline"/>
          <w:highlight w:val="cyan"/>
        </w:rPr>
        <w:t>contract money linked to weapons programs makes specific areas of the country dependent on those companies and contracts for jobs, which can win votes for incumbent politicians</w:t>
      </w:r>
      <w:r w:rsidRPr="00C5558F">
        <w:t xml:space="preserve">. Thus, </w:t>
      </w:r>
      <w:r w:rsidRPr="009F42B5">
        <w:rPr>
          <w:rStyle w:val="StyleUnderline"/>
          <w:highlight w:val="cyan"/>
        </w:rPr>
        <w:t>the mutual dependence of the three points of the MIC “iron triangle</w:t>
      </w:r>
      <w:r w:rsidRPr="00C5558F">
        <w:t>” – industry,</w:t>
      </w:r>
      <w:r>
        <w:t xml:space="preserve"> </w:t>
      </w:r>
      <w:r w:rsidRPr="00C5558F">
        <w:t xml:space="preserve">bureaucracy and congressional appropriations – </w:t>
      </w:r>
      <w:r w:rsidRPr="009F42B5">
        <w:rPr>
          <w:rStyle w:val="StyleUnderline"/>
          <w:highlight w:val="cyan"/>
        </w:rPr>
        <w:t>was born, giving industry a strong voice in government decision making</w:t>
      </w:r>
      <w:r w:rsidRPr="00C5558F">
        <w:t>.</w:t>
      </w:r>
      <w:r>
        <w:t xml:space="preserve"> </w:t>
      </w:r>
    </w:p>
    <w:p w:rsidR="00F73C23" w:rsidRDefault="00F73C23" w:rsidP="00B13367">
      <w:pPr>
        <w:rPr>
          <w:rFonts w:ascii="Georgia" w:hAnsi="Georgia"/>
          <w:color w:val="222222"/>
          <w:shd w:val="clear" w:color="auto" w:fill="FFFFFF"/>
        </w:rPr>
      </w:pPr>
    </w:p>
    <w:p w:rsidR="00F73C23" w:rsidRDefault="00F73C23" w:rsidP="00F73C23">
      <w:pPr>
        <w:pStyle w:val="Heading4"/>
        <w:rPr>
          <w:shd w:val="clear" w:color="auto" w:fill="FFFFFF"/>
        </w:rPr>
      </w:pPr>
      <w:r>
        <w:rPr>
          <w:shd w:val="clear" w:color="auto" w:fill="FFFFFF"/>
        </w:rPr>
        <w:t>Support for arms sales is good “politics” – so the plan is hugely controversial and dangerous for Congress.</w:t>
      </w:r>
    </w:p>
    <w:p w:rsidR="00F73C23" w:rsidRDefault="00F73C23" w:rsidP="00B13367">
      <w:pPr>
        <w:rPr>
          <w:rFonts w:ascii="Georgia" w:hAnsi="Georgia"/>
          <w:color w:val="222222"/>
          <w:shd w:val="clear" w:color="auto" w:fill="FFFFFF"/>
        </w:rPr>
      </w:pPr>
      <w:r>
        <w:t xml:space="preserve">A. Trevor </w:t>
      </w:r>
      <w:r w:rsidRPr="00F73C23">
        <w:rPr>
          <w:rStyle w:val="Style13ptBold"/>
        </w:rPr>
        <w:t>Thrall and</w:t>
      </w:r>
      <w:r>
        <w:t xml:space="preserve"> Caroline </w:t>
      </w:r>
      <w:r w:rsidRPr="00F73C23">
        <w:rPr>
          <w:rStyle w:val="Style13ptBold"/>
        </w:rPr>
        <w:t>Dorminey</w:t>
      </w:r>
      <w:r>
        <w:t xml:space="preserve"> March 13, </w:t>
      </w:r>
      <w:r w:rsidRPr="00F73C23">
        <w:rPr>
          <w:rStyle w:val="Style13ptBold"/>
        </w:rPr>
        <w:t>2018</w:t>
      </w:r>
      <w:r>
        <w:t xml:space="preserve"> Risky Business: The Role of Arms Sales in U.S. Foreign Policy </w:t>
      </w:r>
      <w:hyperlink r:id="rId33" w:anchor="full" w:history="1">
        <w:r>
          <w:rPr>
            <w:rStyle w:val="Hyperlink"/>
          </w:rPr>
          <w:t>https://www.cato.org/publications/policy-analysis/risky-business-role-arms-sales-us-foreign-policy#full</w:t>
        </w:r>
      </w:hyperlink>
    </w:p>
    <w:p w:rsidR="00F73C23" w:rsidRPr="00F73C23" w:rsidRDefault="00F73C23" w:rsidP="00F73C23">
      <w:r w:rsidRPr="00F73C23">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9F42B5">
        <w:rPr>
          <w:rStyle w:val="StyleUnderline"/>
          <w:highlight w:val="cyan"/>
        </w:rPr>
        <w:t>Congress has little motivation to play an active role in the arms sales process</w:t>
      </w:r>
      <w:r w:rsidRPr="00F73C23">
        <w:t xml:space="preserve">. In fact, </w:t>
      </w:r>
      <w:r w:rsidRPr="009F42B5">
        <w:rPr>
          <w:rStyle w:val="StyleUnderline"/>
          <w:highlight w:val="cyan"/>
        </w:rPr>
        <w:t>the incentives facing Congress mostly point members toward greater support for arms sales</w:t>
      </w:r>
      <w:r w:rsidRPr="00F73C23">
        <w:t xml:space="preserve">. </w:t>
      </w:r>
      <w:r w:rsidRPr="009F42B5">
        <w:rPr>
          <w:rStyle w:val="StyleUnderline"/>
          <w:highlight w:val="cyan"/>
        </w:rPr>
        <w:t>To stake out public opposition to the president is typically not politically wise</w:t>
      </w:r>
      <w:r w:rsidRPr="00F73C23">
        <w:t>, especially for members of the president’s own party. But even for the opposing party</w:t>
      </w:r>
      <w:r w:rsidRPr="009F42B5">
        <w:rPr>
          <w:rStyle w:val="StyleUnderline"/>
          <w:highlight w:val="cyan"/>
        </w:rPr>
        <w:t>, supporting major arms deals is good politics</w:t>
      </w:r>
      <w:r w:rsidRPr="00F73C23">
        <w:t xml:space="preserve"> because it helps them look supportive not only of U.S. national security but also of American industry and American jobs. All states and many congressional districts are home to the defense industry; </w:t>
      </w:r>
      <w:r w:rsidRPr="009F42B5">
        <w:rPr>
          <w:rStyle w:val="StyleUnderline"/>
          <w:highlight w:val="cyan"/>
        </w:rPr>
        <w:t>in many districts the defense industry is the dominant corporate presence</w:t>
      </w:r>
      <w:r w:rsidRPr="00F73C23">
        <w:t>.</w:t>
      </w:r>
      <w:hyperlink r:id="rId34" w:anchor="_idTextAnchor025" w:history="1">
        <w:r w:rsidRPr="00F73C23">
          <w:rPr>
            <w:rStyle w:val="Hyperlink"/>
          </w:rPr>
          <w:t>25</w:t>
        </w:r>
      </w:hyperlink>
      <w:r w:rsidRPr="00F73C23">
        <w:t xml:space="preserve"> A senator or representative who speaks out against arms sales thus risks losing the financial support of the defense industry as well as votes in their district. </w:t>
      </w:r>
      <w:r w:rsidRPr="009F42B5">
        <w:rPr>
          <w:rStyle w:val="StyleUnderline"/>
          <w:highlight w:val="cyan"/>
        </w:rPr>
        <w:t>The defense industry lobby</w:t>
      </w:r>
      <w:r w:rsidRPr="00F73C23">
        <w:t xml:space="preserve">, moreover, </w:t>
      </w:r>
      <w:r w:rsidRPr="009F42B5">
        <w:rPr>
          <w:rStyle w:val="StyleUnderline"/>
          <w:highlight w:val="cyan"/>
        </w:rPr>
        <w:t>is extremely active and well connected</w:t>
      </w:r>
      <w:r w:rsidRPr="00F73C23">
        <w:t xml:space="preserve"> in Washington, D.C., spending more than $100 million a year on average over the past decade.</w:t>
      </w:r>
      <w:hyperlink r:id="rId35" w:anchor="_idTextAnchor026" w:history="1">
        <w:r w:rsidRPr="00F73C23">
          <w:rPr>
            <w:rStyle w:val="Hyperlink"/>
          </w:rPr>
          <w:t>26</w:t>
        </w:r>
      </w:hyperlink>
      <w:r w:rsidRPr="00F73C23">
        <w:t xml:space="preserve"> As a result, </w:t>
      </w:r>
      <w:r w:rsidRPr="009F42B5">
        <w:rPr>
          <w:rStyle w:val="StyleUnderline"/>
          <w:highlight w:val="cyan"/>
        </w:rPr>
        <w:t>few in Congress are encouraged to challenge the administration’s arms sales agenda</w:t>
      </w:r>
      <w:r w:rsidRPr="00F73C23">
        <w:t>,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w:t>
      </w:r>
      <w:hyperlink r:id="rId36" w:anchor="_idTextAnchor027" w:history="1">
        <w:r w:rsidRPr="00F73C23">
          <w:rPr>
            <w:rStyle w:val="Hyperlink"/>
          </w:rPr>
          <w:t>27</w:t>
        </w:r>
      </w:hyperlink>
    </w:p>
    <w:p w:rsidR="00E13226" w:rsidRDefault="00E13226" w:rsidP="00E13226">
      <w:pPr>
        <w:pStyle w:val="Heading3"/>
      </w:pPr>
      <w:r>
        <w:t>Links – Taiwan</w:t>
      </w:r>
    </w:p>
    <w:p w:rsidR="00F73C23" w:rsidRPr="00752E3D" w:rsidRDefault="00F73C23" w:rsidP="00F73C23">
      <w:pPr>
        <w:pStyle w:val="Heading4"/>
        <w:rPr>
          <w:rFonts w:cs="Times New Roman"/>
        </w:rPr>
      </w:pPr>
      <w:r>
        <w:rPr>
          <w:rFonts w:cs="Times New Roman"/>
        </w:rPr>
        <w:t>Plan is controversial – bipartisan support for Taiwan and their lobby is powerful.</w:t>
      </w:r>
    </w:p>
    <w:p w:rsidR="00F73C23" w:rsidRPr="00F73C23" w:rsidRDefault="00F73C23" w:rsidP="00F73C23">
      <w:r w:rsidRPr="00F73C23">
        <w:t xml:space="preserve">Aaron </w:t>
      </w:r>
      <w:r w:rsidRPr="00F73C23">
        <w:rPr>
          <w:rStyle w:val="Style13ptBold"/>
        </w:rPr>
        <w:t xml:space="preserve">Aitken </w:t>
      </w:r>
      <w:r>
        <w:rPr>
          <w:rStyle w:val="Style13ptBold"/>
        </w:rPr>
        <w:t>20</w:t>
      </w:r>
      <w:r w:rsidRPr="00F73C23">
        <w:rPr>
          <w:rStyle w:val="Style13ptBold"/>
        </w:rPr>
        <w:t>13</w:t>
      </w:r>
      <w:r w:rsidRPr="00F73C23">
        <w:t xml:space="preserve"> “The Future of U.S.-Taiwan Arms Sales” </w:t>
      </w:r>
      <w:hyperlink r:id="rId37" w:history="1">
        <w:r w:rsidRPr="00F73C23">
          <w:rPr>
            <w:rStyle w:val="Hyperlink"/>
          </w:rPr>
          <w:t>http://ejournals.library.ualberta.ca/index.php/ps_sandbox/article/download/19032/14712</w:t>
        </w:r>
      </w:hyperlink>
    </w:p>
    <w:p w:rsidR="00F73C23" w:rsidRDefault="00F73C23" w:rsidP="00F73C23">
      <w:r w:rsidRPr="009F42B5">
        <w:rPr>
          <w:rStyle w:val="StyleUnderline"/>
          <w:highlight w:val="cyan"/>
        </w:rPr>
        <w:t>Abandoning Taiwan would</w:t>
      </w:r>
      <w:r w:rsidRPr="00563E5E">
        <w:t>, however, force the United States to overcome a number of challenging domestic obstacles. The most significant obstacle to halting arms sales is that it would</w:t>
      </w:r>
      <w:r w:rsidRPr="009F42B5">
        <w:rPr>
          <w:rStyle w:val="StyleUnderline"/>
          <w:highlight w:val="cyan"/>
        </w:rPr>
        <w:t xml:space="preserve"> require ending or modifying the TRA</w:t>
      </w:r>
      <w:r w:rsidRPr="00563E5E">
        <w:t xml:space="preserve">. As the TRA is a piece of domestic legislation, </w:t>
      </w:r>
      <w:r w:rsidRPr="009F42B5">
        <w:rPr>
          <w:rStyle w:val="StyleUnderline"/>
          <w:highlight w:val="cyan"/>
        </w:rPr>
        <w:t>this would require the consent of Congress</w:t>
      </w:r>
      <w:r w:rsidRPr="00563E5E">
        <w:t xml:space="preserve">. There are two factors that make this unlikely. First, </w:t>
      </w:r>
      <w:r w:rsidRPr="009F42B5">
        <w:rPr>
          <w:rStyle w:val="StyleUnderline"/>
          <w:highlight w:val="cyan"/>
        </w:rPr>
        <w:t>the domestic defense industry in the United States, which has a powerful lobbying arm, has a vested interest in continuing arms sales to Taiwan</w:t>
      </w:r>
      <w:r w:rsidRPr="00563E5E">
        <w:t xml:space="preserve">. In the 2006-2009 period, Taiwan ranked fourth among global U.S. arms customers.29 As such, the defense lobby has and will likely continue to have a significant impact on Taiwanese policy within the United States. Perhaps most famously, both Clinton and Bush Sr. supported the sale of F-16s to Taiwan in 1992 in hopes of </w:t>
      </w:r>
      <w:r w:rsidRPr="009F42B5">
        <w:rPr>
          <w:rStyle w:val="StyleUnderline"/>
          <w:highlight w:val="cyan"/>
        </w:rPr>
        <w:t>winning votes by protecting the defense industry</w:t>
      </w:r>
      <w:r w:rsidRPr="00563E5E">
        <w:t xml:space="preserve">.30 Given the current tough economic circumstances in the U.S., such a strategy </w:t>
      </w:r>
      <w:r w:rsidRPr="009F42B5">
        <w:rPr>
          <w:rStyle w:val="StyleUnderline"/>
          <w:highlight w:val="cyan"/>
        </w:rPr>
        <w:t>will likely continue to have considerable appeal for lawmakers</w:t>
      </w:r>
      <w:r w:rsidRPr="00563E5E">
        <w:t xml:space="preserve">, which defense lobbyists will be more than happy to point out. Secondly, </w:t>
      </w:r>
      <w:r w:rsidRPr="009F42B5">
        <w:rPr>
          <w:rStyle w:val="StyleUnderline"/>
          <w:highlight w:val="cyan"/>
        </w:rPr>
        <w:t>Congress has had a long-standing pro-Taiwanese stance.</w:t>
      </w:r>
      <w:r w:rsidRPr="00563E5E">
        <w:t xml:space="preserve"> In 2011, a bipartisan group of over forty-five senators actively supported selling Taiwan new F-16 C/D fighter craft.31 Given the overwhelming pro-Taiwanese disposition of Congress, ending or </w:t>
      </w:r>
      <w:r w:rsidRPr="009F42B5">
        <w:rPr>
          <w:rStyle w:val="StyleUnderline"/>
          <w:highlight w:val="cyan"/>
        </w:rPr>
        <w:t>modifying the TRA would require the expenditure of considerable political capital</w:t>
      </w:r>
      <w:r w:rsidRPr="00563E5E">
        <w:t xml:space="preserve"> on behalf of the administration, and there seems to be no such inclination at this time. Just as designed, the TRA essentially prevents the administration from unilaterally abandoning Taiwan under pressure from China.</w:t>
      </w:r>
    </w:p>
    <w:p w:rsidR="00563E5E" w:rsidRPr="00523788" w:rsidRDefault="00563E5E" w:rsidP="00563E5E">
      <w:pPr>
        <w:pStyle w:val="Heading4"/>
        <w:rPr>
          <w:rFonts w:cs="Times New Roman"/>
        </w:rPr>
      </w:pPr>
      <w:r w:rsidRPr="00523788">
        <w:rPr>
          <w:rFonts w:cs="Times New Roman"/>
        </w:rPr>
        <w:t>Arms sales are popular in Congres</w:t>
      </w:r>
      <w:r>
        <w:rPr>
          <w:rFonts w:cs="Times New Roman"/>
        </w:rPr>
        <w:t>s –</w:t>
      </w:r>
      <w:r w:rsidRPr="00523788">
        <w:rPr>
          <w:rFonts w:cs="Times New Roman"/>
        </w:rPr>
        <w:t xml:space="preserve"> powerful Taiwan lobby and domestic economic benefits</w:t>
      </w:r>
    </w:p>
    <w:p w:rsidR="00563E5E" w:rsidRPr="00563E5E" w:rsidRDefault="00563E5E" w:rsidP="00563E5E">
      <w:r w:rsidRPr="00563E5E">
        <w:t>Piin-Fen</w:t>
      </w:r>
      <w:r>
        <w:rPr>
          <w:rStyle w:val="Style13ptBold"/>
        </w:rPr>
        <w:t xml:space="preserve"> </w:t>
      </w:r>
      <w:r w:rsidRPr="00523788">
        <w:rPr>
          <w:rStyle w:val="Style13ptBold"/>
        </w:rPr>
        <w:t xml:space="preserve">Kok </w:t>
      </w:r>
      <w:r w:rsidRPr="00523788">
        <w:t>director of the China, East Asia and United States program at the EastWest Institute</w:t>
      </w:r>
      <w:r w:rsidRPr="00523788">
        <w:rPr>
          <w:rStyle w:val="Style13ptBold"/>
        </w:rPr>
        <w:t xml:space="preserve"> and </w:t>
      </w:r>
      <w:r w:rsidRPr="00563E5E">
        <w:t>David</w:t>
      </w:r>
      <w:r>
        <w:rPr>
          <w:rStyle w:val="Style13ptBold"/>
        </w:rPr>
        <w:t xml:space="preserve"> Firestein </w:t>
      </w:r>
      <w:r w:rsidRPr="00563E5E">
        <w:t>t</w:t>
      </w:r>
      <w:r w:rsidRPr="00523788">
        <w:t>he Perot Fellow and East</w:t>
      </w:r>
      <w:r>
        <w:t xml:space="preserve"> </w:t>
      </w:r>
      <w:r w:rsidRPr="00523788">
        <w:t>West Institute's Vice President for the Strategic Trust-Building Initiative and Track 2 Diplomacy,</w:t>
      </w:r>
      <w:r>
        <w:rPr>
          <w:rStyle w:val="Style13ptBold"/>
        </w:rPr>
        <w:t xml:space="preserve"> 20</w:t>
      </w:r>
      <w:r w:rsidRPr="00523788">
        <w:rPr>
          <w:rStyle w:val="Style13ptBold"/>
        </w:rPr>
        <w:t>13</w:t>
      </w:r>
      <w:r w:rsidRPr="00523788">
        <w:t xml:space="preserve">, “Threading the Needle: Proposals for U.S. and Chinese Actions on Arms Sales to Taiwan,” </w:t>
      </w:r>
      <w:hyperlink r:id="rId38" w:history="1">
        <w:r w:rsidRPr="00523788">
          <w:rPr>
            <w:rStyle w:val="Hyperlink"/>
          </w:rPr>
          <w:t>http://www.eastwest.ngo/sites/default/files/TAS%20Final%20%2528ISSUU%20VERSION%209_17_2013%2529.pdf</w:t>
        </w:r>
      </w:hyperlink>
      <w:r w:rsidRPr="00523788">
        <w:t>)</w:t>
      </w:r>
    </w:p>
    <w:p w:rsidR="00B13367" w:rsidRPr="00B13367" w:rsidRDefault="00563E5E" w:rsidP="00B13367">
      <w:r w:rsidRPr="00563E5E">
        <w:t xml:space="preserve">One  key  factor  is  that  </w:t>
      </w:r>
      <w:r w:rsidRPr="009F42B5">
        <w:rPr>
          <w:rStyle w:val="StyleUnderline"/>
          <w:highlight w:val="cyan"/>
        </w:rPr>
        <w:t>arms sales to Taiwan have enjoyed broad support in the U.S. Congress.</w:t>
      </w:r>
      <w:r w:rsidRPr="00563E5E">
        <w:t xml:space="preserve"> Over the years, </w:t>
      </w:r>
      <w:r w:rsidRPr="009F42B5">
        <w:rPr>
          <w:rStyle w:val="StyleUnderline"/>
          <w:highlight w:val="cyan"/>
        </w:rPr>
        <w:t>several pieces of legislation have been proposed in both houses urging greater U.S. support of Taiwan</w:t>
      </w:r>
      <w:r w:rsidRPr="00563E5E">
        <w:t xml:space="preserve">, including through the sale of F-16C/Ds, submarines and other advanced weapons. In November 2011, Senator John Cornyn (R-TX) placed on hold the Senate confirmation of Mark Lippert as assistant secretary of defense. Cornyn released his hold six months later, after the White House wrote a letter to Cornyn agreeing to seriously consider the sale of F-16C/Ds to Taiwan and address Taiwan’s fighter gap. </w:t>
      </w:r>
      <w:r w:rsidRPr="009F42B5">
        <w:rPr>
          <w:rStyle w:val="StyleUnderline"/>
          <w:highlight w:val="cyan"/>
        </w:rPr>
        <w:t>A highly influential Taiwan lobby in Washington, along with the economic benefits to the U.S. defense sector associated with arms sales to Taiwan, have also provided an impetus for U.S. arms sales</w:t>
      </w:r>
      <w:r w:rsidRPr="00563E5E">
        <w:t>.</w:t>
      </w:r>
      <w:r w:rsidRPr="00B13367">
        <w:t xml:space="preserve"> </w:t>
      </w:r>
    </w:p>
    <w:p w:rsidR="00B13367" w:rsidRDefault="00B13367" w:rsidP="00E13226">
      <w:pPr>
        <w:pStyle w:val="Heading3"/>
      </w:pPr>
      <w:r>
        <w:t>Links - Saudi</w:t>
      </w:r>
    </w:p>
    <w:p w:rsidR="002600AF" w:rsidRDefault="002600AF" w:rsidP="002600AF">
      <w:pPr>
        <w:pStyle w:val="Heading4"/>
      </w:pPr>
      <w:r>
        <w:t>Saudi lobbyists have huge influences in Congress and with weapons producers</w:t>
      </w:r>
    </w:p>
    <w:p w:rsidR="002600AF" w:rsidRPr="00CB74F2" w:rsidRDefault="002600AF" w:rsidP="002600AF">
      <w:r w:rsidRPr="00CB74F2">
        <w:t xml:space="preserve">Ben </w:t>
      </w:r>
      <w:r w:rsidRPr="00CB74F2">
        <w:rPr>
          <w:rStyle w:val="Style13ptBold"/>
        </w:rPr>
        <w:t>Freeman</w:t>
      </w:r>
      <w:r w:rsidRPr="00CB74F2">
        <w:t xml:space="preserve"> OCTOBER 4, </w:t>
      </w:r>
      <w:r w:rsidRPr="00CB74F2">
        <w:rPr>
          <w:rStyle w:val="Style13ptBold"/>
        </w:rPr>
        <w:t>2018</w:t>
      </w:r>
      <w:r w:rsidRPr="00CB74F2">
        <w:t xml:space="preserve"> How Much It Costs to Buy US Foreign Policy</w:t>
      </w:r>
      <w:r>
        <w:t xml:space="preserve"> </w:t>
      </w:r>
      <w:r w:rsidRPr="00CB74F2">
        <w:t>Everything—even support for human-rights atrocities—has a price.</w:t>
      </w:r>
      <w:r>
        <w:t xml:space="preserve"> </w:t>
      </w:r>
      <w:hyperlink r:id="rId39" w:history="1">
        <w:r w:rsidRPr="00CB74F2">
          <w:rPr>
            <w:rStyle w:val="Hyperlink"/>
          </w:rPr>
          <w:t>https://www.thenation.com/article/how-much-it-costs-to-buy-us-foreign-policy/</w:t>
        </w:r>
      </w:hyperlink>
    </w:p>
    <w:p w:rsidR="002600AF" w:rsidRPr="00CB74F2" w:rsidRDefault="002600AF" w:rsidP="002600AF">
      <w:r w:rsidRPr="00CB74F2">
        <w:t>It was May 2017. The Saudis were growing increasingly nervous. For more than two years they had been relying heavily on US military support and bombs to defeat Houthi rebels in Yemen. Now, the Senate was considering a bipartisan</w:t>
      </w:r>
      <w:r>
        <w:t xml:space="preserve"> </w:t>
      </w:r>
      <w:hyperlink r:id="rId40" w:tgtFrame="_blank" w:history="1">
        <w:r w:rsidRPr="00CB74F2">
          <w:rPr>
            <w:rStyle w:val="Hyperlink"/>
          </w:rPr>
          <w:t>resolution</w:t>
        </w:r>
      </w:hyperlink>
      <w:r>
        <w:t xml:space="preserve"> </w:t>
      </w:r>
      <w:r w:rsidRPr="00CB74F2">
        <w:t>to cut off military aid and halt a big sale of</w:t>
      </w:r>
      <w:r>
        <w:t xml:space="preserve"> </w:t>
      </w:r>
      <w:hyperlink r:id="rId41" w:tgtFrame="_blank" w:history="1">
        <w:r w:rsidRPr="00CB74F2">
          <w:rPr>
            <w:rStyle w:val="Hyperlink"/>
          </w:rPr>
          <w:t>American-made</w:t>
        </w:r>
      </w:hyperlink>
      <w:r>
        <w:t xml:space="preserve"> </w:t>
      </w:r>
      <w:r w:rsidRPr="00CB74F2">
        <w:t>bombs to Saudi Arabia. Fortunately for them, despite mounting evidence that the</w:t>
      </w:r>
      <w:r>
        <w:t xml:space="preserve"> </w:t>
      </w:r>
      <w:hyperlink r:id="rId42" w:tgtFrame="_blank" w:history="1">
        <w:r w:rsidRPr="00CB74F2">
          <w:rPr>
            <w:rStyle w:val="Hyperlink"/>
          </w:rPr>
          <w:t>US-backed</w:t>
        </w:r>
      </w:hyperlink>
      <w:r w:rsidRPr="00CB74F2">
        <w:t>, supplied, and</w:t>
      </w:r>
      <w:r>
        <w:t xml:space="preserve"> </w:t>
      </w:r>
      <w:hyperlink r:id="rId43" w:tgtFrame="_blank" w:history="1">
        <w:r w:rsidRPr="00CB74F2">
          <w:rPr>
            <w:rStyle w:val="Hyperlink"/>
          </w:rPr>
          <w:t>fueled</w:t>
        </w:r>
      </w:hyperlink>
      <w:r>
        <w:t xml:space="preserve"> </w:t>
      </w:r>
      <w:r w:rsidRPr="00CB74F2">
        <w:t>air campaign in Yemen was</w:t>
      </w:r>
      <w:r>
        <w:t xml:space="preserve"> </w:t>
      </w:r>
      <w:hyperlink r:id="rId44" w:tgtFrame="_blank" w:history="1">
        <w:r w:rsidRPr="00CB74F2">
          <w:rPr>
            <w:rStyle w:val="Hyperlink"/>
          </w:rPr>
          <w:t>targeting civilians</w:t>
        </w:r>
      </w:hyperlink>
      <w:r w:rsidRPr="00CB74F2">
        <w:t xml:space="preserve">, </w:t>
      </w:r>
      <w:r w:rsidRPr="009F42B5">
        <w:rPr>
          <w:rStyle w:val="StyleUnderline"/>
          <w:highlight w:val="cyan"/>
        </w:rPr>
        <w:t>the Saudi government turned out to have just the weapon needed to keep those bombs and other kinds of aid coming their way: an army of lobbyists</w:t>
      </w:r>
      <w:r w:rsidRPr="00CB74F2">
        <w:t>.</w:t>
      </w:r>
      <w:r>
        <w:t xml:space="preserve"> </w:t>
      </w:r>
      <w:r w:rsidRPr="00CB74F2">
        <w:t>That year, their forces in Washington included members of more than two dozen lobbying and public relations firms. Key among them was Marc Lampkin, managing partner of the Washington office of Brownstein Hyatt Farber Schreck (BHFS), a company that would be paid nearly half a million dollars by the Saudi government in 2017.</w:t>
      </w:r>
      <w:r>
        <w:t xml:space="preserve"> </w:t>
      </w:r>
      <w:hyperlink r:id="rId45" w:tgtFrame="_blank" w:history="1">
        <w:r w:rsidRPr="00CB74F2">
          <w:rPr>
            <w:rStyle w:val="Hyperlink"/>
          </w:rPr>
          <w:t>Records</w:t>
        </w:r>
      </w:hyperlink>
      <w:r>
        <w:t xml:space="preserve"> </w:t>
      </w:r>
      <w:r w:rsidRPr="00CB74F2">
        <w:t>from the Foreign Agents Registration Act (FARA) show that Lampkin contacted Senate offices more than 20 times about that resolution, speaking with, for instance, the legislative director for Senator Tim Scott (R-SC) on May 16, 2017. Perhaps coincidentally, Lampkin</w:t>
      </w:r>
      <w:r>
        <w:t xml:space="preserve"> </w:t>
      </w:r>
      <w:hyperlink r:id="rId46" w:tgtFrame="_blank" w:history="1">
        <w:r w:rsidRPr="00CB74F2">
          <w:rPr>
            <w:rStyle w:val="Hyperlink"/>
          </w:rPr>
          <w:t>reported</w:t>
        </w:r>
      </w:hyperlink>
      <w:r>
        <w:t xml:space="preserve"> </w:t>
      </w:r>
      <w:r w:rsidRPr="00CB74F2">
        <w:t>making a $2,000 contribution to the senator’s political action committee that very day. On June 13th, along with a majority of his fellow senators, Scott</w:t>
      </w:r>
      <w:r>
        <w:t xml:space="preserve"> </w:t>
      </w:r>
      <w:hyperlink r:id="rId47" w:tgtFrame="_blank" w:history="1">
        <w:r w:rsidRPr="00CB74F2">
          <w:rPr>
            <w:rStyle w:val="Hyperlink"/>
          </w:rPr>
          <w:t>voted</w:t>
        </w:r>
      </w:hyperlink>
      <w:r>
        <w:t xml:space="preserve"> </w:t>
      </w:r>
      <w:r w:rsidRPr="00CB74F2">
        <w:t>to allow the Saudis to get their bombs. A year later, the type of bomb authorized in that sale has</w:t>
      </w:r>
      <w:r>
        <w:t xml:space="preserve"> </w:t>
      </w:r>
      <w:hyperlink r:id="rId48" w:tgtFrame="_blank" w:history="1">
        <w:r w:rsidRPr="00CB74F2">
          <w:rPr>
            <w:rStyle w:val="Hyperlink"/>
          </w:rPr>
          <w:t>reportedly</w:t>
        </w:r>
      </w:hyperlink>
      <w:r>
        <w:t xml:space="preserve"> </w:t>
      </w:r>
      <w:r w:rsidRPr="00CB74F2">
        <w:t>been used in air strikes that have killed civilians in Yemen.</w:t>
      </w:r>
      <w:r>
        <w:t xml:space="preserve"> </w:t>
      </w:r>
      <w:r w:rsidRPr="00CB74F2">
        <w:t>Little wonder that, for this and his other lobbying work, Lampkin earned a spot on the “Top Lobbyists 2017: Hired Guns”</w:t>
      </w:r>
      <w:r>
        <w:t xml:space="preserve"> </w:t>
      </w:r>
      <w:hyperlink r:id="rId49" w:tgtFrame="_blank" w:history="1">
        <w:r w:rsidRPr="00CB74F2">
          <w:rPr>
            <w:rStyle w:val="Hyperlink"/>
          </w:rPr>
          <w:t>list</w:t>
        </w:r>
      </w:hyperlink>
      <w:r>
        <w:t xml:space="preserve"> </w:t>
      </w:r>
      <w:r w:rsidRPr="00CB74F2">
        <w:t>compiled by the Washington publication</w:t>
      </w:r>
      <w:r>
        <w:t xml:space="preserve"> </w:t>
      </w:r>
      <w:r w:rsidRPr="00CB74F2">
        <w:t>The Hill.</w:t>
      </w:r>
      <w:r>
        <w:t xml:space="preserve"> </w:t>
      </w:r>
      <w:r w:rsidRPr="00CB74F2">
        <w:t>Lampkin’s story was anything but exceptional when it comes to lobbyists working on behalf of the Kingdom of Saudi Arabia. It was, in fact, very much the norm. The Saudi government has hired lobbyists in profusion and they, in turn, have effectively helped convince members of Congress and the president to ignore blatant human rights violations and civilian casualties in Yemen. According to a forthcoming report by the</w:t>
      </w:r>
      <w:r>
        <w:t xml:space="preserve"> </w:t>
      </w:r>
      <w:hyperlink r:id="rId50" w:tgtFrame="_blank" w:history="1">
        <w:r w:rsidRPr="00CB74F2">
          <w:rPr>
            <w:rStyle w:val="Hyperlink"/>
          </w:rPr>
          <w:t>Foreign Influence Transparency Initiative</w:t>
        </w:r>
      </w:hyperlink>
      <w:r>
        <w:t xml:space="preserve"> </w:t>
      </w:r>
      <w:r w:rsidRPr="00CB74F2">
        <w:t xml:space="preserve">program, which I direct, at the Center for International Policy, </w:t>
      </w:r>
      <w:r w:rsidRPr="009F42B5">
        <w:rPr>
          <w:rStyle w:val="StyleUnderline"/>
          <w:highlight w:val="cyan"/>
        </w:rPr>
        <w:t>registered foreign agents working on behalf of interests in Saudi Arabia contacted congressional representatives, the White House, the media, and figures at influential think tanks more than 2,500 times in 2017 alone.</w:t>
      </w:r>
      <w:r w:rsidRPr="00CB74F2">
        <w:t xml:space="preserve"> In the process, </w:t>
      </w:r>
      <w:r w:rsidRPr="009F42B5">
        <w:rPr>
          <w:rStyle w:val="StyleUnderline"/>
          <w:highlight w:val="cyan"/>
        </w:rPr>
        <w:t>they also managed to contribute nearly $400,000 to the political coffers of senators and House members as they urged them to support the Saudis</w:t>
      </w:r>
      <w:r w:rsidRPr="00CB74F2">
        <w:t>. Some of those contributions, like Lampkin’s, were given on the same day the requests were made to support those arms sales.</w:t>
      </w:r>
      <w:r>
        <w:t xml:space="preserve"> </w:t>
      </w:r>
      <w:r w:rsidRPr="00CB74F2">
        <w:t>The role of Marc Lampkin is just a tiny sub-plot in the expansive and ongoing story of Saudi money in Washington. Think of it as a striking tale of pay-to-play politics that will undoubtedly be revving up again in the coming weeks as the Saudi lobby works to block new congressional</w:t>
      </w:r>
      <w:r>
        <w:t xml:space="preserve"> </w:t>
      </w:r>
      <w:hyperlink r:id="rId51" w:tgtFrame="_blank" w:history="1">
        <w:r w:rsidRPr="00CB74F2">
          <w:rPr>
            <w:rStyle w:val="Hyperlink"/>
          </w:rPr>
          <w:t>efforts</w:t>
        </w:r>
      </w:hyperlink>
      <w:r w:rsidRPr="00CB74F2">
        <w:t>to end US involvement in the disastrous war in Yemen.</w:t>
      </w:r>
      <w:r>
        <w:t xml:space="preserve"> </w:t>
      </w:r>
      <w:r w:rsidRPr="00CB74F2">
        <w:t>A LOBBY TO CONTEND WITH</w:t>
      </w:r>
      <w:r>
        <w:t xml:space="preserve"> </w:t>
      </w:r>
      <w:r w:rsidRPr="00CB74F2">
        <w:t>The roots of that lobby’s rise to prominence in Washington lie in the aftermath of the terrorist attacks of September 11, 2001. As you may remember, with 15 of those 19 suicidal hijackers being citizens of Saudi Arabia, it was hardly surprising that American public opinion had soured on the Kingdom. In response, the worried Saudi royals spent around</w:t>
      </w:r>
      <w:r>
        <w:t xml:space="preserve"> </w:t>
      </w:r>
      <w:hyperlink r:id="rId52" w:tgtFrame="_blank" w:history="1">
        <w:r w:rsidRPr="00CB74F2">
          <w:rPr>
            <w:rStyle w:val="Hyperlink"/>
          </w:rPr>
          <w:t>$100 million</w:t>
        </w:r>
      </w:hyperlink>
      <w:r>
        <w:t xml:space="preserve"> </w:t>
      </w:r>
      <w:r w:rsidRPr="00CB74F2">
        <w:t>over the next decade to improve such public perceptions and retain their influence in the US capital. That lobbying facelift proved a success until, in 2015, relations soured with the Obama administration over the Iran nuclear deal. Once Donald Trump won the presidency, however, the Saudis saw an unparalleled opportunity and launched the equivalent of a full-court press, an aggressive campaign to</w:t>
      </w:r>
      <w:r>
        <w:t xml:space="preserve"> </w:t>
      </w:r>
      <w:hyperlink r:id="rId53" w:tgtFrame="_blank" w:history="1">
        <w:r w:rsidRPr="00CB74F2">
          <w:rPr>
            <w:rStyle w:val="Hyperlink"/>
          </w:rPr>
          <w:t>woo</w:t>
        </w:r>
      </w:hyperlink>
      <w:r>
        <w:t xml:space="preserve"> </w:t>
      </w:r>
      <w:r w:rsidRPr="00CB74F2">
        <w:t>the newly elected president and the Republican-led Congress, which, of course, cost real money.</w:t>
      </w:r>
      <w:r>
        <w:t xml:space="preserve"> </w:t>
      </w:r>
      <w:r w:rsidRPr="00CB74F2">
        <w:t>As a result, the growth of Saudi lobbying operations would prove extraordinary. In 2016, according to</w:t>
      </w:r>
      <w:r>
        <w:t xml:space="preserve"> </w:t>
      </w:r>
      <w:hyperlink r:id="rId54" w:tgtFrame="_blank" w:history="1">
        <w:r w:rsidRPr="00CB74F2">
          <w:rPr>
            <w:rStyle w:val="Hyperlink"/>
          </w:rPr>
          <w:t>FARA records</w:t>
        </w:r>
      </w:hyperlink>
      <w:r w:rsidRPr="00CB74F2">
        <w:t>, they reported spending just under $10 million on lobbying firms; in 2017, that number had nearly tripled to $27.3 million. And that’s just a baseline figure for a far larger operation to buy influence in Washington, since it doesn’t include considerable sums given to</w:t>
      </w:r>
      <w:r>
        <w:t xml:space="preserve"> </w:t>
      </w:r>
      <w:hyperlink r:id="rId55" w:tgtFrame="_blank" w:history="1">
        <w:r w:rsidRPr="00CB74F2">
          <w:rPr>
            <w:rStyle w:val="Hyperlink"/>
          </w:rPr>
          <w:t>elite universities</w:t>
        </w:r>
      </w:hyperlink>
      <w:r>
        <w:t xml:space="preserve"> </w:t>
      </w:r>
      <w:r w:rsidRPr="00CB74F2">
        <w:t>or think tanks like the</w:t>
      </w:r>
      <w:r>
        <w:t xml:space="preserve"> </w:t>
      </w:r>
      <w:hyperlink r:id="rId56" w:tgtFrame="_blank" w:history="1">
        <w:r w:rsidRPr="00CB74F2">
          <w:rPr>
            <w:rStyle w:val="Hyperlink"/>
          </w:rPr>
          <w:t>Arab Gulf States Institute</w:t>
        </w:r>
      </w:hyperlink>
      <w:r w:rsidRPr="00CB74F2">
        <w:t>, the</w:t>
      </w:r>
      <w:r>
        <w:t xml:space="preserve"> </w:t>
      </w:r>
      <w:hyperlink r:id="rId57" w:tgtFrame="_blank" w:history="1">
        <w:r w:rsidRPr="00CB74F2">
          <w:rPr>
            <w:rStyle w:val="Hyperlink"/>
          </w:rPr>
          <w:t>Middle East Institute</w:t>
        </w:r>
      </w:hyperlink>
      <w:r w:rsidRPr="00CB74F2">
        <w:t>, and the</w:t>
      </w:r>
      <w:r>
        <w:t xml:space="preserve"> </w:t>
      </w:r>
      <w:hyperlink r:id="rId58" w:tgtFrame="_blank" w:history="1">
        <w:r w:rsidRPr="00CB74F2">
          <w:rPr>
            <w:rStyle w:val="Hyperlink"/>
          </w:rPr>
          <w:t>Center for Strategic and International Studies</w:t>
        </w:r>
      </w:hyperlink>
      <w:r>
        <w:t xml:space="preserve"> </w:t>
      </w:r>
      <w:r w:rsidRPr="00CB74F2">
        <w:t>(to mention just a few of them).</w:t>
      </w:r>
      <w:r>
        <w:t xml:space="preserve"> </w:t>
      </w:r>
      <w:r w:rsidRPr="00CB74F2">
        <w:t>This meteoric rise in spending allowed the Saudis to dramatically increase the number of lobbyists representing their interests on both sides of the aisle. Before President Trump even took office, the Saudi government signed a deal with the</w:t>
      </w:r>
      <w:r>
        <w:t xml:space="preserve"> </w:t>
      </w:r>
      <w:hyperlink r:id="rId59" w:tgtFrame="_blank" w:history="1">
        <w:r w:rsidRPr="00CB74F2">
          <w:rPr>
            <w:rStyle w:val="Hyperlink"/>
          </w:rPr>
          <w:t>McKeon Group</w:t>
        </w:r>
      </w:hyperlink>
      <w:r w:rsidRPr="00CB74F2">
        <w:t>, a lobbying firm headed by Howard “Buck” McKeon, the recently retired Republican chairman of the House Armed Services Committee. His firm also</w:t>
      </w:r>
      <w:r>
        <w:t xml:space="preserve"> </w:t>
      </w:r>
      <w:hyperlink r:id="rId60" w:tgtFrame="_blank" w:history="1">
        <w:r w:rsidRPr="00CB74F2">
          <w:rPr>
            <w:rStyle w:val="Hyperlink"/>
          </w:rPr>
          <w:t>represents</w:t>
        </w:r>
      </w:hyperlink>
      <w:r>
        <w:t xml:space="preserve"> </w:t>
      </w:r>
      <w:r w:rsidRPr="00CB74F2">
        <w:t>Lockheed Martin, one of the top providers of</w:t>
      </w:r>
      <w:r>
        <w:t xml:space="preserve"> </w:t>
      </w:r>
      <w:hyperlink r:id="rId61" w:tgtFrame="_blank" w:history="1">
        <w:r w:rsidRPr="00CB74F2">
          <w:rPr>
            <w:rStyle w:val="Hyperlink"/>
          </w:rPr>
          <w:t>military equipment</w:t>
        </w:r>
      </w:hyperlink>
      <w:r>
        <w:t xml:space="preserve"> </w:t>
      </w:r>
      <w:r w:rsidRPr="00CB74F2">
        <w:t>to the Kingdom. On the Democratic side, the Saudis inked a $140,000-per-month</w:t>
      </w:r>
      <w:r>
        <w:t xml:space="preserve"> </w:t>
      </w:r>
      <w:hyperlink r:id="rId62" w:tgtFrame="_blank" w:history="1">
        <w:r w:rsidRPr="00CB74F2">
          <w:rPr>
            <w:rStyle w:val="Hyperlink"/>
          </w:rPr>
          <w:t>deal</w:t>
        </w:r>
      </w:hyperlink>
      <w:r>
        <w:t xml:space="preserve"> </w:t>
      </w:r>
      <w:r w:rsidRPr="00CB74F2">
        <w:t>with the Podesta Group, headed by Tony Podesta, whose brother John, a long-time Democratic Party operative, was the former chairman of Hillary Clinton’s presidential campaign. Tony Podesta later dissolved his firm and has</w:t>
      </w:r>
      <w:r>
        <w:t xml:space="preserve"> </w:t>
      </w:r>
      <w:hyperlink r:id="rId63" w:tgtFrame="_blank" w:history="1">
        <w:r w:rsidRPr="00CB74F2">
          <w:rPr>
            <w:rStyle w:val="Hyperlink"/>
          </w:rPr>
          <w:t>allegedly</w:t>
        </w:r>
      </w:hyperlink>
      <w:r>
        <w:t xml:space="preserve"> </w:t>
      </w:r>
      <w:r w:rsidRPr="00CB74F2">
        <w:t>been investigated by Special Counsel Robert Mueller for serving as an unregistered foreign agent.</w:t>
      </w:r>
      <w:r>
        <w:t xml:space="preserve"> </w:t>
      </w:r>
      <w:r w:rsidRPr="00CB74F2">
        <w:t>And keep in mind that all this new firepower was added to an already formidable arsenal of lobbying outfits and influential power brokers, including former Republican Senate Majority Leader</w:t>
      </w:r>
      <w:r>
        <w:t xml:space="preserve"> </w:t>
      </w:r>
      <w:hyperlink r:id="rId64" w:tgtFrame="_blank" w:history="1">
        <w:r w:rsidRPr="00CB74F2">
          <w:rPr>
            <w:rStyle w:val="Hyperlink"/>
          </w:rPr>
          <w:t>Trent Lott</w:t>
        </w:r>
      </w:hyperlink>
      <w:r w:rsidRPr="00CB74F2">
        <w:t>, who, according to Lee Fang of the</w:t>
      </w:r>
      <w:r>
        <w:t xml:space="preserve"> </w:t>
      </w:r>
      <w:hyperlink r:id="rId65" w:tgtFrame="_blank" w:history="1">
        <w:r w:rsidRPr="00CB74F2">
          <w:rPr>
            <w:rStyle w:val="Hyperlink"/>
          </w:rPr>
          <w:t>Intercept</w:t>
        </w:r>
      </w:hyperlink>
      <w:r w:rsidRPr="00CB74F2">
        <w:t>, was “deeply involved in the [Trump] White House hiring process,” and former Senator</w:t>
      </w:r>
      <w:r>
        <w:t xml:space="preserve"> </w:t>
      </w:r>
      <w:hyperlink r:id="rId66" w:tgtFrame="_blank" w:history="1">
        <w:r w:rsidRPr="00CB74F2">
          <w:rPr>
            <w:rStyle w:val="Hyperlink"/>
          </w:rPr>
          <w:t>Norm Coleman</w:t>
        </w:r>
      </w:hyperlink>
      <w:r w:rsidRPr="00CB74F2">
        <w:t>,</w:t>
      </w:r>
      <w:r>
        <w:t xml:space="preserve"> </w:t>
      </w:r>
      <w:hyperlink r:id="rId67" w:tgtFrame="_blank" w:history="1">
        <w:r w:rsidRPr="00CB74F2">
          <w:rPr>
            <w:rStyle w:val="Hyperlink"/>
          </w:rPr>
          <w:t>chairman</w:t>
        </w:r>
      </w:hyperlink>
      <w:r>
        <w:t xml:space="preserve"> </w:t>
      </w:r>
      <w:r w:rsidRPr="00CB74F2">
        <w:t>of the pro-Republican Super PAC American Action Network. All told, during 2017, Saudi Arabia inked 45 different</w:t>
      </w:r>
      <w:r>
        <w:t xml:space="preserve"> </w:t>
      </w:r>
      <w:hyperlink r:id="rId68" w:tgtFrame="_blank" w:history="1">
        <w:r w:rsidRPr="00CB74F2">
          <w:rPr>
            <w:rStyle w:val="Hyperlink"/>
          </w:rPr>
          <w:t>contracts</w:t>
        </w:r>
      </w:hyperlink>
      <w:r w:rsidRPr="00CB74F2">
        <w:t>with FARA-registered firms and more than 100</w:t>
      </w:r>
      <w:r>
        <w:t xml:space="preserve"> </w:t>
      </w:r>
      <w:hyperlink r:id="rId69" w:tgtFrame="_blank" w:history="1">
        <w:r w:rsidRPr="00CB74F2">
          <w:rPr>
            <w:rStyle w:val="Hyperlink"/>
          </w:rPr>
          <w:t>individuals</w:t>
        </w:r>
      </w:hyperlink>
      <w:r>
        <w:t xml:space="preserve"> </w:t>
      </w:r>
      <w:r w:rsidRPr="00CB74F2">
        <w:t xml:space="preserve">registered as Saudi foreign agents in the US. They proved to be extremely busy. Such activity reveals a clear pattern: </w:t>
      </w:r>
      <w:r w:rsidRPr="009F42B5">
        <w:rPr>
          <w:rStyle w:val="StyleUnderline"/>
          <w:highlight w:val="cyan"/>
        </w:rPr>
        <w:t>Saudi foreign agents are working tirelessly to shape perceptions of that country, its royals, its policies, and especially its grim war in Yemen, while simultaneously working to keep US weapons and military support flowing into the Kingdom</w:t>
      </w:r>
      <w:r w:rsidRPr="00CB74F2">
        <w:t>.</w:t>
      </w:r>
      <w:r>
        <w:t xml:space="preserve"> </w:t>
      </w:r>
      <w:r w:rsidRPr="00CB74F2">
        <w:t>While the term “foreign agent” is often used as a synonym for lobbyist, part of the work performed by the Kingdom’s paid representatives here resembles public relations activity far more than straightforward lobbying. For example, in 2017, Saudi foreign agents reported contacting media outlets more than 500 times, including significant outreach to national ones like</w:t>
      </w:r>
      <w:r>
        <w:t xml:space="preserve"> </w:t>
      </w:r>
      <w:r w:rsidRPr="00CB74F2">
        <w:t>The</w:t>
      </w:r>
      <w:r>
        <w:t xml:space="preserve"> </w:t>
      </w:r>
      <w:r w:rsidRPr="00CB74F2">
        <w:t>New York Times,</w:t>
      </w:r>
      <w:r>
        <w:t xml:space="preserve"> </w:t>
      </w:r>
      <w:r w:rsidRPr="00CB74F2">
        <w:t>The</w:t>
      </w:r>
      <w:r>
        <w:t xml:space="preserve"> </w:t>
      </w:r>
      <w:r w:rsidRPr="00CB74F2">
        <w:t>Washington Post,</w:t>
      </w:r>
      <w:r>
        <w:t xml:space="preserve"> </w:t>
      </w:r>
      <w:r w:rsidRPr="00CB74F2">
        <w:t>The</w:t>
      </w:r>
      <w:r>
        <w:t xml:space="preserve"> </w:t>
      </w:r>
      <w:r w:rsidRPr="00CB74F2">
        <w:t>Wall Street Journal, and PBS, which has aired</w:t>
      </w:r>
      <w:r>
        <w:t xml:space="preserve"> </w:t>
      </w:r>
      <w:hyperlink r:id="rId70" w:tgtFrame="_blank" w:history="1">
        <w:r w:rsidRPr="00CB74F2">
          <w:rPr>
            <w:rStyle w:val="Hyperlink"/>
          </w:rPr>
          <w:t>multiple</w:t>
        </w:r>
      </w:hyperlink>
      <w:r>
        <w:t xml:space="preserve"> </w:t>
      </w:r>
      <w:hyperlink r:id="rId71" w:tgtFrame="_blank" w:history="1">
        <w:r w:rsidRPr="00CB74F2">
          <w:rPr>
            <w:rStyle w:val="Hyperlink"/>
          </w:rPr>
          <w:t>documentaries</w:t>
        </w:r>
      </w:hyperlink>
      <w:r>
        <w:t xml:space="preserve"> </w:t>
      </w:r>
      <w:r w:rsidRPr="00CB74F2">
        <w:t>about the Kingdom. Also included, however, were smaller papers like</w:t>
      </w:r>
      <w:r>
        <w:t xml:space="preserve"> </w:t>
      </w:r>
      <w:r w:rsidRPr="00CB74F2">
        <w:t>The</w:t>
      </w:r>
      <w:r>
        <w:t xml:space="preserve"> </w:t>
      </w:r>
      <w:r w:rsidRPr="00CB74F2">
        <w:t>Pittsburgh Post-Gazette</w:t>
      </w:r>
      <w:r>
        <w:t xml:space="preserve"> </w:t>
      </w:r>
      <w:r w:rsidRPr="00CB74F2">
        <w:t>and more specialized outlets, even</w:t>
      </w:r>
      <w:r>
        <w:t xml:space="preserve"> </w:t>
      </w:r>
      <w:hyperlink r:id="rId72" w:tgtFrame="_blank" w:history="1">
        <w:r w:rsidRPr="00CB74F2">
          <w:rPr>
            <w:rStyle w:val="Hyperlink"/>
          </w:rPr>
          <w:t>ESPN</w:t>
        </w:r>
      </w:hyperlink>
      <w:r w:rsidRPr="00CB74F2">
        <w:t>, in hopes of encouraging positive stories.</w:t>
      </w:r>
      <w:r>
        <w:t xml:space="preserve"> </w:t>
      </w:r>
      <w:r w:rsidRPr="00CB74F2">
        <w:t xml:space="preserve">The Kingdom’s image in the US clearly concerned those agents. Still, the lion’s share of their activity was focused on security issues of importance to that country’s royals. For example, Saudi agents contacted officials at the State Department, which oversees most commercial arms transfers and sales, nearly 100 times in 2017, according to FARA filings. Above all, however, their focus was on Congress, especially members with seniority on key committees. As a result, at some point between late 2016 and the end of 2017, </w:t>
      </w:r>
      <w:r w:rsidRPr="009F42B5">
        <w:rPr>
          <w:rStyle w:val="StyleUnderline"/>
          <w:highlight w:val="cyan"/>
        </w:rPr>
        <w:t>Saudi lobbyists contacted more than 200 of them, including every single senator</w:t>
      </w:r>
      <w:r w:rsidRPr="00CB74F2">
        <w:t>.</w:t>
      </w:r>
      <w:r>
        <w:t xml:space="preserve"> </w:t>
      </w:r>
      <w:r w:rsidRPr="00CB74F2">
        <w:t>The ones most often dealt with were, not surprisingly, those with the greatest leverage over US relations with Saudi Arabia. For example, the office of Senator Lindsey Graham (R-SC), who sits on both the appropriations and armed services committees, was the most contacted, while that of Senator Chris Coons (D-DE) was the top Democratic one. (He sits on the appropriations and foreign relations committees.)</w:t>
      </w:r>
    </w:p>
    <w:p w:rsidR="001B25BD" w:rsidRPr="00FA75E7" w:rsidRDefault="001B25BD" w:rsidP="001B25BD">
      <w:pPr>
        <w:pStyle w:val="Heading4"/>
      </w:pPr>
      <w:r>
        <w:t>Plan is controversial - Defense lobbyists and weapons contractors pour millions into election campaigns and have huge power</w:t>
      </w:r>
    </w:p>
    <w:p w:rsidR="001B25BD" w:rsidRDefault="001B25BD" w:rsidP="001B25BD">
      <w:r w:rsidRPr="001E3475">
        <w:t xml:space="preserve">ALEX </w:t>
      </w:r>
      <w:r w:rsidRPr="001E3475">
        <w:rPr>
          <w:rStyle w:val="Style13ptBold"/>
        </w:rPr>
        <w:t>KANE June 25 2019</w:t>
      </w:r>
      <w:r>
        <w:t xml:space="preserve"> </w:t>
      </w:r>
      <w:r w:rsidRPr="001E3475">
        <w:t>Here’s Exactly Who’s Profiting from the War on Yemen</w:t>
      </w:r>
      <w:r>
        <w:t xml:space="preserve"> </w:t>
      </w:r>
      <w:r w:rsidRPr="001E3475">
        <w:t>And how the U.S. could stop weapon sales if it wanted to.</w:t>
      </w:r>
      <w:r>
        <w:t xml:space="preserve"> </w:t>
      </w:r>
      <w:hyperlink r:id="rId73" w:history="1">
        <w:r w:rsidRPr="001E3475">
          <w:rPr>
            <w:rStyle w:val="Hyperlink"/>
          </w:rPr>
          <w:t>https://www.salon.com/2019/06/25/president-trump-trails-all-democratic-rivals-in-new-head-to-head-matchups-of-2020-race/</w:t>
        </w:r>
      </w:hyperlink>
    </w:p>
    <w:p w:rsidR="001B25BD" w:rsidRPr="001E3475" w:rsidRDefault="001B25BD" w:rsidP="001B25BD">
      <w:r w:rsidRPr="001E3475">
        <w:t>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r>
        <w:t xml:space="preserve"> </w:t>
      </w:r>
      <w:r w:rsidRPr="009F42B5">
        <w:rPr>
          <w:rStyle w:val="StyleUnderline"/>
          <w:highlight w:val="cyan"/>
        </w:rPr>
        <w:t>The weapons contractors are correct on one point: They’re working hand-in-glove with the State Department.</w:t>
      </w:r>
      <w:r w:rsidRPr="001E3475">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9F42B5">
        <w:rPr>
          <w:rStyle w:val="StyleUnderline"/>
          <w:highlight w:val="cyan"/>
        </w:rPr>
        <w:t>ending sales to Saudi Arabia would cost the U.S. arms industry its biggest global customer</w:t>
      </w:r>
      <w:r w:rsidRPr="001E3475">
        <w:t xml:space="preserve">, </w:t>
      </w:r>
      <w:r w:rsidRPr="009F42B5">
        <w:rPr>
          <w:rStyle w:val="StyleUnderline"/>
          <w:highlight w:val="cyan"/>
        </w:rPr>
        <w:t>and to do so, Congress must cross an industry that pours millions into the campaigns of lawmakers of both parties.</w:t>
      </w:r>
    </w:p>
    <w:p w:rsidR="00B13367" w:rsidRDefault="00B13367" w:rsidP="00A666CD">
      <w:pPr>
        <w:pStyle w:val="NormalWeb"/>
        <w:shd w:val="clear" w:color="auto" w:fill="FFFFFF"/>
        <w:spacing w:before="0" w:beforeAutospacing="0" w:after="150" w:afterAutospacing="0"/>
        <w:rPr>
          <w:rFonts w:ascii="Helvetica" w:hAnsi="Helvetica"/>
          <w:color w:val="333333"/>
          <w:sz w:val="21"/>
          <w:szCs w:val="21"/>
        </w:rPr>
      </w:pPr>
    </w:p>
    <w:p w:rsidR="00B13367" w:rsidRDefault="00B13367" w:rsidP="00A666CD">
      <w:pPr>
        <w:pStyle w:val="NormalWeb"/>
        <w:shd w:val="clear" w:color="auto" w:fill="FFFFFF"/>
        <w:spacing w:before="0" w:beforeAutospacing="0" w:after="150" w:afterAutospacing="0"/>
        <w:rPr>
          <w:rFonts w:ascii="Helvetica" w:hAnsi="Helvetica"/>
          <w:color w:val="333333"/>
          <w:sz w:val="21"/>
          <w:szCs w:val="21"/>
        </w:rPr>
      </w:pPr>
    </w:p>
    <w:p w:rsidR="00E673E4" w:rsidRDefault="00E673E4" w:rsidP="007F7CA2">
      <w:pPr>
        <w:rPr>
          <w:b/>
          <w:u w:val="single"/>
        </w:rPr>
      </w:pPr>
    </w:p>
    <w:p w:rsidR="00E673E4" w:rsidRDefault="00E673E4" w:rsidP="00E673E4">
      <w:pPr>
        <w:pStyle w:val="Heading2"/>
      </w:pPr>
      <w:r>
        <w:t>Impacts</w:t>
      </w:r>
    </w:p>
    <w:p w:rsidR="002600AF" w:rsidRDefault="002600AF" w:rsidP="00E673E4">
      <w:pPr>
        <w:pStyle w:val="Heading3"/>
        <w:rPr>
          <w:rFonts w:eastAsia="Times New Roman"/>
        </w:rPr>
      </w:pPr>
      <w:r>
        <w:rPr>
          <w:rFonts w:eastAsia="Times New Roman"/>
        </w:rPr>
        <w:t>Extension – Agriculture</w:t>
      </w:r>
    </w:p>
    <w:p w:rsidR="00325670" w:rsidRPr="004819ED" w:rsidRDefault="00325670" w:rsidP="00325670">
      <w:pPr>
        <w:keepNext/>
        <w:keepLines/>
        <w:spacing w:before="40" w:after="0"/>
        <w:outlineLvl w:val="3"/>
        <w:rPr>
          <w:rFonts w:eastAsiaTheme="majorEastAsia" w:cstheme="majorBidi"/>
          <w:b/>
          <w:iCs/>
          <w:sz w:val="26"/>
        </w:rPr>
      </w:pPr>
      <w:r w:rsidRPr="004819ED">
        <w:rPr>
          <w:rFonts w:eastAsiaTheme="majorEastAsia" w:cstheme="majorBidi"/>
          <w:b/>
          <w:iCs/>
          <w:sz w:val="26"/>
        </w:rPr>
        <w:t>USMCA is vital for the US ag sector AND facilitates ag innovation and ag trade</w:t>
      </w:r>
    </w:p>
    <w:p w:rsidR="00325670" w:rsidRPr="004819ED" w:rsidRDefault="00325670" w:rsidP="00325670">
      <w:r w:rsidRPr="00954CB9">
        <w:rPr>
          <w:rStyle w:val="Style13ptBold"/>
        </w:rPr>
        <w:t>Purdue 10/21/18</w:t>
      </w:r>
      <w:r w:rsidRPr="004819ED">
        <w:rPr>
          <w:b/>
          <w:bCs/>
          <w:sz w:val="26"/>
          <w:u w:val="single"/>
        </w:rPr>
        <w:t xml:space="preserve"> </w:t>
      </w:r>
      <w:r w:rsidRPr="004819ED">
        <w:rPr>
          <w:bCs/>
          <w:u w:val="single"/>
        </w:rPr>
        <w:t>(</w:t>
      </w:r>
      <w:r w:rsidRPr="004819ED">
        <w:t>Sonny, former governor of Georgia + current US Secretary of Ag, "Column: USMCA a trade deal for the 21st century," http://www.capitalpress.com/Opinion/Columns/20181021/column-usmca-a-trade-deal-for-the-21st-century)</w:t>
      </w:r>
    </w:p>
    <w:p w:rsidR="00325670" w:rsidRPr="004819ED" w:rsidRDefault="00325670" w:rsidP="00325670">
      <w:pPr>
        <w:rPr>
          <w:b/>
          <w:iCs/>
          <w:u w:val="single"/>
          <w:bdr w:val="single" w:sz="8" w:space="0" w:color="auto"/>
        </w:rPr>
      </w:pPr>
      <w:r w:rsidRPr="004819ED">
        <w:rPr>
          <w:sz w:val="16"/>
        </w:rPr>
        <w:t>With the announcement of a new trade pact among the United States, Mexico and Canada, we welcomed the tremendous news that the North American Free Trade Agreement (</w:t>
      </w:r>
      <w:r w:rsidRPr="004819ED">
        <w:rPr>
          <w:b/>
          <w:u w:val="single"/>
        </w:rPr>
        <w:t>NAFTA) will be, if approved by Congress, replaced by a much stronger agreement</w:t>
      </w:r>
      <w:r w:rsidRPr="004819ED">
        <w:rPr>
          <w:sz w:val="16"/>
        </w:rPr>
        <w:t>. Known as the United States-Mexico-Canada Agreement (</w:t>
      </w:r>
      <w:r w:rsidRPr="009F42B5">
        <w:rPr>
          <w:b/>
          <w:iCs/>
          <w:highlight w:val="cyan"/>
          <w:u w:val="single"/>
          <w:bdr w:val="single" w:sz="8" w:space="0" w:color="auto"/>
        </w:rPr>
        <w:t>USMCA</w:t>
      </w:r>
      <w:r w:rsidRPr="004819ED">
        <w:rPr>
          <w:b/>
          <w:iCs/>
          <w:u w:val="single"/>
          <w:bdr w:val="single" w:sz="8" w:space="0" w:color="auto"/>
        </w:rPr>
        <w:t>)</w:t>
      </w:r>
      <w:r w:rsidRPr="004819ED">
        <w:rPr>
          <w:sz w:val="16"/>
        </w:rPr>
        <w:t xml:space="preserve">, the package </w:t>
      </w:r>
      <w:r w:rsidRPr="009F42B5">
        <w:rPr>
          <w:b/>
          <w:iCs/>
          <w:highlight w:val="cyan"/>
          <w:u w:val="single"/>
          <w:bdr w:val="single" w:sz="8" w:space="0" w:color="auto"/>
        </w:rPr>
        <w:t>will be important for American workers and our economy</w:t>
      </w:r>
      <w:r w:rsidRPr="004819ED">
        <w:rPr>
          <w:b/>
          <w:iCs/>
          <w:u w:val="single"/>
          <w:bdr w:val="single" w:sz="8" w:space="0" w:color="auto"/>
        </w:rPr>
        <w:t xml:space="preserve"> as a whole</w:t>
      </w:r>
      <w:r w:rsidRPr="004819ED">
        <w:rPr>
          <w:sz w:val="16"/>
        </w:rPr>
        <w:t xml:space="preserve">, </w:t>
      </w:r>
      <w:r w:rsidRPr="009F42B5">
        <w:rPr>
          <w:b/>
          <w:iCs/>
          <w:highlight w:val="cyan"/>
          <w:u w:val="single"/>
          <w:bdr w:val="single" w:sz="8" w:space="0" w:color="auto"/>
        </w:rPr>
        <w:t>including the ag</w:t>
      </w:r>
      <w:r w:rsidRPr="004819ED">
        <w:rPr>
          <w:b/>
          <w:iCs/>
          <w:u w:val="single"/>
          <w:bdr w:val="single" w:sz="8" w:space="0" w:color="auto"/>
        </w:rPr>
        <w:t xml:space="preserve">ricultural </w:t>
      </w:r>
      <w:r w:rsidRPr="009F42B5">
        <w:rPr>
          <w:b/>
          <w:iCs/>
          <w:highlight w:val="cyan"/>
          <w:u w:val="single"/>
          <w:bdr w:val="single" w:sz="8" w:space="0" w:color="auto"/>
        </w:rPr>
        <w:t>sector</w:t>
      </w:r>
      <w:r w:rsidRPr="004819ED">
        <w:rPr>
          <w:sz w:val="16"/>
        </w:rPr>
        <w:t xml:space="preserve">, which counts Mexico and Canada in our top three trading partners. I have long said that I believe our country is located in the best neighborhood on Earth — North America — with valuable allies to our north and south. </w:t>
      </w:r>
      <w:r w:rsidRPr="004819ED">
        <w:rPr>
          <w:b/>
          <w:u w:val="single"/>
        </w:rPr>
        <w:t>Though</w:t>
      </w:r>
      <w:r w:rsidRPr="004819ED">
        <w:rPr>
          <w:sz w:val="16"/>
        </w:rPr>
        <w:t xml:space="preserve"> the old </w:t>
      </w:r>
      <w:r w:rsidRPr="004819ED">
        <w:rPr>
          <w:b/>
          <w:u w:val="single"/>
        </w:rPr>
        <w:t xml:space="preserve">NAFTA </w:t>
      </w:r>
      <w:r w:rsidRPr="004819ED">
        <w:rPr>
          <w:sz w:val="16"/>
        </w:rPr>
        <w:t xml:space="preserve">agreement </w:t>
      </w:r>
      <w:r w:rsidRPr="004819ED">
        <w:rPr>
          <w:b/>
          <w:u w:val="single"/>
        </w:rPr>
        <w:t>was considered a generally positive compact for agriculture, there was certainly room for much-needed improvement</w:t>
      </w:r>
      <w:r w:rsidRPr="004819ED">
        <w:rPr>
          <w:sz w:val="16"/>
        </w:rPr>
        <w:t xml:space="preserve">. </w:t>
      </w:r>
      <w:r w:rsidRPr="009F42B5">
        <w:rPr>
          <w:b/>
          <w:iCs/>
          <w:highlight w:val="cyan"/>
          <w:u w:val="single"/>
          <w:bdr w:val="single" w:sz="8" w:space="0" w:color="auto"/>
        </w:rPr>
        <w:t>Under USMCA, we have</w:t>
      </w:r>
      <w:r w:rsidRPr="004819ED">
        <w:rPr>
          <w:b/>
          <w:iCs/>
          <w:u w:val="single"/>
          <w:bdr w:val="single" w:sz="8" w:space="0" w:color="auto"/>
        </w:rPr>
        <w:t xml:space="preserve"> created </w:t>
      </w:r>
      <w:r w:rsidRPr="009F42B5">
        <w:rPr>
          <w:b/>
          <w:iCs/>
          <w:highlight w:val="cyan"/>
          <w:u w:val="single"/>
          <w:bdr w:val="single" w:sz="8" w:space="0" w:color="auto"/>
        </w:rPr>
        <w:t>new rules to help our farmers</w:t>
      </w:r>
      <w:r w:rsidRPr="004819ED">
        <w:rPr>
          <w:b/>
          <w:iCs/>
          <w:u w:val="single"/>
          <w:bdr w:val="single" w:sz="8" w:space="0" w:color="auto"/>
        </w:rPr>
        <w:t xml:space="preserve">, ranchers and workers better </w:t>
      </w:r>
      <w:r w:rsidRPr="009F42B5">
        <w:rPr>
          <w:b/>
          <w:iCs/>
          <w:highlight w:val="cyan"/>
          <w:u w:val="single"/>
          <w:bdr w:val="single" w:sz="8" w:space="0" w:color="auto"/>
        </w:rPr>
        <w:t>face the challenges of the 21st century economy</w:t>
      </w:r>
      <w:r w:rsidRPr="004819ED">
        <w:rPr>
          <w:b/>
          <w:iCs/>
          <w:u w:val="single"/>
          <w:bdr w:val="single" w:sz="8" w:space="0" w:color="auto"/>
        </w:rPr>
        <w:t>,</w:t>
      </w:r>
      <w:r w:rsidRPr="004819ED">
        <w:rPr>
          <w:sz w:val="16"/>
        </w:rPr>
        <w:t xml:space="preserve"> </w:t>
      </w:r>
      <w:r w:rsidRPr="004819ED">
        <w:rPr>
          <w:b/>
          <w:u w:val="single"/>
        </w:rPr>
        <w:t>which will secure greater access</w:t>
      </w:r>
      <w:r w:rsidRPr="004819ED">
        <w:rPr>
          <w:sz w:val="16"/>
        </w:rPr>
        <w:t xml:space="preserve"> to the Mexican and Canadian markets and maintain </w:t>
      </w:r>
      <w:r w:rsidRPr="004819ED">
        <w:rPr>
          <w:b/>
          <w:iCs/>
          <w:u w:val="single"/>
          <w:bdr w:val="single" w:sz="8" w:space="0" w:color="auto"/>
        </w:rPr>
        <w:t>a</w:t>
      </w:r>
      <w:r w:rsidRPr="009F42B5">
        <w:rPr>
          <w:b/>
          <w:iCs/>
          <w:highlight w:val="cyan"/>
          <w:u w:val="single"/>
          <w:bdr w:val="single" w:sz="8" w:space="0" w:color="auto"/>
        </w:rPr>
        <w:t>nd improve the</w:t>
      </w:r>
      <w:r w:rsidRPr="004819ED">
        <w:rPr>
          <w:b/>
          <w:iCs/>
          <w:u w:val="single"/>
          <w:bdr w:val="single" w:sz="8" w:space="0" w:color="auto"/>
        </w:rPr>
        <w:t xml:space="preserve"> highly productive </w:t>
      </w:r>
      <w:r w:rsidRPr="009F42B5">
        <w:rPr>
          <w:b/>
          <w:iCs/>
          <w:highlight w:val="cyan"/>
          <w:u w:val="single"/>
          <w:bdr w:val="single" w:sz="8" w:space="0" w:color="auto"/>
        </w:rPr>
        <w:t>integrated ag</w:t>
      </w:r>
      <w:r w:rsidRPr="004819ED">
        <w:rPr>
          <w:b/>
          <w:iCs/>
          <w:u w:val="single"/>
          <w:bdr w:val="single" w:sz="8" w:space="0" w:color="auto"/>
        </w:rPr>
        <w:t xml:space="preserve">ricultural </w:t>
      </w:r>
      <w:r w:rsidRPr="009F42B5">
        <w:rPr>
          <w:b/>
          <w:iCs/>
          <w:highlight w:val="cyan"/>
          <w:u w:val="single"/>
          <w:bdr w:val="single" w:sz="8" w:space="0" w:color="auto"/>
        </w:rPr>
        <w:t>relationships we have as nations</w:t>
      </w:r>
      <w:r w:rsidRPr="004819ED">
        <w:rPr>
          <w:sz w:val="16"/>
        </w:rPr>
        <w:t xml:space="preserve">. The agreement with Mexico came first, near the end of August, and includes a number of provisions sought by the United States. Importantly, </w:t>
      </w:r>
      <w:r w:rsidRPr="004819ED">
        <w:rPr>
          <w:b/>
          <w:u w:val="single"/>
        </w:rPr>
        <w:t>21st century innovations in agricultural biotechnology are addressed for the first time</w:t>
      </w:r>
      <w:r w:rsidRPr="004819ED">
        <w:rPr>
          <w:sz w:val="16"/>
        </w:rPr>
        <w:t xml:space="preserve">, including cutting-edge processes like gene editing. </w:t>
      </w:r>
      <w:r w:rsidRPr="009F42B5">
        <w:rPr>
          <w:b/>
          <w:iCs/>
          <w:highlight w:val="cyan"/>
          <w:u w:val="single"/>
          <w:bdr w:val="single" w:sz="8" w:space="0" w:color="auto"/>
        </w:rPr>
        <w:t>These innovations serve as a template for agreements in the future</w:t>
      </w:r>
      <w:r w:rsidRPr="004819ED">
        <w:rPr>
          <w:sz w:val="16"/>
        </w:rPr>
        <w:t xml:space="preserve">. And we mutually pledge to work together to reduce trade-distorting policies, increase transparency and ensure nondiscriminatory treatment in grading of agricultural products. In addition, the United States and Mexico agreed not to use so-called “geographic indicators” to restrict the marketing of certain cheeses under common names, such as provolone, Swiss, or ricotta, which the European Union had wanted to restrict. The second piece of the USMCA puzzle was the negotiation with Canada, where key sticking points centered on dairy issues and were among the last to be cleared. Notably, as one of the president’s top goals, the new agreement will eliminate Canada’s unfair “Class 6” and “Class 7” milk pricing schemes, in which Canada has used low-priced products to undercut United States dairy sales in Canada and other international markets. </w:t>
      </w:r>
      <w:r w:rsidRPr="009F42B5">
        <w:rPr>
          <w:b/>
          <w:highlight w:val="cyan"/>
          <w:u w:val="single"/>
        </w:rPr>
        <w:t>The deal will</w:t>
      </w:r>
      <w:r w:rsidRPr="004819ED">
        <w:rPr>
          <w:b/>
          <w:u w:val="single"/>
        </w:rPr>
        <w:t xml:space="preserve"> also </w:t>
      </w:r>
      <w:r w:rsidRPr="009F42B5">
        <w:rPr>
          <w:b/>
          <w:highlight w:val="cyan"/>
          <w:u w:val="single"/>
        </w:rPr>
        <w:t>crack open</w:t>
      </w:r>
      <w:r w:rsidRPr="004819ED">
        <w:rPr>
          <w:b/>
          <w:u w:val="single"/>
        </w:rPr>
        <w:t xml:space="preserve"> additional </w:t>
      </w:r>
      <w:r w:rsidRPr="009F42B5">
        <w:rPr>
          <w:b/>
          <w:highlight w:val="cyan"/>
          <w:u w:val="single"/>
        </w:rPr>
        <w:t>access to U</w:t>
      </w:r>
      <w:r w:rsidRPr="004819ED">
        <w:rPr>
          <w:b/>
          <w:u w:val="single"/>
        </w:rPr>
        <w:t xml:space="preserve">nited </w:t>
      </w:r>
      <w:r w:rsidRPr="009F42B5">
        <w:rPr>
          <w:b/>
          <w:highlight w:val="cyan"/>
          <w:u w:val="single"/>
        </w:rPr>
        <w:t>S</w:t>
      </w:r>
      <w:r w:rsidRPr="004819ED">
        <w:rPr>
          <w:b/>
          <w:u w:val="single"/>
        </w:rPr>
        <w:t xml:space="preserve">tates </w:t>
      </w:r>
      <w:r w:rsidRPr="009F42B5">
        <w:rPr>
          <w:b/>
          <w:highlight w:val="cyan"/>
          <w:u w:val="single"/>
        </w:rPr>
        <w:t>dairy in</w:t>
      </w:r>
      <w:r w:rsidRPr="004819ED">
        <w:rPr>
          <w:b/>
          <w:u w:val="single"/>
        </w:rPr>
        <w:t xml:space="preserve">to </w:t>
      </w:r>
      <w:r w:rsidRPr="009F42B5">
        <w:rPr>
          <w:b/>
          <w:highlight w:val="cyan"/>
          <w:u w:val="single"/>
        </w:rPr>
        <w:t>Canada</w:t>
      </w:r>
      <w:r w:rsidRPr="004819ED">
        <w:rPr>
          <w:sz w:val="16"/>
        </w:rPr>
        <w:t xml:space="preserve">, including products like fluid milk, cream, butter, skim milk and cheese, </w:t>
      </w:r>
      <w:r w:rsidRPr="009F42B5">
        <w:rPr>
          <w:b/>
          <w:highlight w:val="cyan"/>
          <w:u w:val="single"/>
        </w:rPr>
        <w:t>and</w:t>
      </w:r>
      <w:r w:rsidRPr="004819ED">
        <w:rPr>
          <w:b/>
          <w:u w:val="single"/>
        </w:rPr>
        <w:t xml:space="preserve"> will also </w:t>
      </w:r>
      <w:r w:rsidRPr="009F42B5">
        <w:rPr>
          <w:b/>
          <w:highlight w:val="cyan"/>
          <w:u w:val="single"/>
        </w:rPr>
        <w:t>preserve</w:t>
      </w:r>
      <w:r w:rsidRPr="004819ED">
        <w:rPr>
          <w:b/>
          <w:u w:val="single"/>
        </w:rPr>
        <w:t xml:space="preserve"> and expand critical </w:t>
      </w:r>
      <w:r w:rsidRPr="009F42B5">
        <w:rPr>
          <w:b/>
          <w:highlight w:val="cyan"/>
          <w:u w:val="single"/>
        </w:rPr>
        <w:t>access for</w:t>
      </w:r>
      <w:r w:rsidRPr="004819ED">
        <w:rPr>
          <w:b/>
          <w:u w:val="single"/>
        </w:rPr>
        <w:t xml:space="preserve"> United States </w:t>
      </w:r>
      <w:r w:rsidRPr="009F42B5">
        <w:rPr>
          <w:b/>
          <w:highlight w:val="cyan"/>
          <w:u w:val="single"/>
        </w:rPr>
        <w:t>poultry and egg producers</w:t>
      </w:r>
      <w:r w:rsidRPr="004819ED">
        <w:rPr>
          <w:b/>
          <w:u w:val="single"/>
        </w:rPr>
        <w:t>. America’s wheat farmers also get a big win. A reform of Canada’s discriminatory wheat grading process will help United States wheat growers along the border become more competitive</w:t>
      </w:r>
      <w:r w:rsidRPr="004819ED">
        <w:rPr>
          <w:sz w:val="16"/>
        </w:rPr>
        <w:t xml:space="preserve">. </w:t>
      </w:r>
      <w:r w:rsidRPr="004819ED">
        <w:rPr>
          <w:b/>
          <w:iCs/>
          <w:u w:val="single"/>
          <w:bdr w:val="single" w:sz="8" w:space="0" w:color="auto"/>
        </w:rPr>
        <w:t>These are all significant victories for American agriculture</w:t>
      </w:r>
      <w:r w:rsidRPr="004819ED">
        <w:rPr>
          <w:sz w:val="16"/>
        </w:rPr>
        <w:t xml:space="preserve">. As we celebrate this breakthrough, it is worth noting that there were many detractors who said it could not be done. But the emergence of an agreement is further proof that President Trump’s trade negotiation strategy is working. To strike the best deals possible for the United States, the president has shown that he is willing to walk away from the bargaining table if he feels our country is being unfairly treated. In the case of USMCA, the president’s approach resulted in earnest negotiations among the three nations and a final package which is beneficial for all three countries. This is not the first major step forward in international trade under the Trump administration, nor do we feel it will be the last. Before President Trump successfully concluded USCMA, he made good on his promise to revise and improve KORUS, the trade pact with the Republic of Korea. Add to these achievements the president’s recent announcement of his intention to negotiate a trade deal with Japan — a significant market for United States agriculture exports that, until recently, had rejected talks of a bilateral agreement with the United States — and growing optimism for a successful trade deal with the European Union, and it is easy to see the dominoes falling. The president is committed to achieving good trade deals for America — including our current issues with China, which I believe we will surmount as well. The bottom line is this: </w:t>
      </w:r>
      <w:r w:rsidRPr="004819ED">
        <w:rPr>
          <w:b/>
          <w:u w:val="single"/>
        </w:rPr>
        <w:t>Free, fair and expanded trade among nations is good for the American economy and our highly productive farmers, ranchers, foresters and producer</w:t>
      </w:r>
      <w:r w:rsidRPr="004819ED">
        <w:rPr>
          <w:sz w:val="16"/>
        </w:rPr>
        <w:t xml:space="preserve">s. The newly minted </w:t>
      </w:r>
      <w:r w:rsidRPr="004819ED">
        <w:rPr>
          <w:b/>
          <w:iCs/>
          <w:u w:val="single"/>
          <w:bdr w:val="single" w:sz="8" w:space="0" w:color="auto"/>
        </w:rPr>
        <w:t xml:space="preserve">USMCA goes in the win column </w:t>
      </w:r>
      <w:r w:rsidRPr="004819ED">
        <w:rPr>
          <w:sz w:val="16"/>
        </w:rPr>
        <w:t xml:space="preserve">for President Trump and his negotiating team, led by our United States Trade Representative, Ambassador Robert Lighthizer. </w:t>
      </w:r>
      <w:r w:rsidRPr="004819ED">
        <w:rPr>
          <w:b/>
          <w:iCs/>
          <w:u w:val="single"/>
          <w:bdr w:val="single" w:sz="8" w:space="0" w:color="auto"/>
        </w:rPr>
        <w:t>Our economy, and American agriculture, will be better off for it.</w:t>
      </w:r>
    </w:p>
    <w:p w:rsidR="00325670" w:rsidRDefault="00325670" w:rsidP="002600AF">
      <w:pPr>
        <w:keepNext/>
        <w:keepLines/>
        <w:spacing w:before="40" w:after="0"/>
        <w:outlineLvl w:val="3"/>
        <w:rPr>
          <w:rFonts w:eastAsiaTheme="majorEastAsia" w:cs="Times New Roman"/>
          <w:b/>
          <w:iCs/>
          <w:sz w:val="26"/>
        </w:rPr>
      </w:pPr>
    </w:p>
    <w:p w:rsidR="002600AF" w:rsidRPr="00771F2D" w:rsidRDefault="002600AF" w:rsidP="002600AF">
      <w:pPr>
        <w:keepNext/>
        <w:keepLines/>
        <w:spacing w:before="40" w:after="0"/>
        <w:outlineLvl w:val="3"/>
        <w:rPr>
          <w:rFonts w:eastAsiaTheme="majorEastAsia" w:cs="Times New Roman"/>
          <w:b/>
          <w:iCs/>
          <w:sz w:val="26"/>
        </w:rPr>
      </w:pPr>
      <w:r w:rsidRPr="00771F2D">
        <w:rPr>
          <w:rFonts w:eastAsiaTheme="majorEastAsia" w:cs="Times New Roman"/>
          <w:b/>
          <w:iCs/>
          <w:sz w:val="26"/>
        </w:rPr>
        <w:t xml:space="preserve">Food insecurity causes nuclear war </w:t>
      </w:r>
    </w:p>
    <w:p w:rsidR="002600AF" w:rsidRPr="00771F2D" w:rsidRDefault="002600AF" w:rsidP="002600AF">
      <w:pPr>
        <w:rPr>
          <w:b/>
          <w:bCs/>
          <w:sz w:val="24"/>
        </w:rPr>
      </w:pPr>
      <w:r w:rsidRPr="00954CB9">
        <w:rPr>
          <w:rStyle w:val="Style13ptBold"/>
        </w:rPr>
        <w:t>FDI 12</w:t>
      </w:r>
      <w:r w:rsidRPr="00771F2D">
        <w:rPr>
          <w:b/>
          <w:bCs/>
          <w:sz w:val="26"/>
          <w:u w:val="single"/>
        </w:rPr>
        <w:t xml:space="preserve"> </w:t>
      </w:r>
      <w:r w:rsidRPr="00771F2D">
        <w:t>(Future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2600AF" w:rsidRPr="00771F2D" w:rsidRDefault="002600AF" w:rsidP="002600AF">
      <w:pPr>
        <w:rPr>
          <w:sz w:val="10"/>
        </w:rPr>
      </w:pPr>
      <w:r w:rsidRPr="00771F2D">
        <w:rPr>
          <w:bCs/>
          <w:u w:val="single"/>
        </w:rPr>
        <w:t xml:space="preserve">There is a </w:t>
      </w:r>
      <w:r w:rsidRPr="00771F2D">
        <w:rPr>
          <w:b/>
          <w:iCs/>
          <w:u w:val="single"/>
          <w:bdr w:val="single" w:sz="8" w:space="0" w:color="auto"/>
        </w:rPr>
        <w:t>growing appreciation</w:t>
      </w:r>
      <w:r w:rsidRPr="00771F2D">
        <w:rPr>
          <w:sz w:val="10"/>
        </w:rPr>
        <w:t xml:space="preserve"> </w:t>
      </w:r>
      <w:r w:rsidRPr="00771F2D">
        <w:rPr>
          <w:bCs/>
          <w:u w:val="single"/>
        </w:rPr>
        <w:t>that</w:t>
      </w:r>
      <w:r w:rsidRPr="00771F2D">
        <w:rPr>
          <w:sz w:val="10"/>
        </w:rPr>
        <w:t xml:space="preserve"> the </w:t>
      </w:r>
      <w:r w:rsidRPr="009F42B5">
        <w:rPr>
          <w:bCs/>
          <w:highlight w:val="cyan"/>
          <w:u w:val="single"/>
        </w:rPr>
        <w:t xml:space="preserve">conflicts in the next century will </w:t>
      </w:r>
      <w:r w:rsidRPr="009F42B5">
        <w:rPr>
          <w:b/>
          <w:iCs/>
          <w:highlight w:val="cyan"/>
          <w:u w:val="single"/>
          <w:bdr w:val="single" w:sz="8" w:space="0" w:color="auto"/>
        </w:rPr>
        <w:t>most likely</w:t>
      </w:r>
      <w:r w:rsidRPr="009F42B5">
        <w:rPr>
          <w:bCs/>
          <w:highlight w:val="cyan"/>
          <w:u w:val="single"/>
        </w:rPr>
        <w:t xml:space="preserve"> be fought over</w:t>
      </w:r>
      <w:r w:rsidRPr="00771F2D">
        <w:rPr>
          <w:bCs/>
          <w:u w:val="single"/>
        </w:rPr>
        <w:t xml:space="preserve"> a lack of </w:t>
      </w:r>
      <w:r w:rsidRPr="009F42B5">
        <w:rPr>
          <w:bCs/>
          <w:highlight w:val="cyan"/>
          <w:u w:val="single"/>
        </w:rPr>
        <w:t>resources</w:t>
      </w:r>
      <w:r w:rsidRPr="00771F2D">
        <w:rPr>
          <w:bCs/>
          <w:u w:val="single"/>
        </w:rPr>
        <w:t xml:space="preserve">. </w:t>
      </w:r>
      <w:r w:rsidRPr="00771F2D">
        <w:rPr>
          <w:sz w:val="10"/>
        </w:rPr>
        <w:t xml:space="preserve">Yet, in a sense, </w:t>
      </w:r>
      <w:r w:rsidRPr="00771F2D">
        <w:rPr>
          <w:bCs/>
          <w:u w:val="single"/>
        </w:rPr>
        <w:t xml:space="preserve">this is not new. Researchers point to </w:t>
      </w:r>
      <w:r w:rsidRPr="009F42B5">
        <w:rPr>
          <w:bCs/>
          <w:highlight w:val="cyan"/>
          <w:u w:val="single"/>
        </w:rPr>
        <w:t>the French and Russian revolutions</w:t>
      </w:r>
      <w:r w:rsidRPr="00771F2D">
        <w:rPr>
          <w:bCs/>
          <w:u w:val="single"/>
        </w:rPr>
        <w:t xml:space="preserve"> as</w:t>
      </w:r>
      <w:r w:rsidRPr="00771F2D">
        <w:rPr>
          <w:sz w:val="10"/>
        </w:rPr>
        <w:t xml:space="preserve"> conflicts </w:t>
      </w:r>
      <w:r w:rsidRPr="009F42B5">
        <w:rPr>
          <w:bCs/>
          <w:highlight w:val="cyan"/>
          <w:u w:val="single"/>
        </w:rPr>
        <w:t>induced by</w:t>
      </w:r>
      <w:r w:rsidRPr="00771F2D">
        <w:rPr>
          <w:bCs/>
          <w:u w:val="single"/>
        </w:rPr>
        <w:t xml:space="preserve"> a </w:t>
      </w:r>
      <w:r w:rsidRPr="009F42B5">
        <w:rPr>
          <w:bCs/>
          <w:highlight w:val="cyan"/>
          <w:u w:val="single"/>
        </w:rPr>
        <w:t>lack of food</w:t>
      </w:r>
      <w:r w:rsidRPr="00771F2D">
        <w:rPr>
          <w:bCs/>
          <w:u w:val="single"/>
        </w:rPr>
        <w:t>.</w:t>
      </w:r>
      <w:r w:rsidRPr="00771F2D">
        <w:rPr>
          <w:sz w:val="10"/>
        </w:rPr>
        <w:t xml:space="preserve"> More recently, </w:t>
      </w:r>
      <w:r w:rsidRPr="009F42B5">
        <w:rPr>
          <w:b/>
          <w:iCs/>
          <w:highlight w:val="cyan"/>
          <w:u w:val="single"/>
          <w:bdr w:val="single" w:sz="8" w:space="0" w:color="auto"/>
        </w:rPr>
        <w:t>Germany’s World War Two</w:t>
      </w:r>
      <w:r w:rsidRPr="009F42B5">
        <w:rPr>
          <w:bCs/>
          <w:highlight w:val="cyan"/>
          <w:u w:val="single"/>
        </w:rPr>
        <w:t xml:space="preserve"> effor</w:t>
      </w:r>
      <w:r w:rsidRPr="00771F2D">
        <w:rPr>
          <w:bCs/>
          <w:u w:val="single"/>
        </w:rPr>
        <w:t xml:space="preserve">ts are said to have been </w:t>
      </w:r>
      <w:r w:rsidRPr="009F42B5">
        <w:rPr>
          <w:bCs/>
          <w:highlight w:val="cyan"/>
          <w:u w:val="single"/>
        </w:rPr>
        <w:t>inspired</w:t>
      </w:r>
      <w:r w:rsidRPr="00771F2D">
        <w:rPr>
          <w:sz w:val="10"/>
        </w:rPr>
        <w:t xml:space="preserve">, at least in part, </w:t>
      </w:r>
      <w:r w:rsidRPr="009F42B5">
        <w:rPr>
          <w:bCs/>
          <w:highlight w:val="cyan"/>
          <w:u w:val="single"/>
        </w:rPr>
        <w:t>by</w:t>
      </w:r>
      <w:r w:rsidRPr="00771F2D">
        <w:rPr>
          <w:bCs/>
          <w:u w:val="single"/>
        </w:rPr>
        <w:t xml:space="preserve"> its perceived </w:t>
      </w:r>
      <w:r w:rsidRPr="009F42B5">
        <w:rPr>
          <w:bCs/>
          <w:highlight w:val="cyan"/>
          <w:u w:val="single"/>
        </w:rPr>
        <w:t>need to gain access to</w:t>
      </w:r>
      <w:r w:rsidRPr="00771F2D">
        <w:rPr>
          <w:bCs/>
          <w:u w:val="single"/>
        </w:rPr>
        <w:t xml:space="preserve"> more </w:t>
      </w:r>
      <w:r w:rsidRPr="009F42B5">
        <w:rPr>
          <w:bCs/>
          <w:highlight w:val="cyan"/>
          <w:u w:val="single"/>
        </w:rPr>
        <w:t>food</w:t>
      </w:r>
      <w:r w:rsidRPr="00771F2D">
        <w:rPr>
          <w:sz w:val="10"/>
        </w:rPr>
        <w:t xml:space="preserve">. Yet the general sense among those that attended FDI’s recent workshops, was that </w:t>
      </w:r>
      <w:r w:rsidRPr="00771F2D">
        <w:rPr>
          <w:bCs/>
          <w:u w:val="single"/>
        </w:rPr>
        <w:t xml:space="preserve">the scale of the problem in the future could be </w:t>
      </w:r>
      <w:r w:rsidRPr="00771F2D">
        <w:rPr>
          <w:b/>
          <w:iCs/>
          <w:u w:val="single"/>
          <w:bdr w:val="single" w:sz="8" w:space="0" w:color="auto"/>
        </w:rPr>
        <w:t>significantly greater</w:t>
      </w:r>
      <w:r w:rsidRPr="00771F2D">
        <w:rPr>
          <w:sz w:val="10"/>
        </w:rPr>
        <w:t xml:space="preserve"> as a result of population pressures, changing weather, urbanisation, migration, loss of arable land and other farm inputs, and increased affluence in the developing world. In his book, Small Farmers Secure Food, </w:t>
      </w:r>
      <w:r w:rsidRPr="00771F2D">
        <w:rPr>
          <w:bCs/>
          <w:u w:val="single"/>
        </w:rPr>
        <w:t>Lindsay Falvey</w:t>
      </w:r>
      <w:r w:rsidRPr="00771F2D">
        <w:rPr>
          <w:sz w:val="10"/>
        </w:rPr>
        <w:t xml:space="preserve">, a participant in FDI’s March 2012 workshop on the issue of food and conflict, clearly </w:t>
      </w:r>
      <w:r w:rsidRPr="00771F2D">
        <w:rPr>
          <w:bCs/>
          <w:u w:val="single"/>
        </w:rPr>
        <w:t>expresses the problem</w:t>
      </w:r>
      <w:r w:rsidRPr="00771F2D">
        <w:rPr>
          <w:sz w:val="10"/>
        </w:rPr>
        <w:t xml:space="preserve"> and why countries across the globe are starting to take note. . He writes (p.36), “…</w:t>
      </w:r>
      <w:r w:rsidRPr="009F42B5">
        <w:rPr>
          <w:bCs/>
          <w:highlight w:val="cyan"/>
          <w:u w:val="single"/>
        </w:rPr>
        <w:t>if people are hungry</w:t>
      </w:r>
      <w:r w:rsidRPr="00771F2D">
        <w:rPr>
          <w:sz w:val="10"/>
        </w:rPr>
        <w:t xml:space="preserve">, especially in cities, </w:t>
      </w:r>
      <w:r w:rsidRPr="009F42B5">
        <w:rPr>
          <w:b/>
          <w:iCs/>
          <w:highlight w:val="cyan"/>
          <w:u w:val="single"/>
          <w:bdr w:val="single" w:sz="8" w:space="0" w:color="auto"/>
        </w:rPr>
        <w:t>the state is not stable</w:t>
      </w:r>
      <w:r w:rsidRPr="00771F2D">
        <w:rPr>
          <w:sz w:val="10"/>
        </w:rPr>
        <w:t xml:space="preserve"> – riots, violence, breakdown of law and order and migration result.” “</w:t>
      </w:r>
      <w:r w:rsidRPr="00771F2D">
        <w:rPr>
          <w:b/>
          <w:u w:val="single"/>
        </w:rPr>
        <w:t>Hunger feeds anarchy</w:t>
      </w:r>
      <w:r w:rsidRPr="00771F2D">
        <w:rPr>
          <w:sz w:val="10"/>
        </w:rPr>
        <w:t xml:space="preserve">.” This view is also shared by </w:t>
      </w:r>
      <w:r w:rsidRPr="00771F2D">
        <w:rPr>
          <w:bCs/>
          <w:u w:val="single"/>
        </w:rPr>
        <w:t>Julian Cribb</w:t>
      </w:r>
      <w:r w:rsidRPr="00771F2D">
        <w:rPr>
          <w:sz w:val="10"/>
        </w:rPr>
        <w:t xml:space="preserve">, who in his book, The Coming Famine, </w:t>
      </w:r>
      <w:r w:rsidRPr="00771F2D">
        <w:rPr>
          <w:bCs/>
          <w:u w:val="single"/>
        </w:rPr>
        <w:t>writes that if “large regions of the world run short of food</w:t>
      </w:r>
      <w:r w:rsidRPr="00771F2D">
        <w:rPr>
          <w:sz w:val="10"/>
        </w:rPr>
        <w:t xml:space="preserve">, land or water in the decades that lie ahead, then </w:t>
      </w:r>
      <w:r w:rsidRPr="00771F2D">
        <w:rPr>
          <w:b/>
          <w:iCs/>
          <w:u w:val="single"/>
          <w:bdr w:val="single" w:sz="8" w:space="0" w:color="auto"/>
        </w:rPr>
        <w:t xml:space="preserve">wholesale, </w:t>
      </w:r>
      <w:r w:rsidRPr="009F42B5">
        <w:rPr>
          <w:b/>
          <w:iCs/>
          <w:highlight w:val="cyan"/>
          <w:u w:val="single"/>
          <w:bdr w:val="single" w:sz="8" w:space="0" w:color="auto"/>
        </w:rPr>
        <w:t>bloody wars</w:t>
      </w:r>
      <w:r w:rsidRPr="00771F2D">
        <w:rPr>
          <w:b/>
          <w:iCs/>
          <w:u w:val="single"/>
          <w:bdr w:val="single" w:sz="8" w:space="0" w:color="auto"/>
        </w:rPr>
        <w:t xml:space="preserve"> are liable to </w:t>
      </w:r>
      <w:r w:rsidRPr="009F42B5">
        <w:rPr>
          <w:b/>
          <w:iCs/>
          <w:highlight w:val="cyan"/>
          <w:u w:val="single"/>
          <w:bdr w:val="single" w:sz="8" w:space="0" w:color="auto"/>
        </w:rPr>
        <w:t>follow</w:t>
      </w:r>
      <w:r w:rsidRPr="00771F2D">
        <w:rPr>
          <w:b/>
          <w:iCs/>
          <w:u w:val="single"/>
          <w:bdr w:val="single" w:sz="8" w:space="0" w:color="auto"/>
        </w:rPr>
        <w:t xml:space="preserve">.”  </w:t>
      </w:r>
      <w:r w:rsidRPr="00771F2D">
        <w:rPr>
          <w:sz w:val="10"/>
        </w:rPr>
        <w:t>He continues: “</w:t>
      </w:r>
      <w:r w:rsidRPr="009F42B5">
        <w:rPr>
          <w:bCs/>
          <w:highlight w:val="cyan"/>
          <w:u w:val="single"/>
        </w:rPr>
        <w:t xml:space="preserve">An increasingly credible scenario for </w:t>
      </w:r>
      <w:r w:rsidRPr="009F42B5">
        <w:rPr>
          <w:b/>
          <w:iCs/>
          <w:highlight w:val="cyan"/>
          <w:u w:val="single"/>
          <w:bdr w:val="single" w:sz="8" w:space="0" w:color="auto"/>
        </w:rPr>
        <w:t>World War 3</w:t>
      </w:r>
      <w:r w:rsidRPr="009F42B5">
        <w:rPr>
          <w:bCs/>
          <w:highlight w:val="cyan"/>
          <w:u w:val="single"/>
        </w:rPr>
        <w:t xml:space="preserve"> is</w:t>
      </w:r>
      <w:r w:rsidRPr="00771F2D">
        <w:rPr>
          <w:sz w:val="10"/>
        </w:rPr>
        <w:t xml:space="preserve"> not so much a confrontation of super powers and their allies, as </w:t>
      </w:r>
      <w:r w:rsidRPr="00771F2D">
        <w:rPr>
          <w:bCs/>
          <w:u w:val="single"/>
        </w:rPr>
        <w:t xml:space="preserve">a </w:t>
      </w:r>
      <w:r w:rsidRPr="00771F2D">
        <w:rPr>
          <w:b/>
          <w:iCs/>
          <w:u w:val="single"/>
          <w:bdr w:val="single" w:sz="8" w:space="0" w:color="auto"/>
        </w:rPr>
        <w:t xml:space="preserve">festering, self-perpetuating chain of </w:t>
      </w:r>
      <w:r w:rsidRPr="009F42B5">
        <w:rPr>
          <w:b/>
          <w:iCs/>
          <w:highlight w:val="cyan"/>
          <w:u w:val="single"/>
          <w:bdr w:val="single" w:sz="8" w:space="0" w:color="auto"/>
        </w:rPr>
        <w:t>resource conflicts</w:t>
      </w:r>
      <w:r w:rsidRPr="00771F2D">
        <w:rPr>
          <w:sz w:val="1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771F2D">
        <w:rPr>
          <w:bCs/>
          <w:u w:val="single"/>
        </w:rPr>
        <w:t xml:space="preserve">A </w:t>
      </w:r>
      <w:r w:rsidRPr="009F42B5">
        <w:rPr>
          <w:b/>
          <w:iCs/>
          <w:highlight w:val="cyan"/>
          <w:u w:val="single"/>
          <w:bdr w:val="single" w:sz="8" w:space="0" w:color="auto"/>
        </w:rPr>
        <w:t>study</w:t>
      </w:r>
      <w:r w:rsidRPr="009F42B5">
        <w:rPr>
          <w:bCs/>
          <w:highlight w:val="cyan"/>
          <w:u w:val="single"/>
        </w:rPr>
        <w:t xml:space="preserve"> by</w:t>
      </w:r>
      <w:r w:rsidRPr="00771F2D">
        <w:rPr>
          <w:bCs/>
          <w:u w:val="single"/>
        </w:rPr>
        <w:t xml:space="preserve"> </w:t>
      </w:r>
      <w:r w:rsidRPr="00771F2D">
        <w:rPr>
          <w:b/>
          <w:iCs/>
          <w:u w:val="single"/>
          <w:bdr w:val="single" w:sz="8" w:space="0" w:color="auto"/>
        </w:rPr>
        <w:t xml:space="preserve">the </w:t>
      </w:r>
      <w:r w:rsidRPr="009F42B5">
        <w:rPr>
          <w:b/>
          <w:iCs/>
          <w:highlight w:val="cyan"/>
          <w:u w:val="single"/>
          <w:bdr w:val="single" w:sz="8" w:space="0" w:color="auto"/>
        </w:rPr>
        <w:t>I</w:t>
      </w:r>
      <w:r w:rsidRPr="00771F2D">
        <w:rPr>
          <w:bCs/>
          <w:u w:val="single"/>
        </w:rPr>
        <w:t xml:space="preserve">nternational </w:t>
      </w:r>
      <w:r w:rsidRPr="009F42B5">
        <w:rPr>
          <w:b/>
          <w:iCs/>
          <w:highlight w:val="cyan"/>
          <w:u w:val="single"/>
          <w:bdr w:val="single" w:sz="8" w:space="0" w:color="auto"/>
        </w:rPr>
        <w:t>P</w:t>
      </w:r>
      <w:r w:rsidRPr="00771F2D">
        <w:rPr>
          <w:bCs/>
          <w:u w:val="single"/>
        </w:rPr>
        <w:t xml:space="preserve">eace </w:t>
      </w:r>
      <w:r w:rsidRPr="009F42B5">
        <w:rPr>
          <w:b/>
          <w:iCs/>
          <w:highlight w:val="cyan"/>
          <w:u w:val="single"/>
          <w:bdr w:val="single" w:sz="8" w:space="0" w:color="auto"/>
        </w:rPr>
        <w:t>R</w:t>
      </w:r>
      <w:r w:rsidRPr="00771F2D">
        <w:rPr>
          <w:bCs/>
          <w:u w:val="single"/>
        </w:rPr>
        <w:t xml:space="preserve">esearch </w:t>
      </w:r>
      <w:r w:rsidRPr="009F42B5">
        <w:rPr>
          <w:b/>
          <w:iCs/>
          <w:highlight w:val="cyan"/>
          <w:u w:val="single"/>
          <w:bdr w:val="single" w:sz="8" w:space="0" w:color="auto"/>
        </w:rPr>
        <w:t>I</w:t>
      </w:r>
      <w:r w:rsidRPr="00771F2D">
        <w:rPr>
          <w:bCs/>
          <w:u w:val="single"/>
        </w:rPr>
        <w:t xml:space="preserve">nstitute </w:t>
      </w:r>
      <w:r w:rsidRPr="009F42B5">
        <w:rPr>
          <w:bCs/>
          <w:highlight w:val="cyan"/>
          <w:u w:val="single"/>
        </w:rPr>
        <w:t>indicates</w:t>
      </w:r>
      <w:r w:rsidRPr="00771F2D">
        <w:rPr>
          <w:bCs/>
          <w:u w:val="single"/>
        </w:rPr>
        <w:t xml:space="preserve"> that </w:t>
      </w:r>
      <w:r w:rsidRPr="009F42B5">
        <w:rPr>
          <w:bCs/>
          <w:highlight w:val="cyan"/>
          <w:u w:val="single"/>
        </w:rPr>
        <w:t>where food security is an issue</w:t>
      </w:r>
      <w:r w:rsidRPr="00771F2D">
        <w:rPr>
          <w:bCs/>
          <w:u w:val="single"/>
        </w:rPr>
        <w:t xml:space="preserve">, it </w:t>
      </w:r>
      <w:r w:rsidRPr="009F42B5">
        <w:rPr>
          <w:bCs/>
          <w:highlight w:val="cyan"/>
          <w:u w:val="single"/>
        </w:rPr>
        <w:t>is more likely to result in</w:t>
      </w:r>
      <w:r w:rsidRPr="00771F2D">
        <w:rPr>
          <w:bCs/>
          <w:u w:val="single"/>
        </w:rPr>
        <w:t xml:space="preserve"> some form of </w:t>
      </w:r>
      <w:r w:rsidRPr="009F42B5">
        <w:rPr>
          <w:bCs/>
          <w:highlight w:val="cyan"/>
          <w:u w:val="single"/>
        </w:rPr>
        <w:t>conflict</w:t>
      </w:r>
      <w:r w:rsidRPr="00771F2D">
        <w:rPr>
          <w:sz w:val="10"/>
        </w:rPr>
        <w:t xml:space="preserve">. </w:t>
      </w:r>
      <w:r w:rsidRPr="009F42B5">
        <w:rPr>
          <w:b/>
          <w:iCs/>
          <w:highlight w:val="cyan"/>
          <w:u w:val="single"/>
          <w:bdr w:val="single" w:sz="8" w:space="0" w:color="auto"/>
        </w:rPr>
        <w:t>Darfur, Rwanda, Eritrea and the Balkans</w:t>
      </w:r>
      <w:r w:rsidRPr="009F42B5">
        <w:rPr>
          <w:bCs/>
          <w:highlight w:val="cyan"/>
          <w:u w:val="single"/>
        </w:rPr>
        <w:t xml:space="preserve"> experienced such wars</w:t>
      </w:r>
      <w:r w:rsidRPr="00771F2D">
        <w:rPr>
          <w:sz w:val="10"/>
        </w:rPr>
        <w:t xml:space="preserve">. </w:t>
      </w:r>
      <w:r w:rsidRPr="00771F2D">
        <w:rPr>
          <w:bCs/>
          <w:u w:val="single"/>
        </w:rPr>
        <w:t>Governments</w:t>
      </w:r>
      <w:r w:rsidRPr="00771F2D">
        <w:rPr>
          <w:sz w:val="10"/>
        </w:rPr>
        <w:t xml:space="preserve">, especially in developed countries, </w:t>
      </w:r>
      <w:r w:rsidRPr="00771F2D">
        <w:rPr>
          <w:bCs/>
          <w:u w:val="single"/>
        </w:rPr>
        <w:t xml:space="preserve">are increasingly aware of this phenomenon. The </w:t>
      </w:r>
      <w:r w:rsidRPr="009F42B5">
        <w:rPr>
          <w:bCs/>
          <w:highlight w:val="cyan"/>
          <w:u w:val="single"/>
        </w:rPr>
        <w:t>UK Ministry of Defence,</w:t>
      </w:r>
      <w:r w:rsidRPr="00771F2D">
        <w:rPr>
          <w:bCs/>
          <w:u w:val="single"/>
        </w:rPr>
        <w:t xml:space="preserve"> the </w:t>
      </w:r>
      <w:r w:rsidRPr="009F42B5">
        <w:rPr>
          <w:bCs/>
          <w:highlight w:val="cyan"/>
          <w:u w:val="single"/>
        </w:rPr>
        <w:t>CIA</w:t>
      </w:r>
      <w:r w:rsidRPr="00771F2D">
        <w:rPr>
          <w:bCs/>
          <w:u w:val="single"/>
        </w:rPr>
        <w:t>, the</w:t>
      </w:r>
      <w:r w:rsidRPr="00771F2D">
        <w:rPr>
          <w:sz w:val="10"/>
        </w:rPr>
        <w:t xml:space="preserve"> US </w:t>
      </w:r>
      <w:r w:rsidRPr="009F42B5">
        <w:rPr>
          <w:b/>
          <w:iCs/>
          <w:highlight w:val="cyan"/>
          <w:u w:val="single"/>
          <w:bdr w:val="single" w:sz="8" w:space="0" w:color="auto"/>
        </w:rPr>
        <w:t>C</w:t>
      </w:r>
      <w:r w:rsidRPr="00771F2D">
        <w:rPr>
          <w:sz w:val="10"/>
        </w:rPr>
        <w:t xml:space="preserve">enter for </w:t>
      </w:r>
      <w:r w:rsidRPr="009F42B5">
        <w:rPr>
          <w:b/>
          <w:iCs/>
          <w:highlight w:val="cyan"/>
          <w:u w:val="single"/>
          <w:bdr w:val="single" w:sz="8" w:space="0" w:color="auto"/>
        </w:rPr>
        <w:t>S</w:t>
      </w:r>
      <w:r w:rsidRPr="00771F2D">
        <w:rPr>
          <w:sz w:val="10"/>
        </w:rPr>
        <w:t xml:space="preserve">trategic and </w:t>
      </w:r>
      <w:r w:rsidRPr="009F42B5">
        <w:rPr>
          <w:b/>
          <w:iCs/>
          <w:highlight w:val="cyan"/>
          <w:u w:val="single"/>
          <w:bdr w:val="single" w:sz="8" w:space="0" w:color="auto"/>
        </w:rPr>
        <w:t>I</w:t>
      </w:r>
      <w:r w:rsidRPr="00771F2D">
        <w:rPr>
          <w:sz w:val="10"/>
        </w:rPr>
        <w:t xml:space="preserve">nternational </w:t>
      </w:r>
      <w:r w:rsidRPr="009F42B5">
        <w:rPr>
          <w:b/>
          <w:iCs/>
          <w:highlight w:val="cyan"/>
          <w:u w:val="single"/>
          <w:bdr w:val="single" w:sz="8" w:space="0" w:color="auto"/>
        </w:rPr>
        <w:t>S</w:t>
      </w:r>
      <w:r w:rsidRPr="00771F2D">
        <w:rPr>
          <w:sz w:val="10"/>
        </w:rPr>
        <w:t xml:space="preserve">tudies </w:t>
      </w:r>
      <w:r w:rsidRPr="009F42B5">
        <w:rPr>
          <w:bCs/>
          <w:highlight w:val="cyan"/>
          <w:u w:val="single"/>
        </w:rPr>
        <w:t>and</w:t>
      </w:r>
      <w:r w:rsidRPr="00771F2D">
        <w:rPr>
          <w:bCs/>
          <w:u w:val="single"/>
        </w:rPr>
        <w:t xml:space="preserve"> the </w:t>
      </w:r>
      <w:r w:rsidRPr="009F42B5">
        <w:rPr>
          <w:bCs/>
          <w:highlight w:val="cyan"/>
          <w:u w:val="single"/>
        </w:rPr>
        <w:t>Oslo Peace</w:t>
      </w:r>
      <w:r w:rsidRPr="00771F2D">
        <w:rPr>
          <w:bCs/>
          <w:u w:val="single"/>
        </w:rPr>
        <w:t xml:space="preserve"> Research </w:t>
      </w:r>
      <w:r w:rsidRPr="009F42B5">
        <w:rPr>
          <w:bCs/>
          <w:highlight w:val="cyan"/>
          <w:u w:val="single"/>
        </w:rPr>
        <w:t xml:space="preserve">Institute, </w:t>
      </w:r>
      <w:r w:rsidRPr="009F42B5">
        <w:rPr>
          <w:b/>
          <w:iCs/>
          <w:highlight w:val="cyan"/>
          <w:u w:val="single"/>
          <w:bdr w:val="single" w:sz="8" w:space="0" w:color="auto"/>
        </w:rPr>
        <w:t>all identify</w:t>
      </w:r>
      <w:r w:rsidRPr="009F42B5">
        <w:rPr>
          <w:bCs/>
          <w:highlight w:val="cyan"/>
          <w:u w:val="single"/>
        </w:rPr>
        <w:t xml:space="preserve"> famine as a</w:t>
      </w:r>
      <w:r w:rsidRPr="00771F2D">
        <w:rPr>
          <w:bCs/>
          <w:u w:val="single"/>
        </w:rPr>
        <w:t xml:space="preserve"> potential </w:t>
      </w:r>
      <w:r w:rsidRPr="009F42B5">
        <w:rPr>
          <w:bCs/>
          <w:highlight w:val="cyan"/>
          <w:u w:val="single"/>
        </w:rPr>
        <w:t>trigger for</w:t>
      </w:r>
      <w:r w:rsidRPr="00771F2D">
        <w:rPr>
          <w:sz w:val="10"/>
        </w:rPr>
        <w:t xml:space="preserve"> conflicts and possibly even </w:t>
      </w:r>
      <w:r w:rsidRPr="009F42B5">
        <w:rPr>
          <w:b/>
          <w:iCs/>
          <w:highlight w:val="cyan"/>
          <w:u w:val="single"/>
          <w:bdr w:val="single" w:sz="8" w:space="0" w:color="auto"/>
        </w:rPr>
        <w:t>nuc</w:t>
      </w:r>
      <w:r w:rsidRPr="00771F2D">
        <w:rPr>
          <w:b/>
          <w:iCs/>
          <w:u w:val="single"/>
          <w:bdr w:val="single" w:sz="8" w:space="0" w:color="auto"/>
        </w:rPr>
        <w:t xml:space="preserve">lear </w:t>
      </w:r>
      <w:r w:rsidRPr="009F42B5">
        <w:rPr>
          <w:b/>
          <w:iCs/>
          <w:highlight w:val="cyan"/>
          <w:u w:val="single"/>
          <w:bdr w:val="single" w:sz="8" w:space="0" w:color="auto"/>
        </w:rPr>
        <w:t>war</w:t>
      </w:r>
      <w:r w:rsidRPr="00771F2D">
        <w:rPr>
          <w:sz w:val="10"/>
        </w:rPr>
        <w:t>.</w:t>
      </w:r>
    </w:p>
    <w:p w:rsidR="00A87CCE" w:rsidRPr="005B5FDA" w:rsidRDefault="00A87CCE" w:rsidP="00A87CCE">
      <w:pPr>
        <w:pStyle w:val="Heading4"/>
        <w:rPr>
          <w:sz w:val="28"/>
          <w:szCs w:val="26"/>
        </w:rPr>
      </w:pPr>
      <w:r w:rsidRPr="005B5FDA">
        <w:rPr>
          <w:sz w:val="28"/>
          <w:szCs w:val="26"/>
        </w:rPr>
        <w:t xml:space="preserve">Food shortages are the largest proximate cause of conflict </w:t>
      </w:r>
    </w:p>
    <w:p w:rsidR="00A87CCE" w:rsidRPr="005B5FDA" w:rsidRDefault="00A87CCE" w:rsidP="00A87CCE">
      <w:r w:rsidRPr="005B5FDA">
        <w:rPr>
          <w:rStyle w:val="Style13ptBold"/>
          <w:sz w:val="28"/>
          <w:szCs w:val="26"/>
        </w:rPr>
        <w:t>Koren 16</w:t>
      </w:r>
      <w:r w:rsidRPr="005B5FDA">
        <w:rPr>
          <w:sz w:val="16"/>
        </w:rPr>
        <w:t>—</w:t>
      </w:r>
      <w:r w:rsidRPr="005B5FDA">
        <w:t>Koren PhD Candidate in Political Science at U Minnesota and Bagozzi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w:t>
      </w:r>
      <w:r>
        <w:t>7/12579534/koren-bagozzi-fs.pdf</w:t>
      </w:r>
      <w:r w:rsidRPr="005B5FDA">
        <w:t>)</w:t>
      </w:r>
    </w:p>
    <w:p w:rsidR="00A87CCE" w:rsidRPr="005B5FDA" w:rsidRDefault="00A87CCE" w:rsidP="00A87CCE">
      <w:pPr>
        <w:rPr>
          <w:sz w:val="16"/>
        </w:rPr>
      </w:pPr>
      <w:r w:rsidRPr="005B5FDA">
        <w:rPr>
          <w:rStyle w:val="StyleUnderline"/>
        </w:rPr>
        <w:t>A growing number of studies of environmental stressors and social conflict posit that future wars will be fought over diminishing resources</w:t>
      </w:r>
      <w:r w:rsidRPr="005B5FDA">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5B5FDA">
        <w:rPr>
          <w:rStyle w:val="Emphasis"/>
        </w:rPr>
        <w:t>empirically</w:t>
      </w:r>
      <w:r w:rsidRPr="005B5FDA">
        <w:rPr>
          <w:sz w:val="16"/>
        </w:rPr>
        <w:t xml:space="preserve">, </w:t>
      </w:r>
      <w:r w:rsidRPr="005B5FDA">
        <w:rPr>
          <w:rStyle w:val="Emphasis"/>
          <w:rFonts w:asciiTheme="minorHAnsi" w:hAnsiTheme="minorHAnsi" w:cstheme="minorHAnsi"/>
          <w:sz w:val="28"/>
        </w:rPr>
        <w:t>for the first time</w:t>
      </w:r>
      <w:r w:rsidRPr="005B5FDA">
        <w:rPr>
          <w:sz w:val="16"/>
        </w:rPr>
        <w:t xml:space="preserve">, </w:t>
      </w:r>
      <w:r w:rsidRPr="005B5FDA">
        <w:rPr>
          <w:rStyle w:val="Emphasis"/>
        </w:rPr>
        <w:t>the existence of a systemic relationship between conflict</w:t>
      </w:r>
      <w:r w:rsidRPr="005B5FDA">
        <w:rPr>
          <w:sz w:val="16"/>
        </w:rPr>
        <w:t xml:space="preserve"> on the one hand, </w:t>
      </w:r>
      <w:r w:rsidRPr="005B5FDA">
        <w:rPr>
          <w:rStyle w:val="Emphasis"/>
        </w:rPr>
        <w:t>and</w:t>
      </w:r>
      <w:r w:rsidRPr="005B5FDA">
        <w:rPr>
          <w:sz w:val="16"/>
        </w:rPr>
        <w:t xml:space="preserve"> </w:t>
      </w:r>
      <w:r w:rsidRPr="005B5FDA">
        <w:rPr>
          <w:rStyle w:val="Emphasis"/>
        </w:rPr>
        <w:t>food (in) security</w:t>
      </w:r>
      <w:r w:rsidRPr="005B5FDA">
        <w:rPr>
          <w:sz w:val="16"/>
        </w:rPr>
        <w:t xml:space="preserve"> on the other, both </w:t>
      </w:r>
      <w:r w:rsidRPr="005B5FDA">
        <w:rPr>
          <w:rStyle w:val="Emphasis"/>
        </w:rPr>
        <w:t>globally and locally</w:t>
      </w:r>
      <w:r w:rsidRPr="005B5FDA">
        <w:rPr>
          <w:sz w:val="16"/>
        </w:rPr>
        <w:t xml:space="preserve">. Specifically, highly disaggregated cropland-based measures of </w:t>
      </w:r>
      <w:r w:rsidRPr="005B5FDA">
        <w:rPr>
          <w:rStyle w:val="StyleUnderline"/>
        </w:rPr>
        <w:t>food insecurity</w:t>
      </w:r>
      <w:r w:rsidRPr="005B5FDA">
        <w:rPr>
          <w:sz w:val="16"/>
        </w:rPr>
        <w:t xml:space="preserve"> are shown to </w:t>
      </w:r>
      <w:r w:rsidRPr="005B5FDA">
        <w:rPr>
          <w:rStyle w:val="StyleUnderline"/>
        </w:rPr>
        <w:t xml:space="preserve">produce a </w:t>
      </w:r>
      <w:r w:rsidRPr="005B5FDA">
        <w:rPr>
          <w:rStyle w:val="Emphasis"/>
        </w:rPr>
        <w:t>significant effect</w:t>
      </w:r>
      <w:r w:rsidRPr="005B5FDA">
        <w:rPr>
          <w:rStyle w:val="StyleUnderline"/>
        </w:rPr>
        <w:t xml:space="preserve"> on the incidence of inter and intra-state armed conflict </w:t>
      </w:r>
      <w:r w:rsidRPr="005B5FDA">
        <w:rPr>
          <w:rStyle w:val="Emphasis"/>
        </w:rPr>
        <w:t>worldwide</w:t>
      </w:r>
      <w:r w:rsidRPr="005B5FDA">
        <w:rPr>
          <w:sz w:val="16"/>
        </w:rPr>
        <w:t xml:space="preserve">. </w:t>
      </w:r>
      <w:r w:rsidRPr="005B5FDA">
        <w:rPr>
          <w:rStyle w:val="StyleUnderline"/>
        </w:rPr>
        <w:t>Unlike</w:t>
      </w:r>
      <w:r w:rsidRPr="005B5FDA">
        <w:rPr>
          <w:sz w:val="16"/>
        </w:rPr>
        <w:t xml:space="preserve"> the majority of </w:t>
      </w:r>
      <w:r w:rsidRPr="005B5FDA">
        <w:rPr>
          <w:rStyle w:val="Emphasis"/>
        </w:rPr>
        <w:t>previous studies</w:t>
      </w:r>
      <w:r w:rsidRPr="005B5FDA">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5B5FDA">
        <w:rPr>
          <w:rStyle w:val="StyleUnderline"/>
        </w:rPr>
        <w:t>these measures are</w:t>
      </w:r>
      <w:r w:rsidRPr="005B5FDA">
        <w:rPr>
          <w:sz w:val="16"/>
        </w:rPr>
        <w:t xml:space="preserve"> then </w:t>
      </w:r>
      <w:r w:rsidRPr="005B5FDA">
        <w:rPr>
          <w:rStyle w:val="StyleUnderline"/>
        </w:rPr>
        <w:t xml:space="preserve">paired with a large number of political, economic, and </w:t>
      </w:r>
      <w:r w:rsidRPr="005B5FDA">
        <w:rPr>
          <w:rStyle w:val="Emphasis"/>
        </w:rPr>
        <w:t>climatic</w:t>
      </w:r>
      <w:r w:rsidRPr="005B5FDA">
        <w:rPr>
          <w:rStyle w:val="StyleUnderline"/>
        </w:rPr>
        <w:t xml:space="preserve"> indicators</w:t>
      </w:r>
      <w:r w:rsidRPr="005B5FDA">
        <w:rPr>
          <w:sz w:val="16"/>
        </w:rPr>
        <w:t xml:space="preserve"> in order </w:t>
      </w:r>
      <w:r w:rsidRPr="005B5FDA">
        <w:rPr>
          <w:rStyle w:val="StyleUnderline"/>
        </w:rPr>
        <w:t>to estimate the</w:t>
      </w:r>
      <w:r w:rsidRPr="005B5FDA">
        <w:rPr>
          <w:sz w:val="16"/>
        </w:rPr>
        <w:t xml:space="preserve"> </w:t>
      </w:r>
      <w:r w:rsidRPr="005B5FDA">
        <w:rPr>
          <w:rStyle w:val="Emphasis"/>
        </w:rPr>
        <w:t>direct effects of food security on violent conflict</w:t>
      </w:r>
      <w:r w:rsidRPr="005B5FDA">
        <w:rPr>
          <w:sz w:val="16"/>
        </w:rPr>
        <w:t xml:space="preserve">. Evidence suggests that </w:t>
      </w:r>
      <w:r w:rsidRPr="005B5FDA">
        <w:rPr>
          <w:rStyle w:val="StyleUnderline"/>
        </w:rPr>
        <w:t>conflict occurs in areas with higher access to, but lower availability of, food resources</w:t>
      </w:r>
      <w:r w:rsidRPr="005B5FDA">
        <w:rPr>
          <w:sz w:val="16"/>
        </w:rPr>
        <w:t xml:space="preserve">. Together these findings imply that </w:t>
      </w:r>
      <w:r w:rsidRPr="005B5FDA">
        <w:rPr>
          <w:rStyle w:val="StyleUnderline"/>
        </w:rPr>
        <w:t>food insecurity produces an</w:t>
      </w:r>
      <w:r w:rsidRPr="005B5FDA">
        <w:rPr>
          <w:sz w:val="16"/>
        </w:rPr>
        <w:t xml:space="preserve"> </w:t>
      </w:r>
      <w:r w:rsidRPr="005B5FDA">
        <w:rPr>
          <w:rStyle w:val="Emphasis"/>
        </w:rPr>
        <w:t>independent effect on contemporary social and political conflict</w:t>
      </w:r>
      <w:r w:rsidRPr="005B5FDA">
        <w:rPr>
          <w:sz w:val="16"/>
        </w:rPr>
        <w:t xml:space="preserve">. While relatively little research directly addresses the relationship between food insecurity and conflict specifically, </w:t>
      </w:r>
      <w:r w:rsidRPr="005B5FDA">
        <w:rPr>
          <w:rStyle w:val="StyleUnderline"/>
        </w:rPr>
        <w:t>numerous studies</w:t>
      </w:r>
      <w:r w:rsidRPr="005B5FDA">
        <w:rPr>
          <w:sz w:val="16"/>
        </w:rPr>
        <w:t xml:space="preserve"> have </w:t>
      </w:r>
      <w:r w:rsidRPr="005B5FDA">
        <w:rPr>
          <w:rStyle w:val="StyleUnderline"/>
        </w:rPr>
        <w:t>implie</w:t>
      </w:r>
      <w:r w:rsidRPr="005B5FDA">
        <w:rPr>
          <w:sz w:val="16"/>
        </w:rPr>
        <w:t xml:space="preserve">d that such </w:t>
      </w:r>
      <w:r w:rsidRPr="005B5FDA">
        <w:rPr>
          <w:rStyle w:val="StyleUnderline"/>
        </w:rPr>
        <w:t>a relationship exists</w:t>
      </w:r>
      <w:r w:rsidRPr="005B5FDA">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5B5FDA">
        <w:rPr>
          <w:rStyle w:val="StyleUnderline"/>
        </w:rPr>
        <w:t>While these conclusions were supported by subsequent studies</w:t>
      </w:r>
      <w:r w:rsidRPr="005B5FDA">
        <w:rPr>
          <w:sz w:val="16"/>
        </w:rPr>
        <w:t xml:space="preserve"> (Raleigh and Kniveton 2012; Hendrix and Salehyan 2012 ;Hsiangand Meng 2014 ), </w:t>
      </w:r>
      <w:r w:rsidRPr="005B5FDA">
        <w:rPr>
          <w:rStyle w:val="StyleUnderline"/>
        </w:rPr>
        <w:t>other scholars question the validity of these findings</w:t>
      </w:r>
      <w:r w:rsidRPr="005B5FDA">
        <w:rPr>
          <w:sz w:val="16"/>
        </w:rPr>
        <w:t xml:space="preserve"> and show that the incidence of conflict is primarily related to political and economic conditions (e.g. Buhaug 2010 ). </w:t>
      </w:r>
      <w:r w:rsidRPr="005B5FDA">
        <w:rPr>
          <w:rStyle w:val="Emphasis"/>
        </w:rPr>
        <w:t>In common with all these studies,</w:t>
      </w:r>
      <w:r w:rsidRPr="005B5FDA">
        <w:rPr>
          <w:sz w:val="16"/>
        </w:rPr>
        <w:t xml:space="preserve"> however, </w:t>
      </w:r>
      <w:r w:rsidRPr="005B5FDA">
        <w:rPr>
          <w:rStyle w:val="StyleUnderline"/>
        </w:rPr>
        <w:t>is the insight that a</w:t>
      </w:r>
      <w:r w:rsidRPr="005B5FDA">
        <w:rPr>
          <w:sz w:val="16"/>
        </w:rPr>
        <w:t xml:space="preserve"> </w:t>
      </w:r>
      <w:r w:rsidRPr="005B5FDA">
        <w:rPr>
          <w:rStyle w:val="Emphasis"/>
        </w:rPr>
        <w:t>major mechanism</w:t>
      </w:r>
      <w:r w:rsidRPr="005B5FDA">
        <w:rPr>
          <w:sz w:val="16"/>
        </w:rPr>
        <w:t xml:space="preserve"> by </w:t>
      </w:r>
      <w:r w:rsidRPr="005B5FDA">
        <w:rPr>
          <w:rStyle w:val="StyleUnderline"/>
        </w:rPr>
        <w:t>which climate change increases the likelihood of conflict is through</w:t>
      </w:r>
      <w:r w:rsidRPr="005B5FDA">
        <w:rPr>
          <w:sz w:val="16"/>
        </w:rPr>
        <w:t xml:space="preserve"> </w:t>
      </w:r>
      <w:r w:rsidRPr="005B5FDA">
        <w:rPr>
          <w:rStyle w:val="StyleUnderline"/>
        </w:rPr>
        <w:t>its effects on</w:t>
      </w:r>
      <w:r w:rsidRPr="005B5FDA">
        <w:rPr>
          <w:sz w:val="16"/>
        </w:rPr>
        <w:t xml:space="preserve"> </w:t>
      </w:r>
      <w:r w:rsidRPr="005B5FDA">
        <w:rPr>
          <w:rStyle w:val="Emphasis"/>
        </w:rPr>
        <w:t>food supplies</w:t>
      </w:r>
      <w:r w:rsidRPr="005B5FDA">
        <w:rPr>
          <w:sz w:val="16"/>
        </w:rPr>
        <w:t>.</w:t>
      </w:r>
    </w:p>
    <w:p w:rsidR="002600AF" w:rsidRPr="002600AF" w:rsidRDefault="002600AF" w:rsidP="002600AF"/>
    <w:p w:rsidR="00E673E4" w:rsidRDefault="00E673E4" w:rsidP="00E673E4">
      <w:pPr>
        <w:pStyle w:val="Heading3"/>
        <w:rPr>
          <w:rFonts w:eastAsia="Times New Roman"/>
        </w:rPr>
      </w:pPr>
      <w:r>
        <w:rPr>
          <w:rFonts w:eastAsia="Times New Roman"/>
        </w:rPr>
        <w:t>Biotech Mod</w:t>
      </w:r>
    </w:p>
    <w:p w:rsidR="00E673E4" w:rsidRPr="00453CBC" w:rsidRDefault="00E673E4" w:rsidP="00E673E4">
      <w:pPr>
        <w:keepNext/>
        <w:keepLines/>
        <w:spacing w:before="40" w:after="0"/>
        <w:outlineLvl w:val="3"/>
        <w:rPr>
          <w:rFonts w:eastAsia="Times New Roman"/>
          <w:b/>
          <w:iCs/>
          <w:sz w:val="26"/>
          <w:szCs w:val="26"/>
        </w:rPr>
      </w:pPr>
      <w:r w:rsidRPr="00453CBC">
        <w:rPr>
          <w:rFonts w:eastAsia="Times New Roman"/>
          <w:b/>
          <w:iCs/>
          <w:sz w:val="26"/>
          <w:szCs w:val="26"/>
        </w:rPr>
        <w:t xml:space="preserve">USMCA is key to biotech advancements </w:t>
      </w:r>
    </w:p>
    <w:p w:rsidR="00E673E4" w:rsidRPr="00453CBC" w:rsidRDefault="00E673E4" w:rsidP="00E673E4">
      <w:pPr>
        <w:rPr>
          <w:rFonts w:eastAsia="Calibri"/>
        </w:rPr>
      </w:pPr>
      <w:r w:rsidRPr="00453CBC">
        <w:rPr>
          <w:rFonts w:eastAsia="Calibri"/>
        </w:rPr>
        <w:t xml:space="preserve">Rick </w:t>
      </w:r>
      <w:r w:rsidRPr="00954CB9">
        <w:rPr>
          <w:rStyle w:val="Style13ptBold"/>
        </w:rPr>
        <w:t>Dearborn and</w:t>
      </w:r>
      <w:r w:rsidRPr="00453CBC">
        <w:rPr>
          <w:rFonts w:eastAsia="Calibri"/>
        </w:rPr>
        <w:t xml:space="preserve"> Gary </w:t>
      </w:r>
      <w:r w:rsidRPr="00954CB9">
        <w:rPr>
          <w:rStyle w:val="Style13ptBold"/>
        </w:rPr>
        <w:t>Locke 19</w:t>
      </w:r>
      <w:r w:rsidRPr="00453CBC">
        <w:rPr>
          <w:rFonts w:eastAsia="Calibri"/>
        </w:rPr>
        <w:t xml:space="preserve"> (Congress should pass the USMCA trade deal,, http://sonorannews.com/2019/04/11/congress-should-pass-the-usmca-trade</w:t>
      </w:r>
      <w:r w:rsidR="00954CB9">
        <w:rPr>
          <w:rFonts w:eastAsia="Calibri"/>
        </w:rPr>
        <w:t xml:space="preserve">-deal/ ,) Full Date: 4-17-2019 </w:t>
      </w:r>
    </w:p>
    <w:p w:rsidR="00E673E4" w:rsidRPr="00453CBC" w:rsidRDefault="00E673E4" w:rsidP="00E673E4">
      <w:pPr>
        <w:rPr>
          <w:rFonts w:eastAsia="Calibri"/>
          <w:sz w:val="14"/>
        </w:rPr>
      </w:pPr>
      <w:r w:rsidRPr="009F42B5">
        <w:rPr>
          <w:rFonts w:eastAsia="Calibri"/>
          <w:b/>
          <w:highlight w:val="cyan"/>
          <w:u w:val="single"/>
        </w:rPr>
        <w:t>Congress will soon vote to approve — or reject — the biggest trade deal in a generation.</w:t>
      </w:r>
      <w:r w:rsidRPr="00453CBC">
        <w:rPr>
          <w:rFonts w:eastAsia="Calibri"/>
          <w:b/>
          <w:u w:val="single"/>
        </w:rPr>
        <w:t xml:space="preserve"> </w:t>
      </w:r>
      <w:r w:rsidRPr="00453CBC">
        <w:rPr>
          <w:rFonts w:eastAsia="Calibri"/>
          <w:sz w:val="14"/>
        </w:rPr>
        <w:t xml:space="preserve">Called the United States-Mexico-Canada Agreement, the pact will modernize North American trade, thus enriching American workers and supercharging the economy. </w:t>
      </w:r>
      <w:r w:rsidRPr="00453CBC">
        <w:rPr>
          <w:rFonts w:eastAsia="Calibri"/>
          <w:b/>
          <w:u w:val="single"/>
        </w:rPr>
        <w:t xml:space="preserve">It’s critical for lawmakers to pass the agreement. </w:t>
      </w:r>
      <w:r w:rsidRPr="00453CBC">
        <w:rPr>
          <w:rFonts w:eastAsia="Calibri"/>
          <w:sz w:val="14"/>
        </w:rPr>
        <w:t xml:space="preserve">Canada and Mexico are two of our top trading partners. Trade with our neighbors accounts for one-third of U.S. exports and adds billions of dollars to the nation’s economy each year. This trade also supports 14 million American jobs. Yet the trade agreement we have in place, NAFTA, is outdated. It took effect in 1994. USMCA builds on NAFTA’s successes and fixes its many shortcomings. Consider how </w:t>
      </w:r>
      <w:r w:rsidRPr="00453CBC">
        <w:rPr>
          <w:rFonts w:eastAsia="Calibri"/>
          <w:b/>
          <w:u w:val="single"/>
        </w:rPr>
        <w:t>the new trade pact would help American farmers. USMCA retains all of NAFTA’s existing zero-tariff provisions on farm products. And it eases some existing market restrictions on eggs and poultry, so American farmers will be able to boost exports</w:t>
      </w:r>
      <w:r w:rsidRPr="009F42B5">
        <w:rPr>
          <w:rFonts w:eastAsia="Calibri"/>
          <w:b/>
          <w:highlight w:val="cyan"/>
          <w:u w:val="single"/>
        </w:rPr>
        <w:t>.</w:t>
      </w:r>
      <w:r w:rsidRPr="00453CBC">
        <w:rPr>
          <w:rFonts w:eastAsia="Calibri"/>
          <w:b/>
          <w:u w:val="single"/>
        </w:rPr>
        <w:t xml:space="preserve"> The deal also expands U.S. farmers’ access to Canada’s dairy market by raising export quotas.</w:t>
      </w:r>
      <w:r w:rsidRPr="00453CBC">
        <w:rPr>
          <w:rFonts w:eastAsia="Calibri"/>
          <w:sz w:val="14"/>
        </w:rPr>
        <w:t xml:space="preserve"> U.S. dairy exports to Canada could more than triple as a result. And for the first time, American wheat headed to Canada will be treated identically to Canadian wheat headed our way. Expanding the market for agricultural exports means more revenue for America’s farmers and more job opportunities for farmhands. The agriculture industry already supports close to 6 million jobs. Increased trade will boost job creation on America’s 2 million farms — including 42,000 dairy farms. Or </w:t>
      </w:r>
      <w:r w:rsidRPr="009F42B5">
        <w:rPr>
          <w:rFonts w:eastAsia="Calibri"/>
          <w:b/>
          <w:highlight w:val="cyan"/>
          <w:u w:val="single"/>
        </w:rPr>
        <w:t>consider how USMCA will help spur medical innovation.</w:t>
      </w:r>
      <w:r w:rsidRPr="00453CBC">
        <w:rPr>
          <w:rFonts w:eastAsia="Calibri"/>
          <w:b/>
          <w:u w:val="single"/>
        </w:rPr>
        <w:t xml:space="preserve"> </w:t>
      </w:r>
      <w:r w:rsidRPr="009F42B5">
        <w:rPr>
          <w:rFonts w:eastAsia="Calibri"/>
          <w:b/>
          <w:highlight w:val="cyan"/>
          <w:u w:val="single"/>
        </w:rPr>
        <w:t>The deal brings</w:t>
      </w:r>
      <w:r w:rsidRPr="00453CBC">
        <w:rPr>
          <w:rFonts w:eastAsia="Calibri"/>
          <w:b/>
          <w:u w:val="single"/>
        </w:rPr>
        <w:t xml:space="preserve"> </w:t>
      </w:r>
      <w:r w:rsidRPr="009F42B5">
        <w:rPr>
          <w:rFonts w:eastAsia="Calibri"/>
          <w:b/>
          <w:highlight w:val="cyan"/>
          <w:u w:val="single"/>
        </w:rPr>
        <w:t>i</w:t>
      </w:r>
      <w:r w:rsidRPr="00453CBC">
        <w:rPr>
          <w:rFonts w:eastAsia="Calibri"/>
          <w:b/>
          <w:u w:val="single"/>
        </w:rPr>
        <w:t xml:space="preserve">ntellectual </w:t>
      </w:r>
      <w:r w:rsidRPr="009F42B5">
        <w:rPr>
          <w:rFonts w:eastAsia="Calibri"/>
          <w:b/>
          <w:highlight w:val="cyan"/>
          <w:u w:val="single"/>
        </w:rPr>
        <w:t>p</w:t>
      </w:r>
      <w:r w:rsidRPr="00453CBC">
        <w:rPr>
          <w:rFonts w:eastAsia="Calibri"/>
          <w:b/>
          <w:u w:val="single"/>
        </w:rPr>
        <w:t xml:space="preserve">roperty </w:t>
      </w:r>
      <w:r w:rsidRPr="009F42B5">
        <w:rPr>
          <w:rFonts w:eastAsia="Calibri"/>
          <w:b/>
          <w:highlight w:val="cyan"/>
          <w:u w:val="single"/>
        </w:rPr>
        <w:t>protections</w:t>
      </w:r>
      <w:r w:rsidRPr="00453CBC">
        <w:rPr>
          <w:rFonts w:eastAsia="Calibri"/>
          <w:b/>
          <w:u w:val="single"/>
        </w:rPr>
        <w:t xml:space="preserve"> in Canada and Mexico </w:t>
      </w:r>
      <w:r w:rsidRPr="009F42B5">
        <w:rPr>
          <w:rFonts w:eastAsia="Calibri"/>
          <w:b/>
          <w:highlight w:val="cyan"/>
          <w:u w:val="single"/>
        </w:rPr>
        <w:t>for advanced “biologic” medicines closer to the U.S. standard</w:t>
      </w:r>
      <w:r w:rsidRPr="00453CBC">
        <w:rPr>
          <w:rFonts w:eastAsia="Calibri"/>
          <w:b/>
          <w:u w:val="single"/>
        </w:rPr>
        <w:t xml:space="preserve"> that was implemented under President Obama in 2010 with bipartisan support. </w:t>
      </w:r>
      <w:r w:rsidRPr="009F42B5">
        <w:rPr>
          <w:rFonts w:eastAsia="Calibri"/>
          <w:b/>
          <w:highlight w:val="cyan"/>
          <w:u w:val="single"/>
        </w:rPr>
        <w:t>This will ensure</w:t>
      </w:r>
      <w:r w:rsidRPr="00453CBC">
        <w:rPr>
          <w:rFonts w:eastAsia="Calibri"/>
          <w:b/>
          <w:u w:val="single"/>
        </w:rPr>
        <w:t xml:space="preserve"> that Canada and Mexico pay their fair share — and thus help </w:t>
      </w:r>
      <w:r w:rsidRPr="009F42B5">
        <w:rPr>
          <w:rFonts w:eastAsia="Calibri"/>
          <w:b/>
          <w:highlight w:val="cyan"/>
          <w:u w:val="single"/>
        </w:rPr>
        <w:t>American scientists develop more lifesaving treatments.</w:t>
      </w:r>
      <w:r w:rsidRPr="00453CBC">
        <w:rPr>
          <w:rFonts w:eastAsia="Calibri"/>
          <w:b/>
          <w:u w:val="single"/>
        </w:rPr>
        <w:t xml:space="preserve"> </w:t>
      </w:r>
      <w:r w:rsidRPr="00453CBC">
        <w:rPr>
          <w:rFonts w:eastAsia="Calibri"/>
          <w:sz w:val="14"/>
        </w:rPr>
        <w:t xml:space="preserve">The deal also protects American software companies. NAFTA was drafted when the internet was in its infancy, so the pact understandably lacked strong protections for digital products. USMCA, by contrast, was developed to facilitate trade in a high-tech world. It prohibits the imposition of customs duties on digital products like software and e-books. That will make it easier for U.S. companies to sell those products in Canada and Mexico. Finally, USMCA is the first American trade deal to include a chapter devoted entirely to fostering small businesses. In the United States, over 30 million small businesses employ nearly half of the nation’s private-sector workforce. USMCA establishes a special committee to help small firms navigate international trade law. USMCA retains the best parts of NAFTA while fixing its flaws. </w:t>
      </w:r>
      <w:r w:rsidRPr="009F42B5">
        <w:rPr>
          <w:rFonts w:eastAsia="Calibri"/>
          <w:b/>
          <w:iCs/>
          <w:highlight w:val="cyan"/>
          <w:u w:val="single"/>
          <w:bdr w:val="single" w:sz="8" w:space="0" w:color="auto"/>
        </w:rPr>
        <w:t>Congress should ratify USMCA as soon as possible.</w:t>
      </w:r>
    </w:p>
    <w:p w:rsidR="00E673E4" w:rsidRPr="002F5712" w:rsidRDefault="00954CB9" w:rsidP="00E673E4">
      <w:pPr>
        <w:keepNext/>
        <w:keepLines/>
        <w:spacing w:before="40" w:after="0"/>
        <w:outlineLvl w:val="3"/>
        <w:rPr>
          <w:rFonts w:eastAsia="Times New Roman" w:cs="Times New Roman"/>
          <w:b/>
          <w:iCs/>
          <w:sz w:val="26"/>
        </w:rPr>
      </w:pPr>
      <w:r>
        <w:rPr>
          <w:rFonts w:eastAsia="Times New Roman" w:cs="Times New Roman"/>
          <w:b/>
          <w:iCs/>
          <w:sz w:val="26"/>
        </w:rPr>
        <w:t>B</w:t>
      </w:r>
      <w:r w:rsidR="00E673E4" w:rsidRPr="002F5712">
        <w:rPr>
          <w:rFonts w:eastAsia="Times New Roman" w:cs="Times New Roman"/>
          <w:b/>
          <w:iCs/>
          <w:sz w:val="26"/>
        </w:rPr>
        <w:t>ioweapons cause extinction</w:t>
      </w:r>
    </w:p>
    <w:p w:rsidR="00E673E4" w:rsidRPr="002F5712" w:rsidRDefault="00E673E4" w:rsidP="00E673E4">
      <w:pPr>
        <w:rPr>
          <w:rFonts w:eastAsia="Calibri"/>
        </w:rPr>
      </w:pPr>
      <w:r w:rsidRPr="002F5712">
        <w:rPr>
          <w:rFonts w:eastAsia="Calibri"/>
          <w:b/>
          <w:bCs/>
          <w:sz w:val="26"/>
          <w:u w:val="single"/>
        </w:rPr>
        <w:t>Sandberg 8</w:t>
      </w:r>
      <w:r w:rsidRPr="002F5712">
        <w:rPr>
          <w:rFonts w:eastAsia="Calibri"/>
        </w:rPr>
        <w:t xml:space="preserve"> — Anders Sandberg 8,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74" w:tgtFrame="_blank" w:history="1">
        <w:r w:rsidRPr="002F5712">
          <w:rPr>
            <w:rFonts w:eastAsia="Calibri"/>
          </w:rPr>
          <w:t>http://www.thebulletin.org/web-edition/features/how-can-we-reduce-the-risk-of-human-extinction</w:t>
        </w:r>
      </w:hyperlink>
    </w:p>
    <w:p w:rsidR="00E673E4" w:rsidRPr="002F5712" w:rsidRDefault="00E673E4" w:rsidP="00E673E4">
      <w:pPr>
        <w:rPr>
          <w:rFonts w:eastAsia="Calibri"/>
          <w:szCs w:val="26"/>
        </w:rPr>
      </w:pPr>
      <w:r w:rsidRPr="002F5712">
        <w:rPr>
          <w:rFonts w:eastAsia="Calibri"/>
          <w:szCs w:val="26"/>
        </w:rPr>
        <w:t>The risks from anthropogenic hazards appear at present larger than those from natural ones. Although great progress has been made in reducing the number of nuclear weapons in the world,</w:t>
      </w:r>
      <w:r w:rsidRPr="002F5712">
        <w:rPr>
          <w:rFonts w:eastAsia="Calibri"/>
          <w:color w:val="222222"/>
          <w:szCs w:val="26"/>
        </w:rPr>
        <w:t> </w:t>
      </w:r>
      <w:r w:rsidRPr="002F5712">
        <w:rPr>
          <w:rFonts w:eastAsia="Calibri"/>
          <w:b/>
          <w:szCs w:val="26"/>
          <w:u w:val="single"/>
        </w:rPr>
        <w:t>humanity is</w:t>
      </w:r>
      <w:r w:rsidRPr="002F5712">
        <w:rPr>
          <w:rFonts w:eastAsia="Calibri"/>
          <w:color w:val="222222"/>
          <w:szCs w:val="26"/>
        </w:rPr>
        <w:t> </w:t>
      </w:r>
      <w:r w:rsidRPr="002F5712">
        <w:rPr>
          <w:rFonts w:eastAsia="Calibri"/>
          <w:szCs w:val="26"/>
        </w:rPr>
        <w:t>still</w:t>
      </w:r>
      <w:r w:rsidRPr="002F5712">
        <w:rPr>
          <w:rFonts w:eastAsia="Calibri"/>
          <w:color w:val="222222"/>
          <w:szCs w:val="26"/>
        </w:rPr>
        <w:t> </w:t>
      </w:r>
      <w:r w:rsidRPr="002F5712">
        <w:rPr>
          <w:rFonts w:eastAsia="Calibri"/>
          <w:b/>
          <w:szCs w:val="26"/>
          <w:u w:val="single"/>
        </w:rPr>
        <w:t>threatened by </w:t>
      </w:r>
      <w:r w:rsidRPr="002F5712">
        <w:rPr>
          <w:rFonts w:eastAsia="Calibri"/>
          <w:szCs w:val="26"/>
        </w:rPr>
        <w:t>the possibility of a</w:t>
      </w:r>
      <w:r w:rsidRPr="002F5712">
        <w:rPr>
          <w:rFonts w:eastAsia="Calibri"/>
          <w:color w:val="222222"/>
          <w:szCs w:val="26"/>
        </w:rPr>
        <w:t> </w:t>
      </w:r>
      <w:r w:rsidRPr="002F5712">
        <w:rPr>
          <w:rFonts w:eastAsia="Calibri"/>
          <w:b/>
          <w:szCs w:val="26"/>
          <w:u w:val="single"/>
        </w:rPr>
        <w:t>global thermonuclear war</w:t>
      </w:r>
      <w:r w:rsidRPr="002F5712">
        <w:rPr>
          <w:rFonts w:eastAsia="Calibri"/>
          <w:color w:val="222222"/>
          <w:szCs w:val="26"/>
        </w:rPr>
        <w:t> </w:t>
      </w:r>
      <w:r w:rsidRPr="002F5712">
        <w:rPr>
          <w:rFonts w:eastAsia="Calibri"/>
          <w:szCs w:val="26"/>
        </w:rPr>
        <w:t>and a resulting nuclear winter.</w:t>
      </w:r>
      <w:r w:rsidRPr="002F5712">
        <w:rPr>
          <w:rFonts w:eastAsia="Calibri"/>
          <w:color w:val="222222"/>
          <w:szCs w:val="26"/>
        </w:rPr>
        <w:t> </w:t>
      </w:r>
      <w:r w:rsidRPr="009F42B5">
        <w:rPr>
          <w:rFonts w:eastAsia="Calibri"/>
          <w:b/>
          <w:iCs/>
          <w:szCs w:val="26"/>
          <w:highlight w:val="cyan"/>
          <w:u w:val="single"/>
          <w:bdr w:val="single" w:sz="8" w:space="0" w:color="auto"/>
        </w:rPr>
        <w:t>We may face</w:t>
      </w:r>
      <w:r w:rsidRPr="002F5712">
        <w:rPr>
          <w:rFonts w:eastAsia="Calibri"/>
          <w:b/>
          <w:iCs/>
          <w:szCs w:val="26"/>
          <w:u w:val="single"/>
          <w:bdr w:val="single" w:sz="8" w:space="0" w:color="auto"/>
        </w:rPr>
        <w:t xml:space="preserve"> even </w:t>
      </w:r>
      <w:r w:rsidRPr="009F42B5">
        <w:rPr>
          <w:rFonts w:eastAsia="Calibri"/>
          <w:b/>
          <w:iCs/>
          <w:szCs w:val="26"/>
          <w:highlight w:val="cyan"/>
          <w:u w:val="single"/>
          <w:bdr w:val="single" w:sz="8" w:space="0" w:color="auto"/>
        </w:rPr>
        <w:t>greater risks from emerging tech</w:t>
      </w:r>
      <w:r w:rsidRPr="002F5712">
        <w:rPr>
          <w:rFonts w:eastAsia="Calibri"/>
          <w:b/>
          <w:iCs/>
          <w:szCs w:val="26"/>
          <w:u w:val="single"/>
          <w:bdr w:val="single" w:sz="8" w:space="0" w:color="auto"/>
        </w:rPr>
        <w:t>nologies. </w:t>
      </w:r>
      <w:r w:rsidRPr="009F42B5">
        <w:rPr>
          <w:rFonts w:eastAsia="Calibri"/>
          <w:b/>
          <w:iCs/>
          <w:szCs w:val="26"/>
          <w:highlight w:val="cyan"/>
          <w:u w:val="single"/>
          <w:bdr w:val="single" w:sz="8" w:space="0" w:color="auto"/>
        </w:rPr>
        <w:t>Advances in synthetic biology</w:t>
      </w:r>
      <w:r w:rsidRPr="002F5712">
        <w:rPr>
          <w:rFonts w:eastAsia="Calibri"/>
          <w:b/>
          <w:iCs/>
          <w:szCs w:val="26"/>
          <w:u w:val="single"/>
          <w:bdr w:val="single" w:sz="8" w:space="0" w:color="auto"/>
        </w:rPr>
        <w:t> might </w:t>
      </w:r>
      <w:r w:rsidRPr="009F42B5">
        <w:rPr>
          <w:rFonts w:eastAsia="Calibri"/>
          <w:b/>
          <w:iCs/>
          <w:szCs w:val="26"/>
          <w:highlight w:val="cyan"/>
          <w:u w:val="single"/>
          <w:bdr w:val="single" w:sz="8" w:space="0" w:color="auto"/>
        </w:rPr>
        <w:t>make it possible to engineer pathogens capable of extinction</w:t>
      </w:r>
      <w:r w:rsidRPr="002F5712">
        <w:rPr>
          <w:rFonts w:eastAsia="Calibri"/>
          <w:b/>
          <w:iCs/>
          <w:szCs w:val="26"/>
          <w:u w:val="single"/>
          <w:bdr w:val="single" w:sz="8" w:space="0" w:color="auto"/>
        </w:rPr>
        <w:t>-level pandemics</w:t>
      </w:r>
      <w:r w:rsidRPr="002F5712">
        <w:rPr>
          <w:rFonts w:eastAsia="Calibri"/>
          <w:szCs w:val="26"/>
        </w:rPr>
        <w:t>. The knowledge, equipment, and materials needed to engineer pathogens are more accessible than those needed to build nuclear weapons. And</w:t>
      </w:r>
      <w:r w:rsidRPr="002F5712">
        <w:rPr>
          <w:rFonts w:eastAsia="Calibri"/>
          <w:color w:val="222222"/>
          <w:szCs w:val="26"/>
        </w:rPr>
        <w:t> </w:t>
      </w:r>
      <w:r w:rsidRPr="002F5712">
        <w:rPr>
          <w:rFonts w:eastAsia="Calibri"/>
          <w:b/>
          <w:szCs w:val="26"/>
          <w:u w:val="single"/>
        </w:rPr>
        <w:t>unlike other weapons, </w:t>
      </w:r>
      <w:r w:rsidRPr="009F42B5">
        <w:rPr>
          <w:rFonts w:eastAsia="Calibri"/>
          <w:b/>
          <w:szCs w:val="26"/>
          <w:highlight w:val="cyan"/>
          <w:u w:val="single"/>
        </w:rPr>
        <w:t>pathogens are self-replicating</w:t>
      </w:r>
      <w:r w:rsidRPr="002F5712">
        <w:rPr>
          <w:rFonts w:eastAsia="Calibri"/>
          <w:b/>
          <w:szCs w:val="26"/>
          <w:u w:val="single"/>
        </w:rPr>
        <w:t>, </w:t>
      </w:r>
      <w:r w:rsidRPr="009F42B5">
        <w:rPr>
          <w:rFonts w:eastAsia="Calibri"/>
          <w:b/>
          <w:szCs w:val="26"/>
          <w:highlight w:val="cyan"/>
          <w:u w:val="single"/>
        </w:rPr>
        <w:t>allowing a small arsenal to become</w:t>
      </w:r>
      <w:r w:rsidRPr="002F5712">
        <w:rPr>
          <w:rFonts w:eastAsia="Calibri"/>
          <w:b/>
          <w:szCs w:val="26"/>
          <w:u w:val="single"/>
        </w:rPr>
        <w:t xml:space="preserve"> exponentially </w:t>
      </w:r>
      <w:r w:rsidRPr="009F42B5">
        <w:rPr>
          <w:rFonts w:eastAsia="Calibri"/>
          <w:b/>
          <w:szCs w:val="26"/>
          <w:highlight w:val="cyan"/>
          <w:u w:val="single"/>
        </w:rPr>
        <w:t>destructive</w:t>
      </w:r>
      <w:r w:rsidRPr="002F5712">
        <w:rPr>
          <w:rFonts w:eastAsia="Calibri"/>
          <w:szCs w:val="26"/>
        </w:rPr>
        <w:t>. Pathogens have been implicated in the extinctions of many wild species.</w:t>
      </w:r>
      <w:r w:rsidRPr="002F5712">
        <w:rPr>
          <w:rFonts w:eastAsia="Calibri"/>
          <w:color w:val="222222"/>
          <w:szCs w:val="26"/>
        </w:rPr>
        <w:t> </w:t>
      </w:r>
      <w:r w:rsidRPr="002F5712">
        <w:rPr>
          <w:rFonts w:eastAsia="Calibri"/>
          <w:b/>
          <w:szCs w:val="26"/>
          <w:u w:val="single"/>
        </w:rPr>
        <w:t>Although most pandemics "fade out</w:t>
      </w:r>
      <w:r w:rsidRPr="002F5712">
        <w:rPr>
          <w:rFonts w:eastAsia="Calibri"/>
          <w:szCs w:val="26"/>
        </w:rPr>
        <w:t>" by reducing the density of susceptible populations, pathogens with wide host ranges in multiple species can reach even isolated individuals. The intentional or unintentional</w:t>
      </w:r>
      <w:r w:rsidRPr="002F5712">
        <w:rPr>
          <w:rFonts w:eastAsia="Calibri"/>
          <w:color w:val="222222"/>
          <w:szCs w:val="26"/>
        </w:rPr>
        <w:t xml:space="preserve"> </w:t>
      </w:r>
      <w:r w:rsidRPr="002F5712">
        <w:rPr>
          <w:rFonts w:eastAsia="Calibri"/>
          <w:szCs w:val="26"/>
        </w:rPr>
        <w:t>release of</w:t>
      </w:r>
      <w:r w:rsidRPr="002F5712">
        <w:rPr>
          <w:rFonts w:eastAsia="Calibri"/>
          <w:color w:val="222222"/>
          <w:szCs w:val="26"/>
        </w:rPr>
        <w:t xml:space="preserve"> </w:t>
      </w:r>
      <w:r w:rsidRPr="009F42B5">
        <w:rPr>
          <w:rFonts w:eastAsia="Calibri"/>
          <w:b/>
          <w:iCs/>
          <w:szCs w:val="26"/>
          <w:highlight w:val="cyan"/>
          <w:u w:val="single"/>
          <w:bdr w:val="single" w:sz="8" w:space="0" w:color="auto"/>
        </w:rPr>
        <w:t>engineered pathogens</w:t>
      </w:r>
      <w:r w:rsidRPr="002F5712">
        <w:rPr>
          <w:rFonts w:eastAsia="Calibri"/>
          <w:color w:val="222222"/>
          <w:szCs w:val="26"/>
        </w:rPr>
        <w:t xml:space="preserve"> </w:t>
      </w:r>
      <w:r w:rsidRPr="002F5712">
        <w:rPr>
          <w:rFonts w:eastAsia="Calibri"/>
          <w:b/>
          <w:u w:val="single"/>
        </w:rPr>
        <w:t>with high transmissibility</w:t>
      </w:r>
      <w:r w:rsidRPr="002F5712">
        <w:rPr>
          <w:rFonts w:eastAsia="Calibri"/>
          <w:szCs w:val="26"/>
        </w:rPr>
        <w:t xml:space="preserve">, </w:t>
      </w:r>
      <w:r w:rsidRPr="002F5712">
        <w:rPr>
          <w:rFonts w:eastAsia="Calibri"/>
          <w:b/>
          <w:u w:val="single"/>
        </w:rPr>
        <w:t>latency</w:t>
      </w:r>
      <w:r w:rsidRPr="002F5712">
        <w:rPr>
          <w:rFonts w:eastAsia="Calibri"/>
          <w:szCs w:val="26"/>
        </w:rPr>
        <w:t xml:space="preserve">, </w:t>
      </w:r>
      <w:r w:rsidRPr="002F5712">
        <w:rPr>
          <w:rFonts w:eastAsia="Calibri"/>
          <w:b/>
          <w:u w:val="single"/>
        </w:rPr>
        <w:t xml:space="preserve">and lethality </w:t>
      </w:r>
      <w:r w:rsidRPr="009F42B5">
        <w:rPr>
          <w:rFonts w:eastAsia="Calibri"/>
          <w:b/>
          <w:iCs/>
          <w:szCs w:val="26"/>
          <w:highlight w:val="cyan"/>
          <w:u w:val="single"/>
          <w:bdr w:val="single" w:sz="8" w:space="0" w:color="auto"/>
        </w:rPr>
        <w:t xml:space="preserve">might be capable of causing </w:t>
      </w:r>
      <w:r w:rsidRPr="002F5712">
        <w:rPr>
          <w:rFonts w:eastAsia="Calibri"/>
          <w:b/>
          <w:iCs/>
          <w:szCs w:val="26"/>
          <w:u w:val="single"/>
          <w:bdr w:val="single" w:sz="8" w:space="0" w:color="auto"/>
        </w:rPr>
        <w:t xml:space="preserve">human </w:t>
      </w:r>
      <w:r w:rsidRPr="009F42B5">
        <w:rPr>
          <w:rFonts w:eastAsia="Calibri"/>
          <w:b/>
          <w:iCs/>
          <w:szCs w:val="26"/>
          <w:highlight w:val="cyan"/>
          <w:u w:val="single"/>
          <w:bdr w:val="single" w:sz="8" w:space="0" w:color="auto"/>
        </w:rPr>
        <w:t>extinction</w:t>
      </w:r>
      <w:r w:rsidRPr="002F5712">
        <w:rPr>
          <w:rFonts w:eastAsia="Calibri"/>
          <w:szCs w:val="26"/>
        </w:rPr>
        <w:t>. While such an event seems unlikely today, the likelihood may increase as biotechnologies continue to improve at a rate rivaling Moore's Law.</w:t>
      </w:r>
    </w:p>
    <w:p w:rsidR="00E673E4" w:rsidRDefault="002600AF" w:rsidP="002600AF">
      <w:pPr>
        <w:pStyle w:val="Heading3"/>
      </w:pPr>
      <w:r>
        <w:t>Blackouts Mod</w:t>
      </w:r>
    </w:p>
    <w:p w:rsidR="002600AF" w:rsidRPr="000F4FAE" w:rsidRDefault="002600AF" w:rsidP="002600AF">
      <w:pPr>
        <w:keepNext/>
        <w:keepLines/>
        <w:spacing w:before="40" w:after="0"/>
        <w:outlineLvl w:val="3"/>
        <w:rPr>
          <w:rFonts w:eastAsiaTheme="majorEastAsia" w:cs="Arial"/>
          <w:b/>
          <w:iCs/>
          <w:sz w:val="26"/>
        </w:rPr>
      </w:pPr>
      <w:r>
        <w:rPr>
          <w:rFonts w:eastAsiaTheme="majorEastAsia" w:cs="Arial"/>
          <w:b/>
          <w:iCs/>
          <w:sz w:val="26"/>
        </w:rPr>
        <w:t xml:space="preserve">USMCA </w:t>
      </w:r>
      <w:r w:rsidRPr="000F4FAE">
        <w:rPr>
          <w:rFonts w:eastAsiaTheme="majorEastAsia" w:cs="Arial"/>
          <w:b/>
          <w:iCs/>
          <w:sz w:val="26"/>
        </w:rPr>
        <w:t xml:space="preserve">is key to grid security.  </w:t>
      </w:r>
    </w:p>
    <w:p w:rsidR="002600AF" w:rsidRPr="000F4FAE" w:rsidRDefault="002600AF" w:rsidP="002600AF">
      <w:pPr>
        <w:rPr>
          <w:sz w:val="18"/>
        </w:rPr>
      </w:pPr>
      <w:r w:rsidRPr="000F4FAE">
        <w:rPr>
          <w:sz w:val="18"/>
        </w:rPr>
        <w:t xml:space="preserve">Thomas F. "Mack" </w:t>
      </w:r>
      <w:r w:rsidRPr="00954CB9">
        <w:rPr>
          <w:rStyle w:val="Style13ptBold"/>
        </w:rPr>
        <w:t>McLarty and</w:t>
      </w:r>
      <w:r w:rsidRPr="000F4FAE">
        <w:rPr>
          <w:sz w:val="18"/>
        </w:rPr>
        <w:t xml:space="preserve"> Ernest J. </w:t>
      </w:r>
      <w:r w:rsidRPr="00954CB9">
        <w:rPr>
          <w:rStyle w:val="Style13ptBold"/>
        </w:rPr>
        <w:t>Moniz</w:t>
      </w:r>
      <w:r w:rsidRPr="000F4FAE">
        <w:rPr>
          <w:sz w:val="18"/>
        </w:rPr>
        <w:t>, 4/20/</w:t>
      </w:r>
      <w:r w:rsidRPr="00954CB9">
        <w:rPr>
          <w:rStyle w:val="Style13ptBold"/>
        </w:rPr>
        <w:t>2018</w:t>
      </w:r>
      <w:r w:rsidRPr="000F4FAE">
        <w:rPr>
          <w:sz w:val="18"/>
        </w:rPr>
        <w:t xml:space="preserve">. **Chair of McLarty Associates and former chairman of Arkla/Entex. He served as chief of staff in the Clinton Administration and helped enact NAFTA. **Served on the Massachusetts Institute of Technology faculty from 1973 until becoming Secretary of Energy in 2013 and is now a professor emeritus of physics and engineering and special advisor to the MIT president. “5 ways to modernize NAFTA by focusing on energy.” https://www.dallasnews.com/opinion/commentary/2018/04/20/5-ways-modernize-nafta-focusing-energy. </w:t>
      </w:r>
    </w:p>
    <w:p w:rsidR="002600AF" w:rsidRPr="000F4FAE" w:rsidRDefault="002600AF" w:rsidP="002600AF">
      <w:pPr>
        <w:rPr>
          <w:sz w:val="16"/>
        </w:rPr>
      </w:pPr>
      <w:r w:rsidRPr="000F4FAE">
        <w:rPr>
          <w:sz w:val="16"/>
        </w:rPr>
        <w:t xml:space="preserve">We are confident that </w:t>
      </w:r>
      <w:r w:rsidRPr="000F4FAE">
        <w:rPr>
          <w:b/>
          <w:u w:val="single"/>
        </w:rPr>
        <w:t xml:space="preserve">it's possible to reach the </w:t>
      </w:r>
      <w:r w:rsidRPr="000F4FAE">
        <w:rPr>
          <w:b/>
          <w:iCs/>
          <w:u w:val="single"/>
          <w:bdr w:val="single" w:sz="8" w:space="0" w:color="auto"/>
        </w:rPr>
        <w:t>modernized NAFTA</w:t>
      </w:r>
      <w:r w:rsidRPr="000F4FAE">
        <w:rPr>
          <w:sz w:val="16"/>
        </w:rPr>
        <w:t xml:space="preserve"> that the president promised, building on its foundations and expanding fair and reciprocal trade, </w:t>
      </w:r>
      <w:r w:rsidRPr="000F4FAE">
        <w:rPr>
          <w:b/>
          <w:u w:val="single"/>
        </w:rPr>
        <w:t>with energy at the heart of these efforts</w:t>
      </w:r>
      <w:r w:rsidRPr="000F4FAE">
        <w:rPr>
          <w:sz w:val="16"/>
        </w:rPr>
        <w:t>.</w:t>
      </w:r>
      <w:r>
        <w:rPr>
          <w:sz w:val="16"/>
        </w:rPr>
        <w:t xml:space="preserve"> </w:t>
      </w:r>
      <w:r w:rsidRPr="000F4FAE">
        <w:rPr>
          <w:sz w:val="16"/>
        </w:rPr>
        <w:t xml:space="preserve">The most strident opponents of free trade insist that </w:t>
      </w:r>
      <w:r w:rsidRPr="000F4FAE">
        <w:rPr>
          <w:b/>
          <w:u w:val="single"/>
        </w:rPr>
        <w:t>pulling out of NAFTA</w:t>
      </w:r>
      <w:r w:rsidRPr="000F4FAE">
        <w:rPr>
          <w:sz w:val="16"/>
        </w:rPr>
        <w:t xml:space="preserve"> would free the U.S. from foreign entanglements. </w:t>
      </w:r>
      <w:r w:rsidRPr="000F4FAE">
        <w:rPr>
          <w:b/>
          <w:u w:val="single"/>
        </w:rPr>
        <w:t>When it comes to energy however, this is neither desirable nor possible</w:t>
      </w:r>
      <w:r w:rsidRPr="000F4FAE">
        <w:rPr>
          <w:sz w:val="16"/>
        </w:rPr>
        <w:t xml:space="preserve">. And </w:t>
      </w:r>
      <w:r w:rsidRPr="000F4FAE">
        <w:rPr>
          <w:b/>
          <w:u w:val="single"/>
        </w:rPr>
        <w:t xml:space="preserve">there's no question that an </w:t>
      </w:r>
      <w:r w:rsidRPr="000F4FAE">
        <w:rPr>
          <w:b/>
          <w:iCs/>
          <w:u w:val="single"/>
          <w:bdr w:val="single" w:sz="8" w:space="0" w:color="auto"/>
        </w:rPr>
        <w:t>integrated North American energy</w:t>
      </w:r>
      <w:r w:rsidRPr="000F4FAE">
        <w:rPr>
          <w:b/>
          <w:u w:val="single"/>
        </w:rPr>
        <w:t xml:space="preserve"> economy is better overall for our </w:t>
      </w:r>
      <w:r w:rsidRPr="000F4FAE">
        <w:rPr>
          <w:b/>
          <w:iCs/>
          <w:u w:val="single"/>
          <w:bdr w:val="single" w:sz="8" w:space="0" w:color="auto"/>
        </w:rPr>
        <w:t>national security</w:t>
      </w:r>
      <w:r w:rsidRPr="000F4FAE">
        <w:rPr>
          <w:sz w:val="16"/>
        </w:rPr>
        <w:t>.</w:t>
      </w:r>
      <w:r>
        <w:rPr>
          <w:sz w:val="16"/>
        </w:rPr>
        <w:t xml:space="preserve"> </w:t>
      </w:r>
      <w:r w:rsidRPr="000F4FAE">
        <w:rPr>
          <w:sz w:val="16"/>
        </w:rPr>
        <w:t xml:space="preserve">Earlier this year, Mexico became the 30th member of the International Energy Agency, joining the U.S. and Canada in an organization dedicated to energy security collective actions in emergencies. </w:t>
      </w:r>
      <w:r w:rsidRPr="000F4FAE">
        <w:rPr>
          <w:b/>
          <w:u w:val="single"/>
        </w:rPr>
        <w:t>Trilateral natural gas trade is growing rapidly</w:t>
      </w:r>
      <w:r w:rsidRPr="000F4FAE">
        <w:rPr>
          <w:sz w:val="16"/>
        </w:rPr>
        <w:t xml:space="preserve">. Between 2012 and 2017, </w:t>
      </w:r>
      <w:r w:rsidRPr="000F4FAE">
        <w:rPr>
          <w:b/>
          <w:u w:val="single"/>
        </w:rPr>
        <w:t>U.S. exports of natural gas to Mexico via pipeline grew by a factor of 2.5 and Canadian imports of natural gas from the US increased by 10 percent</w:t>
      </w:r>
      <w:r w:rsidRPr="000F4FAE">
        <w:rPr>
          <w:sz w:val="16"/>
        </w:rPr>
        <w:t xml:space="preserve"> last year.</w:t>
      </w:r>
      <w:r>
        <w:rPr>
          <w:sz w:val="16"/>
        </w:rPr>
        <w:t xml:space="preserve"> </w:t>
      </w:r>
      <w:r w:rsidRPr="000F4FAE">
        <w:rPr>
          <w:sz w:val="16"/>
        </w:rPr>
        <w:t xml:space="preserve">In fact, </w:t>
      </w:r>
      <w:r w:rsidRPr="000F4FAE">
        <w:rPr>
          <w:b/>
          <w:u w:val="single"/>
        </w:rPr>
        <w:t>the U.S. energy resurgence ensures that we remain strongly connected to global oil markets</w:t>
      </w:r>
      <w:r w:rsidRPr="000F4FAE">
        <w:rPr>
          <w:sz w:val="16"/>
        </w:rPr>
        <w:t>. We now export crude oil for the first time in decades. At the same time, petroleum as a share of the U.S. trade deficit declined from 40 percent in 2013 to 9 percent last January.</w:t>
      </w:r>
      <w:r>
        <w:rPr>
          <w:sz w:val="16"/>
        </w:rPr>
        <w:t xml:space="preserve"> </w:t>
      </w:r>
      <w:r w:rsidRPr="000F4FAE">
        <w:rPr>
          <w:b/>
          <w:u w:val="single"/>
        </w:rPr>
        <w:t xml:space="preserve">Electricity </w:t>
      </w:r>
      <w:r w:rsidRPr="009F42B5">
        <w:rPr>
          <w:b/>
          <w:highlight w:val="cyan"/>
          <w:u w:val="single"/>
        </w:rPr>
        <w:t>integration is</w:t>
      </w:r>
      <w:r w:rsidRPr="000F4FAE">
        <w:rPr>
          <w:sz w:val="16"/>
        </w:rPr>
        <w:t xml:space="preserve"> also </w:t>
      </w:r>
      <w:r w:rsidRPr="009F42B5">
        <w:rPr>
          <w:b/>
          <w:iCs/>
          <w:highlight w:val="cyan"/>
          <w:u w:val="single"/>
          <w:bdr w:val="single" w:sz="8" w:space="0" w:color="auto"/>
        </w:rPr>
        <w:t>key</w:t>
      </w:r>
      <w:r w:rsidRPr="000F4FAE">
        <w:rPr>
          <w:sz w:val="16"/>
        </w:rPr>
        <w:t xml:space="preserve">. </w:t>
      </w:r>
      <w:r w:rsidRPr="000F4FAE">
        <w:rPr>
          <w:b/>
          <w:u w:val="single"/>
        </w:rPr>
        <w:t>Most of Canada's provinces and the US have adopted the reliability standards of the</w:t>
      </w:r>
      <w:r w:rsidRPr="000F4FAE">
        <w:rPr>
          <w:sz w:val="16"/>
        </w:rPr>
        <w:t xml:space="preserve"> </w:t>
      </w:r>
      <w:r w:rsidRPr="000F4FAE">
        <w:rPr>
          <w:b/>
          <w:iCs/>
          <w:u w:val="single"/>
          <w:bdr w:val="single" w:sz="8" w:space="0" w:color="auto"/>
        </w:rPr>
        <w:t>N</w:t>
      </w:r>
      <w:r w:rsidRPr="000F4FAE">
        <w:rPr>
          <w:sz w:val="16"/>
        </w:rPr>
        <w:t xml:space="preserve">orth </w:t>
      </w:r>
      <w:r w:rsidRPr="000F4FAE">
        <w:rPr>
          <w:b/>
          <w:iCs/>
          <w:u w:val="single"/>
          <w:bdr w:val="single" w:sz="8" w:space="0" w:color="auto"/>
        </w:rPr>
        <w:t>A</w:t>
      </w:r>
      <w:r w:rsidRPr="000F4FAE">
        <w:rPr>
          <w:sz w:val="16"/>
        </w:rPr>
        <w:t xml:space="preserve">merican </w:t>
      </w:r>
      <w:r w:rsidRPr="000F4FAE">
        <w:rPr>
          <w:b/>
          <w:iCs/>
          <w:u w:val="single"/>
          <w:bdr w:val="single" w:sz="8" w:space="0" w:color="auto"/>
        </w:rPr>
        <w:t>E</w:t>
      </w:r>
      <w:r w:rsidRPr="000F4FAE">
        <w:rPr>
          <w:sz w:val="16"/>
        </w:rPr>
        <w:t xml:space="preserve">lectric </w:t>
      </w:r>
      <w:r w:rsidRPr="000F4FAE">
        <w:rPr>
          <w:b/>
          <w:iCs/>
          <w:u w:val="single"/>
          <w:bdr w:val="single" w:sz="8" w:space="0" w:color="auto"/>
        </w:rPr>
        <w:t>R</w:t>
      </w:r>
      <w:r w:rsidRPr="000F4FAE">
        <w:rPr>
          <w:sz w:val="16"/>
        </w:rPr>
        <w:t xml:space="preserve">eliability </w:t>
      </w:r>
      <w:r w:rsidRPr="000F4FAE">
        <w:rPr>
          <w:b/>
          <w:iCs/>
          <w:u w:val="single"/>
          <w:bdr w:val="single" w:sz="8" w:space="0" w:color="auto"/>
        </w:rPr>
        <w:t>C</w:t>
      </w:r>
      <w:r w:rsidRPr="000F4FAE">
        <w:rPr>
          <w:sz w:val="16"/>
        </w:rPr>
        <w:t xml:space="preserve">orporation, </w:t>
      </w:r>
      <w:r w:rsidRPr="000F4FAE">
        <w:rPr>
          <w:b/>
          <w:u w:val="single"/>
        </w:rPr>
        <w:t>which is dedicated to securing the border's bulk power system. In both countries, grid managers have seen electricity reliability and efficiency benefits from that relatively seamless integration of the systems</w:t>
      </w:r>
      <w:r w:rsidRPr="000F4FAE">
        <w:rPr>
          <w:sz w:val="16"/>
        </w:rPr>
        <w:t xml:space="preserve">. </w:t>
      </w:r>
      <w:r w:rsidRPr="000F4FAE">
        <w:rPr>
          <w:b/>
          <w:u w:val="single"/>
        </w:rPr>
        <w:t>This can be the future for the relationship between Mexico and the US, including all four border states</w:t>
      </w:r>
      <w:r w:rsidRPr="000F4FAE">
        <w:rPr>
          <w:sz w:val="16"/>
        </w:rPr>
        <w:t>.</w:t>
      </w:r>
      <w:r>
        <w:rPr>
          <w:sz w:val="16"/>
        </w:rPr>
        <w:t xml:space="preserve"> </w:t>
      </w:r>
      <w:r w:rsidRPr="000F4FAE">
        <w:rPr>
          <w:b/>
          <w:u w:val="single"/>
        </w:rPr>
        <w:t xml:space="preserve">An example of the benefits of integration on our southern border: when operational issues threatened the Texas grid, electricity </w:t>
      </w:r>
      <w:r w:rsidRPr="009F42B5">
        <w:rPr>
          <w:b/>
          <w:highlight w:val="cyan"/>
          <w:u w:val="single"/>
        </w:rPr>
        <w:t>imports</w:t>
      </w:r>
      <w:r w:rsidRPr="000F4FAE">
        <w:rPr>
          <w:b/>
          <w:u w:val="single"/>
        </w:rPr>
        <w:t xml:space="preserve"> from Mexico helped </w:t>
      </w:r>
      <w:r w:rsidRPr="009F42B5">
        <w:rPr>
          <w:b/>
          <w:iCs/>
          <w:highlight w:val="cyan"/>
          <w:u w:val="single"/>
          <w:bdr w:val="single" w:sz="8" w:space="0" w:color="auto"/>
        </w:rPr>
        <w:t>prevent rolling blackouts</w:t>
      </w:r>
      <w:r w:rsidRPr="000F4FAE">
        <w:rPr>
          <w:sz w:val="16"/>
        </w:rPr>
        <w:t xml:space="preserve">. </w:t>
      </w:r>
      <w:r w:rsidRPr="000F4FAE">
        <w:rPr>
          <w:b/>
          <w:u w:val="single"/>
        </w:rPr>
        <w:t>Mexico, after major energy reforms, is also focused on adopting NERC reliability standard</w:t>
      </w:r>
      <w:r w:rsidRPr="000F4FAE">
        <w:rPr>
          <w:sz w:val="16"/>
        </w:rPr>
        <w:t>.</w:t>
      </w:r>
      <w:r>
        <w:rPr>
          <w:sz w:val="16"/>
        </w:rPr>
        <w:t xml:space="preserve"> </w:t>
      </w:r>
      <w:r w:rsidRPr="000F4FAE">
        <w:rPr>
          <w:b/>
          <w:u w:val="single"/>
        </w:rPr>
        <w:t>We buy billions of dollars' worth of energy from Canada</w:t>
      </w:r>
      <w:r w:rsidRPr="000F4FAE">
        <w:rPr>
          <w:sz w:val="16"/>
        </w:rPr>
        <w:t xml:space="preserve"> and Mexico </w:t>
      </w:r>
      <w:r w:rsidRPr="000F4FAE">
        <w:rPr>
          <w:b/>
          <w:u w:val="single"/>
        </w:rPr>
        <w:t>each year</w:t>
      </w:r>
      <w:r w:rsidRPr="000F4FAE">
        <w:rPr>
          <w:sz w:val="16"/>
        </w:rPr>
        <w:t>, but we're a major seller to our North American partners as well, with more than $30 billion in energy exports in 2016. Over the last five years, our energy trade balance with Mexico has gone from a $20 billion deficit to an $11.5 billion surplus. This translates directly into U.S. jobs. And it all occurred under NAFTA.</w:t>
      </w:r>
      <w:r>
        <w:rPr>
          <w:sz w:val="16"/>
        </w:rPr>
        <w:t xml:space="preserve"> </w:t>
      </w:r>
      <w:r w:rsidRPr="000F4FAE">
        <w:rPr>
          <w:sz w:val="16"/>
        </w:rPr>
        <w:t>Clearly, energy is one sector in which NAFTA has achieved its intended goals: broad-based growth, improved national security and good jobs. U.S. companies were able to take advantage of Mexico opening its energy market in 2013 due to the critical protections of NAFTA's Investor State Dispute Settlement mechanism. And by eliminating tariffs, mandating the liberalization of natural gas exports, and guaranteeing market access, we've created tangible, ongoing benefits for American workers.</w:t>
      </w:r>
      <w:r>
        <w:rPr>
          <w:sz w:val="16"/>
        </w:rPr>
        <w:t xml:space="preserve"> </w:t>
      </w:r>
      <w:r w:rsidRPr="000F4FAE">
        <w:rPr>
          <w:sz w:val="16"/>
        </w:rPr>
        <w:t>The choice is not energy independence vs. dependence. Rather, it's a choice of increased interdependence with two of our closest allies with whom we have integrated economies.</w:t>
      </w:r>
      <w:r>
        <w:rPr>
          <w:sz w:val="16"/>
        </w:rPr>
        <w:t xml:space="preserve"> </w:t>
      </w:r>
      <w:r w:rsidRPr="009F42B5">
        <w:rPr>
          <w:b/>
          <w:iCs/>
          <w:highlight w:val="cyan"/>
          <w:u w:val="single"/>
          <w:bdr w:val="single" w:sz="8" w:space="0" w:color="auto"/>
        </w:rPr>
        <w:t>Modernization, is</w:t>
      </w:r>
      <w:r w:rsidRPr="000F4FAE">
        <w:rPr>
          <w:b/>
          <w:iCs/>
          <w:u w:val="single"/>
          <w:bdr w:val="single" w:sz="8" w:space="0" w:color="auto"/>
        </w:rPr>
        <w:t xml:space="preserve"> however, </w:t>
      </w:r>
      <w:r w:rsidRPr="009F42B5">
        <w:rPr>
          <w:b/>
          <w:iCs/>
          <w:highlight w:val="cyan"/>
          <w:u w:val="single"/>
          <w:bdr w:val="single" w:sz="8" w:space="0" w:color="auto"/>
        </w:rPr>
        <w:t>needed</w:t>
      </w:r>
      <w:r w:rsidRPr="000F4FAE">
        <w:rPr>
          <w:sz w:val="16"/>
        </w:rPr>
        <w:t xml:space="preserve">. What would </w:t>
      </w:r>
      <w:r w:rsidRPr="000F4FAE">
        <w:rPr>
          <w:b/>
          <w:u w:val="single"/>
        </w:rPr>
        <w:t>an updated NAFTA with a revised energy chapter</w:t>
      </w:r>
      <w:r w:rsidRPr="000F4FAE">
        <w:rPr>
          <w:sz w:val="16"/>
        </w:rPr>
        <w:t xml:space="preserve"> look like?</w:t>
      </w:r>
      <w:r>
        <w:rPr>
          <w:sz w:val="16"/>
        </w:rPr>
        <w:t xml:space="preserve"> </w:t>
      </w:r>
      <w:r w:rsidRPr="000F4FAE">
        <w:rPr>
          <w:sz w:val="16"/>
        </w:rPr>
        <w:t xml:space="preserve">1. </w:t>
      </w:r>
      <w:r w:rsidRPr="009F42B5">
        <w:rPr>
          <w:b/>
          <w:highlight w:val="cyan"/>
          <w:u w:val="single"/>
        </w:rPr>
        <w:t xml:space="preserve">It would </w:t>
      </w:r>
      <w:r w:rsidRPr="009F42B5">
        <w:rPr>
          <w:b/>
          <w:iCs/>
          <w:highlight w:val="cyan"/>
          <w:u w:val="single"/>
          <w:bdr w:val="single" w:sz="8" w:space="0" w:color="auto"/>
        </w:rPr>
        <w:t>facilitate</w:t>
      </w:r>
      <w:r w:rsidRPr="000F4FAE">
        <w:rPr>
          <w:b/>
          <w:iCs/>
          <w:u w:val="single"/>
          <w:bdr w:val="single" w:sz="8" w:space="0" w:color="auto"/>
        </w:rPr>
        <w:t xml:space="preserve"> the </w:t>
      </w:r>
      <w:r w:rsidRPr="009F42B5">
        <w:rPr>
          <w:b/>
          <w:iCs/>
          <w:highlight w:val="cyan"/>
          <w:u w:val="single"/>
          <w:bdr w:val="single" w:sz="8" w:space="0" w:color="auto"/>
        </w:rPr>
        <w:t>permitting</w:t>
      </w:r>
      <w:r w:rsidRPr="000F4FAE">
        <w:rPr>
          <w:b/>
          <w:u w:val="single"/>
        </w:rPr>
        <w:t xml:space="preserve"> process for regional infrastructure projects </w:t>
      </w:r>
      <w:r w:rsidRPr="009F42B5">
        <w:rPr>
          <w:b/>
          <w:highlight w:val="cyan"/>
          <w:u w:val="single"/>
        </w:rPr>
        <w:t>to build</w:t>
      </w:r>
      <w:r w:rsidRPr="000F4FAE">
        <w:rPr>
          <w:b/>
          <w:u w:val="single"/>
        </w:rPr>
        <w:t xml:space="preserve"> quality </w:t>
      </w:r>
      <w:r w:rsidRPr="009F42B5">
        <w:rPr>
          <w:b/>
          <w:highlight w:val="cyan"/>
          <w:u w:val="single"/>
        </w:rPr>
        <w:t>infrastructure</w:t>
      </w:r>
      <w:r w:rsidRPr="000F4FAE">
        <w:rPr>
          <w:sz w:val="16"/>
        </w:rPr>
        <w:t>.</w:t>
      </w:r>
      <w:r>
        <w:rPr>
          <w:sz w:val="16"/>
        </w:rPr>
        <w:t xml:space="preserve"> </w:t>
      </w:r>
      <w:r w:rsidRPr="000F4FAE">
        <w:rPr>
          <w:sz w:val="16"/>
        </w:rPr>
        <w:t xml:space="preserve">2. </w:t>
      </w:r>
      <w:r w:rsidRPr="000F4FAE">
        <w:rPr>
          <w:b/>
          <w:u w:val="single"/>
        </w:rPr>
        <w:t>It would remove "carve-outs" for Mexico and codify</w:t>
      </w:r>
      <w:r w:rsidRPr="000F4FAE">
        <w:rPr>
          <w:sz w:val="16"/>
        </w:rPr>
        <w:t xml:space="preserve"> the country's energy reforms by </w:t>
      </w:r>
      <w:r w:rsidRPr="009F42B5">
        <w:rPr>
          <w:b/>
          <w:highlight w:val="cyan"/>
          <w:u w:val="single"/>
        </w:rPr>
        <w:t>maintaining</w:t>
      </w:r>
      <w:r w:rsidRPr="000F4FAE">
        <w:rPr>
          <w:b/>
          <w:u w:val="single"/>
        </w:rPr>
        <w:t xml:space="preserve"> strong </w:t>
      </w:r>
      <w:r w:rsidRPr="009F42B5">
        <w:rPr>
          <w:b/>
          <w:highlight w:val="cyan"/>
          <w:u w:val="single"/>
        </w:rPr>
        <w:t>investment protections</w:t>
      </w:r>
      <w:r w:rsidRPr="000F4FAE">
        <w:rPr>
          <w:sz w:val="16"/>
        </w:rPr>
        <w:t xml:space="preserve"> and a robust Investor-State Dispute Settlement mechanism to protect private-sector investment.</w:t>
      </w:r>
      <w:r>
        <w:rPr>
          <w:sz w:val="16"/>
        </w:rPr>
        <w:t xml:space="preserve"> </w:t>
      </w:r>
      <w:r w:rsidRPr="000F4FAE">
        <w:rPr>
          <w:sz w:val="16"/>
        </w:rPr>
        <w:t xml:space="preserve">3. It would </w:t>
      </w:r>
      <w:r w:rsidRPr="009F42B5">
        <w:rPr>
          <w:b/>
          <w:highlight w:val="cyan"/>
          <w:u w:val="single"/>
        </w:rPr>
        <w:t>create norms for state</w:t>
      </w:r>
      <w:r w:rsidRPr="000F4FAE">
        <w:rPr>
          <w:b/>
          <w:u w:val="single"/>
        </w:rPr>
        <w:t xml:space="preserve">-owned </w:t>
      </w:r>
      <w:r w:rsidRPr="009F42B5">
        <w:rPr>
          <w:b/>
          <w:highlight w:val="cyan"/>
          <w:u w:val="single"/>
        </w:rPr>
        <w:t>enterprises</w:t>
      </w:r>
      <w:r w:rsidRPr="000F4FAE">
        <w:rPr>
          <w:sz w:val="16"/>
        </w:rPr>
        <w:t xml:space="preserve">. Each country will take its own approach to managing its energy resources, but </w:t>
      </w:r>
      <w:r w:rsidRPr="000F4FAE">
        <w:rPr>
          <w:b/>
          <w:u w:val="single"/>
        </w:rPr>
        <w:t>it is important that all countries compete on a level playing field</w:t>
      </w:r>
      <w:r w:rsidRPr="000F4FAE">
        <w:rPr>
          <w:sz w:val="16"/>
        </w:rPr>
        <w:t>.</w:t>
      </w:r>
      <w:r>
        <w:rPr>
          <w:sz w:val="16"/>
        </w:rPr>
        <w:t xml:space="preserve"> </w:t>
      </w:r>
      <w:r w:rsidRPr="000F4FAE">
        <w:rPr>
          <w:sz w:val="16"/>
        </w:rPr>
        <w:t xml:space="preserve">4. </w:t>
      </w:r>
      <w:r w:rsidRPr="000F4FAE">
        <w:rPr>
          <w:b/>
          <w:u w:val="single"/>
        </w:rPr>
        <w:t>Worker and environmental protections would be upgraded</w:t>
      </w:r>
      <w:r w:rsidRPr="000F4FAE">
        <w:rPr>
          <w:sz w:val="16"/>
        </w:rPr>
        <w:t xml:space="preserve"> to assure that appropriate standards are followed throughout the NAFTA region.</w:t>
      </w:r>
      <w:r>
        <w:rPr>
          <w:sz w:val="16"/>
        </w:rPr>
        <w:t xml:space="preserve"> </w:t>
      </w:r>
      <w:r w:rsidRPr="000F4FAE">
        <w:rPr>
          <w:sz w:val="16"/>
        </w:rPr>
        <w:t xml:space="preserve">5. </w:t>
      </w:r>
      <w:r w:rsidRPr="000F4FAE">
        <w:rPr>
          <w:b/>
          <w:u w:val="single"/>
        </w:rPr>
        <w:t>Cooperation</w:t>
      </w:r>
      <w:r w:rsidRPr="000F4FAE">
        <w:rPr>
          <w:sz w:val="16"/>
        </w:rPr>
        <w:t xml:space="preserve"> between states and provinces, not just nations, </w:t>
      </w:r>
      <w:r w:rsidRPr="000F4FAE">
        <w:rPr>
          <w:b/>
          <w:u w:val="single"/>
        </w:rPr>
        <w:t xml:space="preserve">must be mandated to </w:t>
      </w:r>
      <w:r w:rsidRPr="009F42B5">
        <w:rPr>
          <w:b/>
          <w:highlight w:val="cyan"/>
          <w:u w:val="single"/>
        </w:rPr>
        <w:t>ensure</w:t>
      </w:r>
      <w:r w:rsidRPr="000F4FAE">
        <w:rPr>
          <w:b/>
          <w:u w:val="single"/>
        </w:rPr>
        <w:t xml:space="preserve"> that interlocking layers of </w:t>
      </w:r>
      <w:r w:rsidRPr="009F42B5">
        <w:rPr>
          <w:b/>
          <w:highlight w:val="cyan"/>
          <w:u w:val="single"/>
        </w:rPr>
        <w:t>government don't stifle</w:t>
      </w:r>
      <w:r w:rsidRPr="000F4FAE">
        <w:rPr>
          <w:b/>
          <w:u w:val="single"/>
        </w:rPr>
        <w:t xml:space="preserve"> increased </w:t>
      </w:r>
      <w:r w:rsidRPr="009F42B5">
        <w:rPr>
          <w:b/>
          <w:highlight w:val="cyan"/>
          <w:u w:val="single"/>
        </w:rPr>
        <w:t>cooperation</w:t>
      </w:r>
      <w:r w:rsidRPr="000F4FAE">
        <w:rPr>
          <w:sz w:val="16"/>
        </w:rPr>
        <w:t>.</w:t>
      </w:r>
      <w:r>
        <w:rPr>
          <w:sz w:val="16"/>
        </w:rPr>
        <w:t xml:space="preserve"> </w:t>
      </w:r>
      <w:r w:rsidRPr="000F4FAE">
        <w:rPr>
          <w:sz w:val="16"/>
        </w:rPr>
        <w:t xml:space="preserve">We don't envy the negotiators. It's hard to remember a time when trade was more politically contentious. Yet we believe an updated, </w:t>
      </w:r>
      <w:r w:rsidRPr="009F42B5">
        <w:rPr>
          <w:b/>
          <w:highlight w:val="cyan"/>
          <w:u w:val="single"/>
        </w:rPr>
        <w:t>improved NAFTA is</w:t>
      </w:r>
      <w:r w:rsidRPr="000F4FAE">
        <w:rPr>
          <w:b/>
          <w:u w:val="single"/>
        </w:rPr>
        <w:t xml:space="preserve"> </w:t>
      </w:r>
      <w:r w:rsidRPr="000F4FAE">
        <w:rPr>
          <w:b/>
          <w:iCs/>
          <w:u w:val="single"/>
          <w:bdr w:val="single" w:sz="8" w:space="0" w:color="auto"/>
        </w:rPr>
        <w:t>possible</w:t>
      </w:r>
      <w:r w:rsidRPr="000F4FAE">
        <w:rPr>
          <w:b/>
          <w:u w:val="single"/>
        </w:rPr>
        <w:t xml:space="preserve"> and in fact is </w:t>
      </w:r>
      <w:r w:rsidRPr="009F42B5">
        <w:rPr>
          <w:b/>
          <w:iCs/>
          <w:highlight w:val="cyan"/>
          <w:u w:val="single"/>
          <w:bdr w:val="single" w:sz="8" w:space="0" w:color="auto"/>
        </w:rPr>
        <w:t>necessary</w:t>
      </w:r>
      <w:r w:rsidRPr="009F42B5">
        <w:rPr>
          <w:b/>
          <w:highlight w:val="cyan"/>
          <w:u w:val="single"/>
        </w:rPr>
        <w:t xml:space="preserve"> to</w:t>
      </w:r>
      <w:r w:rsidRPr="000F4FAE">
        <w:rPr>
          <w:b/>
          <w:u w:val="single"/>
        </w:rPr>
        <w:t xml:space="preserve"> improve America's energy future</w:t>
      </w:r>
      <w:r w:rsidRPr="000F4FAE">
        <w:rPr>
          <w:sz w:val="16"/>
        </w:rPr>
        <w:t xml:space="preserve">. </w:t>
      </w:r>
      <w:r w:rsidRPr="000F4FAE">
        <w:rPr>
          <w:b/>
          <w:u w:val="single"/>
        </w:rPr>
        <w:t>If we</w:t>
      </w:r>
      <w:r w:rsidRPr="000F4FAE">
        <w:rPr>
          <w:sz w:val="16"/>
        </w:rPr>
        <w:t xml:space="preserve"> make an honest assessment of the economic benefits we've already experienced, build on the progress we've made, and </w:t>
      </w:r>
      <w:r w:rsidRPr="000F4FAE">
        <w:rPr>
          <w:b/>
          <w:iCs/>
          <w:u w:val="single"/>
          <w:bdr w:val="single" w:sz="8" w:space="0" w:color="auto"/>
        </w:rPr>
        <w:t>modernize</w:t>
      </w:r>
      <w:r w:rsidRPr="000F4FAE">
        <w:rPr>
          <w:sz w:val="16"/>
        </w:rPr>
        <w:t xml:space="preserve"> a 25-year-old agreement </w:t>
      </w:r>
      <w:r w:rsidRPr="000F4FAE">
        <w:rPr>
          <w:b/>
          <w:u w:val="single"/>
        </w:rPr>
        <w:t xml:space="preserve">for today's economy, we can </w:t>
      </w:r>
      <w:r w:rsidRPr="009F42B5">
        <w:rPr>
          <w:b/>
          <w:iCs/>
          <w:highlight w:val="cyan"/>
          <w:u w:val="single"/>
          <w:bdr w:val="single" w:sz="8" w:space="0" w:color="auto"/>
        </w:rPr>
        <w:t>make America safer</w:t>
      </w:r>
      <w:r w:rsidRPr="000F4FAE">
        <w:rPr>
          <w:sz w:val="16"/>
        </w:rPr>
        <w:t>, and dare we say it, greater.</w:t>
      </w:r>
    </w:p>
    <w:p w:rsidR="002600AF" w:rsidRPr="000F4FAE" w:rsidRDefault="002600AF" w:rsidP="002600AF">
      <w:pPr>
        <w:keepNext/>
        <w:keepLines/>
        <w:spacing w:before="40" w:after="0"/>
        <w:outlineLvl w:val="3"/>
        <w:rPr>
          <w:rFonts w:eastAsiaTheme="majorEastAsia" w:cs="Arial"/>
          <w:b/>
          <w:iCs/>
          <w:sz w:val="26"/>
        </w:rPr>
      </w:pPr>
      <w:r w:rsidRPr="000F4FAE">
        <w:rPr>
          <w:rFonts w:eastAsiaTheme="majorEastAsia" w:cs="Arial"/>
          <w:b/>
          <w:iCs/>
          <w:sz w:val="26"/>
        </w:rPr>
        <w:t>Blackouts go nuclear.</w:t>
      </w:r>
    </w:p>
    <w:p w:rsidR="002600AF" w:rsidRPr="000F4FAE" w:rsidRDefault="002600AF" w:rsidP="002600AF">
      <w:pPr>
        <w:rPr>
          <w:sz w:val="18"/>
        </w:rPr>
      </w:pPr>
      <w:r w:rsidRPr="000F4FAE">
        <w:rPr>
          <w:sz w:val="18"/>
        </w:rPr>
        <w:t xml:space="preserve">Richard </w:t>
      </w:r>
      <w:r w:rsidRPr="00954CB9">
        <w:rPr>
          <w:rStyle w:val="Style13ptBold"/>
        </w:rPr>
        <w:t>Andres and</w:t>
      </w:r>
      <w:r w:rsidRPr="000F4FAE">
        <w:rPr>
          <w:sz w:val="18"/>
        </w:rPr>
        <w:t xml:space="preserve"> Hanna </w:t>
      </w:r>
      <w:r w:rsidRPr="00954CB9">
        <w:rPr>
          <w:rStyle w:val="Style13ptBold"/>
        </w:rPr>
        <w:t>Breetz</w:t>
      </w:r>
      <w:r w:rsidR="00954CB9">
        <w:rPr>
          <w:rStyle w:val="Style13ptBold"/>
        </w:rPr>
        <w:t xml:space="preserve"> </w:t>
      </w:r>
      <w:r w:rsidRPr="00954CB9">
        <w:rPr>
          <w:rStyle w:val="Style13ptBold"/>
        </w:rPr>
        <w:t>2011</w:t>
      </w:r>
      <w:r w:rsidRPr="000F4FAE">
        <w:rPr>
          <w:sz w:val="18"/>
        </w:rPr>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75" w:history="1">
        <w:r w:rsidRPr="000F4FAE">
          <w:rPr>
            <w:sz w:val="18"/>
          </w:rPr>
          <w:t>www.ndu.edu/press/lib/pdf/StrForum/SF-262.pdf</w:t>
        </w:r>
      </w:hyperlink>
    </w:p>
    <w:p w:rsidR="002600AF" w:rsidRPr="000F4FAE" w:rsidRDefault="002600AF" w:rsidP="002600AF">
      <w:pPr>
        <w:rPr>
          <w:sz w:val="16"/>
        </w:rPr>
      </w:pPr>
      <w:r w:rsidRPr="000F4FAE">
        <w:rPr>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0F4FAE">
        <w:rPr>
          <w:b/>
          <w:u w:val="single"/>
        </w:rPr>
        <w:t>critical security issues have</w:t>
      </w:r>
      <w:r w:rsidRPr="000F4FAE">
        <w:rPr>
          <w:sz w:val="16"/>
        </w:rPr>
        <w:t xml:space="preserve"> thus far </w:t>
      </w:r>
      <w:r w:rsidRPr="000F4FAE">
        <w:rPr>
          <w:b/>
          <w:u w:val="single"/>
        </w:rPr>
        <w:t>proven resistant to existing solutions: bases’ vulnerability to civilian power outages, and the need to transport large quantities of fuel via convoys</w:t>
      </w:r>
      <w:r w:rsidRPr="000F4FAE">
        <w:rPr>
          <w:sz w:val="16"/>
        </w:rPr>
        <w:t xml:space="preserve"> through hostile territory to forward locations. Each of these is explored below. Grid Vulnerability. </w:t>
      </w:r>
      <w:r w:rsidRPr="009F42B5">
        <w:rPr>
          <w:b/>
          <w:highlight w:val="cyan"/>
          <w:u w:val="single"/>
        </w:rPr>
        <w:t>DOD is unable to provide</w:t>
      </w:r>
      <w:r w:rsidRPr="000F4FAE">
        <w:rPr>
          <w:b/>
          <w:u w:val="single"/>
        </w:rPr>
        <w:t xml:space="preserve"> its bases with </w:t>
      </w:r>
      <w:r w:rsidRPr="009F42B5">
        <w:rPr>
          <w:b/>
          <w:highlight w:val="cyan"/>
          <w:u w:val="single"/>
        </w:rPr>
        <w:t>electricity when the</w:t>
      </w:r>
      <w:r w:rsidRPr="000F4FAE">
        <w:rPr>
          <w:b/>
          <w:u w:val="single"/>
        </w:rPr>
        <w:t xml:space="preserve"> civilian electrical </w:t>
      </w:r>
      <w:r w:rsidRPr="009F42B5">
        <w:rPr>
          <w:b/>
          <w:highlight w:val="cyan"/>
          <w:u w:val="single"/>
        </w:rPr>
        <w:t>grid is offline</w:t>
      </w:r>
      <w:r w:rsidRPr="000F4FAE">
        <w:rPr>
          <w:b/>
          <w:u w:val="single"/>
        </w:rPr>
        <w:t xml:space="preserve"> for an extended period of time</w:t>
      </w:r>
      <w:r w:rsidRPr="000F4FAE">
        <w:rPr>
          <w:sz w:val="16"/>
        </w:rPr>
        <w:t xml:space="preserve">. Currently, </w:t>
      </w:r>
      <w:r w:rsidRPr="000F4FAE">
        <w:rPr>
          <w:b/>
          <w:u w:val="single"/>
        </w:rPr>
        <w:t>domestic military installations receive 99 percent of their electricity from the civilian power grid</w:t>
      </w:r>
      <w:r w:rsidRPr="000F4FAE">
        <w:rPr>
          <w:sz w:val="16"/>
        </w:rPr>
        <w:t xml:space="preserve">. As explained in a recent study from the Defense Science Board: DOD’s key problem with electricity is that </w:t>
      </w:r>
      <w:r w:rsidRPr="009F42B5">
        <w:rPr>
          <w:b/>
          <w:highlight w:val="cyan"/>
          <w:u w:val="single"/>
        </w:rPr>
        <w:t>critical</w:t>
      </w:r>
      <w:r w:rsidRPr="000F4FAE">
        <w:rPr>
          <w:b/>
          <w:u w:val="single"/>
        </w:rPr>
        <w:t xml:space="preserve"> missions, such as national </w:t>
      </w:r>
      <w:r w:rsidRPr="009F42B5">
        <w:rPr>
          <w:b/>
          <w:highlight w:val="cyan"/>
          <w:u w:val="single"/>
        </w:rPr>
        <w:t>strategic awareness and</w:t>
      </w:r>
      <w:r w:rsidRPr="000F4FAE">
        <w:rPr>
          <w:b/>
          <w:u w:val="single"/>
        </w:rPr>
        <w:t xml:space="preserve"> </w:t>
      </w:r>
      <w:r w:rsidRPr="000F4FAE">
        <w:rPr>
          <w:b/>
          <w:u w:val="single"/>
          <w:bdr w:val="single" w:sz="4" w:space="0" w:color="auto"/>
        </w:rPr>
        <w:t xml:space="preserve">national </w:t>
      </w:r>
      <w:r w:rsidRPr="009F42B5">
        <w:rPr>
          <w:b/>
          <w:highlight w:val="cyan"/>
          <w:u w:val="single"/>
          <w:bdr w:val="single" w:sz="4" w:space="0" w:color="auto"/>
        </w:rPr>
        <w:t>command</w:t>
      </w:r>
      <w:r w:rsidRPr="000F4FAE">
        <w:rPr>
          <w:b/>
          <w:u w:val="single"/>
          <w:bdr w:val="single" w:sz="4" w:space="0" w:color="auto"/>
        </w:rPr>
        <w:t xml:space="preserve"> authorities</w:t>
      </w:r>
      <w:r w:rsidRPr="000F4FAE">
        <w:rPr>
          <w:b/>
          <w:u w:val="single"/>
        </w:rPr>
        <w:t xml:space="preserve">, </w:t>
      </w:r>
      <w:r w:rsidRPr="009F42B5">
        <w:rPr>
          <w:b/>
          <w:highlight w:val="cyan"/>
          <w:u w:val="single"/>
        </w:rPr>
        <w:t>are</w:t>
      </w:r>
      <w:r w:rsidRPr="000F4FAE">
        <w:rPr>
          <w:sz w:val="16"/>
        </w:rPr>
        <w:t xml:space="preserve"> almost</w:t>
      </w:r>
      <w:r w:rsidRPr="000F4FAE">
        <w:rPr>
          <w:b/>
          <w:u w:val="single"/>
        </w:rPr>
        <w:t xml:space="preserve"> entirely </w:t>
      </w:r>
      <w:r w:rsidRPr="009F42B5">
        <w:rPr>
          <w:b/>
          <w:highlight w:val="cyan"/>
          <w:u w:val="single"/>
        </w:rPr>
        <w:t>dependent</w:t>
      </w:r>
      <w:r w:rsidRPr="000F4FAE">
        <w:rPr>
          <w:b/>
          <w:u w:val="single"/>
        </w:rPr>
        <w:t xml:space="preserve"> on </w:t>
      </w:r>
      <w:r w:rsidRPr="009F42B5">
        <w:rPr>
          <w:b/>
          <w:highlight w:val="cyan"/>
          <w:u w:val="single"/>
        </w:rPr>
        <w:t>the</w:t>
      </w:r>
      <w:r w:rsidRPr="000F4FAE">
        <w:rPr>
          <w:b/>
          <w:u w:val="single"/>
        </w:rPr>
        <w:t xml:space="preserve"> national transmission </w:t>
      </w:r>
      <w:r w:rsidRPr="009F42B5">
        <w:rPr>
          <w:b/>
          <w:highlight w:val="cyan"/>
          <w:u w:val="single"/>
        </w:rPr>
        <w:t>grid</w:t>
      </w:r>
      <w:r w:rsidRPr="000F4FAE">
        <w:rPr>
          <w:sz w:val="16"/>
        </w:rPr>
        <w:t xml:space="preserve"> . . . </w:t>
      </w:r>
      <w:r w:rsidRPr="000F4FAE">
        <w:rPr>
          <w:b/>
          <w:u w:val="single"/>
        </w:rPr>
        <w:t xml:space="preserve">[which] </w:t>
      </w:r>
      <w:r w:rsidRPr="009F42B5">
        <w:rPr>
          <w:b/>
          <w:highlight w:val="cyan"/>
          <w:u w:val="single"/>
        </w:rPr>
        <w:t>is</w:t>
      </w:r>
      <w:r w:rsidRPr="000F4FAE">
        <w:rPr>
          <w:b/>
          <w:u w:val="single"/>
        </w:rPr>
        <w:t xml:space="preserve"> fragile, </w:t>
      </w:r>
      <w:r w:rsidRPr="009F42B5">
        <w:rPr>
          <w:b/>
          <w:highlight w:val="cyan"/>
          <w:u w:val="single"/>
        </w:rPr>
        <w:t>vulnerable</w:t>
      </w:r>
      <w:r w:rsidRPr="000F4FAE">
        <w:rPr>
          <w:b/>
          <w:u w:val="single"/>
        </w:rPr>
        <w:t>, near its capacity limit, and outside of DOD control</w:t>
      </w:r>
      <w:r w:rsidRPr="000F4FAE">
        <w:rPr>
          <w:sz w:val="16"/>
        </w:rPr>
        <w:t xml:space="preserve">. In most cases, </w:t>
      </w:r>
      <w:r w:rsidRPr="000F4FAE">
        <w:rPr>
          <w:b/>
          <w:u w:val="single"/>
        </w:rPr>
        <w:t>neither the grid nor on-base backup power provides sufficient reliability to ensure continuity of critical national priority functions and oversight of strategic missions in the face of a long term (several months) outage</w:t>
      </w:r>
      <w:r w:rsidRPr="000F4FAE">
        <w:rPr>
          <w:sz w:val="16"/>
        </w:rPr>
        <w:t xml:space="preserve">.7 </w:t>
      </w:r>
      <w:r w:rsidRPr="000F4FAE">
        <w:rPr>
          <w:b/>
          <w:u w:val="single"/>
        </w:rPr>
        <w:t>The grid’s fragility was demonstrated during the 2003 Northeast blackout</w:t>
      </w:r>
      <w:r w:rsidRPr="000F4FAE">
        <w:rPr>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0F4FAE">
        <w:rPr>
          <w:b/>
          <w:u w:val="single"/>
        </w:rPr>
        <w:t>that the grid is</w:t>
      </w:r>
      <w:r w:rsidRPr="000F4FAE">
        <w:rPr>
          <w:sz w:val="16"/>
        </w:rPr>
        <w:t xml:space="preserve"> also </w:t>
      </w:r>
      <w:r w:rsidRPr="000F4FAE">
        <w:rPr>
          <w:b/>
          <w:u w:val="single"/>
        </w:rPr>
        <w:t>vulnerable to purposive attacks</w:t>
      </w:r>
      <w:r w:rsidRPr="000F4FAE">
        <w:rPr>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0F4FAE">
        <w:rPr>
          <w:b/>
          <w:u w:val="single"/>
        </w:rPr>
        <w:t>terrorist groups might be able to develop the capability to conduct this type of attack</w:t>
      </w:r>
      <w:r w:rsidRPr="000F4FAE">
        <w:rPr>
          <w:sz w:val="16"/>
        </w:rPr>
        <w:t xml:space="preserve">. It is likely, however, </w:t>
      </w:r>
      <w:r w:rsidRPr="000F4FAE">
        <w:rPr>
          <w:b/>
          <w:u w:val="single"/>
        </w:rPr>
        <w:t>that some nation-states either have or are working on developing the ability to take down the U.S. grid</w:t>
      </w:r>
      <w:r w:rsidRPr="000F4FAE">
        <w:rPr>
          <w:sz w:val="16"/>
        </w:rPr>
        <w:t xml:space="preserve">. In the event of a war with one of these states, </w:t>
      </w:r>
      <w:r w:rsidRPr="000F4FAE">
        <w:rPr>
          <w:b/>
          <w:u w:val="single"/>
        </w:rPr>
        <w:t>it is possible, if not likely, that parts of the civilian grid would cease to function, taking with them military bases located in affected regions</w:t>
      </w:r>
      <w:r w:rsidRPr="000F4FAE">
        <w:rPr>
          <w:sz w:val="16"/>
        </w:rPr>
        <w:t xml:space="preserve">. Government and private </w:t>
      </w:r>
      <w:r w:rsidRPr="000F4FAE">
        <w:rPr>
          <w:b/>
          <w:u w:val="single"/>
        </w:rPr>
        <w:t>organizations are currently working to secure the grid against</w:t>
      </w:r>
      <w:r w:rsidRPr="000F4FAE">
        <w:rPr>
          <w:sz w:val="16"/>
        </w:rPr>
        <w:t xml:space="preserve"> </w:t>
      </w:r>
      <w:r w:rsidRPr="000F4FAE">
        <w:rPr>
          <w:b/>
          <w:u w:val="single"/>
        </w:rPr>
        <w:t>attacks</w:t>
      </w:r>
      <w:r w:rsidRPr="000F4FAE">
        <w:rPr>
          <w:sz w:val="16"/>
        </w:rPr>
        <w:t xml:space="preserve">; however, </w:t>
      </w:r>
      <w:r w:rsidRPr="000F4FAE">
        <w:rPr>
          <w:b/>
          <w:u w:val="single"/>
        </w:rPr>
        <w:t>it is not clear that they will be successful</w:t>
      </w:r>
      <w:r w:rsidRPr="000F4FAE">
        <w:rPr>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0F4FAE">
        <w:rPr>
          <w:b/>
          <w:u w:val="single"/>
        </w:rPr>
        <w:t>military assets taken offline by the crisis would not be available to help with disaster relief</w:t>
      </w:r>
      <w:r w:rsidRPr="000F4FAE">
        <w:rPr>
          <w:sz w:val="16"/>
        </w:rPr>
        <w:t xml:space="preserve">. Second, </w:t>
      </w:r>
      <w:r w:rsidRPr="000F4FAE">
        <w:rPr>
          <w:b/>
          <w:u w:val="single"/>
        </w:rPr>
        <w:t xml:space="preserve">during an extended blackout, </w:t>
      </w:r>
      <w:r w:rsidRPr="009F42B5">
        <w:rPr>
          <w:b/>
          <w:highlight w:val="cyan"/>
          <w:u w:val="single"/>
          <w:bdr w:val="single" w:sz="4" w:space="0" w:color="auto"/>
        </w:rPr>
        <w:t>global</w:t>
      </w:r>
      <w:r w:rsidRPr="000F4FAE">
        <w:rPr>
          <w:b/>
          <w:u w:val="single"/>
          <w:bdr w:val="single" w:sz="4" w:space="0" w:color="auto"/>
        </w:rPr>
        <w:t xml:space="preserve"> military </w:t>
      </w:r>
      <w:r w:rsidRPr="009F42B5">
        <w:rPr>
          <w:b/>
          <w:highlight w:val="cyan"/>
          <w:u w:val="single"/>
          <w:bdr w:val="single" w:sz="4" w:space="0" w:color="auto"/>
        </w:rPr>
        <w:t>operations</w:t>
      </w:r>
      <w:r w:rsidRPr="009F42B5">
        <w:rPr>
          <w:b/>
          <w:highlight w:val="cyan"/>
          <w:u w:val="single"/>
        </w:rPr>
        <w:t xml:space="preserve"> could be </w:t>
      </w:r>
      <w:r w:rsidRPr="009F42B5">
        <w:rPr>
          <w:b/>
          <w:highlight w:val="cyan"/>
          <w:u w:val="single"/>
          <w:bdr w:val="single" w:sz="4" w:space="0" w:color="auto"/>
        </w:rPr>
        <w:t>seriously compromised</w:t>
      </w:r>
      <w:r w:rsidRPr="000F4FAE">
        <w:rPr>
          <w:b/>
          <w:u w:val="single"/>
        </w:rPr>
        <w:t>; this disruption would be particularly serious if the blackout was induced during major combat operations</w:t>
      </w:r>
      <w:r w:rsidRPr="000F4FAE">
        <w:rPr>
          <w:sz w:val="16"/>
        </w:rPr>
        <w:t xml:space="preserve">. During the Cold War, this type of event was far less likely because the United States and Soviet Union shared the common understanding that </w:t>
      </w:r>
      <w:r w:rsidRPr="009F42B5">
        <w:rPr>
          <w:b/>
          <w:highlight w:val="cyan"/>
          <w:u w:val="single"/>
        </w:rPr>
        <w:t>blinding</w:t>
      </w:r>
      <w:r w:rsidRPr="000F4FAE">
        <w:rPr>
          <w:b/>
          <w:u w:val="single"/>
        </w:rPr>
        <w:t xml:space="preserve"> an opponent with a grid blackout </w:t>
      </w:r>
      <w:r w:rsidRPr="009F42B5">
        <w:rPr>
          <w:b/>
          <w:highlight w:val="cyan"/>
          <w:u w:val="single"/>
        </w:rPr>
        <w:t xml:space="preserve">could escalate to </w:t>
      </w:r>
      <w:r w:rsidRPr="009F42B5">
        <w:rPr>
          <w:b/>
          <w:highlight w:val="cyan"/>
          <w:u w:val="single"/>
          <w:bdr w:val="single" w:sz="4" w:space="0" w:color="auto"/>
        </w:rPr>
        <w:t>nuclear war</w:t>
      </w:r>
      <w:r w:rsidRPr="000F4FAE">
        <w:rPr>
          <w:sz w:val="16"/>
        </w:rPr>
        <w:t xml:space="preserve">. </w:t>
      </w:r>
      <w:r w:rsidRPr="000F4FAE">
        <w:rPr>
          <w:b/>
          <w:u w:val="single"/>
        </w:rPr>
        <w:t>America’s current opponents</w:t>
      </w:r>
      <w:r w:rsidRPr="000F4FAE">
        <w:rPr>
          <w:sz w:val="16"/>
        </w:rPr>
        <w:t xml:space="preserve">, however, </w:t>
      </w:r>
      <w:r w:rsidRPr="000F4FAE">
        <w:rPr>
          <w:b/>
          <w:u w:val="single"/>
        </w:rPr>
        <w:t>may not share this fear or be deterred by this possibility</w:t>
      </w:r>
      <w:r w:rsidRPr="000F4FAE">
        <w:rPr>
          <w:sz w:val="16"/>
        </w:rPr>
        <w:t xml:space="preserve">. In 2008, the Defense Science Board stressed that </w:t>
      </w:r>
      <w:r w:rsidRPr="000F4FAE">
        <w:rPr>
          <w:b/>
          <w:u w:val="single"/>
        </w:rPr>
        <w:t>DOD should mitigate the electrical grid’s vulnerabilities by turning military installations into “</w:t>
      </w:r>
      <w:r w:rsidRPr="000F4FAE">
        <w:rPr>
          <w:b/>
          <w:u w:val="single"/>
          <w:bdr w:val="single" w:sz="4" w:space="0" w:color="auto"/>
        </w:rPr>
        <w:t>islands</w:t>
      </w:r>
      <w:r w:rsidRPr="000F4FAE">
        <w:rPr>
          <w:sz w:val="16"/>
        </w:rPr>
        <w:t>” of energy self-sufficiency.</w:t>
      </w:r>
      <w:r w:rsidRPr="000F4FAE">
        <w:rPr>
          <w:b/>
          <w:u w:val="single"/>
        </w:rPr>
        <w:t xml:space="preserve"> The department has made efforts to do so by promoting efficiency programs</w:t>
      </w:r>
      <w:r w:rsidRPr="000F4FAE">
        <w:rPr>
          <w:sz w:val="16"/>
        </w:rPr>
        <w:t xml:space="preserve"> that lower power consumption on bases and by </w:t>
      </w:r>
      <w:r w:rsidRPr="000F4FAE">
        <w:rPr>
          <w:b/>
          <w:u w:val="single"/>
        </w:rPr>
        <w:t xml:space="preserve">constructing </w:t>
      </w:r>
      <w:r w:rsidRPr="009F42B5">
        <w:rPr>
          <w:b/>
          <w:highlight w:val="cyan"/>
          <w:u w:val="single"/>
        </w:rPr>
        <w:t>renewable</w:t>
      </w:r>
      <w:r w:rsidRPr="000F4FAE">
        <w:rPr>
          <w:b/>
          <w:u w:val="single"/>
        </w:rPr>
        <w:t xml:space="preserve"> power generation </w:t>
      </w:r>
      <w:r w:rsidRPr="009F42B5">
        <w:rPr>
          <w:b/>
          <w:highlight w:val="cyan"/>
          <w:u w:val="single"/>
        </w:rPr>
        <w:t>facilities</w:t>
      </w:r>
      <w:r w:rsidRPr="000F4FAE">
        <w:rPr>
          <w:sz w:val="16"/>
        </w:rPr>
        <w:t xml:space="preserve"> on selected bases. </w:t>
      </w:r>
      <w:r w:rsidRPr="000F4FAE">
        <w:rPr>
          <w:b/>
          <w:u w:val="single"/>
        </w:rPr>
        <w:t xml:space="preserve">Unfortunately, these programs </w:t>
      </w:r>
      <w:r w:rsidRPr="009F42B5">
        <w:rPr>
          <w:b/>
          <w:highlight w:val="cyan"/>
          <w:u w:val="single"/>
        </w:rPr>
        <w:t>will not come close to</w:t>
      </w:r>
      <w:r w:rsidRPr="000F4FAE">
        <w:rPr>
          <w:b/>
          <w:u w:val="single"/>
        </w:rPr>
        <w:t xml:space="preserve"> reaching the goal of </w:t>
      </w:r>
      <w:r w:rsidRPr="009F42B5">
        <w:rPr>
          <w:b/>
          <w:highlight w:val="cyan"/>
          <w:u w:val="single"/>
        </w:rPr>
        <w:t>islanding</w:t>
      </w:r>
      <w:r w:rsidRPr="000F4FAE">
        <w:rPr>
          <w:b/>
          <w:u w:val="single"/>
        </w:rPr>
        <w:t xml:space="preserve"> the vast majority of bases</w:t>
      </w:r>
      <w:r w:rsidRPr="000F4FAE">
        <w:rPr>
          <w:sz w:val="16"/>
        </w:rPr>
        <w:t xml:space="preserve">. </w:t>
      </w:r>
      <w:r w:rsidRPr="000F4FAE">
        <w:rPr>
          <w:b/>
          <w:u w:val="single"/>
        </w:rPr>
        <w:t xml:space="preserve">Even with massive investment in efficiency and renewables, </w:t>
      </w:r>
      <w:r w:rsidRPr="009F42B5">
        <w:rPr>
          <w:b/>
          <w:highlight w:val="cyan"/>
          <w:u w:val="single"/>
        </w:rPr>
        <w:t>most</w:t>
      </w:r>
      <w:r w:rsidRPr="000F4FAE">
        <w:rPr>
          <w:b/>
          <w:u w:val="single"/>
        </w:rPr>
        <w:t xml:space="preserve"> bases </w:t>
      </w:r>
      <w:r w:rsidRPr="009F42B5">
        <w:rPr>
          <w:b/>
          <w:highlight w:val="cyan"/>
          <w:u w:val="single"/>
        </w:rPr>
        <w:t>would not</w:t>
      </w:r>
      <w:r w:rsidRPr="000F4FAE">
        <w:rPr>
          <w:b/>
          <w:u w:val="single"/>
        </w:rPr>
        <w:t xml:space="preserve"> be able to </w:t>
      </w:r>
      <w:r w:rsidRPr="009F42B5">
        <w:rPr>
          <w:b/>
          <w:highlight w:val="cyan"/>
          <w:u w:val="single"/>
        </w:rPr>
        <w:t>function</w:t>
      </w:r>
      <w:r w:rsidRPr="000F4FAE">
        <w:rPr>
          <w:b/>
          <w:u w:val="single"/>
        </w:rPr>
        <w:t xml:space="preserve"> for more than a few days</w:t>
      </w:r>
      <w:r w:rsidRPr="000F4FAE">
        <w:rPr>
          <w:sz w:val="16"/>
        </w:rPr>
        <w:t xml:space="preserve"> after the civilian grid went offline </w:t>
      </w:r>
      <w:r w:rsidRPr="000F4FAE">
        <w:rPr>
          <w:b/>
          <w:u w:val="single"/>
        </w:rPr>
        <w:t>Unlike other alternative sources of energy, small reactors have the potential to solve DOD’s vulnerability to grid outages</w:t>
      </w:r>
      <w:r w:rsidRPr="000F4FAE">
        <w:rPr>
          <w:sz w:val="16"/>
        </w:rPr>
        <w:t xml:space="preserve">. Most bases have relatively light power demands when compared to civilian towns or cities. </w:t>
      </w:r>
      <w:r w:rsidRPr="000F4FAE">
        <w:rPr>
          <w:b/>
          <w:u w:val="single"/>
        </w:rPr>
        <w:t>Small reactors could easily support bases’ power demands separate from the civilian grid during crises</w:t>
      </w:r>
      <w:r w:rsidRPr="000F4FAE">
        <w:rPr>
          <w:sz w:val="16"/>
        </w:rPr>
        <w:t xml:space="preserve">. In some cases, </w:t>
      </w:r>
      <w:r w:rsidRPr="000F4FAE">
        <w:rPr>
          <w:b/>
          <w:u w:val="single"/>
        </w:rPr>
        <w:t>the reactors could be designed to produce enough power not only to supply the base, but also to provide critical services in surrounding towns during long-term outages</w:t>
      </w:r>
      <w:r w:rsidRPr="000F4FAE">
        <w:rPr>
          <w:sz w:val="16"/>
        </w:rPr>
        <w:t xml:space="preserve">. Strategically, islanding bases with small reactors has another benefit. </w:t>
      </w:r>
      <w:r w:rsidRPr="000F4FAE">
        <w:rPr>
          <w:b/>
          <w:u w:val="single"/>
        </w:rPr>
        <w:t>One of the main reasons an enemy might be willing to risk reprisals by taking down the U.S. grid during a period of military hostilities would be to affect ongoing military operations. Without the lifeline of</w:t>
      </w:r>
      <w:r w:rsidRPr="000F4FAE">
        <w:rPr>
          <w:sz w:val="16"/>
        </w:rPr>
        <w:t xml:space="preserve"> intelligence, communication, and logistics provided by </w:t>
      </w:r>
      <w:r w:rsidRPr="000F4FAE">
        <w:rPr>
          <w:b/>
          <w:u w:val="single"/>
        </w:rPr>
        <w:t>U.S. domestic bases, American military operations would be compromised in almost any conceivable contingency. Making bases more resilient to civilian power outages would reduce the incentive for an opponent to attack the grid</w:t>
      </w:r>
      <w:r w:rsidRPr="000F4FAE">
        <w:rPr>
          <w:sz w:val="16"/>
        </w:rPr>
        <w:t xml:space="preserve">. An opponent might still attempt to take down the grid for the sake of disrupting civilian systems, but </w:t>
      </w:r>
      <w:r w:rsidRPr="000F4FAE">
        <w:rPr>
          <w:b/>
          <w:u w:val="single"/>
        </w:rPr>
        <w:t>the powerful incentive to do so in order to win an ongoing battle or war would be greatly reduced</w:t>
      </w:r>
      <w:r w:rsidRPr="000F4FAE">
        <w:rPr>
          <w:sz w:val="16"/>
        </w:rPr>
        <w:t>.</w:t>
      </w:r>
    </w:p>
    <w:p w:rsidR="002600AF" w:rsidRDefault="002600AF" w:rsidP="002600AF">
      <w:pPr>
        <w:shd w:val="clear" w:color="auto" w:fill="FFFFFF"/>
        <w:spacing w:after="0" w:line="264" w:lineRule="atLeast"/>
        <w:outlineLvl w:val="3"/>
        <w:rPr>
          <w:rFonts w:ascii="Helvetica" w:eastAsia="Times New Roman" w:hAnsi="Helvetica" w:cs="Times New Roman"/>
          <w:b/>
          <w:bCs/>
          <w:color w:val="000000"/>
          <w:sz w:val="21"/>
          <w:szCs w:val="21"/>
        </w:rPr>
      </w:pPr>
    </w:p>
    <w:p w:rsidR="002600AF" w:rsidRDefault="002600AF" w:rsidP="002600AF">
      <w:pPr>
        <w:pStyle w:val="Heading3"/>
        <w:rPr>
          <w:rFonts w:eastAsia="Times New Roman"/>
        </w:rPr>
      </w:pPr>
      <w:r>
        <w:rPr>
          <w:rFonts w:eastAsia="Times New Roman"/>
        </w:rPr>
        <w:t>Econ / Innovation Mod</w:t>
      </w:r>
    </w:p>
    <w:p w:rsidR="002600AF" w:rsidRDefault="002600AF" w:rsidP="002600AF">
      <w:pPr>
        <w:shd w:val="clear" w:color="auto" w:fill="FFFFFF"/>
        <w:spacing w:after="0" w:line="264" w:lineRule="atLeast"/>
        <w:outlineLvl w:val="3"/>
        <w:rPr>
          <w:rFonts w:ascii="Helvetica" w:eastAsia="Times New Roman" w:hAnsi="Helvetica" w:cs="Times New Roman"/>
          <w:b/>
          <w:bCs/>
          <w:color w:val="000000"/>
          <w:sz w:val="21"/>
          <w:szCs w:val="21"/>
        </w:rPr>
      </w:pPr>
    </w:p>
    <w:p w:rsidR="002600AF" w:rsidRPr="00207138" w:rsidRDefault="002600AF" w:rsidP="002600AF">
      <w:pPr>
        <w:shd w:val="clear" w:color="auto" w:fill="FFFFFF"/>
        <w:spacing w:after="0" w:line="264" w:lineRule="atLeast"/>
        <w:outlineLvl w:val="3"/>
        <w:rPr>
          <w:rFonts w:ascii="Helvetica" w:eastAsia="Times New Roman" w:hAnsi="Helvetica" w:cs="Times New Roman"/>
          <w:b/>
          <w:bCs/>
          <w:color w:val="000000"/>
          <w:sz w:val="21"/>
          <w:szCs w:val="21"/>
        </w:rPr>
      </w:pPr>
      <w:r w:rsidRPr="00207138">
        <w:rPr>
          <w:rFonts w:ascii="Helvetica" w:eastAsia="Times New Roman" w:hAnsi="Helvetica" w:cs="Times New Roman"/>
          <w:b/>
          <w:bCs/>
          <w:color w:val="000000"/>
          <w:sz w:val="21"/>
          <w:szCs w:val="21"/>
        </w:rPr>
        <w:t>USMCA key to economic leadership</w:t>
      </w:r>
      <w:r>
        <w:rPr>
          <w:rFonts w:ascii="Helvetica" w:eastAsia="Times New Roman" w:hAnsi="Helvetica" w:cs="Times New Roman"/>
          <w:b/>
          <w:bCs/>
          <w:color w:val="000000"/>
          <w:sz w:val="21"/>
          <w:szCs w:val="21"/>
        </w:rPr>
        <w:t xml:space="preserve"> and innovation.</w:t>
      </w:r>
    </w:p>
    <w:p w:rsidR="002600AF" w:rsidRDefault="002600AF" w:rsidP="002600AF">
      <w:pPr>
        <w:shd w:val="clear" w:color="auto" w:fill="FFFFFF"/>
        <w:spacing w:after="150" w:line="240" w:lineRule="auto"/>
        <w:rPr>
          <w:rFonts w:ascii="Helvetica" w:eastAsia="Times New Roman" w:hAnsi="Helvetica" w:cs="Times New Roman"/>
          <w:color w:val="333333"/>
          <w:sz w:val="21"/>
          <w:szCs w:val="21"/>
        </w:rPr>
      </w:pPr>
      <w:r w:rsidRPr="00C5558F">
        <w:t>David A. </w:t>
      </w:r>
      <w:r w:rsidRPr="000A06F3">
        <w:rPr>
          <w:rStyle w:val="Style13ptBold"/>
        </w:rPr>
        <w:t>Gantz</w:t>
      </w:r>
      <w:r>
        <w:t xml:space="preserve">, Nov 15 </w:t>
      </w:r>
      <w:r w:rsidRPr="000A06F3">
        <w:rPr>
          <w:rStyle w:val="Style13ptBold"/>
        </w:rPr>
        <w:t xml:space="preserve">2018 </w:t>
      </w:r>
      <w:r>
        <w:t xml:space="preserve">Gantz is a </w:t>
      </w:r>
      <w:r w:rsidRPr="00C5558F">
        <w:t>fellow in international economics at Rice University's Baker Institute for Public Policy and the Samuel M. Fegtly professor of law at the University of Arizona's James E. Rogers College of Law; "US needs USMCA if it's serious about competing with China," TheHill, </w:t>
      </w:r>
      <w:hyperlink r:id="rId76" w:history="1">
        <w:r w:rsidRPr="00C5558F">
          <w:rPr>
            <w:rStyle w:val="Hyperlink"/>
          </w:rPr>
          <w:t>https://thehill.com/opinion/finance/416739-us-needs-usmca-if-its-serious-about-competing-with-china</w:t>
        </w:r>
      </w:hyperlink>
      <w:r w:rsidRPr="00207138">
        <w:rPr>
          <w:rFonts w:ascii="Helvetica" w:eastAsia="Times New Roman" w:hAnsi="Helvetica" w:cs="Times New Roman"/>
          <w:color w:val="333333"/>
          <w:sz w:val="21"/>
          <w:szCs w:val="21"/>
        </w:rPr>
        <w:br/>
      </w:r>
    </w:p>
    <w:p w:rsidR="002600AF" w:rsidRPr="000A06F3" w:rsidRDefault="002600AF" w:rsidP="002600AF">
      <w:r w:rsidRPr="009F42B5">
        <w:rPr>
          <w:rStyle w:val="StyleUnderline"/>
          <w:highlight w:val="cyan"/>
        </w:rPr>
        <w:t>The</w:t>
      </w:r>
      <w:r w:rsidRPr="000A06F3">
        <w:t xml:space="preserve"> United States-Mexico-Canada Agreement (</w:t>
      </w:r>
      <w:r w:rsidRPr="009F42B5">
        <w:rPr>
          <w:rStyle w:val="StyleUnderline"/>
          <w:highlight w:val="cyan"/>
        </w:rPr>
        <w:t>USMCA</w:t>
      </w:r>
      <w:r w:rsidRPr="000A06F3">
        <w:t xml:space="preserve">) negotiated by the Trump administration to replace the North American Free Trade Agreement (NAFTA) is to be signed by the three countries' presidents Nov. 29. This complex agreement, which makes major changes in rules governing automotive trade, dispute settlements and agriculture, while adding or expanding coverage of such areas as labor rights, environmental protection, small and medium-sized enterprises, state-owned enterprises, corruption and e-commerce, cannot go into force until it is approved through the applicable constitutional procedures in each member state. Approval by the Canadian Parliament and Mexican Congress seems assured. Yet, questions arise as to when and if the U.S. Congress will approve. </w:t>
      </w:r>
      <w:r w:rsidRPr="009F42B5">
        <w:rPr>
          <w:rStyle w:val="StyleUnderline"/>
          <w:highlight w:val="cyan"/>
        </w:rPr>
        <w:t>For many reasons, including</w:t>
      </w:r>
      <w:r w:rsidRPr="000A06F3">
        <w:t xml:space="preserve"> the preservation of North America as a world leader in </w:t>
      </w:r>
      <w:r w:rsidRPr="009F42B5">
        <w:rPr>
          <w:rStyle w:val="StyleUnderline"/>
          <w:highlight w:val="cyan"/>
        </w:rPr>
        <w:t>manufacturing efficiency, job growth and innovation</w:t>
      </w:r>
      <w:r w:rsidRPr="000A06F3">
        <w:t xml:space="preserve"> as well as maintaining </w:t>
      </w:r>
      <w:r w:rsidRPr="009F42B5">
        <w:rPr>
          <w:rStyle w:val="StyleUnderline"/>
          <w:highlight w:val="cyan"/>
        </w:rPr>
        <w:t>strong economic and political relations</w:t>
      </w:r>
      <w:r w:rsidRPr="000A06F3">
        <w:t xml:space="preserve"> with Canada and Mexico, </w:t>
      </w:r>
      <w:r w:rsidRPr="009F42B5">
        <w:rPr>
          <w:rStyle w:val="StyleUnderline"/>
          <w:highlight w:val="cyan"/>
        </w:rPr>
        <w:t>it is imperative for Congress to approve USMCA as soon as possible</w:t>
      </w:r>
      <w:r w:rsidRPr="000A06F3">
        <w:t xml:space="preserve">. However, because a Democratic majority will control the House of Representatives as of January, enactment of USMCA-approval legislation is less assured there than in the Senate, where Republicans will maintain their majority. Under Trade Promotion Authority legislation, the administration must submit a list of required changes to U.S. law, a Statement of Administrative Action setting out the nature of the legislative changes required and a U.S. International Trade Commission study of the economic effects, all before the agreement can be formally submitted to Congress, hopefully by mid-March 2019. TPA mandates action by Congress within 90 legislative days after submission. Congress can vote only for or against the agreement; no amendment is possible. The prospects for eventual congressional approval of TPA may not be dimmed by Democrats' control of the House, but House consideration of USMCA could be delayed because of more pressing items on the Democratic agenda: </w:t>
      </w:r>
      <w:hyperlink r:id="rId77" w:history="1">
        <w:r w:rsidRPr="000A06F3">
          <w:rPr>
            <w:rStyle w:val="Hyperlink"/>
          </w:rPr>
          <w:t>Robert Mueller</w:t>
        </w:r>
      </w:hyperlink>
      <w:r w:rsidRPr="000A06F3">
        <w:t xml:space="preserve">’s Russia investigation, immigration and health care, for example. Also, Democrats in the House may demand changes in the text, most likely to strengthen the labor and environmental provisions (which are already considerably more robust than those in the NAFTA “side” agreements), as a condition of supporting the agreement. Major support for USMCA in the House can be expected from the 200 Republican members, but even if most of them support the agreement, the administration will need 25 to 30 Democrat votes to reach the 218-vote majority required for passage. USMCA may attract more votes from Democrats than has historically been the case for trade agreements. New automotive rules are expected to create jobs in the U.S., while stronger labor provisions protecting independent unions in Mexico will likely be supported by some Democrats because they should result in wage increases in Mexico and reduce the wage disparity with the U.S. Also, Democrats who have opposed the inclusion of investor-state dispute settlement in past trade agreements may welcome its elimination entirely with Canada and significant narrowing with Mexico. It is possible that Democrats will take a totally obstructionist position on all Trump administration initiatives. However, prior to November, current House Minority Leader </w:t>
      </w:r>
      <w:hyperlink r:id="rId78" w:history="1">
        <w:r w:rsidRPr="000A06F3">
          <w:rPr>
            <w:rStyle w:val="Hyperlink"/>
          </w:rPr>
          <w:t>Nancy Pelosi</w:t>
        </w:r>
      </w:hyperlink>
      <w:r w:rsidRPr="000A06F3">
        <w:t xml:space="preserve">(D-Calif.), the likely Speaker of the House come January, indicated that Democrats would be looking for areas where they could cooperate with the Republicans. USMCA approval could well be one of those areas, even if most Democratic House members decide to oppose it. While some Republicans might have opposed the president’s will if Canada had been excluded, given extensive U.S. bilateral trade with Canada and the critical importance of Canadian manufacturers in supply chains for U.S. manufactured goods, that problem has disappeared. Also, while business groups have expressed dissatisfaction with USMCA’s investment and government procurement provisions, it can be expected that the U.S. Chamber of Commerce and many other organizations will pressure both Republicans and Democrats in Congress to support USMCA. Thus, there is still a reasonable possibility that the USMCA could take effect as soon as Jan. 1, 2020. </w:t>
      </w:r>
      <w:r w:rsidRPr="009F42B5">
        <w:rPr>
          <w:rStyle w:val="StyleUnderline"/>
          <w:highlight w:val="cyan"/>
        </w:rPr>
        <w:t>If the United States is seriously interested in competing with China for world leadership in innovation, and in maintaining a robust North American manufacturing and export base, the administration and Congress must work together to enact USMCA</w:t>
      </w:r>
      <w:r w:rsidRPr="000A06F3">
        <w:t xml:space="preserve"> as promptly as possible. </w:t>
      </w:r>
    </w:p>
    <w:p w:rsidR="002600AF" w:rsidRPr="00207138" w:rsidRDefault="002600AF" w:rsidP="002600AF">
      <w:pPr>
        <w:shd w:val="clear" w:color="auto" w:fill="FFFFFF"/>
        <w:spacing w:after="150" w:line="240" w:lineRule="auto"/>
        <w:rPr>
          <w:rFonts w:ascii="Helvetica" w:eastAsia="Times New Roman" w:hAnsi="Helvetica" w:cs="Times New Roman"/>
          <w:color w:val="333333"/>
          <w:sz w:val="21"/>
          <w:szCs w:val="21"/>
        </w:rPr>
      </w:pPr>
    </w:p>
    <w:p w:rsidR="002600AF" w:rsidRPr="00CE4CFB" w:rsidRDefault="002600AF" w:rsidP="002600AF">
      <w:pPr>
        <w:pStyle w:val="Heading4"/>
      </w:pPr>
      <w:r w:rsidRPr="00CE4CFB">
        <w:t>Prevents global nuclear war</w:t>
      </w:r>
    </w:p>
    <w:p w:rsidR="002600AF" w:rsidRPr="00CE4CFB" w:rsidRDefault="002600AF" w:rsidP="002600AF">
      <w:r w:rsidRPr="00CE4CFB">
        <w:t xml:space="preserve">Thomas </w:t>
      </w:r>
      <w:r w:rsidRPr="00CE4CFB">
        <w:rPr>
          <w:rStyle w:val="Style13ptBold"/>
        </w:rPr>
        <w:t>Henricksen</w:t>
      </w:r>
      <w:r w:rsidRPr="00CE4CFB">
        <w:t xml:space="preserve"> emeritus senior fellow at the Hoover Institution </w:t>
      </w:r>
      <w:r w:rsidRPr="00CE4CFB">
        <w:rPr>
          <w:rStyle w:val="Style13ptBold"/>
        </w:rPr>
        <w:t>2017</w:t>
      </w:r>
      <w:r w:rsidRPr="00CE4CFB">
        <w:t> "Post-American World Order," </w:t>
      </w:r>
      <w:hyperlink r:id="rId79" w:history="1">
        <w:r w:rsidRPr="00CE4CFB">
          <w:rPr>
            <w:rStyle w:val="Hyperlink"/>
          </w:rPr>
          <w:t>https://www.hoover.org/research/post-american-world-order</w:t>
        </w:r>
      </w:hyperlink>
      <w:r w:rsidRPr="00CE4CFB">
        <w:t xml:space="preserve"> </w:t>
      </w:r>
    </w:p>
    <w:p w:rsidR="002600AF" w:rsidRPr="00CE4CFB" w:rsidRDefault="002600AF" w:rsidP="002600AF">
      <w:r w:rsidRPr="009F42B5">
        <w:rPr>
          <w:rStyle w:val="StyleUnderline"/>
          <w:highlight w:val="cyan"/>
        </w:rPr>
        <w:t>The tensions stoked by the assertive regimes</w:t>
      </w:r>
      <w:r w:rsidRPr="00CE4CFB">
        <w:t xml:space="preserve"> in the Kremlin or Tiananmen Square </w:t>
      </w:r>
      <w:r w:rsidRPr="009F42B5">
        <w:rPr>
          <w:rStyle w:val="StyleUnderline"/>
          <w:highlight w:val="cyan"/>
        </w:rPr>
        <w:t>could spark a</w:t>
      </w:r>
      <w:r w:rsidRPr="00CE4CFB">
        <w:t xml:space="preserve"> political or military incident that might set off a chain reaction leading to a </w:t>
      </w:r>
      <w:r w:rsidRPr="009F42B5">
        <w:rPr>
          <w:rStyle w:val="StyleUnderline"/>
          <w:highlight w:val="cyan"/>
        </w:rPr>
        <w:t>large-scale war</w:t>
      </w:r>
      <w:r w:rsidRPr="00CE4CFB">
        <w:t>. Historically, powerful rivalries nearly always lead to at least skirmishes, if not a full-blown war. The anomalous Cold War era spared the United States and Soviet Russia a direct conflict, largely from concerns that one would trigger a nuclear exchange destroying both states and much of the world. Such a repetition might reoccur in the unfolding three-cornered geopolitical world. It seems safe to acknowledge that an ascendant China and a resurgent Russia will persist in their geo-strategic ambitions.</w:t>
      </w:r>
      <w:r>
        <w:t xml:space="preserve"> </w:t>
      </w:r>
      <w:r w:rsidRPr="00CE4CFB">
        <w:t>What Is To Be Done?</w:t>
      </w:r>
      <w:r>
        <w:t xml:space="preserve"> </w:t>
      </w:r>
      <w:r w:rsidRPr="00CE4CFB">
        <w:t>The first marching order is to dodge any kind of perpetual war of the sort that George Orwell outlined in</w:t>
      </w:r>
      <w:r>
        <w:t xml:space="preserve"> </w:t>
      </w:r>
      <w:r w:rsidRPr="00CE4CFB">
        <w:t>“1984,”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r>
        <w:t xml:space="preserve"> </w:t>
      </w:r>
      <w:r w:rsidRPr="009F42B5">
        <w:rPr>
          <w:rStyle w:val="StyleUnderline"/>
          <w:highlight w:val="cyan"/>
        </w:rPr>
        <w:t>What prescriptions can be offered</w:t>
      </w:r>
      <w:r w:rsidRPr="00CE4CFB">
        <w:t xml:space="preserve"> in the face of the escalating competition among the three global powers? First, </w:t>
      </w:r>
      <w:r w:rsidRPr="009F42B5">
        <w:rPr>
          <w:rStyle w:val="StyleUnderline"/>
          <w:highlight w:val="cyan"/>
        </w:rPr>
        <w:t>by staying militarily and economically strong, the United States will have the resources to deter its peers’ hawkish behavior that might otherwise trigger a major conflict</w:t>
      </w:r>
      <w:r w:rsidRPr="00CE4CFB">
        <w:t>. Judging by the history of the Cold War, the coming strategic chess match with Russia and China will prove tense and demanding—since all the countries boast nuclear arms and long-range ballistic missiles. Next, the United States should widen and sustain willing coalitions of partners, something at which America excels, and at which China and Russia fail conspicuously.</w:t>
      </w:r>
      <w:r>
        <w:t xml:space="preserve"> </w:t>
      </w:r>
      <w:r w:rsidRPr="009F42B5">
        <w:rPr>
          <w:rStyle w:val="StyleUnderline"/>
          <w:highlight w:val="cyan"/>
        </w:rPr>
        <w:t>There can be little room for error</w:t>
      </w:r>
      <w:r w:rsidRPr="00CE4CFB">
        <w:t xml:space="preserve"> in fraught crises among nuclear-weaponized and hostile powers. Short- and long-term standoffs are likely, as they were during the Cold War. Thus, the playbook, in part, involves a waiting game in which each power looks to its rivals to suffer grievous internal problems which could entail a collapse, as happened to the Soviet Union.</w:t>
      </w:r>
    </w:p>
    <w:p w:rsidR="002600AF" w:rsidRPr="00A4766F" w:rsidRDefault="002600AF" w:rsidP="002600AF">
      <w:pPr>
        <w:pStyle w:val="Heading2"/>
      </w:pPr>
      <w:r>
        <w:t>Affirmative Answers</w:t>
      </w:r>
    </w:p>
    <w:p w:rsidR="002600AF" w:rsidRDefault="00A666CD" w:rsidP="002600AF">
      <w:pPr>
        <w:pStyle w:val="Heading3"/>
      </w:pPr>
      <w:r>
        <w:rPr>
          <w:rFonts w:ascii="Helvetica" w:hAnsi="Helvetica"/>
          <w:color w:val="333333"/>
          <w:sz w:val="21"/>
          <w:szCs w:val="21"/>
        </w:rPr>
        <w:br/>
      </w:r>
      <w:r w:rsidR="002600AF">
        <w:t>Uniqueness - Won’t pass</w:t>
      </w:r>
    </w:p>
    <w:p w:rsidR="00E74F61" w:rsidRDefault="007F7CA2" w:rsidP="007F7CA2">
      <w:pPr>
        <w:pStyle w:val="Heading4"/>
      </w:pPr>
      <w:r>
        <w:t>Won’t pass – Dems want stricter enforcement and environmental protections, won’t bring to the floor.</w:t>
      </w:r>
    </w:p>
    <w:p w:rsidR="00A666CD" w:rsidRPr="007F7CA2" w:rsidRDefault="00E74F61" w:rsidP="007F7CA2">
      <w:r w:rsidRPr="007F7CA2">
        <w:t xml:space="preserve">Natalie </w:t>
      </w:r>
      <w:r w:rsidRPr="007F7CA2">
        <w:rPr>
          <w:rStyle w:val="Style13ptBold"/>
        </w:rPr>
        <w:t>Andrews</w:t>
      </w:r>
      <w:r w:rsidR="007F7CA2" w:rsidRPr="007F7CA2">
        <w:rPr>
          <w:rStyle w:val="Style13ptBold"/>
        </w:rPr>
        <w:t xml:space="preserve"> </w:t>
      </w:r>
      <w:r w:rsidRPr="007F7CA2">
        <w:rPr>
          <w:rStyle w:val="Style13ptBold"/>
        </w:rPr>
        <w:t>June 27, 2019</w:t>
      </w:r>
      <w:r w:rsidRPr="007F7CA2">
        <w:t xml:space="preserve"> 2:31 pm ET</w:t>
      </w:r>
      <w:r w:rsidR="007F7CA2" w:rsidRPr="007F7CA2">
        <w:t xml:space="preserve"> Pelosi Calls for Surgical Changes to Trump Trade Pact</w:t>
      </w:r>
      <w:r w:rsidR="007F7CA2">
        <w:t xml:space="preserve"> </w:t>
      </w:r>
      <w:hyperlink r:id="rId80" w:history="1">
        <w:r w:rsidRPr="007F7CA2">
          <w:rPr>
            <w:rStyle w:val="Hyperlink"/>
          </w:rPr>
          <w:t>https://www.wsj.com/articles/pelosi-calls-for-surgical-changes-to-trump-trade-pact-11561660319</w:t>
        </w:r>
      </w:hyperlink>
    </w:p>
    <w:p w:rsidR="00A666CD" w:rsidRDefault="00F53658" w:rsidP="00F53658">
      <w:r w:rsidRPr="00F53658">
        <w:t xml:space="preserve">House Speaker Nancy </w:t>
      </w:r>
      <w:r w:rsidRPr="009F42B5">
        <w:rPr>
          <w:rStyle w:val="StyleUnderline"/>
          <w:highlight w:val="cyan"/>
        </w:rPr>
        <w:t>Pelosi said that the pending U.S.-Mexico-Canada Agreement would need to be reopened and changed with surgical precision before the House will vote</w:t>
      </w:r>
      <w:r w:rsidRPr="00F53658">
        <w:t xml:space="preserve"> on the trade pact.</w:t>
      </w:r>
      <w:r>
        <w:t xml:space="preserve"> </w:t>
      </w:r>
      <w:r w:rsidRPr="00F53658">
        <w:t>“It wouldn’t be like we’re opening it up” and inviting a free-for-all, the California Democrat told reporters Thursday. “No, it would be surgical.”</w:t>
      </w:r>
      <w:r>
        <w:t xml:space="preserve"> </w:t>
      </w:r>
      <w:r w:rsidRPr="00F53658">
        <w:t xml:space="preserve">The deal struck last year to replace the 1994 North American Free Trade Agreement, known as USMCA, requires ratification by legislators in all three countries before it can take effect. Mexico ratified the agreement last week, and it is expected to pass easily in Canada. </w:t>
      </w:r>
      <w:r w:rsidRPr="009F42B5">
        <w:rPr>
          <w:rStyle w:val="StyleUnderline"/>
          <w:highlight w:val="cyan"/>
        </w:rPr>
        <w:t>The pact faces a more difficult path in the U.S. Congress</w:t>
      </w:r>
      <w:r w:rsidRPr="00F53658">
        <w:t>, especially in the Democratic-controlled House.</w:t>
      </w:r>
      <w:r>
        <w:t xml:space="preserve"> </w:t>
      </w:r>
      <w:r w:rsidRPr="00F53658">
        <w:t>The White House formally notified Congress last month that it is starting the approval process for the trade agreement, triggering a 30-day period that must transpire before the Trump administration is allowed to submit to Congress the legislation that would implement the pact’s terms. Democrats are pushing back and asking to reopen the agreement to make changes.</w:t>
      </w:r>
      <w:r>
        <w:t xml:space="preserve"> </w:t>
      </w:r>
      <w:r w:rsidR="00A666CD" w:rsidRPr="00F53658">
        <w:t>U.S. Trade Representative Robert Lighthizer has repeatedly voiced willingness to work with Democrats on changes to the law that would implement the trade deal. But he has said it is too late to reopen negotiations, which Canada and Mexico also oppose doing.</w:t>
      </w:r>
      <w:r w:rsidRPr="00F53658">
        <w:t xml:space="preserve"> </w:t>
      </w:r>
      <w:r w:rsidR="00A666CD" w:rsidRPr="00F53658">
        <w:t xml:space="preserve">Reopening the agreement would delay the process further, likely past the midyear deadline Mr. Trump has wanted. Mrs. </w:t>
      </w:r>
      <w:r w:rsidR="00A666CD" w:rsidRPr="009F42B5">
        <w:rPr>
          <w:rStyle w:val="StyleUnderline"/>
          <w:highlight w:val="cyan"/>
        </w:rPr>
        <w:t>Pelosi said she isn’t in a hurry to bring the bill to the House floor</w:t>
      </w:r>
      <w:r w:rsidR="00A666CD" w:rsidRPr="00F53658">
        <w:t>.</w:t>
      </w:r>
      <w:r w:rsidRPr="00F53658">
        <w:t xml:space="preserve"> </w:t>
      </w:r>
      <w:r w:rsidR="00A666CD" w:rsidRPr="00F53658">
        <w:t>President Trump predicted Congress would approve the USMCA.</w:t>
      </w:r>
      <w:r w:rsidRPr="00F53658">
        <w:t xml:space="preserve"> </w:t>
      </w:r>
      <w:r w:rsidR="00A666CD" w:rsidRPr="00F53658">
        <w:t>“I think we have tremendous Democrat support,” he said in an interview Wednesday on Fox Business. “She’s got to bring it to the floor.”</w:t>
      </w:r>
      <w:r w:rsidRPr="00F53658">
        <w:t xml:space="preserve"> </w:t>
      </w:r>
      <w:r w:rsidR="00A666CD" w:rsidRPr="009F42B5">
        <w:rPr>
          <w:rStyle w:val="StyleUnderline"/>
          <w:highlight w:val="cyan"/>
        </w:rPr>
        <w:t>Democrats are asking for stricter enforcement provisions and environmental protections</w:t>
      </w:r>
      <w:r w:rsidR="00A666CD" w:rsidRPr="00F53658">
        <w:t>, as well as a shorter term on the 10-year exclusivity for costly biologic drugs.</w:t>
      </w:r>
      <w:r w:rsidRPr="00F53658">
        <w:t xml:space="preserve"> </w:t>
      </w:r>
      <w:r w:rsidR="00A666CD" w:rsidRPr="00F53658">
        <w:t>“</w:t>
      </w:r>
      <w:r w:rsidR="00A666CD" w:rsidRPr="009F42B5">
        <w:rPr>
          <w:rStyle w:val="StyleUnderline"/>
          <w:highlight w:val="cyan"/>
        </w:rPr>
        <w:t>We do not want to pass this agreement</w:t>
      </w:r>
      <w:r w:rsidR="00A666CD" w:rsidRPr="00F53658">
        <w:t xml:space="preserve">—just a slightly different [deal] from Nafta with sugar on top—if </w:t>
      </w:r>
      <w:r w:rsidR="00A666CD" w:rsidRPr="009F42B5">
        <w:rPr>
          <w:rStyle w:val="StyleUnderline"/>
          <w:highlight w:val="cyan"/>
        </w:rPr>
        <w:t>it really isn’t going to be enforceable,</w:t>
      </w:r>
      <w:r w:rsidR="00A666CD" w:rsidRPr="00F53658">
        <w:t>” Mrs. Pelosi said Thursday.</w:t>
      </w:r>
      <w:r w:rsidRPr="00F53658">
        <w:t xml:space="preserve"> </w:t>
      </w:r>
      <w:r w:rsidR="00A666CD" w:rsidRPr="00F53658">
        <w:t>The USMCA would require that 40% to 45% of automotive content be made by workers earning at least $16 per hour, a new provision aimed at shifting production from Mexico back to the U.S. and Canada. U.S. officials say Mexican pledges in the deal to boost the power of its labor unions would have a similar effect.</w:t>
      </w:r>
      <w:r w:rsidRPr="00F53658">
        <w:t xml:space="preserve"> </w:t>
      </w:r>
      <w:r w:rsidR="00A666CD" w:rsidRPr="00F53658">
        <w:t>The pact also aims to discourage outsourcing by weakening protections for companies investing in other countries. It sets de facto quotas on Mexican and Canadian auto exports to the U.S. It also requires the countries to conduct regular reviews of the USMCA, including a prospect for termination.</w:t>
      </w:r>
      <w:r w:rsidRPr="00F53658">
        <w:t xml:space="preserve"> </w:t>
      </w:r>
      <w:r w:rsidR="00A666CD" w:rsidRPr="00F53658">
        <w:t>Democrats want stricter enforcement, saying Mexico would find a way to bypass the agreement.</w:t>
      </w:r>
      <w:r w:rsidRPr="00F53658">
        <w:t xml:space="preserve"> </w:t>
      </w:r>
      <w:r w:rsidR="00A666CD" w:rsidRPr="00F53658">
        <w:t>“As long as the wages and rights of Mexican workers are suppressed, we are going to continue to see jobs in the U.S. outsourced to Mexico and other countries,” Rep. Jan Schakowsky (D., Ill.) said earlier this week.</w:t>
      </w:r>
      <w:r w:rsidRPr="00F53658">
        <w:t xml:space="preserve"> </w:t>
      </w:r>
      <w:r w:rsidR="00A666CD" w:rsidRPr="00F53658">
        <w:t>Republicans are eager to pass the agreement and pushing for Democrats to take it up before Congress leaves for its August break.</w:t>
      </w:r>
    </w:p>
    <w:p w:rsidR="00E74F61" w:rsidRDefault="007F7CA2" w:rsidP="007F7CA2">
      <w:pPr>
        <w:pStyle w:val="Heading4"/>
      </w:pPr>
      <w:r>
        <w:t>Won’t pass – Dems want changes, despite pressure to pass.</w:t>
      </w:r>
    </w:p>
    <w:p w:rsidR="00E74F61" w:rsidRPr="007F7CA2" w:rsidRDefault="007F7CA2" w:rsidP="007F7CA2">
      <w:r w:rsidRPr="007F7CA2">
        <w:rPr>
          <w:rStyle w:val="Style13ptBold"/>
        </w:rPr>
        <w:t>Southeast AgNet</w:t>
      </w:r>
      <w:r>
        <w:t xml:space="preserve">, </w:t>
      </w:r>
      <w:r w:rsidR="00E74F61" w:rsidRPr="007F7CA2">
        <w:t>Summer Passage of USMCA Looking Doubtful</w:t>
      </w:r>
      <w:r>
        <w:t xml:space="preserve"> </w:t>
      </w:r>
      <w:r w:rsidR="00E74F61" w:rsidRPr="007F7CA2">
        <w:rPr>
          <w:rStyle w:val="Style13ptBold"/>
        </w:rPr>
        <w:t>JUNE 26, 2019</w:t>
      </w:r>
      <w:r w:rsidR="00E74F61" w:rsidRPr="007F7CA2">
        <w:t xml:space="preserve"> </w:t>
      </w:r>
      <w:hyperlink r:id="rId81" w:history="1">
        <w:r w:rsidR="00E74F61" w:rsidRPr="007F7CA2">
          <w:rPr>
            <w:rStyle w:val="Hyperlink"/>
          </w:rPr>
          <w:t>http://southeastagnet.com/2019/06/26/summer-passage-usmca-looking-doubtful/</w:t>
        </w:r>
      </w:hyperlink>
    </w:p>
    <w:p w:rsidR="00E74F61" w:rsidRPr="007F7CA2" w:rsidRDefault="00E74F61" w:rsidP="007F7CA2">
      <w:r w:rsidRPr="009F42B5">
        <w:rPr>
          <w:rStyle w:val="StyleUnderline"/>
          <w:highlight w:val="cyan"/>
        </w:rPr>
        <w:t>Key lawmakers in Washington</w:t>
      </w:r>
      <w:r w:rsidRPr="007F7CA2">
        <w:t xml:space="preserve">, D.C. </w:t>
      </w:r>
      <w:r w:rsidRPr="009F42B5">
        <w:rPr>
          <w:rStyle w:val="StyleUnderline"/>
          <w:highlight w:val="cyan"/>
        </w:rPr>
        <w:t>cast significant doubt on the possibility of</w:t>
      </w:r>
      <w:r w:rsidRPr="007F7CA2">
        <w:t xml:space="preserve"> the U.S.-Mexico-Canada Trade Agreement (</w:t>
      </w:r>
      <w:r w:rsidRPr="009F42B5">
        <w:rPr>
          <w:rStyle w:val="StyleUnderline"/>
          <w:highlight w:val="cyan"/>
        </w:rPr>
        <w:t>USMCA) getting passed through Congress yet this summer</w:t>
      </w:r>
      <w:r w:rsidRPr="007F7CA2">
        <w:t xml:space="preserve">. This comes in spite of the fact that political pressure is ramping up. Congress has a long summer recess rapidly approaching. Politico says </w:t>
      </w:r>
      <w:r w:rsidRPr="009F42B5">
        <w:rPr>
          <w:rStyle w:val="StyleUnderline"/>
          <w:highlight w:val="cyan"/>
        </w:rPr>
        <w:t>it’s looking like Democrats are sticking to their ideas that the agreement needs more changes.</w:t>
      </w:r>
      <w:r w:rsidRPr="007F7CA2">
        <w:t xml:space="preserve"> That may push a vote on the House floor at least into the fall. </w:t>
      </w:r>
      <w:r w:rsidRPr="009F42B5">
        <w:rPr>
          <w:rStyle w:val="StyleUnderline"/>
          <w:highlight w:val="cyan"/>
        </w:rPr>
        <w:t>Waiting</w:t>
      </w:r>
      <w:r w:rsidRPr="007F7CA2">
        <w:t xml:space="preserve"> that long </w:t>
      </w:r>
      <w:r w:rsidRPr="009F42B5">
        <w:rPr>
          <w:rStyle w:val="StyleUnderline"/>
          <w:highlight w:val="cyan"/>
        </w:rPr>
        <w:t>will</w:t>
      </w:r>
      <w:r w:rsidRPr="007F7CA2">
        <w:t xml:space="preserve"> only </w:t>
      </w:r>
      <w:r w:rsidRPr="009F42B5">
        <w:rPr>
          <w:rStyle w:val="StyleUnderline"/>
          <w:highlight w:val="cyan"/>
        </w:rPr>
        <w:t>increase the risk of the much-needed bill getting swallowed up in the politics of</w:t>
      </w:r>
      <w:r w:rsidRPr="007F7CA2">
        <w:t xml:space="preserve"> the </w:t>
      </w:r>
      <w:r w:rsidRPr="009F42B5">
        <w:rPr>
          <w:rStyle w:val="StyleUnderline"/>
          <w:highlight w:val="cyan"/>
        </w:rPr>
        <w:t>2020</w:t>
      </w:r>
      <w:r w:rsidRPr="007F7CA2">
        <w:t xml:space="preserve"> presidential campaign.</w:t>
      </w:r>
      <w:r w:rsidR="007F7CA2">
        <w:t xml:space="preserve"> </w:t>
      </w:r>
      <w:r w:rsidRPr="007F7CA2">
        <w:t>Representative Earl Blumenauer of Oregon is Chair of the House Ways and Means Trade Subcommittee, who talked about the prospects of a vote on USMCA in the next few weeks. At a recent event in Washington, his response was a simple one, saying, “</w:t>
      </w:r>
      <w:r w:rsidRPr="009F42B5">
        <w:rPr>
          <w:rStyle w:val="StyleUnderline"/>
          <w:highlight w:val="cyan"/>
        </w:rPr>
        <w:t>It’s not going to happen</w:t>
      </w:r>
      <w:r w:rsidRPr="007F7CA2">
        <w:t>. I think it’s very unlikely that something is going to happen before Congress heads out of town on the August recess.”</w:t>
      </w:r>
    </w:p>
    <w:p w:rsidR="00E74F61" w:rsidRDefault="00E74F61" w:rsidP="00CB74F2">
      <w:pPr>
        <w:pStyle w:val="Heading4"/>
      </w:pPr>
    </w:p>
    <w:p w:rsidR="00CB74F2" w:rsidRDefault="00CB74F2" w:rsidP="00CB74F2">
      <w:pPr>
        <w:pStyle w:val="Heading4"/>
      </w:pPr>
      <w:r>
        <w:t>Won’t pass – Dems are firm in need for changes</w:t>
      </w:r>
    </w:p>
    <w:p w:rsidR="00C955DE" w:rsidRPr="00CB74F2" w:rsidRDefault="009F42B5" w:rsidP="00CB74F2">
      <w:hyperlink r:id="rId82" w:tgtFrame="_top" w:history="1">
        <w:r w:rsidR="00CB74F2" w:rsidRPr="00CB74F2">
          <w:rPr>
            <w:rStyle w:val="Hyperlink"/>
          </w:rPr>
          <w:t xml:space="preserve">MEGAN </w:t>
        </w:r>
        <w:r w:rsidR="00CB74F2" w:rsidRPr="00CB74F2">
          <w:rPr>
            <w:rStyle w:val="Style13ptBold"/>
          </w:rPr>
          <w:t>CASSELLA</w:t>
        </w:r>
      </w:hyperlink>
      <w:r w:rsidR="00CB74F2">
        <w:t xml:space="preserve"> </w:t>
      </w:r>
      <w:r w:rsidR="00CB74F2" w:rsidRPr="00CB74F2">
        <w:rPr>
          <w:rStyle w:val="Style13ptBold"/>
        </w:rPr>
        <w:t>06/20/2019</w:t>
      </w:r>
      <w:r w:rsidR="00CB74F2" w:rsidRPr="00CB74F2">
        <w:t xml:space="preserve"> 04:45 PM EDT</w:t>
      </w:r>
      <w:r w:rsidR="00CB74F2">
        <w:t xml:space="preserve"> </w:t>
      </w:r>
      <w:r w:rsidR="00CB74F2" w:rsidRPr="00CB74F2">
        <w:t>Updated</w:t>
      </w:r>
      <w:r w:rsidR="00CB74F2">
        <w:t xml:space="preserve"> </w:t>
      </w:r>
      <w:r w:rsidR="00CB74F2" w:rsidRPr="00CB74F2">
        <w:t>06/20/2019 05:10 PM EDT</w:t>
      </w:r>
      <w:r w:rsidR="00CB74F2">
        <w:t xml:space="preserve"> </w:t>
      </w:r>
      <w:r w:rsidR="00CB74F2" w:rsidRPr="00CB74F2">
        <w:t>Lawmakers stifle hopes of new NAFTA this summer</w:t>
      </w:r>
      <w:r w:rsidR="00CB74F2">
        <w:t xml:space="preserve"> </w:t>
      </w:r>
      <w:hyperlink r:id="rId83" w:history="1">
        <w:r w:rsidR="00CB74F2" w:rsidRPr="00CB74F2">
          <w:rPr>
            <w:rStyle w:val="Hyperlink"/>
          </w:rPr>
          <w:t>https://www.politico.com/story/2019/06/20/congress-nafta-trade-usmca-1546168</w:t>
        </w:r>
      </w:hyperlink>
    </w:p>
    <w:p w:rsidR="00596672" w:rsidRDefault="00C955DE" w:rsidP="00CB74F2">
      <w:r w:rsidRPr="00CB74F2">
        <w:t xml:space="preserve">Top </w:t>
      </w:r>
      <w:r w:rsidRPr="009F42B5">
        <w:rPr>
          <w:rStyle w:val="StyleUnderline"/>
          <w:highlight w:val="cyan"/>
        </w:rPr>
        <w:t>lawmakers</w:t>
      </w:r>
      <w:r w:rsidRPr="00CB74F2">
        <w:t xml:space="preserve"> who have spent months negotiating with the Trump administration over its North American trade agreement </w:t>
      </w:r>
      <w:r w:rsidRPr="009F42B5">
        <w:rPr>
          <w:rStyle w:val="StyleUnderline"/>
          <w:highlight w:val="cyan"/>
        </w:rPr>
        <w:t>are warning that passing the deal</w:t>
      </w:r>
      <w:r w:rsidRPr="00CB74F2">
        <w:rPr>
          <w:rStyle w:val="StyleUnderline"/>
        </w:rPr>
        <w:t xml:space="preserve"> </w:t>
      </w:r>
      <w:r w:rsidRPr="00CB74F2">
        <w:t xml:space="preserve">by the end of the summer </w:t>
      </w:r>
      <w:r w:rsidRPr="009F42B5">
        <w:rPr>
          <w:rStyle w:val="StyleUnderline"/>
          <w:highlight w:val="cyan"/>
        </w:rPr>
        <w:t>is unlikely, despite renewed pressure</w:t>
      </w:r>
      <w:r w:rsidRPr="00CB74F2">
        <w:t>.</w:t>
      </w:r>
      <w:r w:rsidR="00CB74F2">
        <w:t xml:space="preserve"> </w:t>
      </w:r>
      <w:r w:rsidRPr="00CB74F2">
        <w:t>Since talks with Mexico and Canada wrapped up in early October, U.S. trade officials have pledged to meet Democrats’ demands and win their support for the agreement that President Donald Trump has declared his top legislative priority.</w:t>
      </w:r>
      <w:r w:rsidR="00CB74F2">
        <w:t xml:space="preserve"> </w:t>
      </w:r>
      <w:r w:rsidRPr="00CB74F2">
        <w:t xml:space="preserve">But the number of days left before Congress’ long summer recess is dwindling, and </w:t>
      </w:r>
      <w:r w:rsidRPr="009F42B5">
        <w:rPr>
          <w:rStyle w:val="StyleUnderline"/>
          <w:highlight w:val="cyan"/>
        </w:rPr>
        <w:t>it appears increasingly clear that Democrats will hold fast to their view that more changes are needed</w:t>
      </w:r>
      <w:r w:rsidRPr="00CB74F2">
        <w:t>. That could push a vote on the House floor at least into the fall, when it risks getting swallowed by the 2020 presidential campaign.</w:t>
      </w:r>
      <w:r w:rsidR="00CB74F2">
        <w:t xml:space="preserve"> </w:t>
      </w:r>
      <w:r w:rsidRPr="00CB74F2">
        <w:t>"</w:t>
      </w:r>
      <w:r w:rsidRPr="009F42B5">
        <w:rPr>
          <w:rStyle w:val="StyleUnderline"/>
          <w:highlight w:val="cyan"/>
        </w:rPr>
        <w:t>Not going to happen</w:t>
      </w:r>
      <w:r w:rsidRPr="00CB74F2">
        <w:t xml:space="preserve">," Rep. Earl </w:t>
      </w:r>
      <w:r w:rsidRPr="009F42B5">
        <w:rPr>
          <w:rStyle w:val="StyleUnderline"/>
          <w:highlight w:val="cyan"/>
        </w:rPr>
        <w:t>Blumenauer</w:t>
      </w:r>
      <w:r w:rsidRPr="00CB74F2">
        <w:t xml:space="preserve"> (D-Ore.), chairman of the House Ways and Means Trade Subcommittee, </w:t>
      </w:r>
      <w:r w:rsidRPr="009F42B5">
        <w:rPr>
          <w:rStyle w:val="StyleUnderline"/>
          <w:highlight w:val="cyan"/>
        </w:rPr>
        <w:t>declared flatly</w:t>
      </w:r>
      <w:r w:rsidRPr="00CB74F2">
        <w:t xml:space="preserve"> at an event in Washington Thursday when discussing the prospects of a vote in the next few weeks. "I think it's very unlikely that something is going to happen before the August recess."</w:t>
      </w:r>
      <w:r w:rsidR="00CB74F2">
        <w:t xml:space="preserve"> </w:t>
      </w:r>
    </w:p>
    <w:p w:rsidR="00D4149D" w:rsidRDefault="00D4149D" w:rsidP="00D4149D">
      <w:pPr>
        <w:pStyle w:val="Heading3"/>
      </w:pPr>
      <w:r>
        <w:t>Link offense</w:t>
      </w:r>
    </w:p>
    <w:p w:rsidR="00D4149D" w:rsidRDefault="00D4149D" w:rsidP="00D4149D">
      <w:pPr>
        <w:pStyle w:val="Heading4"/>
      </w:pPr>
      <w:r>
        <w:t>PC can’t swing the votes</w:t>
      </w:r>
    </w:p>
    <w:p w:rsidR="00D4149D" w:rsidRPr="001F4F79" w:rsidRDefault="00D4149D" w:rsidP="00D4149D">
      <w:r w:rsidRPr="001F4F79">
        <w:t xml:space="preserve">Javier </w:t>
      </w:r>
      <w:r w:rsidRPr="001F4F79">
        <w:rPr>
          <w:b/>
        </w:rPr>
        <w:t>David 3-13</w:t>
      </w:r>
      <w:r w:rsidRPr="001F4F79">
        <w:t>. Editor for Yahoo Finance, “Investors are a little too confident that the US-Mexico-Canada trade accord is a done deal,” Yahoo Finance, 3-13-2019, https://finance.yahoo.com/news/investors-believe-a-us-mexico-canada-accord-is-a-done-deal-but-heres-why-they-should-think-again-154507403.html</w:t>
      </w:r>
    </w:p>
    <w:p w:rsidR="00D4149D" w:rsidRDefault="00D4149D" w:rsidP="00D4149D">
      <w:pPr>
        <w:rPr>
          <w:sz w:val="14"/>
        </w:rPr>
      </w:pPr>
      <w:r w:rsidRPr="006B5615">
        <w:rPr>
          <w:rStyle w:val="StyleUnderline"/>
        </w:rPr>
        <w:t>The recently re-negotiated trade accord</w:t>
      </w:r>
      <w:r w:rsidRPr="006B5615">
        <w:rPr>
          <w:sz w:val="14"/>
        </w:rPr>
        <w:t xml:space="preserve"> between the United States and its North American neighbors </w:t>
      </w:r>
      <w:r w:rsidRPr="006B5615">
        <w:rPr>
          <w:rStyle w:val="Emphasis"/>
        </w:rPr>
        <w:t>lacks political support</w:t>
      </w:r>
      <w:r w:rsidRPr="006B5615">
        <w:rPr>
          <w:sz w:val="14"/>
        </w:rPr>
        <w:t xml:space="preserve">. And the possibility of the pact’s delay or failure may be a risk that markets are underestimating. As Democrats and Republicans gear up for the hotly contested 2020 presidential election, the U.S.-Mexico-Canada Agreement (USMCA), which replaces NAFTA, is </w:t>
      </w:r>
      <w:r w:rsidRPr="006B5615">
        <w:rPr>
          <w:rStyle w:val="StyleUnderline"/>
        </w:rPr>
        <w:t>in at least some trouble among key constituencies</w:t>
      </w:r>
      <w:r w:rsidRPr="006B5615">
        <w:rPr>
          <w:sz w:val="14"/>
        </w:rPr>
        <w:t xml:space="preserve">. Currently, the world’s attention is being diverted by the protracted bilateral trade negotiations between the U.S. and China. Against a backdrop of a decelerating global economy and President Donald Trump’s well-chronicled antipathy toward free trade, some believe </w:t>
      </w:r>
      <w:r w:rsidRPr="006B5615">
        <w:rPr>
          <w:rStyle w:val="StyleUnderline"/>
        </w:rPr>
        <w:t>investors could be in for a rude awakening if the USMCA is either delayed or fails to pass Congress</w:t>
      </w:r>
      <w:r w:rsidRPr="006B5615">
        <w:rPr>
          <w:sz w:val="14"/>
        </w:rPr>
        <w:t>. “</w:t>
      </w:r>
      <w:r w:rsidRPr="006B5615">
        <w:rPr>
          <w:rStyle w:val="StyleUnderline"/>
        </w:rPr>
        <w:t>Everyone thought it was done. It’s not done</w:t>
      </w:r>
      <w:r w:rsidRPr="006B5615">
        <w:rPr>
          <w:sz w:val="14"/>
        </w:rPr>
        <w:t>.” “When the three countries signed the agreement in principle, it went to the back burner and everyone thought it was done,” noted Dave</w:t>
      </w:r>
      <w:r w:rsidRPr="00217374">
        <w:rPr>
          <w:sz w:val="14"/>
        </w:rPr>
        <w:t xml:space="preserve"> Donabedian, the CIO of CIBC Private Wealth Management. “It’s not done.” The </w:t>
      </w:r>
      <w:r w:rsidRPr="009F42B5">
        <w:rPr>
          <w:rStyle w:val="StyleUnderline"/>
          <w:highlight w:val="cyan"/>
        </w:rPr>
        <w:t>Trump</w:t>
      </w:r>
      <w:r w:rsidRPr="00AE4403">
        <w:rPr>
          <w:rStyle w:val="StyleUnderline"/>
        </w:rPr>
        <w:t xml:space="preserve"> administration has </w:t>
      </w:r>
      <w:r w:rsidRPr="009F42B5">
        <w:rPr>
          <w:rStyle w:val="StyleUnderline"/>
          <w:highlight w:val="cyan"/>
        </w:rPr>
        <w:t>identified</w:t>
      </w:r>
      <w:r w:rsidRPr="00AE4403">
        <w:rPr>
          <w:rStyle w:val="StyleUnderline"/>
        </w:rPr>
        <w:t xml:space="preserve"> a vote on the </w:t>
      </w:r>
      <w:r w:rsidRPr="009F42B5">
        <w:rPr>
          <w:rStyle w:val="StyleUnderline"/>
          <w:highlight w:val="cyan"/>
        </w:rPr>
        <w:t xml:space="preserve">USMCA as a </w:t>
      </w:r>
      <w:r w:rsidRPr="009F42B5">
        <w:rPr>
          <w:rStyle w:val="Emphasis"/>
          <w:highlight w:val="cyan"/>
        </w:rPr>
        <w:t>“top priority”</w:t>
      </w:r>
      <w:r w:rsidRPr="00AE4403">
        <w:rPr>
          <w:rStyle w:val="StyleUnderline"/>
        </w:rPr>
        <w:t xml:space="preserve"> for 2019. </w:t>
      </w:r>
      <w:r w:rsidRPr="009F42B5">
        <w:rPr>
          <w:rStyle w:val="Emphasis"/>
          <w:highlight w:val="cyan"/>
        </w:rPr>
        <w:t>Yet</w:t>
      </w:r>
      <w:r w:rsidRPr="00AE4403">
        <w:rPr>
          <w:rStyle w:val="StyleUnderline"/>
        </w:rPr>
        <w:t xml:space="preserve"> in an interview</w:t>
      </w:r>
      <w:r w:rsidRPr="00217374">
        <w:rPr>
          <w:sz w:val="14"/>
        </w:rPr>
        <w:t xml:space="preserve"> with Politico last week, </w:t>
      </w:r>
      <w:r w:rsidRPr="00AE4403">
        <w:rPr>
          <w:rStyle w:val="StyleUnderline"/>
        </w:rPr>
        <w:t xml:space="preserve">Richard Neal, </w:t>
      </w:r>
      <w:r w:rsidRPr="009F42B5">
        <w:rPr>
          <w:rStyle w:val="StyleUnderline"/>
          <w:highlight w:val="cyan"/>
        </w:rPr>
        <w:t>the chairman of</w:t>
      </w:r>
      <w:r w:rsidRPr="006B5615">
        <w:rPr>
          <w:rStyle w:val="StyleUnderline"/>
        </w:rPr>
        <w:t xml:space="preserve"> the powerful House </w:t>
      </w:r>
      <w:r w:rsidRPr="009F42B5">
        <w:rPr>
          <w:rStyle w:val="StyleUnderline"/>
          <w:highlight w:val="cyan"/>
        </w:rPr>
        <w:t>Ways and Means</w:t>
      </w:r>
      <w:r w:rsidRPr="006B5615">
        <w:rPr>
          <w:rStyle w:val="StyleUnderline"/>
        </w:rPr>
        <w:t xml:space="preserve"> Committee cast</w:t>
      </w:r>
      <w:r w:rsidRPr="00AE4403">
        <w:rPr>
          <w:rStyle w:val="StyleUnderline"/>
        </w:rPr>
        <w:t xml:space="preserve"> </w:t>
      </w:r>
      <w:r w:rsidRPr="009F42B5">
        <w:rPr>
          <w:rStyle w:val="Emphasis"/>
          <w:highlight w:val="cyan"/>
        </w:rPr>
        <w:t>doubts</w:t>
      </w:r>
      <w:r w:rsidRPr="00AE4403">
        <w:rPr>
          <w:rStyle w:val="StyleUnderline"/>
        </w:rPr>
        <w:t xml:space="preserve"> on the </w:t>
      </w:r>
      <w:r w:rsidRPr="006B5615">
        <w:rPr>
          <w:rStyle w:val="StyleUnderline"/>
        </w:rPr>
        <w:t>new pact having</w:t>
      </w:r>
      <w:r w:rsidRPr="00AE4403">
        <w:rPr>
          <w:rStyle w:val="StyleUnderline"/>
        </w:rPr>
        <w:t xml:space="preserve"> </w:t>
      </w:r>
      <w:r w:rsidRPr="009F42B5">
        <w:rPr>
          <w:rStyle w:val="Emphasis"/>
          <w:highlight w:val="cyan"/>
        </w:rPr>
        <w:t>enough support</w:t>
      </w:r>
      <w:r w:rsidRPr="006B5615">
        <w:rPr>
          <w:rStyle w:val="Emphasis"/>
        </w:rPr>
        <w:t xml:space="preserve"> to win passage this year</w:t>
      </w:r>
      <w:r w:rsidRPr="006B5615">
        <w:rPr>
          <w:sz w:val="14"/>
        </w:rPr>
        <w:t>. Todd Mariano, a director at Eurasia Group, characterized the USMCA’s passage as “steep but not impossible” in a research note last week. “Winning congressional approval for the USMCA is important for White House efforts to keep the electoral impact of trade polic</w:t>
      </w:r>
      <w:r w:rsidRPr="00217374">
        <w:rPr>
          <w:sz w:val="14"/>
        </w:rPr>
        <w:t xml:space="preserve">y positive, with the biggest stress test yet looming in 2020,” he added. </w:t>
      </w:r>
      <w:r w:rsidRPr="009F42B5">
        <w:rPr>
          <w:rStyle w:val="StyleUnderline"/>
          <w:highlight w:val="cyan"/>
        </w:rPr>
        <w:t xml:space="preserve">With a </w:t>
      </w:r>
      <w:r w:rsidRPr="009F42B5">
        <w:rPr>
          <w:rStyle w:val="Emphasis"/>
          <w:highlight w:val="cyan"/>
        </w:rPr>
        <w:t>Dem</w:t>
      </w:r>
      <w:r w:rsidRPr="006B5615">
        <w:rPr>
          <w:rStyle w:val="StyleUnderline"/>
        </w:rPr>
        <w:t>ocratic-</w:t>
      </w:r>
      <w:r w:rsidRPr="009F42B5">
        <w:rPr>
          <w:rStyle w:val="Emphasis"/>
          <w:highlight w:val="cyan"/>
        </w:rPr>
        <w:t>led Congress loathe to hand Trump</w:t>
      </w:r>
      <w:r w:rsidRPr="006B5615">
        <w:rPr>
          <w:rStyle w:val="StyleUnderline"/>
        </w:rPr>
        <w:t xml:space="preserve"> a </w:t>
      </w:r>
      <w:r w:rsidRPr="009F42B5">
        <w:rPr>
          <w:rStyle w:val="Emphasis"/>
          <w:highlight w:val="cyan"/>
        </w:rPr>
        <w:t>victory</w:t>
      </w:r>
      <w:r w:rsidRPr="009F42B5">
        <w:rPr>
          <w:rStyle w:val="StyleUnderline"/>
          <w:highlight w:val="cyan"/>
        </w:rPr>
        <w:t xml:space="preserve"> as</w:t>
      </w:r>
      <w:r w:rsidRPr="006B5615">
        <w:rPr>
          <w:rStyle w:val="StyleUnderline"/>
        </w:rPr>
        <w:t xml:space="preserve"> the </w:t>
      </w:r>
      <w:r w:rsidRPr="009F42B5">
        <w:rPr>
          <w:rStyle w:val="StyleUnderline"/>
          <w:highlight w:val="cyan"/>
        </w:rPr>
        <w:t>2020</w:t>
      </w:r>
      <w:r w:rsidRPr="006B5615">
        <w:rPr>
          <w:rStyle w:val="StyleUnderline"/>
        </w:rPr>
        <w:t xml:space="preserve"> campaign</w:t>
      </w:r>
      <w:r w:rsidRPr="00D65D3B">
        <w:rPr>
          <w:rStyle w:val="StyleUnderline"/>
        </w:rPr>
        <w:t xml:space="preserve"> for the White House </w:t>
      </w:r>
      <w:r w:rsidRPr="009F42B5">
        <w:rPr>
          <w:rStyle w:val="Emphasis"/>
          <w:highlight w:val="cyan"/>
        </w:rPr>
        <w:t>shifts into</w:t>
      </w:r>
      <w:r w:rsidRPr="006B5615">
        <w:rPr>
          <w:rStyle w:val="StyleUnderline"/>
        </w:rPr>
        <w:t xml:space="preserve"> high </w:t>
      </w:r>
      <w:r w:rsidRPr="009F42B5">
        <w:rPr>
          <w:rStyle w:val="Emphasis"/>
          <w:highlight w:val="cyan"/>
        </w:rPr>
        <w:t>gear</w:t>
      </w:r>
      <w:r w:rsidRPr="00D65D3B">
        <w:rPr>
          <w:rStyle w:val="StyleUnderline"/>
        </w:rPr>
        <w:t xml:space="preserve">, Neal told Politico that the administration’s timetable of a summer vote on </w:t>
      </w:r>
      <w:r w:rsidRPr="006B5615">
        <w:rPr>
          <w:rStyle w:val="StyleUnderline"/>
        </w:rPr>
        <w:t xml:space="preserve">the USMCA </w:t>
      </w:r>
      <w:r w:rsidRPr="009F42B5">
        <w:rPr>
          <w:rStyle w:val="StyleUnderline"/>
          <w:highlight w:val="cyan"/>
        </w:rPr>
        <w:t>would be “</w:t>
      </w:r>
      <w:r w:rsidRPr="009F42B5">
        <w:rPr>
          <w:rStyle w:val="Emphasis"/>
          <w:highlight w:val="cyan"/>
        </w:rPr>
        <w:t>very hard</w:t>
      </w:r>
      <w:r w:rsidRPr="009F42B5">
        <w:rPr>
          <w:rStyle w:val="StyleUnderline"/>
          <w:highlight w:val="cyan"/>
        </w:rPr>
        <w:t>” to pull off</w:t>
      </w:r>
      <w:r w:rsidRPr="00217374">
        <w:rPr>
          <w:sz w:val="14"/>
        </w:rPr>
        <w:t xml:space="preserve">. </w:t>
      </w:r>
      <w:r w:rsidRPr="006B5615">
        <w:rPr>
          <w:rStyle w:val="Emphasis"/>
        </w:rPr>
        <w:t>At a minimum</w:t>
      </w:r>
      <w:r w:rsidRPr="006B5615">
        <w:rPr>
          <w:rStyle w:val="StyleUnderline"/>
        </w:rPr>
        <w:t>, it raises the prospect of NAFTA’s successor languishing in Congress</w:t>
      </w:r>
      <w:r w:rsidRPr="006B5615">
        <w:rPr>
          <w:sz w:val="14"/>
        </w:rPr>
        <w:t xml:space="preserve">, which could pile more uncertainty on a global economy staggered by it. As it stands, world trade flows are already running below trend, according to recent data from the World Trade Organization, and at their weakest levels in nearly a decade. “The things that move markets are the things that people aren’t focused on, and when they do come into focus it’s an element of surprise,” Donabedian said. “People are focused on the twists and turns of the soap opera of US-China trade talks, but </w:t>
      </w:r>
      <w:r w:rsidRPr="006B5615">
        <w:rPr>
          <w:rStyle w:val="StyleUnderline"/>
        </w:rPr>
        <w:t xml:space="preserve">there are </w:t>
      </w:r>
      <w:r w:rsidRPr="006B5615">
        <w:rPr>
          <w:rStyle w:val="Emphasis"/>
        </w:rPr>
        <w:t>significant hurdles</w:t>
      </w:r>
      <w:r w:rsidRPr="006B5615">
        <w:rPr>
          <w:rStyle w:val="StyleUnderline"/>
        </w:rPr>
        <w:t xml:space="preserve"> to [USMCA] gaining Congressional approval</w:t>
      </w:r>
      <w:r w:rsidRPr="006B5615">
        <w:rPr>
          <w:sz w:val="14"/>
        </w:rPr>
        <w:t>,” he added. And the legislation’s failure could unsettle investors already concerned about a slowing economy. ‘Nobody wants to renegotiate this thing’ At stake is an agreement that will govern more than $1 trillion worth of flows between the U.S. and its North American neighbors. U.S.-Canada bilateral trade topped $670 billion in 2017, according to figures from the United States Trade Representative’s office, while U.S. goods and services trade with Mexico totaled an estimated $615.9 billion. Markets upended by the U.S.-China trade fight could be whipsawed anew if the USMCA, which came together only after months of tortured negotiations and Trump’s repeated vows to withdraw unilaterally from NAFTA, falters at the finish line. “If it looks like the president will follow through on letting NAFTA lapse, that’s a huge market negative,” Donabedian said, adding that a USMCA ratification appears priced in at the moment. Meanwhile, with U.S. steel tariffs still an outstanding issue, neither Mexico and Canada are seen having the appetite to come back to the negotiating table until that issue is resolved. “Nobody wants to renegotiate this t</w:t>
      </w:r>
      <w:r w:rsidRPr="00217374">
        <w:rPr>
          <w:sz w:val="14"/>
        </w:rPr>
        <w:t>hing,” said Geoffrey Gertz, a fellow at the Brookings Institution’s Center for Global Economy and Development. “Everyone’s dreading the idea” of hammering out a new USMCA, or having to contain the fallout from it</w:t>
      </w:r>
      <w:r w:rsidRPr="006B5615">
        <w:rPr>
          <w:sz w:val="14"/>
        </w:rPr>
        <w:t xml:space="preserve">s failure, he added. </w:t>
      </w:r>
      <w:r w:rsidRPr="006B5615">
        <w:rPr>
          <w:rStyle w:val="StyleUnderline"/>
        </w:rPr>
        <w:t>Getting Congress to approve trade deals “is always very difficult, and</w:t>
      </w:r>
      <w:r w:rsidRPr="00217374">
        <w:rPr>
          <w:rStyle w:val="StyleUnderline"/>
        </w:rPr>
        <w:t xml:space="preserve"> </w:t>
      </w:r>
      <w:r w:rsidRPr="009F42B5">
        <w:rPr>
          <w:rStyle w:val="StyleUnderline"/>
          <w:highlight w:val="cyan"/>
        </w:rPr>
        <w:t xml:space="preserve">takes a </w:t>
      </w:r>
      <w:r w:rsidRPr="009F42B5">
        <w:rPr>
          <w:rStyle w:val="Emphasis"/>
          <w:highlight w:val="cyan"/>
        </w:rPr>
        <w:t>long-term strategic approach</w:t>
      </w:r>
      <w:r w:rsidRPr="009F42B5">
        <w:rPr>
          <w:rStyle w:val="StyleUnderline"/>
          <w:highlight w:val="cyan"/>
        </w:rPr>
        <w:t xml:space="preserve"> by White House</w:t>
      </w:r>
      <w:r w:rsidRPr="00217374">
        <w:rPr>
          <w:sz w:val="14"/>
        </w:rPr>
        <w:t>,” Gertz said. “</w:t>
      </w:r>
      <w:r w:rsidRPr="00217374">
        <w:rPr>
          <w:rStyle w:val="StyleUnderline"/>
        </w:rPr>
        <w:t xml:space="preserve">It’s </w:t>
      </w:r>
      <w:r w:rsidRPr="009F42B5">
        <w:rPr>
          <w:rStyle w:val="Emphasis"/>
          <w:highlight w:val="cyan"/>
        </w:rPr>
        <w:t>not</w:t>
      </w:r>
      <w:r w:rsidRPr="00217374">
        <w:rPr>
          <w:rStyle w:val="StyleUnderline"/>
        </w:rPr>
        <w:t xml:space="preserve"> clear they’ve been </w:t>
      </w:r>
      <w:r w:rsidRPr="009F42B5">
        <w:rPr>
          <w:rStyle w:val="Emphasis"/>
          <w:highlight w:val="cyan"/>
        </w:rPr>
        <w:t>in a position to do that</w:t>
      </w:r>
      <w:r w:rsidRPr="00217374">
        <w:rPr>
          <w:sz w:val="14"/>
        </w:rPr>
        <w:t>. The administration has worked hard to mollify the concerns of auto workers, perceived as one of the USMCA’s largest beneficiaries. After a meeting in Detroit with U.S. Trade Representative Robert Lighthizer last week, the United Auto Workers expressed some doubts about the pact in its current form, but haven’t publicly opposed the deal. “Consideration of scenarios for post-2020 Washington will be part of the decision-making process for Democratic lawmakers and labor unions,” Eurasia’s Mariano said. “Delivering USMCA will be an important part of Trump’s message in states where he will likely be vulnerable.” Those states include Texas, Ohio, Michigan, Indiana, and Illinois, the analyst added.</w:t>
      </w:r>
    </w:p>
    <w:p w:rsidR="00D4149D" w:rsidRPr="00511832" w:rsidRDefault="00D4149D" w:rsidP="00D4149D">
      <w:pPr>
        <w:pStyle w:val="Heading4"/>
      </w:pPr>
      <w:r>
        <w:t xml:space="preserve">BUT, a </w:t>
      </w:r>
      <w:r>
        <w:rPr>
          <w:u w:val="single"/>
        </w:rPr>
        <w:t>policy concession</w:t>
      </w:r>
      <w:r>
        <w:t xml:space="preserve"> like the </w:t>
      </w:r>
      <w:r>
        <w:rPr>
          <w:u w:val="single"/>
        </w:rPr>
        <w:t>plan</w:t>
      </w:r>
      <w:r>
        <w:t xml:space="preserve"> can. </w:t>
      </w:r>
    </w:p>
    <w:p w:rsidR="00D4149D" w:rsidRDefault="00D4149D" w:rsidP="00D4149D">
      <w:r>
        <w:t xml:space="preserve">Sabrina </w:t>
      </w:r>
      <w:r w:rsidRPr="002C0C17">
        <w:rPr>
          <w:rStyle w:val="Style13ptBold"/>
        </w:rPr>
        <w:t xml:space="preserve">Rodriguez </w:t>
      </w:r>
      <w:r>
        <w:rPr>
          <w:rStyle w:val="Style13ptBold"/>
        </w:rPr>
        <w:t xml:space="preserve">&amp; </w:t>
      </w:r>
      <w:r>
        <w:t xml:space="preserve">Andrew </w:t>
      </w:r>
      <w:r w:rsidRPr="002C0C17">
        <w:rPr>
          <w:rStyle w:val="Style13ptBold"/>
        </w:rPr>
        <w:t xml:space="preserve">Restuccia </w:t>
      </w:r>
      <w:r>
        <w:rPr>
          <w:rStyle w:val="Style13ptBold"/>
        </w:rPr>
        <w:t>3-7</w:t>
      </w:r>
      <w:r>
        <w:t xml:space="preserve">. Sabrina Rodríguez is a reporter for the Pro Trade team at POLITICO. Andrew Restuccia is a White House reporter at POLITICO. 3-7-2019. "White House tries to charm Democrats on new NAFTA." POLITICO. </w:t>
      </w:r>
      <w:hyperlink r:id="rId84" w:history="1">
        <w:r w:rsidRPr="000C724B">
          <w:rPr>
            <w:rStyle w:val="Hyperlink"/>
          </w:rPr>
          <w:t>https://www.politico.com/story/2019/03/07/trump-nafta-democrats-1247064</w:t>
        </w:r>
      </w:hyperlink>
    </w:p>
    <w:p w:rsidR="00D4149D" w:rsidRPr="00A471B3" w:rsidRDefault="00D4149D" w:rsidP="00D4149D">
      <w:pPr>
        <w:rPr>
          <w:sz w:val="16"/>
        </w:rPr>
      </w:pPr>
      <w:r w:rsidRPr="006803AE">
        <w:rPr>
          <w:sz w:val="16"/>
        </w:rPr>
        <w:t xml:space="preserve">But </w:t>
      </w:r>
      <w:r w:rsidRPr="009F42B5">
        <w:rPr>
          <w:rStyle w:val="Emphasis"/>
          <w:highlight w:val="cyan"/>
        </w:rPr>
        <w:t>Dem</w:t>
      </w:r>
      <w:r w:rsidRPr="006803AE">
        <w:rPr>
          <w:sz w:val="16"/>
        </w:rPr>
        <w:t>ocrat</w:t>
      </w:r>
      <w:r w:rsidRPr="009F42B5">
        <w:rPr>
          <w:rStyle w:val="Emphasis"/>
          <w:highlight w:val="cyan"/>
        </w:rPr>
        <w:t>s</w:t>
      </w:r>
      <w:r w:rsidRPr="006803AE">
        <w:rPr>
          <w:sz w:val="16"/>
        </w:rPr>
        <w:t xml:space="preserve"> </w:t>
      </w:r>
      <w:r w:rsidRPr="006803AE">
        <w:rPr>
          <w:rStyle w:val="StyleUnderline"/>
        </w:rPr>
        <w:t>will take a</w:t>
      </w:r>
      <w:r w:rsidRPr="006803AE">
        <w:rPr>
          <w:sz w:val="16"/>
        </w:rPr>
        <w:t xml:space="preserve"> </w:t>
      </w:r>
      <w:r w:rsidRPr="006803AE">
        <w:rPr>
          <w:rStyle w:val="Emphasis"/>
        </w:rPr>
        <w:t>lot of convincing</w:t>
      </w:r>
      <w:r w:rsidRPr="006803AE">
        <w:rPr>
          <w:sz w:val="16"/>
        </w:rPr>
        <w:t xml:space="preserve"> </w:t>
      </w:r>
      <w:r w:rsidRPr="006803AE">
        <w:rPr>
          <w:rStyle w:val="StyleUnderline"/>
        </w:rPr>
        <w:t>to embrace the new pact</w:t>
      </w:r>
      <w:r w:rsidRPr="006803AE">
        <w:rPr>
          <w:sz w:val="16"/>
        </w:rPr>
        <w:t xml:space="preserve">, which is known as the U.S.-Mexico-Canada Agreement. </w:t>
      </w:r>
      <w:r w:rsidRPr="006803AE">
        <w:rPr>
          <w:rStyle w:val="StyleUnderline"/>
        </w:rPr>
        <w:t xml:space="preserve">Some </w:t>
      </w:r>
      <w:r w:rsidRPr="009F42B5">
        <w:rPr>
          <w:rStyle w:val="StyleUnderline"/>
          <w:highlight w:val="cyan"/>
        </w:rPr>
        <w:t>are demanding</w:t>
      </w:r>
      <w:r w:rsidRPr="006803AE">
        <w:rPr>
          <w:rStyle w:val="StyleUnderline"/>
        </w:rPr>
        <w:t xml:space="preserve"> that </w:t>
      </w:r>
      <w:r w:rsidRPr="009F42B5">
        <w:rPr>
          <w:rStyle w:val="StyleUnderline"/>
          <w:highlight w:val="cyan"/>
        </w:rPr>
        <w:t xml:space="preserve">it be </w:t>
      </w:r>
      <w:r w:rsidRPr="009F42B5">
        <w:rPr>
          <w:rStyle w:val="Emphasis"/>
          <w:highlight w:val="cyan"/>
        </w:rPr>
        <w:t>renegotiated</w:t>
      </w:r>
      <w:r w:rsidRPr="006803AE">
        <w:rPr>
          <w:sz w:val="16"/>
        </w:rPr>
        <w:t xml:space="preserve">, </w:t>
      </w:r>
      <w:r w:rsidRPr="006803AE">
        <w:rPr>
          <w:rStyle w:val="StyleUnderline"/>
        </w:rPr>
        <w:t xml:space="preserve">while </w:t>
      </w:r>
      <w:r w:rsidRPr="001926F6">
        <w:rPr>
          <w:rStyle w:val="StyleUnderline"/>
        </w:rPr>
        <w:t xml:space="preserve">others are waiting for more </w:t>
      </w:r>
      <w:r w:rsidRPr="001926F6">
        <w:rPr>
          <w:rStyle w:val="Emphasis"/>
        </w:rPr>
        <w:t>assurances</w:t>
      </w:r>
      <w:r w:rsidRPr="001926F6">
        <w:rPr>
          <w:rStyle w:val="StyleUnderline"/>
        </w:rPr>
        <w:t xml:space="preserve"> that USMCA is </w:t>
      </w:r>
      <w:r w:rsidRPr="001926F6">
        <w:rPr>
          <w:rStyle w:val="Emphasis"/>
        </w:rPr>
        <w:t>better than its predecessor, NAFTA</w:t>
      </w:r>
      <w:r w:rsidRPr="001926F6">
        <w:rPr>
          <w:sz w:val="16"/>
        </w:rPr>
        <w:t xml:space="preserve">. And some lawmakers are withholding their opinions until they see the results of </w:t>
      </w:r>
      <w:r w:rsidRPr="001926F6">
        <w:rPr>
          <w:rStyle w:val="StyleUnderline"/>
        </w:rPr>
        <w:t>a</w:t>
      </w:r>
      <w:r w:rsidRPr="001926F6">
        <w:rPr>
          <w:sz w:val="16"/>
        </w:rPr>
        <w:t xml:space="preserve"> U.S. International Trade Commission </w:t>
      </w:r>
      <w:r w:rsidRPr="001926F6">
        <w:rPr>
          <w:rStyle w:val="StyleUnderline"/>
        </w:rPr>
        <w:t>report analyzing the economic impact of the deal</w:t>
      </w:r>
      <w:r w:rsidRPr="001926F6">
        <w:rPr>
          <w:sz w:val="16"/>
        </w:rPr>
        <w:t xml:space="preserve">, which likely </w:t>
      </w:r>
      <w:r w:rsidRPr="001926F6">
        <w:rPr>
          <w:rStyle w:val="Emphasis"/>
        </w:rPr>
        <w:t>won’t be out until mid-April</w:t>
      </w:r>
      <w:r w:rsidRPr="001926F6">
        <w:rPr>
          <w:sz w:val="16"/>
        </w:rPr>
        <w:t xml:space="preserve"> due to a delay from the 35-day government shutdown. </w:t>
      </w:r>
      <w:r w:rsidRPr="001926F6">
        <w:rPr>
          <w:rStyle w:val="StyleUnderline"/>
        </w:rPr>
        <w:t>Democrats’ concerns center on the enforceability of the pact’s</w:t>
      </w:r>
      <w:r w:rsidRPr="001926F6">
        <w:rPr>
          <w:sz w:val="16"/>
        </w:rPr>
        <w:t xml:space="preserve"> </w:t>
      </w:r>
      <w:r w:rsidRPr="001926F6">
        <w:rPr>
          <w:rStyle w:val="Emphasis"/>
        </w:rPr>
        <w:t>labor</w:t>
      </w:r>
      <w:r w:rsidRPr="001926F6">
        <w:rPr>
          <w:sz w:val="16"/>
        </w:rPr>
        <w:t xml:space="preserve"> and </w:t>
      </w:r>
      <w:r w:rsidRPr="001926F6">
        <w:rPr>
          <w:rStyle w:val="Emphasis"/>
        </w:rPr>
        <w:t>environmental</w:t>
      </w:r>
      <w:r w:rsidRPr="001926F6">
        <w:rPr>
          <w:sz w:val="16"/>
        </w:rPr>
        <w:t xml:space="preserve"> standards, </w:t>
      </w:r>
      <w:r w:rsidRPr="001926F6">
        <w:rPr>
          <w:rStyle w:val="StyleUnderline"/>
        </w:rPr>
        <w:t>as well as prescription</w:t>
      </w:r>
      <w:r w:rsidRPr="001926F6">
        <w:rPr>
          <w:sz w:val="16"/>
        </w:rPr>
        <w:t xml:space="preserve"> </w:t>
      </w:r>
      <w:r w:rsidRPr="001926F6">
        <w:rPr>
          <w:rStyle w:val="Emphasis"/>
        </w:rPr>
        <w:t>drug pricing</w:t>
      </w:r>
      <w:r w:rsidRPr="001926F6">
        <w:rPr>
          <w:sz w:val="16"/>
        </w:rPr>
        <w:t xml:space="preserve"> </w:t>
      </w:r>
      <w:r w:rsidRPr="001926F6">
        <w:rPr>
          <w:rStyle w:val="StyleUnderline"/>
        </w:rPr>
        <w:t xml:space="preserve">provisions. It’s unclear whether those issues could be </w:t>
      </w:r>
      <w:r w:rsidRPr="001926F6">
        <w:rPr>
          <w:rStyle w:val="Emphasis"/>
        </w:rPr>
        <w:t>solved without heading back to the negotiating table</w:t>
      </w:r>
      <w:r w:rsidRPr="001926F6">
        <w:rPr>
          <w:rStyle w:val="StyleUnderline"/>
        </w:rPr>
        <w:t xml:space="preserve">, as some </w:t>
      </w:r>
      <w:r w:rsidRPr="001926F6">
        <w:rPr>
          <w:rStyle w:val="Emphasis"/>
        </w:rPr>
        <w:t>Democrats are advocating</w:t>
      </w:r>
      <w:r w:rsidRPr="001926F6">
        <w:rPr>
          <w:rStyle w:val="StyleUnderline"/>
        </w:rPr>
        <w:t xml:space="preserve">. </w:t>
      </w:r>
      <w:r w:rsidRPr="001926F6">
        <w:rPr>
          <w:sz w:val="16"/>
        </w:rPr>
        <w:t xml:space="preserve">“I think </w:t>
      </w:r>
      <w:r w:rsidRPr="001926F6">
        <w:rPr>
          <w:rStyle w:val="StyleUnderline"/>
        </w:rPr>
        <w:t>it’s</w:t>
      </w:r>
      <w:r w:rsidRPr="001926F6">
        <w:rPr>
          <w:sz w:val="16"/>
        </w:rPr>
        <w:t xml:space="preserve"> </w:t>
      </w:r>
      <w:r w:rsidRPr="001926F6">
        <w:rPr>
          <w:rStyle w:val="Emphasis"/>
        </w:rPr>
        <w:t>appropriate to open it back up</w:t>
      </w:r>
      <w:r w:rsidRPr="001926F6">
        <w:rPr>
          <w:sz w:val="16"/>
        </w:rPr>
        <w:t xml:space="preserve">,” Rep. Tim Ryan (D-Ohio), a potential 2020 presidential candidate, told POLITICO. “I want to be supportive of a new NAFTA … but it’s got to be a quality model that protects our workers.” </w:t>
      </w:r>
      <w:r w:rsidRPr="001926F6">
        <w:rPr>
          <w:rStyle w:val="StyleUnderline"/>
        </w:rPr>
        <w:t>A group of House Democrats are preparing a letter to Trump that would insist on changes to the pact’s controversial drug provisions, as they argue that it would lock in high prescription drug prices for years</w:t>
      </w:r>
      <w:r w:rsidRPr="001926F6">
        <w:rPr>
          <w:sz w:val="16"/>
        </w:rPr>
        <w:t>. Organizers of the letter are aiming to have between 100 and 150 lawmakers sign on in support, t</w:t>
      </w:r>
      <w:r w:rsidRPr="006803AE">
        <w:rPr>
          <w:sz w:val="16"/>
        </w:rPr>
        <w:t xml:space="preserve">wo House aides told POLITICO. </w:t>
      </w:r>
      <w:r w:rsidRPr="006803AE">
        <w:rPr>
          <w:rStyle w:val="StyleUnderline"/>
        </w:rPr>
        <w:t>But</w:t>
      </w:r>
      <w:r w:rsidRPr="006803AE">
        <w:rPr>
          <w:sz w:val="16"/>
        </w:rPr>
        <w:t xml:space="preserve"> at this point, </w:t>
      </w:r>
      <w:r w:rsidRPr="009F42B5">
        <w:rPr>
          <w:rStyle w:val="StyleUnderline"/>
          <w:highlight w:val="cyan"/>
        </w:rPr>
        <w:t xml:space="preserve">the administration is </w:t>
      </w:r>
      <w:r w:rsidRPr="009F42B5">
        <w:rPr>
          <w:rStyle w:val="Emphasis"/>
          <w:highlight w:val="cyan"/>
        </w:rPr>
        <w:t>not inclined to</w:t>
      </w:r>
      <w:r w:rsidRPr="006803AE">
        <w:rPr>
          <w:rStyle w:val="Emphasis"/>
        </w:rPr>
        <w:t xml:space="preserve"> make major changes</w:t>
      </w:r>
      <w:r w:rsidRPr="006803AE">
        <w:rPr>
          <w:sz w:val="16"/>
        </w:rPr>
        <w:t xml:space="preserve"> to the agreement. "We’re not looking t</w:t>
      </w:r>
      <w:r w:rsidRPr="001926F6">
        <w:rPr>
          <w:sz w:val="16"/>
        </w:rPr>
        <w:t xml:space="preserve">o go back and change the deal with Mexico and Canada," a senior administration official said, adding that the two trading partners have not shown a willingness to reopen the text. Meanwhile, </w:t>
      </w:r>
      <w:r w:rsidRPr="001926F6">
        <w:rPr>
          <w:rStyle w:val="StyleUnderline"/>
        </w:rPr>
        <w:t xml:space="preserve">Pelosi is monitoring Democratic concerns, congressional aides say. </w:t>
      </w:r>
      <w:r w:rsidRPr="001926F6">
        <w:rPr>
          <w:sz w:val="16"/>
        </w:rPr>
        <w:t xml:space="preserve">The House speaker has echoed some of the prevailing objections, saying earlier this month that “the overarching issue is enforcement.” She also indicated that she has “always thought this was probably one of the easier trade agreements to come to agreement on, but, so far, </w:t>
      </w:r>
      <w:r w:rsidRPr="001926F6">
        <w:rPr>
          <w:rStyle w:val="Emphasis"/>
        </w:rPr>
        <w:t>we're not there yet</w:t>
      </w:r>
      <w:r w:rsidRPr="001926F6">
        <w:rPr>
          <w:sz w:val="16"/>
        </w:rPr>
        <w:t>.” A spokesman for Pelosi said those comments are “still the best articulation of where she is on USMCA.” Some House Democrats told P</w:t>
      </w:r>
      <w:r w:rsidRPr="006803AE">
        <w:rPr>
          <w:sz w:val="16"/>
        </w:rPr>
        <w:t xml:space="preserve">OLITICO that they believe </w:t>
      </w:r>
      <w:r w:rsidRPr="009F42B5">
        <w:rPr>
          <w:rStyle w:val="StyleUnderline"/>
          <w:highlight w:val="cyan"/>
        </w:rPr>
        <w:t>Pelosi</w:t>
      </w:r>
      <w:r w:rsidRPr="006803AE">
        <w:rPr>
          <w:sz w:val="16"/>
        </w:rPr>
        <w:t xml:space="preserve"> and the party are open-minded about the deal, but that they </w:t>
      </w:r>
      <w:r w:rsidRPr="009F42B5">
        <w:rPr>
          <w:rStyle w:val="Emphasis"/>
          <w:highlight w:val="cyan"/>
        </w:rPr>
        <w:t>won’t</w:t>
      </w:r>
      <w:r w:rsidRPr="006803AE">
        <w:rPr>
          <w:rStyle w:val="Emphasis"/>
        </w:rPr>
        <w:t xml:space="preserve"> rush to </w:t>
      </w:r>
      <w:r w:rsidRPr="009F42B5">
        <w:rPr>
          <w:rStyle w:val="Emphasis"/>
          <w:highlight w:val="cyan"/>
        </w:rPr>
        <w:t>deliver a win</w:t>
      </w:r>
      <w:r w:rsidRPr="001926F6">
        <w:rPr>
          <w:rStyle w:val="Emphasis"/>
        </w:rPr>
        <w:t xml:space="preserve"> for the administration</w:t>
      </w:r>
      <w:r w:rsidRPr="001926F6">
        <w:rPr>
          <w:sz w:val="16"/>
        </w:rPr>
        <w:t xml:space="preserve"> without their input. Some say the onus is on the Trump administration to sell them on why this deal is better than the original NAFTA, which many De</w:t>
      </w:r>
      <w:r w:rsidRPr="006803AE">
        <w:rPr>
          <w:sz w:val="16"/>
        </w:rPr>
        <w:t xml:space="preserve">mocrats have been critical of in the past. It’s still possible </w:t>
      </w:r>
      <w:r w:rsidRPr="006803AE">
        <w:rPr>
          <w:rStyle w:val="StyleUnderline"/>
        </w:rPr>
        <w:t xml:space="preserve">Pelosi </w:t>
      </w:r>
      <w:r w:rsidRPr="009F42B5">
        <w:rPr>
          <w:rStyle w:val="StyleUnderline"/>
          <w:highlight w:val="cyan"/>
        </w:rPr>
        <w:t xml:space="preserve">could </w:t>
      </w:r>
      <w:r w:rsidRPr="009F42B5">
        <w:rPr>
          <w:rStyle w:val="Emphasis"/>
          <w:highlight w:val="cyan"/>
        </w:rPr>
        <w:t>slow-walk</w:t>
      </w:r>
      <w:r w:rsidRPr="006803AE">
        <w:rPr>
          <w:rStyle w:val="Emphasis"/>
        </w:rPr>
        <w:t xml:space="preserve"> the deal </w:t>
      </w:r>
      <w:r w:rsidRPr="009F42B5">
        <w:rPr>
          <w:rStyle w:val="Emphasis"/>
          <w:highlight w:val="cyan"/>
        </w:rPr>
        <w:t>or shut</w:t>
      </w:r>
      <w:r w:rsidRPr="001926F6">
        <w:rPr>
          <w:rStyle w:val="StyleUnderline"/>
        </w:rPr>
        <w:t xml:space="preserve"> it </w:t>
      </w:r>
      <w:r w:rsidRPr="009F42B5">
        <w:rPr>
          <w:rStyle w:val="Emphasis"/>
          <w:highlight w:val="cyan"/>
        </w:rPr>
        <w:t>down</w:t>
      </w:r>
      <w:r w:rsidRPr="001926F6">
        <w:rPr>
          <w:rStyle w:val="StyleUnderline"/>
        </w:rPr>
        <w:t>. Congressional aides say</w:t>
      </w:r>
      <w:r w:rsidRPr="006803AE">
        <w:rPr>
          <w:sz w:val="16"/>
        </w:rPr>
        <w:t xml:space="preserve"> </w:t>
      </w:r>
      <w:r w:rsidRPr="009F42B5">
        <w:rPr>
          <w:rStyle w:val="StyleUnderline"/>
          <w:highlight w:val="cyan"/>
        </w:rPr>
        <w:t>they’re waiting for Pelosi</w:t>
      </w:r>
      <w:r w:rsidRPr="006803AE">
        <w:rPr>
          <w:sz w:val="16"/>
        </w:rPr>
        <w:t xml:space="preserve"> and House leadership </w:t>
      </w:r>
      <w:r w:rsidRPr="009F42B5">
        <w:rPr>
          <w:rStyle w:val="StyleUnderline"/>
          <w:highlight w:val="cyan"/>
        </w:rPr>
        <w:t>to</w:t>
      </w:r>
      <w:r w:rsidRPr="009F42B5">
        <w:rPr>
          <w:sz w:val="16"/>
          <w:highlight w:val="cyan"/>
        </w:rPr>
        <w:t xml:space="preserve"> </w:t>
      </w:r>
      <w:r w:rsidRPr="009F42B5">
        <w:rPr>
          <w:rStyle w:val="Emphasis"/>
          <w:highlight w:val="cyan"/>
        </w:rPr>
        <w:t>outline what the ask will be in exchange for Dem</w:t>
      </w:r>
      <w:r w:rsidRPr="001926F6">
        <w:rPr>
          <w:rStyle w:val="StyleUnderline"/>
        </w:rPr>
        <w:t xml:space="preserve">ocratic </w:t>
      </w:r>
      <w:r w:rsidRPr="009F42B5">
        <w:rPr>
          <w:rStyle w:val="Emphasis"/>
          <w:highlight w:val="cyan"/>
        </w:rPr>
        <w:t>support</w:t>
      </w:r>
      <w:r w:rsidRPr="001926F6">
        <w:rPr>
          <w:rStyle w:val="StyleUnderline"/>
        </w:rPr>
        <w:t xml:space="preserve">, saying it’s possible </w:t>
      </w:r>
      <w:r w:rsidRPr="009F42B5">
        <w:rPr>
          <w:rStyle w:val="Emphasis"/>
          <w:highlight w:val="cyan"/>
        </w:rPr>
        <w:t>she’ll look for</w:t>
      </w:r>
      <w:r w:rsidRPr="001926F6">
        <w:rPr>
          <w:rStyle w:val="StyleUnderline"/>
        </w:rPr>
        <w:t xml:space="preserve"> White House </w:t>
      </w:r>
      <w:r w:rsidRPr="009F42B5">
        <w:rPr>
          <w:rStyle w:val="Emphasis"/>
          <w:highlight w:val="cyan"/>
        </w:rPr>
        <w:t>backing on other</w:t>
      </w:r>
      <w:r w:rsidRPr="001926F6">
        <w:rPr>
          <w:rStyle w:val="StyleUnderline"/>
        </w:rPr>
        <w:t xml:space="preserve"> Democratic policy </w:t>
      </w:r>
      <w:r w:rsidRPr="009F42B5">
        <w:rPr>
          <w:rStyle w:val="Emphasis"/>
          <w:highlight w:val="cyan"/>
        </w:rPr>
        <w:t>priorities</w:t>
      </w:r>
      <w:r w:rsidRPr="006803AE">
        <w:rPr>
          <w:sz w:val="16"/>
        </w:rPr>
        <w:t xml:space="preserve"> like infrastructure or the minimum wage. “</w:t>
      </w:r>
      <w:r w:rsidRPr="006803AE">
        <w:rPr>
          <w:rStyle w:val="StyleUnderline"/>
        </w:rPr>
        <w:t>She knows this is central to T</w:t>
      </w:r>
      <w:r w:rsidRPr="001926F6">
        <w:rPr>
          <w:rStyle w:val="StyleUnderline"/>
        </w:rPr>
        <w:t xml:space="preserve">rump’s legislative agenda. So, it’s natural that </w:t>
      </w:r>
      <w:r w:rsidRPr="001926F6">
        <w:rPr>
          <w:rStyle w:val="Emphasis"/>
        </w:rPr>
        <w:t>she’ll have her own ask</w:t>
      </w:r>
      <w:r w:rsidRPr="001926F6">
        <w:rPr>
          <w:sz w:val="16"/>
        </w:rPr>
        <w:t>,” a congressional aide said.</w:t>
      </w:r>
    </w:p>
    <w:p w:rsidR="00D4149D" w:rsidRDefault="00D4149D" w:rsidP="00D4149D">
      <w:pPr>
        <w:pStyle w:val="Heading3"/>
      </w:pPr>
      <w:r>
        <w:t>A2 Ag Impact</w:t>
      </w:r>
    </w:p>
    <w:p w:rsidR="00D4149D" w:rsidRPr="004D12D2" w:rsidRDefault="00D4149D" w:rsidP="00D4149D">
      <w:pPr>
        <w:rPr>
          <w:rFonts w:asciiTheme="minorHAnsi" w:hAnsiTheme="minorHAnsi" w:cstheme="minorHAnsi"/>
          <w:sz w:val="14"/>
        </w:rPr>
      </w:pPr>
    </w:p>
    <w:p w:rsidR="00D4149D" w:rsidRPr="00EA5B21" w:rsidRDefault="00D4149D" w:rsidP="00D4149D">
      <w:pPr>
        <w:pStyle w:val="Heading4"/>
      </w:pPr>
      <w:r w:rsidRPr="00EA5B21">
        <w:t>Food shortages won’t cause war</w:t>
      </w:r>
    </w:p>
    <w:p w:rsidR="00D4149D" w:rsidRPr="00EA5B21" w:rsidRDefault="00D4149D" w:rsidP="00D4149D">
      <w:r w:rsidRPr="00EA5B21">
        <w:rPr>
          <w:rStyle w:val="Style13ptBold"/>
        </w:rPr>
        <w:t>Allouche 11</w:t>
      </w:r>
      <w:r w:rsidRPr="00EA5B21">
        <w:t>, research Fellow – water supply and sanitation @ Institute for Development Studies, frmr professor – MIT</w:t>
      </w:r>
      <w:r>
        <w:t xml:space="preserve"> </w:t>
      </w:r>
      <w:r w:rsidRPr="00EA5B21">
        <w:t>(Jeremy, “The sustainability and resilience of global water and food systems: Political analysis of the interplay between security, resource scarcity, political systems and global trade,” Food Policy, Vol. 36 Supplement 1, p. S3-S8, January)</w:t>
      </w:r>
    </w:p>
    <w:p w:rsidR="00D4149D" w:rsidRDefault="00D4149D" w:rsidP="00D4149D">
      <w:pPr>
        <w:rPr>
          <w:sz w:val="16"/>
        </w:rPr>
      </w:pPr>
      <w:r w:rsidRPr="0003686C">
        <w:rPr>
          <w:sz w:val="16"/>
        </w:rPr>
        <w:t xml:space="preserve">The question of resource scarcity has led to many </w:t>
      </w:r>
      <w:r w:rsidRPr="008E4EEC">
        <w:rPr>
          <w:rStyle w:val="StyleUnderline"/>
        </w:rPr>
        <w:t>debates on whether scarcity</w:t>
      </w:r>
      <w:r w:rsidRPr="0003686C">
        <w:rPr>
          <w:sz w:val="16"/>
        </w:rPr>
        <w:t xml:space="preserve"> (whether </w:t>
      </w:r>
      <w:r w:rsidRPr="008E4EEC">
        <w:rPr>
          <w:rStyle w:val="StyleUnderline"/>
        </w:rPr>
        <w:t>of food or water</w:t>
      </w:r>
      <w:r w:rsidRPr="0003686C">
        <w:rPr>
          <w:sz w:val="16"/>
        </w:rPr>
        <w:t xml:space="preserve">) </w:t>
      </w:r>
      <w:r w:rsidRPr="008E4EEC">
        <w:rPr>
          <w:rStyle w:val="StyleUnderline"/>
        </w:rPr>
        <w:t>will lead to conflict</w:t>
      </w:r>
      <w:r w:rsidRPr="0003686C">
        <w:rPr>
          <w:sz w:val="16"/>
        </w:rPr>
        <w:t xml:space="preserve"> and war. The underlining reasoning behind most of these discourses over food and water wars </w:t>
      </w:r>
      <w:r w:rsidRPr="008E4EEC">
        <w:rPr>
          <w:rStyle w:val="StyleUnderline"/>
        </w:rPr>
        <w:t>comes from the Malthusian belief that there is an imbalance between</w:t>
      </w:r>
      <w:r w:rsidRPr="0003686C">
        <w:rPr>
          <w:sz w:val="16"/>
        </w:rPr>
        <w:t xml:space="preserve"> the economic availability of natural </w:t>
      </w:r>
      <w:r w:rsidRPr="008E4EEC">
        <w:rPr>
          <w:rStyle w:val="StyleUnderline"/>
        </w:rPr>
        <w:t>resources and population growth</w:t>
      </w:r>
      <w:r w:rsidRPr="0003686C">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A45EF">
        <w:rPr>
          <w:rStyle w:val="Emphasis"/>
        </w:rPr>
        <w:t xml:space="preserve">most </w:t>
      </w:r>
      <w:r w:rsidRPr="009F42B5">
        <w:rPr>
          <w:rStyle w:val="Emphasis"/>
          <w:highlight w:val="cyan"/>
        </w:rPr>
        <w:t>empirical studies do not support</w:t>
      </w:r>
      <w:r w:rsidRPr="0003686C">
        <w:rPr>
          <w:sz w:val="16"/>
        </w:rPr>
        <w:t xml:space="preserve"> any of </w:t>
      </w:r>
      <w:r w:rsidRPr="009F42B5">
        <w:rPr>
          <w:rStyle w:val="Emphasis"/>
          <w:highlight w:val="cyan"/>
        </w:rPr>
        <w:t>these</w:t>
      </w:r>
      <w:r w:rsidRPr="0003686C">
        <w:rPr>
          <w:sz w:val="16"/>
        </w:rPr>
        <w:t xml:space="preserve"> neo-Malthusian </w:t>
      </w:r>
      <w:r w:rsidRPr="009F42B5">
        <w:rPr>
          <w:rStyle w:val="Emphasis"/>
          <w:highlight w:val="cyan"/>
        </w:rPr>
        <w:t>arguments</w:t>
      </w:r>
      <w:r w:rsidRPr="00AA45EF">
        <w:rPr>
          <w:rStyle w:val="Emphasis"/>
        </w:rPr>
        <w:t>.</w:t>
      </w:r>
      <w:r w:rsidRPr="0003686C">
        <w:rPr>
          <w:sz w:val="16"/>
        </w:rPr>
        <w:t xml:space="preserve"> </w:t>
      </w:r>
      <w:r w:rsidRPr="009F42B5">
        <w:rPr>
          <w:rStyle w:val="StyleUnderline"/>
          <w:highlight w:val="cyan"/>
        </w:rPr>
        <w:t>Tech</w:t>
      </w:r>
      <w:r w:rsidRPr="0003686C">
        <w:rPr>
          <w:sz w:val="16"/>
        </w:rPr>
        <w:t xml:space="preserve">nological change </w:t>
      </w:r>
      <w:r w:rsidRPr="009F42B5">
        <w:rPr>
          <w:rStyle w:val="StyleUnderline"/>
          <w:highlight w:val="cyan"/>
        </w:rPr>
        <w:t>and</w:t>
      </w:r>
      <w:r w:rsidRPr="0003686C">
        <w:rPr>
          <w:sz w:val="16"/>
        </w:rPr>
        <w:t xml:space="preserve"> greater inputs of </w:t>
      </w:r>
      <w:r w:rsidRPr="009F42B5">
        <w:rPr>
          <w:rStyle w:val="StyleUnderline"/>
          <w:highlight w:val="cyan"/>
        </w:rPr>
        <w:t>capital have</w:t>
      </w:r>
      <w:r w:rsidRPr="008E4EEC">
        <w:rPr>
          <w:rStyle w:val="StyleUnderline"/>
        </w:rPr>
        <w:t xml:space="preserve"> dramatically </w:t>
      </w:r>
      <w:r w:rsidRPr="009F42B5">
        <w:rPr>
          <w:rStyle w:val="StyleUnderline"/>
          <w:highlight w:val="cyan"/>
        </w:rPr>
        <w:t>increased</w:t>
      </w:r>
      <w:r w:rsidRPr="0003686C">
        <w:rPr>
          <w:sz w:val="16"/>
        </w:rPr>
        <w:t xml:space="preserve"> labour </w:t>
      </w:r>
      <w:r w:rsidRPr="009F42B5">
        <w:rPr>
          <w:rStyle w:val="StyleUnderline"/>
          <w:highlight w:val="cyan"/>
        </w:rPr>
        <w:t>productivity</w:t>
      </w:r>
      <w:r w:rsidRPr="0003686C">
        <w:rPr>
          <w:sz w:val="16"/>
        </w:rPr>
        <w:t xml:space="preserve"> in agriculture. More generally, </w:t>
      </w:r>
      <w:r w:rsidRPr="008E4EEC">
        <w:rPr>
          <w:rStyle w:val="StyleUnderline"/>
        </w:rPr>
        <w:t>the neo-Malthusian view has suffered because</w:t>
      </w:r>
      <w:r w:rsidRPr="0003686C">
        <w:rPr>
          <w:sz w:val="16"/>
        </w:rPr>
        <w:t xml:space="preserve"> during the last two centuries </w:t>
      </w:r>
      <w:r w:rsidRPr="009F42B5">
        <w:rPr>
          <w:rStyle w:val="StyleUnderline"/>
          <w:highlight w:val="cyan"/>
        </w:rPr>
        <w:t>humankind has breached</w:t>
      </w:r>
      <w:r w:rsidRPr="0003686C">
        <w:rPr>
          <w:sz w:val="16"/>
        </w:rPr>
        <w:t xml:space="preserve"> many </w:t>
      </w:r>
      <w:r w:rsidRPr="009F42B5">
        <w:rPr>
          <w:rStyle w:val="StyleUnderline"/>
          <w:highlight w:val="cyan"/>
        </w:rPr>
        <w:t>resource barriers that seemed unchallengeable.</w:t>
      </w:r>
      <w:r w:rsidRPr="002637AD">
        <w:rPr>
          <w:u w:val="single"/>
        </w:rPr>
        <w:t xml:space="preserve"> </w:t>
      </w:r>
      <w:r w:rsidRPr="0003686C">
        <w:rPr>
          <w:sz w:val="16"/>
        </w:rPr>
        <w:t xml:space="preserve">Lessons from history: alarmist scenarios, resource wars and international relations In a so-called age of uncertainty, a number of </w:t>
      </w:r>
      <w:r w:rsidRPr="009F42B5">
        <w:rPr>
          <w:rStyle w:val="Emphasis"/>
          <w:highlight w:val="cyan"/>
        </w:rPr>
        <w:t>alarmist scenarios</w:t>
      </w:r>
      <w:r w:rsidRPr="0003686C">
        <w:rPr>
          <w:sz w:val="16"/>
        </w:rPr>
        <w:t xml:space="preserve"> have </w:t>
      </w:r>
      <w:r w:rsidRPr="009F42B5">
        <w:rPr>
          <w:rStyle w:val="StyleUnderline"/>
          <w:highlight w:val="cyan"/>
        </w:rPr>
        <w:t>linked</w:t>
      </w:r>
      <w:r w:rsidRPr="0003686C">
        <w:rPr>
          <w:sz w:val="16"/>
        </w:rPr>
        <w:t xml:space="preserve"> the increasing </w:t>
      </w:r>
      <w:r w:rsidRPr="008E4EEC">
        <w:rPr>
          <w:rStyle w:val="StyleUnderline"/>
        </w:rPr>
        <w:t xml:space="preserve">use of water resources and </w:t>
      </w:r>
      <w:r w:rsidRPr="009F42B5">
        <w:rPr>
          <w:rStyle w:val="StyleUnderline"/>
          <w:highlight w:val="cyan"/>
        </w:rPr>
        <w:t>food insecurity with wars.</w:t>
      </w:r>
      <w:r w:rsidRPr="0003686C">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A45EF">
        <w:rPr>
          <w:rStyle w:val="Emphasis"/>
        </w:rPr>
        <w:t>In the Middle East</w:t>
      </w:r>
      <w:r w:rsidRPr="0003686C">
        <w:rPr>
          <w:sz w:val="16"/>
        </w:rPr>
        <w:t xml:space="preserve">, presidents, prime ministers and </w:t>
      </w:r>
      <w:r w:rsidRPr="009F42B5">
        <w:rPr>
          <w:rStyle w:val="StyleUnderline"/>
          <w:highlight w:val="cyan"/>
        </w:rPr>
        <w:t>foreign ministers</w:t>
      </w:r>
      <w:r w:rsidRPr="008E4EEC">
        <w:rPr>
          <w:rStyle w:val="StyleUnderline"/>
        </w:rPr>
        <w:t xml:space="preserve"> have</w:t>
      </w:r>
      <w:r w:rsidRPr="0003686C">
        <w:rPr>
          <w:sz w:val="16"/>
        </w:rPr>
        <w:t xml:space="preserve"> also </w:t>
      </w:r>
      <w:r w:rsidRPr="009F42B5">
        <w:rPr>
          <w:rStyle w:val="StyleUnderline"/>
          <w:highlight w:val="cyan"/>
        </w:rPr>
        <w:t>used this</w:t>
      </w:r>
      <w:r w:rsidRPr="008E4EEC">
        <w:rPr>
          <w:rStyle w:val="StyleUnderline"/>
        </w:rPr>
        <w:t xml:space="preserve"> bellicose </w:t>
      </w:r>
      <w:r w:rsidRPr="009F42B5">
        <w:rPr>
          <w:rStyle w:val="StyleUnderline"/>
          <w:highlight w:val="cyan"/>
        </w:rPr>
        <w:t>rhetoric.</w:t>
      </w:r>
      <w:r w:rsidRPr="0003686C">
        <w:rPr>
          <w:sz w:val="16"/>
        </w:rPr>
        <w:t xml:space="preserve"> </w:t>
      </w:r>
    </w:p>
    <w:p w:rsidR="00D4149D" w:rsidRPr="00DD78E9" w:rsidRDefault="00D4149D" w:rsidP="00D4149D">
      <w:pPr>
        <w:pStyle w:val="Heading4"/>
        <w:rPr>
          <w:rFonts w:asciiTheme="minorHAnsi" w:hAnsiTheme="minorHAnsi" w:cstheme="minorHAnsi"/>
        </w:rPr>
      </w:pPr>
      <w:r w:rsidRPr="00DD78E9">
        <w:rPr>
          <w:rFonts w:asciiTheme="minorHAnsi" w:hAnsiTheme="minorHAnsi" w:cstheme="minorHAnsi"/>
        </w:rPr>
        <w:t>The</w:t>
      </w:r>
      <w:r w:rsidRPr="00DD78E9">
        <w:rPr>
          <w:rFonts w:asciiTheme="minorHAnsi" w:hAnsiTheme="minorHAnsi" w:cstheme="minorHAnsi"/>
          <w:u w:val="single"/>
        </w:rPr>
        <w:t xml:space="preserve"> </w:t>
      </w:r>
      <w:r w:rsidRPr="00DD78E9">
        <w:rPr>
          <w:rFonts w:asciiTheme="minorHAnsi" w:hAnsiTheme="minorHAnsi" w:cstheme="minorHAnsi"/>
        </w:rPr>
        <w:t xml:space="preserve">countries that </w:t>
      </w:r>
      <w:r w:rsidRPr="00DD78E9">
        <w:rPr>
          <w:rFonts w:asciiTheme="minorHAnsi" w:hAnsiTheme="minorHAnsi" w:cstheme="minorHAnsi"/>
          <w:u w:val="single"/>
        </w:rPr>
        <w:t>matter</w:t>
      </w:r>
      <w:r w:rsidRPr="00DD78E9">
        <w:rPr>
          <w:rFonts w:asciiTheme="minorHAnsi" w:hAnsiTheme="minorHAnsi" w:cstheme="minorHAnsi"/>
        </w:rPr>
        <w:t xml:space="preserve"> for their impact are </w:t>
      </w:r>
      <w:r w:rsidRPr="00DD78E9">
        <w:rPr>
          <w:rFonts w:asciiTheme="minorHAnsi" w:hAnsiTheme="minorHAnsi" w:cstheme="minorHAnsi"/>
          <w:u w:val="single"/>
        </w:rPr>
        <w:t>resilient</w:t>
      </w:r>
      <w:r w:rsidRPr="00DD78E9">
        <w:rPr>
          <w:rFonts w:asciiTheme="minorHAnsi" w:hAnsiTheme="minorHAnsi" w:cstheme="minorHAnsi"/>
        </w:rPr>
        <w:t xml:space="preserve"> and </w:t>
      </w:r>
      <w:r w:rsidRPr="00DD78E9">
        <w:rPr>
          <w:rFonts w:asciiTheme="minorHAnsi" w:hAnsiTheme="minorHAnsi" w:cstheme="minorHAnsi"/>
          <w:u w:val="single"/>
        </w:rPr>
        <w:t>institutional responses</w:t>
      </w:r>
      <w:r w:rsidRPr="00DD78E9">
        <w:rPr>
          <w:rFonts w:asciiTheme="minorHAnsi" w:hAnsiTheme="minorHAnsi" w:cstheme="minorHAnsi"/>
        </w:rPr>
        <w:t xml:space="preserve"> prevent escalation </w:t>
      </w:r>
    </w:p>
    <w:p w:rsidR="00D4149D" w:rsidRPr="00DD78E9" w:rsidRDefault="00D4149D" w:rsidP="00D4149D">
      <w:pPr>
        <w:rPr>
          <w:rFonts w:asciiTheme="minorHAnsi" w:hAnsiTheme="minorHAnsi" w:cstheme="minorHAnsi"/>
        </w:rPr>
      </w:pPr>
      <w:r w:rsidRPr="00DD78E9">
        <w:rPr>
          <w:rFonts w:asciiTheme="minorHAnsi" w:hAnsiTheme="minorHAnsi" w:cstheme="minorHAnsi"/>
        </w:rPr>
        <w:t xml:space="preserve">Sarah </w:t>
      </w:r>
      <w:r w:rsidRPr="00DD78E9">
        <w:rPr>
          <w:rStyle w:val="Style13ptBold"/>
          <w:rFonts w:asciiTheme="minorHAnsi" w:hAnsiTheme="minorHAnsi" w:cstheme="minorHAnsi"/>
        </w:rPr>
        <w:t>Cliffe 16</w:t>
      </w:r>
      <w:r w:rsidRPr="00DD78E9">
        <w:rPr>
          <w:rFonts w:asciiTheme="minorHAnsi" w:hAnsiTheme="minorHAnsi" w:cstheme="minorHAnsi"/>
        </w:rPr>
        <w:t>, Director of the Center on International Cooperation at New York University, 3/29/16, “Food Security, Nutrition, and Peace,” http://cic.nyu.edu/news_commentary/food-security-nutrition-and-peace</w:t>
      </w:r>
    </w:p>
    <w:p w:rsidR="00D4149D" w:rsidRPr="00592175" w:rsidRDefault="00D4149D" w:rsidP="00D4149D">
      <w:pPr>
        <w:rPr>
          <w:rFonts w:asciiTheme="minorHAnsi" w:hAnsiTheme="minorHAnsi" w:cstheme="minorHAnsi"/>
          <w:sz w:val="16"/>
        </w:rPr>
      </w:pPr>
      <w:r w:rsidRPr="00DD78E9">
        <w:rPr>
          <w:rFonts w:asciiTheme="minorHAnsi" w:hAnsiTheme="minorHAnsi" w:cstheme="minorHAnsi"/>
          <w:sz w:val="16"/>
        </w:rPr>
        <w:t xml:space="preserve">However, </w:t>
      </w:r>
      <w:r w:rsidRPr="009F42B5">
        <w:rPr>
          <w:rFonts w:asciiTheme="minorHAnsi" w:hAnsiTheme="minorHAnsi" w:cstheme="minorHAnsi"/>
          <w:highlight w:val="cyan"/>
          <w:u w:val="single"/>
        </w:rPr>
        <w:t xml:space="preserve">current research </w:t>
      </w:r>
      <w:r w:rsidRPr="009F42B5">
        <w:rPr>
          <w:rFonts w:asciiTheme="minorHAnsi" w:hAnsiTheme="minorHAnsi" w:cstheme="minorHAnsi"/>
          <w:b/>
          <w:iCs/>
          <w:highlight w:val="cyan"/>
          <w:u w:val="single"/>
          <w:bdr w:val="single" w:sz="8" w:space="0" w:color="auto"/>
        </w:rPr>
        <w:t>does not</w:t>
      </w:r>
      <w:r w:rsidRPr="00DD78E9">
        <w:rPr>
          <w:rFonts w:asciiTheme="minorHAnsi" w:hAnsiTheme="minorHAnsi" w:cstheme="minorHAnsi"/>
          <w:sz w:val="16"/>
        </w:rPr>
        <w:t xml:space="preserve"> yet </w:t>
      </w:r>
      <w:r w:rsidRPr="009F42B5">
        <w:rPr>
          <w:rFonts w:asciiTheme="minorHAnsi" w:hAnsiTheme="minorHAnsi" w:cstheme="minorHAnsi"/>
          <w:highlight w:val="cyan"/>
          <w:u w:val="single"/>
        </w:rPr>
        <w:t>indicate a</w:t>
      </w:r>
      <w:r w:rsidRPr="00DD78E9">
        <w:rPr>
          <w:rFonts w:asciiTheme="minorHAnsi" w:hAnsiTheme="minorHAnsi" w:cstheme="minorHAnsi"/>
          <w:u w:val="single"/>
        </w:rPr>
        <w:t xml:space="preserve"> clear </w:t>
      </w:r>
      <w:r w:rsidRPr="009F42B5">
        <w:rPr>
          <w:rFonts w:asciiTheme="minorHAnsi" w:hAnsiTheme="minorHAnsi" w:cstheme="minorHAnsi"/>
          <w:highlight w:val="cyan"/>
          <w:u w:val="single"/>
        </w:rPr>
        <w:t>link between</w:t>
      </w:r>
      <w:r w:rsidRPr="00DD78E9">
        <w:rPr>
          <w:rFonts w:asciiTheme="minorHAnsi" w:hAnsiTheme="minorHAnsi" w:cstheme="minorHAnsi"/>
          <w:sz w:val="16"/>
        </w:rPr>
        <w:t xml:space="preserve"> climate change, </w:t>
      </w:r>
      <w:r w:rsidRPr="009F42B5">
        <w:rPr>
          <w:rFonts w:asciiTheme="minorHAnsi" w:hAnsiTheme="minorHAnsi" w:cstheme="minorHAnsi"/>
          <w:highlight w:val="cyan"/>
          <w:u w:val="single"/>
        </w:rPr>
        <w:t>food insecurity and conflict</w:t>
      </w:r>
      <w:r w:rsidRPr="00DD78E9">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DD78E9">
        <w:rPr>
          <w:rFonts w:asciiTheme="minorHAnsi" w:hAnsiTheme="minorHAnsi" w:cstheme="minorHAnsi"/>
          <w:u w:val="single"/>
        </w:rPr>
        <w:t>Food security – and food prices – are a highly political issue</w:t>
      </w:r>
      <w:r w:rsidRPr="00DD78E9">
        <w:rPr>
          <w:rFonts w:asciiTheme="minorHAnsi" w:hAnsiTheme="minorHAnsi" w:cstheme="minorHAnsi"/>
          <w:sz w:val="16"/>
        </w:rPr>
        <w:t xml:space="preserve">, being a very immediate and visible source of popular welfare or popular uncertainty. </w:t>
      </w:r>
      <w:r w:rsidRPr="00DD78E9">
        <w:rPr>
          <w:rFonts w:asciiTheme="minorHAnsi" w:hAnsiTheme="minorHAnsi" w:cstheme="minorHAnsi"/>
          <w:u w:val="single"/>
        </w:rPr>
        <w:t xml:space="preserve">But their </w:t>
      </w:r>
      <w:r w:rsidRPr="00DD78E9">
        <w:rPr>
          <w:rFonts w:asciiTheme="minorHAnsi" w:hAnsiTheme="minorHAnsi" w:cstheme="minorHAnsi"/>
          <w:b/>
          <w:iCs/>
          <w:u w:val="single"/>
          <w:bdr w:val="single" w:sz="8" w:space="0" w:color="auto"/>
        </w:rPr>
        <w:t>link to conflict</w:t>
      </w:r>
      <w:r w:rsidRPr="00DD78E9">
        <w:rPr>
          <w:rFonts w:asciiTheme="minorHAnsi" w:hAnsiTheme="minorHAnsi" w:cstheme="minorHAnsi"/>
          <w:sz w:val="16"/>
        </w:rPr>
        <w:t xml:space="preserve"> (and the wider links between climate change and conflict) </w:t>
      </w:r>
      <w:r w:rsidRPr="00DD78E9">
        <w:rPr>
          <w:rFonts w:asciiTheme="minorHAnsi" w:hAnsiTheme="minorHAnsi" w:cstheme="minorHAnsi"/>
          <w:u w:val="single"/>
        </w:rPr>
        <w:t>is indirect</w:t>
      </w:r>
      <w:r w:rsidRPr="00DD78E9">
        <w:rPr>
          <w:rFonts w:asciiTheme="minorHAnsi" w:hAnsiTheme="minorHAnsi" w:cstheme="minorHAnsi"/>
          <w:sz w:val="16"/>
        </w:rPr>
        <w:t xml:space="preserve"> rather than direct. What makes some countries more resilient than others? </w:t>
      </w:r>
      <w:r w:rsidRPr="009F42B5">
        <w:rPr>
          <w:rFonts w:asciiTheme="minorHAnsi" w:hAnsiTheme="minorHAnsi" w:cstheme="minorHAnsi"/>
          <w:b/>
          <w:iCs/>
          <w:highlight w:val="cyan"/>
          <w:u w:val="single"/>
          <w:bdr w:val="single" w:sz="8" w:space="0" w:color="auto"/>
        </w:rPr>
        <w:t>Many</w:t>
      </w:r>
      <w:r w:rsidRPr="009F42B5">
        <w:rPr>
          <w:rFonts w:asciiTheme="minorHAnsi" w:hAnsiTheme="minorHAnsi" w:cstheme="minorHAnsi"/>
          <w:highlight w:val="cyan"/>
          <w:u w:val="single"/>
        </w:rPr>
        <w:t xml:space="preserve"> countries face food price or</w:t>
      </w:r>
      <w:r w:rsidRPr="00DD78E9">
        <w:rPr>
          <w:rFonts w:asciiTheme="minorHAnsi" w:hAnsiTheme="minorHAnsi" w:cstheme="minorHAnsi"/>
          <w:u w:val="single"/>
        </w:rPr>
        <w:t xml:space="preserve"> natural </w:t>
      </w:r>
      <w:r w:rsidRPr="009F42B5">
        <w:rPr>
          <w:rFonts w:asciiTheme="minorHAnsi" w:hAnsiTheme="minorHAnsi" w:cstheme="minorHAnsi"/>
          <w:highlight w:val="cyan"/>
          <w:u w:val="single"/>
        </w:rPr>
        <w:t xml:space="preserve">resource shocks </w:t>
      </w:r>
      <w:r w:rsidRPr="009F42B5">
        <w:rPr>
          <w:rFonts w:asciiTheme="minorHAnsi" w:hAnsiTheme="minorHAnsi" w:cstheme="minorHAnsi"/>
          <w:b/>
          <w:iCs/>
          <w:highlight w:val="cyan"/>
          <w:u w:val="single"/>
          <w:bdr w:val="single" w:sz="8" w:space="0" w:color="auto"/>
        </w:rPr>
        <w:t>without</w:t>
      </w:r>
      <w:r w:rsidRPr="00DD78E9">
        <w:rPr>
          <w:rFonts w:asciiTheme="minorHAnsi" w:hAnsiTheme="minorHAnsi" w:cstheme="minorHAnsi"/>
          <w:b/>
          <w:iCs/>
          <w:u w:val="single"/>
          <w:bdr w:val="single" w:sz="8" w:space="0" w:color="auto"/>
        </w:rPr>
        <w:t xml:space="preserve"> falling into </w:t>
      </w:r>
      <w:r w:rsidRPr="009F42B5">
        <w:rPr>
          <w:rFonts w:asciiTheme="minorHAnsi" w:hAnsiTheme="minorHAnsi" w:cstheme="minorHAnsi"/>
          <w:b/>
          <w:iCs/>
          <w:highlight w:val="cyan"/>
          <w:u w:val="single"/>
          <w:bdr w:val="single" w:sz="8" w:space="0" w:color="auto"/>
        </w:rPr>
        <w:t>conflict</w:t>
      </w:r>
      <w:r w:rsidRPr="00DD78E9">
        <w:rPr>
          <w:rFonts w:asciiTheme="minorHAnsi" w:hAnsiTheme="minorHAnsi" w:cstheme="minorHAnsi"/>
          <w:sz w:val="16"/>
        </w:rPr>
        <w:t xml:space="preserve">. Essentially, the two important </w:t>
      </w:r>
      <w:r w:rsidRPr="009F42B5">
        <w:rPr>
          <w:rFonts w:asciiTheme="minorHAnsi" w:hAnsiTheme="minorHAnsi" w:cstheme="minorHAnsi"/>
          <w:highlight w:val="cyan"/>
          <w:u w:val="single"/>
        </w:rPr>
        <w:t>factors</w:t>
      </w:r>
      <w:r w:rsidRPr="00DD78E9">
        <w:rPr>
          <w:rFonts w:asciiTheme="minorHAnsi" w:hAnsiTheme="minorHAnsi" w:cstheme="minorHAnsi"/>
          <w:sz w:val="16"/>
        </w:rPr>
        <w:t xml:space="preserve"> in </w:t>
      </w:r>
      <w:r w:rsidRPr="009F42B5">
        <w:rPr>
          <w:rFonts w:asciiTheme="minorHAnsi" w:hAnsiTheme="minorHAnsi" w:cstheme="minorHAnsi"/>
          <w:highlight w:val="cyan"/>
          <w:u w:val="single"/>
        </w:rPr>
        <w:t>determining</w:t>
      </w:r>
      <w:r w:rsidRPr="00DD78E9">
        <w:rPr>
          <w:rFonts w:asciiTheme="minorHAnsi" w:hAnsiTheme="minorHAnsi" w:cstheme="minorHAnsi"/>
          <w:u w:val="single"/>
        </w:rPr>
        <w:t xml:space="preserve"> their </w:t>
      </w:r>
      <w:r w:rsidRPr="009F42B5">
        <w:rPr>
          <w:rFonts w:asciiTheme="minorHAnsi" w:hAnsiTheme="minorHAnsi" w:cstheme="minorHAnsi"/>
          <w:highlight w:val="cyan"/>
          <w:u w:val="single"/>
        </w:rPr>
        <w:t>resilience are</w:t>
      </w:r>
      <w:r w:rsidRPr="00DD78E9">
        <w:rPr>
          <w:rFonts w:asciiTheme="minorHAnsi" w:hAnsiTheme="minorHAnsi" w:cstheme="minorHAnsi"/>
          <w:sz w:val="16"/>
        </w:rPr>
        <w:t xml:space="preserve">: First, </w:t>
      </w:r>
      <w:r w:rsidRPr="009F42B5">
        <w:rPr>
          <w:rFonts w:asciiTheme="minorHAnsi" w:hAnsiTheme="minorHAnsi" w:cstheme="minorHAnsi"/>
          <w:highlight w:val="cyan"/>
          <w:u w:val="single"/>
        </w:rPr>
        <w:t xml:space="preserve">whether food insecurity is combined with </w:t>
      </w:r>
      <w:r w:rsidRPr="009F42B5">
        <w:rPr>
          <w:rFonts w:asciiTheme="minorHAnsi" w:hAnsiTheme="minorHAnsi" w:cstheme="minorHAnsi"/>
          <w:b/>
          <w:iCs/>
          <w:highlight w:val="cyan"/>
          <w:u w:val="single"/>
          <w:bdr w:val="single" w:sz="8" w:space="0" w:color="auto"/>
        </w:rPr>
        <w:t>other stresses</w:t>
      </w:r>
      <w:r w:rsidRPr="00DD78E9">
        <w:rPr>
          <w:rFonts w:asciiTheme="minorHAnsi" w:hAnsiTheme="minorHAnsi" w:cstheme="minorHAnsi"/>
          <w:sz w:val="16"/>
        </w:rPr>
        <w:t xml:space="preserve"> – issues such as unemployment, but most fundamentally issues such as political exclusion or human rights abuses. </w:t>
      </w:r>
      <w:r w:rsidRPr="00DD78E9">
        <w:rPr>
          <w:rFonts w:asciiTheme="minorHAnsi" w:hAnsiTheme="minorHAnsi" w:cstheme="minorHAnsi"/>
          <w:u w:val="single"/>
        </w:rPr>
        <w:t>We sometimes read</w:t>
      </w:r>
      <w:r w:rsidRPr="00DD78E9">
        <w:rPr>
          <w:rFonts w:asciiTheme="minorHAnsi" w:hAnsiTheme="minorHAnsi" w:cstheme="minorHAnsi"/>
          <w:sz w:val="16"/>
        </w:rPr>
        <w:t xml:space="preserve"> nowadays that the 2006-2009 </w:t>
      </w:r>
      <w:r w:rsidRPr="00DD78E9">
        <w:rPr>
          <w:rFonts w:asciiTheme="minorHAnsi" w:hAnsiTheme="minorHAnsi" w:cstheme="minorHAnsi"/>
          <w:u w:val="single"/>
        </w:rPr>
        <w:t>drought was a factor in the Syrian conflict,</w:t>
      </w:r>
      <w:r w:rsidRPr="00DD78E9">
        <w:rPr>
          <w:rFonts w:asciiTheme="minorHAnsi" w:hAnsiTheme="minorHAnsi" w:cstheme="minorHAnsi"/>
          <w:sz w:val="16"/>
        </w:rPr>
        <w:t xml:space="preserve"> by driving rural-urban migration that caused societal stresses. It may of course have been one factor amongst many but </w:t>
      </w:r>
      <w:r w:rsidRPr="009F42B5">
        <w:rPr>
          <w:rFonts w:asciiTheme="minorHAnsi" w:hAnsiTheme="minorHAnsi" w:cstheme="minorHAnsi"/>
          <w:highlight w:val="cyan"/>
          <w:u w:val="single"/>
        </w:rPr>
        <w:t xml:space="preserve">it would be </w:t>
      </w:r>
      <w:r w:rsidRPr="009F42B5">
        <w:rPr>
          <w:rFonts w:asciiTheme="minorHAnsi" w:hAnsiTheme="minorHAnsi" w:cstheme="minorHAnsi"/>
          <w:b/>
          <w:iCs/>
          <w:highlight w:val="cyan"/>
          <w:u w:val="single"/>
          <w:bdr w:val="single" w:sz="8" w:space="0" w:color="auto"/>
        </w:rPr>
        <w:t>too simplistic</w:t>
      </w:r>
      <w:r w:rsidRPr="009F42B5">
        <w:rPr>
          <w:rFonts w:asciiTheme="minorHAnsi" w:hAnsiTheme="minorHAnsi" w:cstheme="minorHAnsi"/>
          <w:highlight w:val="cyan"/>
          <w:u w:val="single"/>
        </w:rPr>
        <w:t xml:space="preserve"> to suggest</w:t>
      </w:r>
      <w:r w:rsidRPr="00DD78E9">
        <w:rPr>
          <w:rFonts w:asciiTheme="minorHAnsi" w:hAnsiTheme="minorHAnsi" w:cstheme="minorHAnsi"/>
          <w:sz w:val="16"/>
        </w:rPr>
        <w:t xml:space="preserve"> that </w:t>
      </w:r>
      <w:r w:rsidRPr="009F42B5">
        <w:rPr>
          <w:rFonts w:asciiTheme="minorHAnsi" w:hAnsiTheme="minorHAnsi" w:cstheme="minorHAnsi"/>
          <w:highlight w:val="cyan"/>
          <w:u w:val="single"/>
        </w:rPr>
        <w:t>it was the primary driver</w:t>
      </w:r>
      <w:r w:rsidRPr="00DD78E9">
        <w:rPr>
          <w:rFonts w:asciiTheme="minorHAnsi" w:hAnsiTheme="minorHAnsi" w:cstheme="minorHAnsi"/>
          <w:sz w:val="16"/>
        </w:rPr>
        <w:t xml:space="preserve"> of the Syrian conflict. Second, </w:t>
      </w:r>
      <w:r w:rsidRPr="009F42B5">
        <w:rPr>
          <w:rFonts w:asciiTheme="minorHAnsi" w:hAnsiTheme="minorHAnsi" w:cstheme="minorHAnsi"/>
          <w:highlight w:val="cyan"/>
          <w:u w:val="single"/>
        </w:rPr>
        <w:t>whether countries have</w:t>
      </w:r>
      <w:r w:rsidRPr="00DD78E9">
        <w:rPr>
          <w:rFonts w:asciiTheme="minorHAnsi" w:hAnsiTheme="minorHAnsi" w:cstheme="minorHAnsi"/>
          <w:u w:val="single"/>
        </w:rPr>
        <w:t xml:space="preserve"> strong enough </w:t>
      </w:r>
      <w:r w:rsidRPr="009F42B5">
        <w:rPr>
          <w:rFonts w:asciiTheme="minorHAnsi" w:hAnsiTheme="minorHAnsi" w:cstheme="minorHAnsi"/>
          <w:highlight w:val="cyan"/>
          <w:u w:val="single"/>
        </w:rPr>
        <w:t>institutions</w:t>
      </w:r>
      <w:r w:rsidRPr="00DD78E9">
        <w:rPr>
          <w:rFonts w:asciiTheme="minorHAnsi" w:hAnsiTheme="minorHAnsi" w:cstheme="minorHAnsi"/>
          <w:sz w:val="16"/>
        </w:rPr>
        <w:t xml:space="preserve"> to fulfill a social compact with their citizens, </w:t>
      </w:r>
      <w:r w:rsidRPr="009F42B5">
        <w:rPr>
          <w:rFonts w:asciiTheme="minorHAnsi" w:hAnsiTheme="minorHAnsi" w:cstheme="minorHAnsi"/>
          <w:highlight w:val="cyan"/>
          <w:u w:val="single"/>
        </w:rPr>
        <w:t>providing help</w:t>
      </w:r>
      <w:r w:rsidRPr="00DD78E9">
        <w:rPr>
          <w:rFonts w:asciiTheme="minorHAnsi" w:hAnsiTheme="minorHAnsi" w:cstheme="minorHAnsi"/>
          <w:u w:val="single"/>
        </w:rPr>
        <w:t xml:space="preserve"> quickly </w:t>
      </w:r>
      <w:r w:rsidRPr="009F42B5">
        <w:rPr>
          <w:rFonts w:asciiTheme="minorHAnsi" w:hAnsiTheme="minorHAnsi" w:cstheme="minorHAnsi"/>
          <w:highlight w:val="cyan"/>
          <w:u w:val="single"/>
        </w:rPr>
        <w:t>to citizens affected</w:t>
      </w:r>
      <w:r w:rsidRPr="00DD78E9">
        <w:rPr>
          <w:rFonts w:asciiTheme="minorHAnsi" w:hAnsiTheme="minorHAnsi" w:cstheme="minorHAnsi"/>
          <w:u w:val="single"/>
        </w:rPr>
        <w:t xml:space="preserve"> by food insecurity</w:t>
      </w:r>
      <w:r w:rsidRPr="00DD78E9">
        <w:rPr>
          <w:rFonts w:asciiTheme="minorHAnsi" w:hAnsiTheme="minorHAnsi" w:cstheme="minorHAnsi"/>
          <w:sz w:val="16"/>
        </w:rPr>
        <w:t xml:space="preserve">, with or without international assistance. </w:t>
      </w:r>
      <w:r w:rsidRPr="009F42B5">
        <w:rPr>
          <w:rFonts w:asciiTheme="minorHAnsi" w:hAnsiTheme="minorHAnsi" w:cstheme="minorHAnsi"/>
          <w:highlight w:val="cyan"/>
          <w:u w:val="single"/>
        </w:rPr>
        <w:t>During the</w:t>
      </w:r>
      <w:r w:rsidRPr="00DD78E9">
        <w:rPr>
          <w:rFonts w:asciiTheme="minorHAnsi" w:hAnsiTheme="minorHAnsi" w:cstheme="minorHAnsi"/>
          <w:sz w:val="16"/>
        </w:rPr>
        <w:t xml:space="preserve"> 2007-20</w:t>
      </w:r>
      <w:r w:rsidRPr="009F42B5">
        <w:rPr>
          <w:rFonts w:asciiTheme="minorHAnsi" w:hAnsiTheme="minorHAnsi" w:cstheme="minorHAnsi"/>
          <w:highlight w:val="cyan"/>
          <w:u w:val="single"/>
        </w:rPr>
        <w:t>08</w:t>
      </w:r>
      <w:r w:rsidRPr="00DD78E9">
        <w:rPr>
          <w:rFonts w:asciiTheme="minorHAnsi" w:hAnsiTheme="minorHAnsi" w:cstheme="minorHAnsi"/>
          <w:u w:val="single"/>
        </w:rPr>
        <w:t xml:space="preserve"> food </w:t>
      </w:r>
      <w:r w:rsidRPr="009F42B5">
        <w:rPr>
          <w:rFonts w:asciiTheme="minorHAnsi" w:hAnsiTheme="minorHAnsi" w:cstheme="minorHAnsi"/>
          <w:highlight w:val="cyan"/>
          <w:u w:val="single"/>
        </w:rPr>
        <w:t>crisis, developing countries</w:t>
      </w:r>
      <w:r w:rsidRPr="00DD78E9">
        <w:rPr>
          <w:rFonts w:asciiTheme="minorHAnsi" w:hAnsiTheme="minorHAnsi" w:cstheme="minorHAnsi"/>
          <w:u w:val="single"/>
        </w:rPr>
        <w:t xml:space="preserve"> with low institutional strength </w:t>
      </w:r>
      <w:r w:rsidRPr="009F42B5">
        <w:rPr>
          <w:rFonts w:asciiTheme="minorHAnsi" w:hAnsiTheme="minorHAnsi" w:cstheme="minorHAnsi"/>
          <w:highlight w:val="cyan"/>
          <w:u w:val="single"/>
        </w:rPr>
        <w:t>experienced more</w:t>
      </w:r>
      <w:r w:rsidRPr="00DD78E9">
        <w:rPr>
          <w:rFonts w:asciiTheme="minorHAnsi" w:hAnsiTheme="minorHAnsi" w:cstheme="minorHAnsi"/>
          <w:u w:val="single"/>
        </w:rPr>
        <w:t xml:space="preserve"> food price </w:t>
      </w:r>
      <w:r w:rsidRPr="009F42B5">
        <w:rPr>
          <w:rFonts w:asciiTheme="minorHAnsi" w:hAnsiTheme="minorHAnsi" w:cstheme="minorHAnsi"/>
          <w:highlight w:val="cyan"/>
          <w:u w:val="single"/>
        </w:rPr>
        <w:t>protests</w:t>
      </w:r>
      <w:r w:rsidRPr="00DD78E9">
        <w:rPr>
          <w:rFonts w:asciiTheme="minorHAnsi" w:hAnsiTheme="minorHAnsi" w:cstheme="minorHAnsi"/>
          <w:sz w:val="16"/>
        </w:rPr>
        <w:t xml:space="preserve"> than those with higher institutional strengths, and more than half these protests turned violent. </w:t>
      </w:r>
      <w:r w:rsidRPr="009F42B5">
        <w:rPr>
          <w:rFonts w:asciiTheme="minorHAnsi" w:hAnsiTheme="minorHAnsi" w:cstheme="minorHAnsi"/>
          <w:highlight w:val="cyan"/>
          <w:u w:val="single"/>
        </w:rPr>
        <w:t>This</w:t>
      </w:r>
      <w:r w:rsidRPr="00DD78E9">
        <w:rPr>
          <w:rFonts w:asciiTheme="minorHAnsi" w:hAnsiTheme="minorHAnsi" w:cstheme="minorHAnsi"/>
          <w:sz w:val="16"/>
        </w:rPr>
        <w:t xml:space="preserve"> for example, </w:t>
      </w:r>
      <w:r w:rsidRPr="009F42B5">
        <w:rPr>
          <w:rFonts w:asciiTheme="minorHAnsi" w:hAnsiTheme="minorHAnsi" w:cstheme="minorHAnsi"/>
          <w:highlight w:val="cyan"/>
          <w:u w:val="single"/>
        </w:rPr>
        <w:t>is the difference</w:t>
      </w:r>
      <w:r w:rsidRPr="00DD78E9">
        <w:rPr>
          <w:rFonts w:asciiTheme="minorHAnsi" w:hAnsiTheme="minorHAnsi" w:cstheme="minorHAnsi"/>
          <w:u w:val="single"/>
        </w:rPr>
        <w:t xml:space="preserve"> in the events </w:t>
      </w:r>
      <w:r w:rsidRPr="009F42B5">
        <w:rPr>
          <w:rFonts w:asciiTheme="minorHAnsi" w:hAnsiTheme="minorHAnsi" w:cstheme="minorHAnsi"/>
          <w:highlight w:val="cyan"/>
          <w:u w:val="single"/>
        </w:rPr>
        <w:t>in Haiti versus</w:t>
      </w:r>
      <w:r w:rsidRPr="00DD78E9">
        <w:rPr>
          <w:rFonts w:asciiTheme="minorHAnsi" w:hAnsiTheme="minorHAnsi" w:cstheme="minorHAnsi"/>
          <w:sz w:val="16"/>
        </w:rPr>
        <w:t xml:space="preserve"> those in </w:t>
      </w:r>
      <w:r w:rsidRPr="009F42B5">
        <w:rPr>
          <w:rFonts w:asciiTheme="minorHAnsi" w:hAnsiTheme="minorHAnsi" w:cstheme="minorHAnsi"/>
          <w:b/>
          <w:iCs/>
          <w:highlight w:val="cyan"/>
          <w:u w:val="single"/>
          <w:bdr w:val="single" w:sz="8" w:space="0" w:color="auto"/>
        </w:rPr>
        <w:t>Mexico or the Philippines</w:t>
      </w:r>
      <w:r w:rsidRPr="00DD78E9">
        <w:rPr>
          <w:rFonts w:asciiTheme="minorHAnsi" w:hAnsiTheme="minorHAnsi" w:cstheme="minorHAnsi"/>
          <w:u w:val="single"/>
        </w:rPr>
        <w:t xml:space="preserve"> where far greater </w:t>
      </w:r>
      <w:r w:rsidRPr="009F42B5">
        <w:rPr>
          <w:rFonts w:asciiTheme="minorHAnsi" w:hAnsiTheme="minorHAnsi" w:cstheme="minorHAnsi"/>
          <w:highlight w:val="cyan"/>
          <w:u w:val="single"/>
        </w:rPr>
        <w:t>institutional strength existed</w:t>
      </w:r>
      <w:r w:rsidRPr="00DD78E9">
        <w:rPr>
          <w:rFonts w:asciiTheme="minorHAnsi" w:hAnsiTheme="minorHAnsi" w:cstheme="minorHAnsi"/>
          <w:u w:val="single"/>
        </w:rPr>
        <w:t xml:space="preserve"> to deal with the </w:t>
      </w:r>
      <w:r w:rsidRPr="009F42B5">
        <w:rPr>
          <w:rFonts w:asciiTheme="minorHAnsi" w:hAnsiTheme="minorHAnsi" w:cstheme="minorHAnsi"/>
          <w:highlight w:val="cyan"/>
          <w:u w:val="single"/>
        </w:rPr>
        <w:t>food</w:t>
      </w:r>
      <w:r w:rsidRPr="00DD78E9">
        <w:rPr>
          <w:rFonts w:asciiTheme="minorHAnsi" w:hAnsiTheme="minorHAnsi" w:cstheme="minorHAnsi"/>
          <w:u w:val="single"/>
        </w:rPr>
        <w:t xml:space="preserve"> price </w:t>
      </w:r>
      <w:r w:rsidRPr="009F42B5">
        <w:rPr>
          <w:rFonts w:asciiTheme="minorHAnsi" w:hAnsiTheme="minorHAnsi" w:cstheme="minorHAnsi"/>
          <w:highlight w:val="cyan"/>
          <w:u w:val="single"/>
        </w:rPr>
        <w:t>shocks</w:t>
      </w:r>
      <w:r w:rsidRPr="00DD78E9">
        <w:rPr>
          <w:rFonts w:asciiTheme="minorHAnsi" w:hAnsiTheme="minorHAnsi" w:cstheme="minorHAnsi"/>
          <w:u w:val="single"/>
        </w:rPr>
        <w:t xml:space="preserve"> and </w:t>
      </w:r>
      <w:r w:rsidRPr="00DD78E9">
        <w:rPr>
          <w:rFonts w:asciiTheme="minorHAnsi" w:hAnsiTheme="minorHAnsi" w:cstheme="minorHAnsi"/>
          <w:b/>
          <w:iCs/>
          <w:u w:val="single"/>
          <w:bdr w:val="single" w:sz="8" w:space="0" w:color="auto"/>
        </w:rPr>
        <w:t xml:space="preserve">protests </w:t>
      </w:r>
      <w:r w:rsidRPr="009F42B5">
        <w:rPr>
          <w:rFonts w:asciiTheme="minorHAnsi" w:hAnsiTheme="minorHAnsi" w:cstheme="minorHAnsi"/>
          <w:b/>
          <w:iCs/>
          <w:highlight w:val="cyan"/>
          <w:u w:val="single"/>
          <w:bdr w:val="single" w:sz="8" w:space="0" w:color="auto"/>
        </w:rPr>
        <w:t>did not spur deteriorating national security</w:t>
      </w:r>
      <w:r w:rsidRPr="00DD78E9">
        <w:rPr>
          <w:rFonts w:asciiTheme="minorHAnsi" w:hAnsiTheme="minorHAnsi" w:cstheme="minorHAnsi"/>
          <w:u w:val="single"/>
        </w:rPr>
        <w:t xml:space="preserve"> or widespread violence</w:t>
      </w:r>
      <w:r w:rsidRPr="00DD78E9">
        <w:rPr>
          <w:rFonts w:asciiTheme="minorHAnsi" w:hAnsiTheme="minorHAnsi" w:cstheme="minorHAnsi"/>
          <w:sz w:val="16"/>
        </w:rPr>
        <w:t>.</w:t>
      </w:r>
    </w:p>
    <w:p w:rsidR="00D4149D" w:rsidRPr="00DD78E9" w:rsidRDefault="00D4149D" w:rsidP="00D4149D">
      <w:pPr>
        <w:pStyle w:val="Heading4"/>
        <w:rPr>
          <w:rFonts w:asciiTheme="minorHAnsi" w:hAnsiTheme="minorHAnsi" w:cstheme="minorHAnsi"/>
        </w:rPr>
      </w:pPr>
      <w:r w:rsidRPr="00DD78E9">
        <w:rPr>
          <w:rFonts w:asciiTheme="minorHAnsi" w:hAnsiTheme="minorHAnsi" w:cstheme="minorHAnsi"/>
        </w:rPr>
        <w:t xml:space="preserve">Food price increases won’t cause war – empirics </w:t>
      </w:r>
    </w:p>
    <w:p w:rsidR="00D4149D" w:rsidRPr="00DD78E9" w:rsidRDefault="00D4149D" w:rsidP="00D4149D">
      <w:pPr>
        <w:rPr>
          <w:rFonts w:asciiTheme="minorHAnsi" w:hAnsiTheme="minorHAnsi" w:cstheme="minorHAnsi"/>
        </w:rPr>
      </w:pPr>
      <w:r w:rsidRPr="00DD78E9">
        <w:rPr>
          <w:rFonts w:asciiTheme="minorHAnsi" w:hAnsiTheme="minorHAnsi" w:cstheme="minorHAnsi"/>
        </w:rPr>
        <w:t xml:space="preserve">Steven </w:t>
      </w:r>
      <w:r w:rsidRPr="00DD78E9">
        <w:rPr>
          <w:rStyle w:val="Style13ptBold"/>
          <w:rFonts w:asciiTheme="minorHAnsi" w:hAnsiTheme="minorHAnsi" w:cstheme="minorHAnsi"/>
        </w:rPr>
        <w:t>Pinker 11</w:t>
      </w:r>
      <w:r w:rsidRPr="00DD78E9">
        <w:rPr>
          <w:rFonts w:asciiTheme="minorHAnsi" w:hAnsiTheme="minorHAnsi" w:cstheme="minorHAnsi"/>
        </w:rPr>
        <w:t xml:space="preserve">, Prof @ Harvard, Steven Pinker: Resource Scarcity Doesn’t Cause Wars, </w:t>
      </w:r>
      <w:hyperlink r:id="rId85" w:history="1">
        <w:r w:rsidRPr="00DD78E9">
          <w:rPr>
            <w:rStyle w:val="Hyperlink"/>
            <w:rFonts w:asciiTheme="minorHAnsi" w:hAnsiTheme="minorHAnsi" w:cstheme="minorHAnsi"/>
          </w:rPr>
          <w:t>http://www.globalwarming.org/2011/11/28/steven-pinker-resource-scarcity-doesnt-cause-wars/</w:t>
        </w:r>
      </w:hyperlink>
    </w:p>
    <w:p w:rsidR="00D4149D" w:rsidRPr="00DD78E9" w:rsidRDefault="00D4149D" w:rsidP="00D4149D">
      <w:pPr>
        <w:rPr>
          <w:rFonts w:asciiTheme="minorHAnsi" w:hAnsiTheme="minorHAnsi" w:cstheme="minorHAnsi"/>
          <w:b/>
          <w:iCs/>
          <w:u w:val="single"/>
        </w:rPr>
      </w:pPr>
      <w:r w:rsidRPr="00DD78E9">
        <w:rPr>
          <w:rFonts w:asciiTheme="minorHAnsi" w:hAnsiTheme="minorHAnsi" w:cstheme="minorHAnsi"/>
          <w:sz w:val="14"/>
        </w:rPr>
        <w:t xml:space="preserve">Once again it seems to me that the appropriate response is “maybe, but maybe not.” </w:t>
      </w:r>
      <w:r w:rsidRPr="00DD78E9">
        <w:rPr>
          <w:rStyle w:val="StyleUnderline"/>
          <w:rFonts w:asciiTheme="minorHAnsi" w:hAnsiTheme="minorHAnsi" w:cstheme="minorHAnsi"/>
        </w:rPr>
        <w:t>Though climate change can cause plenty of misery</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it will not necessarily </w:t>
      </w:r>
      <w:r w:rsidRPr="00DD78E9">
        <w:rPr>
          <w:rStyle w:val="Emphasis"/>
          <w:rFonts w:asciiTheme="minorHAnsi" w:hAnsiTheme="minorHAnsi" w:cstheme="minorHAnsi"/>
        </w:rPr>
        <w:t>lead to armed conflict</w:t>
      </w:r>
      <w:r w:rsidRPr="00DD78E9">
        <w:rPr>
          <w:rStyle w:val="StyleUnderline"/>
          <w:rFonts w:asciiTheme="minorHAnsi" w:hAnsiTheme="minorHAnsi" w:cstheme="minorHAnsi"/>
        </w:rPr>
        <w:t>.</w:t>
      </w:r>
      <w:r w:rsidRPr="00DD78E9">
        <w:rPr>
          <w:rFonts w:asciiTheme="minorHAnsi" w:hAnsiTheme="minorHAnsi" w:cstheme="minorHAnsi"/>
          <w:sz w:val="14"/>
        </w:rPr>
        <w:t xml:space="preserve"> The </w:t>
      </w:r>
      <w:r w:rsidRPr="00DD78E9">
        <w:rPr>
          <w:rStyle w:val="Emphasis"/>
          <w:rFonts w:asciiTheme="minorHAnsi" w:hAnsiTheme="minorHAnsi" w:cstheme="minorHAnsi"/>
        </w:rPr>
        <w:t>political scientists</w:t>
      </w:r>
      <w:r w:rsidRPr="00DD78E9">
        <w:rPr>
          <w:rFonts w:asciiTheme="minorHAnsi" w:hAnsiTheme="minorHAnsi" w:cstheme="minorHAnsi"/>
          <w:sz w:val="14"/>
        </w:rPr>
        <w:t xml:space="preserve"> who track war and peace, </w:t>
      </w:r>
      <w:r w:rsidRPr="00DD78E9">
        <w:rPr>
          <w:rStyle w:val="StyleUnderline"/>
          <w:rFonts w:asciiTheme="minorHAnsi" w:hAnsiTheme="minorHAnsi" w:cstheme="minorHAnsi"/>
        </w:rPr>
        <w:t>such as</w:t>
      </w:r>
      <w:r w:rsidRPr="00DD78E9">
        <w:rPr>
          <w:rFonts w:asciiTheme="minorHAnsi" w:hAnsiTheme="minorHAnsi" w:cstheme="minorHAnsi"/>
          <w:sz w:val="14"/>
        </w:rPr>
        <w:t xml:space="preserve"> Halvard </w:t>
      </w:r>
      <w:r w:rsidRPr="00DD78E9">
        <w:rPr>
          <w:rStyle w:val="Emphasis"/>
          <w:rFonts w:asciiTheme="minorHAnsi" w:hAnsiTheme="minorHAnsi" w:cstheme="minorHAnsi"/>
        </w:rPr>
        <w:t>Buhaug</w:t>
      </w:r>
      <w:r w:rsidRPr="00DD78E9">
        <w:rPr>
          <w:rFonts w:asciiTheme="minorHAnsi" w:hAnsiTheme="minorHAnsi" w:cstheme="minorHAnsi"/>
          <w:sz w:val="14"/>
        </w:rPr>
        <w:t xml:space="preserve">, Idean </w:t>
      </w:r>
      <w:r w:rsidRPr="00DD78E9">
        <w:rPr>
          <w:rStyle w:val="Emphasis"/>
          <w:rFonts w:asciiTheme="minorHAnsi" w:hAnsiTheme="minorHAnsi" w:cstheme="minorHAnsi"/>
        </w:rPr>
        <w:t>Salehyan</w:t>
      </w:r>
      <w:r w:rsidRPr="00DD78E9">
        <w:rPr>
          <w:rFonts w:asciiTheme="minorHAnsi" w:hAnsiTheme="minorHAnsi" w:cstheme="minorHAnsi"/>
          <w:sz w:val="14"/>
        </w:rPr>
        <w:t xml:space="preserve">, Ole </w:t>
      </w:r>
      <w:r w:rsidRPr="00DD78E9">
        <w:rPr>
          <w:rStyle w:val="Emphasis"/>
          <w:rFonts w:asciiTheme="minorHAnsi" w:hAnsiTheme="minorHAnsi" w:cstheme="minorHAnsi"/>
        </w:rPr>
        <w:t>Theisen</w:t>
      </w:r>
      <w:r w:rsidRPr="00DD78E9">
        <w:rPr>
          <w:rFonts w:asciiTheme="minorHAnsi" w:hAnsiTheme="minorHAnsi" w:cstheme="minorHAnsi"/>
          <w:sz w:val="14"/>
        </w:rPr>
        <w:t xml:space="preserve">, and Nils </w:t>
      </w:r>
      <w:r w:rsidRPr="00DD78E9">
        <w:rPr>
          <w:rStyle w:val="Emphasis"/>
          <w:rFonts w:asciiTheme="minorHAnsi" w:hAnsiTheme="minorHAnsi" w:cstheme="minorHAnsi"/>
        </w:rPr>
        <w:t>Gleditsch</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are skeptical of the popular idea that people </w:t>
      </w:r>
      <w:r w:rsidRPr="00DD78E9">
        <w:rPr>
          <w:rStyle w:val="Emphasis"/>
          <w:rFonts w:asciiTheme="minorHAnsi" w:hAnsiTheme="minorHAnsi" w:cstheme="minorHAnsi"/>
        </w:rPr>
        <w:t>fight wars</w:t>
      </w:r>
      <w:r w:rsidRPr="00DD78E9">
        <w:rPr>
          <w:rStyle w:val="StyleUnderline"/>
          <w:rFonts w:asciiTheme="minorHAnsi" w:hAnsiTheme="minorHAnsi" w:cstheme="minorHAnsi"/>
        </w:rPr>
        <w:t xml:space="preserve"> over </w:t>
      </w:r>
      <w:r w:rsidRPr="00DD78E9">
        <w:rPr>
          <w:rStyle w:val="Emphasis"/>
          <w:rFonts w:asciiTheme="minorHAnsi" w:hAnsiTheme="minorHAnsi" w:cstheme="minorHAnsi"/>
        </w:rPr>
        <w:t>scarce resources</w:t>
      </w:r>
      <w:r w:rsidRPr="00DD78E9">
        <w:rPr>
          <w:rFonts w:asciiTheme="minorHAnsi" w:hAnsiTheme="minorHAnsi" w:cstheme="minorHAnsi"/>
          <w:sz w:val="14"/>
        </w:rPr>
        <w:t xml:space="preserve">. </w:t>
      </w:r>
      <w:r w:rsidRPr="009F42B5">
        <w:rPr>
          <w:rStyle w:val="Emphasis"/>
          <w:rFonts w:asciiTheme="minorHAnsi" w:hAnsiTheme="minorHAnsi" w:cstheme="minorHAnsi"/>
          <w:highlight w:val="cyan"/>
        </w:rPr>
        <w:t>Hunger and</w:t>
      </w:r>
      <w:r w:rsidRPr="00DD78E9">
        <w:rPr>
          <w:rStyle w:val="Emphasis"/>
          <w:rFonts w:asciiTheme="minorHAnsi" w:hAnsiTheme="minorHAnsi" w:cstheme="minorHAnsi"/>
        </w:rPr>
        <w:t xml:space="preserve"> resource </w:t>
      </w:r>
      <w:r w:rsidRPr="009F42B5">
        <w:rPr>
          <w:rStyle w:val="Emphasis"/>
          <w:rFonts w:asciiTheme="minorHAnsi" w:hAnsiTheme="minorHAnsi" w:cstheme="minorHAnsi"/>
          <w:highlight w:val="cyan"/>
        </w:rPr>
        <w:t>shortages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are</w:t>
      </w:r>
      <w:r w:rsidRPr="00DD78E9">
        <w:rPr>
          <w:rStyle w:val="StyleUnderline"/>
          <w:rFonts w:asciiTheme="minorHAnsi" w:hAnsiTheme="minorHAnsi" w:cstheme="minorHAnsi"/>
        </w:rPr>
        <w:t xml:space="preserve"> tragically </w:t>
      </w:r>
      <w:r w:rsidRPr="009F42B5">
        <w:rPr>
          <w:rStyle w:val="StyleUnderline"/>
          <w:rFonts w:asciiTheme="minorHAnsi" w:hAnsiTheme="minorHAnsi" w:cstheme="minorHAnsi"/>
          <w:highlight w:val="cyan"/>
        </w:rPr>
        <w:t>common in sub-Saharan countries</w:t>
      </w:r>
      <w:r w:rsidRPr="00DD78E9">
        <w:rPr>
          <w:rStyle w:val="StyleUnderline"/>
          <w:rFonts w:asciiTheme="minorHAnsi" w:hAnsiTheme="minorHAnsi" w:cstheme="minorHAnsi"/>
        </w:rPr>
        <w:t xml:space="preserve"> such as</w:t>
      </w:r>
      <w:r w:rsidRPr="00DD78E9">
        <w:rPr>
          <w:rFonts w:asciiTheme="minorHAnsi" w:hAnsiTheme="minorHAnsi" w:cstheme="minorHAnsi"/>
          <w:sz w:val="14"/>
        </w:rPr>
        <w:t xml:space="preserve"> </w:t>
      </w:r>
      <w:r w:rsidRPr="00DD78E9">
        <w:rPr>
          <w:rStyle w:val="Emphasis"/>
          <w:rFonts w:asciiTheme="minorHAnsi" w:hAnsiTheme="minorHAnsi" w:cstheme="minorHAnsi"/>
        </w:rPr>
        <w:t>Malawi</w:t>
      </w:r>
      <w:r w:rsidRPr="00DD78E9">
        <w:rPr>
          <w:rFonts w:asciiTheme="minorHAnsi" w:hAnsiTheme="minorHAnsi" w:cstheme="minorHAnsi"/>
          <w:sz w:val="14"/>
        </w:rPr>
        <w:t xml:space="preserve">, </w:t>
      </w:r>
      <w:r w:rsidRPr="00DD78E9">
        <w:rPr>
          <w:rStyle w:val="Emphasis"/>
          <w:rFonts w:asciiTheme="minorHAnsi" w:hAnsiTheme="minorHAnsi" w:cstheme="minorHAnsi"/>
        </w:rPr>
        <w:t>Zambia</w:t>
      </w:r>
      <w:r w:rsidRPr="00DD78E9">
        <w:rPr>
          <w:rFonts w:asciiTheme="minorHAnsi" w:hAnsiTheme="minorHAnsi" w:cstheme="minorHAnsi"/>
          <w:sz w:val="14"/>
        </w:rPr>
        <w:t xml:space="preserve">, </w:t>
      </w:r>
      <w:r w:rsidRPr="00DD78E9">
        <w:rPr>
          <w:rStyle w:val="StyleUnderline"/>
          <w:rFonts w:asciiTheme="minorHAnsi" w:hAnsiTheme="minorHAnsi" w:cstheme="minorHAnsi"/>
        </w:rPr>
        <w:t>and</w:t>
      </w:r>
      <w:r w:rsidRPr="00DD78E9">
        <w:rPr>
          <w:rFonts w:asciiTheme="minorHAnsi" w:hAnsiTheme="minorHAnsi" w:cstheme="minorHAnsi"/>
          <w:sz w:val="14"/>
        </w:rPr>
        <w:t xml:space="preserve"> </w:t>
      </w:r>
      <w:r w:rsidRPr="00DD78E9">
        <w:rPr>
          <w:rStyle w:val="Emphasis"/>
          <w:rFonts w:asciiTheme="minorHAnsi" w:hAnsiTheme="minorHAnsi" w:cstheme="minorHAnsi"/>
        </w:rPr>
        <w:t>Tanzania</w:t>
      </w:r>
      <w:r w:rsidRPr="00DD78E9">
        <w:rPr>
          <w:rFonts w:asciiTheme="minorHAnsi" w:hAnsiTheme="minorHAnsi" w:cstheme="minorHAnsi"/>
          <w:sz w:val="14"/>
        </w:rPr>
        <w:t xml:space="preserve">, </w:t>
      </w:r>
      <w:r w:rsidRPr="009F42B5">
        <w:rPr>
          <w:rStyle w:val="Emphasis"/>
          <w:rFonts w:asciiTheme="minorHAnsi" w:hAnsiTheme="minorHAnsi" w:cstheme="minorHAnsi"/>
          <w:highlight w:val="cyan"/>
        </w:rPr>
        <w:t>but wars involving them are not.</w:t>
      </w:r>
      <w:r w:rsidRPr="00DD78E9">
        <w:rPr>
          <w:rStyle w:val="Emphasis"/>
          <w:rFonts w:asciiTheme="minorHAnsi" w:hAnsiTheme="minorHAnsi" w:cstheme="minorHAnsi"/>
        </w:rPr>
        <w:t xml:space="preserve"> Hurricanes, floods, droughts, and tsunamis</w:t>
      </w:r>
      <w:r w:rsidRPr="00DD78E9">
        <w:rPr>
          <w:rFonts w:asciiTheme="minorHAnsi" w:hAnsiTheme="minorHAnsi" w:cstheme="minorHAnsi"/>
          <w:sz w:val="14"/>
        </w:rPr>
        <w:t xml:space="preserve"> (such as the disastrous one in the Indian Ocean in 2004) </w:t>
      </w:r>
      <w:r w:rsidRPr="00DD78E9">
        <w:rPr>
          <w:rStyle w:val="StyleUnderline"/>
          <w:rFonts w:asciiTheme="minorHAnsi" w:hAnsiTheme="minorHAnsi" w:cstheme="minorHAnsi"/>
        </w:rPr>
        <w:t>do not generally lead to conflict.</w:t>
      </w:r>
      <w:r w:rsidRPr="00DD78E9">
        <w:rPr>
          <w:rFonts w:asciiTheme="minorHAnsi" w:hAnsiTheme="minorHAnsi" w:cstheme="minorHAnsi"/>
          <w:sz w:val="14"/>
        </w:rPr>
        <w:t xml:space="preserve"> </w:t>
      </w:r>
      <w:r w:rsidRPr="009F42B5">
        <w:rPr>
          <w:rStyle w:val="StyleUnderline"/>
          <w:rFonts w:asciiTheme="minorHAnsi" w:hAnsiTheme="minorHAnsi" w:cstheme="minorHAnsi"/>
          <w:highlight w:val="cyan"/>
        </w:rPr>
        <w:t>The</w:t>
      </w:r>
      <w:r w:rsidRPr="00DD78E9">
        <w:rPr>
          <w:rFonts w:asciiTheme="minorHAnsi" w:hAnsiTheme="minorHAnsi" w:cstheme="minorHAnsi"/>
          <w:sz w:val="14"/>
        </w:rPr>
        <w:t xml:space="preserve"> American </w:t>
      </w:r>
      <w:r w:rsidRPr="009F42B5">
        <w:rPr>
          <w:rStyle w:val="StyleUnderline"/>
          <w:rFonts w:asciiTheme="minorHAnsi" w:hAnsiTheme="minorHAnsi" w:cstheme="minorHAnsi"/>
          <w:highlight w:val="cyan"/>
        </w:rPr>
        <w:t>dust bowl</w:t>
      </w:r>
      <w:r w:rsidRPr="00DD78E9">
        <w:rPr>
          <w:rStyle w:val="StyleUnderline"/>
          <w:rFonts w:asciiTheme="minorHAnsi" w:hAnsiTheme="minorHAnsi" w:cstheme="minorHAnsi"/>
        </w:rPr>
        <w:t xml:space="preserve"> in</w:t>
      </w:r>
      <w:r w:rsidRPr="00DD78E9">
        <w:rPr>
          <w:rFonts w:asciiTheme="minorHAnsi" w:hAnsiTheme="minorHAnsi" w:cstheme="minorHAnsi"/>
          <w:sz w:val="14"/>
        </w:rPr>
        <w:t xml:space="preserve"> the 1930s, to take another example, </w:t>
      </w:r>
      <w:r w:rsidRPr="009F42B5">
        <w:rPr>
          <w:rStyle w:val="StyleUnderline"/>
          <w:rFonts w:asciiTheme="minorHAnsi" w:hAnsiTheme="minorHAnsi" w:cstheme="minorHAnsi"/>
          <w:highlight w:val="cyan"/>
        </w:rPr>
        <w:t>caused</w:t>
      </w:r>
      <w:r w:rsidRPr="00DD78E9">
        <w:rPr>
          <w:rStyle w:val="StyleUnderline"/>
          <w:rFonts w:asciiTheme="minorHAnsi" w:hAnsiTheme="minorHAnsi" w:cstheme="minorHAnsi"/>
        </w:rPr>
        <w:t xml:space="preserve"> plenty of </w:t>
      </w:r>
      <w:r w:rsidRPr="009F42B5">
        <w:rPr>
          <w:rStyle w:val="StyleUnderline"/>
          <w:rFonts w:asciiTheme="minorHAnsi" w:hAnsiTheme="minorHAnsi" w:cstheme="minorHAnsi"/>
          <w:highlight w:val="cyan"/>
        </w:rPr>
        <w:t xml:space="preserve">deprivation </w:t>
      </w:r>
      <w:r w:rsidRPr="009F42B5">
        <w:rPr>
          <w:rStyle w:val="Emphasis"/>
          <w:rFonts w:asciiTheme="minorHAnsi" w:hAnsiTheme="minorHAnsi" w:cstheme="minorHAnsi"/>
          <w:highlight w:val="cyan"/>
        </w:rPr>
        <w:t>but no civil war</w:t>
      </w:r>
      <w:r w:rsidRPr="00DD78E9">
        <w:rPr>
          <w:rFonts w:asciiTheme="minorHAnsi" w:hAnsiTheme="minorHAnsi" w:cstheme="minorHAnsi"/>
          <w:sz w:val="14"/>
        </w:rPr>
        <w:t xml:space="preserve">. And </w:t>
      </w:r>
      <w:r w:rsidRPr="00DD78E9">
        <w:rPr>
          <w:rStyle w:val="StyleUnderline"/>
          <w:rFonts w:asciiTheme="minorHAnsi" w:hAnsiTheme="minorHAnsi" w:cstheme="minorHAnsi"/>
        </w:rPr>
        <w:t xml:space="preserve">while temperatures have been rising steadily </w:t>
      </w:r>
      <w:r w:rsidRPr="009F42B5">
        <w:rPr>
          <w:rStyle w:val="StyleUnderline"/>
          <w:rFonts w:asciiTheme="minorHAnsi" w:hAnsiTheme="minorHAnsi" w:cstheme="minorHAnsi"/>
          <w:highlight w:val="cyan"/>
        </w:rPr>
        <w:t>in Africa</w:t>
      </w:r>
      <w:r w:rsidRPr="00DD78E9">
        <w:rPr>
          <w:rStyle w:val="StyleUnderline"/>
          <w:rFonts w:asciiTheme="minorHAnsi" w:hAnsiTheme="minorHAnsi" w:cstheme="minorHAnsi"/>
        </w:rPr>
        <w:t xml:space="preserve"> during </w:t>
      </w:r>
      <w:r w:rsidRPr="00DD78E9">
        <w:rPr>
          <w:rStyle w:val="Emphasis"/>
          <w:rFonts w:asciiTheme="minorHAnsi" w:hAnsiTheme="minorHAnsi" w:cstheme="minorHAnsi"/>
        </w:rPr>
        <w:t>the past fifteen years</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civil </w:t>
      </w:r>
      <w:r w:rsidRPr="009F42B5">
        <w:rPr>
          <w:rStyle w:val="Emphasis"/>
          <w:rFonts w:asciiTheme="minorHAnsi" w:hAnsiTheme="minorHAnsi" w:cstheme="minorHAnsi"/>
          <w:highlight w:val="cyan"/>
        </w:rPr>
        <w:t>wars and war deaths have been falling</w:t>
      </w:r>
      <w:r w:rsidRPr="00DD78E9">
        <w:rPr>
          <w:rStyle w:val="StyleUnderline"/>
          <w:rFonts w:asciiTheme="minorHAnsi" w:hAnsiTheme="minorHAnsi" w:cstheme="minorHAnsi"/>
        </w:rPr>
        <w:t xml:space="preserve">. Pressures on access to </w:t>
      </w:r>
      <w:r w:rsidRPr="009F42B5">
        <w:rPr>
          <w:rStyle w:val="StyleUnderline"/>
          <w:rFonts w:asciiTheme="minorHAnsi" w:hAnsiTheme="minorHAnsi" w:cstheme="minorHAnsi"/>
          <w:highlight w:val="cyan"/>
        </w:rPr>
        <w:t>land</w:t>
      </w:r>
      <w:r w:rsidRPr="00DD78E9">
        <w:rPr>
          <w:rFonts w:asciiTheme="minorHAnsi" w:hAnsiTheme="minorHAnsi" w:cstheme="minorHAnsi"/>
          <w:sz w:val="14"/>
        </w:rPr>
        <w:t xml:space="preserve"> and water </w:t>
      </w:r>
      <w:r w:rsidRPr="009F42B5">
        <w:rPr>
          <w:rStyle w:val="StyleUnderline"/>
          <w:rFonts w:asciiTheme="minorHAnsi" w:hAnsiTheme="minorHAnsi" w:cstheme="minorHAnsi"/>
          <w:highlight w:val="cyan"/>
        </w:rPr>
        <w:t>can</w:t>
      </w:r>
      <w:r w:rsidRPr="00DD78E9">
        <w:rPr>
          <w:rStyle w:val="StyleUnderline"/>
          <w:rFonts w:asciiTheme="minorHAnsi" w:hAnsiTheme="minorHAnsi" w:cstheme="minorHAnsi"/>
        </w:rPr>
        <w:t xml:space="preserve"> certainly </w:t>
      </w:r>
      <w:r w:rsidRPr="009F42B5">
        <w:rPr>
          <w:rStyle w:val="StyleUnderline"/>
          <w:rFonts w:asciiTheme="minorHAnsi" w:hAnsiTheme="minorHAnsi" w:cstheme="minorHAnsi"/>
          <w:highlight w:val="cyan"/>
        </w:rPr>
        <w:t>cause</w:t>
      </w:r>
      <w:r w:rsidRPr="00DD78E9">
        <w:rPr>
          <w:rStyle w:val="StyleUnderline"/>
          <w:rFonts w:asciiTheme="minorHAnsi" w:hAnsiTheme="minorHAnsi" w:cstheme="minorHAnsi"/>
        </w:rPr>
        <w:t xml:space="preserve"> local </w:t>
      </w:r>
      <w:r w:rsidRPr="009F42B5">
        <w:rPr>
          <w:rStyle w:val="Emphasis"/>
          <w:rFonts w:asciiTheme="minorHAnsi" w:hAnsiTheme="minorHAnsi" w:cstheme="minorHAnsi"/>
          <w:highlight w:val="cyan"/>
        </w:rPr>
        <w:t>skirmishes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a genuine </w:t>
      </w:r>
      <w:r w:rsidRPr="009F42B5">
        <w:rPr>
          <w:rStyle w:val="StyleUnderline"/>
          <w:rFonts w:asciiTheme="minorHAnsi" w:hAnsiTheme="minorHAnsi" w:cstheme="minorHAnsi"/>
          <w:highlight w:val="cyan"/>
        </w:rPr>
        <w:t>war requires</w:t>
      </w:r>
      <w:r w:rsidRPr="00DD78E9">
        <w:rPr>
          <w:rStyle w:val="StyleUnderline"/>
          <w:rFonts w:asciiTheme="minorHAnsi" w:hAnsiTheme="minorHAnsi" w:cstheme="minorHAnsi"/>
        </w:rPr>
        <w:t xml:space="preserve"> that </w:t>
      </w:r>
      <w:r w:rsidRPr="009F42B5">
        <w:rPr>
          <w:rStyle w:val="StyleUnderline"/>
          <w:rFonts w:asciiTheme="minorHAnsi" w:hAnsiTheme="minorHAnsi" w:cstheme="minorHAnsi"/>
          <w:highlight w:val="cyan"/>
        </w:rPr>
        <w:t xml:space="preserve">hostile forces be </w:t>
      </w:r>
      <w:r w:rsidRPr="009F42B5">
        <w:rPr>
          <w:rStyle w:val="Emphasis"/>
          <w:rFonts w:asciiTheme="minorHAnsi" w:hAnsiTheme="minorHAnsi" w:cstheme="minorHAnsi"/>
          <w:highlight w:val="cyan"/>
        </w:rPr>
        <w:t>organized</w:t>
      </w:r>
      <w:r w:rsidRPr="009F42B5">
        <w:rPr>
          <w:rStyle w:val="StyleUnderline"/>
          <w:rFonts w:asciiTheme="minorHAnsi" w:hAnsiTheme="minorHAnsi" w:cstheme="minorHAnsi"/>
          <w:highlight w:val="cyan"/>
        </w:rPr>
        <w:t xml:space="preserve"> and </w:t>
      </w:r>
      <w:r w:rsidRPr="009F42B5">
        <w:rPr>
          <w:rStyle w:val="Emphasis"/>
          <w:rFonts w:asciiTheme="minorHAnsi" w:hAnsiTheme="minorHAnsi" w:cstheme="minorHAnsi"/>
          <w:highlight w:val="cyan"/>
        </w:rPr>
        <w:t>armed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and </w:t>
      </w:r>
      <w:r w:rsidRPr="009F42B5">
        <w:rPr>
          <w:rStyle w:val="StyleUnderline"/>
          <w:rFonts w:asciiTheme="minorHAnsi" w:hAnsiTheme="minorHAnsi" w:cstheme="minorHAnsi"/>
          <w:highlight w:val="cyan"/>
        </w:rPr>
        <w:t>that depends more on</w:t>
      </w:r>
      <w:r w:rsidRPr="00DD78E9">
        <w:rPr>
          <w:rStyle w:val="StyleUnderline"/>
          <w:rFonts w:asciiTheme="minorHAnsi" w:hAnsiTheme="minorHAnsi" w:cstheme="minorHAnsi"/>
        </w:rPr>
        <w:t xml:space="preserve"> the influence of </w:t>
      </w:r>
      <w:r w:rsidRPr="009F42B5">
        <w:rPr>
          <w:rStyle w:val="Emphasis"/>
          <w:rFonts w:asciiTheme="minorHAnsi" w:hAnsiTheme="minorHAnsi" w:cstheme="minorHAnsi"/>
          <w:highlight w:val="cyan"/>
        </w:rPr>
        <w:t>bad governments</w:t>
      </w:r>
      <w:r w:rsidRPr="009F42B5">
        <w:rPr>
          <w:rStyle w:val="StyleUnderline"/>
          <w:rFonts w:asciiTheme="minorHAnsi" w:hAnsiTheme="minorHAnsi" w:cstheme="minorHAnsi"/>
          <w:highlight w:val="cyan"/>
        </w:rPr>
        <w:t>,</w:t>
      </w:r>
      <w:r w:rsidRPr="009F42B5">
        <w:rPr>
          <w:rFonts w:asciiTheme="minorHAnsi" w:hAnsiTheme="minorHAnsi" w:cstheme="minorHAnsi"/>
          <w:sz w:val="14"/>
          <w:highlight w:val="cyan"/>
        </w:rPr>
        <w:t xml:space="preserve"> </w:t>
      </w:r>
      <w:r w:rsidRPr="009F42B5">
        <w:rPr>
          <w:rStyle w:val="Emphasis"/>
          <w:rFonts w:asciiTheme="minorHAnsi" w:hAnsiTheme="minorHAnsi" w:cstheme="minorHAnsi"/>
          <w:highlight w:val="cyan"/>
        </w:rPr>
        <w:t>closed economies</w:t>
      </w:r>
      <w:r w:rsidRPr="00DD78E9">
        <w:rPr>
          <w:rFonts w:asciiTheme="minorHAnsi" w:hAnsiTheme="minorHAnsi" w:cstheme="minorHAnsi"/>
          <w:sz w:val="14"/>
        </w:rPr>
        <w:t xml:space="preserve">, </w:t>
      </w:r>
      <w:r w:rsidRPr="00DD78E9">
        <w:rPr>
          <w:rStyle w:val="StyleUnderline"/>
          <w:rFonts w:asciiTheme="minorHAnsi" w:hAnsiTheme="minorHAnsi" w:cstheme="minorHAnsi"/>
        </w:rPr>
        <w:t>and</w:t>
      </w:r>
      <w:r w:rsidRPr="00DD78E9">
        <w:rPr>
          <w:rFonts w:asciiTheme="minorHAnsi" w:hAnsiTheme="minorHAnsi" w:cstheme="minorHAnsi"/>
          <w:sz w:val="14"/>
        </w:rPr>
        <w:t xml:space="preserve"> </w:t>
      </w:r>
      <w:r w:rsidRPr="009F42B5">
        <w:rPr>
          <w:rStyle w:val="Emphasis"/>
          <w:rFonts w:asciiTheme="minorHAnsi" w:hAnsiTheme="minorHAnsi" w:cstheme="minorHAnsi"/>
          <w:highlight w:val="cyan"/>
        </w:rPr>
        <w:t>militant ideologies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than</w:t>
      </w:r>
      <w:r w:rsidRPr="00DD78E9">
        <w:rPr>
          <w:rStyle w:val="StyleUnderline"/>
          <w:rFonts w:asciiTheme="minorHAnsi" w:hAnsiTheme="minorHAnsi" w:cstheme="minorHAnsi"/>
        </w:rPr>
        <w:t xml:space="preserve"> on the sheer </w:t>
      </w:r>
      <w:r w:rsidRPr="009F42B5">
        <w:rPr>
          <w:rStyle w:val="Emphasis"/>
          <w:rFonts w:asciiTheme="minorHAnsi" w:hAnsiTheme="minorHAnsi" w:cstheme="minorHAnsi"/>
          <w:highlight w:val="cyan"/>
        </w:rPr>
        <w:t>availability</w:t>
      </w:r>
      <w:r w:rsidRPr="00DD78E9">
        <w:rPr>
          <w:rFonts w:asciiTheme="minorHAnsi" w:hAnsiTheme="minorHAnsi" w:cstheme="minorHAnsi"/>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9F42B5">
        <w:rPr>
          <w:rStyle w:val="StyleUnderline"/>
          <w:rFonts w:asciiTheme="minorHAnsi" w:hAnsiTheme="minorHAnsi" w:cstheme="minorHAnsi"/>
          <w:highlight w:val="cyan"/>
        </w:rPr>
        <w:t>In a regression</w:t>
      </w:r>
      <w:r w:rsidRPr="00DD78E9">
        <w:rPr>
          <w:rStyle w:val="StyleUnderline"/>
          <w:rFonts w:asciiTheme="minorHAnsi" w:hAnsiTheme="minorHAnsi" w:cstheme="minorHAnsi"/>
        </w:rPr>
        <w:t xml:space="preserve"> analysis </w:t>
      </w:r>
      <w:r w:rsidRPr="009F42B5">
        <w:rPr>
          <w:rStyle w:val="StyleUnderline"/>
          <w:rFonts w:asciiTheme="minorHAnsi" w:hAnsiTheme="minorHAnsi" w:cstheme="minorHAnsi"/>
          <w:highlight w:val="cyan"/>
        </w:rPr>
        <w:t>on armed conflicts</w:t>
      </w:r>
      <w:r w:rsidRPr="00DD78E9">
        <w:rPr>
          <w:rStyle w:val="StyleUnderline"/>
          <w:rFonts w:asciiTheme="minorHAnsi" w:hAnsiTheme="minorHAnsi" w:cstheme="minorHAnsi"/>
        </w:rPr>
        <w:t xml:space="preserve"> from 1980 to 1992</w:t>
      </w:r>
      <w:r w:rsidRPr="00DD78E9">
        <w:rPr>
          <w:rFonts w:asciiTheme="minorHAnsi" w:hAnsiTheme="minorHAnsi" w:cstheme="minorHAnsi"/>
          <w:sz w:val="14"/>
        </w:rPr>
        <w:t xml:space="preserve">, </w:t>
      </w:r>
      <w:r w:rsidRPr="009F42B5">
        <w:rPr>
          <w:rStyle w:val="StyleUnderline"/>
          <w:rFonts w:asciiTheme="minorHAnsi" w:hAnsiTheme="minorHAnsi" w:cstheme="minorHAnsi"/>
          <w:highlight w:val="cyan"/>
        </w:rPr>
        <w:t>Theisen found</w:t>
      </w:r>
      <w:r w:rsidRPr="00DD78E9">
        <w:rPr>
          <w:rStyle w:val="StyleUnderline"/>
          <w:rFonts w:asciiTheme="minorHAnsi" w:hAnsiTheme="minorHAnsi" w:cstheme="minorHAnsi"/>
        </w:rPr>
        <w:t xml:space="preserve"> that </w:t>
      </w:r>
      <w:r w:rsidRPr="009F42B5">
        <w:rPr>
          <w:rStyle w:val="StyleUnderline"/>
          <w:rFonts w:asciiTheme="minorHAnsi" w:hAnsiTheme="minorHAnsi" w:cstheme="minorHAnsi"/>
          <w:highlight w:val="cyan"/>
        </w:rPr>
        <w:t xml:space="preserve">conflict was more likely if a country was </w:t>
      </w:r>
      <w:r w:rsidRPr="009F42B5">
        <w:rPr>
          <w:rStyle w:val="Emphasis"/>
          <w:rFonts w:asciiTheme="minorHAnsi" w:hAnsiTheme="minorHAnsi" w:cstheme="minorHAnsi"/>
          <w:highlight w:val="cyan"/>
        </w:rPr>
        <w:t>poor</w:t>
      </w:r>
      <w:r w:rsidRPr="00DD78E9">
        <w:rPr>
          <w:rFonts w:asciiTheme="minorHAnsi" w:hAnsiTheme="minorHAnsi" w:cstheme="minorHAnsi"/>
          <w:sz w:val="14"/>
        </w:rPr>
        <w:t xml:space="preserve">, </w:t>
      </w:r>
      <w:r w:rsidRPr="00DD78E9">
        <w:rPr>
          <w:rStyle w:val="Emphasis"/>
          <w:rFonts w:asciiTheme="minorHAnsi" w:hAnsiTheme="minorHAnsi" w:cstheme="minorHAnsi"/>
        </w:rPr>
        <w:t>populous</w:t>
      </w:r>
      <w:r w:rsidRPr="00DD78E9">
        <w:rPr>
          <w:rFonts w:asciiTheme="minorHAnsi" w:hAnsiTheme="minorHAnsi" w:cstheme="minorHAnsi"/>
          <w:sz w:val="14"/>
        </w:rPr>
        <w:t xml:space="preserve">, politically unstable, </w:t>
      </w:r>
      <w:r w:rsidRPr="00DD78E9">
        <w:rPr>
          <w:rStyle w:val="Emphasis"/>
          <w:rFonts w:asciiTheme="minorHAnsi" w:hAnsiTheme="minorHAnsi" w:cstheme="minorHAnsi"/>
        </w:rPr>
        <w:t>and abundant in oil</w:t>
      </w:r>
      <w:r w:rsidRPr="00DD78E9">
        <w:rPr>
          <w:rFonts w:asciiTheme="minorHAnsi" w:hAnsiTheme="minorHAnsi" w:cstheme="minorHAnsi"/>
          <w:sz w:val="14"/>
        </w:rPr>
        <w:t xml:space="preserve">, </w:t>
      </w:r>
      <w:r w:rsidRPr="009F42B5">
        <w:rPr>
          <w:rStyle w:val="StyleUnderline"/>
          <w:rFonts w:asciiTheme="minorHAnsi" w:hAnsiTheme="minorHAnsi" w:cstheme="minorHAnsi"/>
          <w:highlight w:val="cyan"/>
        </w:rPr>
        <w:t xml:space="preserve">but not if it had suffered </w:t>
      </w:r>
      <w:r w:rsidRPr="009F42B5">
        <w:rPr>
          <w:rStyle w:val="Emphasis"/>
          <w:rFonts w:asciiTheme="minorHAnsi" w:hAnsiTheme="minorHAnsi" w:cstheme="minorHAnsi"/>
          <w:highlight w:val="cyan"/>
        </w:rPr>
        <w:t>from droughts</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water </w:t>
      </w:r>
      <w:r w:rsidRPr="009F42B5">
        <w:rPr>
          <w:rStyle w:val="Emphasis"/>
          <w:rFonts w:asciiTheme="minorHAnsi" w:hAnsiTheme="minorHAnsi" w:cstheme="minorHAnsi"/>
          <w:highlight w:val="cyan"/>
        </w:rPr>
        <w:t>shortages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or</w:t>
      </w:r>
      <w:r w:rsidRPr="00DD78E9">
        <w:rPr>
          <w:rFonts w:asciiTheme="minorHAnsi" w:hAnsiTheme="minorHAnsi" w:cstheme="minorHAnsi"/>
          <w:sz w:val="14"/>
        </w:rPr>
        <w:t xml:space="preserve"> mild </w:t>
      </w:r>
      <w:r w:rsidRPr="00DD78E9">
        <w:rPr>
          <w:rStyle w:val="Emphasis"/>
          <w:rFonts w:asciiTheme="minorHAnsi" w:hAnsiTheme="minorHAnsi" w:cstheme="minorHAnsi"/>
        </w:rPr>
        <w:t xml:space="preserve">land </w:t>
      </w:r>
      <w:r w:rsidRPr="009F42B5">
        <w:rPr>
          <w:rStyle w:val="Emphasis"/>
          <w:rFonts w:asciiTheme="minorHAnsi" w:hAnsiTheme="minorHAnsi" w:cstheme="minorHAnsi"/>
          <w:highlight w:val="cyan"/>
        </w:rPr>
        <w:t>degradation</w:t>
      </w:r>
      <w:r w:rsidRPr="00DD78E9">
        <w:rPr>
          <w:rFonts w:asciiTheme="minorHAnsi" w:hAnsiTheme="minorHAnsi" w:cstheme="minorHAnsi"/>
          <w:sz w:val="14"/>
        </w:rPr>
        <w:t xml:space="preserve">. (Severe land degradation did have a small effect.) </w:t>
      </w:r>
      <w:r w:rsidRPr="009F42B5">
        <w:rPr>
          <w:rStyle w:val="StyleUnderline"/>
          <w:rFonts w:asciiTheme="minorHAnsi" w:hAnsiTheme="minorHAnsi" w:cstheme="minorHAnsi"/>
          <w:highlight w:val="cyan"/>
        </w:rPr>
        <w:t>Reviewing</w:t>
      </w:r>
      <w:r w:rsidRPr="00DD78E9">
        <w:rPr>
          <w:rStyle w:val="StyleUnderline"/>
          <w:rFonts w:asciiTheme="minorHAnsi" w:hAnsiTheme="minorHAnsi" w:cstheme="minorHAnsi"/>
        </w:rPr>
        <w:t xml:space="preserve"> analyses that examined </w:t>
      </w:r>
      <w:r w:rsidRPr="009F42B5">
        <w:rPr>
          <w:rStyle w:val="StyleUnderline"/>
          <w:rFonts w:asciiTheme="minorHAnsi" w:hAnsiTheme="minorHAnsi" w:cstheme="minorHAnsi"/>
          <w:highlight w:val="cyan"/>
        </w:rPr>
        <w:t>a large number</w:t>
      </w:r>
      <w:r w:rsidRPr="00DD78E9">
        <w:rPr>
          <w:rFonts w:asciiTheme="minorHAnsi" w:hAnsiTheme="minorHAnsi" w:cstheme="minorHAnsi"/>
          <w:sz w:val="14"/>
        </w:rPr>
        <w:t xml:space="preserve"> (N) </w:t>
      </w:r>
      <w:r w:rsidRPr="009F42B5">
        <w:rPr>
          <w:rStyle w:val="Emphasis"/>
          <w:rFonts w:asciiTheme="minorHAnsi" w:hAnsiTheme="minorHAnsi" w:cstheme="minorHAnsi"/>
          <w:highlight w:val="cyan"/>
        </w:rPr>
        <w:t xml:space="preserve">of countries rather than cherry-picking </w:t>
      </w:r>
      <w:r w:rsidRPr="00DD78E9">
        <w:rPr>
          <w:rFonts w:asciiTheme="minorHAnsi" w:hAnsiTheme="minorHAnsi" w:cstheme="minorHAnsi"/>
          <w:sz w:val="14"/>
        </w:rPr>
        <w:t>one or toe</w:t>
      </w:r>
      <w:r w:rsidRPr="00DD78E9">
        <w:rPr>
          <w:rFonts w:asciiTheme="minorHAnsi" w:hAnsiTheme="minorHAnsi" w:cstheme="minorHAnsi"/>
          <w:sz w:val="16"/>
        </w:rPr>
        <w:t>,</w:t>
      </w:r>
      <w:r w:rsidRPr="00DD78E9">
        <w:rPr>
          <w:rFonts w:asciiTheme="minorHAnsi" w:hAnsiTheme="minorHAnsi" w:cstheme="minorHAnsi"/>
          <w:sz w:val="14"/>
        </w:rPr>
        <w:t xml:space="preserve"> </w:t>
      </w:r>
      <w:r w:rsidRPr="009F42B5">
        <w:rPr>
          <w:rStyle w:val="StyleUnderline"/>
          <w:rFonts w:asciiTheme="minorHAnsi" w:hAnsiTheme="minorHAnsi" w:cstheme="minorHAnsi"/>
          <w:highlight w:val="cyan"/>
        </w:rPr>
        <w:t>he concluded</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“Those who foresee doom, because o</w:t>
      </w:r>
      <w:r w:rsidRPr="00DD78E9">
        <w:rPr>
          <w:rStyle w:val="StyleUnderline"/>
          <w:rFonts w:asciiTheme="minorHAnsi" w:hAnsiTheme="minorHAnsi" w:cstheme="minorHAnsi"/>
        </w:rPr>
        <w:t xml:space="preserve">f the relationship between resource </w:t>
      </w:r>
      <w:r w:rsidRPr="009F42B5">
        <w:rPr>
          <w:rStyle w:val="StyleUnderline"/>
          <w:rFonts w:asciiTheme="minorHAnsi" w:hAnsiTheme="minorHAnsi" w:cstheme="minorHAnsi"/>
          <w:highlight w:val="cyan"/>
        </w:rPr>
        <w:t>scarcity and</w:t>
      </w:r>
      <w:r w:rsidRPr="00DD78E9">
        <w:rPr>
          <w:rStyle w:val="StyleUnderline"/>
          <w:rFonts w:asciiTheme="minorHAnsi" w:hAnsiTheme="minorHAnsi" w:cstheme="minorHAnsi"/>
        </w:rPr>
        <w:t xml:space="preserve"> violent internal </w:t>
      </w:r>
      <w:r w:rsidRPr="009F42B5">
        <w:rPr>
          <w:rStyle w:val="StyleUnderline"/>
          <w:rFonts w:asciiTheme="minorHAnsi" w:hAnsiTheme="minorHAnsi" w:cstheme="minorHAnsi"/>
          <w:highlight w:val="cyan"/>
        </w:rPr>
        <w:t xml:space="preserve">conflict, </w:t>
      </w:r>
      <w:r w:rsidRPr="009F42B5">
        <w:rPr>
          <w:rStyle w:val="Emphasis"/>
          <w:rFonts w:asciiTheme="minorHAnsi" w:hAnsiTheme="minorHAnsi" w:cstheme="minorHAnsi"/>
          <w:highlight w:val="cyan"/>
        </w:rPr>
        <w:t>have</w:t>
      </w:r>
      <w:r w:rsidRPr="00DD78E9">
        <w:rPr>
          <w:rStyle w:val="Emphasis"/>
          <w:rFonts w:asciiTheme="minorHAnsi" w:hAnsiTheme="minorHAnsi" w:cstheme="minorHAnsi"/>
        </w:rPr>
        <w:t xml:space="preserve"> very </w:t>
      </w:r>
      <w:r w:rsidRPr="009F42B5">
        <w:rPr>
          <w:rStyle w:val="Emphasis"/>
          <w:rFonts w:asciiTheme="minorHAnsi" w:hAnsiTheme="minorHAnsi" w:cstheme="minorHAnsi"/>
          <w:highlight w:val="cyan"/>
        </w:rPr>
        <w:t>little support</w:t>
      </w:r>
      <w:r w:rsidRPr="00DD78E9">
        <w:rPr>
          <w:rStyle w:val="Emphasis"/>
          <w:rFonts w:asciiTheme="minorHAnsi" w:hAnsiTheme="minorHAnsi" w:cstheme="minorHAnsi"/>
        </w:rPr>
        <w:t xml:space="preserve"> from the large-N literature.”</w:t>
      </w:r>
    </w:p>
    <w:p w:rsidR="00D4149D" w:rsidRDefault="00D4149D" w:rsidP="00D4149D">
      <w:pPr>
        <w:rPr>
          <w:sz w:val="16"/>
        </w:rPr>
      </w:pPr>
    </w:p>
    <w:p w:rsidR="00D4149D" w:rsidRDefault="00D4149D" w:rsidP="00D4149D">
      <w:pPr>
        <w:pStyle w:val="Heading3"/>
      </w:pPr>
      <w:r>
        <w:t>A2 Econ Impact</w:t>
      </w:r>
    </w:p>
    <w:p w:rsidR="00D4149D" w:rsidRPr="00DD78E9" w:rsidRDefault="00D4149D" w:rsidP="00D4149D">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Economic downturns don’t cause conflict</w:t>
      </w:r>
    </w:p>
    <w:p w:rsidR="00D4149D" w:rsidRPr="00DD78E9" w:rsidRDefault="00D4149D" w:rsidP="00D4149D">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4149D" w:rsidRDefault="00D4149D" w:rsidP="00D4149D">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evidence suggests rivalries were</w:t>
      </w:r>
      <w:r w:rsidRPr="00DD78E9">
        <w:rPr>
          <w:rStyle w:val="StyleUnderline"/>
          <w:rFonts w:asciiTheme="minorHAnsi" w:hAnsiTheme="minorHAnsi" w:cstheme="minorHAnsi"/>
        </w:rPr>
        <w:t xml:space="preserve"> approximately </w:t>
      </w:r>
      <w:r w:rsidRPr="009F42B5">
        <w:rPr>
          <w:rStyle w:val="StyleUnderline"/>
          <w:rFonts w:asciiTheme="minorHAnsi" w:hAnsiTheme="minorHAnsi" w:cstheme="minorHAnsi"/>
          <w:highlight w:val="cyan"/>
        </w:rPr>
        <w:t xml:space="preserve">twice as likely to terminate during </w:t>
      </w:r>
      <w:r w:rsidRPr="00DD78E9">
        <w:rPr>
          <w:rStyle w:val="StyleUnderline"/>
          <w:rFonts w:asciiTheme="minorHAnsi" w:hAnsiTheme="minorHAnsi" w:cstheme="minorHAnsi"/>
        </w:rPr>
        <w:t xml:space="preserve">economic </w:t>
      </w:r>
      <w:r w:rsidRPr="009F42B5">
        <w:rPr>
          <w:rStyle w:val="StyleUnderline"/>
          <w:rFonts w:asciiTheme="minorHAnsi" w:hAnsiTheme="minorHAnsi" w:cstheme="minorHAnsi"/>
          <w:highlight w:val="cya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9F42B5">
        <w:rPr>
          <w:rStyle w:val="StyleUnderline"/>
          <w:rFonts w:asciiTheme="minorHAnsi" w:hAnsiTheme="minorHAnsi" w:cstheme="minorHAnsi"/>
          <w:highlight w:val="cya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9F42B5">
        <w:rPr>
          <w:rStyle w:val="StyleUnderline"/>
          <w:rFonts w:asciiTheme="minorHAnsi" w:hAnsiTheme="minorHAnsi" w:cstheme="minorHAnsi"/>
          <w:highlight w:val="cya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9F42B5">
        <w:rPr>
          <w:rStyle w:val="StyleUnderline"/>
          <w:rFonts w:asciiTheme="minorHAnsi" w:hAnsiTheme="minorHAnsi" w:cstheme="minorHAnsi"/>
          <w:highlight w:val="cyan"/>
        </w:rPr>
        <w:t>systemic changes),</w:t>
      </w:r>
      <w:r w:rsidRPr="00DD78E9">
        <w:rPr>
          <w:rFonts w:asciiTheme="minorHAnsi" w:hAnsiTheme="minorHAnsi" w:cstheme="minorHAnsi"/>
          <w:sz w:val="14"/>
        </w:rPr>
        <w:t xml:space="preserve"> </w:t>
      </w:r>
      <w:r w:rsidRPr="009F42B5">
        <w:rPr>
          <w:rStyle w:val="StyleUnderline"/>
          <w:rFonts w:asciiTheme="minorHAnsi" w:hAnsiTheme="minorHAnsi" w:cstheme="minorHAnsi"/>
          <w:highlight w:val="cyan"/>
        </w:rPr>
        <w:t xml:space="preserve">as well as </w:t>
      </w:r>
      <w:r w:rsidRPr="00DD78E9">
        <w:rPr>
          <w:rStyle w:val="StyleUnderline"/>
          <w:rFonts w:asciiTheme="minorHAnsi" w:hAnsiTheme="minorHAnsi" w:cstheme="minorHAnsi"/>
        </w:rPr>
        <w:t xml:space="preserve">many </w:t>
      </w:r>
      <w:r w:rsidRPr="009F42B5">
        <w:rPr>
          <w:rStyle w:val="StyleUnderline"/>
          <w:rFonts w:asciiTheme="minorHAnsi" w:hAnsiTheme="minorHAnsi" w:cstheme="minorHAnsi"/>
          <w:highlight w:val="cyan"/>
        </w:rPr>
        <w:t>other</w:t>
      </w:r>
      <w:r w:rsidRPr="00DD78E9">
        <w:rPr>
          <w:rStyle w:val="StyleUnderline"/>
          <w:rFonts w:asciiTheme="minorHAnsi" w:hAnsiTheme="minorHAnsi" w:cstheme="minorHAnsi"/>
        </w:rPr>
        <w:t xml:space="preserve"> possible </w:t>
      </w:r>
      <w:r w:rsidRPr="009F42B5">
        <w:rPr>
          <w:rStyle w:val="StyleUnderline"/>
          <w:rFonts w:asciiTheme="minorHAnsi" w:hAnsiTheme="minorHAnsi" w:cstheme="minorHAnsi"/>
          <w:highlight w:val="cyan"/>
        </w:rPr>
        <w:t>confounding variables. This</w:t>
      </w:r>
      <w:r w:rsidRPr="00DD78E9">
        <w:rPr>
          <w:rFonts w:asciiTheme="minorHAnsi" w:hAnsiTheme="minorHAnsi" w:cstheme="minorHAnsi"/>
          <w:sz w:val="14"/>
        </w:rPr>
        <w:t xml:space="preserve"> research </w:t>
      </w:r>
      <w:r w:rsidRPr="009F42B5">
        <w:rPr>
          <w:rStyle w:val="StyleUnderline"/>
          <w:rFonts w:asciiTheme="minorHAnsi" w:hAnsiTheme="minorHAnsi" w:cstheme="minorHAnsi"/>
          <w:highlight w:val="cyan"/>
        </w:rPr>
        <w:t>questions existing theories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9F42B5">
        <w:rPr>
          <w:rStyle w:val="StyleUnderline"/>
          <w:rFonts w:asciiTheme="minorHAnsi" w:hAnsiTheme="minorHAnsi" w:cstheme="minorHAnsi"/>
          <w:highlight w:val="cyan"/>
        </w:rPr>
        <w:t>downturns are associated with diversionary war, and</w:t>
      </w:r>
      <w:r w:rsidRPr="00DD78E9">
        <w:rPr>
          <w:rStyle w:val="StyleUnderline"/>
          <w:rFonts w:asciiTheme="minorHAnsi" w:hAnsiTheme="minorHAnsi" w:cstheme="minorHAnsi"/>
        </w:rPr>
        <w:t xml:space="preserve"> instead </w:t>
      </w:r>
      <w:r w:rsidRPr="009F42B5">
        <w:rPr>
          <w:rStyle w:val="StyleUnderline"/>
          <w:rFonts w:asciiTheme="minorHAnsi" w:hAnsiTheme="minorHAnsi" w:cstheme="minorHAnsi"/>
          <w:highlight w:val="cyan"/>
        </w:rPr>
        <w:t>argues</w:t>
      </w:r>
      <w:r w:rsidRPr="00DD78E9">
        <w:rPr>
          <w:rFonts w:asciiTheme="minorHAnsi" w:hAnsiTheme="minorHAnsi" w:cstheme="minorHAnsi"/>
          <w:sz w:val="14"/>
        </w:rPr>
        <w:t xml:space="preserve"> that in certain circumstances </w:t>
      </w:r>
      <w:r w:rsidRPr="009F42B5">
        <w:rPr>
          <w:rStyle w:val="StyleUnderline"/>
          <w:rFonts w:asciiTheme="minorHAnsi" w:hAnsiTheme="minorHAnsi" w:cstheme="minorHAnsi"/>
          <w:highlight w:val="cyan"/>
        </w:rPr>
        <w:t>peace may result from economic troubles</w:t>
      </w:r>
      <w:r w:rsidRPr="00DD78E9">
        <w:rPr>
          <w:rFonts w:asciiTheme="minorHAnsi" w:hAnsiTheme="minorHAnsi" w:cstheme="minorHAnsi"/>
          <w:sz w:val="14"/>
        </w:rPr>
        <w:t>.</w:t>
      </w:r>
    </w:p>
    <w:p w:rsidR="00D4149D" w:rsidRPr="00DD78E9" w:rsidRDefault="00D4149D" w:rsidP="00D4149D">
      <w:pPr>
        <w:pStyle w:val="Heading4"/>
        <w:rPr>
          <w:rFonts w:asciiTheme="minorHAnsi" w:hAnsiTheme="minorHAnsi" w:cstheme="minorHAnsi"/>
          <w:sz w:val="16"/>
        </w:rPr>
      </w:pPr>
      <w:r w:rsidRPr="00DD78E9">
        <w:rPr>
          <w:rFonts w:asciiTheme="minorHAnsi" w:hAnsiTheme="minorHAnsi" w:cstheme="minorHAnsi"/>
        </w:rPr>
        <w:t>Relationship between economic decline and war is exaggerated for Trump</w:t>
      </w:r>
    </w:p>
    <w:p w:rsidR="00D4149D" w:rsidRPr="00DD78E9" w:rsidRDefault="00D4149D" w:rsidP="00D4149D">
      <w:pPr>
        <w:rPr>
          <w:rFonts w:asciiTheme="minorHAnsi" w:hAnsiTheme="minorHAnsi" w:cstheme="minorHAnsi"/>
        </w:rPr>
      </w:pPr>
      <w:r w:rsidRPr="00DD78E9">
        <w:rPr>
          <w:rFonts w:asciiTheme="minorHAnsi" w:hAnsiTheme="minorHAnsi" w:cstheme="minorHAnsi"/>
        </w:rPr>
        <w:t xml:space="preserve">Håkan </w:t>
      </w:r>
      <w:r w:rsidRPr="00DD78E9">
        <w:rPr>
          <w:rStyle w:val="Style13ptBold"/>
          <w:rFonts w:asciiTheme="minorHAnsi" w:hAnsiTheme="minorHAnsi" w:cstheme="minorHAnsi"/>
        </w:rPr>
        <w:t>Frisén 17</w:t>
      </w:r>
      <w:r w:rsidRPr="00DD78E9">
        <w:rPr>
          <w:rFonts w:asciiTheme="minorHAnsi" w:hAnsiTheme="minorHAnsi" w:cstheme="minorHAnsi"/>
        </w:rPr>
        <w:t xml:space="preserve">, Head of Economic Forecasting at SEB, 2-22-17, "Global economy resilient to new political challenges," </w:t>
      </w:r>
      <w:hyperlink r:id="rId86" w:history="1">
        <w:r w:rsidRPr="00DD78E9">
          <w:rPr>
            <w:rStyle w:val="Hyperlink"/>
            <w:rFonts w:asciiTheme="minorHAnsi" w:hAnsiTheme="minorHAnsi" w:cstheme="minorHAnsi"/>
          </w:rPr>
          <w:t>https://sebgroup.com/press/news/global-economy-resilient-to-new-political-challenges</w:t>
        </w:r>
      </w:hyperlink>
      <w:r w:rsidRPr="00DD78E9">
        <w:rPr>
          <w:rFonts w:asciiTheme="minorHAnsi" w:hAnsiTheme="minorHAnsi" w:cstheme="minorHAnsi"/>
        </w:rPr>
        <w:t>, AVD</w:t>
      </w:r>
    </w:p>
    <w:p w:rsidR="00D4149D" w:rsidRPr="001A3404" w:rsidRDefault="00D4149D" w:rsidP="00D4149D">
      <w:pPr>
        <w:rPr>
          <w:rFonts w:asciiTheme="minorHAnsi" w:hAnsiTheme="minorHAnsi" w:cstheme="minorHAnsi"/>
          <w:u w:val="single"/>
        </w:rPr>
      </w:pPr>
      <w:r w:rsidRPr="00DD78E9">
        <w:rPr>
          <w:rFonts w:asciiTheme="minorHAnsi" w:hAnsiTheme="minorHAnsi" w:cstheme="minorHAnsi"/>
          <w:sz w:val="16"/>
        </w:rPr>
        <w:t xml:space="preserve">The interplay between economics and politics was undoubtedly a dominant feature of analyses during 2016. As we know, </w:t>
      </w:r>
      <w:r w:rsidRPr="00DD78E9">
        <w:rPr>
          <w:rStyle w:val="StyleUnderline"/>
          <w:rFonts w:asciiTheme="minorHAnsi" w:hAnsiTheme="minorHAnsi" w:cstheme="minorHAnsi"/>
        </w:rPr>
        <w:t>it was difficult to foresee both election results and their economic consequences. It was</w:t>
      </w:r>
      <w:r w:rsidRPr="00DD78E9">
        <w:rPr>
          <w:rFonts w:asciiTheme="minorHAnsi" w:hAnsiTheme="minorHAnsi" w:cstheme="minorHAnsi"/>
          <w:sz w:val="16"/>
        </w:rPr>
        <w:t xml:space="preserve"> certainly </w:t>
      </w:r>
      <w:r w:rsidRPr="00DD78E9">
        <w:rPr>
          <w:rStyle w:val="StyleUnderline"/>
          <w:rFonts w:asciiTheme="minorHAnsi" w:hAnsiTheme="minorHAnsi" w:cstheme="minorHAnsi"/>
        </w:rPr>
        <w:t>not strange that economists were unable to</w:t>
      </w:r>
      <w:r w:rsidRPr="00DD78E9">
        <w:rPr>
          <w:rFonts w:asciiTheme="minorHAnsi" w:hAnsiTheme="minorHAnsi" w:cstheme="minorHAnsi"/>
          <w:sz w:val="16"/>
        </w:rPr>
        <w:t xml:space="preserve"> predict the Brexit referendum outcome or </w:t>
      </w:r>
      <w:r w:rsidRPr="00DD78E9">
        <w:rPr>
          <w:rStyle w:val="StyleUnderline"/>
          <w:rFonts w:asciiTheme="minorHAnsi" w:hAnsiTheme="minorHAnsi" w:cstheme="minorHAnsi"/>
        </w:rPr>
        <w:t>Donald Trump’s victory, when public opinion polling organisations and betting firms failed to do so,</w:t>
      </w:r>
      <w:r w:rsidRPr="00DD78E9">
        <w:rPr>
          <w:rFonts w:asciiTheme="minorHAnsi" w:hAnsiTheme="minorHAnsi" w:cstheme="minorHAnsi"/>
          <w:sz w:val="16"/>
        </w:rPr>
        <w:t xml:space="preserve"> but lessons might be learned from the economic assessment impacts they made. </w:t>
      </w:r>
      <w:r w:rsidRPr="009F42B5">
        <w:rPr>
          <w:rStyle w:val="StyleUnderline"/>
          <w:rFonts w:asciiTheme="minorHAnsi" w:hAnsiTheme="minorHAnsi" w:cstheme="minorHAnsi"/>
          <w:highlight w:val="cyan"/>
        </w:rPr>
        <w:t>Economists</w:t>
      </w:r>
      <w:r w:rsidRPr="00DD78E9">
        <w:rPr>
          <w:rFonts w:asciiTheme="minorHAnsi" w:hAnsiTheme="minorHAnsi" w:cstheme="minorHAnsi"/>
          <w:sz w:val="16"/>
        </w:rPr>
        <w:t xml:space="preserve"> probably tend to </w:t>
      </w:r>
      <w:r w:rsidRPr="009F42B5">
        <w:rPr>
          <w:rStyle w:val="Emphasis"/>
          <w:rFonts w:asciiTheme="minorHAnsi" w:hAnsiTheme="minorHAnsi" w:cstheme="minorHAnsi"/>
          <w:highlight w:val="cyan"/>
        </w:rPr>
        <w:t>exaggerate</w:t>
      </w:r>
      <w:r w:rsidRPr="00DD78E9">
        <w:rPr>
          <w:rStyle w:val="StyleUnderline"/>
          <w:rFonts w:asciiTheme="minorHAnsi" w:hAnsiTheme="minorHAnsi" w:cstheme="minorHAnsi"/>
        </w:rPr>
        <w:t xml:space="preserve"> the </w:t>
      </w:r>
      <w:r w:rsidRPr="009F42B5">
        <w:rPr>
          <w:rStyle w:val="StyleUnderline"/>
          <w:rFonts w:asciiTheme="minorHAnsi" w:hAnsiTheme="minorHAnsi" w:cstheme="minorHAnsi"/>
          <w:highlight w:val="cyan"/>
        </w:rPr>
        <w:t>importance of</w:t>
      </w:r>
      <w:r w:rsidRPr="00DD78E9">
        <w:rPr>
          <w:rStyle w:val="StyleUnderline"/>
          <w:rFonts w:asciiTheme="minorHAnsi" w:hAnsiTheme="minorHAnsi" w:cstheme="minorHAnsi"/>
        </w:rPr>
        <w:t xml:space="preserve"> more general </w:t>
      </w:r>
      <w:r w:rsidRPr="009F42B5">
        <w:rPr>
          <w:rStyle w:val="StyleUnderline"/>
          <w:rFonts w:asciiTheme="minorHAnsi" w:hAnsiTheme="minorHAnsi" w:cstheme="minorHAnsi"/>
          <w:highlight w:val="cyan"/>
        </w:rPr>
        <w:t>political phenomena</w:t>
      </w:r>
      <w:r w:rsidRPr="00DD78E9">
        <w:rPr>
          <w:rStyle w:val="StyleUnderline"/>
          <w:rFonts w:asciiTheme="minorHAnsi" w:hAnsiTheme="minorHAnsi" w:cstheme="minorHAnsi"/>
        </w:rPr>
        <w:t>. While in the midst of elections that appear historically important, it is tempting</w:t>
      </w:r>
      <w:r w:rsidRPr="009F42B5">
        <w:rPr>
          <w:rStyle w:val="StyleUnderline"/>
          <w:rFonts w:asciiTheme="minorHAnsi" w:hAnsiTheme="minorHAnsi" w:cstheme="minorHAnsi"/>
          <w:highlight w:val="cyan"/>
        </w:rPr>
        <w:t xml:space="preserve"> to present </w:t>
      </w:r>
      <w:r w:rsidRPr="009F42B5">
        <w:rPr>
          <w:rStyle w:val="Emphasis"/>
          <w:rFonts w:asciiTheme="minorHAnsi" w:hAnsiTheme="minorHAnsi" w:cstheme="minorHAnsi"/>
          <w:highlight w:val="cyan"/>
        </w:rPr>
        <w:t>alarmist projections</w:t>
      </w:r>
      <w:r w:rsidRPr="00DD78E9">
        <w:rPr>
          <w:rFonts w:asciiTheme="minorHAnsi" w:hAnsiTheme="minorHAnsi" w:cstheme="minorHAnsi"/>
          <w:sz w:val="16"/>
        </w:rPr>
        <w:t xml:space="preserve"> about election outcomes that seem improbable and/or unpleasant. </w:t>
      </w:r>
      <w:r w:rsidRPr="00DD78E9">
        <w:rPr>
          <w:rStyle w:val="StyleUnderline"/>
          <w:rFonts w:asciiTheme="minorHAnsi" w:hAnsiTheme="minorHAnsi" w:cstheme="minorHAnsi"/>
        </w:rPr>
        <w:t>But once the initial shock effect has faded,</w:t>
      </w:r>
      <w:r w:rsidRPr="00DD78E9">
        <w:rPr>
          <w:rFonts w:asciiTheme="minorHAnsi" w:hAnsiTheme="minorHAnsi" w:cstheme="minorHAnsi"/>
          <w:sz w:val="16"/>
        </w:rPr>
        <w:t xml:space="preserve"> more </w:t>
      </w:r>
      <w:r w:rsidRPr="00DD78E9">
        <w:rPr>
          <w:rStyle w:val="StyleUnderline"/>
          <w:rFonts w:asciiTheme="minorHAnsi" w:hAnsiTheme="minorHAnsi" w:cstheme="minorHAnsi"/>
        </w:rPr>
        <w:t xml:space="preserve">ordinary economic data such as corporate reports and macroeconomic figures take the upper hand. </w:t>
      </w:r>
      <w:r w:rsidRPr="00DD78E9">
        <w:rPr>
          <w:rStyle w:val="StyleUnderline"/>
          <w:rFonts w:asciiTheme="minorHAnsi" w:hAnsiTheme="minorHAnsi" w:cstheme="minorHAnsi"/>
          <w:sz w:val="12"/>
        </w:rPr>
        <w:t>¶</w:t>
      </w:r>
      <w:r w:rsidRPr="00DD78E9">
        <w:rPr>
          <w:rFonts w:asciiTheme="minorHAnsi" w:hAnsiTheme="minorHAnsi" w:cstheme="minorHAnsi"/>
          <w:sz w:val="16"/>
        </w:rPr>
        <w:t xml:space="preserve"> Psychological effects often exaggerated</w:t>
      </w:r>
      <w:r w:rsidRPr="00DD78E9">
        <w:rPr>
          <w:rFonts w:asciiTheme="minorHAnsi" w:hAnsiTheme="minorHAnsi" w:cstheme="minorHAnsi"/>
          <w:sz w:val="12"/>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important observation is that </w:t>
      </w:r>
      <w:r w:rsidRPr="009F42B5">
        <w:rPr>
          <w:rStyle w:val="Emphasis"/>
          <w:rFonts w:asciiTheme="minorHAnsi" w:hAnsiTheme="minorHAnsi" w:cstheme="minorHAnsi"/>
          <w:highlight w:val="cyan"/>
        </w:rPr>
        <w:t>it is difficult to find</w:t>
      </w:r>
      <w:r w:rsidRPr="00DD78E9">
        <w:rPr>
          <w:rStyle w:val="Emphasis"/>
          <w:rFonts w:asciiTheme="minorHAnsi" w:hAnsiTheme="minorHAnsi" w:cstheme="minorHAnsi"/>
        </w:rPr>
        <w:t xml:space="preserve"> any </w:t>
      </w:r>
      <w:r w:rsidRPr="009F42B5">
        <w:rPr>
          <w:rStyle w:val="Emphasis"/>
          <w:rFonts w:asciiTheme="minorHAnsi" w:hAnsiTheme="minorHAnsi" w:cstheme="minorHAnsi"/>
          <w:highlight w:val="cyan"/>
        </w:rPr>
        <w:t>historical correlation between heightened security policy tensions and economic activity</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Households and businesses do not seem</w:t>
      </w:r>
      <w:r w:rsidRPr="00DD78E9">
        <w:rPr>
          <w:rFonts w:asciiTheme="minorHAnsi" w:hAnsiTheme="minorHAnsi" w:cstheme="minorHAnsi"/>
          <w:sz w:val="16"/>
        </w:rPr>
        <w:t xml:space="preserve"> to be especially </w:t>
      </w:r>
      <w:r w:rsidRPr="009F42B5">
        <w:rPr>
          <w:rStyle w:val="StyleUnderline"/>
          <w:rFonts w:asciiTheme="minorHAnsi" w:hAnsiTheme="minorHAnsi" w:cstheme="minorHAnsi"/>
          <w:highlight w:val="cyan"/>
        </w:rPr>
        <w:t>sensitive in</w:t>
      </w:r>
      <w:r w:rsidRPr="00DD78E9">
        <w:rPr>
          <w:rStyle w:val="StyleUnderline"/>
          <w:rFonts w:asciiTheme="minorHAnsi" w:hAnsiTheme="minorHAnsi" w:cstheme="minorHAnsi"/>
        </w:rPr>
        <w:t xml:space="preserve"> their </w:t>
      </w:r>
      <w:r w:rsidRPr="009F42B5">
        <w:rPr>
          <w:rStyle w:val="StyleUnderline"/>
          <w:rFonts w:asciiTheme="minorHAnsi" w:hAnsiTheme="minorHAnsi" w:cstheme="minorHAnsi"/>
          <w:highlight w:val="cyan"/>
        </w:rPr>
        <w:t>consumption or capital spending behaviour</w:t>
      </w:r>
      <w:r w:rsidRPr="00DD78E9">
        <w:rPr>
          <w:rFonts w:asciiTheme="minorHAnsi" w:hAnsiTheme="minorHAnsi" w:cstheme="minorHAnsi"/>
          <w:sz w:val="16"/>
        </w:rPr>
        <w:t xml:space="preserve">. This is perhaps because </w:t>
      </w:r>
      <w:r w:rsidRPr="00DD78E9">
        <w:rPr>
          <w:rStyle w:val="StyleUnderline"/>
          <w:rFonts w:asciiTheme="minorHAnsi" w:hAnsiTheme="minorHAnsi" w:cstheme="minorHAnsi"/>
        </w:rPr>
        <w:t>uncertainty is offset by investments in a defence build-up</w:t>
      </w:r>
      <w:r w:rsidRPr="00DD78E9">
        <w:rPr>
          <w:rFonts w:asciiTheme="minorHAnsi" w:hAnsiTheme="minorHAnsi" w:cstheme="minorHAnsi"/>
          <w:sz w:val="16"/>
        </w:rPr>
        <w:t xml:space="preserve">, for example. </w:t>
      </w:r>
      <w:r w:rsidRPr="00DD78E9">
        <w:rPr>
          <w:rStyle w:val="StyleUnderline"/>
          <w:rFonts w:asciiTheme="minorHAnsi" w:hAnsiTheme="minorHAnsi" w:cstheme="minorHAnsi"/>
        </w:rPr>
        <w:t>Only when the conditions that directly determine profitability and investments are affected</w:t>
      </w:r>
      <w:r w:rsidRPr="00DD78E9">
        <w:rPr>
          <w:rFonts w:asciiTheme="minorHAnsi" w:hAnsiTheme="minorHAnsi" w:cstheme="minorHAnsi"/>
          <w:sz w:val="16"/>
        </w:rPr>
        <w:t xml:space="preserve">, for example via rising oil prices or poorly functioning financial markets, </w:t>
      </w:r>
      <w:r w:rsidRPr="00DD78E9">
        <w:rPr>
          <w:rStyle w:val="StyleUnderline"/>
          <w:rFonts w:asciiTheme="minorHAnsi" w:hAnsiTheme="minorHAnsi" w:cstheme="minorHAnsi"/>
        </w:rPr>
        <w:t>will the effects become clear.</w:t>
      </w:r>
      <w:r w:rsidRPr="00DD78E9">
        <w:rPr>
          <w:rStyle w:val="StyleUnderline"/>
          <w:rFonts w:asciiTheme="minorHAnsi" w:hAnsiTheme="minorHAnsi" w:cstheme="minorHAnsi"/>
          <w:sz w:val="12"/>
        </w:rPr>
        <w:t>¶</w:t>
      </w:r>
      <w:r w:rsidRPr="00DD78E9">
        <w:rPr>
          <w:rFonts w:asciiTheme="minorHAnsi" w:hAnsiTheme="minorHAnsi" w:cstheme="minorHAnsi"/>
          <w:sz w:val="16"/>
        </w:rPr>
        <w:t xml:space="preserve"> </w:t>
      </w:r>
      <w:r w:rsidRPr="009F42B5">
        <w:rPr>
          <w:rStyle w:val="StyleUnderline"/>
          <w:rFonts w:asciiTheme="minorHAnsi" w:hAnsiTheme="minorHAnsi" w:cstheme="minorHAnsi"/>
          <w:highlight w:val="cyan"/>
        </w:rPr>
        <w:t>Markets</w:t>
      </w:r>
      <w:r w:rsidRPr="00DD78E9">
        <w:rPr>
          <w:rFonts w:asciiTheme="minorHAnsi" w:hAnsiTheme="minorHAnsi" w:cstheme="minorHAnsi"/>
          <w:sz w:val="16"/>
        </w:rPr>
        <w:t xml:space="preserve"> also seem to have a general tendency to </w:t>
      </w:r>
      <w:r w:rsidRPr="009F42B5">
        <w:rPr>
          <w:rStyle w:val="StyleUnderline"/>
          <w:rFonts w:asciiTheme="minorHAnsi" w:hAnsiTheme="minorHAnsi" w:cstheme="minorHAnsi"/>
          <w:highlight w:val="cyan"/>
        </w:rPr>
        <w:t>assume</w:t>
      </w:r>
      <w:r w:rsidRPr="00DD78E9">
        <w:rPr>
          <w:rStyle w:val="StyleUnderline"/>
          <w:rFonts w:asciiTheme="minorHAnsi" w:hAnsiTheme="minorHAnsi" w:cstheme="minorHAnsi"/>
        </w:rPr>
        <w:t xml:space="preserve"> that the economic </w:t>
      </w:r>
      <w:r w:rsidRPr="009F42B5">
        <w:rPr>
          <w:rStyle w:val="StyleUnderline"/>
          <w:rFonts w:asciiTheme="minorHAnsi" w:hAnsiTheme="minorHAnsi" w:cstheme="minorHAnsi"/>
          <w:highlight w:val="cyan"/>
        </w:rPr>
        <w:t>policy makers can</w:t>
      </w:r>
      <w:r w:rsidRPr="00DD78E9">
        <w:rPr>
          <w:rStyle w:val="StyleUnderline"/>
          <w:rFonts w:asciiTheme="minorHAnsi" w:hAnsiTheme="minorHAnsi" w:cstheme="minorHAnsi"/>
        </w:rPr>
        <w:t xml:space="preserve"> actually </w:t>
      </w:r>
      <w:r w:rsidRPr="009F42B5">
        <w:rPr>
          <w:rStyle w:val="Emphasis"/>
          <w:rFonts w:asciiTheme="minorHAnsi" w:hAnsiTheme="minorHAnsi" w:cstheme="minorHAnsi"/>
          <w:highlight w:val="cyan"/>
        </w:rPr>
        <w:t>behave rationally in crisis</w:t>
      </w:r>
      <w:r w:rsidRPr="00DD78E9">
        <w:rPr>
          <w:rStyle w:val="Emphasis"/>
          <w:rFonts w:asciiTheme="minorHAnsi" w:hAnsiTheme="minorHAnsi" w:cstheme="minorHAnsi"/>
        </w:rPr>
        <w:t xml:space="preserve"> situations</w:t>
      </w:r>
      <w:r w:rsidRPr="00DD78E9">
        <w:rPr>
          <w:rFonts w:asciiTheme="minorHAnsi" w:hAnsiTheme="minorHAnsi" w:cstheme="minorHAnsi"/>
        </w:rPr>
        <w:t>,</w:t>
      </w:r>
      <w:r w:rsidRPr="00DD78E9">
        <w:rPr>
          <w:rStyle w:val="StyleUnderline"/>
          <w:rFonts w:asciiTheme="minorHAnsi" w:hAnsiTheme="minorHAnsi" w:cstheme="minorHAnsi"/>
        </w:rPr>
        <w:t xml:space="preserve"> until this has been disproved</w:t>
      </w:r>
      <w:r w:rsidRPr="00DD78E9">
        <w:rPr>
          <w:rFonts w:asciiTheme="minorHAnsi" w:hAnsiTheme="minorHAnsi" w:cstheme="minorHAnsi"/>
          <w:sz w:val="16"/>
        </w:rPr>
        <w:t xml:space="preserve">. Both </w:t>
      </w:r>
      <w:r w:rsidRPr="009F42B5">
        <w:rPr>
          <w:rStyle w:val="StyleUnderline"/>
          <w:rFonts w:asciiTheme="minorHAnsi" w:hAnsiTheme="minorHAnsi" w:cstheme="minorHAnsi"/>
          <w:highlight w:val="cyan"/>
        </w:rPr>
        <w:t>during the</w:t>
      </w:r>
      <w:r w:rsidRPr="00DD78E9">
        <w:rPr>
          <w:rStyle w:val="StyleUnderline"/>
          <w:rFonts w:asciiTheme="minorHAnsi" w:hAnsiTheme="minorHAnsi" w:cstheme="minorHAnsi"/>
        </w:rPr>
        <w:t xml:space="preserve"> US sub-prime mortgage crisis of 2007-20</w:t>
      </w:r>
      <w:r w:rsidRPr="009F42B5">
        <w:rPr>
          <w:rStyle w:val="StyleUnderline"/>
          <w:rFonts w:asciiTheme="minorHAnsi" w:hAnsiTheme="minorHAnsi" w:cstheme="minorHAnsi"/>
          <w:highlight w:val="cyan"/>
        </w:rPr>
        <w:t>08</w:t>
      </w:r>
      <w:r w:rsidRPr="00DD78E9">
        <w:rPr>
          <w:rStyle w:val="StyleUnderline"/>
          <w:rFonts w:asciiTheme="minorHAnsi" w:hAnsiTheme="minorHAnsi" w:cstheme="minorHAnsi"/>
        </w:rPr>
        <w:t xml:space="preserve"> and the euro zone's existential </w:t>
      </w:r>
      <w:r w:rsidRPr="009F42B5">
        <w:rPr>
          <w:rStyle w:val="StyleUnderline"/>
          <w:rFonts w:asciiTheme="minorHAnsi" w:hAnsiTheme="minorHAnsi" w:cstheme="minorHAnsi"/>
          <w:highlight w:val="cyan"/>
        </w:rPr>
        <w:t>crisis</w:t>
      </w:r>
      <w:r w:rsidRPr="00DD78E9">
        <w:rPr>
          <w:rFonts w:asciiTheme="minorHAnsi" w:hAnsiTheme="minorHAnsi" w:cstheme="minorHAnsi"/>
          <w:sz w:val="16"/>
        </w:rPr>
        <w:t xml:space="preserve"> a few years later, </w:t>
      </w:r>
      <w:r w:rsidRPr="00DD78E9">
        <w:rPr>
          <w:rStyle w:val="StyleUnderline"/>
          <w:rFonts w:asciiTheme="minorHAnsi" w:hAnsiTheme="minorHAnsi" w:cstheme="minorHAnsi"/>
        </w:rPr>
        <w:t xml:space="preserve">for a rather long time </w:t>
      </w:r>
      <w:r w:rsidRPr="009F42B5">
        <w:rPr>
          <w:rStyle w:val="StyleUnderline"/>
          <w:rFonts w:asciiTheme="minorHAnsi" w:hAnsiTheme="minorHAnsi" w:cstheme="minorHAnsi"/>
          <w:highlight w:val="cyan"/>
        </w:rPr>
        <w:t xml:space="preserve">the market maintained </w:t>
      </w:r>
      <w:r w:rsidRPr="00DD78E9">
        <w:rPr>
          <w:rStyle w:val="StyleUnderline"/>
          <w:rFonts w:asciiTheme="minorHAnsi" w:hAnsiTheme="minorHAnsi" w:cstheme="minorHAnsi"/>
        </w:rPr>
        <w:t xml:space="preserve">its </w:t>
      </w:r>
      <w:r w:rsidRPr="009F42B5">
        <w:rPr>
          <w:rStyle w:val="StyleUnderline"/>
          <w:rFonts w:asciiTheme="minorHAnsi" w:hAnsiTheme="minorHAnsi" w:cstheme="minorHAnsi"/>
          <w:highlight w:val="cyan"/>
        </w:rPr>
        <w:t>faith</w:t>
      </w:r>
      <w:r w:rsidRPr="00DD78E9">
        <w:rPr>
          <w:rStyle w:val="StyleUnderline"/>
          <w:rFonts w:asciiTheme="minorHAnsi" w:hAnsiTheme="minorHAnsi" w:cstheme="minorHAnsi"/>
        </w:rPr>
        <w:t xml:space="preserve"> that a response would come</w:t>
      </w:r>
      <w:r w:rsidRPr="00DD78E9">
        <w:rPr>
          <w:rFonts w:asciiTheme="minorHAnsi" w:hAnsiTheme="minorHAnsi" w:cstheme="minorHAnsi"/>
          <w:sz w:val="16"/>
        </w:rPr>
        <w:t xml:space="preserve">. Not until after a lengthy period of inept actions by decision makers did these crises become genuinely acute, with large secondary effects as a consequence. </w:t>
      </w:r>
      <w:r w:rsidRPr="00DD78E9">
        <w:rPr>
          <w:rStyle w:val="StyleUnderline"/>
          <w:rFonts w:asciiTheme="minorHAnsi" w:hAnsiTheme="minorHAnsi" w:cstheme="minorHAnsi"/>
        </w:rPr>
        <w:t>This market "</w:t>
      </w:r>
      <w:r w:rsidRPr="009F42B5">
        <w:rPr>
          <w:rStyle w:val="StyleUnderline"/>
          <w:rFonts w:asciiTheme="minorHAnsi" w:hAnsiTheme="minorHAnsi" w:cstheme="minorHAnsi"/>
          <w:highlight w:val="cyan"/>
        </w:rPr>
        <w:t>patience</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presumably </w:t>
      </w:r>
      <w:r w:rsidRPr="009F42B5">
        <w:rPr>
          <w:rStyle w:val="StyleUnderline"/>
          <w:rFonts w:asciiTheme="minorHAnsi" w:hAnsiTheme="minorHAnsi" w:cstheme="minorHAnsi"/>
          <w:highlight w:val="cyan"/>
        </w:rPr>
        <w:t xml:space="preserve">based on a </w:t>
      </w:r>
      <w:r w:rsidRPr="00DD78E9">
        <w:rPr>
          <w:rStyle w:val="StyleUnderline"/>
          <w:rFonts w:asciiTheme="minorHAnsi" w:hAnsiTheme="minorHAnsi" w:cstheme="minorHAnsi"/>
        </w:rPr>
        <w:t xml:space="preserve">long-time pattern of recurring </w:t>
      </w:r>
      <w:r w:rsidRPr="009F42B5">
        <w:rPr>
          <w:rStyle w:val="StyleUnderline"/>
          <w:rFonts w:asciiTheme="minorHAnsi" w:hAnsiTheme="minorHAnsi" w:cstheme="minorHAnsi"/>
          <w:highlight w:val="cyan"/>
        </w:rPr>
        <w:t>bailout measures</w:t>
      </w:r>
      <w:r w:rsidRPr="00DD78E9">
        <w:rPr>
          <w:rStyle w:val="StyleUnderline"/>
          <w:rFonts w:asciiTheme="minorHAnsi" w:hAnsiTheme="minorHAnsi" w:cstheme="minorHAnsi"/>
        </w:rPr>
        <w:t xml:space="preserve"> by governments and central banks</w:t>
      </w:r>
      <w:r w:rsidRPr="00DD78E9">
        <w:rPr>
          <w:rFonts w:asciiTheme="minorHAnsi" w:hAnsiTheme="minorHAnsi" w:cstheme="minorHAnsi"/>
          <w:sz w:val="16"/>
        </w:rPr>
        <w:t>, which usually benefit risk-taking at the expense of caution or speculation that policy responses will not materialise.</w:t>
      </w:r>
      <w:r w:rsidRPr="00DD78E9">
        <w:rPr>
          <w:rFonts w:asciiTheme="minorHAnsi" w:hAnsiTheme="minorHAnsi" w:cstheme="minorHAnsi"/>
          <w:sz w:val="12"/>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It is reasonable to assume that </w:t>
      </w:r>
      <w:r w:rsidRPr="009F42B5">
        <w:rPr>
          <w:rStyle w:val="StyleUnderline"/>
          <w:rFonts w:asciiTheme="minorHAnsi" w:hAnsiTheme="minorHAnsi" w:cstheme="minorHAnsi"/>
          <w:highlight w:val="cyan"/>
        </w:rPr>
        <w:t>this may</w:t>
      </w:r>
      <w:r w:rsidRPr="00DD78E9">
        <w:rPr>
          <w:rStyle w:val="StyleUnderline"/>
          <w:rFonts w:asciiTheme="minorHAnsi" w:hAnsiTheme="minorHAnsi" w:cstheme="minorHAnsi"/>
        </w:rPr>
        <w:t xml:space="preserve"> also </w:t>
      </w:r>
      <w:r w:rsidRPr="009F42B5">
        <w:rPr>
          <w:rStyle w:val="StyleUnderline"/>
          <w:rFonts w:asciiTheme="minorHAnsi" w:hAnsiTheme="minorHAnsi" w:cstheme="minorHAnsi"/>
          <w:highlight w:val="cyan"/>
        </w:rPr>
        <w:t>underpin</w:t>
      </w:r>
      <w:r w:rsidRPr="00DD78E9">
        <w:rPr>
          <w:rStyle w:val="StyleUnderline"/>
          <w:rFonts w:asciiTheme="minorHAnsi" w:hAnsiTheme="minorHAnsi" w:cstheme="minorHAnsi"/>
        </w:rPr>
        <w:t xml:space="preserve"> the rather cautious </w:t>
      </w:r>
      <w:r w:rsidRPr="009F42B5">
        <w:rPr>
          <w:rStyle w:val="StyleUnderline"/>
          <w:rFonts w:asciiTheme="minorHAnsi" w:hAnsiTheme="minorHAnsi" w:cstheme="minorHAnsi"/>
          <w:highlight w:val="cyan"/>
        </w:rPr>
        <w:t>reactions to</w:t>
      </w:r>
      <w:r w:rsidRPr="00DD78E9">
        <w:rPr>
          <w:rStyle w:val="StyleUnderline"/>
          <w:rFonts w:asciiTheme="minorHAnsi" w:hAnsiTheme="minorHAnsi" w:cstheme="minorHAnsi"/>
        </w:rPr>
        <w:t xml:space="preserve"> the risks associated with the </w:t>
      </w:r>
      <w:r w:rsidRPr="009F42B5">
        <w:rPr>
          <w:rStyle w:val="StyleUnderline"/>
          <w:rFonts w:asciiTheme="minorHAnsi" w:hAnsiTheme="minorHAnsi" w:cstheme="minorHAnsi"/>
          <w:highlight w:val="cyan"/>
        </w:rPr>
        <w:t>Trump</w:t>
      </w:r>
      <w:r w:rsidRPr="00DD78E9">
        <w:rPr>
          <w:rStyle w:val="StyleUnderline"/>
          <w:rFonts w:asciiTheme="minorHAnsi" w:hAnsiTheme="minorHAnsi" w:cstheme="minorHAnsi"/>
        </w:rPr>
        <w:t xml:space="preserve"> administration's agenda</w:t>
      </w:r>
      <w:r w:rsidRPr="00DD78E9">
        <w:rPr>
          <w:rFonts w:asciiTheme="minorHAnsi" w:hAnsiTheme="minorHAnsi" w:cstheme="minorHAnsi"/>
          <w:sz w:val="16"/>
        </w:rPr>
        <w:t xml:space="preserve">. Although one cannot complain about the administration's power of initiative, </w:t>
      </w:r>
      <w:r w:rsidRPr="009F42B5">
        <w:rPr>
          <w:rStyle w:val="StyleUnderline"/>
          <w:rFonts w:asciiTheme="minorHAnsi" w:hAnsiTheme="minorHAnsi" w:cstheme="minorHAnsi"/>
          <w:highlight w:val="cyan"/>
        </w:rPr>
        <w:t>there is</w:t>
      </w:r>
      <w:r w:rsidRPr="00DD78E9">
        <w:rPr>
          <w:rStyle w:val="StyleUnderline"/>
          <w:rFonts w:asciiTheme="minorHAnsi" w:hAnsiTheme="minorHAnsi" w:cstheme="minorHAnsi"/>
        </w:rPr>
        <w:t xml:space="preserve"> a fairly </w:t>
      </w:r>
      <w:r w:rsidRPr="009F42B5">
        <w:rPr>
          <w:rStyle w:val="Emphasis"/>
          <w:rFonts w:asciiTheme="minorHAnsi" w:hAnsiTheme="minorHAnsi" w:cstheme="minorHAnsi"/>
          <w:highlight w:val="cyan"/>
        </w:rPr>
        <w:t>high probability</w:t>
      </w:r>
      <w:r w:rsidRPr="00DD78E9">
        <w:rPr>
          <w:rStyle w:val="StyleUnderline"/>
          <w:rFonts w:asciiTheme="minorHAnsi" w:hAnsiTheme="minorHAnsi" w:cstheme="minorHAnsi"/>
        </w:rPr>
        <w:t xml:space="preserve"> that </w:t>
      </w:r>
      <w:r w:rsidRPr="00DD78E9">
        <w:rPr>
          <w:rStyle w:val="Emphasis"/>
          <w:rFonts w:asciiTheme="minorHAnsi" w:hAnsiTheme="minorHAnsi" w:cstheme="minorHAnsi"/>
        </w:rPr>
        <w:t xml:space="preserve">in important areas </w:t>
      </w:r>
      <w:r w:rsidRPr="009F42B5">
        <w:rPr>
          <w:rStyle w:val="Emphasis"/>
          <w:rFonts w:asciiTheme="minorHAnsi" w:hAnsiTheme="minorHAnsi" w:cstheme="minorHAnsi"/>
          <w:highlight w:val="cyan"/>
        </w:rPr>
        <w:t>it will not go from</w:t>
      </w:r>
      <w:r w:rsidRPr="00DD78E9">
        <w:rPr>
          <w:rStyle w:val="Emphasis"/>
          <w:rFonts w:asciiTheme="minorHAnsi" w:hAnsiTheme="minorHAnsi" w:cstheme="minorHAnsi"/>
        </w:rPr>
        <w:t xml:space="preserve"> </w:t>
      </w:r>
      <w:r w:rsidRPr="009F42B5">
        <w:rPr>
          <w:rStyle w:val="Emphasis"/>
          <w:rFonts w:asciiTheme="minorHAnsi" w:hAnsiTheme="minorHAnsi" w:cstheme="minorHAnsi"/>
          <w:highlight w:val="cyan"/>
        </w:rPr>
        <w:t>words to actions</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There may be various reasons</w:t>
      </w:r>
      <w:r w:rsidRPr="00DD78E9">
        <w:rPr>
          <w:rStyle w:val="StyleUnderline"/>
          <w:rFonts w:asciiTheme="minorHAnsi" w:hAnsiTheme="minorHAnsi" w:cstheme="minorHAnsi"/>
        </w:rPr>
        <w:t xml:space="preserve"> for this, </w:t>
      </w:r>
      <w:r w:rsidRPr="009F42B5">
        <w:rPr>
          <w:rStyle w:val="StyleUnderline"/>
          <w:rFonts w:asciiTheme="minorHAnsi" w:hAnsiTheme="minorHAnsi" w:cstheme="minorHAnsi"/>
          <w:highlight w:val="cyan"/>
        </w:rPr>
        <w:t>such as</w:t>
      </w:r>
      <w:r w:rsidRPr="00DD78E9">
        <w:rPr>
          <w:rStyle w:val="StyleUnderline"/>
          <w:rFonts w:asciiTheme="minorHAnsi" w:hAnsiTheme="minorHAnsi" w:cstheme="minorHAnsi"/>
        </w:rPr>
        <w:t xml:space="preserve"> the </w:t>
      </w:r>
      <w:r w:rsidRPr="009F42B5">
        <w:rPr>
          <w:rStyle w:val="StyleUnderline"/>
          <w:rFonts w:asciiTheme="minorHAnsi" w:hAnsiTheme="minorHAnsi" w:cstheme="minorHAnsi"/>
          <w:highlight w:val="cyan"/>
        </w:rPr>
        <w:t>inertia</w:t>
      </w:r>
      <w:r w:rsidRPr="00DD78E9">
        <w:rPr>
          <w:rStyle w:val="StyleUnderline"/>
          <w:rFonts w:asciiTheme="minorHAnsi" w:hAnsiTheme="minorHAnsi" w:cstheme="minorHAnsi"/>
        </w:rPr>
        <w:t xml:space="preserve"> built </w:t>
      </w:r>
      <w:r w:rsidRPr="009F42B5">
        <w:rPr>
          <w:rStyle w:val="StyleUnderline"/>
          <w:rFonts w:asciiTheme="minorHAnsi" w:hAnsiTheme="minorHAnsi" w:cstheme="minorHAnsi"/>
          <w:highlight w:val="cyan"/>
        </w:rPr>
        <w:t>in</w:t>
      </w:r>
      <w:r w:rsidRPr="00DD78E9">
        <w:rPr>
          <w:rStyle w:val="StyleUnderline"/>
          <w:rFonts w:asciiTheme="minorHAnsi" w:hAnsiTheme="minorHAnsi" w:cstheme="minorHAnsi"/>
        </w:rPr>
        <w:t xml:space="preserve">to the </w:t>
      </w:r>
      <w:r w:rsidRPr="009F42B5">
        <w:rPr>
          <w:rStyle w:val="Emphasis"/>
          <w:rFonts w:asciiTheme="minorHAnsi" w:hAnsiTheme="minorHAnsi" w:cstheme="minorHAnsi"/>
          <w:highlight w:val="cyan"/>
        </w:rPr>
        <w:t>s</w:t>
      </w:r>
      <w:r w:rsidRPr="00DD78E9">
        <w:rPr>
          <w:rStyle w:val="StyleUnderline"/>
          <w:rFonts w:asciiTheme="minorHAnsi" w:hAnsiTheme="minorHAnsi" w:cstheme="minorHAnsi"/>
        </w:rPr>
        <w:t xml:space="preserve">eparation </w:t>
      </w:r>
      <w:r w:rsidRPr="009F42B5">
        <w:rPr>
          <w:rStyle w:val="Emphasis"/>
          <w:rFonts w:asciiTheme="minorHAnsi" w:hAnsiTheme="minorHAnsi" w:cstheme="minorHAnsi"/>
          <w:highlight w:val="cyan"/>
        </w:rPr>
        <w:t>o</w:t>
      </w:r>
      <w:r w:rsidRPr="00DD78E9">
        <w:rPr>
          <w:rStyle w:val="StyleUnderline"/>
          <w:rFonts w:asciiTheme="minorHAnsi" w:hAnsiTheme="minorHAnsi" w:cstheme="minorHAnsi"/>
        </w:rPr>
        <w:t xml:space="preserve">f </w:t>
      </w:r>
      <w:r w:rsidRPr="009F42B5">
        <w:rPr>
          <w:rStyle w:val="Emphasis"/>
          <w:rFonts w:asciiTheme="minorHAnsi" w:hAnsiTheme="minorHAnsi" w:cstheme="minorHAnsi"/>
          <w:highlight w:val="cyan"/>
        </w:rPr>
        <w:t>p</w:t>
      </w:r>
      <w:r w:rsidRPr="00DD78E9">
        <w:rPr>
          <w:rStyle w:val="StyleUnderline"/>
          <w:rFonts w:asciiTheme="minorHAnsi" w:hAnsiTheme="minorHAnsi" w:cstheme="minorHAnsi"/>
        </w:rPr>
        <w:t xml:space="preserve">owers between the White House, Congress and the court system, </w:t>
      </w:r>
      <w:r w:rsidRPr="009F42B5">
        <w:rPr>
          <w:rStyle w:val="StyleUnderline"/>
          <w:rFonts w:asciiTheme="minorHAnsi" w:hAnsiTheme="minorHAnsi" w:cstheme="minorHAnsi"/>
          <w:highlight w:val="cyan"/>
        </w:rPr>
        <w:t>or expectations</w:t>
      </w:r>
      <w:r w:rsidRPr="00DD78E9">
        <w:rPr>
          <w:rStyle w:val="StyleUnderline"/>
          <w:rFonts w:asciiTheme="minorHAnsi" w:hAnsiTheme="minorHAnsi" w:cstheme="minorHAnsi"/>
        </w:rPr>
        <w:t xml:space="preserve"> that Trump's newly appointed cabinet secretaries and </w:t>
      </w:r>
      <w:r w:rsidRPr="009F42B5">
        <w:rPr>
          <w:rStyle w:val="StyleUnderline"/>
          <w:rFonts w:asciiTheme="minorHAnsi" w:hAnsiTheme="minorHAnsi" w:cstheme="minorHAnsi"/>
          <w:highlight w:val="cyan"/>
        </w:rPr>
        <w:t>advisors will</w:t>
      </w:r>
      <w:r w:rsidRPr="00DD78E9">
        <w:rPr>
          <w:rFonts w:asciiTheme="minorHAnsi" w:hAnsiTheme="minorHAnsi" w:cstheme="minorHAnsi"/>
          <w:sz w:val="16"/>
        </w:rPr>
        <w:t xml:space="preserve"> eventually </w:t>
      </w:r>
      <w:r w:rsidRPr="009F42B5">
        <w:rPr>
          <w:rStyle w:val="StyleUnderline"/>
          <w:rFonts w:asciiTheme="minorHAnsi" w:hAnsiTheme="minorHAnsi" w:cstheme="minorHAnsi"/>
          <w:highlight w:val="cyan"/>
        </w:rPr>
        <w:t>take</w:t>
      </w:r>
      <w:r w:rsidRPr="00DD78E9">
        <w:rPr>
          <w:rStyle w:val="StyleUnderline"/>
          <w:rFonts w:asciiTheme="minorHAnsi" w:hAnsiTheme="minorHAnsi" w:cstheme="minorHAnsi"/>
        </w:rPr>
        <w:t xml:space="preserve"> their </w:t>
      </w:r>
      <w:r w:rsidRPr="009F42B5">
        <w:rPr>
          <w:rStyle w:val="StyleUnderline"/>
          <w:rFonts w:asciiTheme="minorHAnsi" w:hAnsiTheme="minorHAnsi" w:cstheme="minorHAnsi"/>
          <w:highlight w:val="cyan"/>
        </w:rPr>
        <w:t>cues from</w:t>
      </w:r>
      <w:r w:rsidRPr="00DD78E9">
        <w:rPr>
          <w:rStyle w:val="StyleUnderline"/>
          <w:rFonts w:asciiTheme="minorHAnsi" w:hAnsiTheme="minorHAnsi" w:cstheme="minorHAnsi"/>
        </w:rPr>
        <w:t xml:space="preserve"> more </w:t>
      </w:r>
      <w:r w:rsidRPr="009F42B5">
        <w:rPr>
          <w:rStyle w:val="Emphasis"/>
          <w:rFonts w:asciiTheme="minorHAnsi" w:hAnsiTheme="minorHAnsi" w:cstheme="minorHAnsi"/>
          <w:highlight w:val="cyan"/>
        </w:rPr>
        <w:t>established</w:t>
      </w:r>
      <w:r w:rsidRPr="00DD78E9">
        <w:rPr>
          <w:rStyle w:val="StyleUnderline"/>
          <w:rFonts w:asciiTheme="minorHAnsi" w:hAnsiTheme="minorHAnsi" w:cstheme="minorHAnsi"/>
        </w:rPr>
        <w:t xml:space="preserve"> US </w:t>
      </w:r>
      <w:r w:rsidRPr="009F42B5">
        <w:rPr>
          <w:rStyle w:val="StyleUnderline"/>
          <w:rFonts w:asciiTheme="minorHAnsi" w:hAnsiTheme="minorHAnsi" w:cstheme="minorHAnsi"/>
          <w:highlight w:val="cyan"/>
        </w:rPr>
        <w:t>positions</w:t>
      </w:r>
      <w:r w:rsidRPr="00DD78E9">
        <w:rPr>
          <w:rStyle w:val="StyleUnderline"/>
          <w:rFonts w:asciiTheme="minorHAnsi" w:hAnsiTheme="minorHAnsi" w:cstheme="minorHAnsi"/>
        </w:rPr>
        <w:t>.</w:t>
      </w:r>
    </w:p>
    <w:p w:rsidR="00D4149D" w:rsidRDefault="00D4149D" w:rsidP="00D4149D">
      <w:pPr>
        <w:pStyle w:val="Heading3"/>
      </w:pPr>
      <w:r>
        <w:t>A2 Bioterror</w:t>
      </w:r>
    </w:p>
    <w:p w:rsidR="00D4149D" w:rsidRPr="00DD78E9" w:rsidRDefault="00D4149D" w:rsidP="00D4149D">
      <w:pPr>
        <w:pStyle w:val="Heading4"/>
        <w:rPr>
          <w:rFonts w:asciiTheme="minorHAnsi" w:hAnsiTheme="minorHAnsi" w:cstheme="minorHAnsi"/>
        </w:rPr>
      </w:pPr>
      <w:r w:rsidRPr="00DD78E9">
        <w:rPr>
          <w:rFonts w:asciiTheme="minorHAnsi" w:hAnsiTheme="minorHAnsi" w:cstheme="minorHAnsi"/>
        </w:rPr>
        <w:t>No bioterror attacks and extinction</w:t>
      </w:r>
    </w:p>
    <w:p w:rsidR="00D4149D" w:rsidRPr="00DD78E9" w:rsidRDefault="00D4149D" w:rsidP="00D4149D">
      <w:pPr>
        <w:rPr>
          <w:rFonts w:asciiTheme="minorHAnsi" w:hAnsiTheme="minorHAnsi" w:cstheme="minorHAnsi"/>
          <w:lang w:eastAsia="ko-KR"/>
        </w:rPr>
      </w:pPr>
      <w:r w:rsidRPr="00DD78E9">
        <w:rPr>
          <w:rFonts w:asciiTheme="minorHAnsi" w:hAnsiTheme="minorHAnsi" w:cstheme="minorHAnsi"/>
          <w:b/>
          <w:bCs/>
          <w:sz w:val="26"/>
        </w:rPr>
        <w:t xml:space="preserve">Davenport 14 </w:t>
      </w:r>
      <w:r w:rsidRPr="00DD78E9">
        <w:rPr>
          <w:rFonts w:asciiTheme="minorHAnsi" w:hAnsiTheme="minorHAnsi" w:cstheme="minorHAnsi"/>
        </w:rPr>
        <w:t>(Mason Ryan</w:t>
      </w:r>
      <w:r w:rsidRPr="00DD78E9">
        <w:rPr>
          <w:rFonts w:asciiTheme="minorHAnsi" w:hAnsiTheme="minorHAnsi" w:cstheme="minorHAnsi"/>
          <w:lang w:eastAsia="ko-KR"/>
        </w:rPr>
        <w:t xml:space="preserve"> </w:t>
      </w:r>
      <w:r w:rsidRPr="00DD78E9">
        <w:rPr>
          <w:rFonts w:asciiTheme="minorHAnsi" w:hAnsiTheme="minorHAnsi" w:cstheme="minorHAnsi"/>
        </w:rPr>
        <w:t xml:space="preserve">Davenport is a MA candidate @ American Public University. “The Lingering Specter of Bioterrorism: Assessing Al-Qaeda ’s Intent and Capability to Use Biological Weapons against the U.S.” </w:t>
      </w:r>
      <w:hyperlink r:id="rId87" w:anchor="search=%22bioterror%22" w:history="1">
        <w:r w:rsidRPr="00DD78E9">
          <w:rPr>
            <w:rFonts w:asciiTheme="minorHAnsi" w:hAnsiTheme="minorHAnsi" w:cstheme="minorHAnsi"/>
          </w:rPr>
          <w:t>http://digitalcommons.apus.edu/cgi/viewcontent.cgi?article=1022&amp;context=theses&amp;sei-redir=1&amp;referer=https%3A%2F%2Fscholar.google.com%2Fscholar%3Fstart%3D20%26q%3Dbioterror%26hl%3Den%26as_sdt%3D0%2C47%26as_ylo%3D2015#search=%22bioterror%22</w:t>
        </w:r>
      </w:hyperlink>
      <w:r w:rsidRPr="00DD78E9">
        <w:rPr>
          <w:rFonts w:asciiTheme="minorHAnsi" w:hAnsiTheme="minorHAnsi" w:cstheme="minorHAnsi"/>
        </w:rPr>
        <w:t>) 5/19/15 RK</w:t>
      </w:r>
    </w:p>
    <w:p w:rsidR="00D4149D" w:rsidRPr="00DD78E9" w:rsidRDefault="00D4149D" w:rsidP="00D4149D">
      <w:pPr>
        <w:rPr>
          <w:rFonts w:asciiTheme="minorHAnsi" w:hAnsiTheme="minorHAnsi" w:cstheme="minorHAnsi"/>
          <w:sz w:val="10"/>
          <w:lang w:eastAsia="ko-KR"/>
        </w:rPr>
      </w:pPr>
      <w:r w:rsidRPr="009F42B5">
        <w:rPr>
          <w:rStyle w:val="StyleUnderline"/>
          <w:rFonts w:asciiTheme="minorHAnsi" w:hAnsiTheme="minorHAnsi" w:cstheme="minorHAnsi"/>
          <w:highlight w:val="cyan"/>
        </w:rPr>
        <w:t>A slew of academic papers refute</w:t>
      </w:r>
      <w:r w:rsidRPr="00DD78E9">
        <w:rPr>
          <w:rStyle w:val="StyleUnderline"/>
          <w:rFonts w:asciiTheme="minorHAnsi" w:hAnsiTheme="minorHAnsi" w:cstheme="minorHAnsi"/>
        </w:rPr>
        <w:t xml:space="preserve"> much of Washington’s furor over alQaeda’s </w:t>
      </w:r>
      <w:r w:rsidRPr="009F42B5">
        <w:rPr>
          <w:rStyle w:val="StyleUnderline"/>
          <w:rFonts w:asciiTheme="minorHAnsi" w:hAnsiTheme="minorHAnsi" w:cstheme="minorHAnsi"/>
          <w:highlight w:val="cyan"/>
        </w:rPr>
        <w:t>bioweapons</w:t>
      </w:r>
      <w:r w:rsidRPr="00DD78E9">
        <w:rPr>
          <w:rFonts w:asciiTheme="minorHAnsi" w:hAnsiTheme="minorHAnsi" w:cstheme="minorHAnsi"/>
          <w:sz w:val="10"/>
          <w:lang w:eastAsia="ko-KR"/>
        </w:rPr>
        <w:t xml:space="preserve"> program. Seemingly, discussions in the Legislative and Executive branches mainly revolve around generalizations or outright misinformation. Rolf Mowatt-Larssen, a former Central Intelligence Agency (CIA) officer, provides a pointed case study in this regard. Titled “Al-Qaeda Weapons of Mass Destruction Threat: Hype of Reality?,” the report investigates the veracity of a U.S. government-issued warning from 2003 in which an al-Qaeda WMD attack was predicted within two-year’s time (Mowatt-Larssen 2010a). Likewise, </w:t>
      </w:r>
      <w:r w:rsidRPr="009F42B5">
        <w:rPr>
          <w:rStyle w:val="StyleUnderline"/>
          <w:rFonts w:asciiTheme="minorHAnsi" w:hAnsiTheme="minorHAnsi" w:cstheme="minorHAnsi"/>
          <w:highlight w:val="cyan"/>
        </w:rPr>
        <w:t>a predicted</w:t>
      </w:r>
      <w:r w:rsidRPr="00DD78E9">
        <w:rPr>
          <w:rStyle w:val="StyleUnderline"/>
          <w:rFonts w:asciiTheme="minorHAnsi" w:hAnsiTheme="minorHAnsi" w:cstheme="minorHAnsi"/>
        </w:rPr>
        <w:t xml:space="preserve"> 2013 </w:t>
      </w:r>
      <w:r w:rsidRPr="009F42B5">
        <w:rPr>
          <w:rStyle w:val="StyleUnderline"/>
          <w:rFonts w:asciiTheme="minorHAnsi" w:hAnsiTheme="minorHAnsi" w:cstheme="minorHAnsi"/>
          <w:highlight w:val="cyan"/>
        </w:rPr>
        <w:t>attack</w:t>
      </w:r>
      <w:r w:rsidRPr="00DD78E9">
        <w:rPr>
          <w:rStyle w:val="StyleUnderline"/>
          <w:rFonts w:asciiTheme="minorHAnsi" w:hAnsiTheme="minorHAnsi" w:cstheme="minorHAnsi"/>
        </w:rPr>
        <w:t xml:space="preserve"> of a biological or chemical nature, as written in 2008 by Congress’s Graham/Talent WMD Commission, also </w:t>
      </w:r>
      <w:r w:rsidRPr="009F42B5">
        <w:rPr>
          <w:rStyle w:val="StyleUnderline"/>
          <w:rFonts w:asciiTheme="minorHAnsi" w:hAnsiTheme="minorHAnsi" w:cstheme="minorHAnsi"/>
          <w:highlight w:val="cyan"/>
        </w:rPr>
        <w:t>failed to materialize</w:t>
      </w:r>
      <w:r w:rsidRPr="00DD78E9">
        <w:rPr>
          <w:rFonts w:asciiTheme="minorHAnsi" w:hAnsiTheme="minorHAnsi" w:cstheme="minorHAnsi"/>
          <w:sz w:val="10"/>
          <w:lang w:eastAsia="ko-KR"/>
        </w:rPr>
        <w:t xml:space="preserve"> (Sharoff 2011). Mowatt-Larssen, a former Director of Intelligence and Counterintelligence at the U.S. Specter of Bioterrorism 14 Department of Energy, could be considered one of the foremost authorities on the subject of WMD-terrorism as his work is frequently referenced in other papers. His report presents a chronology of al-Qaeda WMD items of interest from 1998 to 2003, allowing the reader to draw their own conclusions about the legitimacy of the 2003 warning. However, </w:t>
      </w:r>
      <w:r w:rsidRPr="00DD78E9">
        <w:rPr>
          <w:rStyle w:val="StyleUnderline"/>
          <w:rFonts w:asciiTheme="minorHAnsi" w:hAnsiTheme="minorHAnsi" w:cstheme="minorHAnsi"/>
        </w:rPr>
        <w:t xml:space="preserve">MowattLarssen does pose the question as to whether </w:t>
      </w:r>
      <w:r w:rsidRPr="009F42B5">
        <w:rPr>
          <w:rStyle w:val="StyleUnderline"/>
          <w:rFonts w:asciiTheme="minorHAnsi" w:hAnsiTheme="minorHAnsi" w:cstheme="minorHAnsi"/>
          <w:highlight w:val="cyan"/>
        </w:rPr>
        <w:t>the threat</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was “hyped</w:t>
      </w:r>
      <w:r w:rsidRPr="00DD78E9">
        <w:rPr>
          <w:rStyle w:val="StyleUnderline"/>
          <w:rFonts w:asciiTheme="minorHAnsi" w:hAnsiTheme="minorHAnsi" w:cstheme="minorHAnsi"/>
        </w:rPr>
        <w:t xml:space="preserve"> for political purposes” </w:t>
      </w:r>
      <w:r w:rsidRPr="00DD78E9">
        <w:rPr>
          <w:rFonts w:asciiTheme="minorHAnsi" w:hAnsiTheme="minorHAnsi" w:cstheme="minorHAnsi"/>
          <w:sz w:val="10"/>
          <w:lang w:eastAsia="ko-KR"/>
        </w:rPr>
        <w:t xml:space="preserve">(Mowatt-Larssen 2010a, 9). Leonard Cole’s article in the Combating Terrorism Center (CTC) Sentinel, “Bioterrorism: Still a Threat to the United States,” takes D.C. to task over bloated and “misapplied” biodefense spending (Cole 2013, 10). Simply put, Cole’s argument is similar to those of other detractors: </w:t>
      </w:r>
      <w:r w:rsidRPr="00DD78E9">
        <w:rPr>
          <w:rFonts w:asciiTheme="minorHAnsi" w:hAnsiTheme="minorHAnsi" w:cstheme="minorHAnsi"/>
          <w:sz w:val="10"/>
        </w:rPr>
        <w:t>Washington excels at exaggerating the bioterrorism threat</w:t>
      </w:r>
      <w:r w:rsidRPr="00DD78E9">
        <w:rPr>
          <w:rFonts w:asciiTheme="minorHAnsi" w:hAnsiTheme="minorHAnsi" w:cstheme="minorHAnsi"/>
          <w:sz w:val="10"/>
          <w:lang w:eastAsia="ko-KR"/>
        </w:rPr>
        <w:t xml:space="preserve">. For evidence of Washington’s propensity to overstate the bioterror threat, </w:t>
      </w:r>
      <w:r w:rsidRPr="009F42B5">
        <w:rPr>
          <w:rStyle w:val="StyleUnderline"/>
          <w:rFonts w:asciiTheme="minorHAnsi" w:hAnsiTheme="minorHAnsi" w:cstheme="minorHAnsi"/>
          <w:highlight w:val="cyan"/>
        </w:rPr>
        <w:t>most scholars refer</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standard U.S. </w:t>
      </w:r>
      <w:r w:rsidRPr="009F42B5">
        <w:rPr>
          <w:rStyle w:val="StyleUnderline"/>
          <w:rFonts w:asciiTheme="minorHAnsi" w:hAnsiTheme="minorHAnsi" w:cstheme="minorHAnsi"/>
          <w:highlight w:val="cyan"/>
        </w:rPr>
        <w:t>bioterror</w:t>
      </w:r>
      <w:r w:rsidRPr="00DD78E9">
        <w:rPr>
          <w:rStyle w:val="StyleUnderline"/>
          <w:rFonts w:asciiTheme="minorHAnsi" w:hAnsiTheme="minorHAnsi" w:cstheme="minorHAnsi"/>
        </w:rPr>
        <w:t xml:space="preserve"> exercise </w:t>
      </w:r>
      <w:r w:rsidRPr="009F42B5">
        <w:rPr>
          <w:rStyle w:val="StyleUnderline"/>
          <w:rFonts w:asciiTheme="minorHAnsi" w:hAnsiTheme="minorHAnsi" w:cstheme="minorHAnsi"/>
          <w:highlight w:val="cyan"/>
        </w:rPr>
        <w:t>scenarios</w:t>
      </w:r>
      <w:r w:rsidRPr="00DD78E9">
        <w:rPr>
          <w:rFonts w:asciiTheme="minorHAnsi" w:hAnsiTheme="minorHAnsi" w:cstheme="minorHAnsi"/>
          <w:sz w:val="10"/>
          <w:lang w:eastAsia="ko-KR"/>
        </w:rPr>
        <w:t xml:space="preserve">. Clark emphasizes that </w:t>
      </w:r>
      <w:r w:rsidRPr="00DD78E9">
        <w:rPr>
          <w:rStyle w:val="StyleUnderline"/>
          <w:rFonts w:asciiTheme="minorHAnsi" w:hAnsiTheme="minorHAnsi" w:cstheme="minorHAnsi"/>
        </w:rPr>
        <w:t>these scenarios are “</w:t>
      </w:r>
      <w:r w:rsidRPr="009F42B5">
        <w:rPr>
          <w:rStyle w:val="StyleUnderline"/>
          <w:rFonts w:asciiTheme="minorHAnsi" w:hAnsiTheme="minorHAnsi" w:cstheme="minorHAnsi"/>
          <w:highlight w:val="cyan"/>
        </w:rPr>
        <w:t>extreme</w:t>
      </w:r>
      <w:r w:rsidRPr="00DD78E9">
        <w:rPr>
          <w:rStyle w:val="StyleUnderline"/>
          <w:rFonts w:asciiTheme="minorHAnsi" w:hAnsiTheme="minorHAnsi" w:cstheme="minorHAnsi"/>
        </w:rPr>
        <w:t xml:space="preserve">…often </w:t>
      </w:r>
      <w:r w:rsidRPr="009F42B5">
        <w:rPr>
          <w:rStyle w:val="StyleUnderline"/>
          <w:rFonts w:asciiTheme="minorHAnsi" w:hAnsiTheme="minorHAnsi" w:cstheme="minorHAnsi"/>
          <w:highlight w:val="cyan"/>
        </w:rPr>
        <w:t>inflating the capabilities of the terrorists”</w:t>
      </w:r>
      <w:r w:rsidRPr="00DD78E9">
        <w:rPr>
          <w:rFonts w:asciiTheme="minorHAnsi" w:hAnsiTheme="minorHAnsi" w:cstheme="minorHAnsi"/>
          <w:sz w:val="10"/>
          <w:lang w:eastAsia="ko-KR"/>
        </w:rPr>
        <w:t xml:space="preserve"> (Clark 2008a, 19). Leonard Cole echoes this sentiment, writing that “descriptions of possible bioterrorism scenarios are often hyperbolic” (Cole 2012, 11). Ostensibly, most </w:t>
      </w:r>
      <w:r w:rsidRPr="00DD78E9">
        <w:rPr>
          <w:rStyle w:val="StyleUnderline"/>
          <w:rFonts w:asciiTheme="minorHAnsi" w:hAnsiTheme="minorHAnsi" w:cstheme="minorHAnsi"/>
        </w:rPr>
        <w:t>U.S. bioterrorism exercise scenarios were noted as having a tendency for oversimplification</w:t>
      </w:r>
      <w:r w:rsidRPr="00DD78E9">
        <w:rPr>
          <w:rFonts w:asciiTheme="minorHAnsi" w:hAnsiTheme="minorHAnsi" w:cstheme="minorHAnsi"/>
          <w:sz w:val="10"/>
          <w:lang w:eastAsia="ko-KR"/>
        </w:rPr>
        <w:t xml:space="preserve">: “scenarios for national biological weapons (BW) exercises that posit various BW agents in advanced states of preparation in the hands of terrorist groups Specter of Bioterrorism 15 simply disregard the requirements in knowledge and practice that such groups would need in order to work with pathogens” (Leitenberg 2005, 88). One of the more unfortunate aspects of the U.S.’s effort to counter bioterrorism is the fact that it may be giving extremists a ‘playbook’ they didn’t previously have: “years of widely broadcast public discussion has provided such groups, at least on a general level, with suggestions as to what paths to follow” (Leitenberg 2005, 88). Ayman al-Zawahiri, al-Qaeda’s current leader, is even on record admitting that the terror group didn’t put much thought into biological weapons until the U.S. Congress started sounding the alarm in the ‘90s. </w:t>
      </w:r>
      <w:r w:rsidRPr="00DD78E9">
        <w:rPr>
          <w:rStyle w:val="StyleUnderline"/>
          <w:rFonts w:asciiTheme="minorHAnsi" w:hAnsiTheme="minorHAnsi" w:cstheme="minorHAnsi"/>
        </w:rPr>
        <w:t>In “Revisiting Al-Qaeda’s Anthrax Program,” authors</w:t>
      </w:r>
      <w:r w:rsidRPr="00DD78E9">
        <w:rPr>
          <w:rFonts w:asciiTheme="minorHAnsi" w:hAnsiTheme="minorHAnsi" w:cstheme="minorHAnsi"/>
          <w:sz w:val="10"/>
          <w:lang w:eastAsia="ko-KR"/>
        </w:rPr>
        <w:t xml:space="preserve"> Rene Pita and Rohan Gunaratna </w:t>
      </w:r>
      <w:r w:rsidRPr="00DD78E9">
        <w:rPr>
          <w:rStyle w:val="StyleUnderline"/>
          <w:rFonts w:asciiTheme="minorHAnsi" w:hAnsiTheme="minorHAnsi" w:cstheme="minorHAnsi"/>
        </w:rPr>
        <w:t>break down the group’s early biological weapons program</w:t>
      </w:r>
      <w:r w:rsidRPr="00DD78E9">
        <w:rPr>
          <w:rFonts w:asciiTheme="minorHAnsi" w:hAnsiTheme="minorHAnsi" w:cstheme="minorHAnsi"/>
          <w:sz w:val="10"/>
          <w:lang w:eastAsia="ko-KR"/>
        </w:rPr>
        <w:t xml:space="preserve">. They focus particular attention upon an electronic message sent by al-Zawahiri to Mohammed Atif (former military chief of al-Qaeda): “Despite [bioweapons’] extreme danger, we only became aware of them when the enemy drew our attention to them by repeatedly expressing concerns that they can be produced simply with easily available materials…” (Pita and Gunaratna 2009, 10). Tellingly, </w:t>
      </w:r>
      <w:r w:rsidRPr="00DD78E9">
        <w:rPr>
          <w:rStyle w:val="StyleUnderline"/>
          <w:rFonts w:asciiTheme="minorHAnsi" w:hAnsiTheme="minorHAnsi" w:cstheme="minorHAnsi"/>
        </w:rPr>
        <w:t>the terror outfit only began its push for a bioweapons research laboratory after Secretary of Defense Cohen’s dramatic press hearing with the bag of sugar meant to represent anthrax</w:t>
      </w:r>
      <w:r w:rsidRPr="00DD78E9">
        <w:rPr>
          <w:rFonts w:asciiTheme="minorHAnsi" w:hAnsiTheme="minorHAnsi" w:cstheme="minorHAnsi"/>
          <w:sz w:val="10"/>
          <w:lang w:eastAsia="ko-KR"/>
        </w:rPr>
        <w:t xml:space="preserve">. Still, as previously covered, aspirations alone don’t really equate to successful enterprise. </w:t>
      </w:r>
      <w:r w:rsidRPr="00DD78E9">
        <w:rPr>
          <w:rStyle w:val="StyleUnderline"/>
          <w:rFonts w:asciiTheme="minorHAnsi" w:hAnsiTheme="minorHAnsi" w:cstheme="minorHAnsi"/>
        </w:rPr>
        <w:t xml:space="preserve">Many researchers note how </w:t>
      </w:r>
      <w:r w:rsidRPr="009F42B5">
        <w:rPr>
          <w:rStyle w:val="StyleUnderline"/>
          <w:rFonts w:asciiTheme="minorHAnsi" w:hAnsiTheme="minorHAnsi" w:cstheme="minorHAnsi"/>
          <w:highlight w:val="cyan"/>
        </w:rPr>
        <w:t xml:space="preserve">Aum Shinrikyo failed to acquire or cultivate a lethal pathogen despite significant financial backing and </w:t>
      </w:r>
      <w:r w:rsidRPr="00DD78E9">
        <w:rPr>
          <w:rStyle w:val="StyleUnderline"/>
          <w:rFonts w:asciiTheme="minorHAnsi" w:hAnsiTheme="minorHAnsi" w:cstheme="minorHAnsi"/>
        </w:rPr>
        <w:t xml:space="preserve">state-of-the-art </w:t>
      </w:r>
      <w:r w:rsidRPr="009F42B5">
        <w:rPr>
          <w:rStyle w:val="StyleUnderline"/>
          <w:rFonts w:asciiTheme="minorHAnsi" w:hAnsiTheme="minorHAnsi" w:cstheme="minorHAnsi"/>
          <w:highlight w:val="cyan"/>
        </w:rPr>
        <w:t>laboratories</w:t>
      </w:r>
      <w:r w:rsidRPr="00DD78E9">
        <w:rPr>
          <w:rFonts w:asciiTheme="minorHAnsi" w:hAnsiTheme="minorHAnsi" w:cstheme="minorHAnsi"/>
          <w:sz w:val="10"/>
          <w:lang w:eastAsia="ko-KR"/>
        </w:rPr>
        <w:t xml:space="preserve">. </w:t>
      </w:r>
      <w:r w:rsidRPr="00DD78E9">
        <w:rPr>
          <w:rFonts w:asciiTheme="minorHAnsi" w:hAnsiTheme="minorHAnsi" w:cstheme="minorHAnsi"/>
          <w:sz w:val="10"/>
        </w:rPr>
        <w:t>Al-Qaeda has never come close to the capability of Aum Shinrikyo. For similar reasons, fears of lone-wolf bioterrorism appear just as implausible. Ellis surmises that lone wolf bioterror threats are most probable when it is an “insider” as it was in the case of Amerithrax (Ellis 2014, 214). Some of the literature uncovered during preliminary research showed a strong inclination, by researchers, to group biological weapons into the broader WMD / CBRN category: the Ellis, Mowatt-Larssen, and Salama/Hansell reports are all prime examples of this trend. This approach was considered as having a negative impact on this research paper’s main aim. Basically, viewing biological weapons on the same terms as nuclear and chemical issues marginalizes what could otherwise be a concise appreciation of al-Qaeda’s bioweapons agenda. Tucker’s report follows a similar, if slightly different model: it lumps biological weapons with chemical ones (not nuclear or radiological) (</w:t>
      </w:r>
      <w:r w:rsidRPr="00DD78E9">
        <w:rPr>
          <w:rFonts w:asciiTheme="minorHAnsi" w:hAnsiTheme="minorHAnsi" w:cstheme="minorHAnsi"/>
          <w:sz w:val="10"/>
          <w:lang w:eastAsia="ko-KR"/>
        </w:rPr>
        <w:t xml:space="preserve">Tucker 2009). Chemical weapons are often grouped with bioweapons in their own distinct category (CB), but doing so glosses over the many distinct differences between chemical and biological weapons. For one, research indicates that chemical weapons, while presenting the same dispersal challenges, are far more readily available than biological ones. An interesting notion is that the last decade’s worth of preventative </w:t>
      </w:r>
      <w:r w:rsidRPr="00DD78E9">
        <w:rPr>
          <w:rFonts w:asciiTheme="minorHAnsi" w:hAnsiTheme="minorHAnsi" w:cstheme="minorHAnsi"/>
          <w:sz w:val="10"/>
        </w:rPr>
        <w:t>measures, on the part of the U.S. and other Western nations, may have forced al-Qaeda to rethink bioweapons entirely. A chief contention is that Specter of Bioterrorism 17 D.C.’s consistent trend towards hyperbole, when framing the bioterrorism threat, has inevitably led to a stronger national defense against biological weapons. Potentially</w:t>
      </w:r>
      <w:r w:rsidRPr="00DD78E9">
        <w:rPr>
          <w:rFonts w:asciiTheme="minorHAnsi" w:hAnsiTheme="minorHAnsi" w:cstheme="minorHAnsi"/>
          <w:sz w:val="10"/>
          <w:lang w:eastAsia="ko-KR"/>
        </w:rPr>
        <w:t xml:space="preserve">, </w:t>
      </w:r>
      <w:r w:rsidRPr="009F42B5">
        <w:rPr>
          <w:rStyle w:val="StyleUnderline"/>
          <w:rFonts w:asciiTheme="minorHAnsi" w:hAnsiTheme="minorHAnsi" w:cstheme="minorHAnsi"/>
          <w:highlight w:val="cyan"/>
        </w:rPr>
        <w:t>bioweapons may</w:t>
      </w:r>
      <w:r w:rsidRPr="00DD78E9">
        <w:rPr>
          <w:rStyle w:val="StyleUnderline"/>
          <w:rFonts w:asciiTheme="minorHAnsi" w:hAnsiTheme="minorHAnsi" w:cstheme="minorHAnsi"/>
        </w:rPr>
        <w:t xml:space="preserve"> now </w:t>
      </w:r>
      <w:r w:rsidRPr="009F42B5">
        <w:rPr>
          <w:rStyle w:val="StyleUnderline"/>
          <w:rFonts w:asciiTheme="minorHAnsi" w:hAnsiTheme="minorHAnsi" w:cstheme="minorHAnsi"/>
          <w:highlight w:val="cyan"/>
        </w:rPr>
        <w:t>be ill-suited</w:t>
      </w:r>
      <w:r w:rsidRPr="00DD78E9">
        <w:rPr>
          <w:rStyle w:val="StyleUnderline"/>
          <w:rFonts w:asciiTheme="minorHAnsi" w:hAnsiTheme="minorHAnsi" w:cstheme="minorHAnsi"/>
        </w:rPr>
        <w:t xml:space="preserve"> </w:t>
      </w:r>
      <w:r w:rsidRPr="009F42B5">
        <w:rPr>
          <w:rStyle w:val="StyleUnderline"/>
          <w:rFonts w:asciiTheme="minorHAnsi" w:hAnsiTheme="minorHAnsi" w:cstheme="minorHAnsi"/>
          <w:highlight w:val="cyan"/>
        </w:rPr>
        <w:t xml:space="preserve">to extremist aims of </w:t>
      </w:r>
      <w:r w:rsidRPr="00DD78E9">
        <w:rPr>
          <w:rStyle w:val="StyleUnderline"/>
          <w:rFonts w:asciiTheme="minorHAnsi" w:hAnsiTheme="minorHAnsi" w:cstheme="minorHAnsi"/>
        </w:rPr>
        <w:t xml:space="preserve">high-visibility, </w:t>
      </w:r>
      <w:r w:rsidRPr="009F42B5">
        <w:rPr>
          <w:rStyle w:val="StyleUnderline"/>
          <w:rFonts w:asciiTheme="minorHAnsi" w:hAnsiTheme="minorHAnsi" w:cstheme="minorHAnsi"/>
          <w:highlight w:val="cyan"/>
        </w:rPr>
        <w:t>high-casualty attacks</w:t>
      </w:r>
      <w:r w:rsidRPr="00DD78E9">
        <w:rPr>
          <w:rStyle w:val="StyleUnderline"/>
          <w:rFonts w:asciiTheme="minorHAnsi" w:hAnsiTheme="minorHAnsi" w:cstheme="minorHAnsi"/>
        </w:rPr>
        <w:t>.</w:t>
      </w:r>
      <w:r w:rsidRPr="00DD78E9">
        <w:rPr>
          <w:rFonts w:asciiTheme="minorHAnsi" w:hAnsiTheme="minorHAnsi" w:cstheme="minorHAnsi"/>
          <w:sz w:val="10"/>
          <w:lang w:eastAsia="ko-KR"/>
        </w:rPr>
        <w:t xml:space="preserve"> For instance, “</w:t>
      </w:r>
      <w:r w:rsidRPr="009F42B5">
        <w:rPr>
          <w:rStyle w:val="StyleUnderline"/>
          <w:rFonts w:asciiTheme="minorHAnsi" w:hAnsiTheme="minorHAnsi" w:cstheme="minorHAnsi"/>
          <w:highlight w:val="cyan"/>
        </w:rPr>
        <w:t>the U.S. has</w:t>
      </w:r>
      <w:r w:rsidRPr="00DD78E9">
        <w:rPr>
          <w:rStyle w:val="StyleUnderline"/>
          <w:rFonts w:asciiTheme="minorHAnsi" w:hAnsiTheme="minorHAnsi" w:cstheme="minorHAnsi"/>
        </w:rPr>
        <w:t xml:space="preserve"> now </w:t>
      </w:r>
      <w:r w:rsidRPr="009F42B5">
        <w:rPr>
          <w:rStyle w:val="StyleUnderline"/>
          <w:rFonts w:asciiTheme="minorHAnsi" w:hAnsiTheme="minorHAnsi" w:cstheme="minorHAnsi"/>
          <w:highlight w:val="cyan"/>
        </w:rPr>
        <w:t>developed vaccines or drugs to counter most</w:t>
      </w:r>
      <w:r w:rsidRPr="00DD78E9">
        <w:rPr>
          <w:rStyle w:val="StyleUnderline"/>
          <w:rFonts w:asciiTheme="minorHAnsi" w:hAnsiTheme="minorHAnsi" w:cstheme="minorHAnsi"/>
        </w:rPr>
        <w:t xml:space="preserve"> known conventional </w:t>
      </w:r>
      <w:r w:rsidRPr="009F42B5">
        <w:rPr>
          <w:rStyle w:val="StyleUnderline"/>
          <w:rFonts w:asciiTheme="minorHAnsi" w:hAnsiTheme="minorHAnsi" w:cstheme="minorHAnsi"/>
          <w:highlight w:val="cyan"/>
        </w:rPr>
        <w:t>pathogens</w:t>
      </w:r>
      <w:r w:rsidRPr="00DD78E9">
        <w:rPr>
          <w:rFonts w:asciiTheme="minorHAnsi" w:hAnsiTheme="minorHAnsi" w:cstheme="minorHAnsi"/>
          <w:sz w:val="10"/>
          <w:lang w:eastAsia="ko-KR"/>
        </w:rPr>
        <w:t xml:space="preserve">” (Clark 2008a, 183). Project BioShield, established in 2004, provides U.S.-based drug companies with a monetary incentive to develop, produce, and stockpile various vaccines and drugs that would otherwise have no commercial appeal. Mark Sharoff and Leonard Cole each contend that Project BioShield has been largely ineffective in its main objective; yet, regardless of some high-profile failures in the program (VaxGen’s unstable anthrax vaccine), increased budgetary allotments are nevertheless considered a worthy enterprise since even one new vaccine further limits terrorists’ options. </w:t>
      </w:r>
      <w:r w:rsidRPr="00DD78E9">
        <w:rPr>
          <w:rStyle w:val="StyleUnderline"/>
          <w:rFonts w:asciiTheme="minorHAnsi" w:hAnsiTheme="minorHAnsi" w:cstheme="minorHAnsi"/>
        </w:rPr>
        <w:t>The BioWatch program involves air samplers in several U.S. cities in order to detect aerosolized pathogens.</w:t>
      </w:r>
      <w:r w:rsidRPr="00DD78E9">
        <w:rPr>
          <w:rFonts w:asciiTheme="minorHAnsi" w:hAnsiTheme="minorHAnsi" w:cstheme="minorHAnsi"/>
          <w:sz w:val="10"/>
          <w:lang w:eastAsia="ko-KR"/>
        </w:rPr>
        <w:t xml:space="preserve"> The Department of Homeland Security’s (DHS’s) development of the Strategic National Stockpile and ‘push packages’, pre-packaged, rapidly deployable cargo containers full of vaccines and other medical supplies, further diminishes the impact and extent of any prospective bioterror incident (Clark 2008a, 114). </w:t>
      </w:r>
      <w:r w:rsidRPr="00DD78E9">
        <w:rPr>
          <w:rStyle w:val="StyleUnderline"/>
          <w:rFonts w:asciiTheme="minorHAnsi" w:hAnsiTheme="minorHAnsi" w:cstheme="minorHAnsi"/>
        </w:rPr>
        <w:t>Due to all the hype surrounding the issue of bioterrorism</w:t>
      </w:r>
      <w:r w:rsidRPr="00DD78E9">
        <w:rPr>
          <w:rFonts w:asciiTheme="minorHAnsi" w:hAnsiTheme="minorHAnsi" w:cstheme="minorHAnsi"/>
          <w:sz w:val="10"/>
          <w:lang w:eastAsia="ko-KR"/>
        </w:rPr>
        <w:t xml:space="preserve">, some </w:t>
      </w:r>
      <w:r w:rsidRPr="00DD78E9">
        <w:rPr>
          <w:rStyle w:val="StyleUnderline"/>
          <w:rFonts w:asciiTheme="minorHAnsi" w:hAnsiTheme="minorHAnsi" w:cstheme="minorHAnsi"/>
        </w:rPr>
        <w:t>experts urge policymakers</w:t>
      </w:r>
      <w:r w:rsidRPr="00DD78E9">
        <w:rPr>
          <w:rFonts w:asciiTheme="minorHAnsi" w:hAnsiTheme="minorHAnsi" w:cstheme="minorHAnsi"/>
          <w:sz w:val="10"/>
          <w:lang w:eastAsia="ko-KR"/>
        </w:rPr>
        <w:t xml:space="preserve">, and the general public, </w:t>
      </w:r>
      <w:r w:rsidRPr="00DD78E9">
        <w:rPr>
          <w:rStyle w:val="StyleUnderline"/>
          <w:rFonts w:asciiTheme="minorHAnsi" w:hAnsiTheme="minorHAnsi" w:cstheme="minorHAnsi"/>
        </w:rPr>
        <w:t>to put the threat in contex</w:t>
      </w:r>
      <w:r w:rsidRPr="00DD78E9">
        <w:rPr>
          <w:rFonts w:asciiTheme="minorHAnsi" w:hAnsiTheme="minorHAnsi" w:cstheme="minorHAnsi"/>
          <w:sz w:val="10"/>
          <w:lang w:eastAsia="ko-KR"/>
        </w:rPr>
        <w:t>t. Clark and Leitenberg each contrast bioterrorism with other modern- Specter of Bioterrorism 18 day global issues that pose far greater danger to the U.S. way-of-life. Clark actually ends his book with a discussion of climate change, saying “challenges in the years ahead…make bioterrorism pale in comparison” (Clark 2008a, 190). L</w:t>
      </w:r>
      <w:r w:rsidRPr="00DD78E9">
        <w:rPr>
          <w:rStyle w:val="StyleUnderline"/>
          <w:rFonts w:asciiTheme="minorHAnsi" w:hAnsiTheme="minorHAnsi" w:cstheme="minorHAnsi"/>
        </w:rPr>
        <w:t>eitenberg also compares the threat of bioterrorism with that of climate change plus several additional planet-spanning problems</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ocean pollution</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population growth</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war</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poverty</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nuclear terrorism</w:t>
      </w:r>
      <w:r w:rsidRPr="00DD78E9">
        <w:rPr>
          <w:rFonts w:asciiTheme="minorHAnsi" w:hAnsiTheme="minorHAnsi" w:cstheme="minorHAnsi"/>
          <w:sz w:val="10"/>
          <w:lang w:eastAsia="ko-KR"/>
        </w:rPr>
        <w:t xml:space="preserve">, and </w:t>
      </w:r>
      <w:r w:rsidRPr="00DD78E9">
        <w:rPr>
          <w:rStyle w:val="StyleUnderline"/>
          <w:rFonts w:asciiTheme="minorHAnsi" w:hAnsiTheme="minorHAnsi" w:cstheme="minorHAnsi"/>
        </w:rPr>
        <w:t>naturally-occurring pandemics / epidemics</w:t>
      </w:r>
      <w:r w:rsidRPr="00DD78E9">
        <w:rPr>
          <w:rFonts w:asciiTheme="minorHAnsi" w:hAnsiTheme="minorHAnsi" w:cstheme="minorHAnsi"/>
          <w:sz w:val="10"/>
          <w:lang w:eastAsia="ko-KR"/>
        </w:rPr>
        <w:t xml:space="preserve"> (Leitenberg 2005, pp. 2-3). </w:t>
      </w:r>
      <w:r w:rsidRPr="00DD78E9">
        <w:rPr>
          <w:rStyle w:val="StyleUnderline"/>
          <w:rFonts w:asciiTheme="minorHAnsi" w:hAnsiTheme="minorHAnsi" w:cstheme="minorHAnsi"/>
        </w:rPr>
        <w:t>In light of the magnitude of these issues</w:t>
      </w:r>
      <w:r w:rsidRPr="00DD78E9">
        <w:rPr>
          <w:rFonts w:asciiTheme="minorHAnsi" w:hAnsiTheme="minorHAnsi" w:cstheme="minorHAnsi"/>
          <w:sz w:val="10"/>
          <w:lang w:eastAsia="ko-KR"/>
        </w:rPr>
        <w:t xml:space="preserve">, such as HIV / AIDS already killing 5 million people “year in, year out”, </w:t>
      </w:r>
      <w:r w:rsidRPr="00DD78E9">
        <w:rPr>
          <w:rStyle w:val="StyleUnderline"/>
          <w:rFonts w:asciiTheme="minorHAnsi" w:hAnsiTheme="minorHAnsi" w:cstheme="minorHAnsi"/>
        </w:rPr>
        <w:t>these comparisons reveal a sense of imbalance in U.S. national security priorities</w:t>
      </w:r>
      <w:r w:rsidRPr="00DD78E9">
        <w:rPr>
          <w:rFonts w:asciiTheme="minorHAnsi" w:hAnsiTheme="minorHAnsi" w:cstheme="minorHAnsi"/>
          <w:sz w:val="10"/>
          <w:lang w:eastAsia="ko-KR"/>
        </w:rPr>
        <w:t xml:space="preserve"> (Leitenberg 2005, 3). Compellingly, Rolf Mowatt-Larssen proffers the hypothesis that al-Qaeda could be engaging in a “deception ruse”: continually drawing attention to their supposed desire for bioweapons if only to put the U.S. off the scent of their legitimate tactics (Mowatt-Larssen 2010a, 8). This concept certainly warrants further investigation. </w:t>
      </w:r>
      <w:r w:rsidRPr="00DD78E9">
        <w:rPr>
          <w:rStyle w:val="StyleUnderline"/>
          <w:rFonts w:asciiTheme="minorHAnsi" w:hAnsiTheme="minorHAnsi" w:cstheme="minorHAnsi"/>
        </w:rPr>
        <w:t>Assumptions about al-Qaeda’s plans to pursue biological weapons over easier-to-acquire and less problematic conventional attack means has not really been explored in depth.</w:t>
      </w:r>
      <w:r w:rsidRPr="00DD78E9">
        <w:rPr>
          <w:rFonts w:asciiTheme="minorHAnsi" w:hAnsiTheme="minorHAnsi" w:cstheme="minorHAnsi"/>
          <w:sz w:val="10"/>
          <w:lang w:eastAsia="ko-KR"/>
        </w:rPr>
        <w:t xml:space="preserve"> 21st century terror attacks thus far have involved predominantly small-arms and improvised explosive devices (IEDs). </w:t>
      </w:r>
      <w:r w:rsidRPr="00DD78E9">
        <w:rPr>
          <w:rStyle w:val="StyleUnderline"/>
          <w:rFonts w:asciiTheme="minorHAnsi" w:hAnsiTheme="minorHAnsi" w:cstheme="minorHAnsi"/>
        </w:rPr>
        <w:t>Much of the literature demonstrates distinctly Western mindsets (when regarding terrorism) or, at least, views bioterrorism through the scope of U.S.-specific</w:t>
      </w:r>
      <w:r w:rsidRPr="00DD78E9">
        <w:rPr>
          <w:rFonts w:asciiTheme="minorHAnsi" w:hAnsiTheme="minorHAnsi" w:cstheme="minorHAnsi"/>
          <w:sz w:val="10"/>
          <w:lang w:eastAsia="ko-KR"/>
        </w:rPr>
        <w:t xml:space="preserve"> defense </w:t>
      </w:r>
      <w:r w:rsidRPr="00DD78E9">
        <w:rPr>
          <w:rStyle w:val="StyleUnderline"/>
          <w:rFonts w:asciiTheme="minorHAnsi" w:hAnsiTheme="minorHAnsi" w:cstheme="minorHAnsi"/>
        </w:rPr>
        <w:t>concerns</w:t>
      </w:r>
      <w:r w:rsidRPr="00DD78E9">
        <w:rPr>
          <w:rFonts w:asciiTheme="minorHAnsi" w:hAnsiTheme="minorHAnsi" w:cstheme="minorHAnsi"/>
          <w:sz w:val="10"/>
          <w:lang w:eastAsia="ko-KR"/>
        </w:rPr>
        <w:t xml:space="preserve">. There is an evident desire among U.S. Specter of Bioterrorism 19 politicians and scientists to boost their cases for increased biodefense budgets or, as Leitenberg puts it, “a small coterie of individuals constantly calls for increasing [biodefense] expenditures still further” (Leitenberg 2011). This fact alone has unnecessarily complicated academic research into bioterrorism since 9/11. Furthermore, </w:t>
      </w:r>
      <w:r w:rsidRPr="009F42B5">
        <w:rPr>
          <w:rStyle w:val="StyleUnderline"/>
          <w:rFonts w:asciiTheme="minorHAnsi" w:hAnsiTheme="minorHAnsi" w:cstheme="minorHAnsi"/>
          <w:highlight w:val="cyan"/>
        </w:rPr>
        <w:t>the literature overwhelmingly indicates</w:t>
      </w:r>
      <w:r w:rsidRPr="00DD78E9">
        <w:rPr>
          <w:rFonts w:asciiTheme="minorHAnsi" w:hAnsiTheme="minorHAnsi" w:cstheme="minorHAnsi"/>
          <w:sz w:val="10"/>
        </w:rPr>
        <w:t xml:space="preserve"> </w:t>
      </w:r>
      <w:r w:rsidRPr="009F42B5">
        <w:rPr>
          <w:rStyle w:val="StyleUnderline"/>
          <w:rFonts w:asciiTheme="minorHAnsi" w:hAnsiTheme="minorHAnsi" w:cstheme="minorHAnsi"/>
          <w:highlight w:val="cyan"/>
        </w:rPr>
        <w:t>that a biological attack</w:t>
      </w:r>
      <w:r w:rsidRPr="00DD78E9">
        <w:rPr>
          <w:rFonts w:asciiTheme="minorHAnsi" w:hAnsiTheme="minorHAnsi" w:cstheme="minorHAnsi"/>
          <w:sz w:val="10"/>
        </w:rPr>
        <w:t xml:space="preserve"> on the homeland </w:t>
      </w:r>
      <w:r w:rsidRPr="009F42B5">
        <w:rPr>
          <w:rStyle w:val="StyleUnderline"/>
          <w:rFonts w:asciiTheme="minorHAnsi" w:hAnsiTheme="minorHAnsi" w:cstheme="minorHAnsi"/>
          <w:highlight w:val="cyan"/>
        </w:rPr>
        <w:t>is far from the apocalyptic scenario</w:t>
      </w:r>
      <w:r w:rsidRPr="00DD78E9">
        <w:rPr>
          <w:rFonts w:asciiTheme="minorHAnsi" w:hAnsiTheme="minorHAnsi" w:cstheme="minorHAnsi"/>
          <w:sz w:val="10"/>
        </w:rPr>
        <w:t xml:space="preserve"> that Congress and the White House typically portrays; </w:t>
      </w:r>
      <w:r w:rsidRPr="009F42B5">
        <w:rPr>
          <w:rStyle w:val="StyleUnderline"/>
          <w:rFonts w:asciiTheme="minorHAnsi" w:hAnsiTheme="minorHAnsi" w:cstheme="minorHAnsi"/>
          <w:highlight w:val="cyan"/>
        </w:rPr>
        <w:t>a bioterror attack</w:t>
      </w:r>
      <w:r w:rsidRPr="00DD78E9">
        <w:rPr>
          <w:rFonts w:asciiTheme="minorHAnsi" w:hAnsiTheme="minorHAnsi" w:cstheme="minorHAnsi"/>
          <w:sz w:val="10"/>
        </w:rPr>
        <w:t xml:space="preserve"> on U.S. soil </w:t>
      </w:r>
      <w:r w:rsidRPr="009F42B5">
        <w:rPr>
          <w:rStyle w:val="StyleUnderline"/>
          <w:rFonts w:asciiTheme="minorHAnsi" w:hAnsiTheme="minorHAnsi" w:cstheme="minorHAnsi"/>
          <w:highlight w:val="cyan"/>
        </w:rPr>
        <w:t>is likely to cause “disruptions</w:t>
      </w:r>
      <w:r w:rsidRPr="00DD78E9">
        <w:rPr>
          <w:rFonts w:asciiTheme="minorHAnsi" w:hAnsiTheme="minorHAnsi" w:cstheme="minorHAnsi"/>
          <w:sz w:val="10"/>
        </w:rPr>
        <w:t xml:space="preserve"> </w:t>
      </w:r>
      <w:r w:rsidRPr="009F42B5">
        <w:rPr>
          <w:rStyle w:val="StyleUnderline"/>
          <w:rFonts w:asciiTheme="minorHAnsi" w:hAnsiTheme="minorHAnsi" w:cstheme="minorHAnsi"/>
          <w:highlight w:val="cyan"/>
        </w:rPr>
        <w:t>rather than mass casualties</w:t>
      </w:r>
      <w:r w:rsidRPr="00DD78E9">
        <w:rPr>
          <w:rFonts w:asciiTheme="minorHAnsi" w:hAnsiTheme="minorHAnsi" w:cstheme="minorHAnsi"/>
          <w:sz w:val="10"/>
          <w:lang w:eastAsia="ko-KR"/>
        </w:rPr>
        <w:t>” (Ellis 2014, p. 220). Incidentally, the numerous statements and press releases from al-Qaeda primarily serve as propaganda, making it difficult to differentiate between genuine intent and fear-mongering.</w:t>
      </w:r>
    </w:p>
    <w:p w:rsidR="00D4149D" w:rsidRPr="00DD78E9" w:rsidRDefault="00D4149D" w:rsidP="00D4149D">
      <w:pPr>
        <w:pStyle w:val="Heading4"/>
        <w:rPr>
          <w:rFonts w:asciiTheme="minorHAnsi" w:hAnsiTheme="minorHAnsi" w:cstheme="minorHAnsi"/>
        </w:rPr>
      </w:pPr>
      <w:bookmarkStart w:id="1" w:name="_Hlk788440"/>
      <w:r w:rsidRPr="00DD78E9">
        <w:rPr>
          <w:rFonts w:asciiTheme="minorHAnsi" w:hAnsiTheme="minorHAnsi" w:cstheme="minorHAnsi"/>
        </w:rPr>
        <w:t>No impact---attacks will be small, no dispersion, and countermeasures solve</w:t>
      </w:r>
    </w:p>
    <w:p w:rsidR="00D4149D" w:rsidRPr="00DD78E9" w:rsidRDefault="00D4149D" w:rsidP="00D4149D">
      <w:pPr>
        <w:rPr>
          <w:rFonts w:asciiTheme="minorHAnsi" w:hAnsiTheme="minorHAnsi" w:cstheme="minorHAnsi"/>
        </w:rPr>
      </w:pPr>
      <w:r w:rsidRPr="00DD78E9">
        <w:rPr>
          <w:rFonts w:asciiTheme="minorHAnsi" w:hAnsiTheme="minorHAnsi" w:cstheme="minorHAnsi"/>
        </w:rPr>
        <w:t xml:space="preserve">Filippa </w:t>
      </w:r>
      <w:r w:rsidRPr="00DD78E9">
        <w:rPr>
          <w:rStyle w:val="Style13ptBold"/>
          <w:rFonts w:asciiTheme="minorHAnsi" w:hAnsiTheme="minorHAnsi" w:cstheme="minorHAnsi"/>
        </w:rPr>
        <w:t>Lentzos 14</w:t>
      </w:r>
      <w:r w:rsidRPr="00DD78E9">
        <w:rPr>
          <w:rFonts w:asciiTheme="minorHAnsi" w:hAnsiTheme="minorHAnsi" w:cstheme="minorHAnsi"/>
        </w:rP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rsidR="00D4149D" w:rsidRPr="00DD78E9" w:rsidRDefault="00D4149D" w:rsidP="00D4149D">
      <w:pPr>
        <w:rPr>
          <w:rStyle w:val="StyleUnderline"/>
          <w:rFonts w:asciiTheme="minorHAnsi" w:hAnsiTheme="minorHAnsi" w:cstheme="minorHAnsi"/>
        </w:rPr>
      </w:pPr>
      <w:r w:rsidRPr="00DD78E9">
        <w:rPr>
          <w:rFonts w:asciiTheme="minorHAnsi" w:hAnsiTheme="minorHAnsi" w:cstheme="minorHAnsi"/>
          <w:sz w:val="14"/>
        </w:rPr>
        <w:t xml:space="preserve">The bioterror WMD myth. </w:t>
      </w:r>
      <w:r w:rsidRPr="00DD78E9">
        <w:rPr>
          <w:rStyle w:val="StyleUnderline"/>
          <w:rFonts w:asciiTheme="minorHAnsi" w:hAnsiTheme="minorHAnsi" w:cstheme="minorHAnsi"/>
        </w:rPr>
        <w:t xml:space="preserve">Those who have </w:t>
      </w:r>
      <w:r w:rsidRPr="00DD78E9">
        <w:rPr>
          <w:rStyle w:val="Emphasis"/>
          <w:rFonts w:asciiTheme="minorHAnsi" w:hAnsiTheme="minorHAnsi" w:cstheme="minorHAnsi"/>
        </w:rPr>
        <w:t>overemphasized</w:t>
      </w:r>
      <w:r w:rsidRPr="00DD78E9">
        <w:rPr>
          <w:rFonts w:asciiTheme="minorHAnsi" w:hAnsiTheme="minorHAnsi" w:cstheme="minorHAnsi"/>
          <w:sz w:val="14"/>
        </w:rPr>
        <w:t xml:space="preserve"> the </w:t>
      </w:r>
      <w:r w:rsidRPr="009F42B5">
        <w:rPr>
          <w:rStyle w:val="StyleUnderline"/>
          <w:rFonts w:asciiTheme="minorHAnsi" w:hAnsiTheme="minorHAnsi" w:cstheme="minorHAnsi"/>
          <w:highlight w:val="cyan"/>
        </w:rPr>
        <w:t>bioterror</w:t>
      </w:r>
      <w:r w:rsidRPr="00DD78E9">
        <w:rPr>
          <w:rFonts w:asciiTheme="minorHAnsi" w:hAnsiTheme="minorHAnsi" w:cstheme="minorHAnsi"/>
          <w:sz w:val="14"/>
        </w:rPr>
        <w:t xml:space="preserve">ism threat typically </w:t>
      </w:r>
      <w:r w:rsidRPr="00DD78E9">
        <w:rPr>
          <w:rStyle w:val="StyleUnderline"/>
          <w:rFonts w:asciiTheme="minorHAnsi" w:hAnsiTheme="minorHAnsi" w:cstheme="minorHAnsi"/>
        </w:rPr>
        <w:t xml:space="preserve">portray it </w:t>
      </w:r>
      <w:r w:rsidRPr="009F42B5">
        <w:rPr>
          <w:rStyle w:val="StyleUnderline"/>
          <w:rFonts w:asciiTheme="minorHAnsi" w:hAnsiTheme="minorHAnsi" w:cstheme="minorHAnsi"/>
          <w:highlight w:val="cyan"/>
        </w:rPr>
        <w:t xml:space="preserve">as an </w:t>
      </w:r>
      <w:r w:rsidRPr="009F42B5">
        <w:rPr>
          <w:rStyle w:val="Emphasis"/>
          <w:rFonts w:asciiTheme="minorHAnsi" w:hAnsiTheme="minorHAnsi" w:cstheme="minorHAnsi"/>
          <w:highlight w:val="cyan"/>
        </w:rPr>
        <w:t>imminent concern</w:t>
      </w:r>
      <w:r w:rsidRPr="009F42B5">
        <w:rPr>
          <w:rStyle w:val="StyleUnderline"/>
          <w:rFonts w:asciiTheme="minorHAnsi" w:hAnsiTheme="minorHAnsi" w:cstheme="minorHAnsi"/>
          <w:highlight w:val="cyan"/>
        </w:rPr>
        <w:t>, with</w:t>
      </w:r>
      <w:r w:rsidRPr="00DD78E9">
        <w:rPr>
          <w:rStyle w:val="StyleUnderline"/>
          <w:rFonts w:asciiTheme="minorHAnsi" w:hAnsiTheme="minorHAnsi" w:cstheme="minorHAnsi"/>
        </w:rPr>
        <w:t xml:space="preserve"> emphasis</w:t>
      </w:r>
      <w:r w:rsidRPr="00DD78E9">
        <w:rPr>
          <w:rFonts w:asciiTheme="minorHAnsi" w:hAnsiTheme="minorHAnsi" w:cstheme="minorHAnsi"/>
          <w:sz w:val="14"/>
        </w:rPr>
        <w:t xml:space="preserve"> placed </w:t>
      </w:r>
      <w:r w:rsidRPr="00DD78E9">
        <w:rPr>
          <w:rStyle w:val="StyleUnderline"/>
          <w:rFonts w:asciiTheme="minorHAnsi" w:hAnsiTheme="minorHAnsi" w:cstheme="minorHAnsi"/>
        </w:rPr>
        <w:t xml:space="preserve">on </w:t>
      </w:r>
      <w:r w:rsidRPr="00DD78E9">
        <w:rPr>
          <w:rStyle w:val="Emphasis"/>
          <w:rFonts w:asciiTheme="minorHAnsi" w:hAnsiTheme="minorHAnsi" w:cstheme="minorHAnsi"/>
        </w:rPr>
        <w:t xml:space="preserve">high-consequence, </w:t>
      </w:r>
      <w:r w:rsidRPr="009F42B5">
        <w:rPr>
          <w:rStyle w:val="Emphasis"/>
          <w:rFonts w:asciiTheme="minorHAnsi" w:hAnsiTheme="minorHAnsi" w:cstheme="minorHAnsi"/>
          <w:highlight w:val="cyan"/>
        </w:rPr>
        <w:t>mass-casualty attacks</w:t>
      </w:r>
      <w:r w:rsidRPr="00DD78E9">
        <w:rPr>
          <w:rFonts w:asciiTheme="minorHAnsi" w:hAnsiTheme="minorHAnsi" w:cstheme="minorHAnsi"/>
          <w:sz w:val="14"/>
        </w:rPr>
        <w:t xml:space="preserve">, performed with weapons of mass destruction (WMD). </w:t>
      </w:r>
      <w:r w:rsidRPr="00DD78E9">
        <w:rPr>
          <w:rStyle w:val="StyleUnderline"/>
          <w:rFonts w:asciiTheme="minorHAnsi" w:hAnsiTheme="minorHAnsi" w:cstheme="minorHAnsi"/>
        </w:rPr>
        <w:t xml:space="preserve">This </w:t>
      </w:r>
      <w:r w:rsidRPr="009F42B5">
        <w:rPr>
          <w:rStyle w:val="StyleUnderline"/>
          <w:rFonts w:asciiTheme="minorHAnsi" w:hAnsiTheme="minorHAnsi" w:cstheme="minorHAnsi"/>
          <w:highlight w:val="cyan"/>
        </w:rPr>
        <w:t>is a myth</w:t>
      </w:r>
      <w:r w:rsidRPr="00DD78E9">
        <w:rPr>
          <w:rFonts w:asciiTheme="minorHAnsi" w:hAnsiTheme="minorHAnsi" w:cstheme="minorHAnsi"/>
          <w:sz w:val="14"/>
        </w:rPr>
        <w:t xml:space="preserve"> with two dimensions.</w:t>
      </w:r>
      <w:r w:rsidRPr="00DD78E9">
        <w:rPr>
          <w:rFonts w:asciiTheme="minorHAnsi" w:hAnsiTheme="minorHAnsi" w:cstheme="minorHAnsi"/>
          <w:sz w:val="12"/>
        </w:rPr>
        <w:t>¶</w:t>
      </w:r>
      <w:r w:rsidRPr="00DD78E9">
        <w:rPr>
          <w:rFonts w:asciiTheme="minorHAnsi" w:hAnsiTheme="minorHAnsi" w:cstheme="minorHAnsi"/>
          <w:sz w:val="14"/>
        </w:rPr>
        <w:t xml:space="preserve"> The first involves the identities of terrorists and what their intentions are. The </w:t>
      </w:r>
      <w:r w:rsidRPr="00DD78E9">
        <w:rPr>
          <w:rStyle w:val="StyleUnderline"/>
          <w:rFonts w:asciiTheme="minorHAnsi" w:hAnsiTheme="minorHAnsi" w:cstheme="minorHAnsi"/>
        </w:rPr>
        <w:t>assumption is that terrorists would seek</w:t>
      </w:r>
      <w:r w:rsidRPr="00DD78E9">
        <w:rPr>
          <w:rFonts w:asciiTheme="minorHAnsi" w:hAnsiTheme="minorHAnsi" w:cstheme="minorHAnsi"/>
          <w:sz w:val="14"/>
        </w:rPr>
        <w:t xml:space="preserve"> to produce </w:t>
      </w:r>
      <w:r w:rsidRPr="00DD78E9">
        <w:rPr>
          <w:rStyle w:val="Emphasis"/>
          <w:rFonts w:asciiTheme="minorHAnsi" w:hAnsiTheme="minorHAnsi" w:cstheme="minorHAnsi"/>
        </w:rPr>
        <w:t>mass-casualty weapons</w:t>
      </w:r>
      <w:r w:rsidRPr="00DD78E9">
        <w:rPr>
          <w:rFonts w:asciiTheme="minorHAnsi" w:hAnsiTheme="minorHAnsi" w:cstheme="minorHAnsi"/>
          <w:sz w:val="14"/>
        </w:rPr>
        <w:t xml:space="preserve"> and pursue capabilities on the scale of 20th century, state-level bioweapons programs. Most </w:t>
      </w:r>
      <w:r w:rsidRPr="009F42B5">
        <w:rPr>
          <w:rStyle w:val="Emphasis"/>
          <w:rFonts w:asciiTheme="minorHAnsi" w:hAnsiTheme="minorHAnsi" w:cstheme="minorHAnsi"/>
          <w:highlight w:val="cyan"/>
        </w:rPr>
        <w:t>leading biological disarmament and non</w:t>
      </w:r>
      <w:r w:rsidRPr="00DD78E9">
        <w:rPr>
          <w:rStyle w:val="Emphasis"/>
          <w:rFonts w:asciiTheme="minorHAnsi" w:hAnsiTheme="minorHAnsi" w:cstheme="minorHAnsi"/>
        </w:rPr>
        <w:t>-</w:t>
      </w:r>
      <w:r w:rsidRPr="009F42B5">
        <w:rPr>
          <w:rStyle w:val="Emphasis"/>
          <w:rFonts w:asciiTheme="minorHAnsi" w:hAnsiTheme="minorHAnsi" w:cstheme="minorHAnsi"/>
          <w:highlight w:val="cyan"/>
        </w:rPr>
        <w:t>prolif</w:t>
      </w:r>
      <w:r w:rsidRPr="00DD78E9">
        <w:rPr>
          <w:rStyle w:val="Emphasis"/>
          <w:rFonts w:asciiTheme="minorHAnsi" w:hAnsiTheme="minorHAnsi" w:cstheme="minorHAnsi"/>
        </w:rPr>
        <w:t xml:space="preserve">eration </w:t>
      </w:r>
      <w:r w:rsidRPr="009F42B5">
        <w:rPr>
          <w:rStyle w:val="Emphasis"/>
          <w:rFonts w:asciiTheme="minorHAnsi" w:hAnsiTheme="minorHAnsi" w:cstheme="minorHAnsi"/>
          <w:highlight w:val="cyan"/>
        </w:rPr>
        <w:t>experts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believe</w:t>
      </w:r>
      <w:r w:rsidRPr="00DD78E9">
        <w:rPr>
          <w:rFonts w:asciiTheme="minorHAnsi" w:hAnsiTheme="minorHAnsi" w:cstheme="minorHAnsi"/>
          <w:sz w:val="14"/>
        </w:rPr>
        <w:t xml:space="preserve"> that the risk of a small-scale bioterrorism attack is very real and present. But they consider </w:t>
      </w:r>
      <w:r w:rsidRPr="00DD78E9">
        <w:rPr>
          <w:rStyle w:val="StyleUnderline"/>
          <w:rFonts w:asciiTheme="minorHAnsi" w:hAnsiTheme="minorHAnsi" w:cstheme="minorHAnsi"/>
        </w:rPr>
        <w:t xml:space="preserve">the </w:t>
      </w:r>
      <w:r w:rsidRPr="009F42B5">
        <w:rPr>
          <w:rStyle w:val="StyleUnderline"/>
          <w:rFonts w:asciiTheme="minorHAnsi" w:hAnsiTheme="minorHAnsi" w:cstheme="minorHAnsi"/>
          <w:highlight w:val="cyan"/>
        </w:rPr>
        <w:t>risk of</w:t>
      </w:r>
      <w:r w:rsidRPr="00DD78E9">
        <w:rPr>
          <w:rFonts w:asciiTheme="minorHAnsi" w:hAnsiTheme="minorHAnsi" w:cstheme="minorHAnsi"/>
          <w:sz w:val="14"/>
        </w:rPr>
        <w:t xml:space="preserve"> sophisticated </w:t>
      </w:r>
      <w:r w:rsidRPr="009F42B5">
        <w:rPr>
          <w:rStyle w:val="Emphasis"/>
          <w:rFonts w:asciiTheme="minorHAnsi" w:hAnsiTheme="minorHAnsi" w:cstheme="minorHAnsi"/>
          <w:highlight w:val="cyan"/>
        </w:rPr>
        <w:t>large-scale</w:t>
      </w:r>
      <w:r w:rsidRPr="00DD78E9">
        <w:rPr>
          <w:rStyle w:val="Emphasis"/>
          <w:rFonts w:asciiTheme="minorHAnsi" w:hAnsiTheme="minorHAnsi" w:cstheme="minorHAnsi"/>
        </w:rPr>
        <w:t xml:space="preserve"> </w:t>
      </w:r>
      <w:r w:rsidRPr="009F42B5">
        <w:rPr>
          <w:rStyle w:val="Emphasis"/>
          <w:rFonts w:asciiTheme="minorHAnsi" w:hAnsiTheme="minorHAnsi" w:cstheme="minorHAnsi"/>
          <w:highlight w:val="cyan"/>
        </w:rPr>
        <w:t>bioterror</w:t>
      </w:r>
      <w:r w:rsidRPr="00DD78E9">
        <w:rPr>
          <w:rStyle w:val="Emphasis"/>
          <w:rFonts w:asciiTheme="minorHAnsi" w:hAnsiTheme="minorHAnsi" w:cstheme="minorHAnsi"/>
        </w:rPr>
        <w:t xml:space="preserve">ism attacks </w:t>
      </w:r>
      <w:r w:rsidRPr="009F42B5">
        <w:rPr>
          <w:rStyle w:val="Emphasis"/>
          <w:rFonts w:asciiTheme="minorHAnsi" w:hAnsiTheme="minorHAnsi" w:cstheme="minorHAnsi"/>
          <w:highlight w:val="cyan"/>
        </w:rPr>
        <w:t>to be quite small.</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This</w:t>
      </w:r>
      <w:r w:rsidRPr="00DD78E9">
        <w:rPr>
          <w:rFonts w:asciiTheme="minorHAnsi" w:hAnsiTheme="minorHAnsi" w:cstheme="minorHAnsi"/>
          <w:sz w:val="14"/>
        </w:rPr>
        <w:t xml:space="preserve"> judgment </w:t>
      </w:r>
      <w:r w:rsidRPr="009F42B5">
        <w:rPr>
          <w:rStyle w:val="StyleUnderline"/>
          <w:rFonts w:asciiTheme="minorHAnsi" w:hAnsiTheme="minorHAnsi" w:cstheme="minorHAnsi"/>
          <w:highlight w:val="cyan"/>
        </w:rPr>
        <w:t>is</w:t>
      </w:r>
      <w:r w:rsidRPr="009F42B5">
        <w:rPr>
          <w:rFonts w:asciiTheme="minorHAnsi" w:hAnsiTheme="minorHAnsi" w:cstheme="minorHAnsi"/>
          <w:sz w:val="14"/>
          <w:highlight w:val="cyan"/>
        </w:rPr>
        <w:t xml:space="preserve"> </w:t>
      </w:r>
      <w:r w:rsidRPr="009F42B5">
        <w:rPr>
          <w:rStyle w:val="StyleUnderline"/>
          <w:rFonts w:asciiTheme="minorHAnsi" w:hAnsiTheme="minorHAnsi" w:cstheme="minorHAnsi"/>
          <w:highlight w:val="cyan"/>
        </w:rPr>
        <w:t>backed</w:t>
      </w:r>
      <w:r w:rsidRPr="00DD78E9">
        <w:rPr>
          <w:rFonts w:asciiTheme="minorHAnsi" w:hAnsiTheme="minorHAnsi" w:cstheme="minorHAnsi"/>
          <w:sz w:val="14"/>
        </w:rPr>
        <w:t xml:space="preserve"> up </w:t>
      </w:r>
      <w:r w:rsidRPr="009F42B5">
        <w:rPr>
          <w:rStyle w:val="StyleUnderline"/>
          <w:rFonts w:asciiTheme="minorHAnsi" w:hAnsiTheme="minorHAnsi" w:cstheme="minorHAnsi"/>
          <w:highlight w:val="cyan"/>
        </w:rPr>
        <w:t xml:space="preserve">by </w:t>
      </w:r>
      <w:r w:rsidRPr="009F42B5">
        <w:rPr>
          <w:rStyle w:val="Emphasis"/>
          <w:rFonts w:asciiTheme="minorHAnsi" w:hAnsiTheme="minorHAnsi" w:cstheme="minorHAnsi"/>
          <w:highlight w:val="cyan"/>
        </w:rPr>
        <w:t>historical evidence</w:t>
      </w:r>
      <w:r w:rsidRPr="00DD78E9">
        <w:rPr>
          <w:rFonts w:asciiTheme="minorHAnsi" w:hAnsiTheme="minorHAnsi" w:cstheme="minorHAnsi"/>
          <w:sz w:val="14"/>
        </w:rPr>
        <w:t xml:space="preserve">. The three confirmed </w:t>
      </w:r>
      <w:r w:rsidRPr="009F42B5">
        <w:rPr>
          <w:rStyle w:val="StyleUnderline"/>
          <w:rFonts w:asciiTheme="minorHAnsi" w:hAnsiTheme="minorHAnsi" w:cstheme="minorHAnsi"/>
          <w:highlight w:val="cyan"/>
        </w:rPr>
        <w:t>attempts</w:t>
      </w:r>
      <w:r w:rsidRPr="00DD78E9">
        <w:rPr>
          <w:rFonts w:asciiTheme="minorHAnsi" w:hAnsiTheme="minorHAnsi" w:cstheme="minorHAnsi"/>
          <w:sz w:val="14"/>
        </w:rPr>
        <w:t xml:space="preserve"> to use biological agents against humans in terrorist attacks </w:t>
      </w:r>
      <w:r w:rsidRPr="00DD78E9">
        <w:rPr>
          <w:rStyle w:val="StyleUnderline"/>
          <w:rFonts w:asciiTheme="minorHAnsi" w:hAnsiTheme="minorHAnsi" w:cstheme="minorHAnsi"/>
        </w:rPr>
        <w:t xml:space="preserve">in the past </w:t>
      </w:r>
      <w:r w:rsidRPr="009F42B5">
        <w:rPr>
          <w:rStyle w:val="StyleUnderline"/>
          <w:rFonts w:asciiTheme="minorHAnsi" w:hAnsiTheme="minorHAnsi" w:cstheme="minorHAnsi"/>
          <w:highlight w:val="cyan"/>
        </w:rPr>
        <w:t xml:space="preserve">were </w:t>
      </w:r>
      <w:r w:rsidRPr="009F42B5">
        <w:rPr>
          <w:rStyle w:val="Emphasis"/>
          <w:rFonts w:asciiTheme="minorHAnsi" w:hAnsiTheme="minorHAnsi" w:cstheme="minorHAnsi"/>
          <w:highlight w:val="cyan"/>
        </w:rPr>
        <w:t xml:space="preserve">small-scale </w:t>
      </w:r>
      <w:r w:rsidRPr="00DD78E9">
        <w:rPr>
          <w:rFonts w:asciiTheme="minorHAnsi" w:hAnsiTheme="minorHAnsi" w:cstheme="minorHAnsi"/>
          <w:sz w:val="14"/>
        </w:rPr>
        <w:t xml:space="preserve">, low-casualty events aimed at causing panic and disruption rather than excessive death tolls. </w:t>
      </w:r>
      <w:r w:rsidRPr="00DD78E9">
        <w:rPr>
          <w:rFonts w:asciiTheme="minorHAnsi" w:hAnsiTheme="minorHAnsi" w:cstheme="minorHAnsi"/>
          <w:sz w:val="12"/>
        </w:rPr>
        <w:t>¶</w:t>
      </w:r>
      <w:r w:rsidRPr="00DD78E9">
        <w:rPr>
          <w:rFonts w:asciiTheme="minorHAnsi" w:hAnsiTheme="minorHAnsi" w:cstheme="minorHAnsi"/>
          <w:sz w:val="14"/>
        </w:rPr>
        <w:t xml:space="preserve"> The second dimension involves capabilities and the level of skills and resources available to terrorists. The implicit </w:t>
      </w:r>
      <w:r w:rsidRPr="009F42B5">
        <w:rPr>
          <w:rStyle w:val="StyleUnderline"/>
          <w:rFonts w:asciiTheme="minorHAnsi" w:hAnsiTheme="minorHAnsi" w:cstheme="minorHAnsi"/>
          <w:highlight w:val="cyan"/>
        </w:rPr>
        <w:t>assumption is that producing a pathogen</w:t>
      </w:r>
      <w:r w:rsidRPr="00DD78E9">
        <w:rPr>
          <w:rStyle w:val="StyleUnderline"/>
          <w:rFonts w:asciiTheme="minorHAnsi" w:hAnsiTheme="minorHAnsi" w:cstheme="minorHAnsi"/>
        </w:rPr>
        <w:t xml:space="preserve">ic organism </w:t>
      </w:r>
      <w:r w:rsidRPr="009F42B5">
        <w:rPr>
          <w:rStyle w:val="StyleUnderline"/>
          <w:rFonts w:asciiTheme="minorHAnsi" w:hAnsiTheme="minorHAnsi" w:cstheme="minorHAnsi"/>
          <w:highlight w:val="cyan"/>
        </w:rPr>
        <w:t>equates to</w:t>
      </w:r>
      <w:r w:rsidRPr="00DD78E9">
        <w:rPr>
          <w:rStyle w:val="StyleUnderline"/>
          <w:rFonts w:asciiTheme="minorHAnsi" w:hAnsiTheme="minorHAnsi" w:cstheme="minorHAnsi"/>
        </w:rPr>
        <w:t xml:space="preserve"> producing </w:t>
      </w:r>
      <w:r w:rsidRPr="009F42B5">
        <w:rPr>
          <w:rStyle w:val="StyleUnderline"/>
          <w:rFonts w:asciiTheme="minorHAnsi" w:hAnsiTheme="minorHAnsi" w:cstheme="minorHAnsi"/>
          <w:highlight w:val="cyan"/>
        </w:rPr>
        <w:t>a weapon</w:t>
      </w:r>
      <w:r w:rsidRPr="00DD78E9">
        <w:rPr>
          <w:rFonts w:asciiTheme="minorHAnsi" w:hAnsiTheme="minorHAnsi" w:cstheme="minorHAnsi"/>
          <w:sz w:val="14"/>
        </w:rPr>
        <w:t xml:space="preserve"> of mass destruction. </w:t>
      </w:r>
      <w:r w:rsidRPr="009F42B5">
        <w:rPr>
          <w:rStyle w:val="Emphasis"/>
          <w:rFonts w:asciiTheme="minorHAnsi" w:hAnsiTheme="minorHAnsi" w:cstheme="minorHAnsi"/>
          <w:highlight w:val="cyan"/>
        </w:rPr>
        <w:t>It does not</w:t>
      </w:r>
      <w:r w:rsidRPr="00DD78E9">
        <w:rPr>
          <w:rStyle w:val="Emphasis"/>
          <w:rFonts w:asciiTheme="minorHAnsi" w:hAnsiTheme="minorHAnsi" w:cstheme="minorHAnsi"/>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Considerable </w:t>
      </w:r>
      <w:r w:rsidRPr="009F42B5">
        <w:rPr>
          <w:rStyle w:val="StyleUnderline"/>
          <w:rFonts w:asciiTheme="minorHAnsi" w:hAnsiTheme="minorHAnsi" w:cstheme="minorHAnsi"/>
          <w:highlight w:val="cyan"/>
        </w:rPr>
        <w:t xml:space="preserve">knowledge and resources </w:t>
      </w:r>
      <w:r w:rsidRPr="00DD78E9">
        <w:rPr>
          <w:rStyle w:val="StyleUnderline"/>
          <w:rFonts w:asciiTheme="minorHAnsi" w:hAnsiTheme="minorHAnsi" w:cstheme="minorHAnsi"/>
        </w:rPr>
        <w:t xml:space="preserve">are </w:t>
      </w:r>
      <w:r w:rsidRPr="009F42B5">
        <w:rPr>
          <w:rStyle w:val="StyleUnderline"/>
          <w:rFonts w:asciiTheme="minorHAnsi" w:hAnsiTheme="minorHAnsi" w:cstheme="minorHAnsi"/>
          <w:highlight w:val="cyan"/>
        </w:rPr>
        <w:t>necessary for</w:t>
      </w:r>
      <w:r w:rsidRPr="00DD78E9">
        <w:rPr>
          <w:rFonts w:asciiTheme="minorHAnsi" w:hAnsiTheme="minorHAnsi" w:cstheme="minorHAnsi"/>
          <w:sz w:val="14"/>
        </w:rPr>
        <w:t xml:space="preserve"> the processes of </w:t>
      </w:r>
      <w:r w:rsidRPr="009F42B5">
        <w:rPr>
          <w:rStyle w:val="Emphasis"/>
          <w:rFonts w:asciiTheme="minorHAnsi" w:hAnsiTheme="minorHAnsi" w:cstheme="minorHAnsi"/>
          <w:highlight w:val="cyan"/>
        </w:rPr>
        <w:t xml:space="preserve">scaling </w:t>
      </w:r>
      <w:r w:rsidRPr="00DD78E9">
        <w:rPr>
          <w:rStyle w:val="Emphasis"/>
          <w:rFonts w:asciiTheme="minorHAnsi" w:hAnsiTheme="minorHAnsi" w:cstheme="minorHAnsi"/>
        </w:rPr>
        <w:t xml:space="preserve">up, </w:t>
      </w:r>
      <w:r w:rsidRPr="009F42B5">
        <w:rPr>
          <w:rStyle w:val="Emphasis"/>
          <w:rFonts w:asciiTheme="minorHAnsi" w:hAnsiTheme="minorHAnsi" w:cstheme="minorHAnsi"/>
          <w:highlight w:val="cyan"/>
        </w:rPr>
        <w:t>storage, and dissemination.</w:t>
      </w:r>
      <w:r w:rsidRPr="009F42B5">
        <w:rPr>
          <w:rFonts w:asciiTheme="minorHAnsi" w:hAnsiTheme="minorHAnsi" w:cstheme="minorHAnsi"/>
          <w:sz w:val="14"/>
          <w:highlight w:val="cyan"/>
        </w:rPr>
        <w:t xml:space="preserve"> </w:t>
      </w:r>
      <w:r w:rsidRPr="00DD78E9">
        <w:rPr>
          <w:rStyle w:val="StyleUnderline"/>
          <w:rFonts w:asciiTheme="minorHAnsi" w:hAnsiTheme="minorHAnsi" w:cstheme="minorHAnsi"/>
        </w:rPr>
        <w:t>These</w:t>
      </w:r>
      <w:r w:rsidRPr="00DD78E9">
        <w:rPr>
          <w:rFonts w:asciiTheme="minorHAnsi" w:hAnsiTheme="minorHAnsi" w:cstheme="minorHAnsi"/>
          <w:sz w:val="14"/>
        </w:rPr>
        <w:t xml:space="preserve"> processes </w:t>
      </w:r>
      <w:r w:rsidRPr="009F42B5">
        <w:rPr>
          <w:rStyle w:val="StyleUnderline"/>
          <w:rFonts w:asciiTheme="minorHAnsi" w:hAnsiTheme="minorHAnsi" w:cstheme="minorHAnsi"/>
          <w:highlight w:val="cyan"/>
        </w:rPr>
        <w:t>present</w:t>
      </w:r>
      <w:r w:rsidRPr="009F42B5">
        <w:rPr>
          <w:rFonts w:asciiTheme="minorHAnsi" w:hAnsiTheme="minorHAnsi" w:cstheme="minorHAnsi"/>
          <w:sz w:val="14"/>
          <w:highlight w:val="cyan"/>
        </w:rPr>
        <w:t xml:space="preserve"> </w:t>
      </w:r>
      <w:r w:rsidRPr="009F42B5">
        <w:rPr>
          <w:rStyle w:val="Emphasis"/>
          <w:rFonts w:asciiTheme="minorHAnsi" w:hAnsiTheme="minorHAnsi" w:cstheme="minorHAnsi"/>
          <w:highlight w:val="cyan"/>
        </w:rPr>
        <w:t>significant</w:t>
      </w:r>
      <w:r w:rsidRPr="00DD78E9">
        <w:rPr>
          <w:rFonts w:asciiTheme="minorHAnsi" w:hAnsiTheme="minorHAnsi" w:cstheme="minorHAnsi"/>
          <w:sz w:val="14"/>
        </w:rPr>
        <w:t xml:space="preserve"> technical and logistical </w:t>
      </w:r>
      <w:r w:rsidRPr="009F42B5">
        <w:rPr>
          <w:rStyle w:val="Emphasis"/>
          <w:rFonts w:asciiTheme="minorHAnsi" w:hAnsiTheme="minorHAnsi" w:cstheme="minorHAnsi"/>
          <w:highlight w:val="cyan"/>
        </w:rPr>
        <w:t>barriers</w:t>
      </w:r>
      <w:r w:rsidRPr="00DD78E9">
        <w:rPr>
          <w:rFonts w:asciiTheme="minorHAnsi" w:hAnsiTheme="minorHAnsi" w:cstheme="minorHAnsi"/>
          <w:sz w:val="14"/>
        </w:rPr>
        <w:t>.</w:t>
      </w:r>
      <w:r w:rsidRPr="00DD78E9">
        <w:rPr>
          <w:rFonts w:asciiTheme="minorHAnsi" w:hAnsiTheme="minorHAnsi" w:cstheme="minorHAnsi"/>
          <w:sz w:val="12"/>
        </w:rPr>
        <w:t>¶</w:t>
      </w:r>
      <w:r w:rsidRPr="00DD78E9">
        <w:rPr>
          <w:rFonts w:asciiTheme="minorHAnsi" w:hAnsiTheme="minorHAnsi" w:cstheme="minorHAnsi"/>
          <w:sz w:val="14"/>
        </w:rPr>
        <w:t xml:space="preserve"> </w:t>
      </w:r>
      <w:r w:rsidRPr="00DD78E9">
        <w:rPr>
          <w:rStyle w:val="Emphasis"/>
          <w:rFonts w:asciiTheme="minorHAnsi" w:hAnsiTheme="minorHAnsi" w:cstheme="minorHAnsi"/>
        </w:rPr>
        <w:t>Even if</w:t>
      </w:r>
      <w:r w:rsidRPr="00DD78E9">
        <w:rPr>
          <w:rFonts w:asciiTheme="minorHAnsi" w:hAnsiTheme="minorHAnsi" w:cstheme="minorHAnsi"/>
          <w:sz w:val="14"/>
        </w:rPr>
        <w:t xml:space="preserve"> </w:t>
      </w:r>
      <w:r w:rsidRPr="00DD78E9">
        <w:rPr>
          <w:rStyle w:val="StyleUnderline"/>
          <w:rFonts w:asciiTheme="minorHAnsi" w:hAnsiTheme="minorHAnsi" w:cstheme="minorHAnsi"/>
        </w:rPr>
        <w:t>a</w:t>
      </w:r>
      <w:r w:rsidRPr="00DD78E9">
        <w:rPr>
          <w:rFonts w:asciiTheme="minorHAnsi" w:hAnsiTheme="minorHAnsi" w:cstheme="minorHAnsi"/>
          <w:sz w:val="14"/>
        </w:rPr>
        <w:t xml:space="preserve"> biological </w:t>
      </w:r>
      <w:r w:rsidRPr="00DD78E9">
        <w:rPr>
          <w:rStyle w:val="StyleUnderline"/>
          <w:rFonts w:asciiTheme="minorHAnsi" w:hAnsiTheme="minorHAnsi" w:cstheme="minorHAnsi"/>
        </w:rPr>
        <w:t>weapon were disseminated successfully</w:t>
      </w:r>
      <w:r w:rsidRPr="00DD78E9">
        <w:rPr>
          <w:rFonts w:asciiTheme="minorHAnsi" w:hAnsiTheme="minorHAnsi" w:cstheme="minorHAnsi"/>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9F42B5">
        <w:rPr>
          <w:rStyle w:val="Emphasis"/>
          <w:rFonts w:asciiTheme="minorHAnsi" w:hAnsiTheme="minorHAnsi" w:cstheme="minorHAnsi"/>
          <w:highlight w:val="cyan"/>
        </w:rPr>
        <w:t>medical countermeasures</w:t>
      </w:r>
      <w:r w:rsidRPr="00DD78E9">
        <w:rPr>
          <w:rStyle w:val="Emphasis"/>
          <w:rFonts w:asciiTheme="minorHAnsi" w:hAnsiTheme="minorHAnsi" w:cstheme="minorHAnsi"/>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such as antibodies and vaccination, can </w:t>
      </w:r>
      <w:r w:rsidRPr="009F42B5">
        <w:rPr>
          <w:rStyle w:val="Emphasis"/>
          <w:rFonts w:asciiTheme="minorHAnsi" w:hAnsiTheme="minorHAnsi" w:cstheme="minorHAnsi"/>
          <w:highlight w:val="cyan"/>
        </w:rPr>
        <w:t>significantly blunt the impact</w:t>
      </w:r>
      <w:r w:rsidRPr="00DD78E9">
        <w:rPr>
          <w:rStyle w:val="Emphasis"/>
          <w:rFonts w:asciiTheme="minorHAnsi" w:hAnsiTheme="minorHAnsi" w:cstheme="minorHAnsi"/>
        </w:rPr>
        <w:t xml:space="preserve"> of an attack</w:t>
      </w:r>
      <w:r w:rsidRPr="00DD78E9">
        <w:rPr>
          <w:rStyle w:val="StyleUnderline"/>
          <w:rFonts w:asciiTheme="minorHAnsi" w:hAnsiTheme="minorHAnsi" w:cstheme="minorHAnsi"/>
        </w:rPr>
        <w:t>.</w:t>
      </w:r>
    </w:p>
    <w:p w:rsidR="00BB26CB" w:rsidRPr="00B3484F" w:rsidRDefault="00BB26CB" w:rsidP="00BB26CB">
      <w:pPr>
        <w:pStyle w:val="Heading4"/>
      </w:pPr>
      <w:bookmarkStart w:id="2" w:name="_Hlk788364"/>
      <w:bookmarkEnd w:id="1"/>
      <w:r w:rsidRPr="00B3484F">
        <w:t xml:space="preserve">Won’t get close to extinction </w:t>
      </w:r>
    </w:p>
    <w:p w:rsidR="00BB26CB" w:rsidRPr="00B3484F" w:rsidRDefault="00BB26CB" w:rsidP="00BB26CB">
      <w:r w:rsidRPr="00B3484F">
        <w:rPr>
          <w:rStyle w:val="Style13ptBold"/>
        </w:rPr>
        <w:t>Farquhar et al. 17</w:t>
      </w:r>
      <w:r w:rsidRPr="00B3484F">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88" w:history="1">
        <w:r w:rsidRPr="00B3484F">
          <w:rPr>
            <w:rStyle w:val="Hyperlink"/>
          </w:rPr>
          <w:t>https://www.fhi.ox.ac.uk/wp-content/uploads/Existential-Risks-2017-01-23.pdf</w:t>
        </w:r>
      </w:hyperlink>
    </w:p>
    <w:p w:rsidR="00BB26CB" w:rsidRPr="00A15B21" w:rsidRDefault="00BB26CB" w:rsidP="00BB26CB">
      <w:pPr>
        <w:rPr>
          <w:sz w:val="16"/>
        </w:rPr>
      </w:pPr>
      <w:r w:rsidRPr="00B3484F">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9F42B5">
        <w:rPr>
          <w:rStyle w:val="StyleUnderline"/>
          <w:highlight w:val="cyan"/>
        </w:rPr>
        <w:t xml:space="preserve">For an engineered pathogen to </w:t>
      </w:r>
      <w:r w:rsidRPr="009F42B5">
        <w:rPr>
          <w:rStyle w:val="Emphasis"/>
          <w:highlight w:val="cyan"/>
        </w:rPr>
        <w:t>derail humanity</w:t>
      </w:r>
      <w:r w:rsidRPr="00B3484F">
        <w:rPr>
          <w:rStyle w:val="Emphasis"/>
        </w:rPr>
        <w:t>’s long-term future</w:t>
      </w:r>
      <w:r w:rsidRPr="00B3484F">
        <w:rPr>
          <w:rStyle w:val="StyleUnderline"/>
        </w:rPr>
        <w:t xml:space="preserve">, </w:t>
      </w:r>
      <w:r w:rsidRPr="009F42B5">
        <w:rPr>
          <w:rStyle w:val="StyleUnderline"/>
          <w:highlight w:val="cyan"/>
        </w:rPr>
        <w:t>it would</w:t>
      </w:r>
      <w:r w:rsidRPr="00B3484F">
        <w:rPr>
          <w:sz w:val="16"/>
        </w:rPr>
        <w:t xml:space="preserve"> probably </w:t>
      </w:r>
      <w:r w:rsidRPr="009F42B5">
        <w:rPr>
          <w:rStyle w:val="StyleUnderline"/>
          <w:highlight w:val="cyan"/>
        </w:rPr>
        <w:t xml:space="preserve">have to have </w:t>
      </w:r>
      <w:r w:rsidRPr="009F42B5">
        <w:rPr>
          <w:rStyle w:val="Emphasis"/>
          <w:highlight w:val="cyan"/>
        </w:rPr>
        <w:t>extremely high fatality rates</w:t>
      </w:r>
      <w:r w:rsidRPr="00B3484F">
        <w:rPr>
          <w:rStyle w:val="StyleUnderline"/>
        </w:rPr>
        <w:t xml:space="preserve"> or </w:t>
      </w:r>
      <w:r w:rsidRPr="009F42B5">
        <w:rPr>
          <w:rStyle w:val="Emphasis"/>
          <w:highlight w:val="cyan"/>
        </w:rPr>
        <w:t>destroy reproductive capability</w:t>
      </w:r>
      <w:r w:rsidRPr="00B3484F">
        <w:rPr>
          <w:sz w:val="16"/>
        </w:rPr>
        <w:t xml:space="preserve"> (so that it killed or prevented reproduction by all or nearly all of its victims), </w:t>
      </w:r>
      <w:r w:rsidRPr="009F42B5">
        <w:rPr>
          <w:rStyle w:val="Emphasis"/>
          <w:highlight w:val="cyan"/>
        </w:rPr>
        <w:t>be extremely infectious</w:t>
      </w:r>
      <w:r w:rsidRPr="00B3484F">
        <w:rPr>
          <w:sz w:val="16"/>
        </w:rPr>
        <w:t xml:space="preserve"> (so that it had global reach), </w:t>
      </w:r>
      <w:r w:rsidRPr="009F42B5">
        <w:rPr>
          <w:rStyle w:val="StyleUnderline"/>
          <w:highlight w:val="cyan"/>
        </w:rPr>
        <w:t xml:space="preserve">and </w:t>
      </w:r>
      <w:r w:rsidRPr="009F42B5">
        <w:rPr>
          <w:rStyle w:val="Emphasis"/>
          <w:highlight w:val="cyan"/>
        </w:rPr>
        <w:t>have delayed</w:t>
      </w:r>
      <w:r w:rsidRPr="00B3484F">
        <w:rPr>
          <w:rStyle w:val="Emphasis"/>
        </w:rPr>
        <w:t xml:space="preserve"> onset of </w:t>
      </w:r>
      <w:r w:rsidRPr="009F42B5">
        <w:rPr>
          <w:rStyle w:val="Emphasis"/>
          <w:highlight w:val="cyan"/>
        </w:rPr>
        <w:t>symptoms</w:t>
      </w:r>
      <w:r w:rsidRPr="00B3484F">
        <w:rPr>
          <w:sz w:val="16"/>
        </w:rPr>
        <w:t xml:space="preserve"> (so that we would fail to notice the problem and mount a response in time).42 </w:t>
      </w:r>
      <w:r w:rsidRPr="009F42B5">
        <w:rPr>
          <w:rStyle w:val="StyleUnderline"/>
          <w:highlight w:val="cyan"/>
        </w:rPr>
        <w:t>Making such a pathogen would be</w:t>
      </w:r>
      <w:r w:rsidRPr="00B3484F">
        <w:rPr>
          <w:rStyle w:val="StyleUnderline"/>
        </w:rPr>
        <w:t xml:space="preserve"> close to </w:t>
      </w:r>
      <w:r w:rsidRPr="009F42B5">
        <w:rPr>
          <w:rStyle w:val="Emphasis"/>
          <w:highlight w:val="cyan"/>
        </w:rPr>
        <w:t>impossible</w:t>
      </w:r>
      <w:r w:rsidRPr="00B3484F">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bookmarkEnd w:id="2"/>
    <w:p w:rsidR="00D4149D" w:rsidRDefault="00BB26CB" w:rsidP="00BB26CB">
      <w:pPr>
        <w:pStyle w:val="Heading3"/>
      </w:pPr>
      <w:r>
        <w:t>A2 Blackouts</w:t>
      </w:r>
    </w:p>
    <w:p w:rsidR="00BB26CB" w:rsidRDefault="00BB26CB" w:rsidP="00BB26CB"/>
    <w:p w:rsidR="00BB26CB" w:rsidRPr="00BB26CB" w:rsidRDefault="00BB26CB" w:rsidP="00BB26CB">
      <w:pPr>
        <w:pStyle w:val="Heading4"/>
      </w:pPr>
      <w:r w:rsidRPr="00BB26CB">
        <w:t>No risk of or impact to blackouts.</w:t>
      </w:r>
    </w:p>
    <w:p w:rsidR="00BB26CB" w:rsidRPr="00BB26CB" w:rsidRDefault="00BB26CB" w:rsidP="00BB26CB">
      <w:r w:rsidRPr="00BB26CB">
        <w:t xml:space="preserve">Douglas </w:t>
      </w:r>
      <w:r w:rsidRPr="00BB26CB">
        <w:rPr>
          <w:rStyle w:val="Style13ptBold"/>
        </w:rPr>
        <w:t>Birch</w:t>
      </w:r>
      <w:r w:rsidRPr="00BB26CB">
        <w:t xml:space="preserve"> is a former foreign correspondent for the Associated Press and the Baltimore Sun who has written extensively on technology and public policy</w:t>
      </w:r>
      <w:r>
        <w:t xml:space="preserve">, </w:t>
      </w:r>
      <w:r w:rsidRPr="00BB26CB">
        <w:t>10/1/</w:t>
      </w:r>
      <w:r w:rsidRPr="00BB26CB">
        <w:rPr>
          <w:rStyle w:val="Style13ptBold"/>
        </w:rPr>
        <w:t>2012</w:t>
      </w:r>
      <w:r w:rsidRPr="00BB26CB">
        <w:t xml:space="preserve"> (http://www.foreignpolicy.com/articles/2012/10/01/forget_revolution?page=full)</w:t>
      </w:r>
    </w:p>
    <w:p w:rsidR="00BB26CB" w:rsidRPr="00932DC1" w:rsidRDefault="00BB26CB" w:rsidP="00BB26CB">
      <w:pPr>
        <w:pStyle w:val="Cards"/>
        <w:ind w:left="0"/>
        <w:rPr>
          <w:rFonts w:asciiTheme="minorHAnsi" w:hAnsiTheme="minorHAnsi" w:cstheme="minorHAnsi"/>
          <w:sz w:val="16"/>
        </w:rPr>
      </w:pPr>
      <w:r w:rsidRPr="00932DC1">
        <w:rPr>
          <w:rFonts w:asciiTheme="minorHAnsi" w:hAnsiTheme="minorHAnsi" w:cstheme="minorHAnsi"/>
          <w:sz w:val="16"/>
        </w:rPr>
        <w:t xml:space="preserve">The specter of what Defense Secretary Leon Panetta has called a "digital Pearl Harbor" led to the creation of U.S. Cyber Command, which is tasked with developing both offensive and defensive cyber warfare capabilities, and prompted FBI Director Robert Mueller to warn in March that cyber attacks would soon be "the number one threat to our country." Similar concerns inspired both the Democrats and Republicans to sound the alarm about the cyber threat in their party platforms.  But are cyber attacks really a clear and present danger to society's critical life support systems, capable of inflicting thousands of casualties? Or has </w:t>
      </w:r>
      <w:r w:rsidRPr="009F42B5">
        <w:rPr>
          <w:rStyle w:val="DebateUnderline"/>
          <w:rFonts w:asciiTheme="minorHAnsi" w:hAnsiTheme="minorHAnsi" w:cstheme="minorHAnsi"/>
          <w:b/>
          <w:sz w:val="22"/>
          <w:szCs w:val="22"/>
          <w:highlight w:val="cyan"/>
          <w:u w:val="single"/>
        </w:rPr>
        <w:t>fear of full-blown cybergeddon</w:t>
      </w:r>
      <w:r w:rsidRPr="00932DC1">
        <w:rPr>
          <w:rStyle w:val="DebateUnderline"/>
          <w:rFonts w:asciiTheme="minorHAnsi" w:hAnsiTheme="minorHAnsi" w:cstheme="minorHAnsi"/>
          <w:b/>
          <w:sz w:val="22"/>
          <w:szCs w:val="22"/>
          <w:u w:val="single"/>
        </w:rPr>
        <w:t xml:space="preserve"> at the hands of America's enemies </w:t>
      </w:r>
      <w:r w:rsidRPr="009F42B5">
        <w:rPr>
          <w:rStyle w:val="DebateUnderline"/>
          <w:rFonts w:asciiTheme="minorHAnsi" w:hAnsiTheme="minorHAnsi" w:cstheme="minorHAnsi"/>
          <w:b/>
          <w:sz w:val="22"/>
          <w:szCs w:val="22"/>
          <w:highlight w:val="cyan"/>
          <w:u w:val="single"/>
        </w:rPr>
        <w:t>become just another feverish national obsession</w:t>
      </w:r>
      <w:r w:rsidRPr="00932DC1">
        <w:rPr>
          <w:rFonts w:asciiTheme="minorHAnsi" w:hAnsiTheme="minorHAnsi" w:cstheme="minorHAnsi"/>
          <w:sz w:val="16"/>
        </w:rPr>
        <w:t xml:space="preserve"> -- another of the long, dark shadows of the 9/11 attacks? </w:t>
      </w:r>
      <w:r w:rsidRPr="00932DC1">
        <w:rPr>
          <w:rFonts w:asciiTheme="minorHAnsi" w:hAnsiTheme="minorHAnsi" w:cstheme="minorHAnsi"/>
          <w:sz w:val="16"/>
        </w:rPr>
        <w:tab/>
        <w:t xml:space="preserve"> Worries about a large-scale, devastating cyber attack on the United States date back several decades, but escalated following attacks on Estonian government and media websites during a diplomatic conflict with Russia in 2007. That digital ambush was followed by a cyber attack on Georgian websites a year later in the run-up to the brief shooting war between Tbilisi and Moscow, as well as allegations of a colossal, ongoing cyber espionage campaign against the United States by hackers linked to the Chinese army.  Much of the concern has focused on potential attacks on the U.S. electrical grid. "If I were an attacker and I wanted to do strategic damage to the United States...I probably would sack electric power on the U.S. East Coast, maybe the West Coast, and attempt to cause a cascading effect," retired Admiral Mike McConnell said in a 2010 interview with CBS's 60 Minutes.  But the scenarios sketched out above are not solely the realm of fantasy. </w:t>
      </w:r>
      <w:r w:rsidRPr="009F42B5">
        <w:rPr>
          <w:rStyle w:val="DebateUnderline"/>
          <w:rFonts w:asciiTheme="minorHAnsi" w:hAnsiTheme="minorHAnsi" w:cstheme="minorHAnsi"/>
          <w:b/>
          <w:sz w:val="22"/>
          <w:szCs w:val="22"/>
          <w:highlight w:val="cyan"/>
          <w:u w:val="single"/>
        </w:rPr>
        <w:t>This summer, the United States and India were hit by two massive electrical outages</w:t>
      </w:r>
      <w:r w:rsidRPr="00932DC1">
        <w:rPr>
          <w:rFonts w:asciiTheme="minorHAnsi" w:hAnsiTheme="minorHAnsi" w:cstheme="minorHAnsi"/>
          <w:sz w:val="16"/>
        </w:rPr>
        <w:t xml:space="preserve"> -- caused not by ninja cyber assault teams but by force majeure. And, </w:t>
      </w:r>
      <w:r w:rsidRPr="00932DC1">
        <w:rPr>
          <w:rStyle w:val="DebateUnderline"/>
          <w:rFonts w:asciiTheme="minorHAnsi" w:hAnsiTheme="minorHAnsi" w:cstheme="minorHAnsi"/>
          <w:b/>
          <w:sz w:val="22"/>
          <w:szCs w:val="22"/>
          <w:u w:val="single"/>
        </w:rPr>
        <w:t>for</w:t>
      </w:r>
      <w:r w:rsidRPr="00932DC1">
        <w:rPr>
          <w:rFonts w:asciiTheme="minorHAnsi" w:hAnsiTheme="minorHAnsi" w:cstheme="minorHAnsi"/>
          <w:sz w:val="16"/>
        </w:rPr>
        <w:t xml:space="preserve"> most people anyway, the results were less terrifying than imagined.  First, </w:t>
      </w:r>
      <w:r w:rsidRPr="009F42B5">
        <w:rPr>
          <w:rStyle w:val="DebateUnderline"/>
          <w:rFonts w:asciiTheme="minorHAnsi" w:hAnsiTheme="minorHAnsi" w:cstheme="minorHAnsi"/>
          <w:b/>
          <w:sz w:val="22"/>
          <w:szCs w:val="22"/>
          <w:highlight w:val="cyan"/>
          <w:u w:val="single"/>
        </w:rPr>
        <w:t>the</w:t>
      </w:r>
      <w:r w:rsidRPr="00932DC1">
        <w:rPr>
          <w:rFonts w:asciiTheme="minorHAnsi" w:hAnsiTheme="minorHAnsi" w:cstheme="minorHAnsi"/>
          <w:sz w:val="16"/>
        </w:rPr>
        <w:t xml:space="preserve"> freak "derecho" </w:t>
      </w:r>
      <w:r w:rsidRPr="009F42B5">
        <w:rPr>
          <w:rStyle w:val="DebateUnderline"/>
          <w:rFonts w:asciiTheme="minorHAnsi" w:hAnsiTheme="minorHAnsi" w:cstheme="minorHAnsi"/>
          <w:b/>
          <w:sz w:val="22"/>
          <w:szCs w:val="22"/>
          <w:highlight w:val="cyan"/>
          <w:u w:val="single"/>
        </w:rPr>
        <w:t>storm</w:t>
      </w:r>
      <w:r w:rsidRPr="00932DC1">
        <w:rPr>
          <w:rFonts w:asciiTheme="minorHAnsi" w:hAnsiTheme="minorHAnsi" w:cstheme="minorHAnsi"/>
          <w:sz w:val="16"/>
        </w:rPr>
        <w:t xml:space="preserve"> that barreled across a heavily-populated swath of the eastern United States on the afternoon of June 29 knocked down trees that crushed cars, bashed holes in roofs, blocked roads, and sliced through power lines.  According to an August report by the U.S. Department of Energy, 4.2 million homes and businesses lost power as a result of the storm, with the </w:t>
      </w:r>
      <w:r w:rsidRPr="009F42B5">
        <w:rPr>
          <w:rStyle w:val="DebateUnderline"/>
          <w:rFonts w:asciiTheme="minorHAnsi" w:hAnsiTheme="minorHAnsi" w:cstheme="minorHAnsi"/>
          <w:b/>
          <w:sz w:val="22"/>
          <w:szCs w:val="22"/>
          <w:highlight w:val="cyan"/>
          <w:u w:val="single"/>
        </w:rPr>
        <w:t>blackout</w:t>
      </w:r>
      <w:r w:rsidRPr="00932DC1">
        <w:rPr>
          <w:rFonts w:asciiTheme="minorHAnsi" w:hAnsiTheme="minorHAnsi" w:cstheme="minorHAnsi"/>
          <w:sz w:val="16"/>
        </w:rPr>
        <w:t xml:space="preserve"> stretching across 11 states and the District of Columbia. </w:t>
      </w:r>
      <w:r w:rsidRPr="009F42B5">
        <w:rPr>
          <w:rStyle w:val="DebateUnderline"/>
          <w:rFonts w:asciiTheme="minorHAnsi" w:hAnsiTheme="minorHAnsi" w:cstheme="minorHAnsi"/>
          <w:b/>
          <w:sz w:val="22"/>
          <w:szCs w:val="22"/>
          <w:highlight w:val="cyan"/>
          <w:u w:val="single"/>
        </w:rPr>
        <w:t>More than 1 million</w:t>
      </w:r>
      <w:r w:rsidRPr="009F42B5">
        <w:rPr>
          <w:rFonts w:asciiTheme="minorHAnsi" w:hAnsiTheme="minorHAnsi" w:cstheme="minorHAnsi"/>
          <w:sz w:val="16"/>
          <w:highlight w:val="cyan"/>
        </w:rPr>
        <w:t xml:space="preserve"> </w:t>
      </w:r>
      <w:r w:rsidRPr="00932DC1">
        <w:rPr>
          <w:rFonts w:asciiTheme="minorHAnsi" w:hAnsiTheme="minorHAnsi" w:cstheme="minorHAnsi"/>
          <w:sz w:val="16"/>
        </w:rPr>
        <w:t xml:space="preserve">customers </w:t>
      </w:r>
      <w:r w:rsidRPr="009F42B5">
        <w:rPr>
          <w:rStyle w:val="DebateUnderline"/>
          <w:rFonts w:asciiTheme="minorHAnsi" w:hAnsiTheme="minorHAnsi" w:cstheme="minorHAnsi"/>
          <w:b/>
          <w:sz w:val="22"/>
          <w:szCs w:val="22"/>
          <w:highlight w:val="cyan"/>
          <w:u w:val="single"/>
        </w:rPr>
        <w:t>were</w:t>
      </w:r>
      <w:r w:rsidRPr="00932DC1">
        <w:rPr>
          <w:rFonts w:asciiTheme="minorHAnsi" w:hAnsiTheme="minorHAnsi" w:cstheme="minorHAnsi"/>
          <w:sz w:val="16"/>
        </w:rPr>
        <w:t xml:space="preserve"> still </w:t>
      </w:r>
      <w:r w:rsidRPr="009F42B5">
        <w:rPr>
          <w:rStyle w:val="DebateUnderline"/>
          <w:rFonts w:asciiTheme="minorHAnsi" w:hAnsiTheme="minorHAnsi" w:cstheme="minorHAnsi"/>
          <w:b/>
          <w:sz w:val="22"/>
          <w:szCs w:val="22"/>
          <w:highlight w:val="cyan"/>
          <w:u w:val="single"/>
        </w:rPr>
        <w:t>without power</w:t>
      </w:r>
      <w:r w:rsidRPr="00932DC1">
        <w:rPr>
          <w:rStyle w:val="DebateUnderline"/>
          <w:rFonts w:asciiTheme="minorHAnsi" w:hAnsiTheme="minorHAnsi" w:cstheme="minorHAnsi"/>
          <w:b/>
          <w:sz w:val="22"/>
          <w:szCs w:val="22"/>
          <w:u w:val="single"/>
        </w:rPr>
        <w:t xml:space="preserve"> five days later</w:t>
      </w:r>
      <w:r w:rsidRPr="00932DC1">
        <w:rPr>
          <w:rFonts w:asciiTheme="minorHAnsi" w:hAnsiTheme="minorHAnsi" w:cstheme="minorHAnsi"/>
          <w:sz w:val="16"/>
        </w:rPr>
        <w:t xml:space="preserve">, and in some areas power wasn't restored for 10 days. Reuters put the death toll at 23 people as of July 5, all killed by storms or heat stroke.  The second incident occurred </w:t>
      </w:r>
      <w:r w:rsidRPr="009F42B5">
        <w:rPr>
          <w:rStyle w:val="DebateUnderline"/>
          <w:rFonts w:asciiTheme="minorHAnsi" w:hAnsiTheme="minorHAnsi" w:cstheme="minorHAnsi"/>
          <w:b/>
          <w:sz w:val="22"/>
          <w:szCs w:val="22"/>
          <w:highlight w:val="cyan"/>
          <w:u w:val="single"/>
        </w:rPr>
        <w:t>in</w:t>
      </w:r>
      <w:r w:rsidRPr="00932DC1">
        <w:rPr>
          <w:rFonts w:asciiTheme="minorHAnsi" w:hAnsiTheme="minorHAnsi" w:cstheme="minorHAnsi"/>
          <w:sz w:val="16"/>
        </w:rPr>
        <w:t xml:space="preserve"> late July, when 670 million people in northern </w:t>
      </w:r>
      <w:r w:rsidRPr="009F42B5">
        <w:rPr>
          <w:rStyle w:val="DebateUnderline"/>
          <w:rFonts w:asciiTheme="minorHAnsi" w:hAnsiTheme="minorHAnsi" w:cstheme="minorHAnsi"/>
          <w:b/>
          <w:sz w:val="22"/>
          <w:szCs w:val="22"/>
          <w:highlight w:val="cyan"/>
          <w:u w:val="single"/>
        </w:rPr>
        <w:t>India</w:t>
      </w:r>
      <w:r w:rsidRPr="00932DC1">
        <w:rPr>
          <w:rFonts w:asciiTheme="minorHAnsi" w:hAnsiTheme="minorHAnsi" w:cstheme="minorHAnsi"/>
          <w:sz w:val="16"/>
        </w:rPr>
        <w:t xml:space="preserve">, or about </w:t>
      </w:r>
      <w:r w:rsidRPr="009F42B5">
        <w:rPr>
          <w:rStyle w:val="DebateUnderline"/>
          <w:rFonts w:asciiTheme="minorHAnsi" w:hAnsiTheme="minorHAnsi" w:cstheme="minorHAnsi"/>
          <w:b/>
          <w:sz w:val="22"/>
          <w:szCs w:val="22"/>
          <w:highlight w:val="cyan"/>
          <w:u w:val="single"/>
        </w:rPr>
        <w:t>10 percent of the world's population, lost power</w:t>
      </w:r>
      <w:r w:rsidRPr="00932DC1">
        <w:rPr>
          <w:rFonts w:asciiTheme="minorHAnsi" w:hAnsiTheme="minorHAnsi" w:cstheme="minorHAnsi"/>
          <w:sz w:val="16"/>
        </w:rPr>
        <w:t xml:space="preserve"> in the largest blackout in history.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But </w:t>
      </w:r>
      <w:r w:rsidRPr="009F42B5">
        <w:rPr>
          <w:rStyle w:val="DebateUnderline"/>
          <w:rFonts w:asciiTheme="minorHAnsi" w:hAnsiTheme="minorHAnsi" w:cstheme="minorHAnsi"/>
          <w:b/>
          <w:sz w:val="22"/>
          <w:szCs w:val="22"/>
          <w:highlight w:val="cyan"/>
          <w:u w:val="single"/>
        </w:rPr>
        <w:t>this</w:t>
      </w:r>
      <w:r w:rsidRPr="00932DC1">
        <w:rPr>
          <w:rFonts w:asciiTheme="minorHAnsi" w:hAnsiTheme="minorHAnsi" w:cstheme="minorHAnsi"/>
          <w:sz w:val="16"/>
        </w:rPr>
        <w:t xml:space="preserve"> cataclysmic event </w:t>
      </w:r>
      <w:r w:rsidRPr="009F42B5">
        <w:rPr>
          <w:rStyle w:val="DebateUnderline"/>
          <w:rFonts w:asciiTheme="minorHAnsi" w:hAnsiTheme="minorHAnsi" w:cstheme="minorHAnsi"/>
          <w:b/>
          <w:sz w:val="22"/>
          <w:szCs w:val="22"/>
          <w:highlight w:val="cyan"/>
          <w:u w:val="single"/>
        </w:rPr>
        <w:t>didn't cause</w:t>
      </w:r>
      <w:r w:rsidRPr="00932DC1">
        <w:rPr>
          <w:rStyle w:val="DebateUnderline"/>
          <w:rFonts w:asciiTheme="minorHAnsi" w:hAnsiTheme="minorHAnsi" w:cstheme="minorHAnsi"/>
          <w:b/>
          <w:sz w:val="22"/>
          <w:szCs w:val="22"/>
          <w:u w:val="single"/>
        </w:rPr>
        <w:t xml:space="preserve"> widespread </w:t>
      </w:r>
      <w:r w:rsidRPr="009F42B5">
        <w:rPr>
          <w:rStyle w:val="DebateUnderline"/>
          <w:rFonts w:asciiTheme="minorHAnsi" w:hAnsiTheme="minorHAnsi" w:cstheme="minorHAnsi"/>
          <w:b/>
          <w:sz w:val="22"/>
          <w:szCs w:val="22"/>
          <w:highlight w:val="cyan"/>
          <w:u w:val="single"/>
        </w:rPr>
        <w:t>chaos</w:t>
      </w:r>
      <w:r w:rsidRPr="00932DC1">
        <w:rPr>
          <w:rFonts w:asciiTheme="minorHAnsi" w:hAnsiTheme="minorHAnsi" w:cstheme="minorHAnsi"/>
          <w:sz w:val="16"/>
        </w:rPr>
        <w:t xml:space="preserve"> in India -- indeed, for some, it didn't even interrupt their daily routine. "[M]any people in major cities barely noticed the disruption because localized blackouts are so common that many businesses, hospitals, offices and middle-class homes have backup diesel generators," the New York Times reported.  </w:t>
      </w:r>
      <w:r w:rsidRPr="00932DC1">
        <w:rPr>
          <w:rStyle w:val="DebateUnderline"/>
          <w:rFonts w:asciiTheme="minorHAnsi" w:hAnsiTheme="minorHAnsi" w:cstheme="minorHAnsi"/>
          <w:b/>
          <w:sz w:val="22"/>
          <w:szCs w:val="22"/>
          <w:u w:val="single"/>
        </w:rPr>
        <w:t xml:space="preserve">The most important thing about both events is what didn't happen. </w:t>
      </w:r>
      <w:r w:rsidRPr="009F42B5">
        <w:rPr>
          <w:rStyle w:val="DebateUnderline"/>
          <w:rFonts w:asciiTheme="minorHAnsi" w:hAnsiTheme="minorHAnsi" w:cstheme="minorHAnsi"/>
          <w:b/>
          <w:sz w:val="22"/>
          <w:szCs w:val="22"/>
          <w:highlight w:val="cyan"/>
          <w:u w:val="single"/>
        </w:rPr>
        <w:t>Planes didn't fall out of the sky. Governments didn't collapse. Thousands of people weren't killed. Despite disruption and delay, harried public officials, emergency workers, and beleaguered publics</w:t>
      </w:r>
      <w:r w:rsidRPr="00932DC1">
        <w:rPr>
          <w:rStyle w:val="DebateUnderline"/>
          <w:rFonts w:asciiTheme="minorHAnsi" w:hAnsiTheme="minorHAnsi" w:cstheme="minorHAnsi"/>
          <w:b/>
          <w:sz w:val="22"/>
          <w:szCs w:val="22"/>
          <w:u w:val="single"/>
        </w:rPr>
        <w:t xml:space="preserve"> mostly </w:t>
      </w:r>
      <w:r w:rsidRPr="009F42B5">
        <w:rPr>
          <w:rStyle w:val="DebateUnderline"/>
          <w:rFonts w:asciiTheme="minorHAnsi" w:hAnsiTheme="minorHAnsi" w:cstheme="minorHAnsi"/>
          <w:b/>
          <w:sz w:val="22"/>
          <w:szCs w:val="22"/>
          <w:highlight w:val="cyan"/>
          <w:u w:val="single"/>
        </w:rPr>
        <w:t>muddled through</w:t>
      </w:r>
      <w:r w:rsidRPr="00932DC1">
        <w:rPr>
          <w:rStyle w:val="DebateUnderline"/>
          <w:rFonts w:asciiTheme="minorHAnsi" w:hAnsiTheme="minorHAnsi" w:cstheme="minorHAnsi"/>
          <w:b/>
          <w:sz w:val="22"/>
          <w:szCs w:val="22"/>
          <w:u w:val="single"/>
        </w:rPr>
        <w:t xml:space="preserve">. </w:t>
      </w:r>
      <w:r w:rsidRPr="00932DC1">
        <w:rPr>
          <w:rFonts w:asciiTheme="minorHAnsi" w:hAnsiTheme="minorHAnsi" w:cstheme="minorHAnsi"/>
          <w:sz w:val="16"/>
        </w:rPr>
        <w:t xml:space="preserve"> The summer's blackouts strongly suggest that </w:t>
      </w:r>
      <w:r w:rsidRPr="009F42B5">
        <w:rPr>
          <w:rStyle w:val="DebateUnderline"/>
          <w:rFonts w:asciiTheme="minorHAnsi" w:hAnsiTheme="minorHAnsi" w:cstheme="minorHAnsi"/>
          <w:b/>
          <w:sz w:val="22"/>
          <w:szCs w:val="22"/>
          <w:highlight w:val="cyan"/>
          <w:u w:val="single"/>
        </w:rPr>
        <w:t>a cyber weapon that took down an electric grid even for several days could turn out to be little more than a weapon of mass inconvenience</w:t>
      </w:r>
      <w:r w:rsidRPr="00932DC1">
        <w:rPr>
          <w:rFonts w:asciiTheme="minorHAnsi" w:hAnsiTheme="minorHAnsi" w:cstheme="minorHAnsi"/>
          <w:sz w:val="16"/>
        </w:rPr>
        <w:t xml:space="preserve">.  "Reasonable people would have expected a lot of bad things to happen" in the storm's aftermath, said Neal A. Pollard, a terrorism expert who teaches at Georgetown University and has served on the United Nation's Expert Working Group on the use of the Internet for terrorist purposes. However, he said, </w:t>
      </w:r>
      <w:r w:rsidRPr="009F42B5">
        <w:rPr>
          <w:rStyle w:val="DebateUnderline"/>
          <w:rFonts w:asciiTheme="minorHAnsi" w:hAnsiTheme="minorHAnsi" w:cstheme="minorHAnsi"/>
          <w:b/>
          <w:sz w:val="22"/>
          <w:szCs w:val="22"/>
          <w:highlight w:val="cyan"/>
          <w:u w:val="single"/>
        </w:rPr>
        <w:t>emergency services, hospitals, and air traffic control</w:t>
      </w:r>
      <w:r w:rsidRPr="00932DC1">
        <w:rPr>
          <w:rStyle w:val="DebateUnderline"/>
          <w:rFonts w:asciiTheme="minorHAnsi" w:hAnsiTheme="minorHAnsi" w:cstheme="minorHAnsi"/>
          <w:b/>
          <w:sz w:val="22"/>
          <w:szCs w:val="22"/>
          <w:u w:val="single"/>
        </w:rPr>
        <w:t xml:space="preserve"> towers </w:t>
      </w:r>
      <w:r w:rsidRPr="009F42B5">
        <w:rPr>
          <w:rStyle w:val="DebateUnderline"/>
          <w:rFonts w:asciiTheme="minorHAnsi" w:hAnsiTheme="minorHAnsi" w:cstheme="minorHAnsi"/>
          <w:b/>
          <w:sz w:val="22"/>
          <w:szCs w:val="22"/>
          <w:highlight w:val="cyan"/>
          <w:u w:val="single"/>
        </w:rPr>
        <w:t>have backup systems to handle short-term disruptions</w:t>
      </w:r>
      <w:r w:rsidRPr="00932DC1">
        <w:rPr>
          <w:rStyle w:val="DebateUnderline"/>
          <w:rFonts w:asciiTheme="minorHAnsi" w:hAnsiTheme="minorHAnsi" w:cstheme="minorHAnsi"/>
          <w:b/>
          <w:sz w:val="22"/>
          <w:szCs w:val="22"/>
          <w:u w:val="single"/>
        </w:rPr>
        <w:t xml:space="preserve"> in power supplies</w:t>
      </w:r>
      <w:r w:rsidRPr="00932DC1">
        <w:rPr>
          <w:rFonts w:asciiTheme="minorHAnsi" w:hAnsiTheme="minorHAnsi" w:cstheme="minorHAnsi"/>
          <w:sz w:val="16"/>
        </w:rPr>
        <w:t xml:space="preserve">. After the derecho, Pollard noted, a generator truck even showed up in the parking lot of his supermarket.  The response wasn't perfect, judging by the heat-related deaths and lengthy delays in the United States in restoring power. But nor were the people without power as helpless or clueless as is sometimes assumed.  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the recent derecho showed that even a large-scale blackout would not necessarily have catastrophic consequences.  "That's a good example of what some kind of attacks would be like," he said. "You don't want to overestimate the risks. You don't want somebody to be able to do this whenever they felt like it, which is the situation now. But this is not the end of the world."  The question of how seriously to take the threat of a cyber attack on critical infrastructure surfaced recently, after Congress rejected a White House measure to require businesses to adopt stringent­ new regulations to protect their computer networks from intrusions. The bill would have required industries to report cyber security breaches, toughen criminal penalties against hacking and granted legal immunity to companies cooperating with government investigations.  Critics worried about regulatory overreach. But the potential cost to industry also seems to be a major factor in the bill's rejection. A January study by Bloomberg reported that banks, utilities, and phone carriers would have to increase their spending on cyber security by a factor of nine, to $45.3 billion a year, in order to protect themselves against 95 percent of cyber intrusions.  Likewise, some of the bill's advocates suspect that in the aftermath of a truly successful cyber attack, the government would have to bail the utilities out anyway. Joe Weiss, a cyber security professional and an authority on industrial control systems like those used in the electric grid, argued that a well-prepared, sophisticated cyber attack could have far more serious consequences than this summer's blackouts. "The reason we are so concerned is that cyber could take out the grid for nine to 18 months," he said. "This isn't a one to five day outage. We're prepared for that. We can handle that."  But pulling off a cyber assault on that scale is no easy feat. Weiss agreed that </w:t>
      </w:r>
      <w:r w:rsidRPr="009F42B5">
        <w:rPr>
          <w:rStyle w:val="DebateUnderline"/>
          <w:rFonts w:asciiTheme="minorHAnsi" w:hAnsiTheme="minorHAnsi" w:cstheme="minorHAnsi"/>
          <w:b/>
          <w:sz w:val="22"/>
          <w:szCs w:val="22"/>
          <w:highlight w:val="cyan"/>
          <w:u w:val="single"/>
        </w:rPr>
        <w:t>hackers intent on inflicting</w:t>
      </w:r>
      <w:r w:rsidRPr="00932DC1">
        <w:rPr>
          <w:rFonts w:asciiTheme="minorHAnsi" w:hAnsiTheme="minorHAnsi" w:cstheme="minorHAnsi"/>
          <w:sz w:val="16"/>
        </w:rPr>
        <w:t xml:space="preserve"> this kind of </w:t>
      </w:r>
      <w:r w:rsidRPr="009F42B5">
        <w:rPr>
          <w:rStyle w:val="DebateUnderline"/>
          <w:rFonts w:asciiTheme="minorHAnsi" w:hAnsiTheme="minorHAnsi" w:cstheme="minorHAnsi"/>
          <w:b/>
          <w:sz w:val="22"/>
          <w:szCs w:val="22"/>
          <w:highlight w:val="cyan"/>
          <w:u w:val="single"/>
        </w:rPr>
        <w:t>long-term interruption of power would need to</w:t>
      </w:r>
      <w:r w:rsidRPr="00932DC1">
        <w:rPr>
          <w:rStyle w:val="DebateUnderline"/>
          <w:rFonts w:asciiTheme="minorHAnsi" w:hAnsiTheme="minorHAnsi" w:cstheme="minorHAnsi"/>
          <w:b/>
          <w:sz w:val="22"/>
          <w:szCs w:val="22"/>
          <w:u w:val="single"/>
        </w:rPr>
        <w:t xml:space="preserve"> use a tool capable of </w:t>
      </w:r>
      <w:r w:rsidRPr="009F42B5">
        <w:rPr>
          <w:rStyle w:val="DebateUnderline"/>
          <w:rFonts w:asciiTheme="minorHAnsi" w:hAnsiTheme="minorHAnsi" w:cstheme="minorHAnsi"/>
          <w:b/>
          <w:sz w:val="22"/>
          <w:szCs w:val="22"/>
          <w:highlight w:val="cyan"/>
          <w:u w:val="single"/>
        </w:rPr>
        <w:t>inflicti</w:t>
      </w:r>
      <w:r w:rsidRPr="00932DC1">
        <w:rPr>
          <w:rStyle w:val="DebateUnderline"/>
          <w:rFonts w:asciiTheme="minorHAnsi" w:hAnsiTheme="minorHAnsi" w:cstheme="minorHAnsi"/>
          <w:b/>
          <w:sz w:val="22"/>
          <w:szCs w:val="22"/>
          <w:u w:val="single"/>
        </w:rPr>
        <w:t xml:space="preserve">ng </w:t>
      </w:r>
      <w:r w:rsidRPr="009F42B5">
        <w:rPr>
          <w:rStyle w:val="DebateUnderline"/>
          <w:rFonts w:asciiTheme="minorHAnsi" w:hAnsiTheme="minorHAnsi" w:cstheme="minorHAnsi"/>
          <w:b/>
          <w:sz w:val="22"/>
          <w:szCs w:val="22"/>
          <w:highlight w:val="cyan"/>
          <w:u w:val="single"/>
        </w:rPr>
        <w:t>physical damage</w:t>
      </w:r>
      <w:r w:rsidRPr="00932DC1">
        <w:rPr>
          <w:rStyle w:val="DebateUnderline"/>
          <w:rFonts w:asciiTheme="minorHAnsi" w:hAnsiTheme="minorHAnsi" w:cstheme="minorHAnsi"/>
          <w:b/>
          <w:sz w:val="22"/>
          <w:szCs w:val="22"/>
          <w:u w:val="single"/>
        </w:rPr>
        <w:t xml:space="preserve">. And so far, </w:t>
      </w:r>
      <w:r w:rsidRPr="009F42B5">
        <w:rPr>
          <w:rStyle w:val="DebateUnderline"/>
          <w:rFonts w:asciiTheme="minorHAnsi" w:hAnsiTheme="minorHAnsi" w:cstheme="minorHAnsi"/>
          <w:b/>
          <w:sz w:val="22"/>
          <w:szCs w:val="22"/>
          <w:highlight w:val="cyan"/>
          <w:u w:val="single"/>
        </w:rPr>
        <w:t>the world has seen only</w:t>
      </w:r>
      <w:r w:rsidRPr="00932DC1">
        <w:rPr>
          <w:rStyle w:val="DebateUnderline"/>
          <w:rFonts w:asciiTheme="minorHAnsi" w:hAnsiTheme="minorHAnsi" w:cstheme="minorHAnsi"/>
          <w:b/>
          <w:sz w:val="22"/>
          <w:szCs w:val="22"/>
          <w:u w:val="single"/>
        </w:rPr>
        <w:t xml:space="preserve"> one such weapon: </w:t>
      </w:r>
      <w:r w:rsidRPr="009F42B5">
        <w:rPr>
          <w:rStyle w:val="DebateUnderline"/>
          <w:rFonts w:asciiTheme="minorHAnsi" w:hAnsiTheme="minorHAnsi" w:cstheme="minorHAnsi"/>
          <w:b/>
          <w:sz w:val="22"/>
          <w:szCs w:val="22"/>
          <w:highlight w:val="cyan"/>
          <w:u w:val="single"/>
        </w:rPr>
        <w:t>Stuxnet</w:t>
      </w:r>
      <w:r w:rsidRPr="00932DC1">
        <w:rPr>
          <w:rFonts w:asciiTheme="minorHAnsi" w:hAnsiTheme="minorHAnsi" w:cstheme="minorHAnsi"/>
          <w:sz w:val="16"/>
        </w:rPr>
        <w:t xml:space="preserve">, which is believed to have been </w:t>
      </w:r>
      <w:r w:rsidRPr="00932DC1">
        <w:rPr>
          <w:rStyle w:val="DebateUnderline"/>
          <w:rFonts w:asciiTheme="minorHAnsi" w:hAnsiTheme="minorHAnsi" w:cstheme="minorHAnsi"/>
          <w:b/>
          <w:sz w:val="22"/>
          <w:szCs w:val="22"/>
          <w:u w:val="single"/>
        </w:rPr>
        <w:t>a joint military project</w:t>
      </w:r>
      <w:r w:rsidRPr="00932DC1">
        <w:rPr>
          <w:rFonts w:asciiTheme="minorHAnsi" w:hAnsiTheme="minorHAnsi" w:cstheme="minorHAnsi"/>
          <w:sz w:val="16"/>
        </w:rPr>
        <w:t xml:space="preserve"> of Israel and the United States. </w:t>
      </w:r>
      <w:r w:rsidRPr="00932DC1">
        <w:rPr>
          <w:rFonts w:asciiTheme="minorHAnsi" w:hAnsiTheme="minorHAnsi" w:cstheme="minorHAnsi"/>
          <w:sz w:val="16"/>
        </w:rPr>
        <w:tab/>
        <w:t xml:space="preserve">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Professionals like Weiss and others warned that Stuxnet was opening a Pandora's Box: Once it was unleashed on the world, they feared, it would become available to hostile states, criminals, and terrorists who could adapt the code for their own nefarious purposes. But two years after the discovery of Stuxnet, there are no reports of similar attacks against the United States. What has prevented the emergence of such copycat viruses?  A 2009 paper published by the University of California, Berkeley, may offer the answer. The report, which was released a year before Stuxnet surfaced, found that </w:t>
      </w:r>
      <w:r w:rsidRPr="009F42B5">
        <w:rPr>
          <w:rStyle w:val="DebateUnderline"/>
          <w:rFonts w:asciiTheme="minorHAnsi" w:hAnsiTheme="minorHAnsi" w:cstheme="minorHAnsi"/>
          <w:b/>
          <w:sz w:val="22"/>
          <w:szCs w:val="22"/>
          <w:highlight w:val="cyan"/>
          <w:u w:val="single"/>
        </w:rPr>
        <w:t>in order to create a cyber weapon capable of crippling a specific control system</w:t>
      </w:r>
      <w:r w:rsidRPr="00932DC1">
        <w:rPr>
          <w:rStyle w:val="DebateUnderline"/>
          <w:rFonts w:asciiTheme="minorHAnsi" w:hAnsiTheme="minorHAnsi" w:cstheme="minorHAnsi"/>
          <w:b/>
          <w:sz w:val="22"/>
          <w:szCs w:val="22"/>
          <w:u w:val="single"/>
        </w:rPr>
        <w:t xml:space="preserve"> ­­-- like the ones </w:t>
      </w:r>
      <w:r w:rsidRPr="009F42B5">
        <w:rPr>
          <w:rStyle w:val="DebateUnderline"/>
          <w:rFonts w:asciiTheme="minorHAnsi" w:hAnsiTheme="minorHAnsi" w:cstheme="minorHAnsi"/>
          <w:b/>
          <w:sz w:val="22"/>
          <w:szCs w:val="22"/>
          <w:highlight w:val="cyan"/>
          <w:u w:val="single"/>
        </w:rPr>
        <w:t>operating the U.S. electric grid</w:t>
      </w:r>
      <w:r w:rsidRPr="00932DC1">
        <w:rPr>
          <w:rStyle w:val="DebateUnderline"/>
          <w:rFonts w:asciiTheme="minorHAnsi" w:hAnsiTheme="minorHAnsi" w:cstheme="minorHAnsi"/>
          <w:b/>
          <w:sz w:val="22"/>
          <w:szCs w:val="22"/>
          <w:u w:val="single"/>
        </w:rPr>
        <w:t xml:space="preserve"> -- six coders might have to work for up to six months to reverse engineer the targeted center's SCADA system.  Even then, the report says, hackers likely would need the help of someone with inside knowledge of how the network's machines were wired together to plan an effective attack. "</w:t>
      </w:r>
      <w:r w:rsidRPr="009F42B5">
        <w:rPr>
          <w:rStyle w:val="DebateUnderline"/>
          <w:rFonts w:asciiTheme="minorHAnsi" w:hAnsiTheme="minorHAnsi" w:cstheme="minorHAnsi"/>
          <w:b/>
          <w:sz w:val="22"/>
          <w:szCs w:val="22"/>
          <w:highlight w:val="cyan"/>
          <w:u w:val="single"/>
        </w:rPr>
        <w:t>Every SCADA control center is configured differently, with different devices, running different software/protocols</w:t>
      </w:r>
      <w:r w:rsidRPr="009F42B5">
        <w:rPr>
          <w:rFonts w:asciiTheme="minorHAnsi" w:hAnsiTheme="minorHAnsi" w:cstheme="minorHAnsi"/>
          <w:sz w:val="16"/>
          <w:highlight w:val="cyan"/>
        </w:rPr>
        <w:t>,"</w:t>
      </w:r>
      <w:r w:rsidRPr="00932DC1">
        <w:rPr>
          <w:rFonts w:asciiTheme="minorHAnsi" w:hAnsiTheme="minorHAnsi" w:cstheme="minorHAnsi"/>
          <w:sz w:val="16"/>
        </w:rPr>
        <w:t xml:space="preserve"> wrote Rose Tsang, the report's author.  </w:t>
      </w:r>
      <w:r w:rsidRPr="009F42B5">
        <w:rPr>
          <w:rStyle w:val="DebateUnderline"/>
          <w:rFonts w:asciiTheme="minorHAnsi" w:hAnsiTheme="minorHAnsi" w:cstheme="minorHAnsi"/>
          <w:b/>
          <w:sz w:val="22"/>
          <w:szCs w:val="22"/>
          <w:highlight w:val="cyan"/>
          <w:u w:val="single"/>
        </w:rPr>
        <w:t>Professional hackers are in it for the money -- and it's a lot more cost-efficient to search out vulnerabilities in widely-used computer programs like the Windows operating system</w:t>
      </w:r>
      <w:r w:rsidRPr="00932DC1">
        <w:rPr>
          <w:rStyle w:val="DebateUnderline"/>
          <w:rFonts w:asciiTheme="minorHAnsi" w:hAnsiTheme="minorHAnsi" w:cstheme="minorHAnsi"/>
          <w:b/>
          <w:sz w:val="22"/>
          <w:szCs w:val="22"/>
          <w:u w:val="single"/>
        </w:rPr>
        <w:t xml:space="preserve">, used by banks and other affluent targets, </w:t>
      </w:r>
      <w:r w:rsidRPr="009F42B5">
        <w:rPr>
          <w:rStyle w:val="DebateUnderline"/>
          <w:rFonts w:asciiTheme="minorHAnsi" w:hAnsiTheme="minorHAnsi" w:cstheme="minorHAnsi"/>
          <w:b/>
          <w:sz w:val="22"/>
          <w:szCs w:val="22"/>
          <w:highlight w:val="cyan"/>
          <w:u w:val="single"/>
        </w:rPr>
        <w:t>than in one-of-a-kind SCADA systems linked to generators and switches</w:t>
      </w:r>
      <w:r w:rsidRPr="00932DC1">
        <w:rPr>
          <w:rStyle w:val="DebateUnderline"/>
          <w:rFonts w:asciiTheme="minorHAnsi" w:hAnsiTheme="minorHAnsi" w:cstheme="minorHAnsi"/>
          <w:b/>
          <w:sz w:val="22"/>
          <w:szCs w:val="22"/>
          <w:u w:val="single"/>
        </w:rPr>
        <w:t xml:space="preserve">. </w:t>
      </w:r>
      <w:r w:rsidRPr="00932DC1">
        <w:rPr>
          <w:rFonts w:asciiTheme="minorHAnsi" w:hAnsiTheme="minorHAnsi" w:cstheme="minorHAnsi"/>
          <w:sz w:val="16"/>
        </w:rPr>
        <w:t xml:space="preserve"> According to Pollard, </w:t>
      </w:r>
      <w:r w:rsidRPr="009F42B5">
        <w:rPr>
          <w:rStyle w:val="DebateUnderline"/>
          <w:rFonts w:asciiTheme="minorHAnsi" w:hAnsiTheme="minorHAnsi" w:cstheme="minorHAnsi"/>
          <w:b/>
          <w:sz w:val="22"/>
          <w:szCs w:val="22"/>
          <w:highlight w:val="cyan"/>
          <w:u w:val="single"/>
        </w:rPr>
        <w:t>only the world's industrial nations have the means to use the Internet to attack utilities</w:t>
      </w:r>
      <w:r w:rsidRPr="00932DC1">
        <w:rPr>
          <w:rStyle w:val="DebateUnderline"/>
          <w:rFonts w:asciiTheme="minorHAnsi" w:hAnsiTheme="minorHAnsi" w:cstheme="minorHAnsi"/>
          <w:b/>
          <w:sz w:val="22"/>
          <w:szCs w:val="22"/>
          <w:u w:val="single"/>
        </w:rPr>
        <w:t xml:space="preserve"> and major industries. </w:t>
      </w:r>
      <w:r w:rsidRPr="009F42B5">
        <w:rPr>
          <w:rStyle w:val="DebateUnderline"/>
          <w:rFonts w:asciiTheme="minorHAnsi" w:hAnsiTheme="minorHAnsi" w:cstheme="minorHAnsi"/>
          <w:b/>
          <w:sz w:val="22"/>
          <w:szCs w:val="22"/>
          <w:highlight w:val="cyan"/>
          <w:u w:val="single"/>
        </w:rPr>
        <w:t>But given the integrated global economy, there is little incentive, short of armed conflict, for them to do so</w:t>
      </w:r>
      <w:r w:rsidRPr="00932DC1">
        <w:rPr>
          <w:rFonts w:asciiTheme="minorHAnsi" w:hAnsiTheme="minorHAnsi" w:cstheme="minorHAnsi"/>
          <w:sz w:val="16"/>
        </w:rPr>
        <w:t xml:space="preserve">. "If you're a state that has a number of U.S. T-bills in your treasury, you have an economic interest in the United States," he said. "You're not going to have an interest in mucking about with our infrastructure."  </w:t>
      </w:r>
      <w:r w:rsidRPr="009F42B5">
        <w:rPr>
          <w:rStyle w:val="DebateUnderline"/>
          <w:rFonts w:asciiTheme="minorHAnsi" w:hAnsiTheme="minorHAnsi" w:cstheme="minorHAnsi"/>
          <w:b/>
          <w:sz w:val="22"/>
          <w:szCs w:val="22"/>
          <w:highlight w:val="cyan"/>
          <w:u w:val="single"/>
        </w:rPr>
        <w:t>There is also the threat of retaliation</w:t>
      </w:r>
      <w:r w:rsidRPr="00932DC1">
        <w:rPr>
          <w:rFonts w:asciiTheme="minorHAnsi" w:hAnsiTheme="minorHAnsi" w:cstheme="minorHAnsi"/>
          <w:sz w:val="16"/>
        </w:rPr>
        <w:t xml:space="preserve">. Last year, the U.S. government reportedly issued a classified report on cyber strategy that said it could respond to a devastating digital assault with traditional military force. The idea was that if a cyber attack caused death and destruction on the scale of a military assault, the United States would reserve the right to respond with what the Pentagon likes to call "kinetic" weapons: missiles, bombs, and bullets.  An unnamed Pentagon official, speaking to the Wall Street Journal, summed up the policy in less diplomatic terms: "If you shut down our power grid, maybe we will put a missile down one of your smokestacks."  </w:t>
      </w:r>
      <w:r w:rsidRPr="00932DC1">
        <w:rPr>
          <w:rStyle w:val="DebateUnderline"/>
          <w:rFonts w:asciiTheme="minorHAnsi" w:hAnsiTheme="minorHAnsi" w:cstheme="minorHAnsi"/>
          <w:b/>
          <w:sz w:val="22"/>
          <w:szCs w:val="22"/>
          <w:u w:val="single"/>
        </w:rPr>
        <w:t>Deterrence is sometimes dismissed as a toothless strategy against cyber attacks</w:t>
      </w:r>
      <w:r w:rsidRPr="00932DC1">
        <w:rPr>
          <w:rFonts w:asciiTheme="minorHAnsi" w:hAnsiTheme="minorHAnsi" w:cstheme="minorHAnsi"/>
          <w:sz w:val="16"/>
        </w:rPr>
        <w:t xml:space="preserve"> because hackers have such an easy time hiding in the anonymity of the Web. </w:t>
      </w:r>
      <w:r w:rsidRPr="00932DC1">
        <w:rPr>
          <w:rStyle w:val="DebateUnderline"/>
          <w:rFonts w:asciiTheme="minorHAnsi" w:hAnsiTheme="minorHAnsi" w:cstheme="minorHAnsi"/>
          <w:b/>
          <w:sz w:val="22"/>
          <w:szCs w:val="22"/>
          <w:u w:val="single"/>
        </w:rPr>
        <w:t xml:space="preserve">But </w:t>
      </w:r>
      <w:r w:rsidRPr="009F42B5">
        <w:rPr>
          <w:rStyle w:val="DebateUnderline"/>
          <w:rFonts w:asciiTheme="minorHAnsi" w:hAnsiTheme="minorHAnsi" w:cstheme="minorHAnsi"/>
          <w:b/>
          <w:sz w:val="22"/>
          <w:szCs w:val="22"/>
          <w:highlight w:val="cyan"/>
          <w:u w:val="single"/>
        </w:rPr>
        <w:t>investigators</w:t>
      </w:r>
      <w:r w:rsidRPr="00932DC1">
        <w:rPr>
          <w:rStyle w:val="DebateUnderline"/>
          <w:rFonts w:asciiTheme="minorHAnsi" w:hAnsiTheme="minorHAnsi" w:cstheme="minorHAnsi"/>
          <w:b/>
          <w:sz w:val="22"/>
          <w:szCs w:val="22"/>
          <w:u w:val="single"/>
        </w:rPr>
        <w:t xml:space="preserve"> typically </w:t>
      </w:r>
      <w:r w:rsidRPr="009F42B5">
        <w:rPr>
          <w:rStyle w:val="DebateUnderline"/>
          <w:rFonts w:asciiTheme="minorHAnsi" w:hAnsiTheme="minorHAnsi" w:cstheme="minorHAnsi"/>
          <w:b/>
          <w:sz w:val="22"/>
          <w:szCs w:val="22"/>
          <w:highlight w:val="cyan"/>
          <w:u w:val="single"/>
        </w:rPr>
        <w:t>come up with key suspects, if not smoking guns, following cyber intrusions and assaults</w:t>
      </w:r>
      <w:r w:rsidRPr="00932DC1">
        <w:rPr>
          <w:rFonts w:asciiTheme="minorHAnsi" w:hAnsiTheme="minorHAnsi" w:cstheme="minorHAnsi"/>
          <w:sz w:val="16"/>
        </w:rPr>
        <w:t xml:space="preserve"> -- the way suspicions quickly focused on the United States and Israel after Stuxnet was discovered. And with the U.S. military's global reach, even terror groups have to factor in potential retaliation when planning their operations.  None of these considerations is an argument for dismissing the risk of cyber attacks. However, they do suggest the need to keep the degree of risk in perspective. In an op-ed last year in The Hill, the Center for a New American Security's Kristin M. Lord and Travis Sharp warned the United States to avoid "billion dollar solutions to million dollar problems."  "A collective sense of urgency is needed about the growing threats in cyber space," they wrote. "But so too is pragmatic levelheadedness expressed through a U.S. cyber security strategy that prioritizes intelligently. Such a strategy will enable the U.S. government to craft policies that ensure safe access to the Internet without breaking the bank."  Strengthening U.S. cyber security is common sense, like locking your door at night. But it's one thing to turn the lock -- and another to spend the night hunched in your living room with a shotgun.</w:t>
      </w:r>
    </w:p>
    <w:p w:rsidR="00BB26CB" w:rsidRPr="00BB26CB" w:rsidRDefault="00BB26CB" w:rsidP="00BB26CB"/>
    <w:p w:rsidR="00BB26CB" w:rsidRPr="005D2D34" w:rsidRDefault="00BB26CB" w:rsidP="00BB26CB">
      <w:pPr>
        <w:pStyle w:val="Heading4"/>
      </w:pPr>
      <w:r w:rsidRPr="005D2D34">
        <w:t xml:space="preserve">No prolonged blackouts---restoration is fast. </w:t>
      </w:r>
    </w:p>
    <w:p w:rsidR="00BB26CB" w:rsidRPr="005D2D34" w:rsidRDefault="00BB26CB" w:rsidP="00BB26CB">
      <w:r w:rsidRPr="005D2D34">
        <w:rPr>
          <w:rStyle w:val="Style13ptBold"/>
        </w:rPr>
        <w:t>Stockton 16</w:t>
      </w:r>
      <w:r w:rsidRPr="005D2D34">
        <w:t xml:space="preserve">—Managing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89" w:history="1">
        <w:r w:rsidRPr="005D2D34">
          <w:rPr>
            <w:rStyle w:val="Hyperlink"/>
          </w:rPr>
          <w:t>http://www.jhuapl.edu/ourwork/nsa/papers/PostCyberAttack.pdf</w:t>
        </w:r>
      </w:hyperlink>
      <w:r w:rsidRPr="005D2D34">
        <w:t xml:space="preserve">] </w:t>
      </w:r>
    </w:p>
    <w:p w:rsidR="00BB26CB" w:rsidRPr="005D2D34" w:rsidRDefault="00BB26CB" w:rsidP="00BB26CB">
      <w:r w:rsidRPr="005D2D34">
        <w:rPr>
          <w:rStyle w:val="TitleChar"/>
        </w:rPr>
        <w:t>Sandy packed a one-two punch for electric infrastructure</w:t>
      </w:r>
      <w:r w:rsidRPr="005D2D34">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rsidR="00BB26CB" w:rsidRPr="005D2D34" w:rsidRDefault="00BB26CB" w:rsidP="00BB26CB">
      <w:r w:rsidRPr="005D2D34">
        <w:rPr>
          <w:rStyle w:val="TitleChar"/>
        </w:rPr>
        <w:t>The combined damage to critical electricity substations, high-voltage transmission lines, and other key grid components was massive</w:t>
      </w:r>
      <w:r w:rsidRPr="005D2D34">
        <w:t xml:space="preserve">—as would be expected from the second-largest Atlantic storm on record.3 Some major utilities in the region suffered from gaps in their preparedness to conduct repair operations on the scale that Sandy required.4 Overall, however, </w:t>
      </w:r>
      <w:r w:rsidRPr="005D2D34">
        <w:rPr>
          <w:rStyle w:val="TitleChar"/>
        </w:rPr>
        <w:t xml:space="preserve">utilities restored power with </w:t>
      </w:r>
      <w:r w:rsidRPr="005D2D34">
        <w:rPr>
          <w:rStyle w:val="Emphasis"/>
        </w:rPr>
        <w:t>remarkable speed and effectiveness</w:t>
      </w:r>
      <w:r w:rsidRPr="005D2D34">
        <w:t xml:space="preserve"> in most areas hit by the superstorm. </w:t>
      </w:r>
      <w:r w:rsidRPr="005D2D34">
        <w:rPr>
          <w:rStyle w:val="TitleChar"/>
        </w:rPr>
        <w:t>Despite the vast number of grid components that needed to be repaired or replaced and the fallen trees and other impediments that restoration crews encountered, within two weeks</w:t>
      </w:r>
      <w:r w:rsidRPr="005D2D34">
        <w:t xml:space="preserve"> of Sandy’s landfall, </w:t>
      </w:r>
      <w:r w:rsidRPr="005D2D34">
        <w:rPr>
          <w:rStyle w:val="TitleChar"/>
        </w:rPr>
        <w:t>utilities had restored power to 99 percent of customers</w:t>
      </w:r>
      <w:r w:rsidRPr="005D2D34">
        <w:t xml:space="preserve"> who could receive power.5</w:t>
      </w:r>
    </w:p>
    <w:p w:rsidR="00BB26CB" w:rsidRPr="005D2D34" w:rsidRDefault="00BB26CB" w:rsidP="00BB26CB">
      <w:pPr>
        <w:rPr>
          <w:rStyle w:val="TitleChar"/>
        </w:rPr>
      </w:pPr>
      <w:r w:rsidRPr="005D2D34">
        <w:rPr>
          <w:rStyle w:val="TitleChar"/>
        </w:rPr>
        <w:t>The mutual assistance system</w:t>
      </w:r>
      <w:r w:rsidRPr="005D2D34">
        <w:t xml:space="preserve"> in the electric industry </w:t>
      </w:r>
      <w:r w:rsidRPr="005D2D34">
        <w:rPr>
          <w:rStyle w:val="TitleChar"/>
        </w:rPr>
        <w:t>was the linchpin for this success</w:t>
      </w:r>
      <w:r w:rsidRPr="005D2D34">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5D2D34">
        <w:rPr>
          <w:rStyle w:val="TitleChar"/>
        </w:rPr>
        <w:t>utilities have built a highly effective voluntary system of mutual support, whereby utilities that are not at risk of being struck by a hurricane or other hazard can send restoration assets to those that are</w:t>
      </w:r>
      <w:r w:rsidRPr="005D2D34">
        <w:t xml:space="preserve">. </w:t>
      </w:r>
      <w:r w:rsidRPr="005D2D34">
        <w:rPr>
          <w:rStyle w:val="TitleChar"/>
        </w:rPr>
        <w:t xml:space="preserve">The overall restoration capacity of the industry is </w:t>
      </w:r>
      <w:r w:rsidRPr="005D2D34">
        <w:rPr>
          <w:rStyle w:val="Emphasis"/>
        </w:rPr>
        <w:t>immense</w:t>
      </w:r>
      <w:r w:rsidRPr="005D2D34">
        <w:rPr>
          <w:rStyle w:val="TitleChar"/>
        </w:rPr>
        <w:t>; the mutual assistance system enables utilities to target support when and where specific utilities request aid</w:t>
      </w:r>
      <w:r w:rsidRPr="005D2D34">
        <w:t>.</w:t>
      </w:r>
    </w:p>
    <w:p w:rsidR="00BB26CB" w:rsidRPr="005D2D34" w:rsidRDefault="00BB26CB" w:rsidP="00BB26CB">
      <w:r w:rsidRPr="005D2D34">
        <w:rPr>
          <w:rStyle w:val="TitleChar"/>
        </w:rPr>
        <w:t>Sandy highlighted the effectiveness of this system</w:t>
      </w:r>
      <w:r w:rsidRPr="005D2D34">
        <w:t xml:space="preserve">. </w:t>
      </w:r>
      <w:r w:rsidRPr="005D2D34">
        <w:rPr>
          <w:rStyle w:val="TitleChar"/>
        </w:rPr>
        <w:t>Tens of thousands of mutual assistance personnel, including linepeople, engineers, vegetation crews, and support personnel provided by eighty electric utilities from across the</w:t>
      </w:r>
      <w:r w:rsidRPr="005D2D34">
        <w:t xml:space="preserve"> </w:t>
      </w:r>
      <w:r w:rsidRPr="005D2D34">
        <w:rPr>
          <w:rStyle w:val="TitleChar"/>
        </w:rPr>
        <w:t>U</w:t>
      </w:r>
      <w:r w:rsidRPr="005D2D34">
        <w:t xml:space="preserve">nited </w:t>
      </w:r>
      <w:r w:rsidRPr="005D2D34">
        <w:rPr>
          <w:rStyle w:val="TitleChar"/>
        </w:rPr>
        <w:t>S</w:t>
      </w:r>
      <w:r w:rsidRPr="005D2D34">
        <w:t xml:space="preserve">tates, </w:t>
      </w:r>
      <w:r w:rsidRPr="005D2D34">
        <w:rPr>
          <w:rStyle w:val="TitleChar"/>
        </w:rPr>
        <w:t>flowed in to the area to help the utilities</w:t>
      </w:r>
      <w:r w:rsidRPr="005D2D34">
        <w:t xml:space="preserve"> hit by Sandy—by far the largest deployment of mutual assistance capabilities in US history.7 Utilities contributed these assets from the West Coast, the Midwest, and other regions far beyond the storm’s footprint. </w:t>
      </w:r>
      <w:r w:rsidRPr="005D2D34">
        <w:rPr>
          <w:rStyle w:val="TitleChar"/>
        </w:rPr>
        <w:t>Now, drawing on the lessons learned from Sandy, utilities are expanding the mutual assistance system to bring to bear still greater restoration capabilities in future catastrophes</w:t>
      </w:r>
      <w:r w:rsidRPr="005D2D34">
        <w:t>.8</w:t>
      </w:r>
    </w:p>
    <w:p w:rsidR="00BB26CB" w:rsidRPr="005D2D34" w:rsidRDefault="00BB26CB" w:rsidP="00BB26CB">
      <w:r w:rsidRPr="005D2D34">
        <w:t xml:space="preserve">This system did not emerge by chance. </w:t>
      </w:r>
      <w:r w:rsidRPr="005D2D34">
        <w:rPr>
          <w:rStyle w:val="TitleChar"/>
        </w:rPr>
        <w:t>For decades, hurricanes and other severe weather events have hammered utilities</w:t>
      </w:r>
      <w:r w:rsidRPr="005D2D34">
        <w:t xml:space="preserve"> in the eastern and southern United States. Massive ice storms, wildfires, and other natural hazards have also inflicted wide-area power outages in other regions of the United States. </w:t>
      </w:r>
      <w:r w:rsidRPr="005D2D34">
        <w:rPr>
          <w:rStyle w:val="TitleChar"/>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5D2D34">
        <w:t xml:space="preserve">.9 Restoration crews have become as expert at line stringing, replacing power poles, and performing other functions for partner utilities as they are for their own organizations. So that </w:t>
      </w:r>
      <w:r w:rsidRPr="005D2D34">
        <w:rPr>
          <w:rStyle w:val="TitleChar"/>
        </w:rPr>
        <w:t>personnel stay sharp between events, utilities conduct frequent exercises that are modeled on the hurricanes and other hazards they typically face</w:t>
      </w:r>
      <w:r w:rsidRPr="005D2D34">
        <w:t xml:space="preserve">. </w:t>
      </w:r>
      <w:r w:rsidRPr="005D2D34">
        <w:rPr>
          <w:rStyle w:val="TitleChar"/>
        </w:rPr>
        <w:t>They have also established mechanisms to reimburse each other for the cost of providing assistance and</w:t>
      </w:r>
      <w:r w:rsidRPr="005D2D34">
        <w:t xml:space="preserve"> (together with state PUCs) </w:t>
      </w:r>
      <w:r w:rsidRPr="005D2D34">
        <w:rPr>
          <w:rStyle w:val="TitleChar"/>
        </w:rPr>
        <w:t>have created special cost recovery mechanisms to help pay for restoration operations in severe storms</w:t>
      </w:r>
      <w:r w:rsidRPr="005D2D34">
        <w:t>.</w:t>
      </w:r>
    </w:p>
    <w:p w:rsidR="00BB26CB" w:rsidRPr="005D2D34" w:rsidRDefault="00BB26CB" w:rsidP="00BB26CB">
      <w:r w:rsidRPr="005D2D34">
        <w:rPr>
          <w:rStyle w:val="TitleChar"/>
        </w:rPr>
        <w:t>Decades of experience also strengthened government support for power restoration after Sandy</w:t>
      </w:r>
      <w:r w:rsidRPr="005D2D34">
        <w:t xml:space="preserve">. When the superstorm hit, </w:t>
      </w:r>
      <w:r w:rsidRPr="005D2D34">
        <w:rPr>
          <w:rStyle w:val="TitleChar"/>
        </w:rPr>
        <w:t>state National Guard</w:t>
      </w:r>
      <w:r w:rsidRPr="005D2D34">
        <w:t xml:space="preserve"> personnel in New York, New Jersey, </w:t>
      </w:r>
      <w:r w:rsidRPr="005D2D34">
        <w:rPr>
          <w:rStyle w:val="TitleChar"/>
        </w:rPr>
        <w:t>and other states were already prepared to perform well-established (and crucial) support functions at the request of their local utilities, including road clearance and debris removal to help utility repair crews reach damaged equipment</w:t>
      </w:r>
      <w:r w:rsidRPr="005D2D34">
        <w:t xml:space="preserve">. The Emergency Management Assistance Compact (EMAC) system enabled thirty-seven states outside the affected area to send thousands of additional Guard personnel to help to execute these missions.10 </w:t>
      </w:r>
      <w:r w:rsidRPr="005D2D34">
        <w:rPr>
          <w:rStyle w:val="TitleChar"/>
        </w:rPr>
        <w:t>The National Response Framework</w:t>
      </w:r>
      <w:r w:rsidRPr="005D2D34">
        <w:t xml:space="preserve"> (NRF) also </w:t>
      </w:r>
      <w:r w:rsidRPr="005D2D34">
        <w:rPr>
          <w:rStyle w:val="TitleChar"/>
        </w:rPr>
        <w:t>provided time-tested mechanisms to coordinate the provision of government assistance</w:t>
      </w:r>
      <w:r w:rsidRPr="005D2D34">
        <w:t xml:space="preserve">.11 </w:t>
      </w:r>
      <w:r w:rsidRPr="005D2D34">
        <w:rPr>
          <w:rStyle w:val="TitleChar"/>
        </w:rPr>
        <w:t>Moreover, as in the case of the power industry’s mutual assistance system, federal and state agencies have launched a wide array of initiatives to draw on lessons learned from the superstorm and strengthen support for power restoration in future catastrophic blackouts</w:t>
      </w:r>
      <w:r w:rsidRPr="005D2D34">
        <w:t>.</w:t>
      </w:r>
    </w:p>
    <w:p w:rsidR="00BB26CB" w:rsidRDefault="00BB26CB" w:rsidP="00D4149D">
      <w:pPr>
        <w:rPr>
          <w:rFonts w:asciiTheme="minorHAnsi" w:hAnsiTheme="minorHAnsi" w:cstheme="minorHAnsi"/>
        </w:rPr>
      </w:pPr>
    </w:p>
    <w:p w:rsidR="00BB26CB" w:rsidRPr="00DD78E9" w:rsidRDefault="00BB26CB" w:rsidP="00D4149D">
      <w:pPr>
        <w:rPr>
          <w:rFonts w:asciiTheme="minorHAnsi" w:hAnsiTheme="minorHAnsi" w:cstheme="minorHAnsi"/>
        </w:rPr>
      </w:pPr>
    </w:p>
    <w:p w:rsidR="00D4149D" w:rsidRPr="00CB74F2" w:rsidRDefault="00D4149D" w:rsidP="00CB74F2"/>
    <w:p w:rsidR="00596672" w:rsidRDefault="00596672" w:rsidP="00CB74F2">
      <w:pPr>
        <w:pStyle w:val="Heading4"/>
      </w:pPr>
    </w:p>
    <w:sectPr w:rsidR="00596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138"/>
    <w:rsid w:val="000A06F3"/>
    <w:rsid w:val="00143A90"/>
    <w:rsid w:val="0019456A"/>
    <w:rsid w:val="001B25BD"/>
    <w:rsid w:val="00207138"/>
    <w:rsid w:val="002545E1"/>
    <w:rsid w:val="002600AF"/>
    <w:rsid w:val="00313B59"/>
    <w:rsid w:val="00325670"/>
    <w:rsid w:val="00563E5E"/>
    <w:rsid w:val="005640B1"/>
    <w:rsid w:val="00596672"/>
    <w:rsid w:val="005E554B"/>
    <w:rsid w:val="00645FA0"/>
    <w:rsid w:val="00651F47"/>
    <w:rsid w:val="00655D38"/>
    <w:rsid w:val="00716EDF"/>
    <w:rsid w:val="007F7CA2"/>
    <w:rsid w:val="00803444"/>
    <w:rsid w:val="00923BE7"/>
    <w:rsid w:val="00954CB9"/>
    <w:rsid w:val="00975E69"/>
    <w:rsid w:val="00996BB2"/>
    <w:rsid w:val="009A2521"/>
    <w:rsid w:val="009F42B5"/>
    <w:rsid w:val="00A243BB"/>
    <w:rsid w:val="00A666CD"/>
    <w:rsid w:val="00A87CCE"/>
    <w:rsid w:val="00B13367"/>
    <w:rsid w:val="00B26292"/>
    <w:rsid w:val="00B43D9E"/>
    <w:rsid w:val="00B7063F"/>
    <w:rsid w:val="00BB26CB"/>
    <w:rsid w:val="00C5558F"/>
    <w:rsid w:val="00C955DE"/>
    <w:rsid w:val="00CB3235"/>
    <w:rsid w:val="00CB74F2"/>
    <w:rsid w:val="00CE4CFB"/>
    <w:rsid w:val="00D4149D"/>
    <w:rsid w:val="00D960A8"/>
    <w:rsid w:val="00DA3C50"/>
    <w:rsid w:val="00E13226"/>
    <w:rsid w:val="00E673E4"/>
    <w:rsid w:val="00E74F61"/>
    <w:rsid w:val="00F21FDF"/>
    <w:rsid w:val="00F53658"/>
    <w:rsid w:val="00F73C23"/>
    <w:rsid w:val="00FA1058"/>
    <w:rsid w:val="00FE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8291B1-6EF8-496D-96F5-58EBB90A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F42B5"/>
    <w:rPr>
      <w:rFonts w:ascii="Calibri" w:hAnsi="Calibri"/>
    </w:rPr>
  </w:style>
  <w:style w:type="paragraph" w:styleId="Heading1">
    <w:name w:val="heading 1"/>
    <w:aliases w:val="Pocket"/>
    <w:basedOn w:val="Normal"/>
    <w:next w:val="Normal"/>
    <w:link w:val="Heading1Char"/>
    <w:qFormat/>
    <w:rsid w:val="009F42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42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42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F42B5"/>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59667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F4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42B5"/>
  </w:style>
  <w:style w:type="character" w:customStyle="1" w:styleId="Heading4Char">
    <w:name w:val="Heading 4 Char"/>
    <w:aliases w:val="Tag Char"/>
    <w:basedOn w:val="DefaultParagraphFont"/>
    <w:link w:val="Heading4"/>
    <w:uiPriority w:val="3"/>
    <w:rsid w:val="009F42B5"/>
    <w:rPr>
      <w:rFonts w:ascii="Calibri" w:eastAsiaTheme="majorEastAsia" w:hAnsi="Calibri" w:cstheme="majorBidi"/>
      <w:b/>
      <w:iCs/>
      <w:sz w:val="26"/>
    </w:rPr>
  </w:style>
  <w:style w:type="paragraph" w:styleId="NormalWeb">
    <w:name w:val="Normal (Web)"/>
    <w:basedOn w:val="Normal"/>
    <w:uiPriority w:val="99"/>
    <w:unhideWhenUsed/>
    <w:rsid w:val="002071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7138"/>
    <w:rPr>
      <w:b/>
      <w:bCs/>
    </w:rPr>
  </w:style>
  <w:style w:type="character" w:customStyle="1" w:styleId="wikiexternallink">
    <w:name w:val="wikiexternallink"/>
    <w:basedOn w:val="DefaultParagraphFont"/>
    <w:rsid w:val="00207138"/>
  </w:style>
  <w:style w:type="character" w:customStyle="1" w:styleId="wikigeneratedlinkcontent">
    <w:name w:val="wikigeneratedlinkcontent"/>
    <w:basedOn w:val="DefaultParagraphFont"/>
    <w:rsid w:val="00207138"/>
  </w:style>
  <w:style w:type="character" w:customStyle="1" w:styleId="Heading1Char">
    <w:name w:val="Heading 1 Char"/>
    <w:aliases w:val="Pocket Char"/>
    <w:basedOn w:val="DefaultParagraphFont"/>
    <w:link w:val="Heading1"/>
    <w:rsid w:val="009F42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42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42B5"/>
    <w:rPr>
      <w:rFonts w:ascii="Calibri" w:eastAsiaTheme="majorEastAsia" w:hAnsi="Calibri" w:cstheme="majorBidi"/>
      <w:b/>
      <w:sz w:val="32"/>
      <w:szCs w:val="24"/>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9F42B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42B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
    <w:basedOn w:val="DefaultParagraphFont"/>
    <w:uiPriority w:val="6"/>
    <w:qFormat/>
    <w:rsid w:val="009F42B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TA"/>
    <w:basedOn w:val="DefaultParagraphFont"/>
    <w:link w:val="Card"/>
    <w:uiPriority w:val="99"/>
    <w:unhideWhenUsed/>
    <w:rsid w:val="009F42B5"/>
    <w:rPr>
      <w:color w:val="auto"/>
      <w:u w:val="none"/>
    </w:rPr>
  </w:style>
  <w:style w:type="character" w:styleId="FollowedHyperlink">
    <w:name w:val="FollowedHyperlink"/>
    <w:basedOn w:val="DefaultParagraphFont"/>
    <w:uiPriority w:val="99"/>
    <w:semiHidden/>
    <w:unhideWhenUsed/>
    <w:rsid w:val="009F42B5"/>
    <w:rPr>
      <w:color w:val="auto"/>
      <w:u w:val="none"/>
    </w:rPr>
  </w:style>
  <w:style w:type="character" w:customStyle="1" w:styleId="ae-compliance-indent">
    <w:name w:val="ae-compliance-indent"/>
    <w:basedOn w:val="DefaultParagraphFont"/>
    <w:rsid w:val="00E74F61"/>
  </w:style>
  <w:style w:type="character" w:customStyle="1" w:styleId="author">
    <w:name w:val="author"/>
    <w:basedOn w:val="DefaultParagraphFont"/>
    <w:rsid w:val="00E74F61"/>
  </w:style>
  <w:style w:type="character" w:customStyle="1" w:styleId="tags">
    <w:name w:val="tags"/>
    <w:basedOn w:val="DefaultParagraphFont"/>
    <w:rsid w:val="00E74F61"/>
  </w:style>
  <w:style w:type="character" w:customStyle="1" w:styleId="source">
    <w:name w:val="source"/>
    <w:basedOn w:val="DefaultParagraphFont"/>
    <w:rsid w:val="00E74F61"/>
  </w:style>
  <w:style w:type="character" w:customStyle="1" w:styleId="Heading6Char">
    <w:name w:val="Heading 6 Char"/>
    <w:basedOn w:val="DefaultParagraphFont"/>
    <w:link w:val="Heading6"/>
    <w:uiPriority w:val="9"/>
    <w:semiHidden/>
    <w:rsid w:val="00596672"/>
    <w:rPr>
      <w:rFonts w:asciiTheme="majorHAnsi" w:eastAsiaTheme="majorEastAsia" w:hAnsiTheme="majorHAnsi" w:cstheme="majorBidi"/>
      <w:color w:val="1F4D78" w:themeColor="accent1" w:themeShade="7F"/>
    </w:rPr>
  </w:style>
  <w:style w:type="character" w:customStyle="1" w:styleId="rollover-people">
    <w:name w:val="rollover-people"/>
    <w:basedOn w:val="DefaultParagraphFont"/>
    <w:rsid w:val="00C5558F"/>
  </w:style>
  <w:style w:type="paragraph" w:customStyle="1" w:styleId="byline">
    <w:name w:val="byline"/>
    <w:basedOn w:val="Normal"/>
    <w:rsid w:val="00CB7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stamp">
    <w:name w:val="timestamp"/>
    <w:basedOn w:val="Normal"/>
    <w:rsid w:val="00CB7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dated">
    <w:name w:val="updated"/>
    <w:basedOn w:val="Normal"/>
    <w:rsid w:val="00CB7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d-post-date">
    <w:name w:val="td-post-date"/>
    <w:basedOn w:val="DefaultParagraphFont"/>
    <w:rsid w:val="00A243BB"/>
  </w:style>
  <w:style w:type="paragraph" w:customStyle="1" w:styleId="textbold">
    <w:name w:val="text bold"/>
    <w:basedOn w:val="Normal"/>
    <w:link w:val="Emphasis"/>
    <w:uiPriority w:val="7"/>
    <w:qFormat/>
    <w:rsid w:val="00A87CC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uiPriority w:val="7"/>
    <w:qFormat/>
    <w:rsid w:val="00D4149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card,Medium Grid 21,No Spacing31,No Spacing22,No Spacing3,tag,Dont use,No Spacing41,No Spacing111112,No Spacing5,Tags,No Spacing111111,No Spacing1111,Note Level 2,Tag and Ci,Tag and Cite,nonunderlined,No Spacing1121,No Spacing112,No Spacing11"/>
    <w:basedOn w:val="Heading1"/>
    <w:link w:val="Hyperlink"/>
    <w:autoRedefine/>
    <w:uiPriority w:val="99"/>
    <w:qFormat/>
    <w:rsid w:val="00D4149D"/>
    <w:pPr>
      <w:keepNext w:val="0"/>
      <w:keepLines w:val="0"/>
      <w:outlineLvl w:val="9"/>
    </w:pPr>
    <w:rPr>
      <w:rFonts w:asciiTheme="minorHAnsi" w:eastAsiaTheme="minorHAnsi" w:hAnsiTheme="minorHAnsi" w:cstheme="minorBidi"/>
      <w:b w:val="0"/>
      <w:sz w:val="22"/>
      <w:szCs w:val="22"/>
    </w:rPr>
  </w:style>
  <w:style w:type="paragraph" w:customStyle="1" w:styleId="Cards">
    <w:name w:val="Cards"/>
    <w:next w:val="Normal"/>
    <w:link w:val="CardsChar"/>
    <w:qFormat/>
    <w:rsid w:val="00BB26C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BB26CB"/>
    <w:rPr>
      <w:rFonts w:ascii="Times New Roman" w:eastAsia="Times New Roman" w:hAnsi="Times New Roman" w:cs="Times New Roman"/>
      <w:sz w:val="20"/>
      <w:szCs w:val="24"/>
    </w:rPr>
  </w:style>
  <w:style w:type="character" w:customStyle="1" w:styleId="DebateUnderline">
    <w:name w:val="Debate Underline"/>
    <w:qFormat/>
    <w:rsid w:val="00BB26CB"/>
    <w:rPr>
      <w:rFonts w:ascii="Times New Roman" w:hAnsi="Times New Roman"/>
      <w:sz w:val="20"/>
      <w:u w:val="thick"/>
    </w:rPr>
  </w:style>
  <w:style w:type="paragraph" w:customStyle="1" w:styleId="Cites">
    <w:name w:val="Cites"/>
    <w:next w:val="Cards"/>
    <w:link w:val="CitesChar"/>
    <w:qFormat/>
    <w:rsid w:val="00BB26CB"/>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BB26CB"/>
    <w:rPr>
      <w:b/>
      <w:sz w:val="24"/>
    </w:rPr>
  </w:style>
  <w:style w:type="character" w:customStyle="1" w:styleId="CitesChar">
    <w:name w:val="Cites Char"/>
    <w:link w:val="Cites"/>
    <w:locked/>
    <w:rsid w:val="00BB26CB"/>
    <w:rPr>
      <w:rFonts w:ascii="Times New Roman" w:eastAsia="Times New Roman" w:hAnsi="Times New Roman" w:cs="Times New Roman"/>
      <w:sz w:val="20"/>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BB26CB"/>
    <w:rPr>
      <w:rFonts w:ascii="Times New Roman" w:eastAsia="Times New Roman" w:hAnsi="Times New Roman" w:cs="Times New Roman"/>
      <w:b/>
      <w:sz w:val="24"/>
      <w:szCs w:val="24"/>
    </w:rPr>
  </w:style>
  <w:style w:type="character" w:customStyle="1" w:styleId="TitleChar">
    <w:name w:val="Title Char"/>
    <w:aliases w:val="UNDERLINE Char,Cites and Cards Char,Bold Underlined Char,title Char,Block Heading Char,Read This Char"/>
    <w:link w:val="Title"/>
    <w:uiPriority w:val="6"/>
    <w:qFormat/>
    <w:rsid w:val="00BB26CB"/>
    <w:rPr>
      <w:u w:val="single"/>
    </w:rPr>
  </w:style>
  <w:style w:type="paragraph" w:styleId="Title">
    <w:name w:val="Title"/>
    <w:aliases w:val="UNDERLINE,Cites and Cards,Bold Underlined,title,Block Heading,Read This"/>
    <w:basedOn w:val="Normal"/>
    <w:next w:val="Normal"/>
    <w:link w:val="TitleChar"/>
    <w:uiPriority w:val="6"/>
    <w:qFormat/>
    <w:rsid w:val="00BB26CB"/>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BB26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5571">
      <w:bodyDiv w:val="1"/>
      <w:marLeft w:val="0"/>
      <w:marRight w:val="0"/>
      <w:marTop w:val="0"/>
      <w:marBottom w:val="0"/>
      <w:divBdr>
        <w:top w:val="none" w:sz="0" w:space="0" w:color="auto"/>
        <w:left w:val="none" w:sz="0" w:space="0" w:color="auto"/>
        <w:bottom w:val="none" w:sz="0" w:space="0" w:color="auto"/>
        <w:right w:val="none" w:sz="0" w:space="0" w:color="auto"/>
      </w:divBdr>
    </w:div>
    <w:div w:id="21058742">
      <w:bodyDiv w:val="1"/>
      <w:marLeft w:val="0"/>
      <w:marRight w:val="0"/>
      <w:marTop w:val="0"/>
      <w:marBottom w:val="0"/>
      <w:divBdr>
        <w:top w:val="none" w:sz="0" w:space="0" w:color="auto"/>
        <w:left w:val="none" w:sz="0" w:space="0" w:color="auto"/>
        <w:bottom w:val="none" w:sz="0" w:space="0" w:color="auto"/>
        <w:right w:val="none" w:sz="0" w:space="0" w:color="auto"/>
      </w:divBdr>
    </w:div>
    <w:div w:id="103615339">
      <w:bodyDiv w:val="1"/>
      <w:marLeft w:val="0"/>
      <w:marRight w:val="0"/>
      <w:marTop w:val="0"/>
      <w:marBottom w:val="0"/>
      <w:divBdr>
        <w:top w:val="none" w:sz="0" w:space="0" w:color="auto"/>
        <w:left w:val="none" w:sz="0" w:space="0" w:color="auto"/>
        <w:bottom w:val="none" w:sz="0" w:space="0" w:color="auto"/>
        <w:right w:val="none" w:sz="0" w:space="0" w:color="auto"/>
      </w:divBdr>
      <w:divsChild>
        <w:div w:id="193230397">
          <w:marLeft w:val="0"/>
          <w:marRight w:val="300"/>
          <w:marTop w:val="225"/>
          <w:marBottom w:val="0"/>
          <w:divBdr>
            <w:top w:val="none" w:sz="0" w:space="0" w:color="auto"/>
            <w:left w:val="none" w:sz="0" w:space="0" w:color="auto"/>
            <w:bottom w:val="none" w:sz="0" w:space="0" w:color="auto"/>
            <w:right w:val="none" w:sz="0" w:space="0" w:color="auto"/>
          </w:divBdr>
        </w:div>
        <w:div w:id="1172725436">
          <w:marLeft w:val="0"/>
          <w:marRight w:val="300"/>
          <w:marTop w:val="225"/>
          <w:marBottom w:val="0"/>
          <w:divBdr>
            <w:top w:val="none" w:sz="0" w:space="0" w:color="auto"/>
            <w:left w:val="none" w:sz="0" w:space="0" w:color="auto"/>
            <w:bottom w:val="none" w:sz="0" w:space="0" w:color="auto"/>
            <w:right w:val="none" w:sz="0" w:space="0" w:color="auto"/>
          </w:divBdr>
          <w:divsChild>
            <w:div w:id="862280485">
              <w:marLeft w:val="0"/>
              <w:marRight w:val="0"/>
              <w:marTop w:val="0"/>
              <w:marBottom w:val="0"/>
              <w:divBdr>
                <w:top w:val="none" w:sz="0" w:space="0" w:color="auto"/>
                <w:left w:val="none" w:sz="0" w:space="0" w:color="auto"/>
                <w:bottom w:val="none" w:sz="0" w:space="0" w:color="auto"/>
                <w:right w:val="none" w:sz="0" w:space="0" w:color="auto"/>
              </w:divBdr>
            </w:div>
          </w:divsChild>
        </w:div>
        <w:div w:id="1816487877">
          <w:marLeft w:val="0"/>
          <w:marRight w:val="0"/>
          <w:marTop w:val="0"/>
          <w:marBottom w:val="375"/>
          <w:divBdr>
            <w:top w:val="none" w:sz="0" w:space="0" w:color="auto"/>
            <w:left w:val="none" w:sz="0" w:space="0" w:color="auto"/>
            <w:bottom w:val="none" w:sz="0" w:space="0" w:color="auto"/>
            <w:right w:val="none" w:sz="0" w:space="0" w:color="auto"/>
          </w:divBdr>
          <w:divsChild>
            <w:div w:id="1370573989">
              <w:marLeft w:val="0"/>
              <w:marRight w:val="0"/>
              <w:marTop w:val="0"/>
              <w:marBottom w:val="0"/>
              <w:divBdr>
                <w:top w:val="none" w:sz="0" w:space="0" w:color="auto"/>
                <w:left w:val="none" w:sz="0" w:space="0" w:color="auto"/>
                <w:bottom w:val="none" w:sz="0" w:space="0" w:color="auto"/>
                <w:right w:val="none" w:sz="0" w:space="0" w:color="auto"/>
              </w:divBdr>
              <w:divsChild>
                <w:div w:id="19087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506">
      <w:bodyDiv w:val="1"/>
      <w:marLeft w:val="0"/>
      <w:marRight w:val="0"/>
      <w:marTop w:val="0"/>
      <w:marBottom w:val="0"/>
      <w:divBdr>
        <w:top w:val="none" w:sz="0" w:space="0" w:color="auto"/>
        <w:left w:val="none" w:sz="0" w:space="0" w:color="auto"/>
        <w:bottom w:val="none" w:sz="0" w:space="0" w:color="auto"/>
        <w:right w:val="none" w:sz="0" w:space="0" w:color="auto"/>
      </w:divBdr>
      <w:divsChild>
        <w:div w:id="1200631364">
          <w:marLeft w:val="0"/>
          <w:marRight w:val="0"/>
          <w:marTop w:val="120"/>
          <w:marBottom w:val="120"/>
          <w:divBdr>
            <w:top w:val="none" w:sz="0" w:space="0" w:color="auto"/>
            <w:left w:val="none" w:sz="0" w:space="0" w:color="auto"/>
            <w:bottom w:val="none" w:sz="0" w:space="0" w:color="auto"/>
            <w:right w:val="none" w:sz="0" w:space="0" w:color="auto"/>
          </w:divBdr>
          <w:divsChild>
            <w:div w:id="5413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6727">
      <w:bodyDiv w:val="1"/>
      <w:marLeft w:val="0"/>
      <w:marRight w:val="0"/>
      <w:marTop w:val="0"/>
      <w:marBottom w:val="0"/>
      <w:divBdr>
        <w:top w:val="none" w:sz="0" w:space="0" w:color="auto"/>
        <w:left w:val="none" w:sz="0" w:space="0" w:color="auto"/>
        <w:bottom w:val="none" w:sz="0" w:space="0" w:color="auto"/>
        <w:right w:val="none" w:sz="0" w:space="0" w:color="auto"/>
      </w:divBdr>
    </w:div>
    <w:div w:id="138956767">
      <w:bodyDiv w:val="1"/>
      <w:marLeft w:val="0"/>
      <w:marRight w:val="0"/>
      <w:marTop w:val="0"/>
      <w:marBottom w:val="0"/>
      <w:divBdr>
        <w:top w:val="none" w:sz="0" w:space="0" w:color="auto"/>
        <w:left w:val="none" w:sz="0" w:space="0" w:color="auto"/>
        <w:bottom w:val="none" w:sz="0" w:space="0" w:color="auto"/>
        <w:right w:val="none" w:sz="0" w:space="0" w:color="auto"/>
      </w:divBdr>
      <w:divsChild>
        <w:div w:id="1262835511">
          <w:marLeft w:val="0"/>
          <w:marRight w:val="0"/>
          <w:marTop w:val="0"/>
          <w:marBottom w:val="0"/>
          <w:divBdr>
            <w:top w:val="none" w:sz="0" w:space="0" w:color="auto"/>
            <w:left w:val="none" w:sz="0" w:space="0" w:color="auto"/>
            <w:bottom w:val="none" w:sz="0" w:space="0" w:color="auto"/>
            <w:right w:val="none" w:sz="0" w:space="0" w:color="auto"/>
          </w:divBdr>
          <w:divsChild>
            <w:div w:id="1843622718">
              <w:marLeft w:val="0"/>
              <w:marRight w:val="0"/>
              <w:marTop w:val="0"/>
              <w:marBottom w:val="0"/>
              <w:divBdr>
                <w:top w:val="none" w:sz="0" w:space="0" w:color="auto"/>
                <w:left w:val="none" w:sz="0" w:space="0" w:color="auto"/>
                <w:bottom w:val="none" w:sz="0" w:space="0" w:color="auto"/>
                <w:right w:val="none" w:sz="0" w:space="0" w:color="auto"/>
              </w:divBdr>
              <w:divsChild>
                <w:div w:id="12668">
                  <w:marLeft w:val="0"/>
                  <w:marRight w:val="0"/>
                  <w:marTop w:val="0"/>
                  <w:marBottom w:val="360"/>
                  <w:divBdr>
                    <w:top w:val="none" w:sz="0" w:space="0" w:color="auto"/>
                    <w:left w:val="none" w:sz="0" w:space="0" w:color="auto"/>
                    <w:bottom w:val="none" w:sz="0" w:space="0" w:color="auto"/>
                    <w:right w:val="none" w:sz="0" w:space="0" w:color="auto"/>
                  </w:divBdr>
                  <w:divsChild>
                    <w:div w:id="1933858925">
                      <w:marLeft w:val="0"/>
                      <w:marRight w:val="0"/>
                      <w:marTop w:val="0"/>
                      <w:marBottom w:val="0"/>
                      <w:divBdr>
                        <w:top w:val="none" w:sz="0" w:space="0" w:color="auto"/>
                        <w:left w:val="none" w:sz="0" w:space="0" w:color="auto"/>
                        <w:bottom w:val="none" w:sz="0" w:space="0" w:color="auto"/>
                        <w:right w:val="none" w:sz="0" w:space="0" w:color="auto"/>
                      </w:divBdr>
                      <w:divsChild>
                        <w:div w:id="945893446">
                          <w:marLeft w:val="0"/>
                          <w:marRight w:val="0"/>
                          <w:marTop w:val="0"/>
                          <w:marBottom w:val="0"/>
                          <w:divBdr>
                            <w:top w:val="none" w:sz="0" w:space="0" w:color="auto"/>
                            <w:left w:val="none" w:sz="0" w:space="0" w:color="auto"/>
                            <w:bottom w:val="none" w:sz="0" w:space="0" w:color="auto"/>
                            <w:right w:val="none" w:sz="0" w:space="0" w:color="auto"/>
                          </w:divBdr>
                          <w:divsChild>
                            <w:div w:id="1774125167">
                              <w:marLeft w:val="0"/>
                              <w:marRight w:val="0"/>
                              <w:marTop w:val="0"/>
                              <w:marBottom w:val="0"/>
                              <w:divBdr>
                                <w:top w:val="none" w:sz="0" w:space="0" w:color="auto"/>
                                <w:left w:val="none" w:sz="0" w:space="0" w:color="auto"/>
                                <w:bottom w:val="none" w:sz="0" w:space="0" w:color="auto"/>
                                <w:right w:val="none" w:sz="0" w:space="0" w:color="auto"/>
                              </w:divBdr>
                              <w:divsChild>
                                <w:div w:id="439300272">
                                  <w:marLeft w:val="0"/>
                                  <w:marRight w:val="0"/>
                                  <w:marTop w:val="0"/>
                                  <w:marBottom w:val="0"/>
                                  <w:divBdr>
                                    <w:top w:val="none" w:sz="0" w:space="0" w:color="auto"/>
                                    <w:left w:val="none" w:sz="0" w:space="0" w:color="auto"/>
                                    <w:bottom w:val="none" w:sz="0" w:space="0" w:color="auto"/>
                                    <w:right w:val="none" w:sz="0" w:space="0" w:color="auto"/>
                                  </w:divBdr>
                                  <w:divsChild>
                                    <w:div w:id="520634169">
                                      <w:marLeft w:val="0"/>
                                      <w:marRight w:val="0"/>
                                      <w:marTop w:val="0"/>
                                      <w:marBottom w:val="0"/>
                                      <w:divBdr>
                                        <w:top w:val="none" w:sz="0" w:space="0" w:color="auto"/>
                                        <w:left w:val="none" w:sz="0" w:space="0" w:color="auto"/>
                                        <w:bottom w:val="none" w:sz="0" w:space="0" w:color="auto"/>
                                        <w:right w:val="none" w:sz="0" w:space="0" w:color="auto"/>
                                      </w:divBdr>
                                      <w:divsChild>
                                        <w:div w:id="234122508">
                                          <w:marLeft w:val="0"/>
                                          <w:marRight w:val="0"/>
                                          <w:marTop w:val="0"/>
                                          <w:marBottom w:val="0"/>
                                          <w:divBdr>
                                            <w:top w:val="none" w:sz="0" w:space="0" w:color="auto"/>
                                            <w:left w:val="none" w:sz="0" w:space="0" w:color="auto"/>
                                            <w:bottom w:val="none" w:sz="0" w:space="0" w:color="auto"/>
                                            <w:right w:val="none" w:sz="0" w:space="0" w:color="auto"/>
                                          </w:divBdr>
                                          <w:divsChild>
                                            <w:div w:id="527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2916">
                                      <w:marLeft w:val="0"/>
                                      <w:marRight w:val="0"/>
                                      <w:marTop w:val="0"/>
                                      <w:marBottom w:val="150"/>
                                      <w:divBdr>
                                        <w:top w:val="none" w:sz="0" w:space="0" w:color="auto"/>
                                        <w:left w:val="none" w:sz="0" w:space="0" w:color="auto"/>
                                        <w:bottom w:val="none" w:sz="0" w:space="0" w:color="auto"/>
                                        <w:right w:val="none" w:sz="0" w:space="0" w:color="auto"/>
                                      </w:divBdr>
                                      <w:divsChild>
                                        <w:div w:id="802115522">
                                          <w:marLeft w:val="0"/>
                                          <w:marRight w:val="0"/>
                                          <w:marTop w:val="0"/>
                                          <w:marBottom w:val="0"/>
                                          <w:divBdr>
                                            <w:top w:val="none" w:sz="0" w:space="0" w:color="auto"/>
                                            <w:left w:val="none" w:sz="0" w:space="0" w:color="auto"/>
                                            <w:bottom w:val="none" w:sz="0" w:space="0" w:color="auto"/>
                                            <w:right w:val="none" w:sz="0" w:space="0" w:color="auto"/>
                                          </w:divBdr>
                                          <w:divsChild>
                                            <w:div w:id="7842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37879">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1931">
      <w:bodyDiv w:val="1"/>
      <w:marLeft w:val="0"/>
      <w:marRight w:val="0"/>
      <w:marTop w:val="0"/>
      <w:marBottom w:val="0"/>
      <w:divBdr>
        <w:top w:val="none" w:sz="0" w:space="0" w:color="auto"/>
        <w:left w:val="none" w:sz="0" w:space="0" w:color="auto"/>
        <w:bottom w:val="none" w:sz="0" w:space="0" w:color="auto"/>
        <w:right w:val="none" w:sz="0" w:space="0" w:color="auto"/>
      </w:divBdr>
      <w:divsChild>
        <w:div w:id="324866166">
          <w:marLeft w:val="0"/>
          <w:marRight w:val="2250"/>
          <w:marTop w:val="0"/>
          <w:marBottom w:val="30"/>
          <w:divBdr>
            <w:top w:val="none" w:sz="0" w:space="0" w:color="auto"/>
            <w:left w:val="none" w:sz="0" w:space="0" w:color="auto"/>
            <w:bottom w:val="none" w:sz="0" w:space="0" w:color="auto"/>
            <w:right w:val="none" w:sz="0" w:space="0" w:color="auto"/>
          </w:divBdr>
          <w:divsChild>
            <w:div w:id="17688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0868">
      <w:bodyDiv w:val="1"/>
      <w:marLeft w:val="0"/>
      <w:marRight w:val="0"/>
      <w:marTop w:val="0"/>
      <w:marBottom w:val="0"/>
      <w:divBdr>
        <w:top w:val="none" w:sz="0" w:space="0" w:color="auto"/>
        <w:left w:val="none" w:sz="0" w:space="0" w:color="auto"/>
        <w:bottom w:val="none" w:sz="0" w:space="0" w:color="auto"/>
        <w:right w:val="none" w:sz="0" w:space="0" w:color="auto"/>
      </w:divBdr>
    </w:div>
    <w:div w:id="176581352">
      <w:bodyDiv w:val="1"/>
      <w:marLeft w:val="0"/>
      <w:marRight w:val="0"/>
      <w:marTop w:val="0"/>
      <w:marBottom w:val="0"/>
      <w:divBdr>
        <w:top w:val="none" w:sz="0" w:space="0" w:color="auto"/>
        <w:left w:val="none" w:sz="0" w:space="0" w:color="auto"/>
        <w:bottom w:val="none" w:sz="0" w:space="0" w:color="auto"/>
        <w:right w:val="none" w:sz="0" w:space="0" w:color="auto"/>
      </w:divBdr>
    </w:div>
    <w:div w:id="250894093">
      <w:bodyDiv w:val="1"/>
      <w:marLeft w:val="0"/>
      <w:marRight w:val="0"/>
      <w:marTop w:val="0"/>
      <w:marBottom w:val="0"/>
      <w:divBdr>
        <w:top w:val="none" w:sz="0" w:space="0" w:color="auto"/>
        <w:left w:val="none" w:sz="0" w:space="0" w:color="auto"/>
        <w:bottom w:val="none" w:sz="0" w:space="0" w:color="auto"/>
        <w:right w:val="none" w:sz="0" w:space="0" w:color="auto"/>
      </w:divBdr>
    </w:div>
    <w:div w:id="294065368">
      <w:bodyDiv w:val="1"/>
      <w:marLeft w:val="0"/>
      <w:marRight w:val="0"/>
      <w:marTop w:val="0"/>
      <w:marBottom w:val="0"/>
      <w:divBdr>
        <w:top w:val="none" w:sz="0" w:space="0" w:color="auto"/>
        <w:left w:val="none" w:sz="0" w:space="0" w:color="auto"/>
        <w:bottom w:val="none" w:sz="0" w:space="0" w:color="auto"/>
        <w:right w:val="none" w:sz="0" w:space="0" w:color="auto"/>
      </w:divBdr>
    </w:div>
    <w:div w:id="382024732">
      <w:bodyDiv w:val="1"/>
      <w:marLeft w:val="0"/>
      <w:marRight w:val="0"/>
      <w:marTop w:val="0"/>
      <w:marBottom w:val="0"/>
      <w:divBdr>
        <w:top w:val="none" w:sz="0" w:space="0" w:color="auto"/>
        <w:left w:val="none" w:sz="0" w:space="0" w:color="auto"/>
        <w:bottom w:val="none" w:sz="0" w:space="0" w:color="auto"/>
        <w:right w:val="none" w:sz="0" w:space="0" w:color="auto"/>
      </w:divBdr>
    </w:div>
    <w:div w:id="456146264">
      <w:bodyDiv w:val="1"/>
      <w:marLeft w:val="0"/>
      <w:marRight w:val="0"/>
      <w:marTop w:val="0"/>
      <w:marBottom w:val="0"/>
      <w:divBdr>
        <w:top w:val="none" w:sz="0" w:space="0" w:color="auto"/>
        <w:left w:val="none" w:sz="0" w:space="0" w:color="auto"/>
        <w:bottom w:val="none" w:sz="0" w:space="0" w:color="auto"/>
        <w:right w:val="none" w:sz="0" w:space="0" w:color="auto"/>
      </w:divBdr>
    </w:div>
    <w:div w:id="658732311">
      <w:bodyDiv w:val="1"/>
      <w:marLeft w:val="0"/>
      <w:marRight w:val="0"/>
      <w:marTop w:val="0"/>
      <w:marBottom w:val="0"/>
      <w:divBdr>
        <w:top w:val="none" w:sz="0" w:space="0" w:color="auto"/>
        <w:left w:val="none" w:sz="0" w:space="0" w:color="auto"/>
        <w:bottom w:val="none" w:sz="0" w:space="0" w:color="auto"/>
        <w:right w:val="none" w:sz="0" w:space="0" w:color="auto"/>
      </w:divBdr>
      <w:divsChild>
        <w:div w:id="1812407833">
          <w:marLeft w:val="0"/>
          <w:marRight w:val="0"/>
          <w:marTop w:val="0"/>
          <w:marBottom w:val="0"/>
          <w:divBdr>
            <w:top w:val="none" w:sz="0" w:space="0" w:color="auto"/>
            <w:left w:val="none" w:sz="0" w:space="0" w:color="auto"/>
            <w:bottom w:val="none" w:sz="0" w:space="0" w:color="auto"/>
            <w:right w:val="none" w:sz="0" w:space="0" w:color="auto"/>
          </w:divBdr>
        </w:div>
      </w:divsChild>
    </w:div>
    <w:div w:id="890266346">
      <w:bodyDiv w:val="1"/>
      <w:marLeft w:val="0"/>
      <w:marRight w:val="0"/>
      <w:marTop w:val="0"/>
      <w:marBottom w:val="0"/>
      <w:divBdr>
        <w:top w:val="none" w:sz="0" w:space="0" w:color="auto"/>
        <w:left w:val="none" w:sz="0" w:space="0" w:color="auto"/>
        <w:bottom w:val="none" w:sz="0" w:space="0" w:color="auto"/>
        <w:right w:val="none" w:sz="0" w:space="0" w:color="auto"/>
      </w:divBdr>
    </w:div>
    <w:div w:id="1001280890">
      <w:bodyDiv w:val="1"/>
      <w:marLeft w:val="0"/>
      <w:marRight w:val="0"/>
      <w:marTop w:val="0"/>
      <w:marBottom w:val="0"/>
      <w:divBdr>
        <w:top w:val="none" w:sz="0" w:space="0" w:color="auto"/>
        <w:left w:val="none" w:sz="0" w:space="0" w:color="auto"/>
        <w:bottom w:val="none" w:sz="0" w:space="0" w:color="auto"/>
        <w:right w:val="none" w:sz="0" w:space="0" w:color="auto"/>
      </w:divBdr>
    </w:div>
    <w:div w:id="1176260689">
      <w:bodyDiv w:val="1"/>
      <w:marLeft w:val="0"/>
      <w:marRight w:val="0"/>
      <w:marTop w:val="0"/>
      <w:marBottom w:val="0"/>
      <w:divBdr>
        <w:top w:val="none" w:sz="0" w:space="0" w:color="auto"/>
        <w:left w:val="none" w:sz="0" w:space="0" w:color="auto"/>
        <w:bottom w:val="none" w:sz="0" w:space="0" w:color="auto"/>
        <w:right w:val="none" w:sz="0" w:space="0" w:color="auto"/>
      </w:divBdr>
    </w:div>
    <w:div w:id="1187906319">
      <w:bodyDiv w:val="1"/>
      <w:marLeft w:val="0"/>
      <w:marRight w:val="0"/>
      <w:marTop w:val="0"/>
      <w:marBottom w:val="0"/>
      <w:divBdr>
        <w:top w:val="none" w:sz="0" w:space="0" w:color="auto"/>
        <w:left w:val="none" w:sz="0" w:space="0" w:color="auto"/>
        <w:bottom w:val="none" w:sz="0" w:space="0" w:color="auto"/>
        <w:right w:val="none" w:sz="0" w:space="0" w:color="auto"/>
      </w:divBdr>
      <w:divsChild>
        <w:div w:id="600604013">
          <w:marLeft w:val="90"/>
          <w:marRight w:val="0"/>
          <w:marTop w:val="75"/>
          <w:marBottom w:val="0"/>
          <w:divBdr>
            <w:top w:val="none" w:sz="0" w:space="0" w:color="auto"/>
            <w:left w:val="none" w:sz="0" w:space="0" w:color="auto"/>
            <w:bottom w:val="none" w:sz="0" w:space="0" w:color="auto"/>
            <w:right w:val="none" w:sz="0" w:space="0" w:color="auto"/>
          </w:divBdr>
        </w:div>
        <w:div w:id="1527479703">
          <w:marLeft w:val="0"/>
          <w:marRight w:val="0"/>
          <w:marTop w:val="120"/>
          <w:marBottom w:val="0"/>
          <w:divBdr>
            <w:top w:val="none" w:sz="0" w:space="0" w:color="auto"/>
            <w:left w:val="none" w:sz="0" w:space="0" w:color="auto"/>
            <w:bottom w:val="none" w:sz="0" w:space="0" w:color="auto"/>
            <w:right w:val="none" w:sz="0" w:space="0" w:color="auto"/>
          </w:divBdr>
        </w:div>
      </w:divsChild>
    </w:div>
    <w:div w:id="1245609594">
      <w:bodyDiv w:val="1"/>
      <w:marLeft w:val="0"/>
      <w:marRight w:val="0"/>
      <w:marTop w:val="0"/>
      <w:marBottom w:val="0"/>
      <w:divBdr>
        <w:top w:val="none" w:sz="0" w:space="0" w:color="auto"/>
        <w:left w:val="none" w:sz="0" w:space="0" w:color="auto"/>
        <w:bottom w:val="none" w:sz="0" w:space="0" w:color="auto"/>
        <w:right w:val="none" w:sz="0" w:space="0" w:color="auto"/>
      </w:divBdr>
    </w:div>
    <w:div w:id="1255825395">
      <w:bodyDiv w:val="1"/>
      <w:marLeft w:val="0"/>
      <w:marRight w:val="0"/>
      <w:marTop w:val="0"/>
      <w:marBottom w:val="0"/>
      <w:divBdr>
        <w:top w:val="none" w:sz="0" w:space="0" w:color="auto"/>
        <w:left w:val="none" w:sz="0" w:space="0" w:color="auto"/>
        <w:bottom w:val="none" w:sz="0" w:space="0" w:color="auto"/>
        <w:right w:val="none" w:sz="0" w:space="0" w:color="auto"/>
      </w:divBdr>
      <w:divsChild>
        <w:div w:id="570120276">
          <w:marLeft w:val="0"/>
          <w:marRight w:val="0"/>
          <w:marTop w:val="0"/>
          <w:marBottom w:val="0"/>
          <w:divBdr>
            <w:top w:val="none" w:sz="0" w:space="0" w:color="auto"/>
            <w:left w:val="none" w:sz="0" w:space="0" w:color="auto"/>
            <w:bottom w:val="none" w:sz="0" w:space="0" w:color="auto"/>
            <w:right w:val="none" w:sz="0" w:space="0" w:color="auto"/>
          </w:divBdr>
          <w:divsChild>
            <w:div w:id="82533410">
              <w:marLeft w:val="0"/>
              <w:marRight w:val="0"/>
              <w:marTop w:val="0"/>
              <w:marBottom w:val="0"/>
              <w:divBdr>
                <w:top w:val="none" w:sz="0" w:space="0" w:color="auto"/>
                <w:left w:val="none" w:sz="0" w:space="0" w:color="auto"/>
                <w:bottom w:val="none" w:sz="0" w:space="0" w:color="auto"/>
                <w:right w:val="none" w:sz="0" w:space="0" w:color="auto"/>
              </w:divBdr>
              <w:divsChild>
                <w:div w:id="71633153">
                  <w:marLeft w:val="0"/>
                  <w:marRight w:val="0"/>
                  <w:marTop w:val="0"/>
                  <w:marBottom w:val="0"/>
                  <w:divBdr>
                    <w:top w:val="none" w:sz="0" w:space="0" w:color="auto"/>
                    <w:left w:val="none" w:sz="0" w:space="0" w:color="auto"/>
                    <w:bottom w:val="none" w:sz="0" w:space="0" w:color="auto"/>
                    <w:right w:val="none" w:sz="0" w:space="0" w:color="auto"/>
                  </w:divBdr>
                  <w:divsChild>
                    <w:div w:id="160246070">
                      <w:marLeft w:val="0"/>
                      <w:marRight w:val="0"/>
                      <w:marTop w:val="0"/>
                      <w:marBottom w:val="0"/>
                      <w:divBdr>
                        <w:top w:val="none" w:sz="0" w:space="0" w:color="auto"/>
                        <w:left w:val="none" w:sz="0" w:space="0" w:color="auto"/>
                        <w:bottom w:val="none" w:sz="0" w:space="0" w:color="auto"/>
                        <w:right w:val="none" w:sz="0" w:space="0" w:color="auto"/>
                      </w:divBdr>
                      <w:divsChild>
                        <w:div w:id="904337757">
                          <w:marLeft w:val="0"/>
                          <w:marRight w:val="0"/>
                          <w:marTop w:val="0"/>
                          <w:marBottom w:val="0"/>
                          <w:divBdr>
                            <w:top w:val="none" w:sz="0" w:space="0" w:color="auto"/>
                            <w:left w:val="none" w:sz="0" w:space="0" w:color="auto"/>
                            <w:bottom w:val="none" w:sz="0" w:space="0" w:color="auto"/>
                            <w:right w:val="none" w:sz="0" w:space="0" w:color="auto"/>
                          </w:divBdr>
                          <w:divsChild>
                            <w:div w:id="1284843257">
                              <w:marLeft w:val="0"/>
                              <w:marRight w:val="0"/>
                              <w:marTop w:val="0"/>
                              <w:marBottom w:val="0"/>
                              <w:divBdr>
                                <w:top w:val="none" w:sz="0" w:space="0" w:color="auto"/>
                                <w:left w:val="none" w:sz="0" w:space="0" w:color="auto"/>
                                <w:bottom w:val="none" w:sz="0" w:space="0" w:color="auto"/>
                                <w:right w:val="none" w:sz="0" w:space="0" w:color="auto"/>
                              </w:divBdr>
                              <w:divsChild>
                                <w:div w:id="1463622156">
                                  <w:marLeft w:val="0"/>
                                  <w:marRight w:val="0"/>
                                  <w:marTop w:val="30"/>
                                  <w:marBottom w:val="300"/>
                                  <w:divBdr>
                                    <w:top w:val="none" w:sz="0" w:space="0" w:color="auto"/>
                                    <w:left w:val="none" w:sz="0" w:space="0" w:color="auto"/>
                                    <w:bottom w:val="none" w:sz="0" w:space="0" w:color="auto"/>
                                    <w:right w:val="none" w:sz="0" w:space="0" w:color="auto"/>
                                  </w:divBdr>
                                  <w:divsChild>
                                    <w:div w:id="579945062">
                                      <w:marLeft w:val="0"/>
                                      <w:marRight w:val="0"/>
                                      <w:marTop w:val="0"/>
                                      <w:marBottom w:val="0"/>
                                      <w:divBdr>
                                        <w:top w:val="none" w:sz="0" w:space="0" w:color="auto"/>
                                        <w:left w:val="none" w:sz="0" w:space="0" w:color="auto"/>
                                        <w:bottom w:val="none" w:sz="0" w:space="0" w:color="auto"/>
                                        <w:right w:val="none" w:sz="0" w:space="0" w:color="auto"/>
                                      </w:divBdr>
                                      <w:divsChild>
                                        <w:div w:id="1478650671">
                                          <w:marLeft w:val="0"/>
                                          <w:marRight w:val="0"/>
                                          <w:marTop w:val="0"/>
                                          <w:marBottom w:val="0"/>
                                          <w:divBdr>
                                            <w:top w:val="none" w:sz="0" w:space="0" w:color="auto"/>
                                            <w:left w:val="none" w:sz="0" w:space="0" w:color="auto"/>
                                            <w:bottom w:val="none" w:sz="0" w:space="0" w:color="auto"/>
                                            <w:right w:val="none" w:sz="0" w:space="0" w:color="auto"/>
                                          </w:divBdr>
                                          <w:divsChild>
                                            <w:div w:id="1505898185">
                                              <w:marLeft w:val="0"/>
                                              <w:marRight w:val="0"/>
                                              <w:marTop w:val="0"/>
                                              <w:marBottom w:val="0"/>
                                              <w:divBdr>
                                                <w:top w:val="none" w:sz="0" w:space="0" w:color="auto"/>
                                                <w:left w:val="none" w:sz="0" w:space="0" w:color="auto"/>
                                                <w:bottom w:val="none" w:sz="0" w:space="0" w:color="auto"/>
                                                <w:right w:val="none" w:sz="0" w:space="0" w:color="auto"/>
                                              </w:divBdr>
                                              <w:divsChild>
                                                <w:div w:id="16069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04978">
                          <w:marLeft w:val="0"/>
                          <w:marRight w:val="0"/>
                          <w:marTop w:val="0"/>
                          <w:marBottom w:val="0"/>
                          <w:divBdr>
                            <w:top w:val="none" w:sz="0" w:space="0" w:color="auto"/>
                            <w:left w:val="none" w:sz="0" w:space="0" w:color="auto"/>
                            <w:bottom w:val="none" w:sz="0" w:space="0" w:color="auto"/>
                            <w:right w:val="none" w:sz="0" w:space="0" w:color="auto"/>
                          </w:divBdr>
                          <w:divsChild>
                            <w:div w:id="12504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306943">
          <w:marLeft w:val="0"/>
          <w:marRight w:val="0"/>
          <w:marTop w:val="1050"/>
          <w:marBottom w:val="0"/>
          <w:divBdr>
            <w:top w:val="none" w:sz="0" w:space="0" w:color="auto"/>
            <w:left w:val="none" w:sz="0" w:space="0" w:color="auto"/>
            <w:bottom w:val="none" w:sz="0" w:space="0" w:color="auto"/>
            <w:right w:val="none" w:sz="0" w:space="0" w:color="auto"/>
          </w:divBdr>
          <w:divsChild>
            <w:div w:id="941109723">
              <w:marLeft w:val="0"/>
              <w:marRight w:val="0"/>
              <w:marTop w:val="0"/>
              <w:marBottom w:val="0"/>
              <w:divBdr>
                <w:top w:val="none" w:sz="0" w:space="0" w:color="auto"/>
                <w:left w:val="none" w:sz="0" w:space="0" w:color="auto"/>
                <w:bottom w:val="none" w:sz="0" w:space="0" w:color="auto"/>
                <w:right w:val="none" w:sz="0" w:space="0" w:color="auto"/>
              </w:divBdr>
              <w:divsChild>
                <w:div w:id="1901208229">
                  <w:marLeft w:val="0"/>
                  <w:marRight w:val="0"/>
                  <w:marTop w:val="0"/>
                  <w:marBottom w:val="420"/>
                  <w:divBdr>
                    <w:top w:val="none" w:sz="0" w:space="0" w:color="auto"/>
                    <w:left w:val="none" w:sz="0" w:space="0" w:color="auto"/>
                    <w:bottom w:val="none" w:sz="0" w:space="0" w:color="auto"/>
                    <w:right w:val="none" w:sz="0" w:space="0" w:color="auto"/>
                  </w:divBdr>
                  <w:divsChild>
                    <w:div w:id="972180081">
                      <w:marLeft w:val="0"/>
                      <w:marRight w:val="0"/>
                      <w:marTop w:val="0"/>
                      <w:marBottom w:val="0"/>
                      <w:divBdr>
                        <w:top w:val="none" w:sz="0" w:space="0" w:color="auto"/>
                        <w:left w:val="none" w:sz="0" w:space="0" w:color="auto"/>
                        <w:bottom w:val="none" w:sz="0" w:space="0" w:color="auto"/>
                        <w:right w:val="none" w:sz="0" w:space="0" w:color="auto"/>
                      </w:divBdr>
                      <w:divsChild>
                        <w:div w:id="1061518808">
                          <w:marLeft w:val="0"/>
                          <w:marRight w:val="0"/>
                          <w:marTop w:val="0"/>
                          <w:marBottom w:val="0"/>
                          <w:divBdr>
                            <w:top w:val="none" w:sz="0" w:space="0" w:color="auto"/>
                            <w:left w:val="none" w:sz="0" w:space="0" w:color="auto"/>
                            <w:bottom w:val="none" w:sz="0" w:space="0" w:color="auto"/>
                            <w:right w:val="none" w:sz="0" w:space="0" w:color="auto"/>
                          </w:divBdr>
                          <w:divsChild>
                            <w:div w:id="149323756">
                              <w:marLeft w:val="0"/>
                              <w:marRight w:val="0"/>
                              <w:marTop w:val="0"/>
                              <w:marBottom w:val="0"/>
                              <w:divBdr>
                                <w:top w:val="none" w:sz="0" w:space="0" w:color="auto"/>
                                <w:left w:val="none" w:sz="0" w:space="0" w:color="auto"/>
                                <w:bottom w:val="none" w:sz="0" w:space="0" w:color="auto"/>
                                <w:right w:val="none" w:sz="0" w:space="0" w:color="auto"/>
                              </w:divBdr>
                              <w:divsChild>
                                <w:div w:id="515774306">
                                  <w:marLeft w:val="0"/>
                                  <w:marRight w:val="0"/>
                                  <w:marTop w:val="0"/>
                                  <w:marBottom w:val="0"/>
                                  <w:divBdr>
                                    <w:top w:val="none" w:sz="0" w:space="0" w:color="auto"/>
                                    <w:left w:val="none" w:sz="0" w:space="0" w:color="auto"/>
                                    <w:bottom w:val="none" w:sz="0" w:space="0" w:color="auto"/>
                                    <w:right w:val="none" w:sz="0" w:space="0" w:color="auto"/>
                                  </w:divBdr>
                                  <w:divsChild>
                                    <w:div w:id="2114669444">
                                      <w:marLeft w:val="0"/>
                                      <w:marRight w:val="0"/>
                                      <w:marTop w:val="0"/>
                                      <w:marBottom w:val="0"/>
                                      <w:divBdr>
                                        <w:top w:val="none" w:sz="0" w:space="0" w:color="auto"/>
                                        <w:left w:val="none" w:sz="0" w:space="0" w:color="auto"/>
                                        <w:bottom w:val="none" w:sz="0" w:space="0" w:color="auto"/>
                                        <w:right w:val="none" w:sz="0" w:space="0" w:color="auto"/>
                                      </w:divBdr>
                                      <w:divsChild>
                                        <w:div w:id="574513986">
                                          <w:marLeft w:val="0"/>
                                          <w:marRight w:val="0"/>
                                          <w:marTop w:val="0"/>
                                          <w:marBottom w:val="0"/>
                                          <w:divBdr>
                                            <w:top w:val="none" w:sz="0" w:space="0" w:color="auto"/>
                                            <w:left w:val="none" w:sz="0" w:space="0" w:color="auto"/>
                                            <w:bottom w:val="none" w:sz="0" w:space="0" w:color="auto"/>
                                            <w:right w:val="none" w:sz="0" w:space="0" w:color="auto"/>
                                          </w:divBdr>
                                          <w:divsChild>
                                            <w:div w:id="1007248248">
                                              <w:marLeft w:val="0"/>
                                              <w:marRight w:val="0"/>
                                              <w:marTop w:val="0"/>
                                              <w:marBottom w:val="300"/>
                                              <w:divBdr>
                                                <w:top w:val="none" w:sz="0" w:space="0" w:color="auto"/>
                                                <w:left w:val="none" w:sz="0" w:space="0" w:color="auto"/>
                                                <w:bottom w:val="none" w:sz="0" w:space="0" w:color="auto"/>
                                                <w:right w:val="none" w:sz="0" w:space="0" w:color="auto"/>
                                              </w:divBdr>
                                              <w:divsChild>
                                                <w:div w:id="885684811">
                                                  <w:marLeft w:val="0"/>
                                                  <w:marRight w:val="0"/>
                                                  <w:marTop w:val="0"/>
                                                  <w:marBottom w:val="0"/>
                                                  <w:divBdr>
                                                    <w:top w:val="none" w:sz="0" w:space="0" w:color="auto"/>
                                                    <w:left w:val="none" w:sz="0" w:space="0" w:color="auto"/>
                                                    <w:bottom w:val="none" w:sz="0" w:space="0" w:color="auto"/>
                                                    <w:right w:val="none" w:sz="0" w:space="0" w:color="auto"/>
                                                  </w:divBdr>
                                                  <w:divsChild>
                                                    <w:div w:id="850533756">
                                                      <w:marLeft w:val="0"/>
                                                      <w:marRight w:val="0"/>
                                                      <w:marTop w:val="0"/>
                                                      <w:marBottom w:val="0"/>
                                                      <w:divBdr>
                                                        <w:top w:val="none" w:sz="0" w:space="0" w:color="auto"/>
                                                        <w:left w:val="none" w:sz="0" w:space="0" w:color="auto"/>
                                                        <w:bottom w:val="none" w:sz="0" w:space="0" w:color="auto"/>
                                                        <w:right w:val="none" w:sz="0" w:space="0" w:color="auto"/>
                                                      </w:divBdr>
                                                      <w:divsChild>
                                                        <w:div w:id="691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8473">
                                                  <w:marLeft w:val="0"/>
                                                  <w:marRight w:val="0"/>
                                                  <w:marTop w:val="0"/>
                                                  <w:marBottom w:val="300"/>
                                                  <w:divBdr>
                                                    <w:top w:val="none" w:sz="0" w:space="0" w:color="auto"/>
                                                    <w:left w:val="none" w:sz="0" w:space="0" w:color="auto"/>
                                                    <w:bottom w:val="none" w:sz="0" w:space="0" w:color="auto"/>
                                                    <w:right w:val="none" w:sz="0" w:space="0" w:color="auto"/>
                                                  </w:divBdr>
                                                  <w:divsChild>
                                                    <w:div w:id="1334140707">
                                                      <w:marLeft w:val="0"/>
                                                      <w:marRight w:val="0"/>
                                                      <w:marTop w:val="0"/>
                                                      <w:marBottom w:val="0"/>
                                                      <w:divBdr>
                                                        <w:top w:val="none" w:sz="0" w:space="0" w:color="auto"/>
                                                        <w:left w:val="none" w:sz="0" w:space="0" w:color="auto"/>
                                                        <w:bottom w:val="none" w:sz="0" w:space="0" w:color="auto"/>
                                                        <w:right w:val="none" w:sz="0" w:space="0" w:color="auto"/>
                                                      </w:divBdr>
                                                      <w:divsChild>
                                                        <w:div w:id="512379314">
                                                          <w:marLeft w:val="0"/>
                                                          <w:marRight w:val="0"/>
                                                          <w:marTop w:val="0"/>
                                                          <w:marBottom w:val="0"/>
                                                          <w:divBdr>
                                                            <w:top w:val="none" w:sz="0" w:space="0" w:color="auto"/>
                                                            <w:left w:val="none" w:sz="0" w:space="0" w:color="auto"/>
                                                            <w:bottom w:val="none" w:sz="0" w:space="0" w:color="auto"/>
                                                            <w:right w:val="none" w:sz="0" w:space="0" w:color="auto"/>
                                                          </w:divBdr>
                                                          <w:divsChild>
                                                            <w:div w:id="213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627972">
                                              <w:marLeft w:val="0"/>
                                              <w:marRight w:val="0"/>
                                              <w:marTop w:val="0"/>
                                              <w:marBottom w:val="0"/>
                                              <w:divBdr>
                                                <w:top w:val="none" w:sz="0" w:space="0" w:color="auto"/>
                                                <w:left w:val="none" w:sz="0" w:space="0" w:color="auto"/>
                                                <w:bottom w:val="none" w:sz="0" w:space="0" w:color="auto"/>
                                                <w:right w:val="none" w:sz="0" w:space="0" w:color="auto"/>
                                              </w:divBdr>
                                              <w:divsChild>
                                                <w:div w:id="1701472015">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91475">
                          <w:marLeft w:val="0"/>
                          <w:marRight w:val="0"/>
                          <w:marTop w:val="0"/>
                          <w:marBottom w:val="0"/>
                          <w:divBdr>
                            <w:top w:val="none" w:sz="0" w:space="0" w:color="auto"/>
                            <w:left w:val="none" w:sz="0" w:space="0" w:color="auto"/>
                            <w:bottom w:val="none" w:sz="0" w:space="0" w:color="auto"/>
                            <w:right w:val="none" w:sz="0" w:space="0" w:color="auto"/>
                          </w:divBdr>
                          <w:divsChild>
                            <w:div w:id="1923297767">
                              <w:marLeft w:val="0"/>
                              <w:marRight w:val="0"/>
                              <w:marTop w:val="0"/>
                              <w:marBottom w:val="0"/>
                              <w:divBdr>
                                <w:top w:val="none" w:sz="0" w:space="0" w:color="auto"/>
                                <w:left w:val="none" w:sz="0" w:space="0" w:color="auto"/>
                                <w:bottom w:val="none" w:sz="0" w:space="0" w:color="auto"/>
                                <w:right w:val="none" w:sz="0" w:space="0" w:color="auto"/>
                              </w:divBdr>
                              <w:divsChild>
                                <w:div w:id="841239617">
                                  <w:marLeft w:val="0"/>
                                  <w:marRight w:val="0"/>
                                  <w:marTop w:val="0"/>
                                  <w:marBottom w:val="0"/>
                                  <w:divBdr>
                                    <w:top w:val="none" w:sz="0" w:space="0" w:color="auto"/>
                                    <w:left w:val="none" w:sz="0" w:space="0" w:color="auto"/>
                                    <w:bottom w:val="none" w:sz="0" w:space="0" w:color="auto"/>
                                    <w:right w:val="none" w:sz="0" w:space="0" w:color="auto"/>
                                  </w:divBdr>
                                  <w:divsChild>
                                    <w:div w:id="222177174">
                                      <w:marLeft w:val="0"/>
                                      <w:marRight w:val="0"/>
                                      <w:marTop w:val="0"/>
                                      <w:marBottom w:val="450"/>
                                      <w:divBdr>
                                        <w:top w:val="none" w:sz="0" w:space="0" w:color="auto"/>
                                        <w:left w:val="none" w:sz="0" w:space="0" w:color="auto"/>
                                        <w:bottom w:val="none" w:sz="0" w:space="0" w:color="auto"/>
                                        <w:right w:val="none" w:sz="0" w:space="0" w:color="auto"/>
                                      </w:divBdr>
                                    </w:div>
                                    <w:div w:id="1744795530">
                                      <w:marLeft w:val="0"/>
                                      <w:marRight w:val="0"/>
                                      <w:marTop w:val="0"/>
                                      <w:marBottom w:val="450"/>
                                      <w:divBdr>
                                        <w:top w:val="none" w:sz="0" w:space="0" w:color="auto"/>
                                        <w:left w:val="none" w:sz="0" w:space="0" w:color="auto"/>
                                        <w:bottom w:val="none" w:sz="0" w:space="0" w:color="auto"/>
                                        <w:right w:val="none" w:sz="0" w:space="0" w:color="auto"/>
                                      </w:divBdr>
                                      <w:divsChild>
                                        <w:div w:id="1438867635">
                                          <w:marLeft w:val="0"/>
                                          <w:marRight w:val="0"/>
                                          <w:marTop w:val="0"/>
                                          <w:marBottom w:val="0"/>
                                          <w:divBdr>
                                            <w:top w:val="none" w:sz="0" w:space="0" w:color="auto"/>
                                            <w:left w:val="none" w:sz="0" w:space="0" w:color="auto"/>
                                            <w:bottom w:val="dotted" w:sz="6" w:space="11" w:color="9B9B9B"/>
                                            <w:right w:val="none" w:sz="0" w:space="0" w:color="auto"/>
                                          </w:divBdr>
                                          <w:divsChild>
                                            <w:div w:id="1434202638">
                                              <w:marLeft w:val="0"/>
                                              <w:marRight w:val="0"/>
                                              <w:marTop w:val="0"/>
                                              <w:marBottom w:val="0"/>
                                              <w:divBdr>
                                                <w:top w:val="none" w:sz="0" w:space="0" w:color="auto"/>
                                                <w:left w:val="none" w:sz="0" w:space="0" w:color="auto"/>
                                                <w:bottom w:val="none" w:sz="0" w:space="0" w:color="auto"/>
                                                <w:right w:val="none" w:sz="0" w:space="0" w:color="auto"/>
                                              </w:divBdr>
                                              <w:divsChild>
                                                <w:div w:id="521477568">
                                                  <w:marLeft w:val="0"/>
                                                  <w:marRight w:val="0"/>
                                                  <w:marTop w:val="0"/>
                                                  <w:marBottom w:val="0"/>
                                                  <w:divBdr>
                                                    <w:top w:val="none" w:sz="0" w:space="0" w:color="auto"/>
                                                    <w:left w:val="none" w:sz="0" w:space="0" w:color="auto"/>
                                                    <w:bottom w:val="none" w:sz="0" w:space="0" w:color="auto"/>
                                                    <w:right w:val="none" w:sz="0" w:space="0" w:color="auto"/>
                                                  </w:divBdr>
                                                </w:div>
                                                <w:div w:id="1798333885">
                                                  <w:marLeft w:val="0"/>
                                                  <w:marRight w:val="0"/>
                                                  <w:marTop w:val="0"/>
                                                  <w:marBottom w:val="75"/>
                                                  <w:divBdr>
                                                    <w:top w:val="none" w:sz="0" w:space="0" w:color="auto"/>
                                                    <w:left w:val="none" w:sz="0" w:space="0" w:color="auto"/>
                                                    <w:bottom w:val="none" w:sz="0" w:space="0" w:color="auto"/>
                                                    <w:right w:val="none" w:sz="0" w:space="0" w:color="auto"/>
                                                  </w:divBdr>
                                                </w:div>
                                              </w:divsChild>
                                            </w:div>
                                            <w:div w:id="1691372872">
                                              <w:marLeft w:val="0"/>
                                              <w:marRight w:val="0"/>
                                              <w:marTop w:val="0"/>
                                              <w:marBottom w:val="225"/>
                                              <w:divBdr>
                                                <w:top w:val="none" w:sz="0" w:space="0" w:color="auto"/>
                                                <w:left w:val="none" w:sz="0" w:space="0" w:color="auto"/>
                                                <w:bottom w:val="none" w:sz="0" w:space="0" w:color="auto"/>
                                                <w:right w:val="none" w:sz="0" w:space="0" w:color="auto"/>
                                              </w:divBdr>
                                              <w:divsChild>
                                                <w:div w:id="2083789225">
                                                  <w:marLeft w:val="0"/>
                                                  <w:marRight w:val="0"/>
                                                  <w:marTop w:val="0"/>
                                                  <w:marBottom w:val="0"/>
                                                  <w:divBdr>
                                                    <w:top w:val="none" w:sz="0" w:space="0" w:color="auto"/>
                                                    <w:left w:val="none" w:sz="0" w:space="0" w:color="auto"/>
                                                    <w:bottom w:val="none" w:sz="0" w:space="0" w:color="auto"/>
                                                    <w:right w:val="none" w:sz="0" w:space="0" w:color="auto"/>
                                                  </w:divBdr>
                                                  <w:divsChild>
                                                    <w:div w:id="450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621589">
                                  <w:marLeft w:val="0"/>
                                  <w:marRight w:val="0"/>
                                  <w:marTop w:val="0"/>
                                  <w:marBottom w:val="450"/>
                                  <w:divBdr>
                                    <w:top w:val="none" w:sz="0" w:space="0" w:color="auto"/>
                                    <w:left w:val="none" w:sz="0" w:space="0" w:color="auto"/>
                                    <w:bottom w:val="none" w:sz="0" w:space="0" w:color="auto"/>
                                    <w:right w:val="none" w:sz="0" w:space="0" w:color="auto"/>
                                  </w:divBdr>
                                  <w:divsChild>
                                    <w:div w:id="743913659">
                                      <w:marLeft w:val="0"/>
                                      <w:marRight w:val="0"/>
                                      <w:marTop w:val="0"/>
                                      <w:marBottom w:val="0"/>
                                      <w:divBdr>
                                        <w:top w:val="single" w:sz="36" w:space="23" w:color="002F6C"/>
                                        <w:left w:val="none" w:sz="0" w:space="0" w:color="auto"/>
                                        <w:bottom w:val="dotted" w:sz="6" w:space="0" w:color="9B9B9B"/>
                                        <w:right w:val="none" w:sz="0" w:space="0" w:color="auto"/>
                                      </w:divBdr>
                                      <w:divsChild>
                                        <w:div w:id="15038857">
                                          <w:marLeft w:val="0"/>
                                          <w:marRight w:val="0"/>
                                          <w:marTop w:val="0"/>
                                          <w:marBottom w:val="0"/>
                                          <w:divBdr>
                                            <w:top w:val="none" w:sz="0" w:space="0" w:color="auto"/>
                                            <w:left w:val="none" w:sz="0" w:space="0" w:color="auto"/>
                                            <w:bottom w:val="none" w:sz="0" w:space="0" w:color="auto"/>
                                            <w:right w:val="none" w:sz="0" w:space="0" w:color="auto"/>
                                          </w:divBdr>
                                          <w:divsChild>
                                            <w:div w:id="1397246114">
                                              <w:marLeft w:val="0"/>
                                              <w:marRight w:val="0"/>
                                              <w:marTop w:val="0"/>
                                              <w:marBottom w:val="0"/>
                                              <w:divBdr>
                                                <w:top w:val="none" w:sz="0" w:space="0" w:color="auto"/>
                                                <w:left w:val="none" w:sz="0" w:space="0" w:color="auto"/>
                                                <w:bottom w:val="none" w:sz="0" w:space="0" w:color="auto"/>
                                                <w:right w:val="none" w:sz="0" w:space="0" w:color="auto"/>
                                              </w:divBdr>
                                              <w:divsChild>
                                                <w:div w:id="2485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2254">
                                          <w:marLeft w:val="0"/>
                                          <w:marRight w:val="450"/>
                                          <w:marTop w:val="30"/>
                                          <w:marBottom w:val="180"/>
                                          <w:divBdr>
                                            <w:top w:val="none" w:sz="0" w:space="0" w:color="auto"/>
                                            <w:left w:val="none" w:sz="0" w:space="0" w:color="auto"/>
                                            <w:bottom w:val="none" w:sz="0" w:space="0" w:color="auto"/>
                                            <w:right w:val="none" w:sz="0" w:space="0" w:color="auto"/>
                                          </w:divBdr>
                                        </w:div>
                                      </w:divsChild>
                                    </w:div>
                                  </w:divsChild>
                                </w:div>
                              </w:divsChild>
                            </w:div>
                          </w:divsChild>
                        </w:div>
                        <w:div w:id="1963490355">
                          <w:marLeft w:val="0"/>
                          <w:marRight w:val="0"/>
                          <w:marTop w:val="0"/>
                          <w:marBottom w:val="0"/>
                          <w:divBdr>
                            <w:top w:val="none" w:sz="0" w:space="0" w:color="auto"/>
                            <w:left w:val="none" w:sz="0" w:space="0" w:color="auto"/>
                            <w:bottom w:val="none" w:sz="0" w:space="0" w:color="auto"/>
                            <w:right w:val="none" w:sz="0" w:space="0" w:color="auto"/>
                          </w:divBdr>
                          <w:divsChild>
                            <w:div w:id="679426645">
                              <w:marLeft w:val="0"/>
                              <w:marRight w:val="0"/>
                              <w:marTop w:val="0"/>
                              <w:marBottom w:val="0"/>
                              <w:divBdr>
                                <w:top w:val="none" w:sz="0" w:space="0" w:color="auto"/>
                                <w:left w:val="none" w:sz="0" w:space="0" w:color="auto"/>
                                <w:bottom w:val="none" w:sz="0" w:space="0" w:color="auto"/>
                                <w:right w:val="none" w:sz="0" w:space="0" w:color="auto"/>
                              </w:divBdr>
                              <w:divsChild>
                                <w:div w:id="1535382370">
                                  <w:marLeft w:val="0"/>
                                  <w:marRight w:val="0"/>
                                  <w:marTop w:val="0"/>
                                  <w:marBottom w:val="0"/>
                                  <w:divBdr>
                                    <w:top w:val="none" w:sz="0" w:space="0" w:color="auto"/>
                                    <w:left w:val="none" w:sz="0" w:space="0" w:color="auto"/>
                                    <w:bottom w:val="none" w:sz="0" w:space="0" w:color="auto"/>
                                    <w:right w:val="none" w:sz="0" w:space="0" w:color="auto"/>
                                  </w:divBdr>
                                  <w:divsChild>
                                    <w:div w:id="1810592475">
                                      <w:marLeft w:val="0"/>
                                      <w:marRight w:val="0"/>
                                      <w:marTop w:val="0"/>
                                      <w:marBottom w:val="0"/>
                                      <w:divBdr>
                                        <w:top w:val="none" w:sz="0" w:space="0" w:color="auto"/>
                                        <w:left w:val="none" w:sz="0" w:space="0" w:color="auto"/>
                                        <w:bottom w:val="none" w:sz="0" w:space="0" w:color="auto"/>
                                        <w:right w:val="none" w:sz="0" w:space="0" w:color="auto"/>
                                      </w:divBdr>
                                      <w:divsChild>
                                        <w:div w:id="329216308">
                                          <w:marLeft w:val="0"/>
                                          <w:marRight w:val="0"/>
                                          <w:marTop w:val="0"/>
                                          <w:marBottom w:val="0"/>
                                          <w:divBdr>
                                            <w:top w:val="none" w:sz="0" w:space="0" w:color="auto"/>
                                            <w:left w:val="none" w:sz="0" w:space="0" w:color="auto"/>
                                            <w:bottom w:val="none" w:sz="0" w:space="0" w:color="auto"/>
                                            <w:right w:val="none" w:sz="0" w:space="0" w:color="auto"/>
                                          </w:divBdr>
                                          <w:divsChild>
                                            <w:div w:id="1385593722">
                                              <w:marLeft w:val="0"/>
                                              <w:marRight w:val="0"/>
                                              <w:marTop w:val="0"/>
                                              <w:marBottom w:val="0"/>
                                              <w:divBdr>
                                                <w:top w:val="none" w:sz="0" w:space="0" w:color="auto"/>
                                                <w:left w:val="none" w:sz="0" w:space="0" w:color="auto"/>
                                                <w:bottom w:val="none" w:sz="0" w:space="0" w:color="auto"/>
                                                <w:right w:val="none" w:sz="0" w:space="0" w:color="auto"/>
                                              </w:divBdr>
                                            </w:div>
                                          </w:divsChild>
                                        </w:div>
                                        <w:div w:id="424154745">
                                          <w:marLeft w:val="0"/>
                                          <w:marRight w:val="0"/>
                                          <w:marTop w:val="0"/>
                                          <w:marBottom w:val="0"/>
                                          <w:divBdr>
                                            <w:top w:val="none" w:sz="0" w:space="0" w:color="auto"/>
                                            <w:left w:val="none" w:sz="0" w:space="0" w:color="auto"/>
                                            <w:bottom w:val="none" w:sz="0" w:space="0" w:color="auto"/>
                                            <w:right w:val="none" w:sz="0" w:space="0" w:color="auto"/>
                                          </w:divBdr>
                                          <w:divsChild>
                                            <w:div w:id="719667325">
                                              <w:marLeft w:val="0"/>
                                              <w:marRight w:val="0"/>
                                              <w:marTop w:val="0"/>
                                              <w:marBottom w:val="0"/>
                                              <w:divBdr>
                                                <w:top w:val="none" w:sz="0" w:space="0" w:color="auto"/>
                                                <w:left w:val="none" w:sz="0" w:space="0" w:color="auto"/>
                                                <w:bottom w:val="none" w:sz="0" w:space="0" w:color="auto"/>
                                                <w:right w:val="none" w:sz="0" w:space="0" w:color="auto"/>
                                              </w:divBdr>
                                            </w:div>
                                          </w:divsChild>
                                        </w:div>
                                        <w:div w:id="545946518">
                                          <w:marLeft w:val="0"/>
                                          <w:marRight w:val="0"/>
                                          <w:marTop w:val="0"/>
                                          <w:marBottom w:val="0"/>
                                          <w:divBdr>
                                            <w:top w:val="none" w:sz="0" w:space="0" w:color="auto"/>
                                            <w:left w:val="none" w:sz="0" w:space="0" w:color="auto"/>
                                            <w:bottom w:val="none" w:sz="0" w:space="0" w:color="auto"/>
                                            <w:right w:val="none" w:sz="0" w:space="0" w:color="auto"/>
                                          </w:divBdr>
                                          <w:divsChild>
                                            <w:div w:id="1465199490">
                                              <w:marLeft w:val="0"/>
                                              <w:marRight w:val="0"/>
                                              <w:marTop w:val="0"/>
                                              <w:marBottom w:val="0"/>
                                              <w:divBdr>
                                                <w:top w:val="none" w:sz="0" w:space="0" w:color="auto"/>
                                                <w:left w:val="none" w:sz="0" w:space="0" w:color="auto"/>
                                                <w:bottom w:val="none" w:sz="0" w:space="0" w:color="auto"/>
                                                <w:right w:val="none" w:sz="0" w:space="0" w:color="auto"/>
                                              </w:divBdr>
                                            </w:div>
                                          </w:divsChild>
                                        </w:div>
                                        <w:div w:id="799491513">
                                          <w:marLeft w:val="0"/>
                                          <w:marRight w:val="0"/>
                                          <w:marTop w:val="0"/>
                                          <w:marBottom w:val="0"/>
                                          <w:divBdr>
                                            <w:top w:val="none" w:sz="0" w:space="0" w:color="auto"/>
                                            <w:left w:val="none" w:sz="0" w:space="0" w:color="auto"/>
                                            <w:bottom w:val="none" w:sz="0" w:space="0" w:color="auto"/>
                                            <w:right w:val="none" w:sz="0" w:space="0" w:color="auto"/>
                                          </w:divBdr>
                                          <w:divsChild>
                                            <w:div w:id="154689327">
                                              <w:marLeft w:val="0"/>
                                              <w:marRight w:val="0"/>
                                              <w:marTop w:val="0"/>
                                              <w:marBottom w:val="0"/>
                                              <w:divBdr>
                                                <w:top w:val="none" w:sz="0" w:space="0" w:color="auto"/>
                                                <w:left w:val="none" w:sz="0" w:space="0" w:color="auto"/>
                                                <w:bottom w:val="none" w:sz="0" w:space="0" w:color="auto"/>
                                                <w:right w:val="none" w:sz="0" w:space="0" w:color="auto"/>
                                              </w:divBdr>
                                            </w:div>
                                          </w:divsChild>
                                        </w:div>
                                        <w:div w:id="855928601">
                                          <w:marLeft w:val="0"/>
                                          <w:marRight w:val="0"/>
                                          <w:marTop w:val="0"/>
                                          <w:marBottom w:val="0"/>
                                          <w:divBdr>
                                            <w:top w:val="none" w:sz="0" w:space="0" w:color="auto"/>
                                            <w:left w:val="none" w:sz="0" w:space="0" w:color="auto"/>
                                            <w:bottom w:val="none" w:sz="0" w:space="0" w:color="auto"/>
                                            <w:right w:val="none" w:sz="0" w:space="0" w:color="auto"/>
                                          </w:divBdr>
                                          <w:divsChild>
                                            <w:div w:id="1447384301">
                                              <w:marLeft w:val="0"/>
                                              <w:marRight w:val="0"/>
                                              <w:marTop w:val="0"/>
                                              <w:marBottom w:val="0"/>
                                              <w:divBdr>
                                                <w:top w:val="none" w:sz="0" w:space="0" w:color="auto"/>
                                                <w:left w:val="none" w:sz="0" w:space="0" w:color="auto"/>
                                                <w:bottom w:val="none" w:sz="0" w:space="0" w:color="auto"/>
                                                <w:right w:val="none" w:sz="0" w:space="0" w:color="auto"/>
                                              </w:divBdr>
                                            </w:div>
                                          </w:divsChild>
                                        </w:div>
                                        <w:div w:id="1108240278">
                                          <w:marLeft w:val="0"/>
                                          <w:marRight w:val="0"/>
                                          <w:marTop w:val="0"/>
                                          <w:marBottom w:val="0"/>
                                          <w:divBdr>
                                            <w:top w:val="none" w:sz="0" w:space="0" w:color="auto"/>
                                            <w:left w:val="none" w:sz="0" w:space="0" w:color="auto"/>
                                            <w:bottom w:val="none" w:sz="0" w:space="0" w:color="auto"/>
                                            <w:right w:val="none" w:sz="0" w:space="0" w:color="auto"/>
                                          </w:divBdr>
                                          <w:divsChild>
                                            <w:div w:id="1635137795">
                                              <w:marLeft w:val="0"/>
                                              <w:marRight w:val="0"/>
                                              <w:marTop w:val="0"/>
                                              <w:marBottom w:val="0"/>
                                              <w:divBdr>
                                                <w:top w:val="none" w:sz="0" w:space="0" w:color="auto"/>
                                                <w:left w:val="none" w:sz="0" w:space="0" w:color="auto"/>
                                                <w:bottom w:val="none" w:sz="0" w:space="0" w:color="auto"/>
                                                <w:right w:val="none" w:sz="0" w:space="0" w:color="auto"/>
                                              </w:divBdr>
                                            </w:div>
                                          </w:divsChild>
                                        </w:div>
                                        <w:div w:id="1171140311">
                                          <w:marLeft w:val="0"/>
                                          <w:marRight w:val="0"/>
                                          <w:marTop w:val="0"/>
                                          <w:marBottom w:val="0"/>
                                          <w:divBdr>
                                            <w:top w:val="none" w:sz="0" w:space="0" w:color="auto"/>
                                            <w:left w:val="none" w:sz="0" w:space="0" w:color="auto"/>
                                            <w:bottom w:val="none" w:sz="0" w:space="0" w:color="auto"/>
                                            <w:right w:val="none" w:sz="0" w:space="0" w:color="auto"/>
                                          </w:divBdr>
                                          <w:divsChild>
                                            <w:div w:id="1376613973">
                                              <w:marLeft w:val="0"/>
                                              <w:marRight w:val="0"/>
                                              <w:marTop w:val="0"/>
                                              <w:marBottom w:val="0"/>
                                              <w:divBdr>
                                                <w:top w:val="none" w:sz="0" w:space="0" w:color="auto"/>
                                                <w:left w:val="none" w:sz="0" w:space="0" w:color="auto"/>
                                                <w:bottom w:val="none" w:sz="0" w:space="0" w:color="auto"/>
                                                <w:right w:val="none" w:sz="0" w:space="0" w:color="auto"/>
                                              </w:divBdr>
                                            </w:div>
                                          </w:divsChild>
                                        </w:div>
                                        <w:div w:id="1367872157">
                                          <w:marLeft w:val="0"/>
                                          <w:marRight w:val="0"/>
                                          <w:marTop w:val="0"/>
                                          <w:marBottom w:val="0"/>
                                          <w:divBdr>
                                            <w:top w:val="none" w:sz="0" w:space="0" w:color="auto"/>
                                            <w:left w:val="none" w:sz="0" w:space="0" w:color="auto"/>
                                            <w:bottom w:val="none" w:sz="0" w:space="0" w:color="auto"/>
                                            <w:right w:val="none" w:sz="0" w:space="0" w:color="auto"/>
                                          </w:divBdr>
                                          <w:divsChild>
                                            <w:div w:id="1229222081">
                                              <w:marLeft w:val="0"/>
                                              <w:marRight w:val="0"/>
                                              <w:marTop w:val="0"/>
                                              <w:marBottom w:val="0"/>
                                              <w:divBdr>
                                                <w:top w:val="none" w:sz="0" w:space="0" w:color="auto"/>
                                                <w:left w:val="none" w:sz="0" w:space="0" w:color="auto"/>
                                                <w:bottom w:val="none" w:sz="0" w:space="0" w:color="auto"/>
                                                <w:right w:val="none" w:sz="0" w:space="0" w:color="auto"/>
                                              </w:divBdr>
                                            </w:div>
                                          </w:divsChild>
                                        </w:div>
                                        <w:div w:id="1794397117">
                                          <w:marLeft w:val="0"/>
                                          <w:marRight w:val="0"/>
                                          <w:marTop w:val="0"/>
                                          <w:marBottom w:val="0"/>
                                          <w:divBdr>
                                            <w:top w:val="none" w:sz="0" w:space="0" w:color="auto"/>
                                            <w:left w:val="none" w:sz="0" w:space="0" w:color="auto"/>
                                            <w:bottom w:val="none" w:sz="0" w:space="0" w:color="auto"/>
                                            <w:right w:val="none" w:sz="0" w:space="0" w:color="auto"/>
                                          </w:divBdr>
                                          <w:divsChild>
                                            <w:div w:id="386105299">
                                              <w:marLeft w:val="0"/>
                                              <w:marRight w:val="0"/>
                                              <w:marTop w:val="0"/>
                                              <w:marBottom w:val="0"/>
                                              <w:divBdr>
                                                <w:top w:val="none" w:sz="0" w:space="0" w:color="auto"/>
                                                <w:left w:val="none" w:sz="0" w:space="0" w:color="auto"/>
                                                <w:bottom w:val="none" w:sz="0" w:space="0" w:color="auto"/>
                                                <w:right w:val="none" w:sz="0" w:space="0" w:color="auto"/>
                                              </w:divBdr>
                                            </w:div>
                                          </w:divsChild>
                                        </w:div>
                                        <w:div w:id="2016298753">
                                          <w:marLeft w:val="0"/>
                                          <w:marRight w:val="0"/>
                                          <w:marTop w:val="0"/>
                                          <w:marBottom w:val="0"/>
                                          <w:divBdr>
                                            <w:top w:val="none" w:sz="0" w:space="0" w:color="auto"/>
                                            <w:left w:val="none" w:sz="0" w:space="0" w:color="auto"/>
                                            <w:bottom w:val="none" w:sz="0" w:space="0" w:color="auto"/>
                                            <w:right w:val="none" w:sz="0" w:space="0" w:color="auto"/>
                                          </w:divBdr>
                                          <w:divsChild>
                                            <w:div w:id="514811581">
                                              <w:marLeft w:val="0"/>
                                              <w:marRight w:val="0"/>
                                              <w:marTop w:val="0"/>
                                              <w:marBottom w:val="0"/>
                                              <w:divBdr>
                                                <w:top w:val="none" w:sz="0" w:space="0" w:color="auto"/>
                                                <w:left w:val="none" w:sz="0" w:space="0" w:color="auto"/>
                                                <w:bottom w:val="none" w:sz="0" w:space="0" w:color="auto"/>
                                                <w:right w:val="none" w:sz="0" w:space="0" w:color="auto"/>
                                              </w:divBdr>
                                            </w:div>
                                          </w:divsChild>
                                        </w:div>
                                        <w:div w:id="2089762844">
                                          <w:marLeft w:val="0"/>
                                          <w:marRight w:val="0"/>
                                          <w:marTop w:val="0"/>
                                          <w:marBottom w:val="0"/>
                                          <w:divBdr>
                                            <w:top w:val="none" w:sz="0" w:space="0" w:color="auto"/>
                                            <w:left w:val="none" w:sz="0" w:space="0" w:color="auto"/>
                                            <w:bottom w:val="none" w:sz="0" w:space="0" w:color="auto"/>
                                            <w:right w:val="none" w:sz="0" w:space="0" w:color="auto"/>
                                          </w:divBdr>
                                          <w:divsChild>
                                            <w:div w:id="618534893">
                                              <w:marLeft w:val="0"/>
                                              <w:marRight w:val="0"/>
                                              <w:marTop w:val="0"/>
                                              <w:marBottom w:val="0"/>
                                              <w:divBdr>
                                                <w:top w:val="none" w:sz="0" w:space="0" w:color="auto"/>
                                                <w:left w:val="none" w:sz="0" w:space="0" w:color="auto"/>
                                                <w:bottom w:val="none" w:sz="0" w:space="0" w:color="auto"/>
                                                <w:right w:val="none" w:sz="0" w:space="0" w:color="auto"/>
                                              </w:divBdr>
                                            </w:div>
                                          </w:divsChild>
                                        </w:div>
                                        <w:div w:id="2109692583">
                                          <w:marLeft w:val="0"/>
                                          <w:marRight w:val="0"/>
                                          <w:marTop w:val="0"/>
                                          <w:marBottom w:val="0"/>
                                          <w:divBdr>
                                            <w:top w:val="none" w:sz="0" w:space="0" w:color="auto"/>
                                            <w:left w:val="none" w:sz="0" w:space="0" w:color="auto"/>
                                            <w:bottom w:val="none" w:sz="0" w:space="0" w:color="auto"/>
                                            <w:right w:val="none" w:sz="0" w:space="0" w:color="auto"/>
                                          </w:divBdr>
                                          <w:divsChild>
                                            <w:div w:id="4001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1690213">
      <w:bodyDiv w:val="1"/>
      <w:marLeft w:val="0"/>
      <w:marRight w:val="0"/>
      <w:marTop w:val="0"/>
      <w:marBottom w:val="0"/>
      <w:divBdr>
        <w:top w:val="none" w:sz="0" w:space="0" w:color="auto"/>
        <w:left w:val="none" w:sz="0" w:space="0" w:color="auto"/>
        <w:bottom w:val="none" w:sz="0" w:space="0" w:color="auto"/>
        <w:right w:val="none" w:sz="0" w:space="0" w:color="auto"/>
      </w:divBdr>
      <w:divsChild>
        <w:div w:id="421725944">
          <w:marLeft w:val="0"/>
          <w:marRight w:val="0"/>
          <w:marTop w:val="0"/>
          <w:marBottom w:val="0"/>
          <w:divBdr>
            <w:top w:val="none" w:sz="0" w:space="0" w:color="auto"/>
            <w:left w:val="none" w:sz="0" w:space="0" w:color="auto"/>
            <w:bottom w:val="none" w:sz="0" w:space="0" w:color="auto"/>
            <w:right w:val="none" w:sz="0" w:space="0" w:color="auto"/>
          </w:divBdr>
        </w:div>
      </w:divsChild>
    </w:div>
    <w:div w:id="1419786050">
      <w:bodyDiv w:val="1"/>
      <w:marLeft w:val="0"/>
      <w:marRight w:val="0"/>
      <w:marTop w:val="0"/>
      <w:marBottom w:val="0"/>
      <w:divBdr>
        <w:top w:val="none" w:sz="0" w:space="0" w:color="auto"/>
        <w:left w:val="none" w:sz="0" w:space="0" w:color="auto"/>
        <w:bottom w:val="none" w:sz="0" w:space="0" w:color="auto"/>
        <w:right w:val="none" w:sz="0" w:space="0" w:color="auto"/>
      </w:divBdr>
    </w:div>
    <w:div w:id="1426340695">
      <w:bodyDiv w:val="1"/>
      <w:marLeft w:val="0"/>
      <w:marRight w:val="0"/>
      <w:marTop w:val="0"/>
      <w:marBottom w:val="0"/>
      <w:divBdr>
        <w:top w:val="none" w:sz="0" w:space="0" w:color="auto"/>
        <w:left w:val="none" w:sz="0" w:space="0" w:color="auto"/>
        <w:bottom w:val="none" w:sz="0" w:space="0" w:color="auto"/>
        <w:right w:val="none" w:sz="0" w:space="0" w:color="auto"/>
      </w:divBdr>
    </w:div>
    <w:div w:id="1428454355">
      <w:bodyDiv w:val="1"/>
      <w:marLeft w:val="0"/>
      <w:marRight w:val="0"/>
      <w:marTop w:val="0"/>
      <w:marBottom w:val="0"/>
      <w:divBdr>
        <w:top w:val="none" w:sz="0" w:space="0" w:color="auto"/>
        <w:left w:val="none" w:sz="0" w:space="0" w:color="auto"/>
        <w:bottom w:val="none" w:sz="0" w:space="0" w:color="auto"/>
        <w:right w:val="none" w:sz="0" w:space="0" w:color="auto"/>
      </w:divBdr>
    </w:div>
    <w:div w:id="1456406996">
      <w:bodyDiv w:val="1"/>
      <w:marLeft w:val="0"/>
      <w:marRight w:val="0"/>
      <w:marTop w:val="0"/>
      <w:marBottom w:val="0"/>
      <w:divBdr>
        <w:top w:val="none" w:sz="0" w:space="0" w:color="auto"/>
        <w:left w:val="none" w:sz="0" w:space="0" w:color="auto"/>
        <w:bottom w:val="none" w:sz="0" w:space="0" w:color="auto"/>
        <w:right w:val="none" w:sz="0" w:space="0" w:color="auto"/>
      </w:divBdr>
    </w:div>
    <w:div w:id="1489446384">
      <w:bodyDiv w:val="1"/>
      <w:marLeft w:val="0"/>
      <w:marRight w:val="0"/>
      <w:marTop w:val="0"/>
      <w:marBottom w:val="0"/>
      <w:divBdr>
        <w:top w:val="none" w:sz="0" w:space="0" w:color="auto"/>
        <w:left w:val="none" w:sz="0" w:space="0" w:color="auto"/>
        <w:bottom w:val="none" w:sz="0" w:space="0" w:color="auto"/>
        <w:right w:val="none" w:sz="0" w:space="0" w:color="auto"/>
      </w:divBdr>
    </w:div>
    <w:div w:id="1505170163">
      <w:bodyDiv w:val="1"/>
      <w:marLeft w:val="0"/>
      <w:marRight w:val="0"/>
      <w:marTop w:val="0"/>
      <w:marBottom w:val="0"/>
      <w:divBdr>
        <w:top w:val="none" w:sz="0" w:space="0" w:color="auto"/>
        <w:left w:val="none" w:sz="0" w:space="0" w:color="auto"/>
        <w:bottom w:val="none" w:sz="0" w:space="0" w:color="auto"/>
        <w:right w:val="none" w:sz="0" w:space="0" w:color="auto"/>
      </w:divBdr>
    </w:div>
    <w:div w:id="1613779630">
      <w:bodyDiv w:val="1"/>
      <w:marLeft w:val="0"/>
      <w:marRight w:val="0"/>
      <w:marTop w:val="0"/>
      <w:marBottom w:val="0"/>
      <w:divBdr>
        <w:top w:val="none" w:sz="0" w:space="0" w:color="auto"/>
        <w:left w:val="none" w:sz="0" w:space="0" w:color="auto"/>
        <w:bottom w:val="none" w:sz="0" w:space="0" w:color="auto"/>
        <w:right w:val="none" w:sz="0" w:space="0" w:color="auto"/>
      </w:divBdr>
      <w:divsChild>
        <w:div w:id="888537123">
          <w:marLeft w:val="0"/>
          <w:marRight w:val="0"/>
          <w:marTop w:val="0"/>
          <w:marBottom w:val="0"/>
          <w:divBdr>
            <w:top w:val="none" w:sz="0" w:space="0" w:color="auto"/>
            <w:left w:val="none" w:sz="0" w:space="0" w:color="auto"/>
            <w:bottom w:val="none" w:sz="0" w:space="0" w:color="auto"/>
            <w:right w:val="none" w:sz="0" w:space="0" w:color="auto"/>
          </w:divBdr>
        </w:div>
        <w:div w:id="1003777802">
          <w:marLeft w:val="0"/>
          <w:marRight w:val="0"/>
          <w:marTop w:val="0"/>
          <w:marBottom w:val="0"/>
          <w:divBdr>
            <w:top w:val="none" w:sz="0" w:space="0" w:color="auto"/>
            <w:left w:val="none" w:sz="0" w:space="0" w:color="auto"/>
            <w:bottom w:val="none" w:sz="0" w:space="0" w:color="auto"/>
            <w:right w:val="none" w:sz="0" w:space="0" w:color="auto"/>
          </w:divBdr>
        </w:div>
        <w:div w:id="144781168">
          <w:marLeft w:val="0"/>
          <w:marRight w:val="0"/>
          <w:marTop w:val="0"/>
          <w:marBottom w:val="0"/>
          <w:divBdr>
            <w:top w:val="none" w:sz="0" w:space="0" w:color="auto"/>
            <w:left w:val="none" w:sz="0" w:space="0" w:color="auto"/>
            <w:bottom w:val="none" w:sz="0" w:space="0" w:color="auto"/>
            <w:right w:val="none" w:sz="0" w:space="0" w:color="auto"/>
          </w:divBdr>
        </w:div>
      </w:divsChild>
    </w:div>
    <w:div w:id="1683361246">
      <w:bodyDiv w:val="1"/>
      <w:marLeft w:val="0"/>
      <w:marRight w:val="0"/>
      <w:marTop w:val="0"/>
      <w:marBottom w:val="0"/>
      <w:divBdr>
        <w:top w:val="none" w:sz="0" w:space="0" w:color="auto"/>
        <w:left w:val="none" w:sz="0" w:space="0" w:color="auto"/>
        <w:bottom w:val="none" w:sz="0" w:space="0" w:color="auto"/>
        <w:right w:val="none" w:sz="0" w:space="0" w:color="auto"/>
      </w:divBdr>
      <w:divsChild>
        <w:div w:id="1306011847">
          <w:marLeft w:val="0"/>
          <w:marRight w:val="0"/>
          <w:marTop w:val="0"/>
          <w:marBottom w:val="0"/>
          <w:divBdr>
            <w:top w:val="none" w:sz="0" w:space="0" w:color="auto"/>
            <w:left w:val="none" w:sz="0" w:space="0" w:color="auto"/>
            <w:bottom w:val="none" w:sz="0" w:space="0" w:color="auto"/>
            <w:right w:val="none" w:sz="0" w:space="0" w:color="auto"/>
          </w:divBdr>
          <w:divsChild>
            <w:div w:id="1210334848">
              <w:marLeft w:val="0"/>
              <w:marRight w:val="0"/>
              <w:marTop w:val="0"/>
              <w:marBottom w:val="0"/>
              <w:divBdr>
                <w:top w:val="none" w:sz="0" w:space="0" w:color="auto"/>
                <w:left w:val="none" w:sz="0" w:space="0" w:color="auto"/>
                <w:bottom w:val="none" w:sz="0" w:space="0" w:color="auto"/>
                <w:right w:val="none" w:sz="0" w:space="0" w:color="auto"/>
              </w:divBdr>
            </w:div>
            <w:div w:id="15726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3929">
      <w:bodyDiv w:val="1"/>
      <w:marLeft w:val="0"/>
      <w:marRight w:val="0"/>
      <w:marTop w:val="0"/>
      <w:marBottom w:val="0"/>
      <w:divBdr>
        <w:top w:val="none" w:sz="0" w:space="0" w:color="auto"/>
        <w:left w:val="none" w:sz="0" w:space="0" w:color="auto"/>
        <w:bottom w:val="none" w:sz="0" w:space="0" w:color="auto"/>
        <w:right w:val="none" w:sz="0" w:space="0" w:color="auto"/>
      </w:divBdr>
      <w:divsChild>
        <w:div w:id="59376660">
          <w:marLeft w:val="0"/>
          <w:marRight w:val="0"/>
          <w:marTop w:val="0"/>
          <w:marBottom w:val="240"/>
          <w:divBdr>
            <w:top w:val="none" w:sz="0" w:space="0" w:color="auto"/>
            <w:left w:val="none" w:sz="0" w:space="0" w:color="auto"/>
            <w:bottom w:val="none" w:sz="0" w:space="0" w:color="auto"/>
            <w:right w:val="none" w:sz="0" w:space="0" w:color="auto"/>
          </w:divBdr>
        </w:div>
        <w:div w:id="2001615425">
          <w:marLeft w:val="0"/>
          <w:marRight w:val="0"/>
          <w:marTop w:val="0"/>
          <w:marBottom w:val="0"/>
          <w:divBdr>
            <w:top w:val="none" w:sz="0" w:space="0" w:color="auto"/>
            <w:left w:val="none" w:sz="0" w:space="0" w:color="auto"/>
            <w:bottom w:val="none" w:sz="0" w:space="0" w:color="auto"/>
            <w:right w:val="none" w:sz="0" w:space="0" w:color="auto"/>
          </w:divBdr>
        </w:div>
      </w:divsChild>
    </w:div>
    <w:div w:id="1893538059">
      <w:bodyDiv w:val="1"/>
      <w:marLeft w:val="0"/>
      <w:marRight w:val="0"/>
      <w:marTop w:val="0"/>
      <w:marBottom w:val="0"/>
      <w:divBdr>
        <w:top w:val="none" w:sz="0" w:space="0" w:color="auto"/>
        <w:left w:val="none" w:sz="0" w:space="0" w:color="auto"/>
        <w:bottom w:val="none" w:sz="0" w:space="0" w:color="auto"/>
        <w:right w:val="none" w:sz="0" w:space="0" w:color="auto"/>
      </w:divBdr>
    </w:div>
    <w:div w:id="1927496885">
      <w:bodyDiv w:val="1"/>
      <w:marLeft w:val="0"/>
      <w:marRight w:val="0"/>
      <w:marTop w:val="0"/>
      <w:marBottom w:val="0"/>
      <w:divBdr>
        <w:top w:val="none" w:sz="0" w:space="0" w:color="auto"/>
        <w:left w:val="none" w:sz="0" w:space="0" w:color="auto"/>
        <w:bottom w:val="none" w:sz="0" w:space="0" w:color="auto"/>
        <w:right w:val="none" w:sz="0" w:space="0" w:color="auto"/>
      </w:divBdr>
      <w:divsChild>
        <w:div w:id="87390633">
          <w:marLeft w:val="0"/>
          <w:marRight w:val="0"/>
          <w:marTop w:val="0"/>
          <w:marBottom w:val="225"/>
          <w:divBdr>
            <w:top w:val="none" w:sz="0" w:space="0" w:color="auto"/>
            <w:left w:val="none" w:sz="0" w:space="0" w:color="auto"/>
            <w:bottom w:val="none" w:sz="0" w:space="0" w:color="auto"/>
            <w:right w:val="none" w:sz="0" w:space="0" w:color="auto"/>
          </w:divBdr>
          <w:divsChild>
            <w:div w:id="847716915">
              <w:marLeft w:val="0"/>
              <w:marRight w:val="45"/>
              <w:marTop w:val="0"/>
              <w:marBottom w:val="0"/>
              <w:divBdr>
                <w:top w:val="none" w:sz="0" w:space="0" w:color="auto"/>
                <w:left w:val="none" w:sz="0" w:space="0" w:color="auto"/>
                <w:bottom w:val="none" w:sz="0" w:space="0" w:color="auto"/>
                <w:right w:val="none" w:sz="0" w:space="0" w:color="auto"/>
              </w:divBdr>
              <w:divsChild>
                <w:div w:id="1500122081">
                  <w:marLeft w:val="0"/>
                  <w:marRight w:val="0"/>
                  <w:marTop w:val="0"/>
                  <w:marBottom w:val="0"/>
                  <w:divBdr>
                    <w:top w:val="none" w:sz="0" w:space="0" w:color="auto"/>
                    <w:left w:val="none" w:sz="0" w:space="0" w:color="auto"/>
                    <w:bottom w:val="none" w:sz="0" w:space="0" w:color="auto"/>
                    <w:right w:val="none" w:sz="0" w:space="0" w:color="auto"/>
                  </w:divBdr>
                </w:div>
                <w:div w:id="19932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examiner.com/policy/economy/democrats-back-away-from-demand-to-reopen-usmca-talks" TargetMode="External"/><Relationship Id="rId18" Type="http://schemas.openxmlformats.org/officeDocument/2006/relationships/hyperlink" Target="https://www.agweb.com/article/signal-to-noise-trump-is-ready-to-play-usmca-santa/" TargetMode="External"/><Relationship Id="rId26" Type="http://schemas.openxmlformats.org/officeDocument/2006/relationships/hyperlink" Target="https://www.foxbusiness.com/category/donald-trump" TargetMode="External"/><Relationship Id="rId39" Type="http://schemas.openxmlformats.org/officeDocument/2006/relationships/hyperlink" Target="https://www.thenation.com/article/how-much-it-costs-to-buy-us-foreign-policy/" TargetMode="External"/><Relationship Id="rId21" Type="http://schemas.openxmlformats.org/officeDocument/2006/relationships/hyperlink" Target="http://www.foxbusiness.com/index.html" TargetMode="External"/><Relationship Id="rId34"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www.tomdispatch.com/post/176469/tomgram%3A_rajan_menon%2C_the_american_war_in_yemen/" TargetMode="External"/><Relationship Id="rId47" Type="http://schemas.openxmlformats.org/officeDocument/2006/relationships/hyperlink" Target="https://www.senate.gov/legislative/LIS/roll_call_lists/roll_call_vote_cfm.cfm?congress=115&amp;session=1&amp;vote=00143" TargetMode="External"/><Relationship Id="rId50" Type="http://schemas.openxmlformats.org/officeDocument/2006/relationships/hyperlink" Target="https://www.ciponline.org/programs/foreign-influence-transparency-initiative" TargetMode="External"/><Relationship Id="rId55" Type="http://schemas.openxmlformats.org/officeDocument/2006/relationships/hyperlink" Target="https://www.thenation.com/article/why-are-us-colleges-collaborating-with-saudi-arabia/" TargetMode="External"/><Relationship Id="rId63" Type="http://schemas.openxmlformats.org/officeDocument/2006/relationships/hyperlink" Target="https://www.cnn.com/2018/07/31/politics/mueller-investigation-foreign-agent-referrals-new-york/index.html" TargetMode="External"/><Relationship Id="rId68" Type="http://schemas.openxmlformats.org/officeDocument/2006/relationships/hyperlink" Target="https://efile.fara.gov/pls/apex/f?p=181:11:0::NO:::" TargetMode="External"/><Relationship Id="rId76" Type="http://schemas.openxmlformats.org/officeDocument/2006/relationships/hyperlink" Target="https://thehill.com/opinion/finance/416739-us-needs-usmca-if-its-serious-about-competing-with-china" TargetMode="External"/><Relationship Id="rId84" Type="http://schemas.openxmlformats.org/officeDocument/2006/relationships/hyperlink" Target="https://www.politico.com/story/2019/03/07/trump-nafta-democrats-1247064" TargetMode="External"/><Relationship Id="rId89" Type="http://schemas.openxmlformats.org/officeDocument/2006/relationships/hyperlink" Target="http://www.jhuapl.edu/ourwork/nsa/papers/PostCyberAttack.pdf" TargetMode="External"/><Relationship Id="rId7" Type="http://schemas.openxmlformats.org/officeDocument/2006/relationships/hyperlink" Target="https://www.state.gov/biographies/r-clarke-cooper/" TargetMode="External"/><Relationship Id="rId71" Type="http://schemas.openxmlformats.org/officeDocument/2006/relationships/hyperlink" Target="https://www.pbs.org/video/bitter-rivals-iran-and-saudi-arabia-pqsnhk/" TargetMode="External"/><Relationship Id="rId2" Type="http://schemas.openxmlformats.org/officeDocument/2006/relationships/styles" Target="styles.xml"/><Relationship Id="rId16" Type="http://schemas.openxmlformats.org/officeDocument/2006/relationships/hyperlink" Target="http://netnebraska.org/article/news/1180381/congressman-adrian-smith-confident-us-trade-deals" TargetMode="External"/><Relationship Id="rId29" Type="http://schemas.openxmlformats.org/officeDocument/2006/relationships/hyperlink" Target="https://www.farmprogress.com/farm-policy/trump-s-combative-side-poses-risk-democrats-hold-key-usmca" TargetMode="External"/><Relationship Id="rId11" Type="http://schemas.openxmlformats.org/officeDocument/2006/relationships/hyperlink" Target="https://www.farmfoundation.org/wp-content/uploads/2018/10/Trade-Analysis-10-31-18-Final.pdf" TargetMode="External"/><Relationship Id="rId24" Type="http://schemas.openxmlformats.org/officeDocument/2006/relationships/hyperlink" Target="https://www.foxbusiness.com/category/congress" TargetMode="External"/><Relationship Id="rId32" Type="http://schemas.openxmlformats.org/officeDocument/2006/relationships/hyperlink" Target="https://www.huffpost.com/entry/republicans-yemen-saudi-arabia_n_5bec8ce1e4b03af8926629aa?e1n" TargetMode="External"/><Relationship Id="rId37" Type="http://schemas.openxmlformats.org/officeDocument/2006/relationships/hyperlink" Target="http://ejournals.library.ualberta.ca/index.php/ps_sandbox/article/download/19032/14712" TargetMode="External"/><Relationship Id="rId40" Type="http://schemas.openxmlformats.org/officeDocument/2006/relationships/hyperlink" Target="https://www.murphy.senate.gov/newsroom/press-releases/murphy-paul-franken-demand-senate-vote-on-proposed-weapons-sale-to-saudi-arabia" TargetMode="External"/><Relationship Id="rId45" Type="http://schemas.openxmlformats.org/officeDocument/2006/relationships/hyperlink" Target="https://efile.fara.gov/docs/5870-Supplemental-Statement-20170731-18.pdf" TargetMode="External"/><Relationship Id="rId53" Type="http://schemas.openxmlformats.org/officeDocument/2006/relationships/hyperlink" Target="http://www.tomdispatch.com/blog/176421/tomgram%3A_ben_freeman_and_william_hartung%2C_a_saudi_love_affair_in_washington/" TargetMode="External"/><Relationship Id="rId58" Type="http://schemas.openxmlformats.org/officeDocument/2006/relationships/hyperlink" Target="https://www.csis.org/support-csis/our-donors/corporation-and-trade-association-donors" TargetMode="External"/><Relationship Id="rId66" Type="http://schemas.openxmlformats.org/officeDocument/2006/relationships/hyperlink" Target="https://efile.fara.gov/docs/2244-Short-Form-20180611-88.pdf" TargetMode="External"/><Relationship Id="rId74" Type="http://schemas.openxmlformats.org/officeDocument/2006/relationships/hyperlink" Target="http://www.thebulletin.org/web-edition/features/how-can-we-reduce-the-risk-of-human-extinction" TargetMode="External"/><Relationship Id="rId79" Type="http://schemas.openxmlformats.org/officeDocument/2006/relationships/hyperlink" Target="https://www.hoover.org/research/post-american-world-order" TargetMode="External"/><Relationship Id="rId87" Type="http://schemas.openxmlformats.org/officeDocument/2006/relationships/hyperlink" Target="http://digitalcommons.apus.edu/cgi/viewcontent.cgi?article=1022&amp;context=theses&amp;sei-redir=1&amp;referer=https%3A%2F%2Fscholar.google.com%2Fscholar%3Fstart%3D20%26q%3Dbioterror%26hl%3Den%26as_sdt%3D0%2C47%26as_ylo%3D2015" TargetMode="External"/><Relationship Id="rId5" Type="http://schemas.openxmlformats.org/officeDocument/2006/relationships/hyperlink" Target="https://www.cnbc.com/2019/06/14/why-approving-usmca-is-an-urgent-priority-us-chamber-of-commerce-exec.html" TargetMode="External"/><Relationship Id="rId61" Type="http://schemas.openxmlformats.org/officeDocument/2006/relationships/hyperlink" Target="https://www.lockheedmartin.com/en-us/who-we-are/international/saudi-arabia.html" TargetMode="External"/><Relationship Id="rId82" Type="http://schemas.openxmlformats.org/officeDocument/2006/relationships/hyperlink" Target="https://www.politico.com/staff/megan-cassella" TargetMode="External"/><Relationship Id="rId90" Type="http://schemas.openxmlformats.org/officeDocument/2006/relationships/fontTable" Target="fontTable.xml"/><Relationship Id="rId19" Type="http://schemas.openxmlformats.org/officeDocument/2006/relationships/hyperlink" Target="https://www.foxbusiness.com/person/f/henry-fernandez" TargetMode="External"/><Relationship Id="rId14" Type="http://schemas.openxmlformats.org/officeDocument/2006/relationships/hyperlink" Target="https://www.hoosieragtoday.com/author/nafb-news-service/" TargetMode="External"/><Relationship Id="rId22" Type="http://schemas.openxmlformats.org/officeDocument/2006/relationships/hyperlink" Target="https://www.foxbusiness.com/politics/usmca-trade-deal-must-get-by-passed-by-congress-this-summer-peter-navarro" TargetMode="External"/><Relationship Id="rId27" Type="http://schemas.openxmlformats.org/officeDocument/2006/relationships/hyperlink" Target="https://www.foxbusiness.com/category/trade-war" TargetMode="External"/><Relationship Id="rId30" Type="http://schemas.openxmlformats.org/officeDocument/2006/relationships/hyperlink" Target="https://www.huffpost.com/author/akbar-shahid-ahmed" TargetMode="External"/><Relationship Id="rId35" Type="http://schemas.openxmlformats.org/officeDocument/2006/relationships/hyperlink" Target="https://www.cato.org/publications/policy-analysis/risky-business-role-arms-sales-us-foreign-policy" TargetMode="External"/><Relationship Id="rId43" Type="http://schemas.openxmlformats.org/officeDocument/2006/relationships/hyperlink" Target="https://www.military.com/daily-news/2018/03/13/general-argues-continue-refueling-saudi-planes-yemen-fight.html" TargetMode="External"/><Relationship Id="rId48" Type="http://schemas.openxmlformats.org/officeDocument/2006/relationships/hyperlink" Target="https://www.cnn.com/interactive/2018/09/world/yemen-airstrikes-intl/" TargetMode="External"/><Relationship Id="rId56" Type="http://schemas.openxmlformats.org/officeDocument/2006/relationships/hyperlink" Target="https://theintercept.com/2016/01/04/saudi-pr-machine/" TargetMode="External"/><Relationship Id="rId64" Type="http://schemas.openxmlformats.org/officeDocument/2006/relationships/hyperlink" Target="https://efile.fara.gov/docs/2165-Short-Form-20160920-640.pdf" TargetMode="External"/><Relationship Id="rId69" Type="http://schemas.openxmlformats.org/officeDocument/2006/relationships/hyperlink" Target="https://theintercept.com/2017/05/19/as-trump-travels-to-saudi-arabia-the-kingdoms-d-c-lobbying-surge-is-paying-off/" TargetMode="External"/><Relationship Id="rId77" Type="http://schemas.openxmlformats.org/officeDocument/2006/relationships/hyperlink" Target="https://thehill.com/people/robert-mueller" TargetMode="External"/><Relationship Id="rId8" Type="http://schemas.openxmlformats.org/officeDocument/2006/relationships/hyperlink" Target="https://thehill.com/blogs/congress-blog/economy-budget/434239-farmers-need-usmca-to-preserve-and-build-upon-a-successful" TargetMode="External"/><Relationship Id="rId51" Type="http://schemas.openxmlformats.org/officeDocument/2006/relationships/hyperlink" Target="https://khanna.house.gov/sites/khanna.house.gov/files/WPR%20September%202018.pdf" TargetMode="External"/><Relationship Id="rId72" Type="http://schemas.openxmlformats.org/officeDocument/2006/relationships/hyperlink" Target="https://www.fara.gov/docs/5926-Supplemental-Statement-20170130-16.pdf" TargetMode="External"/><Relationship Id="rId80" Type="http://schemas.openxmlformats.org/officeDocument/2006/relationships/hyperlink" Target="https://www.wsj.com/articles/pelosi-calls-for-surgical-changes-to-trump-trade-pact-11561660319" TargetMode="External"/><Relationship Id="rId85" Type="http://schemas.openxmlformats.org/officeDocument/2006/relationships/hyperlink" Target="http://www.globalwarming.org/2011/11/28/steven-pinker-resource-scarcity-doesnt-cause-wars/" TargetMode="External"/><Relationship Id="rId3" Type="http://schemas.openxmlformats.org/officeDocument/2006/relationships/settings" Target="settings.xml"/><Relationship Id="rId12" Type="http://schemas.openxmlformats.org/officeDocument/2006/relationships/hyperlink" Target="https://www.washingtonexaminer.com/author/sean-higgins" TargetMode="External"/><Relationship Id="rId17" Type="http://schemas.openxmlformats.org/officeDocument/2006/relationships/hyperlink" Target="http://www.agweb.com/news/bio/?AuthorId=608" TargetMode="External"/><Relationship Id="rId25" Type="http://schemas.openxmlformats.org/officeDocument/2006/relationships/hyperlink" Target="https://www.foxbusiness.com/person/d/lou-dobbs" TargetMode="External"/><Relationship Id="rId33" Type="http://schemas.openxmlformats.org/officeDocument/2006/relationships/hyperlink" Target="https://www.cato.org/publications/policy-analysis/risky-business-role-arms-sales-us-foreign-policy" TargetMode="External"/><Relationship Id="rId38" Type="http://schemas.openxmlformats.org/officeDocument/2006/relationships/hyperlink" Target="http://www.eastwest.ngo/sites/default/files/TAS%20Final%20%2528ISSUU%20VERSION%209_17_2013%2529.pdf" TargetMode="External"/><Relationship Id="rId46" Type="http://schemas.openxmlformats.org/officeDocument/2006/relationships/hyperlink" Target="https://efile.fara.gov/docs/5870-Supplemental-Statement-20170731-18.pdf" TargetMode="External"/><Relationship Id="rId59" Type="http://schemas.openxmlformats.org/officeDocument/2006/relationships/hyperlink" Target="https://www.fara.gov/docs/6391-Exhibit-AB-20161116-1.pdf" TargetMode="External"/><Relationship Id="rId67" Type="http://schemas.openxmlformats.org/officeDocument/2006/relationships/hyperlink" Target="https://americanactionnetwork.org/people/norm-coleman/" TargetMode="External"/><Relationship Id="rId20" Type="http://schemas.openxmlformats.org/officeDocument/2006/relationships/hyperlink" Target="https://www.foxbusiness.com/category/trade-war" TargetMode="External"/><Relationship Id="rId41" Type="http://schemas.openxmlformats.org/officeDocument/2006/relationships/hyperlink" Target="https://www.codepink.org/war_profiteers_us_war_machine_and_the_arming_of_repressive_regimes" TargetMode="External"/><Relationship Id="rId54" Type="http://schemas.openxmlformats.org/officeDocument/2006/relationships/hyperlink" Target="https://www.justice.gov/nsd-fara/fara-reports-congress" TargetMode="External"/><Relationship Id="rId62" Type="http://schemas.openxmlformats.org/officeDocument/2006/relationships/hyperlink" Target="https://efile.fara.gov/docs/5926-Exhibit-AB-20161223-91.pdf" TargetMode="External"/><Relationship Id="rId70" Type="http://schemas.openxmlformats.org/officeDocument/2006/relationships/hyperlink" Target="https://www.pbs.org/wgbh/frontline/film/saudi-arabia-uncovered/" TargetMode="External"/><Relationship Id="rId75" Type="http://schemas.openxmlformats.org/officeDocument/2006/relationships/hyperlink" Target="http://www.ndu.edu/press/lib/pdf/StrForum/SF-262.pdf" TargetMode="External"/><Relationship Id="rId83" Type="http://schemas.openxmlformats.org/officeDocument/2006/relationships/hyperlink" Target="https://www.politico.com/story/2019/06/20/congress-nafta-trade-usmca-1546168" TargetMode="External"/><Relationship Id="rId88" Type="http://schemas.openxmlformats.org/officeDocument/2006/relationships/hyperlink" Target="https://www.fhi.ox.ac.uk/wp-content/uploads/Existential-Risks-2017-01-23.pdf"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loomberg.com/news/articles/2019-06-10/senate-republicans-join-in-rebuke-of-trump-over-saudi-arms-sales" TargetMode="External"/><Relationship Id="rId15" Type="http://schemas.openxmlformats.org/officeDocument/2006/relationships/hyperlink" Target="https://www.hoosieragtoday.com/negotiators-making-progress-usmca/" TargetMode="External"/><Relationship Id="rId23" Type="http://schemas.openxmlformats.org/officeDocument/2006/relationships/hyperlink" Target="https://www.foxbusiness.com/category/white-house" TargetMode="External"/><Relationship Id="rId28" Type="http://schemas.openxmlformats.org/officeDocument/2006/relationships/hyperlink" Target="https://www.washingtonpost.com/news/monkey-cage/wp/2017/01/03/does-bipartisanship-even-work-in-todays-polarized-congress-yes/?utm_term=.744c6162cffb" TargetMode="External"/><Relationship Id="rId36" Type="http://schemas.openxmlformats.org/officeDocument/2006/relationships/hyperlink" Target="https://www.cato.org/publications/policy-analysis/risky-business-role-arms-sales-us-foreign-policy" TargetMode="External"/><Relationship Id="rId49" Type="http://schemas.openxmlformats.org/officeDocument/2006/relationships/hyperlink" Target="https://thehill.com/business-a-lobbying/top-lobbyists/358340-top-lobbyists-2017-hired-guns" TargetMode="External"/><Relationship Id="rId57" Type="http://schemas.openxmlformats.org/officeDocument/2006/relationships/hyperlink" Target="https://www.mei.edu/sites/default/files/2017%20Contributions.pdf" TargetMode="External"/><Relationship Id="rId10" Type="http://schemas.openxmlformats.org/officeDocument/2006/relationships/hyperlink" Target="https://www.uschamber.com/nafta-works" TargetMode="External"/><Relationship Id="rId31" Type="http://schemas.openxmlformats.org/officeDocument/2006/relationships/hyperlink" Target="https://www.huffpost.com/entry/house-democrats-arms-sales_n_5bf08cade4b0b84243e2d0da" TargetMode="External"/><Relationship Id="rId44" Type="http://schemas.openxmlformats.org/officeDocument/2006/relationships/hyperlink" Target="https://www.theguardian.com/world/2016/sep/16/third-of-saudi-airstrikes-on-yemen-have-hit-civilian-sites-data-shows" TargetMode="External"/><Relationship Id="rId52" Type="http://schemas.openxmlformats.org/officeDocument/2006/relationships/hyperlink" Target="https://www.theatlantic.com/international/archive/2010/12/fact-checking-stephen-walt/67648/" TargetMode="External"/><Relationship Id="rId60" Type="http://schemas.openxmlformats.org/officeDocument/2006/relationships/hyperlink" Target="https://soprweb.senate.gov/index.cfm?event=getFilingDetails&amp;filingID=4F6170CC-57D4-43B3-94E6-D9128DA232C1&amp;filingTypeID=51" TargetMode="External"/><Relationship Id="rId65" Type="http://schemas.openxmlformats.org/officeDocument/2006/relationships/hyperlink" Target="https://theintercept.com/2017/05/19/as-trump-travels-to-saudi-arabia-the-kingdoms-d-c-lobbying-surge-is-paying-off/" TargetMode="External"/><Relationship Id="rId73" Type="http://schemas.openxmlformats.org/officeDocument/2006/relationships/hyperlink" Target="https://www.salon.com/2019/06/25/president-trump-trails-all-democratic-rivals-in-new-head-to-head-matchups-of-2020-race/" TargetMode="External"/><Relationship Id="rId78" Type="http://schemas.openxmlformats.org/officeDocument/2006/relationships/hyperlink" Target="https://thehill.com/people/nancy-pelosi" TargetMode="External"/><Relationship Id="rId81" Type="http://schemas.openxmlformats.org/officeDocument/2006/relationships/hyperlink" Target="http://southeastagnet.com/2019/06/26/summer-passage-usmca-looking-doubtful/" TargetMode="External"/><Relationship Id="rId86" Type="http://schemas.openxmlformats.org/officeDocument/2006/relationships/hyperlink" Target="https://sebgroup.com/press/news/global-economy-resilient-to-new-political-challenges" TargetMode="External"/><Relationship Id="rId4" Type="http://schemas.openxmlformats.org/officeDocument/2006/relationships/webSettings" Target="webSettings.xml"/><Relationship Id="rId9" Type="http://schemas.openxmlformats.org/officeDocument/2006/relationships/hyperlink" Target="https://thehill.com/people/donald-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22953</Words>
  <Characters>130836</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153483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Mobile Lab</cp:lastModifiedBy>
  <cp:revision>3</cp:revision>
  <dcterms:created xsi:type="dcterms:W3CDTF">2019-06-30T17:56:00Z</dcterms:created>
  <dcterms:modified xsi:type="dcterms:W3CDTF">2019-07-07T18:41:00Z</dcterms:modified>
</cp:coreProperties>
</file>