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A21AE4" w:rsidRDefault="009D5B73" w:rsidP="009D5B73">
      <w:pPr>
        <w:pStyle w:val="Heading1"/>
      </w:pPr>
      <w:r w:rsidRPr="00A21AE4">
        <w:t>Ukraine Negative File</w:t>
      </w:r>
    </w:p>
    <w:p w:rsidR="000F5DC1" w:rsidRPr="00A21AE4" w:rsidRDefault="000F5DC1" w:rsidP="000F5DC1">
      <w:pPr>
        <w:pStyle w:val="Heading1"/>
      </w:pPr>
      <w:r w:rsidRPr="00A21AE4">
        <w:t>Case</w:t>
      </w:r>
    </w:p>
    <w:p w:rsidR="009D5B73" w:rsidRPr="00A21AE4" w:rsidRDefault="000F5DC1" w:rsidP="009D5B73">
      <w:pPr>
        <w:pStyle w:val="Heading2"/>
      </w:pPr>
      <w:r w:rsidRPr="00A21AE4">
        <w:t>Impacts</w:t>
      </w:r>
    </w:p>
    <w:p w:rsidR="00557CAF" w:rsidRPr="00A21AE4" w:rsidRDefault="00557CAF" w:rsidP="009D5B73">
      <w:pPr>
        <w:pStyle w:val="Heading3"/>
      </w:pPr>
      <w:r w:rsidRPr="00A21AE4">
        <w:t>No Link – Arm Sales</w:t>
      </w:r>
    </w:p>
    <w:p w:rsidR="00557CAF" w:rsidRPr="00A21AE4" w:rsidRDefault="00557CAF" w:rsidP="00557CAF">
      <w:pPr>
        <w:pStyle w:val="Heading4"/>
      </w:pPr>
      <w:r w:rsidRPr="00A21AE4">
        <w:t>While Russia will backlash over arms sales, they will not start a war</w:t>
      </w:r>
    </w:p>
    <w:p w:rsidR="00557CAF" w:rsidRPr="00A21AE4" w:rsidRDefault="00557CAF" w:rsidP="00557CAF">
      <w:r w:rsidRPr="00A21AE4">
        <w:rPr>
          <w:rStyle w:val="Style13ptBold"/>
        </w:rPr>
        <w:t>Bodner 17</w:t>
      </w:r>
      <w:r w:rsidRPr="00A21AE4">
        <w:t xml:space="preserve"> (Matthew Bodner, 12-19-2017, "US arming Ukraine? A look at how Moscow might respond," Defense News, https://www.defensenews.com/smr/european-balance-of-power/2017/08/02/us-arming-ukraine-a-look-at-how-moscow-might-respond/)</w:t>
      </w:r>
    </w:p>
    <w:p w:rsidR="00557CAF" w:rsidRPr="00A21AE4" w:rsidRDefault="00557CAF" w:rsidP="00557CAF">
      <w:pPr>
        <w:rPr>
          <w:sz w:val="16"/>
        </w:rPr>
      </w:pPr>
      <w:r w:rsidRPr="00A21AE4">
        <w:rPr>
          <w:u w:val="single"/>
        </w:rPr>
        <w:t>The conflict in eastern Ukraine, where Moscow is accused of backing separatists in the Donbas region bordering Russia, has been frozen for the better part of two years.</w:t>
      </w:r>
      <w:r w:rsidRPr="00A21AE4">
        <w:rPr>
          <w:sz w:val="16"/>
        </w:rPr>
        <w:t xml:space="preserve"> Neither side has managed to achieve decisive victories, and a 2015 cease-fire protocol known as Minsk II has failed to achieve any lasting results. The conflict in Donetsk and Luhansk festers on. </w:t>
      </w:r>
      <w:r w:rsidRPr="00A21AE4">
        <w:rPr>
          <w:u w:val="single"/>
        </w:rPr>
        <w:t>Russian defense analyst Vasily Kashin told Defense News that U.S. weapons — particularly Javelins — will do little to change the course of the conflict. The primary weapons being used in Donbas</w:t>
      </w:r>
      <w:r w:rsidRPr="00A21AE4">
        <w:rPr>
          <w:sz w:val="16"/>
        </w:rPr>
        <w:t xml:space="preserve">, he said, </w:t>
      </w:r>
      <w:r w:rsidRPr="00A21AE4">
        <w:rPr>
          <w:u w:val="single"/>
        </w:rPr>
        <w:t>are not tanks and anti-tank missiles, but old artillery systems.</w:t>
      </w:r>
      <w:r w:rsidRPr="00A21AE4">
        <w:rPr>
          <w:sz w:val="16"/>
        </w:rPr>
        <w:t xml:space="preserve"> Ultimately, all the proposal would accomplish is signaling to Moscow that Washington is upping the ante in Ukraine, Kashin asserted. “There must be an understanding that there will be costs,” Kashin said, “and these will not be limited to the Ukrainian theater. There are a wide range of weapons systems we [Russia] can sell to Iran without violating U.N. sanctions, for example. And any improvement in Ukrainian military capabilities will be met with much greater development of [separatist] capabilities.” Andrei Frolov, an analyst at the Moscow-based Center for the Analysis of Strategies and Technologies, agrees that </w:t>
      </w:r>
      <w:r w:rsidRPr="00A21AE4">
        <w:rPr>
          <w:u w:val="single"/>
        </w:rPr>
        <w:t>the Kremlin will respond with heavier weapon deliveries to the Donbas rebel forces. “In my mind, the Javelin is more a defensive weapon than anything else. I don’t think this would be very dangerous, but it would be</w:t>
      </w:r>
      <w:r w:rsidRPr="00A21AE4">
        <w:rPr>
          <w:sz w:val="16"/>
        </w:rPr>
        <w:t xml:space="preserve"> quite </w:t>
      </w:r>
      <w:r w:rsidRPr="00A21AE4">
        <w:rPr>
          <w:u w:val="single"/>
        </w:rPr>
        <w:t>provocative</w:t>
      </w:r>
      <w:r w:rsidRPr="00A21AE4">
        <w:rPr>
          <w:sz w:val="16"/>
        </w:rPr>
        <w:t>,” Frolov said. Moscow will wait for Washington to finalize its proposal — assuming it even reaches Trump’s desk — before exploring formal responses. The two sides have more immediate controversies plaguing their relations at the moment. The Kremlin is now awaiting Washington’s response to strict limitations imposed on U.S. Embassy Moscow staffers Friday. “</w:t>
      </w:r>
      <w:r w:rsidRPr="00A21AE4">
        <w:rPr>
          <w:u w:val="single"/>
        </w:rPr>
        <w:t>If the proposal does go through</w:t>
      </w:r>
      <w:r w:rsidRPr="00A21AE4">
        <w:rPr>
          <w:sz w:val="16"/>
        </w:rPr>
        <w:t>,” said Russian foreign affairs analyst Vladimir Frolov, “</w:t>
      </w:r>
      <w:r w:rsidRPr="00A21AE4">
        <w:rPr>
          <w:u w:val="single"/>
        </w:rPr>
        <w:t>we [Russia] will cry foul and raise propaganda hell, but we will not move a single tank.</w:t>
      </w:r>
      <w:r w:rsidRPr="00A21AE4">
        <w:rPr>
          <w:sz w:val="16"/>
        </w:rPr>
        <w:t xml:space="preserve"> Arming Kiev will not affect Russia’s negotiating position in the Minsk process, but it will likely freeze this conflict for good.”</w:t>
      </w:r>
    </w:p>
    <w:p w:rsidR="00557CAF" w:rsidRPr="00A21AE4" w:rsidRDefault="00557CAF" w:rsidP="00557CAF">
      <w:pPr>
        <w:pStyle w:val="Heading4"/>
      </w:pPr>
      <w:r w:rsidRPr="00A21AE4">
        <w:t>US arms sales to Ukraine would not have an impact</w:t>
      </w:r>
    </w:p>
    <w:p w:rsidR="00557CAF" w:rsidRPr="00A21AE4" w:rsidRDefault="00557CAF" w:rsidP="00557CAF">
      <w:r w:rsidRPr="00A21AE4">
        <w:rPr>
          <w:rStyle w:val="Style13ptBold"/>
        </w:rPr>
        <w:t>Sisk 17</w:t>
      </w:r>
      <w:r w:rsidRPr="00A21AE4">
        <w:t xml:space="preserve"> (Richard Sisk, 12-29-2017, "Mattis to Russia on US Arming Ukraine: Get Over It," Military, https://www.military.com/daily-news/2017/12/29/mattis-russia-us-arming-ukraine-get-over-it.html)</w:t>
      </w:r>
    </w:p>
    <w:p w:rsidR="00557CAF" w:rsidRPr="00A21AE4" w:rsidRDefault="00557CAF" w:rsidP="00557CAF">
      <w:pPr>
        <w:rPr>
          <w:sz w:val="16"/>
        </w:rPr>
      </w:pPr>
      <w:r w:rsidRPr="00A21AE4">
        <w:rPr>
          <w:u w:val="single"/>
        </w:rPr>
        <w:t xml:space="preserve">Defense Secretary Jim Mattis said Friday that the U.S. decision to </w:t>
      </w:r>
      <w:hyperlink r:id="rId6" w:tgtFrame="_blank" w:history="1">
        <w:r w:rsidRPr="00A21AE4">
          <w:rPr>
            <w:rStyle w:val="Hyperlink"/>
            <w:u w:val="single"/>
          </w:rPr>
          <w:t>supply "defensive" weapons to Ukraine</w:t>
        </w:r>
      </w:hyperlink>
      <w:r w:rsidRPr="00A21AE4">
        <w:rPr>
          <w:u w:val="single"/>
        </w:rPr>
        <w:t xml:space="preserve">, possibly including </w:t>
      </w:r>
      <w:hyperlink r:id="rId7" w:tgtFrame="_blank" w:history="1">
        <w:r w:rsidRPr="00A21AE4">
          <w:rPr>
            <w:rStyle w:val="Hyperlink"/>
            <w:u w:val="single"/>
          </w:rPr>
          <w:t>Javelin</w:t>
        </w:r>
      </w:hyperlink>
      <w:r w:rsidRPr="00A21AE4">
        <w:rPr>
          <w:u w:val="single"/>
        </w:rPr>
        <w:t xml:space="preserve"> anti-tank missiles, should be no cause of alarm for the Russians. </w:t>
      </w:r>
      <w:r w:rsidRPr="00A21AE4">
        <w:rPr>
          <w:sz w:val="16"/>
        </w:rPr>
        <w:t xml:space="preserve">"Hopefully, </w:t>
      </w:r>
      <w:r w:rsidRPr="00A21AE4">
        <w:rPr>
          <w:u w:val="single"/>
        </w:rPr>
        <w:t>it won't have an impact" on the tense relations between Ukraine and Moscow over Russia's support for separatists in eastern Ukraine, Mattis said. "They're defensive weapons,"</w:t>
      </w:r>
      <w:r w:rsidRPr="00A21AE4">
        <w:rPr>
          <w:sz w:val="16"/>
        </w:rPr>
        <w:t xml:space="preserve"> Mattis said of the arms for Ukraine that reportedly include Javelins and anti-aircraft weapons. In an informal year-end session with Pentagon reporters, </w:t>
      </w:r>
      <w:r w:rsidRPr="00A21AE4">
        <w:rPr>
          <w:u w:val="single"/>
        </w:rPr>
        <w:t xml:space="preserve">Mattis also said there were no intentions to increase the small U.S. troop presence in Ukraine, where U.S. troops have been training Ukraine forces well away from the frontlines in eastern Ukraine. </w:t>
      </w:r>
      <w:r w:rsidRPr="00A21AE4">
        <w:rPr>
          <w:sz w:val="16"/>
        </w:rPr>
        <w:t xml:space="preserve">"As you know, we have some trainers there -- training to NATO standards," Mattis said. "There's not plan to change that number at all -- as long as no one wants to invade Ukraine. I don't see any evolving U.S. military role in Ukraine right now." The provision of </w:t>
      </w:r>
      <w:r w:rsidRPr="00A21AE4">
        <w:rPr>
          <w:u w:val="single"/>
        </w:rPr>
        <w:t xml:space="preserve">defensive weapons to Ukraine has long been backed by the Defense Department, </w:t>
      </w:r>
      <w:r w:rsidRPr="00A21AE4">
        <w:rPr>
          <w:sz w:val="16"/>
        </w:rPr>
        <w:t>but the Obama administration withheld approval and the Trump administration also initially was reluctant to sanction a deal that could antagonize Russia.</w:t>
      </w:r>
    </w:p>
    <w:p w:rsidR="00142A1E" w:rsidRPr="00A21AE4" w:rsidRDefault="00142A1E" w:rsidP="009D5B73">
      <w:pPr>
        <w:pStyle w:val="Heading3"/>
      </w:pPr>
      <w:r w:rsidRPr="00A21AE4">
        <w:t>No US-Russia War</w:t>
      </w:r>
    </w:p>
    <w:p w:rsidR="00382FE8" w:rsidRPr="00A21AE4" w:rsidRDefault="00382FE8" w:rsidP="00382FE8">
      <w:pPr>
        <w:pStyle w:val="Heading4"/>
      </w:pPr>
      <w:r w:rsidRPr="00A21AE4">
        <w:t>No US-Russia war – low probability of success and low profit disincentivizes russia</w:t>
      </w:r>
    </w:p>
    <w:p w:rsidR="00382FE8" w:rsidRPr="00A21AE4" w:rsidRDefault="00382FE8" w:rsidP="00382FE8">
      <w:r w:rsidRPr="00A21AE4">
        <w:rPr>
          <w:rStyle w:val="Style13ptBold"/>
        </w:rPr>
        <w:t>Harari 17</w:t>
      </w:r>
      <w:r w:rsidRPr="00A21AE4">
        <w:t xml:space="preserve"> (Yuval Noah Harari, Israeli historian and a professor in the Department of History at the Hebrew University of Jerusalem., June 23, 2017, 6-23-2017, "Why It’s No Longer Possible for Any Country to Win a War," Time, https://time.com/4826856/russia-trump-north-korea-china-war/#ob-player)</w:t>
      </w:r>
    </w:p>
    <w:p w:rsidR="00382FE8" w:rsidRPr="00A21AE4" w:rsidRDefault="00382FE8" w:rsidP="00382FE8">
      <w:pPr>
        <w:rPr>
          <w:sz w:val="16"/>
        </w:rPr>
      </w:pPr>
      <w:r w:rsidRPr="00A21AE4">
        <w:rPr>
          <w:u w:val="single"/>
        </w:rPr>
        <w:t xml:space="preserve">The only recent successful war waged by a major power has been the Russian conquest of the </w:t>
      </w:r>
      <w:hyperlink r:id="rId8" w:history="1">
        <w:r w:rsidRPr="00A21AE4">
          <w:rPr>
            <w:rStyle w:val="Hyperlink"/>
            <w:u w:val="single"/>
          </w:rPr>
          <w:t>Crimea</w:t>
        </w:r>
      </w:hyperlink>
      <w:r w:rsidRPr="00A21AE4">
        <w:rPr>
          <w:u w:val="single"/>
        </w:rPr>
        <w:t>. However, it was made possible by an extraordinary set of circumstances</w:t>
      </w:r>
      <w:r w:rsidRPr="00A21AE4">
        <w:rPr>
          <w:sz w:val="16"/>
        </w:rPr>
        <w:t xml:space="preserve">: The Ukrainian army showed no resistance; other powers refrained from intervening; and the Crimean population either supported the invaders or peacefully accepted the conquest as a fait accompli. </w:t>
      </w:r>
      <w:r w:rsidRPr="00A21AE4">
        <w:rPr>
          <w:u w:val="single"/>
        </w:rPr>
        <w:t xml:space="preserve">These circumstances will be hard to reproduce. </w:t>
      </w:r>
      <w:r w:rsidRPr="00A21AE4">
        <w:rPr>
          <w:sz w:val="16"/>
        </w:rPr>
        <w:t xml:space="preserve">If the precondition for a successful war is the absence of any enemies willing to resist, it limits the available opportunities. </w:t>
      </w:r>
      <w:r w:rsidRPr="00A21AE4">
        <w:rPr>
          <w:u w:val="single"/>
        </w:rPr>
        <w:t>Indeed, when Russia sought to reproduce its Crimean success in other parts of the Ukraine, it encountered substantially stiffer opposition</w:t>
      </w:r>
      <w:r w:rsidRPr="00A21AE4">
        <w:rPr>
          <w:sz w:val="16"/>
        </w:rPr>
        <w:t xml:space="preserve">, and the war in eastern </w:t>
      </w:r>
      <w:hyperlink r:id="rId9" w:history="1">
        <w:r w:rsidRPr="00A21AE4">
          <w:rPr>
            <w:rStyle w:val="Hyperlink"/>
            <w:sz w:val="16"/>
          </w:rPr>
          <w:t>Ukraine</w:t>
        </w:r>
      </w:hyperlink>
      <w:r w:rsidRPr="00A21AE4">
        <w:rPr>
          <w:sz w:val="16"/>
        </w:rPr>
        <w:t xml:space="preserve"> bogged down into an unproductive stalemate. Conquering decrepit Soviet-era factories in Luhansk and Donetsk hardly pays for the war, and it certainly does not offset the costs of international sanctions. The conquest of </w:t>
      </w:r>
      <w:hyperlink r:id="rId10" w:history="1">
        <w:r w:rsidRPr="00A21AE4">
          <w:rPr>
            <w:rStyle w:val="Hyperlink"/>
            <w:sz w:val="16"/>
          </w:rPr>
          <w:t>Crimea</w:t>
        </w:r>
      </w:hyperlink>
      <w:r w:rsidRPr="00A21AE4">
        <w:rPr>
          <w:sz w:val="16"/>
        </w:rPr>
        <w:t xml:space="preserve"> notwithstanding, it seems that in the twenty-first century the most successful strategy is to keep your peace and let others do the fighting for you. Why has it become so difficult for major powers to wage successful wars? </w:t>
      </w:r>
      <w:r w:rsidRPr="00A21AE4">
        <w:rPr>
          <w:u w:val="single"/>
        </w:rPr>
        <w:t>One reason is the change in the nature of the economy. In the past, if you defeated your enemy on the battlefield, you could easily cash in by looting enemy cities, selling enemy civilians in the slave markets and occupying valuable wheat fields and gold mines. Yet in the twenty-first century, only puny profits could be made that way.</w:t>
      </w:r>
      <w:r w:rsidRPr="00A21AE4">
        <w:rPr>
          <w:sz w:val="16"/>
        </w:rPr>
        <w:t xml:space="preserve"> Today, the main economic assets consist of technical and institutional knowledge — and you cannot conquer knowledge through war. An organization such as ISIS may flourish by looting cities and oil wells in the Middle East — in 2014, </w:t>
      </w:r>
      <w:hyperlink r:id="rId11" w:tgtFrame="_blank" w:history="1">
        <w:r w:rsidRPr="00A21AE4">
          <w:rPr>
            <w:rStyle w:val="Hyperlink"/>
            <w:sz w:val="16"/>
          </w:rPr>
          <w:t>ISIS</w:t>
        </w:r>
      </w:hyperlink>
      <w:r w:rsidRPr="00A21AE4">
        <w:rPr>
          <w:sz w:val="16"/>
        </w:rPr>
        <w:t xml:space="preserve"> seized more than $500 million from Iraqi banks and in 2015 made an additional $500 million from selling oil. But </w:t>
      </w:r>
      <w:hyperlink r:id="rId12" w:history="1">
        <w:r w:rsidRPr="00A21AE4">
          <w:rPr>
            <w:rStyle w:val="Hyperlink"/>
            <w:sz w:val="16"/>
          </w:rPr>
          <w:t>China</w:t>
        </w:r>
      </w:hyperlink>
      <w:r w:rsidRPr="00A21AE4">
        <w:rPr>
          <w:sz w:val="16"/>
        </w:rPr>
        <w:t xml:space="preserve">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 True, corporations such as Apple, Facebook and Google are worth hundreds of billions of dollars, but you cannot seize these fortunes by force. There are no silicon mines in Silicon Valley. </w:t>
      </w:r>
      <w:r w:rsidRPr="00A21AE4">
        <w:rPr>
          <w:u w:val="single"/>
        </w:rPr>
        <w:t>A successful war could theoretically still bring huge profits by enabling the victor to rearrange the global trade system in its favor, as the U.S. did after its victory over Hitler. However, present-day military technology would make it extremely difficult to repeat this feat.</w:t>
      </w:r>
      <w:r w:rsidRPr="00A21AE4">
        <w:rPr>
          <w:sz w:val="16"/>
        </w:rPr>
        <w:t xml:space="preserve"> By definition, profits large enough to make a global war worthwhile for the victor will also make it worthwhile for the loser to resort to weapons of mass destruction. The atom bomb has turned “victory” in a World War into collective suicide. It is no coincidence that since Hiroshima superpowers never fought one another directly, and engaged only in what (for them) were low-stake conflicts in which none was tempted to use nuclear weapons to avert defeat. Indeed, even attacking a second-rate nuclear power such as Iran or North Korea is an extremely unattractive proposition. </w:t>
      </w:r>
      <w:hyperlink r:id="rId13" w:history="1">
        <w:r w:rsidRPr="00A21AE4">
          <w:rPr>
            <w:rStyle w:val="Hyperlink"/>
            <w:sz w:val="16"/>
          </w:rPr>
          <w:t>Cyber warfare</w:t>
        </w:r>
      </w:hyperlink>
      <w:r w:rsidRPr="00A21AE4">
        <w:rPr>
          <w:sz w:val="16"/>
        </w:rPr>
        <w:t xml:space="preserve"> makes things even worse for would-be imperialists. As recently as the days of </w:t>
      </w:r>
      <w:hyperlink r:id="rId14" w:history="1">
        <w:r w:rsidRPr="00A21AE4">
          <w:rPr>
            <w:rStyle w:val="Hyperlink"/>
            <w:sz w:val="16"/>
          </w:rPr>
          <w:t>George W. Bush</w:t>
        </w:r>
      </w:hyperlink>
      <w:r w:rsidRPr="00A21AE4">
        <w:rPr>
          <w:sz w:val="16"/>
        </w:rPr>
        <w:t xml:space="preserve">, the U.S. could wreak havoc in far-off Fallujah while the Iraqis had no means of retaliating against San Francisco. But if the U.S. now attacks a country possessing even moderate cyber warfare capabilities, malware and logic bombs could stop air traffic in Dallas, cause trains to collide in Philadelphia and bring down the electric grid in Michigan. </w:t>
      </w:r>
      <w:r w:rsidRPr="00A21AE4">
        <w:rPr>
          <w:u w:val="single"/>
        </w:rPr>
        <w:t>In the great age of conquerors, warfare was a low-damage, high-profit affair.</w:t>
      </w:r>
      <w:r w:rsidRPr="00A21AE4">
        <w:rPr>
          <w:sz w:val="16"/>
        </w:rPr>
        <w:t xml:space="preserve"> At the battle of Hastings in 1066, William the Conqueror gained the whole of England in a single day for the cost of a few thousand dead. </w:t>
      </w:r>
      <w:r w:rsidRPr="00A21AE4">
        <w:rPr>
          <w:u w:val="single"/>
        </w:rPr>
        <w:t>Nuclear weapons and cyber warfare, by contrast, are high-damage, low-profit technologies</w:t>
      </w:r>
      <w:r w:rsidRPr="00A21AE4">
        <w:rPr>
          <w:sz w:val="16"/>
        </w:rPr>
        <w:t xml:space="preserve">. You could use such tools to destroy entire countries, but not to build profitable empires. Hence in a world filling up with saber-rattling and bad vibes, perhaps </w:t>
      </w:r>
      <w:r w:rsidRPr="00A21AE4">
        <w:rPr>
          <w:u w:val="single"/>
        </w:rPr>
        <w:t>our best guarantee of peace is that major powers aren’t familiar with any recent example of a successful war.</w:t>
      </w:r>
      <w:r w:rsidRPr="00A21AE4">
        <w:rPr>
          <w:sz w:val="16"/>
        </w:rPr>
        <w:t xml:space="preserve"> While Genghis Khan or Julius Caesar would invade a foreign country at the drop of a hat, </w:t>
      </w:r>
      <w:r w:rsidRPr="00A21AE4">
        <w:rPr>
          <w:u w:val="single"/>
        </w:rPr>
        <w:t>present-day strongmen talk loud but are very careful about actually launching wars</w:t>
      </w:r>
      <w:r w:rsidRPr="00A21AE4">
        <w:rPr>
          <w:sz w:val="16"/>
        </w:rPr>
        <w:t xml:space="preserve">. </w:t>
      </w:r>
    </w:p>
    <w:p w:rsidR="00382FE8" w:rsidRPr="00A21AE4" w:rsidRDefault="00382FE8" w:rsidP="00382FE8">
      <w:pPr>
        <w:rPr>
          <w:u w:val="single"/>
        </w:rPr>
      </w:pPr>
    </w:p>
    <w:p w:rsidR="00382FE8" w:rsidRPr="00A21AE4" w:rsidRDefault="00382FE8" w:rsidP="00382FE8">
      <w:pPr>
        <w:pStyle w:val="Heading4"/>
      </w:pPr>
      <w:r w:rsidRPr="00A21AE4">
        <w:t>Russia would not initiate an attack on the US and US-Russia relations now will prevent a war</w:t>
      </w:r>
    </w:p>
    <w:p w:rsidR="00382FE8" w:rsidRPr="00A21AE4" w:rsidRDefault="00382FE8" w:rsidP="00382FE8">
      <w:r w:rsidRPr="00A21AE4">
        <w:rPr>
          <w:rStyle w:val="Style13ptBold"/>
        </w:rPr>
        <w:t>Isachenkov 18</w:t>
      </w:r>
      <w:r w:rsidRPr="00A21AE4">
        <w:t xml:space="preserve"> (Vladimir Isachenkov, The Associated Press, 10-18-2018, "Russia is ‘ahead of competition’ with latest weapons, but won’t use nukes first, Putin says," Military Times, https://www.militarytimes.com/news/your-military/2018/10/18/russia-is-ahead-of-competition-with-latest-weapons-but-wont-use-nukes-first-putin-says/)</w:t>
      </w:r>
    </w:p>
    <w:p w:rsidR="00382FE8" w:rsidRPr="00A21AE4" w:rsidRDefault="00382FE8" w:rsidP="00382FE8">
      <w:pPr>
        <w:rPr>
          <w:u w:val="single"/>
        </w:rPr>
      </w:pPr>
      <w:r w:rsidRPr="00A21AE4">
        <w:rPr>
          <w:u w:val="single"/>
        </w:rPr>
        <w:t xml:space="preserve">President </w:t>
      </w:r>
      <w:r w:rsidRPr="00A21AE4">
        <w:rPr>
          <w:sz w:val="16"/>
        </w:rPr>
        <w:t xml:space="preserve">Vladimir </w:t>
      </w:r>
      <w:r w:rsidRPr="00A21AE4">
        <w:rPr>
          <w:u w:val="single"/>
        </w:rPr>
        <w:t>Putin</w:t>
      </w:r>
      <w:r w:rsidRPr="00A21AE4">
        <w:rPr>
          <w:sz w:val="16"/>
        </w:rPr>
        <w:t xml:space="preserve"> hailed </w:t>
      </w:r>
      <w:hyperlink r:id="rId15" w:history="1">
        <w:r w:rsidRPr="00A21AE4">
          <w:rPr>
            <w:rStyle w:val="Hyperlink"/>
            <w:sz w:val="16"/>
          </w:rPr>
          <w:t xml:space="preserve">new missiles </w:t>
        </w:r>
      </w:hyperlink>
      <w:r w:rsidRPr="00A21AE4">
        <w:rPr>
          <w:sz w:val="16"/>
        </w:rPr>
        <w:t xml:space="preserve">in Russia’s military arsenals but </w:t>
      </w:r>
      <w:r w:rsidRPr="00A21AE4">
        <w:rPr>
          <w:u w:val="single"/>
        </w:rPr>
        <w:t>emphasized</w:t>
      </w:r>
      <w:r w:rsidRPr="00A21AE4">
        <w:rPr>
          <w:sz w:val="16"/>
        </w:rPr>
        <w:t xml:space="preserve"> Thursday </w:t>
      </w:r>
      <w:r w:rsidRPr="00A21AE4">
        <w:rPr>
          <w:u w:val="single"/>
        </w:rPr>
        <w:t>that the country would only use</w:t>
      </w:r>
      <w:hyperlink r:id="rId16" w:history="1">
        <w:r w:rsidRPr="00A21AE4">
          <w:rPr>
            <w:rStyle w:val="Hyperlink"/>
            <w:u w:val="single"/>
          </w:rPr>
          <w:t xml:space="preserve"> its nuclear weapons</w:t>
        </w:r>
      </w:hyperlink>
      <w:r w:rsidRPr="00A21AE4">
        <w:rPr>
          <w:u w:val="single"/>
        </w:rPr>
        <w:t xml:space="preserve"> in response to an incoming</w:t>
      </w:r>
      <w:r w:rsidRPr="00A21AE4">
        <w:rPr>
          <w:sz w:val="16"/>
        </w:rPr>
        <w:t xml:space="preserve"> missile </w:t>
      </w:r>
      <w:r w:rsidRPr="00A21AE4">
        <w:rPr>
          <w:u w:val="single"/>
        </w:rPr>
        <w:t>attack</w:t>
      </w:r>
      <w:r w:rsidRPr="00A21AE4">
        <w:rPr>
          <w:sz w:val="16"/>
        </w:rPr>
        <w:t xml:space="preserve">. </w:t>
      </w:r>
      <w:r w:rsidRPr="00A21AE4">
        <w:rPr>
          <w:u w:val="single"/>
        </w:rPr>
        <w:t xml:space="preserve">He voiced confidence that Russia could resist Western pressure and expressed hope that U.S. President Donald Trump eventually would move to repair fractured ties with Russia. </w:t>
      </w:r>
      <w:r w:rsidRPr="00A21AE4">
        <w:rPr>
          <w:sz w:val="16"/>
        </w:rPr>
        <w:t xml:space="preserve">Speaking at an international policy forum in Sochi, Putin noted that </w:t>
      </w:r>
      <w:hyperlink r:id="rId17" w:history="1">
        <w:r w:rsidRPr="00A21AE4">
          <w:rPr>
            <w:rStyle w:val="Hyperlink"/>
            <w:sz w:val="16"/>
          </w:rPr>
          <w:t xml:space="preserve">Russia’s military doctrine </w:t>
        </w:r>
      </w:hyperlink>
      <w:r w:rsidRPr="00A21AE4">
        <w:rPr>
          <w:sz w:val="16"/>
        </w:rPr>
        <w:t xml:space="preserve">doesn’t envisage a preventative nuclear strike. </w:t>
      </w:r>
      <w:r w:rsidRPr="00A21AE4">
        <w:rPr>
          <w:u w:val="single"/>
        </w:rPr>
        <w:t xml:space="preserve">He said Moscow only would tap its nuclear arsenal if early warning systems spotted missiles heading toward Russia. "Only when we become convinced that there is an incoming attack on the territory of Russia, and that happens within seconds, only after that we would launch a retaliatory strike," he said during a panel discussion at the forum. </w:t>
      </w:r>
      <w:r w:rsidRPr="00A21AE4">
        <w:rPr>
          <w:sz w:val="16"/>
        </w:rPr>
        <w:t xml:space="preserve">"It would naturally mean a global catastrophe, but I want to emphasize that we can't be those who initiate it because we don't foresee a preventive strike," Putin said. "The aggressor should know that retaliation is inevitable, and he will be destroyed." "We would be victims of an aggression and would get to heaven as martyrs," while those who initiated the aggression would "just die and not even have time to repent," he added. The Russian leader also warned that new hypersonic missiles his country developed give it a </w:t>
      </w:r>
      <w:hyperlink r:id="rId18" w:history="1">
        <w:r w:rsidRPr="00A21AE4">
          <w:rPr>
            <w:rStyle w:val="Hyperlink"/>
            <w:sz w:val="16"/>
          </w:rPr>
          <w:t>military edge</w:t>
        </w:r>
      </w:hyperlink>
      <w:r w:rsidRPr="00A21AE4">
        <w:rPr>
          <w:sz w:val="16"/>
        </w:rPr>
        <w:t xml:space="preserve">. "We have run ahead of the competition. No one has precision hypersonic weapons," he said. "Others are planning to start testing them within the next 1½ to 2 years, and we already have them on duty." Russia already has deployed the Kinzhal hypersonic missile. Putin said that another new weapon, the Avangard, is set to enter service in the next few months. Earlier this year, Putin said the Avangard has an intercontinental range and can fly in the atmosphere at a speed 20 times the speed of sound, making it capable of piercing any missile defense system. His blunt talk Thursday comes as Russia-West relations remain frosty over the Ukrainian crisis, the war in Syria and the allegations of Russian meddling in the 2016 U.S. presidential vote. </w:t>
      </w:r>
      <w:r w:rsidRPr="00A21AE4">
        <w:rPr>
          <w:u w:val="single"/>
        </w:rPr>
        <w:t xml:space="preserve">Putin said he still hoped Trump would be able to improve the ties between their countries. He thinks Trump wants "some sort of stabilization and improvement of U.S.-Russian ties" and said Moscow is ready for that "at any moment." Putin said his </w:t>
      </w:r>
      <w:hyperlink r:id="rId19" w:history="1">
        <w:r w:rsidRPr="00A21AE4">
          <w:rPr>
            <w:rStyle w:val="Hyperlink"/>
            <w:u w:val="single"/>
          </w:rPr>
          <w:t xml:space="preserve">meeting with Trump in Helsinki </w:t>
        </w:r>
      </w:hyperlink>
      <w:r w:rsidRPr="00A21AE4">
        <w:rPr>
          <w:u w:val="single"/>
        </w:rPr>
        <w:t>in July was positive and they had a “normal, professional dialogue” even though their exchange brought strong criticism for Trump. He dismissed the dynamic as the result of “the internal political struggle.”</w:t>
      </w:r>
    </w:p>
    <w:p w:rsidR="00933713" w:rsidRPr="00A21AE4" w:rsidRDefault="00933713" w:rsidP="00933713">
      <w:pPr>
        <w:pStyle w:val="Heading3"/>
      </w:pPr>
      <w:r w:rsidRPr="00A21AE4">
        <w:t>Nuclear War No Impact – No Nuclear Winter</w:t>
      </w:r>
    </w:p>
    <w:p w:rsidR="00933713" w:rsidRPr="00A21AE4" w:rsidRDefault="00933713" w:rsidP="00933713">
      <w:pPr>
        <w:pStyle w:val="Heading4"/>
      </w:pPr>
      <w:r w:rsidRPr="00A21AE4">
        <w:t>Nuclear winter empirically disproven</w:t>
      </w:r>
    </w:p>
    <w:p w:rsidR="00933713" w:rsidRPr="00A21AE4" w:rsidRDefault="00933713" w:rsidP="00933713">
      <w:r w:rsidRPr="00A21AE4">
        <w:rPr>
          <w:rStyle w:val="Style13ptBold"/>
        </w:rPr>
        <w:t>Walker 2018</w:t>
      </w:r>
      <w:r w:rsidRPr="00A21AE4">
        <w:t xml:space="preserve"> (Robert </w:t>
      </w:r>
      <w:bookmarkStart w:id="0" w:name="_Hlk13265936"/>
      <w:r w:rsidRPr="00A21AE4">
        <w:t>Walker</w:t>
      </w:r>
      <w:bookmarkEnd w:id="0"/>
      <w:r w:rsidRPr="00A21AE4">
        <w:t>, first class honours degree in Maths from York university ,PhD at Wolfson College Oxford, lol not the Trump space advisor one, 2018, "Debunked: Nuclear Winter and Radioactive Fallou...," No Publication, https://debunkingdoomsday.quora.com/Debunked-Nuclear-Winter-and-Radioactive-Fallout-myths)</w:t>
      </w:r>
    </w:p>
    <w:p w:rsidR="00933713" w:rsidRPr="00A21AE4" w:rsidRDefault="00933713" w:rsidP="00933713">
      <w:pPr>
        <w:rPr>
          <w:u w:val="single"/>
        </w:rPr>
      </w:pPr>
      <w:r w:rsidRPr="00A21AE4">
        <w:rPr>
          <w:u w:val="single"/>
        </w:rPr>
        <w:t>There are many online pages and websites that seem very authoritative that say that even a limited nuclear war, say between India and Pakistan, would plunge the Earth into a ‘Nuclear winter’</w:t>
      </w:r>
      <w:r w:rsidRPr="00A21AE4">
        <w:rPr>
          <w:sz w:val="16"/>
        </w:rPr>
        <w:t xml:space="preserve"> with no crops able to grow, no plants, no animals, and people soon starving to extinction. </w:t>
      </w:r>
      <w:r w:rsidRPr="00A21AE4">
        <w:rPr>
          <w:u w:val="single"/>
        </w:rPr>
        <w:t xml:space="preserve">This is politically motivated and based on out of date or junk science. </w:t>
      </w:r>
      <w:r w:rsidRPr="00A21AE4">
        <w:rPr>
          <w:sz w:val="16"/>
        </w:rPr>
        <w:t xml:space="preserve">I am very much in favour of nuclear disarmament so I’m strongly in favour of the political views that motivate these people. I go so far as to argue that the UK should disarm unilaterally, and should never use its nuclear weapons under any circumstances. This is a similar view to the Scottish National Party and Jeremy Corbyn though he has not persuaded his party to adopt this stance, see my </w:t>
      </w:r>
      <w:hyperlink r:id="rId20" w:tgtFrame="_blank" w:history="1">
        <w:r w:rsidRPr="00A21AE4">
          <w:rPr>
            <w:rStyle w:val="Hyperlink"/>
            <w:sz w:val="16"/>
          </w:rPr>
          <w:t>Is Corbyn Right About The Bomb?- Op Ed</w:t>
        </w:r>
      </w:hyperlink>
      <w:r w:rsidRPr="00A21AE4">
        <w:rPr>
          <w:sz w:val="16"/>
        </w:rPr>
        <w:t xml:space="preserve">. But I think people need to know the truth and make decisions based on truth. I think it is important to speak up when a view is widely publicized that just about all scientists believe to be false, based on poorly supported research that they think will lead politicians to desired actions. Even if it has good political effects. In this case as well, </w:t>
      </w:r>
      <w:r w:rsidRPr="00A21AE4">
        <w:rPr>
          <w:u w:val="single"/>
        </w:rPr>
        <w:t>it is</w:t>
      </w:r>
      <w:r w:rsidRPr="00A21AE4">
        <w:rPr>
          <w:sz w:val="16"/>
        </w:rPr>
        <w:t xml:space="preserve"> also </w:t>
      </w:r>
      <w:r w:rsidRPr="00A21AE4">
        <w:rPr>
          <w:u w:val="single"/>
        </w:rPr>
        <w:t>scaring people unnecessarily who are afraid that even a small nuclear war could plunge us all into a deep freeze. No, it would not, and the research suggesting this is fundamentally flawed and based on out of date ideas. The expert scientists involved are sure that the older nuclear winter models were incorrect, based on their failed predictions for the Kuwaiti oil fires which they predicted would harm agriculture over much of Asia but it only had local short term effects</w:t>
      </w:r>
      <w:r w:rsidRPr="00A21AE4">
        <w:rPr>
          <w:sz w:val="16"/>
        </w:rPr>
        <w:t xml:space="preserve">. There were many who were skeptical all along, but that was what persuaded nearly all of the ones who still thought it was possible that their models were wrong. There is one notable remaining nuclear winter proponent, Robok, who along with various co-authors publishes articles that are widely publicized because of their dramatic conclusions. However these predictions are not only not well received by other climate researchers, they are generally regarded as incorrect due to fundamental flaws in the assumptions his models are based on. The researchers who say this make assumptions that they can't prove and that everyone else in the field has said long ago don't work. </w:t>
      </w:r>
      <w:r w:rsidRPr="00A21AE4">
        <w:rPr>
          <w:u w:val="single"/>
        </w:rPr>
        <w:t>Carl Sagan gave up on the nuclear winter hypothesis after the Kuwaiti oil field fires and just about everyone else</w:t>
      </w:r>
      <w:r w:rsidRPr="00A21AE4">
        <w:rPr>
          <w:sz w:val="16"/>
        </w:rPr>
        <w:t xml:space="preserve"> except Robok</w:t>
      </w:r>
      <w:r w:rsidRPr="00A21AE4">
        <w:rPr>
          <w:u w:val="single"/>
        </w:rPr>
        <w:t xml:space="preserve"> agreed with him. </w:t>
      </w:r>
      <w:r w:rsidRPr="00A21AE4">
        <w:rPr>
          <w:sz w:val="16"/>
        </w:rPr>
        <w:t xml:space="preserve">SUMMARY The nuclear winter predictions date back to some predictions in the 1970s based on their limited crude models on slow computers (by modern standards) with hardly any memory, just kilobytes. They tried to model what would happen to the soot from fires in cities during a nuclear war. They concluded that it would be lofted so high into the atmosphere that it would get above all the normal weather and linger there for a decade, nearly blocking out the sun completely world wide. Their predictions were so dramatic that a 'nuclear winter' is an understatement. Average world temperature -25 C. You are talking about the ocean freezing even right to the tropics, for ten years. It's no wonder that they gave it that name. It had the support by highly respected scientist. One of the authors of the original paper was Carl Sagan. But the </w:t>
      </w:r>
      <w:r w:rsidRPr="00A21AE4">
        <w:rPr>
          <w:u w:val="single"/>
        </w:rPr>
        <w:t xml:space="preserve">models were based on flawed assumptions. Even at the time they were questioned. Nowadays just about all scientists involved, including ones that supported the hypothesis originally, are agreed that it would have little effect. It might no effect on temperature at all, except for a brief reduction of temperature locally during the fire itself as it turns day to night temporarily - since after all we have large areas burnt in wildfires every year with no effect. </w:t>
      </w:r>
      <w:r w:rsidRPr="00A21AE4">
        <w:rPr>
          <w:sz w:val="16"/>
        </w:rPr>
        <w:t xml:space="preserve">The </w:t>
      </w:r>
      <w:r w:rsidRPr="00A21AE4">
        <w:rPr>
          <w:u w:val="single"/>
        </w:rPr>
        <w:t>scientists who did the nuclear winter work realized they had made a mistake in the modeling after the Kuwaiti oil fires. When the oil fields were left burning by the retreating troops, they predicted dire consequences for agriculture througout Asia. Instead it shaded out a small part of the gulf area with a slight reduction of temperature (similar to night time) for the duration of the fires</w:t>
      </w:r>
      <w:r w:rsidRPr="00A21AE4">
        <w:rPr>
          <w:sz w:val="16"/>
        </w:rPr>
        <w:t xml:space="preserve"> (several months). This showed that there was something wrong with their models. After looking into it in more detail </w:t>
      </w:r>
      <w:r w:rsidRPr="00A21AE4">
        <w:rPr>
          <w:u w:val="single"/>
        </w:rPr>
        <w:t xml:space="preserve">they decided that the soot doesn't rise nearly as high as they predicted in the atmosphere, and it tends to get washed out within days by rain. </w:t>
      </w:r>
      <w:r w:rsidRPr="00A21AE4">
        <w:rPr>
          <w:sz w:val="16"/>
        </w:rPr>
        <w:t xml:space="preserve">The combined effect is that the darkening is temporary and local instead of long term and global. So, nearly all scientists agreed on this, but </w:t>
      </w:r>
      <w:r w:rsidRPr="00A21AE4">
        <w:rPr>
          <w:u w:val="single"/>
        </w:rPr>
        <w:t>Alan Robock published a paper in Physics Today in which he claimed that an all out exchange between Pakistan and India, of, say, 100 nuclear weapons would cool the Earth on average by a few degrees. The science in this paper was good except that he started it already pre-loaded with soot in the upper atmosphere</w:t>
      </w:r>
      <w:r w:rsidRPr="00A21AE4">
        <w:rPr>
          <w:sz w:val="16"/>
        </w:rPr>
        <w:t xml:space="preserve">. Remember the very reason the early models got discredited is because soot doesn’t rise as high as expected in the Kuwaiti oil fires. Nor does it with wildfires or the fires from the Dreden bombing - and Hiroshima and Nagasaki didn’t have fire storms at all. This paper doesn’t even discuss this question. </w:t>
      </w:r>
      <w:r w:rsidRPr="00A21AE4">
        <w:rPr>
          <w:u w:val="single"/>
        </w:rPr>
        <w:t>It simply pre-loads the atmosphere with soot in the upper atmosphere, and from then on it follows the consequences. But that is the very point at contention - whether the soot would end up so high in the atmosphere. Everyone is agreed that there would be serious consequences if this happened but the evidence is that it can’t get there after the fires started in a nuclear war.</w:t>
      </w:r>
    </w:p>
    <w:p w:rsidR="00933713" w:rsidRPr="00A21AE4" w:rsidRDefault="00933713" w:rsidP="00933713">
      <w:pPr>
        <w:rPr>
          <w:u w:val="single"/>
        </w:rPr>
      </w:pPr>
    </w:p>
    <w:p w:rsidR="00933713" w:rsidRPr="00A21AE4" w:rsidRDefault="00933713" w:rsidP="00933713">
      <w:pPr>
        <w:pStyle w:val="Heading4"/>
      </w:pPr>
      <w:r w:rsidRPr="00A21AE4">
        <w:t>No nuke winter</w:t>
      </w:r>
    </w:p>
    <w:p w:rsidR="00933713" w:rsidRPr="00A21AE4" w:rsidRDefault="00933713" w:rsidP="00933713">
      <w:r w:rsidRPr="00A21AE4">
        <w:rPr>
          <w:rStyle w:val="Style13ptBold"/>
        </w:rPr>
        <w:t>Walker 2018</w:t>
      </w:r>
      <w:r w:rsidRPr="00A21AE4">
        <w:t xml:space="preserve"> (Robert Walker, first class honours degree in Maths from York university ,PhD at Wolfson College Oxford, lol not the Trump space advisor one, 2018, "Debunked: Nuclear Winter and Radioactive Fallou...," No Publication, https://debunkingdoomsday.quora.com/Debunked-Nuclear-Winter-and-Radioactive-Fallout-myths)</w:t>
      </w:r>
    </w:p>
    <w:p w:rsidR="00933713" w:rsidRPr="00A21AE4" w:rsidRDefault="00933713" w:rsidP="00933713">
      <w:pPr>
        <w:rPr>
          <w:sz w:val="16"/>
        </w:rPr>
      </w:pPr>
      <w:r w:rsidRPr="00A21AE4">
        <w:rPr>
          <w:sz w:val="16"/>
        </w:rPr>
        <w:t xml:space="preserve">The only recent paper researching into the soot rising into the atmosphere is in agreement that </w:t>
      </w:r>
      <w:r w:rsidRPr="00A21AE4">
        <w:rPr>
          <w:u w:val="single"/>
        </w:rPr>
        <w:t>significant cooling after a limited nuclear exchange is unlikely</w:t>
      </w:r>
      <w:r w:rsidRPr="00A21AE4">
        <w:rPr>
          <w:sz w:val="16"/>
        </w:rPr>
        <w:t xml:space="preserve">: </w:t>
      </w:r>
      <w:hyperlink r:id="rId21" w:tgtFrame="_blank" w:history="1">
        <w:r w:rsidRPr="00A21AE4">
          <w:rPr>
            <w:rStyle w:val="Hyperlink"/>
            <w:sz w:val="16"/>
          </w:rPr>
          <w:t>Climate Impact of a Regional Nuclear Weapons Exchange: An Improved Assessment Based On Detailed Source Calculations</w:t>
        </w:r>
      </w:hyperlink>
      <w:r w:rsidRPr="00A21AE4">
        <w:rPr>
          <w:sz w:val="16"/>
        </w:rPr>
        <w:t xml:space="preserve">: </w:t>
      </w:r>
      <w:r w:rsidRPr="00A21AE4">
        <w:rPr>
          <w:u w:val="single"/>
        </w:rPr>
        <w:t>"Due to the heat of the fire and of the BC particles that are produced, some of the particles are lofted into the stratosphere. However, our comprehensive urban fire simulations indicate that the bulk of the carbon mass remains in the troposphere, where it is quickly removed from the atmosphere</w:t>
      </w:r>
      <w:r w:rsidRPr="00A21AE4">
        <w:rPr>
          <w:sz w:val="16"/>
        </w:rPr>
        <w:t>. In most previous work, for example, that of Stenke et al. (2013) and Mills et al. (2014), all of the soot produced by the urban fires is directly injected near the top of the troposphere, and therefore much of it rises into the stratosphere, where it shades and cools the Earth. In contrast, if we use a realistic vertical profile for the BC aerosols as input to the climate model, the long</w:t>
      </w:r>
      <w:r w:rsidRPr="00A21AE4">
        <w:rPr>
          <w:rFonts w:ascii="Times New Roman" w:hAnsi="Times New Roman" w:cs="Times New Roman"/>
          <w:sz w:val="16"/>
        </w:rPr>
        <w:t>‐</w:t>
      </w:r>
      <w:r w:rsidRPr="00A21AE4">
        <w:rPr>
          <w:sz w:val="16"/>
        </w:rPr>
        <w:t xml:space="preserve">term global impacts on climate are much less severe than predicted by previous studies. This was true even with conservative, worst case assumptions regarding BC production. ..." </w:t>
      </w:r>
      <w:r w:rsidRPr="00A21AE4">
        <w:rPr>
          <w:rFonts w:cs="Georgia"/>
          <w:sz w:val="16"/>
        </w:rPr>
        <w:t>“</w:t>
      </w:r>
      <w:r w:rsidRPr="00A21AE4">
        <w:rPr>
          <w:u w:val="single"/>
        </w:rPr>
        <w:t>Our analysis demonstrates that the probability of significant global cooling from a limited exchange scenario as envisioned in previous studies is highly unlikely, a conclusion supported by examination of natural analogs, such as large forest fires and volcanic eruptions</w:t>
      </w:r>
      <w:r w:rsidRPr="00A21AE4">
        <w:rPr>
          <w:sz w:val="16"/>
        </w:rPr>
        <w:t xml:space="preserve">.” </w:t>
      </w:r>
      <w:hyperlink r:id="rId22" w:tgtFrame="_blank" w:history="1">
        <w:r w:rsidRPr="00A21AE4">
          <w:rPr>
            <w:rStyle w:val="Hyperlink"/>
            <w:sz w:val="16"/>
          </w:rPr>
          <w:t>Climate Impact of a Regional Nuclear Weapons Exchange: An Improved Assessment Based On Detailed Source Calculations</w:t>
        </w:r>
      </w:hyperlink>
      <w:r w:rsidRPr="00A21AE4">
        <w:rPr>
          <w:sz w:val="16"/>
        </w:rPr>
        <w:t xml:space="preserve"> The soot from a nuclear bomb is just soot from ordinary fires similar to that from e.g. the Dresden firestorm or the other carpet bombings of Japanese cities in the war before Nagasaki and Hiroshima. Some dust and smoke does go up during the initial mushroom cloud but the fires which were the basis of the nuclear winter hypothesis haven't started yet at that point. They calculate in that paper that less than a hundredth of the total material that gets into the upper atmosphere above 5 km comes from this stage of the explosion. Lundquist and Robock are researching into this stage of the process but haven’t published their research yet. </w:t>
      </w:r>
      <w:hyperlink r:id="rId23" w:tgtFrame="_blank" w:history="1">
        <w:r w:rsidRPr="00A21AE4">
          <w:rPr>
            <w:rStyle w:val="Hyperlink"/>
            <w:sz w:val="16"/>
          </w:rPr>
          <w:t>Nuclear winter is still a hot topic as a new arms race heats up</w:t>
        </w:r>
      </w:hyperlink>
      <w:r w:rsidRPr="00A21AE4">
        <w:rPr>
          <w:sz w:val="16"/>
        </w:rPr>
        <w:t xml:space="preserve"> Lundquist’s summary of her reason for researching into this is “I think it’s important to let policy makers know that there could be very big consequences to political choices,” she says. “So even if it’s not very likely, it could be devastating.” So they also admit the possibility that it might not be very likely. NO NUCLEAR WINTER This was the big bug bear during the cold war. Carl Sagan and others calculated that an all out nuclear war, both the explosions themselves and the firestorms they created, would put so much dust into the upper atmosphere that it would cool the entire Earth for several years afterwards in a nuclear winter. The idea of a </w:t>
      </w:r>
      <w:r w:rsidRPr="00A21AE4">
        <w:rPr>
          <w:u w:val="single"/>
        </w:rPr>
        <w:t>nuclear winter</w:t>
      </w:r>
      <w:r w:rsidRPr="00A21AE4">
        <w:rPr>
          <w:sz w:val="16"/>
        </w:rPr>
        <w:t xml:space="preserve"> goes back to a 1983 </w:t>
      </w:r>
      <w:hyperlink r:id="rId24" w:tgtFrame="_blank" w:history="1">
        <w:r w:rsidRPr="00A21AE4">
          <w:rPr>
            <w:rStyle w:val="Hyperlink"/>
            <w:sz w:val="16"/>
          </w:rPr>
          <w:t xml:space="preserve">paper </w:t>
        </w:r>
      </w:hyperlink>
      <w:r w:rsidRPr="00A21AE4">
        <w:rPr>
          <w:sz w:val="16"/>
        </w:rPr>
        <w:t xml:space="preserve">predicting an average world temperature of -25 C following a global nuclear war. This is for an all out exchange of the nuclear weapons of US and Russia during the cold war. This </w:t>
      </w:r>
      <w:r w:rsidRPr="00A21AE4">
        <w:rPr>
          <w:u w:val="single"/>
        </w:rPr>
        <w:t>is based on work with early primitive 1D models and very low resolution 3D models and based on many assumptions about how smoke from the fires would move in the atmosphere</w:t>
      </w:r>
      <w:r w:rsidRPr="00A21AE4">
        <w:rPr>
          <w:sz w:val="16"/>
        </w:rPr>
        <w:t xml:space="preserve">. These models had a lot of influence on thinking about the cold war and were widely respected and believed at the time, by the likes of Carl Sagan etc. Carl Sagan is a co-author. Here is an early interview with him warning about the potentially serious effects and saying that scientists had come together and were in general agreement about it. However later their </w:t>
      </w:r>
      <w:r w:rsidRPr="00A21AE4">
        <w:rPr>
          <w:u w:val="single"/>
        </w:rPr>
        <w:t xml:space="preserve">models were proved to be wrong with the Kuwaiti oil fires which did not behave as they predicted. Even at the time there was a fair bit of skepticism with some scientists writing that they thought that the ones who proposed a nuclear winter were politically motivated. Not that they were deceiptful of course, just that perhaps they were more easily persuaded by not such strong evidence due to their political persuasions about nuclear war. </w:t>
      </w:r>
      <w:r w:rsidRPr="00A21AE4">
        <w:rPr>
          <w:sz w:val="16"/>
        </w:rPr>
        <w:t>For instance there is a very skeptical paper from 1986, published in Nature, just 3 years after the Sagan paper: Emanuel, K. A.</w:t>
      </w:r>
      <w:hyperlink r:id="rId25" w:tgtFrame="_blank" w:history="1">
        <w:r w:rsidRPr="00A21AE4">
          <w:rPr>
            <w:rStyle w:val="Hyperlink"/>
            <w:sz w:val="16"/>
          </w:rPr>
          <w:t xml:space="preserve"> "Nuclear winter: Towards a scientific exercise."</w:t>
        </w:r>
      </w:hyperlink>
      <w:r w:rsidRPr="00A21AE4">
        <w:rPr>
          <w:sz w:val="16"/>
        </w:rPr>
        <w:t xml:space="preserve"> Nature 319.6051 (1986): 259-259. He says that following a model by Golding the soot would rise at 20 cm / second which is enough so that even in dry air, water would condense out and wash the soot out of the atmosphere before it got high enough to become a continent wide pall in the upper atmosphere (the moisture would condense out similarly to the way cummulus clouds form above rising air on a sunny day). </w:t>
      </w:r>
      <w:hyperlink r:id="rId26" w:tgtFrame="_blank" w:history="1">
        <w:r w:rsidRPr="00A21AE4">
          <w:rPr>
            <w:rStyle w:val="Hyperlink"/>
            <w:sz w:val="16"/>
          </w:rPr>
          <w:t>Seitz was another early skeptic, writing in the same year (1986)</w:t>
        </w:r>
      </w:hyperlink>
      <w:r w:rsidRPr="00A21AE4">
        <w:rPr>
          <w:sz w:val="16"/>
        </w:rPr>
        <w:t xml:space="preserve">: “As the science progressed and more authentic sophistication was achieved in newer and more elegant models, the postulated effects headed downhill. By 1986, these worst-case effects had melted down from a year of arctic darkness to warmer temperatures than the cool months in </w:t>
      </w:r>
      <w:hyperlink r:id="rId27" w:tgtFrame="_blank" w:history="1">
        <w:r w:rsidRPr="00A21AE4">
          <w:rPr>
            <w:rStyle w:val="Hyperlink"/>
            <w:sz w:val="16"/>
          </w:rPr>
          <w:t>Palm Beach</w:t>
        </w:r>
      </w:hyperlink>
      <w:r w:rsidRPr="00A21AE4">
        <w:rPr>
          <w:sz w:val="16"/>
        </w:rPr>
        <w:t xml:space="preserve">! A new </w:t>
      </w:r>
      <w:hyperlink r:id="rId28" w:tgtFrame="_blank" w:history="1">
        <w:r w:rsidRPr="00A21AE4">
          <w:rPr>
            <w:rStyle w:val="Hyperlink"/>
            <w:sz w:val="16"/>
          </w:rPr>
          <w:t>paradigm</w:t>
        </w:r>
      </w:hyperlink>
      <w:r w:rsidRPr="00A21AE4">
        <w:rPr>
          <w:sz w:val="16"/>
        </w:rPr>
        <w:t xml:space="preserve"> of broken clouds and cool spots had emerged. The once global hard </w:t>
      </w:r>
      <w:hyperlink r:id="rId29" w:tgtFrame="_blank" w:history="1">
        <w:r w:rsidRPr="00A21AE4">
          <w:rPr>
            <w:rStyle w:val="Hyperlink"/>
            <w:sz w:val="16"/>
          </w:rPr>
          <w:t>frost</w:t>
        </w:r>
      </w:hyperlink>
      <w:r w:rsidRPr="00A21AE4">
        <w:rPr>
          <w:sz w:val="16"/>
        </w:rPr>
        <w:t xml:space="preserve"> had retreated back to the northern </w:t>
      </w:r>
      <w:hyperlink r:id="rId30" w:tgtFrame="_blank" w:history="1">
        <w:r w:rsidRPr="00A21AE4">
          <w:rPr>
            <w:rStyle w:val="Hyperlink"/>
            <w:sz w:val="16"/>
          </w:rPr>
          <w:t>tundra</w:t>
        </w:r>
      </w:hyperlink>
      <w:r w:rsidRPr="00A21AE4">
        <w:rPr>
          <w:sz w:val="16"/>
        </w:rPr>
        <w:t xml:space="preserve">. Mr. Sagan's elaborate conjecture had fallen prey to </w:t>
      </w:r>
      <w:hyperlink r:id="rId31" w:tgtFrame="_blank" w:history="1">
        <w:r w:rsidRPr="00A21AE4">
          <w:rPr>
            <w:rStyle w:val="Hyperlink"/>
            <w:sz w:val="16"/>
          </w:rPr>
          <w:t>Murphy's</w:t>
        </w:r>
      </w:hyperlink>
      <w:r w:rsidRPr="00A21AE4">
        <w:rPr>
          <w:sz w:val="16"/>
        </w:rPr>
        <w:t xml:space="preserve"> lesser-known Second Law: If everything MUST go wrong, don't bet on it.” Those views were not widely accepted at the time. But eventually just about everyone, including Carl Sagan, came to change their views on nuclear winter, within six years of him writing that. So what happened? Well - their calculations turned out to be accurate for asteroid impacts. This is a significant issue though not an extinction causing one, for large asteroid impacts. They are also accurate for supervolcanoes which lift large amounts of ash into the upper atmosphere, not enough to cause a nuclear winter but enough for a supervolcano autumn. Their models are still accepted for both those scenarios. But several things happened to cast doubt on their calculations for nuclear weapons. First it’s important to realize, their models are not based on the idea of the immediate effects of the nuclear weapons. The explosion itself doesn’t loft anything like enough material to be of concern. That makes it different from an asteroid impact or volcanic eruption. Their model was instead based on the idea that the nuclear weapons would cause large scale fire storms in urban areas. They predicted that this soot, from ordinary fires, but very large ones, would be lofted up into the upper atmosphere. This is what they later came to realize was based on flawed reasoning and over simple models. In particular, when the Iraqis retreated after their invasion of Kuwait, then they set many oil wells alight. These created dense black smoke that turned day to night over large areas </w:t>
      </w:r>
      <w:r w:rsidRPr="00A21AE4">
        <w:rPr>
          <w:noProof/>
          <w:sz w:val="16"/>
        </w:rPr>
        <mc:AlternateContent>
          <mc:Choice Requires="wps">
            <w:drawing>
              <wp:inline distT="0" distB="0" distL="0" distR="0" wp14:anchorId="7F6CFF6B" wp14:editId="138FB944">
                <wp:extent cx="304800" cy="304800"/>
                <wp:effectExtent l="0" t="0" r="0" b="0"/>
                <wp:docPr id="11" name="AutoShape 1" descr="https://qph.fs.quoracdn.net/main-qimg-8f2c142967400a430861efdee0730302.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F9C40" id="AutoShape 1" o:spid="_x0000_s1026" alt="https://qph.fs.quoracdn.net/main-qimg-8f2c142967400a430861efdee0730302.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IW7QIAAAwGAAAOAAAAZHJzL2Uyb0RvYy54bWysVNtu2zAMfR+wfxD07lh2lIuNOkWbyzCg&#10;2wp0+wDFlmNhtuRISpxu2L+PkpM0aV+GbX4QJFI+5CGPeHN7aGq059oIJTMcDQhGXOaqEHKT4W9f&#10;V8EUI2OZLFitJM/wMzf4dvb+3U3XpjxWlaoLrhGASJN2bYYra9s0DE1e8YaZgWq5BGepdMMsHPUm&#10;LDTrAL2pw5iQcdgpXbRa5dwYsC56J555/LLkuf1SloZbVGcYcrN+1X5duzWc3bB0o1lbifyYBvuL&#10;LBomJAQ9Qy2YZWinxRuoRuRaGVXaQa6aUJWlyLnnAGwi8orNU8Va7rlAcUx7LpP5f7D55/2jRqKA&#10;3kUYSdZAj+52VvnQCEwFNznUy/XFQGO2bTUozWC7U5rlhRxIbkNHPtiKZhNMyziPaJyMJ5QQRodk&#10;Oo54WXBOJkMyJPGg4+vW1bwDMAj91D5qVzXTPqj8u0FSzSsmN/zOtNA5yAlSOpm0Vl3FWQHkIwcR&#10;XmG4gwE0tO4+qQJIMCDhO3IodeNiQK3RwTf++dx4frAoB+OQ0CkBeeTgOu5dBJaefm61sR+4apDb&#10;ZFhDdh6c7R+M7a+errhYUq1EXYOdpbW8MgBmb4HQ8KvzuSS8VH4mJFlOl1Ma0Hi8DChZLIK71ZwG&#10;41U0GS2Gi/l8Ef1ycSOaVqIouHRhTrKN6J/J4viAesGdhWtULQoH51IyerOe1xrtGTyblf98ycHz&#10;ci28TsPXC7i8ohTFlNzHSbAaTycBXdFRkEzINCBRcp+MCU3oYnVN6UFI/u+UUJfhZBSPfJcukn7F&#10;jfjvLTeWNsLCYKpFk2GQBnzuEkudApey8HvLRN3vL0rh0n8pBbT71GivVyfRXv1rVTyDXLUCOYHy&#10;YITCplL6B0YdjKMMm+2OaY5R/VGC5JOIUje//IGOJjEc9KVnfelhMgeoDFuM+u3c9jNv12qxqSBS&#10;5AsjlXvrpfASdk+oz+r4uGDkeCbH8ehm2uXZ33oZ4rP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EaeYhbtAgAADAYAAA4AAAAA&#10;AAAAAAAAAAAALgIAAGRycy9lMm9Eb2MueG1sUEsBAi0AFAAGAAgAAAAhAEyg6SzYAAAAAwEAAA8A&#10;AAAAAAAAAAAAAAAARwUAAGRycy9kb3ducmV2LnhtbFBLBQYAAAAABAAEAPMAAABMBgAAAAA=&#10;" filled="f" stroked="f">
                <o:lock v:ext="edit" aspectratio="t"/>
                <w10:anchorlock/>
              </v:rect>
            </w:pict>
          </mc:Fallback>
        </mc:AlternateContent>
      </w:r>
      <w:r w:rsidRPr="00A21AE4">
        <w:rPr>
          <w:sz w:val="16"/>
        </w:rPr>
        <w:t xml:space="preserve"> As reported for instance in the</w:t>
      </w:r>
      <w:hyperlink r:id="rId32" w:tgtFrame="_blank" w:history="1">
        <w:r w:rsidRPr="00A21AE4">
          <w:rPr>
            <w:rStyle w:val="Hyperlink"/>
            <w:sz w:val="16"/>
          </w:rPr>
          <w:t xml:space="preserve"> Baltimore times:</w:t>
        </w:r>
      </w:hyperlink>
      <w:r w:rsidRPr="00A21AE4">
        <w:rPr>
          <w:sz w:val="16"/>
        </w:rPr>
        <w:t xml:space="preserve"> Cornell University astronomer Carl Sagan says Saddam Hussein's orders to torch Kuwaiti oil wells, if carried far enough, could unleash smoke clouds that would disrupt agriculture across South Asia and darken skies around the world. "You need a very small lowering of the average temperatures of the Northern Hemisphere to have serious consequences for agriculture," Sagan said. Scientists in Maryland and Colorado say such a disaster would require fires at hundreds of wells burning for months, but they agreed the potential exists in Kuwait for a "very catastrophic" environmental event. Saddam Hussein of course did set the oil wells alight - and hundreds of them too. At the time then there were worries they would burn for five years. And there were 610 fires (others say 750) burnt uncontrolled from </w:t>
      </w:r>
      <w:hyperlink r:id="rId33" w:tgtFrame="_blank" w:history="1">
        <w:r w:rsidRPr="00A21AE4">
          <w:rPr>
            <w:rStyle w:val="Hyperlink"/>
            <w:sz w:val="16"/>
          </w:rPr>
          <w:t xml:space="preserve">February through to May 1991 </w:t>
        </w:r>
      </w:hyperlink>
      <w:r w:rsidRPr="00A21AE4">
        <w:rPr>
          <w:sz w:val="16"/>
        </w:rPr>
        <w:t xml:space="preserve">at which point the thousands of fire fighters had their equipment in place and began to put them out. Here is how they did it: Longer video </w:t>
      </w:r>
      <w:hyperlink r:id="rId34" w:tgtFrame="_blank" w:history="1">
        <w:r w:rsidRPr="00A21AE4">
          <w:rPr>
            <w:rStyle w:val="Hyperlink"/>
            <w:sz w:val="16"/>
          </w:rPr>
          <w:t>here</w:t>
        </w:r>
      </w:hyperlink>
      <w:r w:rsidRPr="00A21AE4">
        <w:rPr>
          <w:sz w:val="16"/>
        </w:rPr>
        <w:t xml:space="preserve"> To begin with there were a lot of days when it was totally dark. And when you could see the sky it didn’t last for more than a few minutes and it was total darknes again. It was exactly the sort of scenario they had predicted for a nuclear winter, and they’d have expected at least major cooling effects and immense disruption of agriculture over most of Asia. But it didn’t have the widespread effects the scientists had expected. As </w:t>
      </w:r>
      <w:hyperlink r:id="rId35" w:tgtFrame="_blank" w:history="1">
        <w:r w:rsidRPr="00A21AE4">
          <w:rPr>
            <w:rStyle w:val="Hyperlink"/>
            <w:sz w:val="16"/>
          </w:rPr>
          <w:t>Carl Sagan</w:t>
        </w:r>
      </w:hyperlink>
      <w:r w:rsidRPr="00A21AE4">
        <w:rPr>
          <w:sz w:val="16"/>
        </w:rPr>
        <w:t xml:space="preserve">wrote in his Demon Haunted World, page 257: "it was pitch black at noon and temperatures dropped 4–6 °C over the Persian Gulf, but not much smoke reached stratospheric altitudes and Asia was spared.” For more about this background see the section in Wikidia’s </w:t>
      </w:r>
      <w:hyperlink r:id="rId36" w:anchor="Scientific_and_critical_thinking_advocacy" w:tgtFrame="_blank" w:history="1">
        <w:r w:rsidRPr="00A21AE4">
          <w:rPr>
            <w:rStyle w:val="Hyperlink"/>
            <w:sz w:val="16"/>
          </w:rPr>
          <w:t>Carl Sagan - Scientific and critical thinking advocacy</w:t>
        </w:r>
      </w:hyperlink>
      <w:r w:rsidRPr="00A21AE4">
        <w:rPr>
          <w:sz w:val="16"/>
        </w:rPr>
        <w:t xml:space="preserve"> This lead to them re-evaluating the models that lead to the nuclear winter prediction, which were rather crude, making many assumptions and approximations. They couldn’t be right to have got the predictions about the Kuwaiti oil fires so very wrong. </w:t>
      </w:r>
      <w:r w:rsidRPr="00A21AE4">
        <w:rPr>
          <w:u w:val="single"/>
        </w:rPr>
        <w:t xml:space="preserve">The conclusion nowadays is that nuclear weapons most likely would not cause firestorms in cities, if they did, the smoke would rarely reach higher than 4 km. Also much more of Earth burns in wild fires every year without putting us into a nuclear winter scenario. Also modern nuclear bombs are smaller than they used to be. Both US and Russia have eliminated all bombs of more than one megaton. Only China has them now, with about 50 of them. To get the dust high enough for nuclear winter, above 70,000 feet you’d need bombs with yields much more than a megaton. Modern bombs would only throw the debris up to 60,000 to 70,000 feet which means the debris will rain to Earth within hours or days close to the point of impact. </w:t>
      </w:r>
      <w:r w:rsidRPr="00A21AE4">
        <w:rPr>
          <w:sz w:val="16"/>
        </w:rPr>
        <w:t xml:space="preserve">Our nuclear arsenals are also much smaller than they were at the time of the nuclear winter calculations. So </w:t>
      </w:r>
      <w:r w:rsidRPr="00A21AE4">
        <w:rPr>
          <w:u w:val="single"/>
        </w:rPr>
        <w:t xml:space="preserve">in short, nuclear winter was based on poor science, as it turned out (refuted by the Kuwaiti fires), and probably even at the height of the cold war, we would not have been plunged into a nuclear winter. As it is now, certainly not. </w:t>
      </w:r>
      <w:r w:rsidRPr="00A21AE4">
        <w:rPr>
          <w:sz w:val="16"/>
        </w:rPr>
        <w:t xml:space="preserve">NUCLEAR WINTER, NUCLEAR AUTUMN, OR NO GLOBAL CLIMATE EFFECTS? So in short, </w:t>
      </w:r>
      <w:r w:rsidRPr="00A21AE4">
        <w:rPr>
          <w:u w:val="single"/>
        </w:rPr>
        <w:t>nowadays most scientists who have researched into this say that even at the height of the cold war, we would not have been plunged into a nuclear winter</w:t>
      </w:r>
      <w:r w:rsidRPr="00A21AE4">
        <w:rPr>
          <w:sz w:val="16"/>
        </w:rPr>
        <w:t>.</w:t>
      </w:r>
    </w:p>
    <w:p w:rsidR="00933713" w:rsidRPr="00A21AE4" w:rsidRDefault="00933713" w:rsidP="00933713">
      <w:pPr>
        <w:pStyle w:val="Heading3"/>
      </w:pPr>
      <w:r w:rsidRPr="00A21AE4">
        <w:t>Nuke War Good – Solves Warming</w:t>
      </w:r>
    </w:p>
    <w:p w:rsidR="00933713" w:rsidRPr="00A21AE4" w:rsidRDefault="00933713" w:rsidP="00933713">
      <w:pPr>
        <w:pStyle w:val="Heading4"/>
      </w:pPr>
      <w:r w:rsidRPr="00A21AE4">
        <w:t>Nuke war good – Only method that can solve warming</w:t>
      </w:r>
    </w:p>
    <w:p w:rsidR="00933713" w:rsidRPr="00A21AE4" w:rsidRDefault="00933713" w:rsidP="00933713">
      <w:r w:rsidRPr="00A21AE4">
        <w:rPr>
          <w:rStyle w:val="Style13ptBold"/>
        </w:rPr>
        <w:t>Miller-McDonald 1-4</w:t>
      </w:r>
      <w:r w:rsidRPr="00A21AE4">
        <w:t xml:space="preserve"> (Samuel Miller-McDonald, writer and geography PhD student at University of Oxford studying the intersection of grassroots movements and energy transition., 01-04-2019, "Deathly Salvation," TROUBLE., https://www.the-trouble.com/content/2019/1/4/deathly-salvation)</w:t>
      </w:r>
    </w:p>
    <w:p w:rsidR="00933713" w:rsidRPr="00A21AE4" w:rsidRDefault="00933713" w:rsidP="00933713">
      <w:pPr>
        <w:rPr>
          <w:u w:val="single"/>
        </w:rPr>
      </w:pPr>
      <w:r w:rsidRPr="00A21AE4">
        <w:rPr>
          <w:u w:val="single"/>
        </w:rPr>
        <w:t>The global economy is a vast machine, operating beyond the control of even the most powerful individuals, and it has a will of its own to consume and pollute</w:t>
      </w:r>
      <w:r w:rsidRPr="00A21AE4">
        <w:rPr>
          <w:sz w:val="16"/>
        </w:rPr>
        <w:t xml:space="preserve">. It’s hard to believe that this massive metal beast will be peacefully undone by the people who survive by it, and we all survive by it in some way, often against our wills; it bribes and entraps us all in ways large and small. But a wrench could clog the gears, and maybe only a wrench can stop it. </w:t>
      </w:r>
      <w:r w:rsidRPr="00A21AE4">
        <w:rPr>
          <w:u w:val="single"/>
        </w:rPr>
        <w:t>One wrench that could slow climate disruption may be a large-scale conflict that halts the global economy, destroys fossil fuel infrastructure, and throws particulates in the air.</w:t>
      </w:r>
      <w:r w:rsidRPr="00A21AE4">
        <w:rPr>
          <w:sz w:val="16"/>
        </w:rPr>
        <w:t xml:space="preserve"> At this point, with insane people like Trump, Putin, Xi, May, and Macron leading the world’s biggest nuclear powers, large-scale conflagration between them would probably lead to a nuclear exchange. Nobody 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w:t>
      </w:r>
      <w:hyperlink r:id="rId37" w:tgtFrame="_blank" w:history="1">
        <w:r w:rsidRPr="00A21AE4">
          <w:rPr>
            <w:rStyle w:val="Hyperlink"/>
            <w:sz w:val="16"/>
          </w:rPr>
          <w:t>Thucydides trap</w:t>
        </w:r>
      </w:hyperlink>
      <w:r w:rsidRPr="00A21AE4">
        <w:rPr>
          <w:sz w:val="16"/>
        </w:rPr>
        <w:t xml:space="preserve"> ready to ensnare us with an ascendant China, nuclear war looks like a more realistic possibility than it has since the 1980s. </w:t>
      </w:r>
      <w:r w:rsidRPr="00A21AE4">
        <w:rPr>
          <w:u w:val="single"/>
        </w:rPr>
        <w:t>A devastating fact of climate collapse is that there may be a silver lining to the mushroom cloud. First, it should be noted that a nuclear exchange does not inevitably result in apocalyptic loss of life. Nuclear winter</w:t>
      </w:r>
      <w:r w:rsidRPr="00A21AE4">
        <w:rPr>
          <w:sz w:val="16"/>
        </w:rPr>
        <w:t>—the idea that firestorms would make the earth uninhabitable—</w:t>
      </w:r>
      <w:r w:rsidRPr="00A21AE4">
        <w:rPr>
          <w:u w:val="single"/>
        </w:rPr>
        <w:t>is based on shaky science. There’s no reliable model that can determine how many megatons would decimate agriculture or make humans extinct.</w:t>
      </w:r>
      <w:r w:rsidRPr="00A21AE4">
        <w:rPr>
          <w:sz w:val="16"/>
        </w:rPr>
        <w:t xml:space="preserve"> </w:t>
      </w:r>
      <w:r w:rsidRPr="00A21AE4">
        <w:rPr>
          <w:u w:val="single"/>
        </w:rPr>
        <w:t xml:space="preserve">Nations have already detonated 2,476 nuclear devices. 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r w:rsidRPr="00A21AE4">
        <w:rPr>
          <w:sz w:val="16"/>
        </w:rPr>
        <w:t xml:space="preserve">In the near term, emissions would almost certainly rise as militaries are some of the world’s </w:t>
      </w:r>
      <w:hyperlink r:id="rId38" w:tgtFrame="_blank" w:history="1">
        <w:r w:rsidRPr="00A21AE4">
          <w:rPr>
            <w:rStyle w:val="Hyperlink"/>
            <w:sz w:val="16"/>
          </w:rPr>
          <w:t>largest emitters</w:t>
        </w:r>
      </w:hyperlink>
      <w:r w:rsidRPr="00A21AE4">
        <w:rPr>
          <w:sz w:val="16"/>
        </w:rPr>
        <w:t>. Given what we know of human history, though, c</w:t>
      </w:r>
      <w:r w:rsidRPr="00A21AE4">
        <w:rPr>
          <w:u w:val="single"/>
        </w:rPr>
        <w:t>onflict may be the only way to build the mass social cohesion necessary for undertaking the kind of huge, collective action needed for global sequestration and energy transition.</w:t>
      </w:r>
      <w:r w:rsidRPr="00A21AE4">
        <w:rPr>
          <w:sz w:val="16"/>
        </w:rPr>
        <w:t xml:space="preserve"> Like the 20th century’s world wars, </w:t>
      </w:r>
      <w:r w:rsidRPr="00A21AE4">
        <w:rPr>
          <w:u w:val="single"/>
        </w:rPr>
        <w:t>a nuclear exchange could serve as an economic leveler. It could provide justification for nationalizing energy industries with the interest of shuttering fossil fuel plants and transitioning to renewables and</w:t>
      </w:r>
      <w:r w:rsidRPr="00A21AE4">
        <w:rPr>
          <w:sz w:val="16"/>
        </w:rPr>
        <w:t xml:space="preserve">, uh, </w:t>
      </w:r>
      <w:r w:rsidRPr="00A21AE4">
        <w:rPr>
          <w:u w:val="single"/>
        </w:rPr>
        <w:t>nuclear energy. It could shock us into reimagining a less suicidal civilization, one that dethrones the death-cult zealots who are currently in power. And it may toss particulates into the atmosphere sufficient to block out some of the solar heat helping to drive global warming.</w:t>
      </w:r>
      <w:r w:rsidRPr="00A21AE4">
        <w:rPr>
          <w:sz w:val="16"/>
        </w:rPr>
        <w:t xml:space="preserve"> Or it may have the opposite effects. Who knows? What we do know is that </w:t>
      </w:r>
      <w:r w:rsidRPr="00A21AE4">
        <w:rPr>
          <w:u w:val="single"/>
        </w:rPr>
        <w:t>humans can survive and recover from war, probably even a nuclear one. Humans cannot recover from runaway climate change</w:t>
      </w:r>
      <w:r w:rsidRPr="00A21AE4">
        <w:rPr>
          <w:sz w:val="16"/>
        </w:rPr>
        <w:t xml:space="preserve">. Nuclear war is not an inevitable extinction event; six degrees of warming is. Given that mostly violent, psychopathic individuals manage the governments and industries of the world, it may only be possible for anti-social collective action—that is, war—to halt, or at least slow, our inexorable march toward oblivion.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t>
      </w:r>
      <w:r w:rsidRPr="00A21AE4">
        <w:rPr>
          <w:u w:val="single"/>
        </w:rPr>
        <w:t>we may need to rely on humanity’s antagonists and their petty incompetence to accidentally save the day.</w:t>
      </w:r>
      <w:r w:rsidRPr="00A21AE4">
        <w:rPr>
          <w:sz w:val="16"/>
        </w:rPr>
        <w:t xml:space="preserve"> It is a stark reflection of how homicidal our economy is—and our collective adherence to its whims—that </w:t>
      </w:r>
      <w:r w:rsidRPr="00A21AE4">
        <w:rPr>
          <w:u w:val="single"/>
        </w:rPr>
        <w:t xml:space="preserve">nuclear war could be a rational course of action. </w:t>
      </w:r>
    </w:p>
    <w:p w:rsidR="00BD4C7B" w:rsidRPr="00A21AE4" w:rsidRDefault="00BD4C7B" w:rsidP="00BD4C7B">
      <w:pPr>
        <w:pStyle w:val="Heading2"/>
      </w:pPr>
      <w:r w:rsidRPr="00A21AE4">
        <w:t>Solvency</w:t>
      </w:r>
    </w:p>
    <w:p w:rsidR="00557CAF" w:rsidRPr="00A21AE4" w:rsidRDefault="00557CAF" w:rsidP="00557CAF">
      <w:pPr>
        <w:pStyle w:val="Heading3"/>
      </w:pPr>
      <w:r w:rsidRPr="00A21AE4">
        <w:t>No Solvency – Nuclear War Inevitable</w:t>
      </w:r>
    </w:p>
    <w:p w:rsidR="00557CAF" w:rsidRPr="00A21AE4" w:rsidRDefault="00557CAF" w:rsidP="00557CAF">
      <w:pPr>
        <w:pStyle w:val="Heading4"/>
      </w:pPr>
      <w:r w:rsidRPr="00A21AE4">
        <w:t>Nuclear war is inevitable</w:t>
      </w:r>
    </w:p>
    <w:p w:rsidR="00557CAF" w:rsidRPr="00A21AE4" w:rsidRDefault="00557CAF" w:rsidP="00557CAF">
      <w:r w:rsidRPr="00A21AE4">
        <w:rPr>
          <w:rStyle w:val="Style13ptBold"/>
        </w:rPr>
        <w:t>Crisp 18</w:t>
      </w:r>
      <w:r w:rsidRPr="00A21AE4">
        <w:t xml:space="preserve"> (John, “The Inevitable Nuclear War” </w:t>
      </w:r>
      <w:hyperlink r:id="rId39" w:history="1">
        <w:r w:rsidRPr="00A21AE4">
          <w:rPr>
            <w:rStyle w:val="Hyperlink"/>
          </w:rPr>
          <w:t>https://www.timesrecordnews.com/story/opinion/2018/02/12/inevitable-nuclear-war/329201002/</w:t>
        </w:r>
      </w:hyperlink>
      <w:r w:rsidRPr="00A21AE4">
        <w:t>) NIJ</w:t>
      </w:r>
    </w:p>
    <w:p w:rsidR="00557CAF" w:rsidRPr="00A21AE4" w:rsidRDefault="00557CAF" w:rsidP="00557CAF">
      <w:pPr>
        <w:rPr>
          <w:sz w:val="12"/>
        </w:rPr>
      </w:pPr>
      <w:r w:rsidRPr="00A21AE4">
        <w:rPr>
          <w:rStyle w:val="Emphasis"/>
        </w:rPr>
        <w:t>We don’t do enough thinking about catastrophe</w:t>
      </w:r>
      <w:r w:rsidRPr="00A21AE4">
        <w:rPr>
          <w:sz w:val="12"/>
        </w:rPr>
        <w:t xml:space="preserve">, so let’s pause to note that </w:t>
      </w:r>
      <w:r w:rsidRPr="00A21AE4">
        <w:rPr>
          <w:rStyle w:val="Emphasis"/>
        </w:rPr>
        <w:t>everything</w:t>
      </w:r>
      <w:r w:rsidRPr="00A21AE4">
        <w:rPr>
          <w:sz w:val="12"/>
        </w:rPr>
        <w:t xml:space="preserve"> on our national political stage — tax reform, immigration, health care, the Mueller investigation — and in our private lives, for that matter, </w:t>
      </w:r>
      <w:r w:rsidRPr="00A21AE4">
        <w:rPr>
          <w:rStyle w:val="Emphasis"/>
        </w:rPr>
        <w:t xml:space="preserve">occurs against two apocalyptic backdrops: climate change and nuclear war. </w:t>
      </w:r>
      <w:r w:rsidRPr="00A21AE4">
        <w:rPr>
          <w:sz w:val="12"/>
        </w:rPr>
        <w:t xml:space="preserve">That’s too much to think about in 700 words, so let’s allow climate change to simmer on the back burner for a while. </w:t>
      </w:r>
      <w:r w:rsidRPr="00A21AE4">
        <w:rPr>
          <w:rStyle w:val="StyleUnderline"/>
        </w:rPr>
        <w:t>Despite already catastrophic effects, we’re doing very little about it</w:t>
      </w:r>
      <w:r w:rsidRPr="00A21AE4">
        <w:rPr>
          <w:sz w:val="12"/>
        </w:rPr>
        <w:t xml:space="preserve">, anyway; on the contrary, we’ve elected national leadership that doesn’t take it seriously. So </w:t>
      </w:r>
      <w:r w:rsidRPr="00A21AE4">
        <w:rPr>
          <w:rStyle w:val="StyleUnderline"/>
        </w:rPr>
        <w:t>let’s consider instead the possibility of nuclear war</w:t>
      </w:r>
      <w:r w:rsidRPr="00A21AE4">
        <w:rPr>
          <w:sz w:val="12"/>
        </w:rPr>
        <w:t xml:space="preserve">: The 1962 Cuban Missile Crisis got our attention, and for a decade or two we lived with the reality that nuclear destruction was as few as 30 minutes away. We built fallout shelters, studied ways to protect ourselves from radiation and held civil defense drills. Then we got used to the idea and settled into a grim nuclear standoff with other nuclear nations; the notion of nuclear annihilation became as abstract and distant — and as easily ignorable — as climate change. We even made successful efforts at limiting nuclear proliferation and at reducing standing nuclear arsenals. But </w:t>
      </w:r>
      <w:r w:rsidRPr="00A21AE4">
        <w:rPr>
          <w:rStyle w:val="StyleUnderline"/>
        </w:rPr>
        <w:t>with Iran, North Korea and a U.S. president more inclined toward belligerence than diplomacy, things have changed: nuclear is back. Current conditions are reminiscent of the world of 1913, just prior to the start of the First World War: The Great War didn’t have a proximate cause, and historians still puzzle over why it happened at all.</w:t>
      </w:r>
      <w:r w:rsidRPr="00A21AE4">
        <w:rPr>
          <w:sz w:val="12"/>
        </w:rPr>
        <w:t xml:space="preserve"> How could such a cataclysmic world-wide event be triggered by an isolated assassination in Sarajevo in 1914? </w:t>
      </w:r>
      <w:r w:rsidRPr="00A21AE4">
        <w:rPr>
          <w:rStyle w:val="StyleUnderline"/>
        </w:rPr>
        <w:t>The answer resides in the tensions and rivalries among the great international powers of the day and in their response to them, which was to prepare for war.</w:t>
      </w:r>
      <w:r w:rsidRPr="00A21AE4">
        <w:rPr>
          <w:sz w:val="12"/>
        </w:rPr>
        <w:t xml:space="preserve"> For example, in 1900 Germany decided to build a fleet to match Britain’s Royal Navy, and by 1906 a full-fledged race for battleship superiority was underway. Similarly, France extended the terms of service of its conscripts in order to match the size of Germany’s growing army. In short, by 1913 armies and weapons had taken on a life of their own that threatened the power of national leaders and diplomats to control them. Because the European powers were so well prepared for war, war had become almost inevitable. The assassination of Archduke Ferdinand was merely the incidental trigger that ignited the conflagration. Further, in 1913 war was a matter of horses and swords and single-shot, bolt-action rifles. Certainly, soldiers got hurt and many died, but Europe didn’t have the collective imagination to envision the devastation of a modern war fought with modern weapons. Few could have predicted 40 million casualties in just four years. </w:t>
      </w:r>
      <w:r w:rsidRPr="00A21AE4">
        <w:rPr>
          <w:rStyle w:val="StyleUnderline"/>
        </w:rPr>
        <w:t xml:space="preserve">We suffer from both of these conditions today: We’ve never really absorbed the stark lessons of Hiroshima and Nagasaki, and we’ve failed to extrapolate the devastation of the two comparatively modest nuclear weapons discharged in 1945 to a significant exchange of today’s much more powerful weapons. </w:t>
      </w:r>
      <w:r w:rsidRPr="00A21AE4">
        <w:rPr>
          <w:rStyle w:val="Emphasis"/>
        </w:rPr>
        <w:t xml:space="preserve">Because the aftermath of a real nuclear war is unthinkable, we’ve largely refused to think about it. </w:t>
      </w:r>
      <w:r w:rsidRPr="00A21AE4">
        <w:rPr>
          <w:sz w:val="12"/>
        </w:rPr>
        <w:t xml:space="preserve">Further, </w:t>
      </w:r>
      <w:r w:rsidRPr="00A21AE4">
        <w:rPr>
          <w:rStyle w:val="Emphasis"/>
        </w:rPr>
        <w:t>the weapons themselves threaten our capacity to control them.</w:t>
      </w:r>
      <w:r w:rsidRPr="00A21AE4">
        <w:rPr>
          <w:sz w:val="12"/>
        </w:rPr>
        <w:t xml:space="preserve"> Nuclear weapons are precarious, as indicated by the recent panic in Honolulu when a defense drill got out of hand. </w:t>
      </w:r>
      <w:r w:rsidRPr="00A21AE4">
        <w:rPr>
          <w:rStyle w:val="StyleUnderline"/>
        </w:rPr>
        <w:t xml:space="preserve">And while we might hope that the use of nuclear weapons could be constrained by rationality, somehow in our country we’ve allowed the so-called nuclear football to fall into the hands of a man who is characterized by emotion, insecurity, impulse and bluster. And then there’s Kim Jong-un. </w:t>
      </w:r>
      <w:r w:rsidRPr="00A21AE4">
        <w:rPr>
          <w:sz w:val="12"/>
        </w:rPr>
        <w:t xml:space="preserve">One other factor works against us, just as it did in 1913: Next year’s Pentagon budget will be $716 billion, the largest ever. </w:t>
      </w:r>
      <w:r w:rsidRPr="00A21AE4">
        <w:rPr>
          <w:rStyle w:val="Emphasis"/>
        </w:rPr>
        <w:t>Weapons demand to be used. We’ve never invented a weapon that we’ve declined to use. All of this implies that a nuclear war is inevitable, and the ensuing calamity will be unimaginable.</w:t>
      </w:r>
      <w:r w:rsidRPr="00A21AE4">
        <w:rPr>
          <w:sz w:val="12"/>
        </w:rPr>
        <w:t xml:space="preserve"> The only silver lining is that the devastation of climate change will fade into insignificance.</w:t>
      </w:r>
    </w:p>
    <w:p w:rsidR="00557CAF" w:rsidRPr="00A21AE4" w:rsidRDefault="00557CAF" w:rsidP="00557CAF">
      <w:pPr>
        <w:pStyle w:val="Heading4"/>
      </w:pPr>
      <w:r w:rsidRPr="00A21AE4">
        <w:t>Risk of nuclear war is incredibly high regardless of the affirmative.</w:t>
      </w:r>
    </w:p>
    <w:p w:rsidR="00557CAF" w:rsidRPr="00A21AE4" w:rsidRDefault="00557CAF" w:rsidP="00557CAF">
      <w:r w:rsidRPr="00A21AE4">
        <w:rPr>
          <w:rStyle w:val="Style13ptBold"/>
        </w:rPr>
        <w:t>Lundgren 13</w:t>
      </w:r>
      <w:r w:rsidRPr="00A21AE4">
        <w:t xml:space="preserve"> (Carl, Economist at the US Department of Labor “What Are the Odds?” </w:t>
      </w:r>
      <w:r w:rsidRPr="00A21AE4">
        <w:rPr>
          <w:i/>
        </w:rPr>
        <w:t xml:space="preserve">The Nonproliferation Review </w:t>
      </w:r>
      <w:r w:rsidRPr="00A21AE4">
        <w:t>20, no. 2, p. 371-373) NIJ</w:t>
      </w:r>
    </w:p>
    <w:p w:rsidR="00557CAF" w:rsidRPr="00A21AE4" w:rsidRDefault="00557CAF" w:rsidP="00557CAF">
      <w:pPr>
        <w:rPr>
          <w:sz w:val="12"/>
        </w:rPr>
      </w:pPr>
      <w:r w:rsidRPr="00A21AE4">
        <w:rPr>
          <w:sz w:val="12"/>
        </w:rPr>
        <w:t xml:space="preserve">Uncertainty Analysis Classical statistical analysis often provides confidence intervals around estimated parameters. </w:t>
      </w:r>
      <w:r w:rsidRPr="00A21AE4">
        <w:rPr>
          <w:rStyle w:val="StyleUnderline"/>
        </w:rPr>
        <w:t>Bayesian analysis constructs credible intervals</w:t>
      </w:r>
      <w:r w:rsidRPr="00A21AE4">
        <w:rPr>
          <w:sz w:val="12"/>
        </w:rPr>
        <w:t xml:space="preserve">, using somewhat different procedures and the interpretation is also different. For four different probability parameters, this viewpoint started with a prior distribution, utilized the available evidence, and derived a posterior distribution. </w:t>
      </w:r>
      <w:r w:rsidRPr="00A21AE4">
        <w:rPr>
          <w:rStyle w:val="StyleUnderline"/>
        </w:rPr>
        <w:t>I show below the means, the medians, and the 95 percent credible intervals of these posterior distributions. The incurred risk of nuclear war from significant military provocation during crises had a mean of 14.3 percent</w:t>
      </w:r>
      <w:r w:rsidRPr="00A21AE4">
        <w:rPr>
          <w:sz w:val="12"/>
        </w:rPr>
        <w:t xml:space="preserve">, a median of 8.7 percent, and a 95 percent credible interval of 0.018 to 53.7 percent. </w:t>
      </w:r>
      <w:r w:rsidRPr="00A21AE4">
        <w:rPr>
          <w:rStyle w:val="StyleUnderline"/>
        </w:rPr>
        <w:t>The expected risk of nuclear war from significant military provocation during crises had a mean of 13.4 percent</w:t>
      </w:r>
      <w:r w:rsidRPr="00A21AE4">
        <w:rPr>
          <w:sz w:val="12"/>
        </w:rPr>
        <w:t xml:space="preserve">, a median of 8.5 percent, and a 95-percent credible interval of 0.018 to 47.5 percent. </w:t>
      </w:r>
      <w:r w:rsidRPr="00A21AE4">
        <w:rPr>
          <w:rStyle w:val="StyleUnderline"/>
        </w:rPr>
        <w:t>The incurred mishap risk of nuclear war during forty-four years of Cold War had a mean of 34.9 percent</w:t>
      </w:r>
      <w:r w:rsidRPr="00A21AE4">
        <w:rPr>
          <w:sz w:val="12"/>
        </w:rPr>
        <w:t xml:space="preserve">, a median of 32.5 percent, and a 95 percent credible interval of 3.5 to 78.3 percent. </w:t>
      </w:r>
      <w:r w:rsidRPr="00A21AE4">
        <w:rPr>
          <w:rStyle w:val="StyleUnderline"/>
        </w:rPr>
        <w:t>The expected mishap risk of nuclear war during forty-four years of Cold War had a mean of 44.1 percent</w:t>
      </w:r>
      <w:r w:rsidRPr="00A21AE4">
        <w:rPr>
          <w:sz w:val="12"/>
        </w:rPr>
        <w:t xml:space="preserve">, a median of 42.8 percent, and a 95-percent credible interval of 5.0 to 88.7 percent. </w:t>
      </w:r>
      <w:r w:rsidRPr="00A21AE4">
        <w:rPr>
          <w:rStyle w:val="StyleUnderline"/>
        </w:rPr>
        <w:t>The expected risk of a general conventional war resulting in nuclear war during sixty-six years of the nuclear age had a mean of 19.4 percent</w:t>
      </w:r>
      <w:r w:rsidRPr="00A21AE4">
        <w:rPr>
          <w:sz w:val="12"/>
        </w:rPr>
        <w:t xml:space="preserve">, a median of 13.1 percent, and a 95 percent credible interval of 0.035 to 66.6 percent. The estimated deterrent effect of nuclear weapons in preventing general conventional wars has a mean of 64.8 percent, a median of 76.1 percent, and a 95 percent credible interval of 0.50 to 99.94 percent. The above 95 percent credible intervals provide a fairly wide range of possible probabilities. These wide ranges tell us that it may be possible for further evidence or sound reasoning to alter the conclusions. These ranges are not, however, a license to choose whatever beliefs one wishes on these matters. For example, if the temperature tomorrow is predicted to be 70F, with a 95 percent credible interval of 60F to 80F, we are not free to assume that the temperature will be either 608F or 80F, depending on which temperature we like better. Similarly, </w:t>
      </w:r>
      <w:r w:rsidRPr="00A21AE4">
        <w:rPr>
          <w:rStyle w:val="StyleUnderline"/>
        </w:rPr>
        <w:t xml:space="preserve">unless additional evidence can be found to demonstrate a different set of probabilities, the mean probability </w:t>
      </w:r>
      <w:r w:rsidRPr="00A21AE4">
        <w:rPr>
          <w:sz w:val="12"/>
        </w:rPr>
        <w:t xml:space="preserve">(not the median or a range) </w:t>
      </w:r>
      <w:r w:rsidRPr="00A21AE4">
        <w:rPr>
          <w:rStyle w:val="StyleUnderline"/>
        </w:rPr>
        <w:t>is the best probability estimate for the evidence and models in this viewpoint.</w:t>
      </w:r>
      <w:r w:rsidRPr="00A21AE4">
        <w:rPr>
          <w:sz w:val="12"/>
        </w:rPr>
        <w:t xml:space="preserve"> Another way to analyze uncertainty about the probability estimates is to test the sensitivity of the model to changes in assumptions. Various assumptions, described in this viewpoint, were utilized to obtain the probability estimates. If the assumptions and calculations are correct, the results are correct. Suppose one or more assumptions might be incorrect*how would the model results change? The incurred risk of nuclear war was 44.3 percent from two pathways (crises and mishaps). Estimates from these two pathways depend on seven basic factors that were applied to the model. I varied each factor to be half or double their baseline values. I then classified the results of these alternatives as ‘‘optimistic’’ or ‘‘pessimistic,’’ depending on whether they reduced or increased the estimated probability of nuclear war. When all seven factors are set to the optimistic variations, the probability estimate becomes 7.3 percent. When all seven factors are set to the pessimistic variations, the probability estimate becomes 91.2 percent. </w:t>
      </w:r>
      <w:r w:rsidRPr="00A21AE4">
        <w:rPr>
          <w:rStyle w:val="Emphasis"/>
        </w:rPr>
        <w:t>The expected risk of nuclear war was 60.9 percent from three pathways (crises, mishaps, and general conventional war).</w:t>
      </w:r>
      <w:r w:rsidRPr="00A21AE4">
        <w:rPr>
          <w:rStyle w:val="StyleUnderline"/>
        </w:rPr>
        <w:t xml:space="preserve"> </w:t>
      </w:r>
      <w:r w:rsidRPr="00A21AE4">
        <w:rPr>
          <w:sz w:val="12"/>
        </w:rPr>
        <w:t xml:space="preserve">Estimates from these three pathways depend on ten basic factors that were entered into to the model. When all ten factors are set to optimistic variations, the probability estimate becomes 16.4 percent. When all ten factors are set to pessimistic variations, the probability estimate becomes 94.7 percent. Again, these ranges are not a license to believe whatever one wishes on these matters. They are simply a spur for further research to obtain more evidence, data, or analyses that could refine these numbers. The pathways to accidental nuclear war can be analyzed more carefully through engineering and process analyses, such as is often applied to safety analyses of nuclear power plants and other complex systems. Analyses of the pathways through conventional war or international crises require further research in the behavioral and social sciences. Future refinements of these estimates could just as easily be more pessimistic as more optimistic. In the absence of such further knowledge and sound reasons for arguing otherwise, there is no reason to suppose these estimates of risk are grossly incorrect. Fighting the Cold War with nuclear armaments and nuclear threats was a perilous wager. </w:t>
      </w:r>
      <w:r w:rsidRPr="00A21AE4">
        <w:rPr>
          <w:rStyle w:val="Emphasis"/>
        </w:rPr>
        <w:t>The probability of a failure resulting in nuclear war exceeded the probability of making an incorrect call while flipping a coin.</w:t>
      </w:r>
      <w:r w:rsidRPr="00A21AE4">
        <w:rPr>
          <w:sz w:val="12"/>
        </w:rPr>
        <w:t xml:space="preserve"> The world must find a way to unwind this desperate gamble. It is vital that all practical measures be considered and effective measures taken to reduce or eliminate the continuing unacceptable risk of nuclear war.</w:t>
      </w:r>
    </w:p>
    <w:p w:rsidR="00557CAF" w:rsidRPr="00A21AE4" w:rsidRDefault="00557CAF" w:rsidP="00557CAF">
      <w:pPr>
        <w:pStyle w:val="Heading3"/>
      </w:pPr>
      <w:r w:rsidRPr="00A21AE4">
        <w:t>No Solvency – Ukraine-Russia War Inevitable</w:t>
      </w:r>
    </w:p>
    <w:p w:rsidR="00557CAF" w:rsidRPr="00A21AE4" w:rsidRDefault="00557CAF" w:rsidP="00557CAF">
      <w:pPr>
        <w:pStyle w:val="Heading4"/>
      </w:pPr>
      <w:r w:rsidRPr="00A21AE4">
        <w:t>No solvency—Ukraine is only a board piece in the broader struggle between the West and Russia over security concerns in Europe—the War is inevitable</w:t>
      </w:r>
    </w:p>
    <w:p w:rsidR="00557CAF" w:rsidRPr="00A21AE4" w:rsidRDefault="00557CAF" w:rsidP="00557CAF">
      <w:r w:rsidRPr="00A21AE4">
        <w:t xml:space="preserve">Jeremy </w:t>
      </w:r>
      <w:r w:rsidRPr="00A21AE4">
        <w:rPr>
          <w:rStyle w:val="Style13ptBold"/>
        </w:rPr>
        <w:t>Shapiro</w:t>
      </w:r>
      <w:r w:rsidRPr="00A21AE4">
        <w:t>, 2-12-</w:t>
      </w:r>
      <w:r w:rsidRPr="00A21AE4">
        <w:rPr>
          <w:rStyle w:val="Style13ptBold"/>
        </w:rPr>
        <w:t>2015</w:t>
      </w:r>
      <w:r w:rsidRPr="00A21AE4">
        <w:t xml:space="preserve">, "An alternative to arming Ukraine," Brookings, </w:t>
      </w:r>
      <w:hyperlink r:id="rId40" w:history="1">
        <w:r w:rsidRPr="00A21AE4">
          <w:rPr>
            <w:rStyle w:val="Hyperlink"/>
          </w:rPr>
          <w:t>https://www.brookings.edu/blog/order-from-chaos/2015/02/12/an-alternative-to-arming-ukraine/</w:t>
        </w:r>
      </w:hyperlink>
      <w:r w:rsidRPr="00A21AE4">
        <w:t xml:space="preserve"> JEJP</w:t>
      </w:r>
    </w:p>
    <w:p w:rsidR="00557CAF" w:rsidRPr="00A21AE4" w:rsidRDefault="00557CAF" w:rsidP="00557CAF">
      <w:pPr>
        <w:rPr>
          <w:sz w:val="16"/>
        </w:rPr>
      </w:pPr>
      <w:r w:rsidRPr="00A21AE4">
        <w:rPr>
          <w:sz w:val="16"/>
        </w:rPr>
        <w:t xml:space="preserve">Our central point is that </w:t>
      </w:r>
      <w:r w:rsidRPr="00A21AE4">
        <w:rPr>
          <w:rStyle w:val="StyleUnderline"/>
        </w:rPr>
        <w:t>Ukraine is actually just one battleground in a broader struggle between Russia and the West over the regional order in Europe.</w:t>
      </w:r>
      <w:r w:rsidRPr="00A21AE4">
        <w:rPr>
          <w:sz w:val="16"/>
        </w:rPr>
        <w:t xml:space="preserve"> The Western concept of the post-Cold War security order in Europe was that stability and prosperity come from non-negotiable acceptance of the rules of Western organizations like the European Union (EU) and NATO. Such a concept could never integrate a country like Russia, both because Russia’s multiplicity of economic, social, and security problems require more flexibility than that, and because Russia’s sense of its own greatness would never allow it. The West’s effort, since the end of the Cold War, to treat Russia as a normal European country with no greater sovereign rights than, say, Luxembourg or Latvia, infuriates the hyper-nationalist lurking within most Russian leaders. The continued Western insistence on this view of Russia, even </w:t>
      </w:r>
      <w:r w:rsidRPr="00A21AE4">
        <w:rPr>
          <w:rStyle w:val="StyleUnderline"/>
        </w:rPr>
        <w:t xml:space="preserve">as Russia’s power has risen in recent years, convinces its leaders that the </w:t>
      </w:r>
      <w:hyperlink r:id="rId41" w:anchor="sel=16:23,17:34" w:tgtFrame="_blank" w:history="1">
        <w:r w:rsidRPr="00A21AE4">
          <w:rPr>
            <w:rStyle w:val="StyleUnderline"/>
          </w:rPr>
          <w:t>West will not stop until Russia is reduced to a level of subservience to the United States similar to that of other European countries.</w:t>
        </w:r>
      </w:hyperlink>
      <w:r w:rsidRPr="00A21AE4">
        <w:rPr>
          <w:sz w:val="16"/>
        </w:rPr>
        <w:t xml:space="preserve"> Russian leaders see U.S. involvement in Ukraine in precisely this light. </w:t>
      </w:r>
      <w:hyperlink r:id="rId42" w:tgtFrame="_blank" w:history="1">
        <w:r w:rsidRPr="00A21AE4">
          <w:rPr>
            <w:rStyle w:val="StyleUnderline"/>
          </w:rPr>
          <w:t>As Russian Security Council Secretary Nikolai Patrushev put it on February 10</w:t>
        </w:r>
      </w:hyperlink>
      <w:r w:rsidRPr="00A21AE4">
        <w:rPr>
          <w:rStyle w:val="StyleUnderline"/>
        </w:rPr>
        <w:t xml:space="preserve"> , “The U.S. has been trying to entangle Russia in an interstate military conflict and to make use of the developments in Ukraine for regime change and, ultimately, for splitting our country.” This means that there is little point in negotiating or even fighting over Ukraine alone. Even if, by some miracle, </w:t>
      </w:r>
      <w:hyperlink r:id="rId43" w:tgtFrame="_blank" w:history="1">
        <w:r w:rsidRPr="00A21AE4">
          <w:rPr>
            <w:rStyle w:val="StyleUnderline"/>
          </w:rPr>
          <w:t>the ceasefire negotiated in Minsk</w:t>
        </w:r>
      </w:hyperlink>
      <w:r w:rsidRPr="00A21AE4">
        <w:rPr>
          <w:rStyle w:val="StyleUnderline"/>
        </w:rPr>
        <w:t>holds, or the Russians were forced by provision of arms to accept Western demands vis-à-vis Ukraine, conflict would break out again, in Ukraine or elsewhere, as long as the core dispute over the regional order remained unresolved</w:t>
      </w:r>
      <w:r w:rsidRPr="00A21AE4">
        <w:rPr>
          <w:sz w:val="16"/>
        </w:rPr>
        <w:t xml:space="preserve">. </w:t>
      </w:r>
      <w:r w:rsidRPr="00A21AE4">
        <w:rPr>
          <w:rStyle w:val="StyleUnderline"/>
        </w:rPr>
        <w:t>Instead, in order to solve the problem, we need to begin a negotiation on the question of the European security order and Russia’s role within it.</w:t>
      </w:r>
      <w:r w:rsidRPr="00A21AE4">
        <w:rPr>
          <w:sz w:val="16"/>
        </w:rPr>
        <w:t xml:space="preserve"> Russia has been asking for this negotiation since at least 1989, but the West has never really taken that request seriously. We now need to enter into a negotiation to revise the European security order on terms acceptable to Russia and the West. </w:t>
      </w:r>
    </w:p>
    <w:p w:rsidR="00BD4C7B" w:rsidRPr="00A21AE4" w:rsidRDefault="00BD4C7B" w:rsidP="00BD4C7B">
      <w:pPr>
        <w:pStyle w:val="Heading3"/>
      </w:pPr>
      <w:r w:rsidRPr="00A21AE4">
        <w:t>No Solvency – Russian Aggression</w:t>
      </w:r>
    </w:p>
    <w:p w:rsidR="00BD4C7B" w:rsidRPr="00A21AE4" w:rsidRDefault="00BD4C7B" w:rsidP="00BD4C7B">
      <w:pPr>
        <w:pStyle w:val="Heading4"/>
      </w:pPr>
      <w:r w:rsidRPr="00A21AE4">
        <w:t>The affirmative doesn’t solve Russian aggression – Escalation is inevitable.</w:t>
      </w:r>
    </w:p>
    <w:p w:rsidR="00BD4C7B" w:rsidRPr="00A21AE4" w:rsidRDefault="00BD4C7B" w:rsidP="00BD4C7B">
      <w:r w:rsidRPr="00A21AE4">
        <w:rPr>
          <w:rStyle w:val="Style13ptBold"/>
        </w:rPr>
        <w:t>Dougherty &amp; Zamostny 18</w:t>
      </w:r>
      <w:r w:rsidRPr="00A21AE4">
        <w:t xml:space="preserve"> (Jill, CNN Contributor and a Global Fellow at the Woodrow Wilson International Center for Scholars; Thomas, Former Chief of Eurasian Analysis for the CIA “U.S. Security and Russia: Choices and Consequences” </w:t>
      </w:r>
      <w:hyperlink r:id="rId44" w:history="1">
        <w:r w:rsidRPr="00A21AE4">
          <w:rPr>
            <w:rStyle w:val="Hyperlink"/>
          </w:rPr>
          <w:t>https://nationalinterest.org/feature/us-security-and-russia-choices-and-consequences-38122</w:t>
        </w:r>
      </w:hyperlink>
      <w:r w:rsidRPr="00A21AE4">
        <w:t>) NIJ</w:t>
      </w:r>
    </w:p>
    <w:p w:rsidR="00BD4C7B" w:rsidRPr="00A21AE4" w:rsidRDefault="00BD4C7B" w:rsidP="00BD4C7B">
      <w:pPr>
        <w:rPr>
          <w:rStyle w:val="StyleUnderline"/>
        </w:rPr>
      </w:pPr>
      <w:r w:rsidRPr="00A21AE4">
        <w:rPr>
          <w:rStyle w:val="StyleUnderline"/>
        </w:rPr>
        <w:t xml:space="preserve">The United States and Russia are locked in an angry geopolitical confrontation that threatens to spiral into direct military conflict—even if neither country wants it. America’s current strategy toward Russia, simply put, is not working; instead, it’s tying our hands. It’s making Russia more aggressive externally and less democratic internally. The dangers are escalating. Diplomatic tools that prevented armed conflict during the Cold War have atrophied; arms control and verification regimes that helped provide strategic stability and prevent a costly arms race are in danger of collapsing. The United States has imposed dozens of sanctions on Russia that have had no apparent impact on its foreign policy behavior. Official meetings and negotiating fora have largely dried up, while citizen-to-citizen contacts have diminished to the point where neither public understands the other. Meanwhile, Russia has formed a de facto entente with China, our main global competitor. Moscow is becoming bolder in challenging the United States and its allies while expanding its regional and global trade and security arrangements. </w:t>
      </w:r>
      <w:r w:rsidRPr="00A21AE4">
        <w:rPr>
          <w:sz w:val="12"/>
        </w:rPr>
        <w:t xml:space="preserve">To revise our strategy toward Russia we must first define America’s own long-term strategic interests. Our paramount interest is national security. </w:t>
      </w:r>
      <w:r w:rsidRPr="00A21AE4">
        <w:rPr>
          <w:rStyle w:val="StyleUnderline"/>
        </w:rPr>
        <w:t>Russia remains the only country that can destroy the United States with nuclear weapons. Moscow is developing a new generation of hypersonic weapons designed to evade U.S. defenses and hit their targets with little or no warning.</w:t>
      </w:r>
      <w:r w:rsidRPr="00A21AE4">
        <w:rPr>
          <w:sz w:val="12"/>
        </w:rPr>
        <w:t xml:space="preserve"> It has the means to disrupt the American way of life, even destroy our advanced weaponry, through cyber attacks against U.S. computer networks. And, as we saw in 2016, it can exploit social media to undermine our democracy with disinformation campaigns that hearken back to the “active measures” of the Soviet period. </w:t>
      </w:r>
      <w:r w:rsidRPr="00A21AE4">
        <w:rPr>
          <w:rStyle w:val="StyleUnderline"/>
        </w:rPr>
        <w:t>The United States, of course, has the capability to harm Russia, which locks the two countries in an embrace of mutual destruction.</w:t>
      </w:r>
    </w:p>
    <w:p w:rsidR="000F5DC1" w:rsidRPr="00A21AE4" w:rsidRDefault="00B92367" w:rsidP="000F5DC1">
      <w:pPr>
        <w:pStyle w:val="Heading1"/>
      </w:pPr>
      <w:r w:rsidRPr="00A21AE4">
        <w:t>Russian Appeasement DA</w:t>
      </w:r>
    </w:p>
    <w:p w:rsidR="0010243E" w:rsidRPr="00A21AE4" w:rsidRDefault="00443814" w:rsidP="00443814">
      <w:pPr>
        <w:pStyle w:val="Heading2"/>
      </w:pPr>
      <w:r w:rsidRPr="00A21AE4">
        <w:t>1NC Shell</w:t>
      </w:r>
    </w:p>
    <w:p w:rsidR="00B92367" w:rsidRPr="00A21AE4" w:rsidRDefault="00443814" w:rsidP="00B92367">
      <w:pPr>
        <w:pStyle w:val="Heading4"/>
      </w:pPr>
      <w:r w:rsidRPr="00A21AE4">
        <w:t xml:space="preserve">Trump currently is not pursuing an appeasement policy towards Russia – deciding to send arms to Ukraine </w:t>
      </w:r>
      <w:r w:rsidRPr="00A21AE4">
        <w:rPr>
          <w:u w:val="single"/>
        </w:rPr>
        <w:t>specifically</w:t>
      </w:r>
      <w:r w:rsidRPr="00A21AE4">
        <w:t xml:space="preserve"> signals a hardline approach.</w:t>
      </w:r>
    </w:p>
    <w:p w:rsidR="0010243E" w:rsidRPr="00A21AE4" w:rsidRDefault="0010243E" w:rsidP="0010243E">
      <w:r w:rsidRPr="00A21AE4">
        <w:rPr>
          <w:rStyle w:val="Style13ptBold"/>
        </w:rPr>
        <w:t>Carpenter 3/25</w:t>
      </w:r>
      <w:r w:rsidRPr="00A21AE4">
        <w:t xml:space="preserve"> (Ted Galen, Senior fellow in security studies at the Cato Institute “The Myth that Won’t Die: Donald Trump as Russia’s Puppet” </w:t>
      </w:r>
      <w:hyperlink r:id="rId45" w:history="1">
        <w:r w:rsidR="00443814" w:rsidRPr="00A21AE4">
          <w:rPr>
            <w:rStyle w:val="Hyperlink"/>
          </w:rPr>
          <w:t>https://www.cato.org/publications/commentary/myth-wont-die-donald-trump-russias-puppet</w:t>
        </w:r>
      </w:hyperlink>
      <w:r w:rsidRPr="00A21AE4">
        <w:t>)</w:t>
      </w:r>
      <w:r w:rsidR="00443814" w:rsidRPr="00A21AE4">
        <w:t xml:space="preserve"> NIJ</w:t>
      </w:r>
    </w:p>
    <w:p w:rsidR="00B92367" w:rsidRPr="00A21AE4" w:rsidRDefault="00B92367" w:rsidP="00B92367">
      <w:pPr>
        <w:rPr>
          <w:sz w:val="12"/>
        </w:rPr>
      </w:pPr>
      <w:r w:rsidRPr="00A21AE4">
        <w:rPr>
          <w:sz w:val="12"/>
        </w:rPr>
        <w:t xml:space="preserve">Donald </w:t>
      </w:r>
      <w:r w:rsidRPr="00A21AE4">
        <w:rPr>
          <w:rStyle w:val="StyleUnderline"/>
        </w:rPr>
        <w:t>Trump’s political adversaries</w:t>
      </w:r>
      <w:r w:rsidRPr="00A21AE4">
        <w:rPr>
          <w:sz w:val="12"/>
        </w:rPr>
        <w:t xml:space="preserve">, along with an assortment of Russia haters in the foreign-policy community and the news media, </w:t>
      </w:r>
      <w:r w:rsidRPr="00A21AE4">
        <w:rPr>
          <w:rStyle w:val="StyleUnderline"/>
        </w:rPr>
        <w:t>keep pushing the narrative that Trump is Vladimir Putin’s puppet. That allegation shows few signs of dissipating even though no credible evidence supporting it has emerged.</w:t>
      </w:r>
      <w:r w:rsidRPr="00A21AE4">
        <w:rPr>
          <w:sz w:val="12"/>
        </w:rPr>
        <w:t xml:space="preserve"> Unfortunately, the situation is unlikely to change even though Special Counsel Robert </w:t>
      </w:r>
      <w:r w:rsidRPr="00A21AE4">
        <w:rPr>
          <w:rStyle w:val="StyleUnderline"/>
        </w:rPr>
        <w:t>Mueller’s investigation concluded that the Russian government’s meddling in the 2016 presidential election did not entail collusion with the Trump campaign.</w:t>
      </w:r>
      <w:r w:rsidR="0010243E" w:rsidRPr="00A21AE4">
        <w:rPr>
          <w:rStyle w:val="StyleUnderline"/>
        </w:rPr>
        <w:t xml:space="preserve"> </w:t>
      </w:r>
      <w:r w:rsidRPr="00A21AE4">
        <w:rPr>
          <w:sz w:val="12"/>
        </w:rPr>
        <w:t>Yet, shrill allegations of treason have been commonplace, reaching a crescendo following last year’s Trump-Putin summit in Helsinki, when the president made some highly favorable comments about his Russian counterpart. The innuendos and outright accusations persist. And despite the bland outcome of the Mueller investigation, congressional Democrats, most notably House Intelligence Committee Chairman Adam Schiff (D-CA), insist that they will continue to investigate the “Russia collusion” angle.</w:t>
      </w:r>
      <w:r w:rsidR="0010243E" w:rsidRPr="00A21AE4">
        <w:rPr>
          <w:sz w:val="12"/>
        </w:rPr>
        <w:t xml:space="preserve"> </w:t>
      </w:r>
      <w:r w:rsidRPr="00A21AE4">
        <w:rPr>
          <w:sz w:val="12"/>
        </w:rPr>
        <w:t>Russophobes seem to believe that if they repeat an absurdity often enough, it somehow becomes true. The myth that Trump has been Putin’s puppet falls into that category. Trump did commit the apparently unpardonable sin during the 2016 campaign of advocating better relations with Moscow, and he was guilty of using effusive diplomatic language at Helsinki. But if one examines his administration’s actual policies toward Russia, the notion that he is “doing Putin’s bidding” or even pursuing an appeasement policy evaporates.</w:t>
      </w:r>
      <w:r w:rsidR="0010243E" w:rsidRPr="00A21AE4">
        <w:rPr>
          <w:sz w:val="12"/>
        </w:rPr>
        <w:t xml:space="preserve"> </w:t>
      </w:r>
      <w:r w:rsidRPr="00A21AE4">
        <w:rPr>
          <w:rStyle w:val="StyleUnderline"/>
        </w:rPr>
        <w:t>Critics who contend otherwise need to cite specific Trump administration policies that Putin welcomes. It would be a very difficult task.</w:t>
      </w:r>
      <w:r w:rsidR="0010243E" w:rsidRPr="00A21AE4">
        <w:rPr>
          <w:rStyle w:val="StyleUnderline"/>
        </w:rPr>
        <w:t xml:space="preserve"> </w:t>
      </w:r>
      <w:r w:rsidRPr="00A21AE4">
        <w:rPr>
          <w:rStyle w:val="StyleUnderline"/>
        </w:rPr>
        <w:t>It certainly would not be Russian enthusiasm about Trump’s decision to end U.S. adherence to the Intermediate Nuclear Forces (INF) Treaty. The Kremlin reacted firmly to that action and warned that Washington’s withdrawal from the INF Treaty would compel Russia to develop new missiles ; in response, Russia would resume targeting U.S. bases in Europe and important assets of America’s NATO allies. That is a curious reaction from Putin if his aim was to prompt his puppet to take that step.</w:t>
      </w:r>
      <w:r w:rsidR="0010243E" w:rsidRPr="00A21AE4">
        <w:rPr>
          <w:rStyle w:val="StyleUnderline"/>
        </w:rPr>
        <w:t xml:space="preserve"> </w:t>
      </w:r>
      <w:r w:rsidRPr="00A21AE4">
        <w:rPr>
          <w:rStyle w:val="Emphasis"/>
        </w:rPr>
        <w:t>It is also unlikely that Russia is happy about the Trump administration’s approval of two major arms sales to Ukraine.</w:t>
      </w:r>
      <w:r w:rsidRPr="00A21AE4">
        <w:rPr>
          <w:sz w:val="12"/>
        </w:rPr>
        <w:t xml:space="preserve"> The latter sale in spring 2018 even included Javelin anti-tank missiles. Since Moscow backs a secessionist war in eastern Ukraine and is on very bad terms overall with the government in Kiev, </w:t>
      </w:r>
      <w:r w:rsidRPr="00A21AE4">
        <w:rPr>
          <w:rStyle w:val="Emphasis"/>
        </w:rPr>
        <w:t>the U.S. decision to boost the military capabilities of Russia’s nemesis is a hostile act, not one of appeasement.</w:t>
      </w:r>
      <w:r w:rsidRPr="00A21AE4">
        <w:rPr>
          <w:sz w:val="12"/>
        </w:rPr>
        <w:t xml:space="preserve"> </w:t>
      </w:r>
      <w:r w:rsidRPr="00A21AE4">
        <w:rPr>
          <w:rStyle w:val="StyleUnderline"/>
        </w:rPr>
        <w:t>Indeed, it is a step that Barack Obama pointedly refused to take. A similar escalation of Washington’s support for Kiev is evident with the Trump administration’s program to to train Ukrainian troops.</w:t>
      </w:r>
      <w:r w:rsidR="0010243E" w:rsidRPr="00A21AE4">
        <w:rPr>
          <w:rStyle w:val="StyleUnderline"/>
        </w:rPr>
        <w:t xml:space="preserve"> </w:t>
      </w:r>
      <w:r w:rsidRPr="00A21AE4">
        <w:rPr>
          <w:rStyle w:val="StyleUnderline"/>
        </w:rPr>
        <w:t xml:space="preserve">Given the Kremlin’s hostility to the expansion of NATO’s membership </w:t>
      </w:r>
      <w:r w:rsidRPr="00A21AE4">
        <w:rPr>
          <w:sz w:val="12"/>
        </w:rPr>
        <w:t xml:space="preserve">(a stance that existed even before Putin became president), </w:t>
      </w:r>
      <w:r w:rsidRPr="00A21AE4">
        <w:rPr>
          <w:rStyle w:val="StyleUnderline"/>
        </w:rPr>
        <w:t>Trump’s alleged master cannot be pleased that his agent endorsed the admission of Montenegro to the alliance and is adopting the same view of Macedonia’s impending bid. Such expansion probably is even more galling since it continues Washington’s contemptuous attitude regarding Russian political, cultural and economic interests in the Balkans—a policy that goes back well into the nineteenth century. Moscow must be even more unhappy about the Trump administration’s failure to back off from Washington’s stated goal to bring Georgia and Ukraine into NATO—a move that Russians across the political spectrum regard as an intolerable provocation.</w:t>
      </w:r>
      <w:r w:rsidR="0010243E" w:rsidRPr="00A21AE4">
        <w:rPr>
          <w:rStyle w:val="StyleUnderline"/>
        </w:rPr>
        <w:t xml:space="preserve"> </w:t>
      </w:r>
      <w:r w:rsidRPr="00A21AE4">
        <w:rPr>
          <w:rStyle w:val="StyleUnderline"/>
        </w:rPr>
        <w:t>It would be peculiar if Putin was pleased about the frequent rotating deployments of U.S. warplanes and military personnel to NATO members on Russia’s border. Indeed, the rotations are now so frequent that they amount to an ongoing U.S. presence in all but name. That development is combined with an intensification of both the number and size of NATO exercises (war games) in both Eastern Europe and the Black Sea adjacent to Russia.</w:t>
      </w:r>
      <w:r w:rsidRPr="00A21AE4">
        <w:rPr>
          <w:sz w:val="12"/>
        </w:rPr>
        <w:t xml:space="preserve"> Given the reports that U.S. officials are now in serious negotiations with Warsaw to build a permanent military base (which the Polish president offered to name “Fort Trump” in a transparent appeal to the U.S. president’s notorious vanity) in eastern Poland near the border with Russia; Putin’s “puppet” appears to be out-of-control.</w:t>
      </w:r>
      <w:r w:rsidR="0010243E" w:rsidRPr="00A21AE4">
        <w:rPr>
          <w:sz w:val="12"/>
        </w:rPr>
        <w:t xml:space="preserve"> </w:t>
      </w:r>
      <w:r w:rsidRPr="00A21AE4">
        <w:rPr>
          <w:sz w:val="12"/>
        </w:rPr>
        <w:t>That problem also is apparent with respect to Trump’s treatment of Moscow’s would-be allies and client states. Russia has deployed its own military forces to Syria to help Bashar al-Assad retain his precarious hold on power. Yet Trump has continued to back opposition forces, and he launched missile strikes against Assad’s air force in response to his regime’s supposed use of chemical weapons. Other attacks on Syrian government positions have apparently killed approximately two hundred Russian nationals working as contractors and mercenaries.</w:t>
      </w:r>
      <w:r w:rsidR="0010243E" w:rsidRPr="00A21AE4">
        <w:rPr>
          <w:sz w:val="12"/>
        </w:rPr>
        <w:t xml:space="preserve"> </w:t>
      </w:r>
      <w:r w:rsidRPr="00A21AE4">
        <w:rPr>
          <w:sz w:val="12"/>
        </w:rPr>
        <w:t>The Kremlin has pursued a policy of trying to forge close economic and even military ties with Venezuela’s leftist government headed by Nicolas Maduro. Conversely, the Trump administration has clearly embarked on a regime-change campaign to oust Maduro. Trump himself has insisted that all options (implicitly including a military intervention) remain on the table regarding that goal. It’s hard to square such an aggressive stance toward Russian clients like Assad and Maduro with the actions of someone dedicated to appeasing Moscow, much less someone operating as a Russian agent.</w:t>
      </w:r>
      <w:r w:rsidR="0010243E" w:rsidRPr="00A21AE4">
        <w:rPr>
          <w:sz w:val="12"/>
        </w:rPr>
        <w:t xml:space="preserve"> </w:t>
      </w:r>
      <w:r w:rsidRPr="00A21AE4">
        <w:rPr>
          <w:rStyle w:val="Emphasis"/>
        </w:rPr>
        <w:t>It is long past time to scorn the “Trump is Putin’s puppet” allegation for the preposterous myth that it is. In reality, the Trump administration has pursued a</w:t>
      </w:r>
      <w:r w:rsidRPr="00A21AE4">
        <w:rPr>
          <w:sz w:val="12"/>
        </w:rPr>
        <w:t xml:space="preserve"> disturbingly </w:t>
      </w:r>
      <w:r w:rsidRPr="00A21AE4">
        <w:rPr>
          <w:rStyle w:val="Emphasis"/>
        </w:rPr>
        <w:t>hardline policy toward Russia</w:t>
      </w:r>
      <w:r w:rsidRPr="00A21AE4">
        <w:rPr>
          <w:sz w:val="12"/>
        </w:rPr>
        <w:t>, deepening an already worrisome new cold war. It is uncertain whether Trump’s stance is an effort to fend-off accusations of treason or if it merely reflects a dangerous herd mentality in Washington about relations with Moscow. In either case, the outcome has fomented unnecessary, potentially very dangerous, bilateral tensions. If Trump’s domestic political adversaries have integrity and a sense of responsibility, then they will acknowledge that the Mueller investigation did not find proof that Trump colluded with Russia, and they will immediately abandon that ugly, false narrative.</w:t>
      </w:r>
    </w:p>
    <w:p w:rsidR="00B92367" w:rsidRPr="00A21AE4" w:rsidRDefault="00443814" w:rsidP="00B92367">
      <w:pPr>
        <w:pStyle w:val="Heading4"/>
      </w:pPr>
      <w:r w:rsidRPr="00A21AE4">
        <w:t xml:space="preserve">Cutting arms sales to the Ukraine returns to the Obama-era policy of Russia appeasement—this </w:t>
      </w:r>
      <w:r w:rsidRPr="00A21AE4">
        <w:rPr>
          <w:u w:val="single"/>
        </w:rPr>
        <w:t>increases</w:t>
      </w:r>
      <w:r w:rsidRPr="00A21AE4">
        <w:t xml:space="preserve"> Russian aggression.</w:t>
      </w:r>
    </w:p>
    <w:p w:rsidR="00443814" w:rsidRPr="00A21AE4" w:rsidRDefault="00443814" w:rsidP="00443814">
      <w:r w:rsidRPr="00A21AE4">
        <w:rPr>
          <w:rStyle w:val="Style13ptBold"/>
        </w:rPr>
        <w:t xml:space="preserve">Rothman 15 </w:t>
      </w:r>
      <w:r w:rsidRPr="00A21AE4">
        <w:t xml:space="preserve">(Noah, Associate Editor of Commentary “America’s Appeasement of the Russian Bear” </w:t>
      </w:r>
      <w:hyperlink r:id="rId46" w:history="1">
        <w:r w:rsidRPr="00A21AE4">
          <w:rPr>
            <w:rStyle w:val="Hyperlink"/>
          </w:rPr>
          <w:t>https://www.commentarymagazine.com/foreign-policy/europe/russia/americas-appeasement-of-the-russian-bear/</w:t>
        </w:r>
      </w:hyperlink>
      <w:r w:rsidRPr="00A21AE4">
        <w:t>) NIJ</w:t>
      </w:r>
    </w:p>
    <w:p w:rsidR="00FE62A7" w:rsidRPr="00A21AE4" w:rsidRDefault="00B92367" w:rsidP="00CE3C51">
      <w:pPr>
        <w:rPr>
          <w:rStyle w:val="Emphasis"/>
        </w:rPr>
      </w:pPr>
      <w:r w:rsidRPr="00A21AE4">
        <w:rPr>
          <w:rStyle w:val="StyleUnderline"/>
        </w:rPr>
        <w:t>When charged with describing a policy of cowed deference to an aggressor, a near pathological aversion among political commentators to the word “appeasement” has hamstrung the West’s ability to recognize that policy when it is in practice.</w:t>
      </w:r>
      <w:r w:rsidRPr="00A21AE4">
        <w:rPr>
          <w:sz w:val="12"/>
        </w:rPr>
        <w:t xml:space="preserve"> Just because the disastrous Munich Agreement is often dubiously invoked does not mean that it is never appropriate to call appeasement “appeasement.” For example, there is no better word than that to describe America’s docile response to Russian belligerence in its neighborhood</w:t>
      </w:r>
      <w:r w:rsidRPr="00A21AE4">
        <w:rPr>
          <w:rStyle w:val="StyleUnderline"/>
        </w:rPr>
        <w:t>.</w:t>
      </w:r>
      <w:r w:rsidR="00443814" w:rsidRPr="00A21AE4">
        <w:rPr>
          <w:rStyle w:val="StyleUnderline"/>
        </w:rPr>
        <w:t xml:space="preserve"> </w:t>
      </w:r>
      <w:r w:rsidRPr="00A21AE4">
        <w:rPr>
          <w:rStyle w:val="StyleUnderline"/>
        </w:rPr>
        <w:t>Since the collapse of the Soviet Union and the dissolution of the Warsaw Pact, U.S. policy toward the region has been to reject the notion that Moscow deserves any special influence over either its former vassal states or the republics that once made up the USSR.</w:t>
      </w:r>
      <w:r w:rsidRPr="00A21AE4">
        <w:rPr>
          <w:sz w:val="12"/>
        </w:rPr>
        <w:t xml:space="preserve"> And, before 2008, America meant it. In March of 2004, a slew of former Warsaw Pact nations including three former Soviet Republics in the Baltics joined the NATO alliance. </w:t>
      </w:r>
      <w:r w:rsidRPr="00A21AE4">
        <w:rPr>
          <w:rStyle w:val="StyleUnderline"/>
        </w:rPr>
        <w:t>In April 2008, NATO issued a statement welcoming the “Euro-Atlantic aspirations” of Ukraine and Georgia, both of which had already begun the process of ascension into the alliance.</w:t>
      </w:r>
      <w:r w:rsidRPr="00A21AE4">
        <w:rPr>
          <w:sz w:val="12"/>
        </w:rPr>
        <w:t xml:space="preserve"> In January 2008, over 72 percent of the Georgian public voted in favor of joining NATO in a non-binding referendum. That same month, Ukraine’s administration was presented with a petition signed by two million Ukrainians demanding a similar referendum vote. The polls indicated that it was destined for approval and that both states would soon formally pursue a NATO Membership Action Plan (MAP). Everything changed that August.</w:t>
      </w:r>
      <w:r w:rsidR="00443814" w:rsidRPr="00A21AE4">
        <w:rPr>
          <w:sz w:val="12"/>
        </w:rPr>
        <w:t xml:space="preserve"> </w:t>
      </w:r>
      <w:r w:rsidRPr="00A21AE4">
        <w:rPr>
          <w:sz w:val="12"/>
        </w:rPr>
        <w:t>On August 7, pro-Russian separatists began attacking Georgian troops and giving Moscow the excuse it needed to intervene in the conflict. On August 10, Russian forces poured over the Georgian border, sacking city after city and eventually approaching the capital of Tbilisi. The brief conflict was over in five days, but its effects were far-reaching and permanent. The Georgian army was routed. Mikhail Saakashvili’s government was sapped of much of its legitimacy. The provinces of South Ossetia and Abkhazia were effectively severed from Georgian control and are now rogue breakaway proto-states that serve Moscow’s interests. The American reaction to Russia’s aggression was swift but insufficient. C-17s rushed humanitarian supplies to Tbilisi, sanctions were imposed on Moscow, and elements of the American fleet were soon parked off the country’s coast in the Black Sea. It came too late; the Russian army had achieved a swift victory. More disturbingly, a new precedent had been set. From this point forward, Russian interests in the territories it defined as its “near abroad” were to be respected.</w:t>
      </w:r>
      <w:r w:rsidR="00443814" w:rsidRPr="00A21AE4">
        <w:rPr>
          <w:sz w:val="12"/>
        </w:rPr>
        <w:t xml:space="preserve"> </w:t>
      </w:r>
      <w:r w:rsidRPr="00A21AE4">
        <w:rPr>
          <w:rStyle w:val="StyleUnderline"/>
        </w:rPr>
        <w:t>Barack Obama embraced the shortsighted policy of providing Moscow with undue deference concerning its former Soviet sphere.</w:t>
      </w:r>
      <w:r w:rsidRPr="00A21AE4">
        <w:rPr>
          <w:sz w:val="12"/>
        </w:rPr>
        <w:t xml:space="preserve"> The president entered office married to the misperception that Bush-era interventionism and “cowboy diplomacy” had led Vladimir Putin to embrace irredentism. The president sacrificed the support of pro-Western governments in Czech Republic and Poland to give Russia the gift of a region free of interceptor missiles. The president acquiesced to Russian demands that its client in Damascus, and Moscow’s Syria-based Mediterranean port, be preserved despite Bashar al-Assad’s flagrant use of chemical weapons on civilians. </w:t>
      </w:r>
      <w:r w:rsidRPr="00A21AE4">
        <w:rPr>
          <w:rStyle w:val="StyleUnderline"/>
        </w:rPr>
        <w:t>Even after Russia invaded and annexed Ukrainian territory, Barack Obama acceded to the Russian demand</w:t>
      </w:r>
      <w:r w:rsidRPr="00A21AE4">
        <w:rPr>
          <w:sz w:val="12"/>
        </w:rPr>
        <w:t xml:space="preserve"> that arms and ballistic missile embargos on Iran be lifted as part of a nuclear accord – creating new and legal markets for Russian armaments.</w:t>
      </w:r>
      <w:r w:rsidR="00443814" w:rsidRPr="00A21AE4">
        <w:rPr>
          <w:sz w:val="12"/>
        </w:rPr>
        <w:t xml:space="preserve"> </w:t>
      </w:r>
      <w:r w:rsidRPr="00A21AE4">
        <w:rPr>
          <w:rStyle w:val="StyleUnderline"/>
        </w:rPr>
        <w:t>Make no mistake; renewed Russian aggression in Europe is owed to the Obama administration’s careless telegraphing of its disinterest in enforcing the prohibition on Russian interference in the affairs of the former Soviet Republics. Washington did not react with vehemence when Euromaidan protests evolved into civil conflict in Kiev, prompting Russian armed forces to build up on its border with Ukraine. Washington did not signal more than modest discomfort with Russia’s decision to take in former Ukrainian President Viktor Yanukovych following his ouster. Finally and most egregiously, Washington did not respond with appropriate resolve when Russian forces invaded the Crimean Peninsula, sealed it off from Ukraine, installed a puppet regime, and created the condition that led to its annexation into Russia proper.</w:t>
      </w:r>
      <w:r w:rsidRPr="00A21AE4">
        <w:rPr>
          <w:sz w:val="12"/>
        </w:rPr>
        <w:t xml:space="preserve"> In Fact, the Obama administration was allegedly complicit in this violation of the post-World War II order in Europe. According to the reporting of Bloomberg’s Eli Lake and Josh Rogin, Washington advised the interim government in Kiev to stand down as Russian forces carved off Crimea.</w:t>
      </w:r>
      <w:r w:rsidR="00443814" w:rsidRPr="00A21AE4">
        <w:rPr>
          <w:sz w:val="12"/>
        </w:rPr>
        <w:t xml:space="preserve"> </w:t>
      </w:r>
      <w:r w:rsidRPr="00A21AE4">
        <w:rPr>
          <w:sz w:val="12"/>
        </w:rPr>
        <w:t xml:space="preserve">“As U.S. officials told us recently, the White House feared that if the Ukrainian military fought in Crimea, it would give Putin justification to launch greater military intervention in Ukraine,” the report read. “Looking back today, </w:t>
      </w:r>
      <w:r w:rsidRPr="00A21AE4">
        <w:rPr>
          <w:rStyle w:val="StyleUnderline"/>
        </w:rPr>
        <w:t xml:space="preserve">many experts and officials point to the decision not to stand and fight in Crimea as the beginning of a Ukraine policy based on the assumption that avoiding conflict with Moscow would temper Putin’s aggression. </w:t>
      </w:r>
      <w:r w:rsidRPr="00A21AE4">
        <w:rPr>
          <w:rStyle w:val="Emphasis"/>
        </w:rPr>
        <w:t>But that was a miscalculation.”</w:t>
      </w:r>
      <w:r w:rsidR="00443814" w:rsidRPr="00A21AE4">
        <w:rPr>
          <w:rStyle w:val="StyleUnderline"/>
        </w:rPr>
        <w:t xml:space="preserve"> </w:t>
      </w:r>
      <w:r w:rsidRPr="00A21AE4">
        <w:rPr>
          <w:rStyle w:val="Emphasis"/>
        </w:rPr>
        <w:t>Despite the acknowledgment that a policy of submissiveness toward Russia was a miscalculation, this has not compelled American officials to abandon it.</w:t>
      </w:r>
      <w:r w:rsidRPr="00A21AE4">
        <w:rPr>
          <w:sz w:val="12"/>
        </w:rPr>
        <w:t xml:space="preserve"> The Obama administration responded to the invasion of Ukraine and the subsequent destabilization of its eastern provinces in much the same way the Bush administration did to the invasion of Georgia. </w:t>
      </w:r>
      <w:r w:rsidRPr="00A21AE4">
        <w:rPr>
          <w:rStyle w:val="StyleUnderline"/>
        </w:rPr>
        <w:t>Washington provided Ukrainian troops with non-lethal military and humanitarian aid</w:t>
      </w:r>
      <w:r w:rsidRPr="00A21AE4">
        <w:rPr>
          <w:sz w:val="12"/>
        </w:rPr>
        <w:t xml:space="preserve">, imposed sanctions on Moscow, and moved naval assets to the region. </w:t>
      </w:r>
      <w:r w:rsidRPr="00A21AE4">
        <w:rPr>
          <w:rStyle w:val="StyleUnderline"/>
        </w:rPr>
        <w:t>None of this has had the effect of tempering Putin’s aggression. Indeed, the Kremlin has only grown more erratic, more insular, and more unstable.</w:t>
      </w:r>
      <w:r w:rsidR="00443814" w:rsidRPr="00A21AE4">
        <w:rPr>
          <w:rStyle w:val="StyleUnderline"/>
        </w:rPr>
        <w:t xml:space="preserve"> </w:t>
      </w:r>
      <w:r w:rsidRPr="00A21AE4">
        <w:rPr>
          <w:sz w:val="12"/>
        </w:rPr>
        <w:t>In September of last year, the Russian military pulled off an under-reported coup. Using smoke grenades and communications jamming technology, Russian operatives allegedly violated Estonian territory and kidnapped a border guard. Under the pretense that this Estonian soldier had crossed over into Russian territory, he was captured and transported to Moscow to stand trial. Russia reneged on a promise to release him earlier this year and, instead, sentenced the soldier to 15 years of hard labor. “Estonia’s president, Toomas Henrik Ilves, has compared this to cases of Soviet troops killing Baltic border guards prior to the Soviet invasion and takeover of the Baltic states in 1940,” COMMENTARY’s Max Boot noted. The State Department offered a meek statement of disapproval, but there has been little else in the way of condemnation for this egregious violation of the sovereignty of an NATO-member state.</w:t>
      </w:r>
      <w:r w:rsidR="00443814" w:rsidRPr="00A21AE4">
        <w:rPr>
          <w:sz w:val="12"/>
        </w:rPr>
        <w:t xml:space="preserve"> </w:t>
      </w:r>
      <w:r w:rsidRPr="00A21AE4">
        <w:rPr>
          <w:rStyle w:val="Emphasis"/>
        </w:rPr>
        <w:t>America’s policy toward Russia is one of appeasement</w:t>
      </w:r>
      <w:r w:rsidRPr="00A21AE4">
        <w:rPr>
          <w:sz w:val="12"/>
        </w:rPr>
        <w:t xml:space="preserve"> and, despite assurances to the contrary, the respect of Russian rights in its Soviet-era zone of influence. </w:t>
      </w:r>
      <w:r w:rsidRPr="00A21AE4">
        <w:rPr>
          <w:rStyle w:val="Emphasis"/>
        </w:rPr>
        <w:t>Don’t be surprised to see more aggression from an emboldened Moscow as a result.</w:t>
      </w:r>
    </w:p>
    <w:p w:rsidR="001B35DF" w:rsidRPr="00A21AE4" w:rsidRDefault="001B35DF" w:rsidP="001B35DF">
      <w:pPr>
        <w:pStyle w:val="Heading4"/>
      </w:pPr>
      <w:r w:rsidRPr="00A21AE4">
        <w:t>That goes nuclear.</w:t>
      </w:r>
    </w:p>
    <w:p w:rsidR="001B35DF" w:rsidRPr="00A21AE4" w:rsidRDefault="001B35DF" w:rsidP="001B35DF">
      <w:r w:rsidRPr="00A21AE4">
        <w:rPr>
          <w:rStyle w:val="Style13ptBold"/>
        </w:rPr>
        <w:t>Goble 3/9</w:t>
      </w:r>
      <w:r w:rsidRPr="00A21AE4">
        <w:t xml:space="preserve"> (Paul, Director of Research and Publications at the Azerbaijan Diplomatic Academy, Vice Dean for the Social Sciences and Humanities at Audentes University in Tallinn, and a Senior Research Associate at the EuroCollege of the University of Tartu in Estonia “Putin is preparing to fight and win a limited nuclear war against the West, Skobov says” </w:t>
      </w:r>
      <w:hyperlink r:id="rId47" w:history="1">
        <w:r w:rsidRPr="00A21AE4">
          <w:rPr>
            <w:rStyle w:val="Hyperlink"/>
          </w:rPr>
          <w:t>http://euromaidanpress.com/2019/03/09/putin-is-preparing-to-fight-and-win-a-limited-nuclear-war-against-the-west-skobov-says/</w:t>
        </w:r>
      </w:hyperlink>
      <w:r w:rsidRPr="00A21AE4">
        <w:t>) NIJ</w:t>
      </w:r>
    </w:p>
    <w:p w:rsidR="00CE3C51" w:rsidRPr="00A21AE4" w:rsidRDefault="00CE3C51" w:rsidP="00CE3C51">
      <w:pPr>
        <w:rPr>
          <w:sz w:val="12"/>
        </w:rPr>
      </w:pPr>
      <w:r w:rsidRPr="00A21AE4">
        <w:rPr>
          <w:rStyle w:val="Emphasis"/>
        </w:rPr>
        <w:t>Putin is preparing to fight and win a limited nuclear war, convinced that “the effete West will refuse to escalate” in response lest that lead to a nuclear Armageddon that will destroy both the Russian Federation and the West</w:t>
      </w:r>
      <w:r w:rsidRPr="00A21AE4">
        <w:rPr>
          <w:sz w:val="12"/>
        </w:rPr>
        <w:t>, according to Moscow commentator Aleksandr Skobov.</w:t>
      </w:r>
      <w:r w:rsidR="001B35DF" w:rsidRPr="00A21AE4">
        <w:rPr>
          <w:sz w:val="12"/>
        </w:rPr>
        <w:t xml:space="preserve"> </w:t>
      </w:r>
      <w:r w:rsidRPr="00A21AE4">
        <w:rPr>
          <w:rStyle w:val="StyleUnderline"/>
        </w:rPr>
        <w:t>The Cold War doctrine was based on the assumption that neither super power would ever use nuclear weapons for offense but only in defense and that both would be prepared to escalate if the other acted first, an assumption that provided less certainty that war could be avoided than many now believe</w:t>
      </w:r>
      <w:r w:rsidRPr="00A21AE4">
        <w:rPr>
          <w:sz w:val="12"/>
        </w:rPr>
        <w:t>, Skobov says.</w:t>
      </w:r>
      <w:r w:rsidR="001B35DF" w:rsidRPr="00A21AE4">
        <w:rPr>
          <w:sz w:val="12"/>
        </w:rPr>
        <w:t xml:space="preserve"> </w:t>
      </w:r>
      <w:r w:rsidRPr="00A21AE4">
        <w:rPr>
          <w:sz w:val="12"/>
        </w:rPr>
        <w:t xml:space="preserve">On the one hand, </w:t>
      </w:r>
      <w:r w:rsidRPr="00A21AE4">
        <w:rPr>
          <w:rStyle w:val="StyleUnderline"/>
        </w:rPr>
        <w:t>each side had developed plans for using tactical and then strategic weapons if the other side used them. And on the other, the commentator continues, both had to continue to invest in ever more apocalyptic weapons as the last line of defense of what each viewed as its civilizational model.</w:t>
      </w:r>
      <w:r w:rsidR="001B35DF" w:rsidRPr="00A21AE4">
        <w:rPr>
          <w:rStyle w:val="StyleUnderline"/>
        </w:rPr>
        <w:t xml:space="preserve"> </w:t>
      </w:r>
      <w:r w:rsidRPr="00A21AE4">
        <w:rPr>
          <w:sz w:val="12"/>
        </w:rPr>
        <w:t>According to Skobov, “both sides were certain of the superiority of their own social system and in the eventual collapse of the social system of their opponent in a global defeat in the historical competition.” In essence, “both sides considered a global military clash with their historical opponents as practically inevitable.”</w:t>
      </w:r>
      <w:r w:rsidR="001B35DF" w:rsidRPr="00A21AE4">
        <w:rPr>
          <w:sz w:val="12"/>
        </w:rPr>
        <w:t xml:space="preserve"> </w:t>
      </w:r>
      <w:r w:rsidRPr="00A21AE4">
        <w:rPr>
          <w:sz w:val="12"/>
        </w:rPr>
        <w:t xml:space="preserve">Moreover, </w:t>
      </w:r>
      <w:r w:rsidRPr="00A21AE4">
        <w:rPr>
          <w:rStyle w:val="StyleUnderline"/>
        </w:rPr>
        <w:t>both sides concluded that they might be pushed to the use of nuclear weapons if the use of conventional ones was not allowing them to win out.</w:t>
      </w:r>
      <w:r w:rsidRPr="00A21AE4">
        <w:rPr>
          <w:sz w:val="12"/>
        </w:rPr>
        <w:t xml:space="preserve"> NATO doctrine held that in the event of a Soviet tank thrust into Europe, the western alliance would have to use tactical nuclear weapons.</w:t>
      </w:r>
      <w:r w:rsidR="001B35DF" w:rsidRPr="00A21AE4">
        <w:rPr>
          <w:sz w:val="12"/>
        </w:rPr>
        <w:t xml:space="preserve"> </w:t>
      </w:r>
      <w:r w:rsidRPr="00A21AE4">
        <w:rPr>
          <w:sz w:val="12"/>
        </w:rPr>
        <w:t>“In the USSR,” Skobov continues, “the doctrine of ‘a responsive nuclear strike’ was adopted officially, but in fact, the General Staff considered a sufficient basis for a [Soviet] nuclear strike only the possibility that the first strike might be inflicted by [the USSR’s] opponents.”</w:t>
      </w:r>
      <w:r w:rsidR="001B35DF" w:rsidRPr="00A21AE4">
        <w:rPr>
          <w:sz w:val="12"/>
        </w:rPr>
        <w:t xml:space="preserve"> </w:t>
      </w:r>
      <w:r w:rsidRPr="00A21AE4">
        <w:rPr>
          <w:sz w:val="12"/>
        </w:rPr>
        <w:t>And because neither side could be certain what might happen, each was prepared to escalate in response, something that both sides recognized and that was ultimately the reason that neither side used those weapons against the other lest its civilizational model be destroyed along with the world.</w:t>
      </w:r>
      <w:r w:rsidR="001B35DF" w:rsidRPr="00A21AE4">
        <w:rPr>
          <w:sz w:val="12"/>
        </w:rPr>
        <w:t xml:space="preserve"> </w:t>
      </w:r>
      <w:r w:rsidRPr="00A21AE4">
        <w:rPr>
          <w:sz w:val="12"/>
        </w:rPr>
        <w:t>“Until Gorbachev’s perestroika,” Skobov says, “all attempts not only to begin the process of disarmament or even to freeze the number of weapons at a certain level turned out to be hopeless” as a result. “All ‘pre-perestroika’ Soviet-American treaties were only agreements about reducing the tempo of the building of arms.”</w:t>
      </w:r>
      <w:r w:rsidR="001B35DF" w:rsidRPr="00A21AE4">
        <w:rPr>
          <w:sz w:val="12"/>
        </w:rPr>
        <w:t xml:space="preserve"> </w:t>
      </w:r>
      <w:r w:rsidRPr="00A21AE4">
        <w:rPr>
          <w:sz w:val="12"/>
        </w:rPr>
        <w:t>The world was thus drifting toward a nuclear war, a horrific outcome that was prevented only by the decision of the Soviet leadership under Gorbachev to reject its global political goals, its ideology, its faith in the supremacy of its social system, and its efforts to impose that system on others by defeating its opponent.</w:t>
      </w:r>
      <w:r w:rsidR="001B35DF" w:rsidRPr="00A21AE4">
        <w:rPr>
          <w:sz w:val="12"/>
        </w:rPr>
        <w:t xml:space="preserve"> </w:t>
      </w:r>
      <w:r w:rsidRPr="00A21AE4">
        <w:rPr>
          <w:sz w:val="12"/>
        </w:rPr>
        <w:t>By refusing to view the West as an inevitable enemy, the Soviet leadership made possible arms control deals that reduced the number of nuclear weapons of the two sides by 80 percent. “Russian imperialists call this a geopolitical capitulation, but the alternative to it was nuclear war,” Skobov argues.</w:t>
      </w:r>
      <w:r w:rsidR="001B35DF" w:rsidRPr="00A21AE4">
        <w:rPr>
          <w:sz w:val="12"/>
        </w:rPr>
        <w:t xml:space="preserve"> </w:t>
      </w:r>
      <w:r w:rsidRPr="00A21AE4">
        <w:rPr>
          <w:sz w:val="12"/>
        </w:rPr>
        <w:t>But now what Gorbachev did is being reversed.</w:t>
      </w:r>
      <w:r w:rsidR="001B35DF" w:rsidRPr="00A21AE4">
        <w:rPr>
          <w:sz w:val="12"/>
        </w:rPr>
        <w:t xml:space="preserve"> </w:t>
      </w:r>
      <w:r w:rsidRPr="00A21AE4">
        <w:rPr>
          <w:rStyle w:val="StyleUnderline"/>
        </w:rPr>
        <w:t>Putin’s “organized criminal group” even though it has not articulated an ideology views itself as “’the elect of history,’ called upon to send into the trash heap all this ‘Western project’ with its ‘false democracy,’ ‘false’ humanism, and ‘false’ human rights.”</w:t>
      </w:r>
      <w:r w:rsidR="001B35DF" w:rsidRPr="00A21AE4">
        <w:rPr>
          <w:rStyle w:val="StyleUnderline"/>
        </w:rPr>
        <w:t xml:space="preserve"> </w:t>
      </w:r>
      <w:r w:rsidRPr="00A21AE4">
        <w:rPr>
          <w:sz w:val="12"/>
        </w:rPr>
        <w:t>This is not “a return to Soviet ideology,” Skobov insists. “The Soviet empire claimed that namely it was the true legal heir of the Renaissance-Enlightenment project and the heir of 1789 which proclaimed ‘freedom, equality, and brotherhood.’” The Putinists, in contrast, “are convinced that there are no ‘true’ human rights and that democracy doesn’t exist in nature.”</w:t>
      </w:r>
      <w:r w:rsidR="001B35DF" w:rsidRPr="00A21AE4">
        <w:rPr>
          <w:sz w:val="12"/>
        </w:rPr>
        <w:t xml:space="preserve"> </w:t>
      </w:r>
      <w:r w:rsidRPr="00A21AE4">
        <w:rPr>
          <w:rStyle w:val="StyleUnderline"/>
        </w:rPr>
        <w:t>For Putin and his acolytes, “there is only loot and crude force and the eternal universal laws of criminal groups.”</w:t>
      </w:r>
      <w:r w:rsidRPr="00A21AE4">
        <w:rPr>
          <w:sz w:val="12"/>
        </w:rPr>
        <w:t xml:space="preserve"> It “doesn’t seek to be the heir of 1789: it rejects that inheritance just as Hitler did.” And that points up something else: </w:t>
      </w:r>
      <w:r w:rsidRPr="00A21AE4">
        <w:rPr>
          <w:rStyle w:val="StyleUnderline"/>
        </w:rPr>
        <w:t>“the ideological gap separating the Putin empire and the West is much deeper than the one which divided the West and the Soviet empire.”</w:t>
      </w:r>
      <w:r w:rsidR="001B35DF" w:rsidRPr="00A21AE4">
        <w:rPr>
          <w:rStyle w:val="StyleUnderline"/>
        </w:rPr>
        <w:t xml:space="preserve"> </w:t>
      </w:r>
      <w:r w:rsidRPr="00A21AE4">
        <w:rPr>
          <w:rStyle w:val="StyleUnderline"/>
        </w:rPr>
        <w:t>Putin’s “organized criminal group” may not believe that Western elites have any moral limitations, “but it cannot but understand that NATO does not have a single reason in the event of a military conflict to use nuclear weapons first.” That is because today, NATO has superiority over Russia “in other kinds of arms.”</w:t>
      </w:r>
      <w:r w:rsidR="001B35DF" w:rsidRPr="00A21AE4">
        <w:rPr>
          <w:rStyle w:val="StyleUnderline"/>
        </w:rPr>
        <w:t xml:space="preserve"> </w:t>
      </w:r>
      <w:r w:rsidRPr="00A21AE4">
        <w:rPr>
          <w:sz w:val="12"/>
        </w:rPr>
        <w:t>Equally, the Putin people “cannot but know” that neither side has an effective defense against strategic nuclear missiles “and in the coming decades won’t” either. To ensure that the principles of mutually assured destruction continue to work as a constraint, Skobov says, “no new “super weapons” are needed.</w:t>
      </w:r>
      <w:r w:rsidR="001B35DF" w:rsidRPr="00A21AE4">
        <w:rPr>
          <w:sz w:val="12"/>
        </w:rPr>
        <w:t xml:space="preserve"> </w:t>
      </w:r>
      <w:r w:rsidRPr="00A21AE4">
        <w:rPr>
          <w:rStyle w:val="StyleUnderline"/>
        </w:rPr>
        <w:t>Then, why is Putin talking about them? In fact, he isn’t talking about strategic weapons that could be used to bring on Armageddon but rather precisely targeted ones that could serve as the weapon of choice for “a limited nuclear strike, including a first strike” rather than in response to the actions of the West.</w:t>
      </w:r>
      <w:r w:rsidR="001B35DF" w:rsidRPr="00A21AE4">
        <w:rPr>
          <w:rStyle w:val="StyleUnderline"/>
        </w:rPr>
        <w:t xml:space="preserve"> </w:t>
      </w:r>
      <w:r w:rsidRPr="00A21AE4">
        <w:rPr>
          <w:sz w:val="12"/>
        </w:rPr>
        <w:t>Putin is “certainly not preparing for complete mutual destruction,” Skobov says.</w:t>
      </w:r>
      <w:r w:rsidR="001B35DF" w:rsidRPr="00A21AE4">
        <w:rPr>
          <w:sz w:val="12"/>
        </w:rPr>
        <w:t xml:space="preserve"> </w:t>
      </w:r>
      <w:r w:rsidRPr="00A21AE4">
        <w:rPr>
          <w:rStyle w:val="Emphasis"/>
        </w:rPr>
        <w:t>“He is preparing for a limited nuclear war which he hopes to win.”</w:t>
      </w:r>
      <w:r w:rsidRPr="00A21AE4">
        <w:rPr>
          <w:sz w:val="12"/>
        </w:rPr>
        <w:t xml:space="preserve"> His hopes rest on his conviction that the West now will not respond to a Russian use of tactical nuclear weapons by escalating but by doing everything possible to de-escalate.</w:t>
      </w:r>
      <w:r w:rsidR="001B35DF" w:rsidRPr="00A21AE4">
        <w:rPr>
          <w:sz w:val="12"/>
        </w:rPr>
        <w:t xml:space="preserve"> </w:t>
      </w:r>
      <w:r w:rsidRPr="00A21AE4">
        <w:rPr>
          <w:sz w:val="12"/>
        </w:rPr>
        <w:t xml:space="preserve">As in the first Cold War, the commentator continues, </w:t>
      </w:r>
      <w:r w:rsidRPr="00A21AE4">
        <w:rPr>
          <w:rStyle w:val="Emphasis"/>
        </w:rPr>
        <w:t xml:space="preserve">“the world’s slide toward a nuclear catastrophe can be stopped only by Russia turning away from its confrontation with the West” </w:t>
      </w:r>
      <w:r w:rsidRPr="00A21AE4">
        <w:rPr>
          <w:sz w:val="12"/>
        </w:rPr>
        <w:t>based on Moscow’s belief that its system is superior and the West’s is rotting from within because it is not.</w:t>
      </w:r>
      <w:r w:rsidR="001B35DF" w:rsidRPr="00A21AE4">
        <w:rPr>
          <w:sz w:val="12"/>
        </w:rPr>
        <w:t xml:space="preserve"> </w:t>
      </w:r>
      <w:r w:rsidRPr="00A21AE4">
        <w:rPr>
          <w:sz w:val="12"/>
        </w:rPr>
        <w:t xml:space="preserve">But tragically, </w:t>
      </w:r>
      <w:r w:rsidRPr="00A21AE4">
        <w:rPr>
          <w:rStyle w:val="StyleUnderline"/>
        </w:rPr>
        <w:t>“today there are no forces within the country capable of turning Russia” in a different direction. And the world is rapidly running out of time.</w:t>
      </w:r>
      <w:r w:rsidRPr="00A21AE4">
        <w:rPr>
          <w:sz w:val="12"/>
        </w:rPr>
        <w:t xml:space="preserve"> “Therefore,” Skobov says, “the first order of business is the formation of a broad international anti-Putin coalition, which recognizes the threat coming from the Kremlin and is ready to respond to Putin’s strike.”</w:t>
      </w:r>
    </w:p>
    <w:p w:rsidR="000F5DC1" w:rsidRPr="00A21AE4" w:rsidRDefault="00443814" w:rsidP="00443814">
      <w:pPr>
        <w:pStyle w:val="Heading2"/>
      </w:pPr>
      <w:r w:rsidRPr="00A21AE4">
        <w:t>Uniqueness</w:t>
      </w:r>
    </w:p>
    <w:p w:rsidR="00443814" w:rsidRPr="00A21AE4" w:rsidRDefault="00443814" w:rsidP="00443814">
      <w:pPr>
        <w:pStyle w:val="Heading3"/>
      </w:pPr>
      <w:r w:rsidRPr="00A21AE4">
        <w:t>Uniqueness – Trump Hardlining Russia</w:t>
      </w:r>
    </w:p>
    <w:p w:rsidR="00BD4C7B" w:rsidRPr="00A21AE4" w:rsidRDefault="00BD4C7B" w:rsidP="00BD4C7B">
      <w:pPr>
        <w:pStyle w:val="Heading4"/>
      </w:pPr>
      <w:r w:rsidRPr="00A21AE4">
        <w:t>Trump has been the toughest on Russia since the Cold War.</w:t>
      </w:r>
    </w:p>
    <w:p w:rsidR="00BD4C7B" w:rsidRPr="00A21AE4" w:rsidRDefault="00BD4C7B" w:rsidP="00BD4C7B">
      <w:r w:rsidRPr="00A21AE4">
        <w:rPr>
          <w:rStyle w:val="Style13ptBold"/>
        </w:rPr>
        <w:t xml:space="preserve">Horsley 18 </w:t>
      </w:r>
      <w:r w:rsidRPr="00A21AE4">
        <w:t xml:space="preserve">(Scott, NPR's Chief Economics Correspondent “Is Trump The Toughest Ever On Russia?” </w:t>
      </w:r>
      <w:hyperlink r:id="rId48" w:history="1">
        <w:r w:rsidRPr="00A21AE4">
          <w:rPr>
            <w:rStyle w:val="Hyperlink"/>
          </w:rPr>
          <w:t>https://www.npr.org/2018/07/20/630659379/is-trump-the-toughest-ever-on-russia</w:t>
        </w:r>
      </w:hyperlink>
      <w:r w:rsidRPr="00A21AE4">
        <w:t>) NIJ</w:t>
      </w:r>
    </w:p>
    <w:p w:rsidR="00443814" w:rsidRPr="00A21AE4" w:rsidRDefault="00443814" w:rsidP="00BD4C7B">
      <w:pPr>
        <w:rPr>
          <w:sz w:val="12"/>
        </w:rPr>
      </w:pPr>
      <w:r w:rsidRPr="00A21AE4">
        <w:rPr>
          <w:sz w:val="12"/>
        </w:rPr>
        <w:t>President Trump is in the process of inviting Russian President Vladimir Putin to come to Washington, D.C., this fall to continue the talks they started in Helsinki earlier this week.</w:t>
      </w:r>
      <w:r w:rsidR="00BD4C7B" w:rsidRPr="00A21AE4">
        <w:rPr>
          <w:sz w:val="12"/>
        </w:rPr>
        <w:t xml:space="preserve"> </w:t>
      </w:r>
      <w:r w:rsidRPr="00A21AE4">
        <w:rPr>
          <w:sz w:val="12"/>
        </w:rPr>
        <w:t>It's another sign of Trump's efforts to build closer ties with Moscow, even though he insists his administration has taken a hard line toward Russia.</w:t>
      </w:r>
      <w:r w:rsidR="00BD4C7B" w:rsidRPr="00A21AE4">
        <w:rPr>
          <w:sz w:val="12"/>
        </w:rPr>
        <w:t xml:space="preserve"> </w:t>
      </w:r>
      <w:r w:rsidRPr="00A21AE4">
        <w:rPr>
          <w:rStyle w:val="StyleUnderline"/>
        </w:rPr>
        <w:t>"There's never been a president as tough on Russia as I have been," Trump told reporters</w:t>
      </w:r>
      <w:r w:rsidRPr="00A21AE4">
        <w:rPr>
          <w:sz w:val="12"/>
        </w:rPr>
        <w:t xml:space="preserve"> on Wednesday.</w:t>
      </w:r>
      <w:r w:rsidR="00BD4C7B" w:rsidRPr="00A21AE4">
        <w:rPr>
          <w:sz w:val="12"/>
        </w:rPr>
        <w:t xml:space="preserve"> </w:t>
      </w:r>
      <w:r w:rsidRPr="00A21AE4">
        <w:rPr>
          <w:sz w:val="12"/>
        </w:rPr>
        <w:t xml:space="preserve">That might sound like hyperbole, but in this case, </w:t>
      </w:r>
      <w:r w:rsidRPr="00A21AE4">
        <w:rPr>
          <w:rStyle w:val="StyleUnderline"/>
        </w:rPr>
        <w:t>there's actually some basis for the president's boast.</w:t>
      </w:r>
      <w:r w:rsidR="00BD4C7B" w:rsidRPr="00A21AE4">
        <w:rPr>
          <w:sz w:val="12"/>
        </w:rPr>
        <w:t xml:space="preserve"> </w:t>
      </w:r>
      <w:r w:rsidRPr="00A21AE4">
        <w:rPr>
          <w:rStyle w:val="StyleUnderline"/>
        </w:rPr>
        <w:t>"When you actually look at the substance of what this administration has done, not the rhetoric but the substance, this administration has been much tougher on Russia than any in the post-Cold War era,"</w:t>
      </w:r>
      <w:r w:rsidRPr="00A21AE4">
        <w:rPr>
          <w:sz w:val="12"/>
        </w:rPr>
        <w:t xml:space="preserve"> said Daniel Vajdich, senior fellow at the Atlantic Council.</w:t>
      </w:r>
      <w:r w:rsidR="00BD4C7B" w:rsidRPr="00A21AE4">
        <w:rPr>
          <w:sz w:val="12"/>
        </w:rPr>
        <w:t xml:space="preserve"> </w:t>
      </w:r>
      <w:r w:rsidRPr="00A21AE4">
        <w:rPr>
          <w:sz w:val="12"/>
        </w:rPr>
        <w:t xml:space="preserve">Take military spending: </w:t>
      </w:r>
      <w:r w:rsidRPr="00A21AE4">
        <w:rPr>
          <w:rStyle w:val="StyleUnderline"/>
        </w:rPr>
        <w:t xml:space="preserve">Trump sought to add $1.4 billion for fiscal year 2018 to the European Deterrence Initiative — a military effort to deter Russian aggression that was initially known as the European Reassurance Initiative. That's a 41 percent increase from the last year of the Obama administration. </w:t>
      </w:r>
      <w:r w:rsidRPr="00A21AE4">
        <w:rPr>
          <w:rStyle w:val="Emphasis"/>
        </w:rPr>
        <w:t xml:space="preserve">The president also agreed to send lethal weapons to Ukraine — a step that Obama resisted. </w:t>
      </w:r>
      <w:r w:rsidRPr="00A21AE4">
        <w:rPr>
          <w:rStyle w:val="StyleUnderline"/>
        </w:rPr>
        <w:t>And Trump gave U.S. forces in Syria more leeway to engage with Russian troops.</w:t>
      </w:r>
      <w:r w:rsidR="00BD4C7B" w:rsidRPr="00A21AE4">
        <w:rPr>
          <w:rStyle w:val="StyleUnderline"/>
        </w:rPr>
        <w:t xml:space="preserve"> </w:t>
      </w:r>
      <w:r w:rsidRPr="00A21AE4">
        <w:rPr>
          <w:sz w:val="12"/>
        </w:rPr>
        <w:t>"Those loosened rules of engagement have resulted in direct military clashes with Russian militants and mercenaries on the ground, actually resulting in one incident in hundreds of casualties on the Russian side," Vajdich said.</w:t>
      </w:r>
      <w:r w:rsidR="00BD4C7B" w:rsidRPr="00A21AE4">
        <w:rPr>
          <w:sz w:val="12"/>
        </w:rPr>
        <w:t xml:space="preserve"> </w:t>
      </w:r>
      <w:r w:rsidRPr="00A21AE4">
        <w:rPr>
          <w:sz w:val="12"/>
        </w:rPr>
        <w:t>The administration has also imposed sanctions on dozens of Russian oligarchs and government officials. And Trump has aggressively promoted U.S. energy exports, although so far that hasn't created much competition for Russia's oil and gas.</w:t>
      </w:r>
      <w:r w:rsidR="00BD4C7B" w:rsidRPr="00A21AE4">
        <w:rPr>
          <w:sz w:val="12"/>
        </w:rPr>
        <w:t xml:space="preserve"> </w:t>
      </w:r>
      <w:r w:rsidRPr="00A21AE4">
        <w:rPr>
          <w:sz w:val="12"/>
        </w:rPr>
        <w:t>"Russian gas sales to Europe last year were at record levels," said Ed Chow, who studies energy and national security at the Center for Strategic and International Studies. "Russians will always have a cost advantage. And if they want to protect market share, all they have to do is lower the price."</w:t>
      </w:r>
      <w:r w:rsidR="00BD4C7B" w:rsidRPr="00A21AE4">
        <w:rPr>
          <w:sz w:val="12"/>
        </w:rPr>
        <w:t xml:space="preserve"> </w:t>
      </w:r>
      <w:r w:rsidRPr="00A21AE4">
        <w:rPr>
          <w:sz w:val="12"/>
        </w:rPr>
        <w:t>Whatever tough policies the White House may have adopted toward Moscow also have to be weighed against Trump's rhetoric, which is consistently friendly to Putin. He suggested inviting Russia to rejoin the G-7, a group Moscow was suspended from following the illegal annexation of Crimea. Trump also congratulated Putin on his suspect re-election victory, despite explicit instructions from his advisers.</w:t>
      </w:r>
      <w:r w:rsidR="00BD4C7B" w:rsidRPr="00A21AE4">
        <w:rPr>
          <w:sz w:val="12"/>
        </w:rPr>
        <w:t xml:space="preserve"> </w:t>
      </w:r>
      <w:r w:rsidRPr="00A21AE4">
        <w:rPr>
          <w:rStyle w:val="StyleUnderline"/>
        </w:rPr>
        <w:t>"There's a real disconnect between the president's words and the underlying policy,"</w:t>
      </w:r>
      <w:r w:rsidRPr="00A21AE4">
        <w:rPr>
          <w:sz w:val="12"/>
        </w:rPr>
        <w:t xml:space="preserve"> said Richard Fontaine, president of the Center for a New American Security.</w:t>
      </w:r>
      <w:r w:rsidR="00BD4C7B" w:rsidRPr="00A21AE4">
        <w:rPr>
          <w:sz w:val="12"/>
        </w:rPr>
        <w:t xml:space="preserve"> </w:t>
      </w:r>
      <w:r w:rsidRPr="00A21AE4">
        <w:rPr>
          <w:sz w:val="12"/>
        </w:rPr>
        <w:t>While Trump has no qualms about criticizing leaders of allied countries like Germany's Angela Merkel, Canada's Justin Trudeau or the U.K.'s Theresa May, he almost always treats Putin with kid gloves.</w:t>
      </w:r>
      <w:r w:rsidR="00BD4C7B" w:rsidRPr="00A21AE4">
        <w:rPr>
          <w:sz w:val="12"/>
        </w:rPr>
        <w:t xml:space="preserve"> </w:t>
      </w:r>
      <w:r w:rsidRPr="00A21AE4">
        <w:rPr>
          <w:sz w:val="12"/>
        </w:rPr>
        <w:t>"The president very rarely speaks about Putin's transgressions and when asked about them expresses the hope that everyone can get along," said Fontaine, a former national security adviser to Sen. John McCain, R-Ariz.</w:t>
      </w:r>
      <w:r w:rsidR="00BD4C7B" w:rsidRPr="00A21AE4">
        <w:rPr>
          <w:sz w:val="12"/>
        </w:rPr>
        <w:t xml:space="preserve"> </w:t>
      </w:r>
      <w:r w:rsidRPr="00A21AE4">
        <w:rPr>
          <w:sz w:val="12"/>
        </w:rPr>
        <w:t>Just last week, Trump told reporters in the U.K., "If we could develop a relationship which is good for Russia, good for us, good for everybody, that would be great."</w:t>
      </w:r>
      <w:r w:rsidR="00BD4C7B" w:rsidRPr="00A21AE4">
        <w:rPr>
          <w:sz w:val="12"/>
        </w:rPr>
        <w:t xml:space="preserve"> </w:t>
      </w:r>
      <w:r w:rsidRPr="00A21AE4">
        <w:rPr>
          <w:sz w:val="12"/>
        </w:rPr>
        <w:t>He went on to remind May how he agreed to expel 60 Russians — diplomats and suspected intelligence agents — last year in retaliation for the suspected poisoning of an ex-spy in Britain.</w:t>
      </w:r>
      <w:r w:rsidR="00BD4C7B" w:rsidRPr="00A21AE4">
        <w:rPr>
          <w:sz w:val="12"/>
        </w:rPr>
        <w:t xml:space="preserve"> </w:t>
      </w:r>
      <w:r w:rsidRPr="00A21AE4">
        <w:rPr>
          <w:sz w:val="12"/>
        </w:rPr>
        <w:t>"And Germany did three," he added grimly.</w:t>
      </w:r>
      <w:r w:rsidR="00BD4C7B" w:rsidRPr="00A21AE4">
        <w:rPr>
          <w:sz w:val="12"/>
        </w:rPr>
        <w:t xml:space="preserve"> </w:t>
      </w:r>
      <w:r w:rsidRPr="00A21AE4">
        <w:rPr>
          <w:sz w:val="12"/>
        </w:rPr>
        <w:t>The Washington Post reported Trump was irritated that the U.S. seemed to be taking stronger actions against Moscow than the Europeans were. The president was also reportedly reluctant to send those lethal weapons to Ukraine, arguing again that Europe should take the lead.</w:t>
      </w:r>
      <w:r w:rsidR="00BD4C7B" w:rsidRPr="00A21AE4">
        <w:rPr>
          <w:sz w:val="12"/>
        </w:rPr>
        <w:t xml:space="preserve"> </w:t>
      </w:r>
      <w:r w:rsidRPr="00A21AE4">
        <w:rPr>
          <w:rStyle w:val="StyleUnderline"/>
        </w:rPr>
        <w:t>However grudging Trump's moves against Moscow might have been, though, his defenders say the actions speak for themselves.</w:t>
      </w:r>
      <w:r w:rsidR="00BD4C7B" w:rsidRPr="00A21AE4">
        <w:rPr>
          <w:rStyle w:val="StyleUnderline"/>
        </w:rPr>
        <w:t xml:space="preserve"> </w:t>
      </w:r>
      <w:r w:rsidRPr="00A21AE4">
        <w:rPr>
          <w:sz w:val="12"/>
        </w:rPr>
        <w:t>"It is hard for me to believe that he was dragged kicking and screaming through each and every one of these decisions," Vajdich said.</w:t>
      </w:r>
      <w:r w:rsidR="00BD4C7B" w:rsidRPr="00A21AE4">
        <w:rPr>
          <w:sz w:val="12"/>
        </w:rPr>
        <w:t xml:space="preserve"> </w:t>
      </w:r>
    </w:p>
    <w:p w:rsidR="00FE62A7" w:rsidRPr="00A21AE4" w:rsidRDefault="00FE62A7" w:rsidP="00FE62A7">
      <w:pPr>
        <w:pStyle w:val="Heading2"/>
      </w:pPr>
      <w:r w:rsidRPr="00A21AE4">
        <w:t>Impact</w:t>
      </w:r>
    </w:p>
    <w:p w:rsidR="00D51AB7" w:rsidRPr="00A21AE4" w:rsidRDefault="00D51AB7" w:rsidP="00FE62A7">
      <w:pPr>
        <w:pStyle w:val="Heading3"/>
      </w:pPr>
      <w:r w:rsidRPr="00A21AE4">
        <w:t>Impact – Baltic Invasion</w:t>
      </w:r>
    </w:p>
    <w:p w:rsidR="00D51AB7" w:rsidRPr="00A21AE4" w:rsidRDefault="00D51AB7" w:rsidP="00D51AB7">
      <w:pPr>
        <w:pStyle w:val="Heading4"/>
        <w:rPr>
          <w:b w:val="0"/>
        </w:rPr>
      </w:pPr>
      <w:r w:rsidRPr="00A21AE4">
        <w:t>Russian aggressionism causes Russia to invade the Baltics—</w:t>
      </w:r>
      <w:r w:rsidR="007F120B" w:rsidRPr="00A21AE4">
        <w:t xml:space="preserve">goes </w:t>
      </w:r>
      <w:r w:rsidRPr="00A21AE4">
        <w:t>nuclear.</w:t>
      </w:r>
    </w:p>
    <w:p w:rsidR="00D51AB7" w:rsidRPr="00A21AE4" w:rsidRDefault="00D51AB7" w:rsidP="00D51AB7">
      <w:r w:rsidRPr="00A21AE4">
        <w:rPr>
          <w:rStyle w:val="Style13ptBold"/>
        </w:rPr>
        <w:t>Kühn, 18</w:t>
      </w:r>
      <w:r w:rsidRPr="00A21AE4">
        <w:t xml:space="preserve">—nonresident scholar at the Carnegie Endowment for International Peace, and a senior researcher at the Institute for Peace Research and Security Policy at the University of Hamburg (IFSH). Previously, he was a senior research associate at the Vienna Center for Disarmament and Non-Proliferation (VCDNP)/James Martin Center for Nonproliferation Studies and a Stanton Nuclear Security Fellow with Carnegie’s Nuclear Policy Program. He holds a PhD (summa cum laude) in political sciences from Hamburg University, an MA in Peace Research and Security Policy from Hamburg University, and a Magister Artium in medieval and newer history as well as German literature from the Rheinische Friedrich Wilhelms University Bonn. His current research focuses on NATO-Russian relations, transatlantic security, nuclear and conventional deterrence and arms control, and the proceedings of the OSCE. Kühn worked for the German Federal Foreign Office and was awarded United Nations Fellow on Disarmament in 2011. He is the founder and a permanent member of the trilateral Deep Cuts Commission and an alumnus of the ZEIT Foundation Ebelin und Gerd Bucerius. (Ulrich, “Three Escalation Scenarios,” 3/28/18, </w:t>
      </w:r>
      <w:hyperlink r:id="rId49" w:history="1">
        <w:r w:rsidRPr="00A21AE4">
          <w:rPr>
            <w:rStyle w:val="Hyperlink"/>
          </w:rPr>
          <w:t>https://carnegieendowment.org/2018/03/28/three-escalation-scenarios-pub-75882</w:t>
        </w:r>
      </w:hyperlink>
      <w:r w:rsidRPr="00A21AE4">
        <w:t>, AS)</w:t>
      </w:r>
    </w:p>
    <w:p w:rsidR="00FE62A7" w:rsidRPr="00A21AE4" w:rsidRDefault="00D51AB7" w:rsidP="007F120B">
      <w:pPr>
        <w:rPr>
          <w:u w:val="single"/>
        </w:rPr>
      </w:pPr>
      <w:r w:rsidRPr="00A21AE4">
        <w:rPr>
          <w:rStyle w:val="StyleUnderline"/>
        </w:rPr>
        <w:t xml:space="preserve">The </w:t>
      </w:r>
      <w:r w:rsidRPr="00A21AE4">
        <w:rPr>
          <w:sz w:val="12"/>
        </w:rPr>
        <w:t>first</w:t>
      </w:r>
      <w:r w:rsidRPr="00A21AE4">
        <w:rPr>
          <w:rStyle w:val="StyleUnderline"/>
        </w:rPr>
        <w:t xml:space="preserve"> scenario </w:t>
      </w:r>
      <w:r w:rsidRPr="00A21AE4">
        <w:rPr>
          <w:rStyle w:val="Emphasis"/>
        </w:rPr>
        <w:t>starts with a Russian land grab in the Baltics.</w:t>
      </w:r>
      <w:r w:rsidRPr="00A21AE4">
        <w:rPr>
          <w:sz w:val="12"/>
        </w:rPr>
        <w:t xml:space="preserve"> To be very clear, this is an extreme scenario; an overwhelming majority of Western experts, including NATO staff, consider it to be a “remote” possibility.1 Nevertheless, </w:t>
      </w:r>
      <w:r w:rsidRPr="00A21AE4">
        <w:rPr>
          <w:rStyle w:val="StyleUnderline"/>
        </w:rPr>
        <w:t xml:space="preserve">there are good reasons to consider this </w:t>
      </w:r>
      <w:r w:rsidRPr="00A21AE4">
        <w:rPr>
          <w:sz w:val="12"/>
        </w:rPr>
        <w:t xml:space="preserve">extreme </w:t>
      </w:r>
      <w:r w:rsidRPr="00A21AE4">
        <w:rPr>
          <w:rStyle w:val="StyleUnderline"/>
        </w:rPr>
        <w:t xml:space="preserve">set of circumstances. First, it is a high-risk scenario, based on low probability but </w:t>
      </w:r>
      <w:r w:rsidRPr="00A21AE4">
        <w:rPr>
          <w:rStyle w:val="Emphasis"/>
        </w:rPr>
        <w:t>with high potential consequences</w:t>
      </w:r>
      <w:r w:rsidRPr="00A21AE4">
        <w:rPr>
          <w:rStyle w:val="StyleUnderline"/>
        </w:rPr>
        <w:t>. Second, many allies are worried about it.</w:t>
      </w:r>
      <w:r w:rsidRPr="00A21AE4">
        <w:rPr>
          <w:sz w:val="12"/>
        </w:rPr>
        <w:t xml:space="preserve"> </w:t>
      </w:r>
      <w:r w:rsidRPr="00A21AE4">
        <w:rPr>
          <w:rStyle w:val="StyleUnderline"/>
        </w:rPr>
        <w:t xml:space="preserve">And third, this scenario might look less unlikely after the Russian use of force in Georgia and Ukraine. Stage One: </w:t>
      </w:r>
      <w:r w:rsidRPr="00A21AE4">
        <w:rPr>
          <w:sz w:val="12"/>
        </w:rPr>
        <w:t xml:space="preserve">The year 2018 sees the return of large-scale protests to major Russian cities. Suddenly, Vladimir Putin’s hold on power no longer seems a given. Only two weeks after the first protests, </w:t>
      </w:r>
      <w:r w:rsidRPr="00A21AE4">
        <w:rPr>
          <w:rStyle w:val="StyleUnderline"/>
        </w:rPr>
        <w:t xml:space="preserve">the Russian General Staff announces a large military exercise in Russia’s Western Military District, close to the border of Latvia. </w:t>
      </w:r>
      <w:r w:rsidRPr="00A21AE4">
        <w:rPr>
          <w:sz w:val="12"/>
        </w:rPr>
        <w:t xml:space="preserve">Implications: </w:t>
      </w:r>
      <w:r w:rsidRPr="00A21AE4">
        <w:rPr>
          <w:rStyle w:val="StyleUnderline"/>
        </w:rPr>
        <w:t>This combination of events would put NATO on notice</w:t>
      </w:r>
      <w:r w:rsidRPr="00A21AE4">
        <w:rPr>
          <w:sz w:val="12"/>
        </w:rPr>
        <w:t xml:space="preserve"> about the internal developments in Russia and the announced military exercise, </w:t>
      </w:r>
      <w:r w:rsidRPr="00A21AE4">
        <w:rPr>
          <w:rStyle w:val="StyleUnderline"/>
        </w:rPr>
        <w:t>and</w:t>
      </w:r>
      <w:r w:rsidRPr="00A21AE4">
        <w:rPr>
          <w:sz w:val="12"/>
        </w:rPr>
        <w:t xml:space="preserve"> these events would </w:t>
      </w:r>
      <w:r w:rsidRPr="00A21AE4">
        <w:rPr>
          <w:rStyle w:val="StyleUnderline"/>
        </w:rPr>
        <w:t xml:space="preserve">raise serious concerns that Russia’s leadership might be planning to create an international crisis to divert attention from a domestic crisis. </w:t>
      </w:r>
      <w:r w:rsidRPr="00A21AE4">
        <w:rPr>
          <w:sz w:val="12"/>
        </w:rPr>
        <w:t xml:space="preserve">At the same time, however, strong voices within NATO would almost certainly caution against overreacting to these events. They could argue that if NATO were to react militarily—by, for example, deciding to send temporary reinforcements, even perhaps only one additional battalion—to alleviate the concerns of Baltic nations, doing so would risk giving the Kremlin reason to up the ante. Indeed, deploying EFP forces in the region to the border area or even just raising their state of alert might be perceived by Russia as an aggressive move. Given these trade-offs, </w:t>
      </w:r>
      <w:r w:rsidRPr="00A21AE4">
        <w:rPr>
          <w:rStyle w:val="StyleUnderline"/>
        </w:rPr>
        <w:t>it is quite likely that NATO would react in a rather reserved way, which would give Russia an important advantage in terms of mobilizing its forces. Stage Two: Sudden protests by the Russian minority community in Latvia’s easternmost Latgale region spiral out of control with several fatalities.</w:t>
      </w:r>
      <w:r w:rsidRPr="00A21AE4">
        <w:rPr>
          <w:sz w:val="12"/>
        </w:rPr>
        <w:t xml:space="preserve"> While NATO ambassadors are gathering for an emergency meeting, </w:t>
      </w:r>
      <w:r w:rsidRPr="00A21AE4">
        <w:rPr>
          <w:rStyle w:val="StyleUnderline"/>
        </w:rPr>
        <w:t>Putin warns NATO “not to interfere in the internal affairs of Latvia” and assures his domestic audience that “</w:t>
      </w:r>
      <w:r w:rsidRPr="00A21AE4">
        <w:rPr>
          <w:rStyle w:val="Emphasis"/>
        </w:rPr>
        <w:t xml:space="preserve">Russia will not idly stand by as Russians are being slaughtered abroad.” </w:t>
      </w:r>
      <w:r w:rsidRPr="00A21AE4">
        <w:rPr>
          <w:sz w:val="12"/>
        </w:rPr>
        <w:t xml:space="preserve">Implications: For the alliance, </w:t>
      </w:r>
      <w:r w:rsidRPr="00A21AE4">
        <w:rPr>
          <w:rStyle w:val="StyleUnderline"/>
        </w:rPr>
        <w:t>the sudden occurrence of serious protests in Latvia—whether or not instigated by Moscow—in conjunction with a domestic crisis in Russia and an arms buildup close to Latvia would immediately raise the severity of the crisis. The possibility of Russia escalating</w:t>
      </w:r>
      <w:r w:rsidRPr="00A21AE4">
        <w:rPr>
          <w:sz w:val="12"/>
        </w:rPr>
        <w:t xml:space="preserve"> the conflict with NATO, which might have seemed rather low at Stage One, </w:t>
      </w:r>
      <w:r w:rsidRPr="00A21AE4">
        <w:rPr>
          <w:rStyle w:val="StyleUnderline"/>
        </w:rPr>
        <w:t>would suddenly become more realistic.</w:t>
      </w:r>
      <w:r w:rsidRPr="00A21AE4">
        <w:rPr>
          <w:sz w:val="12"/>
        </w:rPr>
        <w:t xml:space="preserve"> (Indeed, similar Russian statements about the security of Russians living abroad were made ahead of Moscow’s interventions in Georgia and Ukraine.2) For the alliance, sudden protests in Latvia—in conjunction with a domestic crisis in Russia and an arms buildup close to Latvia— would immediately raise the severity of the crisis. </w:t>
      </w:r>
      <w:r w:rsidRPr="00A21AE4">
        <w:rPr>
          <w:rStyle w:val="StyleUnderline"/>
        </w:rPr>
        <w:t>That said, there would nonetheless still be a real possibility that allies would hold divergent interpretations of these events</w:t>
      </w:r>
      <w:r w:rsidRPr="00A21AE4">
        <w:rPr>
          <w:sz w:val="12"/>
        </w:rPr>
        <w:t xml:space="preserve">, and it is unclear whether the EFP would be ordered to immediately leave its base near Riga, at least to patrol the border with Russia.3 Even though NATO insists that the EFP has no role to play in a domestic unrest scenario, some allies might question that logic, given that events may be instigated by Russia as it looked to invade. Debates at NATO Headquarters on these issues could get acrimonious. Some allies would probably worry that such actions as well as NATO preparations to send additional forces to the region could be escalatory. The alliance could well look, and perhaps be, divided. </w:t>
      </w:r>
      <w:r w:rsidRPr="00A21AE4">
        <w:rPr>
          <w:rStyle w:val="StyleUnderline"/>
        </w:rPr>
        <w:t xml:space="preserve">Again, NATO might still wait to avoid giving Russia any pretext to intervene. Stage Three: Russian forces cross the border into Latvia and occupy the Latgale region. President Putin makes a press announcement that “Russia’s humanitarian intervention stops here and now.” </w:t>
      </w:r>
      <w:r w:rsidRPr="00A21AE4">
        <w:rPr>
          <w:rStyle w:val="Emphasis"/>
        </w:rPr>
        <w:t xml:space="preserve">NATO defense ministers meet and issue an ultimatum, demanding full Russian withdrawal. </w:t>
      </w:r>
      <w:r w:rsidRPr="00A21AE4">
        <w:rPr>
          <w:sz w:val="12"/>
        </w:rPr>
        <w:t xml:space="preserve">Implications: At this point, debates within NATO about the severity of the Russian threat would be overtaken by events. </w:t>
      </w:r>
      <w:r w:rsidRPr="00A21AE4">
        <w:rPr>
          <w:rStyle w:val="Emphasis"/>
        </w:rPr>
        <w:t>NATO would be presented with a military fait accompli.</w:t>
      </w:r>
      <w:r w:rsidRPr="00A21AE4">
        <w:rPr>
          <w:sz w:val="12"/>
        </w:rPr>
        <w:t xml:space="preserve"> While </w:t>
      </w:r>
      <w:r w:rsidRPr="00A21AE4">
        <w:rPr>
          <w:rStyle w:val="StyleUnderline"/>
        </w:rPr>
        <w:t>this situation</w:t>
      </w:r>
      <w:r w:rsidRPr="00A21AE4">
        <w:rPr>
          <w:sz w:val="12"/>
        </w:rPr>
        <w:t xml:space="preserve"> already would be very challenging to handle, it </w:t>
      </w:r>
      <w:r w:rsidRPr="00A21AE4">
        <w:rPr>
          <w:rStyle w:val="StyleUnderline"/>
        </w:rPr>
        <w:t>might be further complicated if Russian forces met only minimal resistance from Latvian forces and perhaps none at all from the EFP.</w:t>
      </w:r>
      <w:r w:rsidRPr="00A21AE4">
        <w:rPr>
          <w:sz w:val="12"/>
        </w:rPr>
        <w:t xml:space="preserve"> (Given the distance between their base in Riga and the Latgale region, there would be a serious risk that they would not arrive quickly enough to resist Russian forces.) In this case, </w:t>
      </w:r>
      <w:r w:rsidRPr="00A21AE4">
        <w:rPr>
          <w:rStyle w:val="StyleUnderline"/>
        </w:rPr>
        <w:t>regional EFP commanders</w:t>
      </w:r>
      <w:r w:rsidRPr="00A21AE4">
        <w:rPr>
          <w:sz w:val="12"/>
        </w:rPr>
        <w:t>—who, in the case of Latvia, come from six different contributing nations—</w:t>
      </w:r>
      <w:r w:rsidRPr="00A21AE4">
        <w:rPr>
          <w:rStyle w:val="StyleUnderline"/>
        </w:rPr>
        <w:t>might be confronted with a choice between engaging immediately in a futile fight that they would be certain to lose or holding back to await further instructions from NATO Headquarters.</w:t>
      </w:r>
      <w:r w:rsidRPr="00A21AE4">
        <w:rPr>
          <w:sz w:val="12"/>
        </w:rPr>
        <w:t xml:space="preserve"> Worse still, some commanders might even receive orders from their own national commands, bypassing the NATO chain of command and possibly complicating a collective response. </w:t>
      </w:r>
      <w:r w:rsidRPr="00A21AE4">
        <w:rPr>
          <w:rStyle w:val="StyleUnderline"/>
        </w:rPr>
        <w:t>One potential outcome would be paralysis. Conversely, there would also be a real possibility that an EFP commander—having received divergent orders from NATO, the host nation (Latvia), and national lines of command</w:t>
      </w:r>
      <w:r w:rsidRPr="00A21AE4">
        <w:rPr>
          <w:sz w:val="12"/>
        </w:rPr>
        <w:t>—</w:t>
      </w:r>
      <w:r w:rsidRPr="00A21AE4">
        <w:rPr>
          <w:rStyle w:val="StyleUnderline"/>
        </w:rPr>
        <w:t xml:space="preserve">might decide to engage in combat before NATO’s political leaders have decided to invoke Article V. </w:t>
      </w:r>
      <w:r w:rsidRPr="00A21AE4">
        <w:rPr>
          <w:sz w:val="12"/>
        </w:rPr>
        <w:t xml:space="preserve">Regardless of exactly how the fight was playing out in the theater, </w:t>
      </w:r>
      <w:r w:rsidRPr="00A21AE4">
        <w:rPr>
          <w:rStyle w:val="StyleUnderline"/>
        </w:rPr>
        <w:t>the NAC would</w:t>
      </w:r>
      <w:r w:rsidRPr="00A21AE4">
        <w:rPr>
          <w:sz w:val="12"/>
        </w:rPr>
        <w:t xml:space="preserve">, at this stage, </w:t>
      </w:r>
      <w:r w:rsidRPr="00A21AE4">
        <w:rPr>
          <w:rStyle w:val="StyleUnderline"/>
        </w:rPr>
        <w:t xml:space="preserve">have to determine </w:t>
      </w:r>
      <w:r w:rsidRPr="00A21AE4">
        <w:rPr>
          <w:rStyle w:val="Emphasis"/>
        </w:rPr>
        <w:t xml:space="preserve">whether or not to invoke Article V </w:t>
      </w:r>
      <w:r w:rsidRPr="00A21AE4">
        <w:rPr>
          <w:rStyle w:val="StyleUnderline"/>
        </w:rPr>
        <w:t>and whether or not to go to war with Russia</w:t>
      </w:r>
      <w:r w:rsidRPr="00A21AE4">
        <w:rPr>
          <w:sz w:val="12"/>
        </w:rPr>
        <w:t xml:space="preserve"> in an environment where the scope of the Russian campaign would still look rather limited (as no allied forces from France, Germany, the United Kingdom, or the United States would be involved yet). Even if Article V were triggered, certain allies might still advocate for a diplomatic solution. A possible compromise might see allies starting immediate preparations for military reinforcement in parallel with heightened crisis diplomacy. </w:t>
      </w:r>
      <w:r w:rsidRPr="00A21AE4">
        <w:rPr>
          <w:rStyle w:val="StyleUnderline"/>
        </w:rPr>
        <w:t xml:space="preserve">Stage Four: NATO is ready to deploy the Spearhead Force from Ramstein, Germany, and starts preparations for assembling the rest of the eNRF. </w:t>
      </w:r>
      <w:r w:rsidRPr="00A21AE4">
        <w:rPr>
          <w:sz w:val="12"/>
        </w:rPr>
        <w:t xml:space="preserve">Simultaneously, </w:t>
      </w:r>
      <w:r w:rsidRPr="00A21AE4">
        <w:rPr>
          <w:rStyle w:val="StyleUnderline"/>
        </w:rPr>
        <w:t xml:space="preserve">the United States starts flying in additional personnel and equipment </w:t>
      </w:r>
      <w:r w:rsidRPr="00A21AE4">
        <w:rPr>
          <w:sz w:val="12"/>
        </w:rPr>
        <w:t xml:space="preserve">to Western Europe and Poland. </w:t>
      </w:r>
      <w:r w:rsidRPr="00A21AE4">
        <w:rPr>
          <w:rStyle w:val="StyleUnderline"/>
        </w:rPr>
        <w:t xml:space="preserve">Putin claims that “NATO is provoking an unnecessary war.” </w:t>
      </w:r>
      <w:r w:rsidRPr="00A21AE4">
        <w:rPr>
          <w:sz w:val="12"/>
        </w:rPr>
        <w:t xml:space="preserve">In many European capitals tens of thousands take to the streets, urging Russia and NATO to “end the mutual violence.” Implications: NATO, having started its military preparations, would face another tough choice. While the Spearhead would be ready in less than a week, assembling the rest of the eNRF would take longer (in all likelihood, a couple of weeks). A decision would have to be made whether to deploy the Spearhead right away, and risk losing it almost immediately in the theater, or to wait for assembling the full manpower of the eNRF. If NATO were to wait, the louder the voices of opposition to any military response could grow. Indeed, large-scale protests in Western Europe, perhaps fueled by subversive Russian propaganda, would very likely further affect and complicate NATO’s political decisionmaking.4 </w:t>
      </w:r>
      <w:r w:rsidRPr="00A21AE4">
        <w:rPr>
          <w:rStyle w:val="StyleUnderline"/>
        </w:rPr>
        <w:t>In this situation</w:t>
      </w:r>
      <w:r w:rsidRPr="00A21AE4">
        <w:rPr>
          <w:sz w:val="12"/>
        </w:rPr>
        <w:t>, some allies might opt out of a military response, while others—</w:t>
      </w:r>
      <w:r w:rsidRPr="00A21AE4">
        <w:rPr>
          <w:rStyle w:val="StyleUnderline"/>
        </w:rPr>
        <w:t>the United Kingdom and the United States</w:t>
      </w:r>
      <w:r w:rsidRPr="00A21AE4">
        <w:rPr>
          <w:sz w:val="12"/>
        </w:rPr>
        <w:t>, most likely—</w:t>
      </w:r>
      <w:r w:rsidRPr="00A21AE4">
        <w:rPr>
          <w:rStyle w:val="StyleUnderline"/>
        </w:rPr>
        <w:t xml:space="preserve">could bypass NATO’s slow mobilization process and </w:t>
      </w:r>
      <w:r w:rsidRPr="00A21AE4">
        <w:rPr>
          <w:rStyle w:val="Emphasis"/>
        </w:rPr>
        <w:t>move forward with their own deployment plans.</w:t>
      </w:r>
      <w:r w:rsidRPr="00A21AE4">
        <w:rPr>
          <w:rStyle w:val="StyleUnderline"/>
        </w:rPr>
        <w:t xml:space="preserve"> This contingency</w:t>
      </w:r>
      <w:r w:rsidRPr="00A21AE4">
        <w:rPr>
          <w:sz w:val="12"/>
        </w:rPr>
        <w:t>—in which some allies hesitate to engage and others push forward—</w:t>
      </w:r>
      <w:r w:rsidRPr="00A21AE4">
        <w:rPr>
          <w:rStyle w:val="StyleUnderline"/>
        </w:rPr>
        <w:t>could effectively paralyze the alliance</w:t>
      </w:r>
      <w:r w:rsidRPr="00A21AE4">
        <w:rPr>
          <w:sz w:val="12"/>
        </w:rPr>
        <w:t xml:space="preserve"> as a collective decisionmaking entity. In any case</w:t>
      </w:r>
      <w:r w:rsidRPr="00A21AE4">
        <w:rPr>
          <w:rStyle w:val="StyleUnderline"/>
        </w:rPr>
        <w:t>, NATO might well have to deal</w:t>
      </w:r>
      <w:r w:rsidRPr="00A21AE4">
        <w:rPr>
          <w:sz w:val="12"/>
        </w:rPr>
        <w:t xml:space="preserve">, at some point, </w:t>
      </w:r>
      <w:r w:rsidRPr="00A21AE4">
        <w:rPr>
          <w:rStyle w:val="StyleUnderline"/>
        </w:rPr>
        <w:t xml:space="preserve">with further Russian efforts to escalate the conflict by targeting critical NATO transportation nodes </w:t>
      </w:r>
      <w:r w:rsidRPr="00A21AE4">
        <w:rPr>
          <w:sz w:val="12"/>
        </w:rPr>
        <w:t xml:space="preserve">with precision-guided conventional strikes so as to prevent or at least complicate NATO preparations for retaliation.5 From a Russian perspective, waiting for NATO to muster a force of perhaps 100,000 personnel—which is what would be required to be credible enough to fight a regional war with Russia with the aim of retaking and securing the Baltics or perhaps even extending combat operations into Russian territory—would hardly be an option.6 In any case, NATO might well have to deal, at some point, with further Russian efforts to escalate the conflict by targeting critical NATO transportation nodes. But </w:t>
      </w:r>
      <w:r w:rsidRPr="00A21AE4">
        <w:rPr>
          <w:rStyle w:val="StyleUnderline"/>
        </w:rPr>
        <w:t>even if Russia were to shy away from further escalation</w:t>
      </w:r>
      <w:r w:rsidRPr="00A21AE4">
        <w:rPr>
          <w:sz w:val="12"/>
        </w:rPr>
        <w:t xml:space="preserve"> (it might, for example, decide against striking Western Europe because of the risk that doing so would unify the alliance), </w:t>
      </w:r>
      <w:r w:rsidRPr="00A21AE4">
        <w:rPr>
          <w:rStyle w:val="StyleUnderline"/>
        </w:rPr>
        <w:t xml:space="preserve">NATO’s next move—laying the groundwork for force deployment to the Baltics—would almost necessarily involve </w:t>
      </w:r>
      <w:r w:rsidRPr="00A21AE4">
        <w:rPr>
          <w:rStyle w:val="Emphasis"/>
        </w:rPr>
        <w:t>escalating the conflict horizontally into Russian territory.</w:t>
      </w:r>
      <w:r w:rsidRPr="00A21AE4">
        <w:rPr>
          <w:sz w:val="12"/>
        </w:rPr>
        <w:t xml:space="preserve"> Because NATO has decided against pre-positioning heavy military equipment in the Baltics, allies would have to fly in personnel and equipment with large transportation aircraft, which would be easy targets for Russian air defense systems around the Baltic Rim. </w:t>
      </w:r>
      <w:r w:rsidRPr="00A21AE4">
        <w:rPr>
          <w:rStyle w:val="StyleUnderline"/>
        </w:rPr>
        <w:t>If NATO wanted to avoid losing much of its first reinforcement wave</w:t>
      </w:r>
      <w:r w:rsidRPr="00A21AE4">
        <w:rPr>
          <w:sz w:val="12"/>
        </w:rPr>
        <w:t xml:space="preserve"> before it actually reached the ground, </w:t>
      </w:r>
      <w:r w:rsidRPr="00A21AE4">
        <w:rPr>
          <w:rStyle w:val="StyleUnderline"/>
        </w:rPr>
        <w:t>it would have to target Russian anti-access and area denial installations, effectively extending combat operations into Russian territory. Stage Five: NATO receives intelligence reports that Russia is readying some of its tactical nuclear weapons stored in western Russia. Putin warns that “</w:t>
      </w:r>
      <w:r w:rsidRPr="00A21AE4">
        <w:rPr>
          <w:rStyle w:val="Emphasis"/>
        </w:rPr>
        <w:t>the two sides are on the brink of a nuclear armageddon.</w:t>
      </w:r>
      <w:r w:rsidRPr="00A21AE4">
        <w:rPr>
          <w:rStyle w:val="StyleUnderline"/>
        </w:rPr>
        <w:t>”</w:t>
      </w:r>
      <w:r w:rsidRPr="00A21AE4">
        <w:rPr>
          <w:rStyle w:val="Emphasis"/>
        </w:rPr>
        <w:t xml:space="preserve"> </w:t>
      </w:r>
      <w:r w:rsidRPr="00A21AE4">
        <w:rPr>
          <w:sz w:val="12"/>
        </w:rPr>
        <w:t xml:space="preserve">Implications: Assuming that NATO had decided on a concrete deployment plan by this point, </w:t>
      </w:r>
      <w:r w:rsidRPr="00A21AE4">
        <w:rPr>
          <w:rStyle w:val="StyleUnderline"/>
        </w:rPr>
        <w:t>NATO leaders would have to decide whether to move forward</w:t>
      </w:r>
      <w:r w:rsidRPr="00A21AE4">
        <w:rPr>
          <w:sz w:val="12"/>
        </w:rPr>
        <w:t xml:space="preserve"> given the possibility of Russia escalating to actual nuclear use. </w:t>
      </w:r>
      <w:r w:rsidRPr="00A21AE4">
        <w:rPr>
          <w:rStyle w:val="StyleUnderline"/>
        </w:rPr>
        <w:t>That decision</w:t>
      </w:r>
      <w:r w:rsidRPr="00A21AE4">
        <w:rPr>
          <w:sz w:val="12"/>
        </w:rPr>
        <w:t xml:space="preserve"> would almost certainly cause serious frictions within the alliance and </w:t>
      </w:r>
      <w:r w:rsidRPr="00A21AE4">
        <w:rPr>
          <w:rStyle w:val="StyleUnderline"/>
        </w:rPr>
        <w:t>could further delay a military response.</w:t>
      </w:r>
      <w:r w:rsidRPr="00A21AE4">
        <w:rPr>
          <w:sz w:val="12"/>
        </w:rPr>
        <w:t xml:space="preserve"> If NATO leaders weathered those quarrels and pressed on, NATO might then immediately be confronted with a second serious dilemma, stemming from NATO’s long-standing internal disputes about its nuclear deterrent. </w:t>
      </w:r>
      <w:r w:rsidRPr="00A21AE4">
        <w:rPr>
          <w:rStyle w:val="StyleUnderline"/>
        </w:rPr>
        <w:t>Over the years, Russia might have arrived at the conclusion that NATO would not use nuclear weapons</w:t>
      </w:r>
      <w:r w:rsidRPr="00A21AE4">
        <w:rPr>
          <w:sz w:val="12"/>
        </w:rPr>
        <w:t>—even in response to Russian nuclear use—</w:t>
      </w:r>
      <w:r w:rsidRPr="00A21AE4">
        <w:rPr>
          <w:rStyle w:val="StyleUnderline"/>
        </w:rPr>
        <w:t>in a limited regional scenario.</w:t>
      </w:r>
      <w:r w:rsidRPr="00A21AE4">
        <w:rPr>
          <w:sz w:val="12"/>
        </w:rPr>
        <w:t xml:space="preserve"> As a result, </w:t>
      </w:r>
      <w:r w:rsidRPr="00A21AE4">
        <w:rPr>
          <w:rStyle w:val="StyleUnderline"/>
        </w:rPr>
        <w:t xml:space="preserve">Moscow might feel tempted to escalate to nuclear use in the hope of stopping NATO in its tracks before it could deploy forces. </w:t>
      </w:r>
      <w:r w:rsidRPr="00A21AE4">
        <w:rPr>
          <w:sz w:val="12"/>
        </w:rPr>
        <w:t xml:space="preserve">In this case, </w:t>
      </w:r>
      <w:r w:rsidRPr="00A21AE4">
        <w:rPr>
          <w:rStyle w:val="Emphasis"/>
        </w:rPr>
        <w:t>all of NATO’s possible nuclear countermeasures</w:t>
      </w:r>
      <w:r w:rsidRPr="00A21AE4">
        <w:rPr>
          <w:sz w:val="12"/>
        </w:rPr>
        <w:t>—rhetorical nuclear threats; so-called slow nuclear signals in the form of readying NATO’s forward-deployed nuclear forces (which would take a few weeks); or so-called fast signals, such as U.S. B-52 deployments to Western Europe (which could be executed within hours)—</w:t>
      </w:r>
      <w:r w:rsidRPr="00A21AE4">
        <w:rPr>
          <w:rStyle w:val="Emphasis"/>
        </w:rPr>
        <w:t>could be misperceived in Moscow as mere bluffs.</w:t>
      </w:r>
      <w:r w:rsidRPr="00A21AE4">
        <w:rPr>
          <w:rStyle w:val="StyleUnderline"/>
        </w:rPr>
        <w:t xml:space="preserve"> The interplay between Russia doubting NATO’s resolve and NATO having difficulties making its nuclear threats credible would create a </w:t>
      </w:r>
      <w:r w:rsidRPr="00A21AE4">
        <w:rPr>
          <w:rStyle w:val="Emphasis"/>
        </w:rPr>
        <w:t xml:space="preserve">number of pathways for escalation through misperception. </w:t>
      </w:r>
      <w:r w:rsidRPr="00A21AE4">
        <w:rPr>
          <w:rStyle w:val="StyleUnderline"/>
        </w:rPr>
        <w:t>One possibility would be NATO proceeding with its deployment preparations</w:t>
      </w:r>
      <w:r w:rsidRPr="00A21AE4">
        <w:rPr>
          <w:sz w:val="12"/>
        </w:rPr>
        <w:t xml:space="preserve"> absent its own distinct response to Russia’s nuclear threats. </w:t>
      </w:r>
      <w:r w:rsidRPr="00A21AE4">
        <w:rPr>
          <w:rStyle w:val="StyleUnderline"/>
        </w:rPr>
        <w:t>In this event, Russia might escalate to nuclear use out of concern that a regional conventional war with NATO could result in a Russian defeat, and perhaps the loss of Kaliningrad or even other Russian territory. According to two Russian military experts, “Strategic deterrence</w:t>
      </w:r>
      <w:r w:rsidRPr="00A21AE4">
        <w:rPr>
          <w:sz w:val="12"/>
        </w:rPr>
        <w:t xml:space="preserve"> with conventional weapons of a potential aggressor state (or coalition of states) from undertaking a large-scale or regional war is unlikely. It </w:t>
      </w:r>
      <w:r w:rsidRPr="00A21AE4">
        <w:rPr>
          <w:rStyle w:val="Emphasis"/>
        </w:rPr>
        <w:t>is possible only by the threat of preventive nuclear actions.</w:t>
      </w:r>
      <w:r w:rsidRPr="00A21AE4">
        <w:rPr>
          <w:rStyle w:val="StyleUnderline"/>
        </w:rPr>
        <w:t>”</w:t>
      </w:r>
      <w:r w:rsidRPr="00A21AE4">
        <w:rPr>
          <w:sz w:val="12"/>
        </w:rPr>
        <w:t xml:space="preserve">7 </w:t>
      </w:r>
      <w:r w:rsidRPr="00A21AE4">
        <w:rPr>
          <w:rStyle w:val="StyleUnderline"/>
        </w:rPr>
        <w:t xml:space="preserve">Stage Six: U.S. satellites detect a small-yield nuclear explosion over a remote area in the North Sea. </w:t>
      </w:r>
      <w:r w:rsidRPr="00A21AE4">
        <w:rPr>
          <w:sz w:val="12"/>
        </w:rPr>
        <w:t xml:space="preserve">Implications: At this point, NATO would face the dire situation of Russia having escalated to actual nuclear use in the form of a single demonstration strike over international waters. </w:t>
      </w:r>
      <w:r w:rsidRPr="00A21AE4">
        <w:rPr>
          <w:rStyle w:val="StyleUnderline"/>
        </w:rPr>
        <w:t>The Russian strike would</w:t>
      </w:r>
      <w:r w:rsidRPr="00A21AE4">
        <w:rPr>
          <w:sz w:val="12"/>
        </w:rPr>
        <w:t xml:space="preserve"> most likely </w:t>
      </w:r>
      <w:r w:rsidRPr="00A21AE4">
        <w:rPr>
          <w:rStyle w:val="StyleUnderline"/>
        </w:rPr>
        <w:t>not eradicate the dilemmas NATO would be facing</w:t>
      </w:r>
      <w:r w:rsidRPr="00A21AE4">
        <w:rPr>
          <w:sz w:val="12"/>
        </w:rPr>
        <w:t xml:space="preserve"> already at Stage Five, when Russia was only threatening nuclear use, </w:t>
      </w:r>
      <w:r w:rsidRPr="00A21AE4">
        <w:rPr>
          <w:rStyle w:val="StyleUnderline"/>
        </w:rPr>
        <w:t>but instead make those dilemmas more pressing.</w:t>
      </w:r>
      <w:r w:rsidRPr="00A21AE4">
        <w:rPr>
          <w:sz w:val="12"/>
        </w:rPr>
        <w:t xml:space="preserve"> In concrete terms, </w:t>
      </w:r>
      <w:r w:rsidRPr="00A21AE4">
        <w:rPr>
          <w:rStyle w:val="StyleUnderline"/>
        </w:rPr>
        <w:t>NATO members would now have to decide whether to move forward with the alliance’s deployment plans, stop in its tracks (obviously intimidated by Russian nuclear use), or</w:t>
      </w:r>
      <w:r w:rsidRPr="00A21AE4">
        <w:rPr>
          <w:sz w:val="12"/>
        </w:rPr>
        <w:t xml:space="preserve"> perhaps</w:t>
      </w:r>
      <w:r w:rsidRPr="00A21AE4">
        <w:rPr>
          <w:rStyle w:val="StyleUnderline"/>
        </w:rPr>
        <w:t xml:space="preserve"> </w:t>
      </w:r>
      <w:r w:rsidRPr="00A21AE4">
        <w:rPr>
          <w:rStyle w:val="Emphasis"/>
        </w:rPr>
        <w:t>respond with nuclear use.</w:t>
      </w:r>
      <w:r w:rsidRPr="00A21AE4">
        <w:rPr>
          <w:rStyle w:val="StyleUnderline"/>
        </w:rPr>
        <w:t xml:space="preserve"> </w:t>
      </w:r>
      <w:r w:rsidRPr="00A21AE4">
        <w:rPr>
          <w:sz w:val="12"/>
        </w:rPr>
        <w:t xml:space="preserve">The latter option—nuclear use by the allies—in particular would most likely be highly contested within NATO. Given that the Russian demonstration strike would not have been directed against NATO territory, the risk of further nuclear escalation if NATO were to reciprocate, rapidly mounting domestic pressures in Western Europe to “avoid a nuclear holocaust,” and NATO’s (though comparably slow) ability to muster a significant conventional force, </w:t>
      </w:r>
      <w:r w:rsidRPr="00A21AE4">
        <w:rPr>
          <w:rStyle w:val="StyleUnderline"/>
        </w:rPr>
        <w:t>the alliance’s members might decide against nuclear use</w:t>
      </w:r>
      <w:r w:rsidRPr="00A21AE4">
        <w:rPr>
          <w:sz w:val="12"/>
        </w:rPr>
        <w:t xml:space="preserve">. At the same time, </w:t>
      </w:r>
      <w:r w:rsidRPr="00A21AE4">
        <w:rPr>
          <w:rStyle w:val="StyleUnderline"/>
        </w:rPr>
        <w:t xml:space="preserve">that might only help to </w:t>
      </w:r>
      <w:r w:rsidRPr="00A21AE4">
        <w:rPr>
          <w:rStyle w:val="Emphasis"/>
        </w:rPr>
        <w:t xml:space="preserve">reinforce the Russian (mis)perception </w:t>
      </w:r>
      <w:r w:rsidRPr="00A21AE4">
        <w:rPr>
          <w:rStyle w:val="StyleUnderline"/>
        </w:rPr>
        <w:t>that NATO really tends to shy away from nuclear use in a crisis.</w:t>
      </w:r>
      <w:r w:rsidRPr="00A21AE4">
        <w:rPr>
          <w:sz w:val="12"/>
        </w:rPr>
        <w:t xml:space="preserve"> NATO would therefore be hard-pressed to show serious nuclear signals below the level of actual use, such as U.S. B-52 deployments to Western Europe. In turn, Russia, having just escalated to nuclear use, would face a no less dire situation, given that Moscow might feel that it had played its final card in an escalatory game aimed at preventing NATO from deploying forces to the Baltics. </w:t>
      </w:r>
      <w:r w:rsidRPr="00A21AE4">
        <w:rPr>
          <w:rStyle w:val="StyleUnderline"/>
        </w:rPr>
        <w:t>If NATO were to continue with its mobilization and deployment plans, Russia would have little choice other than to escalate the conflict further into NATO territory</w:t>
      </w:r>
      <w:r w:rsidRPr="00A21AE4">
        <w:rPr>
          <w:sz w:val="12"/>
        </w:rPr>
        <w:t>—perhaps by aiming conventional strikes at NATO’s western transportation nodes or perhaps by conducting additional nuclear strikes—or back down. Either way, Moscow would have to fear that its escalation strategy would solidify NATO’s assertiveness rather than undermine its cohesion.</w:t>
      </w:r>
      <w:r w:rsidR="00FE62A7" w:rsidRPr="00A21AE4">
        <w:rPr>
          <w:rStyle w:val="StyleUnderline"/>
        </w:rPr>
        <w:t xml:space="preserve"> </w:t>
      </w:r>
    </w:p>
    <w:p w:rsidR="00C25544" w:rsidRPr="00A21AE4" w:rsidRDefault="00C25544" w:rsidP="00447639">
      <w:pPr>
        <w:pStyle w:val="Heading1"/>
      </w:pPr>
      <w:r w:rsidRPr="00A21AE4">
        <w:t>Ukraine Security CP</w:t>
      </w:r>
    </w:p>
    <w:p w:rsidR="00744D6A" w:rsidRPr="00A21AE4" w:rsidRDefault="00744D6A" w:rsidP="00744D6A">
      <w:pPr>
        <w:pStyle w:val="Heading2"/>
      </w:pPr>
      <w:r w:rsidRPr="00A21AE4">
        <w:t>1NC Shell</w:t>
      </w:r>
    </w:p>
    <w:p w:rsidR="003306F8" w:rsidRPr="00A21AE4" w:rsidRDefault="003306F8" w:rsidP="003306F8">
      <w:pPr>
        <w:pStyle w:val="Heading4"/>
      </w:pPr>
      <w:r w:rsidRPr="00A21AE4">
        <w:t>The United States federal government should:</w:t>
      </w:r>
      <w:r w:rsidRPr="00A21AE4">
        <w:br/>
        <w:t>-Increase the sale of lethal weapons to Ukraine</w:t>
      </w:r>
      <w:r w:rsidR="00744D6A" w:rsidRPr="00A21AE4">
        <w:t>,</w:t>
      </w:r>
      <w:r w:rsidRPr="00A21AE4">
        <w:br/>
        <w:t>-</w:t>
      </w:r>
      <w:r w:rsidR="00744D6A" w:rsidRPr="00A21AE4">
        <w:t>Enhance its military presence and capabilities in the Black Sea region,</w:t>
      </w:r>
      <w:r w:rsidR="00744D6A" w:rsidRPr="00A21AE4">
        <w:br/>
        <w:t>-Develop a long-term plan for security assistance to Ukraine</w:t>
      </w:r>
    </w:p>
    <w:p w:rsidR="003306F8" w:rsidRPr="00A21AE4" w:rsidRDefault="003306F8" w:rsidP="003306F8">
      <w:pPr>
        <w:pStyle w:val="Heading4"/>
      </w:pPr>
      <w:r w:rsidRPr="00A21AE4">
        <w:t>This would solve – we need to take a stronger stance on Russia</w:t>
      </w:r>
    </w:p>
    <w:p w:rsidR="003306F8" w:rsidRPr="00A21AE4" w:rsidRDefault="003306F8" w:rsidP="003306F8">
      <w:r w:rsidRPr="00A21AE4">
        <w:rPr>
          <w:rStyle w:val="Style13ptBold"/>
        </w:rPr>
        <w:t>Inhofe 4/4</w:t>
      </w:r>
      <w:r w:rsidRPr="00A21AE4">
        <w:t xml:space="preserve"> (Jim, State Senator from Oklahoma “U.S. Has Done Much to Help Ukraine, But It Can Do More” </w:t>
      </w:r>
      <w:hyperlink r:id="rId50" w:history="1">
        <w:r w:rsidRPr="00A21AE4">
          <w:rPr>
            <w:rStyle w:val="Hyperlink"/>
          </w:rPr>
          <w:t>https://www.politico.com/magazine/story/2019/04/04/us-russia-navy-ukraine-putin-226538</w:t>
        </w:r>
      </w:hyperlink>
      <w:r w:rsidRPr="00A21AE4">
        <w:t>) NIJ</w:t>
      </w:r>
    </w:p>
    <w:p w:rsidR="00C25544" w:rsidRPr="00A21AE4" w:rsidRDefault="00C25544" w:rsidP="00C25544">
      <w:pPr>
        <w:rPr>
          <w:rStyle w:val="StyleUnderline"/>
        </w:rPr>
      </w:pPr>
      <w:r w:rsidRPr="00A21AE4">
        <w:rPr>
          <w:sz w:val="12"/>
        </w:rPr>
        <w:t xml:space="preserve">Vladimir </w:t>
      </w:r>
      <w:r w:rsidRPr="00A21AE4">
        <w:rPr>
          <w:rStyle w:val="StyleUnderline"/>
        </w:rPr>
        <w:t>Putin’s war against Ukraine has now entered its sixth year. This is not a frozen conflict. More than 10,000 Ukrainians have been killed, and that number grows each week.</w:t>
      </w:r>
      <w:r w:rsidRPr="00A21AE4">
        <w:rPr>
          <w:sz w:val="12"/>
        </w:rPr>
        <w:t xml:space="preserve"> And on Nov. 25 of last year, the Kremlin leader escalated his war of aggression, and even expanded it into a new domain by attacking and seizing three Ukrainian naval vessels and detaining 24 Ukrainian sailors in violation of international law. They remain Putin’s captives.</w:t>
      </w:r>
      <w:r w:rsidR="003306F8" w:rsidRPr="00A21AE4">
        <w:rPr>
          <w:sz w:val="12"/>
        </w:rPr>
        <w:t xml:space="preserve"> </w:t>
      </w:r>
      <w:r w:rsidRPr="00A21AE4">
        <w:rPr>
          <w:sz w:val="12"/>
        </w:rPr>
        <w:t>Finally, more than 100 days since that attack, the free world has begun to respond. I welcome President Donald Trump’s recent decision, along with our Canadian and European allies, to impose additional sanctions on Russian officials. This is a powerful first step. But it must not be the only step.</w:t>
      </w:r>
      <w:r w:rsidR="003306F8" w:rsidRPr="00A21AE4">
        <w:rPr>
          <w:sz w:val="12"/>
        </w:rPr>
        <w:t xml:space="preserve"> </w:t>
      </w:r>
      <w:r w:rsidRPr="00A21AE4">
        <w:rPr>
          <w:rStyle w:val="Emphasis"/>
        </w:rPr>
        <w:t>The free world must respond with urgency and strength — not just to a single attack, but to Putin’s broader campaign to undermine Ukrainian sovereignty and the free institutions the country seeks to join.</w:t>
      </w:r>
      <w:r w:rsidR="003306F8" w:rsidRPr="00A21AE4">
        <w:rPr>
          <w:rStyle w:val="Emphasis"/>
        </w:rPr>
        <w:t xml:space="preserve"> </w:t>
      </w:r>
      <w:r w:rsidRPr="00A21AE4">
        <w:rPr>
          <w:rStyle w:val="StyleUnderline"/>
        </w:rPr>
        <w:t>Additional U.S. sanctions must be on the table to impose direct costs on Putin and his henchmen. We should also work closely with the NATO alliance to enhance our military presence and capabilities in the Black Sea region.</w:t>
      </w:r>
      <w:r w:rsidR="003306F8" w:rsidRPr="00A21AE4">
        <w:rPr>
          <w:rStyle w:val="StyleUnderline"/>
        </w:rPr>
        <w:t xml:space="preserve"> </w:t>
      </w:r>
      <w:r w:rsidRPr="00A21AE4">
        <w:rPr>
          <w:rStyle w:val="StyleUnderline"/>
        </w:rPr>
        <w:t>Most of all, the United States should develop a long-term plan for security assistance to Ukraine</w:t>
      </w:r>
      <w:r w:rsidRPr="00A21AE4">
        <w:rPr>
          <w:sz w:val="12"/>
        </w:rPr>
        <w:t xml:space="preserve"> — a plan that truly reflects the stakes of this conflict not just for Ukraine, but for the United States.</w:t>
      </w:r>
      <w:r w:rsidR="003306F8" w:rsidRPr="00A21AE4">
        <w:rPr>
          <w:sz w:val="12"/>
        </w:rPr>
        <w:t xml:space="preserve"> </w:t>
      </w:r>
      <w:r w:rsidRPr="00A21AE4">
        <w:rPr>
          <w:sz w:val="12"/>
        </w:rPr>
        <w:t xml:space="preserve">Last year, </w:t>
      </w:r>
      <w:r w:rsidRPr="00A21AE4">
        <w:rPr>
          <w:rStyle w:val="StyleUnderline"/>
        </w:rPr>
        <w:t>Ukraine received its first lethal aid from the United States thanks to the Trump administration’s approval of a sale of Javelin anti-tank missiles — a critical step the Obama administration refused to take despite bipartisan support in Congress. The Trump administration also notified Congress in February that, for the first time since its creation in 2015, funds for the Department of Defense’s Ukraine Security Assistance Initiative will be used to provide lethal aid, including sniper rifles and shoulder-fired grenade launchers. I commend the administration for these two “firsts.”</w:t>
      </w:r>
      <w:r w:rsidR="003306F8" w:rsidRPr="00A21AE4">
        <w:rPr>
          <w:rStyle w:val="StyleUnderline"/>
        </w:rPr>
        <w:t xml:space="preserve"> </w:t>
      </w:r>
      <w:r w:rsidRPr="00A21AE4">
        <w:rPr>
          <w:rStyle w:val="StyleUnderline"/>
        </w:rPr>
        <w:t>Now it’s time to increase funding for the Ukraine Security Assistance Initiative, as well as the State Department’s security assistance programs. And a larger share of this funding should go to support defensive lethal aid that will make Ukraine a more difficult target for Putin’s aggression.</w:t>
      </w:r>
      <w:r w:rsidR="003306F8" w:rsidRPr="00A21AE4">
        <w:rPr>
          <w:rStyle w:val="StyleUnderline"/>
        </w:rPr>
        <w:t xml:space="preserve"> </w:t>
      </w:r>
      <w:r w:rsidRPr="00A21AE4">
        <w:rPr>
          <w:rStyle w:val="StyleUnderline"/>
        </w:rPr>
        <w:t>After Putin’s Black Sea attack, Ukraine’s maritime capabilities must be enhanced by accelerating acquisition of coastal defense radars, patrol boats, coastal defense and anti-ship missiles and other systems. On the ground, Ukraine needs more Javelins, other anti-tank weapons, electronic warfare systems and advanced counterartillery radars. And in the air, we should examine how to assist Ukraine in improving its air defenses.</w:t>
      </w:r>
    </w:p>
    <w:p w:rsidR="00382FE8" w:rsidRPr="00A21AE4" w:rsidRDefault="00382FE8" w:rsidP="00382FE8">
      <w:pPr>
        <w:pStyle w:val="Heading2"/>
      </w:pPr>
      <w:r w:rsidRPr="00A21AE4">
        <w:t>Solvency</w:t>
      </w:r>
    </w:p>
    <w:p w:rsidR="00382FE8" w:rsidRPr="00A21AE4" w:rsidRDefault="00382FE8" w:rsidP="00382FE8">
      <w:pPr>
        <w:pStyle w:val="Heading3"/>
      </w:pPr>
      <w:r w:rsidRPr="00A21AE4">
        <w:t>Solvency – Arm Sales Key</w:t>
      </w:r>
    </w:p>
    <w:p w:rsidR="00DD1064" w:rsidRPr="00A21AE4" w:rsidRDefault="00DD1064" w:rsidP="00DD1064">
      <w:pPr>
        <w:pStyle w:val="Heading4"/>
      </w:pPr>
      <w:r w:rsidRPr="00A21AE4">
        <w:t>Sales of Javelins key to combating Russian aggression in the Ukraine</w:t>
      </w:r>
    </w:p>
    <w:p w:rsidR="00DD1064" w:rsidRPr="00A21AE4" w:rsidRDefault="00DD1064" w:rsidP="00DD1064">
      <w:r w:rsidRPr="00A21AE4">
        <w:t xml:space="preserve">Christopher </w:t>
      </w:r>
      <w:r w:rsidRPr="00A21AE4">
        <w:rPr>
          <w:rStyle w:val="Style13ptBold"/>
        </w:rPr>
        <w:t>Miller</w:t>
      </w:r>
      <w:r w:rsidRPr="00A21AE4">
        <w:t>; 5-22-</w:t>
      </w:r>
      <w:r w:rsidRPr="00A21AE4">
        <w:rPr>
          <w:rStyle w:val="Style13ptBold"/>
        </w:rPr>
        <w:t>2018</w:t>
      </w:r>
      <w:r w:rsidRPr="00A21AE4">
        <w:t xml:space="preserve">; "Ukraine Showcases Javelin Firepower From United States," RadioFreeEurope/RadioLiberty, </w:t>
      </w:r>
      <w:hyperlink r:id="rId51" w:history="1">
        <w:r w:rsidRPr="00A21AE4">
          <w:rPr>
            <w:rStyle w:val="Hyperlink"/>
          </w:rPr>
          <w:t>https://www.rferl.org/a/ukraine-showcases-javelin-firepower-from-united-states/29243827.html</w:t>
        </w:r>
      </w:hyperlink>
      <w:r w:rsidRPr="00A21AE4">
        <w:t xml:space="preserve"> JEJP</w:t>
      </w:r>
    </w:p>
    <w:p w:rsidR="00DD1064" w:rsidRPr="00A21AE4" w:rsidRDefault="00DD1064" w:rsidP="00DD1064">
      <w:pPr>
        <w:rPr>
          <w:sz w:val="16"/>
        </w:rPr>
      </w:pPr>
      <w:r w:rsidRPr="00A21AE4">
        <w:rPr>
          <w:sz w:val="16"/>
        </w:rPr>
        <w:t xml:space="preserve">KYIV -- </w:t>
      </w:r>
      <w:r w:rsidRPr="00A21AE4">
        <w:rPr>
          <w:rStyle w:val="StyleUnderline"/>
        </w:rPr>
        <w:t>Ukraine has showcased the firepower of the Javelin antitank missile systems given to it by the United States</w:t>
      </w:r>
      <w:r w:rsidRPr="00A21AE4">
        <w:rPr>
          <w:sz w:val="16"/>
        </w:rPr>
        <w:t xml:space="preserve"> last month in a performance President Petro Poroshenko called "a dream come true." "Finally, this day has come -- and today, on May 22, for the first time in Ukraine, a test of the third-generation Javelin antitank complex took place," a grinning Poroshenko told his soldiers in a video of the closed test published on his Facebook page. "Thanks to them, </w:t>
      </w:r>
      <w:r w:rsidRPr="00A21AE4">
        <w:rPr>
          <w:rStyle w:val="StyleUnderline"/>
        </w:rPr>
        <w:t xml:space="preserve">the </w:t>
      </w:r>
      <w:hyperlink r:id="rId52" w:tgtFrame="_blank" w:history="1">
        <w:r w:rsidRPr="00A21AE4">
          <w:rPr>
            <w:rStyle w:val="StyleUnderline"/>
          </w:rPr>
          <w:t xml:space="preserve">combat capabilities of the Armed Forces of Ukraine </w:t>
        </w:r>
      </w:hyperlink>
      <w:r w:rsidRPr="00A21AE4">
        <w:rPr>
          <w:rStyle w:val="StyleUnderline"/>
        </w:rPr>
        <w:t>have increased significantly.</w:t>
      </w:r>
      <w:r w:rsidRPr="00A21AE4">
        <w:rPr>
          <w:sz w:val="16"/>
        </w:rPr>
        <w:t xml:space="preserve">" </w:t>
      </w:r>
      <w:hyperlink r:id="rId53" w:tgtFrame="_blank" w:history="1">
        <w:r w:rsidRPr="00A21AE4">
          <w:rPr>
            <w:rStyle w:val="StyleUnderline"/>
          </w:rPr>
          <w:t>RFE/RL was first to report</w:t>
        </w:r>
      </w:hyperlink>
      <w:r w:rsidRPr="00A21AE4">
        <w:rPr>
          <w:rStyle w:val="StyleUnderline"/>
        </w:rPr>
        <w:t xml:space="preserve"> the delivery of 37 Javelin launchers, including two spares, and 210 missiles to Kyiv in April. </w:t>
      </w:r>
      <w:r w:rsidRPr="00A21AE4">
        <w:rPr>
          <w:sz w:val="16"/>
        </w:rPr>
        <w:t xml:space="preserve">The U.S. State Department approved the sale of the Javelin systems to Ukraine at an estimated cost of $47 million in March. Poroshenko on May 22 personally thanked U.S. President Donald Trump, Vice President Mike Pence, Secretary of Defense James Mattis, Secretary of State Mike Pompeo, and the U.S. Congress "for </w:t>
      </w:r>
      <w:r w:rsidRPr="00A21AE4">
        <w:rPr>
          <w:rStyle w:val="StyleUnderline"/>
        </w:rPr>
        <w:t>supporting Ukraine and adopting a decision to provide Javelin antitank missile systems." Kyiv and Washington have said that the Javelins will help Ukraine build its long-term defense capacity and keep Russian aggression at bay</w:t>
      </w:r>
      <w:r w:rsidRPr="00A21AE4">
        <w:rPr>
          <w:sz w:val="16"/>
        </w:rPr>
        <w:t xml:space="preserve">. </w:t>
      </w:r>
      <w:r w:rsidRPr="00A21AE4">
        <w:rPr>
          <w:rStyle w:val="StyleUnderline"/>
        </w:rPr>
        <w:t>"Of course this is a defensive weapon and will be used only when there is an attack by the Russian Federation on positions of Ukrainian forces</w:t>
      </w:r>
      <w:r w:rsidRPr="00A21AE4">
        <w:rPr>
          <w:sz w:val="16"/>
        </w:rPr>
        <w:t>,' Poroshenko said at the test. The special U.S. envoy for Ukraine, Kurt Volker, has said that the Javelins are being stored in a secure facility far from the front line of the conflict in eastern Ukraine's Donetsk and Luhansk regions, where government forces continue to fight Russia-backed separatists.</w:t>
      </w:r>
    </w:p>
    <w:p w:rsidR="00DD1064" w:rsidRPr="00A21AE4" w:rsidRDefault="00DD1064" w:rsidP="00DD1064">
      <w:pPr>
        <w:pStyle w:val="Heading4"/>
      </w:pPr>
      <w:r w:rsidRPr="00A21AE4">
        <w:t>Javelins symbolize American willingness to combat Russia over Ukraine—this deters Russian aggression</w:t>
      </w:r>
    </w:p>
    <w:p w:rsidR="00DD1064" w:rsidRPr="00A21AE4" w:rsidRDefault="00DD1064" w:rsidP="00DD1064">
      <w:r w:rsidRPr="00A21AE4">
        <w:t xml:space="preserve">Melinda </w:t>
      </w:r>
      <w:r w:rsidRPr="00A21AE4">
        <w:rPr>
          <w:rStyle w:val="Style13ptBold"/>
        </w:rPr>
        <w:t>Haring</w:t>
      </w:r>
      <w:r w:rsidRPr="00A21AE4">
        <w:t>, 04-20-</w:t>
      </w:r>
      <w:r w:rsidRPr="00A21AE4">
        <w:rPr>
          <w:rStyle w:val="Style13ptBold"/>
        </w:rPr>
        <w:t>2018</w:t>
      </w:r>
      <w:r w:rsidRPr="00A21AE4">
        <w:t xml:space="preserve">, "Q&amp;A: Ukraine’s Got Javelins Now. So What? ," Atlantic Council, </w:t>
      </w:r>
      <w:hyperlink r:id="rId54" w:history="1">
        <w:r w:rsidRPr="00A21AE4">
          <w:rPr>
            <w:rStyle w:val="Hyperlink"/>
          </w:rPr>
          <w:t>https://www.atlanticcouncil.org/blogs/ukrainealert/q-a-ukraine-s-got-javelins-now-so-what</w:t>
        </w:r>
      </w:hyperlink>
      <w:r w:rsidRPr="00A21AE4">
        <w:t xml:space="preserve"> JEJP</w:t>
      </w:r>
    </w:p>
    <w:p w:rsidR="00DD1064" w:rsidRPr="00A21AE4" w:rsidRDefault="00DD1064" w:rsidP="00DD1064">
      <w:pPr>
        <w:rPr>
          <w:sz w:val="16"/>
        </w:rPr>
      </w:pPr>
      <w:r w:rsidRPr="00A21AE4">
        <w:rPr>
          <w:sz w:val="16"/>
        </w:rPr>
        <w:t xml:space="preserve">On April 30, the US Department of State confirmed to </w:t>
      </w:r>
      <w:hyperlink r:id="rId55" w:tgtFrame="_blank" w:history="1">
        <w:r w:rsidRPr="00A21AE4">
          <w:rPr>
            <w:rStyle w:val="Hyperlink"/>
            <w:sz w:val="16"/>
          </w:rPr>
          <w:t>Radio Free Europe/Radio Liberty</w:t>
        </w:r>
      </w:hyperlink>
      <w:r w:rsidRPr="00A21AE4">
        <w:rPr>
          <w:sz w:val="16"/>
        </w:rPr>
        <w:t xml:space="preserve"> the delivery of Javelin antitank missile systems to Ukraine. This issue has been long-standing: the Obama administration refused to send the weapons to Kyiv, while President Donald Trump changed course. Some experts warn that giving Ukraine lethal defensive weapons will only enrage the Russians and escalate the war, while others, including </w:t>
      </w:r>
      <w:hyperlink r:id="rId56" w:tgtFrame="_blank" w:history="1">
        <w:r w:rsidRPr="00A21AE4">
          <w:rPr>
            <w:rStyle w:val="Hyperlink"/>
            <w:sz w:val="16"/>
          </w:rPr>
          <w:t>Atlantic Council experts</w:t>
        </w:r>
      </w:hyperlink>
      <w:r w:rsidRPr="00A21AE4">
        <w:rPr>
          <w:sz w:val="16"/>
        </w:rPr>
        <w:t xml:space="preserve">, have insisted that </w:t>
      </w:r>
      <w:r w:rsidRPr="00A21AE4">
        <w:rPr>
          <w:rStyle w:val="StyleUnderline"/>
        </w:rPr>
        <w:t xml:space="preserve">arming Ukraine is the most effective way to change the facts on the ground and force Russian President Vladimir Putin to finally negotiate. In 2017, the US Congress approved a $47 million military-aid package that included 210 Javelin antitank missiles and thirty-seven Javelin launchers, but the State Department refuses to say how many weapons have been delivered. </w:t>
      </w:r>
      <w:r w:rsidRPr="00A21AE4">
        <w:rPr>
          <w:sz w:val="16"/>
        </w:rPr>
        <w:t xml:space="preserve">UkraineAlert asked its experts the following: What difference will the arrival of the Javelins make militarily and politically in the four-year conflict between Russia and Ukraine? Is this a game-changer? Ian Brzezinski, Senior Fellow at the Atlantic Council’s Scowcroft Center on International Security: </w:t>
      </w:r>
      <w:r w:rsidRPr="00A21AE4">
        <w:rPr>
          <w:rStyle w:val="StyleUnderline"/>
        </w:rPr>
        <w:t>This delivery of Javelins is an operationally and geopolitically significant demonstration of US determination to support Ukraine, an action long overdue following Russia’s 2014 invasion</w:t>
      </w:r>
      <w:r w:rsidRPr="00A21AE4">
        <w:rPr>
          <w:sz w:val="16"/>
        </w:rPr>
        <w:t xml:space="preserve">. </w:t>
      </w:r>
      <w:r w:rsidRPr="00A21AE4">
        <w:rPr>
          <w:rStyle w:val="StyleUnderline"/>
        </w:rPr>
        <w:t>Javelins</w:t>
      </w:r>
      <w:r w:rsidRPr="00A21AE4">
        <w:rPr>
          <w:sz w:val="16"/>
        </w:rPr>
        <w:t xml:space="preserve"> alone will not enable Kyiv to force Russia out of Crimea and Donbas, but they </w:t>
      </w:r>
      <w:r w:rsidRPr="00A21AE4">
        <w:rPr>
          <w:rStyle w:val="StyleUnderline"/>
        </w:rPr>
        <w:t>substantively increase Ukraine’s ability to impose costs on Russian forces. The Javelins will also likely reanimate among Russian commanders uncomfortable memories of the role that US shoulder-mounted Stinger air-defense missiles played in forcing the Soviet Union’s retreat</w:t>
      </w:r>
      <w:r w:rsidRPr="00A21AE4">
        <w:rPr>
          <w:sz w:val="16"/>
        </w:rPr>
        <w:t xml:space="preserve"> from Afghanistan in the late 1980s. In these ways, the </w:t>
      </w:r>
      <w:r w:rsidRPr="00A21AE4">
        <w:rPr>
          <w:rStyle w:val="Emphasis"/>
        </w:rPr>
        <w:t>Javelins will help to deter further Russian seizures of Ukrainian territory</w:t>
      </w:r>
      <w:r w:rsidRPr="00A21AE4">
        <w:rPr>
          <w:sz w:val="16"/>
        </w:rPr>
        <w:t xml:space="preserve">. However, they need to be complemented with additional military support to Ukraine, a more robust NATO posture in Central Europe, and more aggressive economic sanctions against Russia if Putin is to be convinced to end his occupation of Crimea and eastern Ukraine. Finally, it's important to remember that Ukraine is paying for these missiles. It would be far better if Ukraine reformed its defense industry so that it could produce and sell anti-tank weapons itself, rather than having to buy them from Western countries. The Russian threat to Ukraine is not only in the Donbas, but also from a potential massive ground invasion from Russia with the purpose to occupy all of Ukraine. Therefore, the Obama administration failed to supply this and other lethal weapon systems when it was necessary. These systems needed to be airlifted and Ukrainian troops immediately trained to use them in the spring and summer of 2014. The supply of these weapons may be signaling to Russia that the United States is very slow and will not respond with adequate strength and in a timely manner in the case of a major engagement. Additionally, Ukraine has a massive military industrial complex that is capable of producing its own small weapons, including antitank missiles. The United States will be well advised to share some of its military technology, and provide technical assistance to modernize and boost production in Ukraine. Peter Dickinson, Nonresident Fellow at the Atlantic Council and publisher of Business Ukraine and Lviv Today magazines: The arrival of the US javelins is very welcome news for Ukraine—especially </w:t>
      </w:r>
      <w:r w:rsidRPr="00A21AE4">
        <w:rPr>
          <w:rStyle w:val="StyleUnderline"/>
        </w:rPr>
        <w:t xml:space="preserve">given all the skepticism and cynicism surrounding earlier delivery delays. </w:t>
      </w:r>
      <w:r w:rsidRPr="00A21AE4">
        <w:rPr>
          <w:sz w:val="16"/>
        </w:rPr>
        <w:t>It is a largely symbolic move that will not change the military realities on the ground, but</w:t>
      </w:r>
      <w:r w:rsidRPr="00A21AE4">
        <w:rPr>
          <w:rStyle w:val="StyleUnderline"/>
        </w:rPr>
        <w:t xml:space="preserve"> it will certainly resonate loudly in the Kremlin</w:t>
      </w:r>
      <w:r w:rsidRPr="00A21AE4">
        <w:rPr>
          <w:sz w:val="16"/>
        </w:rPr>
        <w:t xml:space="preserve">. </w:t>
      </w:r>
      <w:r w:rsidRPr="00A21AE4">
        <w:rPr>
          <w:rStyle w:val="StyleUnderline"/>
        </w:rPr>
        <w:t xml:space="preserve">Supplying weapons to Ukraine is a major escalation in America's support for Kyiv and is in direct defiance of repeated Russian warnings that any such move would lead to fresh rounds of bloodshed. </w:t>
      </w:r>
      <w:r w:rsidRPr="00A21AE4">
        <w:rPr>
          <w:sz w:val="16"/>
        </w:rPr>
        <w:t xml:space="preserve">This apparent willingness to call the Kremlin's bluff reflects the shift in initiative away from Moscow as Russia's limited options in eastern Ukraine become more and more obvious. </w:t>
      </w:r>
      <w:r w:rsidRPr="00A21AE4">
        <w:rPr>
          <w:rStyle w:val="StyleUnderline"/>
        </w:rPr>
        <w:t>First, Javelins are a very effective antitank weapon and its supplies along with other assistance will make Ukraine stronger and increase the costs of further Russian advance in eastern Ukraine. Second, but no less important, is the political meaning of the delivery of Javelins. It is a strong signal indicating the resoluteness of US support to Ukraine, and it really matters. The delivery of the Javelins should also serve as an example for other Western allies, opening the door for further supplies of lethal defensive weapons to Ukraine.</w:t>
      </w:r>
    </w:p>
    <w:p w:rsidR="00382FE8" w:rsidRPr="00A21AE4" w:rsidRDefault="00382FE8" w:rsidP="00382FE8">
      <w:pPr>
        <w:pStyle w:val="Heading4"/>
        <w:rPr>
          <w:rStyle w:val="Style13ptBold"/>
          <w:b/>
          <w:bCs w:val="0"/>
        </w:rPr>
      </w:pPr>
      <w:r w:rsidRPr="00A21AE4">
        <w:rPr>
          <w:rStyle w:val="Style13ptBold"/>
          <w:b/>
          <w:bCs w:val="0"/>
        </w:rPr>
        <w:t>US arms sales to Ukraine would help decrease the chance of a US-Russia conflict</w:t>
      </w:r>
    </w:p>
    <w:p w:rsidR="00382FE8" w:rsidRPr="00A21AE4" w:rsidRDefault="00382FE8" w:rsidP="00382FE8">
      <w:r w:rsidRPr="00A21AE4">
        <w:rPr>
          <w:rStyle w:val="Style13ptBold"/>
        </w:rPr>
        <w:t>Herbst 17</w:t>
      </w:r>
      <w:r w:rsidRPr="00A21AE4">
        <w:t xml:space="preserve"> (John E. Herbst, retired American diplomat who was the United States Ambassador to Uzbekistan from 2000 to 2003 and United States Ambassador to Ukraine from September 2003 to May 2006. 08-08-2017, "Why the Case Against Arming Ukraine Doesn’t Hold Water," Atlantic Council, https://www.atlanticcouncil.org/blogs/ukrainealert/arm-ukraine-now-2)</w:t>
      </w:r>
    </w:p>
    <w:p w:rsidR="00382FE8" w:rsidRPr="00A21AE4" w:rsidRDefault="00382FE8" w:rsidP="00382FE8">
      <w:pPr>
        <w:rPr>
          <w:u w:val="single"/>
        </w:rPr>
      </w:pPr>
      <w:r w:rsidRPr="00A21AE4">
        <w:rPr>
          <w:u w:val="single"/>
        </w:rPr>
        <w:t>Armchair strategists have come out of the woodwork to explain why it would be a mistake for the United States to arm Ukraine.</w:t>
      </w:r>
      <w:r w:rsidRPr="00A21AE4">
        <w:rPr>
          <w:sz w:val="16"/>
        </w:rPr>
        <w:t xml:space="preserve"> They argue that Russia is stronger than Ukraine and can outmatch any escalation, Moscow has a greater interest in Ukraine than Washington, and Ukraine’s government is corrupt and undeserving of such support. </w:t>
      </w:r>
      <w:r w:rsidRPr="00A21AE4">
        <w:rPr>
          <w:u w:val="single"/>
        </w:rPr>
        <w:t xml:space="preserve">These arguments are based on hoary myths, outdated analyses, and an incomplete understanding of Kremlin policy and American interests. </w:t>
      </w:r>
      <w:r w:rsidRPr="00A21AE4">
        <w:rPr>
          <w:sz w:val="16"/>
        </w:rPr>
        <w:t>In “</w:t>
      </w:r>
      <w:hyperlink r:id="rId57" w:tgtFrame="_blank" w:history="1">
        <w:r w:rsidRPr="00A21AE4">
          <w:rPr>
            <w:rStyle w:val="Hyperlink"/>
            <w:sz w:val="16"/>
          </w:rPr>
          <w:t>Don’t Arm Ukraine</w:t>
        </w:r>
      </w:hyperlink>
      <w:r w:rsidRPr="00A21AE4">
        <w:rPr>
          <w:sz w:val="16"/>
        </w:rPr>
        <w:t xml:space="preserve">,” Michael Brendan Dougherty claims that “Ukraine is a deeply divided country,” echoing the infamous CIA National Intelligence Estimate from the 1990s that said Ukraine might split in two. But that prediction proved false and, while differences between east and west Ukraine have not disappeared, they have lessened considerably since 2014. Dougherty wrongly asserts that “Russian-speaking Ukrainians see the United States as complicit in overturning a democratic result in 2015.” First, he probably meant 2014, when President Viktor Yanukovych fled following massive protests. Second, the vast majority of Ukrainians speak Russian and the vast majority of Ukrainians welcomed Yanukovych’s departure after he either ordered or permitted the use of snipers against demonstrators. It is true that the Kremlin is peddling the falsehood that the United States was responsible for Yanukovych’s ouster, but it has gained little traction even in the parts of the country where sympathy toward Moscow was once substantial. That sympathy is </w:t>
      </w:r>
      <w:hyperlink r:id="rId58" w:tgtFrame="_blank" w:history="1">
        <w:r w:rsidRPr="00A21AE4">
          <w:rPr>
            <w:rStyle w:val="Hyperlink"/>
            <w:sz w:val="16"/>
          </w:rPr>
          <w:t>much reduced</w:t>
        </w:r>
      </w:hyperlink>
      <w:r w:rsidRPr="00A21AE4">
        <w:rPr>
          <w:sz w:val="16"/>
        </w:rPr>
        <w:t xml:space="preserve"> because of the Kremlin’s ongoing war in Ukraine. Dougherty observes that “successive governments in Kyiv have turned out to be ineffective and/or hopelessly corrupt.” While there is much truth in this statement, it is incomplete and ultimately misleading. Under Poroshenko, </w:t>
      </w:r>
      <w:hyperlink r:id="rId59" w:tgtFrame="_blank" w:history="1">
        <w:r w:rsidRPr="00A21AE4">
          <w:rPr>
            <w:rStyle w:val="Hyperlink"/>
            <w:sz w:val="16"/>
          </w:rPr>
          <w:t>reform in Ukraine has been impressive</w:t>
        </w:r>
      </w:hyperlink>
      <w:r w:rsidRPr="00A21AE4">
        <w:rPr>
          <w:sz w:val="16"/>
        </w:rPr>
        <w:t xml:space="preserve">. The government has cleaned up the banking sector, introduced a transparent system for government procurement, and moved toward a single, market price for natural gas. This last measure cleaned up the country’s most corrupt sector, removed its dependence on Russia for natural gas, and reduced its budget deficit by 80 percent. While corruption remains a major problem, the IMF and EBRD give Ukraine good marks overall for reform, especially since these efforts are taking place in the midst of a war. Former NSC Senior Director Charles Kupchan </w:t>
      </w:r>
      <w:hyperlink r:id="rId60" w:tgtFrame="_blank" w:history="1">
        <w:r w:rsidRPr="00A21AE4">
          <w:rPr>
            <w:rStyle w:val="Hyperlink"/>
            <w:sz w:val="16"/>
          </w:rPr>
          <w:t>joins</w:t>
        </w:r>
      </w:hyperlink>
      <w:r w:rsidRPr="00A21AE4">
        <w:rPr>
          <w:sz w:val="16"/>
        </w:rPr>
        <w:t xml:space="preserve"> Dougherty in claiming that the United States has no major interests in Ukraine. But as Secretary of Defense James Mattis has </w:t>
      </w:r>
      <w:hyperlink r:id="rId61" w:tgtFrame="_blank" w:history="1">
        <w:r w:rsidRPr="00A21AE4">
          <w:rPr>
            <w:rStyle w:val="Hyperlink"/>
            <w:sz w:val="16"/>
          </w:rPr>
          <w:t>pointed out</w:t>
        </w:r>
      </w:hyperlink>
      <w:r w:rsidRPr="00A21AE4">
        <w:rPr>
          <w:sz w:val="16"/>
        </w:rPr>
        <w:t xml:space="preserve">, Russia is “resurgent and more aggressive” and has placed the “international order under assault.” Moscow is the world’s other nuclear superpower with the second or third most powerful conventional military. Russian President Vladimir Putin claims the right to intervene on behalf of ethnic Russians and Russian speakers wherever they live and wants a sphere of influence within the former Soviet Union, if not beyond. To achieve these aims, he went to war with Georgia in 2008 and has been at war with Ukraine since 2014. His ambitions go far beyond Ukraine. The United States has a vital interest in keeping the peace in Europe, and a vital interest in the strength and viability of NATO and the European Union. The Kremlin seeks to weaken both institutions and the ties binding the United States to Europe. </w:t>
      </w:r>
      <w:r w:rsidRPr="00A21AE4">
        <w:rPr>
          <w:u w:val="single"/>
        </w:rPr>
        <w:t>The most cost efficient way to counter the Kremlin’s revisionist policies is to increase the cost of its aggression in Ukraine.</w:t>
      </w:r>
      <w:r w:rsidRPr="00A21AE4">
        <w:rPr>
          <w:sz w:val="16"/>
        </w:rPr>
        <w:t xml:space="preserve"> Thanks to Congress, we are raising the economic costs on Moscow through sanctions. But that is not sufficient. </w:t>
      </w:r>
      <w:r w:rsidRPr="00A21AE4">
        <w:rPr>
          <w:u w:val="single"/>
        </w:rPr>
        <w:t xml:space="preserve">Another error in Dougherty’s article is the suggestion that the Russian public, like the Putin government, is “willing to lose troops in battle.” Kupchan shares this view, claiming that the master public manipulator Putin “would hardly fold his hand if Russian casualties were to increase.” In fact, numerous polls by the Levada Center, the premier Russian polling institution, show that Russians do not want their soldiers fighting in Ukraine. </w:t>
      </w:r>
      <w:r w:rsidRPr="00A21AE4">
        <w:rPr>
          <w:sz w:val="16"/>
        </w:rPr>
        <w:t>For that reason, Putin hides his casualties from the public. Providing defensive arms to Ukraine—</w:t>
      </w:r>
      <w:r w:rsidRPr="00A21AE4">
        <w:rPr>
          <w:u w:val="single"/>
        </w:rPr>
        <w:t xml:space="preserve">specifically Javelin missiles that destroy tanks—would make it harder for the Kremlin to conduct additional offensives because it would mean more Russian casualties. Leonid Bershidsky </w:t>
      </w:r>
      <w:hyperlink r:id="rId62" w:tgtFrame="_blank" w:history="1">
        <w:r w:rsidRPr="00A21AE4">
          <w:rPr>
            <w:rStyle w:val="Hyperlink"/>
            <w:u w:val="single"/>
          </w:rPr>
          <w:t>argues</w:t>
        </w:r>
      </w:hyperlink>
      <w:r w:rsidRPr="00A21AE4">
        <w:rPr>
          <w:u w:val="single"/>
        </w:rPr>
        <w:t xml:space="preserve"> that it is futile to send anti-tank weapons to Ukraine because Moscow has 20,000 tanks and can always provide more. In addition, he asserts, there have been few changes in territory around the contact line over the past two years and, therefore, anti-tank weapons would be used in a Ukrainian effort to take back the territories currently occupied by Moscow. This is simply wrong. Ukrainians have fought the Kremlin to a standstill, but there are casualties every day, and since the Minsk II ceasefire, Moscow has taken hundreds of additional square kilometers of Ukrainian territory. Providing anti-tank missiles will help deter Moscow from taking more. </w:t>
      </w:r>
      <w:r w:rsidRPr="00A21AE4">
        <w:rPr>
          <w:sz w:val="16"/>
        </w:rPr>
        <w:t xml:space="preserve">Kupchan also claims that sending arms would “cause a rift between the United States and its main European allies.” While Germany and France oppose the move, Chancellor Angela Merkel has said and German officials have told me privately that if the United States provided arms, they would still cooperate with Washington on seeking peace in Ukraine. The United States made a commitment to guarantee Ukraine’s sovereignty and territorial integrity when it gave up its nuclear weapons in 1994. </w:t>
      </w:r>
      <w:r w:rsidRPr="00A21AE4">
        <w:rPr>
          <w:u w:val="single"/>
        </w:rPr>
        <w:t>Providing defensive weapons to Ukraine will</w:t>
      </w:r>
      <w:r w:rsidRPr="00A21AE4">
        <w:rPr>
          <w:sz w:val="16"/>
        </w:rPr>
        <w:t xml:space="preserve"> honor that commitment and raise the cost of the war for Moscow. Over time, that may </w:t>
      </w:r>
      <w:r w:rsidRPr="00A21AE4">
        <w:rPr>
          <w:u w:val="single"/>
        </w:rPr>
        <w:t xml:space="preserve">help persuade the Kremlin to withdraw from the Donbas. Even if it does not, it will force Moscow to waste additional resources in Ukraine and make them think twice about challenging us in the Baltics, where our NATO commitments would compel us to respond more forcefully. </w:t>
      </w:r>
      <w:r w:rsidRPr="00A21AE4">
        <w:rPr>
          <w:rStyle w:val="Emphasis"/>
        </w:rPr>
        <w:t>Providing defensive weapons to Ukraine actually decreases the odds of a dangerous US-Russian confrontation</w:t>
      </w:r>
      <w:r w:rsidRPr="00A21AE4">
        <w:rPr>
          <w:u w:val="single"/>
        </w:rPr>
        <w:t>.</w:t>
      </w:r>
    </w:p>
    <w:p w:rsidR="00B15A95" w:rsidRPr="00A21AE4" w:rsidRDefault="00B15A95" w:rsidP="00447639">
      <w:pPr>
        <w:pStyle w:val="Heading1"/>
      </w:pPr>
      <w:r w:rsidRPr="00A21AE4">
        <w:t>Cap K</w:t>
      </w:r>
    </w:p>
    <w:p w:rsidR="00B15A95" w:rsidRPr="00A21AE4" w:rsidRDefault="00B15A95" w:rsidP="00B15A95">
      <w:pPr>
        <w:pStyle w:val="Heading2"/>
      </w:pPr>
      <w:r w:rsidRPr="00A21AE4">
        <w:t>Links</w:t>
      </w:r>
    </w:p>
    <w:p w:rsidR="00B15A95" w:rsidRPr="00A21AE4" w:rsidRDefault="00B15A95" w:rsidP="00B15A95">
      <w:pPr>
        <w:pStyle w:val="Heading3"/>
      </w:pPr>
      <w:r w:rsidRPr="00A21AE4">
        <w:t>Link – Arms Sales</w:t>
      </w:r>
    </w:p>
    <w:p w:rsidR="00B15A95" w:rsidRPr="00A21AE4" w:rsidRDefault="00B15A95" w:rsidP="00B15A95">
      <w:pPr>
        <w:pStyle w:val="Heading4"/>
        <w:rPr>
          <w:rFonts w:eastAsia="MS Gothic"/>
        </w:rPr>
      </w:pPr>
      <w:r w:rsidRPr="00A21AE4">
        <w:rPr>
          <w:rFonts w:eastAsia="MS Gothic"/>
        </w:rPr>
        <w:t>Arms Trade as a whole is perpetuated behind a form of disaster capitalism that perpetuates conflict—the AFF is merely a reactionary politic that just proves the broader structure of capitalism true</w:t>
      </w:r>
    </w:p>
    <w:p w:rsidR="00B15A95" w:rsidRPr="00A21AE4" w:rsidRDefault="00B15A95" w:rsidP="00B15A95">
      <w:pPr>
        <w:spacing w:after="0" w:line="240" w:lineRule="auto"/>
        <w:rPr>
          <w:rFonts w:eastAsia="Cambria" w:cstheme="minorHAnsi"/>
          <w:bCs/>
          <w:szCs w:val="20"/>
          <w:lang w:val="es-ES"/>
        </w:rPr>
      </w:pPr>
      <w:r w:rsidRPr="00A21AE4">
        <w:rPr>
          <w:rFonts w:eastAsia="Cambria" w:cstheme="minorHAnsi"/>
          <w:bCs/>
          <w:szCs w:val="20"/>
        </w:rPr>
        <w:t xml:space="preserve">William </w:t>
      </w:r>
      <w:r w:rsidRPr="00A21AE4">
        <w:rPr>
          <w:rStyle w:val="Style13ptBold"/>
        </w:rPr>
        <w:t>Astore</w:t>
      </w:r>
      <w:r w:rsidRPr="00A21AE4">
        <w:rPr>
          <w:rFonts w:eastAsia="Cambria" w:cstheme="minorHAnsi"/>
          <w:bCs/>
          <w:szCs w:val="20"/>
        </w:rPr>
        <w:t xml:space="preserve">; </w:t>
      </w:r>
      <w:r w:rsidRPr="00A21AE4">
        <w:rPr>
          <w:color w:val="333333"/>
          <w:shd w:val="clear" w:color="auto" w:fill="FFFFFF"/>
        </w:rPr>
        <w:t>a retired lieutenant colonel (USAF) and lecturer at thed USAF Academy, Navy Postgrad School, and Penn College of Technology;</w:t>
      </w:r>
      <w:r w:rsidRPr="00A21AE4">
        <w:rPr>
          <w:rFonts w:eastAsia="Cambria" w:cstheme="minorHAnsi"/>
          <w:bCs/>
          <w:szCs w:val="20"/>
        </w:rPr>
        <w:t xml:space="preserve"> “The Business of America Is War: Disaster Capitalism on the Battlefield and in the Boardroom”; Truthout; 10-21-</w:t>
      </w:r>
      <w:r w:rsidRPr="00A21AE4">
        <w:rPr>
          <w:rStyle w:val="Style13ptBold"/>
        </w:rPr>
        <w:t>2013</w:t>
      </w:r>
      <w:r w:rsidRPr="00A21AE4">
        <w:rPr>
          <w:rFonts w:eastAsia="Cambria" w:cstheme="minorHAnsi"/>
          <w:bCs/>
          <w:szCs w:val="20"/>
        </w:rPr>
        <w:t xml:space="preserve">; </w:t>
      </w:r>
      <w:hyperlink r:id="rId63" w:history="1">
        <w:r w:rsidRPr="00A21AE4">
          <w:rPr>
            <w:rStyle w:val="Hyperlink"/>
            <w:rFonts w:eastAsia="Cambria" w:cstheme="minorHAnsi"/>
            <w:bCs/>
            <w:szCs w:val="20"/>
            <w:lang w:val="es-ES"/>
          </w:rPr>
          <w:t>https://truthout.org/articles/the-business-of-america-is-war-disaster-capitalism-on-the-battlefield-and-in-the-boardroom/</w:t>
        </w:r>
      </w:hyperlink>
      <w:r w:rsidRPr="00A21AE4">
        <w:rPr>
          <w:rFonts w:eastAsia="Cambria" w:cstheme="minorHAnsi"/>
          <w:bCs/>
          <w:szCs w:val="20"/>
          <w:lang w:val="es-ES"/>
        </w:rPr>
        <w:t xml:space="preserve"> JEJP</w:t>
      </w:r>
    </w:p>
    <w:p w:rsidR="00B15A95" w:rsidRPr="00A21AE4" w:rsidRDefault="00B15A95" w:rsidP="00B15A95">
      <w:pPr>
        <w:spacing w:after="0" w:line="240" w:lineRule="auto"/>
        <w:jc w:val="both"/>
        <w:rPr>
          <w:rFonts w:eastAsia="MS Gothic"/>
          <w:iCs/>
          <w:sz w:val="16"/>
        </w:rPr>
      </w:pPr>
      <w:r w:rsidRPr="00A21AE4">
        <w:rPr>
          <w:rFonts w:eastAsia="MS Gothic"/>
          <w:iCs/>
          <w:sz w:val="16"/>
        </w:rPr>
        <w:t xml:space="preserve">There is a new normal in America: our government may shut down, but our wars continue. </w:t>
      </w:r>
      <w:r w:rsidRPr="00A21AE4">
        <w:rPr>
          <w:rStyle w:val="StyleUnderline"/>
        </w:rPr>
        <w:t>Congress may not be able to pass a budget, but the U.S. military can still launch commando raids in Libya and Somalia, the Afghan War can still be prosecuted, Italy can be garrisoned by American troops</w:t>
      </w:r>
      <w:r w:rsidRPr="00A21AE4">
        <w:rPr>
          <w:rFonts w:eastAsia="MS Gothic"/>
          <w:iCs/>
          <w:sz w:val="16"/>
        </w:rPr>
        <w:t xml:space="preserve"> (putting the “empire” back in Rome), Africa can be used as an imperial playground (as in the late nineteenth century “scramble for Africa,” but with the U.S. and China doing the scrambling this time around), and </w:t>
      </w:r>
      <w:r w:rsidRPr="00A21AE4">
        <w:rPr>
          <w:rStyle w:val="StyleUnderline"/>
        </w:rPr>
        <w:t xml:space="preserve">the military-industrial complex can still dominate the world’s </w:t>
      </w:r>
      <w:r w:rsidRPr="00A21AE4">
        <w:rPr>
          <w:rStyle w:val="Emphasis"/>
        </w:rPr>
        <w:t>arms trade</w:t>
      </w:r>
      <w:r w:rsidRPr="00A21AE4">
        <w:rPr>
          <w:rStyle w:val="StyleUnderline"/>
        </w:rPr>
        <w:t xml:space="preserve">. In the halls of Congress and the Pentagon, it’s business as usual, if your definition of “business” is the power and profits you get from constantly preparing for and prosecuting wars around the world. “War is a racket,” </w:t>
      </w:r>
      <w:r w:rsidRPr="00A21AE4">
        <w:rPr>
          <w:rFonts w:eastAsia="MS Gothic"/>
          <w:iCs/>
          <w:sz w:val="16"/>
        </w:rPr>
        <w:t xml:space="preserve">General Smedley Butler famously declared in 1935, and even now it’s hard to disagree with a man who had two Congressional Medals of Honor to his credit and was intimately familiar with American imperialism. War Is Politics, Right? Once upon a time, as a serving officer in the U.S. Air Force, I was taught that Carl von Clausewitz had defined war as a continuation of politics by other means. This definition is, in fact, a simplification of his classic and complex book, On War, written after his experiences fighting Napoleon in the early nineteenth century. </w:t>
      </w:r>
      <w:r w:rsidRPr="00A21AE4">
        <w:rPr>
          <w:rStyle w:val="StyleUnderline"/>
        </w:rPr>
        <w:t>The idea of war as a continuation of politics is</w:t>
      </w:r>
      <w:r w:rsidRPr="00A21AE4">
        <w:rPr>
          <w:rFonts w:eastAsia="MS Gothic"/>
          <w:iCs/>
          <w:sz w:val="16"/>
        </w:rPr>
        <w:t xml:space="preserve"> both moderately interesting and </w:t>
      </w:r>
      <w:r w:rsidRPr="00A21AE4">
        <w:rPr>
          <w:rStyle w:val="StyleUnderline"/>
        </w:rPr>
        <w:t>dangerously misleading: interesting because it connects war to political processes and suggests that they should be fought for political goals; misleading because it suggests that war is essentially rational and so controllable.</w:t>
      </w:r>
      <w:r w:rsidRPr="00A21AE4">
        <w:rPr>
          <w:rFonts w:eastAsia="MS Gothic"/>
          <w:iCs/>
          <w:sz w:val="16"/>
        </w:rPr>
        <w:t xml:space="preserve"> The fault here is not Clausewitz’s, but the American military’s for misreading and oversimplifying him. Perhaps another “Carl” might lend a hand when it comes to helping Americans understand what war is really all about. I’m referring to Karl Marx, who admired Clausewitz, notably for his idea that combat is to war what a cash payment is to commerce. </w:t>
      </w:r>
      <w:r w:rsidRPr="00A21AE4">
        <w:rPr>
          <w:rStyle w:val="StyleUnderline"/>
        </w:rPr>
        <w:t>However seldom combat</w:t>
      </w:r>
      <w:r w:rsidRPr="00A21AE4">
        <w:rPr>
          <w:rFonts w:eastAsia="MS Gothic"/>
          <w:iCs/>
          <w:sz w:val="16"/>
        </w:rPr>
        <w:t xml:space="preserve"> (or such payments) </w:t>
      </w:r>
      <w:r w:rsidRPr="00A21AE4">
        <w:rPr>
          <w:rStyle w:val="StyleUnderline"/>
        </w:rPr>
        <w:t>may happen, they are the culmination and so the ultimate arbiters of the process. War, in other words, is settled by killing, a bloody transaction that echoes the exploitative exchanges of capitalism.</w:t>
      </w:r>
      <w:r w:rsidRPr="00A21AE4">
        <w:rPr>
          <w:rFonts w:eastAsia="MS Gothic"/>
          <w:iCs/>
          <w:sz w:val="16"/>
        </w:rPr>
        <w:t xml:space="preserve"> Marx found this idea to be both suggestive and pregnant with meaning. So should we all. Following Marx, </w:t>
      </w:r>
      <w:r w:rsidRPr="00A21AE4">
        <w:rPr>
          <w:rStyle w:val="StyleUnderline"/>
        </w:rPr>
        <w:t xml:space="preserve">Americans ought to think about war </w:t>
      </w:r>
      <w:r w:rsidRPr="00A21AE4">
        <w:rPr>
          <w:rFonts w:eastAsia="MS Gothic"/>
          <w:iCs/>
          <w:sz w:val="16"/>
        </w:rPr>
        <w:t xml:space="preserve">not just as an extreme exercise of politics, but also </w:t>
      </w:r>
      <w:r w:rsidRPr="00A21AE4">
        <w:rPr>
          <w:rStyle w:val="StyleUnderline"/>
        </w:rPr>
        <w:t>as a continuation of exploitative commerce by other means.</w:t>
      </w:r>
      <w:r w:rsidRPr="00A21AE4">
        <w:rPr>
          <w:rFonts w:eastAsia="MS Gothic"/>
          <w:iCs/>
          <w:sz w:val="16"/>
        </w:rPr>
        <w:t xml:space="preserve"> Combat as commerce: there’s more in that than simple alliteration. </w:t>
      </w:r>
      <w:r w:rsidRPr="00A21AE4">
        <w:rPr>
          <w:rStyle w:val="StyleUnderline"/>
        </w:rPr>
        <w:t>In the history of war, such commercial transactions took many forms, whether as territory conquered, spoils carted away, raw materials appropriated, or market share gained</w:t>
      </w:r>
      <w:r w:rsidRPr="00A21AE4">
        <w:rPr>
          <w:rFonts w:eastAsia="MS Gothic"/>
          <w:b/>
          <w:iCs/>
          <w:sz w:val="24"/>
          <w:u w:val="single"/>
        </w:rPr>
        <w:t>.</w:t>
      </w:r>
      <w:r w:rsidRPr="00A21AE4">
        <w:rPr>
          <w:rFonts w:eastAsia="MS Gothic"/>
          <w:iCs/>
          <w:sz w:val="16"/>
        </w:rPr>
        <w:t xml:space="preserve"> Consider American wars. </w:t>
      </w:r>
      <w:r w:rsidRPr="00A21AE4">
        <w:rPr>
          <w:rStyle w:val="StyleUnderline"/>
        </w:rPr>
        <w:t>The War of 1812</w:t>
      </w:r>
      <w:r w:rsidRPr="00A21AE4">
        <w:rPr>
          <w:rFonts w:eastAsia="MS Gothic"/>
          <w:iCs/>
          <w:sz w:val="16"/>
        </w:rPr>
        <w:t xml:space="preserve"> is sometimes portrayed as a minor dust-up with Britain, involving the temporary occupation and burning of our capital, but it really </w:t>
      </w:r>
      <w:r w:rsidRPr="00A21AE4">
        <w:rPr>
          <w:rStyle w:val="StyleUnderline"/>
        </w:rPr>
        <w:t>was about crushing Indians on the frontier and grabbing their land. The Mexican-American War was another land grab, this time for the benefit of slaveholders. The Spanish-American War was a land grab for</w:t>
      </w:r>
      <w:r w:rsidRPr="00A21AE4">
        <w:rPr>
          <w:rFonts w:eastAsia="MS Gothic"/>
          <w:iCs/>
          <w:sz w:val="16"/>
        </w:rPr>
        <w:t xml:space="preserve"> those seeking </w:t>
      </w:r>
      <w:r w:rsidRPr="00A21AE4">
        <w:rPr>
          <w:rStyle w:val="StyleUnderline"/>
        </w:rPr>
        <w:t>an American empire overseas, while World War I was for making the world “safe for democracy”</w:t>
      </w:r>
      <w:r w:rsidRPr="00A21AE4">
        <w:rPr>
          <w:rFonts w:eastAsia="MS Gothic"/>
          <w:iCs/>
          <w:sz w:val="16"/>
        </w:rPr>
        <w:t xml:space="preserve"> — </w:t>
      </w:r>
      <w:r w:rsidRPr="00A21AE4">
        <w:rPr>
          <w:rStyle w:val="StyleUnderline"/>
        </w:rPr>
        <w:t>and</w:t>
      </w:r>
      <w:r w:rsidRPr="00A21AE4">
        <w:rPr>
          <w:rFonts w:eastAsia="MS Gothic"/>
          <w:iCs/>
          <w:sz w:val="16"/>
        </w:rPr>
        <w:t xml:space="preserve"> for </w:t>
      </w:r>
      <w:r w:rsidRPr="00A21AE4">
        <w:rPr>
          <w:rStyle w:val="StyleUnderline"/>
        </w:rPr>
        <w:t>American business interests globally.</w:t>
      </w:r>
      <w:r w:rsidRPr="00A21AE4">
        <w:rPr>
          <w:rFonts w:eastAsia="MS Gothic"/>
          <w:iCs/>
          <w:sz w:val="16"/>
        </w:rPr>
        <w:t xml:space="preserve"> Even World War II, a war necessary to stop Hitler and Imperial Japan, witnessed the emergence of the U.S. as the arsenal of democracy, the world’s dominant power, and the new imperial stand-in for a bankrupt British Empire. </w:t>
      </w:r>
      <w:r w:rsidRPr="00A21AE4">
        <w:rPr>
          <w:rStyle w:val="StyleUnderline"/>
        </w:rPr>
        <w:t>Korea? Vietnam? Lots of profit for the military-industrial complex and plenty of power for the Pentagon establishment. Iraq, the Middle East, current adventures in Africa? Oil, markets, natural resources, global dominance. In societal calamities like war,</w:t>
      </w:r>
      <w:r w:rsidRPr="00A21AE4">
        <w:rPr>
          <w:rFonts w:eastAsia="MS Gothic"/>
          <w:b/>
          <w:iCs/>
          <w:sz w:val="24"/>
          <w:u w:val="single"/>
        </w:rPr>
        <w:t xml:space="preserve"> </w:t>
      </w:r>
      <w:r w:rsidRPr="00A21AE4">
        <w:rPr>
          <w:rFonts w:eastAsia="MS Gothic"/>
          <w:iCs/>
          <w:sz w:val="16"/>
        </w:rPr>
        <w:t xml:space="preserve">there will always be winners and losers. But </w:t>
      </w:r>
      <w:r w:rsidRPr="00A21AE4">
        <w:rPr>
          <w:rStyle w:val="StyleUnderline"/>
        </w:rPr>
        <w:t>the clearest winners are often companies like Boeing and Dow Chemical, which provided B-52 bombers and Agent Orange, respectively, to the U.S. military in Vietnam. Such “arms merchants</w:t>
      </w:r>
      <w:r w:rsidRPr="00A21AE4">
        <w:rPr>
          <w:rFonts w:eastAsia="MS Gothic"/>
          <w:b/>
          <w:iCs/>
          <w:sz w:val="24"/>
          <w:u w:val="single"/>
        </w:rPr>
        <w:t>”</w:t>
      </w:r>
      <w:r w:rsidRPr="00A21AE4">
        <w:rPr>
          <w:rFonts w:eastAsia="MS Gothic"/>
          <w:iCs/>
          <w:sz w:val="16"/>
        </w:rPr>
        <w:t xml:space="preserve"> — an older, more honest term than today’s “defense contractor” — </w:t>
      </w:r>
      <w:r w:rsidRPr="00A21AE4">
        <w:rPr>
          <w:rStyle w:val="StyleUnderline"/>
        </w:rPr>
        <w:t>don’t have to pursue the hard sell, not when war and preparations for it have become so permanently, inseparably intertwined with the American economy, foreign policy, and our nation’s identity as a rugged land of “warriors” and “heroes”</w:t>
      </w:r>
      <w:r w:rsidRPr="00A21AE4">
        <w:rPr>
          <w:rFonts w:eastAsia="MS Gothic"/>
          <w:iCs/>
          <w:sz w:val="16"/>
        </w:rPr>
        <w:t xml:space="preserve"> (more on that in a moment). War as Disaster Capitalism Consider one more definition of war: not as politics or even as commerce, but as societal catastrophe. Thinking this way, </w:t>
      </w:r>
      <w:r w:rsidRPr="00A21AE4">
        <w:rPr>
          <w:rStyle w:val="StyleUnderline"/>
        </w:rPr>
        <w:t>we can apply Naomi Klein’s concepts of the “shock doctrine” and “disaster capitalism</w:t>
      </w:r>
      <w:r w:rsidRPr="00A21AE4">
        <w:rPr>
          <w:rFonts w:eastAsia="MS Gothic"/>
          <w:b/>
          <w:iCs/>
          <w:sz w:val="24"/>
          <w:u w:val="single"/>
        </w:rPr>
        <w:t>”</w:t>
      </w:r>
      <w:r w:rsidRPr="00A21AE4">
        <w:rPr>
          <w:rFonts w:eastAsia="MS Gothic"/>
          <w:iCs/>
          <w:sz w:val="16"/>
        </w:rPr>
        <w:t xml:space="preserve"> to it. </w:t>
      </w:r>
      <w:r w:rsidRPr="00A21AE4">
        <w:rPr>
          <w:rStyle w:val="StyleUnderline"/>
        </w:rPr>
        <w:t xml:space="preserve">When such disasters occur, there are </w:t>
      </w:r>
      <w:r w:rsidRPr="00A21AE4">
        <w:rPr>
          <w:rStyle w:val="Emphasis"/>
        </w:rPr>
        <w:t>always</w:t>
      </w:r>
      <w:r w:rsidRPr="00A21AE4">
        <w:rPr>
          <w:rStyle w:val="StyleUnderline"/>
        </w:rPr>
        <w:t xml:space="preserve"> those who seek to turn a </w:t>
      </w:r>
      <w:r w:rsidRPr="00A21AE4">
        <w:rPr>
          <w:rStyle w:val="Emphasis"/>
        </w:rPr>
        <w:t>profit</w:t>
      </w:r>
      <w:r w:rsidRPr="00A21AE4">
        <w:rPr>
          <w:rStyle w:val="StyleUnderline"/>
        </w:rPr>
        <w:t>. Most Americans are, however, discouraged from thinking about war this way</w:t>
      </w:r>
      <w:r w:rsidRPr="00A21AE4">
        <w:rPr>
          <w:rFonts w:eastAsia="MS Gothic"/>
          <w:iCs/>
          <w:sz w:val="16"/>
        </w:rPr>
        <w:t xml:space="preserve"> thanks to the power of what we call “patriotism” or, at an extreme, “superpatriotism” when it applies to us, and the significantly more negative “nationalism” or “ultra-nationalism” when it appears in other countries. During wars, we’re told to “support our troops,” to wave the flag, to put country first, to respect the patriotic ideal of selfless service and redemptive sacrifice (even if all but 1% of us are never expected to serve or sacrifice). We’re discouraged from reflecting on the uncomfortable fact that, as “our” troops sacrifice and suffer, others in society are profiting big time. Such thoughts are considered unseemly and unpatriotic. </w:t>
      </w:r>
      <w:r w:rsidRPr="00A21AE4">
        <w:rPr>
          <w:rStyle w:val="StyleUnderline"/>
        </w:rPr>
        <w:t>Pay no attention to the war profiteers, who pass as perfectly respectable companies. After all, any price is worth paying</w:t>
      </w:r>
      <w:r w:rsidRPr="00A21AE4">
        <w:rPr>
          <w:rFonts w:eastAsia="MS Gothic"/>
          <w:iCs/>
          <w:sz w:val="16"/>
        </w:rPr>
        <w:t xml:space="preserve"> (or profits worth offering up) </w:t>
      </w:r>
      <w:r w:rsidRPr="00A21AE4">
        <w:rPr>
          <w:rStyle w:val="StyleUnderline"/>
        </w:rPr>
        <w:t>to contain the enemy — not so long ago, the red menace, but in the twenty-first century, the murderous terrorist. Forever war is forever profitable. Think of the Lockheed Martins of the world. In their commerce with the Pentagon, as well as the militaries of other nations, they ultimately seek cash payment for their weapons and a world in which such weaponry will be eternally needed</w:t>
      </w:r>
      <w:r w:rsidRPr="00A21AE4">
        <w:rPr>
          <w:rFonts w:eastAsia="MS Gothic"/>
          <w:b/>
          <w:iCs/>
          <w:sz w:val="24"/>
          <w:u w:val="single"/>
        </w:rPr>
        <w:t>.</w:t>
      </w:r>
      <w:r w:rsidRPr="00A21AE4">
        <w:rPr>
          <w:rFonts w:eastAsia="MS Gothic"/>
          <w:iCs/>
          <w:sz w:val="16"/>
        </w:rPr>
        <w:t xml:space="preserve"> In the pursuit of security or victory, political leaders willingly pay their price. Call it a Clausewitzian/Marxian feedback loop or the dialectic of Carl and Karl. </w:t>
      </w:r>
      <w:r w:rsidRPr="00A21AE4">
        <w:rPr>
          <w:rStyle w:val="StyleUnderline"/>
        </w:rPr>
        <w:t>It also represents the eternal marriage of combat and commerce.</w:t>
      </w:r>
      <w:r w:rsidRPr="00A21AE4">
        <w:rPr>
          <w:rFonts w:eastAsia="MS Gothic"/>
          <w:iCs/>
          <w:sz w:val="16"/>
        </w:rPr>
        <w:t xml:space="preserve"> If it doesn’t catch all of what war is about, it should at least remind us of the degree to which war as disaster capitalism is driven by profit and power. For a synthesis, we need only turn from Carl or Karl to Cal — President Calvin Coolidge, that is. “The business of America is business,” he declared in the Roaring Twenties. Almost a century later, </w:t>
      </w:r>
      <w:r w:rsidRPr="00A21AE4">
        <w:rPr>
          <w:rStyle w:val="StyleUnderline"/>
        </w:rPr>
        <w:t xml:space="preserve">the business of America is war, even if today’s presidents are too polite to mention that the business is booming. </w:t>
      </w:r>
      <w:r w:rsidRPr="00A21AE4">
        <w:rPr>
          <w:rFonts w:eastAsia="MS Gothic"/>
          <w:iCs/>
          <w:sz w:val="16"/>
        </w:rPr>
        <w:t>America’s War Heroes as Commodities Many young people today are, in fact, looking for a release from consumerism. In seeking new identities, quite a few turn to the military. And it provides. Recruits are hailed as warriors and warfighters, as heroes, and not just within the military either, but by society at large. Yet in joining the military and being celebrated for that act, our troops paradoxically become yet another commodity, another consumable of the state. Indeed, they become consumed by war and its violence. Their compensation? To be packaged and marketed as the heroes of our militarized moment. Steven Gardiner, a cultural anthropologist and U.S. Army veteran, has written eloquently about what he calls the “heroic masochism” of militarized settings and their allure for America’s youth. Put succinctly, in seeking to escape a consumerism that has lost its meaning and find a release from dead-end jobs, many volunteers are transformed into celebrants of violence, seekers and givers of pain, a harsh reality Americans ignore as long as that violence is acted out overseas against our enemies and local populations. Such “heroic” identities, tied so closely to violence in war, often prove poorly suited to peacetime settings. Frustration and demoralization devolve into domestic violence and suicide. In an American society with ever fewer meaningful peacetime jobs, exhibiting greater and greater polarization of wealth and opportunity, the decisions of some veterans to turn to or return to mind-numbing drugs of various sorts and soul-stirring violence is tragically predictable. That it stems from their exploitative commodification as so many heroic inflictors of violence in our name is a reality most Americans are content to forget. You May Not Be Interested in War, but War Is Interested in You As Russian revolutionary Leon Trotsky pithily observed, “You may not be interested in war, but war is interested in you</w:t>
      </w:r>
      <w:r w:rsidRPr="00A21AE4">
        <w:t xml:space="preserve">.” </w:t>
      </w:r>
      <w:r w:rsidRPr="00A21AE4">
        <w:rPr>
          <w:rStyle w:val="StyleUnderline"/>
        </w:rPr>
        <w:t>If war is combat and commerce, calamity and commodity, it cannot be left to our political leaders alone</w:t>
      </w:r>
      <w:r w:rsidRPr="00A21AE4">
        <w:rPr>
          <w:rFonts w:eastAsia="MS Gothic"/>
          <w:iCs/>
          <w:sz w:val="16"/>
        </w:rPr>
        <w:t xml:space="preserve"> — and certainly not to our generals. </w:t>
      </w:r>
      <w:r w:rsidRPr="00A21AE4">
        <w:rPr>
          <w:rStyle w:val="StyleUnderline"/>
        </w:rPr>
        <w:t>When it comes to war, however far from it we may seem to be, we’re all in our own ways customers and consumers.</w:t>
      </w:r>
      <w:r w:rsidRPr="00A21AE4">
        <w:rPr>
          <w:rFonts w:eastAsia="MS Gothic"/>
          <w:iCs/>
          <w:sz w:val="16"/>
        </w:rPr>
        <w:t xml:space="preserve"> Some pay a high price. Many pay a little. A few gain a lot. Keep an eye on those few and you’ll end up with a keener appreciation of what war is actually all about. No wonder our leaders tell us not to worry our little heads about our wars — just support those troops, go shopping, and keep waving that flag. If </w:t>
      </w:r>
      <w:r w:rsidRPr="00A21AE4">
        <w:rPr>
          <w:rStyle w:val="StyleUnderline"/>
        </w:rPr>
        <w:t xml:space="preserve">patriotism is </w:t>
      </w:r>
      <w:r w:rsidRPr="00A21AE4">
        <w:rPr>
          <w:rFonts w:eastAsia="MS Gothic"/>
          <w:iCs/>
          <w:sz w:val="16"/>
        </w:rPr>
        <w:t xml:space="preserve">famously the last refuge of the scoundrel, it’s also </w:t>
      </w:r>
      <w:r w:rsidRPr="00A21AE4">
        <w:rPr>
          <w:rStyle w:val="StyleUnderline"/>
        </w:rPr>
        <w:t>the first recourse of those seeking to mobilize customers for the latest bloodletting exercise in combat as commerce</w:t>
      </w:r>
      <w:r w:rsidRPr="00A21AE4">
        <w:rPr>
          <w:rFonts w:eastAsia="MS Gothic"/>
          <w:iCs/>
          <w:sz w:val="16"/>
        </w:rPr>
        <w:t xml:space="preserve">. Just remember: </w:t>
      </w:r>
      <w:r w:rsidRPr="00A21AE4">
        <w:rPr>
          <w:rStyle w:val="StyleUnderline"/>
        </w:rPr>
        <w:t>in the grand bargain that is war, it’s their product and their profit.</w:t>
      </w:r>
      <w:r w:rsidRPr="00A21AE4">
        <w:rPr>
          <w:rFonts w:eastAsia="MS Gothic"/>
          <w:b/>
          <w:i/>
          <w:iCs/>
          <w:sz w:val="24"/>
          <w:u w:val="single"/>
          <w:bdr w:val="single" w:sz="8" w:space="0" w:color="auto"/>
        </w:rPr>
        <w:t xml:space="preserve"> </w:t>
      </w:r>
      <w:r w:rsidRPr="00A21AE4">
        <w:rPr>
          <w:rFonts w:eastAsia="MS Gothic"/>
          <w:iCs/>
          <w:sz w:val="16"/>
        </w:rPr>
        <w:t>And that’s no bargain for America, or for that matter for the world.</w:t>
      </w:r>
    </w:p>
    <w:p w:rsidR="00B15A95" w:rsidRPr="00A21AE4" w:rsidRDefault="00B15A95" w:rsidP="00B15A95">
      <w:pPr>
        <w:pStyle w:val="Heading4"/>
        <w:rPr>
          <w:rFonts w:eastAsia="Cambria"/>
          <w:u w:val="single"/>
        </w:rPr>
      </w:pPr>
      <w:r w:rsidRPr="00A21AE4">
        <w:rPr>
          <w:rFonts w:eastAsia="MS Gothic"/>
        </w:rPr>
        <w:t xml:space="preserve">Arms sales are merely a part of the totalizing violence of the military industrial complex—the AFF tries to regulate a part that just empowers the whole </w:t>
      </w:r>
    </w:p>
    <w:p w:rsidR="00B15A95" w:rsidRPr="00A21AE4" w:rsidRDefault="00B15A95" w:rsidP="00B15A95">
      <w:pPr>
        <w:spacing w:after="0" w:line="240" w:lineRule="auto"/>
        <w:rPr>
          <w:rFonts w:eastAsia="Cambria" w:cstheme="minorHAnsi"/>
          <w:szCs w:val="20"/>
        </w:rPr>
      </w:pPr>
      <w:r w:rsidRPr="00A21AE4">
        <w:rPr>
          <w:rFonts w:eastAsia="Cambria" w:cstheme="minorHAnsi"/>
          <w:szCs w:val="20"/>
        </w:rPr>
        <w:t xml:space="preserve">Bill </w:t>
      </w:r>
      <w:r w:rsidRPr="00A21AE4">
        <w:rPr>
          <w:rStyle w:val="Style13ptBold"/>
          <w:rFonts w:cstheme="minorHAnsi"/>
        </w:rPr>
        <w:t>Van Auken</w:t>
      </w:r>
      <w:r w:rsidRPr="00A21AE4">
        <w:rPr>
          <w:rFonts w:eastAsia="Cambria" w:cstheme="minorHAnsi"/>
          <w:szCs w:val="20"/>
        </w:rPr>
        <w:t xml:space="preserve">; </w:t>
      </w:r>
      <w:r w:rsidRPr="00A21AE4">
        <w:t xml:space="preserve">Author at Global Research;“The tripling of US arms sales.”; World Socialist Web Site; </w:t>
      </w:r>
      <w:hyperlink r:id="rId64" w:history="1">
        <w:r w:rsidRPr="00A21AE4">
          <w:rPr>
            <w:rStyle w:val="Hyperlink"/>
          </w:rPr>
          <w:t>https://www.wsws.org/en/articles/2012/08/pers-a30.html</w:t>
        </w:r>
      </w:hyperlink>
      <w:r w:rsidRPr="00A21AE4">
        <w:t>; 8-30</w:t>
      </w:r>
      <w:r w:rsidRPr="00A21AE4">
        <w:rPr>
          <w:rFonts w:eastAsia="Cambria" w:cstheme="minorHAnsi"/>
          <w:szCs w:val="20"/>
        </w:rPr>
        <w:t>-</w:t>
      </w:r>
      <w:r w:rsidRPr="00A21AE4">
        <w:rPr>
          <w:rStyle w:val="Style13ptBold"/>
        </w:rPr>
        <w:t>2012</w:t>
      </w:r>
      <w:r w:rsidRPr="00A21AE4">
        <w:rPr>
          <w:rFonts w:eastAsia="Cambria" w:cstheme="minorHAnsi"/>
          <w:szCs w:val="20"/>
        </w:rPr>
        <w:t xml:space="preserve"> JEJP</w:t>
      </w:r>
    </w:p>
    <w:p w:rsidR="00B15A95" w:rsidRPr="00A21AE4" w:rsidRDefault="00B15A95" w:rsidP="00B15A95">
      <w:pPr>
        <w:spacing w:after="0" w:line="240" w:lineRule="auto"/>
        <w:jc w:val="both"/>
        <w:rPr>
          <w:rFonts w:cstheme="minorHAnsi"/>
          <w:u w:val="single"/>
        </w:rPr>
      </w:pPr>
      <w:r w:rsidRPr="00A21AE4">
        <w:rPr>
          <w:rFonts w:eastAsia="MS Gothic" w:cstheme="minorHAnsi"/>
          <w:bCs/>
          <w:iCs/>
          <w:u w:val="single"/>
        </w:rPr>
        <w:t>The tripling of US arms sales</w:t>
      </w:r>
      <w:r w:rsidRPr="00A21AE4">
        <w:rPr>
          <w:rFonts w:eastAsia="MS Gothic" w:cstheme="minorHAnsi"/>
          <w:bCs/>
          <w:iCs/>
        </w:rPr>
        <w:t xml:space="preserve"> </w:t>
      </w:r>
      <w:r w:rsidRPr="00A21AE4">
        <w:rPr>
          <w:rFonts w:eastAsia="MS Gothic" w:cstheme="minorHAnsi"/>
          <w:bCs/>
          <w:iCs/>
          <w:u w:val="single"/>
        </w:rPr>
        <w:t xml:space="preserve">abroad to a record $66.3 billion is an accurate barometer of the accelerating drive to war in the Persian Gulf and on a world scale. This one violently surging sector of American exports reflects </w:t>
      </w:r>
      <w:r w:rsidRPr="00A21AE4">
        <w:rPr>
          <w:rStyle w:val="StyleUnderline"/>
          <w:rFonts w:cstheme="minorHAnsi"/>
          <w:bCs/>
        </w:rPr>
        <w:t xml:space="preserve">a diseased capitalist economy and society, whose financial-corporate elite resorts to </w:t>
      </w:r>
      <w:r w:rsidRPr="00A21AE4">
        <w:rPr>
          <w:rStyle w:val="Emphasis"/>
          <w:bCs/>
        </w:rPr>
        <w:t>militarism</w:t>
      </w:r>
      <w:r w:rsidRPr="00A21AE4">
        <w:rPr>
          <w:rFonts w:eastAsia="MS Gothic" w:cstheme="minorHAnsi"/>
          <w:bCs/>
          <w:iCs/>
          <w:u w:val="single"/>
        </w:rPr>
        <w:t xml:space="preserve"> as a means of offsetting the overall economic decline of the United States. The annual survey of global arms sales released this week by the Congressional Research Service</w:t>
      </w:r>
      <w:r w:rsidRPr="00A21AE4">
        <w:rPr>
          <w:rFonts w:eastAsia="MS Gothic" w:cstheme="minorHAnsi"/>
          <w:bCs/>
          <w:iCs/>
          <w:sz w:val="16"/>
        </w:rPr>
        <w:t xml:space="preserve"> (CRS), the policy research arm of the US Congress</w:t>
      </w:r>
      <w:r w:rsidRPr="00A21AE4">
        <w:rPr>
          <w:rFonts w:eastAsia="MS Gothic" w:cstheme="minorHAnsi"/>
          <w:bCs/>
          <w:iCs/>
        </w:rPr>
        <w:t xml:space="preserve">, </w:t>
      </w:r>
      <w:r w:rsidRPr="00A21AE4">
        <w:rPr>
          <w:rFonts w:eastAsia="MS Gothic" w:cstheme="minorHAnsi"/>
          <w:bCs/>
          <w:iCs/>
          <w:u w:val="single"/>
        </w:rPr>
        <w:t>places the United States number one in the provision of advanced weaponry to the world by an overwhelming margin.</w:t>
      </w:r>
      <w:r w:rsidRPr="00A21AE4">
        <w:rPr>
          <w:rFonts w:eastAsia="MS Gothic" w:cstheme="minorHAnsi"/>
          <w:bCs/>
          <w:iCs/>
          <w:sz w:val="16"/>
        </w:rPr>
        <w:t xml:space="preserve"> “In 2011, the US led in arms transfer agreements worldwide, making agreements valued at $66.3 billion (77.7 percent of all such agreements), an extraordinary increase from $21.4 billion in 2010. The US worldwide agreements total in 2011 is the largest for a single year in the history of the US arms export program,” according to the report prepared for Congress. In an earlier period, Washington justified such weapons deals as part of its Cold War strategy of countering the influence of the Soviet Union and propping up regimes aligned with the West against Moscow and its allies. This was under conditions where Soviet arms sales to the so-called Third World rivaled and even surpassed those of the United States. </w:t>
      </w:r>
      <w:r w:rsidRPr="00A21AE4">
        <w:rPr>
          <w:rFonts w:eastAsia="MS Gothic" w:cstheme="minorHAnsi"/>
          <w:bCs/>
          <w:iCs/>
          <w:u w:val="single"/>
        </w:rPr>
        <w:t>Today</w:t>
      </w:r>
      <w:r w:rsidRPr="00A21AE4">
        <w:rPr>
          <w:rFonts w:eastAsia="MS Gothic" w:cstheme="minorHAnsi"/>
          <w:bCs/>
          <w:iCs/>
          <w:sz w:val="16"/>
        </w:rPr>
        <w:t xml:space="preserve">, however, as the CRS report makes clear, </w:t>
      </w:r>
      <w:r w:rsidRPr="00A21AE4">
        <w:rPr>
          <w:rFonts w:eastAsia="MS Gothic" w:cstheme="minorHAnsi"/>
          <w:bCs/>
          <w:iCs/>
          <w:u w:val="single"/>
        </w:rPr>
        <w:t>the US accounts for more than three quarters of global arms deals</w:t>
      </w:r>
      <w:r w:rsidRPr="00A21AE4">
        <w:rPr>
          <w:rFonts w:eastAsia="MS Gothic" w:cstheme="minorHAnsi"/>
          <w:bCs/>
          <w:iCs/>
          <w:sz w:val="16"/>
        </w:rPr>
        <w:t xml:space="preserve">, with the share of its closest competitor, Russia, amounting to just 5.6 percent. </w:t>
      </w:r>
      <w:r w:rsidRPr="00A21AE4">
        <w:rPr>
          <w:rFonts w:eastAsia="MS Gothic" w:cstheme="minorHAnsi"/>
          <w:bCs/>
          <w:iCs/>
          <w:u w:val="single"/>
        </w:rPr>
        <w:t>The massive rise in US arms sales is driven by the accelerating turn toward aggressive war as a means of achieving the strategic global objectives of US imperialism, combined with the insatiable drive for profit and power by America’s bloated military-industrial complex.</w:t>
      </w:r>
      <w:r w:rsidRPr="00A21AE4">
        <w:rPr>
          <w:rFonts w:eastAsia="MS Gothic" w:cstheme="minorHAnsi"/>
          <w:bCs/>
          <w:iCs/>
        </w:rPr>
        <w:t xml:space="preserve"> </w:t>
      </w:r>
      <w:r w:rsidRPr="00A21AE4">
        <w:rPr>
          <w:rFonts w:eastAsia="MS Gothic" w:cstheme="minorHAnsi"/>
          <w:bCs/>
          <w:iCs/>
          <w:sz w:val="16"/>
        </w:rPr>
        <w:t xml:space="preserve">The lion’s share of the rise in arms exports is directed to </w:t>
      </w:r>
      <w:r w:rsidRPr="00A21AE4">
        <w:rPr>
          <w:rFonts w:eastAsia="MS Gothic" w:cstheme="minorHAnsi"/>
          <w:bCs/>
          <w:iCs/>
          <w:u w:val="single"/>
        </w:rPr>
        <w:t>Saudi Arabia and the United Arab Emirates</w:t>
      </w:r>
      <w:r w:rsidRPr="00A21AE4">
        <w:rPr>
          <w:rFonts w:eastAsia="MS Gothic" w:cstheme="minorHAnsi"/>
          <w:bCs/>
          <w:iCs/>
          <w:sz w:val="16"/>
        </w:rPr>
        <w:t xml:space="preserve"> (UAE), which </w:t>
      </w:r>
      <w:r w:rsidRPr="00A21AE4">
        <w:rPr>
          <w:rFonts w:eastAsia="MS Gothic" w:cstheme="minorHAnsi"/>
          <w:bCs/>
          <w:iCs/>
          <w:u w:val="single"/>
        </w:rPr>
        <w:t>together account for $38.2 billion of the $66.3 billion total. The other major sales were $2 billion worth of antimissile batteries to Taiwa</w:t>
      </w:r>
      <w:r w:rsidRPr="00A21AE4">
        <w:rPr>
          <w:rFonts w:eastAsia="MS Gothic" w:cstheme="minorHAnsi"/>
          <w:bCs/>
          <w:iCs/>
          <w:sz w:val="24"/>
          <w:u w:val="single"/>
        </w:rPr>
        <w:t>n</w:t>
      </w:r>
      <w:r w:rsidRPr="00A21AE4">
        <w:rPr>
          <w:rFonts w:eastAsia="MS Gothic" w:cstheme="minorHAnsi"/>
          <w:bCs/>
          <w:iCs/>
          <w:sz w:val="16"/>
        </w:rPr>
        <w:t>—a provocative move aimed against China—</w:t>
      </w:r>
      <w:r w:rsidRPr="00A21AE4">
        <w:rPr>
          <w:rFonts w:eastAsia="MS Gothic" w:cstheme="minorHAnsi"/>
          <w:bCs/>
          <w:iCs/>
          <w:u w:val="single"/>
        </w:rPr>
        <w:t>and $6.9 billion in arms to India</w:t>
      </w:r>
      <w:r w:rsidRPr="00A21AE4">
        <w:rPr>
          <w:rFonts w:eastAsia="MS Gothic" w:cstheme="minorHAnsi"/>
          <w:bCs/>
          <w:iCs/>
          <w:sz w:val="16"/>
        </w:rPr>
        <w:t>, ratcheting up tensions with its regional antagonist, Pakistan. The Saudi monarchy’s purchase of 84 advanced F-15 fighter planes together with dozens of military helicopters and other weapons yielded super profits for Boeing and United Technologies. The regime in the UAE obtained a $3.5 billion sophisticated missile defense system, providing rich returns for Lockheed Martin. The CRS report includes the observation: “</w:t>
      </w:r>
      <w:r w:rsidRPr="00A21AE4">
        <w:rPr>
          <w:rFonts w:eastAsia="MS Gothic" w:cstheme="minorHAnsi"/>
          <w:bCs/>
          <w:iCs/>
          <w:u w:val="single"/>
        </w:rPr>
        <w:t>Whereas the principal motivation for arms sales by key foreign suppliers in earlier years might have been to support a foreign policy objective, today that motivation may be based as much, if not more, on economic considerations as those of foreign or national security policy.”</w:t>
      </w:r>
      <w:r w:rsidRPr="00A21AE4">
        <w:rPr>
          <w:rFonts w:eastAsia="MS Gothic" w:cstheme="minorHAnsi"/>
          <w:bCs/>
          <w:iCs/>
        </w:rPr>
        <w:t xml:space="preserve"> </w:t>
      </w:r>
      <w:r w:rsidRPr="00A21AE4">
        <w:rPr>
          <w:rFonts w:eastAsia="MS Gothic" w:cstheme="minorHAnsi"/>
          <w:bCs/>
          <w:iCs/>
          <w:u w:val="single"/>
        </w:rPr>
        <w:t xml:space="preserve">In reality, these foreign policy objectives and economic interests feed each other. The </w:t>
      </w:r>
      <w:r w:rsidRPr="00A21AE4">
        <w:rPr>
          <w:rStyle w:val="StyleUnderline"/>
          <w:rFonts w:cstheme="minorHAnsi"/>
          <w:bCs/>
          <w:iCs/>
        </w:rPr>
        <w:t>military-industrial complex</w:t>
      </w:r>
      <w:r w:rsidRPr="00A21AE4">
        <w:rPr>
          <w:rFonts w:eastAsia="MS Gothic" w:cstheme="minorHAnsi"/>
          <w:bCs/>
          <w:iCs/>
          <w:sz w:val="16"/>
        </w:rPr>
        <w:t xml:space="preserve"> that the former general Dwight D. Eisenhower warned against at the end of his presidency a half-century ago </w:t>
      </w:r>
      <w:r w:rsidRPr="00A21AE4">
        <w:rPr>
          <w:rFonts w:eastAsia="MS Gothic" w:cstheme="minorHAnsi"/>
          <w:bCs/>
          <w:iCs/>
          <w:u w:val="single"/>
        </w:rPr>
        <w:t xml:space="preserve">has grown </w:t>
      </w:r>
      <w:r w:rsidRPr="00A21AE4">
        <w:rPr>
          <w:rStyle w:val="StyleUnderline"/>
          <w:rFonts w:cstheme="minorHAnsi"/>
          <w:bCs/>
          <w:iCs/>
        </w:rPr>
        <w:t>to gargantuan proportions, dominating the US government</w:t>
      </w:r>
      <w:r w:rsidRPr="00A21AE4">
        <w:rPr>
          <w:rFonts w:eastAsia="MS Gothic" w:cstheme="minorHAnsi"/>
          <w:bCs/>
          <w:iCs/>
          <w:u w:val="single"/>
        </w:rPr>
        <w:t xml:space="preserve"> and both major parties and playing a grossly disproportionate role in the American economy. It provides a powerful impetus to both militarism abroad and the assault on democratic rights at home. The </w:t>
      </w:r>
      <w:r w:rsidRPr="00A21AE4">
        <w:rPr>
          <w:rStyle w:val="StyleUnderline"/>
          <w:rFonts w:cstheme="minorHAnsi"/>
          <w:bCs/>
          <w:iCs/>
        </w:rPr>
        <w:t>purchases</w:t>
      </w:r>
      <w:r w:rsidRPr="00A21AE4">
        <w:rPr>
          <w:rFonts w:eastAsia="MS Gothic" w:cstheme="minorHAnsi"/>
          <w:bCs/>
          <w:iCs/>
          <w:u w:val="single"/>
        </w:rPr>
        <w:t xml:space="preserve"> by the </w:t>
      </w:r>
      <w:r w:rsidRPr="00A21AE4">
        <w:rPr>
          <w:rStyle w:val="StyleUnderline"/>
          <w:rFonts w:cstheme="minorHAnsi"/>
          <w:bCs/>
          <w:iCs/>
        </w:rPr>
        <w:t>monarchical regimes in the Arab world stem</w:t>
      </w:r>
      <w:r w:rsidRPr="00A21AE4">
        <w:rPr>
          <w:rFonts w:eastAsia="MS Gothic" w:cstheme="minorHAnsi"/>
          <w:bCs/>
          <w:iCs/>
        </w:rPr>
        <w:t>,</w:t>
      </w:r>
      <w:r w:rsidRPr="00A21AE4">
        <w:rPr>
          <w:rFonts w:eastAsia="MS Gothic" w:cstheme="minorHAnsi"/>
          <w:bCs/>
          <w:iCs/>
          <w:sz w:val="16"/>
        </w:rPr>
        <w:t xml:space="preserve"> on the one hand, from their reaction to the popular upheavals that were dubbed the “Arab Spring” and, on the other, </w:t>
      </w:r>
      <w:r w:rsidRPr="00A21AE4">
        <w:rPr>
          <w:rFonts w:eastAsia="MS Gothic" w:cstheme="minorHAnsi"/>
          <w:bCs/>
          <w:iCs/>
          <w:u w:val="single"/>
        </w:rPr>
        <w:t>from the buildup by the US and its allies for another war</w:t>
      </w:r>
      <w:r w:rsidRPr="00A21AE4">
        <w:rPr>
          <w:rFonts w:eastAsia="MS Gothic" w:cstheme="minorHAnsi"/>
          <w:bCs/>
          <w:iCs/>
          <w:sz w:val="16"/>
        </w:rPr>
        <w:t xml:space="preserve">, this time against Iran. The House of Saud, which runs Saudi Arabia as a family fiefdom, saw in the events in Tunisia, Egypt and particularly Bahrain, where its troops were used to suppress mass protests, a mortal threat to its absolutist rule. An essential part of its response is the dramatic expansion of its military apparatus. </w:t>
      </w:r>
      <w:r w:rsidRPr="00A21AE4">
        <w:rPr>
          <w:rFonts w:eastAsia="MS Gothic" w:cstheme="minorHAnsi"/>
          <w:bCs/>
          <w:iCs/>
          <w:u w:val="single"/>
        </w:rPr>
        <w:t>The buildup to war against Iran, just as the one that preceded the war of aggression against Iraq a decade ago, has been publicly justified as a response to the supposed threat posed by “weapons of mass destruction.”</w:t>
      </w:r>
      <w:r w:rsidRPr="00A21AE4">
        <w:rPr>
          <w:rFonts w:eastAsia="MS Gothic" w:cstheme="minorHAnsi"/>
          <w:bCs/>
          <w:iCs/>
          <w:sz w:val="16"/>
        </w:rPr>
        <w:t xml:space="preserve"> The US and its allies have claimed that Iran’s nuclear program is directed at producing nuclear weapons, a charge repeatedly denied by the government in Iran, which insists the program is for peaceful purposes. </w:t>
      </w:r>
      <w:r w:rsidRPr="00A21AE4">
        <w:rPr>
          <w:rFonts w:eastAsia="MS Gothic" w:cstheme="minorHAnsi"/>
          <w:bCs/>
          <w:iCs/>
          <w:u w:val="single"/>
        </w:rPr>
        <w:t xml:space="preserve">The hypocrisy of these charges against Iran, which have provided the pretext for </w:t>
      </w:r>
      <w:r w:rsidRPr="00A21AE4">
        <w:rPr>
          <w:rFonts w:eastAsia="MS Gothic" w:cstheme="minorHAnsi"/>
          <w:bCs/>
          <w:iCs/>
          <w:strike/>
          <w:u w:val="single"/>
        </w:rPr>
        <w:t>crippling</w:t>
      </w:r>
      <w:r w:rsidRPr="00A21AE4">
        <w:rPr>
          <w:rFonts w:eastAsia="MS Gothic" w:cstheme="minorHAnsi"/>
          <w:bCs/>
          <w:iCs/>
          <w:u w:val="single"/>
        </w:rPr>
        <w:t xml:space="preserve"> sanctions, the deployment of a US air and sea armada in the Persian Gulf, and threats by Israel and the US of an unprovoked military assault, is evident in the figures provided by the US arms sales report. The amount of weaponry Washington sold to the Saudi and UAE regimes alone last year amounted to nearly six times Iran’s entire military budget</w:t>
      </w:r>
      <w:r w:rsidRPr="00A21AE4">
        <w:rPr>
          <w:rFonts w:eastAsia="MS Gothic" w:cstheme="minorHAnsi"/>
          <w:bCs/>
          <w:iCs/>
          <w:sz w:val="24"/>
          <w:u w:val="single"/>
        </w:rPr>
        <w:t>.</w:t>
      </w:r>
      <w:r w:rsidRPr="00A21AE4">
        <w:rPr>
          <w:rFonts w:eastAsia="MS Gothic" w:cstheme="minorHAnsi"/>
          <w:bCs/>
          <w:iCs/>
          <w:sz w:val="16"/>
        </w:rPr>
        <w:t xml:space="preserve"> The US geo-strategic objective in sponsoring these weapons sales is to create potently armed regional proxies for a war for regime-change in Iran. This process is already playing out in Syria, where Washington’s major arms customers—Saudi Arabia and the UAE—are openly sponsoring the so-called rebels seeking the overthrow of Iran’s principal Arab ally, the government of Bashar al-Assad. </w:t>
      </w:r>
      <w:r w:rsidRPr="00A21AE4">
        <w:rPr>
          <w:rFonts w:eastAsia="MS Gothic" w:cstheme="minorHAnsi"/>
          <w:bCs/>
          <w:iCs/>
          <w:u w:val="single"/>
        </w:rPr>
        <w:t>This sponsorship has extended to the creation of a $100 million fund to pay the salaries of the militias challenging the Syrian government, as well as the provision of weapons, which is being coordinated by the CIA in Turkey and undoubtedly on the ground in Syria itself. The preparations for war against Iran are directed at tightening US hegemony over the energy-rich regions of the Persian Gulf and the Caspian Sea, which the landmass of Iran spans</w:t>
      </w:r>
      <w:r w:rsidRPr="00A21AE4">
        <w:rPr>
          <w:rFonts w:eastAsia="MS Gothic" w:cstheme="minorHAnsi"/>
          <w:bCs/>
          <w:iCs/>
          <w:sz w:val="16"/>
        </w:rPr>
        <w:t xml:space="preserve">. In that sense, the aggression being prepared against Iran and its people under Obama is in pursuit of the same aims that underlay the wars in Afghanistan and Iraq launched under Bush. </w:t>
      </w:r>
      <w:r w:rsidRPr="00A21AE4">
        <w:rPr>
          <w:rFonts w:eastAsia="MS Gothic" w:cstheme="minorHAnsi"/>
          <w:bCs/>
          <w:iCs/>
          <w:u w:val="single"/>
        </w:rPr>
        <w:t>The arms industry is massively subsidized by the American taxpayer.</w:t>
      </w:r>
      <w:r w:rsidRPr="00A21AE4">
        <w:rPr>
          <w:rFonts w:eastAsia="MS Gothic" w:cstheme="minorHAnsi"/>
          <w:bCs/>
          <w:iCs/>
          <w:sz w:val="24"/>
          <w:u w:val="single"/>
        </w:rPr>
        <w:t xml:space="preserve"> </w:t>
      </w:r>
      <w:r w:rsidRPr="00A21AE4">
        <w:rPr>
          <w:rFonts w:eastAsia="MS Gothic" w:cstheme="minorHAnsi"/>
          <w:bCs/>
          <w:iCs/>
          <w:sz w:val="16"/>
        </w:rPr>
        <w:t xml:space="preserve">While the political establishment and media insist “there is no money” when it comes to jobs, decent wages, education and vital public services, </w:t>
      </w:r>
      <w:r w:rsidRPr="00A21AE4">
        <w:rPr>
          <w:rStyle w:val="StyleUnderline"/>
          <w:rFonts w:cstheme="minorHAnsi"/>
          <w:bCs/>
          <w:iCs/>
        </w:rPr>
        <w:t xml:space="preserve">endless billions are lavished on America’s merchants of death. </w:t>
      </w:r>
      <w:r w:rsidRPr="00A21AE4">
        <w:rPr>
          <w:rFonts w:eastAsia="MS Gothic" w:cstheme="minorHAnsi"/>
          <w:bCs/>
          <w:iCs/>
          <w:u w:val="single"/>
        </w:rPr>
        <w:t>American working people neither share in this industry’s state-subsidized profits nor have any say over its sale of powerful weapons systems to reactionary regimes. Just as mass opposition emerged to the wars in Afghanistan and Iraq, there is similar popular hostility to arming the Saudi and UAE monarchs to the teeth, not to mention being dragged into yet another war, this time against Iran. The disappearance of any mass protest against war is a reflection</w:t>
      </w:r>
      <w:r w:rsidRPr="00A21AE4">
        <w:rPr>
          <w:rFonts w:eastAsia="MS Gothic" w:cstheme="minorHAnsi"/>
          <w:bCs/>
          <w:iCs/>
        </w:rPr>
        <w:t xml:space="preserve"> </w:t>
      </w:r>
      <w:r w:rsidRPr="00A21AE4">
        <w:rPr>
          <w:rFonts w:eastAsia="MS Gothic" w:cstheme="minorHAnsi"/>
          <w:bCs/>
          <w:iCs/>
          <w:sz w:val="16"/>
        </w:rPr>
        <w:t xml:space="preserve">not of popular sentiment, but rather </w:t>
      </w:r>
      <w:r w:rsidRPr="00A21AE4">
        <w:rPr>
          <w:rFonts w:eastAsia="MS Gothic" w:cstheme="minorHAnsi"/>
          <w:bCs/>
          <w:iCs/>
          <w:u w:val="single"/>
        </w:rPr>
        <w:t xml:space="preserve">of the </w:t>
      </w:r>
      <w:r w:rsidRPr="00A21AE4">
        <w:rPr>
          <w:rStyle w:val="StyleUnderline"/>
          <w:rFonts w:cstheme="minorHAnsi"/>
          <w:bCs/>
          <w:iCs/>
        </w:rPr>
        <w:t>reactionary politics</w:t>
      </w:r>
      <w:r w:rsidRPr="00A21AE4">
        <w:rPr>
          <w:rFonts w:eastAsia="MS Gothic" w:cstheme="minorHAnsi"/>
          <w:bCs/>
          <w:iCs/>
          <w:u w:val="single"/>
        </w:rPr>
        <w:t xml:space="preserve"> of a privileged middle class layer of pseudo-lefts that deliberately worked to channel anti-war sentiment behind Obama and the Democratic Party. A new mass </w:t>
      </w:r>
      <w:r w:rsidRPr="00A21AE4">
        <w:rPr>
          <w:rStyle w:val="StyleUnderline"/>
          <w:rFonts w:cstheme="minorHAnsi"/>
          <w:bCs/>
          <w:iCs/>
        </w:rPr>
        <w:t>movement against war</w:t>
      </w:r>
      <w:r w:rsidRPr="00A21AE4">
        <w:rPr>
          <w:rFonts w:eastAsia="MS Gothic" w:cstheme="minorHAnsi"/>
          <w:bCs/>
          <w:iCs/>
          <w:u w:val="single"/>
        </w:rPr>
        <w:t xml:space="preserve"> can be built only through an irreconcilable </w:t>
      </w:r>
      <w:r w:rsidRPr="00A21AE4">
        <w:rPr>
          <w:rStyle w:val="StyleUnderline"/>
          <w:rFonts w:cstheme="minorHAnsi"/>
          <w:bCs/>
        </w:rPr>
        <w:t>break</w:t>
      </w:r>
      <w:r w:rsidRPr="00A21AE4">
        <w:rPr>
          <w:rFonts w:eastAsia="MS Gothic" w:cstheme="minorHAnsi"/>
          <w:bCs/>
          <w:iCs/>
          <w:u w:val="single"/>
        </w:rPr>
        <w:t xml:space="preserve"> with the Democratic Party and the US two-party system. What is required is the </w:t>
      </w:r>
      <w:r w:rsidRPr="00A21AE4">
        <w:rPr>
          <w:rStyle w:val="StyleUnderline"/>
          <w:rFonts w:cstheme="minorHAnsi"/>
          <w:bCs/>
        </w:rPr>
        <w:t>independent political mobilization of the working class on the basis o</w:t>
      </w:r>
      <w:r w:rsidRPr="00A21AE4">
        <w:rPr>
          <w:rStyle w:val="StyleUnderline"/>
          <w:rFonts w:cstheme="minorHAnsi"/>
        </w:rPr>
        <w:t>f a socialist program, including the conversion of the arms industry into publicly owned facilities dedicated to production for human needs rather than mass slaughter.</w:t>
      </w:r>
    </w:p>
    <w:p w:rsidR="00142A1E" w:rsidRPr="00A21AE4" w:rsidRDefault="00142A1E" w:rsidP="00447639">
      <w:pPr>
        <w:pStyle w:val="Heading1"/>
      </w:pPr>
      <w:r w:rsidRPr="00A21AE4">
        <w:t>Base DA</w:t>
      </w:r>
    </w:p>
    <w:p w:rsidR="00BE29D4" w:rsidRPr="00A21AE4" w:rsidRDefault="00BE29D4" w:rsidP="00BE29D4">
      <w:pPr>
        <w:pStyle w:val="Heading2"/>
      </w:pPr>
      <w:r w:rsidRPr="00A21AE4">
        <w:t>Links</w:t>
      </w:r>
    </w:p>
    <w:p w:rsidR="00142A1E" w:rsidRPr="00A21AE4" w:rsidRDefault="00BE29D4" w:rsidP="00BE29D4">
      <w:pPr>
        <w:pStyle w:val="Heading3"/>
      </w:pPr>
      <w:r w:rsidRPr="00A21AE4">
        <w:t>Link – Military Aggression</w:t>
      </w:r>
    </w:p>
    <w:p w:rsidR="00BE29D4" w:rsidRPr="00A21AE4" w:rsidRDefault="00BE29D4" w:rsidP="00BE29D4">
      <w:pPr>
        <w:pStyle w:val="Heading4"/>
      </w:pPr>
      <w:r w:rsidRPr="00A21AE4">
        <w:t>Trumps base loves the military – fourth of July rally proves</w:t>
      </w:r>
    </w:p>
    <w:p w:rsidR="00BE29D4" w:rsidRPr="00A21AE4" w:rsidRDefault="00BE29D4" w:rsidP="00BE29D4">
      <w:r w:rsidRPr="00A21AE4">
        <w:rPr>
          <w:rStyle w:val="Style13ptBold"/>
        </w:rPr>
        <w:t>Mason 7-5</w:t>
      </w:r>
      <w:r w:rsidRPr="00A21AE4">
        <w:t xml:space="preserve"> (Jeff Mason, American political journalist who has previously worked as the president of the White house correspondents Association, 7-5-2019, "Defying critics, Trump salutes military in pomp-filled July 4...," U.S., https://www.reuters.com/article/us-usa-julyfourth-trump/dismissing-criticism-trump-presides-over-july-4th-holiday-with-military-show-idUSKCN1TZ0ZV)</w:t>
      </w:r>
    </w:p>
    <w:p w:rsidR="00BE29D4" w:rsidRPr="00A21AE4" w:rsidRDefault="00BE29D4" w:rsidP="00BE29D4">
      <w:pPr>
        <w:rPr>
          <w:u w:val="single"/>
        </w:rPr>
      </w:pPr>
      <w:r w:rsidRPr="00A21AE4">
        <w:rPr>
          <w:u w:val="single"/>
        </w:rPr>
        <w:t xml:space="preserve">With U.S. fighter jets flying overhead, President Donald Trump praised the military </w:t>
      </w:r>
      <w:r w:rsidRPr="00A21AE4">
        <w:rPr>
          <w:sz w:val="16"/>
        </w:rPr>
        <w:t xml:space="preserve">and reveled in a show of pomp and patriotism on Thursday in a celebration of Independence Day that critics accused him of turning into a political event. Trump, a Republican who was inspired to stage the flashy affair after seeing a similar display in France, dismissed concerns ahead of the ceremony about the expense and militaristic overtones of the event outside the 97-year-old Lincoln Memorial, a symbol of national unity. </w:t>
      </w:r>
      <w:r w:rsidRPr="00A21AE4">
        <w:rPr>
          <w:u w:val="single"/>
        </w:rPr>
        <w:t xml:space="preserve">“Our nation is stronger today than it ever was before. It is its strongest now,” Trump said from a platform in front of the famous memorial, echoing a theme he uses at campaign rallies. </w:t>
      </w:r>
      <w:r w:rsidRPr="00A21AE4">
        <w:rPr>
          <w:sz w:val="16"/>
        </w:rPr>
        <w:t xml:space="preserve">Flanked by Bradley fighting vehicles, Trump otherwise steered clear of divisive political rhetoric, in a departure from the majority of his speeches. At times, </w:t>
      </w:r>
      <w:r w:rsidRPr="00A21AE4">
        <w:rPr>
          <w:u w:val="single"/>
        </w:rPr>
        <w:t xml:space="preserve">an enthusiastic crowd could be heard chanting: “USA! USA! USA!” </w:t>
      </w:r>
      <w:r w:rsidRPr="00A21AE4">
        <w:rPr>
          <w:sz w:val="16"/>
        </w:rPr>
        <w:t xml:space="preserve">Trump, 73, praised American military might despite having himself avoided the draft during the Vietnam War with bone spurs in his feet. With well-planned choreography, he told stories about each military branch before separate, dramatic flyovers of their respective military aircraft. </w:t>
      </w:r>
      <w:r w:rsidRPr="00A21AE4">
        <w:rPr>
          <w:u w:val="single"/>
        </w:rPr>
        <w:t xml:space="preserve">“We celebrate our history, our people, and the heroes who proudly defend our flag: the brave men and women of the United States military,” Trump said. “For over 65 years, no enemy Air Force has managed to kill a single American soldier. Because the skies belong to the United States of America.” </w:t>
      </w:r>
      <w:r w:rsidRPr="00A21AE4">
        <w:rPr>
          <w:sz w:val="16"/>
        </w:rPr>
        <w:t xml:space="preserve">Not all the choreography appeared to go off as planned. A flyover by Air Force One, which Trump had teased earlier in the day on Twitter, occurred unannounced and without fanfare. But a low and spectacular flyover by six F-18s known as the “Blue Angels” at the conclusion of Trump’s speech thrilled the crowd. Some people shouted “Four More Years!” in support of the president. Trump paid tribute to the U.S. Border Patrol and U.S. Immigration and Customs Enforcement, two agencies that have played leading roles in carrying out his tough immigration policies. He cited as great Americans both Harriet Tubman and Frederick Douglass, African-Americans who campaigned for the abolition of slavery more than 100 years ago. That praise could draw criticism as Trump’s administration in May decided to keep Tubman’s image off the $20 bill. He previously raised doubts about his knowledge of Douglass by speaking of the former slave in the present tense as “somebody who’s done an amazing job.” </w:t>
      </w:r>
      <w:r w:rsidRPr="00A21AE4">
        <w:rPr>
          <w:u w:val="single"/>
        </w:rPr>
        <w:t>Earlier in the day thousands of supporters wearing Trump’s signature “Make America Great Again” hats</w:t>
      </w:r>
      <w:r w:rsidRPr="00A21AE4">
        <w:rPr>
          <w:sz w:val="16"/>
        </w:rPr>
        <w:t xml:space="preserve">, along with opponents questioning the cost of the event, </w:t>
      </w:r>
      <w:r w:rsidRPr="00A21AE4">
        <w:rPr>
          <w:u w:val="single"/>
        </w:rPr>
        <w:t>poured into the U.S. capital</w:t>
      </w:r>
      <w:r w:rsidRPr="00A21AE4">
        <w:rPr>
          <w:sz w:val="16"/>
        </w:rPr>
        <w:t xml:space="preserve"> despite scorching temperatures and intermittent rain, while a diapered “Baby Trump” balloon sat next to a banner calling Trump a traitor. Protesters burned a U.S. flag in front of the White House. Ahead of the speech, Democrats accused the president of staging an out-of-place campaign rally, aware he has a history of veering off script with sharp partisan attacks even at events that are not meant to be overtly political. </w:t>
      </w:r>
      <w:r w:rsidRPr="00A21AE4">
        <w:rPr>
          <w:u w:val="single"/>
        </w:rPr>
        <w:t>Trump supporters and opponents carried American flags and wore red, white and blue outfits. “I think what Trump’s doing with the tanks, all the flyovers, I think it’s great,” said Brandon Lawrence, his face painted with the colors of the American flag.</w:t>
      </w:r>
    </w:p>
    <w:p w:rsidR="00447639" w:rsidRPr="00A21AE4" w:rsidRDefault="00447639" w:rsidP="00447639">
      <w:pPr>
        <w:pStyle w:val="Heading1"/>
      </w:pPr>
      <w:bookmarkStart w:id="1" w:name="_GoBack"/>
      <w:bookmarkEnd w:id="1"/>
      <w:r w:rsidRPr="00A21AE4">
        <w:t>2020 DA</w:t>
      </w:r>
    </w:p>
    <w:p w:rsidR="00447639" w:rsidRPr="00A21AE4" w:rsidRDefault="00447639" w:rsidP="00447639">
      <w:pPr>
        <w:pStyle w:val="Heading2"/>
      </w:pPr>
      <w:r w:rsidRPr="00A21AE4">
        <w:t>Links</w:t>
      </w:r>
    </w:p>
    <w:p w:rsidR="00D51AB7" w:rsidRPr="00A21AE4" w:rsidRDefault="00447639" w:rsidP="00D51AB7">
      <w:pPr>
        <w:pStyle w:val="Heading3"/>
      </w:pPr>
      <w:r w:rsidRPr="00A21AE4">
        <w:t xml:space="preserve">Link – </w:t>
      </w:r>
      <w:r w:rsidR="00744D6A" w:rsidRPr="00A21AE4">
        <w:t>Russia</w:t>
      </w:r>
    </w:p>
    <w:p w:rsidR="007A007B" w:rsidRPr="00A21AE4" w:rsidRDefault="007A007B" w:rsidP="007A007B">
      <w:pPr>
        <w:pStyle w:val="Heading4"/>
      </w:pPr>
      <w:r w:rsidRPr="00A21AE4">
        <w:t>Ending arm sales has Trump mirror Obama’s foreign policy – That triangulates voters.</w:t>
      </w:r>
    </w:p>
    <w:p w:rsidR="007A007B" w:rsidRPr="00A21AE4" w:rsidRDefault="007A007B" w:rsidP="007A007B">
      <w:r w:rsidRPr="00A21AE4">
        <w:t xml:space="preserve">Natasha </w:t>
      </w:r>
      <w:r w:rsidRPr="00A21AE4">
        <w:rPr>
          <w:rStyle w:val="Style13ptBold"/>
        </w:rPr>
        <w:t>Bertrand</w:t>
      </w:r>
      <w:r w:rsidRPr="00A21AE4">
        <w:t>, 5-3-</w:t>
      </w:r>
      <w:r w:rsidRPr="00A21AE4">
        <w:rPr>
          <w:rStyle w:val="Style13ptBold"/>
        </w:rPr>
        <w:t>2018</w:t>
      </w:r>
      <w:r w:rsidRPr="00A21AE4">
        <w:t xml:space="preserve">, "Ukraine’s Successful Courtship of Trump," Atlantic, </w:t>
      </w:r>
      <w:hyperlink r:id="rId65" w:history="1">
        <w:r w:rsidRPr="00A21AE4">
          <w:rPr>
            <w:rStyle w:val="Hyperlink"/>
          </w:rPr>
          <w:t>https://www.theatlantic.com/politics/archive/2018/05/ukraines-successful-courtship-of-trump/559526/</w:t>
        </w:r>
      </w:hyperlink>
      <w:r w:rsidRPr="00A21AE4">
        <w:t xml:space="preserve"> JEJP</w:t>
      </w:r>
    </w:p>
    <w:p w:rsidR="007A007B" w:rsidRPr="00A21AE4" w:rsidRDefault="007A007B" w:rsidP="007A007B">
      <w:pPr>
        <w:rPr>
          <w:sz w:val="12"/>
        </w:rPr>
      </w:pPr>
      <w:r w:rsidRPr="00A21AE4">
        <w:rPr>
          <w:sz w:val="12"/>
        </w:rPr>
        <w:t xml:space="preserve">“There is confusion about the Putin-Trump relationship,” Major General Volodymyr Havrylov, Ukraine’s defense attaché to the U.S., told me last month. “And an element of unpredictability. But we believe in checks and balances in the United States.” Former National-Security Adviser H.R. McMaster and Defense Secretary Jim Mattis pushed for Trump to approve the lethal weapons sale to Ukraine, according to Havyrlov and another U.S. official familiar with the deal who requested anonymity to discuss it freely. </w:t>
      </w:r>
      <w:r w:rsidRPr="00A21AE4">
        <w:rPr>
          <w:rStyle w:val="StyleUnderline"/>
        </w:rPr>
        <w:t>Trump was convinced</w:t>
      </w:r>
      <w:r w:rsidRPr="00A21AE4">
        <w:rPr>
          <w:sz w:val="12"/>
        </w:rPr>
        <w:t xml:space="preserve">, at least in part, </w:t>
      </w:r>
      <w:r w:rsidRPr="00A21AE4">
        <w:rPr>
          <w:rStyle w:val="StyleUnderline"/>
        </w:rPr>
        <w:t>by the fact that President Barack Obama—to whom Trump frequently compares himself—had balked at the sale. The official relayed a conversation between Trump and Ukrainian President Petro Poroshenko last year in which Trump asked why Obama had “done nothing when Russia invaded Crimea.”</w:t>
      </w:r>
      <w:r w:rsidRPr="00A21AE4">
        <w:rPr>
          <w:sz w:val="12"/>
        </w:rPr>
        <w:t xml:space="preserve"> (Obama sanctioned Russia over the incursion in 2014.) </w:t>
      </w:r>
      <w:r w:rsidRPr="00A21AE4">
        <w:rPr>
          <w:rStyle w:val="StyleUnderline"/>
        </w:rPr>
        <w:t>The Ukrainian government hired Haley Barbour, former Republican National Committee chairman and founding partner of BGR Group, to lobby in the United States just after Trump was elected, according to foreign-lobbying registration documents filed with the Justice Department</w:t>
      </w:r>
      <w:r w:rsidRPr="00A21AE4">
        <w:rPr>
          <w:sz w:val="12"/>
        </w:rPr>
        <w:t xml:space="preserve">. </w:t>
      </w:r>
      <w:r w:rsidRPr="00A21AE4">
        <w:rPr>
          <w:rStyle w:val="StyleUnderline"/>
        </w:rPr>
        <w:t>Ed Rogers, the chairman of BGR, was hired for the lobbying work, too. The firm has ties to this White House: The Trump transition team held meetings with lobbyists at BGR Group’s offices</w:t>
      </w:r>
      <w:r w:rsidRPr="00A21AE4">
        <w:rPr>
          <w:sz w:val="12"/>
        </w:rPr>
        <w:t>, according to </w:t>
      </w:r>
      <w:hyperlink r:id="rId66" w:history="1">
        <w:r w:rsidRPr="00A21AE4">
          <w:rPr>
            <w:rStyle w:val="Hyperlink"/>
            <w:sz w:val="12"/>
          </w:rPr>
          <w:t>The Washington Post</w:t>
        </w:r>
      </w:hyperlink>
      <w:r w:rsidRPr="00A21AE4">
        <w:rPr>
          <w:sz w:val="12"/>
        </w:rPr>
        <w:t>. And Rogers is “as inner-circle Jeff Sessions as they come,” a source with knowledge of their relationship told me on condition of anonymity, referring to Attorney General Jeff Sessions. (Both men are from Alabama.) BGR also worked with Corey Lewandowski, Trump’s former campaign manager who still visits the White House regularly, as recently as last summer, </w:t>
      </w:r>
      <w:hyperlink r:id="rId67" w:history="1">
        <w:r w:rsidRPr="00A21AE4">
          <w:rPr>
            <w:rStyle w:val="Hyperlink"/>
            <w:sz w:val="12"/>
          </w:rPr>
          <w:t>The Daily Beast</w:t>
        </w:r>
      </w:hyperlink>
      <w:r w:rsidRPr="00A21AE4">
        <w:rPr>
          <w:sz w:val="12"/>
        </w:rPr>
        <w:t xml:space="preserve"> reported. </w:t>
      </w:r>
    </w:p>
    <w:sectPr w:rsidR="007A007B" w:rsidRPr="00A21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D5B73"/>
    <w:rsid w:val="000139A3"/>
    <w:rsid w:val="000F5DC1"/>
    <w:rsid w:val="00100833"/>
    <w:rsid w:val="0010243E"/>
    <w:rsid w:val="00104529"/>
    <w:rsid w:val="00105942"/>
    <w:rsid w:val="00107396"/>
    <w:rsid w:val="00142A1E"/>
    <w:rsid w:val="00143474"/>
    <w:rsid w:val="00144A4C"/>
    <w:rsid w:val="00176AB0"/>
    <w:rsid w:val="00177B7D"/>
    <w:rsid w:val="0018322D"/>
    <w:rsid w:val="001A7B55"/>
    <w:rsid w:val="001B35DF"/>
    <w:rsid w:val="001B5776"/>
    <w:rsid w:val="001E527A"/>
    <w:rsid w:val="001F78CE"/>
    <w:rsid w:val="00251FC7"/>
    <w:rsid w:val="002855A7"/>
    <w:rsid w:val="002B146A"/>
    <w:rsid w:val="002B5E17"/>
    <w:rsid w:val="002E2DB7"/>
    <w:rsid w:val="00315690"/>
    <w:rsid w:val="00316B75"/>
    <w:rsid w:val="00325646"/>
    <w:rsid w:val="003306F8"/>
    <w:rsid w:val="003460F2"/>
    <w:rsid w:val="0038158C"/>
    <w:rsid w:val="00382FE8"/>
    <w:rsid w:val="003902BA"/>
    <w:rsid w:val="003A09E2"/>
    <w:rsid w:val="00407037"/>
    <w:rsid w:val="00424B03"/>
    <w:rsid w:val="00443814"/>
    <w:rsid w:val="00447639"/>
    <w:rsid w:val="004605D6"/>
    <w:rsid w:val="004936AC"/>
    <w:rsid w:val="004C60E8"/>
    <w:rsid w:val="004E3579"/>
    <w:rsid w:val="004E728B"/>
    <w:rsid w:val="004F39E0"/>
    <w:rsid w:val="00537BD5"/>
    <w:rsid w:val="00557CAF"/>
    <w:rsid w:val="0057268A"/>
    <w:rsid w:val="005D2912"/>
    <w:rsid w:val="006065BD"/>
    <w:rsid w:val="00645FA9"/>
    <w:rsid w:val="00647866"/>
    <w:rsid w:val="00665003"/>
    <w:rsid w:val="006A2AD0"/>
    <w:rsid w:val="006C2375"/>
    <w:rsid w:val="006D4ECC"/>
    <w:rsid w:val="00701360"/>
    <w:rsid w:val="00706B85"/>
    <w:rsid w:val="00722258"/>
    <w:rsid w:val="007243E5"/>
    <w:rsid w:val="00744D6A"/>
    <w:rsid w:val="00766EA0"/>
    <w:rsid w:val="007A007B"/>
    <w:rsid w:val="007A2226"/>
    <w:rsid w:val="007F120B"/>
    <w:rsid w:val="007F5B66"/>
    <w:rsid w:val="00823A1C"/>
    <w:rsid w:val="00845B9D"/>
    <w:rsid w:val="00860984"/>
    <w:rsid w:val="008B3ECB"/>
    <w:rsid w:val="008B4E85"/>
    <w:rsid w:val="008C1B2E"/>
    <w:rsid w:val="0091627E"/>
    <w:rsid w:val="00933713"/>
    <w:rsid w:val="0097032B"/>
    <w:rsid w:val="009D2EAD"/>
    <w:rsid w:val="009D54B2"/>
    <w:rsid w:val="009D5B73"/>
    <w:rsid w:val="009E1922"/>
    <w:rsid w:val="009F7ED2"/>
    <w:rsid w:val="00A21AE4"/>
    <w:rsid w:val="00A93661"/>
    <w:rsid w:val="00A95652"/>
    <w:rsid w:val="00AC0AB8"/>
    <w:rsid w:val="00B15A95"/>
    <w:rsid w:val="00B33C6D"/>
    <w:rsid w:val="00B4508F"/>
    <w:rsid w:val="00B55AD5"/>
    <w:rsid w:val="00B8057C"/>
    <w:rsid w:val="00B92367"/>
    <w:rsid w:val="00BD4C7B"/>
    <w:rsid w:val="00BD6238"/>
    <w:rsid w:val="00BE29D4"/>
    <w:rsid w:val="00BF593B"/>
    <w:rsid w:val="00BF773A"/>
    <w:rsid w:val="00BF7E81"/>
    <w:rsid w:val="00C13773"/>
    <w:rsid w:val="00C17CC8"/>
    <w:rsid w:val="00C25544"/>
    <w:rsid w:val="00C36721"/>
    <w:rsid w:val="00C725A6"/>
    <w:rsid w:val="00C83417"/>
    <w:rsid w:val="00C9604F"/>
    <w:rsid w:val="00CA19AA"/>
    <w:rsid w:val="00CB0DE3"/>
    <w:rsid w:val="00CC5298"/>
    <w:rsid w:val="00CD736E"/>
    <w:rsid w:val="00CD798D"/>
    <w:rsid w:val="00CE161E"/>
    <w:rsid w:val="00CE3C51"/>
    <w:rsid w:val="00CF59A8"/>
    <w:rsid w:val="00D325A9"/>
    <w:rsid w:val="00D36A8A"/>
    <w:rsid w:val="00D51AB7"/>
    <w:rsid w:val="00D61409"/>
    <w:rsid w:val="00D6691E"/>
    <w:rsid w:val="00D71170"/>
    <w:rsid w:val="00DA1C92"/>
    <w:rsid w:val="00DA25D4"/>
    <w:rsid w:val="00DA6538"/>
    <w:rsid w:val="00DD1064"/>
    <w:rsid w:val="00E15E75"/>
    <w:rsid w:val="00E360F8"/>
    <w:rsid w:val="00E5262C"/>
    <w:rsid w:val="00EC7DC4"/>
    <w:rsid w:val="00ED30CF"/>
    <w:rsid w:val="00F176EF"/>
    <w:rsid w:val="00F45E10"/>
    <w:rsid w:val="00F6364A"/>
    <w:rsid w:val="00F9113A"/>
    <w:rsid w:val="00F9346B"/>
    <w:rsid w:val="00FE2546"/>
    <w:rsid w:val="00FE62A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FB080"/>
  <w15:chartTrackingRefBased/>
  <w15:docId w15:val="{ABEA04AA-5C81-44CC-AB6F-AA219542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F120B"/>
    <w:rPr>
      <w:rFonts w:ascii="Georgia" w:hAnsi="Georgia"/>
    </w:rPr>
  </w:style>
  <w:style w:type="paragraph" w:styleId="Heading1">
    <w:name w:val="heading 1"/>
    <w:aliases w:val="Pocket"/>
    <w:basedOn w:val="Normal"/>
    <w:next w:val="Normal"/>
    <w:link w:val="Heading1Char"/>
    <w:qFormat/>
    <w:rsid w:val="007F12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12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12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21,ta,TAG,Heading 2 Char Char Char Char,small space"/>
    <w:basedOn w:val="Normal"/>
    <w:next w:val="Normal"/>
    <w:link w:val="Heading4Char"/>
    <w:uiPriority w:val="3"/>
    <w:unhideWhenUsed/>
    <w:qFormat/>
    <w:rsid w:val="007F120B"/>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7F12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120B"/>
  </w:style>
  <w:style w:type="character" w:customStyle="1" w:styleId="Heading1Char">
    <w:name w:val="Heading 1 Char"/>
    <w:aliases w:val="Pocket Char"/>
    <w:basedOn w:val="DefaultParagraphFont"/>
    <w:link w:val="Heading1"/>
    <w:rsid w:val="007F120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F120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F120B"/>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 Char"/>
    <w:basedOn w:val="DefaultParagraphFont"/>
    <w:link w:val="Heading4"/>
    <w:uiPriority w:val="3"/>
    <w:rsid w:val="007F120B"/>
    <w:rPr>
      <w:rFonts w:ascii="Georgia" w:eastAsiaTheme="majorEastAsia" w:hAnsi="Georgia" w:cstheme="majorBidi"/>
      <w:b/>
      <w:iCs/>
    </w:rPr>
  </w:style>
  <w:style w:type="character" w:styleId="Emphasis">
    <w:name w:val="Emphasis"/>
    <w:aliases w:val="emphasis in card,CD Card,Minimized,minimized,Evidence,Highlighted,tag2,Size 10,ED - Tag,emphasis,Underlined,Emphasis!!,Bold Underline,small,Qualifications,bold underline,normal card text,Shrunk,qualifications in card,qualifications,Style1,Box,s"/>
    <w:basedOn w:val="DefaultParagraphFont"/>
    <w:link w:val="textbold"/>
    <w:uiPriority w:val="7"/>
    <w:qFormat/>
    <w:rsid w:val="007F120B"/>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7F120B"/>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6"/>
    <w:qFormat/>
    <w:rsid w:val="007F120B"/>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Block Char1"/>
    <w:basedOn w:val="DefaultParagraphFont"/>
    <w:link w:val="Card"/>
    <w:uiPriority w:val="99"/>
    <w:unhideWhenUsed/>
    <w:rsid w:val="007F120B"/>
    <w:rPr>
      <w:color w:val="auto"/>
      <w:u w:val="none"/>
    </w:rPr>
  </w:style>
  <w:style w:type="character" w:styleId="FollowedHyperlink">
    <w:name w:val="FollowedHyperlink"/>
    <w:basedOn w:val="DefaultParagraphFont"/>
    <w:uiPriority w:val="99"/>
    <w:semiHidden/>
    <w:unhideWhenUsed/>
    <w:rsid w:val="007F120B"/>
    <w:rPr>
      <w:color w:val="auto"/>
      <w:u w:val="none"/>
    </w:rPr>
  </w:style>
  <w:style w:type="character" w:styleId="UnresolvedMention">
    <w:name w:val="Unresolved Mention"/>
    <w:basedOn w:val="DefaultParagraphFont"/>
    <w:uiPriority w:val="99"/>
    <w:semiHidden/>
    <w:unhideWhenUsed/>
    <w:rsid w:val="009D5B73"/>
    <w:rPr>
      <w:color w:val="605E5C"/>
      <w:shd w:val="clear" w:color="auto" w:fill="E1DFDD"/>
    </w:rPr>
  </w:style>
  <w:style w:type="paragraph" w:customStyle="1" w:styleId="Card">
    <w:name w:val="Card"/>
    <w:aliases w:val="No Spacing111112,No Spacing112,Medium Grid 21,Tags,Debate Text,No Spacing11,No Spacing22,No Spacing111,No Spacing3,No Spacing2,Read stuff,tag,No Spacing1111,Dont use,No Spacing41,No Spacing1,No Spacing5,Tag and Cite,nonunderlined,tags,card"/>
    <w:basedOn w:val="Heading1"/>
    <w:link w:val="Hyperlink"/>
    <w:autoRedefine/>
    <w:uiPriority w:val="99"/>
    <w:qFormat/>
    <w:rsid w:val="0093371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B15A95"/>
    <w:pPr>
      <w:widowControl w:val="0"/>
      <w:ind w:left="720"/>
      <w:jc w:val="both"/>
    </w:pPr>
    <w:rPr>
      <w:b/>
      <w:iCs/>
      <w:sz w:val="24"/>
      <w:u w:val="single"/>
    </w:rPr>
  </w:style>
  <w:style w:type="paragraph" w:customStyle="1" w:styleId="Emphasis1">
    <w:name w:val="Emphasis1"/>
    <w:basedOn w:val="Normal"/>
    <w:autoRedefine/>
    <w:uiPriority w:val="7"/>
    <w:qFormat/>
    <w:rsid w:val="00382FE8"/>
    <w:pPr>
      <w:pBdr>
        <w:top w:val="single" w:sz="4" w:space="1" w:color="auto"/>
        <w:left w:val="single" w:sz="4" w:space="4" w:color="auto"/>
        <w:bottom w:val="single" w:sz="4" w:space="1" w:color="auto"/>
        <w:right w:val="single" w:sz="4" w:space="4" w:color="auto"/>
      </w:pBd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6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me.com/time-person-of-the-year-2016-hackers-runner-up/" TargetMode="External"/><Relationship Id="rId18" Type="http://schemas.openxmlformats.org/officeDocument/2006/relationships/hyperlink" Target="http://www.defensenews.com/digital-show-dailies/ausa/2018/10/16/updated-army-missile-defense-strategy-in-works-to-address-peer-threats/" TargetMode="External"/><Relationship Id="rId26" Type="http://schemas.openxmlformats.org/officeDocument/2006/relationships/hyperlink" Target="http://www.textfiles.com/survival/nkwrmelt.txt" TargetMode="External"/><Relationship Id="rId39" Type="http://schemas.openxmlformats.org/officeDocument/2006/relationships/hyperlink" Target="https://www.timesrecordnews.com/story/opinion/2018/02/12/inevitable-nuclear-war/329201002/" TargetMode="External"/><Relationship Id="rId21" Type="http://schemas.openxmlformats.org/officeDocument/2006/relationships/hyperlink" Target="https://agupubs.onlinelibrary.wiley.com/doi/10.1002/2017JD027331" TargetMode="External"/><Relationship Id="rId34" Type="http://schemas.openxmlformats.org/officeDocument/2006/relationships/hyperlink" Target="https://www.youtube.com/watch?v=N1vonQiadkM" TargetMode="External"/><Relationship Id="rId42" Type="http://schemas.openxmlformats.org/officeDocument/2006/relationships/hyperlink" Target="http://sputniknews.com/europe/20150210/1018051955.html" TargetMode="External"/><Relationship Id="rId47" Type="http://schemas.openxmlformats.org/officeDocument/2006/relationships/hyperlink" Target="http://euromaidanpress.com/2019/03/09/putin-is-preparing-to-fight-and-win-a-limited-nuclear-war-against-the-west-skobov-says/" TargetMode="External"/><Relationship Id="rId50" Type="http://schemas.openxmlformats.org/officeDocument/2006/relationships/hyperlink" Target="https://www.politico.com/magazine/story/2019/04/04/us-russia-navy-ukraine-putin-226538" TargetMode="External"/><Relationship Id="rId55" Type="http://schemas.openxmlformats.org/officeDocument/2006/relationships/hyperlink" Target="https://www.rferl.org/a/javelin-missile-delivery-ukraine-us-confirmed/29200588.html" TargetMode="External"/><Relationship Id="rId63" Type="http://schemas.openxmlformats.org/officeDocument/2006/relationships/hyperlink" Target="https://truthout.org/articles/the-business-of-america-is-war-disaster-capitalism-on-the-battlefield-and-in-the-boardroom/" TargetMode="External"/><Relationship Id="rId68" Type="http://schemas.openxmlformats.org/officeDocument/2006/relationships/fontTable" Target="fontTable.xml"/><Relationship Id="rId7" Type="http://schemas.openxmlformats.org/officeDocument/2006/relationships/hyperlink" Target="http://www.military.com/equipment/fgm-148-javelin" TargetMode="External"/><Relationship Id="rId2" Type="http://schemas.openxmlformats.org/officeDocument/2006/relationships/numbering" Target="numbering.xml"/><Relationship Id="rId16" Type="http://schemas.openxmlformats.org/officeDocument/2006/relationships/hyperlink" Target="http://www.militarytimes.com/news/your-navy/2018/10/11/russia-conducts-massive-exercise-of-its-naval-nuclear-forces/" TargetMode="External"/><Relationship Id="rId29" Type="http://schemas.openxmlformats.org/officeDocument/2006/relationships/hyperlink" Target="https://en.wikipedia.org/wiki/Frost" TargetMode="External"/><Relationship Id="rId1" Type="http://schemas.openxmlformats.org/officeDocument/2006/relationships/customXml" Target="../customXml/item1.xml"/><Relationship Id="rId6" Type="http://schemas.openxmlformats.org/officeDocument/2006/relationships/hyperlink" Target="https://www.military.com/daily-news/2017/12/23/us-officials-say-lethal-weapons-headed-ukraine.html" TargetMode="External"/><Relationship Id="rId11" Type="http://schemas.openxmlformats.org/officeDocument/2006/relationships/hyperlink" Target="http://www.businessinsider.com/isis-making-50-million-a-month-from-oil-sales-2015-10" TargetMode="External"/><Relationship Id="rId24" Type="http://schemas.openxmlformats.org/officeDocument/2006/relationships/hyperlink" Target="http://www.bioinfo.biozentrum.uni-wuerzburg.de/fileadmin/07030400/Science-1990-Turco-166-76_1_globalNuclear.pdf" TargetMode="External"/><Relationship Id="rId32" Type="http://schemas.openxmlformats.org/officeDocument/2006/relationships/hyperlink" Target="http://articles.baltimoresun.com/1991-01-23/news/1991023131_1_kuwait-saddam-hussein-sagan" TargetMode="External"/><Relationship Id="rId37" Type="http://schemas.openxmlformats.org/officeDocument/2006/relationships/hyperlink" Target="http://foreignpolicy.com/2017/06/09/the-thucydides-trap/" TargetMode="External"/><Relationship Id="rId40" Type="http://schemas.openxmlformats.org/officeDocument/2006/relationships/hyperlink" Target="https://www.brookings.edu/blog/order-from-chaos/2015/02/12/an-alternative-to-arming-ukraine/" TargetMode="External"/><Relationship Id="rId45" Type="http://schemas.openxmlformats.org/officeDocument/2006/relationships/hyperlink" Target="https://www.cato.org/publications/commentary/myth-wont-die-donald-trump-russias-puppet" TargetMode="External"/><Relationship Id="rId53" Type="http://schemas.openxmlformats.org/officeDocument/2006/relationships/hyperlink" Target="https://www.rferl.org/a/javelin-missile-delivery-ukraine-us-confirmed/29200588.html" TargetMode="External"/><Relationship Id="rId58" Type="http://schemas.openxmlformats.org/officeDocument/2006/relationships/hyperlink" Target="https://www.atlanticcouncil.org/blogs/ukrainealert/russia-still-in-denial-over-the-loss-of-ukraine" TargetMode="External"/><Relationship Id="rId66" Type="http://schemas.openxmlformats.org/officeDocument/2006/relationships/hyperlink" Target="https://www.washingtonpost.com/news/powerpost/wp/2016/10/06/trump-transition-team-and-gop-lobbyists-are-inching-toward-mutual-acceptance/?utm_term=.aa3703ed7386" TargetMode="External"/><Relationship Id="rId5" Type="http://schemas.openxmlformats.org/officeDocument/2006/relationships/webSettings" Target="webSettings.xml"/><Relationship Id="rId15" Type="http://schemas.openxmlformats.org/officeDocument/2006/relationships/hyperlink" Target="http://www.militarytimes.com/news/your-military/2018/10/04/mattis-russia-violation-of-missile-treaty-untenable/" TargetMode="External"/><Relationship Id="rId23" Type="http://schemas.openxmlformats.org/officeDocument/2006/relationships/hyperlink" Target="https://www.theverge.com/2019/2/8/18212021/nuclear-war-winter-climate-changes-russia-north-korea-tactical-nuke-inf-treaty" TargetMode="External"/><Relationship Id="rId28" Type="http://schemas.openxmlformats.org/officeDocument/2006/relationships/hyperlink" Target="https://en.wikipedia.org/wiki/Paradigm" TargetMode="External"/><Relationship Id="rId36" Type="http://schemas.openxmlformats.org/officeDocument/2006/relationships/hyperlink" Target="https://en.wikipedia.org/wiki/Carl_Sagan" TargetMode="External"/><Relationship Id="rId49" Type="http://schemas.openxmlformats.org/officeDocument/2006/relationships/hyperlink" Target="https://carnegieendowment.org/2018/03/28/three-escalation-scenarios-pub-75882" TargetMode="External"/><Relationship Id="rId57" Type="http://schemas.openxmlformats.org/officeDocument/2006/relationships/hyperlink" Target="http://www.nationalreview.com/article/450140/arming-ukraine-bad-idea" TargetMode="External"/><Relationship Id="rId61" Type="http://schemas.openxmlformats.org/officeDocument/2006/relationships/hyperlink" Target="https://www.washingtonpost.com/news/checkpoint/wp/2017/06/12/pentagon-chief-declares-north-korea-the-new-top-threat-to-u-s-security/?utm_term=.16fde4ca91ad" TargetMode="External"/><Relationship Id="rId10" Type="http://schemas.openxmlformats.org/officeDocument/2006/relationships/hyperlink" Target="https://time.com/3749811/crimea-russia-annexation-anniversary/" TargetMode="External"/><Relationship Id="rId19" Type="http://schemas.openxmlformats.org/officeDocument/2006/relationships/hyperlink" Target="http://www.militarytimes.com/flashpoints/2018/07/16/trump-questions-us-intel-not-putin-on-russia-2016-meddling/" TargetMode="External"/><Relationship Id="rId31" Type="http://schemas.openxmlformats.org/officeDocument/2006/relationships/hyperlink" Target="https://en.wikipedia.org/wiki/Murphy's_Law" TargetMode="External"/><Relationship Id="rId44" Type="http://schemas.openxmlformats.org/officeDocument/2006/relationships/hyperlink" Target="https://nationalinterest.org/feature/us-security-and-russia-choices-and-consequences-38122" TargetMode="External"/><Relationship Id="rId52" Type="http://schemas.openxmlformats.org/officeDocument/2006/relationships/hyperlink" Target="http://www.president.gov.ua/news/bojovi-mozhlivosti-zsu-znachno-zrosli-prezident-pereviriv-go-47630" TargetMode="External"/><Relationship Id="rId60" Type="http://schemas.openxmlformats.org/officeDocument/2006/relationships/hyperlink" Target="https://www.washingtonpost.com/news/global-opinions/wp/2017/08/07/why-giving-ukraine-lethal-weapons-would-be-a-massive-mistake/?utm_term=.833756ab55b6" TargetMode="External"/><Relationship Id="rId65" Type="http://schemas.openxmlformats.org/officeDocument/2006/relationships/hyperlink" Target="https://www.theatlantic.com/politics/archive/2018/05/ukraines-successful-courtship-of-trump/559526/" TargetMode="External"/><Relationship Id="rId4" Type="http://schemas.openxmlformats.org/officeDocument/2006/relationships/settings" Target="settings.xml"/><Relationship Id="rId9" Type="http://schemas.openxmlformats.org/officeDocument/2006/relationships/hyperlink" Target="https://time.com/4710602/kiev-kremlin-narrowing-options-ukraine/" TargetMode="External"/><Relationship Id="rId14" Type="http://schemas.openxmlformats.org/officeDocument/2006/relationships/hyperlink" Target="https://time.com/4738495/george-w-bush-foreign-aid/" TargetMode="External"/><Relationship Id="rId22" Type="http://schemas.openxmlformats.org/officeDocument/2006/relationships/hyperlink" Target="https://agupubs.onlinelibrary.wiley.com/doi/10.1002/2017JD027331" TargetMode="External"/><Relationship Id="rId27" Type="http://schemas.openxmlformats.org/officeDocument/2006/relationships/hyperlink" Target="https://en.wikipedia.org/wiki/Palm_Beach,_Florida" TargetMode="External"/><Relationship Id="rId30" Type="http://schemas.openxmlformats.org/officeDocument/2006/relationships/hyperlink" Target="https://en.wikipedia.org/wiki/Tundra" TargetMode="External"/><Relationship Id="rId35" Type="http://schemas.openxmlformats.org/officeDocument/2006/relationships/hyperlink" Target="https://www.cs.mcgill.ca/~rwest/link-suggestion/wpcd_2008-09_augmented/wp/c/Carl_Sagan.htm" TargetMode="External"/><Relationship Id="rId43" Type="http://schemas.openxmlformats.org/officeDocument/2006/relationships/hyperlink" Target="http://www.kyivpost.com/opinion/op-ed/a-complex-of-measures-to-fulfill-the-minsk-agreements-380395.html" TargetMode="External"/><Relationship Id="rId48" Type="http://schemas.openxmlformats.org/officeDocument/2006/relationships/hyperlink" Target="https://www.npr.org/2018/07/20/630659379/is-trump-the-toughest-ever-on-russia" TargetMode="External"/><Relationship Id="rId56" Type="http://schemas.openxmlformats.org/officeDocument/2006/relationships/hyperlink" Target="https://www.brookings.edu/research/preserving-ukraines-independence-resisting-russian-aggression-what-the-united-states-and-nato-must-do/" TargetMode="External"/><Relationship Id="rId64" Type="http://schemas.openxmlformats.org/officeDocument/2006/relationships/hyperlink" Target="https://www.wsws.org/en/articles/2012/08/pers-a30.html" TargetMode="External"/><Relationship Id="rId69" Type="http://schemas.openxmlformats.org/officeDocument/2006/relationships/theme" Target="theme/theme1.xml"/><Relationship Id="rId8" Type="http://schemas.openxmlformats.org/officeDocument/2006/relationships/hyperlink" Target="https://time.com/4672142/russia-books/item/beyond-crimea-the-new-russian-empire/" TargetMode="External"/><Relationship Id="rId51" Type="http://schemas.openxmlformats.org/officeDocument/2006/relationships/hyperlink" Target="https://www.rferl.org/a/ukraine-showcases-javelin-firepower-from-united-states/29243827.html" TargetMode="External"/><Relationship Id="rId3" Type="http://schemas.openxmlformats.org/officeDocument/2006/relationships/styles" Target="styles.xml"/><Relationship Id="rId12" Type="http://schemas.openxmlformats.org/officeDocument/2006/relationships/hyperlink" Target="https://time.com/4827923/james-mattis-china-north-korea/" TargetMode="External"/><Relationship Id="rId17" Type="http://schemas.openxmlformats.org/officeDocument/2006/relationships/hyperlink" Target="https://www.militarytimes.com/flashpoints/2017/09/13/if-russia-started-world-war-iii-heres-how-it-would-go-down/" TargetMode="External"/><Relationship Id="rId25" Type="http://schemas.openxmlformats.org/officeDocument/2006/relationships/hyperlink" Target="http://ftp/texmex.mit.edu/pub/emanuel/PAPERS/nuclear.pdf" TargetMode="External"/><Relationship Id="rId33" Type="http://schemas.openxmlformats.org/officeDocument/2006/relationships/hyperlink" Target="https://en.wikipedia.org/wiki/Kuwaiti_oil_fires" TargetMode="External"/><Relationship Id="rId38" Type="http://schemas.openxmlformats.org/officeDocument/2006/relationships/hyperlink" Target="https://www.nytimes.com/interactive/2017/06/01/climate/us-biggest-carbon-polluter-in-history-will-it-walk-away-from-the-paris-climate-deal.html" TargetMode="External"/><Relationship Id="rId46" Type="http://schemas.openxmlformats.org/officeDocument/2006/relationships/hyperlink" Target="https://www.commentarymagazine.com/foreign-policy/europe/russia/americas-appeasement-of-the-russian-bear/" TargetMode="External"/><Relationship Id="rId59" Type="http://schemas.openxmlformats.org/officeDocument/2006/relationships/hyperlink" Target="https://www.atlanticcouncil.org/blogs/ukrainealert/reform-in-ukraine-surpassing-expectations-and-public-perceptions" TargetMode="External"/><Relationship Id="rId67" Type="http://schemas.openxmlformats.org/officeDocument/2006/relationships/hyperlink" Target="https://www.thedailybeast.com/how-corey-lewandowski-fcked-over-a-david-petraeus-linked-socialite-to-become-the-polish-arms-industrys-man-in-dc" TargetMode="External"/><Relationship Id="rId20" Type="http://schemas.openxmlformats.org/officeDocument/2006/relationships/hyperlink" Target="http://www.science20.com/robert_inventor/is_corbyn_right_about_the_bomb_op_ed-180465" TargetMode="External"/><Relationship Id="rId41" Type="http://schemas.openxmlformats.org/officeDocument/2006/relationships/hyperlink" Target="http://eng.kremlin.ru/news/23570" TargetMode="External"/><Relationship Id="rId54" Type="http://schemas.openxmlformats.org/officeDocument/2006/relationships/hyperlink" Target="https://www.atlanticcouncil.org/blogs/ukrainealert/q-a-ukraine-s-got-javelins-now-so-what" TargetMode="External"/><Relationship Id="rId62" Type="http://schemas.openxmlformats.org/officeDocument/2006/relationships/hyperlink" Target="https://www.bloomberg.com/view/articles/2017-08-01/sending-defensive-arms-to-ukraine-would-be-dead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ju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7ECBB-61F7-4897-BB65-F4AAE83B9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919</TotalTime>
  <Pages>1</Pages>
  <Words>20037</Words>
  <Characters>114214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Juarez</dc:creator>
  <cp:keywords>5.1.1</cp:keywords>
  <dc:description/>
  <cp:lastModifiedBy>Nicolas Juarez</cp:lastModifiedBy>
  <cp:revision>4</cp:revision>
  <dcterms:created xsi:type="dcterms:W3CDTF">2019-07-06T03:42:00Z</dcterms:created>
  <dcterms:modified xsi:type="dcterms:W3CDTF">2019-07-09T03:08:00Z</dcterms:modified>
</cp:coreProperties>
</file>