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0641AF" w14:textId="1542CAA2" w:rsidR="00556F7B" w:rsidRDefault="00556F7B" w:rsidP="00556F7B">
      <w:pPr>
        <w:pStyle w:val="Heading1"/>
      </w:pPr>
      <w:proofErr w:type="spellStart"/>
      <w:r>
        <w:t>Aff</w:t>
      </w:r>
      <w:proofErr w:type="spellEnd"/>
    </w:p>
    <w:p w14:paraId="3E645CB4" w14:textId="532A6D4D" w:rsidR="00556F7B" w:rsidRDefault="00556F7B" w:rsidP="00556F7B">
      <w:pPr>
        <w:pStyle w:val="Heading2"/>
      </w:pPr>
      <w:r>
        <w:t>Case</w:t>
      </w:r>
    </w:p>
    <w:p w14:paraId="1BAC91FF" w14:textId="4956910A" w:rsidR="00556F7B" w:rsidRDefault="00556F7B" w:rsidP="00556F7B">
      <w:pPr>
        <w:pStyle w:val="Heading3"/>
      </w:pPr>
      <w:r>
        <w:t xml:space="preserve">A2: ICE Not </w:t>
      </w:r>
      <w:proofErr w:type="spellStart"/>
      <w:r>
        <w:t>Tying</w:t>
      </w:r>
      <w:proofErr w:type="spellEnd"/>
      <w:r>
        <w:t xml:space="preserve"> to Whiten America</w:t>
      </w:r>
    </w:p>
    <w:p w14:paraId="1906F936" w14:textId="44685489" w:rsidR="00556F7B" w:rsidRPr="00556F7B" w:rsidRDefault="00556F7B" w:rsidP="00556F7B">
      <w:pPr>
        <w:pStyle w:val="Heading4"/>
      </w:pPr>
      <w:r>
        <w:t>ICE is absolutely trying to whiten America----American citizens are frequently detained on the color of their skin</w:t>
      </w:r>
    </w:p>
    <w:p w14:paraId="1B0A9468" w14:textId="77777777" w:rsidR="00556F7B" w:rsidRPr="00556F7B" w:rsidRDefault="00556F7B" w:rsidP="00556F7B">
      <w:r w:rsidRPr="00556F7B">
        <w:rPr>
          <w:rStyle w:val="Style13ptBold"/>
        </w:rPr>
        <w:t>Cunha 19</w:t>
      </w:r>
      <w:r w:rsidRPr="00556F7B">
        <w:t>, Darlena Cunha, Ms. Cunha is a freelance journalist and an adjunct professor at the University of Florida. New York Times, July 12, 2019, “ICE Is Dangerously Inaccurate”, https://www.nytimes.com/2019/07/12/opinion/ice-raids.html</w:t>
      </w:r>
    </w:p>
    <w:p w14:paraId="7FEC1B7D" w14:textId="77777777" w:rsidR="00556F7B" w:rsidRPr="00031F53" w:rsidRDefault="00556F7B" w:rsidP="00556F7B">
      <w:pPr>
        <w:rPr>
          <w:rStyle w:val="StyleUnderline"/>
        </w:rPr>
      </w:pPr>
      <w:r w:rsidRPr="00556F7B">
        <w:rPr>
          <w:sz w:val="16"/>
        </w:rPr>
        <w:t xml:space="preserve">Tracy </w:t>
      </w:r>
      <w:proofErr w:type="spellStart"/>
      <w:r w:rsidRPr="00556F7B">
        <w:rPr>
          <w:sz w:val="16"/>
        </w:rPr>
        <w:t>Nuetzi</w:t>
      </w:r>
      <w:proofErr w:type="spellEnd"/>
      <w:r w:rsidRPr="00556F7B">
        <w:rPr>
          <w:sz w:val="16"/>
        </w:rPr>
        <w:t xml:space="preserve">, a Trump voter and resident of Florida, was an American citizen for 60 years, until the country decided she wasn’t. “I thought, ‘This is a mistake, this must be a mistake,’” she said. Ms. </w:t>
      </w:r>
      <w:proofErr w:type="spellStart"/>
      <w:r w:rsidRPr="00556F7B">
        <w:rPr>
          <w:sz w:val="16"/>
        </w:rPr>
        <w:t>Nuetzi</w:t>
      </w:r>
      <w:proofErr w:type="spellEnd"/>
      <w:r w:rsidRPr="00556F7B">
        <w:rPr>
          <w:sz w:val="16"/>
        </w:rPr>
        <w:t xml:space="preserve"> spent nearly a year, from December 2017 to November 2018, trying to prove she was an American, and not liable to be arrested by Immigration and Customs Enforcement. ICE is not, of course, just a run-of-the-mill government bureaucracy doing necessary work to keep our borders intact. Under President Trump</w:t>
      </w:r>
      <w:r w:rsidRPr="00031F53">
        <w:rPr>
          <w:rStyle w:val="StyleUnderline"/>
        </w:rPr>
        <w:t xml:space="preserve">, </w:t>
      </w:r>
      <w:r w:rsidRPr="00692A0C">
        <w:rPr>
          <w:rStyle w:val="StyleUnderline"/>
          <w:highlight w:val="yellow"/>
        </w:rPr>
        <w:t xml:space="preserve">a </w:t>
      </w:r>
      <w:r w:rsidRPr="00144616">
        <w:rPr>
          <w:rStyle w:val="StyleUnderline"/>
        </w:rPr>
        <w:t xml:space="preserve">wildly </w:t>
      </w:r>
      <w:r w:rsidRPr="00692A0C">
        <w:rPr>
          <w:rStyle w:val="StyleUnderline"/>
          <w:highlight w:val="yellow"/>
        </w:rPr>
        <w:t>invigorated ICE has</w:t>
      </w:r>
      <w:r w:rsidRPr="00031F53">
        <w:rPr>
          <w:rStyle w:val="StyleUnderline"/>
        </w:rPr>
        <w:t xml:space="preserve"> become an American nightmare, </w:t>
      </w:r>
      <w:r w:rsidRPr="00692A0C">
        <w:rPr>
          <w:rStyle w:val="StyleUnderline"/>
          <w:highlight w:val="yellow"/>
        </w:rPr>
        <w:t>nothing less than the</w:t>
      </w:r>
      <w:r w:rsidRPr="00144616">
        <w:rPr>
          <w:rStyle w:val="StyleUnderline"/>
        </w:rPr>
        <w:t xml:space="preserve"> main </w:t>
      </w:r>
      <w:r w:rsidRPr="00692A0C">
        <w:rPr>
          <w:rStyle w:val="StyleUnderline"/>
          <w:highlight w:val="yellow"/>
        </w:rPr>
        <w:t>thrust of an attempt to institutionalize racism against</w:t>
      </w:r>
      <w:r w:rsidRPr="00031F53">
        <w:rPr>
          <w:rStyle w:val="StyleUnderline"/>
        </w:rPr>
        <w:t xml:space="preserve"> a scapegoated minority — undocumented, nonvoting, </w:t>
      </w:r>
      <w:r w:rsidRPr="007F6BBA">
        <w:rPr>
          <w:rStyle w:val="StyleUnderline"/>
        </w:rPr>
        <w:t>mostly</w:t>
      </w:r>
      <w:r w:rsidRPr="00692A0C">
        <w:rPr>
          <w:rStyle w:val="StyleUnderline"/>
          <w:highlight w:val="yellow"/>
        </w:rPr>
        <w:t xml:space="preserve"> voiceless brown people</w:t>
      </w:r>
      <w:r w:rsidRPr="00031F53">
        <w:rPr>
          <w:rStyle w:val="StyleUnderline"/>
        </w:rPr>
        <w:t>.</w:t>
      </w:r>
    </w:p>
    <w:p w14:paraId="1FE79614" w14:textId="77777777" w:rsidR="00556F7B" w:rsidRPr="00556F7B" w:rsidRDefault="00556F7B" w:rsidP="00556F7B">
      <w:pPr>
        <w:rPr>
          <w:sz w:val="16"/>
        </w:rPr>
      </w:pPr>
      <w:r w:rsidRPr="00692A0C">
        <w:rPr>
          <w:rStyle w:val="StyleUnderline"/>
          <w:highlight w:val="yellow"/>
        </w:rPr>
        <w:t>ICE is</w:t>
      </w:r>
      <w:r w:rsidRPr="00031F53">
        <w:rPr>
          <w:rStyle w:val="StyleUnderline"/>
        </w:rPr>
        <w:t xml:space="preserve"> Trump’s main instrument for the dirty work of </w:t>
      </w:r>
      <w:r w:rsidRPr="00692A0C">
        <w:rPr>
          <w:rStyle w:val="StyleUnderline"/>
          <w:highlight w:val="yellow"/>
        </w:rPr>
        <w:t>trying to make America whiter again, without regard for family values, due process, human rights</w:t>
      </w:r>
      <w:r w:rsidRPr="00031F53">
        <w:rPr>
          <w:rStyle w:val="StyleUnderline"/>
        </w:rPr>
        <w:t xml:space="preserve"> or even plain human decency. The agency has been a problem for decades, but </w:t>
      </w:r>
      <w:r w:rsidRPr="007F6BBA">
        <w:rPr>
          <w:rStyle w:val="StyleUnderline"/>
        </w:rPr>
        <w:t>American</w:t>
      </w:r>
      <w:r w:rsidRPr="00692A0C">
        <w:rPr>
          <w:rStyle w:val="StyleUnderline"/>
          <w:highlight w:val="yellow"/>
        </w:rPr>
        <w:t xml:space="preserve"> citizens</w:t>
      </w:r>
      <w:r w:rsidRPr="00031F53">
        <w:rPr>
          <w:rStyle w:val="StyleUnderline"/>
        </w:rPr>
        <w:t xml:space="preserve"> often </w:t>
      </w:r>
      <w:r w:rsidRPr="00692A0C">
        <w:rPr>
          <w:rStyle w:val="StyleUnderline"/>
          <w:highlight w:val="yellow"/>
        </w:rPr>
        <w:t>ignore it</w:t>
      </w:r>
      <w:r w:rsidRPr="00031F53">
        <w:rPr>
          <w:rStyle w:val="StyleUnderline"/>
        </w:rPr>
        <w:t xml:space="preserve">, </w:t>
      </w:r>
      <w:r w:rsidRPr="00692A0C">
        <w:rPr>
          <w:rStyle w:val="StyleUnderline"/>
          <w:highlight w:val="yellow"/>
        </w:rPr>
        <w:t xml:space="preserve">content </w:t>
      </w:r>
      <w:r w:rsidRPr="007F6BBA">
        <w:rPr>
          <w:rStyle w:val="StyleUnderline"/>
        </w:rPr>
        <w:t xml:space="preserve">in the belief </w:t>
      </w:r>
      <w:r w:rsidRPr="00692A0C">
        <w:rPr>
          <w:rStyle w:val="StyleUnderline"/>
          <w:highlight w:val="yellow"/>
        </w:rPr>
        <w:t>that their citizenship will prevent them from ICE,</w:t>
      </w:r>
      <w:r w:rsidRPr="00031F53">
        <w:rPr>
          <w:rStyle w:val="StyleUnderline"/>
        </w:rPr>
        <w:t xml:space="preserve"> deportation, detention without representation and all those horrific stories written about other people.</w:t>
      </w:r>
      <w:r>
        <w:rPr>
          <w:rStyle w:val="StyleUnderline"/>
        </w:rPr>
        <w:t xml:space="preserve"> </w:t>
      </w:r>
      <w:r w:rsidRPr="00692A0C">
        <w:rPr>
          <w:rStyle w:val="StyleUnderline"/>
          <w:highlight w:val="yellow"/>
        </w:rPr>
        <w:t>But ICE makes mistakes</w:t>
      </w:r>
      <w:r w:rsidRPr="00031F53">
        <w:rPr>
          <w:rStyle w:val="StyleUnderline"/>
        </w:rPr>
        <w:t xml:space="preserve">. </w:t>
      </w:r>
      <w:r w:rsidRPr="007F6BBA">
        <w:rPr>
          <w:rStyle w:val="StyleUnderline"/>
        </w:rPr>
        <w:t>American</w:t>
      </w:r>
      <w:r w:rsidRPr="00692A0C">
        <w:rPr>
          <w:rStyle w:val="StyleUnderline"/>
          <w:highlight w:val="yellow"/>
        </w:rPr>
        <w:t xml:space="preserve"> citizens can get caught</w:t>
      </w:r>
      <w:r w:rsidRPr="00031F53">
        <w:rPr>
          <w:rStyle w:val="StyleUnderline"/>
        </w:rPr>
        <w:t xml:space="preserve"> in its maw </w:t>
      </w:r>
      <w:r w:rsidRPr="007F6BBA">
        <w:rPr>
          <w:rStyle w:val="StyleUnderline"/>
        </w:rPr>
        <w:t>— even white Americans.</w:t>
      </w:r>
      <w:r w:rsidRPr="00031F53">
        <w:rPr>
          <w:rStyle w:val="StyleUnderline"/>
        </w:rPr>
        <w:t xml:space="preserve"> According to the Cato Institute, </w:t>
      </w:r>
      <w:r w:rsidRPr="00692A0C">
        <w:rPr>
          <w:rStyle w:val="StyleUnderline"/>
          <w:highlight w:val="yellow"/>
        </w:rPr>
        <w:t>from 2006 to 2017 ICE wrongfully detained more than 3,500 U.S. citizens in Texas alone.</w:t>
      </w:r>
      <w:r w:rsidRPr="00031F53">
        <w:rPr>
          <w:rStyle w:val="StyleUnderline"/>
        </w:rPr>
        <w:t xml:space="preserve"> Even in Rhode Island, ICE issued 462 detainers for people listed as U.S. citizens over a 10-year period, according to the A.C.L.U. </w:t>
      </w:r>
      <w:r w:rsidRPr="00692A0C">
        <w:rPr>
          <w:rStyle w:val="StyleUnderline"/>
          <w:highlight w:val="yellow"/>
        </w:rPr>
        <w:t xml:space="preserve">From 2017 to 2019, </w:t>
      </w:r>
      <w:r w:rsidRPr="000704CB">
        <w:rPr>
          <w:rStyle w:val="StyleUnderline"/>
        </w:rPr>
        <w:t xml:space="preserve">A.C.L.U. data showed that </w:t>
      </w:r>
      <w:r w:rsidRPr="00692A0C">
        <w:rPr>
          <w:rStyle w:val="StyleUnderline"/>
          <w:highlight w:val="yellow"/>
        </w:rPr>
        <w:t>law enforcement detained 420 citizens in</w:t>
      </w:r>
      <w:r w:rsidRPr="00031F53">
        <w:rPr>
          <w:rStyle w:val="StyleUnderline"/>
        </w:rPr>
        <w:t xml:space="preserve"> Ms. </w:t>
      </w:r>
      <w:proofErr w:type="spellStart"/>
      <w:r w:rsidRPr="00031F53">
        <w:rPr>
          <w:rStyle w:val="StyleUnderline"/>
        </w:rPr>
        <w:t>Nuetzi’s</w:t>
      </w:r>
      <w:proofErr w:type="spellEnd"/>
      <w:r w:rsidRPr="00031F53">
        <w:rPr>
          <w:rStyle w:val="StyleUnderline"/>
        </w:rPr>
        <w:t xml:space="preserve"> state of </w:t>
      </w:r>
      <w:r w:rsidRPr="00692A0C">
        <w:rPr>
          <w:rStyle w:val="StyleUnderline"/>
          <w:highlight w:val="yellow"/>
        </w:rPr>
        <w:t>Florida, at ICE’s request</w:t>
      </w:r>
      <w:r w:rsidRPr="00031F53">
        <w:rPr>
          <w:rStyle w:val="StyleUnderline"/>
        </w:rPr>
        <w:t xml:space="preserve">. </w:t>
      </w:r>
      <w:r w:rsidRPr="00692A0C">
        <w:rPr>
          <w:rStyle w:val="StyleUnderline"/>
          <w:highlight w:val="yellow"/>
        </w:rPr>
        <w:t>Eighty-three</w:t>
      </w:r>
      <w:r w:rsidRPr="00031F53">
        <w:rPr>
          <w:rStyle w:val="StyleUnderline"/>
        </w:rPr>
        <w:t xml:space="preserve"> of those requests have been canceled, and the </w:t>
      </w:r>
      <w:r w:rsidRPr="00692A0C">
        <w:rPr>
          <w:rStyle w:val="StyleUnderline"/>
          <w:highlight w:val="yellow"/>
        </w:rPr>
        <w:t>people released. The rest remain in detention</w:t>
      </w:r>
      <w:r w:rsidRPr="00031F53">
        <w:rPr>
          <w:rStyle w:val="StyleUnderline"/>
        </w:rPr>
        <w:t>, w</w:t>
      </w:r>
      <w:r w:rsidRPr="00556F7B">
        <w:rPr>
          <w:sz w:val="16"/>
        </w:rPr>
        <w:t xml:space="preserve">aiting for ICE, according to the A.C.L.U. report. Even though ICE detainers should lapse after 48 hours, local law enforcement often continues to hold people until the agency gets around to checking them. Ms. </w:t>
      </w:r>
      <w:proofErr w:type="spellStart"/>
      <w:r w:rsidRPr="00556F7B">
        <w:rPr>
          <w:sz w:val="16"/>
        </w:rPr>
        <w:t>Nuetzi</w:t>
      </w:r>
      <w:proofErr w:type="spellEnd"/>
      <w:r w:rsidRPr="00556F7B">
        <w:rPr>
          <w:sz w:val="16"/>
        </w:rPr>
        <w:t xml:space="preserve"> is a cheerful white woman who spent her childhood in Ocala, Fla., and has been an elementary school secretary in Gainesville for 20 years. In 2016, she voted for Donald Trump, and was ecstatic when he won. A year later, her driver’s license expired. Ms. </w:t>
      </w:r>
      <w:proofErr w:type="spellStart"/>
      <w:r w:rsidRPr="00556F7B">
        <w:rPr>
          <w:sz w:val="16"/>
        </w:rPr>
        <w:t>Nuetzi</w:t>
      </w:r>
      <w:proofErr w:type="spellEnd"/>
      <w:r w:rsidRPr="00556F7B">
        <w:rPr>
          <w:sz w:val="16"/>
        </w:rPr>
        <w:t xml:space="preserve"> went to the motor vehicles agency to get a new one, and for the first time in her life, officials did not accept her birth certificate. She could have used a passport, but hers had long expired; the last time she traveled abroad, she was 12. With her birth certificate suddenly invalid, she couldn’t get a new passport, meaning she couldn’t get a driver’s license. Never once was she asked for her Social Security number, which would have proved that she worked as a teenager starting in 1974. To get a passport, you need proof of citizenship and a photo ID: A Social Security number is not an accepted form of identification there. With an invalidated birth certificate and no passport, Ms. </w:t>
      </w:r>
      <w:proofErr w:type="spellStart"/>
      <w:r w:rsidRPr="00556F7B">
        <w:rPr>
          <w:sz w:val="16"/>
        </w:rPr>
        <w:t>Nuetzi</w:t>
      </w:r>
      <w:proofErr w:type="spellEnd"/>
      <w:r w:rsidRPr="00556F7B">
        <w:rPr>
          <w:sz w:val="16"/>
        </w:rPr>
        <w:t xml:space="preserve"> had no paperwork to prove she belonged in the United States. Ms. </w:t>
      </w:r>
      <w:proofErr w:type="spellStart"/>
      <w:r w:rsidRPr="00556F7B">
        <w:rPr>
          <w:sz w:val="16"/>
        </w:rPr>
        <w:t>Nuetzi</w:t>
      </w:r>
      <w:proofErr w:type="spellEnd"/>
      <w:r w:rsidRPr="00556F7B">
        <w:rPr>
          <w:sz w:val="16"/>
        </w:rPr>
        <w:t xml:space="preserve"> was born in Montreal to two U.S. citizens who were in Canada for less than a year while working for an American company. Having two U.S. citizen parents automatically makes you a citizen under Section 301(c) of the Immigration and Nationality Act, but with restrictions tightening under the Trump administration, 60 years later, that automatic citizenship wasn’t enough. “I called to get a new passport, and they told me to go to immigration,” Ms. </w:t>
      </w:r>
      <w:proofErr w:type="spellStart"/>
      <w:r w:rsidRPr="00556F7B">
        <w:rPr>
          <w:sz w:val="16"/>
        </w:rPr>
        <w:t>Nuetzi</w:t>
      </w:r>
      <w:proofErr w:type="spellEnd"/>
      <w:r w:rsidRPr="00556F7B">
        <w:rPr>
          <w:sz w:val="16"/>
        </w:rPr>
        <w:t xml:space="preserve"> said. “But why would I go to immigration? I’m not an immigrant. Then I called Homeland Security and the woman on the other end of the line started laughing at me.” </w:t>
      </w:r>
    </w:p>
    <w:p w14:paraId="127546EC" w14:textId="77777777" w:rsidR="00556F7B" w:rsidRPr="00031F53" w:rsidRDefault="00556F7B" w:rsidP="00556F7B">
      <w:pPr>
        <w:rPr>
          <w:rStyle w:val="StyleUnderline"/>
        </w:rPr>
      </w:pPr>
      <w:r w:rsidRPr="00556F7B">
        <w:rPr>
          <w:sz w:val="16"/>
        </w:rPr>
        <w:t xml:space="preserve">It proved nearly impossible for Ms. </w:t>
      </w:r>
      <w:proofErr w:type="spellStart"/>
      <w:r w:rsidRPr="00556F7B">
        <w:rPr>
          <w:sz w:val="16"/>
        </w:rPr>
        <w:t>Nuetzi</w:t>
      </w:r>
      <w:proofErr w:type="spellEnd"/>
      <w:r w:rsidRPr="00556F7B">
        <w:rPr>
          <w:sz w:val="16"/>
        </w:rPr>
        <w:t xml:space="preserve"> to extract herself from the ICE machine. If a legal citizen with the money and means to prove she belongs here cannot right the mistake without months of anguish</w:t>
      </w:r>
      <w:r w:rsidRPr="00031F53">
        <w:rPr>
          <w:rStyle w:val="StyleUnderline"/>
        </w:rPr>
        <w:t xml:space="preserve">, </w:t>
      </w:r>
      <w:r w:rsidRPr="00692A0C">
        <w:rPr>
          <w:rStyle w:val="StyleUnderline"/>
          <w:highlight w:val="yellow"/>
        </w:rPr>
        <w:t>we cannot trust</w:t>
      </w:r>
      <w:r w:rsidRPr="00031F53">
        <w:rPr>
          <w:rStyle w:val="StyleUnderline"/>
        </w:rPr>
        <w:t xml:space="preserve"> the </w:t>
      </w:r>
      <w:r w:rsidRPr="00692A0C">
        <w:rPr>
          <w:rStyle w:val="StyleUnderline"/>
          <w:highlight w:val="yellow"/>
        </w:rPr>
        <w:t>agencies</w:t>
      </w:r>
      <w:r w:rsidRPr="00031F53">
        <w:rPr>
          <w:rStyle w:val="StyleUnderline"/>
        </w:rPr>
        <w:t xml:space="preserve"> in place </w:t>
      </w:r>
      <w:r w:rsidRPr="00692A0C">
        <w:rPr>
          <w:rStyle w:val="StyleUnderline"/>
          <w:highlight w:val="yellow"/>
        </w:rPr>
        <w:t>to correctly discern who should be kicked out.</w:t>
      </w:r>
      <w:r w:rsidRPr="00031F53">
        <w:rPr>
          <w:rStyle w:val="StyleUnderline"/>
        </w:rPr>
        <w:t xml:space="preserve"> Deporting people is deplorable in and of itself; deporting people without proof that they are here illegally is obscene.</w:t>
      </w:r>
    </w:p>
    <w:p w14:paraId="6E0087B0" w14:textId="717FF68A" w:rsidR="00556F7B" w:rsidRPr="00031F53" w:rsidRDefault="00556F7B" w:rsidP="00556F7B">
      <w:pPr>
        <w:rPr>
          <w:rStyle w:val="StyleUnderline"/>
        </w:rPr>
      </w:pPr>
      <w:r>
        <w:rPr>
          <w:rStyle w:val="StyleUnderline"/>
        </w:rPr>
        <w:t xml:space="preserve"> </w:t>
      </w:r>
      <w:r w:rsidRPr="00031F53">
        <w:rPr>
          <w:rStyle w:val="StyleUnderline"/>
        </w:rPr>
        <w:t xml:space="preserve">“It felt like these people put a door in front of me and then told me it was closed,” Ms. </w:t>
      </w:r>
      <w:proofErr w:type="spellStart"/>
      <w:r w:rsidRPr="00031F53">
        <w:rPr>
          <w:rStyle w:val="StyleUnderline"/>
        </w:rPr>
        <w:t>Nuetzi</w:t>
      </w:r>
      <w:proofErr w:type="spellEnd"/>
      <w:r w:rsidRPr="00031F53">
        <w:rPr>
          <w:rStyle w:val="StyleUnderline"/>
        </w:rPr>
        <w:t xml:space="preserve"> said.</w:t>
      </w:r>
      <w:r>
        <w:rPr>
          <w:rStyle w:val="StyleUnderline"/>
        </w:rPr>
        <w:t xml:space="preserve"> </w:t>
      </w:r>
      <w:r w:rsidRPr="00692A0C">
        <w:rPr>
          <w:rStyle w:val="StyleUnderline"/>
          <w:highlight w:val="yellow"/>
        </w:rPr>
        <w:t>ICE cannot be allowed to function as it is</w:t>
      </w:r>
      <w:r w:rsidRPr="00031F53">
        <w:rPr>
          <w:rStyle w:val="StyleUnderline"/>
        </w:rPr>
        <w:t xml:space="preserve">, and it certainly should not be given more power. </w:t>
      </w:r>
      <w:r w:rsidRPr="00692A0C">
        <w:rPr>
          <w:rStyle w:val="StyleUnderline"/>
          <w:highlight w:val="yellow"/>
        </w:rPr>
        <w:t xml:space="preserve">People will be ousted </w:t>
      </w:r>
      <w:r w:rsidRPr="000704CB">
        <w:rPr>
          <w:rStyle w:val="StyleUnderline"/>
        </w:rPr>
        <w:t xml:space="preserve">from the country </w:t>
      </w:r>
      <w:r w:rsidRPr="00692A0C">
        <w:rPr>
          <w:rStyle w:val="StyleUnderline"/>
          <w:highlight w:val="yellow"/>
        </w:rPr>
        <w:t>with no recourse and no due process.</w:t>
      </w:r>
      <w:r w:rsidRPr="00031F53">
        <w:rPr>
          <w:rStyle w:val="StyleUnderline"/>
        </w:rPr>
        <w:t xml:space="preserve"> </w:t>
      </w:r>
      <w:r w:rsidRPr="00692A0C">
        <w:rPr>
          <w:rStyle w:val="StyleUnderline"/>
          <w:highlight w:val="yellow"/>
        </w:rPr>
        <w:t>And ICE is often wrong</w:t>
      </w:r>
      <w:r w:rsidRPr="00031F53">
        <w:rPr>
          <w:rStyle w:val="StyleUnderline"/>
        </w:rPr>
        <w:t>.</w:t>
      </w:r>
      <w:r>
        <w:rPr>
          <w:rStyle w:val="StyleUnderline"/>
        </w:rPr>
        <w:t xml:space="preserve"> </w:t>
      </w:r>
      <w:proofErr w:type="spellStart"/>
      <w:r w:rsidRPr="00692A0C">
        <w:rPr>
          <w:rStyle w:val="StyleUnderline"/>
          <w:highlight w:val="yellow"/>
        </w:rPr>
        <w:t>Davino</w:t>
      </w:r>
      <w:proofErr w:type="spellEnd"/>
      <w:r w:rsidRPr="00692A0C">
        <w:rPr>
          <w:rStyle w:val="StyleUnderline"/>
          <w:highlight w:val="yellow"/>
        </w:rPr>
        <w:t xml:space="preserve"> Watson</w:t>
      </w:r>
      <w:r w:rsidRPr="00031F53">
        <w:rPr>
          <w:rStyle w:val="StyleUnderline"/>
        </w:rPr>
        <w:t xml:space="preserve"> is a U.S. citizen who was 23 years old when ICE held him for more than three years. A New Yorker, he was eventually dropped off in Alabama with no explanation and no money. After he was released, Mr. Watson filed a complaint and a court awarded him compensation in 2016. The next year, an appeals court decided the statute of limitations for that complaint had expired while he was still in ICE custody.</w:t>
      </w:r>
      <w:r>
        <w:rPr>
          <w:rStyle w:val="StyleUnderline"/>
        </w:rPr>
        <w:t xml:space="preserve"> </w:t>
      </w:r>
      <w:r w:rsidRPr="00031F53">
        <w:rPr>
          <w:rStyle w:val="StyleUnderline"/>
        </w:rPr>
        <w:t xml:space="preserve">Then there was Peter </w:t>
      </w:r>
      <w:r w:rsidRPr="00692A0C">
        <w:rPr>
          <w:rStyle w:val="StyleUnderline"/>
          <w:highlight w:val="yellow"/>
        </w:rPr>
        <w:t>Sean Brown</w:t>
      </w:r>
      <w:r w:rsidRPr="00031F53">
        <w:rPr>
          <w:rStyle w:val="StyleUnderline"/>
        </w:rPr>
        <w:t xml:space="preserve">, who was born in Philadelphia and lived in the Florida Keys. ICE faxed a request to Florida authorities to hold him. He was in jail for weeks. </w:t>
      </w:r>
      <w:r w:rsidRPr="00692A0C">
        <w:rPr>
          <w:rStyle w:val="StyleUnderline"/>
          <w:highlight w:val="yellow"/>
        </w:rPr>
        <w:t>Guadalupe Plascencia,</w:t>
      </w:r>
      <w:r w:rsidRPr="00031F53">
        <w:rPr>
          <w:rStyle w:val="StyleUnderline"/>
        </w:rPr>
        <w:t xml:space="preserve"> a naturalized citizen, won a $55,000 settlement after ICE wrongfully detained her. </w:t>
      </w:r>
      <w:r w:rsidRPr="00692A0C">
        <w:rPr>
          <w:rStyle w:val="StyleUnderline"/>
          <w:highlight w:val="yellow"/>
        </w:rPr>
        <w:t>Ada Morales</w:t>
      </w:r>
      <w:r w:rsidRPr="00031F53">
        <w:rPr>
          <w:rStyle w:val="StyleUnderline"/>
        </w:rPr>
        <w:t xml:space="preserve"> and </w:t>
      </w:r>
      <w:r w:rsidRPr="00692A0C">
        <w:rPr>
          <w:rStyle w:val="StyleUnderline"/>
          <w:highlight w:val="yellow"/>
        </w:rPr>
        <w:t>Sergio Carrillo</w:t>
      </w:r>
      <w:r w:rsidRPr="00031F53">
        <w:rPr>
          <w:rStyle w:val="StyleUnderline"/>
        </w:rPr>
        <w:t xml:space="preserve"> earned their citizenship decades before they were detained. </w:t>
      </w:r>
      <w:r w:rsidRPr="00692A0C">
        <w:rPr>
          <w:rStyle w:val="StyleUnderline"/>
          <w:highlight w:val="yellow"/>
        </w:rPr>
        <w:t>The list goes</w:t>
      </w:r>
      <w:r w:rsidRPr="00031F53">
        <w:rPr>
          <w:rStyle w:val="StyleUnderline"/>
        </w:rPr>
        <w:t xml:space="preserve"> </w:t>
      </w:r>
      <w:r w:rsidRPr="00692A0C">
        <w:rPr>
          <w:rStyle w:val="StyleUnderline"/>
          <w:highlight w:val="yellow"/>
        </w:rPr>
        <w:t>on</w:t>
      </w:r>
      <w:r w:rsidRPr="00031F53">
        <w:rPr>
          <w:rStyle w:val="StyleUnderline"/>
        </w:rPr>
        <w:t>.</w:t>
      </w:r>
      <w:r>
        <w:rPr>
          <w:rStyle w:val="StyleUnderline"/>
        </w:rPr>
        <w:t xml:space="preserve"> </w:t>
      </w:r>
      <w:r w:rsidRPr="00692A0C">
        <w:rPr>
          <w:rStyle w:val="StyleUnderline"/>
          <w:highlight w:val="yellow"/>
        </w:rPr>
        <w:t>This pattern has repeated</w:t>
      </w:r>
      <w:r w:rsidRPr="00031F53">
        <w:rPr>
          <w:rStyle w:val="StyleUnderline"/>
        </w:rPr>
        <w:t xml:space="preserve"> across the U.S. </w:t>
      </w:r>
      <w:r w:rsidRPr="00692A0C">
        <w:rPr>
          <w:rStyle w:val="StyleUnderline"/>
          <w:highlight w:val="yellow"/>
        </w:rPr>
        <w:t>throughout multiple administrations</w:t>
      </w:r>
      <w:r w:rsidRPr="00031F53">
        <w:rPr>
          <w:rStyle w:val="StyleUnderline"/>
        </w:rPr>
        <w:t xml:space="preserve">, </w:t>
      </w:r>
      <w:r w:rsidRPr="00692A0C">
        <w:rPr>
          <w:rStyle w:val="StyleUnderline"/>
          <w:highlight w:val="yellow"/>
        </w:rPr>
        <w:t>and the current presidency is making it worse.</w:t>
      </w:r>
      <w:r>
        <w:rPr>
          <w:rStyle w:val="StyleUnderline"/>
        </w:rPr>
        <w:t xml:space="preserve"> </w:t>
      </w:r>
      <w:r w:rsidRPr="00031F53">
        <w:rPr>
          <w:rStyle w:val="StyleUnderline"/>
        </w:rPr>
        <w:t xml:space="preserve">We hear increasingly alarming tales of concentration-camp-like immigrant detention centers and see firsthand how many people are lost in this fray. </w:t>
      </w:r>
      <w:r w:rsidRPr="00692A0C">
        <w:rPr>
          <w:rStyle w:val="StyleUnderline"/>
          <w:highlight w:val="yellow"/>
        </w:rPr>
        <w:t xml:space="preserve">The fact that it’s nearly impossible to prove citizenship even for </w:t>
      </w:r>
      <w:r w:rsidRPr="000704CB">
        <w:rPr>
          <w:rStyle w:val="StyleUnderline"/>
        </w:rPr>
        <w:t xml:space="preserve">someone who was born a </w:t>
      </w:r>
      <w:r w:rsidRPr="00692A0C">
        <w:rPr>
          <w:rStyle w:val="StyleUnderline"/>
          <w:highlight w:val="yellow"/>
        </w:rPr>
        <w:t>citizen</w:t>
      </w:r>
      <w:r w:rsidRPr="00031F53">
        <w:rPr>
          <w:rStyle w:val="StyleUnderline"/>
        </w:rPr>
        <w:t xml:space="preserve"> and has never lived anywhere else </w:t>
      </w:r>
      <w:r w:rsidRPr="00692A0C">
        <w:rPr>
          <w:rStyle w:val="StyleUnderline"/>
          <w:highlight w:val="yellow"/>
        </w:rPr>
        <w:t>shows how sloppy</w:t>
      </w:r>
      <w:r w:rsidRPr="00031F53">
        <w:rPr>
          <w:rStyle w:val="StyleUnderline"/>
        </w:rPr>
        <w:t xml:space="preserve"> </w:t>
      </w:r>
      <w:r w:rsidRPr="00692A0C">
        <w:rPr>
          <w:rStyle w:val="StyleUnderline"/>
          <w:highlight w:val="yellow"/>
        </w:rPr>
        <w:t>the</w:t>
      </w:r>
      <w:r w:rsidRPr="00031F53">
        <w:rPr>
          <w:rStyle w:val="StyleUnderline"/>
        </w:rPr>
        <w:t xml:space="preserve"> machinery in </w:t>
      </w:r>
      <w:r w:rsidRPr="00692A0C">
        <w:rPr>
          <w:rStyle w:val="StyleUnderline"/>
          <w:highlight w:val="yellow"/>
        </w:rPr>
        <w:t>place is</w:t>
      </w:r>
      <w:r w:rsidRPr="00031F53">
        <w:rPr>
          <w:rStyle w:val="StyleUnderline"/>
        </w:rPr>
        <w:t xml:space="preserve">. </w:t>
      </w:r>
      <w:r w:rsidRPr="00692A0C">
        <w:rPr>
          <w:rStyle w:val="StyleUnderline"/>
          <w:highlight w:val="yellow"/>
        </w:rPr>
        <w:t>It shows how fragile anyone’s right to live in this country is</w:t>
      </w:r>
      <w:r w:rsidRPr="00031F53">
        <w:rPr>
          <w:rStyle w:val="StyleUnderline"/>
        </w:rPr>
        <w:t xml:space="preserve">. </w:t>
      </w:r>
      <w:r w:rsidRPr="00556F7B">
        <w:rPr>
          <w:sz w:val="16"/>
        </w:rPr>
        <w:t xml:space="preserve">One paperwork error and any citizenship could be on the line. “Suddenly, I was a lady with no country,” Ms. </w:t>
      </w:r>
      <w:proofErr w:type="spellStart"/>
      <w:r w:rsidRPr="00556F7B">
        <w:rPr>
          <w:sz w:val="16"/>
        </w:rPr>
        <w:t>Nuetzi</w:t>
      </w:r>
      <w:proofErr w:type="spellEnd"/>
      <w:r w:rsidRPr="00556F7B">
        <w:rPr>
          <w:sz w:val="16"/>
        </w:rPr>
        <w:t xml:space="preserve"> said. “Where would they even send me? I’m not a Canadian citizen.” Nearly a year after she stepped into the motor vehicle agency, Ms. </w:t>
      </w:r>
      <w:proofErr w:type="spellStart"/>
      <w:r w:rsidRPr="00556F7B">
        <w:rPr>
          <w:sz w:val="16"/>
        </w:rPr>
        <w:t>Nuetzi</w:t>
      </w:r>
      <w:proofErr w:type="spellEnd"/>
      <w:r w:rsidRPr="00556F7B">
        <w:rPr>
          <w:sz w:val="16"/>
        </w:rPr>
        <w:t xml:space="preserve"> finally got the State Department to review her case, giving her 90 days to compile and send in documentation — including her parents’ marriage license, a letter from her parents and baptism records from when she was 9. Her mother had to physically obtain another copy of her own birth certificate from her hometown in Kansas. The National Passport Center looked up a census dating back to the 1940s, showing that her grandparents were also born in the U.S. The people caught up in ICE’s looming roundups won’t have the three months Ms. </w:t>
      </w:r>
      <w:proofErr w:type="spellStart"/>
      <w:r w:rsidRPr="00556F7B">
        <w:rPr>
          <w:sz w:val="16"/>
        </w:rPr>
        <w:t>Nuetzi</w:t>
      </w:r>
      <w:proofErr w:type="spellEnd"/>
      <w:r w:rsidRPr="00556F7B">
        <w:rPr>
          <w:sz w:val="16"/>
        </w:rPr>
        <w:t xml:space="preserve"> had.</w:t>
      </w:r>
    </w:p>
    <w:p w14:paraId="25625B55" w14:textId="77777777" w:rsidR="00556F7B" w:rsidRPr="00556F7B" w:rsidRDefault="00556F7B" w:rsidP="00556F7B">
      <w:pPr>
        <w:rPr>
          <w:sz w:val="16"/>
        </w:rPr>
      </w:pPr>
      <w:r w:rsidRPr="00692A0C">
        <w:rPr>
          <w:rStyle w:val="StyleUnderline"/>
          <w:highlight w:val="yellow"/>
        </w:rPr>
        <w:t>These raids are meant</w:t>
      </w:r>
      <w:r w:rsidRPr="00031F53">
        <w:rPr>
          <w:rStyle w:val="StyleUnderline"/>
        </w:rPr>
        <w:t xml:space="preserve"> </w:t>
      </w:r>
      <w:r w:rsidRPr="00692A0C">
        <w:rPr>
          <w:rStyle w:val="StyleUnderline"/>
          <w:highlight w:val="yellow"/>
        </w:rPr>
        <w:t>to happen</w:t>
      </w:r>
      <w:r w:rsidRPr="00031F53">
        <w:rPr>
          <w:rStyle w:val="StyleUnderline"/>
        </w:rPr>
        <w:t xml:space="preserve"> quickly, as agents work off old lists and files, </w:t>
      </w:r>
      <w:r w:rsidRPr="00692A0C">
        <w:rPr>
          <w:rStyle w:val="StyleUnderline"/>
          <w:highlight w:val="yellow"/>
        </w:rPr>
        <w:t>to</w:t>
      </w:r>
      <w:r w:rsidRPr="00031F53">
        <w:rPr>
          <w:rStyle w:val="StyleUnderline"/>
        </w:rPr>
        <w:t xml:space="preserve"> go into the homes of </w:t>
      </w:r>
      <w:r w:rsidRPr="00692A0C">
        <w:rPr>
          <w:rStyle w:val="StyleUnderline"/>
          <w:highlight w:val="yellow"/>
        </w:rPr>
        <w:t>those who failed to make a court appearance</w:t>
      </w:r>
      <w:r w:rsidRPr="00031F53">
        <w:rPr>
          <w:rStyle w:val="StyleUnderline"/>
        </w:rPr>
        <w:t xml:space="preserve"> or had old documentation regarding deportation </w:t>
      </w:r>
      <w:r w:rsidRPr="00692A0C">
        <w:rPr>
          <w:rStyle w:val="StyleUnderline"/>
          <w:highlight w:val="yellow"/>
        </w:rPr>
        <w:t>from years past.</w:t>
      </w:r>
      <w:r w:rsidRPr="00031F53">
        <w:rPr>
          <w:rStyle w:val="StyleUnderline"/>
        </w:rPr>
        <w:t xml:space="preserve"> These </w:t>
      </w:r>
      <w:r w:rsidRPr="00692A0C">
        <w:rPr>
          <w:rStyle w:val="StyleUnderline"/>
          <w:highlight w:val="yellow"/>
        </w:rPr>
        <w:t>raid</w:t>
      </w:r>
      <w:r w:rsidRPr="00031F53">
        <w:rPr>
          <w:rStyle w:val="StyleUnderline"/>
        </w:rPr>
        <w:t xml:space="preserve">s are meant </w:t>
      </w:r>
      <w:r w:rsidRPr="00692A0C">
        <w:rPr>
          <w:rStyle w:val="StyleUnderline"/>
          <w:highlight w:val="yellow"/>
        </w:rPr>
        <w:t>to target</w:t>
      </w:r>
      <w:r w:rsidRPr="00031F53">
        <w:rPr>
          <w:rStyle w:val="StyleUnderline"/>
        </w:rPr>
        <w:t xml:space="preserve"> </w:t>
      </w:r>
      <w:r w:rsidRPr="00692A0C">
        <w:rPr>
          <w:rStyle w:val="StyleUnderline"/>
          <w:highlight w:val="yellow"/>
        </w:rPr>
        <w:t>those with children</w:t>
      </w:r>
      <w:r w:rsidRPr="00031F53">
        <w:rPr>
          <w:rStyle w:val="StyleUnderline"/>
        </w:rPr>
        <w:t xml:space="preserve">, increasing the risk </w:t>
      </w:r>
      <w:r w:rsidRPr="00D770D1">
        <w:rPr>
          <w:rStyle w:val="StyleUnderline"/>
        </w:rPr>
        <w:t xml:space="preserve">of </w:t>
      </w:r>
      <w:r w:rsidRPr="00692A0C">
        <w:rPr>
          <w:rStyle w:val="StyleUnderline"/>
          <w:highlight w:val="yellow"/>
        </w:rPr>
        <w:t>separating families</w:t>
      </w:r>
      <w:r w:rsidRPr="00031F53">
        <w:rPr>
          <w:rStyle w:val="StyleUnderline"/>
        </w:rPr>
        <w:t>, as well. The raids won’t leave room for the meticulous detail work required for the burden of proof. T</w:t>
      </w:r>
      <w:r w:rsidRPr="00692A0C">
        <w:rPr>
          <w:rStyle w:val="StyleUnderline"/>
          <w:highlight w:val="yellow"/>
        </w:rPr>
        <w:t>hey don’t allow time for people to</w:t>
      </w:r>
      <w:r w:rsidRPr="00031F53">
        <w:rPr>
          <w:rStyle w:val="StyleUnderline"/>
        </w:rPr>
        <w:t xml:space="preserve"> do the exhaustive groundwork to </w:t>
      </w:r>
      <w:r w:rsidRPr="00692A0C">
        <w:rPr>
          <w:rStyle w:val="StyleUnderline"/>
          <w:highlight w:val="yellow"/>
        </w:rPr>
        <w:t>prove</w:t>
      </w:r>
      <w:r w:rsidRPr="00031F53">
        <w:rPr>
          <w:rStyle w:val="StyleUnderline"/>
        </w:rPr>
        <w:t xml:space="preserve"> something that, to them, has always been true — </w:t>
      </w:r>
      <w:r w:rsidRPr="00692A0C">
        <w:rPr>
          <w:rStyle w:val="StyleUnderline"/>
          <w:highlight w:val="yellow"/>
        </w:rPr>
        <w:t>that they are supposed to be here</w:t>
      </w:r>
      <w:r>
        <w:rPr>
          <w:rStyle w:val="StyleUnderline"/>
        </w:rPr>
        <w:t xml:space="preserve">. </w:t>
      </w:r>
      <w:r w:rsidRPr="00556F7B">
        <w:rPr>
          <w:sz w:val="16"/>
        </w:rPr>
        <w:t xml:space="preserve">For more than a year, Ms. </w:t>
      </w:r>
      <w:proofErr w:type="spellStart"/>
      <w:r w:rsidRPr="00556F7B">
        <w:rPr>
          <w:sz w:val="16"/>
        </w:rPr>
        <w:t>Nuetzi</w:t>
      </w:r>
      <w:proofErr w:type="spellEnd"/>
      <w:r w:rsidRPr="00556F7B">
        <w:rPr>
          <w:sz w:val="16"/>
        </w:rPr>
        <w:t xml:space="preserve"> was scared that she’d lost her country. If we can’t trust our system with a case like hers, how can we trust it with immediate border deportations? “I don’t think anyone should be treated like that, period,” said Ms. </w:t>
      </w:r>
      <w:proofErr w:type="spellStart"/>
      <w:r w:rsidRPr="00556F7B">
        <w:rPr>
          <w:sz w:val="16"/>
        </w:rPr>
        <w:t>Nuetzi</w:t>
      </w:r>
      <w:proofErr w:type="spellEnd"/>
      <w:r w:rsidRPr="00556F7B">
        <w:rPr>
          <w:sz w:val="16"/>
        </w:rPr>
        <w:t>. In the end, she finally was granted a passport. During her ordeal, she thought about contacting the president via Facebook to ask for his personal intervention in her case. She ended up doing it all on her own, but she said she continues to believe Mr. Trump will “make America great again.” She intends to vote for him in 2020.</w:t>
      </w:r>
    </w:p>
    <w:p w14:paraId="426E42EF" w14:textId="77777777" w:rsidR="00556F7B" w:rsidRPr="00556F7B" w:rsidRDefault="00556F7B" w:rsidP="00556F7B"/>
    <w:p w14:paraId="1DB00D39" w14:textId="34DCF4EA" w:rsidR="00556F7B" w:rsidRDefault="00556F7B" w:rsidP="00556F7B">
      <w:pPr>
        <w:pStyle w:val="Heading3"/>
      </w:pPr>
      <w:r>
        <w:t>Impact---ICE Abuses</w:t>
      </w:r>
    </w:p>
    <w:p w14:paraId="0BC07F38" w14:textId="2629B3A6" w:rsidR="00556F7B" w:rsidRDefault="00556F7B" w:rsidP="00556F7B">
      <w:pPr>
        <w:pStyle w:val="Heading4"/>
      </w:pPr>
      <w:r>
        <w:t>ICE medical treatment is killing detainees. HIV+ and trans people are especially at risk</w:t>
      </w:r>
    </w:p>
    <w:p w14:paraId="72DD49B1" w14:textId="77777777" w:rsidR="00556F7B" w:rsidRDefault="00556F7B" w:rsidP="00556F7B">
      <w:pPr>
        <w:rPr>
          <w:sz w:val="18"/>
          <w:szCs w:val="18"/>
        </w:rPr>
      </w:pPr>
      <w:r w:rsidRPr="009F7432">
        <w:rPr>
          <w:b/>
        </w:rPr>
        <w:t>Morris 19</w:t>
      </w:r>
      <w:r>
        <w:rPr>
          <w:b/>
        </w:rPr>
        <w:t>,</w:t>
      </w:r>
      <w:r>
        <w:rPr>
          <w:sz w:val="18"/>
          <w:szCs w:val="18"/>
        </w:rPr>
        <w:t xml:space="preserve"> Aaron C. Morris, Executive </w:t>
      </w:r>
      <w:proofErr w:type="spellStart"/>
      <w:r>
        <w:rPr>
          <w:sz w:val="18"/>
          <w:szCs w:val="18"/>
        </w:rPr>
        <w:t>Dierector</w:t>
      </w:r>
      <w:proofErr w:type="spellEnd"/>
      <w:r>
        <w:rPr>
          <w:sz w:val="18"/>
          <w:szCs w:val="18"/>
        </w:rPr>
        <w:t xml:space="preserve"> of Immigration Equality,</w:t>
      </w:r>
      <w:r w:rsidRPr="009F7432">
        <w:t xml:space="preserve"> </w:t>
      </w:r>
      <w:r w:rsidRPr="009F7432">
        <w:rPr>
          <w:sz w:val="18"/>
          <w:szCs w:val="18"/>
        </w:rPr>
        <w:t>03 June 2019.</w:t>
      </w:r>
      <w:r>
        <w:rPr>
          <w:sz w:val="18"/>
          <w:szCs w:val="18"/>
        </w:rPr>
        <w:t>, “</w:t>
      </w:r>
      <w:r w:rsidRPr="009F7432">
        <w:rPr>
          <w:sz w:val="18"/>
          <w:szCs w:val="18"/>
        </w:rPr>
        <w:t>Immigration Equality Issues Statement on Customs Enforcement for Johana Medina's Death</w:t>
      </w:r>
      <w:r>
        <w:rPr>
          <w:sz w:val="18"/>
          <w:szCs w:val="18"/>
        </w:rPr>
        <w:t xml:space="preserve">,” Targeted News Service, </w:t>
      </w:r>
      <w:r w:rsidRPr="00CB1545">
        <w:rPr>
          <w:sz w:val="18"/>
          <w:szCs w:val="18"/>
        </w:rPr>
        <w:t>https://search-proquest-com.proxy1.cl.msu.edu/usnews/docview/2234475916/69AE0D5BA59D4652PQ/25?accountid=12598</w:t>
      </w:r>
    </w:p>
    <w:p w14:paraId="2E60F24B" w14:textId="77777777" w:rsidR="00556F7B" w:rsidRDefault="00556F7B" w:rsidP="00556F7B">
      <w:pPr>
        <w:rPr>
          <w:sz w:val="18"/>
          <w:szCs w:val="18"/>
        </w:rPr>
      </w:pPr>
      <w:r w:rsidRPr="003939C9">
        <w:rPr>
          <w:sz w:val="18"/>
          <w:szCs w:val="18"/>
        </w:rPr>
        <w:t>Immigration Equality issued the following statement by Executive Director Aaron C. Morris on Customs Enforce</w:t>
      </w:r>
      <w:r>
        <w:rPr>
          <w:sz w:val="18"/>
          <w:szCs w:val="18"/>
        </w:rPr>
        <w:t>ment for Johana Medina's Death:</w:t>
      </w:r>
      <w:r w:rsidRPr="003939C9">
        <w:rPr>
          <w:sz w:val="18"/>
          <w:szCs w:val="18"/>
        </w:rPr>
        <w:t>* * *- Medina's death follows pattern of ICE abuse of transgender women living with HIV* * *</w:t>
      </w:r>
      <w:r w:rsidRPr="003939C9">
        <w:rPr>
          <w:rStyle w:val="StyleUnderline"/>
        </w:rPr>
        <w:t>On Saturday, June 1, Johana "</w:t>
      </w:r>
      <w:proofErr w:type="spellStart"/>
      <w:r w:rsidRPr="003939C9">
        <w:rPr>
          <w:rStyle w:val="StyleUnderline"/>
        </w:rPr>
        <w:t>Joa</w:t>
      </w:r>
      <w:proofErr w:type="spellEnd"/>
      <w:r w:rsidRPr="003939C9">
        <w:rPr>
          <w:rStyle w:val="StyleUnderline"/>
        </w:rPr>
        <w:t xml:space="preserve">" </w:t>
      </w:r>
      <w:r w:rsidRPr="00692A0C">
        <w:rPr>
          <w:rStyle w:val="StyleUnderline"/>
          <w:highlight w:val="yellow"/>
        </w:rPr>
        <w:t>Medina, a 25-year-old HIV-positive transgender woman from El Salvador, died in El Paso, Texas shortly after being paroled from ICE custody</w:t>
      </w:r>
      <w:r w:rsidRPr="003939C9">
        <w:rPr>
          <w:rStyle w:val="StyleUnderline"/>
        </w:rPr>
        <w:t xml:space="preserve">. Due to the Trump administration's "metering" policy, Johana reportedly waited three months in Juarez, Mexico before she could present herself at the border </w:t>
      </w:r>
      <w:r w:rsidRPr="003939C9">
        <w:rPr>
          <w:sz w:val="18"/>
          <w:szCs w:val="18"/>
        </w:rPr>
        <w:t xml:space="preserve">on April 11, 2019. </w:t>
      </w:r>
      <w:r w:rsidRPr="003939C9">
        <w:rPr>
          <w:rStyle w:val="StyleUnderline"/>
        </w:rPr>
        <w:t>She then spent more than a month in detention before she was provided a credible fear interview, which she passed on May 18</w:t>
      </w:r>
      <w:r w:rsidRPr="003939C9">
        <w:rPr>
          <w:sz w:val="18"/>
          <w:szCs w:val="18"/>
        </w:rPr>
        <w:t xml:space="preserve">. </w:t>
      </w:r>
      <w:r w:rsidRPr="00692A0C">
        <w:rPr>
          <w:rStyle w:val="StyleUnderline"/>
          <w:highlight w:val="yellow"/>
        </w:rPr>
        <w:t xml:space="preserve">Her death comes a year after the death of </w:t>
      </w:r>
      <w:proofErr w:type="spellStart"/>
      <w:r w:rsidRPr="00692A0C">
        <w:rPr>
          <w:rStyle w:val="StyleUnderline"/>
          <w:highlight w:val="yellow"/>
        </w:rPr>
        <w:t>Roxsana</w:t>
      </w:r>
      <w:proofErr w:type="spellEnd"/>
      <w:r w:rsidRPr="00692A0C">
        <w:rPr>
          <w:rStyle w:val="StyleUnderline"/>
          <w:highlight w:val="yellow"/>
        </w:rPr>
        <w:t xml:space="preserve"> Hernandez</w:t>
      </w:r>
      <w:r w:rsidRPr="00CB1545">
        <w:rPr>
          <w:rStyle w:val="StyleUnderline"/>
        </w:rPr>
        <w:t>, an HIV-positive transgender woman from Honduras, who died in ICE custody on May 25, 2018</w:t>
      </w:r>
      <w:r>
        <w:rPr>
          <w:sz w:val="18"/>
          <w:szCs w:val="18"/>
        </w:rPr>
        <w:t>.</w:t>
      </w:r>
      <w:r w:rsidRPr="003939C9">
        <w:rPr>
          <w:sz w:val="18"/>
          <w:szCs w:val="18"/>
        </w:rPr>
        <w:t xml:space="preserve">"Johana </w:t>
      </w:r>
      <w:r w:rsidRPr="00692A0C">
        <w:rPr>
          <w:rStyle w:val="StyleUnderline"/>
          <w:highlight w:val="yellow"/>
        </w:rPr>
        <w:t>Medina lost her life due to extreme neglect by the U.S. government. ICE must immediately address the inadequate medical care it subjects LGBTQ and HIV-positive refugees to</w:t>
      </w:r>
      <w:r w:rsidRPr="003939C9">
        <w:rPr>
          <w:sz w:val="18"/>
          <w:szCs w:val="18"/>
        </w:rPr>
        <w:t>. We condemn this pattern of abuse against tran</w:t>
      </w:r>
      <w:r>
        <w:rPr>
          <w:sz w:val="18"/>
          <w:szCs w:val="18"/>
        </w:rPr>
        <w:t xml:space="preserve">sgender women in their </w:t>
      </w:r>
      <w:proofErr w:type="spellStart"/>
      <w:r>
        <w:rPr>
          <w:sz w:val="18"/>
          <w:szCs w:val="18"/>
        </w:rPr>
        <w:t>custody.</w:t>
      </w:r>
      <w:r w:rsidRPr="003939C9">
        <w:rPr>
          <w:sz w:val="18"/>
          <w:szCs w:val="18"/>
        </w:rPr>
        <w:t>"Johana's</w:t>
      </w:r>
      <w:proofErr w:type="spellEnd"/>
      <w:r w:rsidRPr="003939C9">
        <w:rPr>
          <w:sz w:val="18"/>
          <w:szCs w:val="18"/>
        </w:rPr>
        <w:t xml:space="preserve"> death is tragic and was completely preventable. The Department of Homeland Security found that she had </w:t>
      </w:r>
      <w:r>
        <w:rPr>
          <w:sz w:val="18"/>
          <w:szCs w:val="18"/>
        </w:rPr>
        <w:t xml:space="preserve">a credible fear of </w:t>
      </w:r>
      <w:proofErr w:type="spellStart"/>
      <w:r>
        <w:rPr>
          <w:sz w:val="18"/>
          <w:szCs w:val="18"/>
        </w:rPr>
        <w:t>persecution.</w:t>
      </w:r>
      <w:r w:rsidRPr="003939C9">
        <w:rPr>
          <w:sz w:val="18"/>
          <w:szCs w:val="18"/>
        </w:rPr>
        <w:t>"She</w:t>
      </w:r>
      <w:proofErr w:type="spellEnd"/>
      <w:r w:rsidRPr="003939C9">
        <w:rPr>
          <w:sz w:val="18"/>
          <w:szCs w:val="18"/>
        </w:rPr>
        <w:t xml:space="preserve"> should have been immediately released from detention to pursue an asylum claim. Instead, </w:t>
      </w:r>
      <w:r w:rsidRPr="00692A0C">
        <w:rPr>
          <w:rStyle w:val="StyleUnderline"/>
          <w:highlight w:val="yellow"/>
        </w:rPr>
        <w:t xml:space="preserve">ICE subjected her to deplorable conditions that led to her untimely </w:t>
      </w:r>
      <w:proofErr w:type="spellStart"/>
      <w:r w:rsidRPr="00692A0C">
        <w:rPr>
          <w:rStyle w:val="StyleUnderline"/>
          <w:highlight w:val="yellow"/>
        </w:rPr>
        <w:t>death.</w:t>
      </w:r>
      <w:r w:rsidRPr="00692A0C">
        <w:rPr>
          <w:sz w:val="18"/>
          <w:szCs w:val="18"/>
          <w:highlight w:val="yellow"/>
        </w:rPr>
        <w:t>"</w:t>
      </w:r>
      <w:r w:rsidRPr="00692A0C">
        <w:rPr>
          <w:rStyle w:val="StyleUnderline"/>
          <w:highlight w:val="yellow"/>
        </w:rPr>
        <w:t>ICE</w:t>
      </w:r>
      <w:proofErr w:type="spellEnd"/>
      <w:r w:rsidRPr="00692A0C">
        <w:rPr>
          <w:rStyle w:val="StyleUnderline"/>
          <w:highlight w:val="yellow"/>
        </w:rPr>
        <w:t xml:space="preserve"> clearly cannot detain transgender women safely, and therefore should not detain them at all</w:t>
      </w:r>
      <w:r w:rsidRPr="00692A0C">
        <w:rPr>
          <w:sz w:val="18"/>
          <w:szCs w:val="18"/>
          <w:highlight w:val="yellow"/>
        </w:rPr>
        <w:t>.</w:t>
      </w:r>
      <w:r w:rsidRPr="003939C9">
        <w:rPr>
          <w:sz w:val="18"/>
          <w:szCs w:val="18"/>
        </w:rPr>
        <w:t xml:space="preserve"> We call for the release of all LGBTQ and HIV-positive people currently detained. The U.S. must protect asylum seekers fleeing persecution, not subject them to life-threatening conditions of confinement."</w:t>
      </w:r>
    </w:p>
    <w:p w14:paraId="583BE12A" w14:textId="77777777" w:rsidR="00556F7B" w:rsidRDefault="00556F7B" w:rsidP="00556F7B">
      <w:pPr>
        <w:rPr>
          <w:sz w:val="18"/>
          <w:szCs w:val="18"/>
        </w:rPr>
      </w:pPr>
    </w:p>
    <w:p w14:paraId="0C39F1C3" w14:textId="26768327" w:rsidR="00556F7B" w:rsidRDefault="00556F7B" w:rsidP="00556F7B">
      <w:pPr>
        <w:pStyle w:val="Heading4"/>
        <w:rPr>
          <w:lang w:eastAsia="ko-KR"/>
        </w:rPr>
      </w:pPr>
      <w:r>
        <w:rPr>
          <w:lang w:eastAsia="ko-KR"/>
        </w:rPr>
        <w:t xml:space="preserve">ICE </w:t>
      </w:r>
      <w:r>
        <w:rPr>
          <w:lang w:eastAsia="ko-KR"/>
        </w:rPr>
        <w:t>families are separated and dehumanized by living conditions</w:t>
      </w:r>
      <w:r>
        <w:rPr>
          <w:lang w:eastAsia="ko-KR"/>
        </w:rPr>
        <w:t xml:space="preserve"> </w:t>
      </w:r>
    </w:p>
    <w:p w14:paraId="25FC6FBA" w14:textId="77777777" w:rsidR="00556F7B" w:rsidRPr="003B2299" w:rsidRDefault="00556F7B" w:rsidP="00556F7B">
      <w:pPr>
        <w:rPr>
          <w:rFonts w:eastAsia="Times New Roman"/>
          <w:lang w:eastAsia="ko-KR"/>
        </w:rPr>
      </w:pPr>
      <w:r w:rsidRPr="003F5CD6">
        <w:rPr>
          <w:rFonts w:eastAsia="Times New Roman"/>
          <w:b/>
          <w:lang w:eastAsia="ko-KR"/>
        </w:rPr>
        <w:t>Vinson 20</w:t>
      </w:r>
      <w:r>
        <w:rPr>
          <w:rFonts w:eastAsia="Times New Roman"/>
          <w:lang w:eastAsia="ko-KR"/>
        </w:rPr>
        <w:t xml:space="preserve">, Liz Vinson, </w:t>
      </w:r>
      <w:r w:rsidRPr="003F5CD6">
        <w:rPr>
          <w:rFonts w:eastAsia="Times New Roman"/>
          <w:lang w:eastAsia="ko-KR"/>
        </w:rPr>
        <w:t>SPLC staff writer</w:t>
      </w:r>
      <w:r>
        <w:rPr>
          <w:rFonts w:eastAsia="Times New Roman"/>
          <w:lang w:eastAsia="ko-KR"/>
        </w:rPr>
        <w:t xml:space="preserve">, Southern </w:t>
      </w:r>
      <w:proofErr w:type="spellStart"/>
      <w:r>
        <w:rPr>
          <w:rFonts w:eastAsia="Times New Roman"/>
          <w:lang w:eastAsia="ko-KR"/>
        </w:rPr>
        <w:t>Povery</w:t>
      </w:r>
      <w:proofErr w:type="spellEnd"/>
      <w:r>
        <w:rPr>
          <w:rFonts w:eastAsia="Times New Roman"/>
          <w:lang w:eastAsia="ko-KR"/>
        </w:rPr>
        <w:t xml:space="preserve"> Law Center, June 18, 2020, “</w:t>
      </w:r>
      <w:r w:rsidRPr="003F5CD6">
        <w:rPr>
          <w:rFonts w:eastAsia="Times New Roman"/>
          <w:lang w:eastAsia="ko-KR"/>
        </w:rPr>
        <w:t>Family separation policy continues two years after Trump administration claims it ended</w:t>
      </w:r>
      <w:r>
        <w:rPr>
          <w:rFonts w:eastAsia="Times New Roman"/>
          <w:lang w:eastAsia="ko-KR"/>
        </w:rPr>
        <w:t xml:space="preserve">”, </w:t>
      </w:r>
      <w:hyperlink r:id="rId6" w:history="1">
        <w:r w:rsidRPr="00E10FAC">
          <w:rPr>
            <w:rStyle w:val="Hyperlink"/>
            <w:rFonts w:eastAsia="Times New Roman"/>
            <w:lang w:eastAsia="ko-KR"/>
          </w:rPr>
          <w:t>https://www.splcenter.org/news/2020/06/18/family-separation-policy-continues-two-years-after-trump-administration-claims-it-ended</w:t>
        </w:r>
      </w:hyperlink>
      <w:r>
        <w:rPr>
          <w:rFonts w:eastAsia="Times New Roman"/>
          <w:lang w:eastAsia="ko-KR"/>
        </w:rPr>
        <w:t xml:space="preserve"> </w:t>
      </w:r>
    </w:p>
    <w:p w14:paraId="6056FAA6" w14:textId="77777777" w:rsidR="00556F7B" w:rsidRPr="00D241DC" w:rsidRDefault="00556F7B" w:rsidP="00556F7B">
      <w:pPr>
        <w:rPr>
          <w:rFonts w:eastAsia="Times New Roman"/>
          <w:lang w:eastAsia="ko-KR"/>
        </w:rPr>
      </w:pPr>
      <w:r w:rsidRPr="003F5CD6">
        <w:rPr>
          <w:rFonts w:eastAsia="Times New Roman"/>
          <w:sz w:val="20"/>
          <w:szCs w:val="20"/>
          <w:lang w:eastAsia="ko-KR"/>
        </w:rPr>
        <w:t>The confused and panicked children frantically wept for their parents, who had been separated from them at the U.S.-Mexico border under the Trump administration’s family separation policy. “¡Mami!” “¡</w:t>
      </w:r>
      <w:proofErr w:type="spellStart"/>
      <w:r w:rsidRPr="003F5CD6">
        <w:rPr>
          <w:rFonts w:eastAsia="Times New Roman"/>
          <w:sz w:val="20"/>
          <w:szCs w:val="20"/>
          <w:lang w:eastAsia="ko-KR"/>
        </w:rPr>
        <w:t>Papá</w:t>
      </w:r>
      <w:proofErr w:type="spellEnd"/>
      <w:r w:rsidRPr="003F5CD6">
        <w:rPr>
          <w:rFonts w:eastAsia="Times New Roman"/>
          <w:sz w:val="20"/>
          <w:szCs w:val="20"/>
          <w:lang w:eastAsia="ko-KR"/>
        </w:rPr>
        <w:t xml:space="preserve">!” the children from Central America screamed, as if they knew no other words. “I don’t want them to stop my father,” one child said through tears. “I don’t want them to deport him.” Hearing the pleas that were captured on audio two years ago, a U.S. Customs and Border Patrol (CBP) agent joked, “Well, we have an orchestra here. What’s missing is a conductor.” </w:t>
      </w:r>
      <w:r w:rsidRPr="003B2299">
        <w:rPr>
          <w:rStyle w:val="StyleUnderline"/>
          <w:lang w:eastAsia="ko-KR"/>
        </w:rPr>
        <w:t xml:space="preserve">As public pressure quickly mounted against </w:t>
      </w:r>
      <w:r w:rsidRPr="00692A0C">
        <w:rPr>
          <w:rStyle w:val="StyleUnderline"/>
          <w:highlight w:val="yellow"/>
          <w:lang w:eastAsia="ko-KR"/>
        </w:rPr>
        <w:t>Trump</w:t>
      </w:r>
      <w:r w:rsidRPr="003B2299">
        <w:rPr>
          <w:rStyle w:val="StyleUnderline"/>
          <w:lang w:eastAsia="ko-KR"/>
        </w:rPr>
        <w:t xml:space="preserve">’s “zero tolerance” policy to try to deter immigration, </w:t>
      </w:r>
      <w:r w:rsidRPr="00692A0C">
        <w:rPr>
          <w:rStyle w:val="StyleUnderline"/>
          <w:highlight w:val="yellow"/>
          <w:lang w:eastAsia="ko-KR"/>
        </w:rPr>
        <w:t>he signed an executive order on June 20, 2018</w:t>
      </w:r>
      <w:r w:rsidRPr="003B2299">
        <w:rPr>
          <w:rStyle w:val="StyleUnderline"/>
          <w:lang w:eastAsia="ko-KR"/>
        </w:rPr>
        <w:t xml:space="preserve"> –</w:t>
      </w:r>
      <w:r>
        <w:rPr>
          <w:rStyle w:val="StyleUnderline"/>
          <w:lang w:eastAsia="ko-KR"/>
        </w:rPr>
        <w:t xml:space="preserve"> </w:t>
      </w:r>
      <w:r w:rsidRPr="003B2299">
        <w:rPr>
          <w:rStyle w:val="StyleUnderline"/>
          <w:lang w:eastAsia="ko-KR"/>
        </w:rPr>
        <w:t xml:space="preserve">two years ago this week – directing the Department of Homeland Security (DHS) </w:t>
      </w:r>
      <w:r w:rsidRPr="00692A0C">
        <w:rPr>
          <w:rStyle w:val="StyleUnderline"/>
          <w:highlight w:val="yellow"/>
          <w:lang w:eastAsia="ko-KR"/>
        </w:rPr>
        <w:t>to stop separating families at the border,</w:t>
      </w:r>
      <w:r w:rsidRPr="003B2299">
        <w:rPr>
          <w:rStyle w:val="StyleUnderline"/>
          <w:lang w:eastAsia="ko-KR"/>
        </w:rPr>
        <w:t xml:space="preserve"> except in cases where there was concern that the parent might endanger the child. </w:t>
      </w:r>
      <w:r w:rsidRPr="003B2299">
        <w:rPr>
          <w:rFonts w:eastAsia="Times New Roman"/>
          <w:lang w:eastAsia="ko-KR"/>
        </w:rPr>
        <w:t xml:space="preserve">Six days later, U.S. District Judge Dana </w:t>
      </w:r>
      <w:proofErr w:type="spellStart"/>
      <w:r w:rsidRPr="003B2299">
        <w:rPr>
          <w:rFonts w:eastAsia="Times New Roman"/>
          <w:lang w:eastAsia="ko-KR"/>
        </w:rPr>
        <w:t>Sabraw</w:t>
      </w:r>
      <w:proofErr w:type="spellEnd"/>
      <w:r w:rsidRPr="003B2299">
        <w:rPr>
          <w:rFonts w:eastAsia="Times New Roman"/>
          <w:lang w:eastAsia="ko-KR"/>
        </w:rPr>
        <w:t xml:space="preserve"> issued a nationwide injunction to halt family separations.</w:t>
      </w:r>
      <w:r>
        <w:rPr>
          <w:rFonts w:eastAsia="Times New Roman"/>
          <w:lang w:eastAsia="ko-KR"/>
        </w:rPr>
        <w:t xml:space="preserve"> </w:t>
      </w:r>
      <w:r w:rsidRPr="00692A0C">
        <w:rPr>
          <w:rStyle w:val="StyleUnderline"/>
          <w:highlight w:val="yellow"/>
          <w:lang w:eastAsia="ko-KR"/>
        </w:rPr>
        <w:t>But since then, the practice has continued under the American public’s nose.</w:t>
      </w:r>
      <w:r>
        <w:rPr>
          <w:rStyle w:val="StyleUnderline"/>
          <w:lang w:eastAsia="ko-KR"/>
        </w:rPr>
        <w:t xml:space="preserve"> </w:t>
      </w:r>
      <w:r w:rsidRPr="003B2299">
        <w:rPr>
          <w:rStyle w:val="StyleUnderline"/>
          <w:lang w:eastAsia="ko-KR"/>
        </w:rPr>
        <w:t xml:space="preserve">By the time the nation heard the children begging for their parents in June 2018, </w:t>
      </w:r>
      <w:r w:rsidRPr="00692A0C">
        <w:rPr>
          <w:rStyle w:val="StyleUnderline"/>
          <w:highlight w:val="yellow"/>
          <w:lang w:eastAsia="ko-KR"/>
        </w:rPr>
        <w:t>reports surfaced that more than 2,300 others</w:t>
      </w:r>
      <w:r w:rsidRPr="003B2299">
        <w:rPr>
          <w:rStyle w:val="StyleUnderline"/>
          <w:lang w:eastAsia="ko-KR"/>
        </w:rPr>
        <w:t xml:space="preserve"> – including 100 toddlers under the age of 4 – </w:t>
      </w:r>
      <w:r w:rsidRPr="00692A0C">
        <w:rPr>
          <w:rStyle w:val="StyleUnderline"/>
          <w:highlight w:val="yellow"/>
          <w:lang w:eastAsia="ko-KR"/>
        </w:rPr>
        <w:t>had already been separated from their parents in the two months prior.</w:t>
      </w:r>
      <w:r w:rsidRPr="003B2299">
        <w:rPr>
          <w:rStyle w:val="StyleUnderline"/>
          <w:lang w:eastAsia="ko-KR"/>
        </w:rPr>
        <w:t xml:space="preserve"> This number would continue to grow.</w:t>
      </w:r>
      <w:r>
        <w:rPr>
          <w:rStyle w:val="StyleUnderline"/>
          <w:lang w:eastAsia="ko-KR"/>
        </w:rPr>
        <w:t xml:space="preserve"> </w:t>
      </w:r>
      <w:r w:rsidRPr="003B2299">
        <w:rPr>
          <w:rStyle w:val="StyleUnderline"/>
          <w:lang w:eastAsia="ko-KR"/>
        </w:rPr>
        <w:t xml:space="preserve">In many cases, </w:t>
      </w:r>
      <w:r w:rsidRPr="00692A0C">
        <w:rPr>
          <w:rStyle w:val="StyleUnderline"/>
          <w:highlight w:val="yellow"/>
          <w:lang w:eastAsia="ko-KR"/>
        </w:rPr>
        <w:t>the already-traumatized children were held in cages within locked warehouses. They slept under blankets resembling aluminum foil.</w:t>
      </w:r>
      <w:r>
        <w:rPr>
          <w:rStyle w:val="StyleUnderline"/>
          <w:lang w:eastAsia="ko-KR"/>
        </w:rPr>
        <w:t xml:space="preserve"> </w:t>
      </w:r>
    </w:p>
    <w:p w14:paraId="03DAA878" w14:textId="77777777" w:rsidR="00556F7B" w:rsidRPr="003B2299" w:rsidRDefault="00556F7B" w:rsidP="00556F7B">
      <w:pPr>
        <w:rPr>
          <w:rStyle w:val="StyleUnderline"/>
          <w:lang w:eastAsia="ko-KR"/>
        </w:rPr>
      </w:pPr>
      <w:r w:rsidRPr="003B2299">
        <w:rPr>
          <w:rStyle w:val="StyleUnderline"/>
          <w:lang w:eastAsia="ko-KR"/>
        </w:rPr>
        <w:t>In other instances</w:t>
      </w:r>
      <w:r w:rsidRPr="00692A0C">
        <w:rPr>
          <w:rStyle w:val="StyleUnderline"/>
          <w:highlight w:val="yellow"/>
          <w:lang w:eastAsia="ko-KR"/>
        </w:rPr>
        <w:t>, children were shipped to live in tents</w:t>
      </w:r>
      <w:r w:rsidRPr="003B2299">
        <w:rPr>
          <w:rStyle w:val="StyleUnderline"/>
          <w:lang w:eastAsia="ko-KR"/>
        </w:rPr>
        <w:t xml:space="preserve"> or newly converted big box stores used as Border Patrol detention facilities. </w:t>
      </w:r>
      <w:r w:rsidRPr="00692A0C">
        <w:rPr>
          <w:rStyle w:val="StyleUnderline"/>
          <w:highlight w:val="yellow"/>
          <w:lang w:eastAsia="ko-KR"/>
        </w:rPr>
        <w:t>Grief-stricken, they</w:t>
      </w:r>
      <w:r w:rsidRPr="003B2299">
        <w:rPr>
          <w:rStyle w:val="StyleUnderline"/>
          <w:lang w:eastAsia="ko-KR"/>
        </w:rPr>
        <w:t xml:space="preserve"> overwhelmingly </w:t>
      </w:r>
      <w:r w:rsidRPr="00692A0C">
        <w:rPr>
          <w:rStyle w:val="StyleUnderline"/>
          <w:highlight w:val="yellow"/>
          <w:lang w:eastAsia="ko-KR"/>
        </w:rPr>
        <w:t>felt abandoned</w:t>
      </w:r>
      <w:r w:rsidRPr="003B2299">
        <w:rPr>
          <w:rStyle w:val="StyleUnderline"/>
          <w:lang w:eastAsia="ko-KR"/>
        </w:rPr>
        <w:t>.</w:t>
      </w:r>
    </w:p>
    <w:p w14:paraId="767DC83A" w14:textId="77777777" w:rsidR="00556F7B" w:rsidRDefault="00556F7B" w:rsidP="00556F7B">
      <w:pPr>
        <w:rPr>
          <w:rStyle w:val="StyleUnderline"/>
          <w:lang w:eastAsia="ko-KR"/>
        </w:rPr>
      </w:pPr>
      <w:r w:rsidRPr="003B2299">
        <w:rPr>
          <w:rFonts w:asciiTheme="majorHAnsi" w:eastAsia="Times New Roman" w:hAnsiTheme="majorHAnsi"/>
          <w:sz w:val="20"/>
          <w:szCs w:val="20"/>
          <w:lang w:eastAsia="ko-KR"/>
        </w:rPr>
        <w:t xml:space="preserve">But separating families was nothing new under the Trump administration. By mid-2017 in El Paso, Texas, the administration had begun its “pilot program,” forcing any adult who crossed the border without permission – a misdemeanor for a first-time offender – into detention. The administration ripped their children from their arms and charged some of them with crimes. By the end of 2017, the administration was separating families along the length of the southern border, including those who lawfully presented themselves to authorities at ports of entry. Family separation accelerated with the announcement of the “zero tolerance” policy on April 7, 2018. Under this policy, everyone crossing the border – even those seeking asylum – was treated like a criminal. The government took away their children, claiming that they were subject to prosecution. Even families lawfully presenting themselves at ports of entry continued to be separated. Under the family separation policy and even in 2017, asylum seekers were imprisoned, and accompanying children under 18 were handed over to the U.S. Department of Health and Human Services (HHS), which scattered them among more than 100 Office of Refugee Resettlement shelters and other care arrangement centers across the country. Making matters worse, the government failed to create a reunification system, leaving parents unable to reunite with – or even track – their children. As the policy went into full swing, advocates fiercely criticized the administration, declaring that the policy was “torturing people.” Former First Lady Laura Bush called the practices “cruel” and “immoral.” But it wasn’t until June 15, 2018, that DHS publicly acknowledged it had separated nearly 2,000 children from their parents or legal guardians between April 19 and May 31 of that year. This number – which did not account for the thousands separated prior to April 19 – would continue to rise. Doubling down </w:t>
      </w:r>
      <w:proofErr w:type="gramStart"/>
      <w:r w:rsidRPr="003B2299">
        <w:rPr>
          <w:rFonts w:asciiTheme="majorHAnsi" w:eastAsia="Times New Roman" w:hAnsiTheme="majorHAnsi"/>
          <w:sz w:val="20"/>
          <w:szCs w:val="20"/>
          <w:lang w:eastAsia="ko-KR"/>
        </w:rPr>
        <w:t>In</w:t>
      </w:r>
      <w:proofErr w:type="gramEnd"/>
      <w:r w:rsidRPr="003B2299">
        <w:rPr>
          <w:rFonts w:asciiTheme="majorHAnsi" w:eastAsia="Times New Roman" w:hAnsiTheme="majorHAnsi"/>
          <w:sz w:val="20"/>
          <w:szCs w:val="20"/>
          <w:lang w:eastAsia="ko-KR"/>
        </w:rPr>
        <w:t xml:space="preserve"> the months following Trump’s order claiming to end the policy, family separations continued – but under other, more clandestine, practices. </w:t>
      </w:r>
      <w:r w:rsidRPr="003B2299">
        <w:rPr>
          <w:rStyle w:val="StyleUnderline"/>
          <w:rFonts w:asciiTheme="majorHAnsi" w:hAnsiTheme="majorHAnsi"/>
          <w:sz w:val="20"/>
          <w:szCs w:val="20"/>
          <w:lang w:eastAsia="ko-KR"/>
        </w:rPr>
        <w:t>By July 2018</w:t>
      </w:r>
      <w:r w:rsidRPr="003B2299">
        <w:rPr>
          <w:rFonts w:asciiTheme="majorHAnsi" w:eastAsia="Times New Roman" w:hAnsiTheme="majorHAnsi"/>
          <w:sz w:val="20"/>
          <w:szCs w:val="20"/>
          <w:lang w:eastAsia="ko-KR"/>
        </w:rPr>
        <w:t xml:space="preserve">, parents were directed to choose between leaving the U.S. with their children or pursuing their claims for asylum in the U.S. without their children. That same month, </w:t>
      </w:r>
      <w:r w:rsidRPr="00692A0C">
        <w:rPr>
          <w:rStyle w:val="StyleUnderline"/>
          <w:rFonts w:asciiTheme="majorHAnsi" w:hAnsiTheme="majorHAnsi"/>
          <w:sz w:val="20"/>
          <w:szCs w:val="20"/>
          <w:highlight w:val="yellow"/>
          <w:lang w:eastAsia="ko-KR"/>
        </w:rPr>
        <w:t xml:space="preserve">Judge </w:t>
      </w:r>
      <w:proofErr w:type="spellStart"/>
      <w:r w:rsidRPr="00692A0C">
        <w:rPr>
          <w:rStyle w:val="StyleUnderline"/>
          <w:rFonts w:asciiTheme="majorHAnsi" w:hAnsiTheme="majorHAnsi"/>
          <w:sz w:val="20"/>
          <w:szCs w:val="20"/>
          <w:highlight w:val="yellow"/>
          <w:lang w:eastAsia="ko-KR"/>
        </w:rPr>
        <w:t>Sabraw</w:t>
      </w:r>
      <w:proofErr w:type="spellEnd"/>
      <w:r w:rsidRPr="00692A0C">
        <w:rPr>
          <w:rStyle w:val="StyleUnderline"/>
          <w:rFonts w:asciiTheme="majorHAnsi" w:hAnsiTheme="majorHAnsi"/>
          <w:sz w:val="20"/>
          <w:szCs w:val="20"/>
          <w:highlight w:val="yellow"/>
          <w:lang w:eastAsia="ko-KR"/>
        </w:rPr>
        <w:t xml:space="preserve"> noted that at least 463 separated parents may have been removed from the United States without their children</w:t>
      </w:r>
      <w:r w:rsidRPr="003B2299">
        <w:rPr>
          <w:rStyle w:val="StyleUnderline"/>
          <w:rFonts w:asciiTheme="majorHAnsi" w:hAnsiTheme="majorHAnsi"/>
          <w:sz w:val="20"/>
          <w:szCs w:val="20"/>
          <w:lang w:eastAsia="ko-KR"/>
        </w:rPr>
        <w:t>.</w:t>
      </w:r>
      <w:r w:rsidRPr="003B2299">
        <w:rPr>
          <w:rFonts w:asciiTheme="majorHAnsi" w:eastAsia="Times New Roman" w:hAnsiTheme="majorHAnsi"/>
          <w:sz w:val="20"/>
          <w:szCs w:val="20"/>
          <w:lang w:eastAsia="ko-KR"/>
        </w:rPr>
        <w:t xml:space="preserve"> Amnesty International later reported that CBP had separated 6,022 “family units” between April 19, 2018, and August 15, 2018 – a much higher number than previously reported by the U.S. government. During that time, children were languishing in tent cities on the border, or were locked behind bars in family detention centers without their parents or guardians. In October of that year, a 5-year-old girl from Honduras was persuaded to sign away her rights after being separated from her grandmother at the southern border. Immigration advocates reported that the administration was not only doubling down on family separation, but it was doing so “in the cover of the night.” The next month, Border Patrol agents began using spurious and vague allegations of minor, nonviolent criminal offenses that wouldn’t normally lead to a loss of parental custody as an excuse to continue the separations. In one instance, DHS separated a </w:t>
      </w:r>
      <w:proofErr w:type="gramStart"/>
      <w:r w:rsidRPr="003B2299">
        <w:rPr>
          <w:rFonts w:asciiTheme="majorHAnsi" w:eastAsia="Times New Roman" w:hAnsiTheme="majorHAnsi"/>
          <w:sz w:val="20"/>
          <w:szCs w:val="20"/>
          <w:lang w:eastAsia="ko-KR"/>
        </w:rPr>
        <w:t>four year-old</w:t>
      </w:r>
      <w:proofErr w:type="gramEnd"/>
      <w:r w:rsidRPr="003B2299">
        <w:rPr>
          <w:rFonts w:asciiTheme="majorHAnsi" w:eastAsia="Times New Roman" w:hAnsiTheme="majorHAnsi"/>
          <w:sz w:val="20"/>
          <w:szCs w:val="20"/>
          <w:lang w:eastAsia="ko-KR"/>
        </w:rPr>
        <w:t xml:space="preserve"> boy from El Salvador from his father based on unclear allegations of gang activity, but refused to provide any evidence supporting that accusation. By January 2019, HHS reported that thousands more children had been separated from their parents since 2017 than was previously known. Moreover, a staggering number of children had been separated from relatives other than parents or legal guardians. But such separations had not been included in DHS statistics. The family separation policy had not ended; it was simply operating covertly. The ‘nightmare’ continues In March 2019, nine months after President Trump rescinded the family separation policy, 245 additional children had been separated from their parents. And by May 2019, that number had grown to 389. Advocates argued this number was actually much greater, noting that family separations occurred daily near California, and other children were being taken from their parents in Texas, New Mexico and </w:t>
      </w:r>
      <w:proofErr w:type="spellStart"/>
      <w:r w:rsidRPr="003B2299">
        <w:rPr>
          <w:rFonts w:asciiTheme="majorHAnsi" w:eastAsia="Times New Roman" w:hAnsiTheme="majorHAnsi"/>
          <w:sz w:val="20"/>
          <w:szCs w:val="20"/>
          <w:lang w:eastAsia="ko-KR"/>
        </w:rPr>
        <w:t>Arizona.As</w:t>
      </w:r>
      <w:proofErr w:type="spellEnd"/>
      <w:r w:rsidRPr="003B2299">
        <w:rPr>
          <w:rFonts w:asciiTheme="majorHAnsi" w:eastAsia="Times New Roman" w:hAnsiTheme="majorHAnsi"/>
          <w:sz w:val="20"/>
          <w:szCs w:val="20"/>
          <w:lang w:eastAsia="ko-KR"/>
        </w:rPr>
        <w:t xml:space="preserve"> they awaited their reunification in El Paso, Texas, some children were locked away for 27 days. They didn’t have enough food or water, and many were suffering from the flu. By July 2019, the U.S. government began employing extreme measures to separate families by using databases from foreign police and militaries to uncover whether asylum-seeking parents were affiliated with gangs. Attorneys questioned the tactic, noting that databases could erroneously label asylum seekers as criminals, such as one Salvadoran man who was separated from his family after immigration agents falsely identified him as a gang member. That same month, a transcript from the House Committee on Oversight and Reform detailed that the Trump administration hadn’t been transparent with the American people regarding the purposes of the separations. What’s more, the House committee chairman said the “nightmare” of family separations was intensifying problems along the southern border. By September 2019, Judge </w:t>
      </w:r>
      <w:proofErr w:type="spellStart"/>
      <w:r w:rsidRPr="003B2299">
        <w:rPr>
          <w:rFonts w:asciiTheme="majorHAnsi" w:eastAsia="Times New Roman" w:hAnsiTheme="majorHAnsi"/>
          <w:sz w:val="20"/>
          <w:szCs w:val="20"/>
          <w:lang w:eastAsia="ko-KR"/>
        </w:rPr>
        <w:t>Sabraw</w:t>
      </w:r>
      <w:proofErr w:type="spellEnd"/>
      <w:r w:rsidRPr="003B2299">
        <w:rPr>
          <w:rFonts w:asciiTheme="majorHAnsi" w:eastAsia="Times New Roman" w:hAnsiTheme="majorHAnsi"/>
          <w:sz w:val="20"/>
          <w:szCs w:val="20"/>
          <w:lang w:eastAsia="ko-KR"/>
        </w:rPr>
        <w:t xml:space="preserve"> – the judge who had issued the order to halt family separations – ordered the administration to reunite 11 children with parents who had been deported under its family separation policy. The judge concluded that some migrants had been pressured to consent to their deportation while they were separated from their children. Climbing numbers In January 2020, however, Judge </w:t>
      </w:r>
      <w:proofErr w:type="spellStart"/>
      <w:r w:rsidRPr="003B2299">
        <w:rPr>
          <w:rFonts w:asciiTheme="majorHAnsi" w:eastAsia="Times New Roman" w:hAnsiTheme="majorHAnsi"/>
          <w:sz w:val="20"/>
          <w:szCs w:val="20"/>
          <w:lang w:eastAsia="ko-KR"/>
        </w:rPr>
        <w:t>Sabraw</w:t>
      </w:r>
      <w:proofErr w:type="spellEnd"/>
      <w:r w:rsidRPr="003B2299">
        <w:rPr>
          <w:rFonts w:asciiTheme="majorHAnsi" w:eastAsia="Times New Roman" w:hAnsiTheme="majorHAnsi"/>
          <w:sz w:val="20"/>
          <w:szCs w:val="20"/>
          <w:lang w:eastAsia="ko-KR"/>
        </w:rPr>
        <w:t xml:space="preserve"> refused to issue new guidelines to limit the government from separating migrant families, in turn allowing immigration officials to use their discretion when doing so. That same month, the official government count of children separated from parents or guardians since 2017 was reported to be 4,368. By February, the administration had separated at least 1,142 additional children from parents at the border since the policy’s “end.” And by mid-May, U.S. Immigration and Customs Enforcement began forcing parents and their children to separate, or risk being detained together indefinitely</w:t>
      </w:r>
      <w:r>
        <w:rPr>
          <w:rFonts w:eastAsia="Times New Roman"/>
          <w:lang w:eastAsia="ko-KR"/>
        </w:rPr>
        <w:t xml:space="preserve">. </w:t>
      </w:r>
      <w:r w:rsidRPr="00692A0C">
        <w:rPr>
          <w:rStyle w:val="StyleUnderline"/>
          <w:highlight w:val="yellow"/>
          <w:lang w:eastAsia="ko-KR"/>
        </w:rPr>
        <w:t>Two years after the executive order ending the family separation policy was signed</w:t>
      </w:r>
      <w:r w:rsidRPr="003B2299">
        <w:rPr>
          <w:rStyle w:val="StyleUnderline"/>
          <w:lang w:eastAsia="ko-KR"/>
        </w:rPr>
        <w:t xml:space="preserve"> and the injunction was issued</w:t>
      </w:r>
      <w:r w:rsidRPr="00692A0C">
        <w:rPr>
          <w:rStyle w:val="StyleUnderline"/>
          <w:highlight w:val="yellow"/>
          <w:lang w:eastAsia="ko-KR"/>
        </w:rPr>
        <w:t>, the message</w:t>
      </w:r>
      <w:r w:rsidRPr="003B2299">
        <w:rPr>
          <w:rStyle w:val="StyleUnderline"/>
          <w:lang w:eastAsia="ko-KR"/>
        </w:rPr>
        <w:t xml:space="preserve"> from the Trump administration </w:t>
      </w:r>
      <w:r w:rsidRPr="00692A0C">
        <w:rPr>
          <w:rStyle w:val="StyleUnderline"/>
          <w:highlight w:val="yellow"/>
          <w:lang w:eastAsia="ko-KR"/>
        </w:rPr>
        <w:t>is still the same</w:t>
      </w:r>
      <w:r w:rsidRPr="003B2299">
        <w:rPr>
          <w:rStyle w:val="StyleUnderline"/>
          <w:lang w:eastAsia="ko-KR"/>
        </w:rPr>
        <w:t xml:space="preserve">: </w:t>
      </w:r>
      <w:r w:rsidRPr="00692A0C">
        <w:rPr>
          <w:rStyle w:val="StyleUnderline"/>
          <w:highlight w:val="yellow"/>
          <w:lang w:eastAsia="ko-KR"/>
        </w:rPr>
        <w:t>Migrant families don’t have the basic human right</w:t>
      </w:r>
      <w:r w:rsidRPr="003B2299">
        <w:rPr>
          <w:rStyle w:val="StyleUnderline"/>
          <w:lang w:eastAsia="ko-KR"/>
        </w:rPr>
        <w:t xml:space="preserve"> – or need </w:t>
      </w:r>
      <w:r w:rsidRPr="00692A0C">
        <w:rPr>
          <w:rStyle w:val="StyleUnderline"/>
          <w:highlight w:val="yellow"/>
          <w:lang w:eastAsia="ko-KR"/>
        </w:rPr>
        <w:t>– to stay together.</w:t>
      </w:r>
    </w:p>
    <w:p w14:paraId="52774198" w14:textId="77777777" w:rsidR="00556F7B" w:rsidRDefault="00556F7B" w:rsidP="00556F7B">
      <w:pPr>
        <w:rPr>
          <w:rStyle w:val="StyleUnderline"/>
          <w:b/>
          <w:lang w:eastAsia="ko-KR"/>
        </w:rPr>
      </w:pPr>
    </w:p>
    <w:p w14:paraId="7A242F7A" w14:textId="3560D978" w:rsidR="00692A0C" w:rsidRDefault="00692A0C" w:rsidP="00556F7B">
      <w:pPr>
        <w:pStyle w:val="Heading3"/>
      </w:pPr>
      <w:r>
        <w:t>Solvency---Mindset</w:t>
      </w:r>
    </w:p>
    <w:p w14:paraId="561D794D" w14:textId="77777777" w:rsidR="00692A0C" w:rsidRPr="0059577B" w:rsidRDefault="00692A0C" w:rsidP="00692A0C">
      <w:pPr>
        <w:pStyle w:val="Heading4"/>
        <w:rPr>
          <w:rStyle w:val="Style13ptBold"/>
          <w:b/>
        </w:rPr>
      </w:pPr>
      <w:r w:rsidRPr="0059577B">
        <w:rPr>
          <w:rStyle w:val="Style13ptBold"/>
          <w:b/>
        </w:rPr>
        <w:t>Abolishing ICE causes a public mindset shift</w:t>
      </w:r>
    </w:p>
    <w:p w14:paraId="43C364E0" w14:textId="77777777" w:rsidR="00692A0C" w:rsidRPr="00A04BA9" w:rsidRDefault="00692A0C" w:rsidP="00692A0C">
      <w:pPr>
        <w:rPr>
          <w:b/>
          <w:bCs/>
          <w:sz w:val="26"/>
        </w:rPr>
      </w:pPr>
      <w:r w:rsidRPr="0059577B">
        <w:rPr>
          <w:rStyle w:val="Style13ptBold"/>
        </w:rPr>
        <w:t>Teachout</w:t>
      </w:r>
      <w:r>
        <w:rPr>
          <w:rStyle w:val="Style13ptBold"/>
        </w:rPr>
        <w:t>,</w:t>
      </w:r>
      <w:r w:rsidRPr="0059577B">
        <w:rPr>
          <w:rStyle w:val="Style13ptBold"/>
        </w:rPr>
        <w:t xml:space="preserve"> 18 </w:t>
      </w:r>
      <w:r w:rsidRPr="0059577B">
        <w:rPr>
          <w:rStyle w:val="Style13ptBold"/>
          <w:b w:val="0"/>
          <w:bCs w:val="0"/>
        </w:rPr>
        <w:t xml:space="preserve">(Zephyr Teachout, </w:t>
      </w:r>
      <w:r>
        <w:rPr>
          <w:rStyle w:val="Style13ptBold"/>
          <w:b w:val="0"/>
          <w:bCs w:val="0"/>
        </w:rPr>
        <w:t>a</w:t>
      </w:r>
      <w:r w:rsidRPr="0059577B">
        <w:rPr>
          <w:rStyle w:val="Style13ptBold"/>
          <w:b w:val="0"/>
          <w:bCs w:val="0"/>
        </w:rPr>
        <w:t xml:space="preserve">uthor and law professor, July 3, 2018, “Abolish ICE’ is not just a slogan. It’s a plan to return America’s constitutional principles,” NBC News, </w:t>
      </w:r>
      <w:hyperlink r:id="rId7" w:history="1">
        <w:r w:rsidRPr="0059577B">
          <w:rPr>
            <w:rStyle w:val="Style13ptBold"/>
            <w:b w:val="0"/>
            <w:bCs w:val="0"/>
          </w:rPr>
          <w:t>https://www.nbcnews.com/think/opinion/abolish-ice-not-just-slogan-it-s-plan-return-america-ncna888591</w:t>
        </w:r>
      </w:hyperlink>
      <w:r>
        <w:rPr>
          <w:rStyle w:val="Style13ptBold"/>
          <w:b w:val="0"/>
          <w:bCs w:val="0"/>
        </w:rPr>
        <w:t>.)</w:t>
      </w:r>
    </w:p>
    <w:p w14:paraId="3A01C06A" w14:textId="77777777" w:rsidR="00692A0C" w:rsidRDefault="00692A0C" w:rsidP="00692A0C">
      <w:pPr>
        <w:rPr>
          <w:sz w:val="18"/>
          <w:szCs w:val="20"/>
        </w:rPr>
      </w:pPr>
      <w:r>
        <w:t xml:space="preserve">Both agencies are involved in family separation, and they each bring different horrors: </w:t>
      </w:r>
      <w:r w:rsidRPr="00BA4B34">
        <w:rPr>
          <w:rStyle w:val="StyleUnderline"/>
        </w:rPr>
        <w:t>ICE is responsible for the terrorizing raids of people’s workplaces, the infiltration of traffic courts and the arbitrary deportations of people who have lived here for decades</w:t>
      </w:r>
      <w:r>
        <w:t xml:space="preserve">. </w:t>
      </w:r>
      <w:r w:rsidRPr="00B53241">
        <w:rPr>
          <w:sz w:val="20"/>
          <w:szCs w:val="21"/>
        </w:rPr>
        <w:t xml:space="preserve">CBP is responsible for the detention at the borders, and for the creation of a 100-mile zone where it operates immigration checkpoints and pulls people over to ask for their papers. As the ACLU says, “Although the 100-mile border zone is not literally 'Constitution-free,' CBP frequently acts like it is.” </w:t>
      </w:r>
      <w:r w:rsidRPr="00692A0C">
        <w:rPr>
          <w:rStyle w:val="Emphasis"/>
          <w:highlight w:val="yellow"/>
        </w:rPr>
        <w:t>ICE and CBP have a</w:t>
      </w:r>
      <w:r w:rsidRPr="00BA4B34">
        <w:rPr>
          <w:rStyle w:val="Emphasis"/>
        </w:rPr>
        <w:t xml:space="preserve"> documented </w:t>
      </w:r>
      <w:r w:rsidRPr="00692A0C">
        <w:rPr>
          <w:rStyle w:val="Emphasis"/>
          <w:highlight w:val="yellow"/>
        </w:rPr>
        <w:t>history</w:t>
      </w:r>
      <w:r w:rsidRPr="00BA4B34">
        <w:rPr>
          <w:rStyle w:val="Emphasis"/>
        </w:rPr>
        <w:t xml:space="preserve"> </w:t>
      </w:r>
      <w:r w:rsidRPr="00692A0C">
        <w:rPr>
          <w:rStyle w:val="Emphasis"/>
          <w:highlight w:val="yellow"/>
        </w:rPr>
        <w:t>of illegal behavior</w:t>
      </w:r>
      <w:r w:rsidRPr="00BA4B34">
        <w:rPr>
          <w:rStyle w:val="StyleUnderline"/>
        </w:rPr>
        <w:t xml:space="preserve"> and abuse beyond family separations, </w:t>
      </w:r>
      <w:r w:rsidRPr="00692A0C">
        <w:rPr>
          <w:rStyle w:val="StyleUnderline"/>
          <w:highlight w:val="yellow"/>
        </w:rPr>
        <w:t>including sexual assault</w:t>
      </w:r>
      <w:r w:rsidRPr="00BA4B34">
        <w:rPr>
          <w:rStyle w:val="StyleUnderline"/>
        </w:rPr>
        <w:t xml:space="preserve">. Reporting shows that </w:t>
      </w:r>
      <w:r w:rsidRPr="00692A0C">
        <w:rPr>
          <w:rStyle w:val="StyleUnderline"/>
          <w:highlight w:val="yellow"/>
        </w:rPr>
        <w:t>they encourage agents to instill fear</w:t>
      </w:r>
      <w:r>
        <w:t xml:space="preserve">. It is not a couple of "bad apples" or bad policies: </w:t>
      </w:r>
      <w:r w:rsidRPr="00BA4B34">
        <w:rPr>
          <w:rStyle w:val="StyleUnderline"/>
        </w:rPr>
        <w:t xml:space="preserve">The agents reflect a culture of demonizing and dehumanizing all immigrants </w:t>
      </w:r>
      <w:r>
        <w:t xml:space="preserve">— and all of us are complicit in its existence. I strongly support the movement to abolish ICE, because </w:t>
      </w:r>
      <w:r w:rsidRPr="00692A0C">
        <w:rPr>
          <w:rStyle w:val="Emphasis"/>
          <w:highlight w:val="yellow"/>
        </w:rPr>
        <w:t>the agency itself is a tool of cruelty and lawlessness and dehumanization</w:t>
      </w:r>
      <w:r>
        <w:t xml:space="preserve">. If not, </w:t>
      </w:r>
      <w:r w:rsidRPr="00692A0C">
        <w:rPr>
          <w:rStyle w:val="StyleUnderline"/>
          <w:highlight w:val="yellow"/>
        </w:rPr>
        <w:t>ICE</w:t>
      </w:r>
      <w:r w:rsidRPr="00BA4B34">
        <w:rPr>
          <w:rStyle w:val="StyleUnderline"/>
        </w:rPr>
        <w:t xml:space="preserve"> </w:t>
      </w:r>
      <w:r w:rsidRPr="00692A0C">
        <w:rPr>
          <w:rStyle w:val="StyleUnderline"/>
          <w:highlight w:val="yellow"/>
        </w:rPr>
        <w:t>will continue to normalize caging people and children</w:t>
      </w:r>
      <w:r w:rsidRPr="00BA4B34">
        <w:rPr>
          <w:rStyle w:val="StyleUnderline"/>
        </w:rPr>
        <w:t xml:space="preserve"> and midnight raids in people’s homes and businesses</w:t>
      </w:r>
      <w:r>
        <w:t xml:space="preserve">. To begin that process, first and foremost, </w:t>
      </w:r>
      <w:r w:rsidRPr="00692A0C">
        <w:rPr>
          <w:rStyle w:val="StyleUnderline"/>
          <w:highlight w:val="yellow"/>
        </w:rPr>
        <w:t>immigrants</w:t>
      </w:r>
      <w:r>
        <w:t xml:space="preserve"> — whether documented or not — </w:t>
      </w:r>
      <w:r w:rsidRPr="00692A0C">
        <w:rPr>
          <w:rStyle w:val="StyleUnderline"/>
          <w:highlight w:val="yellow"/>
        </w:rPr>
        <w:t>should not be treated as national security threats and criminals</w:t>
      </w:r>
      <w:r>
        <w:t xml:space="preserve">. </w:t>
      </w:r>
      <w:r w:rsidRPr="00692A0C">
        <w:rPr>
          <w:rStyle w:val="Emphasis"/>
          <w:highlight w:val="yellow"/>
        </w:rPr>
        <w:t>How we classify people has a huge impact on how we see them</w:t>
      </w:r>
      <w:r w:rsidRPr="00BA4B34">
        <w:rPr>
          <w:rStyle w:val="StyleUnderline"/>
        </w:rPr>
        <w:t>, and our government should approach each undocumented immigrant with an eye on her personal well-being and safety, rather than treating each immigrant as a threat</w:t>
      </w:r>
      <w:r>
        <w:t xml:space="preserve">. </w:t>
      </w:r>
      <w:r w:rsidRPr="00B53241">
        <w:rPr>
          <w:sz w:val="18"/>
          <w:szCs w:val="20"/>
        </w:rPr>
        <w:t xml:space="preserve">We additionally have to be absolutely clear that indefinite detention is never acceptable. Even conservative Supreme Court Justice Antonin Scalia said that “the very core of liberty” is “freedom from indefinite imprisonment at the will of the executive.” But current United States policy allows detention without a bond hearing, a slap in the face of the countries’ alleged commitment to liberty. </w:t>
      </w:r>
    </w:p>
    <w:p w14:paraId="703F7095" w14:textId="77777777" w:rsidR="00692A0C" w:rsidRDefault="00692A0C" w:rsidP="00692A0C">
      <w:pPr>
        <w:rPr>
          <w:sz w:val="18"/>
          <w:szCs w:val="20"/>
        </w:rPr>
      </w:pPr>
    </w:p>
    <w:p w14:paraId="4CCEE84F" w14:textId="77777777" w:rsidR="00692A0C" w:rsidRPr="00C9388D" w:rsidRDefault="00692A0C" w:rsidP="00692A0C">
      <w:pPr>
        <w:pStyle w:val="Heading4"/>
        <w:rPr>
          <w:rStyle w:val="Style13ptBold"/>
          <w:b/>
        </w:rPr>
      </w:pPr>
      <w:r w:rsidRPr="00C9388D">
        <w:rPr>
          <w:rStyle w:val="Style13ptBold"/>
          <w:b/>
        </w:rPr>
        <w:t>Abolishing ICE allows for new thinking about the immigration system</w:t>
      </w:r>
    </w:p>
    <w:p w14:paraId="38B2F2FF" w14:textId="77777777" w:rsidR="00692A0C" w:rsidRPr="00A04BA9" w:rsidRDefault="00692A0C" w:rsidP="00692A0C">
      <w:pPr>
        <w:rPr>
          <w:bCs/>
          <w:sz w:val="26"/>
        </w:rPr>
      </w:pPr>
      <w:r w:rsidRPr="00A04BA9">
        <w:rPr>
          <w:rStyle w:val="Style13ptBold"/>
        </w:rPr>
        <w:t>Mc</w:t>
      </w:r>
      <w:r>
        <w:rPr>
          <w:rStyle w:val="Style13ptBold"/>
        </w:rPr>
        <w:t>E</w:t>
      </w:r>
      <w:r w:rsidRPr="00A04BA9">
        <w:rPr>
          <w:rStyle w:val="Style13ptBold"/>
        </w:rPr>
        <w:t>lwee</w:t>
      </w:r>
      <w:r>
        <w:rPr>
          <w:rStyle w:val="Style13ptBold"/>
        </w:rPr>
        <w:t>,</w:t>
      </w:r>
      <w:r w:rsidRPr="00A04BA9">
        <w:rPr>
          <w:rStyle w:val="Style13ptBold"/>
        </w:rPr>
        <w:t xml:space="preserve"> 18 </w:t>
      </w:r>
      <w:r w:rsidRPr="00A04BA9">
        <w:rPr>
          <w:rStyle w:val="Style13ptBold"/>
          <w:b w:val="0"/>
          <w:bCs w:val="0"/>
        </w:rPr>
        <w:t xml:space="preserve">(Sean McElwee, Co-Founder of Data for Progress—a progressive political organization, Aug 5 2018, "The Power of 'Abolish ICE'." New York Times, p. 3(L). Gale </w:t>
      </w:r>
      <w:proofErr w:type="gramStart"/>
      <w:r w:rsidRPr="00A04BA9">
        <w:rPr>
          <w:rStyle w:val="Style13ptBold"/>
          <w:b w:val="0"/>
          <w:bCs w:val="0"/>
        </w:rPr>
        <w:t>In</w:t>
      </w:r>
      <w:proofErr w:type="gramEnd"/>
      <w:r w:rsidRPr="00A04BA9">
        <w:rPr>
          <w:rStyle w:val="Style13ptBold"/>
          <w:b w:val="0"/>
          <w:bCs w:val="0"/>
        </w:rPr>
        <w:t xml:space="preserve"> Context: Opposing Viewpoints, https://link-gale-com.proxy1.cl.msu.edu/apps/doc/A548924904/OVIC?u=msu_main&amp;sid=OVIC&amp;xid=e8886611.)</w:t>
      </w:r>
    </w:p>
    <w:p w14:paraId="4420E160" w14:textId="77777777" w:rsidR="00692A0C" w:rsidRDefault="00692A0C" w:rsidP="00692A0C">
      <w:pPr>
        <w:rPr>
          <w:rStyle w:val="StyleUnderline"/>
        </w:rPr>
      </w:pPr>
      <w:r w:rsidRPr="00A04BA9">
        <w:rPr>
          <w:rStyle w:val="StyleUnderline"/>
        </w:rPr>
        <w:t xml:space="preserve">The </w:t>
      </w:r>
      <w:r w:rsidRPr="00692A0C">
        <w:rPr>
          <w:rStyle w:val="Emphasis"/>
          <w:highlight w:val="yellow"/>
        </w:rPr>
        <w:t>abolish ICE</w:t>
      </w:r>
      <w:r w:rsidRPr="00A04BA9">
        <w:rPr>
          <w:rStyle w:val="StyleUnderline"/>
        </w:rPr>
        <w:t xml:space="preserve"> movement</w:t>
      </w:r>
      <w:r w:rsidRPr="00A04BA9">
        <w:rPr>
          <w:rStyle w:val="Emphasis"/>
        </w:rPr>
        <w:t xml:space="preserve"> </w:t>
      </w:r>
      <w:r w:rsidRPr="00692A0C">
        <w:rPr>
          <w:rStyle w:val="Emphasis"/>
          <w:highlight w:val="yellow"/>
        </w:rPr>
        <w:t>is not just about the agency</w:t>
      </w:r>
      <w:r w:rsidRPr="00A04BA9">
        <w:rPr>
          <w:rStyle w:val="StyleUnderline"/>
        </w:rPr>
        <w:t xml:space="preserve">; </w:t>
      </w:r>
      <w:r w:rsidRPr="00692A0C">
        <w:rPr>
          <w:rStyle w:val="StyleUnderline"/>
          <w:highlight w:val="yellow"/>
        </w:rPr>
        <w:t>it is</w:t>
      </w:r>
      <w:r w:rsidRPr="00A04BA9">
        <w:rPr>
          <w:rStyle w:val="StyleUnderline"/>
        </w:rPr>
        <w:t xml:space="preserve"> also </w:t>
      </w:r>
      <w:r w:rsidRPr="00692A0C">
        <w:rPr>
          <w:rStyle w:val="StyleUnderline"/>
          <w:highlight w:val="yellow"/>
        </w:rPr>
        <w:t xml:space="preserve">a </w:t>
      </w:r>
      <w:r w:rsidRPr="00692A0C">
        <w:rPr>
          <w:rStyle w:val="Emphasis"/>
          <w:highlight w:val="yellow"/>
        </w:rPr>
        <w:t>demand</w:t>
      </w:r>
      <w:r w:rsidRPr="00A04BA9">
        <w:rPr>
          <w:rStyle w:val="Emphasis"/>
        </w:rPr>
        <w:t xml:space="preserve"> that the next attempt </w:t>
      </w:r>
      <w:r w:rsidRPr="00692A0C">
        <w:rPr>
          <w:rStyle w:val="Emphasis"/>
          <w:highlight w:val="yellow"/>
        </w:rPr>
        <w:t>to carry out comprehensive immigration reform</w:t>
      </w:r>
      <w:r w:rsidRPr="00A04BA9">
        <w:rPr>
          <w:rStyle w:val="StyleUnderline"/>
        </w:rPr>
        <w:t xml:space="preserve"> doesn’t look like the last one</w:t>
      </w:r>
      <w:r w:rsidRPr="00A04BA9">
        <w:rPr>
          <w:sz w:val="18"/>
          <w:szCs w:val="20"/>
        </w:rPr>
        <w:t xml:space="preserve">. </w:t>
      </w:r>
      <w:r w:rsidRPr="00A04BA9">
        <w:rPr>
          <w:rStyle w:val="StyleUnderline"/>
        </w:rPr>
        <w:t>The next time</w:t>
      </w:r>
      <w:r w:rsidRPr="00A04BA9">
        <w:rPr>
          <w:sz w:val="18"/>
          <w:szCs w:val="20"/>
        </w:rPr>
        <w:t xml:space="preserve"> </w:t>
      </w:r>
      <w:r w:rsidRPr="00A04BA9">
        <w:rPr>
          <w:rStyle w:val="StyleUnderline"/>
        </w:rPr>
        <w:t xml:space="preserve">Democrats have the power to change policy, they will have clear instructions from the base: a mandate to envision </w:t>
      </w:r>
      <w:r w:rsidRPr="00692A0C">
        <w:rPr>
          <w:rStyle w:val="StyleUnderline"/>
          <w:highlight w:val="yellow"/>
        </w:rPr>
        <w:t>an immigration system centered on dignity</w:t>
      </w:r>
      <w:r w:rsidRPr="00A04BA9">
        <w:rPr>
          <w:sz w:val="18"/>
          <w:szCs w:val="20"/>
        </w:rPr>
        <w:t xml:space="preserve">. For as long as America has existed, </w:t>
      </w:r>
      <w:r w:rsidRPr="00A04BA9">
        <w:rPr>
          <w:rStyle w:val="StyleUnderline"/>
        </w:rPr>
        <w:t xml:space="preserve">the question of </w:t>
      </w:r>
      <w:r w:rsidRPr="00692A0C">
        <w:rPr>
          <w:rStyle w:val="StyleUnderline"/>
          <w:highlight w:val="yellow"/>
        </w:rPr>
        <w:t>immigration</w:t>
      </w:r>
      <w:r w:rsidRPr="00A04BA9">
        <w:rPr>
          <w:rStyle w:val="StyleUnderline"/>
        </w:rPr>
        <w:t xml:space="preserve"> </w:t>
      </w:r>
      <w:r w:rsidRPr="00692A0C">
        <w:rPr>
          <w:rStyle w:val="StyleUnderline"/>
          <w:highlight w:val="yellow"/>
        </w:rPr>
        <w:t>has</w:t>
      </w:r>
      <w:r w:rsidRPr="00A04BA9">
        <w:rPr>
          <w:rStyle w:val="StyleUnderline"/>
        </w:rPr>
        <w:t xml:space="preserve"> </w:t>
      </w:r>
      <w:r w:rsidRPr="00692A0C">
        <w:rPr>
          <w:rStyle w:val="StyleUnderline"/>
          <w:highlight w:val="yellow"/>
        </w:rPr>
        <w:t>been defined</w:t>
      </w:r>
      <w:r w:rsidRPr="00A04BA9">
        <w:rPr>
          <w:rStyle w:val="StyleUnderline"/>
        </w:rPr>
        <w:t xml:space="preserve"> </w:t>
      </w:r>
      <w:r w:rsidRPr="00692A0C">
        <w:rPr>
          <w:rStyle w:val="StyleUnderline"/>
          <w:highlight w:val="yellow"/>
        </w:rPr>
        <w:t>through</w:t>
      </w:r>
      <w:r w:rsidRPr="00A04BA9">
        <w:rPr>
          <w:rStyle w:val="StyleUnderline"/>
        </w:rPr>
        <w:t xml:space="preserve"> the lens of </w:t>
      </w:r>
      <w:r w:rsidRPr="00692A0C">
        <w:rPr>
          <w:rStyle w:val="StyleUnderline"/>
          <w:highlight w:val="yellow"/>
        </w:rPr>
        <w:t>white supremacy</w:t>
      </w:r>
      <w:r w:rsidRPr="00A04BA9">
        <w:rPr>
          <w:rStyle w:val="StyleUnderline"/>
        </w:rPr>
        <w:t>,</w:t>
      </w:r>
      <w:r w:rsidRPr="00A04BA9">
        <w:rPr>
          <w:sz w:val="18"/>
          <w:szCs w:val="20"/>
        </w:rPr>
        <w:t xml:space="preserve"> although that began to change with the Hart-Cellar Act in 1965. For the most part, though, we have seen immigrants as </w:t>
      </w:r>
      <w:proofErr w:type="spellStart"/>
      <w:proofErr w:type="gramStart"/>
      <w:r w:rsidRPr="00A04BA9">
        <w:rPr>
          <w:sz w:val="18"/>
          <w:szCs w:val="20"/>
        </w:rPr>
        <w:t>an other</w:t>
      </w:r>
      <w:proofErr w:type="spellEnd"/>
      <w:proofErr w:type="gramEnd"/>
      <w:r w:rsidRPr="00A04BA9">
        <w:rPr>
          <w:sz w:val="18"/>
          <w:szCs w:val="20"/>
        </w:rPr>
        <w:t xml:space="preserve"> to be controlled and understood these “others” as a threat: of crime, of terror, of economic dislocation. </w:t>
      </w:r>
      <w:r w:rsidRPr="00692A0C">
        <w:rPr>
          <w:sz w:val="18"/>
          <w:szCs w:val="20"/>
          <w:highlight w:val="yellow"/>
        </w:rPr>
        <w:t>Now</w:t>
      </w:r>
      <w:r w:rsidRPr="00A04BA9">
        <w:rPr>
          <w:sz w:val="18"/>
          <w:szCs w:val="20"/>
        </w:rPr>
        <w:t xml:space="preserve">, for the first time in American history, </w:t>
      </w:r>
      <w:r w:rsidRPr="00A04BA9">
        <w:rPr>
          <w:rStyle w:val="StyleUnderline"/>
        </w:rPr>
        <w:t xml:space="preserve">there is a possibility that </w:t>
      </w:r>
      <w:r w:rsidRPr="00692A0C">
        <w:rPr>
          <w:rStyle w:val="Emphasis"/>
          <w:highlight w:val="yellow"/>
        </w:rPr>
        <w:t>we can build</w:t>
      </w:r>
      <w:r w:rsidRPr="00A04BA9">
        <w:rPr>
          <w:rStyle w:val="Emphasis"/>
        </w:rPr>
        <w:t xml:space="preserve"> </w:t>
      </w:r>
      <w:r w:rsidRPr="00692A0C">
        <w:rPr>
          <w:rStyle w:val="Emphasis"/>
          <w:highlight w:val="yellow"/>
        </w:rPr>
        <w:t>a</w:t>
      </w:r>
      <w:r w:rsidRPr="00A04BA9">
        <w:rPr>
          <w:rStyle w:val="Emphasis"/>
        </w:rPr>
        <w:t xml:space="preserve">n immigration </w:t>
      </w:r>
      <w:r w:rsidRPr="00692A0C">
        <w:rPr>
          <w:rStyle w:val="Emphasis"/>
          <w:highlight w:val="yellow"/>
        </w:rPr>
        <w:t>system that sees</w:t>
      </w:r>
      <w:r w:rsidRPr="00A04BA9">
        <w:rPr>
          <w:rStyle w:val="StyleUnderline"/>
        </w:rPr>
        <w:t xml:space="preserve"> </w:t>
      </w:r>
      <w:r w:rsidRPr="00692A0C">
        <w:rPr>
          <w:rStyle w:val="Emphasis"/>
          <w:highlight w:val="yellow"/>
        </w:rPr>
        <w:t>immigrants</w:t>
      </w:r>
      <w:r w:rsidRPr="00A04BA9">
        <w:rPr>
          <w:rStyle w:val="Emphasis"/>
        </w:rPr>
        <w:t xml:space="preserve"> </w:t>
      </w:r>
      <w:r w:rsidRPr="00692A0C">
        <w:rPr>
          <w:rStyle w:val="Emphasis"/>
          <w:highlight w:val="yellow"/>
        </w:rPr>
        <w:t>as</w:t>
      </w:r>
      <w:r w:rsidRPr="00A04BA9">
        <w:rPr>
          <w:rStyle w:val="StyleUnderline"/>
        </w:rPr>
        <w:t xml:space="preserve"> something else: </w:t>
      </w:r>
      <w:r w:rsidRPr="00692A0C">
        <w:rPr>
          <w:rStyle w:val="Emphasis"/>
          <w:highlight w:val="yellow"/>
        </w:rPr>
        <w:t>human</w:t>
      </w:r>
      <w:r w:rsidRPr="00A04BA9">
        <w:rPr>
          <w:rStyle w:val="StyleUnderline"/>
        </w:rPr>
        <w:t>.</w:t>
      </w:r>
    </w:p>
    <w:p w14:paraId="5F8395FA" w14:textId="77777777" w:rsidR="00692A0C" w:rsidRPr="00692A0C" w:rsidRDefault="00692A0C" w:rsidP="00692A0C"/>
    <w:p w14:paraId="2775F001" w14:textId="15F52F4C" w:rsidR="00556F7B" w:rsidRDefault="00556F7B" w:rsidP="00556F7B">
      <w:pPr>
        <w:pStyle w:val="Heading3"/>
      </w:pPr>
      <w:r>
        <w:t>Solvency Add-On---Abolish Police</w:t>
      </w:r>
    </w:p>
    <w:p w14:paraId="662D70FF" w14:textId="77777777" w:rsidR="00556F7B" w:rsidRDefault="00556F7B" w:rsidP="00556F7B">
      <w:pPr>
        <w:pStyle w:val="Heading4"/>
      </w:pPr>
      <w:r>
        <w:t xml:space="preserve">Abolishing ICE and defunding police are seen as the same movement. </w:t>
      </w:r>
    </w:p>
    <w:p w14:paraId="7854D30E" w14:textId="77777777" w:rsidR="00556F7B" w:rsidRPr="00B90827" w:rsidRDefault="00556F7B" w:rsidP="00556F7B">
      <w:pPr>
        <w:rPr>
          <w:rStyle w:val="Style13ptBold"/>
        </w:rPr>
      </w:pPr>
      <w:proofErr w:type="spellStart"/>
      <w:r>
        <w:rPr>
          <w:rStyle w:val="Style13ptBold"/>
        </w:rPr>
        <w:t>Narea</w:t>
      </w:r>
      <w:proofErr w:type="spellEnd"/>
      <w:r>
        <w:rPr>
          <w:rStyle w:val="Style13ptBold"/>
        </w:rPr>
        <w:t xml:space="preserve"> 7/9 </w:t>
      </w:r>
      <w:r w:rsidRPr="00B90827">
        <w:t>—</w:t>
      </w:r>
      <w:r>
        <w:t xml:space="preserve"> </w:t>
      </w:r>
      <w:r w:rsidRPr="00B90827">
        <w:t xml:space="preserve"> Nicole </w:t>
      </w:r>
      <w:proofErr w:type="spellStart"/>
      <w:r w:rsidRPr="00B90827">
        <w:t>Narea</w:t>
      </w:r>
      <w:proofErr w:type="spellEnd"/>
      <w:r>
        <w:t>, Vox journalist, immigration reporter, 2020 (“</w:t>
      </w:r>
      <w:r w:rsidRPr="00B90827">
        <w:t>How “abolish ICE” helped bring abolitionist ideas into the mainstream</w:t>
      </w:r>
      <w:r>
        <w:t xml:space="preserve">,” </w:t>
      </w:r>
      <w:r>
        <w:rPr>
          <w:i/>
          <w:iCs/>
        </w:rPr>
        <w:t>Vox,</w:t>
      </w:r>
      <w:r>
        <w:t xml:space="preserve"> July 9</w:t>
      </w:r>
      <w:r w:rsidRPr="00B90827">
        <w:rPr>
          <w:vertAlign w:val="superscript"/>
        </w:rPr>
        <w:t>th</w:t>
      </w:r>
      <w:r>
        <w:t xml:space="preserve">, Available Online at </w:t>
      </w:r>
      <w:hyperlink r:id="rId8" w:history="1">
        <w:r w:rsidRPr="00BD388F">
          <w:rPr>
            <w:rStyle w:val="Hyperlink"/>
          </w:rPr>
          <w:t>https://www.vox.com/policy-and-politics/2020/7/9/21307137/abolish-ice-police-immigrant-black-lives-matter</w:t>
        </w:r>
      </w:hyperlink>
      <w:r>
        <w:t>, Accessed 07-14-2020)</w:t>
      </w:r>
    </w:p>
    <w:p w14:paraId="6931B9EB" w14:textId="77777777" w:rsidR="00556F7B" w:rsidRPr="00703425" w:rsidRDefault="00556F7B" w:rsidP="00556F7B">
      <w:pPr>
        <w:rPr>
          <w:rFonts w:eastAsiaTheme="majorEastAsia" w:cstheme="majorBidi"/>
          <w:b/>
          <w:bCs/>
          <w:sz w:val="32"/>
          <w:szCs w:val="32"/>
          <w:u w:val="single"/>
        </w:rPr>
      </w:pPr>
      <w:r w:rsidRPr="00556F7B">
        <w:rPr>
          <w:sz w:val="16"/>
        </w:rPr>
        <w:t xml:space="preserve">Before thousands of people took to the streets demanding the abolition of police, </w:t>
      </w:r>
      <w:r w:rsidRPr="00692A0C">
        <w:rPr>
          <w:rStyle w:val="Emphasis"/>
          <w:highlight w:val="yellow"/>
        </w:rPr>
        <w:t>“abolish ICE” was the rallying cry of activists protesting the Trump administration</w:t>
      </w:r>
      <w:r w:rsidRPr="00556F7B">
        <w:rPr>
          <w:rStyle w:val="Emphasis"/>
        </w:rPr>
        <w:t>’s immigration policies.</w:t>
      </w:r>
    </w:p>
    <w:p w14:paraId="33B653B3" w14:textId="77777777" w:rsidR="00556F7B" w:rsidRPr="00556F7B" w:rsidRDefault="00556F7B" w:rsidP="00556F7B">
      <w:pPr>
        <w:rPr>
          <w:sz w:val="16"/>
        </w:rPr>
      </w:pPr>
      <w:r w:rsidRPr="00556F7B">
        <w:rPr>
          <w:sz w:val="16"/>
        </w:rPr>
        <w:t>Democrats on the debate stage were asked about the movement to abolish the agency, also known as US Immigration and Customs Enforcement. Two candidates made dismantling the agency part of their platform, and those who did not still embraced calls for more aggressive reform. The movement pushed ideas about abolition further into the mainstream, changing the conversation around criminal justice reform.</w:t>
      </w:r>
    </w:p>
    <w:p w14:paraId="74B5C002" w14:textId="77777777" w:rsidR="00556F7B" w:rsidRPr="00556F7B" w:rsidRDefault="00556F7B" w:rsidP="00556F7B">
      <w:pPr>
        <w:rPr>
          <w:sz w:val="16"/>
        </w:rPr>
      </w:pPr>
      <w:r w:rsidRPr="00692A0C">
        <w:rPr>
          <w:rStyle w:val="StyleUnderline"/>
          <w:highlight w:val="yellow"/>
        </w:rPr>
        <w:t>Activists for police abolition see the two movements as intertwined</w:t>
      </w:r>
      <w:r w:rsidRPr="00703425">
        <w:rPr>
          <w:rStyle w:val="StyleUnderline"/>
        </w:rPr>
        <w:t>, and say it isn’t a coincidence that both have risen to prominence in recent years</w:t>
      </w:r>
      <w:r w:rsidRPr="00556F7B">
        <w:rPr>
          <w:sz w:val="16"/>
        </w:rPr>
        <w:t>.</w:t>
      </w:r>
    </w:p>
    <w:p w14:paraId="7B93FF97" w14:textId="77777777" w:rsidR="00556F7B" w:rsidRPr="00556F7B" w:rsidRDefault="00556F7B" w:rsidP="00556F7B">
      <w:pPr>
        <w:rPr>
          <w:sz w:val="16"/>
        </w:rPr>
      </w:pPr>
      <w:r w:rsidRPr="00556F7B">
        <w:rPr>
          <w:sz w:val="16"/>
        </w:rPr>
        <w:t xml:space="preserve">“The activist communities that are involved in engaging people with the idea that </w:t>
      </w:r>
      <w:r w:rsidRPr="00703425">
        <w:rPr>
          <w:rStyle w:val="StyleUnderline"/>
        </w:rPr>
        <w:t xml:space="preserve">we should </w:t>
      </w:r>
      <w:r w:rsidRPr="00692A0C">
        <w:rPr>
          <w:rStyle w:val="Emphasis"/>
          <w:highlight w:val="yellow"/>
        </w:rPr>
        <w:t>defund the police or abolish the police or abolish ICE have a lot of cross-fertilization</w:t>
      </w:r>
      <w:r w:rsidRPr="00556F7B">
        <w:rPr>
          <w:sz w:val="16"/>
        </w:rPr>
        <w:t xml:space="preserve">,” said César Cuauhtémoc García Hernández, a law professor at the University of Denver. “These are activists who often are people of color in communities where law enforcement agents of various types have a deleterious effect on them and the people around them. For lots of people who have been doing this work for many years, </w:t>
      </w:r>
      <w:r w:rsidRPr="00703425">
        <w:rPr>
          <w:rStyle w:val="StyleUnderline"/>
        </w:rPr>
        <w:t xml:space="preserve">they view the </w:t>
      </w:r>
      <w:r w:rsidRPr="00692A0C">
        <w:rPr>
          <w:rStyle w:val="StyleUnderline"/>
          <w:highlight w:val="yellow"/>
        </w:rPr>
        <w:t>police and ICE</w:t>
      </w:r>
      <w:r w:rsidRPr="00703425">
        <w:rPr>
          <w:rStyle w:val="StyleUnderline"/>
        </w:rPr>
        <w:t xml:space="preserve"> as </w:t>
      </w:r>
      <w:r w:rsidRPr="00692A0C">
        <w:rPr>
          <w:rStyle w:val="StyleUnderline"/>
          <w:highlight w:val="yellow"/>
        </w:rPr>
        <w:t>work</w:t>
      </w:r>
      <w:r w:rsidRPr="00703425">
        <w:rPr>
          <w:rStyle w:val="StyleUnderline"/>
        </w:rPr>
        <w:t xml:space="preserve">ing </w:t>
      </w:r>
      <w:r w:rsidRPr="00692A0C">
        <w:rPr>
          <w:rStyle w:val="StyleUnderline"/>
          <w:highlight w:val="yellow"/>
        </w:rPr>
        <w:t>hand in hand</w:t>
      </w:r>
      <w:r w:rsidRPr="00703425">
        <w:rPr>
          <w:rStyle w:val="StyleUnderline"/>
        </w:rPr>
        <w:t>.”</w:t>
      </w:r>
    </w:p>
    <w:p w14:paraId="77C12F3A" w14:textId="77777777" w:rsidR="00556F7B" w:rsidRPr="00556F7B" w:rsidRDefault="00556F7B" w:rsidP="00556F7B">
      <w:pPr>
        <w:rPr>
          <w:sz w:val="16"/>
        </w:rPr>
      </w:pPr>
      <w:r w:rsidRPr="00556F7B">
        <w:rPr>
          <w:sz w:val="16"/>
        </w:rPr>
        <w:t xml:space="preserve">Movements to abolish ICE and the police have amassed significant support. By August 2018, </w:t>
      </w:r>
      <w:r w:rsidRPr="00703425">
        <w:rPr>
          <w:rStyle w:val="StyleUnderline"/>
        </w:rPr>
        <w:t>about a quarter of Democrats supported calls to dismantle the agency, and more than half had come to view the agency negatively. Similarly, polls conducted in the wake of recent protests have shown an almost 15 percent increase in support for cuts to law enforcement funding.</w:t>
      </w:r>
    </w:p>
    <w:p w14:paraId="493DA926" w14:textId="77777777" w:rsidR="00556F7B" w:rsidRPr="00556F7B" w:rsidRDefault="00556F7B" w:rsidP="00556F7B">
      <w:pPr>
        <w:rPr>
          <w:sz w:val="16"/>
        </w:rPr>
      </w:pPr>
      <w:r w:rsidRPr="00556F7B">
        <w:rPr>
          <w:sz w:val="16"/>
        </w:rPr>
        <w:t>It would be wrong to say that the movements’ messaging has had no impact, García Hernández said. “The notion of abolishing ICE has become one worthy of consideration by a much broader segment of society,” he said. “There has been an enormous shift.”</w:t>
      </w:r>
    </w:p>
    <w:p w14:paraId="5D8EF1FE" w14:textId="77777777" w:rsidR="00556F7B" w:rsidRPr="00703425" w:rsidRDefault="00556F7B" w:rsidP="00556F7B">
      <w:pPr>
        <w:rPr>
          <w:rStyle w:val="StyleUnderline"/>
        </w:rPr>
      </w:pPr>
      <w:r w:rsidRPr="00692A0C">
        <w:rPr>
          <w:rStyle w:val="StyleUnderline"/>
          <w:highlight w:val="yellow"/>
        </w:rPr>
        <w:t>Advocates see abolishing police and abolishing ICE as part of the same movement</w:t>
      </w:r>
    </w:p>
    <w:p w14:paraId="4FE67949" w14:textId="77777777" w:rsidR="00556F7B" w:rsidRPr="00556F7B" w:rsidRDefault="00556F7B" w:rsidP="00556F7B">
      <w:pPr>
        <w:rPr>
          <w:sz w:val="16"/>
        </w:rPr>
      </w:pPr>
      <w:r w:rsidRPr="00556F7B">
        <w:rPr>
          <w:sz w:val="16"/>
        </w:rPr>
        <w:t>Many of the organizations and movements calling for the abolition of ICE are the same ones that have been working to abolish the police; they see both moves as part of their objective to dismantle repressive law enforcement.</w:t>
      </w:r>
    </w:p>
    <w:p w14:paraId="57C7C175" w14:textId="77777777" w:rsidR="00556F7B" w:rsidRPr="00556F7B" w:rsidRDefault="00556F7B" w:rsidP="00556F7B">
      <w:pPr>
        <w:rPr>
          <w:sz w:val="16"/>
        </w:rPr>
      </w:pPr>
      <w:r w:rsidRPr="00556F7B">
        <w:rPr>
          <w:sz w:val="16"/>
        </w:rPr>
        <w:t>By these activists’ definition, ICE, which has more than 20,000 agents nationwide, operates as a police force that targets and criminalizes non-white communities.</w:t>
      </w:r>
    </w:p>
    <w:p w14:paraId="25557A79" w14:textId="77777777" w:rsidR="00556F7B" w:rsidRPr="00556F7B" w:rsidRDefault="00556F7B" w:rsidP="00556F7B">
      <w:pPr>
        <w:rPr>
          <w:sz w:val="16"/>
        </w:rPr>
      </w:pPr>
      <w:r w:rsidRPr="00556F7B">
        <w:rPr>
          <w:sz w:val="16"/>
        </w:rPr>
        <w:t>“I don’t differentiate between abolishing the police and abolishing ICE,” said Monica Mohapatra, one of the authors of “#8toAbolition,” a platform for police abolition. She listed ICE, along with sheriffs, highway patrol, campus police, school safety guards, corrections officers, and military officers, as among the forms of law enforcement that her group views as toxic.</w:t>
      </w:r>
    </w:p>
    <w:p w14:paraId="5B484D0C" w14:textId="77777777" w:rsidR="00556F7B" w:rsidRPr="00556F7B" w:rsidRDefault="00556F7B" w:rsidP="00556F7B">
      <w:pPr>
        <w:rPr>
          <w:sz w:val="16"/>
        </w:rPr>
      </w:pPr>
      <w:r w:rsidRPr="00556F7B">
        <w:rPr>
          <w:sz w:val="16"/>
        </w:rPr>
        <w:t>The calls to abolish the police are informed by the work of migrant rights organizers who have opposed detention and family separations and sought to frame calls to “secure the border” as a product of American imperialism, Mohapatra added.</w:t>
      </w:r>
    </w:p>
    <w:p w14:paraId="7FC09E12" w14:textId="77777777" w:rsidR="00556F7B" w:rsidRPr="00703425" w:rsidRDefault="00556F7B" w:rsidP="00556F7B">
      <w:pPr>
        <w:rPr>
          <w:rStyle w:val="StyleUnderline"/>
        </w:rPr>
      </w:pPr>
      <w:r w:rsidRPr="00692A0C">
        <w:rPr>
          <w:rStyle w:val="StyleUnderline"/>
          <w:highlight w:val="yellow"/>
        </w:rPr>
        <w:t>Police have</w:t>
      </w:r>
      <w:r w:rsidRPr="00703425">
        <w:rPr>
          <w:rStyle w:val="StyleUnderline"/>
        </w:rPr>
        <w:t xml:space="preserve"> long </w:t>
      </w:r>
      <w:r w:rsidRPr="00692A0C">
        <w:rPr>
          <w:rStyle w:val="StyleUnderline"/>
          <w:highlight w:val="yellow"/>
        </w:rPr>
        <w:t>worked</w:t>
      </w:r>
      <w:r w:rsidRPr="00703425">
        <w:rPr>
          <w:rStyle w:val="StyleUnderline"/>
        </w:rPr>
        <w:t xml:space="preserve"> in cooperation </w:t>
      </w:r>
      <w:r w:rsidRPr="00692A0C">
        <w:rPr>
          <w:rStyle w:val="StyleUnderline"/>
          <w:highlight w:val="yellow"/>
        </w:rPr>
        <w:t>with ICE to arrest immigrants</w:t>
      </w:r>
      <w:r w:rsidRPr="00703425">
        <w:rPr>
          <w:rStyle w:val="StyleUnderline"/>
        </w:rPr>
        <w:t xml:space="preserve">, leading to their detention and possible deportation. During recent Black Lives Matter protests in Phoenix and New York City, </w:t>
      </w:r>
      <w:r w:rsidRPr="00692A0C">
        <w:rPr>
          <w:rStyle w:val="StyleUnderline"/>
          <w:highlight w:val="yellow"/>
        </w:rPr>
        <w:t>ICE agents worked alongside police to take protesters into custody, even though that’s prohibited under the agency’s guidelines.</w:t>
      </w:r>
    </w:p>
    <w:p w14:paraId="1B7D1B24" w14:textId="77777777" w:rsidR="00556F7B" w:rsidRPr="00556F7B" w:rsidRDefault="00556F7B" w:rsidP="00556F7B">
      <w:pPr>
        <w:rPr>
          <w:sz w:val="16"/>
        </w:rPr>
      </w:pPr>
      <w:r w:rsidRPr="00556F7B">
        <w:rPr>
          <w:sz w:val="16"/>
        </w:rPr>
        <w:t>ICE can send a written request to a local jail or other law enforcement entity asking officers to continue to detain immigrants for an additional 48 hours beyond when they would otherwise be released so that the agency can take them into custody and begin deportation proceedings. ICE doesn’t need court approval to issue these requests — it can do so even if an immigrant isn’t facing any pending charges, and without probable cause that they have committed any violation.</w:t>
      </w:r>
    </w:p>
    <w:p w14:paraId="2986FEA2" w14:textId="77777777" w:rsidR="00556F7B" w:rsidRPr="00556F7B" w:rsidRDefault="00556F7B" w:rsidP="00556F7B">
      <w:pPr>
        <w:rPr>
          <w:sz w:val="16"/>
        </w:rPr>
      </w:pPr>
      <w:r w:rsidRPr="00556F7B">
        <w:rPr>
          <w:sz w:val="16"/>
        </w:rPr>
        <w:t>ICE has access to a number of federal databases that help it identify immigrants to deport, including those of the Department of Motor Vehicles and the National Crime Information Center. But police can also informally share information with ICE to notify them of someone in their custody whom they suspect may have committed an immigration violation.</w:t>
      </w:r>
    </w:p>
    <w:p w14:paraId="3AE35C6D" w14:textId="77777777" w:rsidR="00556F7B" w:rsidRPr="00556F7B" w:rsidRDefault="00556F7B" w:rsidP="00556F7B">
      <w:pPr>
        <w:rPr>
          <w:sz w:val="16"/>
        </w:rPr>
      </w:pPr>
      <w:r w:rsidRPr="00556F7B">
        <w:rPr>
          <w:sz w:val="16"/>
        </w:rPr>
        <w:t>For many unauthorized immigrants, coming into contact with police for an offense as minor as a traffic violation could result in their deportation. Advocates have therefore understood the importance of police reform at the local level.</w:t>
      </w:r>
    </w:p>
    <w:p w14:paraId="3F5D97B1" w14:textId="77777777" w:rsidR="00556F7B" w:rsidRPr="00703425" w:rsidRDefault="00556F7B" w:rsidP="00556F7B">
      <w:pPr>
        <w:rPr>
          <w:rStyle w:val="StyleUnderline"/>
        </w:rPr>
      </w:pPr>
      <w:r w:rsidRPr="00692A0C">
        <w:rPr>
          <w:rStyle w:val="StyleUnderline"/>
          <w:highlight w:val="yellow"/>
        </w:rPr>
        <w:t>This cooperation between the two agencies is why some states and cities have adopted “sanctuary” policies barring local law enforcement from complying with detention requests or sharing information.</w:t>
      </w:r>
      <w:r w:rsidRPr="00703425">
        <w:rPr>
          <w:rStyle w:val="StyleUnderline"/>
        </w:rPr>
        <w:t xml:space="preserve"> The Supreme Court recently left in place a California law that prevented most state and local law enforcement officials from providing detainees’ release dates or home addresses to ICE unless it’s already public information. That law also barred immigrants who have not been convicted of a crime from being transferred to immigration custody absent a court order, with some exceptions.</w:t>
      </w:r>
    </w:p>
    <w:p w14:paraId="04912FD4" w14:textId="77777777" w:rsidR="00556F7B" w:rsidRPr="00556F7B" w:rsidRDefault="00556F7B" w:rsidP="00556F7B">
      <w:pPr>
        <w:rPr>
          <w:sz w:val="16"/>
        </w:rPr>
      </w:pPr>
      <w:r w:rsidRPr="00556F7B">
        <w:rPr>
          <w:sz w:val="16"/>
        </w:rPr>
        <w:t>But those sanctuary policies can’t entirely shield immigrants from ICE’s reaches, and other states have taken the opposite tack, encouraging cooperation between police and ICE, such as with Arizona’s SB 1070. That controversial law was largely struck down by the Supreme Court in 2012, but one provision that still stands requires immigration status checks during law enforcement stops, arrests, and detention.</w:t>
      </w:r>
    </w:p>
    <w:p w14:paraId="50E49947" w14:textId="77777777" w:rsidR="00556F7B" w:rsidRPr="00556F7B" w:rsidRDefault="00556F7B" w:rsidP="00556F7B">
      <w:pPr>
        <w:rPr>
          <w:sz w:val="16"/>
        </w:rPr>
      </w:pPr>
      <w:r w:rsidRPr="00556F7B">
        <w:rPr>
          <w:sz w:val="16"/>
        </w:rPr>
        <w:t>“Immigrant rights activists have been very clear about engaging local elected officials for many years on policing reforms,” García Hernández said. “[Being stopped] in the street because of a traffic violation or because of some suspicion of criminal activity becomes the key moment that then sets the tone for whether or not this individual ends up in ICE’s hands and potentially getting deported.”</w:t>
      </w:r>
    </w:p>
    <w:p w14:paraId="6CD91AA6" w14:textId="77777777" w:rsidR="00556F7B" w:rsidRPr="00703425" w:rsidRDefault="00556F7B" w:rsidP="00556F7B">
      <w:pPr>
        <w:rPr>
          <w:rStyle w:val="StyleUnderline"/>
        </w:rPr>
      </w:pPr>
      <w:r w:rsidRPr="00692A0C">
        <w:rPr>
          <w:rStyle w:val="StyleUnderline"/>
          <w:highlight w:val="yellow"/>
        </w:rPr>
        <w:t>The movements</w:t>
      </w:r>
      <w:r w:rsidRPr="00703425">
        <w:rPr>
          <w:rStyle w:val="StyleUnderline"/>
        </w:rPr>
        <w:t xml:space="preserve"> to abolish the police and to abolish ICE </w:t>
      </w:r>
      <w:r w:rsidRPr="00692A0C">
        <w:rPr>
          <w:rStyle w:val="StyleUnderline"/>
          <w:highlight w:val="yellow"/>
        </w:rPr>
        <w:t>often work in tandem.</w:t>
      </w:r>
      <w:r w:rsidRPr="00703425">
        <w:rPr>
          <w:rStyle w:val="StyleUnderline"/>
        </w:rPr>
        <w:t xml:space="preserve"> Some activists work on both causes, and others see their work as ideologically sympathetic.</w:t>
      </w:r>
    </w:p>
    <w:p w14:paraId="5FE034AF" w14:textId="79AF6FA2" w:rsidR="00556F7B" w:rsidRDefault="00556F7B" w:rsidP="00556F7B">
      <w:pPr>
        <w:rPr>
          <w:rStyle w:val="StyleUnderline"/>
        </w:rPr>
      </w:pPr>
      <w:r w:rsidRPr="00692A0C">
        <w:rPr>
          <w:rStyle w:val="StyleUnderline"/>
          <w:highlight w:val="yellow"/>
        </w:rPr>
        <w:t>ICE and the police are “built on the same foundation of racism and white supremacy,”</w:t>
      </w:r>
      <w:r w:rsidRPr="00703425">
        <w:rPr>
          <w:rStyle w:val="StyleUnderline"/>
        </w:rPr>
        <w:t xml:space="preserve"> said Silky Shah, executive director of Detention Watch Network, one of the first organizations to call for abolishing immigration detention.</w:t>
      </w:r>
    </w:p>
    <w:p w14:paraId="5A5A8513" w14:textId="0C64F7AC" w:rsidR="00692A0C" w:rsidRDefault="00692A0C" w:rsidP="00692A0C">
      <w:pPr>
        <w:pStyle w:val="Heading3"/>
      </w:pPr>
      <w:r w:rsidRPr="00692A0C">
        <w:t>Solvenc</w:t>
      </w:r>
      <w:r>
        <w:t>y Add On---Climate Justice</w:t>
      </w:r>
    </w:p>
    <w:p w14:paraId="3BCB5E29" w14:textId="77777777" w:rsidR="00692A0C" w:rsidRPr="00376286" w:rsidRDefault="00692A0C" w:rsidP="00692A0C">
      <w:pPr>
        <w:pStyle w:val="Heading4"/>
        <w:rPr>
          <w:b w:val="0"/>
          <w:bCs/>
        </w:rPr>
      </w:pPr>
      <w:r>
        <w:t xml:space="preserve">No climate justice unless we abolish ICE </w:t>
      </w:r>
      <w:r>
        <w:rPr>
          <w:b w:val="0"/>
        </w:rPr>
        <w:t>–</w:t>
      </w:r>
      <w:r w:rsidRPr="00376286">
        <w:rPr>
          <w:b w:val="0"/>
        </w:rPr>
        <w:t xml:space="preserve"> </w:t>
      </w:r>
      <w:r>
        <w:rPr>
          <w:b w:val="0"/>
        </w:rPr>
        <w:t>Given mass migration spurred by climate change a plan for climate justice can’t leave room for agencies like ICE or CBP, otherwise we’re letting white supremacy take over our response to climate policy.</w:t>
      </w:r>
    </w:p>
    <w:p w14:paraId="03E82D6E" w14:textId="77777777" w:rsidR="00692A0C" w:rsidRPr="00FA43DB" w:rsidRDefault="00692A0C" w:rsidP="00692A0C">
      <w:pPr>
        <w:rPr>
          <w:rStyle w:val="Style13ptBold"/>
          <w:rFonts w:eastAsia="Times New Roman"/>
          <w:b w:val="0"/>
        </w:rPr>
      </w:pPr>
      <w:r>
        <w:rPr>
          <w:rStyle w:val="Style13ptBold"/>
        </w:rPr>
        <w:t>Navarro</w:t>
      </w:r>
      <w:r w:rsidRPr="00590B81">
        <w:rPr>
          <w:rStyle w:val="Style13ptBold"/>
        </w:rPr>
        <w:t>, 19 </w:t>
      </w:r>
      <w:r w:rsidRPr="00590B81">
        <w:rPr>
          <w:rStyle w:val="Style13ptBold"/>
          <w:b w:val="0"/>
          <w:bCs w:val="0"/>
        </w:rPr>
        <w:t>(</w:t>
      </w:r>
      <w:r>
        <w:rPr>
          <w:rStyle w:val="Style13ptBold"/>
          <w:b w:val="0"/>
          <w:bCs w:val="0"/>
        </w:rPr>
        <w:t>Josue De Luna Navarro</w:t>
      </w:r>
      <w:r w:rsidRPr="00590B81">
        <w:rPr>
          <w:rStyle w:val="Style13ptBold"/>
          <w:b w:val="0"/>
          <w:bCs w:val="0"/>
        </w:rPr>
        <w:t xml:space="preserve">, </w:t>
      </w:r>
      <w:r w:rsidRPr="00FA43DB">
        <w:rPr>
          <w:rStyle w:val="Style13ptBold"/>
          <w:b w:val="0"/>
        </w:rPr>
        <w:t xml:space="preserve">the New Mexico Fellow at the Institute for Policy Studies and founder of the national </w:t>
      </w:r>
      <w:proofErr w:type="spellStart"/>
      <w:r w:rsidRPr="00FA43DB">
        <w:rPr>
          <w:rStyle w:val="Style13ptBold"/>
          <w:b w:val="0"/>
        </w:rPr>
        <w:t>UndocuHealth</w:t>
      </w:r>
      <w:proofErr w:type="spellEnd"/>
      <w:r w:rsidRPr="00FA43DB">
        <w:rPr>
          <w:rStyle w:val="Style13ptBold"/>
          <w:b w:val="0"/>
        </w:rPr>
        <w:t xml:space="preserve"> program for United We Dream, "For True Climate Ju</w:t>
      </w:r>
      <w:r w:rsidRPr="00590B81">
        <w:rPr>
          <w:rStyle w:val="Style13ptBold"/>
          <w:b w:val="0"/>
          <w:bCs w:val="0"/>
        </w:rPr>
        <w:t>stice, Abolish ICE and CBP",</w:t>
      </w:r>
      <w:r>
        <w:rPr>
          <w:rStyle w:val="Style13ptBold"/>
          <w:b w:val="0"/>
          <w:bCs w:val="0"/>
        </w:rPr>
        <w:t xml:space="preserve"> Aug 8, 2019</w:t>
      </w:r>
      <w:r w:rsidRPr="00590B81">
        <w:rPr>
          <w:rStyle w:val="Style13ptBold"/>
          <w:b w:val="0"/>
          <w:bCs w:val="0"/>
        </w:rPr>
        <w:t xml:space="preserve"> https://inequality.org/research/abolish-ice-cbp-climate-justice/)</w:t>
      </w:r>
    </w:p>
    <w:p w14:paraId="7D2382F7" w14:textId="77777777" w:rsidR="00692A0C" w:rsidRDefault="00692A0C" w:rsidP="00692A0C">
      <w:pPr>
        <w:rPr>
          <w:rStyle w:val="StyleUnderline"/>
        </w:rPr>
      </w:pPr>
      <w:r>
        <w:t>Last month</w:t>
      </w:r>
      <w:r w:rsidRPr="007D5E23">
        <w:t xml:space="preserve">, Rep. Alexandria Ocasio Cortez and Senator Kamala Harris released their </w:t>
      </w:r>
      <w:r w:rsidRPr="007D5E23">
        <w:rPr>
          <w:rStyle w:val="StyleUnderline"/>
        </w:rPr>
        <w:t>Climate Equity Act</w:t>
      </w:r>
      <w:r w:rsidRPr="007D5E23">
        <w:t xml:space="preserve"> – the first draft of a critical component of a Green New Deal. The act </w:t>
      </w:r>
      <w:r w:rsidRPr="007D5E23">
        <w:rPr>
          <w:rStyle w:val="StyleUnderline"/>
        </w:rPr>
        <w:t>aims to protect marginalized communities as Congress attempts to “address” climate change by creating a system that gives environmental legislation an equity score based on its impact on “frontline communities.</w:t>
      </w:r>
      <w:r w:rsidRPr="007D5E23">
        <w:t>” By their definition, frontline communities include people of color, indigenous and low-income people, as well as groups vulnerable to energy transitions –</w:t>
      </w:r>
      <w:r>
        <w:t xml:space="preserve"> like rural, deindustrialized, elder, unhoused and disabled communities. The proposed bill would also create an Office of Climate and Environmental Justice Accountability, which would “work with” key federal departments – including the Department of Homeland Security, or DHS – which houses FEMA as well as predatory immigration agencies like Immigration and Customs Enforcement (ICE) and Customs and Border Protection (CBP). </w:t>
      </w:r>
      <w:r w:rsidRPr="007D5E23">
        <w:rPr>
          <w:rStyle w:val="StyleUnderline"/>
        </w:rPr>
        <w:t>As the intensity of the climate crisis grows, migration will also increase</w:t>
      </w:r>
      <w:r>
        <w:t xml:space="preserve">. </w:t>
      </w:r>
      <w:r w:rsidRPr="00692A0C">
        <w:rPr>
          <w:rStyle w:val="StyleUnderline"/>
          <w:highlight w:val="yellow"/>
        </w:rPr>
        <w:t>A 2018 report</w:t>
      </w:r>
      <w:r w:rsidRPr="007D5E23">
        <w:rPr>
          <w:rStyle w:val="StyleUnderline"/>
        </w:rPr>
        <w:t xml:space="preserve"> from the International Organization for Migration </w:t>
      </w:r>
      <w:r w:rsidRPr="00692A0C">
        <w:rPr>
          <w:rStyle w:val="StyleUnderline"/>
          <w:highlight w:val="yellow"/>
        </w:rPr>
        <w:t>estimates</w:t>
      </w:r>
      <w:r w:rsidRPr="007D5E23">
        <w:rPr>
          <w:rStyle w:val="StyleUnderline"/>
        </w:rPr>
        <w:t xml:space="preserve"> </w:t>
      </w:r>
      <w:r w:rsidRPr="00692A0C">
        <w:rPr>
          <w:rStyle w:val="Emphasis"/>
          <w:highlight w:val="yellow"/>
        </w:rPr>
        <w:t>405 million</w:t>
      </w:r>
      <w:r w:rsidRPr="00692A0C">
        <w:rPr>
          <w:rStyle w:val="StyleUnderline"/>
          <w:highlight w:val="yellow"/>
        </w:rPr>
        <w:t xml:space="preserve"> people will be forced to emigrate by 2050</w:t>
      </w:r>
      <w:r>
        <w:t xml:space="preserve">. As lawmakers consider how to equitably respond to climate catastrophe, it’s critical that they do so with a clear vision in mind. </w:t>
      </w:r>
      <w:r w:rsidRPr="007D5E23">
        <w:rPr>
          <w:rStyle w:val="StyleUnderline"/>
        </w:rPr>
        <w:t>Any definition of frontline communities must also include current and future undocumented immigrants</w:t>
      </w:r>
      <w:r>
        <w:t xml:space="preserve">. </w:t>
      </w:r>
      <w:r w:rsidRPr="007D5E23">
        <w:rPr>
          <w:rStyle w:val="StyleUnderline"/>
        </w:rPr>
        <w:t xml:space="preserve">And </w:t>
      </w:r>
      <w:r w:rsidRPr="00692A0C">
        <w:rPr>
          <w:rStyle w:val="Emphasis"/>
          <w:highlight w:val="yellow"/>
        </w:rPr>
        <w:t>a</w:t>
      </w:r>
      <w:r w:rsidRPr="007D5E23">
        <w:rPr>
          <w:rStyle w:val="Emphasis"/>
        </w:rPr>
        <w:t xml:space="preserve"> </w:t>
      </w:r>
      <w:r w:rsidRPr="00692A0C">
        <w:rPr>
          <w:rStyle w:val="Emphasis"/>
          <w:highlight w:val="yellow"/>
        </w:rPr>
        <w:t>plan for climate justice cannot leave room for</w:t>
      </w:r>
      <w:r w:rsidRPr="007D5E23">
        <w:rPr>
          <w:rStyle w:val="Emphasis"/>
        </w:rPr>
        <w:t xml:space="preserve"> “working with” </w:t>
      </w:r>
      <w:r w:rsidRPr="00692A0C">
        <w:rPr>
          <w:rStyle w:val="Emphasis"/>
          <w:highlight w:val="yellow"/>
        </w:rPr>
        <w:t>agencies like ICE and CBP, which should instead be abolished</w:t>
      </w:r>
      <w:r w:rsidRPr="007D5E23">
        <w:rPr>
          <w:rStyle w:val="StyleUnderline"/>
        </w:rPr>
        <w:t>.</w:t>
      </w:r>
      <w:r>
        <w:t xml:space="preserve"> </w:t>
      </w:r>
      <w:r w:rsidRPr="00692A0C">
        <w:rPr>
          <w:rStyle w:val="StyleUnderline"/>
          <w:highlight w:val="yellow"/>
        </w:rPr>
        <w:t>DHS</w:t>
      </w:r>
      <w:r w:rsidRPr="007D5E23">
        <w:rPr>
          <w:rStyle w:val="StyleUnderline"/>
        </w:rPr>
        <w:t xml:space="preserve"> has already </w:t>
      </w:r>
      <w:r w:rsidRPr="00692A0C">
        <w:rPr>
          <w:rStyle w:val="StyleUnderline"/>
          <w:highlight w:val="yellow"/>
        </w:rPr>
        <w:t>laid</w:t>
      </w:r>
      <w:r w:rsidRPr="007D5E23">
        <w:rPr>
          <w:rStyle w:val="StyleUnderline"/>
        </w:rPr>
        <w:t xml:space="preserve"> </w:t>
      </w:r>
      <w:r w:rsidRPr="00692A0C">
        <w:rPr>
          <w:rStyle w:val="StyleUnderline"/>
          <w:highlight w:val="yellow"/>
        </w:rPr>
        <w:t>out its response to climate change</w:t>
      </w:r>
      <w:r w:rsidRPr="007D5E23">
        <w:rPr>
          <w:rStyle w:val="StyleUnderline"/>
        </w:rPr>
        <w:t xml:space="preserve">: a path </w:t>
      </w:r>
      <w:r w:rsidRPr="00692A0C">
        <w:rPr>
          <w:rStyle w:val="StyleUnderline"/>
          <w:highlight w:val="yellow"/>
        </w:rPr>
        <w:t>that requires</w:t>
      </w:r>
      <w:r w:rsidRPr="007D5E23">
        <w:rPr>
          <w:rStyle w:val="StyleUnderline"/>
        </w:rPr>
        <w:t xml:space="preserve"> </w:t>
      </w:r>
      <w:r w:rsidRPr="00692A0C">
        <w:rPr>
          <w:rStyle w:val="StyleUnderline"/>
          <w:highlight w:val="yellow"/>
        </w:rPr>
        <w:t>increased</w:t>
      </w:r>
      <w:r w:rsidRPr="007D5E23">
        <w:rPr>
          <w:rStyle w:val="StyleUnderline"/>
        </w:rPr>
        <w:t xml:space="preserve"> border security and </w:t>
      </w:r>
      <w:r w:rsidRPr="00692A0C">
        <w:rPr>
          <w:rStyle w:val="StyleUnderline"/>
          <w:highlight w:val="yellow"/>
        </w:rPr>
        <w:t>deportations</w:t>
      </w:r>
      <w:r w:rsidRPr="007D5E23">
        <w:rPr>
          <w:rStyle w:val="StyleUnderline"/>
        </w:rPr>
        <w:t xml:space="preserve"> – all </w:t>
      </w:r>
      <w:r w:rsidRPr="00692A0C">
        <w:rPr>
          <w:rStyle w:val="StyleUnderline"/>
          <w:highlight w:val="yellow"/>
        </w:rPr>
        <w:t>to preserve a status quo that harms people of color</w:t>
      </w:r>
      <w:r>
        <w:t xml:space="preserve">. A 2012 report from the department clearly elaborates how they imagine climate change will impact their role. “Over time,” the report states, “the Department will expand its planning to include potential climate change implications to securing and managing our borders, enforcing and administering our immigration laws, and other homeland security missions.” In a 2015 congressional hearing, one DHS official referred to climate change as a “threat multiplier” that “could increase population movements, both legal and illegal, toward or across the U.S. border.” </w:t>
      </w:r>
      <w:r w:rsidRPr="00692A0C">
        <w:rPr>
          <w:rStyle w:val="StyleUnderline"/>
          <w:highlight w:val="yellow"/>
        </w:rPr>
        <w:t>The DHS response</w:t>
      </w:r>
      <w:r w:rsidRPr="007D5E23">
        <w:rPr>
          <w:rStyle w:val="StyleUnderline"/>
        </w:rPr>
        <w:t xml:space="preserve"> to climate change, in other words, </w:t>
      </w:r>
      <w:r w:rsidRPr="00692A0C">
        <w:rPr>
          <w:rStyle w:val="StyleUnderline"/>
          <w:highlight w:val="yellow"/>
        </w:rPr>
        <w:t>is to continue using ICE and CBP to further incarcerate current and future undocumented immigrants</w:t>
      </w:r>
      <w:r>
        <w:t xml:space="preserve">. </w:t>
      </w:r>
      <w:r w:rsidRPr="00692A0C">
        <w:rPr>
          <w:rStyle w:val="StyleUnderline"/>
          <w:highlight w:val="yellow"/>
        </w:rPr>
        <w:t>This</w:t>
      </w:r>
      <w:r w:rsidRPr="007D5E23">
        <w:rPr>
          <w:rStyle w:val="StyleUnderline"/>
        </w:rPr>
        <w:t xml:space="preserve"> form of </w:t>
      </w:r>
      <w:r w:rsidRPr="00692A0C">
        <w:rPr>
          <w:rStyle w:val="StyleUnderline"/>
          <w:highlight w:val="yellow"/>
        </w:rPr>
        <w:t>eco-fascism is far from</w:t>
      </w:r>
      <w:r w:rsidRPr="007D5E23">
        <w:rPr>
          <w:rStyle w:val="StyleUnderline"/>
        </w:rPr>
        <w:t xml:space="preserve"> the </w:t>
      </w:r>
      <w:r w:rsidRPr="00692A0C">
        <w:rPr>
          <w:rStyle w:val="StyleUnderline"/>
          <w:highlight w:val="yellow"/>
        </w:rPr>
        <w:t>climate justice</w:t>
      </w:r>
      <w:r w:rsidRPr="007D5E23">
        <w:rPr>
          <w:rStyle w:val="StyleUnderline"/>
        </w:rPr>
        <w:t xml:space="preserve"> the Green New Deal is supposed to envision</w:t>
      </w:r>
      <w:r>
        <w:t>. Journalist Todd Miller recently covered a 2003 Pentagon-commissioned report that considers responses to worst-case climate scenarios. “The United States and Australia are likely to build defensive fortresses around their countries because they have the resources and reserves to achieve self-sufficiency,” the report imagines – a trend that is already in progress. “</w:t>
      </w:r>
      <w:r w:rsidRPr="007D5E23">
        <w:rPr>
          <w:rStyle w:val="StyleUnderline"/>
        </w:rPr>
        <w:t>Borders will be strengthened around the country to hold back unwanted starving immigrants from the Caribbean islands (an especially severe problem), Mexico, and South America.</w:t>
      </w:r>
      <w:r>
        <w:t xml:space="preserve">” </w:t>
      </w:r>
      <w:r w:rsidRPr="007D5E23">
        <w:rPr>
          <w:rStyle w:val="StyleUnderline"/>
        </w:rPr>
        <w:t>This vision is not far off from the sentiment found in the manifesto attributed to the recent white supremacist shooter</w:t>
      </w:r>
      <w:r>
        <w:t xml:space="preserve"> in El Paso. Earlier this year, millions of Central American migrants sought asylum at the border of Mexico and the US. The World Food Programme estimates that 2.2 million people from Guatemala, Honduras, El Salvador and Nicaragua have lost their crops due to prolonged droughts and heavy rain in Central America’s “Dry Corridor.” As Lauren Markham reports in the Guardian, the U.S. Agency for International Development predicts some zones in Honduras will see a 60 percent increase in flooding, as arid regions grow in Guatemala and El Salvador is loses parts of its coastline. These climate crises will only continue to impact the crops of indigenous and vulnerable communities. Meanwhile, a recent report by WFP found an increase of vulnerable populations in the Dry Corridor immigrating to the U.S. because of food insecurity. </w:t>
      </w:r>
      <w:r w:rsidRPr="007D5E23">
        <w:rPr>
          <w:rStyle w:val="StyleUnderline"/>
        </w:rPr>
        <w:t>Many families reach the U.S.-Mexico Border only to be incarcerated in concentration camps and separated from their families. What is the point of having a Green New Deal if our brothers and sisters running away from climate destruction will be caged in concentration camps, as they are now?</w:t>
      </w:r>
      <w:r>
        <w:t xml:space="preserve"> </w:t>
      </w:r>
      <w:r w:rsidRPr="00692A0C">
        <w:rPr>
          <w:rStyle w:val="StyleUnderline"/>
          <w:highlight w:val="yellow"/>
        </w:rPr>
        <w:t>Given the mass migration spurred by climate change</w:t>
      </w:r>
      <w:r w:rsidRPr="007D5E23">
        <w:rPr>
          <w:rStyle w:val="StyleUnderline"/>
        </w:rPr>
        <w:t xml:space="preserve">, </w:t>
      </w:r>
      <w:r w:rsidRPr="00692A0C">
        <w:rPr>
          <w:rStyle w:val="StyleUnderline"/>
          <w:highlight w:val="yellow"/>
        </w:rPr>
        <w:t>true climate justice must include abolishing ICE and CBP</w:t>
      </w:r>
      <w:r w:rsidRPr="007D5E23">
        <w:rPr>
          <w:rStyle w:val="StyleUnderline"/>
        </w:rPr>
        <w:t>.</w:t>
      </w:r>
      <w:r>
        <w:t xml:space="preserve"> Right now, </w:t>
      </w:r>
      <w:r w:rsidRPr="007D5E23">
        <w:rPr>
          <w:rStyle w:val="StyleUnderline"/>
        </w:rPr>
        <w:t>the Department of Homeland Security has funneled $25.5 billion to ICE and CBP and their deportation machine</w:t>
      </w:r>
      <w:r>
        <w:t>. That taxpayer money ends up enriching private corporations like Core Civic, GEO Group and Elbit Systems that profit off our current carceral status quo. There are other steps the government could take to protect people from climate change. Some of the top elite polluters in the world, causing millions of deaths and displacement, are based in the United States. The greed of companies like Exxon Mobil and Chevron are hurting millions of families of color globally. But instead of putting a stop to the greed of corporations</w:t>
      </w:r>
      <w:r w:rsidRPr="00692A0C">
        <w:rPr>
          <w:rStyle w:val="StyleUnderline"/>
          <w:highlight w:val="yellow"/>
        </w:rPr>
        <w:t>, the U.S. continues to prioritize keeping immigrant people of color</w:t>
      </w:r>
      <w:r w:rsidRPr="007D5E23">
        <w:rPr>
          <w:rStyle w:val="StyleUnderline"/>
        </w:rPr>
        <w:t xml:space="preserve"> </w:t>
      </w:r>
      <w:r w:rsidRPr="00692A0C">
        <w:rPr>
          <w:rStyle w:val="StyleUnderline"/>
          <w:highlight w:val="yellow"/>
        </w:rPr>
        <w:t>out</w:t>
      </w:r>
      <w:r w:rsidRPr="007D5E23">
        <w:rPr>
          <w:rStyle w:val="StyleUnderline"/>
        </w:rPr>
        <w:t>.</w:t>
      </w:r>
      <w:r>
        <w:t xml:space="preserve"> </w:t>
      </w:r>
      <w:r w:rsidRPr="007D5E23">
        <w:rPr>
          <w:rStyle w:val="Emphasis"/>
        </w:rPr>
        <w:t xml:space="preserve">By </w:t>
      </w:r>
      <w:r w:rsidRPr="00692A0C">
        <w:rPr>
          <w:rStyle w:val="Emphasis"/>
          <w:highlight w:val="yellow"/>
        </w:rPr>
        <w:t>allowing CBP and ICE to continue</w:t>
      </w:r>
      <w:r w:rsidRPr="007D5E23">
        <w:rPr>
          <w:rStyle w:val="Emphasis"/>
        </w:rPr>
        <w:t xml:space="preserve"> incarcerating immigrants of color, </w:t>
      </w:r>
      <w:r w:rsidRPr="00692A0C">
        <w:rPr>
          <w:rStyle w:val="Emphasis"/>
          <w:highlight w:val="yellow"/>
        </w:rPr>
        <w:t>we are allowing white supremacy to secure its safety from climate change</w:t>
      </w:r>
      <w:r>
        <w:t>. We need to make sure that as we step in the path of the Green New Deal</w:t>
      </w:r>
      <w:r w:rsidRPr="00590B81">
        <w:rPr>
          <w:rStyle w:val="StyleUnderline"/>
        </w:rPr>
        <w:t>, frontline communities include our brothers and sisters immigrating from climate crisis</w:t>
      </w:r>
      <w:r w:rsidRPr="00590B81">
        <w:rPr>
          <w:rStyle w:val="Emphasis"/>
        </w:rPr>
        <w:t xml:space="preserve">. </w:t>
      </w:r>
      <w:r w:rsidRPr="00692A0C">
        <w:rPr>
          <w:rStyle w:val="Emphasis"/>
          <w:highlight w:val="yellow"/>
        </w:rPr>
        <w:t>There is no climate justice without immigration justice</w:t>
      </w:r>
      <w:r w:rsidRPr="00590B81">
        <w:rPr>
          <w:rStyle w:val="StyleUnderline"/>
        </w:rPr>
        <w:t>. As we look into a cleaner future</w:t>
      </w:r>
      <w:r w:rsidRPr="00692A0C">
        <w:rPr>
          <w:rStyle w:val="StyleUnderline"/>
          <w:highlight w:val="yellow"/>
        </w:rPr>
        <w:t>, we must</w:t>
      </w:r>
      <w:r w:rsidRPr="00590B81">
        <w:rPr>
          <w:rStyle w:val="StyleUnderline"/>
        </w:rPr>
        <w:t xml:space="preserve"> also </w:t>
      </w:r>
      <w:r w:rsidRPr="00692A0C">
        <w:rPr>
          <w:rStyle w:val="StyleUnderline"/>
          <w:highlight w:val="yellow"/>
        </w:rPr>
        <w:t>look to</w:t>
      </w:r>
      <w:r w:rsidRPr="00590B81">
        <w:rPr>
          <w:rStyle w:val="StyleUnderline"/>
        </w:rPr>
        <w:t xml:space="preserve">wards </w:t>
      </w:r>
      <w:r w:rsidRPr="00692A0C">
        <w:rPr>
          <w:rStyle w:val="StyleUnderline"/>
          <w:highlight w:val="yellow"/>
        </w:rPr>
        <w:t>a future with no concentration camps, no ICE, no CBP, and no borders</w:t>
      </w:r>
      <w:r w:rsidRPr="00590B81">
        <w:rPr>
          <w:rStyle w:val="StyleUnderline"/>
        </w:rPr>
        <w:t>.</w:t>
      </w:r>
    </w:p>
    <w:p w14:paraId="56642BCD" w14:textId="77777777" w:rsidR="00692A0C" w:rsidRDefault="00692A0C" w:rsidP="00692A0C">
      <w:pPr>
        <w:rPr>
          <w:rStyle w:val="StyleUnderline"/>
        </w:rPr>
      </w:pPr>
    </w:p>
    <w:p w14:paraId="5BF12ADE" w14:textId="77777777" w:rsidR="00692A0C" w:rsidRPr="00376286" w:rsidRDefault="00692A0C" w:rsidP="00692A0C">
      <w:pPr>
        <w:pStyle w:val="Heading4"/>
        <w:rPr>
          <w:rStyle w:val="Style13ptBold"/>
          <w:bCs w:val="0"/>
        </w:rPr>
      </w:pPr>
      <w:r w:rsidRPr="00D80C1E">
        <w:rPr>
          <w:rStyle w:val="Style13ptBold"/>
          <w:b/>
        </w:rPr>
        <w:t>Standing with immigrant right</w:t>
      </w:r>
      <w:r>
        <w:rPr>
          <w:rStyle w:val="Style13ptBold"/>
          <w:b/>
        </w:rPr>
        <w:t>s</w:t>
      </w:r>
      <w:r w:rsidRPr="00D80C1E">
        <w:rPr>
          <w:rStyle w:val="Style13ptBold"/>
          <w:b/>
        </w:rPr>
        <w:t xml:space="preserve"> is key to climate justice</w:t>
      </w:r>
      <w:r>
        <w:rPr>
          <w:rStyle w:val="Style13ptBold"/>
        </w:rPr>
        <w:t xml:space="preserve"> – we need to have a mindset change to stand with immigrants and prioritize frontline communities to address climate justice.</w:t>
      </w:r>
    </w:p>
    <w:p w14:paraId="4E0666DB" w14:textId="77777777" w:rsidR="00692A0C" w:rsidRPr="00D80C1E" w:rsidRDefault="00692A0C" w:rsidP="00692A0C">
      <w:pPr>
        <w:rPr>
          <w:rStyle w:val="Style13ptBold"/>
          <w:b w:val="0"/>
          <w:bCs w:val="0"/>
        </w:rPr>
      </w:pPr>
      <w:r w:rsidRPr="008169F5">
        <w:rPr>
          <w:rStyle w:val="Style13ptBold"/>
        </w:rPr>
        <w:t>Fukuchi, 18 </w:t>
      </w:r>
      <w:r w:rsidRPr="008169F5">
        <w:rPr>
          <w:rStyle w:val="Style13ptBold"/>
          <w:b w:val="0"/>
          <w:bCs w:val="0"/>
        </w:rPr>
        <w:t xml:space="preserve">(Aiko Fukuchi, </w:t>
      </w:r>
      <w:r w:rsidRPr="00D80C1E">
        <w:rPr>
          <w:rStyle w:val="Style13ptBold"/>
          <w:b w:val="0"/>
          <w:bCs w:val="0"/>
        </w:rPr>
        <w:t xml:space="preserve">U.S. &amp; Canada Regional Program Associate, </w:t>
      </w:r>
      <w:r w:rsidRPr="008169F5">
        <w:rPr>
          <w:rStyle w:val="Style13ptBold"/>
          <w:b w:val="0"/>
          <w:bCs w:val="0"/>
        </w:rPr>
        <w:t>"No Borders: There is no Environmental Justice without Immigrant Justice - Global Alliance for Incinerator Alternatives",</w:t>
      </w:r>
      <w:r w:rsidRPr="00D80C1E">
        <w:rPr>
          <w:rStyle w:val="Style13ptBold"/>
          <w:b w:val="0"/>
          <w:bCs w:val="0"/>
        </w:rPr>
        <w:t xml:space="preserve"> Aug 15, </w:t>
      </w:r>
      <w:r>
        <w:rPr>
          <w:rStyle w:val="Style13ptBold"/>
          <w:b w:val="0"/>
          <w:bCs w:val="0"/>
        </w:rPr>
        <w:t>20</w:t>
      </w:r>
      <w:r w:rsidRPr="00D80C1E">
        <w:rPr>
          <w:rStyle w:val="Style13ptBold"/>
          <w:b w:val="0"/>
          <w:bCs w:val="0"/>
        </w:rPr>
        <w:t>18,</w:t>
      </w:r>
      <w:r w:rsidRPr="008169F5">
        <w:rPr>
          <w:rStyle w:val="Style13ptBold"/>
          <w:b w:val="0"/>
          <w:bCs w:val="0"/>
        </w:rPr>
        <w:t xml:space="preserve"> Global Alliance for Incinerator </w:t>
      </w:r>
      <w:r w:rsidRPr="00D80C1E">
        <w:rPr>
          <w:rStyle w:val="Style13ptBold"/>
          <w:b w:val="0"/>
          <w:bCs w:val="0"/>
        </w:rPr>
        <w:t>Alternatives, http</w:t>
      </w:r>
      <w:r w:rsidRPr="008169F5">
        <w:rPr>
          <w:rStyle w:val="Style13ptBold"/>
          <w:b w:val="0"/>
          <w:bCs w:val="0"/>
        </w:rPr>
        <w:t>s://www.no-burn.org/no-borders-there-is-no-environmental-justice-without-immigrant-justice/)</w:t>
      </w:r>
    </w:p>
    <w:p w14:paraId="66A4C216" w14:textId="77777777" w:rsidR="00692A0C" w:rsidRDefault="00692A0C" w:rsidP="00692A0C">
      <w:pPr>
        <w:rPr>
          <w:rStyle w:val="StyleUnderline"/>
        </w:rPr>
      </w:pPr>
      <w:r w:rsidRPr="00692A0C">
        <w:rPr>
          <w:rStyle w:val="StyleUnderline"/>
          <w:highlight w:val="yellow"/>
        </w:rPr>
        <w:t>Standing with immigrants, migrants, and refugees in the</w:t>
      </w:r>
      <w:r w:rsidRPr="008169F5">
        <w:rPr>
          <w:rStyle w:val="StyleUnderline"/>
        </w:rPr>
        <w:t xml:space="preserve"> </w:t>
      </w:r>
      <w:r w:rsidRPr="00692A0C">
        <w:rPr>
          <w:rStyle w:val="StyleUnderline"/>
          <w:highlight w:val="yellow"/>
        </w:rPr>
        <w:t>U</w:t>
      </w:r>
      <w:r w:rsidRPr="008169F5">
        <w:rPr>
          <w:rStyle w:val="StyleUnderline"/>
        </w:rPr>
        <w:t xml:space="preserve">nited </w:t>
      </w:r>
      <w:r w:rsidRPr="00692A0C">
        <w:rPr>
          <w:rStyle w:val="StyleUnderline"/>
          <w:highlight w:val="yellow"/>
        </w:rPr>
        <w:t>S</w:t>
      </w:r>
      <w:r w:rsidRPr="008169F5">
        <w:rPr>
          <w:rStyle w:val="StyleUnderline"/>
        </w:rPr>
        <w:t xml:space="preserve">tates </w:t>
      </w:r>
      <w:r w:rsidRPr="00692A0C">
        <w:rPr>
          <w:rStyle w:val="StyleUnderline"/>
          <w:highlight w:val="yellow"/>
        </w:rPr>
        <w:t>is</w:t>
      </w:r>
      <w:r w:rsidRPr="008169F5">
        <w:rPr>
          <w:rStyle w:val="StyleUnderline"/>
        </w:rPr>
        <w:t xml:space="preserve"> not only </w:t>
      </w:r>
      <w:r w:rsidRPr="00692A0C">
        <w:rPr>
          <w:rStyle w:val="StyleUnderline"/>
          <w:highlight w:val="yellow"/>
        </w:rPr>
        <w:t>standing</w:t>
      </w:r>
      <w:r w:rsidRPr="008169F5">
        <w:rPr>
          <w:rStyle w:val="StyleUnderline"/>
        </w:rPr>
        <w:t xml:space="preserve"> in alignment </w:t>
      </w:r>
      <w:r w:rsidRPr="00692A0C">
        <w:rPr>
          <w:rStyle w:val="StyleUnderline"/>
          <w:highlight w:val="yellow"/>
        </w:rPr>
        <w:t>with</w:t>
      </w:r>
      <w:r w:rsidRPr="008169F5">
        <w:rPr>
          <w:rStyle w:val="StyleUnderline"/>
        </w:rPr>
        <w:t xml:space="preserve"> justice, it is also integral to our work as </w:t>
      </w:r>
      <w:r w:rsidRPr="00692A0C">
        <w:rPr>
          <w:rStyle w:val="StyleUnderline"/>
          <w:highlight w:val="yellow"/>
        </w:rPr>
        <w:t>environmental justice</w:t>
      </w:r>
      <w:r w:rsidRPr="008169F5">
        <w:rPr>
          <w:rStyle w:val="StyleUnderline"/>
        </w:rPr>
        <w:t xml:space="preserve"> advocates</w:t>
      </w:r>
      <w:r w:rsidRPr="008169F5">
        <w:t xml:space="preserve">. It has never made sense to separate justice issues as they are caused and impacted by the same systems of oppression. This has been acknowledged by writers and organizers in both immigrant justice and environmental justice movements in different ways, many of whom have argued that the success of each movement necessitates that each acknowledge and work in solidarity with the other. It’s important to not only recognize the connection between immigration issues and environmental issues but to act in mutual solidarity for each other, and to deepen our understanding of </w:t>
      </w:r>
      <w:proofErr w:type="spellStart"/>
      <w:r w:rsidRPr="008169F5">
        <w:t>each others’</w:t>
      </w:r>
      <w:proofErr w:type="spellEnd"/>
      <w:r w:rsidRPr="008169F5">
        <w:t xml:space="preserve"> struggles, integrating more complex and inclusive ideas into our own movements and strengthening our analysis and work. In his piece, Arnoldo Garcia writes, “</w:t>
      </w:r>
      <w:r w:rsidRPr="00692A0C">
        <w:rPr>
          <w:rStyle w:val="StyleUnderline"/>
          <w:highlight w:val="yellow"/>
        </w:rPr>
        <w:t>over 85 percent of immigrants</w:t>
      </w:r>
      <w:r w:rsidRPr="008169F5">
        <w:rPr>
          <w:rStyle w:val="StyleUnderline"/>
        </w:rPr>
        <w:t xml:space="preserve"> in the U.S </w:t>
      </w:r>
      <w:r w:rsidRPr="00692A0C">
        <w:rPr>
          <w:rStyle w:val="StyleUnderline"/>
          <w:highlight w:val="yellow"/>
        </w:rPr>
        <w:t>are</w:t>
      </w:r>
      <w:r w:rsidRPr="008169F5">
        <w:rPr>
          <w:rStyle w:val="StyleUnderline"/>
        </w:rPr>
        <w:t xml:space="preserve"> considered “</w:t>
      </w:r>
      <w:r w:rsidRPr="00692A0C">
        <w:rPr>
          <w:rStyle w:val="StyleUnderline"/>
          <w:highlight w:val="yellow"/>
        </w:rPr>
        <w:t>people of color</w:t>
      </w:r>
      <w:r w:rsidRPr="008169F5">
        <w:t xml:space="preserve">,” hailing from Africa, Latin America, the Caribbean, Asia, and other parts of the world.” </w:t>
      </w:r>
      <w:r w:rsidRPr="008169F5">
        <w:rPr>
          <w:rStyle w:val="StyleUnderline"/>
        </w:rPr>
        <w:t xml:space="preserve">This shows us that as </w:t>
      </w:r>
      <w:r w:rsidRPr="00692A0C">
        <w:rPr>
          <w:rStyle w:val="Emphasis"/>
          <w:highlight w:val="yellow"/>
        </w:rPr>
        <w:t>we resist environmental racism impacting communities of color</w:t>
      </w:r>
      <w:r w:rsidRPr="008169F5">
        <w:rPr>
          <w:rStyle w:val="StyleUnderline"/>
        </w:rPr>
        <w:t xml:space="preserve">, in many instances </w:t>
      </w:r>
      <w:r w:rsidRPr="00692A0C">
        <w:rPr>
          <w:rStyle w:val="Emphasis"/>
          <w:highlight w:val="yellow"/>
        </w:rPr>
        <w:t xml:space="preserve">we need to </w:t>
      </w:r>
      <w:r w:rsidRPr="008169F5">
        <w:rPr>
          <w:rStyle w:val="Emphasis"/>
        </w:rPr>
        <w:t xml:space="preserve">also </w:t>
      </w:r>
      <w:r w:rsidRPr="00692A0C">
        <w:rPr>
          <w:rStyle w:val="Emphasis"/>
          <w:highlight w:val="yellow"/>
        </w:rPr>
        <w:t>advocate for immigrant rights, the abolishment of ICE</w:t>
      </w:r>
      <w:r w:rsidRPr="00692A0C">
        <w:rPr>
          <w:rStyle w:val="StyleUnderline"/>
          <w:highlight w:val="yellow"/>
        </w:rPr>
        <w:t xml:space="preserve">, and for </w:t>
      </w:r>
      <w:r w:rsidRPr="008169F5">
        <w:rPr>
          <w:rStyle w:val="StyleUnderline"/>
        </w:rPr>
        <w:t xml:space="preserve">our </w:t>
      </w:r>
      <w:r w:rsidRPr="00692A0C">
        <w:rPr>
          <w:rStyle w:val="StyleUnderline"/>
          <w:highlight w:val="yellow"/>
        </w:rPr>
        <w:t xml:space="preserve">institutions to </w:t>
      </w:r>
      <w:r w:rsidRPr="008169F5">
        <w:rPr>
          <w:rStyle w:val="StyleUnderline"/>
        </w:rPr>
        <w:t xml:space="preserve">invest in and </w:t>
      </w:r>
      <w:r w:rsidRPr="00692A0C">
        <w:rPr>
          <w:rStyle w:val="StyleUnderline"/>
          <w:highlight w:val="yellow"/>
        </w:rPr>
        <w:t xml:space="preserve">protect immigrant </w:t>
      </w:r>
      <w:r w:rsidRPr="008169F5">
        <w:rPr>
          <w:rStyle w:val="StyleUnderline"/>
        </w:rPr>
        <w:t xml:space="preserve">families and </w:t>
      </w:r>
      <w:r w:rsidRPr="00692A0C">
        <w:rPr>
          <w:rStyle w:val="StyleUnderline"/>
          <w:highlight w:val="yellow"/>
        </w:rPr>
        <w:t>communities</w:t>
      </w:r>
      <w:r w:rsidRPr="008169F5">
        <w:t>. We understand this intersection more clearly when we look to communities such as South LA, Southeast Dearborn and Southwest Detroit</w:t>
      </w:r>
      <w:r w:rsidRPr="008169F5">
        <w:rPr>
          <w:rStyle w:val="StyleUnderline"/>
        </w:rPr>
        <w:t xml:space="preserve">. Some of the </w:t>
      </w:r>
      <w:r w:rsidRPr="00692A0C">
        <w:rPr>
          <w:rStyle w:val="StyleUnderline"/>
          <w:highlight w:val="yellow"/>
        </w:rPr>
        <w:t>main connections between environmental justice and immigrant</w:t>
      </w:r>
      <w:r w:rsidRPr="008169F5">
        <w:rPr>
          <w:rStyle w:val="StyleUnderline"/>
        </w:rPr>
        <w:t xml:space="preserve">/migrant </w:t>
      </w:r>
      <w:r w:rsidRPr="00692A0C">
        <w:rPr>
          <w:rStyle w:val="StyleUnderline"/>
          <w:highlight w:val="yellow"/>
        </w:rPr>
        <w:t>justice</w:t>
      </w:r>
      <w:r w:rsidRPr="008169F5">
        <w:rPr>
          <w:rStyle w:val="StyleUnderline"/>
        </w:rPr>
        <w:t xml:space="preserve"> struggles </w:t>
      </w:r>
      <w:r w:rsidRPr="00692A0C">
        <w:rPr>
          <w:rStyle w:val="StyleUnderline"/>
          <w:highlight w:val="yellow"/>
        </w:rPr>
        <w:t>can be found in</w:t>
      </w:r>
      <w:r w:rsidRPr="008169F5">
        <w:rPr>
          <w:rStyle w:val="StyleUnderline"/>
        </w:rPr>
        <w:t xml:space="preserve"> </w:t>
      </w:r>
      <w:r w:rsidRPr="00692A0C">
        <w:rPr>
          <w:rStyle w:val="StyleUnderline"/>
          <w:highlight w:val="yellow"/>
        </w:rPr>
        <w:t>detention centers and immigration prisons</w:t>
      </w:r>
      <w:r w:rsidRPr="008169F5">
        <w:rPr>
          <w:rStyle w:val="StyleUnderline"/>
        </w:rPr>
        <w:t xml:space="preserve"> where many families new to the U.S are held, against their will, after being separated</w:t>
      </w:r>
      <w:r w:rsidRPr="008169F5">
        <w:t>. These immigration prisons have been sited near Superfund sites and are infamous for their inhumane living conditions. Another significant connection is the impact climate change–a global problem the U.S. has made huge contributions to– has had on increased global migration. Lauren Markham writes, “</w:t>
      </w:r>
      <w:r w:rsidRPr="00692A0C">
        <w:rPr>
          <w:rStyle w:val="StyleUnderline"/>
          <w:highlight w:val="yellow"/>
        </w:rPr>
        <w:t>The</w:t>
      </w:r>
      <w:r w:rsidRPr="008169F5">
        <w:rPr>
          <w:rStyle w:val="StyleUnderline"/>
        </w:rPr>
        <w:t xml:space="preserve"> </w:t>
      </w:r>
      <w:r w:rsidRPr="00692A0C">
        <w:rPr>
          <w:rStyle w:val="StyleUnderline"/>
          <w:highlight w:val="yellow"/>
        </w:rPr>
        <w:t>U</w:t>
      </w:r>
      <w:r w:rsidRPr="008169F5">
        <w:rPr>
          <w:rStyle w:val="StyleUnderline"/>
        </w:rPr>
        <w:t xml:space="preserve">nited </w:t>
      </w:r>
      <w:r w:rsidRPr="00692A0C">
        <w:rPr>
          <w:rStyle w:val="StyleUnderline"/>
          <w:highlight w:val="yellow"/>
        </w:rPr>
        <w:t>N</w:t>
      </w:r>
      <w:r w:rsidRPr="008169F5">
        <w:rPr>
          <w:rStyle w:val="StyleUnderline"/>
        </w:rPr>
        <w:t xml:space="preserve">ations High Commissioner for Refugees </w:t>
      </w:r>
      <w:r w:rsidRPr="00692A0C">
        <w:rPr>
          <w:rStyle w:val="StyleUnderline"/>
          <w:highlight w:val="yellow"/>
        </w:rPr>
        <w:t xml:space="preserve">estimates that </w:t>
      </w:r>
      <w:r w:rsidRPr="00692A0C">
        <w:rPr>
          <w:rStyle w:val="Emphasis"/>
          <w:highlight w:val="yellow"/>
        </w:rPr>
        <w:t>since 2008, 22.5 million people have been displaced</w:t>
      </w:r>
      <w:r w:rsidRPr="00692A0C">
        <w:rPr>
          <w:rStyle w:val="StyleUnderline"/>
          <w:highlight w:val="yellow"/>
        </w:rPr>
        <w:t xml:space="preserve"> by climate-related or extreme weather events</w:t>
      </w:r>
      <w:r w:rsidRPr="008169F5">
        <w:t xml:space="preserve">.” It’s also worth noting that communities in the U.S. with high immigrant populations are disproportionately impacted by environmental disasters and polluting facilities. This means that many individuals and families who immigrate to the U.S. due to environmental catastrophes in their homelands, often caused partially or entirely by U.S. consumption or militarism, also experience environmental injustice after coming to the U.S. Additionally, in an environmental justice context it’s important to note that xenophobic narratives as well as many common definitions of who is and who isn’t an immigrant on this land fail to acknowledge the history of colonization committed by the United States government and that this country exists on land that was stolen from its indigenous caregivers. Making these connections more explicitly in our work and acting in solidarity as communities and groups fighting for environmental justice is also strategic. </w:t>
      </w:r>
      <w:r w:rsidRPr="008169F5">
        <w:rPr>
          <w:rStyle w:val="StyleUnderline"/>
        </w:rPr>
        <w:t>The more we are able to connect with the struggles of others and incorporate actions of solidarity into our work, the more long-lasting the impacts of our movements will be</w:t>
      </w:r>
      <w:r w:rsidRPr="008169F5">
        <w:t xml:space="preserve">. When we are better able to understand, acknowledge, and integrate the needs of all communities into our demands and vision for a better future, our movements will have more power and reach. Similarly, it’s important to remember that environmental justice is a movement that organizes from a bottom-up, inclusive model. Because of this, </w:t>
      </w:r>
      <w:r w:rsidRPr="00692A0C">
        <w:rPr>
          <w:rStyle w:val="StyleUnderline"/>
          <w:highlight w:val="yellow"/>
        </w:rPr>
        <w:t>in order to build</w:t>
      </w:r>
      <w:r w:rsidRPr="008169F5">
        <w:rPr>
          <w:rStyle w:val="StyleUnderline"/>
        </w:rPr>
        <w:t xml:space="preserve"> according to our </w:t>
      </w:r>
      <w:proofErr w:type="gramStart"/>
      <w:r w:rsidRPr="00692A0C">
        <w:rPr>
          <w:rStyle w:val="StyleUnderline"/>
          <w:highlight w:val="yellow"/>
        </w:rPr>
        <w:t>values</w:t>
      </w:r>
      <w:proofErr w:type="gramEnd"/>
      <w:r w:rsidRPr="00692A0C">
        <w:rPr>
          <w:rStyle w:val="StyleUnderline"/>
          <w:highlight w:val="yellow"/>
        </w:rPr>
        <w:t xml:space="preserve"> we need to prioritize</w:t>
      </w:r>
      <w:r w:rsidRPr="008169F5">
        <w:rPr>
          <w:rStyle w:val="StyleUnderline"/>
        </w:rPr>
        <w:t xml:space="preserve"> those who are on </w:t>
      </w:r>
      <w:r w:rsidRPr="00692A0C">
        <w:rPr>
          <w:rStyle w:val="StyleUnderline"/>
          <w:highlight w:val="yellow"/>
        </w:rPr>
        <w:t>the</w:t>
      </w:r>
      <w:r w:rsidRPr="008169F5">
        <w:rPr>
          <w:rStyle w:val="StyleUnderline"/>
        </w:rPr>
        <w:t xml:space="preserve"> </w:t>
      </w:r>
      <w:r w:rsidRPr="00692A0C">
        <w:rPr>
          <w:rStyle w:val="StyleUnderline"/>
          <w:highlight w:val="yellow"/>
        </w:rPr>
        <w:t>frontlines</w:t>
      </w:r>
      <w:r w:rsidRPr="008169F5">
        <w:rPr>
          <w:rStyle w:val="StyleUnderline"/>
        </w:rPr>
        <w:t xml:space="preserve"> and </w:t>
      </w:r>
      <w:r w:rsidRPr="00692A0C">
        <w:rPr>
          <w:rStyle w:val="StyleUnderline"/>
          <w:highlight w:val="yellow"/>
        </w:rPr>
        <w:t>are being most affected by these issues</w:t>
      </w:r>
      <w:r w:rsidRPr="008169F5">
        <w:rPr>
          <w:rStyle w:val="StyleUnderline"/>
        </w:rPr>
        <w:t>, not only separating and listening to the experiences that speak most directly to our particular work.</w:t>
      </w:r>
    </w:p>
    <w:p w14:paraId="59B6C0B9" w14:textId="77777777" w:rsidR="00692A0C" w:rsidRDefault="00692A0C" w:rsidP="00692A0C">
      <w:pPr>
        <w:rPr>
          <w:rStyle w:val="StyleUnderline"/>
        </w:rPr>
      </w:pPr>
    </w:p>
    <w:p w14:paraId="187E2E85" w14:textId="77777777" w:rsidR="00692A0C" w:rsidRPr="00692A0C" w:rsidRDefault="00692A0C" w:rsidP="00692A0C"/>
    <w:p w14:paraId="64532E8B" w14:textId="21B1C303" w:rsidR="00556F7B" w:rsidRDefault="00556F7B" w:rsidP="00556F7B">
      <w:pPr>
        <w:pStyle w:val="Heading2"/>
      </w:pPr>
      <w:r>
        <w:t>Impact Framing</w:t>
      </w:r>
    </w:p>
    <w:p w14:paraId="02B31571" w14:textId="5FA2B866" w:rsidR="00E23793" w:rsidRDefault="00E23793" w:rsidP="00E23793">
      <w:pPr>
        <w:pStyle w:val="Heading3"/>
      </w:pPr>
      <w:r>
        <w:t>Case---</w:t>
      </w:r>
      <w:r>
        <w:t>Moral Imperative</w:t>
      </w:r>
    </w:p>
    <w:p w14:paraId="2B4A39CA" w14:textId="77777777" w:rsidR="00E23793" w:rsidRDefault="00E23793" w:rsidP="00E23793">
      <w:pPr>
        <w:pStyle w:val="Heading4"/>
      </w:pPr>
      <w:r>
        <w:t>The only ethical ballot is one that prioritizes the moral imperative we have to abolish ICE and end its ethnic cleansing campaign</w:t>
      </w:r>
    </w:p>
    <w:p w14:paraId="5997B487" w14:textId="77777777" w:rsidR="00E23793" w:rsidRDefault="00E23793" w:rsidP="00E23793">
      <w:pPr>
        <w:rPr>
          <w:sz w:val="16"/>
        </w:rPr>
      </w:pPr>
      <w:r w:rsidRPr="00B25024">
        <w:rPr>
          <w:b/>
          <w:bCs/>
          <w:szCs w:val="32"/>
        </w:rPr>
        <w:t>Eisen 20</w:t>
      </w:r>
      <w:r w:rsidRPr="00B25024">
        <w:rPr>
          <w:szCs w:val="32"/>
        </w:rPr>
        <w:t xml:space="preserve"> </w:t>
      </w:r>
      <w:r>
        <w:rPr>
          <w:sz w:val="16"/>
        </w:rPr>
        <w:t xml:space="preserve">[Arnold Eisen, "Our moral obligation to US migrants and asylum seekers," </w:t>
      </w:r>
      <w:proofErr w:type="spellStart"/>
      <w:r>
        <w:rPr>
          <w:sz w:val="16"/>
        </w:rPr>
        <w:t>TheHill</w:t>
      </w:r>
      <w:proofErr w:type="spellEnd"/>
      <w:r>
        <w:rPr>
          <w:sz w:val="16"/>
        </w:rPr>
        <w:t xml:space="preserve">, 1-9-2020, https://thehill.com/opinion/immigration/477577-our-moral-obligation-to-us-migrants-and-asylum-seekers, WC </w:t>
      </w:r>
      <w:proofErr w:type="spellStart"/>
      <w:r>
        <w:rPr>
          <w:sz w:val="16"/>
        </w:rPr>
        <w:t>cpd</w:t>
      </w:r>
      <w:proofErr w:type="spellEnd"/>
      <w:r>
        <w:rPr>
          <w:sz w:val="16"/>
        </w:rPr>
        <w:t>]</w:t>
      </w:r>
    </w:p>
    <w:p w14:paraId="2BF58E17" w14:textId="77777777" w:rsidR="00E23793" w:rsidRDefault="00E23793" w:rsidP="00E23793">
      <w:pPr>
        <w:rPr>
          <w:szCs w:val="24"/>
          <w:u w:val="single"/>
        </w:rPr>
      </w:pPr>
      <w:r w:rsidRPr="00B25024">
        <w:rPr>
          <w:sz w:val="16"/>
          <w:szCs w:val="24"/>
        </w:rPr>
        <w:t xml:space="preserve">Recently, I joined a group of Jewish </w:t>
      </w:r>
      <w:proofErr w:type="gramStart"/>
      <w:r w:rsidRPr="00B25024">
        <w:rPr>
          <w:sz w:val="16"/>
          <w:szCs w:val="24"/>
        </w:rPr>
        <w:t>clergy</w:t>
      </w:r>
      <w:proofErr w:type="gramEnd"/>
      <w:r w:rsidRPr="00B25024">
        <w:rPr>
          <w:sz w:val="16"/>
          <w:szCs w:val="24"/>
        </w:rPr>
        <w:t xml:space="preserve"> on a trip to El Paso and Juarez to see firsthand how U.S. immigration policy is affecting the individuals seeking entry to America and changing the border communities through which they pass. What we saw was profoundly sobering. </w:t>
      </w:r>
      <w:r w:rsidRPr="00692A0C">
        <w:rPr>
          <w:szCs w:val="24"/>
          <w:highlight w:val="yellow"/>
          <w:u w:val="single"/>
        </w:rPr>
        <w:t>The predicament of those trapped at the</w:t>
      </w:r>
      <w:r w:rsidRPr="00B25024">
        <w:rPr>
          <w:szCs w:val="24"/>
          <w:u w:val="single"/>
        </w:rPr>
        <w:t xml:space="preserve"> Mexican </w:t>
      </w:r>
      <w:r w:rsidRPr="00692A0C">
        <w:rPr>
          <w:szCs w:val="24"/>
          <w:highlight w:val="yellow"/>
          <w:u w:val="single"/>
        </w:rPr>
        <w:t>border looks</w:t>
      </w:r>
      <w:r w:rsidRPr="00B25024">
        <w:rPr>
          <w:szCs w:val="24"/>
          <w:u w:val="single"/>
        </w:rPr>
        <w:t xml:space="preserve"> increasingly </w:t>
      </w:r>
      <w:r w:rsidRPr="00692A0C">
        <w:rPr>
          <w:szCs w:val="24"/>
          <w:highlight w:val="yellow"/>
          <w:u w:val="single"/>
        </w:rPr>
        <w:t>bleak</w:t>
      </w:r>
      <w:r w:rsidRPr="00B25024">
        <w:rPr>
          <w:szCs w:val="24"/>
          <w:u w:val="single"/>
        </w:rPr>
        <w:t xml:space="preserve"> as the federal government enacts more restrictive policies in the name of protecting Americans from the alleged invasion. </w:t>
      </w:r>
      <w:r w:rsidRPr="00B25024">
        <w:rPr>
          <w:sz w:val="16"/>
          <w:szCs w:val="24"/>
        </w:rPr>
        <w:t xml:space="preserve">Our trip took us through the institutions that govern a harrowing entry process: </w:t>
      </w:r>
      <w:r w:rsidRPr="00692A0C">
        <w:rPr>
          <w:szCs w:val="24"/>
          <w:highlight w:val="yellow"/>
          <w:u w:val="single"/>
        </w:rPr>
        <w:t>overcrowded shelters for undocumented immigrants on both sides of the border, an ICE detention center in the New Mexico desert, and a federal courtroom where we watched a judge dispense convictions for illegal border crossing.</w:t>
      </w:r>
      <w:r w:rsidRPr="00B25024">
        <w:rPr>
          <w:szCs w:val="24"/>
          <w:u w:val="single"/>
        </w:rPr>
        <w:t xml:space="preserve"> </w:t>
      </w:r>
      <w:r w:rsidRPr="00B25024">
        <w:rPr>
          <w:sz w:val="16"/>
          <w:szCs w:val="24"/>
        </w:rPr>
        <w:t xml:space="preserve">When people asked me why I was making this journey, my answer was simple: “Because I am a Jew.” My grandparents arrived in this country seeking a better life, in some cases fleeing pogroms and persecution, and the Torah’s command to care for the stranger summons me in a voice I dare not ignore. The Bible tells us that Jews are not permitted to stand by in the face of suffering and injustice. But </w:t>
      </w:r>
      <w:r w:rsidRPr="00692A0C">
        <w:rPr>
          <w:szCs w:val="24"/>
          <w:highlight w:val="yellow"/>
          <w:u w:val="single"/>
        </w:rPr>
        <w:t>the crisis</w:t>
      </w:r>
      <w:r w:rsidRPr="00B25024">
        <w:rPr>
          <w:szCs w:val="24"/>
          <w:u w:val="single"/>
        </w:rPr>
        <w:t xml:space="preserve"> at our border</w:t>
      </w:r>
      <w:r w:rsidRPr="00B25024">
        <w:rPr>
          <w:sz w:val="16"/>
          <w:szCs w:val="24"/>
        </w:rPr>
        <w:t xml:space="preserve"> is a non-denominational issue, and it </w:t>
      </w:r>
      <w:r w:rsidRPr="00692A0C">
        <w:rPr>
          <w:szCs w:val="24"/>
          <w:highlight w:val="yellow"/>
          <w:u w:val="single"/>
        </w:rPr>
        <w:t>should be non-partisan.</w:t>
      </w:r>
      <w:r w:rsidRPr="00692A0C">
        <w:rPr>
          <w:sz w:val="16"/>
          <w:szCs w:val="24"/>
          <w:highlight w:val="yellow"/>
        </w:rPr>
        <w:t xml:space="preserve"> </w:t>
      </w:r>
      <w:r w:rsidRPr="00692A0C">
        <w:rPr>
          <w:b/>
          <w:bCs/>
          <w:szCs w:val="24"/>
          <w:highlight w:val="yellow"/>
          <w:u w:val="single"/>
        </w:rPr>
        <w:t>Immigration reform is a moral challenge that concerns all of us who demand that people be treated with dignity</w:t>
      </w:r>
      <w:r w:rsidRPr="00B25024">
        <w:rPr>
          <w:sz w:val="16"/>
          <w:szCs w:val="24"/>
        </w:rPr>
        <w:t xml:space="preserve">—and we can all do our part to help by assisting in the provision of food, clothing, shelter, and legal counsel. During the George W. Bush administration, we came close to a bipartisan agreement on an immigration policy that might have prevented our current crisis. Yet, since today we are nowhere near consensus, I wish to share a few observations from our trip that are now seared in my memory. </w:t>
      </w:r>
      <w:r w:rsidRPr="00692A0C">
        <w:rPr>
          <w:szCs w:val="24"/>
          <w:highlight w:val="yellow"/>
          <w:u w:val="single"/>
        </w:rPr>
        <w:t>Consider</w:t>
      </w:r>
      <w:r w:rsidRPr="00B25024">
        <w:rPr>
          <w:szCs w:val="24"/>
          <w:u w:val="single"/>
        </w:rPr>
        <w:t xml:space="preserve"> </w:t>
      </w:r>
      <w:r w:rsidRPr="00692A0C">
        <w:rPr>
          <w:szCs w:val="24"/>
          <w:highlight w:val="yellow"/>
          <w:u w:val="single"/>
        </w:rPr>
        <w:t xml:space="preserve">these images an appeal to our universal </w:t>
      </w:r>
      <w:r w:rsidRPr="00692A0C">
        <w:rPr>
          <w:b/>
          <w:bCs/>
          <w:szCs w:val="24"/>
          <w:highlight w:val="yellow"/>
          <w:u w:val="single"/>
        </w:rPr>
        <w:t>empathy</w:t>
      </w:r>
      <w:r w:rsidRPr="00692A0C">
        <w:rPr>
          <w:szCs w:val="24"/>
          <w:highlight w:val="yellow"/>
          <w:u w:val="single"/>
        </w:rPr>
        <w:t xml:space="preserve"> for the pain of those suffering at our border</w:t>
      </w:r>
      <w:r w:rsidRPr="00B25024">
        <w:rPr>
          <w:szCs w:val="24"/>
          <w:u w:val="single"/>
        </w:rPr>
        <w:t xml:space="preserve">. </w:t>
      </w:r>
      <w:r w:rsidRPr="00B25024">
        <w:rPr>
          <w:sz w:val="16"/>
          <w:szCs w:val="24"/>
        </w:rPr>
        <w:t xml:space="preserve">First, at the Leona Vicario shelter in Juarez, </w:t>
      </w:r>
      <w:r w:rsidRPr="00692A0C">
        <w:rPr>
          <w:szCs w:val="24"/>
          <w:highlight w:val="yellow"/>
          <w:u w:val="single"/>
        </w:rPr>
        <w:t>Mexican authorities and international aid agencies care for hundreds of asylum seekers, bereft of resources, and fleeing gang violence</w:t>
      </w:r>
      <w:r w:rsidRPr="00B25024">
        <w:rPr>
          <w:sz w:val="16"/>
          <w:szCs w:val="24"/>
        </w:rPr>
        <w:t xml:space="preserve"> under the government’s “Remain in Mexico” protocol. On that day, the shelter official shared that some </w:t>
      </w:r>
      <w:r w:rsidRPr="00692A0C">
        <w:rPr>
          <w:szCs w:val="24"/>
          <w:highlight w:val="yellow"/>
          <w:u w:val="single"/>
        </w:rPr>
        <w:t>650 people sleep in</w:t>
      </w:r>
      <w:r w:rsidRPr="00B25024">
        <w:rPr>
          <w:szCs w:val="24"/>
          <w:u w:val="single"/>
        </w:rPr>
        <w:t xml:space="preserve"> the shelter’s </w:t>
      </w:r>
      <w:r w:rsidRPr="00692A0C">
        <w:rPr>
          <w:szCs w:val="24"/>
          <w:highlight w:val="yellow"/>
          <w:u w:val="single"/>
        </w:rPr>
        <w:t>250 beds</w:t>
      </w:r>
      <w:r w:rsidRPr="00B25024">
        <w:rPr>
          <w:szCs w:val="24"/>
          <w:u w:val="single"/>
        </w:rPr>
        <w:t xml:space="preserve">. They also shared that </w:t>
      </w:r>
      <w:r w:rsidRPr="00692A0C">
        <w:rPr>
          <w:szCs w:val="24"/>
          <w:highlight w:val="yellow"/>
          <w:u w:val="single"/>
        </w:rPr>
        <w:t>morale is sinking as word spreads that successful asylum claims are unlikely.</w:t>
      </w:r>
      <w:r w:rsidRPr="00B25024">
        <w:rPr>
          <w:szCs w:val="24"/>
          <w:u w:val="single"/>
        </w:rPr>
        <w:t xml:space="preserve"> </w:t>
      </w:r>
      <w:r w:rsidRPr="00B25024">
        <w:rPr>
          <w:sz w:val="16"/>
          <w:szCs w:val="24"/>
        </w:rPr>
        <w:t xml:space="preserve">At Annunciation House, an El Paso shelter for undocumented immigrants ominously located next door to an ICE detention facility, a staff member explains </w:t>
      </w:r>
      <w:r w:rsidRPr="00692A0C">
        <w:rPr>
          <w:szCs w:val="24"/>
          <w:highlight w:val="yellow"/>
          <w:u w:val="single"/>
        </w:rPr>
        <w:t>a city is a dangerous place for undocumented people</w:t>
      </w:r>
      <w:r w:rsidRPr="00B25024">
        <w:rPr>
          <w:szCs w:val="24"/>
          <w:u w:val="single"/>
        </w:rPr>
        <w:t xml:space="preserve">, and statistics confirm </w:t>
      </w:r>
      <w:r w:rsidRPr="00692A0C">
        <w:rPr>
          <w:szCs w:val="24"/>
          <w:highlight w:val="yellow"/>
          <w:u w:val="single"/>
        </w:rPr>
        <w:t>it is one of the worst places in America to make a successful case for asylum.</w:t>
      </w:r>
      <w:r w:rsidRPr="00B25024">
        <w:rPr>
          <w:szCs w:val="24"/>
          <w:u w:val="single"/>
        </w:rPr>
        <w:t xml:space="preserve"> The shelter is kept locked at all times, lest anyone threatens or harms the guests. </w:t>
      </w:r>
      <w:r w:rsidRPr="00692A0C">
        <w:rPr>
          <w:szCs w:val="24"/>
          <w:highlight w:val="yellow"/>
          <w:u w:val="single"/>
        </w:rPr>
        <w:t>ICE agents occasionally pick people up on the street outside.</w:t>
      </w:r>
      <w:r w:rsidRPr="00B25024">
        <w:rPr>
          <w:szCs w:val="24"/>
          <w:u w:val="single"/>
        </w:rPr>
        <w:t xml:space="preserve"> </w:t>
      </w:r>
      <w:r w:rsidRPr="00B25024">
        <w:rPr>
          <w:sz w:val="16"/>
          <w:szCs w:val="24"/>
        </w:rPr>
        <w:t>In the desert of New Mexico, at the Otero County Processing Center—an ICE facility run by a for-profit company called MTC—</w:t>
      </w:r>
      <w:r w:rsidRPr="00692A0C">
        <w:rPr>
          <w:szCs w:val="24"/>
          <w:highlight w:val="yellow"/>
          <w:u w:val="single"/>
        </w:rPr>
        <w:t>detainees stare</w:t>
      </w:r>
      <w:r w:rsidRPr="00B25024">
        <w:rPr>
          <w:sz w:val="16"/>
          <w:szCs w:val="24"/>
        </w:rPr>
        <w:t xml:space="preserve">d at us </w:t>
      </w:r>
      <w:r w:rsidRPr="00692A0C">
        <w:rPr>
          <w:szCs w:val="24"/>
          <w:highlight w:val="yellow"/>
          <w:u w:val="single"/>
        </w:rPr>
        <w:t>from behind locked doors or soundproof glass</w:t>
      </w:r>
      <w:r w:rsidRPr="00B25024">
        <w:rPr>
          <w:szCs w:val="24"/>
          <w:u w:val="single"/>
        </w:rPr>
        <w:t xml:space="preserve"> or silently made way for us when we walked by them in a hallway. </w:t>
      </w:r>
      <w:r w:rsidRPr="00B25024">
        <w:rPr>
          <w:sz w:val="16"/>
          <w:szCs w:val="24"/>
        </w:rPr>
        <w:t xml:space="preserve">Democratic super PAC to launch 'Creepy Trump' TV ad White House tells hospitals to bypass CDC on COVID-19 data reporting Otero is called </w:t>
      </w:r>
      <w:r w:rsidRPr="00B25024">
        <w:rPr>
          <w:szCs w:val="24"/>
          <w:u w:val="single"/>
        </w:rPr>
        <w:t>a “</w:t>
      </w:r>
      <w:r w:rsidRPr="00692A0C">
        <w:rPr>
          <w:szCs w:val="24"/>
          <w:highlight w:val="yellow"/>
          <w:u w:val="single"/>
        </w:rPr>
        <w:t>processing facility</w:t>
      </w:r>
      <w:r w:rsidRPr="00B25024">
        <w:rPr>
          <w:szCs w:val="24"/>
          <w:u w:val="single"/>
        </w:rPr>
        <w:t>,”</w:t>
      </w:r>
      <w:r w:rsidRPr="00B25024">
        <w:rPr>
          <w:sz w:val="16"/>
          <w:szCs w:val="24"/>
        </w:rPr>
        <w:t xml:space="preserve"> but it </w:t>
      </w:r>
      <w:r w:rsidRPr="00692A0C">
        <w:rPr>
          <w:szCs w:val="24"/>
          <w:highlight w:val="yellow"/>
          <w:u w:val="single"/>
        </w:rPr>
        <w:t>is a prison</w:t>
      </w:r>
      <w:r w:rsidRPr="00B25024">
        <w:rPr>
          <w:sz w:val="16"/>
          <w:szCs w:val="24"/>
        </w:rPr>
        <w:t>—</w:t>
      </w:r>
      <w:r w:rsidRPr="00692A0C">
        <w:rPr>
          <w:szCs w:val="24"/>
          <w:highlight w:val="yellow"/>
          <w:u w:val="single"/>
        </w:rPr>
        <w:t>where 87 percent of detainees had no criminal history besides crossing the border illegally</w:t>
      </w:r>
      <w:r w:rsidRPr="00B25024">
        <w:rPr>
          <w:szCs w:val="24"/>
          <w:u w:val="single"/>
        </w:rPr>
        <w:t>,</w:t>
      </w:r>
      <w:r w:rsidRPr="00B25024">
        <w:rPr>
          <w:sz w:val="16"/>
          <w:szCs w:val="24"/>
        </w:rPr>
        <w:t xml:space="preserve"> according to the warden. She tells us she is judged by how efficiently she can house those under her care, and the numbers bear this out: </w:t>
      </w:r>
      <w:r w:rsidRPr="00B25024">
        <w:rPr>
          <w:szCs w:val="24"/>
          <w:u w:val="single"/>
        </w:rPr>
        <w:t xml:space="preserve">she </w:t>
      </w:r>
      <w:r w:rsidRPr="00692A0C">
        <w:rPr>
          <w:szCs w:val="24"/>
          <w:highlight w:val="yellow"/>
          <w:u w:val="single"/>
        </w:rPr>
        <w:t>spends three dollars per prisoner each day on food</w:t>
      </w:r>
      <w:r w:rsidRPr="00B25024">
        <w:rPr>
          <w:szCs w:val="24"/>
          <w:u w:val="single"/>
        </w:rPr>
        <w:t xml:space="preserve">. </w:t>
      </w:r>
      <w:r w:rsidRPr="00B25024">
        <w:rPr>
          <w:sz w:val="16"/>
          <w:szCs w:val="24"/>
        </w:rPr>
        <w:t xml:space="preserve">One final image: </w:t>
      </w:r>
      <w:r w:rsidRPr="00B25024">
        <w:rPr>
          <w:szCs w:val="24"/>
          <w:u w:val="single"/>
        </w:rPr>
        <w:t xml:space="preserve">We sit in a federal courtroom as four </w:t>
      </w:r>
      <w:r w:rsidRPr="00692A0C">
        <w:rPr>
          <w:szCs w:val="24"/>
          <w:highlight w:val="yellow"/>
          <w:u w:val="single"/>
        </w:rPr>
        <w:t>defendants are sentenced for illegally crossing the border</w:t>
      </w:r>
      <w:r w:rsidRPr="00B25024">
        <w:rPr>
          <w:szCs w:val="24"/>
          <w:u w:val="single"/>
        </w:rPr>
        <w:t xml:space="preserve">. All are convicted for a misdemeanor offense, </w:t>
      </w:r>
      <w:r w:rsidRPr="00692A0C">
        <w:rPr>
          <w:szCs w:val="24"/>
          <w:highlight w:val="yellow"/>
          <w:u w:val="single"/>
        </w:rPr>
        <w:t>and</w:t>
      </w:r>
      <w:r w:rsidRPr="00B25024">
        <w:rPr>
          <w:szCs w:val="24"/>
          <w:u w:val="single"/>
        </w:rPr>
        <w:t xml:space="preserve"> we learn these men </w:t>
      </w:r>
      <w:r w:rsidRPr="00692A0C">
        <w:rPr>
          <w:szCs w:val="24"/>
          <w:highlight w:val="yellow"/>
          <w:u w:val="single"/>
        </w:rPr>
        <w:t>will not be guaranteed legal representation</w:t>
      </w:r>
      <w:r w:rsidRPr="00B25024">
        <w:rPr>
          <w:szCs w:val="24"/>
          <w:u w:val="single"/>
        </w:rPr>
        <w:t xml:space="preserve"> during the civil immigration process, which ultimately decides whether they will be allowed to stay in this country. </w:t>
      </w:r>
      <w:r w:rsidRPr="00B25024">
        <w:rPr>
          <w:sz w:val="16"/>
          <w:szCs w:val="24"/>
        </w:rPr>
        <w:t xml:space="preserve">I had not understood that until recently, the El Paso-Juarez border was crossed easily on both sides. Even today, tens of thousands of people walk back and forth every day, and stores lining the El Paso side are full of shoppers from Juarez — a fact not lost on the gunman who shot 22 dead in a Walmart this summer. Sadly, it is not hard to see how recent policy changes and tightened border controls have done severe damage to this unique civic pattern, of which El Paso’s residents, Republican and Democrat, have long been proud. </w:t>
      </w:r>
      <w:r w:rsidRPr="00692A0C">
        <w:rPr>
          <w:szCs w:val="24"/>
          <w:highlight w:val="yellow"/>
          <w:u w:val="single"/>
        </w:rPr>
        <w:t>Our country must do better</w:t>
      </w:r>
      <w:r w:rsidRPr="00B25024">
        <w:rPr>
          <w:sz w:val="16"/>
          <w:szCs w:val="24"/>
        </w:rPr>
        <w:t xml:space="preserve">, and I am not without hope — even as the Supreme Court considers ending the DACA program — that we will yet </w:t>
      </w:r>
      <w:r w:rsidRPr="00692A0C">
        <w:rPr>
          <w:szCs w:val="24"/>
          <w:highlight w:val="yellow"/>
          <w:u w:val="single"/>
        </w:rPr>
        <w:t>find our way to a compassionate solution, freeing those confined at our southern border and providing a path for the hundreds of thousands already in America to remain in their adopted home.</w:t>
      </w:r>
    </w:p>
    <w:p w14:paraId="0658C32E" w14:textId="77777777" w:rsidR="00E23793" w:rsidRDefault="00E23793" w:rsidP="00E23793">
      <w:pPr>
        <w:rPr>
          <w:szCs w:val="24"/>
          <w:u w:val="single"/>
        </w:rPr>
      </w:pPr>
    </w:p>
    <w:p w14:paraId="242BB604" w14:textId="77777777" w:rsidR="00E23793" w:rsidRDefault="00E23793" w:rsidP="00E23793">
      <w:pPr>
        <w:pStyle w:val="Heading3"/>
      </w:pPr>
      <w:r>
        <w:t>Magnitude Bad</w:t>
      </w:r>
    </w:p>
    <w:p w14:paraId="3BF28C33" w14:textId="77777777" w:rsidR="00E23793" w:rsidRDefault="00E23793" w:rsidP="00E23793">
      <w:pPr>
        <w:pStyle w:val="Heading4"/>
      </w:pPr>
      <w:r>
        <w:t>Don’t evaluate high risk low probability impacts- they’re driven by fear</w:t>
      </w:r>
    </w:p>
    <w:p w14:paraId="62F944B6" w14:textId="77777777" w:rsidR="00E23793" w:rsidRPr="00C021DE" w:rsidRDefault="00E23793" w:rsidP="00E23793">
      <w:pPr>
        <w:rPr>
          <w:sz w:val="16"/>
        </w:rPr>
      </w:pPr>
      <w:r w:rsidRPr="00556F7B">
        <w:rPr>
          <w:rStyle w:val="Style13ptBold"/>
        </w:rPr>
        <w:t>Cover 14</w:t>
      </w:r>
      <w:r w:rsidRPr="00A979F9">
        <w:rPr>
          <w:b/>
          <w:bCs/>
          <w:sz w:val="18"/>
          <w:szCs w:val="24"/>
        </w:rPr>
        <w:t xml:space="preserve"> </w:t>
      </w:r>
      <w:r>
        <w:rPr>
          <w:sz w:val="16"/>
        </w:rPr>
        <w:t>[</w:t>
      </w:r>
      <w:proofErr w:type="spellStart"/>
      <w:r>
        <w:rPr>
          <w:sz w:val="16"/>
        </w:rPr>
        <w:t>Avidan</w:t>
      </w:r>
      <w:proofErr w:type="spellEnd"/>
      <w:r>
        <w:rPr>
          <w:sz w:val="16"/>
        </w:rPr>
        <w:t xml:space="preserve"> Y. Cover, CARDOZO LAW REVIEW Vol. 35:1415, Presumed Imminence: Judicial Risk Assessment in the Post-9/11 World, pages 1425-1426, </w:t>
      </w:r>
      <w:hyperlink r:id="rId9" w:history="1">
        <w:r w:rsidRPr="00D44E04">
          <w:rPr>
            <w:rStyle w:val="Hyperlink"/>
            <w:sz w:val="16"/>
          </w:rPr>
          <w:t>https://scholarlycommons.law.case.edu/cgi/viewcontent.cgi?referer=&amp;httpsredir=1&amp;article=1561&amp;context=faculty_publications</w:t>
        </w:r>
      </w:hyperlink>
      <w:r>
        <w:rPr>
          <w:sz w:val="16"/>
        </w:rPr>
        <w:t xml:space="preserve"> WC CPD]</w:t>
      </w:r>
    </w:p>
    <w:p w14:paraId="0FCDDF33" w14:textId="77777777" w:rsidR="00E23793" w:rsidRDefault="00E23793" w:rsidP="00E23793">
      <w:pPr>
        <w:rPr>
          <w:sz w:val="16"/>
        </w:rPr>
      </w:pPr>
      <w:r w:rsidRPr="00DD2A10">
        <w:rPr>
          <w:sz w:val="16"/>
        </w:rPr>
        <w:t xml:space="preserve"> Probability neglect refers to </w:t>
      </w:r>
      <w:r w:rsidRPr="00692A0C">
        <w:rPr>
          <w:highlight w:val="yellow"/>
          <w:u w:val="single"/>
        </w:rPr>
        <w:t>people</w:t>
      </w:r>
      <w:r w:rsidRPr="00A979F9">
        <w:rPr>
          <w:sz w:val="16"/>
        </w:rPr>
        <w:t>s’</w:t>
      </w:r>
      <w:r w:rsidRPr="00DD2A10">
        <w:rPr>
          <w:sz w:val="16"/>
        </w:rPr>
        <w:t xml:space="preserve"> </w:t>
      </w:r>
      <w:r w:rsidRPr="00AE625F">
        <w:rPr>
          <w:u w:val="single"/>
        </w:rPr>
        <w:t>tend</w:t>
      </w:r>
      <w:r w:rsidRPr="00DD2A10">
        <w:rPr>
          <w:sz w:val="16"/>
        </w:rPr>
        <w:t xml:space="preserve">ency </w:t>
      </w:r>
      <w:r w:rsidRPr="00AE625F">
        <w:rPr>
          <w:u w:val="single"/>
        </w:rPr>
        <w:t xml:space="preserve">to </w:t>
      </w:r>
      <w:r w:rsidRPr="00692A0C">
        <w:rPr>
          <w:highlight w:val="yellow"/>
          <w:u w:val="single"/>
        </w:rPr>
        <w:t>disregard</w:t>
      </w:r>
      <w:r w:rsidRPr="00AE625F">
        <w:rPr>
          <w:u w:val="single"/>
        </w:rPr>
        <w:t xml:space="preserve"> the</w:t>
      </w:r>
      <w:r>
        <w:rPr>
          <w:u w:val="single"/>
        </w:rPr>
        <w:t xml:space="preserve"> </w:t>
      </w:r>
      <w:r w:rsidRPr="00692A0C">
        <w:rPr>
          <w:highlight w:val="yellow"/>
          <w:u w:val="single"/>
        </w:rPr>
        <w:t>likelihood</w:t>
      </w:r>
      <w:r w:rsidRPr="00AE625F">
        <w:rPr>
          <w:u w:val="single"/>
        </w:rPr>
        <w:t xml:space="preserve"> of an event, particularly </w:t>
      </w:r>
      <w:r w:rsidRPr="00692A0C">
        <w:rPr>
          <w:highlight w:val="yellow"/>
          <w:u w:val="single"/>
        </w:rPr>
        <w:t>when the feared event evokes powerful feelings.</w:t>
      </w:r>
      <w:r w:rsidRPr="00DD2A10">
        <w:rPr>
          <w:sz w:val="16"/>
        </w:rPr>
        <w:t xml:space="preserve">54 Again, as with the availability heuristic, events that can be readily associated with images that elicit strong emotional reactions such as </w:t>
      </w:r>
      <w:r w:rsidRPr="00692A0C">
        <w:rPr>
          <w:highlight w:val="yellow"/>
          <w:u w:val="single"/>
        </w:rPr>
        <w:t xml:space="preserve">fear, will skew peoples’ ability to assess the likelihood of risk, </w:t>
      </w:r>
      <w:r w:rsidRPr="00A979F9">
        <w:rPr>
          <w:u w:val="single"/>
        </w:rPr>
        <w:t xml:space="preserve">leading them to </w:t>
      </w:r>
      <w:r w:rsidRPr="00692A0C">
        <w:rPr>
          <w:highlight w:val="yellow"/>
          <w:u w:val="single"/>
        </w:rPr>
        <w:t>ignore differences in probability</w:t>
      </w:r>
      <w:r w:rsidRPr="00692A0C">
        <w:rPr>
          <w:sz w:val="16"/>
          <w:highlight w:val="yellow"/>
        </w:rPr>
        <w:t>.</w:t>
      </w:r>
      <w:r w:rsidRPr="00DD2A10">
        <w:rPr>
          <w:sz w:val="16"/>
        </w:rPr>
        <w:t xml:space="preserve"> Also when people harbor negative feelings toward something they are less inclined to entertain questions of probability.55 Consider the following study’s findings: “[W]hen people are asked how much they will pay for flight insurance for losses resulting from ‘terrorism,’ they will pay more than if they are asked how much they will pay for flight insurance from all causes.”56 The specter of terrorism and the emotional wallop it entails leads people to make significant judgments in error regarding the likelihood of certain harms.57 Moreover, a psychological study further determined that just the discussion of a low-probability risk, even one in which trustworthy sources elaborate on the minimal risk, increases perceptions of the risk’s probability.58 What are termed “dread risks,” “</w:t>
      </w:r>
      <w:r w:rsidRPr="00692A0C">
        <w:rPr>
          <w:highlight w:val="yellow"/>
          <w:u w:val="single"/>
        </w:rPr>
        <w:t xml:space="preserve">worst-case scenarios,” </w:t>
      </w:r>
      <w:r w:rsidRPr="00A979F9">
        <w:rPr>
          <w:u w:val="single"/>
        </w:rPr>
        <w:t xml:space="preserve">or </w:t>
      </w:r>
      <w:r w:rsidRPr="00692A0C">
        <w:rPr>
          <w:highlight w:val="yellow"/>
          <w:u w:val="single"/>
        </w:rPr>
        <w:t>“</w:t>
      </w:r>
      <w:proofErr w:type="spellStart"/>
      <w:r w:rsidRPr="00692A0C">
        <w:rPr>
          <w:highlight w:val="yellow"/>
          <w:u w:val="single"/>
        </w:rPr>
        <w:t>lowprobability</w:t>
      </w:r>
      <w:proofErr w:type="spellEnd"/>
      <w:r w:rsidRPr="00692A0C">
        <w:rPr>
          <w:sz w:val="16"/>
          <w:highlight w:val="yellow"/>
        </w:rPr>
        <w:t>,</w:t>
      </w:r>
      <w:r w:rsidRPr="00DD2A10">
        <w:rPr>
          <w:sz w:val="16"/>
        </w:rPr>
        <w:t xml:space="preserve"> high-consequence events,” powerfully impact human behavior.59 Consider that in the three months after the 9/11 attacks occurred, numerous Americans stopped flying and a good proportion of those people chose to drive instead.60 Flying remains, even with the specter of terrorism, a far less risky endeavor than driving.61 Yet, people disregarded this fact. The increase in road traffic led to 353 more fatalities nationwide “in the last [three] months of 2001” when compared to the last quarter of the preceding five years, 1996–2000.62 Also at work here may be an alarmist bias. When differing accounts of risk are presented, </w:t>
      </w:r>
      <w:r w:rsidRPr="00692A0C">
        <w:rPr>
          <w:highlight w:val="yellow"/>
          <w:u w:val="single"/>
        </w:rPr>
        <w:t>people are more likely to favor the more “alarming” version,</w:t>
      </w:r>
      <w:r w:rsidRPr="00DD2A10">
        <w:rPr>
          <w:sz w:val="16"/>
        </w:rPr>
        <w:t xml:space="preserve"> crediting the accounts that describe more dangers as more informative. W. Kip </w:t>
      </w:r>
      <w:proofErr w:type="spellStart"/>
      <w:r w:rsidRPr="00DD2A10">
        <w:rPr>
          <w:sz w:val="16"/>
        </w:rPr>
        <w:t>Viscusi</w:t>
      </w:r>
      <w:proofErr w:type="spellEnd"/>
      <w:r w:rsidRPr="00DD2A10">
        <w:rPr>
          <w:sz w:val="16"/>
        </w:rPr>
        <w:t xml:space="preserve"> characterizes this outcome as one of “‘irrational asymmetry: respondents overweigh[] the value of a high risk judgement.’”63 In fact, there may even be reason to believe that the fear engendered by the 9/11 attacks has contagion effects, leading people to fear increased risks from sources well beyond terrorism. For example, a study of ninth graders in California found that adolescents surveyed prior to 9/11 perceived a lesser risk of dying than those surveyed a few weeks after the attacks.64 Specifically, respondents believed there was a 34.62% chance of dying by a tornado before 9/11, but the perception of such a risk increased to 64.33% after the attacks.65 The perceived risk of dying by earthquake increased from 24.64% to 41.94%.66 </w:t>
      </w:r>
      <w:r w:rsidRPr="00692A0C">
        <w:rPr>
          <w:highlight w:val="yellow"/>
          <w:u w:val="single"/>
        </w:rPr>
        <w:t>When seized by</w:t>
      </w:r>
      <w:r w:rsidRPr="00DD2A10">
        <w:rPr>
          <w:u w:val="single"/>
        </w:rPr>
        <w:t xml:space="preserve"> </w:t>
      </w:r>
      <w:r w:rsidRPr="00692A0C">
        <w:rPr>
          <w:highlight w:val="yellow"/>
          <w:u w:val="single"/>
        </w:rPr>
        <w:t>fear,</w:t>
      </w:r>
      <w:r w:rsidRPr="00DD2A10">
        <w:rPr>
          <w:u w:val="single"/>
        </w:rPr>
        <w:t xml:space="preserve"> </w:t>
      </w:r>
      <w:r w:rsidRPr="00692A0C">
        <w:rPr>
          <w:highlight w:val="yellow"/>
          <w:u w:val="single"/>
        </w:rPr>
        <w:t>people make probability determinations that they would otherwise not make.</w:t>
      </w:r>
      <w:r w:rsidRPr="00DD2A10">
        <w:rPr>
          <w:sz w:val="16"/>
        </w:rPr>
        <w:t xml:space="preserve"> Moreover, </w:t>
      </w:r>
      <w:r w:rsidRPr="00DD2A10">
        <w:rPr>
          <w:u w:val="single"/>
        </w:rPr>
        <w:t>these decisions do not track</w:t>
      </w:r>
      <w:r>
        <w:rPr>
          <w:u w:val="single"/>
        </w:rPr>
        <w:t xml:space="preserve"> </w:t>
      </w:r>
      <w:r w:rsidRPr="00DD2A10">
        <w:rPr>
          <w:u w:val="single"/>
        </w:rPr>
        <w:t xml:space="preserve">the variations in probability. </w:t>
      </w:r>
      <w:r w:rsidRPr="00DD2A10">
        <w:rPr>
          <w:sz w:val="16"/>
        </w:rPr>
        <w:t>One study asked participants what they would pay to avoid participating in an experiment in which there was a chance they would be subjected to a painful electric shock or to a $20 penalty.67 Faced with a 1%, 99%, or 100% risk of shock, participants’ median willingness to pay ranged from $7 to avoid the 1% risk to $10 to avoid the 99% risk.68 In contrast, the willingness to pay to avoid the $20 penalty ranged from $1 to avoid the 1% chance to $18 to avoid the 99% chance.69 The results demonstrate that people are willing to pay a lot to avoid the low probability of an “affect-rich outcome,” but that their willingness to pay does not vary greatly with the probability of the occurrence of the event.70 Similarly, even when the risks of a high outrage occurrence such as nuclear waste radiation, and a low outrage event, like radon exposure, were the same, people perceived the high outrage threat as a higher risk and expressed a greater intention to limit that threat.71 Another study found that people perceived a greater risk from a terrorist event causing the same number of casualties as a non-terrorist propane tank explosion or release of an infectious disease.72 Based on the empirical literature, Sunstein concludes that experts are better placed than ordinary people to make risk assessment because the former are more rational and aware of the relevant facts.73 He stresses that it is “</w:t>
      </w:r>
      <w:r w:rsidRPr="00692A0C">
        <w:rPr>
          <w:highlight w:val="yellow"/>
          <w:u w:val="single"/>
        </w:rPr>
        <w:t>irrationality</w:t>
      </w:r>
      <w:r w:rsidRPr="00DD2A10">
        <w:rPr>
          <w:u w:val="single"/>
        </w:rPr>
        <w:t>,</w:t>
      </w:r>
      <w:r w:rsidRPr="00DD2A10">
        <w:rPr>
          <w:sz w:val="16"/>
        </w:rPr>
        <w:t xml:space="preserve"> not a different set of values,” that </w:t>
      </w:r>
      <w:r w:rsidRPr="00692A0C">
        <w:rPr>
          <w:highlight w:val="yellow"/>
          <w:u w:val="single"/>
        </w:rPr>
        <w:t>explains the gulf in risk assessments</w:t>
      </w:r>
      <w:r w:rsidRPr="00692A0C">
        <w:rPr>
          <w:sz w:val="16"/>
          <w:highlight w:val="yellow"/>
        </w:rPr>
        <w:t>.74</w:t>
      </w:r>
    </w:p>
    <w:p w14:paraId="3B930FD9" w14:textId="5C51DAB8" w:rsidR="00556F7B" w:rsidRDefault="00E23793" w:rsidP="00556F7B">
      <w:pPr>
        <w:pStyle w:val="Heading3"/>
      </w:pPr>
      <w:r>
        <w:t>Magnitude Bad---</w:t>
      </w:r>
      <w:r w:rsidR="00556F7B">
        <w:t>Threat Inflation</w:t>
      </w:r>
    </w:p>
    <w:p w14:paraId="1DC94155" w14:textId="77777777" w:rsidR="00556F7B" w:rsidRDefault="00556F7B" w:rsidP="00556F7B">
      <w:pPr>
        <w:pStyle w:val="Heading4"/>
      </w:pPr>
      <w:r>
        <w:t>Reject their national security threat- it’s a distraction by the state to shift your attention from real structural violence impacts</w:t>
      </w:r>
    </w:p>
    <w:p w14:paraId="4CDC0C15" w14:textId="77777777" w:rsidR="00556F7B" w:rsidRPr="00E5490E" w:rsidRDefault="00556F7B" w:rsidP="00556F7B">
      <w:pPr>
        <w:rPr>
          <w:sz w:val="16"/>
          <w:szCs w:val="16"/>
        </w:rPr>
      </w:pPr>
      <w:r>
        <w:rPr>
          <w:b/>
          <w:bCs/>
        </w:rPr>
        <w:t>Jackson</w:t>
      </w:r>
      <w:r w:rsidRPr="00E5490E">
        <w:t xml:space="preserve"> </w:t>
      </w:r>
      <w:r w:rsidRPr="00E5490E">
        <w:rPr>
          <w:b/>
          <w:bCs/>
        </w:rPr>
        <w:t>12</w:t>
      </w:r>
      <w:r w:rsidRPr="00E5490E">
        <w:t xml:space="preserve"> </w:t>
      </w:r>
      <w:r w:rsidRPr="00E5490E">
        <w:rPr>
          <w:sz w:val="16"/>
          <w:szCs w:val="16"/>
        </w:rPr>
        <w:t xml:space="preserve">[Richard Jackson, </w:t>
      </w:r>
      <w:proofErr w:type="spellStart"/>
      <w:r w:rsidRPr="00E5490E">
        <w:rPr>
          <w:sz w:val="16"/>
          <w:szCs w:val="16"/>
        </w:rPr>
        <w:t>Richardjacksonterrorismblog</w:t>
      </w:r>
      <w:proofErr w:type="spellEnd"/>
      <w:r w:rsidRPr="00E5490E">
        <w:rPr>
          <w:sz w:val="16"/>
          <w:szCs w:val="16"/>
        </w:rPr>
        <w:t xml:space="preserve">, "The Great Con of National Security," </w:t>
      </w:r>
      <w:proofErr w:type="spellStart"/>
      <w:r w:rsidRPr="00E5490E">
        <w:rPr>
          <w:sz w:val="16"/>
          <w:szCs w:val="16"/>
        </w:rPr>
        <w:t>richardjacksonterrorismblog</w:t>
      </w:r>
      <w:proofErr w:type="spellEnd"/>
      <w:r w:rsidRPr="00E5490E">
        <w:rPr>
          <w:sz w:val="16"/>
          <w:szCs w:val="16"/>
        </w:rPr>
        <w:t xml:space="preserve">, 8-5-2012, https://richardjacksonterrorismblog.wordpress.com/2012/08/05/the-great-con-of-national-security/, WC </w:t>
      </w:r>
      <w:proofErr w:type="spellStart"/>
      <w:r w:rsidRPr="00E5490E">
        <w:rPr>
          <w:sz w:val="16"/>
          <w:szCs w:val="16"/>
        </w:rPr>
        <w:t>cpd</w:t>
      </w:r>
      <w:proofErr w:type="spellEnd"/>
      <w:r w:rsidRPr="00E5490E">
        <w:rPr>
          <w:sz w:val="16"/>
          <w:szCs w:val="16"/>
        </w:rPr>
        <w:t>]</w:t>
      </w:r>
    </w:p>
    <w:p w14:paraId="30C84FEE" w14:textId="77777777" w:rsidR="00556F7B" w:rsidRDefault="00556F7B" w:rsidP="00556F7B">
      <w:pPr>
        <w:rPr>
          <w:sz w:val="14"/>
        </w:rPr>
      </w:pPr>
      <w:r w:rsidRPr="008B4E85">
        <w:rPr>
          <w:u w:val="single"/>
        </w:rPr>
        <w:t>It may have once been the case that being attacked by another country was a major threat</w:t>
      </w:r>
      <w:r w:rsidRPr="00E5490E">
        <w:rPr>
          <w:sz w:val="16"/>
        </w:rPr>
        <w:t xml:space="preserve"> to the lives of ordinary people. It may also be true that there are still some pretty serious dangers out there associated with the spread of nuclear weapons. For the most part, </w:t>
      </w:r>
      <w:r w:rsidRPr="008B4E85">
        <w:rPr>
          <w:u w:val="single"/>
        </w:rPr>
        <w:t xml:space="preserve">however, </w:t>
      </w:r>
      <w:r w:rsidRPr="00692A0C">
        <w:rPr>
          <w:highlight w:val="yellow"/>
          <w:u w:val="single"/>
        </w:rPr>
        <w:t>most of what you’ve been told about national security</w:t>
      </w:r>
      <w:r w:rsidRPr="008B4E85">
        <w:rPr>
          <w:u w:val="single"/>
        </w:rPr>
        <w:t xml:space="preserve"> and all the big threats which can supposedly kill you </w:t>
      </w:r>
      <w:r w:rsidRPr="00692A0C">
        <w:rPr>
          <w:highlight w:val="yellow"/>
          <w:u w:val="single"/>
        </w:rPr>
        <w:t>is one big con designed to distract you from</w:t>
      </w:r>
      <w:r w:rsidRPr="008B4E85">
        <w:rPr>
          <w:u w:val="single"/>
        </w:rPr>
        <w:t xml:space="preserve"> the things that can really hurt you,</w:t>
      </w:r>
      <w:r w:rsidRPr="00E5490E">
        <w:rPr>
          <w:sz w:val="16"/>
        </w:rPr>
        <w:t xml:space="preserve"> </w:t>
      </w:r>
      <w:r w:rsidRPr="008B4E85">
        <w:rPr>
          <w:u w:val="single"/>
        </w:rPr>
        <w:t>such</w:t>
      </w:r>
      <w:r w:rsidRPr="00E5490E">
        <w:rPr>
          <w:sz w:val="16"/>
        </w:rPr>
        <w:t xml:space="preserve"> </w:t>
      </w:r>
      <w:r w:rsidRPr="008B4E85">
        <w:rPr>
          <w:u w:val="single"/>
        </w:rPr>
        <w:t>as</w:t>
      </w:r>
      <w:r w:rsidRPr="00E5490E">
        <w:rPr>
          <w:sz w:val="16"/>
        </w:rPr>
        <w:t xml:space="preserve"> the poverty, </w:t>
      </w:r>
      <w:r w:rsidRPr="00692A0C">
        <w:rPr>
          <w:highlight w:val="yellow"/>
          <w:u w:val="single"/>
        </w:rPr>
        <w:t>inequality and structural violence</w:t>
      </w:r>
      <w:r w:rsidRPr="00E5490E">
        <w:rPr>
          <w:sz w:val="16"/>
        </w:rPr>
        <w:t xml:space="preserve"> of capitalism, global warming, and the manufacture and proliferation of weapons – among others. </w:t>
      </w:r>
      <w:r w:rsidRPr="00692A0C">
        <w:rPr>
          <w:highlight w:val="yellow"/>
          <w:u w:val="single"/>
        </w:rPr>
        <w:t>The facts are simple and irrefutable</w:t>
      </w:r>
      <w:r w:rsidRPr="00E5490E">
        <w:rPr>
          <w:sz w:val="16"/>
        </w:rPr>
        <w:t xml:space="preserve">: you’re far more likely to die from 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 </w:t>
      </w:r>
      <w:r w:rsidRPr="00692A0C">
        <w:rPr>
          <w:highlight w:val="yellow"/>
          <w:u w:val="single"/>
        </w:rPr>
        <w:t>And yet, politicians and the</w:t>
      </w:r>
      <w:r w:rsidRPr="00E5490E">
        <w:rPr>
          <w:sz w:val="16"/>
        </w:rPr>
        <w:t xml:space="preserve"> servile </w:t>
      </w:r>
      <w:r w:rsidRPr="00692A0C">
        <w:rPr>
          <w:highlight w:val="yellow"/>
          <w:u w:val="single"/>
        </w:rPr>
        <w:t>media spend most of their time talking</w:t>
      </w:r>
      <w:r w:rsidRPr="008B4E85">
        <w:rPr>
          <w:u w:val="single"/>
        </w:rPr>
        <w:t xml:space="preserve"> about the </w:t>
      </w:r>
      <w:r w:rsidRPr="00692A0C">
        <w:rPr>
          <w:highlight w:val="yellow"/>
          <w:u w:val="single"/>
        </w:rPr>
        <w:t>threats posed by terrorism, immigration, asylum seekers,</w:t>
      </w:r>
      <w:r w:rsidRPr="00E5490E">
        <w:rPr>
          <w:sz w:val="16"/>
        </w:rPr>
        <w:t xml:space="preserve"> the international drug trade, the nuclear </w:t>
      </w:r>
      <w:proofErr w:type="spellStart"/>
      <w:r w:rsidRPr="00E5490E">
        <w:rPr>
          <w:sz w:val="16"/>
        </w:rPr>
        <w:t>programmes</w:t>
      </w:r>
      <w:proofErr w:type="spellEnd"/>
      <w:r w:rsidRPr="00E5490E">
        <w:rPr>
          <w:sz w:val="16"/>
        </w:rPr>
        <w:t xml:space="preserve"> of Iran and North Korea, computer hackers, animal rights activism, the threat of China, </w:t>
      </w:r>
      <w:r w:rsidRPr="00692A0C">
        <w:rPr>
          <w:highlight w:val="yellow"/>
          <w:u w:val="single"/>
        </w:rPr>
        <w:t>and a host of other issues which are all</w:t>
      </w:r>
      <w:r w:rsidRPr="008B4E85">
        <w:rPr>
          <w:u w:val="single"/>
        </w:rPr>
        <w:t xml:space="preserve"> about as equally </w:t>
      </w:r>
      <w:r w:rsidRPr="00692A0C">
        <w:rPr>
          <w:highlight w:val="yellow"/>
          <w:u w:val="single"/>
        </w:rPr>
        <w:t>unlikely</w:t>
      </w:r>
      <w:r w:rsidRPr="008B4E85">
        <w:rPr>
          <w:u w:val="single"/>
        </w:rPr>
        <w:t xml:space="preserve"> </w:t>
      </w:r>
      <w:r w:rsidRPr="00692A0C">
        <w:rPr>
          <w:highlight w:val="yellow"/>
          <w:u w:val="single"/>
        </w:rPr>
        <w:t>to</w:t>
      </w:r>
      <w:r w:rsidRPr="008B4E85">
        <w:rPr>
          <w:u w:val="single"/>
        </w:rPr>
        <w:t xml:space="preserve"> </w:t>
      </w:r>
      <w:r w:rsidRPr="00692A0C">
        <w:rPr>
          <w:highlight w:val="yellow"/>
          <w:u w:val="single"/>
        </w:rPr>
        <w:t>affect</w:t>
      </w:r>
      <w:r w:rsidRPr="008B4E85">
        <w:rPr>
          <w:u w:val="single"/>
        </w:rPr>
        <w:t xml:space="preserve"> the health and well-being of </w:t>
      </w:r>
      <w:r w:rsidRPr="00692A0C">
        <w:rPr>
          <w:highlight w:val="yellow"/>
          <w:u w:val="single"/>
        </w:rPr>
        <w:t>you and your family</w:t>
      </w:r>
      <w:r w:rsidRPr="008B4E85">
        <w:rPr>
          <w:u w:val="single"/>
        </w:rPr>
        <w:t>.</w:t>
      </w:r>
      <w:r w:rsidRPr="00E5490E">
        <w:rPr>
          <w:sz w:val="16"/>
        </w:rPr>
        <w:t xml:space="preserve"> </w:t>
      </w:r>
      <w:r w:rsidRPr="00692A0C">
        <w:rPr>
          <w:highlight w:val="yellow"/>
          <w:u w:val="single"/>
        </w:rPr>
        <w:t>Along with</w:t>
      </w:r>
      <w:r w:rsidRPr="00692A0C">
        <w:rPr>
          <w:sz w:val="16"/>
          <w:highlight w:val="yellow"/>
        </w:rPr>
        <w:t xml:space="preserve"> this obsessive and perennial discussion of so-called ‘</w:t>
      </w:r>
      <w:r w:rsidRPr="00692A0C">
        <w:rPr>
          <w:highlight w:val="yellow"/>
          <w:u w:val="single"/>
        </w:rPr>
        <w:t>national security issues’</w:t>
      </w:r>
      <w:r w:rsidRPr="00692A0C">
        <w:rPr>
          <w:sz w:val="16"/>
          <w:highlight w:val="yellow"/>
        </w:rPr>
        <w:t xml:space="preserve">, </w:t>
      </w:r>
      <w:r w:rsidRPr="00692A0C">
        <w:rPr>
          <w:highlight w:val="yellow"/>
          <w:u w:val="single"/>
        </w:rPr>
        <w:t>the state spends</w:t>
      </w:r>
      <w:r w:rsidRPr="008B4E85">
        <w:rPr>
          <w:u w:val="single"/>
        </w:rPr>
        <w:t xml:space="preserve"> </w:t>
      </w:r>
      <w:r w:rsidRPr="00E5490E">
        <w:rPr>
          <w:sz w:val="16"/>
        </w:rPr>
        <w:t xml:space="preserve">truly </w:t>
      </w:r>
      <w:r w:rsidRPr="00692A0C">
        <w:rPr>
          <w:highlight w:val="yellow"/>
          <w:u w:val="single"/>
        </w:rPr>
        <w:t>vast sums on security measures which have virtually no impact</w:t>
      </w:r>
      <w:r w:rsidRPr="008B4E85">
        <w:rPr>
          <w:u w:val="single"/>
        </w:rPr>
        <w:t xml:space="preserve"> on the actual risk of dying</w:t>
      </w:r>
      <w:r w:rsidRPr="00E5490E">
        <w:rPr>
          <w:sz w:val="16"/>
        </w:rPr>
        <w:t xml:space="preserve"> from these threats, </w:t>
      </w:r>
      <w:r w:rsidRPr="008B4E85">
        <w:rPr>
          <w:u w:val="single"/>
        </w:rPr>
        <w:t>and then engages in</w:t>
      </w:r>
      <w:r w:rsidRPr="00E5490E">
        <w:rPr>
          <w:sz w:val="16"/>
        </w:rPr>
        <w:t xml:space="preserve"> massive displays of ‘</w:t>
      </w:r>
      <w:r w:rsidRPr="008B4E85">
        <w:rPr>
          <w:u w:val="single"/>
        </w:rPr>
        <w:t>security theatre</w:t>
      </w:r>
      <w:r w:rsidRPr="00E5490E">
        <w:rPr>
          <w:sz w:val="16"/>
        </w:rPr>
        <w:t xml:space="preserv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692A0C">
        <w:rPr>
          <w:highlight w:val="yellow"/>
          <w:u w:val="single"/>
        </w:rPr>
        <w:t>This display is meant to convince you that these threats are really, really serious.</w:t>
      </w:r>
      <w:r>
        <w:rPr>
          <w:u w:val="single"/>
        </w:rPr>
        <w:t xml:space="preserve"> </w:t>
      </w:r>
      <w:r>
        <w:rPr>
          <w:sz w:val="16"/>
        </w:rPr>
        <w:t xml:space="preserve"> </w:t>
      </w:r>
      <w:r w:rsidRPr="00175E38">
        <w:rPr>
          <w:sz w:val="14"/>
        </w:rPr>
        <w:t xml:space="preserve">And while all this is going on, </w:t>
      </w:r>
      <w:r w:rsidRPr="008B4E85">
        <w:rPr>
          <w:u w:val="single"/>
        </w:rPr>
        <w:t xml:space="preserve">the </w:t>
      </w:r>
      <w:r w:rsidRPr="00692A0C">
        <w:rPr>
          <w:highlight w:val="yellow"/>
          <w:u w:val="single"/>
        </w:rPr>
        <w:t>rulers of society</w:t>
      </w:r>
      <w:r w:rsidRPr="008B4E85">
        <w:rPr>
          <w:u w:val="single"/>
        </w:rPr>
        <w:t xml:space="preserve"> are </w:t>
      </w:r>
      <w:r w:rsidRPr="00692A0C">
        <w:rPr>
          <w:highlight w:val="yellow"/>
          <w:u w:val="single"/>
        </w:rPr>
        <w:t>hoping</w:t>
      </w:r>
      <w:r w:rsidRPr="008B4E85">
        <w:rPr>
          <w:u w:val="single"/>
        </w:rPr>
        <w:t xml:space="preserve"> that </w:t>
      </w:r>
      <w:r w:rsidRPr="00692A0C">
        <w:rPr>
          <w:highlight w:val="yellow"/>
          <w:u w:val="single"/>
        </w:rPr>
        <w:t>you won’t notice that increasing social and economic inequality</w:t>
      </w:r>
      <w:r w:rsidRPr="008B4E85">
        <w:rPr>
          <w:u w:val="single"/>
        </w:rPr>
        <w:t xml:space="preserve"> in society </w:t>
      </w:r>
      <w:r w:rsidRPr="00692A0C">
        <w:rPr>
          <w:highlight w:val="yellow"/>
          <w:u w:val="single"/>
        </w:rPr>
        <w:t>leads to increased ill health for a growing underclass;</w:t>
      </w:r>
      <w:r w:rsidRPr="008B4E85">
        <w:rPr>
          <w:u w:val="single"/>
        </w:rPr>
        <w:t xml:space="preserve">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 </w:t>
      </w:r>
      <w:r w:rsidRPr="00692A0C">
        <w:rPr>
          <w:highlight w:val="yellow"/>
          <w:u w:val="single"/>
        </w:rPr>
        <w:t>they are hoping that you won’t notice how much structural violence there is in the world.</w:t>
      </w:r>
      <w:r>
        <w:rPr>
          <w:u w:val="single"/>
        </w:rPr>
        <w:t xml:space="preserve"> </w:t>
      </w:r>
      <w:r w:rsidRPr="00175E38">
        <w:rPr>
          <w:sz w:val="14"/>
        </w:rPr>
        <w:t xml:space="preserve">More than this, </w:t>
      </w:r>
      <w:r w:rsidRPr="00692A0C">
        <w:rPr>
          <w:highlight w:val="yellow"/>
          <w:u w:val="single"/>
        </w:rPr>
        <w:t>they are hoping that you won’t notice that while literally trillions of dollars are spent on military weapons, foreign wars and security theatre</w:t>
      </w:r>
      <w:r w:rsidRPr="00175E38">
        <w:rPr>
          <w:sz w:val="14"/>
        </w:rPr>
        <w:t xml:space="preserve"> (which also arguably do nothing to make any us any safer, and may even make us marginally less safe), </w:t>
      </w:r>
      <w:r w:rsidRPr="008B4E85">
        <w:rPr>
          <w:u w:val="single"/>
        </w:rPr>
        <w:t xml:space="preserve">that domestic violence </w:t>
      </w:r>
      <w:proofErr w:type="spellStart"/>
      <w:r w:rsidRPr="008B4E85">
        <w:rPr>
          <w:u w:val="single"/>
        </w:rPr>
        <w:t>programmes</w:t>
      </w:r>
      <w:proofErr w:type="spellEnd"/>
      <w:r w:rsidRPr="008B4E85">
        <w:rPr>
          <w:u w:val="single"/>
        </w:rPr>
        <w:t xml:space="preserve"> struggle to provide even minimal support for women and children at risk of serious harm from their partners; that underfunded mental health </w:t>
      </w:r>
      <w:proofErr w:type="spellStart"/>
      <w:r w:rsidRPr="008B4E85">
        <w:rPr>
          <w:u w:val="single"/>
        </w:rPr>
        <w:t>programmes</w:t>
      </w:r>
      <w:proofErr w:type="spellEnd"/>
      <w:r w:rsidRPr="008B4E85">
        <w:rPr>
          <w:u w:val="single"/>
        </w:rPr>
        <w:t xml:space="preserve"> mean long waiting lists to receive basic care for at-risk individuals; that drug and alcohol rehabilitation </w:t>
      </w:r>
      <w:proofErr w:type="spellStart"/>
      <w:r w:rsidRPr="008B4E85">
        <w:rPr>
          <w:u w:val="single"/>
        </w:rPr>
        <w:t>programmes</w:t>
      </w:r>
      <w:proofErr w:type="spellEnd"/>
      <w:r w:rsidRPr="008B4E85">
        <w:rPr>
          <w:u w:val="single"/>
        </w:rPr>
        <w:t xml:space="preserve">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w:t>
      </w:r>
      <w:r>
        <w:rPr>
          <w:u w:val="single"/>
        </w:rPr>
        <w:t xml:space="preserve"> </w:t>
      </w:r>
      <w:r w:rsidRPr="00175E38">
        <w:rPr>
          <w:sz w:val="14"/>
        </w:rPr>
        <w:t xml:space="preserve">Of course, none of this is surprising. </w:t>
      </w:r>
      <w:r w:rsidRPr="00692A0C">
        <w:rPr>
          <w:highlight w:val="yellow"/>
          <w:u w:val="single"/>
        </w:rPr>
        <w:t>Politicians are a part of the system; they don’t want to change it.</w:t>
      </w:r>
      <w:r w:rsidRPr="008B4E85">
        <w:rPr>
          <w:u w:val="single"/>
        </w:rPr>
        <w:t xml:space="preserve"> </w:t>
      </w:r>
      <w:r w:rsidRPr="00175E38">
        <w:rPr>
          <w:sz w:val="14"/>
        </w:rPr>
        <w:t xml:space="preserve">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w:t>
      </w:r>
      <w:r w:rsidRPr="008B4E85">
        <w:rPr>
          <w:u w:val="single"/>
        </w:rPr>
        <w:t>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w:t>
      </w:r>
      <w:r w:rsidRPr="00175E38">
        <w:rPr>
          <w:sz w:val="14"/>
        </w:rPr>
        <w:t xml:space="preserve"> looking towards the next election, </w:t>
      </w:r>
      <w:r w:rsidRPr="00692A0C">
        <w:rPr>
          <w:b/>
          <w:bCs/>
          <w:highlight w:val="yellow"/>
          <w:u w:val="single"/>
        </w:rPr>
        <w:t>it is clearly much easier to paint immigrants as a threat to social order</w:t>
      </w:r>
      <w:r w:rsidRPr="00175E38">
        <w:rPr>
          <w:sz w:val="14"/>
        </w:rPr>
        <w:t xml:space="preserve"> or pontificate about the ongoing danger of terrorists. It is also more exciting for the media than stories about how poor people and people of </w:t>
      </w:r>
      <w:proofErr w:type="spellStart"/>
      <w:r w:rsidRPr="00175E38">
        <w:rPr>
          <w:sz w:val="14"/>
        </w:rPr>
        <w:t>colour</w:t>
      </w:r>
      <w:proofErr w:type="spellEnd"/>
      <w:r w:rsidRPr="00175E38">
        <w:rPr>
          <w:sz w:val="14"/>
        </w:rPr>
        <w:t xml:space="preserve"> are discriminated against and suffer worse health as a consequence. Viewed from this vantage point, </w:t>
      </w:r>
      <w:r w:rsidRPr="00692A0C">
        <w:rPr>
          <w:b/>
          <w:bCs/>
          <w:highlight w:val="yellow"/>
          <w:u w:val="single"/>
        </w:rPr>
        <w:t>national security is one massive confidence trick</w:t>
      </w:r>
      <w:r w:rsidRPr="00175E38">
        <w:rPr>
          <w:sz w:val="14"/>
        </w:rPr>
        <w:t xml:space="preserve"> – </w:t>
      </w:r>
      <w:r w:rsidRPr="008B4E85">
        <w:rPr>
          <w:u w:val="single"/>
        </w:rPr>
        <w:t>misdirection on an epic scale</w:t>
      </w:r>
      <w:r w:rsidRPr="00175E38">
        <w:rPr>
          <w:sz w:val="14"/>
        </w:rPr>
        <w:t xml:space="preserve">. Its primary function is </w:t>
      </w:r>
      <w:r w:rsidRPr="008B4E85">
        <w:rPr>
          <w:u w:val="single"/>
        </w:rPr>
        <w:t>t</w:t>
      </w:r>
      <w:r w:rsidRPr="00692A0C">
        <w:rPr>
          <w:highlight w:val="yellow"/>
          <w:u w:val="single"/>
        </w:rPr>
        <w:t>o distract you from the structures and inequalities in society which are the real threat</w:t>
      </w:r>
      <w:r w:rsidRPr="008B4E85">
        <w:rPr>
          <w:u w:val="single"/>
        </w:rPr>
        <w:t xml:space="preserve"> to the health and wellbeing of you and your family, and </w:t>
      </w:r>
      <w:r w:rsidRPr="00692A0C">
        <w:rPr>
          <w:highlight w:val="yellow"/>
          <w:u w:val="single"/>
        </w:rPr>
        <w:t>to convince you to be</w:t>
      </w:r>
      <w:r w:rsidRPr="008B4E85">
        <w:rPr>
          <w:u w:val="single"/>
        </w:rPr>
        <w:t xml:space="preserve"> permanently </w:t>
      </w:r>
      <w:r w:rsidRPr="00692A0C">
        <w:rPr>
          <w:highlight w:val="yellow"/>
          <w:u w:val="single"/>
        </w:rPr>
        <w:t>afraid so that you will acquiesce to all the security measures which keep you under state control</w:t>
      </w:r>
      <w:r w:rsidRPr="008B4E85">
        <w:rPr>
          <w:u w:val="single"/>
        </w:rPr>
        <w:t xml:space="preserve"> and keep the military-industrial complex ticking along.</w:t>
      </w:r>
      <w:r>
        <w:rPr>
          <w:u w:val="single"/>
        </w:rPr>
        <w:t xml:space="preserve"> </w:t>
      </w:r>
      <w:r w:rsidRPr="00E5490E">
        <w:rPr>
          <w:u w:val="single"/>
        </w:rPr>
        <w:t>Keep this in mind</w:t>
      </w:r>
      <w:r w:rsidRPr="00175E38">
        <w:rPr>
          <w:sz w:val="14"/>
        </w:rPr>
        <w:t xml:space="preserve"> </w:t>
      </w:r>
      <w:r w:rsidRPr="00E5490E">
        <w:rPr>
          <w:u w:val="single"/>
        </w:rPr>
        <w:t>next time</w:t>
      </w:r>
      <w:r w:rsidRPr="00175E38">
        <w:rPr>
          <w:sz w:val="14"/>
        </w:rPr>
        <w:t xml:space="preserve"> </w:t>
      </w:r>
      <w:r w:rsidRPr="00E5490E">
        <w:rPr>
          <w:u w:val="single"/>
        </w:rPr>
        <w:t>you hear</w:t>
      </w:r>
      <w:r w:rsidRPr="00175E38">
        <w:rPr>
          <w:sz w:val="14"/>
        </w:rPr>
        <w:t xml:space="preserve"> a politician talking </w:t>
      </w:r>
      <w:r w:rsidRPr="00E5490E">
        <w:rPr>
          <w:u w:val="single"/>
        </w:rPr>
        <w:t>about the threat of uncontrolled immigration, the risk posed by asylum seekers or the threat of Iran, or the need to expand counter-terrorism powers.</w:t>
      </w:r>
      <w:r w:rsidRPr="00175E38">
        <w:rPr>
          <w:sz w:val="14"/>
        </w:rPr>
        <w:t xml:space="preserve"> The question is: </w:t>
      </w:r>
      <w:r w:rsidRPr="00692A0C">
        <w:rPr>
          <w:highlight w:val="yellow"/>
          <w:u w:val="single"/>
        </w:rPr>
        <w:t>when politicians are talking about national security, what is that they don’t want you to think and talk abou</w:t>
      </w:r>
      <w:r w:rsidRPr="00E5490E">
        <w:rPr>
          <w:u w:val="single"/>
        </w:rPr>
        <w:t>t</w:t>
      </w:r>
      <w:r w:rsidRPr="00175E38">
        <w:rPr>
          <w:sz w:val="14"/>
        </w:rPr>
        <w:t xml:space="preserve">? What exactly is the misdirection they are engaged in? The truth is, </w:t>
      </w:r>
      <w:r w:rsidRPr="00E5490E">
        <w:rPr>
          <w:u w:val="single"/>
        </w:rPr>
        <w:t xml:space="preserve">if you think that terrorists or immigrants or asylum seekers or Iran are a greater threat to your safety than the capitalist system, you have been well and truly conned, my friend. </w:t>
      </w:r>
      <w:r w:rsidRPr="00175E38">
        <w:rPr>
          <w:sz w:val="14"/>
        </w:rPr>
        <w:t xml:space="preserve">Don’t believe the hype: </w:t>
      </w:r>
      <w:r w:rsidRPr="00692A0C">
        <w:rPr>
          <w:highlight w:val="yellow"/>
          <w:u w:val="single"/>
        </w:rPr>
        <w:t>you’re much more likely to die from any one of several forms of structural violence in society</w:t>
      </w:r>
      <w:r w:rsidRPr="00175E38">
        <w:rPr>
          <w:sz w:val="14"/>
        </w:rPr>
        <w:t xml:space="preserve"> than you are from immigrants or terrorism. Somehow, we need to challenge the politicians on this fact.</w:t>
      </w:r>
    </w:p>
    <w:p w14:paraId="62958983" w14:textId="77777777" w:rsidR="00556F7B" w:rsidRPr="00556F7B" w:rsidRDefault="00556F7B" w:rsidP="00556F7B"/>
    <w:p w14:paraId="7DBC12E3" w14:textId="63C39317" w:rsidR="00556F7B" w:rsidRDefault="00E23793" w:rsidP="00556F7B">
      <w:pPr>
        <w:pStyle w:val="Heading3"/>
      </w:pPr>
      <w:r>
        <w:t>Magnitude Bad---</w:t>
      </w:r>
      <w:r w:rsidR="00556F7B">
        <w:t>Decision Paralysis</w:t>
      </w:r>
    </w:p>
    <w:p w14:paraId="6542CE97" w14:textId="77777777" w:rsidR="00556F7B" w:rsidRDefault="00556F7B" w:rsidP="00556F7B">
      <w:pPr>
        <w:pStyle w:val="Heading4"/>
      </w:pPr>
      <w:r>
        <w:t xml:space="preserve">Putting value in every </w:t>
      </w:r>
      <w:proofErr w:type="spellStart"/>
      <w:r>
        <w:t>worse case</w:t>
      </w:r>
      <w:proofErr w:type="spellEnd"/>
      <w:r>
        <w:t xml:space="preserve"> scenario makes society unable to calculate real probabilities and causes dangerous escalation</w:t>
      </w:r>
    </w:p>
    <w:p w14:paraId="4EFC5950" w14:textId="77777777" w:rsidR="00556F7B" w:rsidRPr="00C021DE" w:rsidRDefault="00556F7B" w:rsidP="00556F7B">
      <w:pPr>
        <w:rPr>
          <w:sz w:val="16"/>
          <w:szCs w:val="16"/>
        </w:rPr>
      </w:pPr>
      <w:proofErr w:type="spellStart"/>
      <w:r w:rsidRPr="00C021DE">
        <w:rPr>
          <w:b/>
          <w:bCs/>
        </w:rPr>
        <w:t>Schneier</w:t>
      </w:r>
      <w:proofErr w:type="spellEnd"/>
      <w:r w:rsidRPr="00C021DE">
        <w:rPr>
          <w:b/>
          <w:bCs/>
        </w:rPr>
        <w:t xml:space="preserve"> 10 </w:t>
      </w:r>
      <w:r w:rsidRPr="00C021DE">
        <w:rPr>
          <w:sz w:val="12"/>
          <w:szCs w:val="12"/>
        </w:rPr>
        <w:t xml:space="preserve">[Bruce </w:t>
      </w:r>
      <w:proofErr w:type="spellStart"/>
      <w:r w:rsidRPr="00C021DE">
        <w:rPr>
          <w:sz w:val="12"/>
          <w:szCs w:val="12"/>
        </w:rPr>
        <w:t>Schneier</w:t>
      </w:r>
      <w:proofErr w:type="spellEnd"/>
      <w:r w:rsidRPr="00C021DE">
        <w:rPr>
          <w:sz w:val="12"/>
          <w:szCs w:val="12"/>
        </w:rPr>
        <w:t xml:space="preserve">, "Worst-case thinking makes us nuts, not safe,", 5-12-2010, https://www.cnn.com/2010/OPINION/05/12/schneier.worst.case.thinking/, WC </w:t>
      </w:r>
      <w:proofErr w:type="spellStart"/>
      <w:r w:rsidRPr="00C021DE">
        <w:rPr>
          <w:sz w:val="12"/>
          <w:szCs w:val="12"/>
        </w:rPr>
        <w:t>cpd</w:t>
      </w:r>
      <w:proofErr w:type="spellEnd"/>
      <w:r w:rsidRPr="00C021DE">
        <w:rPr>
          <w:sz w:val="12"/>
          <w:szCs w:val="12"/>
        </w:rPr>
        <w:t>]</w:t>
      </w:r>
    </w:p>
    <w:p w14:paraId="41FB1F77" w14:textId="77777777" w:rsidR="00556F7B" w:rsidRDefault="00556F7B" w:rsidP="00556F7B">
      <w:pPr>
        <w:rPr>
          <w:sz w:val="16"/>
        </w:rPr>
      </w:pPr>
      <w:r w:rsidRPr="00C021DE">
        <w:rPr>
          <w:sz w:val="16"/>
        </w:rPr>
        <w:t>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9822C2">
        <w:rPr>
          <w:u w:val="single"/>
        </w:rPr>
        <w:t>My nightmare scenario is that people keep talking about their nightmare scenarios."</w:t>
      </w:r>
      <w:r>
        <w:rPr>
          <w:u w:val="single"/>
        </w:rPr>
        <w:t xml:space="preserve"> </w:t>
      </w:r>
      <w:r w:rsidRPr="009822C2">
        <w:rPr>
          <w:u w:val="single"/>
        </w:rPr>
        <w:t xml:space="preserve">There's </w:t>
      </w:r>
      <w:r w:rsidRPr="00C021DE">
        <w:rPr>
          <w:sz w:val="16"/>
        </w:rPr>
        <w:t xml:space="preserve">a certain </w:t>
      </w:r>
      <w:r w:rsidRPr="00692A0C">
        <w:rPr>
          <w:highlight w:val="yellow"/>
          <w:u w:val="single"/>
        </w:rPr>
        <w:t>blindness</w:t>
      </w:r>
      <w:r w:rsidRPr="009822C2">
        <w:rPr>
          <w:u w:val="single"/>
        </w:rPr>
        <w:t xml:space="preserve"> that </w:t>
      </w:r>
      <w:r w:rsidRPr="00692A0C">
        <w:rPr>
          <w:highlight w:val="yellow"/>
          <w:u w:val="single"/>
        </w:rPr>
        <w:t>comes from worst-case thinking</w:t>
      </w:r>
      <w:r w:rsidRPr="00C021DE">
        <w:rPr>
          <w:sz w:val="16"/>
        </w:rPr>
        <w:t xml:space="preserve">. An extension of the precautionary principle, it involves imagining the worst possible outcome and then acting as if it were a certainty. </w:t>
      </w:r>
      <w:r w:rsidRPr="00692A0C">
        <w:rPr>
          <w:highlight w:val="yellow"/>
          <w:u w:val="single"/>
        </w:rPr>
        <w:t>It substitutes</w:t>
      </w:r>
      <w:r w:rsidRPr="009822C2">
        <w:rPr>
          <w:u w:val="single"/>
        </w:rPr>
        <w:t xml:space="preserve"> imagination for thinking, </w:t>
      </w:r>
      <w:r w:rsidRPr="00692A0C">
        <w:rPr>
          <w:highlight w:val="yellow"/>
          <w:u w:val="single"/>
        </w:rPr>
        <w:t>speculation for risk analysis and fear for reason</w:t>
      </w:r>
      <w:r w:rsidRPr="009822C2">
        <w:rPr>
          <w:u w:val="single"/>
        </w:rPr>
        <w:t xml:space="preserve">. It fosters powerlessness and vulnerability </w:t>
      </w:r>
      <w:r w:rsidRPr="00692A0C">
        <w:rPr>
          <w:highlight w:val="yellow"/>
          <w:u w:val="single"/>
        </w:rPr>
        <w:t>and magnifies social paralysis.</w:t>
      </w:r>
      <w:r w:rsidRPr="009822C2">
        <w:rPr>
          <w:u w:val="single"/>
        </w:rPr>
        <w:t xml:space="preserve"> </w:t>
      </w:r>
      <w:r w:rsidRPr="00692A0C">
        <w:rPr>
          <w:highlight w:val="yellow"/>
          <w:u w:val="single"/>
        </w:rPr>
        <w:t>And it makes us more vulnerable</w:t>
      </w:r>
      <w:r w:rsidRPr="009822C2">
        <w:rPr>
          <w:u w:val="single"/>
        </w:rPr>
        <w:t xml:space="preserve"> to the effects of terrorism.</w:t>
      </w:r>
      <w:r>
        <w:rPr>
          <w:u w:val="single"/>
        </w:rPr>
        <w:t xml:space="preserve"> </w:t>
      </w:r>
      <w:r w:rsidRPr="009822C2">
        <w:rPr>
          <w:u w:val="single"/>
        </w:rPr>
        <w:t>Worst-case thinking means</w:t>
      </w:r>
      <w:r w:rsidRPr="00C021DE">
        <w:rPr>
          <w:sz w:val="16"/>
        </w:rPr>
        <w:t xml:space="preserve"> generally </w:t>
      </w:r>
      <w:r w:rsidRPr="009822C2">
        <w:rPr>
          <w:u w:val="single"/>
        </w:rPr>
        <w:t>bad decision making</w:t>
      </w:r>
      <w:r w:rsidRPr="00C021DE">
        <w:rPr>
          <w:sz w:val="16"/>
        </w:rPr>
        <w:t xml:space="preserve"> for several reasons. First, </w:t>
      </w:r>
      <w:r w:rsidRPr="009822C2">
        <w:rPr>
          <w:u w:val="single"/>
        </w:rPr>
        <w:t>it's only half of the cost-benefit equation.</w:t>
      </w:r>
      <w:r w:rsidRPr="00C021DE">
        <w:rPr>
          <w:sz w:val="16"/>
        </w:rPr>
        <w:t xml:space="preserve"> Every decision has costs and benefits, risks and rewards. By speculating about what can possibly go wrong, and then acting as if that is likely to happen, </w:t>
      </w:r>
      <w:r w:rsidRPr="00692A0C">
        <w:rPr>
          <w:highlight w:val="yellow"/>
          <w:u w:val="single"/>
        </w:rPr>
        <w:t>worst-case thinking focuses only on the extreme but improbable risks and does a poor job at assessing outcomes.</w:t>
      </w:r>
      <w:r>
        <w:rPr>
          <w:u w:val="single"/>
        </w:rPr>
        <w:t xml:space="preserve"> </w:t>
      </w:r>
      <w:r w:rsidRPr="00C021DE">
        <w:rPr>
          <w:sz w:val="16"/>
        </w:rPr>
        <w:t xml:space="preserve">Second, </w:t>
      </w:r>
      <w:r w:rsidRPr="009822C2">
        <w:rPr>
          <w:u w:val="single"/>
        </w:rPr>
        <w:t xml:space="preserve">it's </w:t>
      </w:r>
      <w:r w:rsidRPr="00692A0C">
        <w:rPr>
          <w:highlight w:val="yellow"/>
          <w:u w:val="single"/>
        </w:rPr>
        <w:t>based on flawed logic</w:t>
      </w:r>
      <w:r w:rsidRPr="009822C2">
        <w:rPr>
          <w:u w:val="single"/>
        </w:rPr>
        <w:t>.</w:t>
      </w:r>
      <w:r w:rsidRPr="00C021DE">
        <w:rPr>
          <w:sz w:val="16"/>
        </w:rPr>
        <w:t xml:space="preserve"> It begs the question by assuming that a proponent of an action must prove that the nightmare scenario is impossible. Third, </w:t>
      </w:r>
      <w:r w:rsidRPr="009822C2">
        <w:rPr>
          <w:u w:val="single"/>
        </w:rPr>
        <w:t>it can be used to support any position or its opposite.</w:t>
      </w:r>
      <w:r w:rsidRPr="00C021DE">
        <w:rPr>
          <w:sz w:val="16"/>
        </w:rPr>
        <w:t xml:space="preserve"> If we build a nuclear power plant, it could melt down. If we don't build it, we will run short of power and society will collapse into anarchy.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 Of course, not all </w:t>
      </w:r>
      <w:r w:rsidRPr="00692A0C">
        <w:rPr>
          <w:highlight w:val="yellow"/>
          <w:u w:val="single"/>
        </w:rPr>
        <w:t>fears</w:t>
      </w:r>
      <w:r w:rsidRPr="00C021DE">
        <w:rPr>
          <w:sz w:val="16"/>
        </w:rPr>
        <w:t xml:space="preserve"> are equal. Those </w:t>
      </w:r>
      <w:r w:rsidRPr="00692A0C">
        <w:rPr>
          <w:highlight w:val="yellow"/>
          <w:u w:val="single"/>
        </w:rPr>
        <w:t>that we tend to exaggerate are more easily justified by worst-case thinking</w:t>
      </w:r>
      <w:r w:rsidRPr="009822C2">
        <w:rPr>
          <w:u w:val="single"/>
        </w:rPr>
        <w:t>.</w:t>
      </w:r>
      <w:r w:rsidRPr="00C021DE">
        <w:rPr>
          <w:sz w:val="16"/>
        </w:rPr>
        <w:t xml:space="preserve"> </w:t>
      </w:r>
      <w:proofErr w:type="gramStart"/>
      <w:r w:rsidRPr="00C021DE">
        <w:rPr>
          <w:sz w:val="16"/>
        </w:rPr>
        <w:t>So</w:t>
      </w:r>
      <w:proofErr w:type="gramEnd"/>
      <w:r w:rsidRPr="00C021DE">
        <w:rPr>
          <w:sz w:val="16"/>
        </w:rPr>
        <w:t xml:space="preserve"> terrorism fears trump privacy fears, and almost everything else; technology is hard to understand and therefore scary; nuclear weapons are worse than conventional weapons; our children need to be protected at all costs; and annihilating the planet is bad. Basically, </w:t>
      </w:r>
      <w:r w:rsidRPr="009822C2">
        <w:rPr>
          <w:u w:val="single"/>
        </w:rPr>
        <w:t>any fear that would make a good movie plot is amenable to worst-case thinking.</w:t>
      </w:r>
      <w:r>
        <w:rPr>
          <w:u w:val="single"/>
        </w:rPr>
        <w:t xml:space="preserve"> </w:t>
      </w:r>
      <w:r w:rsidRPr="00C021DE">
        <w:rPr>
          <w:sz w:val="16"/>
        </w:rPr>
        <w:t xml:space="preserve">Fourth and finally, </w:t>
      </w:r>
      <w:r w:rsidRPr="00692A0C">
        <w:rPr>
          <w:b/>
          <w:bCs/>
          <w:highlight w:val="yellow"/>
          <w:u w:val="single"/>
        </w:rPr>
        <w:t>worst-case thinking validates ignorance</w:t>
      </w:r>
      <w:r w:rsidRPr="00C021DE">
        <w:rPr>
          <w:sz w:val="16"/>
        </w:rPr>
        <w:t xml:space="preserve">. Instead of focusing on what we know, it focuses on what we don't know -- and what we can imagine. Remember Defense Secretary Donald Rumsfeld's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Ignorance isn't a cause for doubt; when you can fill that ignorance with imagination, it can be a call to action. Even worse, </w:t>
      </w:r>
      <w:r w:rsidRPr="00692A0C">
        <w:rPr>
          <w:highlight w:val="yellow"/>
          <w:u w:val="single"/>
        </w:rPr>
        <w:t>it can lead to hasty and dangerous acts.</w:t>
      </w:r>
      <w:r w:rsidRPr="00C021DE">
        <w:rPr>
          <w:sz w:val="16"/>
        </w:rPr>
        <w:t xml:space="preserve"> You can't wait for a smoking gun, so you act as if the gun is about to go off</w:t>
      </w:r>
      <w:r w:rsidRPr="00C021DE">
        <w:rPr>
          <w:u w:val="single"/>
        </w:rPr>
        <w:t xml:space="preserve">. Rather than making us safer, </w:t>
      </w:r>
      <w:r w:rsidRPr="00692A0C">
        <w:rPr>
          <w:highlight w:val="yellow"/>
          <w:u w:val="single"/>
        </w:rPr>
        <w:t>worst-case thinking</w:t>
      </w:r>
      <w:r w:rsidRPr="00C021DE">
        <w:rPr>
          <w:u w:val="single"/>
        </w:rPr>
        <w:t xml:space="preserve"> </w:t>
      </w:r>
      <w:r w:rsidRPr="00C021DE">
        <w:rPr>
          <w:sz w:val="16"/>
        </w:rPr>
        <w:t>has the potential to</w:t>
      </w:r>
      <w:r w:rsidRPr="00C021DE">
        <w:rPr>
          <w:u w:val="single"/>
        </w:rPr>
        <w:t xml:space="preserve"> </w:t>
      </w:r>
      <w:r w:rsidRPr="00692A0C">
        <w:rPr>
          <w:b/>
          <w:bCs/>
          <w:highlight w:val="yellow"/>
          <w:u w:val="single"/>
        </w:rPr>
        <w:t>cause dangerous escalation.</w:t>
      </w:r>
      <w:r w:rsidRPr="00C021DE">
        <w:rPr>
          <w:sz w:val="16"/>
        </w:rPr>
        <w:t xml:space="preserve"> </w:t>
      </w:r>
      <w:r w:rsidRPr="00C021DE">
        <w:rPr>
          <w:u w:val="single"/>
        </w:rPr>
        <w:t xml:space="preserve">The new undercurrent in this is that our </w:t>
      </w:r>
      <w:r w:rsidRPr="00692A0C">
        <w:rPr>
          <w:highlight w:val="yellow"/>
          <w:u w:val="single"/>
        </w:rPr>
        <w:t>society no longer has the ability to calculate probabilities. Risk assessment is devalued</w:t>
      </w:r>
      <w:r w:rsidRPr="00C021DE">
        <w:rPr>
          <w:u w:val="single"/>
        </w:rPr>
        <w:t>.</w:t>
      </w:r>
      <w:r w:rsidRPr="00C021DE">
        <w:rPr>
          <w:sz w:val="16"/>
        </w:rPr>
        <w:t xml:space="preserve"> Probabilistic thinking is repudiated in favor of "possibilistic thinking": Since we can't know what's likely to go wrong, let's speculate about what can possibly go wrong. </w:t>
      </w:r>
      <w:r w:rsidRPr="00692A0C">
        <w:rPr>
          <w:highlight w:val="yellow"/>
          <w:u w:val="single"/>
        </w:rPr>
        <w:t>Worst-case thinking leads to bad decisions, bad systems design, and bad security</w:t>
      </w:r>
      <w:r w:rsidRPr="00C021DE">
        <w:rPr>
          <w:u w:val="single"/>
        </w:rPr>
        <w:t>.</w:t>
      </w:r>
      <w:r w:rsidRPr="00C021DE">
        <w:rPr>
          <w:sz w:val="16"/>
        </w:rPr>
        <w:t xml:space="preserve"> And we all have direct experience with its effects: airline security and the TSA, which we make fun of when we're not appalled that they're harassing 93-year-old women or keeping first-graders off airplanes. You can't be too careful!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proofErr w:type="spellStart"/>
      <w:r w:rsidRPr="00C021DE">
        <w:rPr>
          <w:sz w:val="16"/>
        </w:rPr>
        <w:t>Furedi</w:t>
      </w:r>
      <w:proofErr w:type="spellEnd"/>
      <w:r w:rsidRPr="00C021DE">
        <w:rPr>
          <w:sz w:val="16"/>
        </w:rPr>
        <w:t>, a sociology professor at the University of Kent, writes: "</w:t>
      </w:r>
      <w:r w:rsidRPr="00C021DE">
        <w:rPr>
          <w:u w:val="single"/>
        </w:rPr>
        <w:t xml:space="preserve">Worst-case thinking </w:t>
      </w:r>
      <w:r w:rsidRPr="00692A0C">
        <w:rPr>
          <w:highlight w:val="yellow"/>
          <w:u w:val="single"/>
        </w:rPr>
        <w:t>encourages society to adopt fear as one of the dominant principles</w:t>
      </w:r>
      <w:r w:rsidRPr="00C021DE">
        <w:rPr>
          <w:u w:val="single"/>
        </w:rPr>
        <w:t xml:space="preserve"> around which the public, the government and institutions should organize their life. </w:t>
      </w:r>
      <w:r w:rsidRPr="00692A0C">
        <w:rPr>
          <w:highlight w:val="yellow"/>
          <w:u w:val="single"/>
        </w:rPr>
        <w:t>It institutionalizes insecurity</w:t>
      </w:r>
      <w:r w:rsidRPr="00C021DE">
        <w:rPr>
          <w:u w:val="single"/>
        </w:rPr>
        <w:t xml:space="preserve"> and fosters a mood of confusion and powerlessness. Through popularizing the belief that worst cases are normal</w:t>
      </w:r>
      <w:r w:rsidRPr="00692A0C">
        <w:rPr>
          <w:highlight w:val="yellow"/>
          <w:u w:val="single"/>
        </w:rPr>
        <w:t>, it incites people to feel defenseless and vulnerable to a wide range of future threats</w:t>
      </w:r>
      <w:r w:rsidRPr="00C021DE">
        <w:rPr>
          <w:u w:val="single"/>
        </w:rPr>
        <w:t>."</w:t>
      </w:r>
      <w:r w:rsidRPr="00C021DE">
        <w:rPr>
          <w:sz w:val="16"/>
        </w:rPr>
        <w:t xml:space="preserve"> Even worse, </w:t>
      </w:r>
      <w:r w:rsidRPr="00C021DE">
        <w:rPr>
          <w:u w:val="single"/>
        </w:rPr>
        <w:t xml:space="preserve">it plays directly into the hands of terrorists, </w:t>
      </w:r>
      <w:r w:rsidRPr="00692A0C">
        <w:rPr>
          <w:highlight w:val="yellow"/>
          <w:u w:val="single"/>
        </w:rPr>
        <w:t>creating a population that is easily terrorized</w:t>
      </w:r>
      <w:r w:rsidRPr="00692A0C">
        <w:rPr>
          <w:sz w:val="16"/>
          <w:highlight w:val="yellow"/>
        </w:rPr>
        <w:t xml:space="preserve"> -</w:t>
      </w:r>
      <w:r w:rsidRPr="00C021DE">
        <w:rPr>
          <w:sz w:val="16"/>
        </w:rPr>
        <w:t xml:space="preserve">- even by failed terrorist attacks like the Christmas Day underwear bomber and the Times Square SUV bomber. When someone is proposing a change, the onus should be on them to justify it over the status quo. But </w:t>
      </w:r>
      <w:proofErr w:type="gramStart"/>
      <w:r w:rsidRPr="00C021DE">
        <w:rPr>
          <w:u w:val="single"/>
        </w:rPr>
        <w:t>worst case</w:t>
      </w:r>
      <w:proofErr w:type="gramEnd"/>
      <w:r w:rsidRPr="00C021DE">
        <w:rPr>
          <w:u w:val="single"/>
        </w:rPr>
        <w:t xml:space="preserve"> thinking is a way of looking at the world that exaggerates the rare and unusual and gives the rare much more credence than it deserves.</w:t>
      </w:r>
      <w:r>
        <w:rPr>
          <w:u w:val="single"/>
        </w:rPr>
        <w:t xml:space="preserve"> </w:t>
      </w:r>
      <w:r w:rsidRPr="00C021DE">
        <w:rPr>
          <w:sz w:val="16"/>
        </w:rPr>
        <w:t xml:space="preserve">It isn't really a principle; it's a cheap trick to justify what you already believe. </w:t>
      </w:r>
      <w:r w:rsidRPr="00692A0C">
        <w:rPr>
          <w:highlight w:val="yellow"/>
          <w:u w:val="single"/>
        </w:rPr>
        <w:t>It lets lazy or biased people make what seem to be cogent arguments without understanding the whole issue.</w:t>
      </w:r>
      <w:r w:rsidRPr="00C021DE">
        <w:rPr>
          <w:sz w:val="16"/>
        </w:rPr>
        <w:t xml:space="preserve"> And when people don't need to refute counterarguments, there's no point in listening to them.</w:t>
      </w:r>
    </w:p>
    <w:p w14:paraId="43FC0B9A" w14:textId="77777777" w:rsidR="00E23793" w:rsidRDefault="00E23793" w:rsidP="00E23793">
      <w:pPr>
        <w:pStyle w:val="Heading3"/>
      </w:pPr>
      <w:r>
        <w:t>Magnitude Bad---Serial Policy Failure</w:t>
      </w:r>
    </w:p>
    <w:p w14:paraId="3755FB3F" w14:textId="77777777" w:rsidR="00E23793" w:rsidRDefault="00E23793" w:rsidP="00E23793">
      <w:pPr>
        <w:pStyle w:val="Heading4"/>
      </w:pPr>
      <w:r>
        <w:t>worst-case thinking makes bad situations worse</w:t>
      </w:r>
    </w:p>
    <w:p w14:paraId="789473BA" w14:textId="77777777" w:rsidR="00E23793" w:rsidRPr="000A13D3" w:rsidRDefault="00E23793" w:rsidP="00E23793">
      <w:r w:rsidRPr="000A13D3">
        <w:rPr>
          <w:b/>
          <w:bCs/>
        </w:rPr>
        <w:t>Evans 20</w:t>
      </w:r>
      <w:r>
        <w:t xml:space="preserve"> </w:t>
      </w:r>
      <w:r w:rsidRPr="000A13D3">
        <w:rPr>
          <w:sz w:val="12"/>
          <w:szCs w:val="12"/>
        </w:rPr>
        <w:t xml:space="preserve">[Dylan Evans, "Nightmare Scenario: The Fallacy of Worst-Case Thinking – Risk Management," 7-16-2020, http://www.rmmagazine.com/2012/04/02/nightmare-scenario-the-fallacy-of-worst-case-thinking/, WC </w:t>
      </w:r>
      <w:proofErr w:type="spellStart"/>
      <w:r w:rsidRPr="000A13D3">
        <w:rPr>
          <w:sz w:val="12"/>
          <w:szCs w:val="12"/>
        </w:rPr>
        <w:t>cpd</w:t>
      </w:r>
      <w:proofErr w:type="spellEnd"/>
      <w:r w:rsidRPr="000A13D3">
        <w:rPr>
          <w:sz w:val="12"/>
          <w:szCs w:val="12"/>
        </w:rPr>
        <w:t>]</w:t>
      </w:r>
    </w:p>
    <w:p w14:paraId="7228B096" w14:textId="77777777" w:rsidR="00E23793" w:rsidRPr="000A13D3" w:rsidRDefault="00E23793" w:rsidP="00E23793">
      <w:pPr>
        <w:rPr>
          <w:sz w:val="16"/>
        </w:rPr>
      </w:pPr>
      <w:r w:rsidRPr="000A13D3">
        <w:rPr>
          <w:sz w:val="16"/>
        </w:rPr>
        <w:t xml:space="preserve">There’s something mesmerizing about </w:t>
      </w:r>
      <w:r w:rsidRPr="00692A0C">
        <w:rPr>
          <w:highlight w:val="yellow"/>
          <w:u w:val="single"/>
        </w:rPr>
        <w:t>apocalyptic scenarios.</w:t>
      </w:r>
      <w:r w:rsidRPr="000A13D3">
        <w:rPr>
          <w:sz w:val="16"/>
        </w:rPr>
        <w:t xml:space="preserve"> Like an alluring femme fatale, they </w:t>
      </w:r>
      <w:r w:rsidRPr="00692A0C">
        <w:rPr>
          <w:highlight w:val="yellow"/>
          <w:u w:val="single"/>
        </w:rPr>
        <w:t>exert an uncanny pull on the imagination</w:t>
      </w:r>
      <w:r w:rsidRPr="00555039">
        <w:rPr>
          <w:u w:val="single"/>
        </w:rPr>
        <w:t>.</w:t>
      </w:r>
      <w:r w:rsidRPr="000A13D3">
        <w:rPr>
          <w:sz w:val="16"/>
        </w:rPr>
        <w:t xml:space="preserve"> That is why what security expert Bruce </w:t>
      </w:r>
      <w:proofErr w:type="spellStart"/>
      <w:r w:rsidRPr="000A13D3">
        <w:rPr>
          <w:sz w:val="16"/>
        </w:rPr>
        <w:t>Schneier</w:t>
      </w:r>
      <w:proofErr w:type="spellEnd"/>
      <w:r w:rsidRPr="000A13D3">
        <w:rPr>
          <w:sz w:val="16"/>
        </w:rPr>
        <w:t xml:space="preserve"> calls “</w:t>
      </w:r>
      <w:r w:rsidRPr="00692A0C">
        <w:rPr>
          <w:highlight w:val="yellow"/>
          <w:u w:val="single"/>
        </w:rPr>
        <w:t>worst-case thinking</w:t>
      </w:r>
      <w:r w:rsidRPr="000A13D3">
        <w:rPr>
          <w:sz w:val="16"/>
        </w:rPr>
        <w:t xml:space="preserve">” </w:t>
      </w:r>
      <w:r w:rsidRPr="00692A0C">
        <w:rPr>
          <w:highlight w:val="yellow"/>
          <w:u w:val="single"/>
        </w:rPr>
        <w:t>is</w:t>
      </w:r>
      <w:r w:rsidRPr="000A13D3">
        <w:rPr>
          <w:sz w:val="16"/>
        </w:rPr>
        <w:t xml:space="preserve"> so </w:t>
      </w:r>
      <w:r w:rsidRPr="00692A0C">
        <w:rPr>
          <w:highlight w:val="yellow"/>
          <w:u w:val="single"/>
        </w:rPr>
        <w:t>dangerous</w:t>
      </w:r>
      <w:r w:rsidRPr="000A13D3">
        <w:rPr>
          <w:sz w:val="16"/>
        </w:rPr>
        <w:t>. It substitutes imagination for thinking, speculation for risk analysis and fear for reason</w:t>
      </w:r>
      <w:r w:rsidRPr="00692A0C">
        <w:rPr>
          <w:sz w:val="16"/>
          <w:highlight w:val="yellow"/>
        </w:rPr>
        <w:t xml:space="preserve">. </w:t>
      </w:r>
      <w:r w:rsidRPr="00692A0C">
        <w:rPr>
          <w:highlight w:val="yellow"/>
          <w:u w:val="single"/>
        </w:rPr>
        <w:t>One of the clearest examples</w:t>
      </w:r>
      <w:r w:rsidRPr="000A13D3">
        <w:rPr>
          <w:sz w:val="16"/>
        </w:rPr>
        <w:t xml:space="preserve"> of worst-case thinking </w:t>
      </w:r>
      <w:r w:rsidRPr="00692A0C">
        <w:rPr>
          <w:highlight w:val="yellow"/>
          <w:u w:val="single"/>
        </w:rPr>
        <w:t>was the</w:t>
      </w:r>
      <w:r w:rsidRPr="000A13D3">
        <w:rPr>
          <w:sz w:val="16"/>
        </w:rPr>
        <w:t xml:space="preserve"> so-called “</w:t>
      </w:r>
      <w:r w:rsidRPr="00692A0C">
        <w:rPr>
          <w:highlight w:val="yellow"/>
          <w:u w:val="single"/>
        </w:rPr>
        <w:t>1% doctrine</w:t>
      </w:r>
      <w:r w:rsidRPr="000A13D3">
        <w:rPr>
          <w:sz w:val="16"/>
        </w:rPr>
        <w:t xml:space="preserve">,” which Dick Cheney is said to have advocated while he was vice president in the George W. Bush administration. According to journalist Ron </w:t>
      </w:r>
      <w:proofErr w:type="spellStart"/>
      <w:r w:rsidRPr="000A13D3">
        <w:rPr>
          <w:sz w:val="16"/>
        </w:rPr>
        <w:t>Suskind</w:t>
      </w:r>
      <w:proofErr w:type="spellEnd"/>
      <w:r w:rsidRPr="000A13D3">
        <w:rPr>
          <w:sz w:val="16"/>
        </w:rPr>
        <w:t xml:space="preserve">, Cheney first proposed the doctrine at a meeting with CIA Director George Tenet and National Security Advisor Condoleezza Rice in November 2001. Responding to the thought that Al Qaeda might want to acquire a nuclear weapon, Cheney apparently remarked: “If there’s a 1% chance that Pakistani scientists are helping Al Qaeda build or develop a nuclear weapon, we have to treat it as a certainty in terms of our response. It’s not about our analysis…It’s about our response.” </w:t>
      </w:r>
      <w:r w:rsidRPr="00692A0C">
        <w:rPr>
          <w:highlight w:val="yellow"/>
          <w:u w:val="single"/>
        </w:rPr>
        <w:t>By transforming low-probability events into complete certainties</w:t>
      </w:r>
      <w:r w:rsidRPr="000A13D3">
        <w:rPr>
          <w:sz w:val="16"/>
        </w:rPr>
        <w:t xml:space="preserve"> whenever the events are particularly scary, </w:t>
      </w:r>
      <w:r w:rsidRPr="00692A0C">
        <w:rPr>
          <w:highlight w:val="yellow"/>
          <w:u w:val="single"/>
        </w:rPr>
        <w:t>worst-case thinking leads to terrible decision making</w:t>
      </w:r>
      <w:r w:rsidRPr="00555039">
        <w:rPr>
          <w:u w:val="single"/>
        </w:rPr>
        <w:t>.</w:t>
      </w:r>
      <w:r w:rsidRPr="000A13D3">
        <w:rPr>
          <w:sz w:val="16"/>
        </w:rPr>
        <w:t xml:space="preserve"> For one thing, it’s only half of the cost/benefit equation. “Every decision has costs and benefits, risks and rewards,” </w:t>
      </w:r>
      <w:proofErr w:type="spellStart"/>
      <w:r w:rsidRPr="000A13D3">
        <w:rPr>
          <w:sz w:val="16"/>
        </w:rPr>
        <w:t>Schneier</w:t>
      </w:r>
      <w:proofErr w:type="spellEnd"/>
      <w:r w:rsidRPr="000A13D3">
        <w:rPr>
          <w:sz w:val="16"/>
        </w:rPr>
        <w:t xml:space="preserve"> points out. “</w:t>
      </w:r>
      <w:r w:rsidRPr="00692A0C">
        <w:rPr>
          <w:highlight w:val="yellow"/>
          <w:u w:val="single"/>
        </w:rPr>
        <w:t>By speculating about what can</w:t>
      </w:r>
      <w:r w:rsidRPr="00555039">
        <w:rPr>
          <w:u w:val="single"/>
        </w:rPr>
        <w:t xml:space="preserve"> </w:t>
      </w:r>
      <w:r w:rsidRPr="00692A0C">
        <w:rPr>
          <w:highlight w:val="yellow"/>
          <w:u w:val="single"/>
        </w:rPr>
        <w:t>possibly go wrong</w:t>
      </w:r>
      <w:r w:rsidRPr="000A13D3">
        <w:rPr>
          <w:sz w:val="16"/>
        </w:rPr>
        <w:t xml:space="preserve">, and then acting as if that is likely to happen, </w:t>
      </w:r>
      <w:r w:rsidRPr="00692A0C">
        <w:rPr>
          <w:highlight w:val="yellow"/>
          <w:u w:val="single"/>
        </w:rPr>
        <w:t>worst-case thinking focuses only on the extreme but improbable risks and does a poor job at assessing outcome</w:t>
      </w:r>
      <w:r w:rsidRPr="00555039">
        <w:rPr>
          <w:u w:val="single"/>
        </w:rPr>
        <w:t>s</w:t>
      </w:r>
      <w:r w:rsidRPr="000A13D3">
        <w:rPr>
          <w:sz w:val="16"/>
        </w:rPr>
        <w:t xml:space="preserve">.” An epidemic of worst-case thinking broke out in the United States in the aftermath of the Three Mile Island accident in 1979. A core meltdown in the nuclear power station there led to the release of radioactive gases. The </w:t>
      </w:r>
      <w:proofErr w:type="spellStart"/>
      <w:r w:rsidRPr="000A13D3">
        <w:rPr>
          <w:sz w:val="16"/>
        </w:rPr>
        <w:t>Kemeny</w:t>
      </w:r>
      <w:proofErr w:type="spellEnd"/>
      <w:r w:rsidRPr="000A13D3">
        <w:rPr>
          <w:sz w:val="16"/>
        </w:rPr>
        <w:t xml:space="preserve"> Commission Report, created by presidential order, concluded that “there will either be no case of cancer or the number of cases will be so small that it will never be possible to detect them,” but the public was not convinced. As a result of the furor, no new nuclear power plants were built in the United States for 30 years. The coal- and oil-fueled plants that were built instead, however, surely caused far more harm than the meltdown at Three Mile Island, both directly via air pollution and indirectly by contributing to global warming. The impact of the Three Mile Island accident was probably reinforced by the release, 12 days before the meltdown, of The China Syndrome, a movie in which a catastrophic accident at a nuclear power plant is averted by the courageous actions of the protagonists. The movie’s title is a direct reference to a worst-case scenario—the most dangerous kind of nuclear meltdown, where reactor components melt through their containment structures and into the underlying earth, “all the way to China.” The question of whether environmental impact statements should include discussion of worst-case scenarios is still the subject of intense debate. Environmental groups tend to advocate such discussion, in part to grab the attention of the general public. The U.S. government originally required discussion of worst-case scenarios but later changed its mind, apparently on the ground that such discussions tend to provoke overreactions. This is a move in the right direction; if the chance that the worst case will happen is extremely low, the benefits of considering it will be far outweighed by the unnecessary fear that such consideration would provoke. Like radiation, fear damages health and is costly to clear up. As </w:t>
      </w:r>
      <w:proofErr w:type="spellStart"/>
      <w:r w:rsidRPr="000A13D3">
        <w:rPr>
          <w:sz w:val="16"/>
        </w:rPr>
        <w:t>Schneier</w:t>
      </w:r>
      <w:proofErr w:type="spellEnd"/>
      <w:r w:rsidRPr="000A13D3">
        <w:rPr>
          <w:sz w:val="16"/>
        </w:rPr>
        <w:t xml:space="preserve"> observes, “</w:t>
      </w:r>
      <w:r w:rsidRPr="00692A0C">
        <w:rPr>
          <w:highlight w:val="yellow"/>
          <w:u w:val="single"/>
        </w:rPr>
        <w:t>Any fear that would make a good movie plot is amenable to worst-case thinking</w:t>
      </w:r>
      <w:r w:rsidRPr="000A13D3">
        <w:rPr>
          <w:sz w:val="16"/>
        </w:rPr>
        <w:t xml:space="preserve">.” With that in mind, he runs an annual “Movie-Plot Threat Contest.” Entrants are invited to submit the most unlikely, yet still plausible, terrorist attack scenarios they can come up with. The purpose of this contest is “absurd humor,” but </w:t>
      </w:r>
      <w:proofErr w:type="spellStart"/>
      <w:r w:rsidRPr="000A13D3">
        <w:rPr>
          <w:sz w:val="16"/>
        </w:rPr>
        <w:t>Schneier</w:t>
      </w:r>
      <w:proofErr w:type="spellEnd"/>
      <w:r w:rsidRPr="000A13D3">
        <w:rPr>
          <w:sz w:val="16"/>
        </w:rPr>
        <w:t xml:space="preserve"> hopes that it also makes a point. He is critical of many homeland security measures, which seem designed to defend against specific “movie plots” instead of against the broad threats of terrorism. “We all do it,” admits </w:t>
      </w:r>
      <w:proofErr w:type="spellStart"/>
      <w:r w:rsidRPr="000A13D3">
        <w:rPr>
          <w:sz w:val="16"/>
        </w:rPr>
        <w:t>Schneier</w:t>
      </w:r>
      <w:proofErr w:type="spellEnd"/>
      <w:r w:rsidRPr="000A13D3">
        <w:rPr>
          <w:sz w:val="16"/>
        </w:rPr>
        <w:t xml:space="preserve">. “Our imaginations run wild with detailed and specific threats. We imagine anthrax spread from crop dusters. Or a contaminated milk supply. Or terrorist scuba divers armed with almanacs. Before long, we’re envisioning an entire movie plot, without Bruce Willis saving the day. And we’re scared.” Psychologically, this all makes a certain basic sense. </w:t>
      </w:r>
      <w:r w:rsidRPr="00692A0C">
        <w:rPr>
          <w:highlight w:val="yellow"/>
          <w:u w:val="single"/>
        </w:rPr>
        <w:t>Worst-case scenarios are compelling because they evoke vivid mental images that overwhelm rational thinking.</w:t>
      </w:r>
      <w:r w:rsidRPr="000A13D3">
        <w:rPr>
          <w:sz w:val="16"/>
        </w:rPr>
        <w:t xml:space="preserve"> Box cutters and shoe bombs conjure up vivid mental images. “We must protect the Super Bowl” packs more emotional punch than the vague “We should defend ourselves against terrorism.” </w:t>
      </w:r>
      <w:r w:rsidRPr="00692A0C">
        <w:rPr>
          <w:highlight w:val="yellow"/>
          <w:u w:val="single"/>
        </w:rPr>
        <w:t xml:space="preserve">Fear </w:t>
      </w:r>
      <w:r w:rsidRPr="000A13D3">
        <w:rPr>
          <w:u w:val="single"/>
        </w:rPr>
        <w:t xml:space="preserve">alone </w:t>
      </w:r>
      <w:r w:rsidRPr="00692A0C">
        <w:rPr>
          <w:highlight w:val="yellow"/>
          <w:u w:val="single"/>
        </w:rPr>
        <w:t>is</w:t>
      </w:r>
      <w:r w:rsidRPr="000A13D3">
        <w:rPr>
          <w:sz w:val="16"/>
        </w:rPr>
        <w:t xml:space="preserve">, however, </w:t>
      </w:r>
      <w:r w:rsidRPr="00692A0C">
        <w:rPr>
          <w:highlight w:val="yellow"/>
          <w:u w:val="single"/>
        </w:rPr>
        <w:t>not a sound basis on which to make policy</w:t>
      </w:r>
      <w:r w:rsidRPr="00692A0C">
        <w:rPr>
          <w:sz w:val="16"/>
          <w:highlight w:val="yellow"/>
        </w:rPr>
        <w:t>.</w:t>
      </w:r>
      <w:r w:rsidRPr="000A13D3">
        <w:rPr>
          <w:sz w:val="16"/>
        </w:rPr>
        <w:t xml:space="preserve"> The long lines at airports caused by the introduction of new airport security procedures, for example, have led more people to drive rather than fly, and that in turn has led to thousands more road fatalities than would otherwise have occurred, because driving is so much more dangerous than flying. Fear of “stranger danger” has also led to huge changes in parental behavior over the past few decades, which may have a net cost for child welfare. That, at least, is what the sociologist Frank </w:t>
      </w:r>
      <w:proofErr w:type="spellStart"/>
      <w:r w:rsidRPr="000A13D3">
        <w:rPr>
          <w:sz w:val="16"/>
        </w:rPr>
        <w:t>Furedi</w:t>
      </w:r>
      <w:proofErr w:type="spellEnd"/>
      <w:r w:rsidRPr="000A13D3">
        <w:rPr>
          <w:sz w:val="16"/>
        </w:rPr>
        <w:t xml:space="preserve"> argues in his challenging book Paranoid Parenting. Parents have always been worried about their kids, of course, but </w:t>
      </w:r>
      <w:proofErr w:type="spellStart"/>
      <w:r w:rsidRPr="000A13D3">
        <w:rPr>
          <w:sz w:val="16"/>
        </w:rPr>
        <w:t>Furedi</w:t>
      </w:r>
      <w:proofErr w:type="spellEnd"/>
      <w:r w:rsidRPr="000A13D3">
        <w:rPr>
          <w:sz w:val="16"/>
        </w:rPr>
        <w:t xml:space="preserve"> argues that their concerns have intensified in a historically unprecedented way since the late 1970s, to the extent that these days virtually every childhood experience comes with a health warning. The result is that parents look at each experience from the point of view of a worst-case scenario and place increasing restrictions on what their kids can do; in the past few decades, for example, there has been a steep decline in the number of children who are allowed to bicycle to school and in the distance from home that kids are allowed to go to play unsupervised. There has also been an increase in the amount of time that parents spend on child rearing; contrary to the common wisdom that parents have less time for their children these days, a working mom today actually spends more time with her kids than a nonworking mom did in the 1970s. I am not aware of any studies that have attempted to measure the psychological changes that have driven this cultural shift. It would be interesting to measure the risk intelligence of parents by, for example, comparing their estimates of certain risks with objective data about the frequency of those risks. Anecdotal evidence, however, suggests that it might be hard to gather such data. The problem with paranoid parenting is that, like other cases of worst-case thinking, it ignores half of the cost-benefit equation. In worrying about stranger danger, for example, parents focus on the extreme but improbable risk of a child molester attacking or abducting their children and fail to weigh it against the more mundane but far more likely benefits of exercise, socialization and independence that children gain from being allowed greater freedom. To put it another way, worried parents tend to focus on the risks of giving their children greater leeway and fail to consider the risks of not doing so. The long-term developmental consequences of paranoid parenting include isolation from peers, infantilism and loss of autonomy. Unlike the chance of abduction, though, those risks are highly probable. Paranoid parenting is also evident in popular attitudes toward fever in children. Fever is one of the most common reasons that parents seek medical attention for their children, a habit that is almost certainly due to the widespread belief that fever is a disease rather than the body’s way of fighting infection. In 1980, the physician Barton Schmitt coined the term “fever phobia” to designate the numerous misconceptions parents had about fever. Schmitt found that 63% of caregivers were worried a great deal that serious harm could result from fever, and 18% believed that brain damage could be caused by a mild fever of 102 degrees Fahrenheit—both of which views were, even then, wildly exaggerated by the standards of proper medical evidence. Two decades later, a team of pediatricians from Johns Hopkins Bayview Medical Center in Baltimore found that attitudes had not changed much. Concern about fever and its potential harmful effects was still leading parents to monitor their children excessively and give them inappropriate treatments, including sponging them with cool water (which can cause significant shivering as a result of the body attempting to stay warm) or even alcohol (which can cause dehydration and hypoglycemia, particularly in young children). Parents were even more dangerously liberal with fever-reducing drugs than they had been two decades before, giving high doses of acetaminophen and ibuprofen, which placed their children at undue risk of toxicity. Interestingly, 29% of the people surveyed said that they followed the recommendations of the American Academy of Pediatrics, despite the fact that no such policy existed. </w:t>
      </w:r>
      <w:proofErr w:type="spellStart"/>
      <w:r w:rsidRPr="000A13D3">
        <w:rPr>
          <w:sz w:val="16"/>
        </w:rPr>
        <w:t>Schneier</w:t>
      </w:r>
      <w:proofErr w:type="spellEnd"/>
      <w:r w:rsidRPr="000A13D3">
        <w:rPr>
          <w:sz w:val="16"/>
        </w:rPr>
        <w:t xml:space="preserve"> tells a story about a security conference he attended where the moderator asked a panel of distinguished cybersecurity leaders what their nightmare scenario was. The answers were the predictable array of large-scale attacks: against our communications infrastructure, against the power grid, against the financial system, in combination with a physical attack, and so on. </w:t>
      </w:r>
      <w:proofErr w:type="spellStart"/>
      <w:r w:rsidRPr="000A13D3">
        <w:rPr>
          <w:sz w:val="16"/>
        </w:rPr>
        <w:t>Schneier</w:t>
      </w:r>
      <w:proofErr w:type="spellEnd"/>
      <w:r w:rsidRPr="000A13D3">
        <w:rPr>
          <w:sz w:val="16"/>
        </w:rPr>
        <w:t xml:space="preserve"> didn’t get to give his answer until the afternoon. Finally, he stood up and said, “</w:t>
      </w:r>
      <w:r w:rsidRPr="00692A0C">
        <w:rPr>
          <w:highlight w:val="yellow"/>
          <w:u w:val="single"/>
        </w:rPr>
        <w:t>My nightmare scenario is that people keep talking about their nightmare scenarios</w:t>
      </w:r>
      <w:r w:rsidRPr="000A13D3">
        <w:rPr>
          <w:u w:val="single"/>
        </w:rPr>
        <w:t>.</w:t>
      </w:r>
      <w:r w:rsidRPr="000A13D3">
        <w:rPr>
          <w:sz w:val="16"/>
        </w:rPr>
        <w:t>”</w:t>
      </w:r>
    </w:p>
    <w:p w14:paraId="1E0B5AD0" w14:textId="77777777" w:rsidR="00E23793" w:rsidRPr="00556F7B" w:rsidRDefault="00E23793" w:rsidP="00E23793"/>
    <w:p w14:paraId="57A9A1B5" w14:textId="4E3BA843" w:rsidR="00556F7B" w:rsidRDefault="00E23793" w:rsidP="00556F7B">
      <w:pPr>
        <w:pStyle w:val="Heading3"/>
      </w:pPr>
      <w:r>
        <w:t>Magnitude Bad---</w:t>
      </w:r>
      <w:r w:rsidR="00556F7B">
        <w:t>A2: Util</w:t>
      </w:r>
    </w:p>
    <w:p w14:paraId="4C6A6A43" w14:textId="28A4DC71" w:rsidR="00556F7B" w:rsidRDefault="00556F7B" w:rsidP="00556F7B">
      <w:pPr>
        <w:pStyle w:val="Heading4"/>
      </w:pPr>
      <w:r>
        <w:t>Reject utilitarian reasoning- it is immoral and violates human rights</w:t>
      </w:r>
    </w:p>
    <w:p w14:paraId="297B5CF7" w14:textId="77777777" w:rsidR="00556F7B" w:rsidRDefault="00556F7B" w:rsidP="00556F7B">
      <w:pPr>
        <w:rPr>
          <w:sz w:val="10"/>
          <w:szCs w:val="16"/>
        </w:rPr>
      </w:pPr>
      <w:r w:rsidRPr="00544D9D">
        <w:rPr>
          <w:b/>
          <w:bCs/>
          <w:sz w:val="20"/>
          <w:szCs w:val="28"/>
        </w:rPr>
        <w:t>Austin 15</w:t>
      </w:r>
      <w:r w:rsidRPr="00544D9D">
        <w:rPr>
          <w:sz w:val="20"/>
          <w:szCs w:val="28"/>
        </w:rPr>
        <w:t xml:space="preserve"> </w:t>
      </w:r>
      <w:r w:rsidRPr="00544D9D">
        <w:rPr>
          <w:sz w:val="10"/>
          <w:szCs w:val="16"/>
        </w:rPr>
        <w:t xml:space="preserve">[Michael W. Austin, PhD, "What's Wrong With </w:t>
      </w:r>
      <w:proofErr w:type="gramStart"/>
      <w:r w:rsidRPr="00544D9D">
        <w:rPr>
          <w:sz w:val="10"/>
          <w:szCs w:val="16"/>
        </w:rPr>
        <w:t>Utilitarianism?,</w:t>
      </w:r>
      <w:proofErr w:type="gramEnd"/>
      <w:r w:rsidRPr="00544D9D">
        <w:rPr>
          <w:sz w:val="10"/>
          <w:szCs w:val="16"/>
        </w:rPr>
        <w:t xml:space="preserve">" Psychology Today, June 8, 2015, https://www.psychologytoday.com/us/blog/ethics-everyone/201506/whats-wrong-utilitarianism, WC </w:t>
      </w:r>
      <w:proofErr w:type="spellStart"/>
      <w:r w:rsidRPr="00544D9D">
        <w:rPr>
          <w:sz w:val="10"/>
          <w:szCs w:val="16"/>
        </w:rPr>
        <w:t>cpd</w:t>
      </w:r>
      <w:proofErr w:type="spellEnd"/>
      <w:r w:rsidRPr="00544D9D">
        <w:rPr>
          <w:sz w:val="10"/>
          <w:szCs w:val="16"/>
        </w:rPr>
        <w:t>]</w:t>
      </w:r>
    </w:p>
    <w:p w14:paraId="7CAA3449" w14:textId="77777777" w:rsidR="00556F7B" w:rsidRPr="00544D9D" w:rsidRDefault="00556F7B" w:rsidP="00556F7B">
      <w:pPr>
        <w:rPr>
          <w:sz w:val="28"/>
          <w:szCs w:val="28"/>
          <w:u w:val="single"/>
        </w:rPr>
      </w:pPr>
      <w:r w:rsidRPr="00544D9D">
        <w:rPr>
          <w:sz w:val="16"/>
          <w:szCs w:val="28"/>
        </w:rPr>
        <w:t xml:space="preserve">The consequences of our actions are important. They matter. But if </w:t>
      </w:r>
      <w:r w:rsidRPr="00544D9D">
        <w:rPr>
          <w:sz w:val="28"/>
          <w:szCs w:val="28"/>
          <w:u w:val="single"/>
        </w:rPr>
        <w:t>the utilitarian</w:t>
      </w:r>
      <w:r w:rsidRPr="00544D9D">
        <w:rPr>
          <w:sz w:val="16"/>
          <w:szCs w:val="28"/>
        </w:rPr>
        <w:t xml:space="preserve"> is right, then consequences are all that matters. </w:t>
      </w:r>
      <w:r w:rsidRPr="00544D9D">
        <w:rPr>
          <w:sz w:val="28"/>
          <w:szCs w:val="28"/>
          <w:u w:val="single"/>
        </w:rPr>
        <w:t>Is this correct?</w:t>
      </w:r>
      <w:r>
        <w:rPr>
          <w:sz w:val="28"/>
          <w:szCs w:val="28"/>
          <w:u w:val="single"/>
        </w:rPr>
        <w:t xml:space="preserve"> </w:t>
      </w:r>
      <w:r w:rsidRPr="00544D9D">
        <w:rPr>
          <w:sz w:val="16"/>
          <w:szCs w:val="28"/>
        </w:rPr>
        <w:t xml:space="preserve">The main principle of utilitarian moral theory, the principle of utility, states that the right action is the one that produces the most overall happiness. John Stuart Mill adapted Jeremy Bentham's theory, and stated that happiness is pleasure and the absence of pain. However, Mill clarified that there are higher and lower pleasures. The higher pleasures are the pleasures of the intellect, and the lower pleasures are the pleasures of the senses. The upshot is that </w:t>
      </w:r>
      <w:r w:rsidRPr="00692A0C">
        <w:rPr>
          <w:sz w:val="28"/>
          <w:szCs w:val="28"/>
          <w:highlight w:val="yellow"/>
          <w:u w:val="single"/>
        </w:rPr>
        <w:t>morally speaking</w:t>
      </w:r>
      <w:r w:rsidRPr="00544D9D">
        <w:rPr>
          <w:sz w:val="28"/>
          <w:szCs w:val="28"/>
          <w:u w:val="single"/>
        </w:rPr>
        <w:t>, it is not just the quantity of pleasure that matters to the utilitarian, but the quality as well.</w:t>
      </w:r>
      <w:r>
        <w:rPr>
          <w:sz w:val="28"/>
          <w:szCs w:val="28"/>
          <w:u w:val="single"/>
        </w:rPr>
        <w:t xml:space="preserve"> </w:t>
      </w:r>
      <w:r w:rsidRPr="00544D9D">
        <w:rPr>
          <w:sz w:val="16"/>
          <w:szCs w:val="28"/>
        </w:rPr>
        <w:t xml:space="preserve">On the positive side, if we applied this theory to our </w:t>
      </w:r>
      <w:proofErr w:type="gramStart"/>
      <w:r w:rsidRPr="00544D9D">
        <w:rPr>
          <w:sz w:val="16"/>
          <w:szCs w:val="28"/>
        </w:rPr>
        <w:t>lives</w:t>
      </w:r>
      <w:proofErr w:type="gramEnd"/>
      <w:r w:rsidRPr="00544D9D">
        <w:rPr>
          <w:sz w:val="16"/>
          <w:szCs w:val="28"/>
        </w:rPr>
        <w:t xml:space="preserve"> we might become more unselfish, and many of the problems we face might be alleviated. This is because everyone's happiness counts the same. Prejudice and discrimination have no place here, because each individual counts the same when calculating the happiness produced by our actions. Mill himself fought for women's rights, against slavery, and for fair labor practices, which is consistent with his utilitarian convictions. However, there are some weaknesses in this theory. </w:t>
      </w:r>
      <w:r w:rsidRPr="00692A0C">
        <w:rPr>
          <w:sz w:val="28"/>
          <w:szCs w:val="28"/>
          <w:highlight w:val="yellow"/>
          <w:u w:val="single"/>
        </w:rPr>
        <w:t>Utilitarianism's primary weakness has to do with justice</w:t>
      </w:r>
      <w:r w:rsidRPr="00544D9D">
        <w:rPr>
          <w:sz w:val="28"/>
          <w:szCs w:val="28"/>
          <w:u w:val="single"/>
        </w:rPr>
        <w:t>.</w:t>
      </w:r>
      <w:r w:rsidRPr="00544D9D">
        <w:rPr>
          <w:sz w:val="16"/>
          <w:szCs w:val="28"/>
        </w:rPr>
        <w:t xml:space="preserve"> A standard objection to utilitarianism is that </w:t>
      </w:r>
      <w:r w:rsidRPr="00692A0C">
        <w:rPr>
          <w:sz w:val="28"/>
          <w:szCs w:val="28"/>
          <w:highlight w:val="yellow"/>
          <w:u w:val="single"/>
        </w:rPr>
        <w:t>it could require us to violate the standards of justice</w:t>
      </w:r>
      <w:r w:rsidRPr="00544D9D">
        <w:rPr>
          <w:sz w:val="28"/>
          <w:szCs w:val="28"/>
          <w:u w:val="single"/>
        </w:rPr>
        <w:t>.</w:t>
      </w:r>
      <w:r w:rsidRPr="00544D9D">
        <w:rPr>
          <w:sz w:val="16"/>
          <w:szCs w:val="28"/>
        </w:rPr>
        <w:t xml:space="preserve"> For example, imagine that you are a judge in a small town. Someone has committed a crime, and there has been some social unrest resulting in injuries, violent conflict, and some rioting. As the judge, you know that if you sentence an innocent man to death, the town will be calmed and peace restored. If you set him free, even more unrest will erupt, with more harm coming to the town and its people. </w:t>
      </w:r>
      <w:r w:rsidRPr="00692A0C">
        <w:rPr>
          <w:sz w:val="28"/>
          <w:szCs w:val="28"/>
          <w:highlight w:val="yellow"/>
          <w:u w:val="single"/>
        </w:rPr>
        <w:t>Utilitarianism seems to require punishing the innocent</w:t>
      </w:r>
      <w:r w:rsidRPr="00544D9D">
        <w:rPr>
          <w:sz w:val="16"/>
          <w:szCs w:val="28"/>
        </w:rPr>
        <w:t xml:space="preserve"> in certain circumstances, such as these. </w:t>
      </w:r>
      <w:r w:rsidRPr="00544D9D">
        <w:rPr>
          <w:sz w:val="28"/>
          <w:szCs w:val="28"/>
          <w:u w:val="single"/>
        </w:rPr>
        <w:t xml:space="preserve">It is wrong to punish an innocent person, because </w:t>
      </w:r>
      <w:r w:rsidRPr="00692A0C">
        <w:rPr>
          <w:sz w:val="28"/>
          <w:szCs w:val="28"/>
          <w:highlight w:val="yellow"/>
          <w:u w:val="single"/>
        </w:rPr>
        <w:t>it violates his rights and is unjust</w:t>
      </w:r>
      <w:r w:rsidRPr="00544D9D">
        <w:rPr>
          <w:sz w:val="28"/>
          <w:szCs w:val="28"/>
          <w:u w:val="single"/>
        </w:rPr>
        <w:t>.</w:t>
      </w:r>
      <w:r w:rsidRPr="00544D9D">
        <w:rPr>
          <w:sz w:val="16"/>
          <w:szCs w:val="28"/>
        </w:rPr>
        <w:t xml:space="preserve"> But </w:t>
      </w:r>
      <w:r w:rsidRPr="00692A0C">
        <w:rPr>
          <w:sz w:val="28"/>
          <w:szCs w:val="28"/>
          <w:highlight w:val="yellow"/>
          <w:u w:val="single"/>
        </w:rPr>
        <w:t>for the utilitarian, all that matters is the net gain of happiness. If the happiness of the many is increased enough, it can justify making one</w:t>
      </w:r>
      <w:r w:rsidRPr="00544D9D">
        <w:rPr>
          <w:sz w:val="16"/>
          <w:szCs w:val="28"/>
        </w:rPr>
        <w:t xml:space="preserve"> (or a few) </w:t>
      </w:r>
      <w:r w:rsidRPr="00692A0C">
        <w:rPr>
          <w:sz w:val="28"/>
          <w:szCs w:val="28"/>
          <w:highlight w:val="yellow"/>
          <w:u w:val="single"/>
        </w:rPr>
        <w:t>miserable</w:t>
      </w:r>
      <w:r w:rsidRPr="00544D9D">
        <w:rPr>
          <w:sz w:val="28"/>
          <w:szCs w:val="28"/>
          <w:u w:val="single"/>
        </w:rPr>
        <w:t xml:space="preserve"> in service of the rest. Utilitarianism requires that one commit unjust actions in certain situations, and because of this it is fundamentally flawed. Some things ought never to be done, regardless of the positive consequences that may ensue.</w:t>
      </w:r>
      <w:r>
        <w:rPr>
          <w:sz w:val="28"/>
          <w:szCs w:val="28"/>
          <w:u w:val="single"/>
        </w:rPr>
        <w:t xml:space="preserve"> </w:t>
      </w:r>
      <w:r w:rsidRPr="00692A0C">
        <w:rPr>
          <w:sz w:val="28"/>
          <w:szCs w:val="28"/>
          <w:highlight w:val="yellow"/>
          <w:u w:val="single"/>
        </w:rPr>
        <w:t>Utilitarian moral reasoning is prevalent in our political and moral dialogue</w:t>
      </w:r>
      <w:r w:rsidRPr="00544D9D">
        <w:rPr>
          <w:sz w:val="28"/>
          <w:szCs w:val="28"/>
          <w:u w:val="single"/>
        </w:rPr>
        <w:t>.</w:t>
      </w:r>
      <w:r w:rsidRPr="00544D9D">
        <w:rPr>
          <w:sz w:val="16"/>
          <w:szCs w:val="28"/>
        </w:rPr>
        <w:t xml:space="preserve"> Consequences have a place, and must be considered, but </w:t>
      </w:r>
      <w:r w:rsidRPr="00692A0C">
        <w:rPr>
          <w:sz w:val="28"/>
          <w:szCs w:val="28"/>
          <w:highlight w:val="yellow"/>
          <w:u w:val="single"/>
        </w:rPr>
        <w:t>we must</w:t>
      </w:r>
      <w:r w:rsidRPr="00544D9D">
        <w:rPr>
          <w:sz w:val="16"/>
          <w:szCs w:val="28"/>
        </w:rPr>
        <w:t xml:space="preserve"> also </w:t>
      </w:r>
      <w:r w:rsidRPr="00692A0C">
        <w:rPr>
          <w:sz w:val="28"/>
          <w:szCs w:val="28"/>
          <w:highlight w:val="yellow"/>
          <w:u w:val="single"/>
        </w:rPr>
        <w:t>think about other moral principles</w:t>
      </w:r>
      <w:r w:rsidRPr="00544D9D">
        <w:rPr>
          <w:sz w:val="16"/>
          <w:szCs w:val="28"/>
        </w:rPr>
        <w:t xml:space="preserve">, the relevant virtues, </w:t>
      </w:r>
      <w:r w:rsidRPr="00692A0C">
        <w:rPr>
          <w:sz w:val="28"/>
          <w:szCs w:val="28"/>
          <w:highlight w:val="yellow"/>
          <w:u w:val="single"/>
        </w:rPr>
        <w:t>human rights</w:t>
      </w:r>
      <w:r w:rsidRPr="00544D9D">
        <w:rPr>
          <w:sz w:val="16"/>
          <w:szCs w:val="28"/>
        </w:rPr>
        <w:t xml:space="preserve">, and what our choices and judgments say about us. Consequences matter, but they are not all that matter. </w:t>
      </w:r>
      <w:r w:rsidRPr="00692A0C">
        <w:rPr>
          <w:sz w:val="28"/>
          <w:szCs w:val="28"/>
          <w:highlight w:val="yellow"/>
          <w:u w:val="single"/>
        </w:rPr>
        <w:t>Morality is about more than the consequences of our actions.</w:t>
      </w:r>
    </w:p>
    <w:p w14:paraId="09A29177" w14:textId="67945177" w:rsidR="00A95652" w:rsidRDefault="00556F7B" w:rsidP="00556F7B">
      <w:pPr>
        <w:pStyle w:val="Heading1"/>
      </w:pPr>
      <w:r>
        <w:t>Neg</w:t>
      </w:r>
    </w:p>
    <w:p w14:paraId="36085093" w14:textId="2306C66F" w:rsidR="00556F7B" w:rsidRDefault="00556F7B" w:rsidP="00556F7B">
      <w:pPr>
        <w:pStyle w:val="Heading2"/>
      </w:pPr>
      <w:r>
        <w:t>Solvency</w:t>
      </w:r>
    </w:p>
    <w:p w14:paraId="55F75721" w14:textId="3FB4DA35" w:rsidR="00556F7B" w:rsidRDefault="00556F7B" w:rsidP="00556F7B">
      <w:pPr>
        <w:pStyle w:val="Heading3"/>
      </w:pPr>
      <w:r>
        <w:t>Circumvention</w:t>
      </w:r>
    </w:p>
    <w:p w14:paraId="00A3DA2D" w14:textId="77777777" w:rsidR="00556F7B" w:rsidRDefault="00556F7B" w:rsidP="00556F7B">
      <w:pPr>
        <w:pStyle w:val="Heading4"/>
      </w:pPr>
      <w:r>
        <w:t>ICE has too much political power---pieces of the program will survive by being added to other agencies</w:t>
      </w:r>
    </w:p>
    <w:p w14:paraId="28F5A21A" w14:textId="77777777" w:rsidR="00556F7B" w:rsidRDefault="00556F7B" w:rsidP="00556F7B">
      <w:r>
        <w:t xml:space="preserve">Karen </w:t>
      </w:r>
      <w:proofErr w:type="spellStart"/>
      <w:r>
        <w:rPr>
          <w:rStyle w:val="Style13ptBold"/>
        </w:rPr>
        <w:t>Tumulty</w:t>
      </w:r>
      <w:proofErr w:type="spellEnd"/>
      <w:r>
        <w:rPr>
          <w:rStyle w:val="Style13ptBold"/>
        </w:rPr>
        <w:t xml:space="preserve"> 18</w:t>
      </w:r>
      <w:r w:rsidRPr="00384384">
        <w:t>, Political Columnist for The Washington Post</w:t>
      </w:r>
      <w:r>
        <w:t xml:space="preserve">, 07/04/18, “’Abolish ICE’ is a gift to Republicans,” The Washington Post, </w:t>
      </w:r>
      <w:r w:rsidRPr="00384384">
        <w:t>https://www.washingtonpost.com/opinions/abolish-ice-is-a-gift-to-republicans/2018/07/04/c33ae99e-7e0c-11e8-b660-4d0f9f0351f1_story.html</w:t>
      </w:r>
    </w:p>
    <w:p w14:paraId="72588A4C" w14:textId="77777777" w:rsidR="00556F7B" w:rsidRPr="00DA0586" w:rsidRDefault="00556F7B" w:rsidP="00556F7B">
      <w:pPr>
        <w:rPr>
          <w:sz w:val="16"/>
        </w:rPr>
      </w:pPr>
      <w:r w:rsidRPr="00A651FC">
        <w:rPr>
          <w:rStyle w:val="StyleUnderline"/>
        </w:rPr>
        <w:t>"</w:t>
      </w:r>
      <w:r w:rsidRPr="00692A0C">
        <w:rPr>
          <w:rStyle w:val="StyleUnderline"/>
          <w:highlight w:val="yellow"/>
        </w:rPr>
        <w:t>Abolish ICE" has become the new rallying cry of the left</w:t>
      </w:r>
      <w:r w:rsidRPr="00A651FC">
        <w:rPr>
          <w:rStyle w:val="StyleUnderline"/>
        </w:rPr>
        <w:t>,</w:t>
      </w:r>
      <w:r w:rsidRPr="00DA0586">
        <w:rPr>
          <w:sz w:val="16"/>
        </w:rPr>
        <w:t xml:space="preserve"> which is trying to turn the fury Americans are feeling about the horrors at the Mexican border on the little-understood agency known as U.S. Immigration and Customs Enforcement.</w:t>
      </w:r>
    </w:p>
    <w:p w14:paraId="49BE7C8F" w14:textId="77777777" w:rsidR="00556F7B" w:rsidRPr="00DA0586" w:rsidRDefault="00556F7B" w:rsidP="00556F7B">
      <w:pPr>
        <w:rPr>
          <w:sz w:val="16"/>
        </w:rPr>
      </w:pPr>
      <w:r w:rsidRPr="00DA0586">
        <w:rPr>
          <w:sz w:val="16"/>
        </w:rPr>
        <w:t>The effort gained a burst of currency when one of its proponents, Alexandria Ocasio-Cortez, won a stunning victory over House Democratic Caucus Chairman Joseph Crowley in last week's New York Democratic primary.</w:t>
      </w:r>
    </w:p>
    <w:p w14:paraId="2BBD4E3F" w14:textId="77777777" w:rsidR="00556F7B" w:rsidRPr="00DA0586" w:rsidRDefault="00556F7B" w:rsidP="00556F7B">
      <w:pPr>
        <w:rPr>
          <w:sz w:val="16"/>
        </w:rPr>
      </w:pPr>
      <w:r w:rsidRPr="00692A0C">
        <w:rPr>
          <w:rStyle w:val="StyleUnderline"/>
          <w:highlight w:val="yellow"/>
        </w:rPr>
        <w:t>Now you are hearing that idea</w:t>
      </w:r>
      <w:r w:rsidRPr="00A651FC">
        <w:rPr>
          <w:rStyle w:val="StyleUnderline"/>
        </w:rPr>
        <w:t xml:space="preserve">, in one formulation or another, </w:t>
      </w:r>
      <w:r w:rsidRPr="00692A0C">
        <w:rPr>
          <w:rStyle w:val="StyleUnderline"/>
          <w:highlight w:val="yellow"/>
        </w:rPr>
        <w:t>from more prominent figures in the party,</w:t>
      </w:r>
      <w:r w:rsidRPr="00DA0586">
        <w:rPr>
          <w:sz w:val="16"/>
        </w:rPr>
        <w:t xml:space="preserve"> </w:t>
      </w:r>
      <w:r w:rsidRPr="00A651FC">
        <w:rPr>
          <w:rStyle w:val="StyleUnderline"/>
        </w:rPr>
        <w:t>including some who are being talked about as possible 2020 presidential contenders</w:t>
      </w:r>
      <w:r w:rsidRPr="00DA0586">
        <w:rPr>
          <w:sz w:val="16"/>
        </w:rPr>
        <w:t>.</w:t>
      </w:r>
    </w:p>
    <w:p w14:paraId="186F87A1" w14:textId="77777777" w:rsidR="00556F7B" w:rsidRPr="00DA0586" w:rsidRDefault="00556F7B" w:rsidP="00556F7B">
      <w:pPr>
        <w:rPr>
          <w:sz w:val="16"/>
        </w:rPr>
      </w:pPr>
      <w:r w:rsidRPr="00DA0586">
        <w:rPr>
          <w:sz w:val="16"/>
        </w:rPr>
        <w:t>ICE "has become a deportation force," Sen. Kirsten Gillibrand (D-N.Y.) told CNN. "Get rid of it. Start over. Reimagine it."</w:t>
      </w:r>
    </w:p>
    <w:p w14:paraId="09B2DC92" w14:textId="77777777" w:rsidR="00556F7B" w:rsidRPr="00A651FC" w:rsidRDefault="00556F7B" w:rsidP="00556F7B">
      <w:pPr>
        <w:rPr>
          <w:rStyle w:val="StyleUnderline"/>
          <w:b/>
        </w:rPr>
      </w:pPr>
      <w:r w:rsidRPr="00692A0C">
        <w:rPr>
          <w:rStyle w:val="StyleUnderline"/>
          <w:highlight w:val="yellow"/>
        </w:rPr>
        <w:t xml:space="preserve">But replace it with what? Democrats </w:t>
      </w:r>
      <w:r w:rsidRPr="00DA0586">
        <w:rPr>
          <w:sz w:val="16"/>
        </w:rPr>
        <w:t>don't have a clear answer for that, which is why they</w:t>
      </w:r>
      <w:r w:rsidRPr="00692A0C">
        <w:rPr>
          <w:rStyle w:val="StyleUnderline"/>
          <w:highlight w:val="yellow"/>
        </w:rPr>
        <w:t xml:space="preserve"> are heading into dangerous political territory</w:t>
      </w:r>
      <w:r w:rsidRPr="00A651FC">
        <w:rPr>
          <w:rStyle w:val="StyleUnderline"/>
        </w:rPr>
        <w:t>.</w:t>
      </w:r>
    </w:p>
    <w:p w14:paraId="2DC47F8B" w14:textId="77777777" w:rsidR="00556F7B" w:rsidRPr="00692A0C" w:rsidRDefault="00556F7B" w:rsidP="00556F7B">
      <w:pPr>
        <w:rPr>
          <w:rStyle w:val="StyleUnderline"/>
          <w:highlight w:val="yellow"/>
        </w:rPr>
      </w:pPr>
      <w:r w:rsidRPr="00692A0C">
        <w:rPr>
          <w:rStyle w:val="StyleUnderline"/>
          <w:highlight w:val="yellow"/>
        </w:rPr>
        <w:t>Demonizing a government agency is an old, tired strategy -- one that rarely if ever has worked.</w:t>
      </w:r>
    </w:p>
    <w:p w14:paraId="665DBB4E" w14:textId="77777777" w:rsidR="00556F7B" w:rsidRPr="00A651FC" w:rsidRDefault="00556F7B" w:rsidP="00556F7B">
      <w:pPr>
        <w:rPr>
          <w:rStyle w:val="StyleUnderline"/>
        </w:rPr>
      </w:pPr>
      <w:r w:rsidRPr="00692A0C">
        <w:rPr>
          <w:rStyle w:val="StyleUnderline"/>
          <w:highlight w:val="yellow"/>
        </w:rPr>
        <w:t>Just ask the Republicans.</w:t>
      </w:r>
      <w:r w:rsidRPr="00A651FC">
        <w:rPr>
          <w:rStyle w:val="StyleUnderline"/>
        </w:rPr>
        <w:t xml:space="preserve"> They have more than a little experience in this regard.</w:t>
      </w:r>
    </w:p>
    <w:p w14:paraId="34E787F0" w14:textId="77777777" w:rsidR="00556F7B" w:rsidRPr="00A651FC" w:rsidRDefault="00556F7B" w:rsidP="00556F7B">
      <w:pPr>
        <w:rPr>
          <w:rStyle w:val="StyleUnderline"/>
        </w:rPr>
      </w:pPr>
      <w:r w:rsidRPr="00692A0C">
        <w:rPr>
          <w:rStyle w:val="StyleUnderline"/>
          <w:highlight w:val="yellow"/>
        </w:rPr>
        <w:t>Democrats "are drifting into a trap,"</w:t>
      </w:r>
      <w:r w:rsidRPr="00A651FC">
        <w:rPr>
          <w:rStyle w:val="StyleUnderline"/>
        </w:rPr>
        <w:t xml:space="preserve"> Trump ally Newt Gingrich told me, acknowledging that he knows what it is like to fall into this one.</w:t>
      </w:r>
    </w:p>
    <w:p w14:paraId="3156CB8B" w14:textId="77777777" w:rsidR="00556F7B" w:rsidRPr="00DA0586" w:rsidRDefault="00556F7B" w:rsidP="00556F7B">
      <w:pPr>
        <w:rPr>
          <w:sz w:val="16"/>
        </w:rPr>
      </w:pPr>
      <w:r w:rsidRPr="00DA0586">
        <w:rPr>
          <w:sz w:val="16"/>
        </w:rPr>
        <w:t>When the GOP took control of the House under then-Speaker Gingrich in 1995, its right wing vowed to eliminate no fewer than four federal departments: Education, Energy, Commerce, and Housing and Urban Development. Republicans saw those departments as symbols of everything that had gone awry in a sprawling, increasingly intrusive federal government.</w:t>
      </w:r>
    </w:p>
    <w:p w14:paraId="69CB66AA" w14:textId="77777777" w:rsidR="00556F7B" w:rsidRPr="00DA0586" w:rsidRDefault="00556F7B" w:rsidP="00556F7B">
      <w:pPr>
        <w:rPr>
          <w:sz w:val="16"/>
        </w:rPr>
      </w:pPr>
      <w:r w:rsidRPr="00DA0586">
        <w:rPr>
          <w:sz w:val="16"/>
        </w:rPr>
        <w:t xml:space="preserve">"We learned that </w:t>
      </w:r>
      <w:r w:rsidRPr="00692A0C">
        <w:rPr>
          <w:rStyle w:val="StyleUnderline"/>
          <w:highlight w:val="yellow"/>
        </w:rPr>
        <w:t>every one of those agencies have interest groups that desperately want them to survive</w:t>
      </w:r>
      <w:r w:rsidRPr="00DA0586">
        <w:rPr>
          <w:sz w:val="16"/>
        </w:rPr>
        <w:t>," Gingrich said. "We just weren't clever about it."</w:t>
      </w:r>
    </w:p>
    <w:p w14:paraId="3B2E796D" w14:textId="77777777" w:rsidR="00556F7B" w:rsidRPr="00DA0586" w:rsidRDefault="00556F7B" w:rsidP="00556F7B">
      <w:pPr>
        <w:rPr>
          <w:sz w:val="16"/>
        </w:rPr>
      </w:pPr>
      <w:r w:rsidRPr="00DA0586">
        <w:rPr>
          <w:sz w:val="16"/>
        </w:rPr>
        <w:t>Still, the proposal remains alive in conservative circles and is put forward again like clockwork during GOP presidential primary season.</w:t>
      </w:r>
    </w:p>
    <w:p w14:paraId="00F51322" w14:textId="77777777" w:rsidR="00556F7B" w:rsidRPr="00DA0586" w:rsidRDefault="00556F7B" w:rsidP="00556F7B">
      <w:pPr>
        <w:rPr>
          <w:sz w:val="16"/>
        </w:rPr>
      </w:pPr>
      <w:r w:rsidRPr="00DA0586">
        <w:rPr>
          <w:sz w:val="16"/>
        </w:rPr>
        <w:t>In 2011, Texas Gov. Rick Perry's White House hopes effectively came to an end when he announced during a debate: "It is three agencies of government when I get there that are gone. Commerce, Education and the ... what's the third one there?" The department he forgot is the one he now heads as President Trump's energy secretary.</w:t>
      </w:r>
    </w:p>
    <w:p w14:paraId="54EBAC3C" w14:textId="77777777" w:rsidR="00556F7B" w:rsidRPr="00DA0586" w:rsidRDefault="00556F7B" w:rsidP="00556F7B">
      <w:pPr>
        <w:rPr>
          <w:sz w:val="16"/>
        </w:rPr>
      </w:pPr>
      <w:r w:rsidRPr="00DA0586">
        <w:rPr>
          <w:sz w:val="16"/>
        </w:rPr>
        <w:t>Oops. The reason ideas like this never get anywhere is that most Americans see these agencies as having vital missions to perform. GOP plans to get rid of the Education Department, for example, were seen as an attack on teachers and children.</w:t>
      </w:r>
    </w:p>
    <w:p w14:paraId="703B4C11" w14:textId="77777777" w:rsidR="00556F7B" w:rsidRPr="00DA0586" w:rsidRDefault="00556F7B" w:rsidP="00556F7B">
      <w:pPr>
        <w:rPr>
          <w:sz w:val="16"/>
        </w:rPr>
      </w:pPr>
      <w:r w:rsidRPr="00DA0586">
        <w:rPr>
          <w:sz w:val="16"/>
        </w:rPr>
        <w:t>Similarly</w:t>
      </w:r>
      <w:r w:rsidRPr="00692A0C">
        <w:rPr>
          <w:sz w:val="16"/>
          <w:highlight w:val="yellow"/>
        </w:rPr>
        <w:t xml:space="preserve">, </w:t>
      </w:r>
      <w:r w:rsidRPr="00692A0C">
        <w:rPr>
          <w:rStyle w:val="StyleUnderline"/>
          <w:highlight w:val="yellow"/>
        </w:rPr>
        <w:t>calls to eliminate ICE are likely to be perceived as undermining the security of the nation's borders</w:t>
      </w:r>
      <w:r w:rsidRPr="00A651FC">
        <w:rPr>
          <w:rStyle w:val="StyleUnderline"/>
        </w:rPr>
        <w:t xml:space="preserve"> </w:t>
      </w:r>
      <w:r w:rsidRPr="00DA0586">
        <w:rPr>
          <w:sz w:val="16"/>
        </w:rPr>
        <w:t>-- and the integrity of the government employees who carry out its mandate, many of whom risk their lives to do so.</w:t>
      </w:r>
    </w:p>
    <w:p w14:paraId="2DE21E6A" w14:textId="77777777" w:rsidR="00556F7B" w:rsidRPr="00692A0C" w:rsidRDefault="00556F7B" w:rsidP="00556F7B">
      <w:pPr>
        <w:rPr>
          <w:rStyle w:val="StyleUnderline"/>
          <w:highlight w:val="yellow"/>
        </w:rPr>
      </w:pPr>
      <w:r w:rsidRPr="00A651FC">
        <w:rPr>
          <w:rStyle w:val="StyleUnderline"/>
        </w:rPr>
        <w:t xml:space="preserve">That is why </w:t>
      </w:r>
      <w:r w:rsidRPr="00692A0C">
        <w:rPr>
          <w:rStyle w:val="StyleUnderline"/>
          <w:highlight w:val="yellow"/>
        </w:rPr>
        <w:t>wiser Democratic leaders have tried to temper the anti-ICE rhetoric coming from their base.</w:t>
      </w:r>
    </w:p>
    <w:p w14:paraId="56B59442" w14:textId="77777777" w:rsidR="00556F7B" w:rsidRPr="00A651FC" w:rsidRDefault="00556F7B" w:rsidP="00556F7B">
      <w:pPr>
        <w:rPr>
          <w:rStyle w:val="StyleUnderline"/>
        </w:rPr>
      </w:pPr>
      <w:r w:rsidRPr="00692A0C">
        <w:rPr>
          <w:rStyle w:val="StyleUnderline"/>
          <w:highlight w:val="yellow"/>
        </w:rPr>
        <w:t>It is true that ICE -- like much of government -- might benefit from some fresh thinking about how it is structured and how it operates</w:t>
      </w:r>
      <w:r w:rsidRPr="00A651FC">
        <w:rPr>
          <w:rStyle w:val="StyleUnderline"/>
        </w:rPr>
        <w:t>.</w:t>
      </w:r>
    </w:p>
    <w:p w14:paraId="0F059A52" w14:textId="77777777" w:rsidR="00556F7B" w:rsidRPr="00DA0586" w:rsidRDefault="00556F7B" w:rsidP="00556F7B">
      <w:pPr>
        <w:rPr>
          <w:sz w:val="16"/>
        </w:rPr>
      </w:pPr>
      <w:r w:rsidRPr="00DA0586">
        <w:rPr>
          <w:sz w:val="16"/>
        </w:rPr>
        <w:t>The agency was created in 2003 as part of the major government reorganization that took place in the wake of 9/11.</w:t>
      </w:r>
    </w:p>
    <w:p w14:paraId="64FDF64E" w14:textId="77777777" w:rsidR="00556F7B" w:rsidRPr="00DA0586" w:rsidRDefault="00556F7B" w:rsidP="00556F7B">
      <w:pPr>
        <w:rPr>
          <w:sz w:val="16"/>
        </w:rPr>
      </w:pPr>
      <w:r w:rsidRPr="00DA0586">
        <w:rPr>
          <w:sz w:val="16"/>
        </w:rPr>
        <w:t>Part of its role in the massive new Department of Homeland Security was to run enforcement of immigration law in the interior, combining some of the functions of the old Immigration and Naturalization Service and the U.S. Customs Service.</w:t>
      </w:r>
    </w:p>
    <w:p w14:paraId="7DDF0937" w14:textId="77777777" w:rsidR="00556F7B" w:rsidRPr="00A651FC" w:rsidRDefault="00556F7B" w:rsidP="00556F7B">
      <w:pPr>
        <w:rPr>
          <w:rStyle w:val="StyleUnderline"/>
        </w:rPr>
      </w:pPr>
      <w:r w:rsidRPr="00692A0C">
        <w:rPr>
          <w:rStyle w:val="StyleUnderline"/>
          <w:highlight w:val="yellow"/>
        </w:rPr>
        <w:t>There are fair criticisms that ICE has become unwieldy and that its reputation sometimes interferes with its ability to do its job.</w:t>
      </w:r>
      <w:r w:rsidRPr="003C3AFF">
        <w:rPr>
          <w:rStyle w:val="StyleUnderline"/>
        </w:rPr>
        <w:t xml:space="preserve"> </w:t>
      </w:r>
      <w:r w:rsidRPr="00692A0C">
        <w:rPr>
          <w:rStyle w:val="StyleUnderline"/>
          <w:highlight w:val="yellow"/>
        </w:rPr>
        <w:t>Detention and deportation</w:t>
      </w:r>
      <w:r w:rsidRPr="00A651FC">
        <w:rPr>
          <w:rStyle w:val="StyleUnderline"/>
        </w:rPr>
        <w:t xml:space="preserve">, which grew sharply under President Barack Obama, </w:t>
      </w:r>
      <w:r w:rsidRPr="00692A0C">
        <w:rPr>
          <w:rStyle w:val="StyleUnderline"/>
          <w:highlight w:val="yellow"/>
        </w:rPr>
        <w:t>have</w:t>
      </w:r>
      <w:r w:rsidRPr="00A651FC">
        <w:rPr>
          <w:rStyle w:val="StyleUnderline"/>
        </w:rPr>
        <w:t xml:space="preserve"> also </w:t>
      </w:r>
      <w:r w:rsidRPr="00692A0C">
        <w:rPr>
          <w:rStyle w:val="StyleUnderline"/>
          <w:highlight w:val="yellow"/>
        </w:rPr>
        <w:t>become more common</w:t>
      </w:r>
      <w:r w:rsidRPr="00A651FC">
        <w:rPr>
          <w:rStyle w:val="StyleUnderline"/>
        </w:rPr>
        <w:t xml:space="preserve"> since ICE's creation.</w:t>
      </w:r>
    </w:p>
    <w:p w14:paraId="70717EFC" w14:textId="77777777" w:rsidR="00556F7B" w:rsidRPr="00692A0C" w:rsidRDefault="00556F7B" w:rsidP="00556F7B">
      <w:pPr>
        <w:rPr>
          <w:rStyle w:val="StyleUnderline"/>
          <w:highlight w:val="yellow"/>
        </w:rPr>
      </w:pPr>
      <w:r w:rsidRPr="00692A0C">
        <w:rPr>
          <w:rStyle w:val="StyleUnderline"/>
          <w:highlight w:val="yellow"/>
        </w:rPr>
        <w:t>But ICE is not responsible for what we've seen at the border in the past few months, particularly the heinous practice of separating parents from their children.</w:t>
      </w:r>
    </w:p>
    <w:p w14:paraId="4D217B10" w14:textId="77777777" w:rsidR="00556F7B" w:rsidRPr="00A651FC" w:rsidRDefault="00556F7B" w:rsidP="00556F7B">
      <w:pPr>
        <w:rPr>
          <w:rStyle w:val="StyleUnderline"/>
        </w:rPr>
      </w:pPr>
      <w:r w:rsidRPr="00692A0C">
        <w:rPr>
          <w:rStyle w:val="StyleUnderline"/>
          <w:highlight w:val="yellow"/>
        </w:rPr>
        <w:t>To blame a faceless agency is to give a pass to Trump's "zero-tolerance" policies and to the hateful rhetoric that has helped create a political environment in which some Americans find this acceptable.</w:t>
      </w:r>
    </w:p>
    <w:p w14:paraId="187AF5D9" w14:textId="77777777" w:rsidR="00556F7B" w:rsidRPr="00A651FC" w:rsidRDefault="00556F7B" w:rsidP="00556F7B">
      <w:pPr>
        <w:rPr>
          <w:rStyle w:val="StyleUnderline"/>
        </w:rPr>
      </w:pPr>
      <w:r w:rsidRPr="00A651FC">
        <w:rPr>
          <w:rStyle w:val="StyleUnderline"/>
        </w:rPr>
        <w:t xml:space="preserve">What's more, </w:t>
      </w:r>
      <w:r w:rsidRPr="00692A0C">
        <w:rPr>
          <w:rStyle w:val="StyleUnderline"/>
          <w:highlight w:val="yellow"/>
        </w:rPr>
        <w:t>Democrats are making it all too easy for Trump and his allies to falsely portray a call to abolish ICE as another way of clamoring for open borders</w:t>
      </w:r>
      <w:r w:rsidRPr="00A651FC">
        <w:rPr>
          <w:rStyle w:val="StyleUnderline"/>
        </w:rPr>
        <w:t>.</w:t>
      </w:r>
    </w:p>
    <w:p w14:paraId="403641ED" w14:textId="77777777" w:rsidR="00556F7B" w:rsidRPr="00DA0586" w:rsidRDefault="00556F7B" w:rsidP="00556F7B">
      <w:pPr>
        <w:rPr>
          <w:sz w:val="16"/>
        </w:rPr>
      </w:pPr>
      <w:r w:rsidRPr="00DA0586">
        <w:rPr>
          <w:sz w:val="16"/>
        </w:rPr>
        <w:t>"How can the Democrats, who are weak on the Border and weak on Crime, do well in November," the president tweeted Tuesday. "The people of our Country want and demand Safety and Security, while the Democrats are more interested in ripping apart and demeaning (and not properly funding) our great Law Enforcement!"</w:t>
      </w:r>
    </w:p>
    <w:p w14:paraId="7C8BEE7F" w14:textId="77777777" w:rsidR="00556F7B" w:rsidRPr="00A651FC" w:rsidRDefault="00556F7B" w:rsidP="00556F7B">
      <w:pPr>
        <w:rPr>
          <w:rStyle w:val="StyleUnderline"/>
        </w:rPr>
      </w:pPr>
      <w:r w:rsidRPr="00692A0C">
        <w:rPr>
          <w:rStyle w:val="StyleUnderline"/>
          <w:highlight w:val="yellow"/>
        </w:rPr>
        <w:t>This is the fight that Trump wants to have, over security and law enforcement, rather than massive detention centers and frantic parents who cannot find their children. It is one he can win</w:t>
      </w:r>
      <w:r w:rsidRPr="00A651FC">
        <w:rPr>
          <w:rStyle w:val="StyleUnderline"/>
        </w:rPr>
        <w:t xml:space="preserve"> -- and Democrats calling to eliminate ICE will have given him a potent weapon with which to do it.</w:t>
      </w:r>
    </w:p>
    <w:p w14:paraId="1F497054" w14:textId="77777777" w:rsidR="00556F7B" w:rsidRDefault="00556F7B" w:rsidP="00556F7B"/>
    <w:p w14:paraId="10AB1157" w14:textId="7F28F343" w:rsidR="00E21E51" w:rsidRDefault="00E21E51" w:rsidP="00E21E51">
      <w:pPr>
        <w:pStyle w:val="Heading3"/>
      </w:pPr>
      <w:r>
        <w:t>Alt Causes</w:t>
      </w:r>
    </w:p>
    <w:p w14:paraId="5F671976" w14:textId="35B23514" w:rsidR="00556F7B" w:rsidRDefault="00556F7B" w:rsidP="00556F7B">
      <w:pPr>
        <w:pStyle w:val="Heading4"/>
      </w:pPr>
      <w:r>
        <w:t>ICE is just one enforcement agency – abolishing it doesn’t end Trump’s zero-tolerance policies or detention and deportation - it just shifts the focus away from humane reforms.</w:t>
      </w:r>
    </w:p>
    <w:p w14:paraId="1148A0A2" w14:textId="77777777" w:rsidR="00556F7B" w:rsidRDefault="00556F7B" w:rsidP="00556F7B">
      <w:r>
        <w:t xml:space="preserve">Ed </w:t>
      </w:r>
      <w:r w:rsidRPr="00D927A5">
        <w:rPr>
          <w:rFonts w:eastAsiaTheme="majorEastAsia" w:cstheme="majorBidi"/>
          <w:b/>
          <w:bCs/>
          <w:sz w:val="26"/>
          <w:szCs w:val="26"/>
        </w:rPr>
        <w:t>Morrissey 18</w:t>
      </w:r>
      <w:r>
        <w:t xml:space="preserve">, Political Columnist and Blogger, 07/03/18, “’Abolish ICE’ is a slogan, not a solution,” The Daily Beast, </w:t>
      </w:r>
      <w:r w:rsidRPr="00D927A5">
        <w:t>https://www.thedailybeast.com/abolish-ice-is-a-slogan-not-a-solution</w:t>
      </w:r>
    </w:p>
    <w:p w14:paraId="2A471562" w14:textId="77777777" w:rsidR="00556F7B" w:rsidRPr="00A651FC" w:rsidRDefault="00556F7B" w:rsidP="00556F7B">
      <w:pPr>
        <w:rPr>
          <w:rStyle w:val="StyleUnderline"/>
        </w:rPr>
      </w:pPr>
      <w:r w:rsidRPr="00DA0586">
        <w:rPr>
          <w:sz w:val="16"/>
        </w:rPr>
        <w:t xml:space="preserve">Democrats in Congress have a problem on immigration law and enforcement. </w:t>
      </w:r>
      <w:r w:rsidRPr="00692A0C">
        <w:rPr>
          <w:rStyle w:val="StyleUnderline"/>
          <w:highlight w:val="yellow"/>
        </w:rPr>
        <w:t>Rather than fix the problem, a growing number of lawmakers have decided to embrace slogans to deflect from Capitol Hill’s own failure</w:t>
      </w:r>
      <w:r w:rsidRPr="00A651FC">
        <w:rPr>
          <w:rStyle w:val="StyleUnderline"/>
        </w:rPr>
        <w:t xml:space="preserve"> to anticipate the outcomes of the laws passed by Congress. </w:t>
      </w:r>
      <w:r w:rsidRPr="00692A0C">
        <w:rPr>
          <w:rStyle w:val="StyleUnderline"/>
          <w:highlight w:val="yellow"/>
        </w:rPr>
        <w:t>The sudden demands to “abolish ICE!” not only lack coherence, but ditches responsibility</w:t>
      </w:r>
      <w:r w:rsidRPr="00A651FC">
        <w:rPr>
          <w:rStyle w:val="StyleUnderline"/>
        </w:rPr>
        <w:t xml:space="preserve"> instead of addressing the problem effectively.</w:t>
      </w:r>
    </w:p>
    <w:p w14:paraId="040C22BA" w14:textId="77777777" w:rsidR="00556F7B" w:rsidRPr="00DA0586" w:rsidRDefault="00556F7B" w:rsidP="00556F7B">
      <w:pPr>
        <w:rPr>
          <w:sz w:val="16"/>
        </w:rPr>
      </w:pPr>
      <w:r w:rsidRPr="00692A0C">
        <w:rPr>
          <w:rStyle w:val="StyleUnderline"/>
          <w:highlight w:val="yellow"/>
        </w:rPr>
        <w:t>Donald Trump’s campaign featured immigration enforcement as one of the highest priorities</w:t>
      </w:r>
      <w:r w:rsidRPr="00DA0586">
        <w:rPr>
          <w:sz w:val="16"/>
        </w:rPr>
        <w:t>. Trump wanted to build a wall on the Mexican border, and demanded prosecution for anyone crossing that border illegally. Trump’s win, plus the thin Republican majorities in both chambers of Congress that the 2016 election produced, made it clear that enforcement would get more emphasis in the new administration.</w:t>
      </w:r>
    </w:p>
    <w:p w14:paraId="609CF00B" w14:textId="77777777" w:rsidR="00556F7B" w:rsidRPr="00A651FC" w:rsidRDefault="00556F7B" w:rsidP="00556F7B">
      <w:pPr>
        <w:rPr>
          <w:rStyle w:val="StyleUnderline"/>
        </w:rPr>
      </w:pPr>
      <w:r w:rsidRPr="00A651FC">
        <w:rPr>
          <w:rStyle w:val="StyleUnderline"/>
        </w:rPr>
        <w:t xml:space="preserve">The implementation of </w:t>
      </w:r>
      <w:r w:rsidRPr="00692A0C">
        <w:rPr>
          <w:rStyle w:val="StyleUnderline"/>
          <w:highlight w:val="yellow"/>
        </w:rPr>
        <w:t>Trump’s zero-tolerance agenda</w:t>
      </w:r>
      <w:r w:rsidRPr="00A651FC">
        <w:rPr>
          <w:rStyle w:val="StyleUnderline"/>
        </w:rPr>
        <w:t xml:space="preserve"> by Attorney General Jeff Sessions </w:t>
      </w:r>
      <w:r w:rsidRPr="00692A0C">
        <w:rPr>
          <w:rStyle w:val="StyleUnderline"/>
          <w:highlight w:val="yellow"/>
        </w:rPr>
        <w:t>has turned into a well-earned headache</w:t>
      </w:r>
      <w:r w:rsidRPr="00A651FC">
        <w:rPr>
          <w:rStyle w:val="StyleUnderline"/>
        </w:rPr>
        <w:t xml:space="preserve"> for the administration, which should have anticipated the political blowback from family separations. </w:t>
      </w:r>
      <w:r w:rsidRPr="00DA0586">
        <w:rPr>
          <w:sz w:val="16"/>
        </w:rPr>
        <w:t xml:space="preserve">The confluence of mandates in the Flores settlement and </w:t>
      </w:r>
      <w:proofErr w:type="gramStart"/>
      <w:r w:rsidRPr="00DA0586">
        <w:rPr>
          <w:sz w:val="16"/>
        </w:rPr>
        <w:t>the  2008</w:t>
      </w:r>
      <w:proofErr w:type="gramEnd"/>
      <w:r w:rsidRPr="00DA0586">
        <w:rPr>
          <w:sz w:val="16"/>
        </w:rPr>
        <w:t xml:space="preserve"> Trafficking Victims Protection Reauthorization Act (TVPRA) required children to be detained separately from adults when holding the latter for prosecution. This was a well-known consequence that had disincentivized broad prosecutions—and encouraged adults to drag children across the border with them. </w:t>
      </w:r>
      <w:r w:rsidRPr="00A651FC">
        <w:rPr>
          <w:rStyle w:val="StyleUnderline"/>
        </w:rPr>
        <w:t xml:space="preserve">While those outcomes have occurred for years, </w:t>
      </w:r>
      <w:r w:rsidRPr="00692A0C">
        <w:rPr>
          <w:rStyle w:val="StyleUnderline"/>
          <w:highlight w:val="yellow"/>
        </w:rPr>
        <w:t>the sudden expansion of zero-tolerance prosecution drove the numbers of family separations up to gut-wrenching levels.</w:t>
      </w:r>
    </w:p>
    <w:p w14:paraId="7FB1B1DB" w14:textId="77777777" w:rsidR="00556F7B" w:rsidRPr="00DA0586" w:rsidRDefault="00556F7B" w:rsidP="00556F7B">
      <w:pPr>
        <w:rPr>
          <w:sz w:val="16"/>
        </w:rPr>
      </w:pPr>
      <w:r w:rsidRPr="00DA0586">
        <w:rPr>
          <w:sz w:val="16"/>
        </w:rPr>
        <w:t xml:space="preserve">Those outcomes and the political impact of the enforcement have not gone unnoticed within Immigration and Customs Enforcement (ICE). </w:t>
      </w:r>
      <w:r w:rsidRPr="00692A0C">
        <w:rPr>
          <w:rStyle w:val="StyleUnderline"/>
          <w:highlight w:val="yellow"/>
        </w:rPr>
        <w:t>Nineteen supervisors within</w:t>
      </w:r>
      <w:r w:rsidRPr="00A651FC">
        <w:rPr>
          <w:rStyle w:val="StyleUnderline"/>
        </w:rPr>
        <w:t xml:space="preserve"> its Homeland Security Investigations (</w:t>
      </w:r>
      <w:r w:rsidRPr="00692A0C">
        <w:rPr>
          <w:rStyle w:val="StyleUnderline"/>
          <w:highlight w:val="yellow"/>
        </w:rPr>
        <w:t>HSI</w:t>
      </w:r>
      <w:r w:rsidRPr="00A651FC">
        <w:rPr>
          <w:rStyle w:val="StyleUnderline"/>
        </w:rPr>
        <w:t xml:space="preserve">) unit </w:t>
      </w:r>
      <w:r w:rsidRPr="00692A0C">
        <w:rPr>
          <w:rStyle w:val="StyleUnderline"/>
          <w:highlight w:val="yellow"/>
        </w:rPr>
        <w:t>wrote a letter</w:t>
      </w:r>
      <w:r w:rsidRPr="00A651FC">
        <w:rPr>
          <w:rStyle w:val="StyleUnderline"/>
        </w:rPr>
        <w:t xml:space="preserve"> to DHS Secretary </w:t>
      </w:r>
      <w:proofErr w:type="spellStart"/>
      <w:r w:rsidRPr="00A651FC">
        <w:rPr>
          <w:rStyle w:val="StyleUnderline"/>
        </w:rPr>
        <w:t>Kirstjen</w:t>
      </w:r>
      <w:proofErr w:type="spellEnd"/>
      <w:r w:rsidRPr="00A651FC">
        <w:rPr>
          <w:rStyle w:val="StyleUnderline"/>
        </w:rPr>
        <w:t xml:space="preserve"> Nielsen </w:t>
      </w:r>
      <w:r w:rsidRPr="00692A0C">
        <w:rPr>
          <w:rStyle w:val="StyleUnderline"/>
          <w:highlight w:val="yellow"/>
        </w:rPr>
        <w:t>protesting the impact of the policy of total enforcement, asking for a reorganization to make their unit independent</w:t>
      </w:r>
      <w:r w:rsidRPr="00A651FC">
        <w:rPr>
          <w:rStyle w:val="StyleUnderline"/>
        </w:rPr>
        <w:t xml:space="preserve">.  </w:t>
      </w:r>
      <w:r w:rsidRPr="003C3AFF">
        <w:rPr>
          <w:rStyle w:val="StyleUnderline"/>
        </w:rPr>
        <w:t>“Many jurisdictions continue to refuse to work with HSI because of a perceived linkage to the politics of civil immigration,”</w:t>
      </w:r>
      <w:r w:rsidRPr="00DA0586">
        <w:rPr>
          <w:sz w:val="16"/>
        </w:rPr>
        <w:t xml:space="preserve"> the supervisors informed Nielsen. However, </w:t>
      </w:r>
      <w:r w:rsidRPr="003C3AFF">
        <w:rPr>
          <w:rStyle w:val="StyleUnderline"/>
        </w:rPr>
        <w:t>the letter also argued that the tension between HSI and ICE’s enforcement-removal operations was sky-high long before the current political moment, and that such a split would eventually be necessary anyway</w:t>
      </w:r>
      <w:r w:rsidRPr="00DA0586">
        <w:rPr>
          <w:sz w:val="16"/>
        </w:rPr>
        <w:t>.</w:t>
      </w:r>
    </w:p>
    <w:p w14:paraId="5F0112EC" w14:textId="77777777" w:rsidR="00556F7B" w:rsidRPr="00A651FC" w:rsidRDefault="00556F7B" w:rsidP="00556F7B">
      <w:pPr>
        <w:rPr>
          <w:rStyle w:val="StyleUnderline"/>
        </w:rPr>
      </w:pPr>
      <w:r w:rsidRPr="00DA0586">
        <w:rPr>
          <w:sz w:val="16"/>
        </w:rPr>
        <w:t xml:space="preserve">Still, </w:t>
      </w:r>
      <w:r w:rsidRPr="00692A0C">
        <w:rPr>
          <w:rStyle w:val="StyleUnderline"/>
          <w:highlight w:val="yellow"/>
        </w:rPr>
        <w:t>ICE neither created these restrictions nor set the zero-tolerance policy in place. ICE follows the laws passed by Congress, their interpretation by the judiciary, and the enforcement priorities of the executive branch as it has since its creation in 2003. That hasn’t stopped opponents of those enforcement priorities from demanding ICE’s abolition—while doing nothing to fix the underlying problems.</w:t>
      </w:r>
    </w:p>
    <w:p w14:paraId="473FC505" w14:textId="77777777" w:rsidR="00556F7B" w:rsidRPr="00DA0586" w:rsidRDefault="00556F7B" w:rsidP="00556F7B">
      <w:pPr>
        <w:rPr>
          <w:sz w:val="16"/>
        </w:rPr>
      </w:pPr>
      <w:r w:rsidRPr="00DA0586">
        <w:rPr>
          <w:sz w:val="16"/>
        </w:rPr>
        <w:t>Those calls haven’t just come from the lunatic fringe of the party, either. Kirsten Gillibrand became the first senator to call for abolishing ICE. Gillibrand’s comment came as part of a defense against accusations of cold-shouldering Democratic Socialist Alexandria Ocasio-Cortez in a House primary, but was followed quickly by Elizabeth Warren and Kamala Harris. A handful of House Democrats have also called for abolishing the enforcement agency; Rep. Nydia Velázquez issued a statement saying that ICE’s abolition was “not enough to halt Donald Trump’s deportation machine.” New York City mayor Bill DeBlasio jumped on the abolition bandwagon as well.</w:t>
      </w:r>
    </w:p>
    <w:p w14:paraId="7476301F" w14:textId="77777777" w:rsidR="00556F7B" w:rsidRPr="00A651FC" w:rsidRDefault="00556F7B" w:rsidP="00556F7B">
      <w:pPr>
        <w:rPr>
          <w:rStyle w:val="StyleUnderline"/>
        </w:rPr>
      </w:pPr>
      <w:r w:rsidRPr="00DA0586">
        <w:rPr>
          <w:sz w:val="16"/>
        </w:rPr>
        <w:t xml:space="preserve">House Democrat Mark </w:t>
      </w:r>
      <w:proofErr w:type="spellStart"/>
      <w:r w:rsidRPr="00DA0586">
        <w:rPr>
          <w:sz w:val="16"/>
        </w:rPr>
        <w:t>Pocan</w:t>
      </w:r>
      <w:proofErr w:type="spellEnd"/>
      <w:r w:rsidRPr="00DA0586">
        <w:rPr>
          <w:sz w:val="16"/>
        </w:rPr>
        <w:t xml:space="preserve"> is now drafting an “</w:t>
      </w:r>
      <w:r w:rsidRPr="00A651FC">
        <w:rPr>
          <w:rStyle w:val="StyleUnderline"/>
        </w:rPr>
        <w:t>abolish ICE</w:t>
      </w:r>
      <w:r w:rsidRPr="00DA0586">
        <w:rPr>
          <w:sz w:val="16"/>
        </w:rPr>
        <w:t xml:space="preserve">” bill that </w:t>
      </w:r>
      <w:r w:rsidRPr="00A651FC">
        <w:rPr>
          <w:rStyle w:val="StyleUnderline"/>
        </w:rPr>
        <w:t>doesn’t actually abolish anything; instead, it creates a “commission” to run ICE rather than the executive branch</w:t>
      </w:r>
      <w:r w:rsidRPr="00DA0586">
        <w:rPr>
          <w:sz w:val="16"/>
        </w:rPr>
        <w:t xml:space="preserve">, </w:t>
      </w:r>
      <w:r w:rsidRPr="00A651FC">
        <w:rPr>
          <w:rStyle w:val="StyleUnderline"/>
        </w:rPr>
        <w:t>an option that would run into immediate constitutional issues.</w:t>
      </w:r>
      <w:r w:rsidRPr="00DA0586">
        <w:rPr>
          <w:sz w:val="16"/>
        </w:rPr>
        <w:t xml:space="preserve"> Even apart from this obvious flaw, the commission would have to wait for direction from Congress to act.  “It’s supposed to come back to Congress,” </w:t>
      </w:r>
      <w:proofErr w:type="spellStart"/>
      <w:r w:rsidRPr="00DA0586">
        <w:rPr>
          <w:sz w:val="16"/>
        </w:rPr>
        <w:t>Pocan</w:t>
      </w:r>
      <w:proofErr w:type="spellEnd"/>
      <w:r w:rsidRPr="00DA0586">
        <w:rPr>
          <w:sz w:val="16"/>
        </w:rPr>
        <w:t xml:space="preserve"> told NBC News, ignoring the fact that Congress is failing to assert its authority to write statutes now. </w:t>
      </w:r>
      <w:proofErr w:type="spellStart"/>
      <w:r w:rsidRPr="00DA0586">
        <w:rPr>
          <w:sz w:val="16"/>
        </w:rPr>
        <w:t>Pocan</w:t>
      </w:r>
      <w:proofErr w:type="spellEnd"/>
      <w:r w:rsidRPr="00DA0586">
        <w:rPr>
          <w:sz w:val="16"/>
        </w:rPr>
        <w:t xml:space="preserve"> puts the blame on ICE and its “brand,” but ICE finds itself stuck between a legitimate policy of tougher enforcement and a legal minefield that Congress can and should fix. </w:t>
      </w:r>
      <w:r w:rsidRPr="00692A0C">
        <w:rPr>
          <w:rStyle w:val="StyleUnderline"/>
          <w:highlight w:val="yellow"/>
        </w:rPr>
        <w:t>As long as the statutes remain on the books, the executive branch has a responsibility to enforce them, whether the agency is called ICE or Happy Family Fun Time Agency.</w:t>
      </w:r>
    </w:p>
    <w:p w14:paraId="75211742" w14:textId="77777777" w:rsidR="00556F7B" w:rsidRPr="00A651FC" w:rsidRDefault="00556F7B" w:rsidP="00556F7B">
      <w:pPr>
        <w:rPr>
          <w:rStyle w:val="StyleUnderline"/>
        </w:rPr>
      </w:pPr>
      <w:r w:rsidRPr="00DA0586">
        <w:rPr>
          <w:sz w:val="16"/>
        </w:rPr>
        <w:t xml:space="preserve">Ironically, </w:t>
      </w:r>
      <w:r w:rsidRPr="00A651FC">
        <w:rPr>
          <w:rStyle w:val="StyleUnderline"/>
        </w:rPr>
        <w:t>the momentum on this hyperbole was momentarily halted by none other than the Congressional Hispanic Caucus</w:t>
      </w:r>
      <w:r w:rsidRPr="00DA0586">
        <w:rPr>
          <w:sz w:val="16"/>
        </w:rPr>
        <w:t xml:space="preserve">. As </w:t>
      </w:r>
      <w:proofErr w:type="gramStart"/>
      <w:r w:rsidRPr="00DA0586">
        <w:rPr>
          <w:sz w:val="16"/>
        </w:rPr>
        <w:t>The</w:t>
      </w:r>
      <w:proofErr w:type="gramEnd"/>
      <w:r w:rsidRPr="00DA0586">
        <w:rPr>
          <w:sz w:val="16"/>
        </w:rPr>
        <w:t xml:space="preserve"> Daily Beast reported, the Democratic group on Capitol Hill began distributing their arguments against calls for the abolition of ICE, even while arguing that its border enforcement was “inhumane and harsh.” However, the group pointed out </w:t>
      </w:r>
      <w:r w:rsidRPr="00A651FC">
        <w:rPr>
          <w:rStyle w:val="StyleUnderline"/>
        </w:rPr>
        <w:t xml:space="preserve">that </w:t>
      </w:r>
      <w:r w:rsidRPr="00692A0C">
        <w:rPr>
          <w:rStyle w:val="StyleUnderline"/>
          <w:highlight w:val="yellow"/>
        </w:rPr>
        <w:t>ICE and its 20,000 employees do a lot more than enforce border security, such as human trafficking, firearms smuggling, and counterterrorism. The counter to bad policy is to set better policy</w:t>
      </w:r>
      <w:r w:rsidRPr="00A651FC">
        <w:rPr>
          <w:rStyle w:val="StyleUnderline"/>
        </w:rPr>
        <w:t xml:space="preserve">, the Caucus argued, </w:t>
      </w:r>
      <w:r w:rsidRPr="00692A0C">
        <w:rPr>
          <w:rStyle w:val="StyleUnderline"/>
          <w:highlight w:val="yellow"/>
        </w:rPr>
        <w:t>not to wipe out an agency that has many different responsibilities, most of which have broad bipartisan consensus</w:t>
      </w:r>
      <w:r w:rsidRPr="00A651FC">
        <w:rPr>
          <w:rStyle w:val="StyleUnderline"/>
        </w:rPr>
        <w:t xml:space="preserve"> in both scope and execution.</w:t>
      </w:r>
    </w:p>
    <w:p w14:paraId="118644E0" w14:textId="77777777" w:rsidR="00556F7B" w:rsidRPr="00DA0586" w:rsidRDefault="00556F7B" w:rsidP="00556F7B">
      <w:pPr>
        <w:rPr>
          <w:sz w:val="16"/>
        </w:rPr>
      </w:pPr>
      <w:r w:rsidRPr="00692A0C">
        <w:rPr>
          <w:rStyle w:val="StyleUnderline"/>
          <w:highlight w:val="yellow"/>
        </w:rPr>
        <w:t>Abolishing ICE, or even just the components responsible for border security, amounts to cutting off one’s nose to spite one’s face. Family separations are wildly unpopular, and for good reason, but border enforcement is not</w:t>
      </w:r>
      <w:r w:rsidRPr="00DA0586">
        <w:rPr>
          <w:sz w:val="16"/>
        </w:rPr>
        <w:t xml:space="preserve">. </w:t>
      </w:r>
      <w:r w:rsidRPr="00692A0C">
        <w:rPr>
          <w:highlight w:val="yellow"/>
          <w:u w:val="single"/>
        </w:rPr>
        <w:t>A</w:t>
      </w:r>
      <w:r w:rsidRPr="003C3AFF">
        <w:rPr>
          <w:u w:val="single"/>
        </w:rPr>
        <w:t xml:space="preserve"> Harvard-Harris </w:t>
      </w:r>
      <w:r w:rsidRPr="00692A0C">
        <w:rPr>
          <w:highlight w:val="yellow"/>
          <w:u w:val="single"/>
        </w:rPr>
        <w:t>poll</w:t>
      </w:r>
      <w:r w:rsidRPr="00DA0586">
        <w:rPr>
          <w:sz w:val="16"/>
        </w:rPr>
        <w:t xml:space="preserve"> from last week </w:t>
      </w:r>
      <w:r w:rsidRPr="00692A0C">
        <w:rPr>
          <w:rStyle w:val="StyleUnderline"/>
          <w:highlight w:val="yellow"/>
        </w:rPr>
        <w:t>shows 88% of Americans opposed to family separations, but 70% in favor of stricter enforcement of immigration laws.</w:t>
      </w:r>
      <w:r w:rsidRPr="00A651FC">
        <w:rPr>
          <w:rStyle w:val="StyleUnderline"/>
        </w:rPr>
        <w:t xml:space="preserve"> Majorities oppose the so-called “catch and release” policies forced by the Flores settlement and the TVPRA (55%), prosecuting illegal border crossers (64%), and deportation (64%). Even with the controversy of family separations at the top of the headlines, the same political consensus on immigration policy that put Donald Trump in office remains.</w:t>
      </w:r>
    </w:p>
    <w:p w14:paraId="670D0FA0" w14:textId="77777777" w:rsidR="00556F7B" w:rsidRPr="00A651FC" w:rsidRDefault="00556F7B" w:rsidP="00556F7B">
      <w:pPr>
        <w:rPr>
          <w:rStyle w:val="StyleUnderline"/>
        </w:rPr>
      </w:pPr>
      <w:r w:rsidRPr="00DA0586">
        <w:rPr>
          <w:sz w:val="16"/>
        </w:rPr>
        <w:t>That puts the onus on Congress and the White House to work out solutions to bad outcomes. Instead, the people elected to deal with these issues have tried everything except work on the actual problem. The American people want both tough enforcement and humane treatment, which are not mutually exclusive conditions</w:t>
      </w:r>
      <w:r w:rsidRPr="00A651FC">
        <w:rPr>
          <w:rStyle w:val="StyleUnderline"/>
        </w:rPr>
        <w:t xml:space="preserve">. </w:t>
      </w:r>
      <w:r w:rsidRPr="00692A0C">
        <w:rPr>
          <w:rStyle w:val="StyleUnderline"/>
          <w:highlight w:val="yellow"/>
        </w:rPr>
        <w:t>Chanting slogans to shift the blame for years of failure reflect much more on the career politicians leading the “abolish ICE!” campaign than it does on the professionals stuck with a very tough job</w:t>
      </w:r>
      <w:r w:rsidRPr="00A651FC">
        <w:rPr>
          <w:rStyle w:val="StyleUnderline"/>
        </w:rPr>
        <w:t>.</w:t>
      </w:r>
    </w:p>
    <w:p w14:paraId="7B1D6D8C" w14:textId="77777777" w:rsidR="00556F7B" w:rsidRPr="00DA0586" w:rsidRDefault="00556F7B" w:rsidP="00556F7B">
      <w:pPr>
        <w:rPr>
          <w:sz w:val="16"/>
        </w:rPr>
      </w:pPr>
      <w:r w:rsidRPr="00DA0586">
        <w:rPr>
          <w:sz w:val="16"/>
        </w:rPr>
        <w:t xml:space="preserve">UPDATE 5:39 PM: Rep. </w:t>
      </w:r>
      <w:proofErr w:type="spellStart"/>
      <w:r w:rsidRPr="00DA0586">
        <w:rPr>
          <w:sz w:val="16"/>
        </w:rPr>
        <w:t>Pocan's</w:t>
      </w:r>
      <w:proofErr w:type="spellEnd"/>
      <w:r w:rsidRPr="00DA0586">
        <w:rPr>
          <w:sz w:val="16"/>
        </w:rPr>
        <w:t xml:space="preserve"> office reached out to me after publication to explain that I had misunderstood the explanation of the proposal in </w:t>
      </w:r>
      <w:proofErr w:type="spellStart"/>
      <w:r w:rsidRPr="00DA0586">
        <w:rPr>
          <w:sz w:val="16"/>
        </w:rPr>
        <w:t>Pocan's</w:t>
      </w:r>
      <w:proofErr w:type="spellEnd"/>
      <w:r w:rsidRPr="00DA0586">
        <w:rPr>
          <w:sz w:val="16"/>
        </w:rPr>
        <w:t xml:space="preserve"> NBC News interview. The bill would abolish ICE and then form a commission to determine what should replace it. ICE's "necessary" tasks would get shifted to other agencies while the laws that require enforcement remain on the books. Presumably, that includes border enforcement since those laws would still be on the books while Congress outsources its legislative responsibilities to the commission.</w:t>
      </w:r>
    </w:p>
    <w:p w14:paraId="3300A0CD" w14:textId="77777777" w:rsidR="00556F7B" w:rsidRPr="00DA0586" w:rsidRDefault="00556F7B" w:rsidP="00556F7B">
      <w:pPr>
        <w:rPr>
          <w:sz w:val="16"/>
        </w:rPr>
      </w:pPr>
      <w:r w:rsidRPr="00DA0586">
        <w:rPr>
          <w:sz w:val="16"/>
        </w:rPr>
        <w:t>One has to wonder why Congress requires a commission to legislate, and why it's not just easier to change the laws that create the objectionable outcomes rather than spend months or years asking other federal agencies to handle immigration and customs enforcement missions outside of their own missions while they wait for the commission to make recommendations.</w:t>
      </w:r>
    </w:p>
    <w:p w14:paraId="3A25A593" w14:textId="77777777" w:rsidR="00556F7B" w:rsidRPr="00F601E6" w:rsidRDefault="00556F7B" w:rsidP="00556F7B"/>
    <w:p w14:paraId="6DB03DD9" w14:textId="3F53E518" w:rsidR="00692A0C" w:rsidRPr="00B53241" w:rsidRDefault="00692A0C" w:rsidP="00692A0C">
      <w:pPr>
        <w:pStyle w:val="Heading4"/>
        <w:rPr>
          <w:rStyle w:val="Style13ptBold"/>
          <w:b/>
        </w:rPr>
      </w:pPr>
      <w:proofErr w:type="spellStart"/>
      <w:r>
        <w:rPr>
          <w:rStyle w:val="Style13ptBold"/>
          <w:b/>
        </w:rPr>
        <w:t>Aff</w:t>
      </w:r>
      <w:proofErr w:type="spellEnd"/>
      <w:r>
        <w:rPr>
          <w:rStyle w:val="Style13ptBold"/>
          <w:b/>
        </w:rPr>
        <w:t xml:space="preserve"> </w:t>
      </w:r>
      <w:proofErr w:type="spellStart"/>
      <w:proofErr w:type="gramStart"/>
      <w:r>
        <w:rPr>
          <w:rStyle w:val="Style13ptBold"/>
          <w:b/>
        </w:rPr>
        <w:t>cant</w:t>
      </w:r>
      <w:proofErr w:type="spellEnd"/>
      <w:proofErr w:type="gramEnd"/>
      <w:r>
        <w:rPr>
          <w:rStyle w:val="Style13ptBold"/>
          <w:b/>
        </w:rPr>
        <w:t xml:space="preserve"> solve CPB</w:t>
      </w:r>
    </w:p>
    <w:p w14:paraId="1D4193A9" w14:textId="77777777" w:rsidR="00692A0C" w:rsidRPr="00A04BA9" w:rsidRDefault="00692A0C" w:rsidP="00692A0C">
      <w:pPr>
        <w:rPr>
          <w:b/>
          <w:sz w:val="26"/>
        </w:rPr>
      </w:pPr>
      <w:r w:rsidRPr="001973CC">
        <w:rPr>
          <w:rStyle w:val="Style13ptBold"/>
        </w:rPr>
        <w:t>Solis</w:t>
      </w:r>
      <w:r>
        <w:rPr>
          <w:rStyle w:val="Style13ptBold"/>
        </w:rPr>
        <w:t xml:space="preserve"> 19</w:t>
      </w:r>
      <w:r w:rsidRPr="001973CC">
        <w:rPr>
          <w:rStyle w:val="Style13ptBold"/>
        </w:rPr>
        <w:t xml:space="preserve"> </w:t>
      </w:r>
      <w:r w:rsidRPr="0059577B">
        <w:rPr>
          <w:rStyle w:val="Style13ptBold"/>
          <w:b w:val="0"/>
          <w:bCs w:val="0"/>
        </w:rPr>
        <w:t>(</w:t>
      </w:r>
      <w:r w:rsidRPr="001973CC">
        <w:rPr>
          <w:rStyle w:val="Style13ptBold"/>
          <w:b w:val="0"/>
          <w:bCs w:val="0"/>
        </w:rPr>
        <w:t>Gustavo</w:t>
      </w:r>
      <w:r w:rsidRPr="0059577B">
        <w:rPr>
          <w:rStyle w:val="Style13ptBold"/>
          <w:b w:val="0"/>
          <w:bCs w:val="0"/>
        </w:rPr>
        <w:t xml:space="preserve"> </w:t>
      </w:r>
      <w:proofErr w:type="gramStart"/>
      <w:r w:rsidRPr="0059577B">
        <w:rPr>
          <w:rStyle w:val="Style13ptBold"/>
          <w:b w:val="0"/>
          <w:bCs w:val="0"/>
        </w:rPr>
        <w:t xml:space="preserve">Solis, </w:t>
      </w:r>
      <w:r w:rsidRPr="001973CC">
        <w:rPr>
          <w:rStyle w:val="Style13ptBold"/>
          <w:b w:val="0"/>
          <w:bCs w:val="0"/>
        </w:rPr>
        <w:t xml:space="preserve"> </w:t>
      </w:r>
      <w:r w:rsidRPr="0059577B">
        <w:rPr>
          <w:rStyle w:val="Style13ptBold"/>
          <w:b w:val="0"/>
          <w:bCs w:val="0"/>
        </w:rPr>
        <w:t>reporter</w:t>
      </w:r>
      <w:proofErr w:type="gramEnd"/>
      <w:r w:rsidRPr="0059577B">
        <w:rPr>
          <w:rStyle w:val="Style13ptBold"/>
          <w:b w:val="0"/>
          <w:bCs w:val="0"/>
        </w:rPr>
        <w:t xml:space="preserve"> and producer for the San Diego Union Tribune, </w:t>
      </w:r>
      <w:r w:rsidRPr="001973CC">
        <w:rPr>
          <w:rStyle w:val="Style13ptBold"/>
          <w:b w:val="0"/>
          <w:bCs w:val="0"/>
        </w:rPr>
        <w:t>"CBP Holds Migrants Longer than it is Supposed to, Lawyer Claims." TCA News Service, Oct 14, 2019. ProQuest, http://ezproxy.msu.edu/login?url=https://search-proquest-com.proxy1.cl.msu.edu/docview/2306346153?accountid=12598.</w:t>
      </w:r>
      <w:r w:rsidRPr="0059577B">
        <w:rPr>
          <w:rStyle w:val="Style13ptBold"/>
          <w:b w:val="0"/>
          <w:bCs w:val="0"/>
        </w:rPr>
        <w:t>)</w:t>
      </w:r>
    </w:p>
    <w:p w14:paraId="77CA8E89" w14:textId="77777777" w:rsidR="00692A0C" w:rsidRPr="00B53241" w:rsidRDefault="00692A0C" w:rsidP="00692A0C">
      <w:pPr>
        <w:rPr>
          <w:sz w:val="18"/>
          <w:szCs w:val="20"/>
        </w:rPr>
      </w:pPr>
      <w:r>
        <w:t xml:space="preserve">SAN DIEGO </w:t>
      </w:r>
      <w:r w:rsidRPr="00692A0C">
        <w:rPr>
          <w:rStyle w:val="StyleUnderline"/>
          <w:highlight w:val="yellow"/>
        </w:rPr>
        <w:t>-- Lawyers are accusing</w:t>
      </w:r>
      <w:r w:rsidRPr="00BA4B34">
        <w:rPr>
          <w:rStyle w:val="StyleUnderline"/>
        </w:rPr>
        <w:t xml:space="preserve"> </w:t>
      </w:r>
      <w:r w:rsidRPr="00692A0C">
        <w:rPr>
          <w:rStyle w:val="StyleUnderline"/>
          <w:highlight w:val="yellow"/>
        </w:rPr>
        <w:t>C</w:t>
      </w:r>
      <w:r w:rsidRPr="00BA4B34">
        <w:rPr>
          <w:rStyle w:val="StyleUnderline"/>
        </w:rPr>
        <w:t xml:space="preserve">ustoms and </w:t>
      </w:r>
      <w:r w:rsidRPr="00692A0C">
        <w:rPr>
          <w:rStyle w:val="StyleUnderline"/>
          <w:highlight w:val="yellow"/>
        </w:rPr>
        <w:t>B</w:t>
      </w:r>
      <w:r w:rsidRPr="00BA4B34">
        <w:rPr>
          <w:rStyle w:val="StyleUnderline"/>
        </w:rPr>
        <w:t xml:space="preserve">order </w:t>
      </w:r>
      <w:r w:rsidRPr="00692A0C">
        <w:rPr>
          <w:rStyle w:val="StyleUnderline"/>
          <w:highlight w:val="yellow"/>
        </w:rPr>
        <w:t>P</w:t>
      </w:r>
      <w:r w:rsidRPr="00BA4B34">
        <w:rPr>
          <w:rStyle w:val="StyleUnderline"/>
        </w:rPr>
        <w:t xml:space="preserve">rotection in San Diego </w:t>
      </w:r>
      <w:r w:rsidRPr="00692A0C">
        <w:rPr>
          <w:rStyle w:val="Emphasis"/>
          <w:highlight w:val="yellow"/>
        </w:rPr>
        <w:t>of breaking their own policies</w:t>
      </w:r>
      <w:r w:rsidRPr="00BA4B34">
        <w:rPr>
          <w:rStyle w:val="StyleUnderline"/>
        </w:rPr>
        <w:t xml:space="preserve"> and potentially the law by holding migrant children in custody longer than the agency is allowed to</w:t>
      </w:r>
      <w:r>
        <w:t xml:space="preserve">. </w:t>
      </w:r>
      <w:r w:rsidRPr="00692A0C">
        <w:rPr>
          <w:rStyle w:val="StyleUnderline"/>
          <w:highlight w:val="yellow"/>
        </w:rPr>
        <w:t>Under the Flores Settlement Agreement</w:t>
      </w:r>
      <w:r>
        <w:t xml:space="preserve">, </w:t>
      </w:r>
      <w:r w:rsidRPr="00692A0C">
        <w:rPr>
          <w:rStyle w:val="StyleUnderline"/>
          <w:highlight w:val="yellow"/>
        </w:rPr>
        <w:t>the federal governmen</w:t>
      </w:r>
      <w:r w:rsidRPr="00692A0C">
        <w:rPr>
          <w:highlight w:val="yellow"/>
        </w:rPr>
        <w:t>t</w:t>
      </w:r>
      <w:r>
        <w:t xml:space="preserve"> generally </w:t>
      </w:r>
      <w:r w:rsidRPr="00692A0C">
        <w:rPr>
          <w:highlight w:val="yellow"/>
        </w:rPr>
        <w:t>cannot</w:t>
      </w:r>
      <w:r>
        <w:t xml:space="preserve"> </w:t>
      </w:r>
      <w:r w:rsidRPr="00692A0C">
        <w:rPr>
          <w:rStyle w:val="StyleUnderline"/>
          <w:highlight w:val="yellow"/>
        </w:rPr>
        <w:t>detain</w:t>
      </w:r>
      <w:r w:rsidRPr="00BA4B34">
        <w:rPr>
          <w:rStyle w:val="StyleUnderline"/>
        </w:rPr>
        <w:t xml:space="preserve"> migrant </w:t>
      </w:r>
      <w:r w:rsidRPr="00692A0C">
        <w:rPr>
          <w:rStyle w:val="StyleUnderline"/>
          <w:highlight w:val="yellow"/>
        </w:rPr>
        <w:t>children</w:t>
      </w:r>
      <w:r w:rsidRPr="00BA4B34">
        <w:rPr>
          <w:rStyle w:val="StyleUnderline"/>
        </w:rPr>
        <w:t xml:space="preserve"> </w:t>
      </w:r>
      <w:r w:rsidRPr="00692A0C">
        <w:rPr>
          <w:rStyle w:val="StyleUnderline"/>
          <w:highlight w:val="yellow"/>
        </w:rPr>
        <w:t>and</w:t>
      </w:r>
      <w:r w:rsidRPr="00BA4B34">
        <w:rPr>
          <w:rStyle w:val="StyleUnderline"/>
        </w:rPr>
        <w:t xml:space="preserve"> their </w:t>
      </w:r>
      <w:r w:rsidRPr="00692A0C">
        <w:rPr>
          <w:rStyle w:val="StyleUnderline"/>
          <w:highlight w:val="yellow"/>
        </w:rPr>
        <w:t>parents</w:t>
      </w:r>
      <w:r w:rsidRPr="00BA4B34">
        <w:rPr>
          <w:rStyle w:val="StyleUnderline"/>
        </w:rPr>
        <w:t xml:space="preserve"> together for more than brief periods</w:t>
      </w:r>
      <w:r>
        <w:t xml:space="preserve">. The agreement states </w:t>
      </w:r>
      <w:r w:rsidRPr="00BA4B34">
        <w:rPr>
          <w:rStyle w:val="Emphasis"/>
        </w:rPr>
        <w:t xml:space="preserve">CBP should not hold children for </w:t>
      </w:r>
      <w:r w:rsidRPr="00692A0C">
        <w:rPr>
          <w:rStyle w:val="Emphasis"/>
          <w:highlight w:val="yellow"/>
        </w:rPr>
        <w:t>more than 72 hours</w:t>
      </w:r>
      <w:r>
        <w:t xml:space="preserve"> </w:t>
      </w:r>
      <w:r w:rsidRPr="00692A0C">
        <w:rPr>
          <w:highlight w:val="yellow"/>
        </w:rPr>
        <w:t>and</w:t>
      </w:r>
      <w:r>
        <w:t xml:space="preserve"> </w:t>
      </w:r>
      <w:r w:rsidRPr="00692A0C">
        <w:rPr>
          <w:rStyle w:val="Emphasis"/>
          <w:highlight w:val="yellow"/>
        </w:rPr>
        <w:t>I</w:t>
      </w:r>
      <w:r w:rsidRPr="00BA4B34">
        <w:rPr>
          <w:rStyle w:val="Emphasis"/>
        </w:rPr>
        <w:t xml:space="preserve">mmigration and </w:t>
      </w:r>
      <w:r w:rsidRPr="00692A0C">
        <w:rPr>
          <w:rStyle w:val="Emphasis"/>
          <w:highlight w:val="yellow"/>
        </w:rPr>
        <w:t>C</w:t>
      </w:r>
      <w:r w:rsidRPr="00BA4B34">
        <w:rPr>
          <w:rStyle w:val="Emphasis"/>
        </w:rPr>
        <w:t xml:space="preserve">ustoms </w:t>
      </w:r>
      <w:r w:rsidRPr="00692A0C">
        <w:rPr>
          <w:rStyle w:val="Emphasis"/>
          <w:highlight w:val="yellow"/>
        </w:rPr>
        <w:t>E</w:t>
      </w:r>
      <w:r w:rsidRPr="00BA4B34">
        <w:rPr>
          <w:rStyle w:val="Emphasis"/>
        </w:rPr>
        <w:t xml:space="preserve">nforcement </w:t>
      </w:r>
      <w:r w:rsidRPr="00692A0C">
        <w:rPr>
          <w:rStyle w:val="Emphasis"/>
          <w:highlight w:val="yellow"/>
        </w:rPr>
        <w:t>should</w:t>
      </w:r>
      <w:r w:rsidRPr="00BA4B34">
        <w:rPr>
          <w:rStyle w:val="Emphasis"/>
        </w:rPr>
        <w:t xml:space="preserve"> </w:t>
      </w:r>
      <w:r w:rsidRPr="00692A0C">
        <w:rPr>
          <w:rStyle w:val="Emphasis"/>
          <w:highlight w:val="yellow"/>
        </w:rPr>
        <w:t>not</w:t>
      </w:r>
      <w:r w:rsidRPr="00BA4B34">
        <w:rPr>
          <w:rStyle w:val="Emphasis"/>
        </w:rPr>
        <w:t xml:space="preserve"> </w:t>
      </w:r>
      <w:r w:rsidRPr="00692A0C">
        <w:rPr>
          <w:rStyle w:val="Emphasis"/>
          <w:highlight w:val="yellow"/>
        </w:rPr>
        <w:t>detain them for more than 20 days</w:t>
      </w:r>
      <w:r w:rsidRPr="00BA4B34">
        <w:rPr>
          <w:rStyle w:val="StyleUnderline"/>
        </w:rPr>
        <w:t>.</w:t>
      </w:r>
      <w:r>
        <w:t xml:space="preserve"> However, </w:t>
      </w:r>
      <w:r w:rsidRPr="00BA4B34">
        <w:rPr>
          <w:rStyle w:val="StyleUnderline"/>
        </w:rPr>
        <w:t xml:space="preserve">asylum-seeking </w:t>
      </w:r>
      <w:r w:rsidRPr="00692A0C">
        <w:rPr>
          <w:rStyle w:val="StyleUnderline"/>
          <w:highlight w:val="yellow"/>
        </w:rPr>
        <w:t>children are routinely held for more than 72 hours</w:t>
      </w:r>
      <w:r>
        <w:t xml:space="preserve"> in San Diego, </w:t>
      </w:r>
      <w:r w:rsidRPr="00BA4B34">
        <w:rPr>
          <w:rStyle w:val="StyleUnderline"/>
        </w:rPr>
        <w:t xml:space="preserve">according to Erika Pinheiro, a staff attorney with the nonprofit Al </w:t>
      </w:r>
      <w:proofErr w:type="spellStart"/>
      <w:r w:rsidRPr="00BA4B34">
        <w:rPr>
          <w:rStyle w:val="StyleUnderline"/>
        </w:rPr>
        <w:t>Otro</w:t>
      </w:r>
      <w:proofErr w:type="spellEnd"/>
      <w:r w:rsidRPr="00BA4B34">
        <w:rPr>
          <w:rStyle w:val="StyleUnderline"/>
        </w:rPr>
        <w:t xml:space="preserve"> </w:t>
      </w:r>
      <w:proofErr w:type="spellStart"/>
      <w:r w:rsidRPr="00BA4B34">
        <w:rPr>
          <w:rStyle w:val="StyleUnderline"/>
        </w:rPr>
        <w:t>Lado</w:t>
      </w:r>
      <w:proofErr w:type="spellEnd"/>
      <w:r>
        <w:t>. "</w:t>
      </w:r>
      <w:r w:rsidRPr="00692A0C">
        <w:rPr>
          <w:highlight w:val="yellow"/>
        </w:rPr>
        <w:t>We</w:t>
      </w:r>
      <w:r>
        <w:t xml:space="preserve"> are </w:t>
      </w:r>
      <w:r w:rsidRPr="00692A0C">
        <w:rPr>
          <w:highlight w:val="yellow"/>
        </w:rPr>
        <w:t>see</w:t>
      </w:r>
      <w:r>
        <w:t xml:space="preserve">ing </w:t>
      </w:r>
      <w:r w:rsidRPr="00692A0C">
        <w:rPr>
          <w:rStyle w:val="StyleUnderline"/>
          <w:highlight w:val="yellow"/>
        </w:rPr>
        <w:t xml:space="preserve">cases of </w:t>
      </w:r>
      <w:r w:rsidRPr="00692A0C">
        <w:rPr>
          <w:rStyle w:val="Emphasis"/>
          <w:highlight w:val="yellow"/>
        </w:rPr>
        <w:t>prolonged detention every day</w:t>
      </w:r>
      <w:r>
        <w:t xml:space="preserve">," she said. </w:t>
      </w:r>
      <w:r w:rsidRPr="00B53241">
        <w:rPr>
          <w:sz w:val="18"/>
          <w:szCs w:val="20"/>
        </w:rPr>
        <w:t>"There is no rhyme or reason to it. Sometimes they are released the same day, sometimes it's a week later. We've had cases of people in CBP custody for three weeks." Many of the people being held in CBP custody are part of the Remain in Mexico program, which forced asylum seekers to live in Mexico while waiting for their cases to be decided in immigration courts. The latest example involves a 9-year-old asylum seeker and her mother who have been in CBP custody since Oct. 4, as first reported by KPBS in San Diego. The mother and family were released from CBP custody Monday afternoon, Pinheiro said. That case is particularly disturbing because both the child and mother are reportedly sick -- suffering from stomach pain and diarrhea -- which could be a separate violation of the Flores Settlement Agreement, the lawyer added.</w:t>
      </w:r>
      <w:r>
        <w:t xml:space="preserve"> Apart from limiting the amount of time children can be in federal custody</w:t>
      </w:r>
      <w:r w:rsidRPr="00BA4B34">
        <w:rPr>
          <w:rStyle w:val="StyleUnderline"/>
        </w:rPr>
        <w:t>, the Flores Settlement Agreement also establishes basic standards of care that include access to medical care</w:t>
      </w:r>
      <w:r>
        <w:t xml:space="preserve">. </w:t>
      </w:r>
      <w:r w:rsidRPr="00B53241">
        <w:rPr>
          <w:sz w:val="18"/>
          <w:szCs w:val="20"/>
        </w:rPr>
        <w:t>A CBP spokesman declined to answer specific questions about the 9-year-old's case or more general questions about Pinheiro's claims that the agency is violating the law. The spokesman said that the agency treats those in its custody with "dignity and respect," while striving to "process individuals as expeditiously as possible," and noted that "most individuals are in our facilities for 72 hours or less." President Donald Trump has called the Flores Settlement Agreement a "loophole" that allows immigrants to be released from immigration detention centers. In August, the Trump administration unveiled proposed regulations that would replace Flores.</w:t>
      </w:r>
      <w:r>
        <w:t xml:space="preserve"> Specifically, the new policies would abolish ICE's 20-day limit on detaining families and establish new minimum standards of care for people held in detention centers. According to CBP's own policies, "</w:t>
      </w:r>
      <w:r w:rsidRPr="00BA4B34">
        <w:rPr>
          <w:rStyle w:val="StyleUnderline"/>
        </w:rPr>
        <w:t>detainees should generally not be held for longer than 72 hours in CBP facility and every effort must be made to hold detainees for the least amount of time required for their processing, transfer, release, or repatriation as appropriate and as operationally feasible</w:t>
      </w:r>
      <w:r>
        <w:t xml:space="preserve">." </w:t>
      </w:r>
      <w:r w:rsidRPr="00BA4B34">
        <w:rPr>
          <w:rStyle w:val="StyleUnderline"/>
        </w:rPr>
        <w:t>Immigration attorney Rose Thompson has seen multiple asylum seekers spend more than 72 hours in CBP custody</w:t>
      </w:r>
      <w:r>
        <w:t xml:space="preserve">, </w:t>
      </w:r>
      <w:r w:rsidRPr="00BA4B34">
        <w:rPr>
          <w:rStyle w:val="StyleUnderline"/>
        </w:rPr>
        <w:t>including</w:t>
      </w:r>
      <w:r>
        <w:t xml:space="preserve"> a case of </w:t>
      </w:r>
      <w:r w:rsidRPr="00BA4B34">
        <w:rPr>
          <w:rStyle w:val="StyleUnderline"/>
        </w:rPr>
        <w:t>a mother and her adult daughter spending 12 days in CBP custody</w:t>
      </w:r>
      <w:r>
        <w:t xml:space="preserve">. Another asylum seeker said the </w:t>
      </w:r>
      <w:r w:rsidRPr="00BA4B34">
        <w:rPr>
          <w:rStyle w:val="StyleUnderline"/>
        </w:rPr>
        <w:t>conditions inside CBP custody were so poor that she asked to be sent back to Mexico</w:t>
      </w:r>
      <w:r>
        <w:t xml:space="preserve">, Thompson said. "It's horrible," she said. "It's not an area that's intended to detain people for longer than 48 or 72 hours because it's not comfortable. I don't know even if there are beds." An August 2019 report of conditions inside federal custody noted that the </w:t>
      </w:r>
      <w:r w:rsidRPr="00692A0C">
        <w:rPr>
          <w:rStyle w:val="Emphasis"/>
          <w:highlight w:val="yellow"/>
        </w:rPr>
        <w:t>average</w:t>
      </w:r>
      <w:r w:rsidRPr="00692A0C">
        <w:rPr>
          <w:rStyle w:val="StyleUnderline"/>
          <w:highlight w:val="yellow"/>
        </w:rPr>
        <w:t xml:space="preserve"> </w:t>
      </w:r>
      <w:r w:rsidRPr="00692A0C">
        <w:rPr>
          <w:rStyle w:val="Emphasis"/>
          <w:highlight w:val="yellow"/>
        </w:rPr>
        <w:t>length</w:t>
      </w:r>
      <w:r w:rsidRPr="00692A0C">
        <w:rPr>
          <w:rStyle w:val="StyleUnderline"/>
          <w:highlight w:val="yellow"/>
        </w:rPr>
        <w:t xml:space="preserve"> of detention</w:t>
      </w:r>
      <w:r w:rsidRPr="00BA4B34">
        <w:rPr>
          <w:rStyle w:val="StyleUnderline"/>
        </w:rPr>
        <w:t xml:space="preserve"> for asylum seekers here </w:t>
      </w:r>
      <w:r w:rsidRPr="00692A0C">
        <w:rPr>
          <w:rStyle w:val="StyleUnderline"/>
          <w:highlight w:val="yellow"/>
        </w:rPr>
        <w:t xml:space="preserve">in San Diego was </w:t>
      </w:r>
      <w:r w:rsidRPr="00692A0C">
        <w:rPr>
          <w:rStyle w:val="Emphasis"/>
          <w:highlight w:val="yellow"/>
        </w:rPr>
        <w:t>3.4 days</w:t>
      </w:r>
      <w:r>
        <w:t xml:space="preserve"> and more than 8% of migrants surveyed in the report were held in custody for five days or more. That report, published by the U.S. Immigration Policy Center, noted that </w:t>
      </w:r>
      <w:r w:rsidRPr="00BA4B34">
        <w:rPr>
          <w:rStyle w:val="StyleUnderline"/>
        </w:rPr>
        <w:t>more than 10% of asylum seekers in custody reported experiencing medical issues in detention</w:t>
      </w:r>
      <w:r>
        <w:t xml:space="preserve">. The </w:t>
      </w:r>
      <w:r w:rsidRPr="00692A0C">
        <w:rPr>
          <w:rStyle w:val="StyleUnderline"/>
          <w:highlight w:val="yellow"/>
        </w:rPr>
        <w:t>Flores Settlement Agreement also requires</w:t>
      </w:r>
      <w:r w:rsidRPr="00BA4B34">
        <w:rPr>
          <w:rStyle w:val="StyleUnderline"/>
        </w:rPr>
        <w:t xml:space="preserve"> the federal government to provide </w:t>
      </w:r>
      <w:r w:rsidRPr="00BA4B34">
        <w:rPr>
          <w:rStyle w:val="Emphasis"/>
        </w:rPr>
        <w:t>basic care for children in custody</w:t>
      </w:r>
      <w:r>
        <w:t xml:space="preserve">. It stipulates that </w:t>
      </w:r>
      <w:r w:rsidRPr="00692A0C">
        <w:rPr>
          <w:rStyle w:val="Emphasis"/>
          <w:highlight w:val="yellow"/>
        </w:rPr>
        <w:t>minors must be treated with "dignity, respect, and special concern for their particular vulnerability</w:t>
      </w:r>
      <w:r>
        <w:t xml:space="preserve">." </w:t>
      </w:r>
      <w:r w:rsidRPr="00B53241">
        <w:rPr>
          <w:sz w:val="18"/>
          <w:szCs w:val="20"/>
        </w:rPr>
        <w:t>Similarly, CBP guidelines regarding medical treatment state that officers are required to report illnesses to a supervisor and document them in an electronic system of record while also seeking or providing medical care in a timely manner. However, Pinheiro claims that CBP is also violating this aspect of both the Flores Agreement and the agency's internal policies. She points to the mother and daughter currently in detention as just the latest example of migrants not receiving adequate care while in custody</w:t>
      </w:r>
      <w:r>
        <w:t>. "</w:t>
      </w:r>
      <w:r w:rsidRPr="00BA4B34">
        <w:rPr>
          <w:rStyle w:val="StyleUnderline"/>
        </w:rPr>
        <w:t>I have never had a client say they saw a doctor while in CBP custody</w:t>
      </w:r>
      <w:r>
        <w:t xml:space="preserve">," she said. </w:t>
      </w:r>
      <w:r w:rsidRPr="00B53241">
        <w:rPr>
          <w:sz w:val="18"/>
          <w:szCs w:val="20"/>
        </w:rPr>
        <w:t>Conditions of migrants in CBP custody made headlines in June, when a group of lawyers in Texas asked a judge to issue a temporary restraining order and a contempt order calling for CBP to "immediately start processing children for release to parents or relatives," and provide children with "basic necessities including adequate food, clean water, medical care and access to sleep."</w:t>
      </w:r>
    </w:p>
    <w:p w14:paraId="5E0264A5" w14:textId="5B478EBB" w:rsidR="00556F7B" w:rsidRDefault="00E23793" w:rsidP="00E23793">
      <w:pPr>
        <w:pStyle w:val="Heading2"/>
      </w:pPr>
      <w:r>
        <w:t>Impact Framing</w:t>
      </w:r>
    </w:p>
    <w:p w14:paraId="7CF3A9A6" w14:textId="1DD15A1A" w:rsidR="00E23793" w:rsidRPr="00F64094" w:rsidRDefault="00E23793" w:rsidP="00E23793">
      <w:pPr>
        <w:pStyle w:val="Heading3"/>
        <w:rPr>
          <w:rFonts w:cs="Times New Roman"/>
        </w:rPr>
      </w:pPr>
      <w:r w:rsidRPr="00F64094">
        <w:rPr>
          <w:rFonts w:cs="Times New Roman"/>
        </w:rPr>
        <w:t>Consequentialism Good---</w:t>
      </w:r>
      <w:r>
        <w:rPr>
          <w:rFonts w:cs="Times New Roman"/>
        </w:rPr>
        <w:t>1NC</w:t>
      </w:r>
    </w:p>
    <w:p w14:paraId="2AC035A0" w14:textId="77777777" w:rsidR="00E23793" w:rsidRPr="00F64094" w:rsidRDefault="00E23793" w:rsidP="00E23793"/>
    <w:p w14:paraId="2AD5F964" w14:textId="77777777" w:rsidR="00E23793" w:rsidRPr="00F64094" w:rsidRDefault="00E23793" w:rsidP="00E23793">
      <w:pPr>
        <w:pStyle w:val="Heading4"/>
        <w:rPr>
          <w:rFonts w:cs="Times New Roman"/>
        </w:rPr>
      </w:pPr>
      <w:r w:rsidRPr="00F64094">
        <w:rPr>
          <w:rFonts w:cs="Times New Roman"/>
        </w:rPr>
        <w:t>Evaluate consequences</w:t>
      </w:r>
    </w:p>
    <w:p w14:paraId="6DCD48FE" w14:textId="77777777" w:rsidR="00E23793" w:rsidRPr="00F64094" w:rsidRDefault="00E23793" w:rsidP="00E23793">
      <w:proofErr w:type="spellStart"/>
      <w:r w:rsidRPr="00F64094">
        <w:rPr>
          <w:rStyle w:val="Style13ptBold"/>
        </w:rPr>
        <w:t>Zanotti</w:t>
      </w:r>
      <w:proofErr w:type="spellEnd"/>
      <w:r w:rsidRPr="00F64094">
        <w:rPr>
          <w:rStyle w:val="Style13ptBold"/>
        </w:rPr>
        <w:t xml:space="preserve"> 17</w:t>
      </w:r>
      <w:r w:rsidRPr="00F64094">
        <w:t xml:space="preserve"> – Laura </w:t>
      </w:r>
      <w:proofErr w:type="spellStart"/>
      <w:r w:rsidRPr="00F64094">
        <w:t>Zanotti</w:t>
      </w:r>
      <w:proofErr w:type="spellEnd"/>
      <w:r w:rsidRPr="00F64094">
        <w:t>, Associate Professor Department of Political Science at Virginia Tech University, “Reorienting IR: Ontological Entanglement, Agency, and Ethics”, International Studies Review, 1-13</w:t>
      </w:r>
    </w:p>
    <w:p w14:paraId="7776260A" w14:textId="77777777" w:rsidR="00E23793" w:rsidRPr="00F64094" w:rsidRDefault="00E23793" w:rsidP="00E23793">
      <w:pPr>
        <w:rPr>
          <w:rStyle w:val="StyleUnderline"/>
        </w:rPr>
      </w:pPr>
      <w:r w:rsidRPr="00F64094">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F64094">
        <w:rPr>
          <w:sz w:val="16"/>
        </w:rPr>
        <w:t xml:space="preserve"> the morphogenetic properties of </w:t>
      </w:r>
      <w:r w:rsidRPr="00F64094">
        <w:rPr>
          <w:rStyle w:val="Emphasis"/>
        </w:rPr>
        <w:t>practices</w:t>
      </w:r>
      <w:r w:rsidRPr="00F64094">
        <w:rPr>
          <w:sz w:val="16"/>
        </w:rPr>
        <w:t xml:space="preserve">. Taking responsibility for critically questioning what exists without the hubris of assuming our ability to ordain outcomes displays an affinity with Foucault’s methodological and political project. In this vein, </w:t>
      </w:r>
      <w:r w:rsidRPr="00F64094">
        <w:rPr>
          <w:rStyle w:val="StyleUnderline"/>
        </w:rPr>
        <w:t xml:space="preserve">ethical guidelines </w:t>
      </w:r>
      <w:r w:rsidRPr="00F64094">
        <w:rPr>
          <w:rStyle w:val="Emphasis"/>
        </w:rPr>
        <w:t>may not be grounded on abstractions</w:t>
      </w:r>
      <w:r w:rsidRPr="00F64094">
        <w:rPr>
          <w:rStyle w:val="StyleUnderline"/>
        </w:rPr>
        <w:t xml:space="preserve"> stemming from the solitary ruminations of an individual’s mind</w:t>
      </w:r>
      <w:r w:rsidRPr="00F64094">
        <w:rPr>
          <w:sz w:val="16"/>
        </w:rPr>
        <w:t xml:space="preserve">. </w:t>
      </w:r>
      <w:r w:rsidRPr="00F64094">
        <w:rPr>
          <w:rStyle w:val="StyleUnderline"/>
        </w:rPr>
        <w:t>Prudence, responsibility</w:t>
      </w:r>
      <w:r w:rsidRPr="00F64094">
        <w:rPr>
          <w:sz w:val="16"/>
        </w:rPr>
        <w:t xml:space="preserve">, and practices of cultivation of the </w:t>
      </w:r>
      <w:proofErr w:type="spellStart"/>
      <w:r w:rsidRPr="00F64094">
        <w:rPr>
          <w:sz w:val="16"/>
        </w:rPr>
        <w:t xml:space="preserve">self </w:t>
      </w:r>
      <w:r w:rsidRPr="00F64094">
        <w:rPr>
          <w:rStyle w:val="StyleUnderline"/>
        </w:rPr>
        <w:t>offer</w:t>
      </w:r>
      <w:proofErr w:type="spellEnd"/>
      <w:r w:rsidRPr="00F64094">
        <w:rPr>
          <w:rStyle w:val="StyleUnderline"/>
        </w:rPr>
        <w:t xml:space="preserve"> pathways to </w:t>
      </w:r>
      <w:r w:rsidRPr="00F64094">
        <w:rPr>
          <w:rStyle w:val="Emphasis"/>
        </w:rPr>
        <w:t>overcome the limitations</w:t>
      </w:r>
      <w:r w:rsidRPr="00F64094">
        <w:rPr>
          <w:rStyle w:val="StyleUnderline"/>
        </w:rPr>
        <w:t xml:space="preserve"> of </w:t>
      </w:r>
      <w:r w:rsidRPr="00F64094">
        <w:rPr>
          <w:sz w:val="16"/>
        </w:rPr>
        <w:t xml:space="preserve">the Kantian categorical imperative by which </w:t>
      </w:r>
      <w:r w:rsidRPr="00F64094">
        <w:rPr>
          <w:rStyle w:val="StyleUnderline"/>
        </w:rPr>
        <w:t>universal prescriptions</w:t>
      </w:r>
      <w:r w:rsidRPr="00F64094">
        <w:rPr>
          <w:sz w:val="16"/>
        </w:rPr>
        <w:t xml:space="preserve"> are the main way of validating ethical choices. As </w:t>
      </w:r>
      <w:proofErr w:type="spellStart"/>
      <w:r w:rsidRPr="00F64094">
        <w:rPr>
          <w:sz w:val="16"/>
        </w:rPr>
        <w:t>Patomäki</w:t>
      </w:r>
      <w:proofErr w:type="spellEnd"/>
      <w:r w:rsidRPr="00F64094">
        <w:rPr>
          <w:sz w:val="16"/>
        </w:rPr>
        <w:t xml:space="preserve"> has shown, </w:t>
      </w:r>
      <w:r w:rsidRPr="00F64094">
        <w:rPr>
          <w:rStyle w:val="StyleUnderline"/>
        </w:rPr>
        <w:t>universalism may elicit exclusionary and violent practices</w:t>
      </w:r>
      <w:r w:rsidRPr="00F64094">
        <w:rPr>
          <w:sz w:val="16"/>
        </w:rPr>
        <w:t xml:space="preserve">. Moreover, as Connolly has argued, </w:t>
      </w:r>
      <w:r w:rsidRPr="00F64094">
        <w:rPr>
          <w:rStyle w:val="StyleUnderline"/>
        </w:rPr>
        <w:t xml:space="preserve">the nostalgia for a slowly moving world regulated by </w:t>
      </w:r>
      <w:r w:rsidRPr="00F64094">
        <w:rPr>
          <w:rStyle w:val="Emphasis"/>
        </w:rPr>
        <w:t>linear relations of causality</w:t>
      </w:r>
      <w:r w:rsidRPr="00F64094">
        <w:rPr>
          <w:rStyle w:val="StyleUnderline"/>
        </w:rPr>
        <w:t xml:space="preserve"> and characterized by certainty and stability may be the root of fundamentalism.</w:t>
      </w:r>
    </w:p>
    <w:p w14:paraId="0A9E51E3" w14:textId="77777777" w:rsidR="00E23793" w:rsidRPr="00F64094" w:rsidRDefault="00E23793" w:rsidP="00E23793">
      <w:pPr>
        <w:rPr>
          <w:rStyle w:val="StyleUnderline"/>
        </w:rPr>
      </w:pPr>
      <w:r w:rsidRPr="00F64094">
        <w:rPr>
          <w:sz w:val="16"/>
        </w:rPr>
        <w:t xml:space="preserve">Furthermore, </w:t>
      </w:r>
      <w:r w:rsidRPr="00F64094">
        <w:rPr>
          <w:rStyle w:val="StyleUnderline"/>
        </w:rPr>
        <w:t>if we accept</w:t>
      </w:r>
      <w:r w:rsidRPr="00F64094">
        <w:rPr>
          <w:sz w:val="16"/>
        </w:rPr>
        <w:t xml:space="preserve"> Barad’s position </w:t>
      </w:r>
      <w:r w:rsidRPr="00F64094">
        <w:rPr>
          <w:rStyle w:val="StyleUnderline"/>
        </w:rPr>
        <w:t>that we are “</w:t>
      </w:r>
      <w:r w:rsidRPr="00F64094">
        <w:rPr>
          <w:rStyle w:val="Emphasis"/>
        </w:rPr>
        <w:t>of the world</w:t>
      </w:r>
      <w:r w:rsidRPr="00F64094">
        <w:rPr>
          <w:rStyle w:val="StyleUnderline"/>
        </w:rPr>
        <w:t xml:space="preserve">” and not </w:t>
      </w:r>
      <w:r w:rsidRPr="00F64094">
        <w:rPr>
          <w:rStyle w:val="Emphasis"/>
        </w:rPr>
        <w:t>above the world</w:t>
      </w:r>
      <w:r w:rsidRPr="00F64094">
        <w:rPr>
          <w:rStyle w:val="StyleUnderline"/>
        </w:rPr>
        <w:t xml:space="preserve">, theorizing looks more like a practice endowed with </w:t>
      </w:r>
      <w:r w:rsidRPr="00F64094">
        <w:rPr>
          <w:rStyle w:val="Emphasis"/>
        </w:rPr>
        <w:t>performative political effects</w:t>
      </w:r>
      <w:r w:rsidRPr="00F64094">
        <w:rPr>
          <w:rStyle w:val="StyleUnderline"/>
        </w:rPr>
        <w:t xml:space="preserve"> than a </w:t>
      </w:r>
      <w:r w:rsidRPr="00F64094">
        <w:rPr>
          <w:rStyle w:val="Emphasis"/>
        </w:rPr>
        <w:t>quest</w:t>
      </w:r>
      <w:r w:rsidRPr="00F64094">
        <w:rPr>
          <w:rStyle w:val="StyleUnderline"/>
        </w:rPr>
        <w:t xml:space="preserve"> for the discovery of the “</w:t>
      </w:r>
      <w:r w:rsidRPr="00F64094">
        <w:rPr>
          <w:rStyle w:val="Emphasis"/>
        </w:rPr>
        <w:t>true nature</w:t>
      </w:r>
      <w:r w:rsidRPr="00F64094">
        <w:rPr>
          <w:rStyle w:val="StyleUnderline"/>
        </w:rPr>
        <w:t>” of what exists</w:t>
      </w:r>
      <w:r w:rsidRPr="00F64094">
        <w:rPr>
          <w:sz w:val="16"/>
        </w:rPr>
        <w:t xml:space="preserve">. Therefore, </w:t>
      </w:r>
      <w:r w:rsidRPr="00F64094">
        <w:rPr>
          <w:rStyle w:val="StyleUnderline"/>
        </w:rPr>
        <w:t xml:space="preserve">intellectual undertakings are a </w:t>
      </w:r>
      <w:r w:rsidRPr="00F64094">
        <w:rPr>
          <w:rStyle w:val="Emphasis"/>
        </w:rPr>
        <w:t>form of political agency</w:t>
      </w:r>
      <w:r w:rsidRPr="00F64094">
        <w:rPr>
          <w:rStyle w:val="StyleUnderline"/>
        </w:rPr>
        <w:t xml:space="preserve"> and come with </w:t>
      </w:r>
      <w:r w:rsidRPr="00F64094">
        <w:rPr>
          <w:rStyle w:val="Emphasis"/>
        </w:rPr>
        <w:t>great responsibility</w:t>
      </w:r>
      <w:r w:rsidRPr="00F64094">
        <w:rPr>
          <w:rStyle w:val="StyleUnderline"/>
        </w:rPr>
        <w:t xml:space="preserve">. Such </w:t>
      </w:r>
      <w:r w:rsidRPr="00692A0C">
        <w:rPr>
          <w:rStyle w:val="StyleUnderline"/>
          <w:highlight w:val="yellow"/>
        </w:rPr>
        <w:t xml:space="preserve">responsibility </w:t>
      </w:r>
      <w:r w:rsidRPr="00692A0C">
        <w:rPr>
          <w:rStyle w:val="Emphasis"/>
          <w:highlight w:val="yellow"/>
        </w:rPr>
        <w:t>requires</w:t>
      </w:r>
      <w:r w:rsidRPr="00F64094">
        <w:rPr>
          <w:rStyle w:val="StyleUnderline"/>
        </w:rPr>
        <w:t xml:space="preserve"> the need for </w:t>
      </w:r>
      <w:r w:rsidRPr="00F64094">
        <w:rPr>
          <w:rStyle w:val="Emphasis"/>
        </w:rPr>
        <w:t xml:space="preserve">exercising </w:t>
      </w:r>
      <w:r w:rsidRPr="00692A0C">
        <w:rPr>
          <w:rStyle w:val="Emphasis"/>
          <w:highlight w:val="yellow"/>
        </w:rPr>
        <w:t>prudence</w:t>
      </w:r>
      <w:r w:rsidRPr="00692A0C">
        <w:rPr>
          <w:rStyle w:val="StyleUnderline"/>
          <w:highlight w:val="yellow"/>
        </w:rPr>
        <w:t xml:space="preserve"> in</w:t>
      </w:r>
      <w:r w:rsidRPr="00F64094">
        <w:rPr>
          <w:rStyle w:val="StyleUnderline"/>
        </w:rPr>
        <w:t xml:space="preserve"> making truth </w:t>
      </w:r>
      <w:r w:rsidRPr="00692A0C">
        <w:rPr>
          <w:rStyle w:val="StyleUnderline"/>
          <w:highlight w:val="yellow"/>
        </w:rPr>
        <w:t>statements about</w:t>
      </w:r>
      <w:r w:rsidRPr="00F64094">
        <w:rPr>
          <w:rStyle w:val="StyleUnderline"/>
        </w:rPr>
        <w:t xml:space="preserve"> what is </w:t>
      </w:r>
      <w:r w:rsidRPr="00692A0C">
        <w:rPr>
          <w:rStyle w:val="Emphasis"/>
          <w:highlight w:val="yellow"/>
        </w:rPr>
        <w:t>universal</w:t>
      </w:r>
      <w:r w:rsidRPr="00F64094">
        <w:rPr>
          <w:rStyle w:val="Emphasis"/>
        </w:rPr>
        <w:t xml:space="preserve">ly </w:t>
      </w:r>
      <w:r w:rsidRPr="00692A0C">
        <w:rPr>
          <w:rStyle w:val="Emphasis"/>
          <w:highlight w:val="yellow"/>
        </w:rPr>
        <w:t>good</w:t>
      </w:r>
      <w:r w:rsidRPr="00F64094">
        <w:rPr>
          <w:rStyle w:val="StyleUnderline"/>
        </w:rPr>
        <w:t xml:space="preserve"> or </w:t>
      </w:r>
      <w:r w:rsidRPr="00F64094">
        <w:rPr>
          <w:rStyle w:val="Emphasis"/>
        </w:rPr>
        <w:t>naturally inevitable</w:t>
      </w:r>
      <w:r w:rsidRPr="00F64094">
        <w:rPr>
          <w:rStyle w:val="StyleUnderline"/>
        </w:rPr>
        <w:t>. Assumptions about</w:t>
      </w:r>
      <w:r w:rsidRPr="00F64094">
        <w:rPr>
          <w:sz w:val="16"/>
        </w:rPr>
        <w:t xml:space="preserve"> linearity of causal relations, </w:t>
      </w:r>
      <w:r w:rsidRPr="00F64094">
        <w:rPr>
          <w:rStyle w:val="Emphasis"/>
        </w:rPr>
        <w:t>universal</w:t>
      </w:r>
      <w:r w:rsidRPr="00F64094">
        <w:rPr>
          <w:sz w:val="16"/>
        </w:rPr>
        <w:t xml:space="preserve"> laws of history, or </w:t>
      </w:r>
      <w:r w:rsidRPr="00F64094">
        <w:rPr>
          <w:rStyle w:val="Emphasis"/>
        </w:rPr>
        <w:t>ontological properties</w:t>
      </w:r>
      <w:r w:rsidRPr="00F64094">
        <w:rPr>
          <w:sz w:val="16"/>
        </w:rPr>
        <w:t xml:space="preserve"> of entities </w:t>
      </w:r>
      <w:r w:rsidRPr="00F64094">
        <w:rPr>
          <w:rStyle w:val="StyleUnderline"/>
        </w:rPr>
        <w:t>yield</w:t>
      </w:r>
      <w:r w:rsidRPr="00F64094">
        <w:rPr>
          <w:sz w:val="16"/>
        </w:rPr>
        <w:t xml:space="preserve"> two </w:t>
      </w:r>
      <w:r w:rsidRPr="00F64094">
        <w:rPr>
          <w:rStyle w:val="Emphasis"/>
        </w:rPr>
        <w:t>problematic effects</w:t>
      </w:r>
      <w:r w:rsidRPr="00F64094">
        <w:rPr>
          <w:rStyle w:val="StyleUnderline"/>
        </w:rPr>
        <w:t xml:space="preserve">. On the one hand, they may </w:t>
      </w:r>
      <w:r w:rsidRPr="00F64094">
        <w:rPr>
          <w:rStyle w:val="Emphasis"/>
        </w:rPr>
        <w:t>stifle political imagination</w:t>
      </w:r>
      <w:r w:rsidRPr="00F64094">
        <w:rPr>
          <w:rStyle w:val="StyleUnderline"/>
        </w:rPr>
        <w:t xml:space="preserve">; on the other hand, they could encourage </w:t>
      </w:r>
      <w:r w:rsidRPr="00692A0C">
        <w:rPr>
          <w:rStyle w:val="StyleUnderline"/>
          <w:highlight w:val="yellow"/>
        </w:rPr>
        <w:t xml:space="preserve">actions based upon </w:t>
      </w:r>
      <w:r w:rsidRPr="00692A0C">
        <w:rPr>
          <w:rStyle w:val="Emphasis"/>
          <w:highlight w:val="yellow"/>
        </w:rPr>
        <w:t>abstract prescriptions</w:t>
      </w:r>
      <w:r w:rsidRPr="00692A0C">
        <w:rPr>
          <w:rStyle w:val="StyleUnderline"/>
          <w:highlight w:val="yellow"/>
        </w:rPr>
        <w:t xml:space="preserve"> rather than</w:t>
      </w:r>
      <w:r w:rsidRPr="00F64094">
        <w:rPr>
          <w:rStyle w:val="StyleUnderline"/>
        </w:rPr>
        <w:t xml:space="preserve"> upon </w:t>
      </w:r>
      <w:r w:rsidRPr="00692A0C">
        <w:rPr>
          <w:rStyle w:val="Emphasis"/>
          <w:highlight w:val="yellow"/>
        </w:rPr>
        <w:t>careful diagnosis</w:t>
      </w:r>
      <w:r w:rsidRPr="00F64094">
        <w:rPr>
          <w:rStyle w:val="StyleUnderline"/>
        </w:rPr>
        <w:t xml:space="preserve"> of the forces that obtain in the situation at hand. In an entangled world, </w:t>
      </w:r>
      <w:r w:rsidRPr="00F64094">
        <w:rPr>
          <w:rStyle w:val="Emphasis"/>
        </w:rPr>
        <w:t>there are no externalities</w:t>
      </w:r>
      <w:r w:rsidRPr="00F64094">
        <w:rPr>
          <w:rStyle w:val="StyleUnderline"/>
        </w:rPr>
        <w:t xml:space="preserve">. Arguments that </w:t>
      </w:r>
      <w:r w:rsidRPr="00F64094">
        <w:rPr>
          <w:rStyle w:val="Emphasis"/>
        </w:rPr>
        <w:t>divert responsibility</w:t>
      </w:r>
      <w:r w:rsidRPr="00F64094">
        <w:rPr>
          <w:rStyle w:val="StyleUnderline"/>
        </w:rPr>
        <w:t xml:space="preserve"> by basing political choices upon </w:t>
      </w:r>
      <w:r w:rsidRPr="00F64094">
        <w:rPr>
          <w:rStyle w:val="Emphasis"/>
        </w:rPr>
        <w:t>abstract principles</w:t>
      </w:r>
      <w:r w:rsidRPr="00F64094">
        <w:rPr>
          <w:rStyle w:val="StyleUnderline"/>
        </w:rPr>
        <w:t xml:space="preserve"> or </w:t>
      </w:r>
      <w:r w:rsidRPr="00F64094">
        <w:rPr>
          <w:rStyle w:val="Emphasis"/>
        </w:rPr>
        <w:t>aspirations</w:t>
      </w:r>
      <w:r w:rsidRPr="00F64094">
        <w:rPr>
          <w:rStyle w:val="StyleUnderline"/>
        </w:rPr>
        <w:t xml:space="preserve"> and</w:t>
      </w:r>
      <w:r w:rsidRPr="00F64094">
        <w:rPr>
          <w:sz w:val="16"/>
        </w:rPr>
        <w:t xml:space="preserve">, as a result, </w:t>
      </w:r>
      <w:r w:rsidRPr="00F64094">
        <w:rPr>
          <w:rStyle w:val="StyleUnderline"/>
        </w:rPr>
        <w:t xml:space="preserve">that </w:t>
      </w:r>
      <w:r w:rsidRPr="00692A0C">
        <w:rPr>
          <w:rStyle w:val="StyleUnderline"/>
          <w:highlight w:val="yellow"/>
        </w:rPr>
        <w:t xml:space="preserve">treat </w:t>
      </w:r>
      <w:r w:rsidRPr="00692A0C">
        <w:rPr>
          <w:rStyle w:val="Emphasis"/>
          <w:highlight w:val="yellow"/>
        </w:rPr>
        <w:t>what happens</w:t>
      </w:r>
      <w:r w:rsidRPr="00F64094">
        <w:rPr>
          <w:rStyle w:val="Emphasis"/>
        </w:rPr>
        <w:t xml:space="preserve"> on the ground</w:t>
      </w:r>
      <w:r w:rsidRPr="00F64094">
        <w:rPr>
          <w:rStyle w:val="StyleUnderline"/>
        </w:rPr>
        <w:t xml:space="preserve"> </w:t>
      </w:r>
      <w:r w:rsidRPr="00692A0C">
        <w:rPr>
          <w:rStyle w:val="StyleUnderline"/>
          <w:highlight w:val="yellow"/>
        </w:rPr>
        <w:t xml:space="preserve">as </w:t>
      </w:r>
      <w:r w:rsidRPr="00692A0C">
        <w:rPr>
          <w:rStyle w:val="Emphasis"/>
          <w:highlight w:val="yellow"/>
        </w:rPr>
        <w:t>“unintended consequences”</w:t>
      </w:r>
      <w:r w:rsidRPr="00F64094">
        <w:rPr>
          <w:rStyle w:val="StyleUnderline"/>
        </w:rPr>
        <w:t xml:space="preserve"> or “</w:t>
      </w:r>
      <w:r w:rsidRPr="00F64094">
        <w:rPr>
          <w:rStyle w:val="Emphasis"/>
        </w:rPr>
        <w:t>collateral damage</w:t>
      </w:r>
      <w:r w:rsidRPr="00F64094">
        <w:rPr>
          <w:rStyle w:val="StyleUnderline"/>
        </w:rPr>
        <w:t xml:space="preserve">,” </w:t>
      </w:r>
      <w:r w:rsidRPr="00692A0C">
        <w:rPr>
          <w:rStyle w:val="StyleUnderline"/>
          <w:highlight w:val="yellow"/>
        </w:rPr>
        <w:t xml:space="preserve">are </w:t>
      </w:r>
      <w:r w:rsidRPr="00692A0C">
        <w:rPr>
          <w:rStyle w:val="Emphasis"/>
          <w:highlight w:val="yellow"/>
        </w:rPr>
        <w:t>ethically thin</w:t>
      </w:r>
      <w:r w:rsidRPr="00692A0C">
        <w:rPr>
          <w:rStyle w:val="StyleUnderline"/>
          <w:highlight w:val="yellow"/>
        </w:rPr>
        <w:t xml:space="preserve"> and</w:t>
      </w:r>
      <w:r w:rsidRPr="00F64094">
        <w:rPr>
          <w:rStyle w:val="StyleUnderline"/>
        </w:rPr>
        <w:t xml:space="preserve"> </w:t>
      </w:r>
      <w:r w:rsidRPr="00F64094">
        <w:rPr>
          <w:rStyle w:val="Emphasis"/>
        </w:rPr>
        <w:t xml:space="preserve">politically </w:t>
      </w:r>
      <w:r w:rsidRPr="00692A0C">
        <w:rPr>
          <w:rStyle w:val="Emphasis"/>
          <w:highlight w:val="yellow"/>
        </w:rPr>
        <w:t>dangerous</w:t>
      </w:r>
      <w:r w:rsidRPr="00F64094">
        <w:rPr>
          <w:rStyle w:val="StyleUnderline"/>
        </w:rPr>
        <w:t>.</w:t>
      </w:r>
    </w:p>
    <w:p w14:paraId="76B81581" w14:textId="77777777" w:rsidR="00E23793" w:rsidRPr="00F64094" w:rsidRDefault="00E23793" w:rsidP="00E23793">
      <w:pPr>
        <w:rPr>
          <w:rStyle w:val="StyleUnderline"/>
        </w:rPr>
      </w:pPr>
      <w:r w:rsidRPr="00F64094">
        <w:rPr>
          <w:sz w:val="16"/>
        </w:rPr>
        <w:t xml:space="preserve">In fact, </w:t>
      </w:r>
      <w:r w:rsidRPr="00692A0C">
        <w:rPr>
          <w:rStyle w:val="Emphasis"/>
          <w:highlight w:val="yellow"/>
        </w:rPr>
        <w:t>unintended consequences</w:t>
      </w:r>
      <w:r w:rsidRPr="00F64094">
        <w:rPr>
          <w:rStyle w:val="StyleUnderline"/>
        </w:rPr>
        <w:t xml:space="preserve"> may well be the result of </w:t>
      </w:r>
      <w:r w:rsidRPr="00F64094">
        <w:rPr>
          <w:rStyle w:val="Emphasis"/>
        </w:rPr>
        <w:t>irresponsible political decision-making</w:t>
      </w:r>
      <w:r w:rsidRPr="00F64094">
        <w:rPr>
          <w:rStyle w:val="StyleUnderline"/>
        </w:rPr>
        <w:t xml:space="preserve"> that does not include a </w:t>
      </w:r>
      <w:r w:rsidRPr="00F64094">
        <w:rPr>
          <w:rStyle w:val="Emphasis"/>
        </w:rPr>
        <w:t>competent assessment</w:t>
      </w:r>
      <w:r w:rsidRPr="00F64094">
        <w:rPr>
          <w:rStyle w:val="StyleUnderline"/>
        </w:rPr>
        <w:t xml:space="preserve"> of the </w:t>
      </w:r>
      <w:r w:rsidRPr="00F64094">
        <w:rPr>
          <w:rStyle w:val="Emphasis"/>
        </w:rPr>
        <w:t>practical configurations</w:t>
      </w:r>
      <w:r w:rsidRPr="00F64094">
        <w:rPr>
          <w:rStyle w:val="StyleUnderline"/>
        </w:rPr>
        <w:t xml:space="preserve"> that constitute the </w:t>
      </w:r>
      <w:r w:rsidRPr="00F64094">
        <w:rPr>
          <w:rStyle w:val="Emphasis"/>
        </w:rPr>
        <w:t>context of action</w:t>
      </w:r>
      <w:r w:rsidRPr="00F64094">
        <w:rPr>
          <w:rStyle w:val="StyleUnderline"/>
        </w:rPr>
        <w:t xml:space="preserve"> and the </w:t>
      </w:r>
      <w:r w:rsidRPr="00F64094">
        <w:rPr>
          <w:rStyle w:val="Emphasis"/>
        </w:rPr>
        <w:t>means necessary</w:t>
      </w:r>
      <w:r w:rsidRPr="00F64094">
        <w:rPr>
          <w:rStyle w:val="StyleUnderline"/>
        </w:rPr>
        <w:t xml:space="preserve"> to achieve stated goals. Such attitudes</w:t>
      </w:r>
      <w:r w:rsidRPr="00F64094">
        <w:rPr>
          <w:sz w:val="16"/>
        </w:rPr>
        <w:t xml:space="preserve">, </w:t>
      </w:r>
      <w:proofErr w:type="spellStart"/>
      <w:r w:rsidRPr="00F64094">
        <w:rPr>
          <w:sz w:val="16"/>
        </w:rPr>
        <w:t>Amoureux</w:t>
      </w:r>
      <w:proofErr w:type="spellEnd"/>
      <w:r w:rsidRPr="00F64094">
        <w:rPr>
          <w:sz w:val="16"/>
        </w:rPr>
        <w:t xml:space="preserve"> and Steele (2014) have suggested, </w:t>
      </w:r>
      <w:r w:rsidRPr="00F64094">
        <w:rPr>
          <w:rStyle w:val="StyleUnderline"/>
        </w:rPr>
        <w:t xml:space="preserve">have led to </w:t>
      </w:r>
      <w:r w:rsidRPr="00F64094">
        <w:rPr>
          <w:rStyle w:val="Emphasis"/>
        </w:rPr>
        <w:t>disastrous initiatives</w:t>
      </w:r>
      <w:r w:rsidRPr="00F64094">
        <w:rPr>
          <w:rStyle w:val="StyleUnderline"/>
        </w:rPr>
        <w:t xml:space="preserve">, such as the </w:t>
      </w:r>
      <w:r w:rsidRPr="00F64094">
        <w:rPr>
          <w:rStyle w:val="Emphasis"/>
        </w:rPr>
        <w:t>Bush administration’s invasion of Iraq</w:t>
      </w:r>
      <w:r w:rsidRPr="00F64094">
        <w:rPr>
          <w:sz w:val="16"/>
        </w:rPr>
        <w:t xml:space="preserve">. Likewise, Kennedy (2006) has shown that </w:t>
      </w:r>
      <w:r w:rsidRPr="00F64094">
        <w:rPr>
          <w:rStyle w:val="StyleUnderline"/>
        </w:rPr>
        <w:t>the</w:t>
      </w:r>
      <w:r w:rsidRPr="00F64094">
        <w:rPr>
          <w:sz w:val="16"/>
        </w:rPr>
        <w:t xml:space="preserve"> bland </w:t>
      </w:r>
      <w:r w:rsidRPr="00F64094">
        <w:rPr>
          <w:rStyle w:val="StyleUnderline"/>
        </w:rPr>
        <w:t>rhetoric</w:t>
      </w:r>
      <w:r w:rsidRPr="00F64094">
        <w:rPr>
          <w:sz w:val="16"/>
        </w:rPr>
        <w:t xml:space="preserve"> of jus in bello that provides standardized criteria regarding the number of acceptable civilian casualties (conveniently called collateral damage) </w:t>
      </w:r>
      <w:r w:rsidRPr="00F64094">
        <w:rPr>
          <w:rStyle w:val="StyleUnderline"/>
        </w:rPr>
        <w:t xml:space="preserve">produces the effect of </w:t>
      </w:r>
      <w:r w:rsidRPr="00692A0C">
        <w:rPr>
          <w:rStyle w:val="Emphasis"/>
          <w:highlight w:val="yellow"/>
        </w:rPr>
        <w:t>divert</w:t>
      </w:r>
      <w:r w:rsidRPr="00F64094">
        <w:rPr>
          <w:rStyle w:val="Emphasis"/>
        </w:rPr>
        <w:t xml:space="preserve">ing </w:t>
      </w:r>
      <w:r w:rsidRPr="00692A0C">
        <w:rPr>
          <w:rStyle w:val="Emphasis"/>
          <w:highlight w:val="yellow"/>
        </w:rPr>
        <w:t>responsibility</w:t>
      </w:r>
      <w:r w:rsidRPr="00F64094">
        <w:rPr>
          <w:rStyle w:val="StyleUnderline"/>
        </w:rPr>
        <w:t xml:space="preserve"> from those who conduct war </w:t>
      </w:r>
      <w:r w:rsidRPr="00692A0C">
        <w:rPr>
          <w:rStyle w:val="StyleUnderline"/>
          <w:highlight w:val="yellow"/>
        </w:rPr>
        <w:t xml:space="preserve">while </w:t>
      </w:r>
      <w:r w:rsidRPr="00692A0C">
        <w:rPr>
          <w:rStyle w:val="Emphasis"/>
          <w:highlight w:val="yellow"/>
        </w:rPr>
        <w:t>assuaging</w:t>
      </w:r>
      <w:r w:rsidRPr="00F64094">
        <w:rPr>
          <w:rStyle w:val="Emphasis"/>
        </w:rPr>
        <w:t xml:space="preserve"> their </w:t>
      </w:r>
      <w:r w:rsidRPr="00692A0C">
        <w:rPr>
          <w:rStyle w:val="Emphasis"/>
          <w:highlight w:val="yellow"/>
        </w:rPr>
        <w:t>consciences</w:t>
      </w:r>
      <w:r w:rsidRPr="00F64094">
        <w:rPr>
          <w:rStyle w:val="StyleUnderline"/>
        </w:rPr>
        <w:t xml:space="preserve"> concerning the injuries and deaths their choices are inflicting</w:t>
      </w:r>
      <w:r w:rsidRPr="00F64094">
        <w:rPr>
          <w:sz w:val="16"/>
        </w:rPr>
        <w:t xml:space="preserve">. Kennedy (2004) has also shown that </w:t>
      </w:r>
      <w:r w:rsidRPr="00F64094">
        <w:rPr>
          <w:rStyle w:val="StyleUnderline"/>
        </w:rPr>
        <w:t xml:space="preserve">as a result of the preference for </w:t>
      </w:r>
      <w:r w:rsidRPr="00F64094">
        <w:rPr>
          <w:rStyle w:val="Emphasis"/>
        </w:rPr>
        <w:t>universal normativity</w:t>
      </w:r>
      <w:r w:rsidRPr="00F64094">
        <w:rPr>
          <w:rStyle w:val="StyleUnderline"/>
        </w:rPr>
        <w:t>, the</w:t>
      </w:r>
      <w:r w:rsidRPr="00F64094">
        <w:rPr>
          <w:sz w:val="16"/>
        </w:rPr>
        <w:t xml:space="preserve"> human rights </w:t>
      </w:r>
      <w:r w:rsidRPr="00F64094">
        <w:rPr>
          <w:rStyle w:val="StyleUnderline"/>
        </w:rPr>
        <w:t>profession</w:t>
      </w:r>
      <w:r w:rsidRPr="00F64094">
        <w:rPr>
          <w:sz w:val="16"/>
        </w:rPr>
        <w:t xml:space="preserve"> (which he calls “the invisible college”) </w:t>
      </w:r>
      <w:r w:rsidRPr="00F64094">
        <w:rPr>
          <w:rStyle w:val="StyleUnderline"/>
        </w:rPr>
        <w:t xml:space="preserve">is </w:t>
      </w:r>
      <w:r w:rsidRPr="00692A0C">
        <w:rPr>
          <w:rStyle w:val="StyleUnderline"/>
          <w:highlight w:val="yellow"/>
        </w:rPr>
        <w:t>more concerned with</w:t>
      </w:r>
      <w:r w:rsidRPr="00F64094">
        <w:rPr>
          <w:rStyle w:val="StyleUnderline"/>
        </w:rPr>
        <w:t xml:space="preserve"> </w:t>
      </w:r>
      <w:r w:rsidRPr="00F64094">
        <w:rPr>
          <w:rStyle w:val="Emphasis"/>
        </w:rPr>
        <w:t xml:space="preserve">protecting </w:t>
      </w:r>
      <w:r w:rsidRPr="00692A0C">
        <w:rPr>
          <w:rStyle w:val="Emphasis"/>
          <w:highlight w:val="yellow"/>
        </w:rPr>
        <w:t>abstract norms</w:t>
      </w:r>
      <w:r w:rsidRPr="00692A0C">
        <w:rPr>
          <w:rStyle w:val="StyleUnderline"/>
          <w:highlight w:val="yellow"/>
        </w:rPr>
        <w:t xml:space="preserve"> than</w:t>
      </w:r>
      <w:r w:rsidRPr="00F64094">
        <w:rPr>
          <w:rStyle w:val="StyleUnderline"/>
        </w:rPr>
        <w:t xml:space="preserve"> with </w:t>
      </w:r>
      <w:r w:rsidRPr="00F64094">
        <w:rPr>
          <w:rStyle w:val="Emphasis"/>
        </w:rPr>
        <w:t>acting politically</w:t>
      </w:r>
      <w:r w:rsidRPr="00F64094">
        <w:rPr>
          <w:rStyle w:val="StyleUnderline"/>
        </w:rPr>
        <w:t xml:space="preserve"> so as to </w:t>
      </w:r>
      <w:r w:rsidRPr="00F64094">
        <w:rPr>
          <w:rStyle w:val="Emphasis"/>
        </w:rPr>
        <w:t xml:space="preserve">devise </w:t>
      </w:r>
      <w:r w:rsidRPr="00692A0C">
        <w:rPr>
          <w:rStyle w:val="Emphasis"/>
          <w:highlight w:val="yellow"/>
        </w:rPr>
        <w:t>viable solutions</w:t>
      </w:r>
      <w:r w:rsidRPr="00692A0C">
        <w:rPr>
          <w:rStyle w:val="StyleUnderline"/>
          <w:highlight w:val="yellow"/>
        </w:rPr>
        <w:t xml:space="preserve"> to </w:t>
      </w:r>
      <w:r w:rsidRPr="00692A0C">
        <w:rPr>
          <w:rStyle w:val="Emphasis"/>
          <w:highlight w:val="yellow"/>
        </w:rPr>
        <w:t>specific problems</w:t>
      </w:r>
      <w:r w:rsidRPr="00F64094">
        <w:t>.</w:t>
      </w:r>
    </w:p>
    <w:p w14:paraId="0F1DDDDE" w14:textId="45492A81" w:rsidR="00E23793" w:rsidRPr="00F64094" w:rsidRDefault="00E23793" w:rsidP="00E23793">
      <w:pPr>
        <w:pStyle w:val="Heading3"/>
        <w:rPr>
          <w:rFonts w:cs="Times New Roman"/>
        </w:rPr>
      </w:pPr>
      <w:r w:rsidRPr="00F64094">
        <w:rPr>
          <w:rFonts w:cs="Times New Roman"/>
        </w:rPr>
        <w:t>Consequentialism Good---</w:t>
      </w:r>
      <w:r>
        <w:rPr>
          <w:rFonts w:cs="Times New Roman"/>
        </w:rPr>
        <w:t>2NC</w:t>
      </w:r>
    </w:p>
    <w:p w14:paraId="07D545A0" w14:textId="77777777" w:rsidR="00E23793" w:rsidRPr="00F64094" w:rsidRDefault="00E23793" w:rsidP="00E23793"/>
    <w:p w14:paraId="1BDCB28A" w14:textId="77777777" w:rsidR="00E23793" w:rsidRPr="00F64094" w:rsidRDefault="00E23793" w:rsidP="00E23793">
      <w:pPr>
        <w:pStyle w:val="Heading4"/>
        <w:rPr>
          <w:rFonts w:cs="Times New Roman"/>
        </w:rPr>
      </w:pPr>
      <w:r w:rsidRPr="00F64094">
        <w:rPr>
          <w:rFonts w:cs="Times New Roman"/>
        </w:rPr>
        <w:t>Moral absolutism produces violence</w:t>
      </w:r>
    </w:p>
    <w:p w14:paraId="7CBA206F" w14:textId="77777777" w:rsidR="00E23793" w:rsidRDefault="00E23793" w:rsidP="00E23793">
      <w:r w:rsidRPr="00EE4180">
        <w:rPr>
          <w:rStyle w:val="Style13ptBold"/>
        </w:rPr>
        <w:t>Isaac 2</w:t>
      </w:r>
      <w:r>
        <w:t xml:space="preserve"> – Jeffrey C. Isaac, Professor of Political Science at the Indiana-Bloomington, </w:t>
      </w:r>
      <w:r w:rsidRPr="002B4B39">
        <w:t xml:space="preserve">Director </w:t>
      </w:r>
      <w:r>
        <w:t xml:space="preserve">of the </w:t>
      </w:r>
      <w:r w:rsidRPr="002B4B39">
        <w:t>Center for the Study of Democracy and Public Life</w:t>
      </w:r>
      <w:r>
        <w:t>, and Ph.D. from Yale University, Dissent Magazine, 49(2), “</w:t>
      </w:r>
      <w:r w:rsidRPr="00227FFE">
        <w:t>Ends, Means, and Politics</w:t>
      </w:r>
      <w:r>
        <w:t xml:space="preserve">”, Spring, </w:t>
      </w:r>
      <w:proofErr w:type="spellStart"/>
      <w:r>
        <w:t>Proquest</w:t>
      </w:r>
      <w:proofErr w:type="spellEnd"/>
    </w:p>
    <w:p w14:paraId="0B7B4D65" w14:textId="77777777" w:rsidR="00E23793" w:rsidRPr="00EE5181" w:rsidRDefault="00E23793" w:rsidP="00E23793">
      <w:pPr>
        <w:rPr>
          <w:szCs w:val="20"/>
          <w:u w:val="single"/>
        </w:rPr>
      </w:pPr>
      <w:r w:rsidRPr="00EE5181">
        <w:rPr>
          <w:szCs w:val="20"/>
        </w:rPr>
        <w:t xml:space="preserve">As writers such as </w:t>
      </w:r>
      <w:proofErr w:type="spellStart"/>
      <w:r w:rsidRPr="00EE5181">
        <w:rPr>
          <w:szCs w:val="20"/>
        </w:rPr>
        <w:t>Niccolo</w:t>
      </w:r>
      <w:proofErr w:type="spellEnd"/>
      <w:r w:rsidRPr="00EE5181">
        <w:rPr>
          <w:szCs w:val="20"/>
        </w:rPr>
        <w:t xml:space="preserve"> Machiavelli, Max Weber, Reinhold Niebuhr, and Hannah Arendt have taught, an </w:t>
      </w:r>
      <w:r w:rsidRPr="00692A0C">
        <w:rPr>
          <w:szCs w:val="20"/>
          <w:highlight w:val="yellow"/>
          <w:u w:val="single"/>
        </w:rPr>
        <w:t>unyielding concern with moral goodness undercuts political responsibility</w:t>
      </w:r>
      <w:r w:rsidRPr="00EE5181">
        <w:rPr>
          <w:szCs w:val="20"/>
          <w:u w:val="single"/>
        </w:rPr>
        <w:t>. The concern may be morally laudable,</w:t>
      </w:r>
      <w:r w:rsidRPr="00EE5181">
        <w:rPr>
          <w:szCs w:val="20"/>
        </w:rPr>
        <w:t xml:space="preserve"> reflecting a kind of personal integrity, </w:t>
      </w:r>
      <w:r w:rsidRPr="00EE5181">
        <w:rPr>
          <w:szCs w:val="20"/>
          <w:u w:val="single"/>
        </w:rPr>
        <w:t xml:space="preserve">but it suffers from three fatal flaws: (1) </w:t>
      </w:r>
      <w:r w:rsidRPr="00692A0C">
        <w:rPr>
          <w:szCs w:val="20"/>
          <w:highlight w:val="yellow"/>
          <w:u w:val="single"/>
        </w:rPr>
        <w:t>It fails to see that</w:t>
      </w:r>
      <w:r w:rsidRPr="00EE5181">
        <w:rPr>
          <w:szCs w:val="20"/>
        </w:rPr>
        <w:t xml:space="preserve"> the </w:t>
      </w:r>
      <w:r w:rsidRPr="00EE5181">
        <w:rPr>
          <w:szCs w:val="20"/>
          <w:u w:val="single"/>
        </w:rPr>
        <w:t>purity of</w:t>
      </w:r>
      <w:r w:rsidRPr="00EE5181">
        <w:rPr>
          <w:szCs w:val="20"/>
        </w:rPr>
        <w:t xml:space="preserve"> one’s </w:t>
      </w:r>
      <w:r w:rsidRPr="00692A0C">
        <w:rPr>
          <w:szCs w:val="20"/>
          <w:highlight w:val="yellow"/>
          <w:u w:val="single"/>
        </w:rPr>
        <w:t>intention does not ensure</w:t>
      </w:r>
      <w:r w:rsidRPr="00EE5181">
        <w:rPr>
          <w:szCs w:val="20"/>
        </w:rPr>
        <w:t xml:space="preserve"> the </w:t>
      </w:r>
      <w:r w:rsidRPr="00EE5181">
        <w:rPr>
          <w:szCs w:val="20"/>
          <w:u w:val="single"/>
        </w:rPr>
        <w:t xml:space="preserve">achievement of </w:t>
      </w:r>
      <w:r w:rsidRPr="00692A0C">
        <w:rPr>
          <w:szCs w:val="20"/>
          <w:highlight w:val="yellow"/>
          <w:u w:val="single"/>
        </w:rPr>
        <w:t>what one intends</w:t>
      </w:r>
      <w:r w:rsidRPr="00EE5181">
        <w:rPr>
          <w:szCs w:val="20"/>
          <w:u w:val="single"/>
        </w:rPr>
        <w:t>.</w:t>
      </w:r>
      <w:r w:rsidRPr="00EE5181">
        <w:rPr>
          <w:szCs w:val="20"/>
        </w:rPr>
        <w:t xml:space="preserve"> Abjuring violence or refusing to make common cause with morally compromised parties may seem like the right thing; but </w:t>
      </w:r>
      <w:r w:rsidRPr="00EE5181">
        <w:rPr>
          <w:szCs w:val="20"/>
          <w:u w:val="single"/>
        </w:rPr>
        <w:t>if</w:t>
      </w:r>
      <w:r w:rsidRPr="00EE5181">
        <w:rPr>
          <w:szCs w:val="20"/>
        </w:rPr>
        <w:t xml:space="preserve"> such </w:t>
      </w:r>
      <w:r w:rsidRPr="00EE5181">
        <w:rPr>
          <w:szCs w:val="20"/>
          <w:u w:val="single"/>
        </w:rPr>
        <w:t>tactics entail impotence,</w:t>
      </w:r>
      <w:r w:rsidRPr="00EE5181">
        <w:rPr>
          <w:szCs w:val="20"/>
        </w:rPr>
        <w:t xml:space="preserve"> then </w:t>
      </w:r>
      <w:r w:rsidRPr="00EE5181">
        <w:rPr>
          <w:szCs w:val="20"/>
          <w:u w:val="single"/>
        </w:rPr>
        <w:t>it is hard to view them as serving any moral good beyond the clean conscience of their supporters; (2)</w:t>
      </w:r>
      <w:r w:rsidRPr="00EE5181">
        <w:rPr>
          <w:szCs w:val="20"/>
        </w:rPr>
        <w:t xml:space="preserve"> it fails to see that </w:t>
      </w:r>
      <w:r w:rsidRPr="00692A0C">
        <w:rPr>
          <w:szCs w:val="20"/>
          <w:highlight w:val="yellow"/>
          <w:u w:val="single"/>
        </w:rPr>
        <w:t xml:space="preserve">in a world of </w:t>
      </w:r>
      <w:r w:rsidRPr="00EE5181">
        <w:rPr>
          <w:szCs w:val="20"/>
          <w:u w:val="single"/>
        </w:rPr>
        <w:t xml:space="preserve">real </w:t>
      </w:r>
      <w:r w:rsidRPr="00692A0C">
        <w:rPr>
          <w:szCs w:val="20"/>
          <w:highlight w:val="yellow"/>
          <w:u w:val="single"/>
        </w:rPr>
        <w:t>violence</w:t>
      </w:r>
      <w:r w:rsidRPr="00EE5181">
        <w:rPr>
          <w:szCs w:val="20"/>
        </w:rPr>
        <w:t xml:space="preserve"> and injustice, </w:t>
      </w:r>
      <w:r w:rsidRPr="00692A0C">
        <w:rPr>
          <w:szCs w:val="20"/>
          <w:highlight w:val="yellow"/>
          <w:u w:val="single"/>
        </w:rPr>
        <w:t>moral purity is</w:t>
      </w:r>
      <w:r w:rsidRPr="00EE5181">
        <w:rPr>
          <w:szCs w:val="20"/>
        </w:rPr>
        <w:t xml:space="preserve"> not simply a form of powerlessness; it is often a form of </w:t>
      </w:r>
      <w:r w:rsidRPr="00692A0C">
        <w:rPr>
          <w:szCs w:val="20"/>
          <w:highlight w:val="yellow"/>
          <w:u w:val="single"/>
        </w:rPr>
        <w:t>complicity in injustice</w:t>
      </w:r>
      <w:r w:rsidRPr="00EE5181">
        <w:rPr>
          <w:szCs w:val="20"/>
          <w:u w:val="single"/>
        </w:rPr>
        <w:t>.</w:t>
      </w:r>
      <w:r w:rsidRPr="00EE5181">
        <w:rPr>
          <w:szCs w:val="20"/>
        </w:rPr>
        <w:t xml:space="preserve"> This is why, from the standpoint of politics--as opposed to religion--pacifism is always a potentially immoral stand. In </w:t>
      </w:r>
      <w:r w:rsidRPr="00EE5181">
        <w:rPr>
          <w:szCs w:val="20"/>
          <w:u w:val="single"/>
        </w:rPr>
        <w:t>categorically repudiating violence</w:t>
      </w:r>
      <w:r w:rsidRPr="00EE5181">
        <w:rPr>
          <w:szCs w:val="20"/>
        </w:rPr>
        <w:t xml:space="preserve">, it </w:t>
      </w:r>
      <w:r w:rsidRPr="00EE5181">
        <w:rPr>
          <w:szCs w:val="20"/>
          <w:u w:val="single"/>
        </w:rPr>
        <w:t>refuses</w:t>
      </w:r>
      <w:r w:rsidRPr="00EE5181">
        <w:rPr>
          <w:szCs w:val="20"/>
        </w:rPr>
        <w:t xml:space="preserve"> in principle </w:t>
      </w:r>
      <w:r w:rsidRPr="00EE5181">
        <w:rPr>
          <w:szCs w:val="20"/>
          <w:u w:val="single"/>
        </w:rPr>
        <w:t>to oppose</w:t>
      </w:r>
      <w:r w:rsidRPr="00EE5181">
        <w:rPr>
          <w:szCs w:val="20"/>
        </w:rPr>
        <w:t xml:space="preserve"> certain </w:t>
      </w:r>
      <w:r w:rsidRPr="00EE5181">
        <w:rPr>
          <w:szCs w:val="20"/>
          <w:u w:val="single"/>
        </w:rPr>
        <w:t>violent injustices with any effect; and (3)</w:t>
      </w:r>
      <w:r w:rsidRPr="00EE5181">
        <w:rPr>
          <w:szCs w:val="20"/>
        </w:rPr>
        <w:t xml:space="preserve"> it fails to see that </w:t>
      </w:r>
      <w:r w:rsidRPr="00EE5181">
        <w:rPr>
          <w:szCs w:val="20"/>
          <w:u w:val="single"/>
        </w:rPr>
        <w:t>politics is as much about unintended consequences as</w:t>
      </w:r>
      <w:r w:rsidRPr="00EE5181">
        <w:rPr>
          <w:szCs w:val="20"/>
        </w:rPr>
        <w:t xml:space="preserve"> it is about </w:t>
      </w:r>
      <w:r w:rsidRPr="00EE5181">
        <w:rPr>
          <w:szCs w:val="20"/>
          <w:u w:val="single"/>
        </w:rPr>
        <w:t>intentions; it is the effects of action, rather than the motives of action, that is most significant. Just as</w:t>
      </w:r>
      <w:r w:rsidRPr="00EE5181">
        <w:rPr>
          <w:szCs w:val="20"/>
        </w:rPr>
        <w:t xml:space="preserve"> the </w:t>
      </w:r>
      <w:r w:rsidRPr="00692A0C">
        <w:rPr>
          <w:szCs w:val="20"/>
          <w:highlight w:val="yellow"/>
          <w:u w:val="single"/>
        </w:rPr>
        <w:t>alignment with “good”</w:t>
      </w:r>
      <w:r w:rsidRPr="00EE5181">
        <w:rPr>
          <w:szCs w:val="20"/>
          <w:u w:val="single"/>
        </w:rPr>
        <w:t xml:space="preserve"> may engender impotence, it is </w:t>
      </w:r>
      <w:r w:rsidRPr="00692A0C">
        <w:rPr>
          <w:szCs w:val="20"/>
          <w:highlight w:val="yellow"/>
          <w:u w:val="single"/>
        </w:rPr>
        <w:t>often</w:t>
      </w:r>
      <w:r w:rsidRPr="00EE5181">
        <w:rPr>
          <w:szCs w:val="20"/>
        </w:rPr>
        <w:t xml:space="preserve"> the </w:t>
      </w:r>
      <w:r w:rsidRPr="00EE5181">
        <w:rPr>
          <w:szCs w:val="20"/>
          <w:u w:val="single"/>
        </w:rPr>
        <w:t>pursuit of “good”</w:t>
      </w:r>
      <w:r w:rsidRPr="00EE5181">
        <w:rPr>
          <w:szCs w:val="20"/>
        </w:rPr>
        <w:t xml:space="preserve"> that </w:t>
      </w:r>
      <w:r w:rsidRPr="00692A0C">
        <w:rPr>
          <w:szCs w:val="20"/>
          <w:highlight w:val="yellow"/>
          <w:u w:val="single"/>
        </w:rPr>
        <w:t>generates evil</w:t>
      </w:r>
      <w:r w:rsidRPr="00EE5181">
        <w:rPr>
          <w:szCs w:val="20"/>
          <w:u w:val="single"/>
        </w:rPr>
        <w:t>. This is the lesson of communism</w:t>
      </w:r>
      <w:r w:rsidRPr="00EE5181">
        <w:rPr>
          <w:szCs w:val="20"/>
        </w:rPr>
        <w:t xml:space="preserve"> in the twentieth century: </w:t>
      </w:r>
      <w:r w:rsidRPr="00EE5181">
        <w:rPr>
          <w:szCs w:val="20"/>
          <w:u w:val="single"/>
        </w:rPr>
        <w:t>it is not enough that one’s goals be sincere</w:t>
      </w:r>
      <w:r w:rsidRPr="00EE5181">
        <w:rPr>
          <w:szCs w:val="20"/>
        </w:rPr>
        <w:t xml:space="preserve"> or idealistic; </w:t>
      </w:r>
      <w:r w:rsidRPr="00EE5181">
        <w:rPr>
          <w:szCs w:val="20"/>
          <w:u w:val="single"/>
        </w:rPr>
        <w:t>it is equally important</w:t>
      </w:r>
      <w:r w:rsidRPr="00EE5181">
        <w:rPr>
          <w:szCs w:val="20"/>
        </w:rPr>
        <w:t xml:space="preserve">, always, </w:t>
      </w:r>
      <w:r w:rsidRPr="00EE5181">
        <w:rPr>
          <w:szCs w:val="20"/>
          <w:u w:val="single"/>
        </w:rPr>
        <w:t>to ask about</w:t>
      </w:r>
      <w:r w:rsidRPr="00EE5181">
        <w:rPr>
          <w:szCs w:val="20"/>
        </w:rPr>
        <w:t xml:space="preserve"> the </w:t>
      </w:r>
      <w:r w:rsidRPr="00EE5181">
        <w:rPr>
          <w:szCs w:val="20"/>
          <w:u w:val="single"/>
        </w:rPr>
        <w:t>effects of pursuing</w:t>
      </w:r>
      <w:r w:rsidRPr="00EE5181">
        <w:rPr>
          <w:szCs w:val="20"/>
        </w:rPr>
        <w:t xml:space="preserve"> these </w:t>
      </w:r>
      <w:r w:rsidRPr="00EE5181">
        <w:rPr>
          <w:szCs w:val="20"/>
          <w:u w:val="single"/>
        </w:rPr>
        <w:t>goals and to judge</w:t>
      </w:r>
      <w:r w:rsidRPr="00EE5181">
        <w:rPr>
          <w:szCs w:val="20"/>
        </w:rPr>
        <w:t xml:space="preserve"> these </w:t>
      </w:r>
      <w:r w:rsidRPr="00EE5181">
        <w:rPr>
          <w:szCs w:val="20"/>
          <w:u w:val="single"/>
        </w:rPr>
        <w:t>effects in pragmatic</w:t>
      </w:r>
      <w:r w:rsidRPr="00EE5181">
        <w:rPr>
          <w:szCs w:val="20"/>
        </w:rPr>
        <w:t xml:space="preserve"> and historically contextualized </w:t>
      </w:r>
      <w:r w:rsidRPr="00EE5181">
        <w:rPr>
          <w:szCs w:val="20"/>
          <w:u w:val="single"/>
        </w:rPr>
        <w:t xml:space="preserve">ways. </w:t>
      </w:r>
      <w:r w:rsidRPr="00692A0C">
        <w:rPr>
          <w:szCs w:val="20"/>
          <w:highlight w:val="yellow"/>
          <w:u w:val="single"/>
        </w:rPr>
        <w:t>Moral absolutism inhibits this judgment</w:t>
      </w:r>
      <w:r w:rsidRPr="00EE5181">
        <w:rPr>
          <w:szCs w:val="20"/>
          <w:u w:val="single"/>
        </w:rPr>
        <w:t>. It alienates those who are not true believers.</w:t>
      </w:r>
      <w:r w:rsidRPr="00EE5181">
        <w:rPr>
          <w:szCs w:val="20"/>
        </w:rPr>
        <w:t xml:space="preserve"> It promotes arrogance. </w:t>
      </w:r>
      <w:r w:rsidRPr="00692A0C">
        <w:rPr>
          <w:szCs w:val="20"/>
          <w:highlight w:val="yellow"/>
          <w:u w:val="single"/>
        </w:rPr>
        <w:t>And</w:t>
      </w:r>
      <w:r w:rsidRPr="00EE5181">
        <w:rPr>
          <w:szCs w:val="20"/>
          <w:u w:val="single"/>
        </w:rPr>
        <w:t xml:space="preserve"> it </w:t>
      </w:r>
      <w:r w:rsidRPr="00692A0C">
        <w:rPr>
          <w:szCs w:val="20"/>
          <w:highlight w:val="yellow"/>
          <w:u w:val="single"/>
        </w:rPr>
        <w:t>undermines political effectiveness</w:t>
      </w:r>
      <w:r w:rsidRPr="00EE5181">
        <w:rPr>
          <w:szCs w:val="20"/>
        </w:rPr>
        <w:t>.</w:t>
      </w:r>
    </w:p>
    <w:p w14:paraId="1454D3F7" w14:textId="77777777" w:rsidR="00E23793" w:rsidRPr="00F64094" w:rsidRDefault="00E23793" w:rsidP="00E23793"/>
    <w:p w14:paraId="15546E05" w14:textId="77777777" w:rsidR="00E23793" w:rsidRPr="00F64094" w:rsidRDefault="00E23793" w:rsidP="00E23793">
      <w:pPr>
        <w:pStyle w:val="Heading4"/>
        <w:rPr>
          <w:rFonts w:cs="Times New Roman"/>
        </w:rPr>
      </w:pPr>
      <w:r w:rsidRPr="00F64094">
        <w:rPr>
          <w:rFonts w:cs="Times New Roman"/>
        </w:rPr>
        <w:t>Evaluate consequences</w:t>
      </w:r>
    </w:p>
    <w:p w14:paraId="630D6DA3" w14:textId="77777777" w:rsidR="00E23793" w:rsidRPr="00F64094" w:rsidRDefault="00E23793" w:rsidP="00E23793">
      <w:pPr>
        <w:rPr>
          <w:rStyle w:val="Style13ptBold"/>
        </w:rPr>
      </w:pPr>
      <w:r w:rsidRPr="00F64094">
        <w:rPr>
          <w:rStyle w:val="Style13ptBold"/>
        </w:rPr>
        <w:t>Chandler 14</w:t>
      </w:r>
    </w:p>
    <w:p w14:paraId="1533EC6C" w14:textId="77777777" w:rsidR="00E23793" w:rsidRPr="00F64094" w:rsidRDefault="00E23793" w:rsidP="00E23793">
      <w:pPr>
        <w:rPr>
          <w:sz w:val="18"/>
          <w:szCs w:val="18"/>
        </w:rPr>
      </w:pPr>
      <w:r w:rsidRPr="00F64094">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0401956C" w14:textId="77777777" w:rsidR="00E23793" w:rsidRPr="00F64094" w:rsidRDefault="00E23793" w:rsidP="00E23793">
      <w:pPr>
        <w:rPr>
          <w:szCs w:val="20"/>
          <w:u w:val="single"/>
        </w:rPr>
      </w:pPr>
      <w:r w:rsidRPr="00F64094">
        <w:rPr>
          <w:szCs w:val="20"/>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692A0C">
        <w:rPr>
          <w:rStyle w:val="StyleUnderline"/>
          <w:szCs w:val="20"/>
          <w:highlight w:val="yellow"/>
        </w:rPr>
        <w:t>many</w:t>
      </w:r>
      <w:r w:rsidRPr="00F64094">
        <w:rPr>
          <w:rStyle w:val="StyleUnderline"/>
          <w:szCs w:val="20"/>
        </w:rPr>
        <w:t xml:space="preserve"> </w:t>
      </w:r>
      <w:r w:rsidRPr="00F64094">
        <w:rPr>
          <w:szCs w:val="20"/>
        </w:rPr>
        <w:t xml:space="preserve">radical and critical voices in the West </w:t>
      </w:r>
      <w:r w:rsidRPr="00692A0C">
        <w:rPr>
          <w:rStyle w:val="StyleUnderline"/>
          <w:szCs w:val="20"/>
          <w:highlight w:val="yellow"/>
        </w:rPr>
        <w:t xml:space="preserve">are drawn to </w:t>
      </w:r>
      <w:r w:rsidRPr="00F64094">
        <w:rPr>
          <w:szCs w:val="20"/>
        </w:rPr>
        <w:t>the</w:t>
      </w:r>
      <w:r w:rsidRPr="00692A0C">
        <w:rPr>
          <w:rStyle w:val="StyleUnderline"/>
          <w:szCs w:val="20"/>
          <w:highlight w:val="yellow"/>
        </w:rPr>
        <w:t xml:space="preserve"> problems of 'side effects'</w:t>
      </w:r>
      <w:r w:rsidRPr="00F64094">
        <w:rPr>
          <w:szCs w:val="20"/>
        </w:rPr>
        <w:t xml:space="preserve">, </w:t>
      </w:r>
      <w:r w:rsidRPr="00F64094">
        <w:rPr>
          <w:rStyle w:val="Emphasis"/>
          <w:szCs w:val="20"/>
        </w:rPr>
        <w:t>of 'second-order' consequences</w:t>
      </w:r>
      <w:r w:rsidRPr="00F64094">
        <w:rPr>
          <w:szCs w:val="20"/>
        </w:rPr>
        <w:t xml:space="preserve"> - of a lack of knowledge of the emergent causality at play in the complex interconnections of the global world. </w:t>
      </w:r>
      <w:r w:rsidRPr="00692A0C">
        <w:rPr>
          <w:rStyle w:val="StyleUnderline"/>
          <w:szCs w:val="20"/>
          <w:highlight w:val="yellow"/>
        </w:rPr>
        <w:t>The more these</w:t>
      </w:r>
      <w:r w:rsidRPr="00F64094">
        <w:rPr>
          <w:szCs w:val="20"/>
        </w:rPr>
        <w:t xml:space="preserve"> interconnections </w:t>
      </w:r>
      <w:r w:rsidRPr="00692A0C">
        <w:rPr>
          <w:rStyle w:val="StyleUnderline"/>
          <w:szCs w:val="20"/>
          <w:highlight w:val="yellow"/>
        </w:rPr>
        <w:t>are revealed</w:t>
      </w:r>
      <w:r w:rsidRPr="00F64094">
        <w:rPr>
          <w:szCs w:val="20"/>
        </w:rPr>
        <w:t xml:space="preserve">, though the work of self-reflexivity and self-reflection, </w:t>
      </w:r>
      <w:r w:rsidRPr="00692A0C">
        <w:rPr>
          <w:rStyle w:val="StyleUnderline"/>
          <w:szCs w:val="20"/>
          <w:highlight w:val="yellow"/>
        </w:rPr>
        <w:t>the more ethical authority can be regained</w:t>
      </w:r>
      <w:r w:rsidRPr="00F64094">
        <w:rPr>
          <w:rStyle w:val="StyleUnderline"/>
          <w:szCs w:val="20"/>
        </w:rPr>
        <w:t xml:space="preserve"> </w:t>
      </w:r>
      <w:r w:rsidRPr="00F64094">
        <w:rPr>
          <w:szCs w:val="20"/>
        </w:rPr>
        <w:t xml:space="preserve">by governments and other agents of governance. We learn and learn again that </w:t>
      </w:r>
      <w:r w:rsidRPr="00692A0C">
        <w:rPr>
          <w:rStyle w:val="StyleUnderline"/>
          <w:szCs w:val="20"/>
          <w:highlight w:val="yellow"/>
        </w:rPr>
        <w:t>we are responsible for the world</w:t>
      </w:r>
      <w:r w:rsidRPr="00692A0C">
        <w:rPr>
          <w:szCs w:val="20"/>
          <w:highlight w:val="yellow"/>
        </w:rPr>
        <w:t xml:space="preserve">, </w:t>
      </w:r>
      <w:r w:rsidRPr="00692A0C">
        <w:rPr>
          <w:rStyle w:val="Emphasis"/>
          <w:szCs w:val="20"/>
          <w:highlight w:val="yellow"/>
        </w:rPr>
        <w:t xml:space="preserve">not </w:t>
      </w:r>
      <w:r w:rsidRPr="00692A0C">
        <w:rPr>
          <w:rStyle w:val="StyleUnderline"/>
          <w:szCs w:val="20"/>
          <w:highlight w:val="yellow"/>
        </w:rPr>
        <w:t>because</w:t>
      </w:r>
      <w:r w:rsidRPr="00F64094">
        <w:rPr>
          <w:szCs w:val="20"/>
        </w:rPr>
        <w:t xml:space="preserve"> of </w:t>
      </w:r>
      <w:r w:rsidRPr="00692A0C">
        <w:rPr>
          <w:rStyle w:val="StyleUnderline"/>
          <w:szCs w:val="20"/>
          <w:highlight w:val="yellow"/>
        </w:rPr>
        <w:t>our</w:t>
      </w:r>
      <w:r w:rsidRPr="00F64094">
        <w:rPr>
          <w:szCs w:val="20"/>
        </w:rPr>
        <w:t xml:space="preserve"> conscious choices or because our </w:t>
      </w:r>
      <w:r w:rsidRPr="00692A0C">
        <w:rPr>
          <w:rStyle w:val="StyleUnderline"/>
          <w:szCs w:val="20"/>
          <w:highlight w:val="yellow"/>
        </w:rPr>
        <w:t xml:space="preserve">actions lacked the right </w:t>
      </w:r>
      <w:r w:rsidRPr="00F64094">
        <w:rPr>
          <w:rStyle w:val="StyleUnderline"/>
          <w:szCs w:val="20"/>
        </w:rPr>
        <w:t>ethical</w:t>
      </w:r>
      <w:r w:rsidRPr="00692A0C">
        <w:rPr>
          <w:rStyle w:val="StyleUnderline"/>
          <w:szCs w:val="20"/>
          <w:highlight w:val="yellow"/>
        </w:rPr>
        <w:t xml:space="preserve"> </w:t>
      </w:r>
      <w:r w:rsidRPr="00692A0C">
        <w:rPr>
          <w:rStyle w:val="Emphasis"/>
          <w:szCs w:val="20"/>
          <w:highlight w:val="yellow"/>
        </w:rPr>
        <w:t>intent</w:t>
      </w:r>
      <w:r w:rsidRPr="00F64094">
        <w:rPr>
          <w:szCs w:val="20"/>
        </w:rPr>
        <w:t xml:space="preserve">ion, but because the world's complexity is beyond our capacity to know and understand in advance. </w:t>
      </w:r>
      <w:r w:rsidRPr="00F64094">
        <w:rPr>
          <w:rStyle w:val="StyleUnderline"/>
          <w:szCs w:val="20"/>
        </w:rPr>
        <w:t xml:space="preserve">The </w:t>
      </w:r>
      <w:r w:rsidRPr="00692A0C">
        <w:rPr>
          <w:rStyle w:val="StyleUnderline"/>
          <w:szCs w:val="20"/>
          <w:highlight w:val="yellow"/>
        </w:rPr>
        <w:t>unknowability of</w:t>
      </w:r>
      <w:r w:rsidRPr="00F64094">
        <w:rPr>
          <w:szCs w:val="20"/>
        </w:rPr>
        <w:t xml:space="preserve"> the </w:t>
      </w:r>
      <w:r w:rsidRPr="00692A0C">
        <w:rPr>
          <w:rStyle w:val="StyleUnderline"/>
          <w:szCs w:val="20"/>
          <w:highlight w:val="yellow"/>
        </w:rPr>
        <w:t xml:space="preserve">outcomes </w:t>
      </w:r>
      <w:r w:rsidRPr="00F64094">
        <w:rPr>
          <w:rStyle w:val="StyleUnderline"/>
          <w:szCs w:val="20"/>
        </w:rPr>
        <w:t xml:space="preserve">of </w:t>
      </w:r>
      <w:r w:rsidRPr="00F64094">
        <w:rPr>
          <w:szCs w:val="20"/>
        </w:rPr>
        <w:t xml:space="preserve">our </w:t>
      </w:r>
      <w:r w:rsidRPr="00F64094">
        <w:rPr>
          <w:rStyle w:val="StyleUnderline"/>
          <w:szCs w:val="20"/>
        </w:rPr>
        <w:t>action</w:t>
      </w:r>
      <w:r w:rsidRPr="00F64094">
        <w:rPr>
          <w:szCs w:val="20"/>
        </w:rPr>
        <w:t xml:space="preserve"> </w:t>
      </w:r>
      <w:r w:rsidRPr="00692A0C">
        <w:rPr>
          <w:rStyle w:val="StyleUnderline"/>
          <w:szCs w:val="20"/>
          <w:highlight w:val="yellow"/>
        </w:rPr>
        <w:t>does not remove our ethical responsibility for</w:t>
      </w:r>
      <w:r w:rsidRPr="00F64094">
        <w:rPr>
          <w:szCs w:val="20"/>
        </w:rPr>
        <w:t xml:space="preserve"> our </w:t>
      </w:r>
      <w:r w:rsidRPr="00692A0C">
        <w:rPr>
          <w:rStyle w:val="StyleUnderline"/>
          <w:szCs w:val="20"/>
          <w:highlight w:val="yellow"/>
        </w:rPr>
        <w:t>actions</w:t>
      </w:r>
      <w:r w:rsidRPr="00692A0C">
        <w:rPr>
          <w:szCs w:val="20"/>
          <w:highlight w:val="yellow"/>
        </w:rPr>
        <w:t xml:space="preserve">, </w:t>
      </w:r>
      <w:r w:rsidRPr="00692A0C">
        <w:rPr>
          <w:rStyle w:val="StyleUnderline"/>
          <w:szCs w:val="20"/>
          <w:highlight w:val="yellow"/>
        </w:rPr>
        <w:t>it,</w:t>
      </w:r>
      <w:r w:rsidRPr="00F64094">
        <w:rPr>
          <w:szCs w:val="20"/>
        </w:rPr>
        <w:t xml:space="preserve"> </w:t>
      </w:r>
      <w:r w:rsidRPr="00F64094">
        <w:rPr>
          <w:rStyle w:val="Emphasis"/>
          <w:szCs w:val="20"/>
        </w:rPr>
        <w:t>in fact</w:t>
      </w:r>
      <w:r w:rsidRPr="00F64094">
        <w:rPr>
          <w:szCs w:val="20"/>
        </w:rPr>
        <w:t xml:space="preserve">, </w:t>
      </w:r>
      <w:r w:rsidRPr="00692A0C">
        <w:rPr>
          <w:rStyle w:val="StyleUnderline"/>
          <w:szCs w:val="20"/>
          <w:highlight w:val="yellow"/>
        </w:rPr>
        <w:t>heightens</w:t>
      </w:r>
      <w:r w:rsidRPr="00F64094">
        <w:rPr>
          <w:rStyle w:val="StyleUnderline"/>
          <w:szCs w:val="20"/>
        </w:rPr>
        <w:t xml:space="preserve"> </w:t>
      </w:r>
      <w:r w:rsidRPr="00F64094">
        <w:rPr>
          <w:szCs w:val="20"/>
        </w:rPr>
        <w:t xml:space="preserve">our </w:t>
      </w:r>
      <w:r w:rsidRPr="00692A0C">
        <w:rPr>
          <w:rStyle w:val="StyleUnderline"/>
          <w:szCs w:val="20"/>
          <w:highlight w:val="yellow"/>
        </w:rPr>
        <w:t>responsibility for</w:t>
      </w:r>
      <w:r w:rsidRPr="00F64094">
        <w:rPr>
          <w:rStyle w:val="StyleUnderline"/>
          <w:szCs w:val="20"/>
        </w:rPr>
        <w:t xml:space="preserve"> these</w:t>
      </w:r>
      <w:r w:rsidRPr="00F64094">
        <w:rPr>
          <w:szCs w:val="20"/>
        </w:rPr>
        <w:t xml:space="preserve"> </w:t>
      </w:r>
      <w:r w:rsidRPr="00692A0C">
        <w:rPr>
          <w:rStyle w:val="StyleUnderline"/>
          <w:szCs w:val="20"/>
          <w:highlight w:val="yellow"/>
        </w:rPr>
        <w:t>second-order consequences</w:t>
      </w:r>
      <w:r w:rsidRPr="00F64094">
        <w:rPr>
          <w:szCs w:val="20"/>
        </w:rPr>
        <w:t xml:space="preserve"> </w:t>
      </w:r>
      <w:r w:rsidRPr="00F64094">
        <w:rPr>
          <w:rStyle w:val="StyleUnderline"/>
          <w:szCs w:val="20"/>
        </w:rPr>
        <w:t>or side effects.</w:t>
      </w:r>
      <w:r w:rsidRPr="00F64094">
        <w:rPr>
          <w:szCs w:val="20"/>
        </w:rPr>
        <w:t xml:space="preserve"> In a complex and interconnected world, few events or problems evade appropriation within this framing, providing an opportunity for recasting responsibility in these ways. </w:t>
      </w:r>
      <w:r w:rsidRPr="00692A0C">
        <w:rPr>
          <w:rStyle w:val="StyleUnderline"/>
          <w:szCs w:val="20"/>
          <w:highlight w:val="yellow"/>
        </w:rPr>
        <w:t>The new ethics of indirect responsibility</w:t>
      </w:r>
      <w:r w:rsidRPr="00692A0C">
        <w:rPr>
          <w:szCs w:val="20"/>
          <w:highlight w:val="yellow"/>
        </w:rPr>
        <w:t xml:space="preserve"> </w:t>
      </w:r>
      <w:r w:rsidRPr="00692A0C">
        <w:rPr>
          <w:rStyle w:val="StyleUnderline"/>
          <w:szCs w:val="20"/>
          <w:highlight w:val="yellow"/>
        </w:rPr>
        <w:t>for</w:t>
      </w:r>
      <w:r w:rsidRPr="00F64094">
        <w:rPr>
          <w:szCs w:val="20"/>
        </w:rPr>
        <w:t xml:space="preserve"> market </w:t>
      </w:r>
      <w:r w:rsidRPr="00692A0C">
        <w:rPr>
          <w:rStyle w:val="StyleUnderline"/>
          <w:szCs w:val="20"/>
          <w:highlight w:val="yellow"/>
        </w:rPr>
        <w:t>consequences can be</w:t>
      </w:r>
      <w:r w:rsidRPr="00F64094">
        <w:rPr>
          <w:szCs w:val="20"/>
        </w:rPr>
        <w:t xml:space="preserve"> seen (</w:t>
      </w:r>
      <w:r w:rsidRPr="00692A0C">
        <w:rPr>
          <w:rStyle w:val="StyleUnderline"/>
          <w:szCs w:val="20"/>
          <w:highlight w:val="yellow"/>
        </w:rPr>
        <w:t>observed</w:t>
      </w:r>
      <w:r w:rsidRPr="00F64094">
        <w:rPr>
          <w:szCs w:val="20"/>
        </w:rPr>
        <w:t xml:space="preserve">) clearly </w:t>
      </w:r>
      <w:r w:rsidRPr="00692A0C">
        <w:rPr>
          <w:rStyle w:val="StyleUnderline"/>
          <w:szCs w:val="20"/>
          <w:highlight w:val="yellow"/>
        </w:rPr>
        <w:t>in</w:t>
      </w:r>
      <w:r w:rsidRPr="00F64094">
        <w:rPr>
          <w:szCs w:val="20"/>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w:t>
      </w:r>
      <w:proofErr w:type="spellStart"/>
      <w:r w:rsidRPr="00F64094">
        <w:rPr>
          <w:szCs w:val="20"/>
        </w:rPr>
        <w:t>ethico</w:t>
      </w:r>
      <w:proofErr w:type="spellEnd"/>
      <w:r w:rsidRPr="00F64094">
        <w:rPr>
          <w:szCs w:val="20"/>
        </w:rPr>
        <w:t xml:space="preserve">-political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w:t>
      </w:r>
      <w:proofErr w:type="spellStart"/>
      <w:r w:rsidRPr="00F64094">
        <w:rPr>
          <w:szCs w:val="20"/>
        </w:rPr>
        <w:t>Marres</w:t>
      </w:r>
      <w:proofErr w:type="spellEnd"/>
      <w:r w:rsidRPr="00F64094">
        <w:rPr>
          <w:szCs w:val="20"/>
        </w:rPr>
        <w:t xml:space="preserve">, 2012). The shared responsibility for the Breivik murders is not different -ontologically - from the societally shared responsibility for global warming or other problematic appearances in the world. Through </w:t>
      </w:r>
      <w:r w:rsidRPr="00692A0C">
        <w:rPr>
          <w:rStyle w:val="StyleUnderline"/>
          <w:szCs w:val="20"/>
          <w:highlight w:val="yellow"/>
        </w:rPr>
        <w:t xml:space="preserve">our actions </w:t>
      </w:r>
      <w:r w:rsidRPr="00692A0C">
        <w:rPr>
          <w:rStyle w:val="Emphasis"/>
          <w:szCs w:val="20"/>
          <w:highlight w:val="yellow"/>
        </w:rPr>
        <w:t>and inactions</w:t>
      </w:r>
      <w:r w:rsidRPr="00F64094">
        <w:rPr>
          <w:szCs w:val="20"/>
        </w:rPr>
        <w:t xml:space="preserve"> we collectively</w:t>
      </w:r>
      <w:r w:rsidRPr="00F64094">
        <w:rPr>
          <w:rStyle w:val="StyleUnderline"/>
          <w:szCs w:val="20"/>
        </w:rPr>
        <w:t xml:space="preserve"> </w:t>
      </w:r>
      <w:r w:rsidRPr="00692A0C">
        <w:rPr>
          <w:rStyle w:val="StyleUnderline"/>
          <w:szCs w:val="20"/>
          <w:highlight w:val="yellow"/>
        </w:rPr>
        <w:t>constitute</w:t>
      </w:r>
      <w:r w:rsidRPr="00F64094">
        <w:rPr>
          <w:rStyle w:val="StyleUnderline"/>
          <w:szCs w:val="20"/>
        </w:rPr>
        <w:t xml:space="preserve"> </w:t>
      </w:r>
      <w:r w:rsidRPr="00F64094">
        <w:rPr>
          <w:szCs w:val="20"/>
        </w:rPr>
        <w:t xml:space="preserve">the </w:t>
      </w:r>
      <w:r w:rsidRPr="00692A0C">
        <w:rPr>
          <w:rStyle w:val="StyleUnderline"/>
          <w:szCs w:val="20"/>
          <w:highlight w:val="yellow"/>
        </w:rPr>
        <w:t>frameworks</w:t>
      </w:r>
      <w:r w:rsidRPr="00F64094">
        <w:rPr>
          <w:szCs w:val="20"/>
        </w:rPr>
        <w:t xml:space="preserve"> in </w:t>
      </w:r>
      <w:r w:rsidRPr="00692A0C">
        <w:rPr>
          <w:rStyle w:val="StyleUnderline"/>
          <w:szCs w:val="20"/>
          <w:highlight w:val="yellow"/>
        </w:rPr>
        <w:t>which</w:t>
      </w:r>
      <w:r w:rsidRPr="00F64094">
        <w:rPr>
          <w:szCs w:val="20"/>
        </w:rPr>
        <w:t xml:space="preserve"> others act and make decisions -failing to raise our voice against 'borderline racism' or extremism in a bar </w:t>
      </w:r>
      <w:r w:rsidRPr="00692A0C">
        <w:rPr>
          <w:rStyle w:val="StyleUnderline"/>
          <w:szCs w:val="20"/>
          <w:highlight w:val="yellow"/>
        </w:rPr>
        <w:t>makes us indirectly responsible for</w:t>
      </w:r>
      <w:r w:rsidRPr="00F64094">
        <w:rPr>
          <w:szCs w:val="20"/>
        </w:rPr>
        <w:t xml:space="preserve"> acts of </w:t>
      </w:r>
      <w:r w:rsidRPr="00692A0C">
        <w:rPr>
          <w:rStyle w:val="StyleUnderline"/>
          <w:szCs w:val="20"/>
          <w:highlight w:val="yellow"/>
        </w:rPr>
        <w:t>racism</w:t>
      </w:r>
      <w:r w:rsidRPr="00F64094">
        <w:rPr>
          <w:szCs w:val="20"/>
        </w:rPr>
        <w:t xml:space="preserve"> or extremism </w:t>
      </w:r>
      <w:r w:rsidRPr="00F64094">
        <w:rPr>
          <w:rStyle w:val="StyleUnderline"/>
          <w:szCs w:val="20"/>
        </w:rPr>
        <w:t>in the same way that failing to save water</w:t>
      </w:r>
      <w:r w:rsidRPr="00F64094">
        <w:rPr>
          <w:szCs w:val="20"/>
        </w:rPr>
        <w:t xml:space="preserve"> or minimize air travel </w:t>
      </w:r>
      <w:r w:rsidRPr="00F64094">
        <w:rPr>
          <w:rStyle w:val="StyleUnderline"/>
          <w:szCs w:val="20"/>
        </w:rPr>
        <w:t xml:space="preserve">makes us indirectly responsible for </w:t>
      </w:r>
      <w:r w:rsidRPr="00F64094">
        <w:rPr>
          <w:szCs w:val="20"/>
        </w:rPr>
        <w:t xml:space="preserve">the </w:t>
      </w:r>
      <w:r w:rsidRPr="00F64094">
        <w:rPr>
          <w:rStyle w:val="StyleUnderline"/>
          <w:szCs w:val="20"/>
        </w:rPr>
        <w:t>melting polar ice caps.</w:t>
      </w:r>
    </w:p>
    <w:p w14:paraId="4BCE0DD3" w14:textId="1AAD267A" w:rsidR="00E23793" w:rsidRPr="00F64094" w:rsidRDefault="00E23793" w:rsidP="00E23793">
      <w:pPr>
        <w:pStyle w:val="Heading3"/>
      </w:pPr>
      <w:r>
        <w:t>Consequences---Nuclear War Specific</w:t>
      </w:r>
    </w:p>
    <w:p w14:paraId="3AF53D55" w14:textId="77777777" w:rsidR="00E23793" w:rsidRPr="00F64094" w:rsidRDefault="00E23793" w:rsidP="00E23793">
      <w:pPr>
        <w:pStyle w:val="Heading4"/>
        <w:rPr>
          <w:rFonts w:cs="Times New Roman"/>
        </w:rPr>
      </w:pPr>
      <w:r w:rsidRPr="00F64094">
        <w:rPr>
          <w:rFonts w:cs="Times New Roman"/>
        </w:rPr>
        <w:t>Nuclear war changes the moral calculus---err on our side</w:t>
      </w:r>
    </w:p>
    <w:p w14:paraId="6D3EAC02" w14:textId="77777777" w:rsidR="00E23793" w:rsidRPr="00F64094" w:rsidRDefault="00E23793" w:rsidP="00E23793">
      <w:pPr>
        <w:pStyle w:val="cites"/>
        <w:rPr>
          <w:rStyle w:val="Style13ptBold"/>
          <w:b/>
        </w:rPr>
      </w:pPr>
      <w:r>
        <w:rPr>
          <w:rStyle w:val="Style13ptBold"/>
          <w:b/>
        </w:rPr>
        <w:t xml:space="preserve">Seeley, </w:t>
      </w:r>
      <w:r w:rsidRPr="00F64094">
        <w:rPr>
          <w:rStyle w:val="Style13ptBold"/>
          <w:b/>
        </w:rPr>
        <w:t>86</w:t>
      </w:r>
    </w:p>
    <w:p w14:paraId="1859C988" w14:textId="77777777" w:rsidR="00E23793" w:rsidRPr="00F64094" w:rsidRDefault="00E23793" w:rsidP="00E23793">
      <w:pPr>
        <w:pStyle w:val="tiny"/>
        <w:rPr>
          <w:sz w:val="20"/>
          <w:szCs w:val="20"/>
        </w:rPr>
      </w:pPr>
      <w:r w:rsidRPr="00F64094">
        <w:rPr>
          <w:sz w:val="20"/>
          <w:szCs w:val="20"/>
        </w:rPr>
        <w:t>(Central Committee for Conscientious Objectors, The Handbook of Non-Violence, p. 269-</w:t>
      </w:r>
      <w:r>
        <w:rPr>
          <w:sz w:val="20"/>
          <w:szCs w:val="20"/>
        </w:rPr>
        <w:t>2</w:t>
      </w:r>
      <w:r w:rsidRPr="00F64094">
        <w:rPr>
          <w:sz w:val="20"/>
          <w:szCs w:val="20"/>
        </w:rPr>
        <w:t>70)</w:t>
      </w:r>
    </w:p>
    <w:p w14:paraId="4795232C" w14:textId="77777777" w:rsidR="00E23793" w:rsidRPr="00F64094" w:rsidRDefault="00E23793" w:rsidP="00E23793">
      <w:pPr>
        <w:pStyle w:val="tiny"/>
      </w:pPr>
      <w:r w:rsidRPr="00F64094">
        <w:rPr>
          <w:sz w:val="20"/>
          <w:szCs w:val="20"/>
        </w:rPr>
        <w:t xml:space="preserve">In moral reasoning </w:t>
      </w:r>
      <w:r w:rsidRPr="00F64094">
        <w:rPr>
          <w:rStyle w:val="underlinedChar"/>
          <w:sz w:val="20"/>
          <w:szCs w:val="20"/>
        </w:rPr>
        <w:t>prediction of consequences is nearly always impossible</w:t>
      </w:r>
      <w:r w:rsidRPr="00F64094">
        <w:rPr>
          <w:sz w:val="20"/>
          <w:szCs w:val="20"/>
        </w:rPr>
        <w:t xml:space="preserve">. </w:t>
      </w:r>
      <w:r w:rsidRPr="00F64094">
        <w:rPr>
          <w:rStyle w:val="underlinedChar"/>
          <w:sz w:val="20"/>
          <w:szCs w:val="20"/>
        </w:rPr>
        <w:t>One balances the risks of an action against its benefits;</w:t>
      </w:r>
      <w:r w:rsidRPr="00F64094">
        <w:rPr>
          <w:sz w:val="20"/>
          <w:szCs w:val="20"/>
        </w:rPr>
        <w:t xml:space="preserve"> one also considers what known damage the action would do. </w:t>
      </w:r>
      <w:proofErr w:type="gramStart"/>
      <w:r w:rsidRPr="00F64094">
        <w:rPr>
          <w:sz w:val="20"/>
          <w:szCs w:val="20"/>
        </w:rPr>
        <w:t>Thus</w:t>
      </w:r>
      <w:proofErr w:type="gramEnd"/>
      <w:r w:rsidRPr="00F64094">
        <w:rPr>
          <w:sz w:val="20"/>
          <w:szCs w:val="20"/>
        </w:rPr>
        <w:t xml:space="preserve"> a surgeon in deciding whether to perform an operation weighs the known effects (the loss of some nerve function, for example) and risks (death) against the benefits, and weighs also the risks and benefits of not performing surgery. Morally, however</w:t>
      </w:r>
      <w:r w:rsidRPr="00F64094">
        <w:rPr>
          <w:rStyle w:val="underlinedChar"/>
          <w:b/>
          <w:sz w:val="20"/>
          <w:szCs w:val="20"/>
        </w:rPr>
        <w:t xml:space="preserve">, </w:t>
      </w:r>
      <w:r w:rsidRPr="00F64094">
        <w:rPr>
          <w:rStyle w:val="underlinedChar"/>
          <w:sz w:val="20"/>
          <w:szCs w:val="20"/>
        </w:rPr>
        <w:t xml:space="preserve">human </w:t>
      </w:r>
      <w:r w:rsidRPr="00692A0C">
        <w:rPr>
          <w:rStyle w:val="underlinedChar"/>
          <w:sz w:val="20"/>
          <w:szCs w:val="20"/>
          <w:highlight w:val="yellow"/>
        </w:rPr>
        <w:t>extinction is unlike any other risk</w:t>
      </w:r>
      <w:r w:rsidRPr="00692A0C">
        <w:rPr>
          <w:sz w:val="20"/>
          <w:szCs w:val="20"/>
          <w:highlight w:val="yellow"/>
        </w:rPr>
        <w:t>.</w:t>
      </w:r>
      <w:r w:rsidRPr="00F64094">
        <w:rPr>
          <w:sz w:val="20"/>
          <w:szCs w:val="20"/>
        </w:rPr>
        <w:t xml:space="preserve"> </w:t>
      </w:r>
      <w:r w:rsidRPr="00692A0C">
        <w:rPr>
          <w:rStyle w:val="underlinedChar"/>
          <w:sz w:val="20"/>
          <w:szCs w:val="20"/>
          <w:highlight w:val="yellow"/>
        </w:rPr>
        <w:t xml:space="preserve">No conceivable </w:t>
      </w:r>
      <w:r w:rsidRPr="00F64094">
        <w:rPr>
          <w:rStyle w:val="underlinedChar"/>
          <w:sz w:val="20"/>
          <w:szCs w:val="20"/>
        </w:rPr>
        <w:t xml:space="preserve">human </w:t>
      </w:r>
      <w:r w:rsidRPr="00692A0C">
        <w:rPr>
          <w:rStyle w:val="underlinedChar"/>
          <w:sz w:val="20"/>
          <w:szCs w:val="20"/>
          <w:highlight w:val="yellow"/>
        </w:rPr>
        <w:t xml:space="preserve">good could be worth </w:t>
      </w:r>
      <w:r w:rsidRPr="00F64094">
        <w:rPr>
          <w:sz w:val="20"/>
          <w:szCs w:val="20"/>
        </w:rPr>
        <w:t>the</w:t>
      </w:r>
      <w:r w:rsidRPr="00F64094">
        <w:rPr>
          <w:rStyle w:val="underlinedChar"/>
          <w:sz w:val="20"/>
          <w:szCs w:val="20"/>
        </w:rPr>
        <w:t xml:space="preserve"> </w:t>
      </w:r>
      <w:r w:rsidRPr="00692A0C">
        <w:rPr>
          <w:rStyle w:val="underlinedChar"/>
          <w:sz w:val="20"/>
          <w:szCs w:val="20"/>
          <w:highlight w:val="yellow"/>
        </w:rPr>
        <w:t>extinction</w:t>
      </w:r>
      <w:r w:rsidRPr="00F64094">
        <w:rPr>
          <w:rStyle w:val="underlinedChar"/>
          <w:sz w:val="20"/>
          <w:szCs w:val="20"/>
        </w:rPr>
        <w:t xml:space="preserve"> </w:t>
      </w:r>
      <w:r w:rsidRPr="00F64094">
        <w:rPr>
          <w:sz w:val="20"/>
          <w:szCs w:val="20"/>
        </w:rPr>
        <w:t>of the race,</w:t>
      </w:r>
      <w:r w:rsidRPr="00F64094">
        <w:rPr>
          <w:rStyle w:val="underlinedChar"/>
          <w:sz w:val="20"/>
          <w:szCs w:val="20"/>
        </w:rPr>
        <w:t xml:space="preserve"> </w:t>
      </w:r>
      <w:r w:rsidRPr="00692A0C">
        <w:rPr>
          <w:rStyle w:val="underlinedChar"/>
          <w:sz w:val="20"/>
          <w:szCs w:val="20"/>
          <w:highlight w:val="yellow"/>
          <w:bdr w:val="single" w:sz="4" w:space="0" w:color="auto"/>
        </w:rPr>
        <w:t>for in order to be a human good it must be experienced by human beings</w:t>
      </w:r>
      <w:r w:rsidRPr="00F64094">
        <w:rPr>
          <w:sz w:val="20"/>
          <w:szCs w:val="20"/>
        </w:rPr>
        <w:t xml:space="preserve">. </w:t>
      </w:r>
      <w:proofErr w:type="gramStart"/>
      <w:r w:rsidRPr="00F64094">
        <w:rPr>
          <w:sz w:val="20"/>
          <w:szCs w:val="20"/>
        </w:rPr>
        <w:t>Thus</w:t>
      </w:r>
      <w:proofErr w:type="gramEnd"/>
      <w:r w:rsidRPr="00F64094">
        <w:rPr>
          <w:sz w:val="20"/>
          <w:szCs w:val="20"/>
        </w:rPr>
        <w:t xml:space="preserve"> </w:t>
      </w:r>
      <w:r w:rsidRPr="00692A0C">
        <w:rPr>
          <w:rStyle w:val="underlinedChar"/>
          <w:sz w:val="20"/>
          <w:szCs w:val="20"/>
          <w:highlight w:val="yellow"/>
        </w:rPr>
        <w:t>extinction is one result we dare not-may not-risk</w:t>
      </w:r>
      <w:r w:rsidRPr="00F64094">
        <w:rPr>
          <w:sz w:val="20"/>
          <w:szCs w:val="20"/>
        </w:rPr>
        <w:t xml:space="preserve">. Though not conclusively established, </w:t>
      </w:r>
      <w:r w:rsidRPr="00F64094">
        <w:rPr>
          <w:rStyle w:val="underlinedChar"/>
          <w:sz w:val="20"/>
          <w:szCs w:val="20"/>
        </w:rPr>
        <w:t xml:space="preserve">the </w:t>
      </w:r>
      <w:r w:rsidRPr="00692A0C">
        <w:rPr>
          <w:rStyle w:val="underlinedChar"/>
          <w:sz w:val="20"/>
          <w:szCs w:val="20"/>
          <w:highlight w:val="yellow"/>
        </w:rPr>
        <w:t xml:space="preserve">risk of extinction is real enough to make nuclear war utterly impermissible </w:t>
      </w:r>
      <w:r w:rsidRPr="00692A0C">
        <w:rPr>
          <w:rStyle w:val="Emphasis"/>
          <w:highlight w:val="yellow"/>
        </w:rPr>
        <w:t>under any sane moral code</w:t>
      </w:r>
      <w:r w:rsidRPr="00F64094">
        <w:t>.</w:t>
      </w:r>
    </w:p>
    <w:p w14:paraId="3F7334BD" w14:textId="67F95818" w:rsidR="00E23793" w:rsidRPr="00F64094" w:rsidRDefault="00E23793" w:rsidP="00E23793">
      <w:pPr>
        <w:pStyle w:val="Heading3"/>
      </w:pPr>
      <w:r>
        <w:t xml:space="preserve">Consequences---A2: Moral Imperative </w:t>
      </w:r>
    </w:p>
    <w:p w14:paraId="41BB03C3" w14:textId="77777777" w:rsidR="00E23793" w:rsidRPr="00F64094" w:rsidRDefault="00E23793" w:rsidP="00E23793">
      <w:pPr>
        <w:pStyle w:val="Heading4"/>
        <w:rPr>
          <w:rFonts w:cs="Times New Roman"/>
        </w:rPr>
      </w:pPr>
      <w:r w:rsidRPr="00F64094">
        <w:rPr>
          <w:rFonts w:cs="Times New Roman"/>
        </w:rPr>
        <w:t>Ethical obligations are tautological—the only coherent rubric is to maximize number of lives saved</w:t>
      </w:r>
    </w:p>
    <w:p w14:paraId="3E8C2628" w14:textId="77777777" w:rsidR="00E23793" w:rsidRPr="00F64094" w:rsidRDefault="00E23793" w:rsidP="00E23793">
      <w:r w:rsidRPr="00F64094">
        <w:rPr>
          <w:b/>
        </w:rPr>
        <w:t>Greene 10</w:t>
      </w:r>
      <w:r w:rsidRPr="00F64094">
        <w:t xml:space="preserve"> – Associate Professor of the Social Sciences Department of Psychology Harvard University (Joshua, Moral Psychology: Historical and Contemporary Readings, “The Secret Joke of Kant’s Soul”, </w:t>
      </w:r>
      <w:hyperlink r:id="rId10" w:history="1">
        <w:r w:rsidRPr="00F64094">
          <w:rPr>
            <w:rStyle w:val="Hyperlink"/>
          </w:rPr>
          <w:t>www.fed.cuhk.edu.hk/~lchang/material/Evolutionary/Developmental/Greene-KantSoul.pdf</w:t>
        </w:r>
      </w:hyperlink>
      <w:r w:rsidRPr="00F64094">
        <w:t>)</w:t>
      </w:r>
    </w:p>
    <w:p w14:paraId="21A0AFF7" w14:textId="77777777" w:rsidR="00E23793" w:rsidRPr="00F64094" w:rsidRDefault="00E23793" w:rsidP="00E23793">
      <w:pPr>
        <w:rPr>
          <w:sz w:val="14"/>
          <w:szCs w:val="20"/>
        </w:rPr>
      </w:pPr>
      <w:r w:rsidRPr="00F64094">
        <w:rPr>
          <w:u w:val="single"/>
        </w:rPr>
        <w:t>What</w:t>
      </w:r>
      <w:r w:rsidRPr="00F64094">
        <w:rPr>
          <w:rStyle w:val="apple-converted-space"/>
          <w:color w:val="222222"/>
          <w:sz w:val="14"/>
          <w:szCs w:val="20"/>
        </w:rPr>
        <w:t> </w:t>
      </w:r>
      <w:r w:rsidRPr="00692A0C">
        <w:rPr>
          <w:highlight w:val="yellow"/>
          <w:u w:val="single"/>
        </w:rPr>
        <w:t>turn-of-the-millennium science</w:t>
      </w:r>
      <w:r w:rsidRPr="00692A0C">
        <w:rPr>
          <w:rStyle w:val="apple-converted-space"/>
          <w:color w:val="222222"/>
          <w:szCs w:val="16"/>
          <w:highlight w:val="yellow"/>
          <w:u w:val="single"/>
          <w:shd w:val="clear" w:color="auto" w:fill="00FFFF"/>
        </w:rPr>
        <w:t> </w:t>
      </w:r>
      <w:r w:rsidRPr="00692A0C">
        <w:rPr>
          <w:highlight w:val="yellow"/>
          <w:u w:val="single"/>
        </w:rPr>
        <w:t>is telling us</w:t>
      </w:r>
      <w:r w:rsidRPr="00F64094">
        <w:rPr>
          <w:rStyle w:val="apple-converted-space"/>
          <w:color w:val="222222"/>
          <w:sz w:val="14"/>
          <w:szCs w:val="20"/>
        </w:rPr>
        <w:t> </w:t>
      </w:r>
      <w:r w:rsidRPr="00F64094">
        <w:rPr>
          <w:u w:val="single"/>
        </w:rPr>
        <w:t>is</w:t>
      </w:r>
      <w:r w:rsidRPr="00F64094">
        <w:rPr>
          <w:rStyle w:val="apple-converted-space"/>
          <w:color w:val="222222"/>
          <w:sz w:val="14"/>
          <w:szCs w:val="20"/>
        </w:rPr>
        <w:t> </w:t>
      </w:r>
      <w:r w:rsidRPr="00F64094">
        <w:rPr>
          <w:u w:val="single"/>
        </w:rPr>
        <w:t>that</w:t>
      </w:r>
      <w:r w:rsidRPr="00F64094">
        <w:rPr>
          <w:rStyle w:val="apple-converted-space"/>
          <w:color w:val="222222"/>
          <w:sz w:val="14"/>
          <w:szCs w:val="20"/>
        </w:rPr>
        <w:t> </w:t>
      </w:r>
      <w:r w:rsidRPr="00F64094">
        <w:rPr>
          <w:u w:val="single"/>
        </w:rPr>
        <w:t>human</w:t>
      </w:r>
      <w:r w:rsidRPr="00F64094">
        <w:rPr>
          <w:rStyle w:val="apple-converted-space"/>
          <w:color w:val="222222"/>
          <w:sz w:val="14"/>
          <w:szCs w:val="20"/>
        </w:rPr>
        <w:t> </w:t>
      </w:r>
      <w:r w:rsidRPr="00692A0C">
        <w:rPr>
          <w:highlight w:val="yellow"/>
          <w:u w:val="single"/>
        </w:rPr>
        <w:t xml:space="preserve">moral judgment is not </w:t>
      </w:r>
      <w:r w:rsidRPr="00F64094">
        <w:rPr>
          <w:u w:val="single"/>
        </w:rPr>
        <w:t>a</w:t>
      </w:r>
      <w:r w:rsidRPr="00F64094">
        <w:rPr>
          <w:rStyle w:val="apple-converted-space"/>
          <w:color w:val="222222"/>
          <w:sz w:val="14"/>
          <w:szCs w:val="20"/>
        </w:rPr>
        <w:t> </w:t>
      </w:r>
      <w:r w:rsidRPr="00F64094">
        <w:rPr>
          <w:u w:val="single"/>
        </w:rPr>
        <w:t>pristine</w:t>
      </w:r>
      <w:r w:rsidRPr="00F64094">
        <w:rPr>
          <w:rStyle w:val="apple-converted-space"/>
          <w:color w:val="222222"/>
          <w:sz w:val="14"/>
          <w:szCs w:val="20"/>
        </w:rPr>
        <w:t> </w:t>
      </w:r>
      <w:r w:rsidRPr="00692A0C">
        <w:rPr>
          <w:highlight w:val="yellow"/>
          <w:u w:val="single"/>
        </w:rPr>
        <w:t xml:space="preserve">rational </w:t>
      </w:r>
      <w:r w:rsidRPr="00F64094">
        <w:rPr>
          <w:u w:val="single"/>
        </w:rPr>
        <w:t>enterprise</w:t>
      </w:r>
      <w:r w:rsidRPr="00F64094">
        <w:rPr>
          <w:sz w:val="14"/>
        </w:rPr>
        <w:t>, that our</w:t>
      </w:r>
      <w:r w:rsidRPr="00F64094">
        <w:rPr>
          <w:rStyle w:val="apple-converted-space"/>
          <w:color w:val="222222"/>
          <w:sz w:val="14"/>
          <w:szCs w:val="16"/>
        </w:rPr>
        <w:t> </w:t>
      </w:r>
      <w:r w:rsidRPr="00F64094">
        <w:rPr>
          <w:u w:val="single"/>
        </w:rPr>
        <w:t>moral judgments are driven by a hodgepodge of emotional dispositions, which themselves were shaped by a hodgepodge of evolutionary forces, both biological and cultural</w:t>
      </w:r>
      <w:r w:rsidRPr="00F64094">
        <w:rPr>
          <w:sz w:val="14"/>
        </w:rPr>
        <w:t>.</w:t>
      </w:r>
      <w:r w:rsidRPr="00F64094">
        <w:rPr>
          <w:rStyle w:val="apple-converted-space"/>
          <w:color w:val="222222"/>
          <w:sz w:val="14"/>
          <w:szCs w:val="16"/>
        </w:rPr>
        <w:t> </w:t>
      </w:r>
      <w:r w:rsidRPr="00692A0C">
        <w:rPr>
          <w:highlight w:val="yellow"/>
          <w:u w:val="single"/>
        </w:rPr>
        <w:t>Because of this, it is</w:t>
      </w:r>
      <w:r w:rsidRPr="00692A0C">
        <w:rPr>
          <w:rStyle w:val="apple-converted-space"/>
          <w:color w:val="222222"/>
          <w:sz w:val="14"/>
          <w:szCs w:val="20"/>
          <w:highlight w:val="yellow"/>
          <w:shd w:val="clear" w:color="auto" w:fill="00FFFF"/>
        </w:rPr>
        <w:t> </w:t>
      </w:r>
      <w:r w:rsidRPr="00F64094">
        <w:rPr>
          <w:rStyle w:val="Emphasis"/>
        </w:rPr>
        <w:t>exceedingly</w:t>
      </w:r>
      <w:r w:rsidRPr="00692A0C">
        <w:rPr>
          <w:rStyle w:val="Emphasis"/>
          <w:highlight w:val="yellow"/>
        </w:rPr>
        <w:t xml:space="preserve"> unlikely </w:t>
      </w:r>
      <w:r w:rsidRPr="00F64094">
        <w:rPr>
          <w:rStyle w:val="Emphasis"/>
        </w:rPr>
        <w:t>that</w:t>
      </w:r>
      <w:r w:rsidRPr="00692A0C">
        <w:rPr>
          <w:rStyle w:val="Emphasis"/>
          <w:highlight w:val="yellow"/>
        </w:rPr>
        <w:t xml:space="preserve"> there is any</w:t>
      </w:r>
      <w:r w:rsidRPr="00F64094">
        <w:rPr>
          <w:rStyle w:val="apple-converted-space"/>
          <w:i/>
          <w:iCs/>
          <w:color w:val="222222"/>
          <w:sz w:val="14"/>
          <w:szCs w:val="20"/>
        </w:rPr>
        <w:t> </w:t>
      </w:r>
      <w:r w:rsidRPr="00F64094">
        <w:rPr>
          <w:rStyle w:val="Emphasis"/>
        </w:rPr>
        <w:t>rationally</w:t>
      </w:r>
      <w:r w:rsidRPr="00F64094">
        <w:rPr>
          <w:rStyle w:val="apple-converted-space"/>
          <w:i/>
          <w:iCs/>
          <w:color w:val="222222"/>
          <w:sz w:val="14"/>
          <w:szCs w:val="20"/>
        </w:rPr>
        <w:t> </w:t>
      </w:r>
      <w:r w:rsidRPr="00692A0C">
        <w:rPr>
          <w:rStyle w:val="Emphasis"/>
          <w:highlight w:val="yellow"/>
        </w:rPr>
        <w:t>coherent</w:t>
      </w:r>
      <w:r w:rsidRPr="00F64094">
        <w:rPr>
          <w:rStyle w:val="apple-converted-space"/>
          <w:i/>
          <w:iCs/>
          <w:color w:val="222222"/>
          <w:sz w:val="14"/>
          <w:szCs w:val="20"/>
        </w:rPr>
        <w:t> </w:t>
      </w:r>
      <w:r w:rsidRPr="00F64094">
        <w:rPr>
          <w:rStyle w:val="Emphasis"/>
        </w:rPr>
        <w:t>normative</w:t>
      </w:r>
      <w:r w:rsidRPr="00F64094">
        <w:rPr>
          <w:rStyle w:val="apple-converted-space"/>
          <w:i/>
          <w:iCs/>
          <w:color w:val="222222"/>
          <w:sz w:val="14"/>
          <w:szCs w:val="20"/>
        </w:rPr>
        <w:t> </w:t>
      </w:r>
      <w:r w:rsidRPr="00F64094">
        <w:rPr>
          <w:rStyle w:val="Emphasis"/>
        </w:rPr>
        <w:t>moral</w:t>
      </w:r>
      <w:r w:rsidRPr="00692A0C">
        <w:rPr>
          <w:rStyle w:val="Emphasis"/>
          <w:highlight w:val="yellow"/>
        </w:rPr>
        <w:t xml:space="preserve"> theory that can accommodate</w:t>
      </w:r>
      <w:r w:rsidRPr="00F64094">
        <w:rPr>
          <w:rStyle w:val="apple-converted-space"/>
          <w:i/>
          <w:iCs/>
          <w:color w:val="222222"/>
          <w:sz w:val="14"/>
          <w:szCs w:val="20"/>
        </w:rPr>
        <w:t> </w:t>
      </w:r>
      <w:r w:rsidRPr="00F64094">
        <w:rPr>
          <w:rStyle w:val="Emphasis"/>
        </w:rPr>
        <w:t>our</w:t>
      </w:r>
      <w:r w:rsidRPr="00F64094">
        <w:rPr>
          <w:rStyle w:val="apple-converted-space"/>
          <w:i/>
          <w:iCs/>
          <w:color w:val="222222"/>
          <w:sz w:val="14"/>
          <w:szCs w:val="20"/>
        </w:rPr>
        <w:t> </w:t>
      </w:r>
      <w:r w:rsidRPr="00F64094">
        <w:rPr>
          <w:rStyle w:val="Emphasis"/>
        </w:rPr>
        <w:t>moral</w:t>
      </w:r>
      <w:r w:rsidRPr="00692A0C">
        <w:rPr>
          <w:rStyle w:val="Emphasis"/>
          <w:highlight w:val="yellow"/>
        </w:rPr>
        <w:t xml:space="preserve"> intuitions</w:t>
      </w:r>
      <w:r w:rsidRPr="00F64094">
        <w:rPr>
          <w:sz w:val="14"/>
        </w:rPr>
        <w:t>. Moreover,</w:t>
      </w:r>
      <w:r w:rsidRPr="00F64094">
        <w:rPr>
          <w:rStyle w:val="apple-converted-space"/>
          <w:color w:val="222222"/>
          <w:sz w:val="14"/>
          <w:szCs w:val="16"/>
        </w:rPr>
        <w:t> </w:t>
      </w:r>
      <w:r w:rsidRPr="00F64094">
        <w:rPr>
          <w:u w:val="single"/>
        </w:rPr>
        <w:t>anyone who claims to have such a theory</w:t>
      </w:r>
      <w:r w:rsidRPr="00F64094">
        <w:rPr>
          <w:sz w:val="14"/>
        </w:rPr>
        <w:t>, or even part of one,</w:t>
      </w:r>
      <w:r w:rsidRPr="00F64094">
        <w:rPr>
          <w:rStyle w:val="apple-converted-space"/>
          <w:color w:val="222222"/>
          <w:sz w:val="14"/>
          <w:szCs w:val="16"/>
        </w:rPr>
        <w:t> </w:t>
      </w:r>
      <w:r w:rsidRPr="00F64094">
        <w:rPr>
          <w:rStyle w:val="Emphasis"/>
        </w:rPr>
        <w:t>almost certainly doesn't</w:t>
      </w:r>
      <w:r w:rsidRPr="00F64094">
        <w:rPr>
          <w:sz w:val="14"/>
        </w:rPr>
        <w:t>. Instead, what that person probably has is a moral rationalization.</w:t>
      </w:r>
    </w:p>
    <w:p w14:paraId="2C8B4BA2" w14:textId="77777777" w:rsidR="00E23793" w:rsidRPr="00F64094" w:rsidRDefault="00E23793" w:rsidP="00E23793">
      <w:pPr>
        <w:rPr>
          <w:u w:val="single"/>
        </w:rPr>
      </w:pPr>
      <w:r w:rsidRPr="00F64094">
        <w:rPr>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76E14277" w14:textId="77777777" w:rsidR="00E23793" w:rsidRDefault="00E23793" w:rsidP="00E23793">
      <w:pPr>
        <w:rPr>
          <w:sz w:val="14"/>
        </w:rPr>
      </w:pPr>
      <w:r w:rsidRPr="00F64094">
        <w:rPr>
          <w:u w:val="single"/>
        </w:rPr>
        <w:t>Missing the Deontological Point</w:t>
      </w:r>
      <w:r w:rsidRPr="00F64094">
        <w:rPr>
          <w:u w:val="single"/>
        </w:rPr>
        <w:br/>
      </w:r>
      <w:r w:rsidRPr="00F64094">
        <w:rPr>
          <w:sz w:val="14"/>
        </w:rPr>
        <w:t>I suspect that</w:t>
      </w:r>
      <w:r w:rsidRPr="00F64094">
        <w:rPr>
          <w:rStyle w:val="apple-converted-space"/>
          <w:color w:val="222222"/>
          <w:sz w:val="14"/>
          <w:szCs w:val="16"/>
        </w:rPr>
        <w:t> </w:t>
      </w:r>
      <w:r w:rsidRPr="00F64094">
        <w:rPr>
          <w:u w:val="single"/>
        </w:rPr>
        <w:t>rationalist</w:t>
      </w:r>
      <w:r w:rsidRPr="00F64094">
        <w:rPr>
          <w:rStyle w:val="apple-converted-space"/>
          <w:color w:val="222222"/>
          <w:sz w:val="14"/>
          <w:szCs w:val="20"/>
        </w:rPr>
        <w:t> </w:t>
      </w:r>
      <w:r w:rsidRPr="00F64094">
        <w:rPr>
          <w:u w:val="single"/>
        </w:rPr>
        <w:t>deontologists will remain unmoved</w:t>
      </w:r>
      <w:r w:rsidRPr="00F64094">
        <w:rPr>
          <w:rStyle w:val="apple-converted-space"/>
          <w:color w:val="222222"/>
          <w:sz w:val="14"/>
          <w:szCs w:val="20"/>
        </w:rPr>
        <w:t> </w:t>
      </w:r>
      <w:r w:rsidRPr="00F64094">
        <w:rPr>
          <w:u w:val="single"/>
        </w:rPr>
        <w:t>by the arguments presented here</w:t>
      </w:r>
      <w:r w:rsidRPr="00F64094">
        <w:rPr>
          <w:sz w:val="14"/>
        </w:rPr>
        <w:t>. Instead, I suspect,</w:t>
      </w:r>
      <w:r w:rsidRPr="00F64094">
        <w:rPr>
          <w:rStyle w:val="apple-converted-space"/>
          <w:color w:val="222222"/>
          <w:sz w:val="14"/>
          <w:szCs w:val="16"/>
        </w:rPr>
        <w:t> </w:t>
      </w:r>
      <w:r w:rsidRPr="00F64094">
        <w:rPr>
          <w:u w:val="single"/>
        </w:rPr>
        <w:t>they</w:t>
      </w:r>
      <w:r w:rsidRPr="00F64094">
        <w:rPr>
          <w:rStyle w:val="apple-converted-space"/>
          <w:color w:val="222222"/>
          <w:szCs w:val="16"/>
          <w:u w:val="single"/>
        </w:rPr>
        <w:t> </w:t>
      </w:r>
      <w:r w:rsidRPr="00F64094">
        <w:rPr>
          <w:u w:val="single"/>
        </w:rPr>
        <w:t>will insist that I have</w:t>
      </w:r>
      <w:r w:rsidRPr="00F64094">
        <w:rPr>
          <w:rStyle w:val="apple-converted-space"/>
          <w:color w:val="222222"/>
          <w:szCs w:val="20"/>
          <w:u w:val="single"/>
        </w:rPr>
        <w:t> </w:t>
      </w:r>
      <w:r w:rsidRPr="00F64094">
        <w:rPr>
          <w:rStyle w:val="Emphasis"/>
        </w:rPr>
        <w:t>simply misunderstood</w:t>
      </w:r>
      <w:r w:rsidRPr="00F64094">
        <w:rPr>
          <w:rStyle w:val="apple-converted-space"/>
          <w:i/>
          <w:iCs/>
          <w:color w:val="222222"/>
          <w:sz w:val="14"/>
          <w:szCs w:val="20"/>
        </w:rPr>
        <w:t> </w:t>
      </w:r>
      <w:proofErr w:type="spellStart"/>
      <w:r w:rsidRPr="00F64094">
        <w:rPr>
          <w:rStyle w:val="Emphasis"/>
        </w:rPr>
        <w:t>what</w:t>
      </w:r>
      <w:r w:rsidRPr="00F64094">
        <w:rPr>
          <w:sz w:val="14"/>
        </w:rPr>
        <w:t>Kant</w:t>
      </w:r>
      <w:proofErr w:type="spellEnd"/>
      <w:r w:rsidRPr="00F64094">
        <w:rPr>
          <w:sz w:val="14"/>
        </w:rPr>
        <w:t xml:space="preserve"> and like-minded</w:t>
      </w:r>
      <w:r w:rsidRPr="00F64094">
        <w:rPr>
          <w:rStyle w:val="apple-converted-space"/>
          <w:color w:val="222222"/>
          <w:sz w:val="14"/>
          <w:szCs w:val="16"/>
        </w:rPr>
        <w:t> </w:t>
      </w:r>
      <w:r w:rsidRPr="00F64094">
        <w:rPr>
          <w:rStyle w:val="Emphasis"/>
        </w:rPr>
        <w:t>deontologists</w:t>
      </w:r>
      <w:r w:rsidRPr="00F64094">
        <w:rPr>
          <w:rStyle w:val="apple-converted-space"/>
          <w:i/>
          <w:iCs/>
          <w:color w:val="222222"/>
          <w:sz w:val="14"/>
          <w:szCs w:val="20"/>
        </w:rPr>
        <w:t> </w:t>
      </w:r>
      <w:r w:rsidRPr="00F64094">
        <w:rPr>
          <w:rStyle w:val="Emphasis"/>
        </w:rPr>
        <w:t>are all about</w:t>
      </w:r>
      <w:r w:rsidRPr="00F64094">
        <w:rPr>
          <w:sz w:val="14"/>
        </w:rPr>
        <w:t>.</w:t>
      </w:r>
      <w:r w:rsidRPr="00F64094">
        <w:rPr>
          <w:rStyle w:val="apple-converted-space"/>
          <w:color w:val="222222"/>
          <w:sz w:val="14"/>
          <w:szCs w:val="16"/>
        </w:rPr>
        <w:t> </w:t>
      </w:r>
      <w:r w:rsidRPr="00692A0C">
        <w:rPr>
          <w:highlight w:val="yellow"/>
          <w:u w:val="single"/>
        </w:rPr>
        <w:t xml:space="preserve">Deontology, they will say, </w:t>
      </w:r>
      <w:r w:rsidRPr="00F64094">
        <w:rPr>
          <w:u w:val="single"/>
        </w:rPr>
        <w:t>isn't about this intuition or that intuition</w:t>
      </w:r>
      <w:r w:rsidRPr="00F64094">
        <w:rPr>
          <w:sz w:val="14"/>
        </w:rPr>
        <w:t xml:space="preserve">. It's not defined by its normative differences with consequentialism. </w:t>
      </w:r>
      <w:r w:rsidRPr="00F64094">
        <w:rPr>
          <w:u w:val="single"/>
        </w:rPr>
        <w:t xml:space="preserve">Rather, deontology </w:t>
      </w:r>
      <w:r w:rsidRPr="00692A0C">
        <w:rPr>
          <w:highlight w:val="yellow"/>
          <w:u w:val="single"/>
        </w:rPr>
        <w:t>is about taking humanity seriously</w:t>
      </w:r>
      <w:r w:rsidRPr="00F64094">
        <w:rPr>
          <w:sz w:val="14"/>
        </w:rPr>
        <w:t>. Above all else, it's about respect for persons. It's about treating others as fellow rational creatures rather than as mere objects, about acting for reasons rational beings can share. And so on (</w:t>
      </w:r>
      <w:proofErr w:type="spellStart"/>
      <w:r w:rsidRPr="00F64094">
        <w:rPr>
          <w:sz w:val="14"/>
        </w:rPr>
        <w:t>Korsgaard</w:t>
      </w:r>
      <w:proofErr w:type="spellEnd"/>
      <w:r w:rsidRPr="00F64094">
        <w:rPr>
          <w:sz w:val="14"/>
        </w:rPr>
        <w:t xml:space="preserve">, 1996a; </w:t>
      </w:r>
      <w:proofErr w:type="spellStart"/>
      <w:r w:rsidRPr="00F64094">
        <w:rPr>
          <w:sz w:val="14"/>
        </w:rPr>
        <w:t>Korsgaard</w:t>
      </w:r>
      <w:proofErr w:type="spellEnd"/>
      <w:r w:rsidRPr="00F64094">
        <w:rPr>
          <w:sz w:val="14"/>
        </w:rPr>
        <w:t>, 1996b</w:t>
      </w:r>
      <w:proofErr w:type="gramStart"/>
      <w:r w:rsidRPr="00F64094">
        <w:rPr>
          <w:sz w:val="14"/>
        </w:rPr>
        <w:t>).</w:t>
      </w:r>
      <w:r w:rsidRPr="00F64094">
        <w:rPr>
          <w:u w:val="single"/>
        </w:rPr>
        <w:t>This</w:t>
      </w:r>
      <w:proofErr w:type="gramEnd"/>
      <w:r w:rsidRPr="00F64094">
        <w:rPr>
          <w:u w:val="single"/>
        </w:rPr>
        <w:t xml:space="preserve"> is, no doubt, how many deontologists see deontology. </w:t>
      </w:r>
      <w:r w:rsidRPr="00692A0C">
        <w:rPr>
          <w:highlight w:val="yellow"/>
          <w:u w:val="single"/>
        </w:rPr>
        <w:t>But this</w:t>
      </w:r>
      <w:r w:rsidRPr="00F64094">
        <w:rPr>
          <w:u w:val="single"/>
        </w:rPr>
        <w:t xml:space="preserve"> insider's view</w:t>
      </w:r>
      <w:r w:rsidRPr="00F64094">
        <w:rPr>
          <w:sz w:val="14"/>
        </w:rPr>
        <w:t>, as I've suggested,</w:t>
      </w:r>
      <w:r w:rsidRPr="00F64094">
        <w:rPr>
          <w:rStyle w:val="apple-converted-space"/>
          <w:color w:val="222222"/>
          <w:sz w:val="14"/>
          <w:szCs w:val="16"/>
        </w:rPr>
        <w:t> </w:t>
      </w:r>
      <w:r w:rsidRPr="00F64094">
        <w:rPr>
          <w:rStyle w:val="Emphasis"/>
        </w:rPr>
        <w:t>may be misleading</w:t>
      </w:r>
      <w:r w:rsidRPr="00F64094">
        <w:rPr>
          <w:sz w:val="14"/>
        </w:rPr>
        <w:t>.</w:t>
      </w:r>
      <w:r w:rsidRPr="00F64094">
        <w:rPr>
          <w:rStyle w:val="apple-converted-space"/>
          <w:color w:val="222222"/>
          <w:sz w:val="14"/>
          <w:szCs w:val="16"/>
        </w:rPr>
        <w:t> </w:t>
      </w:r>
      <w:r w:rsidRPr="00F64094">
        <w:rPr>
          <w:u w:val="single"/>
        </w:rPr>
        <w:t>The problem</w:t>
      </w:r>
      <w:r w:rsidRPr="00F64094">
        <w:rPr>
          <w:sz w:val="14"/>
        </w:rPr>
        <w:t>, more specifically,</w:t>
      </w:r>
      <w:r w:rsidRPr="00F64094">
        <w:rPr>
          <w:rStyle w:val="apple-converted-space"/>
          <w:color w:val="222222"/>
          <w:sz w:val="14"/>
          <w:szCs w:val="16"/>
        </w:rPr>
        <w:t> </w:t>
      </w:r>
      <w:r w:rsidRPr="00F64094">
        <w:rPr>
          <w:rStyle w:val="Emphasis"/>
        </w:rPr>
        <w:t>is that it</w:t>
      </w:r>
      <w:r w:rsidRPr="00692A0C">
        <w:rPr>
          <w:rStyle w:val="Emphasis"/>
          <w:highlight w:val="yellow"/>
        </w:rPr>
        <w:t xml:space="preserve"> defines deontology in terms of values that are not</w:t>
      </w:r>
      <w:r w:rsidRPr="00F64094">
        <w:rPr>
          <w:rStyle w:val="apple-converted-space"/>
          <w:i/>
          <w:iCs/>
          <w:color w:val="222222"/>
          <w:szCs w:val="20"/>
          <w:u w:val="single"/>
        </w:rPr>
        <w:t> </w:t>
      </w:r>
      <w:r w:rsidRPr="00F64094">
        <w:rPr>
          <w:rStyle w:val="Emphasis"/>
        </w:rPr>
        <w:t>distinctively</w:t>
      </w:r>
      <w:r w:rsidRPr="00F64094">
        <w:rPr>
          <w:rStyle w:val="apple-converted-space"/>
          <w:i/>
          <w:iCs/>
          <w:color w:val="222222"/>
          <w:szCs w:val="20"/>
          <w:u w:val="single"/>
        </w:rPr>
        <w:t> </w:t>
      </w:r>
      <w:r w:rsidRPr="00692A0C">
        <w:rPr>
          <w:rStyle w:val="Emphasis"/>
          <w:highlight w:val="yellow"/>
        </w:rPr>
        <w:t>deontological</w:t>
      </w:r>
      <w:r w:rsidRPr="00F64094">
        <w:rPr>
          <w:sz w:val="14"/>
        </w:rPr>
        <w:t>, though they may appear to be from the inside.</w:t>
      </w:r>
      <w:r w:rsidRPr="00F64094">
        <w:rPr>
          <w:rStyle w:val="apple-converted-space"/>
          <w:color w:val="222222"/>
          <w:sz w:val="14"/>
          <w:szCs w:val="16"/>
        </w:rPr>
        <w:t> </w:t>
      </w:r>
      <w:r w:rsidRPr="00F64094">
        <w:rPr>
          <w:u w:val="single"/>
        </w:rPr>
        <w:t>Consider the following analogy with religion. When one asks a religious person to explain the essence of his religion, one often gets an answer like this: "It's about love</w:t>
      </w:r>
      <w:r w:rsidRPr="00F64094">
        <w:rPr>
          <w:sz w:val="14"/>
        </w:rPr>
        <w:t>, really. It's about looking out for other people, looking beyond oneself. It's about community, being part of something larger than oneself."</w:t>
      </w:r>
      <w:r w:rsidRPr="00F64094">
        <w:rPr>
          <w:rStyle w:val="apple-converted-space"/>
          <w:color w:val="222222"/>
          <w:sz w:val="14"/>
          <w:szCs w:val="16"/>
        </w:rPr>
        <w:t> </w:t>
      </w:r>
      <w:r w:rsidRPr="00F64094">
        <w:rPr>
          <w:u w:val="single"/>
        </w:rPr>
        <w:t>This sort of answer accurately captures the phenomenology of many people's religion, but it's nevertheless inadequate for distinguishing religion from other things</w:t>
      </w:r>
      <w:r w:rsidRPr="00F64094">
        <w:rPr>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sidRPr="00F64094">
        <w:rPr>
          <w:sz w:val="14"/>
        </w:rPr>
        <w:br/>
        <w:t>In the same way, I believe that most of</w:t>
      </w:r>
      <w:r w:rsidRPr="00F64094">
        <w:rPr>
          <w:rStyle w:val="apple-converted-space"/>
          <w:color w:val="222222"/>
          <w:sz w:val="14"/>
          <w:szCs w:val="16"/>
        </w:rPr>
        <w:t> </w:t>
      </w:r>
      <w:r w:rsidRPr="00F64094">
        <w:rPr>
          <w:u w:val="single"/>
        </w:rPr>
        <w:t>the standard</w:t>
      </w:r>
      <w:r w:rsidRPr="00F64094">
        <w:rPr>
          <w:rStyle w:val="apple-converted-space"/>
          <w:color w:val="222222"/>
          <w:sz w:val="14"/>
          <w:szCs w:val="20"/>
        </w:rPr>
        <w:t> </w:t>
      </w:r>
      <w:r w:rsidRPr="00F64094">
        <w:rPr>
          <w:u w:val="single"/>
        </w:rPr>
        <w:t>deontological/Kantian self-</w:t>
      </w:r>
      <w:proofErr w:type="spellStart"/>
      <w:r w:rsidRPr="00F64094">
        <w:rPr>
          <w:u w:val="single"/>
        </w:rPr>
        <w:t>characterizatons</w:t>
      </w:r>
      <w:proofErr w:type="spellEnd"/>
      <w:r w:rsidRPr="00F64094">
        <w:rPr>
          <w:rStyle w:val="apple-converted-space"/>
          <w:color w:val="222222"/>
          <w:szCs w:val="20"/>
          <w:u w:val="single"/>
        </w:rPr>
        <w:t> </w:t>
      </w:r>
      <w:r w:rsidRPr="00F64094">
        <w:rPr>
          <w:rStyle w:val="Emphasis"/>
        </w:rPr>
        <w:t>fail to distinguish deontology from other approaches to ethics</w:t>
      </w:r>
      <w:r w:rsidRPr="00F64094">
        <w:rPr>
          <w:sz w:val="14"/>
        </w:rPr>
        <w:t>. (See also Kagan (Kagan, 1997, pp. 70-78.) on the difficulty of defining deontology.) It seems to me that</w:t>
      </w:r>
      <w:r w:rsidRPr="00F64094">
        <w:rPr>
          <w:rStyle w:val="apple-converted-space"/>
          <w:color w:val="222222"/>
          <w:sz w:val="14"/>
          <w:szCs w:val="16"/>
        </w:rPr>
        <w:t> </w:t>
      </w:r>
      <w:r w:rsidRPr="00692A0C">
        <w:rPr>
          <w:highlight w:val="yellow"/>
          <w:u w:val="single"/>
        </w:rPr>
        <w:t>consequentialists</w:t>
      </w:r>
      <w:r w:rsidRPr="00F64094">
        <w:rPr>
          <w:sz w:val="14"/>
        </w:rPr>
        <w:t>, as much as anyone else,</w:t>
      </w:r>
      <w:r w:rsidRPr="00F64094">
        <w:rPr>
          <w:rStyle w:val="apple-converted-space"/>
          <w:color w:val="222222"/>
          <w:sz w:val="14"/>
          <w:szCs w:val="16"/>
        </w:rPr>
        <w:t> </w:t>
      </w:r>
      <w:r w:rsidRPr="00F64094">
        <w:rPr>
          <w:rStyle w:val="Emphasis"/>
        </w:rPr>
        <w:t>have</w:t>
      </w:r>
      <w:r w:rsidRPr="00692A0C">
        <w:rPr>
          <w:rStyle w:val="Emphasis"/>
          <w:highlight w:val="yellow"/>
        </w:rPr>
        <w:t xml:space="preserve"> respect </w:t>
      </w:r>
      <w:r w:rsidRPr="00F64094">
        <w:rPr>
          <w:rStyle w:val="Emphasis"/>
        </w:rPr>
        <w:t>for</w:t>
      </w:r>
      <w:r w:rsidRPr="00692A0C">
        <w:rPr>
          <w:rStyle w:val="Emphasis"/>
          <w:highlight w:val="yellow"/>
        </w:rPr>
        <w:t xml:space="preserve"> persons</w:t>
      </w:r>
      <w:r w:rsidRPr="00692A0C">
        <w:rPr>
          <w:color w:val="222222"/>
          <w:sz w:val="14"/>
          <w:szCs w:val="16"/>
          <w:highlight w:val="yellow"/>
          <w:shd w:val="clear" w:color="auto" w:fill="00FFFF"/>
        </w:rPr>
        <w:t>,</w:t>
      </w:r>
      <w:r w:rsidRPr="00692A0C">
        <w:rPr>
          <w:rStyle w:val="apple-converted-space"/>
          <w:color w:val="222222"/>
          <w:sz w:val="14"/>
          <w:szCs w:val="16"/>
          <w:highlight w:val="yellow"/>
          <w:shd w:val="clear" w:color="auto" w:fill="00FFFF"/>
        </w:rPr>
        <w:t> </w:t>
      </w:r>
      <w:r w:rsidRPr="00692A0C">
        <w:rPr>
          <w:highlight w:val="yellow"/>
          <w:u w:val="single"/>
        </w:rPr>
        <w:t>are</w:t>
      </w:r>
      <w:r w:rsidRPr="00692A0C">
        <w:rPr>
          <w:rStyle w:val="apple-converted-space"/>
          <w:color w:val="222222"/>
          <w:sz w:val="14"/>
          <w:szCs w:val="20"/>
          <w:highlight w:val="yellow"/>
          <w:shd w:val="clear" w:color="auto" w:fill="00FFFF"/>
        </w:rPr>
        <w:t> </w:t>
      </w:r>
      <w:r w:rsidRPr="00692A0C">
        <w:rPr>
          <w:rStyle w:val="Emphasis"/>
          <w:highlight w:val="yellow"/>
        </w:rPr>
        <w:t>against treating people as</w:t>
      </w:r>
      <w:r w:rsidRPr="00F64094">
        <w:rPr>
          <w:rStyle w:val="apple-converted-space"/>
          <w:i/>
          <w:iCs/>
          <w:color w:val="222222"/>
          <w:sz w:val="14"/>
          <w:szCs w:val="20"/>
        </w:rPr>
        <w:t> </w:t>
      </w:r>
      <w:r w:rsidRPr="00F64094">
        <w:rPr>
          <w:rStyle w:val="Emphasis"/>
        </w:rPr>
        <w:t>mere</w:t>
      </w:r>
      <w:r w:rsidRPr="00F64094">
        <w:rPr>
          <w:rStyle w:val="apple-converted-space"/>
          <w:i/>
          <w:iCs/>
          <w:color w:val="222222"/>
          <w:sz w:val="14"/>
          <w:szCs w:val="20"/>
        </w:rPr>
        <w:t> </w:t>
      </w:r>
      <w:r w:rsidRPr="00692A0C">
        <w:rPr>
          <w:rStyle w:val="Emphasis"/>
          <w:highlight w:val="yellow"/>
        </w:rPr>
        <w:t>objects,</w:t>
      </w:r>
      <w:r w:rsidRPr="00692A0C">
        <w:rPr>
          <w:rStyle w:val="apple-converted-space"/>
          <w:color w:val="222222"/>
          <w:sz w:val="14"/>
          <w:szCs w:val="16"/>
          <w:highlight w:val="yellow"/>
          <w:shd w:val="clear" w:color="auto" w:fill="00FFFF"/>
        </w:rPr>
        <w:t> </w:t>
      </w:r>
      <w:r w:rsidRPr="00F64094">
        <w:rPr>
          <w:u w:val="single"/>
        </w:rPr>
        <w:t>wish</w:t>
      </w:r>
      <w:r w:rsidRPr="00F64094">
        <w:rPr>
          <w:rStyle w:val="apple-converted-space"/>
          <w:color w:val="222222"/>
          <w:szCs w:val="20"/>
          <w:u w:val="single"/>
        </w:rPr>
        <w:t> </w:t>
      </w:r>
      <w:r w:rsidRPr="00F64094">
        <w:rPr>
          <w:rStyle w:val="Emphasis"/>
        </w:rPr>
        <w:t>to act for reasons that rational creatures can share</w:t>
      </w:r>
      <w:r w:rsidRPr="00F64094">
        <w:rPr>
          <w:u w:val="single"/>
        </w:rPr>
        <w:t>, etc</w:t>
      </w:r>
      <w:r w:rsidRPr="00F64094">
        <w:rPr>
          <w:sz w:val="14"/>
        </w:rPr>
        <w:t>.</w:t>
      </w:r>
      <w:r w:rsidRPr="00F64094">
        <w:rPr>
          <w:rStyle w:val="apple-converted-space"/>
          <w:color w:val="222222"/>
          <w:sz w:val="14"/>
          <w:szCs w:val="16"/>
        </w:rPr>
        <w:t> </w:t>
      </w:r>
      <w:r w:rsidRPr="00F64094">
        <w:rPr>
          <w:u w:val="single"/>
        </w:rPr>
        <w:t xml:space="preserve">A </w:t>
      </w:r>
      <w:proofErr w:type="gramStart"/>
      <w:r w:rsidRPr="00F64094">
        <w:rPr>
          <w:u w:val="single"/>
        </w:rPr>
        <w:t>consequentialist respects other persons</w:t>
      </w:r>
      <w:proofErr w:type="gramEnd"/>
      <w:r w:rsidRPr="00F64094">
        <w:rPr>
          <w:u w:val="single"/>
        </w:rPr>
        <w:t>, and refrains from treating them as mere objects,</w:t>
      </w:r>
      <w:r w:rsidRPr="00F64094">
        <w:rPr>
          <w:rStyle w:val="apple-converted-space"/>
          <w:color w:val="222222"/>
          <w:sz w:val="14"/>
          <w:szCs w:val="20"/>
        </w:rPr>
        <w:t> </w:t>
      </w:r>
      <w:r w:rsidRPr="00692A0C">
        <w:rPr>
          <w:highlight w:val="yellow"/>
          <w:u w:val="single"/>
        </w:rPr>
        <w:t>by</w:t>
      </w:r>
      <w:r w:rsidRPr="00692A0C">
        <w:rPr>
          <w:rStyle w:val="apple-converted-space"/>
          <w:color w:val="222222"/>
          <w:sz w:val="14"/>
          <w:szCs w:val="20"/>
          <w:highlight w:val="yellow"/>
          <w:shd w:val="clear" w:color="auto" w:fill="00FFFF"/>
        </w:rPr>
        <w:t> </w:t>
      </w:r>
      <w:r w:rsidRPr="00692A0C">
        <w:rPr>
          <w:rStyle w:val="Emphasis"/>
          <w:highlight w:val="yellow"/>
        </w:rPr>
        <w:t>counting every person's well-being</w:t>
      </w:r>
      <w:r w:rsidRPr="00F64094">
        <w:rPr>
          <w:rStyle w:val="apple-converted-space"/>
          <w:i/>
          <w:iCs/>
          <w:color w:val="222222"/>
          <w:sz w:val="14"/>
          <w:szCs w:val="20"/>
        </w:rPr>
        <w:t> </w:t>
      </w:r>
      <w:r w:rsidRPr="00F64094">
        <w:rPr>
          <w:rStyle w:val="Emphasis"/>
        </w:rPr>
        <w:t>in the decision-making process</w:t>
      </w:r>
      <w:r w:rsidRPr="00F64094">
        <w:rPr>
          <w:sz w:val="14"/>
        </w:rPr>
        <w:t>.</w:t>
      </w:r>
      <w:r w:rsidRPr="00F64094">
        <w:rPr>
          <w:rStyle w:val="apple-converted-space"/>
          <w:color w:val="222222"/>
          <w:sz w:val="14"/>
          <w:szCs w:val="16"/>
        </w:rPr>
        <w:t> </w:t>
      </w:r>
      <w:r w:rsidRPr="00F64094">
        <w:rPr>
          <w:u w:val="single"/>
        </w:rPr>
        <w:t>Likewise, a</w:t>
      </w:r>
      <w:r w:rsidRPr="00F64094">
        <w:rPr>
          <w:rStyle w:val="apple-converted-space"/>
          <w:color w:val="222222"/>
          <w:sz w:val="14"/>
          <w:szCs w:val="20"/>
        </w:rPr>
        <w:t> </w:t>
      </w:r>
      <w:proofErr w:type="gramStart"/>
      <w:r w:rsidRPr="00F64094">
        <w:rPr>
          <w:u w:val="single"/>
        </w:rPr>
        <w:t>consequentialist</w:t>
      </w:r>
      <w:r w:rsidRPr="00F64094">
        <w:rPr>
          <w:rStyle w:val="apple-converted-space"/>
          <w:color w:val="222222"/>
          <w:sz w:val="14"/>
          <w:szCs w:val="20"/>
        </w:rPr>
        <w:t> </w:t>
      </w:r>
      <w:r w:rsidRPr="00F64094">
        <w:rPr>
          <w:u w:val="single"/>
        </w:rPr>
        <w:t>attempts</w:t>
      </w:r>
      <w:proofErr w:type="gramEnd"/>
      <w:r w:rsidRPr="00F64094">
        <w:rPr>
          <w:u w:val="single"/>
        </w:rPr>
        <w:t xml:space="preserve"> to act according to reasons that rational creatures can share by acting according to</w:t>
      </w:r>
      <w:r w:rsidRPr="00F64094">
        <w:rPr>
          <w:rStyle w:val="apple-converted-space"/>
          <w:color w:val="222222"/>
          <w:sz w:val="14"/>
          <w:szCs w:val="20"/>
        </w:rPr>
        <w:t> </w:t>
      </w:r>
      <w:r w:rsidRPr="00692A0C">
        <w:rPr>
          <w:highlight w:val="yellow"/>
          <w:u w:val="single"/>
        </w:rPr>
        <w:t>principles</w:t>
      </w:r>
      <w:r w:rsidRPr="00F64094">
        <w:rPr>
          <w:rStyle w:val="apple-converted-space"/>
          <w:color w:val="222222"/>
          <w:sz w:val="14"/>
          <w:szCs w:val="20"/>
        </w:rPr>
        <w:t> </w:t>
      </w:r>
      <w:r w:rsidRPr="00F64094">
        <w:rPr>
          <w:u w:val="single"/>
        </w:rPr>
        <w:t>that</w:t>
      </w:r>
      <w:r w:rsidRPr="00F64094">
        <w:rPr>
          <w:rStyle w:val="apple-converted-space"/>
          <w:color w:val="222222"/>
          <w:sz w:val="14"/>
          <w:szCs w:val="20"/>
        </w:rPr>
        <w:t> </w:t>
      </w:r>
      <w:r w:rsidRPr="00692A0C">
        <w:rPr>
          <w:rStyle w:val="Emphasis"/>
          <w:highlight w:val="yellow"/>
        </w:rPr>
        <w:t>give equal weight to everyone's interests</w:t>
      </w:r>
      <w:r w:rsidRPr="00F64094">
        <w:rPr>
          <w:u w:val="single"/>
        </w:rPr>
        <w:t>, i.e. that are impartial</w:t>
      </w:r>
      <w:r w:rsidRPr="00F64094">
        <w:rPr>
          <w:sz w:val="14"/>
        </w:rPr>
        <w:t>. This is not to say that consequentialists and deontologists don't differ. They do. It's just that the real differences may not be what deontologists often take them to be.</w:t>
      </w:r>
      <w:r w:rsidRPr="00F64094">
        <w:rPr>
          <w:sz w:val="14"/>
        </w:rPr>
        <w:br/>
        <w:t>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F64094">
        <w:rPr>
          <w:rStyle w:val="apple-converted-space"/>
          <w:color w:val="222222"/>
          <w:sz w:val="14"/>
          <w:szCs w:val="16"/>
        </w:rPr>
        <w:t> </w:t>
      </w:r>
      <w:r w:rsidRPr="00692A0C">
        <w:rPr>
          <w:highlight w:val="yellow"/>
          <w:u w:val="single"/>
        </w:rPr>
        <w:t xml:space="preserve">If you ask </w:t>
      </w:r>
      <w:r w:rsidRPr="00F64094">
        <w:rPr>
          <w:u w:val="single"/>
        </w:rPr>
        <w:t>a deontologically-minded</w:t>
      </w:r>
      <w:r w:rsidRPr="00F64094">
        <w:rPr>
          <w:rStyle w:val="apple-converted-space"/>
          <w:color w:val="222222"/>
          <w:sz w:val="14"/>
          <w:szCs w:val="20"/>
        </w:rPr>
        <w:t> </w:t>
      </w:r>
      <w:r w:rsidRPr="00F64094">
        <w:rPr>
          <w:u w:val="single"/>
        </w:rPr>
        <w:t xml:space="preserve">person </w:t>
      </w:r>
      <w:r w:rsidRPr="00692A0C">
        <w:rPr>
          <w:highlight w:val="yellow"/>
          <w:u w:val="single"/>
        </w:rPr>
        <w:t xml:space="preserve">why it's wrong to push someone </w:t>
      </w:r>
      <w:r w:rsidRPr="00F64094">
        <w:rPr>
          <w:u w:val="single"/>
        </w:rPr>
        <w:t>in front of</w:t>
      </w:r>
      <w:r w:rsidRPr="00F64094">
        <w:rPr>
          <w:rStyle w:val="apple-converted-space"/>
          <w:color w:val="222222"/>
          <w:sz w:val="14"/>
          <w:szCs w:val="20"/>
        </w:rPr>
        <w:t> </w:t>
      </w:r>
      <w:r w:rsidRPr="00F64094">
        <w:rPr>
          <w:u w:val="single"/>
        </w:rPr>
        <w:t>speeding</w:t>
      </w:r>
      <w:r w:rsidRPr="00F64094">
        <w:rPr>
          <w:rStyle w:val="apple-converted-space"/>
          <w:color w:val="222222"/>
          <w:sz w:val="14"/>
          <w:szCs w:val="20"/>
        </w:rPr>
        <w:t> </w:t>
      </w:r>
      <w:r w:rsidRPr="00F64094">
        <w:rPr>
          <w:u w:val="single"/>
        </w:rPr>
        <w:t>trolley</w:t>
      </w:r>
      <w:r w:rsidRPr="00F64094">
        <w:rPr>
          <w:rStyle w:val="apple-converted-space"/>
          <w:color w:val="222222"/>
          <w:sz w:val="14"/>
          <w:szCs w:val="20"/>
        </w:rPr>
        <w:t> </w:t>
      </w:r>
      <w:r w:rsidRPr="00F64094">
        <w:rPr>
          <w:u w:val="single"/>
        </w:rPr>
        <w:t>in order</w:t>
      </w:r>
      <w:r w:rsidRPr="00F64094">
        <w:rPr>
          <w:rStyle w:val="apple-converted-space"/>
          <w:color w:val="222222"/>
          <w:sz w:val="14"/>
          <w:szCs w:val="20"/>
        </w:rPr>
        <w:t> </w:t>
      </w:r>
      <w:r w:rsidRPr="00692A0C">
        <w:rPr>
          <w:highlight w:val="yellow"/>
          <w:u w:val="single"/>
        </w:rPr>
        <w:t xml:space="preserve">to save five </w:t>
      </w:r>
      <w:r w:rsidRPr="00F64094">
        <w:rPr>
          <w:u w:val="single"/>
        </w:rPr>
        <w:t>others</w:t>
      </w:r>
      <w:r w:rsidRPr="00F64094">
        <w:rPr>
          <w:sz w:val="14"/>
        </w:rPr>
        <w:t xml:space="preserve">, you will </w:t>
      </w:r>
      <w:proofErr w:type="spellStart"/>
      <w:r w:rsidRPr="00F64094">
        <w:rPr>
          <w:sz w:val="14"/>
        </w:rPr>
        <w:t>getcharacteristically</w:t>
      </w:r>
      <w:proofErr w:type="spellEnd"/>
      <w:r w:rsidRPr="00F64094">
        <w:rPr>
          <w:sz w:val="14"/>
        </w:rPr>
        <w:t xml:space="preserve"> deontological</w:t>
      </w:r>
      <w:r w:rsidRPr="00F64094">
        <w:rPr>
          <w:rStyle w:val="apple-converted-space"/>
          <w:color w:val="222222"/>
          <w:sz w:val="14"/>
          <w:szCs w:val="16"/>
        </w:rPr>
        <w:t> </w:t>
      </w:r>
      <w:r w:rsidRPr="00692A0C">
        <w:rPr>
          <w:highlight w:val="yellow"/>
          <w:u w:val="single"/>
        </w:rPr>
        <w:t>answers</w:t>
      </w:r>
      <w:r w:rsidRPr="00F64094">
        <w:rPr>
          <w:sz w:val="14"/>
        </w:rPr>
        <w:t>. Some</w:t>
      </w:r>
      <w:r w:rsidRPr="00F64094">
        <w:rPr>
          <w:rStyle w:val="apple-converted-space"/>
          <w:color w:val="222222"/>
          <w:sz w:val="14"/>
          <w:szCs w:val="16"/>
        </w:rPr>
        <w:t> </w:t>
      </w:r>
      <w:r w:rsidRPr="00692A0C">
        <w:rPr>
          <w:rStyle w:val="Emphasis"/>
          <w:highlight w:val="yellow"/>
        </w:rPr>
        <w:t>will be</w:t>
      </w:r>
      <w:r w:rsidRPr="00692A0C">
        <w:rPr>
          <w:rStyle w:val="apple-converted-space"/>
          <w:i/>
          <w:iCs/>
          <w:color w:val="222222"/>
          <w:szCs w:val="20"/>
          <w:highlight w:val="yellow"/>
          <w:u w:val="single"/>
        </w:rPr>
        <w:t> </w:t>
      </w:r>
      <w:r w:rsidRPr="00692A0C">
        <w:rPr>
          <w:highlight w:val="yellow"/>
          <w:u w:val="single"/>
        </w:rPr>
        <w:t>tautological</w:t>
      </w:r>
      <w:r w:rsidRPr="00692A0C">
        <w:rPr>
          <w:color w:val="222222"/>
          <w:szCs w:val="16"/>
          <w:highlight w:val="yellow"/>
          <w:u w:val="single"/>
        </w:rPr>
        <w:t>:</w:t>
      </w:r>
      <w:r w:rsidRPr="00692A0C">
        <w:rPr>
          <w:rStyle w:val="apple-converted-space"/>
          <w:color w:val="222222"/>
          <w:szCs w:val="16"/>
          <w:highlight w:val="yellow"/>
          <w:u w:val="single"/>
        </w:rPr>
        <w:t> </w:t>
      </w:r>
      <w:r w:rsidRPr="00692A0C">
        <w:rPr>
          <w:rStyle w:val="Emphasis"/>
          <w:highlight w:val="yellow"/>
        </w:rPr>
        <w:t>"</w:t>
      </w:r>
      <w:r w:rsidRPr="00F64094">
        <w:rPr>
          <w:rStyle w:val="Emphasis"/>
        </w:rPr>
        <w:t xml:space="preserve">Because it's </w:t>
      </w:r>
      <w:proofErr w:type="spellStart"/>
      <w:r w:rsidRPr="00F64094">
        <w:rPr>
          <w:rStyle w:val="Emphasis"/>
        </w:rPr>
        <w:t>murder!"</w:t>
      </w:r>
      <w:r w:rsidRPr="00F64094">
        <w:rPr>
          <w:u w:val="single"/>
        </w:rPr>
        <w:t>Others</w:t>
      </w:r>
      <w:proofErr w:type="spellEnd"/>
      <w:r w:rsidRPr="00F64094">
        <w:rPr>
          <w:u w:val="single"/>
        </w:rPr>
        <w:t xml:space="preserve"> will be more sophisticated: "The ends don't justify the means</w:t>
      </w:r>
      <w:r w:rsidRPr="00F64094">
        <w:rPr>
          <w:sz w:val="14"/>
        </w:rPr>
        <w:t>." "You have to respect people's rights."</w:t>
      </w:r>
      <w:r w:rsidRPr="00F64094">
        <w:rPr>
          <w:rStyle w:val="apple-converted-space"/>
          <w:color w:val="222222"/>
          <w:sz w:val="14"/>
          <w:szCs w:val="16"/>
        </w:rPr>
        <w:t> </w:t>
      </w:r>
      <w:r w:rsidRPr="00F64094">
        <w:rPr>
          <w:rStyle w:val="Emphasis"/>
        </w:rPr>
        <w:t>But</w:t>
      </w:r>
      <w:r w:rsidRPr="00F64094">
        <w:rPr>
          <w:sz w:val="14"/>
        </w:rPr>
        <w:t>, as we know,</w:t>
      </w:r>
      <w:r w:rsidRPr="00F64094">
        <w:rPr>
          <w:rStyle w:val="apple-converted-space"/>
          <w:color w:val="222222"/>
          <w:sz w:val="14"/>
          <w:szCs w:val="16"/>
        </w:rPr>
        <w:t> </w:t>
      </w:r>
      <w:r w:rsidRPr="00F64094">
        <w:rPr>
          <w:u w:val="single"/>
        </w:rPr>
        <w:t>these answers don't really explain anything</w:t>
      </w:r>
      <w:r w:rsidRPr="00F64094">
        <w:rPr>
          <w:sz w:val="14"/>
        </w:rPr>
        <w:t>, because</w:t>
      </w:r>
      <w:r w:rsidRPr="00F64094">
        <w:rPr>
          <w:rStyle w:val="apple-converted-space"/>
          <w:color w:val="222222"/>
          <w:sz w:val="14"/>
          <w:szCs w:val="16"/>
        </w:rPr>
        <w:t> </w:t>
      </w:r>
      <w:r w:rsidRPr="00F64094">
        <w:rPr>
          <w:u w:val="single"/>
        </w:rPr>
        <w:t>if you give the same people</w:t>
      </w:r>
      <w:r w:rsidRPr="00F64094">
        <w:rPr>
          <w:rStyle w:val="apple-converted-space"/>
          <w:color w:val="222222"/>
          <w:sz w:val="14"/>
          <w:szCs w:val="16"/>
        </w:rPr>
        <w:t> </w:t>
      </w:r>
      <w:r w:rsidRPr="00F64094">
        <w:rPr>
          <w:sz w:val="14"/>
        </w:rPr>
        <w:t>(on different occasions)</w:t>
      </w:r>
      <w:r w:rsidRPr="00F64094">
        <w:rPr>
          <w:rStyle w:val="apple-converted-space"/>
          <w:color w:val="222222"/>
          <w:sz w:val="14"/>
          <w:szCs w:val="16"/>
        </w:rPr>
        <w:t> </w:t>
      </w:r>
      <w:r w:rsidRPr="00F64094">
        <w:rPr>
          <w:u w:val="single"/>
        </w:rPr>
        <w:t>the trolley case</w:t>
      </w:r>
      <w:r w:rsidRPr="00F64094">
        <w:rPr>
          <w:rStyle w:val="apple-converted-space"/>
          <w:color w:val="222222"/>
          <w:sz w:val="14"/>
          <w:szCs w:val="16"/>
        </w:rPr>
        <w:t> </w:t>
      </w:r>
      <w:r w:rsidRPr="00F64094">
        <w:rPr>
          <w:sz w:val="14"/>
        </w:rPr>
        <w:t>or the loop case (See above),</w:t>
      </w:r>
      <w:r w:rsidRPr="00F64094">
        <w:rPr>
          <w:rStyle w:val="apple-converted-space"/>
          <w:color w:val="222222"/>
          <w:sz w:val="14"/>
          <w:szCs w:val="16"/>
        </w:rPr>
        <w:t> </w:t>
      </w:r>
      <w:r w:rsidRPr="00F64094">
        <w:rPr>
          <w:rStyle w:val="Emphasis"/>
        </w:rPr>
        <w:t>they'll make the opposite judgment</w:t>
      </w:r>
      <w:r w:rsidRPr="00F64094">
        <w:rPr>
          <w:sz w:val="14"/>
        </w:rPr>
        <w:t>, even though their initial explanation concerning the footbridge case applies equally well to one or both of these cases.</w:t>
      </w:r>
      <w:r w:rsidRPr="00F64094">
        <w:rPr>
          <w:rStyle w:val="apple-converted-space"/>
          <w:color w:val="222222"/>
          <w:sz w:val="14"/>
          <w:szCs w:val="16"/>
        </w:rPr>
        <w:t> </w:t>
      </w:r>
      <w:r w:rsidRPr="00F64094">
        <w:rPr>
          <w:u w:val="single"/>
        </w:rPr>
        <w:t xml:space="preserve">Talk about </w:t>
      </w:r>
      <w:r w:rsidRPr="00692A0C">
        <w:rPr>
          <w:highlight w:val="yellow"/>
          <w:u w:val="single"/>
        </w:rPr>
        <w:t>rights,</w:t>
      </w:r>
      <w:r w:rsidRPr="00F64094">
        <w:rPr>
          <w:rStyle w:val="apple-converted-space"/>
          <w:color w:val="222222"/>
          <w:sz w:val="14"/>
          <w:szCs w:val="20"/>
        </w:rPr>
        <w:t> </w:t>
      </w:r>
      <w:r w:rsidRPr="00F64094">
        <w:rPr>
          <w:u w:val="single"/>
        </w:rPr>
        <w:t>respect for persons, and reasons we can share</w:t>
      </w:r>
      <w:r w:rsidRPr="00F64094">
        <w:rPr>
          <w:rStyle w:val="apple-converted-space"/>
          <w:color w:val="222222"/>
          <w:sz w:val="14"/>
          <w:szCs w:val="20"/>
        </w:rPr>
        <w:t> </w:t>
      </w:r>
      <w:r w:rsidRPr="00692A0C">
        <w:rPr>
          <w:highlight w:val="yellow"/>
          <w:u w:val="single"/>
        </w:rPr>
        <w:t xml:space="preserve">are </w:t>
      </w:r>
      <w:r w:rsidRPr="00F64094">
        <w:rPr>
          <w:u w:val="single"/>
        </w:rPr>
        <w:t xml:space="preserve">natural </w:t>
      </w:r>
      <w:r w:rsidRPr="00692A0C">
        <w:rPr>
          <w:highlight w:val="yellow"/>
          <w:u w:val="single"/>
        </w:rPr>
        <w:t>attempts to explain, in "cognitive" terms, what we feel</w:t>
      </w:r>
      <w:r w:rsidRPr="00F64094">
        <w:rPr>
          <w:rStyle w:val="apple-converted-space"/>
          <w:color w:val="222222"/>
          <w:sz w:val="14"/>
          <w:szCs w:val="20"/>
        </w:rPr>
        <w:t> </w:t>
      </w:r>
      <w:r w:rsidRPr="00F64094">
        <w:rPr>
          <w:u w:val="single"/>
        </w:rPr>
        <w:t xml:space="preserve">when we find </w:t>
      </w:r>
      <w:r w:rsidRPr="00692A0C">
        <w:rPr>
          <w:highlight w:val="yellow"/>
          <w:u w:val="single"/>
        </w:rPr>
        <w:t>ourselves</w:t>
      </w:r>
      <w:r w:rsidRPr="00F64094">
        <w:rPr>
          <w:u w:val="single"/>
        </w:rPr>
        <w:t xml:space="preserve"> having emotionally driven intuitions that are odds with the cold calculus of consequentialism</w:t>
      </w:r>
      <w:r w:rsidRPr="00F64094">
        <w:rPr>
          <w:sz w:val="14"/>
        </w:rPr>
        <w:t>. Although these explanations are inevitably incomplete,</w:t>
      </w:r>
      <w:r w:rsidRPr="00F64094">
        <w:rPr>
          <w:rStyle w:val="apple-converted-space"/>
          <w:color w:val="222222"/>
          <w:sz w:val="14"/>
          <w:szCs w:val="16"/>
        </w:rPr>
        <w:t> </w:t>
      </w:r>
      <w:r w:rsidRPr="00692A0C">
        <w:rPr>
          <w:rStyle w:val="Emphasis"/>
          <w:highlight w:val="yellow"/>
        </w:rPr>
        <w:t xml:space="preserve">there seems </w:t>
      </w:r>
      <w:r w:rsidRPr="00F64094">
        <w:rPr>
          <w:rStyle w:val="Emphasis"/>
        </w:rPr>
        <w:t>to be</w:t>
      </w:r>
      <w:r w:rsidRPr="00692A0C">
        <w:rPr>
          <w:rStyle w:val="Emphasis"/>
          <w:highlight w:val="yellow"/>
        </w:rPr>
        <w:t xml:space="preserve"> "something deeply right" </w:t>
      </w:r>
      <w:r w:rsidRPr="00F64094">
        <w:rPr>
          <w:rStyle w:val="Emphasis"/>
        </w:rPr>
        <w:t>about them</w:t>
      </w:r>
      <w:r w:rsidRPr="00F64094">
        <w:rPr>
          <w:rStyle w:val="apple-converted-space"/>
          <w:i/>
          <w:iCs/>
          <w:color w:val="222222"/>
          <w:sz w:val="14"/>
          <w:szCs w:val="20"/>
        </w:rPr>
        <w:t> </w:t>
      </w:r>
      <w:r w:rsidRPr="00692A0C">
        <w:rPr>
          <w:rStyle w:val="Emphasis"/>
          <w:highlight w:val="yellow"/>
        </w:rPr>
        <w:t xml:space="preserve">because they </w:t>
      </w:r>
      <w:r w:rsidRPr="00F64094">
        <w:rPr>
          <w:rStyle w:val="Emphasis"/>
        </w:rPr>
        <w:t>give</w:t>
      </w:r>
      <w:r w:rsidRPr="00692A0C">
        <w:rPr>
          <w:rStyle w:val="Emphasis"/>
          <w:highlight w:val="yellow"/>
        </w:rPr>
        <w:t xml:space="preserve"> voice </w:t>
      </w:r>
      <w:r w:rsidRPr="00F64094">
        <w:rPr>
          <w:rStyle w:val="Emphasis"/>
        </w:rPr>
        <w:t>to powerful moral</w:t>
      </w:r>
      <w:r w:rsidRPr="00692A0C">
        <w:rPr>
          <w:rStyle w:val="Emphasis"/>
          <w:highlight w:val="yellow"/>
        </w:rPr>
        <w:t xml:space="preserve"> emotions</w:t>
      </w:r>
      <w:r w:rsidRPr="00692A0C">
        <w:rPr>
          <w:color w:val="222222"/>
          <w:szCs w:val="16"/>
          <w:highlight w:val="yellow"/>
          <w:u w:val="single"/>
        </w:rPr>
        <w:t>.</w:t>
      </w:r>
      <w:r w:rsidRPr="00692A0C">
        <w:rPr>
          <w:rStyle w:val="apple-converted-space"/>
          <w:color w:val="222222"/>
          <w:szCs w:val="16"/>
          <w:highlight w:val="yellow"/>
          <w:u w:val="single"/>
        </w:rPr>
        <w:t> </w:t>
      </w:r>
      <w:r w:rsidRPr="00692A0C">
        <w:rPr>
          <w:highlight w:val="yellow"/>
          <w:u w:val="single"/>
        </w:rPr>
        <w:t>But</w:t>
      </w:r>
      <w:r w:rsidRPr="00F64094">
        <w:rPr>
          <w:u w:val="single"/>
        </w:rPr>
        <w:t>, as with many religious people's accounts of what's essential to religion,</w:t>
      </w:r>
      <w:r w:rsidRPr="00F64094">
        <w:rPr>
          <w:rStyle w:val="apple-converted-space"/>
          <w:color w:val="222222"/>
          <w:sz w:val="14"/>
          <w:szCs w:val="20"/>
        </w:rPr>
        <w:t> </w:t>
      </w:r>
      <w:r w:rsidRPr="00F64094">
        <w:rPr>
          <w:u w:val="single"/>
        </w:rPr>
        <w:t xml:space="preserve">they </w:t>
      </w:r>
      <w:r w:rsidRPr="00692A0C">
        <w:rPr>
          <w:highlight w:val="yellow"/>
          <w:u w:val="single"/>
        </w:rPr>
        <w:t>don't</w:t>
      </w:r>
      <w:r w:rsidRPr="00692A0C">
        <w:rPr>
          <w:rStyle w:val="apple-converted-space"/>
          <w:color w:val="222222"/>
          <w:szCs w:val="20"/>
          <w:highlight w:val="yellow"/>
          <w:u w:val="single"/>
        </w:rPr>
        <w:t> </w:t>
      </w:r>
      <w:r w:rsidRPr="00F64094">
        <w:rPr>
          <w:u w:val="single"/>
        </w:rPr>
        <w:t>really</w:t>
      </w:r>
      <w:r w:rsidRPr="00F64094">
        <w:rPr>
          <w:rStyle w:val="apple-converted-space"/>
          <w:color w:val="222222"/>
          <w:sz w:val="14"/>
          <w:szCs w:val="20"/>
        </w:rPr>
        <w:t> </w:t>
      </w:r>
      <w:r w:rsidRPr="00692A0C">
        <w:rPr>
          <w:highlight w:val="yellow"/>
          <w:u w:val="single"/>
        </w:rPr>
        <w:t>explain</w:t>
      </w:r>
      <w:r w:rsidRPr="00F64094">
        <w:rPr>
          <w:u w:val="single"/>
        </w:rPr>
        <w:t xml:space="preserve"> what's distinctive about</w:t>
      </w:r>
      <w:r w:rsidRPr="00F64094">
        <w:rPr>
          <w:rStyle w:val="apple-converted-space"/>
          <w:color w:val="222222"/>
          <w:sz w:val="14"/>
          <w:szCs w:val="20"/>
        </w:rPr>
        <w:t> </w:t>
      </w:r>
      <w:r w:rsidRPr="00692A0C">
        <w:rPr>
          <w:highlight w:val="yellow"/>
          <w:u w:val="single"/>
        </w:rPr>
        <w:t xml:space="preserve">the </w:t>
      </w:r>
      <w:r w:rsidRPr="00F64094">
        <w:rPr>
          <w:u w:val="single"/>
        </w:rPr>
        <w:t xml:space="preserve">philosophy in </w:t>
      </w:r>
      <w:r w:rsidRPr="00692A0C">
        <w:rPr>
          <w:highlight w:val="yellow"/>
          <w:u w:val="single"/>
        </w:rPr>
        <w:t>question</w:t>
      </w:r>
      <w:r w:rsidRPr="00F64094">
        <w:rPr>
          <w:sz w:val="14"/>
        </w:rPr>
        <w:t>.</w:t>
      </w:r>
    </w:p>
    <w:p w14:paraId="3ABFCD69" w14:textId="77777777" w:rsidR="00E23793" w:rsidRDefault="00E23793" w:rsidP="00E23793">
      <w:pPr>
        <w:rPr>
          <w:sz w:val="14"/>
        </w:rPr>
      </w:pPr>
    </w:p>
    <w:p w14:paraId="2201F31B" w14:textId="271055C4" w:rsidR="00E23793" w:rsidRDefault="00E23793" w:rsidP="00E23793">
      <w:pPr>
        <w:pStyle w:val="Heading3"/>
      </w:pPr>
      <w:r>
        <w:t>Magnitude 1</w:t>
      </w:r>
      <w:r w:rsidRPr="00E23793">
        <w:rPr>
          <w:vertAlign w:val="superscript"/>
        </w:rPr>
        <w:t>st</w:t>
      </w:r>
      <w:r>
        <w:t>---1NC</w:t>
      </w:r>
    </w:p>
    <w:p w14:paraId="143A6BA2" w14:textId="498C2F5E" w:rsidR="00E23793" w:rsidRPr="000E7AA9" w:rsidRDefault="00E23793" w:rsidP="00E23793">
      <w:pPr>
        <w:pStyle w:val="Heading4"/>
      </w:pPr>
      <w:r>
        <w:t>High magnitude impacts outweigh, even with low probability</w:t>
      </w:r>
      <w:r w:rsidRPr="000E7AA9">
        <w:t xml:space="preserve"> </w:t>
      </w:r>
    </w:p>
    <w:p w14:paraId="203FECF6" w14:textId="77777777" w:rsidR="00E23793" w:rsidRDefault="00E23793" w:rsidP="00E23793">
      <w:pPr>
        <w:rPr>
          <w:rStyle w:val="Style13ptBold"/>
        </w:rPr>
      </w:pPr>
      <w:r>
        <w:rPr>
          <w:rStyle w:val="Style13ptBold"/>
        </w:rPr>
        <w:t>Bostrom 13</w:t>
      </w:r>
    </w:p>
    <w:p w14:paraId="4F725B4E" w14:textId="77777777" w:rsidR="00E23793" w:rsidRPr="00D665E9" w:rsidRDefault="00E23793" w:rsidP="00E23793">
      <w:pPr>
        <w:rPr>
          <w:rStyle w:val="Style13ptBold"/>
          <w:b w:val="0"/>
          <w:bCs w:val="0"/>
        </w:rPr>
      </w:pPr>
      <w:r w:rsidRPr="000E7AA9">
        <w:t>[Nick, Philosopher and professor (Oxford), Ph.D. (LSOE), director of The Future of Humanity Institute and the Programme on the Impacts of Future Technology, of course</w:t>
      </w:r>
      <w:r>
        <w:t>,</w:t>
      </w:r>
      <w:r w:rsidRPr="000E7AA9">
        <w:t xml:space="preserve"> he’s also the inaugural recipient of “The Eugene R. Gannon Award for the Continued Pursuit of Human Advancement,” “Existential Risk Prevention as Global Priority,” Global Policy, Vol 4, Issue 1, </w:t>
      </w:r>
      <w:hyperlink r:id="rId11" w:history="1">
        <w:r w:rsidRPr="000E7AA9">
          <w:rPr>
            <w:rStyle w:val="Hyperlink"/>
          </w:rPr>
          <w:t>http://www.existential-risk.org/concept.html</w:t>
        </w:r>
      </w:hyperlink>
      <w:r w:rsidRPr="000E7AA9">
        <w:t>]</w:t>
      </w:r>
    </w:p>
    <w:p w14:paraId="7125932E" w14:textId="77777777" w:rsidR="00E23793" w:rsidRPr="000E7AA9" w:rsidRDefault="00E23793" w:rsidP="00E23793">
      <w:pPr>
        <w:rPr>
          <w:sz w:val="12"/>
        </w:rPr>
      </w:pPr>
      <w:r w:rsidRPr="000E7AA9">
        <w:rPr>
          <w:sz w:val="12"/>
        </w:rPr>
        <w:t xml:space="preserve">1. The </w:t>
      </w:r>
      <w:proofErr w:type="spellStart"/>
      <w:r w:rsidRPr="000E7AA9">
        <w:rPr>
          <w:sz w:val="12"/>
        </w:rPr>
        <w:t>maxipok</w:t>
      </w:r>
      <w:proofErr w:type="spellEnd"/>
      <w:r w:rsidRPr="000E7AA9">
        <w:rPr>
          <w:sz w:val="12"/>
        </w:rPr>
        <w:t xml:space="preserve"> rule 1.1. Existential risk and uncertainty </w:t>
      </w:r>
      <w:proofErr w:type="gramStart"/>
      <w:r w:rsidRPr="000E7AA9">
        <w:rPr>
          <w:sz w:val="12"/>
        </w:rPr>
        <w:t>An</w:t>
      </w:r>
      <w:proofErr w:type="gramEnd"/>
      <w:r w:rsidRPr="000E7AA9">
        <w:rPr>
          <w:sz w:val="12"/>
        </w:rPr>
        <w:t xml:space="preserve"> </w:t>
      </w:r>
      <w:r w:rsidRPr="00692A0C">
        <w:rPr>
          <w:rStyle w:val="StyleUnderline"/>
          <w:highlight w:val="yellow"/>
        </w:rPr>
        <w:t>existential risk</w:t>
      </w:r>
      <w:r w:rsidRPr="000E7AA9">
        <w:rPr>
          <w:rStyle w:val="StyleUnderline"/>
        </w:rPr>
        <w:t xml:space="preserve"> </w:t>
      </w:r>
      <w:r w:rsidRPr="000E7AA9">
        <w:rPr>
          <w:sz w:val="12"/>
        </w:rPr>
        <w:t xml:space="preserve">is one that </w:t>
      </w:r>
      <w:r w:rsidRPr="00692A0C">
        <w:rPr>
          <w:rStyle w:val="StyleUnderline"/>
          <w:highlight w:val="yellow"/>
        </w:rPr>
        <w:t>threatens</w:t>
      </w:r>
      <w:r w:rsidRPr="000E7AA9">
        <w:rPr>
          <w:rStyle w:val="StyleUnderline"/>
        </w:rPr>
        <w:t xml:space="preserve"> the </w:t>
      </w:r>
      <w:r w:rsidRPr="00692A0C">
        <w:rPr>
          <w:rStyle w:val="StyleUnderline"/>
          <w:highlight w:val="yellow"/>
        </w:rPr>
        <w:t>premature extinction</w:t>
      </w:r>
      <w:r w:rsidRPr="000E7AA9">
        <w:rPr>
          <w:rStyle w:val="StyleUnderline"/>
        </w:rPr>
        <w:t xml:space="preserve"> of Earth</w:t>
      </w:r>
      <w:r w:rsidRPr="000E7AA9">
        <w:rPr>
          <w:sz w:val="12"/>
        </w:rPr>
        <w:t xml:space="preserve">-originating intelligent life or the permanent and drastic destruction of its potential for desirable future development (Bostrom 2002). </w:t>
      </w:r>
      <w:r w:rsidRPr="00692A0C">
        <w:rPr>
          <w:rStyle w:val="StyleUnderline"/>
          <w:highlight w:val="yellow"/>
        </w:rPr>
        <w:t>Although</w:t>
      </w:r>
      <w:r w:rsidRPr="000E7AA9">
        <w:rPr>
          <w:rStyle w:val="StyleUnderline"/>
        </w:rPr>
        <w:t xml:space="preserve"> it is</w:t>
      </w:r>
      <w:r w:rsidRPr="000E7AA9">
        <w:rPr>
          <w:sz w:val="12"/>
        </w:rPr>
        <w:t xml:space="preserve"> often </w:t>
      </w:r>
      <w:r w:rsidRPr="00692A0C">
        <w:rPr>
          <w:rStyle w:val="StyleUnderline"/>
          <w:highlight w:val="yellow"/>
        </w:rPr>
        <w:t>difficult to assess</w:t>
      </w:r>
      <w:r w:rsidRPr="000E7AA9">
        <w:rPr>
          <w:rStyle w:val="StyleUnderline"/>
        </w:rPr>
        <w:t xml:space="preserve"> the </w:t>
      </w:r>
      <w:r w:rsidRPr="00692A0C">
        <w:rPr>
          <w:rStyle w:val="StyleUnderline"/>
          <w:highlight w:val="yellow"/>
        </w:rPr>
        <w:t>probability</w:t>
      </w:r>
      <w:r w:rsidRPr="000E7AA9">
        <w:rPr>
          <w:rStyle w:val="StyleUnderline"/>
        </w:rPr>
        <w:t xml:space="preserve"> of existential risks, </w:t>
      </w:r>
      <w:r w:rsidRPr="00C83C1F">
        <w:rPr>
          <w:rStyle w:val="StyleUnderline"/>
        </w:rPr>
        <w:t>there are</w:t>
      </w:r>
      <w:r w:rsidRPr="00C83C1F">
        <w:rPr>
          <w:sz w:val="12"/>
        </w:rPr>
        <w:t xml:space="preserve"> many </w:t>
      </w:r>
      <w:r w:rsidRPr="00C83C1F">
        <w:rPr>
          <w:rStyle w:val="StyleUnderline"/>
        </w:rPr>
        <w:t xml:space="preserve">reasons to suppose that </w:t>
      </w:r>
      <w:r w:rsidRPr="00E03E0D">
        <w:rPr>
          <w:rStyle w:val="StyleUnderline"/>
        </w:rPr>
        <w:t>the</w:t>
      </w:r>
      <w:r w:rsidRPr="000E7AA9">
        <w:rPr>
          <w:rStyle w:val="StyleUnderline"/>
        </w:rPr>
        <w:t xml:space="preserve"> total </w:t>
      </w:r>
      <w:r w:rsidRPr="00692A0C">
        <w:rPr>
          <w:rStyle w:val="StyleUnderline"/>
          <w:highlight w:val="yellow"/>
        </w:rPr>
        <w:t>such risk</w:t>
      </w:r>
      <w:r w:rsidRPr="000E7AA9">
        <w:rPr>
          <w:sz w:val="12"/>
        </w:rPr>
        <w:t xml:space="preserve"> confronting humanity over the next few centuries </w:t>
      </w:r>
      <w:r w:rsidRPr="00692A0C">
        <w:rPr>
          <w:rStyle w:val="StyleUnderline"/>
          <w:highlight w:val="yellow"/>
        </w:rPr>
        <w:t xml:space="preserve">is </w:t>
      </w:r>
      <w:r w:rsidRPr="00692A0C">
        <w:rPr>
          <w:rStyle w:val="Emphasis"/>
          <w:highlight w:val="yellow"/>
        </w:rPr>
        <w:t>significant</w:t>
      </w:r>
      <w:r w:rsidRPr="000E7AA9">
        <w:rPr>
          <w:sz w:val="12"/>
        </w:rPr>
        <w:t xml:space="preserve">. </w:t>
      </w:r>
      <w:r w:rsidRPr="000E7AA9">
        <w:rPr>
          <w:rStyle w:val="StyleUnderline"/>
        </w:rPr>
        <w:t xml:space="preserve">Estimates of </w:t>
      </w:r>
      <w:r w:rsidRPr="000E7AA9">
        <w:rPr>
          <w:sz w:val="12"/>
        </w:rPr>
        <w:t>10-</w:t>
      </w:r>
      <w:r w:rsidRPr="000E7AA9">
        <w:rPr>
          <w:rStyle w:val="StyleUnderline"/>
        </w:rPr>
        <w:t>20%</w:t>
      </w:r>
      <w:r w:rsidRPr="000E7AA9">
        <w:rPr>
          <w:sz w:val="12"/>
        </w:rPr>
        <w:t xml:space="preserve"> total existential </w:t>
      </w:r>
      <w:r w:rsidRPr="000E7AA9">
        <w:rPr>
          <w:rStyle w:val="StyleUnderline"/>
        </w:rPr>
        <w:t>risk</w:t>
      </w:r>
      <w:r w:rsidRPr="000E7AA9">
        <w:rPr>
          <w:sz w:val="12"/>
        </w:rPr>
        <w:t xml:space="preserve"> in this century </w:t>
      </w:r>
      <w:r w:rsidRPr="000E7AA9">
        <w:rPr>
          <w:rStyle w:val="StyleUnderline"/>
        </w:rPr>
        <w:t>are fairly typical</w:t>
      </w:r>
      <w:r w:rsidRPr="000E7AA9">
        <w:rPr>
          <w:sz w:val="12"/>
        </w:rPr>
        <w:t xml:space="preserve"> among those who have examined the issue, though inevitably such estimates rely heavily on subjective judgment.1 The most reasonable estimate might be substantially higher or lower. But perhaps </w:t>
      </w:r>
      <w:r w:rsidRPr="000E7AA9">
        <w:rPr>
          <w:rStyle w:val="StyleUnderline"/>
        </w:rPr>
        <w:t xml:space="preserve">the strongest reason for judging the total existential risk within the next few centuries to be significant is </w:t>
      </w:r>
      <w:r w:rsidRPr="00692A0C">
        <w:rPr>
          <w:rStyle w:val="StyleUnderline"/>
          <w:highlight w:val="yellow"/>
        </w:rPr>
        <w:t xml:space="preserve">the </w:t>
      </w:r>
      <w:r w:rsidRPr="00692A0C">
        <w:rPr>
          <w:rStyle w:val="Emphasis"/>
          <w:highlight w:val="yellow"/>
        </w:rPr>
        <w:t>extreme magnitude</w:t>
      </w:r>
      <w:r w:rsidRPr="00C83C1F">
        <w:rPr>
          <w:rStyle w:val="Emphasis"/>
        </w:rPr>
        <w:t xml:space="preserve"> of the values</w:t>
      </w:r>
      <w:r w:rsidRPr="00C83C1F">
        <w:rPr>
          <w:rStyle w:val="StyleUnderline"/>
        </w:rPr>
        <w:t xml:space="preserve"> </w:t>
      </w:r>
      <w:r w:rsidRPr="00692A0C">
        <w:rPr>
          <w:rStyle w:val="StyleUnderline"/>
          <w:highlight w:val="yellow"/>
        </w:rPr>
        <w:t>at stake</w:t>
      </w:r>
      <w:r w:rsidRPr="000E7AA9">
        <w:rPr>
          <w:rStyle w:val="StyleUnderline"/>
        </w:rPr>
        <w:t xml:space="preserve">. </w:t>
      </w:r>
      <w:r w:rsidRPr="00692A0C">
        <w:rPr>
          <w:rStyle w:val="Emphasis"/>
          <w:highlight w:val="yellow"/>
        </w:rPr>
        <w:t>Even a small probability</w:t>
      </w:r>
      <w:r w:rsidRPr="000E7AA9">
        <w:rPr>
          <w:rStyle w:val="StyleUnderline"/>
        </w:rPr>
        <w:t xml:space="preserve"> of existential catastrophe </w:t>
      </w:r>
      <w:r w:rsidRPr="00692A0C">
        <w:rPr>
          <w:rStyle w:val="Emphasis"/>
          <w:highlight w:val="yellow"/>
        </w:rPr>
        <w:t>could be highly</w:t>
      </w:r>
      <w:r w:rsidRPr="00C83C1F">
        <w:rPr>
          <w:rStyle w:val="Emphasis"/>
        </w:rPr>
        <w:t xml:space="preserve"> practically </w:t>
      </w:r>
      <w:r w:rsidRPr="00692A0C">
        <w:rPr>
          <w:rStyle w:val="Emphasis"/>
          <w:highlight w:val="yellow"/>
        </w:rPr>
        <w:t>significant</w:t>
      </w:r>
      <w:r w:rsidRPr="000E7AA9">
        <w:rPr>
          <w:rStyle w:val="StyleUnderline"/>
        </w:rPr>
        <w:t xml:space="preserve"> </w:t>
      </w:r>
      <w:r w:rsidRPr="000E7AA9">
        <w:rPr>
          <w:sz w:val="12"/>
        </w:rPr>
        <w:t xml:space="preserve">(Bostrom 2003; Matheny 2007; Posner 2004; Weitzman 2009). </w:t>
      </w:r>
      <w:r w:rsidRPr="000E7AA9">
        <w:rPr>
          <w:rStyle w:val="StyleUnderline"/>
        </w:rPr>
        <w:t>Humanity has survived</w:t>
      </w:r>
      <w:r w:rsidRPr="000E7AA9">
        <w:rPr>
          <w:sz w:val="12"/>
        </w:rPr>
        <w:t xml:space="preserve"> what we might call </w:t>
      </w:r>
      <w:r w:rsidRPr="000E7AA9">
        <w:rPr>
          <w:rStyle w:val="StyleUnderline"/>
        </w:rPr>
        <w:t>natural existential risks for hundreds of thousands of years;</w:t>
      </w:r>
      <w:r w:rsidRPr="000E7AA9">
        <w:rPr>
          <w:sz w:val="12"/>
        </w:rPr>
        <w:t xml:space="preserve"> thus it is prima facie unlikely that any of them will do us in within the next hundred.2 This conclusion is buttressed when we analyze specific risks from nature, such as asteroid impacts, </w:t>
      </w:r>
      <w:proofErr w:type="spellStart"/>
      <w:r w:rsidRPr="000E7AA9">
        <w:rPr>
          <w:sz w:val="12"/>
        </w:rPr>
        <w:t>supervolcanic</w:t>
      </w:r>
      <w:proofErr w:type="spellEnd"/>
      <w:r w:rsidRPr="000E7AA9">
        <w:rPr>
          <w:sz w:val="12"/>
        </w:rPr>
        <w:t xml:space="preserve"> eruptions, earthquakes, gamma-ray bursts, and so forth: Empirical impact distributions and scientific models suggest that the likelihood of extinction because of these kinds of risk is extremely small on a time scale of a century or so.3 </w:t>
      </w:r>
      <w:r w:rsidRPr="000E7AA9">
        <w:rPr>
          <w:rStyle w:val="StyleUnderline"/>
        </w:rPr>
        <w:t>In contrast</w:t>
      </w:r>
      <w:r w:rsidRPr="000E7AA9">
        <w:rPr>
          <w:sz w:val="12"/>
        </w:rPr>
        <w:t xml:space="preserve">, </w:t>
      </w:r>
      <w:r w:rsidRPr="00692A0C">
        <w:rPr>
          <w:rStyle w:val="StyleUnderline"/>
          <w:highlight w:val="yellow"/>
        </w:rPr>
        <w:t>our species is introducing</w:t>
      </w:r>
      <w:r w:rsidRPr="000E7AA9">
        <w:rPr>
          <w:sz w:val="12"/>
        </w:rPr>
        <w:t xml:space="preserve"> entirely </w:t>
      </w:r>
      <w:r w:rsidRPr="00692A0C">
        <w:rPr>
          <w:rStyle w:val="StyleUnderline"/>
          <w:highlight w:val="yellow"/>
        </w:rPr>
        <w:t>new</w:t>
      </w:r>
      <w:r w:rsidRPr="000E7AA9">
        <w:rPr>
          <w:sz w:val="12"/>
        </w:rPr>
        <w:t xml:space="preserve"> </w:t>
      </w:r>
      <w:r w:rsidRPr="000E7AA9">
        <w:rPr>
          <w:rStyle w:val="StyleUnderline"/>
        </w:rPr>
        <w:t xml:space="preserve">kinds </w:t>
      </w:r>
      <w:r w:rsidRPr="000E7AA9">
        <w:rPr>
          <w:sz w:val="12"/>
        </w:rPr>
        <w:t xml:space="preserve">of existential risk — </w:t>
      </w:r>
      <w:r w:rsidRPr="00692A0C">
        <w:rPr>
          <w:rStyle w:val="StyleUnderline"/>
          <w:highlight w:val="yellow"/>
        </w:rPr>
        <w:t>threats</w:t>
      </w:r>
      <w:r w:rsidRPr="000E7AA9">
        <w:rPr>
          <w:rStyle w:val="StyleUnderline"/>
        </w:rPr>
        <w:t xml:space="preserve"> we have no track record of surviving</w:t>
      </w:r>
      <w:r w:rsidRPr="000E7AA9">
        <w:rPr>
          <w:sz w:val="12"/>
        </w:rPr>
        <w:t xml:space="preserve">. Our longevity as a species therefore offers no strong prior grounds for confident optimism. </w:t>
      </w:r>
      <w:r w:rsidRPr="00692A0C">
        <w:rPr>
          <w:rStyle w:val="StyleUnderline"/>
          <w:highlight w:val="yellow"/>
        </w:rPr>
        <w:t>Consideration of specific existential-risk scenarios bears</w:t>
      </w:r>
      <w:r w:rsidRPr="000E7AA9">
        <w:rPr>
          <w:rStyle w:val="StyleUnderline"/>
        </w:rPr>
        <w:t xml:space="preserve"> out the suspicion that the great bulk of existential risk </w:t>
      </w:r>
      <w:r w:rsidRPr="000E7AA9">
        <w:rPr>
          <w:sz w:val="12"/>
        </w:rPr>
        <w:t xml:space="preserve">in the foreseeable future </w:t>
      </w:r>
      <w:r w:rsidRPr="000E7AA9">
        <w:rPr>
          <w:rStyle w:val="StyleUnderline"/>
        </w:rPr>
        <w:t xml:space="preserve">consists of anthropogenic existential risks </w:t>
      </w:r>
      <w:r w:rsidRPr="000E7AA9">
        <w:rPr>
          <w:sz w:val="12"/>
        </w:rPr>
        <w:t xml:space="preserve">— that is, those arising from human activity. In particular, most of the biggest existential risks seem to be linked to potential future technological breakthroughs that may radically expand our ability to manipulate the external world or our own biology. </w:t>
      </w:r>
      <w:r w:rsidRPr="000E7AA9">
        <w:rPr>
          <w:rStyle w:val="StyleUnderline"/>
        </w:rPr>
        <w:t>As our powers expand, so will the scale of their potential consequences</w:t>
      </w:r>
      <w:r w:rsidRPr="000E7AA9">
        <w:rPr>
          <w:sz w:val="12"/>
        </w:rPr>
        <w:t xml:space="preserve"> — intended and unintended, positive and negative. For example, there appear to be significant existential risks in some of the advanced forms of biotechnology, molecular nanotechnology, and machine intelligence that might be developed in the decades ahead. </w:t>
      </w:r>
      <w:r w:rsidRPr="00692A0C">
        <w:rPr>
          <w:rStyle w:val="StyleUnderline"/>
          <w:highlight w:val="yellow"/>
        </w:rPr>
        <w:t>The bulk of</w:t>
      </w:r>
      <w:r w:rsidRPr="000E7AA9">
        <w:rPr>
          <w:rStyle w:val="StyleUnderline"/>
        </w:rPr>
        <w:t xml:space="preserve"> existential risk over the next century may thus reside in rather speculative </w:t>
      </w:r>
      <w:r w:rsidRPr="00692A0C">
        <w:rPr>
          <w:rStyle w:val="StyleUnderline"/>
          <w:highlight w:val="yellow"/>
        </w:rPr>
        <w:t>scenarios</w:t>
      </w:r>
      <w:r w:rsidRPr="000E7AA9">
        <w:rPr>
          <w:rStyle w:val="StyleUnderline"/>
        </w:rPr>
        <w:t xml:space="preserve"> to </w:t>
      </w:r>
      <w:r w:rsidRPr="00692A0C">
        <w:rPr>
          <w:rStyle w:val="StyleUnderline"/>
          <w:highlight w:val="yellow"/>
        </w:rPr>
        <w:t xml:space="preserve">which </w:t>
      </w:r>
      <w:r w:rsidRPr="00692A0C">
        <w:rPr>
          <w:rStyle w:val="Emphasis"/>
          <w:highlight w:val="yellow"/>
        </w:rPr>
        <w:t>we cannot assign precise probabilities</w:t>
      </w:r>
      <w:r w:rsidRPr="000E7AA9">
        <w:rPr>
          <w:sz w:val="12"/>
        </w:rPr>
        <w:t xml:space="preserve"> through any rigorous statistical or scientific method. </w:t>
      </w:r>
      <w:r w:rsidRPr="00692A0C">
        <w:rPr>
          <w:rStyle w:val="StyleUnderline"/>
          <w:highlight w:val="yellow"/>
        </w:rPr>
        <w:t>But</w:t>
      </w:r>
      <w:r w:rsidRPr="000E7AA9">
        <w:rPr>
          <w:rStyle w:val="StyleUnderline"/>
        </w:rPr>
        <w:t xml:space="preserve"> the fact </w:t>
      </w:r>
      <w:r w:rsidRPr="00692A0C">
        <w:rPr>
          <w:rStyle w:val="StyleUnderline"/>
          <w:highlight w:val="yellow"/>
        </w:rPr>
        <w:t>that</w:t>
      </w:r>
      <w:r w:rsidRPr="000E7AA9">
        <w:rPr>
          <w:rStyle w:val="StyleUnderline"/>
        </w:rPr>
        <w:t xml:space="preserve"> the probability of some risk is difficult to quantify </w:t>
      </w:r>
      <w:r w:rsidRPr="00692A0C">
        <w:rPr>
          <w:rStyle w:val="Emphasis"/>
          <w:highlight w:val="yellow"/>
        </w:rPr>
        <w:t>does not imply</w:t>
      </w:r>
      <w:r w:rsidRPr="00B20D7A">
        <w:rPr>
          <w:rStyle w:val="Emphasis"/>
        </w:rPr>
        <w:t xml:space="preserve"> that </w:t>
      </w:r>
      <w:r w:rsidRPr="00692A0C">
        <w:rPr>
          <w:rStyle w:val="Emphasis"/>
          <w:highlight w:val="yellow"/>
        </w:rPr>
        <w:t>the risk is negligible</w:t>
      </w:r>
      <w:r w:rsidRPr="000E7AA9">
        <w:rPr>
          <w:rStyle w:val="StyleUnderline"/>
        </w:rPr>
        <w:t>.</w:t>
      </w:r>
      <w:r>
        <w:rPr>
          <w:rStyle w:val="StyleUnderline"/>
        </w:rPr>
        <w:t xml:space="preserve"> </w:t>
      </w:r>
      <w:r w:rsidRPr="000E7AA9">
        <w:rPr>
          <w:rStyle w:val="StyleUnderline"/>
        </w:rPr>
        <w:t xml:space="preserve">Probability can be understood in </w:t>
      </w:r>
      <w:r w:rsidRPr="00B20D7A">
        <w:rPr>
          <w:rStyle w:val="Emphasis"/>
        </w:rPr>
        <w:t>different senses</w:t>
      </w:r>
      <w:r w:rsidRPr="000E7AA9">
        <w:rPr>
          <w:sz w:val="12"/>
        </w:rPr>
        <w:t xml:space="preserve">. Most relevant </w:t>
      </w:r>
      <w:r w:rsidRPr="000E7AA9">
        <w:rPr>
          <w:rStyle w:val="StyleUnderline"/>
        </w:rPr>
        <w:t>here</w:t>
      </w:r>
      <w:r w:rsidRPr="000E7AA9">
        <w:rPr>
          <w:sz w:val="12"/>
        </w:rPr>
        <w:t xml:space="preserve"> is the epistemic sense in which probability is construed as (something like) the credence that an ideally reasonable observer should assign to the risk's materializing based on currently available evidence.4 </w:t>
      </w:r>
      <w:r w:rsidRPr="000E7AA9">
        <w:rPr>
          <w:rStyle w:val="StyleUnderline"/>
        </w:rPr>
        <w:t>If something cannot presently be known to be objectively safe, it is risky at least in the subjective sense</w:t>
      </w:r>
      <w:r w:rsidRPr="000E7AA9">
        <w:rPr>
          <w:sz w:val="12"/>
        </w:rPr>
        <w:t xml:space="preserve"> </w:t>
      </w:r>
      <w:r w:rsidRPr="000E7AA9">
        <w:rPr>
          <w:rStyle w:val="StyleUnderline"/>
        </w:rPr>
        <w:t>relevant to decision making</w:t>
      </w:r>
      <w:r w:rsidRPr="000E7AA9">
        <w:rPr>
          <w:sz w:val="12"/>
        </w:rPr>
        <w:t xml:space="preserve">. An empty cave is unsafe in just this sense if you cannot tell whether or not it is home to a hungry lion. It would be rational for you to avoid the cave if you reasonably judge that the expected harm of entry outweighs the expected benefit. </w:t>
      </w:r>
      <w:r w:rsidRPr="00692A0C">
        <w:rPr>
          <w:rStyle w:val="StyleUnderline"/>
          <w:highlight w:val="yellow"/>
        </w:rPr>
        <w:t xml:space="preserve">The </w:t>
      </w:r>
      <w:r w:rsidRPr="00692A0C">
        <w:rPr>
          <w:rStyle w:val="Emphasis"/>
          <w:highlight w:val="yellow"/>
        </w:rPr>
        <w:t>uncertainty and error-proneness</w:t>
      </w:r>
      <w:r w:rsidRPr="00692A0C">
        <w:rPr>
          <w:rStyle w:val="StyleUnderline"/>
          <w:highlight w:val="yellow"/>
        </w:rPr>
        <w:t xml:space="preserve"> of our first-order assessments of risk is</w:t>
      </w:r>
      <w:r w:rsidRPr="000E7AA9">
        <w:rPr>
          <w:sz w:val="12"/>
        </w:rPr>
        <w:t xml:space="preserve"> itself </w:t>
      </w:r>
      <w:r w:rsidRPr="00692A0C">
        <w:rPr>
          <w:rStyle w:val="StyleUnderline"/>
          <w:highlight w:val="yellow"/>
        </w:rPr>
        <w:t xml:space="preserve">something </w:t>
      </w:r>
      <w:r w:rsidRPr="00692A0C">
        <w:rPr>
          <w:rStyle w:val="Emphasis"/>
          <w:highlight w:val="yellow"/>
        </w:rPr>
        <w:t>we must factor</w:t>
      </w:r>
      <w:r w:rsidRPr="00692A0C">
        <w:rPr>
          <w:rStyle w:val="StyleUnderline"/>
          <w:highlight w:val="yellow"/>
        </w:rPr>
        <w:t xml:space="preserve"> in</w:t>
      </w:r>
      <w:r w:rsidRPr="00E03E0D">
        <w:rPr>
          <w:rStyle w:val="StyleUnderline"/>
        </w:rPr>
        <w:t>t</w:t>
      </w:r>
      <w:r w:rsidRPr="000E7AA9">
        <w:rPr>
          <w:rStyle w:val="StyleUnderline"/>
        </w:rPr>
        <w:t>o our all-things-considered probability assignments</w:t>
      </w:r>
      <w:r w:rsidRPr="000E7AA9">
        <w:rPr>
          <w:sz w:val="12"/>
        </w:rPr>
        <w:t xml:space="preserve">. </w:t>
      </w:r>
      <w:r w:rsidRPr="00692A0C">
        <w:rPr>
          <w:rStyle w:val="StyleUnderline"/>
          <w:highlight w:val="yellow"/>
        </w:rPr>
        <w:t>This</w:t>
      </w:r>
      <w:r w:rsidRPr="000E7AA9">
        <w:rPr>
          <w:sz w:val="12"/>
        </w:rPr>
        <w:t xml:space="preserve"> factor often </w:t>
      </w:r>
      <w:r w:rsidRPr="00692A0C">
        <w:rPr>
          <w:rStyle w:val="Emphasis"/>
          <w:highlight w:val="yellow"/>
        </w:rPr>
        <w:t>dominates</w:t>
      </w:r>
      <w:r w:rsidRPr="00B20D7A">
        <w:rPr>
          <w:rStyle w:val="Emphasis"/>
        </w:rPr>
        <w:t xml:space="preserve"> in low</w:t>
      </w:r>
      <w:r w:rsidRPr="00692A0C">
        <w:rPr>
          <w:rStyle w:val="Emphasis"/>
          <w:highlight w:val="yellow"/>
        </w:rPr>
        <w:t>-probability, high-consequence risks</w:t>
      </w:r>
      <w:r w:rsidRPr="000E7AA9">
        <w:rPr>
          <w:sz w:val="12"/>
        </w:rPr>
        <w:t xml:space="preserve"> — </w:t>
      </w:r>
      <w:r w:rsidRPr="000E7AA9">
        <w:rPr>
          <w:rStyle w:val="StyleUnderline"/>
        </w:rPr>
        <w:t>especially</w:t>
      </w:r>
      <w:r w:rsidRPr="000E7AA9">
        <w:rPr>
          <w:sz w:val="12"/>
        </w:rPr>
        <w:t xml:space="preserve"> those </w:t>
      </w:r>
      <w:r w:rsidRPr="000E7AA9">
        <w:rPr>
          <w:rStyle w:val="StyleUnderline"/>
        </w:rPr>
        <w:t>involving</w:t>
      </w:r>
      <w:r w:rsidRPr="000E7AA9">
        <w:rPr>
          <w:sz w:val="12"/>
        </w:rPr>
        <w:t xml:space="preserve"> </w:t>
      </w:r>
      <w:r w:rsidRPr="000E7AA9">
        <w:rPr>
          <w:rStyle w:val="StyleUnderline"/>
        </w:rPr>
        <w:t>poorly</w:t>
      </w:r>
      <w:r w:rsidRPr="000E7AA9">
        <w:rPr>
          <w:sz w:val="12"/>
        </w:rPr>
        <w:t xml:space="preserve"> </w:t>
      </w:r>
      <w:r w:rsidRPr="000E7AA9">
        <w:rPr>
          <w:rStyle w:val="StyleUnderline"/>
        </w:rPr>
        <w:t>understood</w:t>
      </w:r>
      <w:r w:rsidRPr="000E7AA9">
        <w:rPr>
          <w:sz w:val="12"/>
        </w:rPr>
        <w:t xml:space="preserve"> natural </w:t>
      </w:r>
      <w:r w:rsidRPr="000E7AA9">
        <w:rPr>
          <w:rStyle w:val="StyleUnderline"/>
        </w:rPr>
        <w:t>phenomena</w:t>
      </w:r>
      <w:r w:rsidRPr="000E7AA9">
        <w:rPr>
          <w:sz w:val="12"/>
        </w:rPr>
        <w:t xml:space="preserve">, complex </w:t>
      </w:r>
      <w:r w:rsidRPr="000E7AA9">
        <w:rPr>
          <w:rStyle w:val="StyleUnderline"/>
        </w:rPr>
        <w:t>social dynamics, or</w:t>
      </w:r>
      <w:r w:rsidRPr="000E7AA9">
        <w:rPr>
          <w:sz w:val="12"/>
        </w:rPr>
        <w:t xml:space="preserve"> new </w:t>
      </w:r>
      <w:r w:rsidRPr="000E7AA9">
        <w:rPr>
          <w:rStyle w:val="StyleUnderline"/>
        </w:rPr>
        <w:t>technology</w:t>
      </w:r>
      <w:r w:rsidRPr="000E7AA9">
        <w:rPr>
          <w:sz w:val="12"/>
        </w:rPr>
        <w:t xml:space="preserve">, or </w:t>
      </w:r>
      <w:r w:rsidRPr="000E7AA9">
        <w:rPr>
          <w:rStyle w:val="StyleUnderline"/>
        </w:rPr>
        <w:t>that are difficult to assess</w:t>
      </w:r>
      <w:r w:rsidRPr="000E7AA9">
        <w:rPr>
          <w:sz w:val="12"/>
        </w:rPr>
        <w:t xml:space="preserve"> for other reasons. </w:t>
      </w:r>
      <w:r w:rsidRPr="000E7AA9">
        <w:rPr>
          <w:rStyle w:val="StyleUnderline"/>
        </w:rPr>
        <w:t>Suppose</w:t>
      </w:r>
      <w:r w:rsidRPr="000E7AA9">
        <w:rPr>
          <w:sz w:val="12"/>
        </w:rPr>
        <w:t xml:space="preserve"> that some scientific </w:t>
      </w:r>
      <w:r w:rsidRPr="000E7AA9">
        <w:rPr>
          <w:rStyle w:val="StyleUnderline"/>
        </w:rPr>
        <w:t>analysis A indicates</w:t>
      </w:r>
      <w:r w:rsidRPr="000E7AA9">
        <w:rPr>
          <w:sz w:val="12"/>
        </w:rPr>
        <w:t xml:space="preserve"> that some </w:t>
      </w:r>
      <w:r w:rsidRPr="000E7AA9">
        <w:rPr>
          <w:rStyle w:val="StyleUnderline"/>
        </w:rPr>
        <w:t>catastrophe X has an extremely small probability</w:t>
      </w:r>
      <w:r w:rsidRPr="000E7AA9">
        <w:rPr>
          <w:sz w:val="12"/>
        </w:rPr>
        <w:t xml:space="preserve"> P(X) of occurring. </w:t>
      </w:r>
      <w:r w:rsidRPr="000E7AA9">
        <w:rPr>
          <w:rStyle w:val="StyleUnderline"/>
        </w:rPr>
        <w:t>Then the probability</w:t>
      </w:r>
      <w:r w:rsidRPr="000E7AA9">
        <w:rPr>
          <w:sz w:val="12"/>
        </w:rPr>
        <w:t xml:space="preserve"> that </w:t>
      </w:r>
      <w:r w:rsidRPr="000E7AA9">
        <w:rPr>
          <w:rStyle w:val="StyleUnderline"/>
        </w:rPr>
        <w:t>A has some hidden crucial flaw may easily be much greater</w:t>
      </w:r>
      <w:r w:rsidRPr="000E7AA9">
        <w:rPr>
          <w:sz w:val="12"/>
        </w:rPr>
        <w:t xml:space="preserve"> than P(X).5 </w:t>
      </w:r>
      <w:r w:rsidRPr="000E7AA9">
        <w:rPr>
          <w:rStyle w:val="StyleUnderline"/>
        </w:rPr>
        <w:t>Furthermore, the conditional probability of X given that A is crucially flawed</w:t>
      </w:r>
      <w:r w:rsidRPr="000E7AA9">
        <w:rPr>
          <w:sz w:val="12"/>
        </w:rPr>
        <w:t xml:space="preserve">, P(X|¬A), </w:t>
      </w:r>
      <w:r w:rsidRPr="000E7AA9">
        <w:rPr>
          <w:rStyle w:val="StyleUnderline"/>
        </w:rPr>
        <w:t>may be</w:t>
      </w:r>
      <w:r w:rsidRPr="000E7AA9">
        <w:rPr>
          <w:sz w:val="12"/>
        </w:rPr>
        <w:t xml:space="preserve"> fairly </w:t>
      </w:r>
      <w:r w:rsidRPr="000E7AA9">
        <w:rPr>
          <w:rStyle w:val="StyleUnderline"/>
        </w:rPr>
        <w:t>high</w:t>
      </w:r>
      <w:r w:rsidRPr="000E7AA9">
        <w:rPr>
          <w:sz w:val="12"/>
        </w:rPr>
        <w:t xml:space="preserve">. </w:t>
      </w:r>
      <w:r w:rsidRPr="000E7AA9">
        <w:rPr>
          <w:rStyle w:val="StyleUnderline"/>
        </w:rPr>
        <w:t>We may then find that most of the risk of X resides in the uncertainty of our scientific assessment</w:t>
      </w:r>
      <w:r w:rsidRPr="000E7AA9">
        <w:rPr>
          <w:sz w:val="12"/>
        </w:rPr>
        <w:t xml:space="preserve"> that P(X) was small (figure 1) (Ord, </w:t>
      </w:r>
      <w:proofErr w:type="spellStart"/>
      <w:r w:rsidRPr="000E7AA9">
        <w:rPr>
          <w:sz w:val="12"/>
        </w:rPr>
        <w:t>Hillerbrand</w:t>
      </w:r>
      <w:proofErr w:type="spellEnd"/>
      <w:r w:rsidRPr="000E7AA9">
        <w:rPr>
          <w:sz w:val="12"/>
        </w:rPr>
        <w:t xml:space="preserve"> and Sandberg 2010). </w:t>
      </w:r>
    </w:p>
    <w:p w14:paraId="633B81E9" w14:textId="11F002AC" w:rsidR="00E23793" w:rsidRDefault="00E23793" w:rsidP="00E23793">
      <w:pPr>
        <w:pStyle w:val="Heading3"/>
      </w:pPr>
      <w:r>
        <w:t>Magnitude---A2: Positive Peace</w:t>
      </w:r>
    </w:p>
    <w:p w14:paraId="58C72499" w14:textId="77777777" w:rsidR="00E23793" w:rsidRPr="00913F18" w:rsidRDefault="00E23793" w:rsidP="00E23793">
      <w:pPr>
        <w:pStyle w:val="Heading4"/>
      </w:pPr>
      <w:r>
        <w:t xml:space="preserve">Escalation </w:t>
      </w:r>
      <w:r>
        <w:rPr>
          <w:u w:val="single"/>
        </w:rPr>
        <w:t>dooms</w:t>
      </w:r>
      <w:r>
        <w:t xml:space="preserve"> positive peace---avoidance is a </w:t>
      </w:r>
      <w:r>
        <w:rPr>
          <w:u w:val="single"/>
        </w:rPr>
        <w:t>pre-requisite</w:t>
      </w:r>
      <w:r>
        <w:t xml:space="preserve"> to justice</w:t>
      </w:r>
    </w:p>
    <w:p w14:paraId="6AD3E8E8" w14:textId="77777777" w:rsidR="00E23793" w:rsidRPr="003E3490" w:rsidRDefault="00E23793" w:rsidP="00E23793">
      <w:proofErr w:type="spellStart"/>
      <w:r w:rsidRPr="003E3490">
        <w:rPr>
          <w:rStyle w:val="Style13ptBold"/>
        </w:rPr>
        <w:t>Miall</w:t>
      </w:r>
      <w:proofErr w:type="spellEnd"/>
      <w:r w:rsidRPr="003E3490">
        <w:rPr>
          <w:rStyle w:val="Style13ptBold"/>
        </w:rPr>
        <w:t xml:space="preserve"> 99</w:t>
      </w:r>
      <w:r w:rsidRPr="003E3490">
        <w:t xml:space="preserve"> (Hugh, Et Al., Reader in Peace and Conflict Research and Director of the Institute for Peace Studies - U Lancaster, Contemporary Conflict Resolution: The Prevention, Management, and Transformation of Deadly Conflicts p.</w:t>
      </w:r>
      <w:r>
        <w:t xml:space="preserve"> </w:t>
      </w:r>
      <w:r w:rsidRPr="003E3490">
        <w:t>222-</w:t>
      </w:r>
      <w:r>
        <w:t>22</w:t>
      </w:r>
      <w:r w:rsidRPr="003E3490">
        <w:t>3)</w:t>
      </w:r>
    </w:p>
    <w:p w14:paraId="5E9AF8A0" w14:textId="77777777" w:rsidR="00E23793" w:rsidRPr="000821B6" w:rsidRDefault="00E23793" w:rsidP="00E23793">
      <w:r w:rsidRPr="00EB083F">
        <w:rPr>
          <w:sz w:val="16"/>
        </w:rPr>
        <w:t xml:space="preserve">We hope that this book has shown that the founders of the conflict resolution approach did not ignore the problems posed by structural inequalities or the deeper causes of conflict. The challenge of what to do about quantitatively and qualitatively asymmetric conflicts has tested conflict resolution analysts from the start, as described in chapter 2. They were well aware that suspension of conflict in cases of structural </w:t>
      </w:r>
      <w:proofErr w:type="spellStart"/>
      <w:r w:rsidRPr="00EB083F">
        <w:rPr>
          <w:sz w:val="16"/>
        </w:rPr>
        <w:t>asym-metry</w:t>
      </w:r>
      <w:proofErr w:type="spellEnd"/>
      <w:r w:rsidRPr="00EB083F">
        <w:rPr>
          <w:sz w:val="16"/>
        </w:rPr>
        <w:t xml:space="preserve"> was in the interests of the dominant party. The fundamental point here is that, in the peace research tradition, it is </w:t>
      </w:r>
      <w:r w:rsidRPr="00EB083F">
        <w:rPr>
          <w:rStyle w:val="underline"/>
        </w:rPr>
        <w:t>violence, not conflict</w:t>
      </w:r>
      <w:r w:rsidRPr="00EB083F">
        <w:rPr>
          <w:sz w:val="16"/>
        </w:rPr>
        <w:t xml:space="preserve">, that </w:t>
      </w:r>
      <w:r w:rsidRPr="00EB083F">
        <w:rPr>
          <w:rStyle w:val="underline"/>
        </w:rPr>
        <w:t>is seen as the antithesis of peace</w:t>
      </w:r>
      <w:r w:rsidRPr="00EB083F">
        <w:rPr>
          <w:sz w:val="16"/>
        </w:rPr>
        <w:t xml:space="preserve">. Gandhi was passionately opposed to all forms </w:t>
      </w:r>
      <w:proofErr w:type="spellStart"/>
      <w:r w:rsidRPr="00EB083F">
        <w:rPr>
          <w:sz w:val="16"/>
        </w:rPr>
        <w:t>og</w:t>
      </w:r>
      <w:proofErr w:type="spellEnd"/>
      <w:r w:rsidRPr="00EB083F">
        <w:rPr>
          <w:sz w:val="16"/>
        </w:rPr>
        <w:t xml:space="preserve"> direct violence through the doctrine of non-violence (</w:t>
      </w:r>
      <w:proofErr w:type="spellStart"/>
      <w:r w:rsidRPr="00EB083F">
        <w:rPr>
          <w:sz w:val="16"/>
        </w:rPr>
        <w:t>obimsa</w:t>
      </w:r>
      <w:proofErr w:type="spellEnd"/>
      <w:r w:rsidRPr="00EB083F">
        <w:rPr>
          <w:sz w:val="16"/>
        </w:rPr>
        <w:t>), but was at the same time equally passionate in pursuing an unrelenting struggle against injustice and oppression (</w:t>
      </w:r>
      <w:proofErr w:type="spellStart"/>
      <w:r w:rsidRPr="00EB083F">
        <w:rPr>
          <w:sz w:val="16"/>
        </w:rPr>
        <w:t>satyagraba</w:t>
      </w:r>
      <w:proofErr w:type="spellEnd"/>
      <w:r w:rsidRPr="00EB083F">
        <w:rPr>
          <w:sz w:val="16"/>
        </w:rPr>
        <w:t xml:space="preserve">). In order to attain positive peace, overt levels of conflict may have to </w:t>
      </w:r>
      <w:proofErr w:type="spellStart"/>
      <w:r w:rsidRPr="00EB083F">
        <w:rPr>
          <w:sz w:val="16"/>
        </w:rPr>
        <w:t>bejeajsed</w:t>
      </w:r>
      <w:proofErr w:type="spellEnd"/>
      <w:r w:rsidRPr="00EB083F">
        <w:rPr>
          <w:sz w:val="16"/>
        </w:rPr>
        <w:t xml:space="preserve">. </w:t>
      </w:r>
      <w:r w:rsidRPr="00F502C9">
        <w:rPr>
          <w:rStyle w:val="underline"/>
        </w:rPr>
        <w:t xml:space="preserve">The </w:t>
      </w:r>
      <w:r w:rsidRPr="00692A0C">
        <w:rPr>
          <w:rStyle w:val="underline"/>
          <w:highlight w:val="yellow"/>
        </w:rPr>
        <w:t>aim</w:t>
      </w:r>
      <w:r w:rsidRPr="00F502C9">
        <w:rPr>
          <w:rStyle w:val="underline"/>
        </w:rPr>
        <w:t xml:space="preserve"> of conflict resolution is </w:t>
      </w:r>
      <w:r w:rsidRPr="00692A0C">
        <w:rPr>
          <w:rStyle w:val="underline"/>
          <w:highlight w:val="yellow"/>
        </w:rPr>
        <w:t>not to suppress conflict, but to transform</w:t>
      </w:r>
      <w:r w:rsidRPr="00F502C9">
        <w:rPr>
          <w:rStyle w:val="underline"/>
        </w:rPr>
        <w:t xml:space="preserve"> potentially or actually violent conflict </w:t>
      </w:r>
      <w:r w:rsidRPr="00692A0C">
        <w:rPr>
          <w:rStyle w:val="underline"/>
          <w:highlight w:val="yellow"/>
        </w:rPr>
        <w:t>into peace</w:t>
      </w:r>
      <w:r w:rsidRPr="00F502C9">
        <w:rPr>
          <w:rStyle w:val="underline"/>
        </w:rPr>
        <w:t>ful processes of political and social change</w:t>
      </w:r>
      <w:r w:rsidRPr="00F502C9">
        <w:rPr>
          <w:sz w:val="16"/>
        </w:rPr>
        <w:t xml:space="preserve">.  And this, as chapters 4,6 and 7 have shown, involves nor just the removal of symptoms, but engagement with what the UN Secretary-General called the 'deepest causes of conflict' - 'economic despair, social injustice and political oppression* (Boutros-Ghali, 1992, 8). Nor is it true to say mat the conflict resolution tradition has lacked self-criticism. As in all study fields, individuals have varied in this respect, with some of the more creative not hesitating to be forthright in the advocacy of particular approaches and leaving it to others to do the criticizing. Within the field as a whole, however, as chapter 2 has shown, </w:t>
      </w:r>
      <w:r w:rsidRPr="00F502C9">
        <w:rPr>
          <w:rStyle w:val="underline"/>
        </w:rPr>
        <w:t xml:space="preserve">continuous critical feedback was built in to the </w:t>
      </w:r>
      <w:proofErr w:type="spellStart"/>
      <w:r w:rsidRPr="00F502C9">
        <w:rPr>
          <w:rStyle w:val="underline"/>
        </w:rPr>
        <w:t>methadology</w:t>
      </w:r>
      <w:proofErr w:type="spellEnd"/>
      <w:r w:rsidRPr="00F502C9">
        <w:rPr>
          <w:rStyle w:val="underline"/>
        </w:rPr>
        <w:t xml:space="preserve"> from the beginning</w:t>
      </w:r>
      <w:r w:rsidRPr="00F502C9">
        <w:rPr>
          <w:sz w:val="16"/>
        </w:rPr>
        <w:t xml:space="preserve">, for example through the constant scrutiny of ‘default values’ advocated in the social learning approach of second-order learning theory.  </w:t>
      </w:r>
      <w:r w:rsidRPr="00F502C9">
        <w:rPr>
          <w:rStyle w:val="underline"/>
        </w:rPr>
        <w:t>And most of the more cogent criticisms</w:t>
      </w:r>
      <w:r w:rsidRPr="00F502C9">
        <w:rPr>
          <w:sz w:val="16"/>
        </w:rPr>
        <w:t xml:space="preserve"> of specific aspects of existing theory and practice </w:t>
      </w:r>
      <w:r w:rsidRPr="00F502C9">
        <w:rPr>
          <w:rStyle w:val="underline"/>
        </w:rPr>
        <w:t>have come from within the field itself, for example in the 1990’s in the form of the ‘culture question’ and the ‘conflict transformation’ debate</w:t>
      </w:r>
      <w:r w:rsidRPr="00F502C9">
        <w:rPr>
          <w:sz w:val="16"/>
        </w:rPr>
        <w:t xml:space="preserve">, as well as from critical theoretical and feminist perspectives.   Nevertheless, the dilemmas remain.  </w:t>
      </w:r>
      <w:r w:rsidRPr="00692A0C">
        <w:rPr>
          <w:rStyle w:val="underline"/>
          <w:highlight w:val="yellow"/>
        </w:rPr>
        <w:t>Not to engage with</w:t>
      </w:r>
      <w:r w:rsidRPr="00F502C9">
        <w:rPr>
          <w:rStyle w:val="underline"/>
        </w:rPr>
        <w:t xml:space="preserve"> the </w:t>
      </w:r>
      <w:r w:rsidRPr="00692A0C">
        <w:rPr>
          <w:rStyle w:val="underline"/>
          <w:highlight w:val="yellow"/>
        </w:rPr>
        <w:t>structural</w:t>
      </w:r>
      <w:r w:rsidRPr="00F502C9">
        <w:rPr>
          <w:rStyle w:val="underline"/>
        </w:rPr>
        <w:t xml:space="preserve"> and cultural roots of </w:t>
      </w:r>
      <w:r w:rsidRPr="00692A0C">
        <w:rPr>
          <w:rStyle w:val="underline"/>
          <w:highlight w:val="yellow"/>
        </w:rPr>
        <w:t xml:space="preserve">violence is to ignore the </w:t>
      </w:r>
      <w:r w:rsidRPr="00692A0C">
        <w:rPr>
          <w:rStyle w:val="Emphasis"/>
          <w:highlight w:val="yellow"/>
        </w:rPr>
        <w:t>requirement for deep prevention</w:t>
      </w:r>
      <w:r w:rsidRPr="00F502C9">
        <w:rPr>
          <w:sz w:val="16"/>
        </w:rPr>
        <w:t xml:space="preserve"> and lasting settlement and to risk </w:t>
      </w:r>
      <w:proofErr w:type="spellStart"/>
      <w:proofErr w:type="gramStart"/>
      <w:r w:rsidRPr="00F502C9">
        <w:rPr>
          <w:sz w:val="16"/>
        </w:rPr>
        <w:t>reinforcementexisting</w:t>
      </w:r>
      <w:proofErr w:type="spellEnd"/>
      <w:r w:rsidRPr="00F502C9">
        <w:rPr>
          <w:sz w:val="16"/>
        </w:rPr>
        <w:t xml:space="preserve">  unpeaceful</w:t>
      </w:r>
      <w:proofErr w:type="gramEnd"/>
      <w:r w:rsidRPr="00F502C9">
        <w:rPr>
          <w:sz w:val="16"/>
        </w:rPr>
        <w:t xml:space="preserve"> </w:t>
      </w:r>
      <w:proofErr w:type="spellStart"/>
      <w:r w:rsidRPr="00F502C9">
        <w:rPr>
          <w:sz w:val="16"/>
        </w:rPr>
        <w:t>pratice</w:t>
      </w:r>
      <w:proofErr w:type="spellEnd"/>
      <w:r w:rsidRPr="00F502C9">
        <w:rPr>
          <w:sz w:val="16"/>
        </w:rPr>
        <w:t xml:space="preserve">.  It is to abandon the quest for positive peace (peace with justice).  </w:t>
      </w:r>
      <w:r w:rsidRPr="00692A0C">
        <w:rPr>
          <w:rStyle w:val="underline"/>
          <w:highlight w:val="yellow"/>
        </w:rPr>
        <w:t>But to refuse</w:t>
      </w:r>
      <w:r w:rsidRPr="00F502C9">
        <w:rPr>
          <w:rStyle w:val="underline"/>
        </w:rPr>
        <w:t xml:space="preserve"> to attempt </w:t>
      </w:r>
      <w:r w:rsidRPr="00692A0C">
        <w:rPr>
          <w:rStyle w:val="underline"/>
          <w:highlight w:val="yellow"/>
        </w:rPr>
        <w:t>conflict resolution before the vast agenda of</w:t>
      </w:r>
      <w:r w:rsidRPr="00F502C9">
        <w:rPr>
          <w:rStyle w:val="underline"/>
        </w:rPr>
        <w:t xml:space="preserve"> </w:t>
      </w:r>
      <w:r>
        <w:rPr>
          <w:rStyle w:val="underline"/>
        </w:rPr>
        <w:t>exploitation</w:t>
      </w:r>
      <w:r w:rsidRPr="00F502C9">
        <w:rPr>
          <w:rStyle w:val="underline"/>
        </w:rPr>
        <w:t xml:space="preserve"> and </w:t>
      </w:r>
      <w:r w:rsidRPr="00692A0C">
        <w:rPr>
          <w:rStyle w:val="underline"/>
          <w:highlight w:val="yellow"/>
        </w:rPr>
        <w:t>inequality at global</w:t>
      </w:r>
      <w:r w:rsidRPr="00F502C9">
        <w:rPr>
          <w:rStyle w:val="underline"/>
        </w:rPr>
        <w:t xml:space="preserve">, regional, and state </w:t>
      </w:r>
      <w:r w:rsidRPr="00692A0C">
        <w:rPr>
          <w:rStyle w:val="underline"/>
          <w:highlight w:val="yellow"/>
        </w:rPr>
        <w:t xml:space="preserve">levels is addressed is to </w:t>
      </w:r>
      <w:r w:rsidRPr="00692A0C">
        <w:rPr>
          <w:rStyle w:val="Emphasis"/>
          <w:highlight w:val="yellow"/>
        </w:rPr>
        <w:t>risk losing-opportunities for immediate gain</w:t>
      </w:r>
      <w:r w:rsidRPr="00692A0C">
        <w:rPr>
          <w:rStyle w:val="underline"/>
          <w:highlight w:val="yellow"/>
        </w:rPr>
        <w:t xml:space="preserve"> that</w:t>
      </w:r>
      <w:r w:rsidRPr="00F502C9">
        <w:rPr>
          <w:rStyle w:val="underline"/>
        </w:rPr>
        <w:t xml:space="preserve"> may </w:t>
      </w:r>
      <w:r w:rsidRPr="00692A0C">
        <w:rPr>
          <w:rStyle w:val="underline"/>
          <w:highlight w:val="yellow"/>
        </w:rPr>
        <w:t>also provide</w:t>
      </w:r>
      <w:r w:rsidRPr="00F502C9">
        <w:rPr>
          <w:rStyle w:val="underline"/>
        </w:rPr>
        <w:t xml:space="preserve"> some </w:t>
      </w:r>
      <w:r w:rsidRPr="00692A0C">
        <w:rPr>
          <w:rStyle w:val="Emphasis"/>
          <w:highlight w:val="yellow"/>
        </w:rPr>
        <w:t>scope for further development</w:t>
      </w:r>
      <w:r w:rsidRPr="00F502C9">
        <w:rPr>
          <w:rStyle w:val="underline"/>
        </w:rPr>
        <w:t xml:space="preserve"> in the future.  </w:t>
      </w:r>
      <w:r w:rsidRPr="00692A0C">
        <w:rPr>
          <w:rStyle w:val="underline"/>
          <w:highlight w:val="yellow"/>
        </w:rPr>
        <w:t>It is to risk losing</w:t>
      </w:r>
      <w:r w:rsidRPr="00F502C9">
        <w:rPr>
          <w:rStyle w:val="underline"/>
        </w:rPr>
        <w:t xml:space="preserve"> the chance of </w:t>
      </w:r>
      <w:r w:rsidRPr="00692A0C">
        <w:rPr>
          <w:rStyle w:val="underline"/>
          <w:highlight w:val="yellow"/>
        </w:rPr>
        <w:t>negative peace</w:t>
      </w:r>
      <w:r w:rsidRPr="00F502C9">
        <w:rPr>
          <w:rStyle w:val="underline"/>
        </w:rPr>
        <w:t xml:space="preserve"> (the </w:t>
      </w:r>
      <w:proofErr w:type="gramStart"/>
      <w:r w:rsidRPr="00F502C9">
        <w:rPr>
          <w:rStyle w:val="underline"/>
        </w:rPr>
        <w:t>prevention  or</w:t>
      </w:r>
      <w:proofErr w:type="gramEnd"/>
      <w:r w:rsidRPr="00F502C9">
        <w:rPr>
          <w:rStyle w:val="underline"/>
        </w:rPr>
        <w:t xml:space="preserve"> cessation of direct violence).  </w:t>
      </w:r>
      <w:r w:rsidRPr="00692A0C">
        <w:rPr>
          <w:rStyle w:val="underline"/>
          <w:highlight w:val="yellow"/>
        </w:rPr>
        <w:t>Suffering populations cry out for</w:t>
      </w:r>
      <w:r w:rsidRPr="00F502C9">
        <w:rPr>
          <w:rStyle w:val="underline"/>
        </w:rPr>
        <w:t xml:space="preserve"> peace with </w:t>
      </w:r>
      <w:r w:rsidRPr="00692A0C">
        <w:rPr>
          <w:rStyle w:val="underline"/>
          <w:highlight w:val="yellow"/>
        </w:rPr>
        <w:t xml:space="preserve">justice, but we should </w:t>
      </w:r>
      <w:r w:rsidRPr="00692A0C">
        <w:rPr>
          <w:rStyle w:val="Emphasis"/>
          <w:highlight w:val="yellow"/>
        </w:rPr>
        <w:t>not underestimate the blessing that come with</w:t>
      </w:r>
      <w:r w:rsidRPr="00F502C9">
        <w:rPr>
          <w:rStyle w:val="Emphasis"/>
        </w:rPr>
        <w:t xml:space="preserve"> the </w:t>
      </w:r>
      <w:r w:rsidRPr="00692A0C">
        <w:rPr>
          <w:rStyle w:val="Emphasis"/>
          <w:highlight w:val="yellow"/>
        </w:rPr>
        <w:t>prevention</w:t>
      </w:r>
      <w:r w:rsidRPr="00F502C9">
        <w:rPr>
          <w:rStyle w:val="Emphasis"/>
        </w:rPr>
        <w:t xml:space="preserve"> or ending </w:t>
      </w:r>
      <w:r w:rsidRPr="00692A0C">
        <w:rPr>
          <w:rStyle w:val="Emphasis"/>
          <w:highlight w:val="yellow"/>
        </w:rPr>
        <w:t>of war</w:t>
      </w:r>
      <w:r w:rsidRPr="00F502C9">
        <w:t>.</w:t>
      </w:r>
      <w:r w:rsidRPr="003E3490">
        <w:t xml:space="preserve">  </w:t>
      </w:r>
    </w:p>
    <w:p w14:paraId="32AE0373" w14:textId="5040C59F" w:rsidR="00E23793" w:rsidRDefault="00E23793" w:rsidP="00E23793">
      <w:pPr>
        <w:pStyle w:val="Heading3"/>
      </w:pPr>
      <w:r>
        <w:t xml:space="preserve">Magnitude---A2: </w:t>
      </w:r>
      <w:proofErr w:type="spellStart"/>
      <w:r>
        <w:t>Probaility</w:t>
      </w:r>
      <w:proofErr w:type="spellEnd"/>
    </w:p>
    <w:p w14:paraId="04863800" w14:textId="77777777" w:rsidR="00E23793" w:rsidRDefault="00E23793" w:rsidP="00E23793">
      <w:pPr>
        <w:pStyle w:val="Heading4"/>
      </w:pPr>
      <w:r>
        <w:t>Focusing only on probability is terrible decision-making</w:t>
      </w:r>
    </w:p>
    <w:p w14:paraId="2C1EF932" w14:textId="77777777" w:rsidR="00E23793" w:rsidRDefault="00E23793" w:rsidP="00E23793">
      <w:pPr>
        <w:rPr>
          <w:rStyle w:val="Style13ptBold"/>
        </w:rPr>
      </w:pPr>
      <w:r>
        <w:rPr>
          <w:rStyle w:val="Style13ptBold"/>
        </w:rPr>
        <w:t>Clarke 8</w:t>
      </w:r>
    </w:p>
    <w:p w14:paraId="3B4AB88C" w14:textId="77777777" w:rsidR="00E23793" w:rsidRPr="00D665E9" w:rsidRDefault="00E23793" w:rsidP="00E23793">
      <w:pPr>
        <w:rPr>
          <w:rStyle w:val="Style13ptBold"/>
          <w:b w:val="0"/>
          <w:bCs w:val="0"/>
        </w:rPr>
      </w:pPr>
      <w:r w:rsidRPr="00B01981">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0C53FF21" w14:textId="7F4D6525" w:rsidR="00E23793" w:rsidRDefault="00E23793" w:rsidP="00E23793">
      <w:pPr>
        <w:rPr>
          <w:sz w:val="12"/>
        </w:rPr>
      </w:pPr>
      <w:r w:rsidRPr="00F46BBB">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F46BBB">
        <w:rPr>
          <w:rStyle w:val="StyleUnderline"/>
        </w:rPr>
        <w:t xml:space="preserve">work on disaster is seen as </w:t>
      </w:r>
      <w:r w:rsidRPr="00E71A55">
        <w:rPr>
          <w:rStyle w:val="Emphasis"/>
        </w:rPr>
        <w:t>narrow</w:t>
      </w:r>
      <w:r w:rsidRPr="00F46BBB">
        <w:rPr>
          <w:sz w:val="12"/>
        </w:rPr>
        <w:t xml:space="preserve">, a reason that holds some irony </w:t>
      </w:r>
      <w:r w:rsidRPr="00F46BBB">
        <w:rPr>
          <w:rStyle w:val="StyleUnderline"/>
        </w:rPr>
        <w:t>for</w:t>
      </w:r>
      <w:r w:rsidRPr="00F46BBB">
        <w:rPr>
          <w:sz w:val="12"/>
        </w:rPr>
        <w:t xml:space="preserve"> the main thrust of my argument here: </w:t>
      </w:r>
      <w:r w:rsidRPr="00F46BBB">
        <w:rPr>
          <w:rStyle w:val="StyleUnderline"/>
        </w:rPr>
        <w:t>disasters are unusual and</w:t>
      </w:r>
      <w:r w:rsidRPr="00F46BBB">
        <w:rPr>
          <w:sz w:val="12"/>
        </w:rPr>
        <w:t xml:space="preserve"> the </w:t>
      </w:r>
      <w:r w:rsidRPr="00692A0C">
        <w:rPr>
          <w:rStyle w:val="StyleUnderline"/>
          <w:highlight w:val="yellow"/>
        </w:rPr>
        <w:t>social sciences are</w:t>
      </w:r>
      <w:r w:rsidRPr="00F46BBB">
        <w:rPr>
          <w:rStyle w:val="StyleUnderline"/>
        </w:rPr>
        <w:t xml:space="preserve"> </w:t>
      </w:r>
      <w:r w:rsidRPr="00F46BBB">
        <w:rPr>
          <w:sz w:val="12"/>
        </w:rPr>
        <w:t xml:space="preserve">generally </w:t>
      </w:r>
      <w:r w:rsidRPr="00692A0C">
        <w:rPr>
          <w:rStyle w:val="Emphasis"/>
          <w:highlight w:val="yellow"/>
        </w:rPr>
        <w:t>biased</w:t>
      </w:r>
      <w:r w:rsidRPr="00692A0C">
        <w:rPr>
          <w:rStyle w:val="StyleUnderline"/>
          <w:highlight w:val="yellow"/>
        </w:rPr>
        <w:t xml:space="preserve"> toward phenomena that are frequent.</w:t>
      </w:r>
      <w:r w:rsidRPr="00F46BBB">
        <w:rPr>
          <w:rStyle w:val="StyleUnderline"/>
        </w:rPr>
        <w:t xml:space="preserve"> Methods textbooks caution against</w:t>
      </w:r>
      <w:r w:rsidRPr="00F46BBB">
        <w:rPr>
          <w:sz w:val="12"/>
        </w:rPr>
        <w:t xml:space="preserve"> using case stud- </w:t>
      </w:r>
      <w:proofErr w:type="spellStart"/>
      <w:r w:rsidRPr="00F46BBB">
        <w:rPr>
          <w:sz w:val="12"/>
        </w:rPr>
        <w:t>ies</w:t>
      </w:r>
      <w:proofErr w:type="spellEnd"/>
      <w:r w:rsidRPr="00F46BBB">
        <w:rPr>
          <w:sz w:val="12"/>
        </w:rPr>
        <w:t xml:space="preserve"> as representative of anything, and </w:t>
      </w:r>
      <w:r w:rsidRPr="00F46BBB">
        <w:rPr>
          <w:rStyle w:val="StyleUnderline"/>
        </w:rPr>
        <w:t>articles</w:t>
      </w:r>
      <w:r w:rsidRPr="00F46BBB">
        <w:rPr>
          <w:sz w:val="12"/>
        </w:rPr>
        <w:t xml:space="preserve"> in mainstreams journals that are </w:t>
      </w:r>
      <w:r w:rsidRPr="00F46BBB">
        <w:rPr>
          <w:rStyle w:val="StyleUnderline"/>
        </w:rPr>
        <w:t>not based on</w:t>
      </w:r>
      <w:r w:rsidRPr="00F46BBB">
        <w:rPr>
          <w:sz w:val="12"/>
        </w:rPr>
        <w:t xml:space="preserve"> </w:t>
      </w:r>
      <w:r w:rsidRPr="00F46BBB">
        <w:rPr>
          <w:rStyle w:val="StyleUnderline"/>
        </w:rPr>
        <w:t>probability samples</w:t>
      </w:r>
      <w:r w:rsidRPr="00F46BBB">
        <w:rPr>
          <w:sz w:val="12"/>
        </w:rPr>
        <w:t xml:space="preserve"> must issue similar obligatory caveats. </w:t>
      </w:r>
      <w:r w:rsidRPr="00F46BBB">
        <w:rPr>
          <w:rStyle w:val="StyleUnderline"/>
        </w:rPr>
        <w:t xml:space="preserve">The premise, </w:t>
      </w:r>
      <w:r w:rsidRPr="00E71A55">
        <w:rPr>
          <w:rStyle w:val="Emphasis"/>
        </w:rPr>
        <w:t>itself narrow</w:t>
      </w:r>
      <w:r w:rsidRPr="00F46BBB">
        <w:rPr>
          <w:rStyle w:val="StyleUnderline"/>
        </w:rPr>
        <w:t xml:space="preserve">, is that the only way to be certain </w:t>
      </w:r>
      <w:r w:rsidRPr="00F46BBB">
        <w:rPr>
          <w:sz w:val="12"/>
        </w:rPr>
        <w:t xml:space="preserve">that we know something about the social world, and the only way to control for subjective influences in data acquisition, </w:t>
      </w:r>
      <w:r w:rsidRPr="00F46BBB">
        <w:rPr>
          <w:rStyle w:val="StyleUnderline"/>
        </w:rPr>
        <w:t>is to follow</w:t>
      </w:r>
      <w:r w:rsidRPr="00F46BBB">
        <w:rPr>
          <w:sz w:val="12"/>
        </w:rPr>
        <w:t xml:space="preserve"> the tenets of </w:t>
      </w:r>
      <w:r w:rsidRPr="00F46BBB">
        <w:rPr>
          <w:rStyle w:val="StyleUnderline"/>
        </w:rPr>
        <w:t>probabilistic sampling</w:t>
      </w:r>
      <w:r w:rsidRPr="00F46BBB">
        <w:rPr>
          <w:sz w:val="12"/>
        </w:rPr>
        <w:t xml:space="preserve">. This view is a correlate of the central way of defining rational action and rational policy in academic work of all varieties and also in much practical work, which is to say in terms of probabilities. </w:t>
      </w:r>
      <w:r w:rsidRPr="00F46BBB">
        <w:rPr>
          <w:rStyle w:val="StyleUnderline"/>
        </w:rPr>
        <w:t xml:space="preserve">The irony is that </w:t>
      </w:r>
      <w:r w:rsidRPr="00692A0C">
        <w:rPr>
          <w:rStyle w:val="StyleUnderline"/>
          <w:highlight w:val="yellow"/>
        </w:rPr>
        <w:t xml:space="preserve">probabilistic thinking </w:t>
      </w:r>
      <w:r w:rsidRPr="00692A0C">
        <w:rPr>
          <w:rStyle w:val="Emphasis"/>
          <w:highlight w:val="yellow"/>
        </w:rPr>
        <w:t>has its own biases</w:t>
      </w:r>
      <w:r w:rsidRPr="00692A0C">
        <w:rPr>
          <w:rStyle w:val="StyleUnderline"/>
          <w:highlight w:val="yellow"/>
        </w:rPr>
        <w:t>, which</w:t>
      </w:r>
      <w:r w:rsidRPr="00F46BBB">
        <w:rPr>
          <w:rStyle w:val="StyleUnderline"/>
        </w:rPr>
        <w:t>, if unacknowledged and uncorrected</w:t>
      </w:r>
      <w:r w:rsidRPr="00F46BBB">
        <w:rPr>
          <w:sz w:val="12"/>
        </w:rPr>
        <w:t xml:space="preserve"> for, </w:t>
      </w:r>
      <w:r w:rsidRPr="00692A0C">
        <w:rPr>
          <w:rStyle w:val="Emphasis"/>
          <w:highlight w:val="yellow"/>
        </w:rPr>
        <w:t>lead to</w:t>
      </w:r>
      <w:r w:rsidRPr="00E71A55">
        <w:rPr>
          <w:rStyle w:val="Emphasis"/>
        </w:rPr>
        <w:t xml:space="preserve"> a </w:t>
      </w:r>
      <w:r w:rsidRPr="00692A0C">
        <w:rPr>
          <w:rStyle w:val="Emphasis"/>
          <w:highlight w:val="yellow"/>
        </w:rPr>
        <w:t>conceptual neglect</w:t>
      </w:r>
      <w:r w:rsidRPr="00692A0C">
        <w:rPr>
          <w:rStyle w:val="StyleUnderline"/>
          <w:highlight w:val="yellow"/>
        </w:rPr>
        <w:t xml:space="preserve"> of extreme events</w:t>
      </w:r>
      <w:r w:rsidRPr="00F46BBB">
        <w:rPr>
          <w:sz w:val="12"/>
        </w:rPr>
        <w:t xml:space="preserve">. This leaves us, as scholars, paying attention to disasters only when they happen and doing that makes the accumulation of good ideas about disaster vulnerable to issue-attention cycles (Birkland, 2007). </w:t>
      </w:r>
      <w:r w:rsidRPr="00692A0C">
        <w:rPr>
          <w:rStyle w:val="StyleUnderline"/>
          <w:highlight w:val="yellow"/>
        </w:rPr>
        <w:t>These</w:t>
      </w:r>
      <w:r w:rsidRPr="00F46BBB">
        <w:rPr>
          <w:rStyle w:val="StyleUnderline"/>
        </w:rPr>
        <w:t xml:space="preserve"> </w:t>
      </w:r>
      <w:r w:rsidRPr="00E71A55">
        <w:rPr>
          <w:rStyle w:val="Emphasis"/>
        </w:rPr>
        <w:t xml:space="preserve">conceptual </w:t>
      </w:r>
      <w:r w:rsidRPr="00692A0C">
        <w:rPr>
          <w:rStyle w:val="Emphasis"/>
          <w:highlight w:val="yellow"/>
        </w:rPr>
        <w:t>blinders</w:t>
      </w:r>
      <w:r w:rsidRPr="00F46BBB">
        <w:rPr>
          <w:rStyle w:val="StyleUnderline"/>
        </w:rPr>
        <w:t xml:space="preserve"> </w:t>
      </w:r>
      <w:r w:rsidRPr="00692A0C">
        <w:rPr>
          <w:rStyle w:val="StyleUnderline"/>
          <w:highlight w:val="yellow"/>
        </w:rPr>
        <w:t>lead to</w:t>
      </w:r>
      <w:r w:rsidRPr="00F46BBB">
        <w:rPr>
          <w:rStyle w:val="StyleUnderline"/>
        </w:rPr>
        <w:t xml:space="preserve"> a </w:t>
      </w:r>
      <w:r w:rsidRPr="00692A0C">
        <w:rPr>
          <w:rStyle w:val="StyleUnderline"/>
          <w:highlight w:val="yellow"/>
        </w:rPr>
        <w:t>neglect of disasters</w:t>
      </w:r>
      <w:r w:rsidRPr="00F46BBB">
        <w:rPr>
          <w:sz w:val="12"/>
        </w:rPr>
        <w:t xml:space="preserve"> </w:t>
      </w:r>
      <w:r w:rsidRPr="00F46BBB">
        <w:rPr>
          <w:rStyle w:val="StyleUnderline"/>
        </w:rPr>
        <w:t>as "strategic research sites</w:t>
      </w:r>
      <w:r w:rsidRPr="00F46BBB">
        <w:rPr>
          <w:sz w:val="12"/>
        </w:rPr>
        <w:t xml:space="preserve">" (Merton, 1987), </w:t>
      </w:r>
      <w:r w:rsidRPr="00692A0C">
        <w:rPr>
          <w:rStyle w:val="StyleUnderline"/>
          <w:highlight w:val="yellow"/>
        </w:rPr>
        <w:t xml:space="preserve">which results in </w:t>
      </w:r>
      <w:r w:rsidRPr="00692A0C">
        <w:rPr>
          <w:rStyle w:val="Emphasis"/>
          <w:highlight w:val="yellow"/>
        </w:rPr>
        <w:t>learning less</w:t>
      </w:r>
      <w:r w:rsidRPr="00F46BBB">
        <w:rPr>
          <w:rStyle w:val="StyleUnderline"/>
        </w:rPr>
        <w:t xml:space="preserve"> about disaster than we could</w:t>
      </w:r>
      <w:r w:rsidRPr="00F46BBB">
        <w:rPr>
          <w:sz w:val="12"/>
        </w:rPr>
        <w:t xml:space="preserve"> and in missing opportunities to use disaster to learn about society (cf. Sorokin, 1942). </w:t>
      </w:r>
      <w:r w:rsidRPr="00692A0C">
        <w:rPr>
          <w:rStyle w:val="Emphasis"/>
          <w:highlight w:val="yellow"/>
        </w:rPr>
        <w:t>We need new conceptual tools</w:t>
      </w:r>
      <w:r w:rsidRPr="00692A0C">
        <w:rPr>
          <w:sz w:val="12"/>
          <w:highlight w:val="yellow"/>
        </w:rPr>
        <w:t xml:space="preserve"> </w:t>
      </w:r>
      <w:r w:rsidRPr="00692A0C">
        <w:rPr>
          <w:rStyle w:val="StyleUnderline"/>
          <w:highlight w:val="yellow"/>
        </w:rPr>
        <w:t>because of an upward trend in frequency and severity of disaster</w:t>
      </w:r>
      <w:r w:rsidRPr="00F46BBB">
        <w:rPr>
          <w:sz w:val="12"/>
        </w:rPr>
        <w:t xml:space="preserve"> since 1970 (</w:t>
      </w:r>
      <w:proofErr w:type="spellStart"/>
      <w:r w:rsidRPr="00F46BBB">
        <w:rPr>
          <w:sz w:val="12"/>
        </w:rPr>
        <w:t>Perrow</w:t>
      </w:r>
      <w:proofErr w:type="spellEnd"/>
      <w:r w:rsidRPr="00F46BBB">
        <w:rPr>
          <w:sz w:val="12"/>
        </w:rPr>
        <w:t xml:space="preserve">,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F46BBB">
        <w:rPr>
          <w:rStyle w:val="StyleUnderline"/>
        </w:rPr>
        <w:t>consequences</w:t>
      </w:r>
      <w:r w:rsidRPr="00F46BBB">
        <w:rPr>
          <w:sz w:val="12"/>
        </w:rPr>
        <w:t xml:space="preserve"> of disasters </w:t>
      </w:r>
      <w:r w:rsidRPr="00F46BBB">
        <w:rPr>
          <w:rStyle w:val="StyleUnderline"/>
        </w:rPr>
        <w:t>are also becoming more severe</w:t>
      </w:r>
      <w:r w:rsidRPr="00F46BBB">
        <w:rPr>
          <w:sz w:val="12"/>
        </w:rPr>
        <w:t xml:space="preserve">, both in terms of lives lost and property damaged. </w:t>
      </w:r>
      <w:r w:rsidRPr="00F46BBB">
        <w:rPr>
          <w:rStyle w:val="StyleUnderline"/>
        </w:rPr>
        <w:t>People</w:t>
      </w:r>
      <w:r w:rsidRPr="00F46BBB">
        <w:rPr>
          <w:sz w:val="12"/>
        </w:rPr>
        <w:t xml:space="preserve"> and their places </w:t>
      </w:r>
      <w:r w:rsidRPr="00F46BBB">
        <w:rPr>
          <w:rStyle w:val="StyleUnderline"/>
        </w:rPr>
        <w:t xml:space="preserve">are becoming more vulnerable. The most important reason </w:t>
      </w:r>
      <w:r w:rsidRPr="00F46BBB">
        <w:rPr>
          <w:sz w:val="12"/>
        </w:rPr>
        <w:t xml:space="preserve">that vulnerabilities are increasing </w:t>
      </w:r>
      <w:r w:rsidRPr="00F46BBB">
        <w:rPr>
          <w:rStyle w:val="StyleUnderline"/>
        </w:rPr>
        <w:t>is population concentration</w:t>
      </w:r>
      <w:r w:rsidRPr="00F46BBB">
        <w:rPr>
          <w:sz w:val="12"/>
        </w:rPr>
        <w:t xml:space="preserve"> (Clarke, 2006b). This is a general phenomenon and includes, for example, flying in jumbo jets, working in tall buildings, and attending events in large capacity sports arenas. </w:t>
      </w:r>
      <w:r w:rsidRPr="00F46BBB">
        <w:rPr>
          <w:rStyle w:val="StyleUnderline"/>
        </w:rPr>
        <w:t>Considering</w:t>
      </w:r>
      <w:r w:rsidRPr="00F46BBB">
        <w:rPr>
          <w:sz w:val="12"/>
        </w:rPr>
        <w:t xml:space="preserve"> disasters whose origin is </w:t>
      </w:r>
      <w:r w:rsidRPr="00F46BBB">
        <w:rPr>
          <w:rStyle w:val="StyleUnderline"/>
        </w:rPr>
        <w:t>a natural hazard, the</w:t>
      </w:r>
      <w:r w:rsidRPr="00F46BBB">
        <w:rPr>
          <w:sz w:val="12"/>
        </w:rPr>
        <w:t xml:space="preserve"> specific </w:t>
      </w:r>
      <w:r w:rsidRPr="00F46BBB">
        <w:rPr>
          <w:rStyle w:val="StyleUnderline"/>
        </w:rPr>
        <w:t>cause</w:t>
      </w:r>
      <w:r w:rsidRPr="00F46BBB">
        <w:rPr>
          <w:sz w:val="12"/>
        </w:rPr>
        <w:t xml:space="preserve"> of increased vulnerability </w:t>
      </w:r>
      <w:r w:rsidRPr="00F46BBB">
        <w:rPr>
          <w:rStyle w:val="StyleUnderline"/>
        </w:rPr>
        <w:t>is</w:t>
      </w:r>
      <w:r w:rsidRPr="00F46BBB">
        <w:rPr>
          <w:sz w:val="12"/>
        </w:rPr>
        <w:t xml:space="preserve"> that </w:t>
      </w:r>
      <w:r w:rsidRPr="00F46BBB">
        <w:rPr>
          <w:rStyle w:val="StyleUnderline"/>
        </w:rPr>
        <w:t>people</w:t>
      </w:r>
      <w:r w:rsidRPr="00F46BBB">
        <w:rPr>
          <w:sz w:val="12"/>
        </w:rPr>
        <w:t xml:space="preserve"> are </w:t>
      </w:r>
      <w:r w:rsidRPr="00F46BBB">
        <w:rPr>
          <w:rStyle w:val="StyleUnderline"/>
        </w:rPr>
        <w:t>moving</w:t>
      </w:r>
      <w:r w:rsidRPr="00F46BBB">
        <w:rPr>
          <w:sz w:val="12"/>
        </w:rPr>
        <w:t xml:space="preserve"> </w:t>
      </w:r>
      <w:r w:rsidRPr="00F46BBB">
        <w:rPr>
          <w:rStyle w:val="StyleUnderline"/>
        </w:rPr>
        <w:t>to where hazards originate</w:t>
      </w:r>
      <w:r w:rsidRPr="00F46BBB">
        <w:rPr>
          <w:sz w:val="12"/>
        </w:rPr>
        <w:t xml:space="preserve">, and most especially to where the water is. In some places, this makes them vulnerable to hurricanes that can create devastating storm surges; in others it makes them vulnerable to earthquakes that can create tsunamis. </w:t>
      </w:r>
      <w:r w:rsidRPr="00F46BBB">
        <w:rPr>
          <w:rStyle w:val="StyleUnderline"/>
        </w:rPr>
        <w:t>In any case, the general problem is that people concentrate themselves in dangerous places, so when the hazard comes disasters are intensified.</w:t>
      </w:r>
      <w:r w:rsidRPr="00F46BBB">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F46BBB">
        <w:rPr>
          <w:rStyle w:val="StyleUnderline"/>
        </w:rPr>
        <w:t>demographic pressures and attendant development are wide- spread. People are concentrating along</w:t>
      </w:r>
      <w:r w:rsidRPr="00F46BBB">
        <w:rPr>
          <w:sz w:val="12"/>
        </w:rPr>
        <w:t xml:space="preserve"> the </w:t>
      </w:r>
      <w:r w:rsidRPr="00F46BBB">
        <w:rPr>
          <w:rStyle w:val="StyleUnderline"/>
        </w:rPr>
        <w:t>coasts</w:t>
      </w:r>
      <w:r w:rsidRPr="00F46BBB">
        <w:rPr>
          <w:sz w:val="12"/>
        </w:rPr>
        <w:t xml:space="preserve"> of the United States, </w:t>
      </w:r>
      <w:r w:rsidRPr="00F46BBB">
        <w:rPr>
          <w:rStyle w:val="StyleUnderline"/>
        </w:rPr>
        <w:t>and</w:t>
      </w:r>
      <w:r w:rsidRPr="00F46BBB">
        <w:rPr>
          <w:sz w:val="12"/>
        </w:rPr>
        <w:t xml:space="preserve">, like Florida, </w:t>
      </w:r>
      <w:r w:rsidRPr="00F46BBB">
        <w:rPr>
          <w:rStyle w:val="StyleUnderline"/>
        </w:rPr>
        <w:t>this puts people at risk</w:t>
      </w:r>
      <w:r w:rsidRPr="00F46BBB">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proofErr w:type="spellStart"/>
      <w:r w:rsidRPr="00F46BBB">
        <w:rPr>
          <w:rStyle w:val="StyleUnderline"/>
        </w:rPr>
        <w:t>Perrow</w:t>
      </w:r>
      <w:proofErr w:type="spellEnd"/>
      <w:r w:rsidRPr="00F46BBB">
        <w:rPr>
          <w:sz w:val="12"/>
        </w:rPr>
        <w:t xml:space="preserve"> (2007) </w:t>
      </w:r>
      <w:r w:rsidRPr="00F46BBB">
        <w:rPr>
          <w:rStyle w:val="StyleUnderline"/>
        </w:rPr>
        <w:t xml:space="preserve">has generalized </w:t>
      </w:r>
      <w:r w:rsidRPr="00F46BBB">
        <w:rPr>
          <w:sz w:val="12"/>
        </w:rPr>
        <w:t>the point about</w:t>
      </w:r>
      <w:r w:rsidRPr="00F46BBB">
        <w:rPr>
          <w:rStyle w:val="StyleUnderline"/>
        </w:rPr>
        <w:t xml:space="preserve"> concentration, arguing </w:t>
      </w:r>
      <w:r w:rsidRPr="00F46BBB">
        <w:rPr>
          <w:sz w:val="12"/>
        </w:rPr>
        <w:t>not only that</w:t>
      </w:r>
      <w:r w:rsidRPr="00F46BBB">
        <w:rPr>
          <w:rStyle w:val="StyleUnderline"/>
        </w:rPr>
        <w:t xml:space="preserve"> we increase vulnerabilities by increasing the breadth and depth of exposure to hazards but also by concentrating industrial facilities with catastrophic potentia</w:t>
      </w:r>
      <w:r w:rsidRPr="00F46BBB">
        <w:rPr>
          <w:sz w:val="12"/>
        </w:rPr>
        <w:t xml:space="preserve">l. Some of </w:t>
      </w:r>
      <w:proofErr w:type="spellStart"/>
      <w:r w:rsidRPr="00F46BBB">
        <w:rPr>
          <w:sz w:val="12"/>
        </w:rPr>
        <w:t>Perrow's</w:t>
      </w:r>
      <w:proofErr w:type="spellEnd"/>
      <w:r w:rsidRPr="00F46BBB">
        <w:rPr>
          <w:sz w:val="12"/>
        </w:rPr>
        <w:t xml:space="preserve"> most important </w:t>
      </w:r>
      <w:r w:rsidRPr="00F46BBB">
        <w:rPr>
          <w:rStyle w:val="StyleUnderline"/>
        </w:rPr>
        <w:t>examples concern chemical production</w:t>
      </w:r>
      <w:r w:rsidRPr="00F46BBB">
        <w:rPr>
          <w:sz w:val="12"/>
        </w:rPr>
        <w:t xml:space="preserve"> facilities. These are facilities that bring together in a single place multiple stages of production used in the production of toxic substances. Key to </w:t>
      </w:r>
      <w:proofErr w:type="spellStart"/>
      <w:r w:rsidRPr="00F46BBB">
        <w:rPr>
          <w:sz w:val="12"/>
        </w:rPr>
        <w:t>Perrow's</w:t>
      </w:r>
      <w:proofErr w:type="spellEnd"/>
      <w:r w:rsidRPr="00F46BBB">
        <w:rPr>
          <w:sz w:val="12"/>
        </w:rPr>
        <w:t xml:space="preserve"> argument is that there is no technically necessary reason for such concentration, although there may be good economic reasons for it. </w:t>
      </w:r>
      <w:r w:rsidRPr="00F46BBB">
        <w:rPr>
          <w:rStyle w:val="StyleUnderline"/>
        </w:rPr>
        <w:t xml:space="preserve">The general point is that we can expect more disasters, </w:t>
      </w:r>
      <w:r w:rsidRPr="00F46BBB">
        <w:rPr>
          <w:sz w:val="12"/>
        </w:rPr>
        <w:t>whether their origins are</w:t>
      </w:r>
      <w:r w:rsidRPr="00F46BBB">
        <w:rPr>
          <w:rStyle w:val="StyleUnderline"/>
        </w:rPr>
        <w:t xml:space="preserve"> "natural" or "technological."</w:t>
      </w:r>
      <w:r w:rsidRPr="00F46BBB">
        <w:rPr>
          <w:sz w:val="12"/>
        </w:rPr>
        <w:t xml:space="preserve"> We can also expect </w:t>
      </w:r>
      <w:r w:rsidRPr="00F46BBB">
        <w:rPr>
          <w:rStyle w:val="StyleUnderline"/>
        </w:rPr>
        <w:t>more death and destruction</w:t>
      </w:r>
      <w:r w:rsidRPr="00F46BBB">
        <w:rPr>
          <w:sz w:val="12"/>
        </w:rPr>
        <w:t xml:space="preserve"> from them. </w:t>
      </w:r>
      <w:r w:rsidRPr="00F46BBB">
        <w:rPr>
          <w:rStyle w:val="StyleUnderline"/>
        </w:rPr>
        <w:t xml:space="preserve">I predict </w:t>
      </w:r>
      <w:r w:rsidRPr="00692A0C">
        <w:rPr>
          <w:rStyle w:val="Emphasis"/>
          <w:highlight w:val="yellow"/>
        </w:rPr>
        <w:t>we will continue to be poorly prepared to deal with disaster</w:t>
      </w:r>
      <w:r w:rsidRPr="00692A0C">
        <w:rPr>
          <w:sz w:val="12"/>
          <w:highlight w:val="yellow"/>
        </w:rPr>
        <w:t>.</w:t>
      </w:r>
      <w:r w:rsidRPr="00F46BBB">
        <w:rPr>
          <w:sz w:val="12"/>
        </w:rPr>
        <w:t xml:space="preserve"> </w:t>
      </w:r>
      <w:r w:rsidRPr="00F46BBB">
        <w:rPr>
          <w:rStyle w:val="StyleUnderline"/>
        </w:rPr>
        <w:t xml:space="preserve">People </w:t>
      </w:r>
      <w:r w:rsidRPr="00F46BBB">
        <w:rPr>
          <w:sz w:val="12"/>
        </w:rPr>
        <w:t xml:space="preserve">around the world </w:t>
      </w:r>
      <w:r w:rsidRPr="00F46BBB">
        <w:rPr>
          <w:rStyle w:val="StyleUnderline"/>
        </w:rPr>
        <w:t>were appalled with the incompetence of</w:t>
      </w:r>
      <w:r w:rsidRPr="00F46BBB">
        <w:rPr>
          <w:sz w:val="12"/>
        </w:rPr>
        <w:t xml:space="preserve"> America's </w:t>
      </w:r>
      <w:r w:rsidRPr="00F46BBB">
        <w:rPr>
          <w:rStyle w:val="StyleUnderline"/>
        </w:rPr>
        <w:t xml:space="preserve">leaders </w:t>
      </w:r>
      <w:r w:rsidRPr="00F46BBB">
        <w:rPr>
          <w:sz w:val="12"/>
        </w:rPr>
        <w:t xml:space="preserve">and </w:t>
      </w:r>
      <w:proofErr w:type="spellStart"/>
      <w:r w:rsidRPr="00F46BBB">
        <w:rPr>
          <w:sz w:val="12"/>
        </w:rPr>
        <w:t>orga</w:t>
      </w:r>
      <w:proofErr w:type="spellEnd"/>
      <w:r w:rsidRPr="00F46BBB">
        <w:rPr>
          <w:rStyle w:val="StyleUnderline"/>
        </w:rPr>
        <w:t>-</w:t>
      </w:r>
      <w:r w:rsidRPr="00F46BBB">
        <w:rPr>
          <w:sz w:val="12"/>
        </w:rPr>
        <w:t xml:space="preserve"> </w:t>
      </w:r>
      <w:proofErr w:type="spellStart"/>
      <w:r w:rsidRPr="00F46BBB">
        <w:rPr>
          <w:sz w:val="12"/>
        </w:rPr>
        <w:t>nizations</w:t>
      </w:r>
      <w:proofErr w:type="spellEnd"/>
      <w:r w:rsidRPr="00F46BBB">
        <w:rPr>
          <w:sz w:val="12"/>
        </w:rPr>
        <w:t xml:space="preserve"> </w:t>
      </w:r>
      <w:r w:rsidRPr="00F46BBB">
        <w:rPr>
          <w:rStyle w:val="StyleUnderline"/>
        </w:rPr>
        <w:t>in</w:t>
      </w:r>
      <w:r w:rsidRPr="00F46BBB">
        <w:rPr>
          <w:sz w:val="12"/>
        </w:rPr>
        <w:t xml:space="preserve"> the wake of Hurricanes </w:t>
      </w:r>
      <w:r w:rsidRPr="00F46BBB">
        <w:rPr>
          <w:rStyle w:val="StyleUnderline"/>
        </w:rPr>
        <w:t>Katrina</w:t>
      </w:r>
      <w:r w:rsidRPr="00F46BBB">
        <w:rPr>
          <w:sz w:val="12"/>
        </w:rPr>
        <w:t xml:space="preserve"> and Rita. Day after day we watched people suffering unnecessarily. Leaders were slow to grasp the importance of the event. With a few notable exceptions, </w:t>
      </w:r>
      <w:proofErr w:type="spellStart"/>
      <w:r w:rsidRPr="00F46BBB">
        <w:rPr>
          <w:sz w:val="12"/>
        </w:rPr>
        <w:t>organi</w:t>
      </w:r>
      <w:proofErr w:type="spellEnd"/>
      <w:r w:rsidRPr="00F46BBB">
        <w:rPr>
          <w:sz w:val="12"/>
        </w:rPr>
        <w:t xml:space="preserve">- </w:t>
      </w:r>
      <w:proofErr w:type="spellStart"/>
      <w:r w:rsidRPr="00F46BBB">
        <w:rPr>
          <w:sz w:val="12"/>
        </w:rPr>
        <w:t>zations</w:t>
      </w:r>
      <w:proofErr w:type="spellEnd"/>
      <w:r w:rsidRPr="00F46BBB">
        <w:rPr>
          <w:sz w:val="12"/>
        </w:rPr>
        <w:t xml:space="preserve"> lumbered to a late rescue. Setting aside our moral reaction to the official neglect, perhaps </w:t>
      </w:r>
      <w:r w:rsidRPr="00F46BBB">
        <w:rPr>
          <w:rStyle w:val="StyleUnderline"/>
        </w:rPr>
        <w:t xml:space="preserve">we ought to ask why </w:t>
      </w:r>
      <w:r w:rsidRPr="00E71A55">
        <w:rPr>
          <w:rStyle w:val="Emphasis"/>
        </w:rPr>
        <w:t xml:space="preserve">we should have expected a competent response </w:t>
      </w:r>
      <w:r w:rsidRPr="00F46BBB">
        <w:rPr>
          <w:rStyle w:val="StyleUnderline"/>
        </w:rPr>
        <w:t>at all</w:t>
      </w:r>
      <w:r w:rsidRPr="00F46BBB">
        <w:rPr>
          <w:sz w:val="12"/>
        </w:rPr>
        <w:t xml:space="preserve">? Are US leaders and </w:t>
      </w:r>
      <w:proofErr w:type="spellStart"/>
      <w:r w:rsidRPr="00F46BBB">
        <w:rPr>
          <w:sz w:val="12"/>
        </w:rPr>
        <w:t>organiza</w:t>
      </w:r>
      <w:proofErr w:type="spellEnd"/>
      <w:r w:rsidRPr="00F46BBB">
        <w:rPr>
          <w:sz w:val="12"/>
        </w:rPr>
        <w:t xml:space="preserve">- </w:t>
      </w:r>
      <w:proofErr w:type="spellStart"/>
      <w:r w:rsidRPr="00F46BBB">
        <w:rPr>
          <w:sz w:val="12"/>
        </w:rPr>
        <w:t>tions</w:t>
      </w:r>
      <w:proofErr w:type="spellEnd"/>
      <w:r w:rsidRPr="00F46BBB">
        <w:rPr>
          <w:sz w:val="12"/>
        </w:rPr>
        <w:t xml:space="preserve"> particularly attuned to the suffering of people in disasters? Is the political economy of the United States organized so that people, </w:t>
      </w:r>
      <w:proofErr w:type="spellStart"/>
      <w:r w:rsidRPr="00F46BBB">
        <w:rPr>
          <w:sz w:val="12"/>
        </w:rPr>
        <w:t>espe</w:t>
      </w:r>
      <w:proofErr w:type="spellEnd"/>
      <w:r w:rsidRPr="00F46BBB">
        <w:rPr>
          <w:sz w:val="12"/>
        </w:rPr>
        <w:t xml:space="preserve">- </w:t>
      </w:r>
      <w:proofErr w:type="spellStart"/>
      <w:r w:rsidRPr="00F46BBB">
        <w:rPr>
          <w:sz w:val="12"/>
        </w:rPr>
        <w:t>cially</w:t>
      </w:r>
      <w:proofErr w:type="spellEnd"/>
      <w:r w:rsidRPr="00F46BBB">
        <w:rPr>
          <w:sz w:val="12"/>
        </w:rPr>
        <w:t xml:space="preserve"> poor people, are attended to quickly and effectively in </w:t>
      </w:r>
      <w:proofErr w:type="spellStart"/>
      <w:r w:rsidRPr="00F46BBB">
        <w:rPr>
          <w:sz w:val="12"/>
        </w:rPr>
        <w:t>noncri</w:t>
      </w:r>
      <w:proofErr w:type="spellEnd"/>
      <w:r w:rsidRPr="00F46BBB">
        <w:rPr>
          <w:sz w:val="12"/>
        </w:rPr>
        <w:t xml:space="preserve">- sis situations? The answers to these questions are obvious. If social systems are not arranged to ensure people's well-being in normal times, there is no good reason to expect them to be so inclined in disastrous times. Still, </w:t>
      </w:r>
      <w:r w:rsidRPr="00692A0C">
        <w:rPr>
          <w:rStyle w:val="StyleUnderline"/>
          <w:highlight w:val="yellow"/>
        </w:rPr>
        <w:t xml:space="preserve">if we are </w:t>
      </w:r>
      <w:r w:rsidRPr="00692A0C">
        <w:rPr>
          <w:rStyle w:val="Emphasis"/>
          <w:highlight w:val="yellow"/>
        </w:rPr>
        <w:t>ever</w:t>
      </w:r>
      <w:r w:rsidRPr="00692A0C">
        <w:rPr>
          <w:rStyle w:val="StyleUnderline"/>
          <w:highlight w:val="yellow"/>
        </w:rPr>
        <w:t xml:space="preserve"> going to be</w:t>
      </w:r>
      <w:r w:rsidRPr="00F46BBB">
        <w:rPr>
          <w:rStyle w:val="StyleUnderline"/>
        </w:rPr>
        <w:t xml:space="preserve"> reasonably </w:t>
      </w:r>
      <w:r w:rsidRPr="00692A0C">
        <w:rPr>
          <w:rStyle w:val="StyleUnderline"/>
          <w:highlight w:val="yellow"/>
        </w:rPr>
        <w:t>well prepared to avoid or respond</w:t>
      </w:r>
      <w:r w:rsidRPr="00C83C1F">
        <w:rPr>
          <w:rStyle w:val="StyleUnderline"/>
        </w:rPr>
        <w:t xml:space="preserve"> to the next Katrina-like</w:t>
      </w:r>
      <w:r w:rsidRPr="00F46BBB">
        <w:rPr>
          <w:rStyle w:val="StyleUnderline"/>
        </w:rPr>
        <w:t xml:space="preserve"> event, </w:t>
      </w:r>
      <w:r w:rsidRPr="00692A0C">
        <w:rPr>
          <w:rStyle w:val="Emphasis"/>
          <w:highlight w:val="yellow"/>
        </w:rPr>
        <w:t>we need to identify</w:t>
      </w:r>
      <w:r w:rsidRPr="00C83C1F">
        <w:rPr>
          <w:rStyle w:val="Emphasis"/>
        </w:rPr>
        <w:t xml:space="preserve"> the </w:t>
      </w:r>
      <w:r w:rsidRPr="00692A0C">
        <w:rPr>
          <w:rStyle w:val="Emphasis"/>
          <w:highlight w:val="yellow"/>
        </w:rPr>
        <w:t>barriers</w:t>
      </w:r>
      <w:r w:rsidRPr="00692A0C">
        <w:rPr>
          <w:rStyle w:val="StyleUnderline"/>
          <w:highlight w:val="yellow"/>
        </w:rPr>
        <w:t xml:space="preserve"> to effective thinking about</w:t>
      </w:r>
      <w:r w:rsidRPr="00F46BBB">
        <w:rPr>
          <w:rStyle w:val="StyleUnderline"/>
        </w:rPr>
        <w:t>,</w:t>
      </w:r>
      <w:r w:rsidRPr="00F46BBB">
        <w:rPr>
          <w:sz w:val="12"/>
        </w:rPr>
        <w:t xml:space="preserve"> and effective response to, </w:t>
      </w:r>
      <w:r w:rsidRPr="00692A0C">
        <w:rPr>
          <w:rStyle w:val="StyleUnderline"/>
          <w:highlight w:val="yellow"/>
        </w:rPr>
        <w:t>disasters</w:t>
      </w:r>
      <w:r w:rsidRPr="00692A0C">
        <w:rPr>
          <w:sz w:val="12"/>
          <w:highlight w:val="yellow"/>
        </w:rPr>
        <w:t>.</w:t>
      </w:r>
      <w:r w:rsidRPr="00F46BBB">
        <w:rPr>
          <w:sz w:val="12"/>
        </w:rPr>
        <w:t xml:space="preserve"> </w:t>
      </w:r>
      <w:r w:rsidRPr="00E71A55">
        <w:rPr>
          <w:rStyle w:val="Emphasis"/>
        </w:rPr>
        <w:t>One of those barriers</w:t>
      </w:r>
      <w:r w:rsidRPr="00F46BBB">
        <w:rPr>
          <w:rStyle w:val="StyleUnderline"/>
        </w:rPr>
        <w:t xml:space="preserve"> is that </w:t>
      </w:r>
      <w:r w:rsidRPr="00692A0C">
        <w:rPr>
          <w:rStyle w:val="StyleUnderline"/>
          <w:highlight w:val="yellow"/>
        </w:rPr>
        <w:t xml:space="preserve">we do not have </w:t>
      </w:r>
      <w:r w:rsidRPr="00E03E0D">
        <w:rPr>
          <w:rStyle w:val="StyleUnderline"/>
        </w:rPr>
        <w:t xml:space="preserve">a set of </w:t>
      </w:r>
      <w:r w:rsidRPr="00692A0C">
        <w:rPr>
          <w:rStyle w:val="StyleUnderline"/>
          <w:highlight w:val="yellow"/>
        </w:rPr>
        <w:t xml:space="preserve">concepts </w:t>
      </w:r>
      <w:r w:rsidRPr="00E03E0D">
        <w:rPr>
          <w:rStyle w:val="StyleUnderline"/>
        </w:rPr>
        <w:t xml:space="preserve">that would </w:t>
      </w:r>
      <w:r w:rsidRPr="00692A0C">
        <w:rPr>
          <w:rStyle w:val="StyleUnderline"/>
          <w:highlight w:val="yellow"/>
        </w:rPr>
        <w:t xml:space="preserve">help us think </w:t>
      </w:r>
      <w:r w:rsidRPr="00E03E0D">
        <w:rPr>
          <w:rStyle w:val="StyleUnderline"/>
        </w:rPr>
        <w:t xml:space="preserve">rigorously </w:t>
      </w:r>
      <w:r w:rsidRPr="00692A0C">
        <w:rPr>
          <w:rStyle w:val="StyleUnderline"/>
          <w:highlight w:val="yellow"/>
        </w:rPr>
        <w:t>about out-sized events.</w:t>
      </w:r>
      <w:r w:rsidRPr="00F46BBB">
        <w:rPr>
          <w:rStyle w:val="StyleUnderline"/>
        </w:rPr>
        <w:t xml:space="preserve"> </w:t>
      </w:r>
      <w:r w:rsidRPr="00692A0C">
        <w:rPr>
          <w:rStyle w:val="StyleUnderline"/>
          <w:highlight w:val="yellow"/>
        </w:rPr>
        <w:t xml:space="preserve">The </w:t>
      </w:r>
      <w:r w:rsidRPr="00692A0C">
        <w:rPr>
          <w:rStyle w:val="Emphasis"/>
          <w:highlight w:val="yellow"/>
        </w:rPr>
        <w:t>chief toolkit</w:t>
      </w:r>
      <w:r w:rsidRPr="00F46BBB">
        <w:rPr>
          <w:rStyle w:val="StyleUnderline"/>
        </w:rPr>
        <w:t xml:space="preserve"> of concepts that we have</w:t>
      </w:r>
      <w:r w:rsidRPr="00F46BBB">
        <w:rPr>
          <w:sz w:val="12"/>
        </w:rPr>
        <w:t xml:space="preserve"> for thinking about important social events </w:t>
      </w:r>
      <w:r w:rsidRPr="00692A0C">
        <w:rPr>
          <w:rStyle w:val="StyleUnderline"/>
          <w:highlight w:val="yellow"/>
        </w:rPr>
        <w:t>comes from probability theory</w:t>
      </w:r>
      <w:r w:rsidRPr="00F46BBB">
        <w:rPr>
          <w:sz w:val="12"/>
        </w:rPr>
        <w:t xml:space="preserve">. There are good reasons for this, as probability theory has obviously served </w:t>
      </w:r>
      <w:r w:rsidRPr="00C83C1F">
        <w:rPr>
          <w:sz w:val="12"/>
        </w:rPr>
        <w:t xml:space="preserve">social research well. Still, </w:t>
      </w:r>
      <w:r w:rsidRPr="00C83C1F">
        <w:rPr>
          <w:rStyle w:val="StyleUnderline"/>
        </w:rPr>
        <w:t xml:space="preserve">the toolkit is </w:t>
      </w:r>
      <w:r w:rsidRPr="00C83C1F">
        <w:rPr>
          <w:rStyle w:val="Emphasis"/>
        </w:rPr>
        <w:t>incomplete</w:t>
      </w:r>
      <w:r w:rsidRPr="00C83C1F">
        <w:rPr>
          <w:sz w:val="12"/>
        </w:rPr>
        <w:t xml:space="preserve"> when it comes to extreme events, </w:t>
      </w:r>
      <w:r w:rsidRPr="00C83C1F">
        <w:rPr>
          <w:rStyle w:val="StyleUnderline"/>
        </w:rPr>
        <w:t>especially when it is used as a base whence to make normative judgments about what</w:t>
      </w:r>
      <w:r w:rsidRPr="00C83C1F">
        <w:rPr>
          <w:sz w:val="12"/>
        </w:rPr>
        <w:t xml:space="preserve"> people, organizations, and </w:t>
      </w:r>
      <w:r w:rsidRPr="00C83C1F">
        <w:rPr>
          <w:rStyle w:val="StyleUnderline"/>
        </w:rPr>
        <w:t xml:space="preserve">governments should </w:t>
      </w:r>
      <w:r w:rsidRPr="00C83C1F">
        <w:rPr>
          <w:sz w:val="12"/>
        </w:rPr>
        <w:t xml:space="preserve">and should not </w:t>
      </w:r>
      <w:r w:rsidRPr="00C83C1F">
        <w:rPr>
          <w:rStyle w:val="StyleUnderline"/>
        </w:rPr>
        <w:t>do</w:t>
      </w:r>
      <w:r w:rsidRPr="00C83C1F">
        <w:rPr>
          <w:sz w:val="12"/>
        </w:rPr>
        <w:t xml:space="preserve">. </w:t>
      </w:r>
      <w:r w:rsidRPr="00C83C1F">
        <w:rPr>
          <w:rStyle w:val="Emphasis"/>
        </w:rPr>
        <w:t>As a complement</w:t>
      </w:r>
      <w:r w:rsidRPr="00C83C1F">
        <w:rPr>
          <w:sz w:val="12"/>
        </w:rPr>
        <w:t xml:space="preserve"> to probabilistic thinking I</w:t>
      </w:r>
      <w:r w:rsidRPr="00F46BBB">
        <w:rPr>
          <w:sz w:val="12"/>
        </w:rPr>
        <w:t xml:space="preserve"> propose that </w:t>
      </w:r>
      <w:r w:rsidRPr="00692A0C">
        <w:rPr>
          <w:rStyle w:val="StyleUnderline"/>
          <w:highlight w:val="yellow"/>
        </w:rPr>
        <w:t>we need possibilistic thinking</w:t>
      </w:r>
      <w:r w:rsidRPr="00F46BBB">
        <w:rPr>
          <w:sz w:val="12"/>
        </w:rPr>
        <w:t xml:space="preserve">. In this paper I explicate the notion of possibilistic thinking. I first discuss the equation of probabilism with rationality in scholarly thought, followed by a section that shows the ubiquity of </w:t>
      </w:r>
      <w:proofErr w:type="spellStart"/>
      <w:r w:rsidRPr="00F46BBB">
        <w:rPr>
          <w:sz w:val="12"/>
        </w:rPr>
        <w:t>possibilis</w:t>
      </w:r>
      <w:proofErr w:type="spellEnd"/>
      <w:r w:rsidRPr="00F46BBB">
        <w:rPr>
          <w:sz w:val="12"/>
        </w:rPr>
        <w:t xml:space="preserve">- tic thinking in everyday life. Demonstrating the latter will provide an opportunity to explore the limits of the probabilistic approach: that </w:t>
      </w:r>
      <w:r w:rsidRPr="00F46BBB">
        <w:rPr>
          <w:rStyle w:val="StyleUnderline"/>
        </w:rPr>
        <w:t>possibilistic thinking</w:t>
      </w:r>
      <w:r w:rsidRPr="00F46BBB">
        <w:rPr>
          <w:sz w:val="12"/>
        </w:rPr>
        <w:t xml:space="preserve"> is widespread suggests it </w:t>
      </w:r>
      <w:r w:rsidRPr="00F46BBB">
        <w:rPr>
          <w:rStyle w:val="StyleUnderline"/>
        </w:rPr>
        <w:t>could be used more rigorously</w:t>
      </w:r>
      <w:r w:rsidRPr="00F46BBB">
        <w:rPr>
          <w:sz w:val="12"/>
        </w:rPr>
        <w:t xml:space="preserve"> in social research. I will then address the most vexing prob- </w:t>
      </w:r>
      <w:proofErr w:type="spellStart"/>
      <w:r w:rsidRPr="00F46BBB">
        <w:rPr>
          <w:sz w:val="12"/>
        </w:rPr>
        <w:t>lem</w:t>
      </w:r>
      <w:proofErr w:type="spellEnd"/>
      <w:r w:rsidRPr="00F46BBB">
        <w:rPr>
          <w:sz w:val="12"/>
        </w:rPr>
        <w:t xml:space="preserve"> with advancing and employing possibilistic thinking</w:t>
      </w:r>
      <w:r>
        <w:rPr>
          <w:sz w:val="12"/>
        </w:rPr>
        <w:t>:</w:t>
      </w:r>
      <w:r w:rsidRPr="00E23793">
        <w:rPr>
          <w:sz w:val="12"/>
        </w:rPr>
        <w:t xml:space="preserve"> </w:t>
      </w:r>
      <w:r w:rsidRPr="00F46BBB">
        <w:rPr>
          <w:sz w:val="12"/>
        </w:rPr>
        <w:t xml:space="preserve">the prob- </w:t>
      </w:r>
      <w:proofErr w:type="spellStart"/>
      <w:r w:rsidRPr="00F46BBB">
        <w:rPr>
          <w:sz w:val="12"/>
        </w:rPr>
        <w:t>lem</w:t>
      </w:r>
      <w:proofErr w:type="spellEnd"/>
      <w:r w:rsidRPr="00F46BBB">
        <w:rPr>
          <w:sz w:val="12"/>
        </w:rPr>
        <w:t xml:space="preserve"> of infinite imagination. I argue that </w:t>
      </w:r>
      <w:r w:rsidRPr="001E30B3">
        <w:rPr>
          <w:rStyle w:val="StyleUnderline"/>
        </w:rPr>
        <w:t>possibilism</w:t>
      </w:r>
      <w:r w:rsidRPr="00F46BBB">
        <w:rPr>
          <w:rStyle w:val="StyleUnderline"/>
        </w:rPr>
        <w:t xml:space="preserve"> can be used </w:t>
      </w:r>
      <w:r w:rsidRPr="00692A0C">
        <w:rPr>
          <w:rStyle w:val="StyleUnderline"/>
          <w:highlight w:val="yellow"/>
        </w:rPr>
        <w:t>with discipline</w:t>
      </w:r>
      <w:r w:rsidRPr="00F46BBB">
        <w:rPr>
          <w:rStyle w:val="StyleUnderline"/>
        </w:rPr>
        <w:t xml:space="preserve">, </w:t>
      </w:r>
      <w:r w:rsidRPr="00692A0C">
        <w:rPr>
          <w:rStyle w:val="StyleUnderline"/>
          <w:highlight w:val="yellow"/>
        </w:rPr>
        <w:t>and</w:t>
      </w:r>
      <w:r w:rsidRPr="00F46BBB">
        <w:rPr>
          <w:rStyle w:val="StyleUnderline"/>
        </w:rPr>
        <w:t xml:space="preserve"> </w:t>
      </w:r>
      <w:r w:rsidRPr="00F46BBB">
        <w:rPr>
          <w:sz w:val="12"/>
        </w:rPr>
        <w:t>that</w:t>
      </w:r>
      <w:r w:rsidRPr="00F46BBB">
        <w:rPr>
          <w:rStyle w:val="StyleUnderline"/>
        </w:rPr>
        <w:t xml:space="preserve"> </w:t>
      </w:r>
      <w:r w:rsidRPr="00692A0C">
        <w:rPr>
          <w:rStyle w:val="StyleUnderline"/>
          <w:highlight w:val="yellow"/>
        </w:rPr>
        <w:t xml:space="preserve">we </w:t>
      </w:r>
      <w:r w:rsidRPr="00692A0C">
        <w:rPr>
          <w:rStyle w:val="Emphasis"/>
          <w:highlight w:val="yellow"/>
        </w:rPr>
        <w:t>can be smarter</w:t>
      </w:r>
      <w:r w:rsidRPr="00692A0C">
        <w:rPr>
          <w:rStyle w:val="StyleUnderline"/>
          <w:highlight w:val="yellow"/>
        </w:rPr>
        <w:t xml:space="preserve"> about responding</w:t>
      </w:r>
      <w:r w:rsidRPr="00F46BBB">
        <w:rPr>
          <w:rStyle w:val="StyleUnderline"/>
        </w:rPr>
        <w:t xml:space="preserve"> </w:t>
      </w:r>
      <w:r w:rsidRPr="00F46BBB">
        <w:rPr>
          <w:sz w:val="12"/>
        </w:rPr>
        <w:t>to disasters</w:t>
      </w:r>
      <w:r w:rsidRPr="00F46BBB">
        <w:rPr>
          <w:rStyle w:val="StyleUnderline"/>
        </w:rPr>
        <w:t xml:space="preserve"> by doing so</w:t>
      </w:r>
      <w:r w:rsidRPr="00F46BBB">
        <w:rPr>
          <w:sz w:val="12"/>
        </w:rPr>
        <w:t>.</w:t>
      </w:r>
    </w:p>
    <w:p w14:paraId="5FEA51DB" w14:textId="051E51A2" w:rsidR="00E23793" w:rsidRDefault="00E23793" w:rsidP="00E23793">
      <w:pPr>
        <w:pStyle w:val="Heading3"/>
      </w:pPr>
      <w:r>
        <w:t>Magnitude---A2: Threats Not Real</w:t>
      </w:r>
    </w:p>
    <w:p w14:paraId="49A67A0B" w14:textId="77777777" w:rsidR="00E23793" w:rsidRPr="00865B61" w:rsidRDefault="00E23793" w:rsidP="00E23793">
      <w:pPr>
        <w:pStyle w:val="Heading4"/>
      </w:pPr>
      <w:r>
        <w:t>Threats real---</w:t>
      </w:r>
      <w:r w:rsidRPr="00865B61">
        <w:t xml:space="preserve">inflation would get our authors fired </w:t>
      </w:r>
    </w:p>
    <w:p w14:paraId="12A4C5B3" w14:textId="77777777" w:rsidR="00E23793" w:rsidRPr="000821B6" w:rsidRDefault="00E23793" w:rsidP="00E23793">
      <w:proofErr w:type="spellStart"/>
      <w:r w:rsidRPr="000821B6">
        <w:rPr>
          <w:rStyle w:val="Style13ptBold"/>
        </w:rPr>
        <w:t>Ravenal</w:t>
      </w:r>
      <w:proofErr w:type="spellEnd"/>
      <w:r w:rsidRPr="000821B6">
        <w:rPr>
          <w:rStyle w:val="Style13ptBold"/>
        </w:rPr>
        <w:t xml:space="preserve"> 9</w:t>
      </w:r>
      <w:r>
        <w:t xml:space="preserve"> – </w:t>
      </w:r>
      <w:r w:rsidRPr="000821B6">
        <w:t xml:space="preserve">Earl C. </w:t>
      </w:r>
      <w:proofErr w:type="spellStart"/>
      <w:r>
        <w:t>Ravenal</w:t>
      </w:r>
      <w:proofErr w:type="spellEnd"/>
      <w:r w:rsidRPr="000821B6">
        <w:t>, distinguished senior fellow in foreign policy studies @ Cato, is professor emeritus of the Georgetown University School of Foreign Service. He is an expert on NATO, defense strategy, and the defense budget. He is the author of Designing Defense for a New World Order. What's Empire Got to Do with It? The Derivation of America's Foreign Policy.” Critical Review: An Interdisciplinary Journal of Politics and Society 21.1 (2009) 21-75</w:t>
      </w:r>
    </w:p>
    <w:p w14:paraId="5641255D" w14:textId="77777777" w:rsidR="00E23793" w:rsidRDefault="00E23793" w:rsidP="00E23793">
      <w:pPr>
        <w:rPr>
          <w:sz w:val="14"/>
        </w:rPr>
      </w:pPr>
      <w:r w:rsidRPr="00692A0C">
        <w:rPr>
          <w:rStyle w:val="StyleUnderline"/>
          <w:highlight w:val="yellow"/>
        </w:rPr>
        <w:t>The</w:t>
      </w:r>
      <w:r w:rsidRPr="00865B61">
        <w:rPr>
          <w:rStyle w:val="StyleUnderline"/>
        </w:rPr>
        <w:t xml:space="preserve"> underlying </w:t>
      </w:r>
      <w:r w:rsidRPr="00692A0C">
        <w:rPr>
          <w:rStyle w:val="StyleUnderline"/>
          <w:highlight w:val="yellow"/>
        </w:rPr>
        <w:t>notion of “</w:t>
      </w:r>
      <w:r w:rsidRPr="00865B61">
        <w:rPr>
          <w:rStyle w:val="StyleUnderline"/>
        </w:rPr>
        <w:t xml:space="preserve">the </w:t>
      </w:r>
      <w:r w:rsidRPr="00692A0C">
        <w:rPr>
          <w:rStyle w:val="StyleUnderline"/>
          <w:highlight w:val="yellow"/>
        </w:rPr>
        <w:t xml:space="preserve">security bureaucracies . . . looking for new enemies” is a </w:t>
      </w:r>
      <w:r w:rsidRPr="00692A0C">
        <w:rPr>
          <w:rStyle w:val="Emphasis"/>
          <w:highlight w:val="yellow"/>
        </w:rPr>
        <w:t>threadbare concept</w:t>
      </w:r>
      <w:r w:rsidRPr="00865B61">
        <w:rPr>
          <w:sz w:val="14"/>
        </w:rPr>
        <w:t xml:space="preserve"> that has somehow taken hold across the political spectrum, from the radical left (viz. Michael </w:t>
      </w:r>
      <w:proofErr w:type="spellStart"/>
      <w:r w:rsidRPr="00865B61">
        <w:rPr>
          <w:sz w:val="14"/>
        </w:rPr>
        <w:t>Klare</w:t>
      </w:r>
      <w:proofErr w:type="spellEnd"/>
      <w:r w:rsidRPr="00865B61">
        <w:rPr>
          <w:sz w:val="14"/>
        </w:rPr>
        <w:t xml:space="preserv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692A0C">
        <w:rPr>
          <w:rStyle w:val="StyleUnderline"/>
          <w:highlight w:val="yellow"/>
        </w:rPr>
        <w:t>What is missing from</w:t>
      </w:r>
      <w:r w:rsidRPr="00865B61">
        <w:rPr>
          <w:sz w:val="14"/>
        </w:rPr>
        <w:t xml:space="preserve"> most analysts’ </w:t>
      </w:r>
      <w:r w:rsidRPr="00692A0C">
        <w:rPr>
          <w:rStyle w:val="StyleUnderline"/>
          <w:highlight w:val="yellow"/>
        </w:rPr>
        <w:t>claims of “threat inflation,”</w:t>
      </w:r>
      <w:r w:rsidRPr="00865B61">
        <w:rPr>
          <w:rStyle w:val="StyleUnderline"/>
        </w:rPr>
        <w:t xml:space="preserve"> however, </w:t>
      </w:r>
      <w:r w:rsidRPr="00692A0C">
        <w:rPr>
          <w:rStyle w:val="StyleUnderline"/>
          <w:highlight w:val="yellow"/>
        </w:rPr>
        <w:t xml:space="preserve">is </w:t>
      </w:r>
      <w:r w:rsidRPr="00692A0C">
        <w:rPr>
          <w:rStyle w:val="Emphasis"/>
          <w:highlight w:val="yellow"/>
        </w:rPr>
        <w:t>a convincing theory of why</w:t>
      </w:r>
      <w:r w:rsidRPr="00865B61">
        <w:rPr>
          <w:sz w:val="14"/>
        </w:rPr>
        <w:t xml:space="preserve">, say, </w:t>
      </w:r>
      <w:r w:rsidRPr="00865B61">
        <w:rPr>
          <w:rStyle w:val="StyleUnderline"/>
        </w:rPr>
        <w:t>the</w:t>
      </w:r>
      <w:r w:rsidRPr="00865B61">
        <w:rPr>
          <w:sz w:val="14"/>
        </w:rPr>
        <w:t xml:space="preserve"> American </w:t>
      </w:r>
      <w:r w:rsidRPr="00865B61">
        <w:rPr>
          <w:rStyle w:val="StyleUnderline"/>
        </w:rPr>
        <w:t>government</w:t>
      </w:r>
      <w:r w:rsidRPr="00865B61">
        <w:rPr>
          <w:sz w:val="14"/>
        </w:rPr>
        <w:t xml:space="preserve"> </w:t>
      </w:r>
      <w:proofErr w:type="gramStart"/>
      <w:r w:rsidRPr="00865B61">
        <w:rPr>
          <w:sz w:val="14"/>
        </w:rPr>
        <w:t>significantly(</w:t>
      </w:r>
      <w:proofErr w:type="gramEnd"/>
      <w:r w:rsidRPr="00865B61">
        <w:rPr>
          <w:sz w:val="14"/>
        </w:rPr>
        <w:t xml:space="preserve">not merely in excusable rhetoric) </w:t>
      </w:r>
      <w:r w:rsidRPr="00865B61">
        <w:rPr>
          <w:rStyle w:val="StyleUnderline"/>
        </w:rPr>
        <w:t>might magnify and even invent threats</w:t>
      </w:r>
      <w:r w:rsidRPr="00865B61">
        <w:rPr>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w:t>
      </w:r>
      <w:proofErr w:type="gramStart"/>
      <w:r w:rsidRPr="00865B61">
        <w:rPr>
          <w:sz w:val="14"/>
        </w:rPr>
        <w:t>section:</w:t>
      </w:r>
      <w:r w:rsidRPr="00865B61">
        <w:rPr>
          <w:sz w:val="12"/>
        </w:rPr>
        <w:t>¶</w:t>
      </w:r>
      <w:proofErr w:type="gramEnd"/>
      <w:r w:rsidRPr="00865B61">
        <w:rPr>
          <w:sz w:val="14"/>
        </w:rPr>
        <w:t xml:space="preserve"> In the nation’s capital, vested interests, such as the law enforcement bureaucracies . . . routinely take advantage of “</w:t>
      </w:r>
      <w:proofErr w:type="spellStart"/>
      <w:r w:rsidRPr="00865B61">
        <w:rPr>
          <w:sz w:val="14"/>
        </w:rPr>
        <w:t>crises”to</w:t>
      </w:r>
      <w:proofErr w:type="spellEnd"/>
      <w:r w:rsidRPr="00865B61">
        <w:rPr>
          <w:sz w:val="14"/>
        </w:rPr>
        <w:t xml:space="preserve"> satisfy parochial desires. Similarly, many corporations use crises to get pet projects— a.k.a. pork—funded by the government. And national security crises, because of people’s fears, are especially ripe opportunities to grab largesse. (Ibid., 182)</w:t>
      </w:r>
      <w:r w:rsidRPr="00865B61">
        <w:rPr>
          <w:sz w:val="12"/>
        </w:rPr>
        <w:t>¶</w:t>
      </w:r>
      <w:r w:rsidRPr="00865B61">
        <w:rPr>
          <w:sz w:val="14"/>
        </w:rPr>
        <w:t xml:space="preserve"> Thus, “</w:t>
      </w:r>
      <w:r w:rsidRPr="00865B61">
        <w:rPr>
          <w:u w:val="single"/>
        </w:rPr>
        <w:t>bureaucratic-politics” theory</w:t>
      </w:r>
      <w:r w:rsidRPr="00865B61">
        <w:rPr>
          <w:sz w:val="14"/>
        </w:rPr>
        <w:t xml:space="preserve">, which once made several </w:t>
      </w:r>
      <w:proofErr w:type="spellStart"/>
      <w:r w:rsidRPr="00865B61">
        <w:rPr>
          <w:sz w:val="14"/>
        </w:rPr>
        <w:t>reputa</w:t>
      </w:r>
      <w:proofErr w:type="spellEnd"/>
      <w:r w:rsidRPr="00865B61">
        <w:rPr>
          <w:sz w:val="14"/>
        </w:rPr>
        <w:t xml:space="preserve">- </w:t>
      </w:r>
      <w:proofErr w:type="spellStart"/>
      <w:r w:rsidRPr="00865B61">
        <w:rPr>
          <w:sz w:val="14"/>
        </w:rPr>
        <w:t>tions</w:t>
      </w:r>
      <w:proofErr w:type="spellEnd"/>
      <w:r w:rsidRPr="00865B61">
        <w:rPr>
          <w:sz w:val="14"/>
        </w:rPr>
        <w:t xml:space="preserve"> (such as those of Richard Neustadt, Morton Halperin, and Graham Allison) in defense-intellectual circles, and spawned an entire sub-industry within the field of international relations,5 </w:t>
      </w:r>
      <w:r w:rsidRPr="00865B61">
        <w:rPr>
          <w:u w:val="single"/>
        </w:rPr>
        <w:t>is put into the service of dismissing putative security threats as imaginary</w:t>
      </w:r>
      <w:r w:rsidRPr="00865B61">
        <w:rPr>
          <w:sz w:val="14"/>
        </w:rPr>
        <w:t xml:space="preserve">. So, too, can a surprisingly cognate theory, “public choice,”6 which can be considered the right-wing analog of the “bureaucratic-politics” model, and is a preferred interpretation of governmental decision- making among libertarian observers. As Eland (2004, 203) </w:t>
      </w:r>
      <w:proofErr w:type="gramStart"/>
      <w:r w:rsidRPr="00865B61">
        <w:rPr>
          <w:sz w:val="14"/>
        </w:rPr>
        <w:t>summarizes:</w:t>
      </w:r>
      <w:r w:rsidRPr="00865B61">
        <w:rPr>
          <w:sz w:val="12"/>
        </w:rPr>
        <w:t>¶</w:t>
      </w:r>
      <w:proofErr w:type="gramEnd"/>
      <w:r w:rsidRPr="00865B61">
        <w:rPr>
          <w:sz w:val="14"/>
        </w:rPr>
        <w:t xml:space="preserve"> Public-choice theory argues [that] the government itself can develop </w:t>
      </w:r>
      <w:proofErr w:type="spellStart"/>
      <w:r w:rsidRPr="00865B61">
        <w:rPr>
          <w:sz w:val="14"/>
        </w:rPr>
        <w:t>sepa</w:t>
      </w:r>
      <w:proofErr w:type="spellEnd"/>
      <w:r w:rsidRPr="00865B61">
        <w:rPr>
          <w:sz w:val="14"/>
        </w:rPr>
        <w:t>-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r w:rsidRPr="00865B61">
        <w:rPr>
          <w:sz w:val="12"/>
        </w:rPr>
        <w:t>¶</w:t>
      </w:r>
      <w:r w:rsidRPr="00865B61">
        <w:rPr>
          <w:sz w:val="14"/>
        </w:rPr>
        <w:t xml:space="preserve"> There is, in this statement of public-choice theory, a certain ambiguity, and a certain degree of contradiction: Bureaucrats are supposedly, at the same time, subservient to societal interest groups and autonomous from society in general.</w:t>
      </w:r>
      <w:r w:rsidRPr="00865B61">
        <w:rPr>
          <w:sz w:val="12"/>
        </w:rPr>
        <w:t>¶</w:t>
      </w:r>
      <w:r w:rsidRPr="00865B61">
        <w:rPr>
          <w:sz w:val="14"/>
        </w:rPr>
        <w:t xml:space="preserve"> This journal has pioneered the argument that state autonomy is a likely consequence of the public’s ignorance of most areas of state activity (e.g., </w:t>
      </w:r>
      <w:proofErr w:type="spellStart"/>
      <w:r w:rsidRPr="00865B61">
        <w:rPr>
          <w:sz w:val="14"/>
        </w:rPr>
        <w:t>Somin</w:t>
      </w:r>
      <w:proofErr w:type="spellEnd"/>
      <w:r w:rsidRPr="00865B61">
        <w:rPr>
          <w:sz w:val="14"/>
        </w:rPr>
        <w:t xml:space="preserve"> 1998; </w:t>
      </w:r>
      <w:proofErr w:type="spellStart"/>
      <w:r w:rsidRPr="00865B61">
        <w:rPr>
          <w:sz w:val="14"/>
        </w:rPr>
        <w:t>DeCanio</w:t>
      </w:r>
      <w:proofErr w:type="spellEnd"/>
      <w:r w:rsidRPr="00865B61">
        <w:rPr>
          <w:sz w:val="14"/>
        </w:rPr>
        <w:t xml:space="preserve"> 2000a, 2000b, 2006, 2007; </w:t>
      </w:r>
      <w:proofErr w:type="spellStart"/>
      <w:r w:rsidRPr="00865B61">
        <w:rPr>
          <w:sz w:val="14"/>
        </w:rPr>
        <w:t>Ravenal</w:t>
      </w:r>
      <w:proofErr w:type="spellEnd"/>
      <w:r w:rsidRPr="00865B61">
        <w:rPr>
          <w:sz w:val="14"/>
        </w:rPr>
        <w:t xml:space="preserve"> 2000a). But state autonomy does not necessarily mean that bureaucrats substitute their own interests for those of what could be called the “national society” that they ostensibly serve. I have argued (</w:t>
      </w:r>
      <w:proofErr w:type="spellStart"/>
      <w:r w:rsidRPr="00865B61">
        <w:rPr>
          <w:sz w:val="14"/>
        </w:rPr>
        <w:t>Ravenal</w:t>
      </w:r>
      <w:proofErr w:type="spellEnd"/>
      <w:r w:rsidRPr="00865B61">
        <w:rPr>
          <w:sz w:val="14"/>
        </w:rPr>
        <w:t xml:space="preserve"> 2000a) that, precisely because of the public-ignorance and elite-expertise factors, and especially because the opportunities—at least for bureaucrats (a few notable post-government lobbyist cases </w:t>
      </w:r>
      <w:proofErr w:type="spellStart"/>
      <w:r w:rsidRPr="00865B61">
        <w:rPr>
          <w:sz w:val="14"/>
        </w:rPr>
        <w:t>nonwithstanding</w:t>
      </w:r>
      <w:proofErr w:type="spellEnd"/>
      <w:r w:rsidRPr="00865B61">
        <w:rPr>
          <w:sz w:val="14"/>
        </w:rPr>
        <w:t>)—for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r w:rsidRPr="00865B61">
        <w:rPr>
          <w:sz w:val="12"/>
        </w:rPr>
        <w:t>¶</w:t>
      </w:r>
      <w:r w:rsidRPr="00865B61">
        <w:rPr>
          <w:sz w:val="14"/>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r w:rsidRPr="00865B61">
        <w:rPr>
          <w:sz w:val="12"/>
        </w:rPr>
        <w:t>¶</w:t>
      </w:r>
      <w:r w:rsidRPr="00865B61">
        <w:rPr>
          <w:sz w:val="14"/>
        </w:rPr>
        <w:t xml:space="preserve"> My treatment of “role” differs from that of the bureaucratic-politics theorists, whose model of the derivation of foreign policy depends heavily, and </w:t>
      </w:r>
      <w:proofErr w:type="spellStart"/>
      <w:r w:rsidRPr="00865B61">
        <w:rPr>
          <w:sz w:val="14"/>
        </w:rPr>
        <w:t>acknowledgedly</w:t>
      </w:r>
      <w:proofErr w:type="spellEnd"/>
      <w:r w:rsidRPr="00865B61">
        <w:rPr>
          <w:sz w:val="14"/>
        </w:rPr>
        <w:t xml:space="preserve">,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w:t>
      </w:r>
      <w:proofErr w:type="gramStart"/>
      <w:r w:rsidRPr="00865B61">
        <w:rPr>
          <w:sz w:val="14"/>
        </w:rPr>
        <w:t>role.</w:t>
      </w:r>
      <w:r w:rsidRPr="00865B61">
        <w:rPr>
          <w:sz w:val="12"/>
        </w:rPr>
        <w:t>¶</w:t>
      </w:r>
      <w:proofErr w:type="gramEnd"/>
      <w:r w:rsidRPr="00865B61">
        <w:rPr>
          <w:sz w:val="14"/>
        </w:rPr>
        <w:t xml:space="preserve"> Roles (all theorists state) give rise to “expectations” of performance. My point is that </w:t>
      </w:r>
      <w:r w:rsidRPr="00865B61">
        <w:rPr>
          <w:u w:val="single"/>
        </w:rPr>
        <w:t xml:space="preserve">virtually every governmental role, and especially </w:t>
      </w:r>
      <w:r w:rsidRPr="00692A0C">
        <w:rPr>
          <w:highlight w:val="yellow"/>
          <w:u w:val="single"/>
        </w:rPr>
        <w:t>national-security roles</w:t>
      </w:r>
      <w:r w:rsidRPr="00865B61">
        <w:rPr>
          <w:sz w:val="14"/>
        </w:rPr>
        <w:t xml:space="preserve">, </w:t>
      </w:r>
      <w:r w:rsidRPr="00865B61">
        <w:rPr>
          <w:u w:val="single"/>
        </w:rPr>
        <w:t xml:space="preserve">and particularly the roles of the uniformed </w:t>
      </w:r>
      <w:proofErr w:type="spellStart"/>
      <w:r w:rsidRPr="00865B61">
        <w:rPr>
          <w:u w:val="single"/>
        </w:rPr>
        <w:t>mili</w:t>
      </w:r>
      <w:proofErr w:type="spellEnd"/>
      <w:r w:rsidRPr="00865B61">
        <w:rPr>
          <w:u w:val="single"/>
        </w:rPr>
        <w:t xml:space="preserve">- </w:t>
      </w:r>
      <w:proofErr w:type="spellStart"/>
      <w:r w:rsidRPr="00865B61">
        <w:rPr>
          <w:u w:val="single"/>
        </w:rPr>
        <w:t>tary</w:t>
      </w:r>
      <w:proofErr w:type="spellEnd"/>
      <w:r w:rsidRPr="00865B61">
        <w:rPr>
          <w:u w:val="single"/>
        </w:rPr>
        <w:t xml:space="preserve">, </w:t>
      </w:r>
      <w:r w:rsidRPr="00692A0C">
        <w:rPr>
          <w:highlight w:val="yellow"/>
          <w:u w:val="single"/>
        </w:rPr>
        <w:t>embody</w:t>
      </w:r>
      <w:r w:rsidRPr="00865B61">
        <w:rPr>
          <w:sz w:val="14"/>
        </w:rPr>
        <w:t xml:space="preserve"> expectations of devotion to the “national interest”; rational- </w:t>
      </w:r>
      <w:proofErr w:type="spellStart"/>
      <w:r w:rsidRPr="00865B61">
        <w:rPr>
          <w:sz w:val="14"/>
        </w:rPr>
        <w:t>ity</w:t>
      </w:r>
      <w:proofErr w:type="spellEnd"/>
      <w:r w:rsidRPr="00865B61">
        <w:rPr>
          <w:sz w:val="14"/>
        </w:rPr>
        <w:t xml:space="preserve"> in the derivation of policy at every functional level; and </w:t>
      </w:r>
      <w:r w:rsidRPr="00692A0C">
        <w:rPr>
          <w:rStyle w:val="Emphasis"/>
          <w:highlight w:val="yellow"/>
        </w:rPr>
        <w:t>objectivity</w:t>
      </w:r>
      <w:r w:rsidRPr="00692A0C">
        <w:rPr>
          <w:highlight w:val="yellow"/>
          <w:u w:val="single"/>
        </w:rPr>
        <w:t xml:space="preserve"> in the treatment of</w:t>
      </w:r>
      <w:r w:rsidRPr="00865B61">
        <w:rPr>
          <w:u w:val="single"/>
        </w:rPr>
        <w:t xml:space="preserve"> parameters, especially external parameters such as “</w:t>
      </w:r>
      <w:r w:rsidRPr="00692A0C">
        <w:rPr>
          <w:highlight w:val="yellow"/>
          <w:u w:val="single"/>
        </w:rPr>
        <w:t>threats</w:t>
      </w:r>
      <w:r w:rsidRPr="00865B61">
        <w:rPr>
          <w:u w:val="single"/>
        </w:rPr>
        <w:t xml:space="preserve">” and the </w:t>
      </w:r>
      <w:r w:rsidRPr="00692A0C">
        <w:rPr>
          <w:highlight w:val="yellow"/>
          <w:u w:val="single"/>
        </w:rPr>
        <w:t>power and capabilities</w:t>
      </w:r>
      <w:r w:rsidRPr="00865B61">
        <w:rPr>
          <w:u w:val="single"/>
        </w:rPr>
        <w:t xml:space="preserve"> of other nations.</w:t>
      </w:r>
      <w:r w:rsidRPr="00865B61">
        <w:rPr>
          <w:sz w:val="12"/>
        </w:rPr>
        <w:t>¶</w:t>
      </w:r>
      <w:r w:rsidRPr="00865B61">
        <w:rPr>
          <w:sz w:val="14"/>
        </w:rPr>
        <w:t xml:space="preserve"> </w:t>
      </w:r>
      <w:r w:rsidRPr="00865B61">
        <w:rPr>
          <w:u w:val="single"/>
        </w:rPr>
        <w:t>Sub-rational models</w:t>
      </w:r>
      <w:r w:rsidRPr="00865B61">
        <w:rPr>
          <w:sz w:val="14"/>
        </w:rPr>
        <w:t xml:space="preserve"> (such as “public choice”) </w:t>
      </w:r>
      <w:r w:rsidRPr="00865B61">
        <w:rPr>
          <w:u w:val="single"/>
        </w:rPr>
        <w:t>fail</w:t>
      </w:r>
      <w:r w:rsidRPr="00865B61">
        <w:rPr>
          <w:sz w:val="14"/>
        </w:rPr>
        <w:t xml:space="preserve"> </w:t>
      </w:r>
      <w:r w:rsidRPr="00865B61">
        <w:rPr>
          <w:u w:val="single"/>
        </w:rPr>
        <w:t>to take into account even a partial dedication to the “national” interest</w:t>
      </w:r>
      <w:r w:rsidRPr="00865B61">
        <w:rPr>
          <w:sz w:val="14"/>
        </w:rPr>
        <w:t xml:space="preserve"> (</w:t>
      </w:r>
      <w:r w:rsidRPr="00865B61">
        <w:rPr>
          <w:u w:val="single"/>
        </w:rPr>
        <w:t xml:space="preserve">or even the possibility that the national interest may be honestly misconceived in more </w:t>
      </w:r>
      <w:proofErr w:type="spellStart"/>
      <w:r w:rsidRPr="00865B61">
        <w:rPr>
          <w:u w:val="single"/>
        </w:rPr>
        <w:t>paro</w:t>
      </w:r>
      <w:proofErr w:type="spellEnd"/>
      <w:r w:rsidRPr="00865B61">
        <w:rPr>
          <w:u w:val="single"/>
        </w:rPr>
        <w:t xml:space="preserve">- </w:t>
      </w:r>
      <w:proofErr w:type="spellStart"/>
      <w:r w:rsidRPr="00865B61">
        <w:rPr>
          <w:u w:val="single"/>
        </w:rPr>
        <w:t>chial</w:t>
      </w:r>
      <w:proofErr w:type="spellEnd"/>
      <w:r w:rsidRPr="00865B61">
        <w:rPr>
          <w:u w:val="single"/>
        </w:rPr>
        <w:t xml:space="preserve"> terms). In contrast, an official’s role connects the individual to the (state-level) process, and moderates the</w:t>
      </w:r>
      <w:r w:rsidRPr="00865B61">
        <w:rPr>
          <w:sz w:val="14"/>
        </w:rPr>
        <w:t xml:space="preserve"> (perhaps otherwise) </w:t>
      </w:r>
      <w:r w:rsidRPr="00865B61">
        <w:rPr>
          <w:u w:val="single"/>
        </w:rPr>
        <w:t xml:space="preserve">self-seeking impulses of the individual. </w:t>
      </w:r>
      <w:r w:rsidRPr="00692A0C">
        <w:rPr>
          <w:highlight w:val="yellow"/>
          <w:u w:val="single"/>
        </w:rPr>
        <w:t>Role-derived behavior tends to be formalized</w:t>
      </w:r>
      <w:r w:rsidRPr="00865B61">
        <w:rPr>
          <w:u w:val="single"/>
        </w:rPr>
        <w:t xml:space="preserve"> and codified; relatively </w:t>
      </w:r>
      <w:r w:rsidRPr="00692A0C">
        <w:rPr>
          <w:highlight w:val="yellow"/>
          <w:u w:val="single"/>
        </w:rPr>
        <w:t>transparent and</w:t>
      </w:r>
      <w:r w:rsidRPr="00865B61">
        <w:rPr>
          <w:u w:val="single"/>
        </w:rPr>
        <w:t xml:space="preserve"> at least </w:t>
      </w:r>
      <w:r w:rsidRPr="00692A0C">
        <w:rPr>
          <w:rStyle w:val="Emphasis"/>
          <w:highlight w:val="yellow"/>
        </w:rPr>
        <w:t>peer-reviewed</w:t>
      </w:r>
      <w:r w:rsidRPr="00865B61">
        <w:rPr>
          <w:u w:val="single"/>
        </w:rPr>
        <w:t xml:space="preserve">, so as to be consistent with expectations; surviving the particular individual and trans- mitted to successors and ancillaries; measured against a standard and thus corrigible; defined in terms of the performed function and therefore derived from the state function; and </w:t>
      </w:r>
      <w:proofErr w:type="spellStart"/>
      <w:r w:rsidRPr="00865B61">
        <w:rPr>
          <w:u w:val="single"/>
        </w:rPr>
        <w:t>uncorrrupt</w:t>
      </w:r>
      <w:proofErr w:type="spellEnd"/>
      <w:r w:rsidRPr="00865B61">
        <w:rPr>
          <w:u w:val="single"/>
        </w:rPr>
        <w:t>, because personal cheating and even egregious aggrandizement are conspicuously discouraged</w:t>
      </w:r>
      <w:r w:rsidRPr="00865B61">
        <w:rPr>
          <w:sz w:val="14"/>
        </w:rPr>
        <w:t>.</w:t>
      </w:r>
      <w:r w:rsidRPr="00865B61">
        <w:rPr>
          <w:sz w:val="12"/>
        </w:rPr>
        <w:t>¶</w:t>
      </w:r>
      <w:r w:rsidRPr="00865B61">
        <w:rPr>
          <w:sz w:val="14"/>
        </w:rPr>
        <w:t xml:space="preserve"> My own direct observation suggests that </w:t>
      </w:r>
      <w:r w:rsidRPr="00692A0C">
        <w:rPr>
          <w:highlight w:val="yellow"/>
          <w:u w:val="single"/>
        </w:rPr>
        <w:t xml:space="preserve">defense decision-makers </w:t>
      </w:r>
      <w:r w:rsidRPr="00865B61">
        <w:rPr>
          <w:u w:val="single"/>
        </w:rPr>
        <w:t xml:space="preserve">attempt to </w:t>
      </w:r>
      <w:r w:rsidRPr="00692A0C">
        <w:rPr>
          <w:highlight w:val="yellow"/>
          <w:u w:val="single"/>
        </w:rPr>
        <w:t xml:space="preserve">“frame” </w:t>
      </w:r>
      <w:r w:rsidRPr="00865B61">
        <w:rPr>
          <w:u w:val="single"/>
        </w:rPr>
        <w:t xml:space="preserve">the structure of the </w:t>
      </w:r>
      <w:r w:rsidRPr="00692A0C">
        <w:rPr>
          <w:highlight w:val="yellow"/>
          <w:u w:val="single"/>
        </w:rPr>
        <w:t xml:space="preserve">problems </w:t>
      </w:r>
      <w:r w:rsidRPr="00865B61">
        <w:rPr>
          <w:u w:val="single"/>
        </w:rPr>
        <w:t xml:space="preserve">that they try to solve </w:t>
      </w:r>
      <w:r w:rsidRPr="00692A0C">
        <w:rPr>
          <w:highlight w:val="yellow"/>
          <w:u w:val="single"/>
        </w:rPr>
        <w:t xml:space="preserve">on the basis of the </w:t>
      </w:r>
      <w:r w:rsidRPr="00692A0C">
        <w:rPr>
          <w:rStyle w:val="Emphasis"/>
          <w:highlight w:val="yellow"/>
        </w:rPr>
        <w:t>most accurate intelligence</w:t>
      </w:r>
      <w:r w:rsidRPr="00692A0C">
        <w:rPr>
          <w:highlight w:val="yellow"/>
          <w:u w:val="single"/>
        </w:rPr>
        <w:t xml:space="preserve">. They </w:t>
      </w:r>
      <w:r w:rsidRPr="00692A0C">
        <w:rPr>
          <w:rStyle w:val="Emphasis"/>
          <w:highlight w:val="yellow"/>
        </w:rPr>
        <w:t>make it their business to know</w:t>
      </w:r>
      <w:r w:rsidRPr="00692A0C">
        <w:rPr>
          <w:highlight w:val="yellow"/>
          <w:u w:val="single"/>
        </w:rPr>
        <w:t xml:space="preserve"> where </w:t>
      </w:r>
      <w:r w:rsidRPr="00865B61">
        <w:rPr>
          <w:u w:val="single"/>
        </w:rPr>
        <w:t xml:space="preserve">the </w:t>
      </w:r>
      <w:r w:rsidRPr="00692A0C">
        <w:rPr>
          <w:highlight w:val="yellow"/>
          <w:u w:val="single"/>
        </w:rPr>
        <w:t xml:space="preserve">threats come from. Thus, threats </w:t>
      </w:r>
      <w:r w:rsidRPr="00692A0C">
        <w:rPr>
          <w:rStyle w:val="Emphasis"/>
          <w:highlight w:val="yellow"/>
        </w:rPr>
        <w:t>are not “socially constructed</w:t>
      </w:r>
      <w:r w:rsidRPr="00865B61">
        <w:rPr>
          <w:u w:val="single"/>
        </w:rPr>
        <w:t xml:space="preserve">” </w:t>
      </w:r>
      <w:r w:rsidRPr="00865B61">
        <w:rPr>
          <w:sz w:val="14"/>
        </w:rPr>
        <w:t>(even though, of course, some values are).</w:t>
      </w:r>
      <w:r w:rsidRPr="00865B61">
        <w:rPr>
          <w:sz w:val="12"/>
        </w:rPr>
        <w:t>¶</w:t>
      </w:r>
      <w:r w:rsidRPr="00865B61">
        <w:rPr>
          <w:sz w:val="14"/>
        </w:rPr>
        <w:t xml:space="preserv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865B61">
        <w:rPr>
          <w:u w:val="single"/>
        </w:rPr>
        <w:t xml:space="preserve"> </w:t>
      </w:r>
      <w:r w:rsidRPr="00692A0C">
        <w:rPr>
          <w:rStyle w:val="Emphasis"/>
          <w:highlight w:val="yellow"/>
        </w:rPr>
        <w:t>People are fired for presenting skewed analysis</w:t>
      </w:r>
      <w:r w:rsidRPr="00692A0C">
        <w:rPr>
          <w:highlight w:val="yellow"/>
          <w:u w:val="single"/>
        </w:rPr>
        <w:t xml:space="preserve"> </w:t>
      </w:r>
      <w:r w:rsidRPr="00865B61">
        <w:rPr>
          <w:u w:val="single"/>
        </w:rPr>
        <w:t xml:space="preserve">and for making bad predictions. This is </w:t>
      </w:r>
      <w:r w:rsidRPr="00692A0C">
        <w:rPr>
          <w:highlight w:val="yellow"/>
          <w:u w:val="single"/>
        </w:rPr>
        <w:t>because something important is riding on the</w:t>
      </w:r>
      <w:r w:rsidRPr="00865B61">
        <w:rPr>
          <w:u w:val="single"/>
        </w:rPr>
        <w:t xml:space="preserve"> causal analysis and the contingent </w:t>
      </w:r>
      <w:r w:rsidRPr="00692A0C">
        <w:rPr>
          <w:highlight w:val="yellow"/>
          <w:u w:val="single"/>
        </w:rPr>
        <w:t>prediction</w:t>
      </w:r>
      <w:r w:rsidRPr="00865B61">
        <w:rPr>
          <w:u w:val="single"/>
        </w:rPr>
        <w:t xml:space="preserve">. </w:t>
      </w:r>
      <w:r w:rsidRPr="00865B61">
        <w:rPr>
          <w:sz w:val="14"/>
        </w:rPr>
        <w:t>For these reasons, “</w:t>
      </w:r>
      <w:r w:rsidRPr="00865B61">
        <w:rPr>
          <w:u w:val="single"/>
        </w:rPr>
        <w:t>public choice” does not have the “feel” of reality to many critics who have participated in the structure of defense decision-making. In that structure</w:t>
      </w:r>
      <w:r w:rsidRPr="00865B61">
        <w:rPr>
          <w:sz w:val="14"/>
        </w:rPr>
        <w:t>, obvious, and even not-so-</w:t>
      </w:r>
      <w:proofErr w:type="spellStart"/>
      <w:proofErr w:type="gramStart"/>
      <w:r w:rsidRPr="00865B61">
        <w:rPr>
          <w:sz w:val="14"/>
        </w:rPr>
        <w:t>obvious,</w:t>
      </w:r>
      <w:r w:rsidRPr="00865B61">
        <w:rPr>
          <w:u w:val="single"/>
        </w:rPr>
        <w:t>“</w:t>
      </w:r>
      <w:proofErr w:type="gramEnd"/>
      <w:r w:rsidRPr="00692A0C">
        <w:rPr>
          <w:highlight w:val="yellow"/>
          <w:u w:val="single"/>
        </w:rPr>
        <w:t>rent</w:t>
      </w:r>
      <w:proofErr w:type="spellEnd"/>
      <w:r w:rsidRPr="00692A0C">
        <w:rPr>
          <w:highlight w:val="yellow"/>
          <w:u w:val="single"/>
        </w:rPr>
        <w:t>-seeking” would</w:t>
      </w:r>
      <w:r w:rsidRPr="00865B61">
        <w:rPr>
          <w:u w:val="single"/>
        </w:rPr>
        <w:t xml:space="preserve"> not only be shameful; it would </w:t>
      </w:r>
      <w:r w:rsidRPr="00692A0C">
        <w:rPr>
          <w:highlight w:val="yellow"/>
          <w:u w:val="single"/>
        </w:rPr>
        <w:t xml:space="preserve">present a </w:t>
      </w:r>
      <w:r w:rsidRPr="00692A0C">
        <w:rPr>
          <w:rStyle w:val="Emphasis"/>
          <w:highlight w:val="yellow"/>
        </w:rPr>
        <w:t>severe risk of career termination</w:t>
      </w:r>
      <w:r w:rsidRPr="00865B61">
        <w:rPr>
          <w:u w:val="single"/>
        </w:rPr>
        <w:t>.</w:t>
      </w:r>
      <w:r w:rsidRPr="00865B61">
        <w:rPr>
          <w:sz w:val="14"/>
        </w:rPr>
        <w:t xml:space="preserve"> And, as mentioned, the defense bureaucracy is hardly a productive place for truly talented rent-seekers to </w:t>
      </w:r>
      <w:proofErr w:type="spellStart"/>
      <w:r w:rsidRPr="00865B61">
        <w:rPr>
          <w:sz w:val="14"/>
        </w:rPr>
        <w:t>operatecompared</w:t>
      </w:r>
      <w:proofErr w:type="spellEnd"/>
      <w:r w:rsidRPr="00865B61">
        <w:rPr>
          <w:sz w:val="14"/>
        </w:rPr>
        <w:t xml:space="preserve"> to opportunities for personal profit in the commercial world. A bureaucrat’s very self-placement in these reaches of government </w:t>
      </w:r>
      <w:proofErr w:type="spellStart"/>
      <w:r w:rsidRPr="00865B61">
        <w:rPr>
          <w:sz w:val="14"/>
        </w:rPr>
        <w:t>testi</w:t>
      </w:r>
      <w:proofErr w:type="spellEnd"/>
      <w:r w:rsidRPr="00865B61">
        <w:rPr>
          <w:sz w:val="14"/>
        </w:rPr>
        <w:t xml:space="preserve">- </w:t>
      </w:r>
      <w:proofErr w:type="spellStart"/>
      <w:r w:rsidRPr="00865B61">
        <w:rPr>
          <w:sz w:val="14"/>
        </w:rPr>
        <w:t>fies</w:t>
      </w:r>
      <w:proofErr w:type="spellEnd"/>
      <w:r w:rsidRPr="00865B61">
        <w:rPr>
          <w:sz w:val="14"/>
        </w:rPr>
        <w:t xml:space="preserve"> either to a sincere commitment to the national interest or to a lack of sufficient imagination to exploit opportunities for personal profit.</w:t>
      </w:r>
    </w:p>
    <w:p w14:paraId="62E01CE2" w14:textId="77777777" w:rsidR="00E23793" w:rsidRPr="00D17522" w:rsidRDefault="00E23793" w:rsidP="00E23793">
      <w:pPr>
        <w:pStyle w:val="Heading4"/>
      </w:pPr>
      <w:r>
        <w:t xml:space="preserve">Lit bias is </w:t>
      </w:r>
      <w:r>
        <w:rPr>
          <w:u w:val="single"/>
        </w:rPr>
        <w:t>anti-threat</w:t>
      </w:r>
      <w:r>
        <w:t xml:space="preserve">---our evidence </w:t>
      </w:r>
      <w:r>
        <w:rPr>
          <w:u w:val="single"/>
        </w:rPr>
        <w:t>understates</w:t>
      </w:r>
      <w:r>
        <w:t xml:space="preserve"> the risk</w:t>
      </w:r>
    </w:p>
    <w:p w14:paraId="4AC0E776" w14:textId="77777777" w:rsidR="00E23793" w:rsidRPr="0000214D" w:rsidRDefault="00E23793" w:rsidP="00E23793">
      <w:proofErr w:type="spellStart"/>
      <w:r w:rsidRPr="00253C95">
        <w:rPr>
          <w:b/>
        </w:rPr>
        <w:t>Schweller</w:t>
      </w:r>
      <w:proofErr w:type="spellEnd"/>
      <w:r w:rsidRPr="00253C95">
        <w:rPr>
          <w:b/>
        </w:rPr>
        <w:t xml:space="preserve"> 4</w:t>
      </w:r>
      <w:r>
        <w:t xml:space="preserve"> – </w:t>
      </w:r>
      <w:r w:rsidRPr="00253C95">
        <w:t xml:space="preserve">Randall L. </w:t>
      </w:r>
      <w:proofErr w:type="spellStart"/>
      <w:r w:rsidRPr="00253C95">
        <w:t>Schweller</w:t>
      </w:r>
      <w:proofErr w:type="spellEnd"/>
      <w:r w:rsidRPr="00253C95">
        <w:t xml:space="preserve">, Associate Professor in the Department of Political Science at The Ohio State University, “Unanswered Threats A Neoclassical </w:t>
      </w:r>
      <w:proofErr w:type="spellStart"/>
      <w:r w:rsidRPr="00253C95">
        <w:t>RealistTheory</w:t>
      </w:r>
      <w:proofErr w:type="spellEnd"/>
      <w:r w:rsidRPr="00253C95">
        <w:t xml:space="preserve"> of </w:t>
      </w:r>
      <w:proofErr w:type="spellStart"/>
      <w:r w:rsidRPr="00253C95">
        <w:t>Underbalancing</w:t>
      </w:r>
      <w:proofErr w:type="spellEnd"/>
      <w:r w:rsidRPr="00253C95">
        <w:t>,” International Secu</w:t>
      </w:r>
      <w:r>
        <w:t>rity 29.2 (2004) 159-201, Muse</w:t>
      </w:r>
    </w:p>
    <w:p w14:paraId="657C8024" w14:textId="77777777" w:rsidR="00E23793" w:rsidRDefault="00E23793" w:rsidP="00E23793">
      <w:pPr>
        <w:rPr>
          <w:sz w:val="16"/>
          <w:szCs w:val="20"/>
        </w:rPr>
      </w:pPr>
      <w:r w:rsidRPr="00D17522">
        <w:rPr>
          <w:rStyle w:val="StyleUnderline"/>
          <w:szCs w:val="20"/>
        </w:rPr>
        <w:t xml:space="preserve">Despite the historical frequency of </w:t>
      </w:r>
      <w:proofErr w:type="spellStart"/>
      <w:r w:rsidRPr="00D17522">
        <w:rPr>
          <w:rStyle w:val="StyleUnderline"/>
          <w:szCs w:val="20"/>
        </w:rPr>
        <w:t>underbalancing</w:t>
      </w:r>
      <w:proofErr w:type="spellEnd"/>
      <w:r w:rsidRPr="00D17522">
        <w:rPr>
          <w:rStyle w:val="StyleUnderline"/>
          <w:szCs w:val="20"/>
        </w:rPr>
        <w:t>, little has been written on the subject</w:t>
      </w:r>
      <w:r w:rsidRPr="00D17522">
        <w:rPr>
          <w:sz w:val="16"/>
          <w:szCs w:val="20"/>
        </w:rPr>
        <w:t xml:space="preserve">. 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Library </w:t>
      </w:r>
      <w:r w:rsidRPr="00D17522">
        <w:rPr>
          <w:rStyle w:val="StyleUnderline"/>
          <w:szCs w:val="20"/>
        </w:rPr>
        <w:t>shelves are filled with books on the causes and dangers of exaggerating threats</w:t>
      </w:r>
      <w:r w:rsidRPr="00D17522">
        <w:rPr>
          <w:sz w:val="16"/>
          <w:szCs w:val="20"/>
        </w:rPr>
        <w:t xml:space="preserve">, ranging from studies of domestic politics to bureaucratic politics, to political psychology, to organization theory. </w:t>
      </w:r>
      <w:r w:rsidRPr="00D17522">
        <w:rPr>
          <w:rStyle w:val="StyleUnderline"/>
          <w:szCs w:val="20"/>
        </w:rPr>
        <w:t xml:space="preserve">By comparison, there have been few studies at any level of analysis </w:t>
      </w:r>
      <w:r w:rsidRPr="00D17522">
        <w:rPr>
          <w:sz w:val="16"/>
          <w:szCs w:val="20"/>
        </w:rPr>
        <w:t xml:space="preserve">or from any theoretical perspective </w:t>
      </w:r>
      <w:r w:rsidRPr="00D17522">
        <w:rPr>
          <w:rStyle w:val="StyleUnderline"/>
          <w:szCs w:val="20"/>
        </w:rPr>
        <w:t xml:space="preserve">that directly explain why </w:t>
      </w:r>
      <w:r w:rsidRPr="00692A0C">
        <w:rPr>
          <w:rStyle w:val="StyleUnderline"/>
          <w:szCs w:val="20"/>
          <w:highlight w:val="yellow"/>
        </w:rPr>
        <w:t>states have with</w:t>
      </w:r>
      <w:r w:rsidRPr="00D17522">
        <w:rPr>
          <w:rStyle w:val="StyleUnderline"/>
          <w:szCs w:val="20"/>
        </w:rPr>
        <w:t xml:space="preserve"> some</w:t>
      </w:r>
      <w:r w:rsidRPr="00D17522">
        <w:rPr>
          <w:sz w:val="16"/>
          <w:szCs w:val="20"/>
        </w:rPr>
        <w:t xml:space="preserve">, if not equal, </w:t>
      </w:r>
      <w:r w:rsidRPr="00692A0C">
        <w:rPr>
          <w:rStyle w:val="StyleUnderline"/>
          <w:szCs w:val="20"/>
          <w:highlight w:val="yellow"/>
        </w:rPr>
        <w:t xml:space="preserve">regularity </w:t>
      </w:r>
      <w:r w:rsidRPr="00692A0C">
        <w:rPr>
          <w:rStyle w:val="Emphasis"/>
          <w:szCs w:val="20"/>
          <w:highlight w:val="yellow"/>
        </w:rPr>
        <w:t>underestimated</w:t>
      </w:r>
      <w:r w:rsidRPr="00692A0C">
        <w:rPr>
          <w:rStyle w:val="StyleUnderline"/>
          <w:szCs w:val="20"/>
          <w:highlight w:val="yellow"/>
        </w:rPr>
        <w:t xml:space="preserve"> dangers</w:t>
      </w:r>
      <w:r w:rsidRPr="00D17522">
        <w:rPr>
          <w:rStyle w:val="StyleUnderline"/>
          <w:szCs w:val="20"/>
        </w:rPr>
        <w:t xml:space="preserve"> to their survival</w:t>
      </w:r>
      <w:r w:rsidRPr="00D17522">
        <w:rPr>
          <w:sz w:val="16"/>
          <w:szCs w:val="20"/>
        </w:rPr>
        <w:t xml:space="preserve">. </w:t>
      </w:r>
      <w:r w:rsidRPr="00692A0C">
        <w:rPr>
          <w:rStyle w:val="StyleUnderline"/>
          <w:szCs w:val="20"/>
          <w:highlight w:val="yellow"/>
        </w:rPr>
        <w:t>There may be</w:t>
      </w:r>
      <w:r w:rsidRPr="00D17522">
        <w:rPr>
          <w:rStyle w:val="StyleUnderline"/>
          <w:szCs w:val="20"/>
        </w:rPr>
        <w:t xml:space="preserve"> some </w:t>
      </w:r>
      <w:r w:rsidRPr="00692A0C">
        <w:rPr>
          <w:rStyle w:val="StyleUnderline"/>
          <w:szCs w:val="20"/>
          <w:highlight w:val="yellow"/>
        </w:rPr>
        <w:t>cognitive</w:t>
      </w:r>
      <w:r w:rsidRPr="00D17522">
        <w:rPr>
          <w:rStyle w:val="StyleUnderline"/>
          <w:szCs w:val="20"/>
        </w:rPr>
        <w:t xml:space="preserve"> or normative </w:t>
      </w:r>
      <w:r w:rsidRPr="00692A0C">
        <w:rPr>
          <w:rStyle w:val="StyleUnderline"/>
          <w:szCs w:val="20"/>
          <w:highlight w:val="yellow"/>
        </w:rPr>
        <w:t>bias</w:t>
      </w:r>
      <w:r w:rsidRPr="00D17522">
        <w:rPr>
          <w:rStyle w:val="StyleUnderline"/>
          <w:szCs w:val="20"/>
        </w:rPr>
        <w:t xml:space="preserve"> at work here. </w:t>
      </w:r>
      <w:r w:rsidRPr="00D17522">
        <w:rPr>
          <w:sz w:val="16"/>
          <w:szCs w:val="20"/>
        </w:rPr>
        <w:t xml:space="preserve">Consider, for instance, that </w:t>
      </w:r>
      <w:r w:rsidRPr="00D17522">
        <w:rPr>
          <w:rStyle w:val="StyleUnderline"/>
          <w:szCs w:val="20"/>
        </w:rPr>
        <w:t>there is a</w:t>
      </w:r>
      <w:r w:rsidRPr="00D17522">
        <w:rPr>
          <w:sz w:val="16"/>
          <w:szCs w:val="20"/>
        </w:rPr>
        <w:t xml:space="preserve"> commonly used </w:t>
      </w:r>
      <w:r w:rsidRPr="00D17522">
        <w:rPr>
          <w:rStyle w:val="StyleUnderline"/>
          <w:szCs w:val="20"/>
        </w:rPr>
        <w:t>word, paranoia</w:t>
      </w:r>
      <w:r w:rsidRPr="00D17522">
        <w:rPr>
          <w:sz w:val="16"/>
          <w:szCs w:val="20"/>
        </w:rPr>
        <w:t xml:space="preserve">, </w:t>
      </w:r>
      <w:r w:rsidRPr="00D17522">
        <w:rPr>
          <w:rStyle w:val="StyleUnderline"/>
          <w:szCs w:val="20"/>
        </w:rPr>
        <w:t>for the unwarranted fear that people are,</w:t>
      </w:r>
      <w:r w:rsidRPr="00D17522">
        <w:rPr>
          <w:sz w:val="16"/>
          <w:szCs w:val="20"/>
        </w:rPr>
        <w:t xml:space="preserve"> in some way, </w:t>
      </w:r>
      <w:r w:rsidRPr="00D17522">
        <w:rPr>
          <w:rStyle w:val="StyleUnderline"/>
          <w:szCs w:val="20"/>
        </w:rPr>
        <w:t>"out to get you</w:t>
      </w:r>
      <w:r w:rsidRPr="00D17522">
        <w:rPr>
          <w:sz w:val="16"/>
          <w:szCs w:val="20"/>
        </w:rPr>
        <w:t xml:space="preserve">" or are planning to do </w:t>
      </w:r>
      <w:proofErr w:type="spellStart"/>
      <w:r w:rsidRPr="00D17522">
        <w:rPr>
          <w:sz w:val="16"/>
          <w:szCs w:val="20"/>
        </w:rPr>
        <w:t>oneharm</w:t>
      </w:r>
      <w:proofErr w:type="spellEnd"/>
      <w:r w:rsidRPr="00D17522">
        <w:rPr>
          <w:sz w:val="16"/>
          <w:szCs w:val="20"/>
        </w:rPr>
        <w:t xml:space="preserve">. I suspect that just as </w:t>
      </w:r>
      <w:r w:rsidRPr="00692A0C">
        <w:rPr>
          <w:rStyle w:val="StyleUnderline"/>
          <w:szCs w:val="20"/>
          <w:highlight w:val="yellow"/>
        </w:rPr>
        <w:t>many</w:t>
      </w:r>
      <w:r w:rsidRPr="00D17522">
        <w:rPr>
          <w:rStyle w:val="StyleUnderline"/>
          <w:szCs w:val="20"/>
        </w:rPr>
        <w:t xml:space="preserve"> </w:t>
      </w:r>
      <w:r w:rsidRPr="00D17522">
        <w:rPr>
          <w:sz w:val="16"/>
          <w:szCs w:val="20"/>
        </w:rPr>
        <w:t xml:space="preserve">people </w:t>
      </w:r>
      <w:r w:rsidRPr="00692A0C">
        <w:rPr>
          <w:rStyle w:val="StyleUnderline"/>
          <w:szCs w:val="20"/>
          <w:highlight w:val="yellow"/>
        </w:rPr>
        <w:t>are afflicted with the</w:t>
      </w:r>
      <w:r w:rsidRPr="00D17522">
        <w:rPr>
          <w:rStyle w:val="StyleUnderline"/>
          <w:szCs w:val="20"/>
        </w:rPr>
        <w:t xml:space="preserve"> opposite psychosis: the </w:t>
      </w:r>
      <w:r w:rsidRPr="00692A0C">
        <w:rPr>
          <w:rStyle w:val="StyleUnderline"/>
          <w:szCs w:val="20"/>
          <w:highlight w:val="yellow"/>
        </w:rPr>
        <w:t>delusion</w:t>
      </w:r>
      <w:r w:rsidRPr="00D17522">
        <w:rPr>
          <w:rStyle w:val="StyleUnderline"/>
          <w:szCs w:val="20"/>
        </w:rPr>
        <w:t xml:space="preserve"> that </w:t>
      </w:r>
      <w:r w:rsidRPr="00692A0C">
        <w:rPr>
          <w:rStyle w:val="StyleUnderline"/>
          <w:szCs w:val="20"/>
          <w:highlight w:val="yellow"/>
        </w:rPr>
        <w:t>everyone loves you</w:t>
      </w:r>
      <w:r w:rsidRPr="00D17522">
        <w:rPr>
          <w:sz w:val="16"/>
          <w:szCs w:val="20"/>
        </w:rPr>
        <w:t xml:space="preserve"> when, in fact, they do not even like you. </w:t>
      </w:r>
      <w:r w:rsidRPr="00D17522">
        <w:rPr>
          <w:rStyle w:val="StyleUnderline"/>
          <w:szCs w:val="20"/>
        </w:rPr>
        <w:t>Yet, we do not have a familiar word for this phenomenon</w:t>
      </w:r>
      <w:r w:rsidRPr="00D17522">
        <w:rPr>
          <w:sz w:val="16"/>
          <w:szCs w:val="20"/>
        </w:rPr>
        <w:t>. Indeed, I am unaware of any word that describes this pathology (hubris and overconfidence come close, but they plainly define something other than what I have described). That noted</w:t>
      </w:r>
      <w:r w:rsidRPr="00D17522">
        <w:rPr>
          <w:rStyle w:val="StyleUnderline"/>
          <w:szCs w:val="20"/>
        </w:rPr>
        <w:t>, i</w:t>
      </w:r>
      <w:r w:rsidRPr="00D17522">
        <w:rPr>
          <w:sz w:val="16"/>
          <w:szCs w:val="20"/>
        </w:rPr>
        <w:t xml:space="preserve">nternational </w:t>
      </w:r>
      <w:r w:rsidRPr="00D17522">
        <w:rPr>
          <w:rStyle w:val="StyleUnderline"/>
          <w:szCs w:val="20"/>
        </w:rPr>
        <w:t>r</w:t>
      </w:r>
      <w:r w:rsidRPr="00D17522">
        <w:rPr>
          <w:sz w:val="16"/>
          <w:szCs w:val="20"/>
        </w:rPr>
        <w:t xml:space="preserve">elations theory </w:t>
      </w:r>
      <w:r w:rsidRPr="00D17522">
        <w:rPr>
          <w:rStyle w:val="StyleUnderline"/>
          <w:szCs w:val="20"/>
        </w:rPr>
        <w:t>does have a frequently used phrase for the pathology of states' underestimation of threats to their survival, the</w:t>
      </w:r>
      <w:r w:rsidRPr="00D17522">
        <w:rPr>
          <w:sz w:val="16"/>
          <w:szCs w:val="20"/>
        </w:rPr>
        <w:t xml:space="preserve"> so-called </w:t>
      </w:r>
      <w:r w:rsidRPr="00D17522">
        <w:rPr>
          <w:rStyle w:val="StyleUnderline"/>
          <w:szCs w:val="20"/>
        </w:rPr>
        <w:t>Munich analogy</w:t>
      </w:r>
      <w:r w:rsidRPr="00D17522">
        <w:rPr>
          <w:sz w:val="16"/>
          <w:szCs w:val="20"/>
        </w:rPr>
        <w:t xml:space="preserve">.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w:t>
      </w:r>
      <w:r w:rsidRPr="00692A0C">
        <w:rPr>
          <w:rStyle w:val="StyleUnderline"/>
          <w:szCs w:val="20"/>
          <w:highlight w:val="yellow"/>
        </w:rPr>
        <w:t>A</w:t>
      </w:r>
      <w:r w:rsidRPr="00D17522">
        <w:rPr>
          <w:rStyle w:val="StyleUnderline"/>
          <w:szCs w:val="20"/>
        </w:rPr>
        <w:t xml:space="preserve"> more </w:t>
      </w:r>
      <w:r w:rsidRPr="00692A0C">
        <w:rPr>
          <w:rStyle w:val="StyleUnderline"/>
          <w:szCs w:val="20"/>
          <w:highlight w:val="yellow"/>
        </w:rPr>
        <w:t>compelling explanation</w:t>
      </w:r>
      <w:r w:rsidRPr="00D17522">
        <w:rPr>
          <w:rStyle w:val="StyleUnderline"/>
          <w:szCs w:val="20"/>
        </w:rPr>
        <w:t xml:space="preserve"> for the paucity of studies on underreactions to threats</w:t>
      </w:r>
      <w:r w:rsidRPr="00D17522">
        <w:rPr>
          <w:sz w:val="16"/>
          <w:szCs w:val="20"/>
        </w:rPr>
        <w:t xml:space="preserve">, however, </w:t>
      </w:r>
      <w:r w:rsidRPr="00692A0C">
        <w:rPr>
          <w:rStyle w:val="StyleUnderline"/>
          <w:szCs w:val="20"/>
          <w:highlight w:val="yellow"/>
        </w:rPr>
        <w:t>is</w:t>
      </w:r>
      <w:r w:rsidRPr="00D17522">
        <w:rPr>
          <w:rStyle w:val="StyleUnderline"/>
          <w:szCs w:val="20"/>
        </w:rPr>
        <w:t xml:space="preserve"> the tendency of theories to reflect contemporary issues as well as the </w:t>
      </w:r>
      <w:r w:rsidRPr="00692A0C">
        <w:rPr>
          <w:rStyle w:val="StyleUnderline"/>
          <w:szCs w:val="20"/>
          <w:highlight w:val="yellow"/>
        </w:rPr>
        <w:t>desire of theorists</w:t>
      </w:r>
      <w:r w:rsidRPr="00D17522">
        <w:rPr>
          <w:rStyle w:val="StyleUnderline"/>
          <w:szCs w:val="20"/>
        </w:rPr>
        <w:t xml:space="preserve"> and journals </w:t>
      </w:r>
      <w:r w:rsidRPr="00692A0C">
        <w:rPr>
          <w:rStyle w:val="StyleUnderline"/>
          <w:szCs w:val="20"/>
          <w:highlight w:val="yellow"/>
        </w:rPr>
        <w:t>to provide</w:t>
      </w:r>
      <w:r w:rsidRPr="00D17522">
        <w:rPr>
          <w:rStyle w:val="StyleUnderline"/>
          <w:szCs w:val="20"/>
        </w:rPr>
        <w:t xml:space="preserve"> society with </w:t>
      </w:r>
      <w:r w:rsidRPr="00692A0C">
        <w:rPr>
          <w:rStyle w:val="StyleUnderline"/>
          <w:szCs w:val="20"/>
          <w:highlight w:val="yellow"/>
        </w:rPr>
        <w:t>policy- relevant theories</w:t>
      </w:r>
      <w:r w:rsidRPr="00D17522">
        <w:rPr>
          <w:rStyle w:val="StyleUnderline"/>
          <w:szCs w:val="20"/>
        </w:rPr>
        <w:t xml:space="preserve"> that may help resolve or manage urgent security problems</w:t>
      </w:r>
      <w:r w:rsidRPr="00D17522">
        <w:rPr>
          <w:sz w:val="16"/>
          <w:szCs w:val="20"/>
        </w:rPr>
        <w:t>. Thus, born in the atomic age with its new balance of terror and an ongoing Cold War, t</w:t>
      </w:r>
      <w:r w:rsidRPr="00D17522">
        <w:rPr>
          <w:rStyle w:val="StyleUnderline"/>
          <w:szCs w:val="20"/>
        </w:rPr>
        <w:t xml:space="preserve">he field of </w:t>
      </w:r>
      <w:r w:rsidRPr="00692A0C">
        <w:rPr>
          <w:rStyle w:val="StyleUnderline"/>
          <w:szCs w:val="20"/>
          <w:highlight w:val="yellow"/>
        </w:rPr>
        <w:t>security studies</w:t>
      </w:r>
      <w:r w:rsidRPr="00D17522">
        <w:rPr>
          <w:rStyle w:val="StyleUnderline"/>
          <w:szCs w:val="20"/>
        </w:rPr>
        <w:t xml:space="preserve"> has naturally </w:t>
      </w:r>
      <w:r w:rsidRPr="00692A0C">
        <w:rPr>
          <w:rStyle w:val="StyleUnderline"/>
          <w:szCs w:val="20"/>
          <w:highlight w:val="yellow"/>
        </w:rPr>
        <w:t>produced theories</w:t>
      </w:r>
      <w:r w:rsidRPr="00D17522">
        <w:rPr>
          <w:rStyle w:val="StyleUnderline"/>
          <w:szCs w:val="20"/>
        </w:rPr>
        <w:t xml:space="preserve"> of and prescriptions for national security that have had little to say about</w:t>
      </w:r>
      <w:r w:rsidRPr="00D17522">
        <w:rPr>
          <w:sz w:val="16"/>
          <w:szCs w:val="20"/>
        </w:rPr>
        <w:t>—</w:t>
      </w:r>
      <w:r w:rsidRPr="00D17522">
        <w:rPr>
          <w:rStyle w:val="StyleUnderline"/>
          <w:szCs w:val="20"/>
        </w:rPr>
        <w:t>and are,</w:t>
      </w:r>
      <w:r w:rsidRPr="00D17522">
        <w:rPr>
          <w:sz w:val="16"/>
          <w:szCs w:val="20"/>
        </w:rPr>
        <w:t xml:space="preserve"> in fact, </w:t>
      </w:r>
      <w:r w:rsidRPr="00692A0C">
        <w:rPr>
          <w:rStyle w:val="Emphasis"/>
          <w:szCs w:val="20"/>
          <w:highlight w:val="yellow"/>
        </w:rPr>
        <w:t>heavily biased</w:t>
      </w:r>
      <w:r w:rsidRPr="00692A0C">
        <w:rPr>
          <w:rStyle w:val="StyleUnderline"/>
          <w:szCs w:val="20"/>
          <w:highlight w:val="yellow"/>
        </w:rPr>
        <w:t xml:space="preserve"> against</w:t>
      </w:r>
      <w:r w:rsidRPr="00D17522">
        <w:rPr>
          <w:rStyle w:val="StyleUnderline"/>
          <w:szCs w:val="20"/>
        </w:rPr>
        <w:t xml:space="preserve"> warnings of—the dangers of underreacting to or </w:t>
      </w:r>
      <w:r w:rsidRPr="00692A0C">
        <w:rPr>
          <w:rStyle w:val="StyleUnderline"/>
          <w:szCs w:val="20"/>
          <w:highlight w:val="yellow"/>
        </w:rPr>
        <w:t>underestimating threats</w:t>
      </w:r>
      <w:r w:rsidRPr="00D17522">
        <w:rPr>
          <w:sz w:val="16"/>
          <w:szCs w:val="20"/>
        </w:rPr>
        <w:t xml:space="preserve">. After all, the nuclear revolution was not about overkill but, as Thomas Schelling pointed out, speed of kill and mutual kill.93 </w:t>
      </w:r>
      <w:r w:rsidRPr="00D17522">
        <w:rPr>
          <w:rStyle w:val="StyleUnderline"/>
          <w:szCs w:val="20"/>
        </w:rPr>
        <w:t>Given the apocalyptic consequences of miscalculation</w:t>
      </w:r>
      <w:r w:rsidRPr="00D17522">
        <w:rPr>
          <w:sz w:val="16"/>
          <w:szCs w:val="20"/>
        </w:rPr>
        <w:t xml:space="preserve">, accidents, or inadvertent nuclear war, </w:t>
      </w:r>
      <w:r w:rsidRPr="00D17522">
        <w:rPr>
          <w:rStyle w:val="StyleUnderline"/>
          <w:szCs w:val="20"/>
        </w:rPr>
        <w:t xml:space="preserve">small wonder that theorists were more concerned about overreacting to threats than </w:t>
      </w:r>
      <w:proofErr w:type="spellStart"/>
      <w:r w:rsidRPr="00D17522">
        <w:rPr>
          <w:rStyle w:val="StyleUnderline"/>
          <w:szCs w:val="20"/>
        </w:rPr>
        <w:t>underresponding</w:t>
      </w:r>
      <w:proofErr w:type="spellEnd"/>
      <w:r w:rsidRPr="00D17522">
        <w:rPr>
          <w:rStyle w:val="StyleUnderline"/>
          <w:szCs w:val="20"/>
        </w:rPr>
        <w:t xml:space="preserve"> to them</w:t>
      </w:r>
      <w:r w:rsidRPr="00D17522">
        <w:rPr>
          <w:sz w:val="16"/>
          <w:szCs w:val="20"/>
        </w:rPr>
        <w:t xml:space="preserve">.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w:t>
      </w:r>
      <w:proofErr w:type="spellStart"/>
      <w:r w:rsidRPr="00D17522">
        <w:rPr>
          <w:sz w:val="16"/>
          <w:szCs w:val="20"/>
        </w:rPr>
        <w:t>thatnobody</w:t>
      </w:r>
      <w:proofErr w:type="spellEnd"/>
      <w:r w:rsidRPr="00D17522">
        <w:rPr>
          <w:sz w:val="16"/>
          <w:szCs w:val="20"/>
        </w:rPr>
        <w:t xml:space="preserve"> wants. Many important conclusions about the risk of nuclear war, and thus about the political meaning of nuclear forces, rest on this fundamental idea."94 Now that the Cold War is over, we can begin to redress these biases in the literature.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w:t>
      </w:r>
      <w:r w:rsidRPr="00692A0C">
        <w:rPr>
          <w:rStyle w:val="StyleUnderline"/>
          <w:szCs w:val="20"/>
          <w:highlight w:val="yellow"/>
        </w:rPr>
        <w:t>elite</w:t>
      </w:r>
      <w:r w:rsidRPr="00D17522">
        <w:rPr>
          <w:rStyle w:val="StyleUnderline"/>
          <w:szCs w:val="20"/>
        </w:rPr>
        <w:t xml:space="preserve"> fragmentation and </w:t>
      </w:r>
      <w:r w:rsidRPr="00692A0C">
        <w:rPr>
          <w:rStyle w:val="StyleUnderline"/>
          <w:szCs w:val="20"/>
          <w:highlight w:val="yellow"/>
        </w:rPr>
        <w:t>disagreement</w:t>
      </w:r>
      <w:r w:rsidRPr="00D17522">
        <w:rPr>
          <w:rStyle w:val="StyleUnderline"/>
          <w:szCs w:val="20"/>
        </w:rPr>
        <w:t xml:space="preserve"> within a competitive political process</w:t>
      </w:r>
      <w:r w:rsidRPr="00D17522">
        <w:rPr>
          <w:sz w:val="16"/>
          <w:szCs w:val="20"/>
        </w:rPr>
        <w:t xml:space="preserve">, which Jack Snyder cites as an explanation for </w:t>
      </w:r>
      <w:proofErr w:type="spellStart"/>
      <w:r w:rsidRPr="00D17522">
        <w:rPr>
          <w:sz w:val="16"/>
          <w:szCs w:val="20"/>
        </w:rPr>
        <w:t>overexpansionist</w:t>
      </w:r>
      <w:proofErr w:type="spellEnd"/>
      <w:r w:rsidRPr="00D17522">
        <w:rPr>
          <w:sz w:val="16"/>
          <w:szCs w:val="20"/>
        </w:rPr>
        <w:t xml:space="preserve"> policies, </w:t>
      </w:r>
      <w:r w:rsidRPr="00692A0C">
        <w:rPr>
          <w:rStyle w:val="StyleUnderline"/>
          <w:szCs w:val="20"/>
          <w:highlight w:val="yellow"/>
        </w:rPr>
        <w:t xml:space="preserve">are more likely to produce </w:t>
      </w:r>
      <w:proofErr w:type="spellStart"/>
      <w:r w:rsidRPr="00692A0C">
        <w:rPr>
          <w:rStyle w:val="StyleUnderline"/>
          <w:szCs w:val="20"/>
          <w:highlight w:val="yellow"/>
        </w:rPr>
        <w:t>underbalancing</w:t>
      </w:r>
      <w:proofErr w:type="spellEnd"/>
      <w:r w:rsidRPr="00D17522">
        <w:rPr>
          <w:sz w:val="16"/>
          <w:szCs w:val="20"/>
        </w:rPr>
        <w:t xml:space="preserve"> than overbalancing behavior among threatened incoherent states.96 This is because </w:t>
      </w:r>
      <w:r w:rsidRPr="00D17522">
        <w:rPr>
          <w:rStyle w:val="StyleUnderline"/>
          <w:szCs w:val="20"/>
        </w:rPr>
        <w:t xml:space="preserve">a </w:t>
      </w:r>
      <w:r w:rsidRPr="00692A0C">
        <w:rPr>
          <w:rStyle w:val="StyleUnderline"/>
          <w:szCs w:val="20"/>
          <w:highlight w:val="yellow"/>
        </w:rPr>
        <w:t>balancing</w:t>
      </w:r>
      <w:r w:rsidRPr="00D17522">
        <w:rPr>
          <w:rStyle w:val="StyleUnderline"/>
          <w:szCs w:val="20"/>
        </w:rPr>
        <w:t xml:space="preserve"> strategy </w:t>
      </w:r>
      <w:r w:rsidRPr="00692A0C">
        <w:rPr>
          <w:rStyle w:val="StyleUnderline"/>
          <w:szCs w:val="20"/>
          <w:highlight w:val="yellow"/>
        </w:rPr>
        <w:t>carries</w:t>
      </w:r>
      <w:r w:rsidRPr="00D17522">
        <w:rPr>
          <w:rStyle w:val="StyleUnderline"/>
          <w:szCs w:val="20"/>
        </w:rPr>
        <w:t xml:space="preserve"> certain </w:t>
      </w:r>
      <w:r w:rsidRPr="00692A0C">
        <w:rPr>
          <w:rStyle w:val="StyleUnderline"/>
          <w:szCs w:val="20"/>
          <w:highlight w:val="yellow"/>
        </w:rPr>
        <w:t>political costs and</w:t>
      </w:r>
      <w:r w:rsidRPr="00D17522">
        <w:rPr>
          <w:rStyle w:val="StyleUnderline"/>
          <w:szCs w:val="20"/>
        </w:rPr>
        <w:t xml:space="preserve"> risks with </w:t>
      </w:r>
      <w:r w:rsidRPr="00692A0C">
        <w:rPr>
          <w:rStyle w:val="StyleUnderline"/>
          <w:szCs w:val="20"/>
          <w:highlight w:val="yellow"/>
        </w:rPr>
        <w:t>few</w:t>
      </w:r>
      <w:r w:rsidRPr="00D17522">
        <w:rPr>
          <w:rStyle w:val="StyleUnderline"/>
          <w:szCs w:val="20"/>
        </w:rPr>
        <w:t xml:space="preserve">, if any, compensating </w:t>
      </w:r>
      <w:r w:rsidRPr="00692A0C">
        <w:rPr>
          <w:rStyle w:val="StyleUnderline"/>
          <w:szCs w:val="20"/>
          <w:highlight w:val="yellow"/>
        </w:rPr>
        <w:t>short-term</w:t>
      </w:r>
      <w:r w:rsidRPr="00D17522">
        <w:rPr>
          <w:rStyle w:val="StyleUnderline"/>
          <w:szCs w:val="20"/>
        </w:rPr>
        <w:t xml:space="preserve"> political </w:t>
      </w:r>
      <w:r w:rsidRPr="00692A0C">
        <w:rPr>
          <w:rStyle w:val="StyleUnderline"/>
          <w:szCs w:val="20"/>
          <w:highlight w:val="yellow"/>
        </w:rPr>
        <w:t>gains</w:t>
      </w:r>
      <w:r w:rsidRPr="00D17522">
        <w:rPr>
          <w:rStyle w:val="StyleUnderline"/>
          <w:szCs w:val="20"/>
        </w:rPr>
        <w:t xml:space="preserve">, and </w:t>
      </w:r>
      <w:r w:rsidRPr="00692A0C">
        <w:rPr>
          <w:rStyle w:val="StyleUnderline"/>
          <w:szCs w:val="20"/>
          <w:highlight w:val="yellow"/>
        </w:rPr>
        <w:t>because the</w:t>
      </w:r>
      <w:r w:rsidRPr="00D17522">
        <w:rPr>
          <w:rStyle w:val="StyleUnderline"/>
          <w:szCs w:val="20"/>
        </w:rPr>
        <w:t xml:space="preserve"> strategic </w:t>
      </w:r>
      <w:r w:rsidRPr="00692A0C">
        <w:rPr>
          <w:rStyle w:val="StyleUnderline"/>
          <w:szCs w:val="20"/>
          <w:highlight w:val="yellow"/>
        </w:rPr>
        <w:t>environment is</w:t>
      </w:r>
      <w:r w:rsidRPr="00D17522">
        <w:rPr>
          <w:rStyle w:val="StyleUnderline"/>
          <w:szCs w:val="20"/>
        </w:rPr>
        <w:t xml:space="preserve"> always somewhat </w:t>
      </w:r>
      <w:r w:rsidRPr="00692A0C">
        <w:rPr>
          <w:rStyle w:val="StyleUnderline"/>
          <w:szCs w:val="20"/>
          <w:highlight w:val="yellow"/>
        </w:rPr>
        <w:t>uncertain</w:t>
      </w:r>
      <w:r w:rsidRPr="00D17522">
        <w:rPr>
          <w:rStyle w:val="StyleUnderline"/>
          <w:szCs w:val="20"/>
        </w:rPr>
        <w:t>.</w:t>
      </w:r>
      <w:r w:rsidRPr="00D17522">
        <w:rPr>
          <w:sz w:val="16"/>
          <w:szCs w:val="20"/>
        </w:rPr>
        <w:t xml:space="preserve"> Consequently, logrolling among fragmented elites within threatened states is more likely to generate overly cautious responses to threats than overreactions to them. This dynamic captures the underreaction of democratic states to the rise of Nazi Germany during the interwar period.97 In addition to elite fragmentation, I have suggested some basic domestic-level variables that regularly intervene to thwart balance of power predictions.</w:t>
      </w:r>
    </w:p>
    <w:p w14:paraId="6FE51403" w14:textId="77777777" w:rsidR="00692A0C" w:rsidRPr="003251D0" w:rsidRDefault="00692A0C" w:rsidP="00692A0C">
      <w:pPr>
        <w:pStyle w:val="Heading4"/>
      </w:pPr>
      <w:r w:rsidRPr="003251D0">
        <w:t xml:space="preserve">Threats are underestimated – the alt’s complacency is dangerous  </w:t>
      </w:r>
    </w:p>
    <w:p w14:paraId="423DA22A" w14:textId="77777777" w:rsidR="00692A0C" w:rsidRPr="003251D0" w:rsidRDefault="00692A0C" w:rsidP="00692A0C">
      <w:pPr>
        <w:rPr>
          <w:sz w:val="16"/>
        </w:rPr>
      </w:pPr>
      <w:r w:rsidRPr="003251D0">
        <w:t xml:space="preserve">Zbigniew </w:t>
      </w:r>
      <w:proofErr w:type="spellStart"/>
      <w:r w:rsidRPr="006007B0">
        <w:rPr>
          <w:rStyle w:val="Style13ptBold"/>
        </w:rPr>
        <w:t>Mazurak</w:t>
      </w:r>
      <w:proofErr w:type="spellEnd"/>
      <w:r w:rsidRPr="006007B0">
        <w:rPr>
          <w:rStyle w:val="Style13ptBold"/>
        </w:rPr>
        <w:t xml:space="preserve"> 12</w:t>
      </w:r>
      <w:r w:rsidRPr="003251D0">
        <w:t xml:space="preserve">, defense analyst with 6 years of experience in the field, specializing in the defense budget, nuclear weapons strategy, and missile defense. B.A. and M.A. degrees in history. PhD candidate, author of the In Defense of US Defense Spending authored over 50 defense-issues-related articles, “The lies of Micah </w:t>
      </w:r>
      <w:proofErr w:type="spellStart"/>
      <w:r w:rsidRPr="003251D0">
        <w:t>Zenko</w:t>
      </w:r>
      <w:proofErr w:type="spellEnd"/>
      <w:r w:rsidRPr="003251D0">
        <w:t xml:space="preserve"> and Michael Cohen”, http://zbigniewmazurak.wordpress.com/2012/08/26/the-lies-of-micah-zenko-and-michael-cohen/</w:t>
      </w:r>
    </w:p>
    <w:p w14:paraId="5182EE76" w14:textId="77777777" w:rsidR="00692A0C" w:rsidRPr="006007B0" w:rsidRDefault="00692A0C" w:rsidP="00692A0C">
      <w:pPr>
        <w:rPr>
          <w:b/>
          <w:iCs/>
          <w:sz w:val="28"/>
          <w:szCs w:val="28"/>
          <w:u w:val="single"/>
          <w:bdr w:val="single" w:sz="18" w:space="0" w:color="auto"/>
        </w:rPr>
      </w:pPr>
      <w:r w:rsidRPr="003251D0">
        <w:rPr>
          <w:sz w:val="16"/>
        </w:rPr>
        <w:t>Below is a list of the articles and posts I have written to date on outside websites:</w:t>
      </w:r>
      <w:r w:rsidRPr="003251D0">
        <w:rPr>
          <w:sz w:val="12"/>
        </w:rPr>
        <w:t>¶</w:t>
      </w:r>
      <w:r w:rsidRPr="003251D0">
        <w:rPr>
          <w:sz w:val="16"/>
        </w:rPr>
        <w:t xml:space="preserve"> In two related articles, extreme leftists Micah </w:t>
      </w:r>
      <w:proofErr w:type="spellStart"/>
      <w:r w:rsidRPr="003251D0">
        <w:rPr>
          <w:rStyle w:val="StyleUnderline"/>
        </w:rPr>
        <w:t>Zenko</w:t>
      </w:r>
      <w:proofErr w:type="spellEnd"/>
      <w:r w:rsidRPr="003251D0">
        <w:rPr>
          <w:rStyle w:val="StyleUnderline"/>
        </w:rPr>
        <w:t xml:space="preserve"> and</w:t>
      </w:r>
      <w:r w:rsidRPr="003251D0">
        <w:rPr>
          <w:sz w:val="16"/>
        </w:rPr>
        <w:t xml:space="preserve"> Michael </w:t>
      </w:r>
      <w:r w:rsidRPr="003251D0">
        <w:rPr>
          <w:rStyle w:val="StyleUnderline"/>
        </w:rPr>
        <w:t xml:space="preserve">Cohen have </w:t>
      </w:r>
      <w:r w:rsidRPr="003251D0">
        <w:rPr>
          <w:rStyle w:val="Emphasis"/>
        </w:rPr>
        <w:t>falsely claimed</w:t>
      </w:r>
      <w:r w:rsidRPr="003251D0">
        <w:rPr>
          <w:sz w:val="16"/>
        </w:rPr>
        <w:t xml:space="preserve"> </w:t>
      </w:r>
      <w:r w:rsidRPr="003251D0">
        <w:rPr>
          <w:rStyle w:val="StyleUnderline"/>
        </w:rPr>
        <w:t>that the US is</w:t>
      </w:r>
      <w:r w:rsidRPr="003251D0">
        <w:rPr>
          <w:sz w:val="16"/>
        </w:rPr>
        <w:t xml:space="preserve"> “Super </w:t>
      </w:r>
      <w:r w:rsidRPr="003251D0">
        <w:rPr>
          <w:rStyle w:val="StyleUnderline"/>
        </w:rPr>
        <w:t>Secure</w:t>
      </w:r>
      <w:r w:rsidRPr="003251D0">
        <w:rPr>
          <w:sz w:val="16"/>
        </w:rPr>
        <w:t xml:space="preserve">”; that the world is “remarkably secure”; </w:t>
      </w:r>
      <w:r w:rsidRPr="003251D0">
        <w:rPr>
          <w:rStyle w:val="StyleUnderline"/>
        </w:rPr>
        <w:t>that</w:t>
      </w:r>
      <w:r w:rsidRPr="003251D0">
        <w:rPr>
          <w:sz w:val="16"/>
        </w:rPr>
        <w:t xml:space="preserve"> the </w:t>
      </w:r>
      <w:r w:rsidRPr="003251D0">
        <w:rPr>
          <w:rStyle w:val="StyleUnderline"/>
        </w:rPr>
        <w:t>threats</w:t>
      </w:r>
      <w:r w:rsidRPr="003251D0">
        <w:rPr>
          <w:sz w:val="16"/>
        </w:rPr>
        <w:t xml:space="preserve"> to the US </w:t>
      </w:r>
      <w:r w:rsidRPr="003251D0">
        <w:rPr>
          <w:rStyle w:val="StyleUnderline"/>
        </w:rPr>
        <w:t>are being “vastly exaggerated”</w:t>
      </w:r>
      <w:r w:rsidRPr="003251D0">
        <w:rPr>
          <w:sz w:val="16"/>
        </w:rPr>
        <w:t xml:space="preserve">; that “an overly militarized foreign policy has not made the US safer”; and that “Washington needs a policy that reflects that.” Moreover, </w:t>
      </w:r>
      <w:r w:rsidRPr="00692A0C">
        <w:rPr>
          <w:rStyle w:val="StyleUnderline"/>
          <w:highlight w:val="yellow"/>
        </w:rPr>
        <w:t xml:space="preserve">they </w:t>
      </w:r>
      <w:r w:rsidRPr="00692A0C">
        <w:rPr>
          <w:rStyle w:val="Emphasis"/>
          <w:highlight w:val="yellow"/>
        </w:rPr>
        <w:t>falsely claim that</w:t>
      </w:r>
      <w:r w:rsidRPr="003251D0">
        <w:rPr>
          <w:sz w:val="16"/>
        </w:rPr>
        <w:t xml:space="preserve"> “US officials and </w:t>
      </w:r>
      <w:r w:rsidRPr="003251D0">
        <w:rPr>
          <w:rStyle w:val="StyleUnderline"/>
        </w:rPr>
        <w:t xml:space="preserve">national security </w:t>
      </w:r>
      <w:r w:rsidRPr="00692A0C">
        <w:rPr>
          <w:rStyle w:val="StyleUnderline"/>
          <w:highlight w:val="yellow"/>
        </w:rPr>
        <w:t>experts</w:t>
      </w:r>
      <w:r w:rsidRPr="003251D0">
        <w:rPr>
          <w:rStyle w:val="StyleUnderline"/>
        </w:rPr>
        <w:t xml:space="preserve"> chronically </w:t>
      </w:r>
      <w:r w:rsidRPr="00692A0C">
        <w:rPr>
          <w:rStyle w:val="StyleUnderline"/>
          <w:highlight w:val="yellow"/>
        </w:rPr>
        <w:t>exaggerate</w:t>
      </w:r>
      <w:r w:rsidRPr="003251D0">
        <w:rPr>
          <w:sz w:val="16"/>
        </w:rPr>
        <w:t xml:space="preserve"> foreign </w:t>
      </w:r>
      <w:r w:rsidRPr="00692A0C">
        <w:rPr>
          <w:rStyle w:val="StyleUnderline"/>
          <w:highlight w:val="yellow"/>
        </w:rPr>
        <w:t>threats.”</w:t>
      </w:r>
      <w:r w:rsidRPr="003251D0">
        <w:rPr>
          <w:sz w:val="16"/>
        </w:rPr>
        <w:t xml:space="preserve"> </w:t>
      </w:r>
      <w:r w:rsidRPr="003251D0">
        <w:rPr>
          <w:rStyle w:val="StyleUnderline"/>
        </w:rPr>
        <w:t xml:space="preserve">All of </w:t>
      </w:r>
      <w:r w:rsidRPr="00692A0C">
        <w:rPr>
          <w:rStyle w:val="StyleUnderline"/>
          <w:highlight w:val="yellow"/>
        </w:rPr>
        <w:t xml:space="preserve">their claims are </w:t>
      </w:r>
      <w:r w:rsidRPr="003251D0">
        <w:rPr>
          <w:rStyle w:val="Emphasis"/>
        </w:rPr>
        <w:t xml:space="preserve">utter </w:t>
      </w:r>
      <w:r w:rsidRPr="00692A0C">
        <w:rPr>
          <w:rStyle w:val="Emphasis"/>
          <w:sz w:val="28"/>
          <w:szCs w:val="28"/>
          <w:highlight w:val="yellow"/>
        </w:rPr>
        <w:t>garbage</w:t>
      </w:r>
      <w:r w:rsidRPr="003251D0">
        <w:rPr>
          <w:rStyle w:val="StyleUnderline"/>
        </w:rPr>
        <w:t xml:space="preserve">. </w:t>
      </w:r>
      <w:r w:rsidRPr="003251D0">
        <w:rPr>
          <w:sz w:val="16"/>
        </w:rPr>
        <w:t xml:space="preserve">Let’s start with their fallacious claims about threats being exaggerated. </w:t>
      </w:r>
      <w:r w:rsidRPr="00692A0C">
        <w:rPr>
          <w:rStyle w:val="StyleUnderline"/>
          <w:highlight w:val="yellow"/>
        </w:rPr>
        <w:t>The</w:t>
      </w:r>
      <w:r w:rsidRPr="003251D0">
        <w:rPr>
          <w:rStyle w:val="StyleUnderline"/>
        </w:rPr>
        <w:t xml:space="preserve"> </w:t>
      </w:r>
      <w:r w:rsidRPr="00692A0C">
        <w:rPr>
          <w:rStyle w:val="StyleUnderline"/>
          <w:highlight w:val="yellow"/>
        </w:rPr>
        <w:t>truth is that</w:t>
      </w:r>
      <w:r w:rsidRPr="003251D0">
        <w:rPr>
          <w:sz w:val="16"/>
        </w:rPr>
        <w:t xml:space="preserve"> American </w:t>
      </w:r>
      <w:r w:rsidRPr="00692A0C">
        <w:rPr>
          <w:rStyle w:val="StyleUnderline"/>
          <w:highlight w:val="yellow"/>
        </w:rPr>
        <w:t>officials</w:t>
      </w:r>
      <w:r w:rsidRPr="003251D0">
        <w:rPr>
          <w:sz w:val="16"/>
        </w:rPr>
        <w:t xml:space="preserve">, commentators, and individual citizens </w:t>
      </w:r>
      <w:r w:rsidRPr="00692A0C">
        <w:rPr>
          <w:rStyle w:val="StyleUnderline"/>
          <w:highlight w:val="yellow"/>
        </w:rPr>
        <w:t>have a habit of</w:t>
      </w:r>
      <w:r w:rsidRPr="003251D0">
        <w:rPr>
          <w:rStyle w:val="StyleUnderline"/>
        </w:rPr>
        <w:t xml:space="preserve"> routinely </w:t>
      </w:r>
      <w:r w:rsidRPr="00692A0C">
        <w:rPr>
          <w:rStyle w:val="StyleUnderline"/>
          <w:highlight w:val="yellow"/>
        </w:rPr>
        <w:t>UNDERESTIMATING</w:t>
      </w:r>
      <w:r w:rsidRPr="003251D0">
        <w:rPr>
          <w:rStyle w:val="StyleUnderline"/>
        </w:rPr>
        <w:t xml:space="preserve"> foreign </w:t>
      </w:r>
      <w:r w:rsidRPr="00692A0C">
        <w:rPr>
          <w:rStyle w:val="StyleUnderline"/>
          <w:highlight w:val="yellow"/>
        </w:rPr>
        <w:t>threats.</w:t>
      </w:r>
      <w:r w:rsidRPr="003251D0">
        <w:rPr>
          <w:rStyle w:val="StyleUnderline"/>
        </w:rPr>
        <w:t xml:space="preserve"> </w:t>
      </w:r>
      <w:r w:rsidRPr="00692A0C">
        <w:rPr>
          <w:rStyle w:val="StyleUnderline"/>
          <w:highlight w:val="yellow"/>
        </w:rPr>
        <w:t>They were underestimated in the</w:t>
      </w:r>
      <w:r w:rsidRPr="003251D0">
        <w:rPr>
          <w:rStyle w:val="StyleUnderline"/>
        </w:rPr>
        <w:t xml:space="preserve"> late 19</w:t>
      </w:r>
      <w:r w:rsidRPr="00692A0C">
        <w:rPr>
          <w:rStyle w:val="StyleUnderline"/>
          <w:highlight w:val="yellow"/>
        </w:rPr>
        <w:t>40s</w:t>
      </w:r>
      <w:r w:rsidRPr="003251D0">
        <w:rPr>
          <w:rStyle w:val="StyleUnderline"/>
        </w:rPr>
        <w:t>, as the Russians</w:t>
      </w:r>
      <w:r w:rsidRPr="003251D0">
        <w:rPr>
          <w:sz w:val="16"/>
        </w:rPr>
        <w:t xml:space="preserve"> </w:t>
      </w:r>
      <w:r w:rsidRPr="003251D0">
        <w:rPr>
          <w:rStyle w:val="StyleUnderline"/>
        </w:rPr>
        <w:t>were believed to be too backward</w:t>
      </w:r>
      <w:r w:rsidRPr="003251D0">
        <w:rPr>
          <w:sz w:val="16"/>
        </w:rPr>
        <w:t xml:space="preserve"> and primitive to be able to field a jet fighter, and </w:t>
      </w:r>
      <w:r w:rsidRPr="00692A0C">
        <w:rPr>
          <w:rStyle w:val="StyleUnderline"/>
          <w:highlight w:val="yellow"/>
        </w:rPr>
        <w:t>as a result</w:t>
      </w:r>
      <w:r w:rsidRPr="00692A0C">
        <w:rPr>
          <w:sz w:val="16"/>
          <w:highlight w:val="yellow"/>
        </w:rPr>
        <w:t xml:space="preserve">, </w:t>
      </w:r>
      <w:r w:rsidRPr="00692A0C">
        <w:rPr>
          <w:rStyle w:val="StyleUnderline"/>
          <w:highlight w:val="yellow"/>
        </w:rPr>
        <w:t>American</w:t>
      </w:r>
      <w:r w:rsidRPr="003251D0">
        <w:rPr>
          <w:sz w:val="16"/>
        </w:rPr>
        <w:t xml:space="preserve"> pilot</w:t>
      </w:r>
      <w:r w:rsidRPr="00692A0C">
        <w:rPr>
          <w:rStyle w:val="StyleUnderline"/>
          <w:highlight w:val="yellow"/>
        </w:rPr>
        <w:t>s</w:t>
      </w:r>
      <w:r w:rsidRPr="00692A0C">
        <w:rPr>
          <w:sz w:val="16"/>
          <w:highlight w:val="yellow"/>
        </w:rPr>
        <w:t xml:space="preserve"> </w:t>
      </w:r>
      <w:r w:rsidRPr="00692A0C">
        <w:rPr>
          <w:rStyle w:val="StyleUnderline"/>
          <w:highlight w:val="yellow"/>
        </w:rPr>
        <w:t>were</w:t>
      </w:r>
      <w:r w:rsidRPr="003251D0">
        <w:rPr>
          <w:rStyle w:val="StyleUnderline"/>
        </w:rPr>
        <w:t xml:space="preserve"> being </w:t>
      </w:r>
      <w:r w:rsidRPr="00692A0C">
        <w:rPr>
          <w:rStyle w:val="StyleUnderline"/>
          <w:highlight w:val="yellow"/>
        </w:rPr>
        <w:t>slaughtered</w:t>
      </w:r>
      <w:r w:rsidRPr="003251D0">
        <w:rPr>
          <w:sz w:val="16"/>
        </w:rPr>
        <w:t xml:space="preserve"> </w:t>
      </w:r>
      <w:proofErr w:type="spellStart"/>
      <w:r w:rsidRPr="003251D0">
        <w:rPr>
          <w:sz w:val="16"/>
        </w:rPr>
        <w:t>en</w:t>
      </w:r>
      <w:proofErr w:type="spellEnd"/>
      <w:r w:rsidRPr="003251D0">
        <w:rPr>
          <w:sz w:val="16"/>
        </w:rPr>
        <w:t xml:space="preserve"> masse </w:t>
      </w:r>
      <w:r w:rsidRPr="003251D0">
        <w:rPr>
          <w:rStyle w:val="StyleUnderline"/>
        </w:rPr>
        <w:t>in the</w:t>
      </w:r>
      <w:r w:rsidRPr="003251D0">
        <w:rPr>
          <w:sz w:val="16"/>
        </w:rPr>
        <w:t xml:space="preserve"> early stages of the </w:t>
      </w:r>
      <w:r w:rsidRPr="003251D0">
        <w:rPr>
          <w:rStyle w:val="StyleUnderline"/>
        </w:rPr>
        <w:t>Korean War</w:t>
      </w:r>
      <w:r w:rsidRPr="003251D0">
        <w:rPr>
          <w:sz w:val="16"/>
        </w:rPr>
        <w:t xml:space="preserve"> by the MiG-15. The US had nothing to fight with against it until F-86s were delivered in numbers. The US continued to underestimate the Russians’ capabilities, and as a result, the US was surprised by the Russians’ advantage in space capabilities, demonstrated by the launch of the first satellite, first animal in space, and first man in space. </w:t>
      </w:r>
      <w:r w:rsidRPr="003251D0">
        <w:rPr>
          <w:rStyle w:val="StyleUnderline"/>
        </w:rPr>
        <w:t>The US underestimated Soviet capabilities in the 1970s</w:t>
      </w:r>
      <w:r w:rsidRPr="003251D0">
        <w:rPr>
          <w:sz w:val="16"/>
        </w:rPr>
        <w:t xml:space="preserve">, </w:t>
      </w:r>
      <w:r w:rsidRPr="003251D0">
        <w:rPr>
          <w:rStyle w:val="StyleUnderline"/>
        </w:rPr>
        <w:t>and as a result</w:t>
      </w:r>
      <w:r w:rsidRPr="003251D0">
        <w:rPr>
          <w:sz w:val="16"/>
        </w:rPr>
        <w:t xml:space="preserve">, </w:t>
      </w:r>
      <w:r w:rsidRPr="003251D0">
        <w:rPr>
          <w:rStyle w:val="StyleUnderline"/>
        </w:rPr>
        <w:t xml:space="preserve">the Soviet Union achieved an overall </w:t>
      </w:r>
      <w:r w:rsidRPr="003251D0">
        <w:rPr>
          <w:sz w:val="16"/>
        </w:rPr>
        <w:t>military</w:t>
      </w:r>
      <w:r w:rsidRPr="003251D0">
        <w:rPr>
          <w:rStyle w:val="StyleUnderline"/>
        </w:rPr>
        <w:t xml:space="preserve"> advantage</w:t>
      </w:r>
      <w:r w:rsidRPr="003251D0">
        <w:rPr>
          <w:sz w:val="16"/>
        </w:rPr>
        <w:t xml:space="preserve"> over the West </w:t>
      </w:r>
      <w:r w:rsidRPr="003251D0">
        <w:rPr>
          <w:rStyle w:val="StyleUnderline"/>
        </w:rPr>
        <w:t>by the end of the decade</w:t>
      </w:r>
      <w:r w:rsidRPr="003251D0">
        <w:rPr>
          <w:sz w:val="16"/>
        </w:rPr>
        <w:t xml:space="preserve">. </w:t>
      </w:r>
      <w:r w:rsidRPr="003251D0">
        <w:rPr>
          <w:rStyle w:val="StyleUnderline"/>
        </w:rPr>
        <w:t>From 1974 to 1985, it was producing 3.5 times more weapons of every category than the US</w:t>
      </w:r>
      <w:r w:rsidRPr="003251D0">
        <w:rPr>
          <w:sz w:val="16"/>
        </w:rPr>
        <w:t xml:space="preserve"> was. In the 1980s, Ronald Reagan unveiled the vast disparity between the USSR and the US. </w:t>
      </w:r>
      <w:r w:rsidRPr="00692A0C">
        <w:rPr>
          <w:rStyle w:val="StyleUnderline"/>
          <w:highlight w:val="yellow"/>
        </w:rPr>
        <w:t>America’s</w:t>
      </w:r>
      <w:r w:rsidRPr="003251D0">
        <w:rPr>
          <w:rStyle w:val="StyleUnderline"/>
        </w:rPr>
        <w:t xml:space="preserve"> vast </w:t>
      </w:r>
      <w:r w:rsidRPr="00692A0C">
        <w:rPr>
          <w:rStyle w:val="StyleUnderline"/>
          <w:highlight w:val="yellow"/>
        </w:rPr>
        <w:t>underestimation</w:t>
      </w:r>
      <w:r w:rsidRPr="003251D0">
        <w:rPr>
          <w:rStyle w:val="StyleUnderline"/>
        </w:rPr>
        <w:t xml:space="preserve"> of Soviet capabilities </w:t>
      </w:r>
      <w:r w:rsidRPr="00692A0C">
        <w:rPr>
          <w:rStyle w:val="StyleUnderline"/>
          <w:highlight w:val="yellow"/>
        </w:rPr>
        <w:t>was proven</w:t>
      </w:r>
      <w:r w:rsidRPr="003251D0">
        <w:rPr>
          <w:rStyle w:val="StyleUnderline"/>
        </w:rPr>
        <w:t xml:space="preserve"> after 1991 </w:t>
      </w:r>
      <w:r w:rsidRPr="00692A0C">
        <w:rPr>
          <w:rStyle w:val="StyleUnderline"/>
          <w:highlight w:val="yellow"/>
        </w:rPr>
        <w:t>when</w:t>
      </w:r>
      <w:r w:rsidRPr="003251D0">
        <w:rPr>
          <w:rStyle w:val="StyleUnderline"/>
        </w:rPr>
        <w:t>, in 1992</w:t>
      </w:r>
      <w:r w:rsidRPr="003251D0">
        <w:rPr>
          <w:sz w:val="16"/>
        </w:rPr>
        <w:t xml:space="preserve">, American </w:t>
      </w:r>
      <w:r w:rsidRPr="00692A0C">
        <w:rPr>
          <w:rStyle w:val="StyleUnderline"/>
          <w:highlight w:val="yellow"/>
        </w:rPr>
        <w:t>inspectors discovered that the</w:t>
      </w:r>
      <w:r w:rsidRPr="003251D0">
        <w:rPr>
          <w:rStyle w:val="StyleUnderline"/>
        </w:rPr>
        <w:t xml:space="preserve"> former</w:t>
      </w:r>
      <w:r w:rsidRPr="003251D0">
        <w:rPr>
          <w:sz w:val="16"/>
        </w:rPr>
        <w:t xml:space="preserve"> </w:t>
      </w:r>
      <w:r w:rsidRPr="00692A0C">
        <w:rPr>
          <w:rStyle w:val="StyleUnderline"/>
          <w:highlight w:val="yellow"/>
        </w:rPr>
        <w:t>USSR had left Russia with an arsenal</w:t>
      </w:r>
      <w:r w:rsidRPr="003251D0">
        <w:rPr>
          <w:rStyle w:val="StyleUnderline"/>
        </w:rPr>
        <w:t xml:space="preserve"> of 40,000</w:t>
      </w:r>
      <w:r w:rsidRPr="003251D0">
        <w:rPr>
          <w:sz w:val="16"/>
        </w:rPr>
        <w:t xml:space="preserve"> nuclear </w:t>
      </w:r>
      <w:r w:rsidRPr="003251D0">
        <w:rPr>
          <w:rStyle w:val="StyleUnderline"/>
        </w:rPr>
        <w:t>warheads</w:t>
      </w:r>
      <w:r w:rsidRPr="003251D0">
        <w:rPr>
          <w:sz w:val="16"/>
        </w:rPr>
        <w:t xml:space="preserve"> – </w:t>
      </w:r>
      <w:r w:rsidRPr="00692A0C">
        <w:rPr>
          <w:rStyle w:val="StyleUnderline"/>
          <w:highlight w:val="yellow"/>
        </w:rPr>
        <w:t>twice as many as the</w:t>
      </w:r>
      <w:r w:rsidRPr="003251D0">
        <w:rPr>
          <w:rStyle w:val="StyleUnderline"/>
        </w:rPr>
        <w:t xml:space="preserve"> </w:t>
      </w:r>
      <w:r w:rsidRPr="00692A0C">
        <w:rPr>
          <w:rStyle w:val="StyleUnderline"/>
          <w:highlight w:val="yellow"/>
        </w:rPr>
        <w:t>CIA</w:t>
      </w:r>
      <w:r w:rsidRPr="003251D0">
        <w:rPr>
          <w:rStyle w:val="StyleUnderline"/>
        </w:rPr>
        <w:t xml:space="preserve"> had </w:t>
      </w:r>
      <w:r w:rsidRPr="00692A0C">
        <w:rPr>
          <w:rStyle w:val="StyleUnderline"/>
          <w:highlight w:val="yellow"/>
        </w:rPr>
        <w:t>estimated</w:t>
      </w:r>
      <w:r w:rsidRPr="003251D0">
        <w:rPr>
          <w:rStyle w:val="StyleUnderline"/>
        </w:rPr>
        <w:t xml:space="preserve">. Currently, </w:t>
      </w:r>
      <w:r w:rsidRPr="003251D0">
        <w:rPr>
          <w:rStyle w:val="Emphasis"/>
        </w:rPr>
        <w:t>the US is</w:t>
      </w:r>
      <w:r w:rsidRPr="003251D0">
        <w:rPr>
          <w:sz w:val="16"/>
        </w:rPr>
        <w:t xml:space="preserve">, and has been for years, </w:t>
      </w:r>
      <w:r w:rsidRPr="003251D0">
        <w:rPr>
          <w:rStyle w:val="Emphasis"/>
        </w:rPr>
        <w:t>vastly underestimating the capabilities of its enemies</w:t>
      </w:r>
      <w:r w:rsidRPr="003251D0">
        <w:rPr>
          <w:sz w:val="16"/>
        </w:rPr>
        <w:t xml:space="preserve">, including China, Russia, and Iran. </w:t>
      </w:r>
      <w:r w:rsidRPr="003251D0">
        <w:rPr>
          <w:rStyle w:val="StyleUnderline"/>
        </w:rPr>
        <w:t xml:space="preserve">In fact, </w:t>
      </w:r>
      <w:r w:rsidRPr="00692A0C">
        <w:rPr>
          <w:rStyle w:val="StyleUnderline"/>
          <w:highlight w:val="yellow"/>
        </w:rPr>
        <w:t>the DOD has downplayed Russia’s</w:t>
      </w:r>
      <w:r w:rsidRPr="003251D0">
        <w:rPr>
          <w:rStyle w:val="StyleUnderline"/>
        </w:rPr>
        <w:t xml:space="preserve"> bomber </w:t>
      </w:r>
      <w:r w:rsidRPr="00692A0C">
        <w:rPr>
          <w:rStyle w:val="StyleUnderline"/>
          <w:highlight w:val="yellow"/>
        </w:rPr>
        <w:t>exercises</w:t>
      </w:r>
      <w:r w:rsidRPr="003251D0">
        <w:rPr>
          <w:rStyle w:val="StyleUnderline"/>
        </w:rPr>
        <w:t xml:space="preserve"> and intrusions into US airspace and has denied that </w:t>
      </w:r>
      <w:r w:rsidRPr="00692A0C">
        <w:rPr>
          <w:rStyle w:val="StyleUnderline"/>
          <w:highlight w:val="yellow"/>
        </w:rPr>
        <w:t>a</w:t>
      </w:r>
      <w:r w:rsidRPr="003251D0">
        <w:rPr>
          <w:rStyle w:val="StyleUnderline"/>
        </w:rPr>
        <w:t xml:space="preserve"> Russian</w:t>
      </w:r>
      <w:r w:rsidRPr="003251D0">
        <w:rPr>
          <w:sz w:val="16"/>
        </w:rPr>
        <w:t xml:space="preserve"> </w:t>
      </w:r>
      <w:proofErr w:type="spellStart"/>
      <w:r w:rsidRPr="003251D0">
        <w:rPr>
          <w:rStyle w:val="StyleUnderline"/>
        </w:rPr>
        <w:t>Akula</w:t>
      </w:r>
      <w:proofErr w:type="spellEnd"/>
      <w:r w:rsidRPr="003251D0">
        <w:rPr>
          <w:rStyle w:val="StyleUnderline"/>
        </w:rPr>
        <w:t xml:space="preserve"> class </w:t>
      </w:r>
      <w:r w:rsidRPr="00692A0C">
        <w:rPr>
          <w:rStyle w:val="StyleUnderline"/>
          <w:highlight w:val="yellow"/>
        </w:rPr>
        <w:t>sub</w:t>
      </w:r>
      <w:r w:rsidRPr="003251D0">
        <w:rPr>
          <w:rStyle w:val="StyleUnderline"/>
        </w:rPr>
        <w:t>marine has been prowling the Gulf</w:t>
      </w:r>
      <w:r w:rsidRPr="003251D0">
        <w:rPr>
          <w:sz w:val="16"/>
        </w:rPr>
        <w:t xml:space="preserve"> of Mexico, </w:t>
      </w:r>
      <w:r w:rsidRPr="00692A0C">
        <w:rPr>
          <w:rStyle w:val="StyleUnderline"/>
          <w:highlight w:val="yellow"/>
        </w:rPr>
        <w:t>and</w:t>
      </w:r>
      <w:r w:rsidRPr="003251D0">
        <w:rPr>
          <w:rStyle w:val="StyleUnderline"/>
        </w:rPr>
        <w:t xml:space="preserve"> has routinely and vastly underestimating </w:t>
      </w:r>
      <w:r w:rsidRPr="00692A0C">
        <w:rPr>
          <w:rStyle w:val="StyleUnderline"/>
          <w:highlight w:val="yellow"/>
        </w:rPr>
        <w:t>Chinese</w:t>
      </w:r>
      <w:r w:rsidRPr="003251D0">
        <w:rPr>
          <w:rStyle w:val="StyleUnderline"/>
        </w:rPr>
        <w:t xml:space="preserve"> </w:t>
      </w:r>
      <w:r w:rsidRPr="00692A0C">
        <w:rPr>
          <w:rStyle w:val="StyleUnderline"/>
          <w:highlight w:val="yellow"/>
        </w:rPr>
        <w:t>military capabilities</w:t>
      </w:r>
      <w:r w:rsidRPr="003251D0">
        <w:rPr>
          <w:sz w:val="16"/>
        </w:rPr>
        <w:t xml:space="preserve"> </w:t>
      </w:r>
      <w:r w:rsidRPr="003251D0">
        <w:rPr>
          <w:rStyle w:val="StyleUnderline"/>
        </w:rPr>
        <w:t>for many years</w:t>
      </w:r>
      <w:r w:rsidRPr="003251D0">
        <w:rPr>
          <w:sz w:val="16"/>
        </w:rPr>
        <w:t xml:space="preserve"> – </w:t>
      </w:r>
      <w:r w:rsidRPr="003251D0">
        <w:rPr>
          <w:rStyle w:val="StyleUnderline"/>
        </w:rPr>
        <w:t>solely to appease China</w:t>
      </w:r>
      <w:r w:rsidRPr="003251D0">
        <w:rPr>
          <w:sz w:val="16"/>
        </w:rPr>
        <w:t xml:space="preserve"> and obtain invitations for visits to Beijing, </w:t>
      </w:r>
      <w:r w:rsidRPr="003251D0">
        <w:rPr>
          <w:rStyle w:val="StyleUnderline"/>
        </w:rPr>
        <w:t xml:space="preserve">and to mollify the “benign China” school of thought. </w:t>
      </w:r>
      <w:r w:rsidRPr="00692A0C">
        <w:rPr>
          <w:rStyle w:val="StyleUnderline"/>
          <w:highlight w:val="yellow"/>
        </w:rPr>
        <w:t>This year’s</w:t>
      </w:r>
      <w:r w:rsidRPr="003251D0">
        <w:rPr>
          <w:rStyle w:val="StyleUnderline"/>
        </w:rPr>
        <w:t xml:space="preserve"> DOD </w:t>
      </w:r>
      <w:r w:rsidRPr="00692A0C">
        <w:rPr>
          <w:rStyle w:val="StyleUnderline"/>
          <w:highlight w:val="yellow"/>
        </w:rPr>
        <w:t>report</w:t>
      </w:r>
      <w:r w:rsidRPr="003251D0">
        <w:rPr>
          <w:rStyle w:val="StyleUnderline"/>
        </w:rPr>
        <w:t xml:space="preserve"> on China</w:t>
      </w:r>
      <w:r w:rsidRPr="003251D0">
        <w:rPr>
          <w:sz w:val="16"/>
        </w:rPr>
        <w:t xml:space="preserve">’s military capabilities doesn’t just vastly underestimate them, it </w:t>
      </w:r>
      <w:r w:rsidRPr="00692A0C">
        <w:rPr>
          <w:rStyle w:val="StyleUnderline"/>
          <w:highlight w:val="yellow"/>
        </w:rPr>
        <w:t>leaves</w:t>
      </w:r>
      <w:r w:rsidRPr="003251D0">
        <w:rPr>
          <w:rStyle w:val="StyleUnderline"/>
        </w:rPr>
        <w:t xml:space="preserve"> entire big </w:t>
      </w:r>
      <w:r w:rsidRPr="00692A0C">
        <w:rPr>
          <w:rStyle w:val="StyleUnderline"/>
          <w:highlight w:val="yellow"/>
        </w:rPr>
        <w:t>issues</w:t>
      </w:r>
      <w:r w:rsidRPr="003251D0">
        <w:rPr>
          <w:rStyle w:val="StyleUnderline"/>
        </w:rPr>
        <w:t xml:space="preserve"> and entire parts</w:t>
      </w:r>
      <w:r w:rsidRPr="003251D0">
        <w:rPr>
          <w:sz w:val="16"/>
        </w:rPr>
        <w:t xml:space="preserve"> </w:t>
      </w:r>
      <w:r w:rsidRPr="003251D0">
        <w:rPr>
          <w:rStyle w:val="StyleUnderline"/>
        </w:rPr>
        <w:t xml:space="preserve">of China’s military buildup </w:t>
      </w:r>
      <w:r w:rsidRPr="00692A0C">
        <w:rPr>
          <w:rStyle w:val="StyleUnderline"/>
          <w:highlight w:val="yellow"/>
        </w:rPr>
        <w:t>unmentioned</w:t>
      </w:r>
      <w:r w:rsidRPr="003251D0">
        <w:rPr>
          <w:sz w:val="16"/>
        </w:rPr>
        <w:t xml:space="preserve"> completely. It says nothing of China’s great underground network of tunnels and bunkers for nuclear warheads and BMs, China’s BMD system development, or China’s supplying of ballistic missile TELs to North Korea. </w:t>
      </w:r>
      <w:r w:rsidRPr="003251D0">
        <w:rPr>
          <w:rStyle w:val="StyleUnderline"/>
        </w:rPr>
        <w:t>The fact is that the US, including</w:t>
      </w:r>
      <w:r w:rsidRPr="003251D0">
        <w:rPr>
          <w:sz w:val="16"/>
        </w:rPr>
        <w:t xml:space="preserve"> US </w:t>
      </w:r>
      <w:r w:rsidRPr="003251D0">
        <w:rPr>
          <w:rStyle w:val="StyleUnderline"/>
        </w:rPr>
        <w:t>officials and</w:t>
      </w:r>
      <w:r w:rsidRPr="003251D0">
        <w:rPr>
          <w:sz w:val="16"/>
        </w:rPr>
        <w:t xml:space="preserve"> national security </w:t>
      </w:r>
      <w:r w:rsidRPr="003251D0">
        <w:rPr>
          <w:rStyle w:val="StyleUnderline"/>
        </w:rPr>
        <w:t xml:space="preserve">experts, routinely </w:t>
      </w:r>
      <w:r w:rsidRPr="003251D0">
        <w:rPr>
          <w:rStyle w:val="Emphasis"/>
        </w:rPr>
        <w:t>UNDERESTIMATE the threats America is facing.</w:t>
      </w:r>
      <w:r w:rsidRPr="003251D0">
        <w:rPr>
          <w:sz w:val="16"/>
        </w:rPr>
        <w:t xml:space="preserve"> </w:t>
      </w:r>
      <w:r w:rsidRPr="003251D0">
        <w:rPr>
          <w:rStyle w:val="StyleUnderline"/>
        </w:rPr>
        <w:t xml:space="preserve">As for the accusation that the US has an “overly militarized foreign policy”, that is also </w:t>
      </w:r>
      <w:r w:rsidRPr="003251D0">
        <w:rPr>
          <w:rStyle w:val="Emphasis"/>
        </w:rPr>
        <w:t>manifestly untrue</w:t>
      </w:r>
      <w:r w:rsidRPr="003251D0">
        <w:rPr>
          <w:sz w:val="16"/>
        </w:rPr>
        <w:t xml:space="preserve">. The Obama Administration’s foreign policy has been very civilian and pacifist, and the US has never had a “militarized” foreign policy. The Obama Admin has been appeasing Russia, China, North Korea, Iran, and Venezuela since its first day in office, tolerating their provocations, armament, and aggressions. It has adopted a hands-off approach to these countries. It has been using diplomacy and only diplomacy to mollify them, in pathetic, naive attempts to appease them. It has never seriously considered, let alone threatened, the use of force towards Iran or North Korea. </w:t>
      </w:r>
      <w:proofErr w:type="spellStart"/>
      <w:r w:rsidRPr="003251D0">
        <w:rPr>
          <w:rStyle w:val="StyleUnderline"/>
        </w:rPr>
        <w:t>Zenko’s</w:t>
      </w:r>
      <w:proofErr w:type="spellEnd"/>
      <w:r w:rsidRPr="003251D0">
        <w:rPr>
          <w:rStyle w:val="StyleUnderline"/>
        </w:rPr>
        <w:t xml:space="preserve"> and Cohen’s claims that the world is “super secure” from America’s standpoint is probably the most ridiculous and laughable of all</w:t>
      </w:r>
      <w:r w:rsidRPr="003251D0">
        <w:rPr>
          <w:sz w:val="16"/>
        </w:rPr>
        <w:t xml:space="preserve">, </w:t>
      </w:r>
      <w:r w:rsidRPr="003251D0">
        <w:rPr>
          <w:rStyle w:val="StyleUnderline"/>
        </w:rPr>
        <w:t>because it was made at a time when the world is,</w:t>
      </w:r>
      <w:r w:rsidRPr="003251D0">
        <w:rPr>
          <w:sz w:val="16"/>
        </w:rPr>
        <w:t xml:space="preserve"> </w:t>
      </w:r>
      <w:r w:rsidRPr="003251D0">
        <w:rPr>
          <w:rStyle w:val="StyleUnderline"/>
        </w:rPr>
        <w:t>as</w:t>
      </w:r>
      <w:r w:rsidRPr="003251D0">
        <w:rPr>
          <w:sz w:val="16"/>
        </w:rPr>
        <w:t xml:space="preserve"> JCS Chairman Martin </w:t>
      </w:r>
      <w:r w:rsidRPr="003251D0">
        <w:rPr>
          <w:rStyle w:val="StyleUnderline"/>
        </w:rPr>
        <w:t>Dempsey has pointed out, the most dangerous in his</w:t>
      </w:r>
      <w:r w:rsidRPr="003251D0">
        <w:rPr>
          <w:sz w:val="16"/>
        </w:rPr>
        <w:t xml:space="preserve"> </w:t>
      </w:r>
      <w:r w:rsidRPr="003251D0">
        <w:rPr>
          <w:rStyle w:val="StyleUnderline"/>
        </w:rPr>
        <w:t>lifetime</w:t>
      </w:r>
      <w:r w:rsidRPr="003251D0">
        <w:rPr>
          <w:sz w:val="16"/>
        </w:rPr>
        <w:t xml:space="preserve">, and indeed the most dangerous since World War II. </w:t>
      </w:r>
      <w:r w:rsidRPr="00692A0C">
        <w:rPr>
          <w:rStyle w:val="StyleUnderline"/>
          <w:highlight w:val="yellow"/>
        </w:rPr>
        <w:t>China is arming</w:t>
      </w:r>
      <w:r w:rsidRPr="003251D0">
        <w:rPr>
          <w:rStyle w:val="StyleUnderline"/>
        </w:rPr>
        <w:t xml:space="preserve"> at an alarming rate</w:t>
      </w:r>
      <w:r w:rsidRPr="003251D0">
        <w:rPr>
          <w:sz w:val="16"/>
        </w:rPr>
        <w:t xml:space="preserve">, </w:t>
      </w:r>
      <w:r w:rsidRPr="00692A0C">
        <w:rPr>
          <w:rStyle w:val="StyleUnderline"/>
          <w:highlight w:val="yellow"/>
        </w:rPr>
        <w:t>increasing its military</w:t>
      </w:r>
      <w:r w:rsidRPr="003251D0">
        <w:rPr>
          <w:rStyle w:val="StyleUnderline"/>
        </w:rPr>
        <w:t xml:space="preserve"> budget by double</w:t>
      </w:r>
      <w:r w:rsidRPr="003251D0">
        <w:rPr>
          <w:sz w:val="16"/>
        </w:rPr>
        <w:t xml:space="preserve"> </w:t>
      </w:r>
      <w:r w:rsidRPr="003251D0">
        <w:rPr>
          <w:rStyle w:val="StyleUnderline"/>
        </w:rPr>
        <w:t>digits every year</w:t>
      </w:r>
      <w:r w:rsidRPr="003251D0">
        <w:rPr>
          <w:sz w:val="16"/>
        </w:rPr>
        <w:t xml:space="preserve"> for the last 22 years, </w:t>
      </w:r>
      <w:r w:rsidRPr="00692A0C">
        <w:rPr>
          <w:rStyle w:val="StyleUnderline"/>
          <w:highlight w:val="yellow"/>
        </w:rPr>
        <w:t>acquiring</w:t>
      </w:r>
      <w:r w:rsidRPr="003251D0">
        <w:rPr>
          <w:rStyle w:val="StyleUnderline"/>
        </w:rPr>
        <w:t xml:space="preserve"> large quantities of </w:t>
      </w:r>
      <w:r w:rsidRPr="00692A0C">
        <w:rPr>
          <w:rStyle w:val="StyleUnderline"/>
          <w:highlight w:val="yellow"/>
        </w:rPr>
        <w:t>weapons</w:t>
      </w:r>
      <w:r w:rsidRPr="003251D0">
        <w:rPr>
          <w:rStyle w:val="StyleUnderline"/>
        </w:rPr>
        <w:t xml:space="preserve"> that can keep the US military out of entire combat theaters</w:t>
      </w:r>
      <w:r w:rsidRPr="003251D0">
        <w:rPr>
          <w:sz w:val="16"/>
        </w:rPr>
        <w:t xml:space="preserve">, </w:t>
      </w:r>
      <w:r w:rsidRPr="00692A0C">
        <w:rPr>
          <w:rStyle w:val="StyleUnderline"/>
          <w:highlight w:val="yellow"/>
        </w:rPr>
        <w:t>and behaving</w:t>
      </w:r>
      <w:r w:rsidRPr="003251D0">
        <w:rPr>
          <w:rStyle w:val="StyleUnderline"/>
        </w:rPr>
        <w:t xml:space="preserve"> ever more </w:t>
      </w:r>
      <w:r w:rsidRPr="00692A0C">
        <w:rPr>
          <w:rStyle w:val="StyleUnderline"/>
          <w:highlight w:val="yellow"/>
        </w:rPr>
        <w:t>aggressively</w:t>
      </w:r>
      <w:r w:rsidRPr="003251D0">
        <w:rPr>
          <w:rStyle w:val="StyleUnderline"/>
        </w:rPr>
        <w:t xml:space="preserve"> towards other Pacific Rim countries</w:t>
      </w:r>
      <w:r w:rsidRPr="003251D0">
        <w:rPr>
          <w:sz w:val="16"/>
        </w:rPr>
        <w:t xml:space="preserve">. </w:t>
      </w:r>
      <w:r w:rsidRPr="00692A0C">
        <w:rPr>
          <w:rStyle w:val="StyleUnderline"/>
          <w:highlight w:val="yellow"/>
        </w:rPr>
        <w:t>Russia is rearming with</w:t>
      </w:r>
      <w:r w:rsidRPr="003251D0">
        <w:rPr>
          <w:rStyle w:val="StyleUnderline"/>
        </w:rPr>
        <w:t xml:space="preserve"> huge weapon orders</w:t>
      </w:r>
      <w:r w:rsidRPr="003251D0">
        <w:rPr>
          <w:sz w:val="16"/>
        </w:rPr>
        <w:t xml:space="preserve">, </w:t>
      </w:r>
      <w:r w:rsidRPr="003251D0">
        <w:rPr>
          <w:rStyle w:val="StyleUnderline"/>
        </w:rPr>
        <w:t>numerous missile</w:t>
      </w:r>
      <w:r w:rsidRPr="003251D0">
        <w:rPr>
          <w:sz w:val="16"/>
        </w:rPr>
        <w:t xml:space="preserve"> </w:t>
      </w:r>
      <w:r w:rsidRPr="00692A0C">
        <w:rPr>
          <w:rStyle w:val="StyleUnderline"/>
          <w:highlight w:val="yellow"/>
        </w:rPr>
        <w:t>tests</w:t>
      </w:r>
      <w:r w:rsidRPr="003251D0">
        <w:rPr>
          <w:rStyle w:val="StyleUnderline"/>
        </w:rPr>
        <w:t xml:space="preserve">, bomber </w:t>
      </w:r>
      <w:r w:rsidRPr="00692A0C">
        <w:rPr>
          <w:rStyle w:val="StyleUnderline"/>
          <w:highlight w:val="yellow"/>
        </w:rPr>
        <w:t>exercises</w:t>
      </w:r>
      <w:r w:rsidRPr="003251D0">
        <w:rPr>
          <w:rStyle w:val="StyleUnderline"/>
        </w:rPr>
        <w:t>, intrusions into US airspace</w:t>
      </w:r>
      <w:r w:rsidRPr="00692A0C">
        <w:rPr>
          <w:sz w:val="16"/>
          <w:highlight w:val="yellow"/>
        </w:rPr>
        <w:t xml:space="preserve">, </w:t>
      </w:r>
      <w:r w:rsidRPr="00692A0C">
        <w:rPr>
          <w:rStyle w:val="StyleUnderline"/>
          <w:highlight w:val="yellow"/>
        </w:rPr>
        <w:t>and numerous nuclear</w:t>
      </w:r>
      <w:r w:rsidRPr="003251D0">
        <w:rPr>
          <w:rStyle w:val="StyleUnderline"/>
        </w:rPr>
        <w:t xml:space="preserve"> weapon usage </w:t>
      </w:r>
      <w:r w:rsidRPr="00692A0C">
        <w:rPr>
          <w:rStyle w:val="StyleUnderline"/>
          <w:highlight w:val="yellow"/>
        </w:rPr>
        <w:t>threats</w:t>
      </w:r>
      <w:r w:rsidRPr="003251D0">
        <w:rPr>
          <w:sz w:val="16"/>
        </w:rPr>
        <w:t xml:space="preserve">. </w:t>
      </w:r>
      <w:r w:rsidRPr="003251D0">
        <w:rPr>
          <w:rStyle w:val="StyleUnderline"/>
        </w:rPr>
        <w:t>Iran is speeding towards a nuclear</w:t>
      </w:r>
      <w:r w:rsidRPr="003251D0">
        <w:rPr>
          <w:sz w:val="16"/>
        </w:rPr>
        <w:t xml:space="preserve"> </w:t>
      </w:r>
      <w:r w:rsidRPr="003251D0">
        <w:rPr>
          <w:rStyle w:val="StyleUnderline"/>
        </w:rPr>
        <w:t>weapon</w:t>
      </w:r>
      <w:r w:rsidRPr="003251D0">
        <w:rPr>
          <w:sz w:val="16"/>
        </w:rPr>
        <w:t xml:space="preserve">. </w:t>
      </w:r>
      <w:r w:rsidRPr="003251D0">
        <w:rPr>
          <w:rStyle w:val="StyleUnderline"/>
        </w:rPr>
        <w:t xml:space="preserve">North Korea already has a dozen </w:t>
      </w:r>
      <w:r w:rsidRPr="003251D0">
        <w:rPr>
          <w:sz w:val="16"/>
        </w:rPr>
        <w:t xml:space="preserve">of them, and has received ICBMs whose TELs (if not the missiles themselves) were produced in China. Venezuela is arming itself with advanced Russian conventional weapons while allowing Iran to build an IRBM base on its soil. And yet, these two anti-defense hacks claim that the world is “super secure” from the US standpoint. Their two articles are utterly ridiculous, and the Council on Foreign Relations has utterly discredited itself by publishing their screeds in its Foreign Affairs bimonthly. In FA’s pages, Paul D. Miller has ably countered </w:t>
      </w:r>
      <w:proofErr w:type="spellStart"/>
      <w:r w:rsidRPr="003251D0">
        <w:rPr>
          <w:sz w:val="16"/>
        </w:rPr>
        <w:t>Zenko’s</w:t>
      </w:r>
      <w:proofErr w:type="spellEnd"/>
      <w:r w:rsidRPr="003251D0">
        <w:rPr>
          <w:sz w:val="16"/>
        </w:rPr>
        <w:t xml:space="preserve"> and Cohen’s claims. But he has not stated the fact that the overseas threats he’s listed, and other threats to US interests, are dangers to America just as much as they threaten America’s allies. Miller’s argument is essentially that these regimes, as well as terrorist groups, threaten America’s allies and thus the US. Unmentioned is the fact that these regimes and terrorist groups pose a threat to America itself first and foremost. Thus, Miller correctly accuses </w:t>
      </w:r>
      <w:proofErr w:type="spellStart"/>
      <w:r w:rsidRPr="003251D0">
        <w:rPr>
          <w:sz w:val="16"/>
        </w:rPr>
        <w:t>Zenko</w:t>
      </w:r>
      <w:proofErr w:type="spellEnd"/>
      <w:r w:rsidRPr="003251D0">
        <w:rPr>
          <w:sz w:val="16"/>
        </w:rPr>
        <w:t xml:space="preserve"> and Cohen of narrowing down the definition of a threat to something that threatens US citizens bodily, but he does not mention that China, Russia, Iran, and North Korea do threaten US citizens bodily – whether they be in the US or abroad – and, with the temporary exception of Iran, pose a grave threat to the US homeland. Iran will, too, once it acquires an ICBM, which US intel says it will do by 2015. </w:t>
      </w:r>
      <w:r w:rsidRPr="003251D0">
        <w:rPr>
          <w:rStyle w:val="StyleUnderline"/>
        </w:rPr>
        <w:t xml:space="preserve">No, </w:t>
      </w:r>
      <w:r w:rsidRPr="00692A0C">
        <w:rPr>
          <w:rStyle w:val="StyleUnderline"/>
          <w:highlight w:val="yellow"/>
        </w:rPr>
        <w:t>threats</w:t>
      </w:r>
      <w:r w:rsidRPr="003251D0">
        <w:rPr>
          <w:rStyle w:val="StyleUnderline"/>
        </w:rPr>
        <w:t xml:space="preserve"> to America are not being “vastly exaggerated”. They </w:t>
      </w:r>
      <w:r w:rsidRPr="00692A0C">
        <w:rPr>
          <w:rStyle w:val="StyleUnderline"/>
          <w:highlight w:val="yellow"/>
        </w:rPr>
        <w:t xml:space="preserve">are </w:t>
      </w:r>
      <w:r w:rsidRPr="00692A0C">
        <w:rPr>
          <w:rStyle w:val="Emphasis"/>
          <w:highlight w:val="yellow"/>
        </w:rPr>
        <w:t>being</w:t>
      </w:r>
      <w:r w:rsidRPr="003251D0">
        <w:rPr>
          <w:rStyle w:val="Emphasis"/>
        </w:rPr>
        <w:t xml:space="preserve"> vastly </w:t>
      </w:r>
      <w:r w:rsidRPr="00692A0C">
        <w:rPr>
          <w:rStyle w:val="Emphasis"/>
          <w:highlight w:val="yellow"/>
        </w:rPr>
        <w:t>UNDERESTIMATED</w:t>
      </w:r>
      <w:r w:rsidRPr="003251D0">
        <w:rPr>
          <w:sz w:val="16"/>
        </w:rPr>
        <w:t xml:space="preserve">. </w:t>
      </w:r>
      <w:r w:rsidRPr="003251D0">
        <w:rPr>
          <w:rStyle w:val="StyleUnderline"/>
        </w:rPr>
        <w:t xml:space="preserve">And </w:t>
      </w:r>
      <w:r w:rsidRPr="00692A0C">
        <w:rPr>
          <w:rStyle w:val="StyleUnderline"/>
          <w:highlight w:val="yellow"/>
        </w:rPr>
        <w:t>that will bring about</w:t>
      </w:r>
      <w:r w:rsidRPr="00692A0C">
        <w:rPr>
          <w:sz w:val="16"/>
          <w:highlight w:val="yellow"/>
        </w:rPr>
        <w:t xml:space="preserve"> </w:t>
      </w:r>
      <w:r w:rsidRPr="00692A0C">
        <w:rPr>
          <w:rStyle w:val="StyleUnderline"/>
          <w:highlight w:val="yellow"/>
        </w:rPr>
        <w:t>disastrous results</w:t>
      </w:r>
      <w:r w:rsidRPr="003251D0">
        <w:rPr>
          <w:rStyle w:val="StyleUnderline"/>
        </w:rPr>
        <w:t xml:space="preserve"> for the US</w:t>
      </w:r>
      <w:r w:rsidRPr="003251D0">
        <w:rPr>
          <w:sz w:val="16"/>
        </w:rPr>
        <w:t xml:space="preserve">, </w:t>
      </w:r>
      <w:r w:rsidRPr="00692A0C">
        <w:rPr>
          <w:rStyle w:val="StyleUnderline"/>
          <w:highlight w:val="yellow"/>
        </w:rPr>
        <w:t xml:space="preserve">because </w:t>
      </w:r>
      <w:r w:rsidRPr="00692A0C">
        <w:rPr>
          <w:rStyle w:val="Emphasis"/>
          <w:sz w:val="28"/>
          <w:szCs w:val="28"/>
          <w:highlight w:val="yellow"/>
        </w:rPr>
        <w:t>intellectual disarmament</w:t>
      </w:r>
      <w:r w:rsidRPr="003251D0">
        <w:rPr>
          <w:rStyle w:val="Emphasis"/>
        </w:rPr>
        <w:t xml:space="preserve"> always </w:t>
      </w:r>
      <w:r w:rsidRPr="00692A0C">
        <w:rPr>
          <w:rStyle w:val="Emphasis"/>
          <w:sz w:val="28"/>
          <w:szCs w:val="28"/>
          <w:highlight w:val="yellow"/>
        </w:rPr>
        <w:t>precedes actual disarmament.</w:t>
      </w:r>
    </w:p>
    <w:p w14:paraId="772E635A" w14:textId="2987C50E" w:rsidR="00E23793" w:rsidRDefault="00E23793" w:rsidP="00E23793">
      <w:pPr>
        <w:pStyle w:val="Heading3"/>
      </w:pPr>
      <w:r>
        <w:t xml:space="preserve">Magnitude---A2: </w:t>
      </w:r>
      <w:r w:rsidR="00692A0C">
        <w:t>Serial Policy Failure</w:t>
      </w:r>
    </w:p>
    <w:p w14:paraId="613018FD" w14:textId="77777777" w:rsidR="00692A0C" w:rsidRDefault="00692A0C" w:rsidP="00692A0C">
      <w:pPr>
        <w:pStyle w:val="Heading4"/>
      </w:pPr>
      <w:r>
        <w:t xml:space="preserve">No serial policy failure </w:t>
      </w:r>
      <w:r w:rsidRPr="008D0DF8">
        <w:rPr>
          <w:b w:val="0"/>
        </w:rPr>
        <w:t>– liberal demo provides sufficient checks, sometimes extraordinary politics are good, and their evidence assumes Cold War politics</w:t>
      </w:r>
    </w:p>
    <w:p w14:paraId="0D3B9DFF" w14:textId="77777777" w:rsidR="00692A0C" w:rsidRDefault="00692A0C" w:rsidP="00692A0C">
      <w:r>
        <w:rPr>
          <w:rStyle w:val="Style13ptBold"/>
        </w:rPr>
        <w:t xml:space="preserve">Roe 12 </w:t>
      </w:r>
      <w:r>
        <w:t xml:space="preserve">---- </w:t>
      </w:r>
      <w:r w:rsidRPr="000A73BD">
        <w:t>Paul, Associate Professor of International Relations and European Studies (Central European University), “Is Securitization a ‘Negative’ Concept? Revisiting the Normative Debate over Normal versus Extraordinary Politics,</w:t>
      </w:r>
      <w:r>
        <w:t>” Security Dialogue, 43.3, SAGE</w:t>
      </w:r>
    </w:p>
    <w:p w14:paraId="4328EB52" w14:textId="77777777" w:rsidR="00692A0C" w:rsidRDefault="00692A0C" w:rsidP="00692A0C">
      <w:pPr>
        <w:rPr>
          <w:rStyle w:val="Style13ptBold"/>
        </w:rPr>
      </w:pPr>
    </w:p>
    <w:p w14:paraId="13D87EA9" w14:textId="77777777" w:rsidR="00692A0C" w:rsidRPr="00F76DBB" w:rsidRDefault="00692A0C" w:rsidP="00692A0C">
      <w:pPr>
        <w:rPr>
          <w:sz w:val="16"/>
        </w:rPr>
      </w:pPr>
      <w:r w:rsidRPr="00F76DBB">
        <w:rPr>
          <w:sz w:val="16"/>
        </w:rPr>
        <w:t xml:space="preserve">Securitized issues indeed have the potential to disrupt the processes of open and accountable government: through its very nature, fast-tracking serves to limit the proper functioning of normal politics. But, </w:t>
      </w:r>
      <w:r w:rsidRPr="00692A0C">
        <w:rPr>
          <w:rStyle w:val="StyleUnderline"/>
          <w:highlight w:val="yellow"/>
        </w:rPr>
        <w:t>extraordinary politics</w:t>
      </w:r>
      <w:r w:rsidRPr="00F76DBB">
        <w:rPr>
          <w:sz w:val="16"/>
        </w:rPr>
        <w:t xml:space="preserve"> (in the form of the expedition of legislation) </w:t>
      </w:r>
      <w:r w:rsidRPr="00692A0C">
        <w:rPr>
          <w:rStyle w:val="Emphasis"/>
          <w:highlight w:val="yellow"/>
        </w:rPr>
        <w:t>does not mean</w:t>
      </w:r>
      <w:r w:rsidRPr="00F76DBB">
        <w:rPr>
          <w:rStyle w:val="Emphasis"/>
        </w:rPr>
        <w:t xml:space="preserve"> an </w:t>
      </w:r>
      <w:r w:rsidRPr="00692A0C">
        <w:rPr>
          <w:rStyle w:val="Emphasis"/>
          <w:highlight w:val="yellow"/>
        </w:rPr>
        <w:t>abandonment of</w:t>
      </w:r>
      <w:r w:rsidRPr="00F76DBB">
        <w:rPr>
          <w:rStyle w:val="Emphasis"/>
        </w:rPr>
        <w:t xml:space="preserve"> legislative </w:t>
      </w:r>
      <w:r w:rsidRPr="00E976A8">
        <w:rPr>
          <w:rStyle w:val="Emphasis"/>
        </w:rPr>
        <w:t>mechanisms</w:t>
      </w:r>
      <w:r w:rsidRPr="00F76DBB">
        <w:rPr>
          <w:sz w:val="16"/>
        </w:rPr>
        <w:t xml:space="preserve">: </w:t>
      </w:r>
      <w:r w:rsidRPr="00F76DBB">
        <w:rPr>
          <w:rStyle w:val="StyleUnderline"/>
        </w:rPr>
        <w:t>while the</w:t>
      </w:r>
      <w:r w:rsidRPr="00F76DBB">
        <w:rPr>
          <w:sz w:val="16"/>
        </w:rPr>
        <w:t xml:space="preserve"> legislative process </w:t>
      </w:r>
      <w:r w:rsidRPr="00F76DBB">
        <w:rPr>
          <w:rStyle w:val="StyleUnderline"/>
        </w:rPr>
        <w:t xml:space="preserve">is surely accelerated, a degree of </w:t>
      </w:r>
      <w:r w:rsidRPr="00692A0C">
        <w:rPr>
          <w:rStyle w:val="Emphasis"/>
          <w:highlight w:val="yellow"/>
        </w:rPr>
        <w:t>scrutiny and</w:t>
      </w:r>
      <w:r w:rsidRPr="00F76DBB">
        <w:rPr>
          <w:rStyle w:val="Emphasis"/>
        </w:rPr>
        <w:t xml:space="preserve"> </w:t>
      </w:r>
      <w:r w:rsidRPr="00692A0C">
        <w:rPr>
          <w:rStyle w:val="Emphasis"/>
          <w:highlight w:val="yellow"/>
        </w:rPr>
        <w:t>oversight</w:t>
      </w:r>
      <w:r w:rsidRPr="00F76DBB">
        <w:rPr>
          <w:rStyle w:val="Emphasis"/>
        </w:rPr>
        <w:t xml:space="preserve"> nevertheless remains</w:t>
      </w:r>
      <w:r w:rsidRPr="00F76DBB">
        <w:rPr>
          <w:sz w:val="16"/>
        </w:rPr>
        <w:t xml:space="preserve">. As a result, </w:t>
      </w:r>
      <w:r w:rsidRPr="00692A0C">
        <w:rPr>
          <w:rStyle w:val="StyleUnderline"/>
          <w:highlight w:val="yellow"/>
        </w:rPr>
        <w:t>in</w:t>
      </w:r>
      <w:r w:rsidRPr="00F76DBB">
        <w:rPr>
          <w:sz w:val="16"/>
        </w:rPr>
        <w:t xml:space="preserve"> the context of </w:t>
      </w:r>
      <w:r w:rsidRPr="00692A0C">
        <w:rPr>
          <w:rStyle w:val="StyleUnderline"/>
          <w:highlight w:val="yellow"/>
        </w:rPr>
        <w:t xml:space="preserve">liberal democracies, securitization rarely resembles </w:t>
      </w:r>
      <w:proofErr w:type="spellStart"/>
      <w:r w:rsidRPr="00692A0C">
        <w:rPr>
          <w:rStyle w:val="StyleUnderline"/>
          <w:highlight w:val="yellow"/>
        </w:rPr>
        <w:t>Schmittian</w:t>
      </w:r>
      <w:proofErr w:type="spellEnd"/>
      <w:r w:rsidRPr="00F76DBB">
        <w:rPr>
          <w:rStyle w:val="StyleUnderline"/>
        </w:rPr>
        <w:t xml:space="preserve"> </w:t>
      </w:r>
      <w:r w:rsidRPr="00692A0C">
        <w:rPr>
          <w:rStyle w:val="StyleUnderline"/>
          <w:highlight w:val="yellow"/>
        </w:rPr>
        <w:t>decisionism</w:t>
      </w:r>
      <w:r w:rsidRPr="00F76DBB">
        <w:rPr>
          <w:rStyle w:val="StyleUnderline"/>
        </w:rPr>
        <w:t>.</w:t>
      </w:r>
      <w:r w:rsidRPr="00F76DBB">
        <w:rPr>
          <w:sz w:val="16"/>
        </w:rPr>
        <w:t xml:space="preserve"> Rather, the commitment to maintaining openness and deliberation in the relationship between the executive and the legislature equates the concept far more with </w:t>
      </w:r>
      <w:proofErr w:type="spellStart"/>
      <w:r w:rsidRPr="00F76DBB">
        <w:rPr>
          <w:sz w:val="16"/>
        </w:rPr>
        <w:t>Wæver’s</w:t>
      </w:r>
      <w:proofErr w:type="spellEnd"/>
      <w:r w:rsidRPr="00F76DBB">
        <w:rPr>
          <w:sz w:val="16"/>
        </w:rPr>
        <w:t xml:space="preserve"> own preferred </w:t>
      </w:r>
      <w:proofErr w:type="spellStart"/>
      <w:r w:rsidRPr="00F76DBB">
        <w:rPr>
          <w:sz w:val="16"/>
        </w:rPr>
        <w:t>Arendtian</w:t>
      </w:r>
      <w:proofErr w:type="spellEnd"/>
      <w:r w:rsidRPr="00F76DBB">
        <w:rPr>
          <w:sz w:val="16"/>
        </w:rPr>
        <w:t xml:space="preserve"> politics. </w:t>
      </w:r>
      <w:r w:rsidRPr="00F76DBB">
        <w:rPr>
          <w:rStyle w:val="StyleUnderline"/>
        </w:rPr>
        <w:t>Indeed</w:t>
      </w:r>
      <w:r w:rsidRPr="00F76DBB">
        <w:rPr>
          <w:sz w:val="16"/>
        </w:rPr>
        <w:t xml:space="preserve"> (Paris School contentions aside),25 </w:t>
      </w:r>
      <w:r w:rsidRPr="00F76DBB">
        <w:rPr>
          <w:rStyle w:val="StyleUnderline"/>
        </w:rPr>
        <w:t>as</w:t>
      </w:r>
      <w:r w:rsidRPr="00F76DBB">
        <w:rPr>
          <w:sz w:val="16"/>
        </w:rPr>
        <w:t xml:space="preserve"> Olav Knudsen </w:t>
      </w:r>
      <w:r w:rsidRPr="00F76DBB">
        <w:rPr>
          <w:rStyle w:val="StyleUnderline"/>
        </w:rPr>
        <w:t xml:space="preserve">makes clear, the speed and silence of securitization is largely characteristic of the military sector, </w:t>
      </w:r>
      <w:r w:rsidRPr="00F76DBB">
        <w:rPr>
          <w:sz w:val="16"/>
        </w:rPr>
        <w:t xml:space="preserve">particularly during the Cold War period. </w:t>
      </w:r>
      <w:r w:rsidRPr="00F76DBB">
        <w:rPr>
          <w:rStyle w:val="StyleUnderline"/>
        </w:rPr>
        <w:t xml:space="preserve">However, things ‘just aren’t so any more. </w:t>
      </w:r>
      <w:r w:rsidRPr="00692A0C">
        <w:rPr>
          <w:rStyle w:val="StyleUnderline"/>
          <w:highlight w:val="yellow"/>
        </w:rPr>
        <w:t xml:space="preserve">In the post-Cold War period, </w:t>
      </w:r>
      <w:r w:rsidRPr="00692A0C">
        <w:rPr>
          <w:rStyle w:val="Emphasis"/>
          <w:highlight w:val="yellow"/>
        </w:rPr>
        <w:t>agenda-setting has been</w:t>
      </w:r>
      <w:r w:rsidRPr="00F76DBB">
        <w:rPr>
          <w:rStyle w:val="Emphasis"/>
        </w:rPr>
        <w:t xml:space="preserve"> much </w:t>
      </w:r>
      <w:r w:rsidRPr="00692A0C">
        <w:rPr>
          <w:rStyle w:val="Emphasis"/>
          <w:highlight w:val="yellow"/>
        </w:rPr>
        <w:t>easier to influence</w:t>
      </w:r>
      <w:r w:rsidRPr="00692A0C">
        <w:rPr>
          <w:rStyle w:val="StyleUnderline"/>
          <w:highlight w:val="yellow"/>
        </w:rPr>
        <w:t xml:space="preserve"> than</w:t>
      </w:r>
      <w:r w:rsidRPr="00F76DBB">
        <w:rPr>
          <w:rStyle w:val="StyleUnderline"/>
        </w:rPr>
        <w:t xml:space="preserve"> </w:t>
      </w:r>
      <w:r w:rsidRPr="00692A0C">
        <w:rPr>
          <w:rStyle w:val="StyleUnderline"/>
          <w:highlight w:val="yellow"/>
        </w:rPr>
        <w:t>the securitization approach assumes’</w:t>
      </w:r>
      <w:r w:rsidRPr="00F76DBB">
        <w:rPr>
          <w:sz w:val="16"/>
        </w:rPr>
        <w:t xml:space="preserve"> (Knudsen, 2001: 359). </w:t>
      </w:r>
      <w:r w:rsidRPr="00E976A8">
        <w:rPr>
          <w:rStyle w:val="StyleUnderline"/>
        </w:rPr>
        <w:t>Besides</w:t>
      </w:r>
      <w:r w:rsidRPr="00F76DBB">
        <w:rPr>
          <w:rStyle w:val="StyleUnderline"/>
        </w:rPr>
        <w:t xml:space="preserve"> which, in certain circumstances </w:t>
      </w:r>
      <w:r w:rsidRPr="00692A0C">
        <w:rPr>
          <w:rStyle w:val="StyleUnderline"/>
          <w:highlight w:val="yellow"/>
        </w:rPr>
        <w:t>there are also dangers</w:t>
      </w:r>
      <w:r w:rsidRPr="00F76DBB">
        <w:rPr>
          <w:rStyle w:val="StyleUnderline"/>
        </w:rPr>
        <w:t xml:space="preserve"> involved </w:t>
      </w:r>
      <w:r w:rsidRPr="00692A0C">
        <w:rPr>
          <w:rStyle w:val="StyleUnderline"/>
          <w:highlight w:val="yellow"/>
        </w:rPr>
        <w:t>in not expediting legislation</w:t>
      </w:r>
      <w:r w:rsidRPr="00F76DBB">
        <w:rPr>
          <w:sz w:val="16"/>
        </w:rPr>
        <w:t xml:space="preserve">. In highlighting how securitization can give the necessary prominence to some problems, for example, </w:t>
      </w:r>
      <w:r w:rsidRPr="00F76DBB">
        <w:rPr>
          <w:rStyle w:val="StyleUnderline"/>
        </w:rPr>
        <w:t>Booth</w:t>
      </w:r>
      <w:r w:rsidRPr="00F76DBB">
        <w:rPr>
          <w:sz w:val="16"/>
        </w:rPr>
        <w:t xml:space="preserve"> (2007: 168) </w:t>
      </w:r>
      <w:r w:rsidRPr="00F76DBB">
        <w:rPr>
          <w:rStyle w:val="StyleUnderline"/>
        </w:rPr>
        <w:t xml:space="preserve">warns against the general recourse to </w:t>
      </w:r>
      <w:proofErr w:type="spellStart"/>
      <w:r w:rsidRPr="00F76DBB">
        <w:rPr>
          <w:rStyle w:val="StyleUnderline"/>
        </w:rPr>
        <w:t>desecuritization</w:t>
      </w:r>
      <w:proofErr w:type="spellEnd"/>
      <w:r w:rsidRPr="00F76DBB">
        <w:rPr>
          <w:sz w:val="16"/>
        </w:rPr>
        <w:t xml:space="preserve"> (politicization): </w:t>
      </w:r>
      <w:proofErr w:type="spellStart"/>
      <w:r w:rsidRPr="00692A0C">
        <w:rPr>
          <w:rStyle w:val="Emphasis"/>
          <w:highlight w:val="yellow"/>
        </w:rPr>
        <w:t>Desecuritisation</w:t>
      </w:r>
      <w:proofErr w:type="spellEnd"/>
      <w:r w:rsidRPr="00692A0C">
        <w:rPr>
          <w:rStyle w:val="Emphasis"/>
          <w:highlight w:val="yellow"/>
        </w:rPr>
        <w:t xml:space="preserve"> can disempower</w:t>
      </w:r>
      <w:r w:rsidRPr="00F76DBB">
        <w:rPr>
          <w:rStyle w:val="Emphasis"/>
        </w:rPr>
        <w:t xml:space="preserve">. </w:t>
      </w:r>
      <w:r w:rsidRPr="00F76DBB">
        <w:rPr>
          <w:rStyle w:val="StyleUnderline"/>
        </w:rPr>
        <w:t>Having issues settled by ‘ordinary’ politics is a nice idea: who would not prefer it to the threat of political violence? But ‘</w:t>
      </w:r>
      <w:r w:rsidRPr="00692A0C">
        <w:rPr>
          <w:rStyle w:val="StyleUnderline"/>
          <w:highlight w:val="yellow"/>
        </w:rPr>
        <w:t xml:space="preserve">ordinary’ politics </w:t>
      </w:r>
      <w:r w:rsidRPr="00692A0C">
        <w:rPr>
          <w:rStyle w:val="Emphasis"/>
          <w:highlight w:val="yellow"/>
        </w:rPr>
        <w:t>might not help</w:t>
      </w:r>
      <w:r w:rsidRPr="00F76DBB">
        <w:rPr>
          <w:rStyle w:val="Emphasis"/>
        </w:rPr>
        <w:t xml:space="preserve"> in </w:t>
      </w:r>
      <w:r w:rsidRPr="00692A0C">
        <w:rPr>
          <w:rStyle w:val="Emphasis"/>
          <w:highlight w:val="yellow"/>
        </w:rPr>
        <w:t>extraordinary circumstances</w:t>
      </w:r>
      <w:r w:rsidRPr="00F76DBB">
        <w:rPr>
          <w:rStyle w:val="StyleUnderline"/>
        </w:rPr>
        <w:t>;</w:t>
      </w:r>
      <w:r w:rsidRPr="00F76DBB">
        <w:rPr>
          <w:sz w:val="16"/>
        </w:rPr>
        <w:t xml:space="preserve"> indeed, treating extraordinary issues as ordinary politics is a problem, not a solution.</w:t>
      </w:r>
    </w:p>
    <w:p w14:paraId="22E67D3E" w14:textId="77777777" w:rsidR="00E23793" w:rsidRDefault="00E23793" w:rsidP="00E23793">
      <w:pPr>
        <w:pStyle w:val="Heading4"/>
      </w:pPr>
      <w:r>
        <w:t>No insecurity spirals</w:t>
      </w:r>
    </w:p>
    <w:p w14:paraId="7F5F8AE3" w14:textId="77777777" w:rsidR="00E23793" w:rsidRPr="00F97235" w:rsidRDefault="00E23793" w:rsidP="00E23793">
      <w:r>
        <w:t>P</w:t>
      </w:r>
      <w:r w:rsidRPr="00441651">
        <w:rPr>
          <w:rStyle w:val="Style13ptBold"/>
        </w:rPr>
        <w:t>osner 3</w:t>
      </w:r>
      <w:r>
        <w:t xml:space="preserve"> – </w:t>
      </w:r>
      <w:r w:rsidRPr="00441651">
        <w:t xml:space="preserve">Eric A. Posner and Adrian </w:t>
      </w:r>
      <w:proofErr w:type="spellStart"/>
      <w:r w:rsidRPr="00441651">
        <w:t>Vermeule</w:t>
      </w:r>
      <w:proofErr w:type="spellEnd"/>
      <w:r w:rsidRPr="00441651">
        <w:t xml:space="preserve"> 3, law profs at Chicago and Harvard, Accommodating Emergencies, September, </w:t>
      </w:r>
      <w:hyperlink r:id="rId12" w:history="1">
        <w:r w:rsidRPr="00441651">
          <w:t>http://www.law.uchicago.edu/files/files/48.eap-av.emergency.pdf</w:t>
        </w:r>
      </w:hyperlink>
    </w:p>
    <w:p w14:paraId="0F601EBA" w14:textId="77777777" w:rsidR="00E23793" w:rsidRPr="00441651" w:rsidRDefault="00E23793" w:rsidP="00E23793">
      <w:pPr>
        <w:rPr>
          <w:rFonts w:eastAsia="Calibri"/>
          <w:sz w:val="12"/>
        </w:rPr>
      </w:pPr>
      <w:r w:rsidRPr="00441651">
        <w:rPr>
          <w:rFonts w:eastAsia="Calibri"/>
          <w:sz w:val="12"/>
        </w:rPr>
        <w:t xml:space="preserve">Against the view that panicked government officials overreact to an emergency, and unnecessarily curtail civil liberties, we suggest a more constructive theory of the role of fear. </w:t>
      </w:r>
      <w:r w:rsidRPr="00692A0C">
        <w:rPr>
          <w:rFonts w:eastAsia="Calibri"/>
          <w:bCs/>
          <w:highlight w:val="yellow"/>
          <w:u w:val="single"/>
        </w:rPr>
        <w:t>Before the emergency</w:t>
      </w:r>
      <w:r w:rsidRPr="00427B59">
        <w:rPr>
          <w:rFonts w:eastAsia="Calibri"/>
          <w:bCs/>
          <w:u w:val="single"/>
        </w:rPr>
        <w:t xml:space="preserve">, government </w:t>
      </w:r>
      <w:r w:rsidRPr="00692A0C">
        <w:rPr>
          <w:rFonts w:eastAsia="Calibri"/>
          <w:bCs/>
          <w:highlight w:val="yellow"/>
          <w:u w:val="single"/>
        </w:rPr>
        <w:t>officials</w:t>
      </w:r>
      <w:r w:rsidRPr="00427B59">
        <w:rPr>
          <w:rFonts w:eastAsia="Calibri"/>
          <w:bCs/>
          <w:u w:val="single"/>
        </w:rPr>
        <w:t xml:space="preserve"> are complacent. They </w:t>
      </w:r>
      <w:r w:rsidRPr="00692A0C">
        <w:rPr>
          <w:rFonts w:eastAsia="Calibri"/>
          <w:bCs/>
          <w:highlight w:val="yellow"/>
          <w:u w:val="single"/>
        </w:rPr>
        <w:t>do not think</w:t>
      </w:r>
      <w:r w:rsidRPr="00427B59">
        <w:rPr>
          <w:rFonts w:eastAsia="Calibri"/>
          <w:bCs/>
          <w:u w:val="single"/>
        </w:rPr>
        <w:t xml:space="preserve"> clearly or </w:t>
      </w:r>
      <w:r w:rsidRPr="00692A0C">
        <w:rPr>
          <w:rFonts w:eastAsia="Calibri"/>
          <w:bCs/>
          <w:highlight w:val="yellow"/>
          <w:u w:val="single"/>
        </w:rPr>
        <w:t>vigorously about</w:t>
      </w:r>
      <w:r w:rsidRPr="00427B59">
        <w:rPr>
          <w:rFonts w:eastAsia="Calibri"/>
          <w:bCs/>
          <w:u w:val="single"/>
        </w:rPr>
        <w:t xml:space="preserve"> the potential </w:t>
      </w:r>
      <w:r w:rsidRPr="00692A0C">
        <w:rPr>
          <w:rFonts w:eastAsia="Calibri"/>
          <w:bCs/>
          <w:highlight w:val="yellow"/>
          <w:u w:val="single"/>
        </w:rPr>
        <w:t>threats</w:t>
      </w:r>
      <w:r w:rsidRPr="00427B59">
        <w:rPr>
          <w:rFonts w:eastAsia="Calibri"/>
          <w:bCs/>
          <w:u w:val="single"/>
        </w:rPr>
        <w:t xml:space="preserve"> faced by the nation</w:t>
      </w:r>
      <w:r w:rsidRPr="00441651">
        <w:rPr>
          <w:rFonts w:eastAsia="Calibri"/>
          <w:sz w:val="12"/>
        </w:rPr>
        <w:t xml:space="preserve">. </w:t>
      </w:r>
      <w:r w:rsidRPr="00427B59">
        <w:rPr>
          <w:rFonts w:eastAsia="Calibri"/>
          <w:bCs/>
          <w:u w:val="single"/>
        </w:rPr>
        <w:t xml:space="preserve">After the terrorist attack or military intervention, their complacency is replaced by fear. </w:t>
      </w:r>
      <w:r w:rsidRPr="00692A0C">
        <w:rPr>
          <w:rFonts w:eastAsia="Calibri"/>
          <w:bCs/>
          <w:highlight w:val="yellow"/>
          <w:u w:val="single"/>
        </w:rPr>
        <w:t>Fear stimulates them to action</w:t>
      </w:r>
      <w:r w:rsidRPr="00441651">
        <w:rPr>
          <w:rFonts w:eastAsia="Calibri"/>
          <w:sz w:val="12"/>
        </w:rPr>
        <w:t xml:space="preserve">. Action may be based on good decisions or bad: fear might cause officials to exaggerate future threats, but it also might arouse them to threats that they would otherwise not perceive. </w:t>
      </w:r>
      <w:r w:rsidRPr="00692A0C">
        <w:rPr>
          <w:rFonts w:eastAsia="Calibri"/>
          <w:b/>
          <w:highlight w:val="yellow"/>
          <w:u w:val="single"/>
          <w:bdr w:val="single" w:sz="12" w:space="0" w:color="auto" w:frame="1"/>
        </w:rPr>
        <w:t>It is impossible to say</w:t>
      </w:r>
      <w:r w:rsidRPr="00427B59">
        <w:rPr>
          <w:rFonts w:eastAsia="Calibri"/>
          <w:b/>
          <w:u w:val="single"/>
          <w:bdr w:val="single" w:sz="12" w:space="0" w:color="auto" w:frame="1"/>
        </w:rPr>
        <w:t xml:space="preserve"> in the abstract </w:t>
      </w:r>
      <w:r w:rsidRPr="00692A0C">
        <w:rPr>
          <w:rFonts w:eastAsia="Calibri"/>
          <w:b/>
          <w:highlight w:val="yellow"/>
          <w:u w:val="single"/>
          <w:bdr w:val="single" w:sz="12" w:space="0" w:color="auto" w:frame="1"/>
        </w:rPr>
        <w:t>whether</w:t>
      </w:r>
      <w:r w:rsidRPr="00427B59">
        <w:rPr>
          <w:rFonts w:eastAsia="Calibri"/>
          <w:b/>
          <w:u w:val="single"/>
          <w:bdr w:val="single" w:sz="12" w:space="0" w:color="auto" w:frame="1"/>
        </w:rPr>
        <w:t xml:space="preserve"> decisions and </w:t>
      </w:r>
      <w:r w:rsidRPr="00692A0C">
        <w:rPr>
          <w:rFonts w:eastAsia="Calibri"/>
          <w:b/>
          <w:highlight w:val="yellow"/>
          <w:u w:val="single"/>
          <w:bdr w:val="single" w:sz="12" w:space="0" w:color="auto" w:frame="1"/>
        </w:rPr>
        <w:t>actions provoked by fear are</w:t>
      </w:r>
      <w:r w:rsidRPr="00427B59">
        <w:rPr>
          <w:rFonts w:eastAsia="Calibri"/>
          <w:b/>
          <w:u w:val="single"/>
          <w:bdr w:val="single" w:sz="12" w:space="0" w:color="auto" w:frame="1"/>
        </w:rPr>
        <w:t xml:space="preserve"> likely to be </w:t>
      </w:r>
      <w:r w:rsidRPr="00692A0C">
        <w:rPr>
          <w:rFonts w:eastAsia="Calibri"/>
          <w:b/>
          <w:highlight w:val="yellow"/>
          <w:u w:val="single"/>
          <w:bdr w:val="single" w:sz="12" w:space="0" w:color="auto" w:frame="1"/>
        </w:rPr>
        <w:t>better than</w:t>
      </w:r>
      <w:r w:rsidRPr="00427B59">
        <w:rPr>
          <w:rFonts w:eastAsia="Calibri"/>
          <w:b/>
          <w:u w:val="single"/>
          <w:bdr w:val="single" w:sz="12" w:space="0" w:color="auto" w:frame="1"/>
        </w:rPr>
        <w:t xml:space="preserve"> decisions and </w:t>
      </w:r>
      <w:r w:rsidRPr="00692A0C">
        <w:rPr>
          <w:rFonts w:eastAsia="Calibri"/>
          <w:b/>
          <w:highlight w:val="yellow"/>
          <w:u w:val="single"/>
          <w:bdr w:val="single" w:sz="12" w:space="0" w:color="auto" w:frame="1"/>
        </w:rPr>
        <w:t>actions</w:t>
      </w:r>
      <w:r w:rsidRPr="00427B59">
        <w:rPr>
          <w:rFonts w:eastAsia="Calibri"/>
          <w:b/>
          <w:u w:val="single"/>
          <w:bdr w:val="single" w:sz="12" w:space="0" w:color="auto" w:frame="1"/>
        </w:rPr>
        <w:t xml:space="preserve"> made </w:t>
      </w:r>
      <w:r w:rsidRPr="00692A0C">
        <w:rPr>
          <w:rFonts w:eastAsia="Calibri"/>
          <w:b/>
          <w:highlight w:val="yellow"/>
          <w:u w:val="single"/>
          <w:bdr w:val="single" w:sz="12" w:space="0" w:color="auto" w:frame="1"/>
        </w:rPr>
        <w:t>in a state of calm</w:t>
      </w:r>
      <w:r w:rsidRPr="00441651">
        <w:rPr>
          <w:rFonts w:eastAsia="Calibri"/>
          <w:sz w:val="12"/>
        </w:rPr>
        <w:t xml:space="preserve">. But our limited point is that </w:t>
      </w:r>
      <w:r w:rsidRPr="00427B59">
        <w:rPr>
          <w:rFonts w:eastAsia="Calibri"/>
          <w:bCs/>
          <w:u w:val="single"/>
        </w:rPr>
        <w:t>there is no reason to think that the fear-inspired decisions are likely to be worse</w:t>
      </w:r>
      <w:r w:rsidRPr="00441651">
        <w:rPr>
          <w:rFonts w:eastAsia="Calibri"/>
          <w:sz w:val="12"/>
        </w:rPr>
        <w:t xml:space="preserve">. For that reason, </w:t>
      </w:r>
      <w:r w:rsidRPr="00427B59">
        <w:rPr>
          <w:rFonts w:eastAsia="Calibri"/>
          <w:bCs/>
          <w:u w:val="single"/>
        </w:rPr>
        <w:t>the existence of fear during emergencies does not support the</w:t>
      </w:r>
      <w:r w:rsidRPr="00441651">
        <w:rPr>
          <w:rFonts w:eastAsia="Calibri"/>
          <w:sz w:val="12"/>
        </w:rPr>
        <w:t xml:space="preserve"> </w:t>
      </w:r>
      <w:proofErr w:type="spellStart"/>
      <w:r w:rsidRPr="00441651">
        <w:rPr>
          <w:rFonts w:eastAsia="Calibri"/>
          <w:sz w:val="12"/>
        </w:rPr>
        <w:t>antiaccommodation</w:t>
      </w:r>
      <w:proofErr w:type="spellEnd"/>
      <w:r w:rsidRPr="00441651">
        <w:rPr>
          <w:rFonts w:eastAsia="Calibri"/>
          <w:sz w:val="12"/>
        </w:rPr>
        <w:t xml:space="preserve"> </w:t>
      </w:r>
      <w:r w:rsidRPr="00427B59">
        <w:rPr>
          <w:rFonts w:eastAsia="Calibri"/>
          <w:bCs/>
          <w:u w:val="single"/>
        </w:rPr>
        <w:t>theory that the Constitution should be enforced as strictly during emergencies as during non-emergencies</w:t>
      </w:r>
      <w:r w:rsidRPr="00441651">
        <w:rPr>
          <w:rFonts w:eastAsia="Calibri"/>
          <w:sz w:val="12"/>
        </w:rPr>
        <w:t xml:space="preserve">. C. The Influence of Fear during Emergencies Suppose now that the simple view of fear is correct, and that it is an unambiguously negative influence on government </w:t>
      </w:r>
      <w:proofErr w:type="spellStart"/>
      <w:r w:rsidRPr="00441651">
        <w:rPr>
          <w:rFonts w:eastAsia="Calibri"/>
          <w:sz w:val="12"/>
        </w:rPr>
        <w:t>decisionmaking</w:t>
      </w:r>
      <w:proofErr w:type="spellEnd"/>
      <w:r w:rsidRPr="00441651">
        <w:rPr>
          <w:rFonts w:eastAsia="Calibri"/>
          <w:sz w:val="12"/>
        </w:rPr>
        <w:t xml:space="preserve">. Critics of accommodation argue that this negative influence of fear justifies skepticism about emergency policies and strict enforcement of the Constitution. However, this argument is implausible. </w:t>
      </w:r>
      <w:r w:rsidRPr="00427B59">
        <w:rPr>
          <w:rFonts w:eastAsia="Calibri"/>
          <w:bCs/>
          <w:u w:val="single"/>
        </w:rPr>
        <w:t>It is doubtful that fear</w:t>
      </w:r>
      <w:r w:rsidRPr="00441651">
        <w:rPr>
          <w:rFonts w:eastAsia="Calibri"/>
          <w:sz w:val="12"/>
        </w:rPr>
        <w:t xml:space="preserve">, so understood, </w:t>
      </w:r>
      <w:r w:rsidRPr="00427B59">
        <w:rPr>
          <w:rFonts w:eastAsia="Calibri"/>
          <w:bCs/>
          <w:u w:val="single"/>
        </w:rPr>
        <w:t xml:space="preserve">has more influence on </w:t>
      </w:r>
      <w:proofErr w:type="spellStart"/>
      <w:r w:rsidRPr="00427B59">
        <w:rPr>
          <w:rFonts w:eastAsia="Calibri"/>
          <w:bCs/>
          <w:u w:val="single"/>
        </w:rPr>
        <w:t>decisionmaking</w:t>
      </w:r>
      <w:proofErr w:type="spellEnd"/>
      <w:r w:rsidRPr="00427B59">
        <w:rPr>
          <w:rFonts w:eastAsia="Calibri"/>
          <w:bCs/>
          <w:u w:val="single"/>
        </w:rPr>
        <w:t xml:space="preserve"> during emergencies than </w:t>
      </w:r>
      <w:proofErr w:type="spellStart"/>
      <w:r w:rsidRPr="00427B59">
        <w:rPr>
          <w:rFonts w:eastAsia="Calibri"/>
          <w:bCs/>
          <w:u w:val="single"/>
        </w:rPr>
        <w:t>decisionmaking</w:t>
      </w:r>
      <w:proofErr w:type="spellEnd"/>
      <w:r w:rsidRPr="00427B59">
        <w:rPr>
          <w:rFonts w:eastAsia="Calibri"/>
          <w:bCs/>
          <w:u w:val="single"/>
        </w:rPr>
        <w:t xml:space="preserve"> during non-emergencies</w:t>
      </w:r>
      <w:r w:rsidRPr="00441651">
        <w:rPr>
          <w:rFonts w:eastAsia="Calibri"/>
          <w:sz w:val="12"/>
        </w:rPr>
        <w:t>. The panic thesis, implicit in much scholarship though rarely discussed in detail, holds that citizens and officials respond to terrorism and war in the same way that an individual in the jungle responds to a tiger or snake. The national response to emergency, because it is a standard fear response, is characterized by the same circumvention of ordinary deliberative processes: thus, (</w:t>
      </w:r>
      <w:proofErr w:type="spellStart"/>
      <w:r w:rsidRPr="00441651">
        <w:rPr>
          <w:rFonts w:eastAsia="Calibri"/>
          <w:sz w:val="12"/>
        </w:rPr>
        <w:t>i</w:t>
      </w:r>
      <w:proofErr w:type="spellEnd"/>
      <w:r w:rsidRPr="00441651">
        <w:rPr>
          <w:rFonts w:eastAsia="Calibri"/>
          <w:sz w:val="12"/>
        </w:rPr>
        <w:t xml:space="preserve">) the response is instinctive rather than reasoned, and thus subject to error; and (ii) the error will be biased in the direction of overreaction. While the flight reaction was a good evolutionary strategy on the savannah, in a complex modern society the flight response is not suitable and can only interfere with judgment. Its advantage—speed—has minimal value for social </w:t>
      </w:r>
      <w:proofErr w:type="spellStart"/>
      <w:r w:rsidRPr="00441651">
        <w:rPr>
          <w:rFonts w:eastAsia="Calibri"/>
          <w:sz w:val="12"/>
        </w:rPr>
        <w:t>decisionmaking</w:t>
      </w:r>
      <w:proofErr w:type="spellEnd"/>
      <w:r w:rsidRPr="00441651">
        <w:rPr>
          <w:rFonts w:eastAsia="Calibri"/>
          <w:sz w:val="12"/>
        </w:rPr>
        <w:t xml:space="preserve">. No national emergency requires an immediate reaction—except by trained professionals who execute policies established earlier—but instead over days, months, or years people make complex judgments about the appropriate institutional response. And the asymmetrical nature of fear guarantees that people will, during a national emergency, overweight the threat and underweight other things that people value, such as civil liberties. But if decisionmakers rarely act immediately, then the tiger story cannot bear the metaphoric weight that is placed on it. Indeed, </w:t>
      </w:r>
      <w:r w:rsidRPr="00692A0C">
        <w:rPr>
          <w:rFonts w:eastAsia="Calibri"/>
          <w:bCs/>
          <w:highlight w:val="yellow"/>
          <w:u w:val="single"/>
        </w:rPr>
        <w:t>the</w:t>
      </w:r>
      <w:r w:rsidRPr="00427B59">
        <w:rPr>
          <w:rFonts w:eastAsia="Calibri"/>
          <w:bCs/>
          <w:u w:val="single"/>
        </w:rPr>
        <w:t xml:space="preserve"> flight </w:t>
      </w:r>
      <w:r w:rsidRPr="00692A0C">
        <w:rPr>
          <w:rFonts w:eastAsia="Calibri"/>
          <w:bCs/>
          <w:highlight w:val="yellow"/>
          <w:u w:val="single"/>
        </w:rPr>
        <w:t>response</w:t>
      </w:r>
      <w:r w:rsidRPr="00427B59">
        <w:rPr>
          <w:rFonts w:eastAsia="Calibri"/>
          <w:bCs/>
          <w:u w:val="single"/>
        </w:rPr>
        <w:t xml:space="preserve"> has nothing to do with the political response </w:t>
      </w:r>
      <w:r w:rsidRPr="00692A0C">
        <w:rPr>
          <w:rFonts w:eastAsia="Calibri"/>
          <w:bCs/>
          <w:highlight w:val="yellow"/>
          <w:u w:val="single"/>
        </w:rPr>
        <w:t>to</w:t>
      </w:r>
      <w:r w:rsidRPr="00427B59">
        <w:rPr>
          <w:rFonts w:eastAsia="Calibri"/>
          <w:bCs/>
          <w:u w:val="single"/>
        </w:rPr>
        <w:t xml:space="preserve"> the bombing of Pearl Harbor or the attack on </w:t>
      </w:r>
      <w:r w:rsidRPr="00692A0C">
        <w:rPr>
          <w:rFonts w:eastAsia="Calibri"/>
          <w:bCs/>
          <w:highlight w:val="yellow"/>
          <w:u w:val="single"/>
        </w:rPr>
        <w:t>September 11.</w:t>
      </w:r>
      <w:r w:rsidRPr="00427B59">
        <w:rPr>
          <w:rFonts w:eastAsia="Calibri"/>
          <w:bCs/>
          <w:u w:val="single"/>
        </w:rPr>
        <w:t xml:space="preserve"> The people who were there</w:t>
      </w:r>
      <w:r w:rsidRPr="00441651">
        <w:rPr>
          <w:rFonts w:eastAsia="Calibri"/>
          <w:sz w:val="12"/>
        </w:rPr>
        <w:t>—the citizens and soldiers beneath the bombs, the office workers in the World Trade Center—</w:t>
      </w:r>
      <w:r w:rsidRPr="00692A0C">
        <w:rPr>
          <w:rFonts w:eastAsia="Calibri"/>
          <w:bCs/>
          <w:highlight w:val="yellow"/>
          <w:u w:val="single"/>
        </w:rPr>
        <w:t>no doubt felt fear</w:t>
      </w:r>
      <w:r w:rsidRPr="00441651">
        <w:rPr>
          <w:rFonts w:eastAsia="Calibri"/>
          <w:sz w:val="12"/>
        </w:rPr>
        <w:t xml:space="preserve">, and most of them probably responded in the classic way. They experienced the standard physiological effects, and (with the exception of trained soldiers and security officials) fled without stopping to think. It is also true that in the days and weeks after the attacks, many people felt fear, although not the sort that produces </w:t>
      </w:r>
      <w:proofErr w:type="spellStart"/>
      <w:proofErr w:type="gramStart"/>
      <w:r w:rsidRPr="00441651">
        <w:rPr>
          <w:rFonts w:eastAsia="Calibri"/>
          <w:sz w:val="12"/>
        </w:rPr>
        <w:t>a</w:t>
      </w:r>
      <w:proofErr w:type="spellEnd"/>
      <w:proofErr w:type="gramEnd"/>
      <w:r w:rsidRPr="00441651">
        <w:rPr>
          <w:rFonts w:eastAsia="Calibri"/>
          <w:sz w:val="12"/>
        </w:rPr>
        <w:t xml:space="preserve"> irresistible urge to flee. </w:t>
      </w:r>
      <w:r w:rsidRPr="00692A0C">
        <w:rPr>
          <w:rFonts w:eastAsia="Calibri"/>
          <w:b/>
          <w:highlight w:val="yellow"/>
          <w:u w:val="single"/>
          <w:bdr w:val="single" w:sz="12" w:space="0" w:color="auto" w:frame="1"/>
        </w:rPr>
        <w:t>But this</w:t>
      </w:r>
      <w:r w:rsidRPr="00427B59">
        <w:rPr>
          <w:rFonts w:eastAsia="Calibri"/>
          <w:b/>
          <w:u w:val="single"/>
          <w:bdr w:val="single" w:sz="12" w:space="0" w:color="auto" w:frame="1"/>
        </w:rPr>
        <w:t xml:space="preserve"> kind of </w:t>
      </w:r>
      <w:r w:rsidRPr="00692A0C">
        <w:rPr>
          <w:rFonts w:eastAsia="Calibri"/>
          <w:b/>
          <w:highlight w:val="yellow"/>
          <w:u w:val="single"/>
          <w:bdr w:val="single" w:sz="12" w:space="0" w:color="auto" w:frame="1"/>
        </w:rPr>
        <w:t>fear is not</w:t>
      </w:r>
      <w:r w:rsidRPr="00427B59">
        <w:rPr>
          <w:rFonts w:eastAsia="Calibri"/>
          <w:b/>
          <w:u w:val="single"/>
          <w:bdr w:val="single" w:sz="12" w:space="0" w:color="auto" w:frame="1"/>
        </w:rPr>
        <w:t xml:space="preserve"> the kind </w:t>
      </w:r>
      <w:r w:rsidRPr="00692A0C">
        <w:rPr>
          <w:rFonts w:eastAsia="Calibri"/>
          <w:b/>
          <w:highlight w:val="yellow"/>
          <w:u w:val="single"/>
          <w:bdr w:val="single" w:sz="12" w:space="0" w:color="auto" w:frame="1"/>
        </w:rPr>
        <w:t>in which cognition shuts down</w:t>
      </w:r>
      <w:r w:rsidRPr="00441651">
        <w:rPr>
          <w:rFonts w:eastAsia="Calibri"/>
          <w:sz w:val="12"/>
        </w:rPr>
        <w:t xml:space="preserve">. (Some people did have more severe mental reactions and, for example, shut themselves in their houses, but these reactions were rare.) The fear is probably better described as a general anxiety or jumpiness, an anxiety that was probably shared by government officials as well as ordinary citizens.53 While, as we have noted, there is psychological research suggesting that normal cognition partly shuts down in response to an immediate threat, </w:t>
      </w:r>
      <w:r w:rsidRPr="00427B59">
        <w:rPr>
          <w:rFonts w:eastAsia="Calibri"/>
          <w:bCs/>
          <w:u w:val="single"/>
        </w:rPr>
        <w:t xml:space="preserve">we are aware of </w:t>
      </w:r>
      <w:r w:rsidRPr="00692A0C">
        <w:rPr>
          <w:rFonts w:eastAsia="Calibri"/>
          <w:bCs/>
          <w:highlight w:val="yellow"/>
          <w:u w:val="single"/>
        </w:rPr>
        <w:t>no research suggest</w:t>
      </w:r>
      <w:r w:rsidRPr="00427B59">
        <w:rPr>
          <w:rFonts w:eastAsia="Calibri"/>
          <w:bCs/>
          <w:u w:val="single"/>
        </w:rPr>
        <w:t xml:space="preserve">ing that </w:t>
      </w:r>
      <w:r w:rsidRPr="00692A0C">
        <w:rPr>
          <w:rFonts w:eastAsia="Calibri"/>
          <w:bCs/>
          <w:highlight w:val="yellow"/>
          <w:u w:val="single"/>
        </w:rPr>
        <w:t>people who feel anxious about a non-immediate threat are incapable of thinking</w:t>
      </w:r>
      <w:r w:rsidRPr="00427B59">
        <w:rPr>
          <w:rFonts w:eastAsia="Calibri"/>
          <w:bCs/>
          <w:u w:val="single"/>
        </w:rPr>
        <w:t xml:space="preserve">, or thinking </w:t>
      </w:r>
      <w:r w:rsidRPr="00692A0C">
        <w:rPr>
          <w:rFonts w:eastAsia="Calibri"/>
          <w:bCs/>
          <w:highlight w:val="yellow"/>
          <w:u w:val="single"/>
        </w:rPr>
        <w:t>properly, or</w:t>
      </w:r>
      <w:r w:rsidRPr="00427B59">
        <w:rPr>
          <w:rFonts w:eastAsia="Calibri"/>
          <w:bCs/>
          <w:u w:val="single"/>
        </w:rPr>
        <w:t xml:space="preserve"> systematically </w:t>
      </w:r>
      <w:r w:rsidRPr="00692A0C">
        <w:rPr>
          <w:rFonts w:eastAsia="Calibri"/>
          <w:bCs/>
          <w:highlight w:val="yellow"/>
          <w:u w:val="single"/>
        </w:rPr>
        <w:t>overweight the threat relative to other values</w:t>
      </w:r>
      <w:r w:rsidRPr="00441651">
        <w:rPr>
          <w:rFonts w:eastAsia="Calibri"/>
          <w:sz w:val="12"/>
        </w:rPr>
        <w:t xml:space="preserve">. Indeed, </w:t>
      </w:r>
      <w:r w:rsidRPr="00427B59">
        <w:rPr>
          <w:rFonts w:eastAsia="Calibri"/>
          <w:bCs/>
          <w:u w:val="single"/>
        </w:rPr>
        <w:t>it would be surprising to find research that clearly distinguished “anxious thinking” and “calm thinking,” given that anxiety is a pervasive aspect of life</w:t>
      </w:r>
      <w:r w:rsidRPr="00441651">
        <w:rPr>
          <w:rFonts w:eastAsia="Calibri"/>
          <w:sz w:val="12"/>
        </w:rPr>
        <w:t xml:space="preserve">. People are anxious about their children; about their health; about their job prospects; about their vacation arrangements; about walking home at night. No one argues that people’s anxiety about their health causes them to take too many precautions—to get too much exercise, to diet too aggressively, to go to the doctor too frequently—and to undervalue other things like leisure. </w:t>
      </w:r>
      <w:proofErr w:type="gramStart"/>
      <w:r w:rsidRPr="00441651">
        <w:rPr>
          <w:rFonts w:eastAsia="Calibri"/>
          <w:sz w:val="12"/>
        </w:rPr>
        <w:t>So</w:t>
      </w:r>
      <w:proofErr w:type="gramEnd"/>
      <w:r w:rsidRPr="00441651">
        <w:rPr>
          <w:rFonts w:eastAsia="Calibri"/>
          <w:sz w:val="12"/>
        </w:rPr>
        <w:t xml:space="preserve"> </w:t>
      </w:r>
      <w:r w:rsidRPr="00427B59">
        <w:rPr>
          <w:rFonts w:eastAsia="Calibri"/>
          <w:bCs/>
          <w:u w:val="single"/>
        </w:rPr>
        <w:t>it is hard to see why anxiety about more remote threats, from terrorists or unfriendly countries with nuclear weapons, should cause the public, or elected officials, to place more emphasis on security than is justified, and to sacrifice civil liberties</w:t>
      </w:r>
      <w:r w:rsidRPr="00441651">
        <w:rPr>
          <w:rFonts w:eastAsia="Calibri"/>
          <w:sz w:val="12"/>
        </w:rPr>
        <w:t xml:space="preserve">. Fear generated by immediate threats, then, causes instinctive responses that are not rational in the cognitive sense, not always desirable, and not a good basis for public policy, but </w:t>
      </w:r>
      <w:r w:rsidRPr="00692A0C">
        <w:rPr>
          <w:rFonts w:eastAsia="Calibri"/>
          <w:bCs/>
          <w:highlight w:val="yellow"/>
          <w:u w:val="single"/>
        </w:rPr>
        <w:t>it is not this</w:t>
      </w:r>
      <w:r w:rsidRPr="00427B59">
        <w:rPr>
          <w:rFonts w:eastAsia="Calibri"/>
          <w:bCs/>
          <w:u w:val="single"/>
        </w:rPr>
        <w:t xml:space="preserve"> kind of </w:t>
      </w:r>
      <w:r w:rsidRPr="00692A0C">
        <w:rPr>
          <w:rFonts w:eastAsia="Calibri"/>
          <w:bCs/>
          <w:highlight w:val="yellow"/>
          <w:u w:val="single"/>
        </w:rPr>
        <w:t>fear that leads to restrictions of civil liberties</w:t>
      </w:r>
      <w:r w:rsidRPr="00427B59">
        <w:rPr>
          <w:rFonts w:eastAsia="Calibri"/>
          <w:bCs/>
          <w:u w:val="single"/>
        </w:rPr>
        <w:t xml:space="preserve"> during wartime. The internment of Japanese Americans during World War II</w:t>
      </w:r>
      <w:r w:rsidRPr="00441651">
        <w:rPr>
          <w:rFonts w:eastAsia="Calibri"/>
          <w:sz w:val="12"/>
        </w:rPr>
        <w:t xml:space="preserve"> may have been due to racial animus, or to a mistaken assessment of the risks; it </w:t>
      </w:r>
      <w:r w:rsidRPr="00427B59">
        <w:rPr>
          <w:rFonts w:eastAsia="Calibri"/>
          <w:bCs/>
          <w:u w:val="single"/>
        </w:rPr>
        <w:t>was not the direct result of panic</w:t>
      </w:r>
      <w:r w:rsidRPr="00441651">
        <w:rPr>
          <w:rFonts w:eastAsia="Calibri"/>
          <w:sz w:val="12"/>
        </w:rPr>
        <w:t xml:space="preserve">; indeed </w:t>
      </w:r>
      <w:r w:rsidRPr="00427B59">
        <w:rPr>
          <w:rFonts w:eastAsia="Calibri"/>
          <w:bCs/>
          <w:u w:val="single"/>
        </w:rPr>
        <w:t>there was a delay of weeks before the policy was seriously considered</w:t>
      </w:r>
      <w:r w:rsidRPr="00441651">
        <w:rPr>
          <w:rFonts w:eastAsia="Calibri"/>
          <w:sz w:val="12"/>
        </w:rPr>
        <w:t xml:space="preserve">.54 </w:t>
      </w:r>
      <w:r w:rsidRPr="00692A0C">
        <w:rPr>
          <w:rFonts w:eastAsia="Calibri"/>
          <w:bCs/>
          <w:highlight w:val="yellow"/>
          <w:u w:val="single"/>
        </w:rPr>
        <w:t>Post-9/11 curtailments</w:t>
      </w:r>
      <w:r w:rsidRPr="00427B59">
        <w:rPr>
          <w:rFonts w:eastAsia="Calibri"/>
          <w:bCs/>
          <w:u w:val="single"/>
        </w:rPr>
        <w:t xml:space="preserve"> of civil liberties</w:t>
      </w:r>
      <w:r w:rsidRPr="00441651">
        <w:rPr>
          <w:rFonts w:eastAsia="Calibri"/>
          <w:sz w:val="12"/>
        </w:rPr>
        <w:t xml:space="preserve">, aside from immediate detentions, </w:t>
      </w:r>
      <w:r w:rsidRPr="00692A0C">
        <w:rPr>
          <w:rFonts w:eastAsia="Calibri"/>
          <w:bCs/>
          <w:highlight w:val="yellow"/>
          <w:u w:val="single"/>
        </w:rPr>
        <w:t>came after</w:t>
      </w:r>
      <w:r w:rsidRPr="00427B59">
        <w:rPr>
          <w:rFonts w:eastAsia="Calibri"/>
          <w:bCs/>
          <w:u w:val="single"/>
        </w:rPr>
        <w:t xml:space="preserve"> a significant delay and much </w:t>
      </w:r>
      <w:r w:rsidRPr="00692A0C">
        <w:rPr>
          <w:rFonts w:eastAsia="Calibri"/>
          <w:bCs/>
          <w:highlight w:val="yellow"/>
          <w:u w:val="single"/>
        </w:rPr>
        <w:t>deliberation</w:t>
      </w:r>
      <w:r w:rsidRPr="00441651">
        <w:rPr>
          <w:rFonts w:eastAsia="Calibri"/>
          <w:sz w:val="12"/>
        </w:rPr>
        <w:t xml:space="preserve">. </w:t>
      </w:r>
      <w:r w:rsidRPr="00427B59">
        <w:rPr>
          <w:rFonts w:eastAsia="Calibri"/>
          <w:bCs/>
          <w:u w:val="single"/>
        </w:rPr>
        <w:t>The civil libertarians’ argument that fear produces bad policy trades on the ambiguity of the word “panic,” which refers both to real fear that undermines rationality, and to collectively harmful outcomes that are driven by rational decisions, such as a bank run, where it is rational for all depositors to withdraw funds if they believe that enough other depositors are withdrawing funds</w:t>
      </w:r>
      <w:r w:rsidRPr="00441651">
        <w:rPr>
          <w:rFonts w:eastAsia="Calibri"/>
          <w:sz w:val="12"/>
        </w:rPr>
        <w:t xml:space="preserve">. Once we eliminate the false concern about fear, it becomes clear that the panic thesis is indistinguishable from the argument that during an emergency people are likely to make mistakes. But if the only concern is that during emergencies people make mistakes, there would be no reason for demanding that the constitution be enforced normally during emergencies. Political errors occur during emergencies and </w:t>
      </w:r>
      <w:proofErr w:type="spellStart"/>
      <w:r w:rsidRPr="00441651">
        <w:rPr>
          <w:rFonts w:eastAsia="Calibri"/>
          <w:sz w:val="12"/>
        </w:rPr>
        <w:t>nonemergencies</w:t>
      </w:r>
      <w:proofErr w:type="spellEnd"/>
      <w:r w:rsidRPr="00441651">
        <w:rPr>
          <w:rFonts w:eastAsia="Calibri"/>
          <w:sz w:val="12"/>
        </w:rPr>
        <w:t>, but the stakes are higher during emergencies, and that is the conventional reason why constitutional constraints should be relaxed.</w:t>
      </w:r>
    </w:p>
    <w:p w14:paraId="5853D385" w14:textId="77777777" w:rsidR="00E23793" w:rsidRPr="00E23793" w:rsidRDefault="00E23793" w:rsidP="00E23793"/>
    <w:sectPr w:rsidR="00E23793" w:rsidRPr="00E23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56F7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967C5"/>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6F7B"/>
    <w:rsid w:val="0057268A"/>
    <w:rsid w:val="005D2912"/>
    <w:rsid w:val="006065BD"/>
    <w:rsid w:val="00645FA9"/>
    <w:rsid w:val="00647866"/>
    <w:rsid w:val="00665003"/>
    <w:rsid w:val="00692A0C"/>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71BC0"/>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5770"/>
    <w:rsid w:val="00E15E75"/>
    <w:rsid w:val="00E21E51"/>
    <w:rsid w:val="00E23793"/>
    <w:rsid w:val="00E5262C"/>
    <w:rsid w:val="00EC7DC4"/>
    <w:rsid w:val="00ED30CF"/>
    <w:rsid w:val="00F176EF"/>
    <w:rsid w:val="00F45E10"/>
    <w:rsid w:val="00F6364A"/>
    <w:rsid w:val="00F9113A"/>
    <w:rsid w:val="00FB2A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450D"/>
  <w15:chartTrackingRefBased/>
  <w15:docId w15:val="{12563F95-5FE1-45BA-B203-121F1524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56F7B"/>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556F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6F7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556F7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21,Tags,No Spacing5,t,Ta"/>
    <w:basedOn w:val="Normal"/>
    <w:next w:val="Normal"/>
    <w:link w:val="Heading4Char"/>
    <w:uiPriority w:val="3"/>
    <w:unhideWhenUsed/>
    <w:qFormat/>
    <w:rsid w:val="00556F7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56F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F7B"/>
  </w:style>
  <w:style w:type="character" w:customStyle="1" w:styleId="Heading1Char">
    <w:name w:val="Heading 1 Char"/>
    <w:aliases w:val="Pocket Char"/>
    <w:basedOn w:val="DefaultParagraphFont"/>
    <w:link w:val="Heading1"/>
    <w:rsid w:val="00556F7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56F7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Cite 1 Char,Read Char Char,Heading 3 Char1 Char Char Char"/>
    <w:basedOn w:val="DefaultParagraphFont"/>
    <w:link w:val="Heading3"/>
    <w:uiPriority w:val="2"/>
    <w:rsid w:val="00556F7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56F7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s"/>
    <w:basedOn w:val="DefaultParagraphFont"/>
    <w:link w:val="Emphasize"/>
    <w:uiPriority w:val="7"/>
    <w:qFormat/>
    <w:rsid w:val="00556F7B"/>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6F7B"/>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ci,Intense Emphasis3,c,Intense Emphasis111,Bo,Intense Emphasis1111,B,9.5 p,8,S"/>
    <w:basedOn w:val="DefaultParagraphFont"/>
    <w:uiPriority w:val="6"/>
    <w:qFormat/>
    <w:rsid w:val="00556F7B"/>
    <w:rPr>
      <w:b w:val="0"/>
      <w:sz w:val="24"/>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Block Char1,No Underline Char1,Tags v 2 Char1"/>
    <w:basedOn w:val="DefaultParagraphFont"/>
    <w:uiPriority w:val="99"/>
    <w:unhideWhenUsed/>
    <w:rsid w:val="00556F7B"/>
    <w:rPr>
      <w:color w:val="auto"/>
      <w:u w:val="none"/>
    </w:rPr>
  </w:style>
  <w:style w:type="character" w:styleId="FollowedHyperlink">
    <w:name w:val="FollowedHyperlink"/>
    <w:basedOn w:val="DefaultParagraphFont"/>
    <w:uiPriority w:val="99"/>
    <w:semiHidden/>
    <w:unhideWhenUsed/>
    <w:rsid w:val="00556F7B"/>
    <w:rPr>
      <w:color w:val="auto"/>
      <w:u w:val="none"/>
    </w:rPr>
  </w:style>
  <w:style w:type="paragraph" w:customStyle="1" w:styleId="Emphasize">
    <w:name w:val="Emphasize"/>
    <w:basedOn w:val="Normal"/>
    <w:link w:val="Emphasis"/>
    <w:uiPriority w:val="7"/>
    <w:qFormat/>
    <w:rsid w:val="00E2379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d">
    <w:name w:val="underlined"/>
    <w:next w:val="Normal"/>
    <w:link w:val="underlinedChar"/>
    <w:autoRedefine/>
    <w:rsid w:val="00E2379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23793"/>
    <w:rPr>
      <w:rFonts w:ascii="Times New Roman" w:eastAsia="Malgun Gothic" w:hAnsi="Times New Roman" w:cs="Times New Roman"/>
      <w:sz w:val="21"/>
      <w:szCs w:val="24"/>
      <w:u w:val="single"/>
    </w:rPr>
  </w:style>
  <w:style w:type="paragraph" w:customStyle="1" w:styleId="cites">
    <w:name w:val="cites"/>
    <w:next w:val="Normal"/>
    <w:link w:val="citesChar"/>
    <w:autoRedefine/>
    <w:rsid w:val="00E23793"/>
    <w:pPr>
      <w:spacing w:after="0" w:line="240" w:lineRule="auto"/>
      <w:contextualSpacing/>
    </w:pPr>
    <w:rPr>
      <w:rFonts w:ascii="Times New Roman" w:eastAsia="Malgun Gothic" w:hAnsi="Times New Roman" w:cs="Times New Roman"/>
      <w:b/>
      <w:szCs w:val="24"/>
    </w:rPr>
  </w:style>
  <w:style w:type="paragraph" w:customStyle="1" w:styleId="tiny">
    <w:name w:val="tiny"/>
    <w:next w:val="Normal"/>
    <w:link w:val="tinyChar"/>
    <w:autoRedefine/>
    <w:rsid w:val="00E2379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E23793"/>
    <w:rPr>
      <w:rFonts w:ascii="Times New Roman" w:eastAsia="Malgun Gothic" w:hAnsi="Times New Roman" w:cs="Times New Roman"/>
      <w:sz w:val="12"/>
      <w:szCs w:val="24"/>
    </w:rPr>
  </w:style>
  <w:style w:type="character" w:customStyle="1" w:styleId="citesChar">
    <w:name w:val="cites Char"/>
    <w:link w:val="cites"/>
    <w:rsid w:val="00E23793"/>
    <w:rPr>
      <w:rFonts w:ascii="Times New Roman" w:eastAsia="Malgun Gothic" w:hAnsi="Times New Roman" w:cs="Times New Roman"/>
      <w:b/>
      <w:szCs w:val="24"/>
    </w:rPr>
  </w:style>
  <w:style w:type="character" w:customStyle="1" w:styleId="apple-converted-space">
    <w:name w:val="apple-converted-space"/>
    <w:rsid w:val="00E23793"/>
  </w:style>
  <w:style w:type="paragraph" w:customStyle="1" w:styleId="textbold">
    <w:name w:val="text bold"/>
    <w:basedOn w:val="Normal"/>
    <w:uiPriority w:val="7"/>
    <w:qFormat/>
    <w:rsid w:val="00E2379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customStyle="1" w:styleId="underline">
    <w:name w:val="underline"/>
    <w:basedOn w:val="DefaultParagraphFont"/>
    <w:qFormat/>
    <w:rsid w:val="00E23793"/>
    <w:rPr>
      <w:rFonts w:ascii="Times New Roman" w:hAnsi="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cy-and-politics/2020/7/9/21307137/abolish-ice-police-immigrant-black-lives-matt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bcnews.com/think/opinion/abolish-ice-not-just-slogan-it-s-plan-return-america-ncna888591" TargetMode="External"/><Relationship Id="rId12" Type="http://schemas.openxmlformats.org/officeDocument/2006/relationships/hyperlink" Target="http://www.law.uchicago.edu/files/files/48.eap-av.emergency.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plcenter.org/news/2020/06/18/family-separation-policy-continues-two-years-after-trump-administration-claims-it-ended" TargetMode="External"/><Relationship Id="rId11" Type="http://schemas.openxmlformats.org/officeDocument/2006/relationships/hyperlink" Target="http://www.existential-risk.org/concept.html" TargetMode="External"/><Relationship Id="rId5" Type="http://schemas.openxmlformats.org/officeDocument/2006/relationships/webSettings" Target="webSettings.xml"/><Relationship Id="rId10" Type="http://schemas.openxmlformats.org/officeDocument/2006/relationships/hyperlink" Target="http://www.fed.cuhk.edu.hk/~lchang/material/Evolutionary/Developmental/Greene-KantSoul.pdf" TargetMode="External"/><Relationship Id="rId4" Type="http://schemas.openxmlformats.org/officeDocument/2006/relationships/settings" Target="settings.xml"/><Relationship Id="rId9" Type="http://schemas.openxmlformats.org/officeDocument/2006/relationships/hyperlink" Target="https://scholarlycommons.law.case.edu/cgi/viewcontent.cgi?referer=&amp;httpsredir=1&amp;article=1561&amp;context=faculty_publication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C3FEE-D61E-48C7-8583-BDB7FAC7A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23827</Words>
  <Characters>135815</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margaret strong</cp:lastModifiedBy>
  <cp:revision>2</cp:revision>
  <dcterms:created xsi:type="dcterms:W3CDTF">2020-07-19T18:34:00Z</dcterms:created>
  <dcterms:modified xsi:type="dcterms:W3CDTF">2020-07-19T18:34:00Z</dcterms:modified>
</cp:coreProperties>
</file>