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7BC1702" w14:textId="772D9692" w:rsidR="00BB0D92" w:rsidRDefault="00F442C2" w:rsidP="00BB0D92">
      <w:pPr>
        <w:pStyle w:val="Heading1"/>
      </w:pPr>
      <w:r>
        <w:t xml:space="preserve">Abolish ICE Case </w:t>
      </w:r>
      <w:r w:rsidR="00BB0D92">
        <w:t>Negative</w:t>
      </w:r>
    </w:p>
    <w:p w14:paraId="15CB8803" w14:textId="77777777" w:rsidR="00BB0D92" w:rsidRDefault="00BB0D92" w:rsidP="00BB0D92"/>
    <w:p w14:paraId="2067D714" w14:textId="77777777" w:rsidR="00C673CB" w:rsidRPr="00C673CB" w:rsidRDefault="00C673CB" w:rsidP="00C673CB"/>
    <w:p w14:paraId="722E94F6" w14:textId="77777777" w:rsidR="00C673CB" w:rsidRPr="00C673CB" w:rsidRDefault="00C673CB" w:rsidP="00C673CB"/>
    <w:p w14:paraId="3C2D9E3A" w14:textId="77777777" w:rsidR="00BB0D92" w:rsidRPr="00B85358" w:rsidRDefault="00BB0D92" w:rsidP="00BB0D92"/>
    <w:p w14:paraId="33766F7A" w14:textId="5A290F0A" w:rsidR="00BB0D92" w:rsidRDefault="00BB0D92" w:rsidP="00BB0D92">
      <w:pPr>
        <w:pStyle w:val="Heading1"/>
      </w:pPr>
      <w:r>
        <w:t>States CP</w:t>
      </w:r>
      <w:r w:rsidR="00960E9F">
        <w:t xml:space="preserve"> + Federalism NB</w:t>
      </w:r>
    </w:p>
    <w:p w14:paraId="70EB5C49" w14:textId="77777777" w:rsidR="00F717C5" w:rsidRDefault="00F717C5" w:rsidP="00F717C5">
      <w:pPr>
        <w:pStyle w:val="Heading3"/>
      </w:pPr>
      <w:r>
        <w:t>*** FILE COMMENTS/NOTES</w:t>
      </w:r>
    </w:p>
    <w:p w14:paraId="0C9A2057" w14:textId="77777777" w:rsidR="00F717C5" w:rsidRPr="003500C1" w:rsidRDefault="00F717C5" w:rsidP="00F717C5">
      <w:pPr>
        <w:pStyle w:val="Heading4"/>
      </w:pPr>
      <w:r>
        <w:t>Required reading ---</w:t>
      </w:r>
    </w:p>
    <w:p w14:paraId="0FD771FD" w14:textId="77777777" w:rsidR="00F717C5" w:rsidRDefault="00F717C5" w:rsidP="00F717C5">
      <w:pPr>
        <w:pStyle w:val="ListParagraph"/>
        <w:numPr>
          <w:ilvl w:val="0"/>
          <w:numId w:val="13"/>
        </w:numPr>
      </w:pPr>
      <w:r>
        <w:t>To understand what the CP does, read the following parts of the file</w:t>
      </w:r>
    </w:p>
    <w:p w14:paraId="573CBC38" w14:textId="77777777" w:rsidR="00F717C5" w:rsidRDefault="00F717C5" w:rsidP="00F717C5">
      <w:pPr>
        <w:pStyle w:val="ListParagraph"/>
        <w:numPr>
          <w:ilvl w:val="1"/>
          <w:numId w:val="13"/>
        </w:numPr>
      </w:pPr>
      <w:r>
        <w:t>1NC---CP and NB (Shell)</w:t>
      </w:r>
    </w:p>
    <w:p w14:paraId="500D8ADB" w14:textId="77777777" w:rsidR="00F717C5" w:rsidRDefault="00F717C5" w:rsidP="00F717C5">
      <w:pPr>
        <w:pStyle w:val="ListParagraph"/>
        <w:numPr>
          <w:ilvl w:val="1"/>
          <w:numId w:val="13"/>
        </w:numPr>
      </w:pPr>
      <w:r>
        <w:t>Solvency---Overview (Solvency section)</w:t>
      </w:r>
    </w:p>
    <w:p w14:paraId="3294DD95" w14:textId="77777777" w:rsidR="00F717C5" w:rsidRDefault="00F717C5" w:rsidP="00F717C5">
      <w:pPr>
        <w:pStyle w:val="ListParagraph"/>
        <w:numPr>
          <w:ilvl w:val="1"/>
          <w:numId w:val="13"/>
        </w:numPr>
      </w:pPr>
      <w:r>
        <w:t>Link---2NC Wall (Federalism Net-Benefit section)</w:t>
      </w:r>
    </w:p>
    <w:p w14:paraId="140577CC" w14:textId="77777777" w:rsidR="00F717C5" w:rsidRDefault="00F717C5" w:rsidP="00F717C5">
      <w:pPr>
        <w:pStyle w:val="ListParagraph"/>
        <w:numPr>
          <w:ilvl w:val="0"/>
          <w:numId w:val="13"/>
        </w:numPr>
      </w:pPr>
      <w:r>
        <w:t>For an explanation of existing jurisprudence and what the federal government can/cannot do to states, see the section “II. INDUCEMENT IN LEGAL CONTEXT: THE ‘RIGHT OF REFUSAL’” of Amdur’s article. It is at https://digitalcommons.law.yale.edu/cgi/viewcontent.cgi?referer=https://scholar.google.com/&amp;httpsredir=1&amp;article=1709&amp;context=ylpr ***modified for less violent descriptions of immigration</w:t>
      </w:r>
    </w:p>
    <w:p w14:paraId="30D17858" w14:textId="77777777" w:rsidR="00F717C5" w:rsidRDefault="00F717C5" w:rsidP="00F717C5">
      <w:pPr>
        <w:pStyle w:val="ListParagraph"/>
        <w:numPr>
          <w:ilvl w:val="0"/>
          <w:numId w:val="13"/>
        </w:numPr>
      </w:pPr>
      <w:r>
        <w:t xml:space="preserve">Court’s rule on question four of NFIB vs. Sebelius. It is at: </w:t>
      </w:r>
      <w:hyperlink r:id="rId6" w:history="1">
        <w:r w:rsidRPr="002349B1">
          <w:rPr>
            <w:rStyle w:val="Hyperlink"/>
          </w:rPr>
          <w:t>https://www.oyez.org/cases/2011/11-393</w:t>
        </w:r>
      </w:hyperlink>
    </w:p>
    <w:p w14:paraId="6F029A63" w14:textId="77777777" w:rsidR="00F717C5" w:rsidRDefault="00F717C5" w:rsidP="00F717C5">
      <w:pPr>
        <w:pStyle w:val="ListParagraph"/>
        <w:numPr>
          <w:ilvl w:val="1"/>
          <w:numId w:val="13"/>
        </w:numPr>
      </w:pPr>
      <w:r>
        <w:t xml:space="preserve">Hint from Amdur: “Together, Dole and NFIB establish a three-step Spending Clause doctrine. If a condition directs the use of the funds, it is constitutional. If not, then it must be germane to the purpose of the funds. Even if it is germane, it must still not be coercive. Comparing Dole and NFIB, a coercive condition threatens somewhere between one and ten percent of the government's total budget. Between those poles, neither the Supreme Court nor the lower courts have had occasion to identify a more exact boundary.” </w:t>
      </w:r>
    </w:p>
    <w:p w14:paraId="51E9C0AC" w14:textId="77777777" w:rsidR="00F717C5" w:rsidRDefault="00F717C5" w:rsidP="00F717C5">
      <w:pPr>
        <w:pStyle w:val="Heading4"/>
      </w:pPr>
      <w:r>
        <w:t>File notes ---</w:t>
      </w:r>
    </w:p>
    <w:p w14:paraId="0F91784E" w14:textId="77777777" w:rsidR="00F717C5" w:rsidRDefault="00F717C5" w:rsidP="00F717C5">
      <w:pPr>
        <w:pStyle w:val="ListParagraph"/>
        <w:numPr>
          <w:ilvl w:val="0"/>
          <w:numId w:val="16"/>
        </w:numPr>
      </w:pPr>
      <w:r>
        <w:t xml:space="preserve">For the net-benefit to the CP, we can either go for politics/2020 or the internal federalism net-benefit. The CP doesn’t link to politics/2020 because it is done solely by the states and any follow-on would occur after the relevant vote. The federalism DA is creative, and the evidence is good. That said, the perm is always a concern. </w:t>
      </w:r>
    </w:p>
    <w:p w14:paraId="5AC0F870" w14:textId="77777777" w:rsidR="00F717C5" w:rsidRDefault="00F717C5" w:rsidP="00F717C5">
      <w:pPr>
        <w:pStyle w:val="ListParagraph"/>
        <w:numPr>
          <w:ilvl w:val="0"/>
          <w:numId w:val="16"/>
        </w:numPr>
      </w:pPr>
      <w:r>
        <w:t xml:space="preserve">When going for the federalism DA, the 2NC/1NR should begin with the impact extensions for both the Trump impact and the environment impact. I would sequence the Trump overview first. It makes a bit more conceptual sense and has the best turns the case argument. </w:t>
      </w:r>
    </w:p>
    <w:p w14:paraId="3807D20E" w14:textId="77777777" w:rsidR="00F717C5" w:rsidRDefault="00F717C5" w:rsidP="00F717C5">
      <w:pPr>
        <w:pStyle w:val="ListParagraph"/>
        <w:numPr>
          <w:ilvl w:val="0"/>
          <w:numId w:val="16"/>
        </w:numPr>
      </w:pPr>
      <w:r>
        <w:t xml:space="preserve">Further, if the federalism DA is the net-benefit, you must read the A2: no spillover block. Even if they do not make this argument, it is the weakest part of the DA and is where people will rant in the 2AR. </w:t>
      </w:r>
    </w:p>
    <w:p w14:paraId="1F12361C" w14:textId="77777777" w:rsidR="00F717C5" w:rsidRDefault="00F717C5" w:rsidP="00F717C5">
      <w:pPr>
        <w:pStyle w:val="ListParagraph"/>
        <w:numPr>
          <w:ilvl w:val="0"/>
          <w:numId w:val="16"/>
        </w:numPr>
      </w:pPr>
      <w:r>
        <w:t>Unlike most of my CPs, this one really shouldn’t have many permutation/theory issues. Even though we say that it results in federal follow-on, the CP itself doesn’t fiat, propose or recommend any part of the affirmative. Instead, it leaves the aff’s restrictions on the books and just has the states not comply.</w:t>
      </w:r>
    </w:p>
    <w:p w14:paraId="18B28D8A" w14:textId="77777777" w:rsidR="00F717C5" w:rsidRDefault="00F717C5" w:rsidP="00F717C5">
      <w:pPr>
        <w:pStyle w:val="ListParagraph"/>
        <w:numPr>
          <w:ilvl w:val="0"/>
          <w:numId w:val="16"/>
        </w:numPr>
      </w:pPr>
      <w:r>
        <w:t>Every 2NC should read the full “Solvency---Overview” on the first solvency deficit to the CP. It explains the CP completely, which might be a bit complex to some judges. With that, it has all our general solvency tricks. As always, a huge theme is federal follow-on (though I feel solid about our initial solvency argument).</w:t>
      </w:r>
    </w:p>
    <w:p w14:paraId="619F698B" w14:textId="77777777" w:rsidR="00BB0D92" w:rsidRDefault="00BB0D92" w:rsidP="00BB0D92">
      <w:pPr>
        <w:pStyle w:val="Heading3"/>
      </w:pPr>
      <w:r>
        <w:t>1NC---CP and NB</w:t>
      </w:r>
    </w:p>
    <w:p w14:paraId="3BA0EB9D" w14:textId="77777777" w:rsidR="00BB0D92" w:rsidRDefault="00BB0D92" w:rsidP="00BB0D92">
      <w:pPr>
        <w:pStyle w:val="Heading4"/>
      </w:pPr>
      <w:r>
        <w:t>Next off is the States Counterplan</w:t>
      </w:r>
    </w:p>
    <w:p w14:paraId="277BB204" w14:textId="77777777" w:rsidR="00BB0D92" w:rsidRDefault="00BB0D92" w:rsidP="00BB0D92">
      <w:pPr>
        <w:pStyle w:val="Heading4"/>
      </w:pPr>
      <w:r>
        <w:t>The fifty states and territories of the United States should</w:t>
      </w:r>
    </w:p>
    <w:p w14:paraId="4F68FDF9" w14:textId="77777777" w:rsidR="00BB0D92" w:rsidRDefault="00BB0D92" w:rsidP="00BB0D92">
      <w:r>
        <w:t>-adopt sanctuary policies tied to non-citizens,</w:t>
      </w:r>
    </w:p>
    <w:p w14:paraId="09E40DFB" w14:textId="77777777" w:rsidR="00BB0D92" w:rsidRDefault="00BB0D92" w:rsidP="00BB0D92">
      <w:r>
        <w:t>-refuse federal asks, offers, and trades for assistance in enforcement of restrictions on legal immigration tied to Immigration and Customs Enforcement</w:t>
      </w:r>
    </w:p>
    <w:p w14:paraId="0CF90577" w14:textId="77777777" w:rsidR="00BB0D92" w:rsidRDefault="00BB0D92" w:rsidP="00BB0D92">
      <w:r>
        <w:t>-openly not comply with related federal threats, prohibitions, and mandates, and</w:t>
      </w:r>
    </w:p>
    <w:p w14:paraId="4853714F" w14:textId="77777777" w:rsidR="00BB0D92" w:rsidRPr="00D90961" w:rsidRDefault="00BB0D92" w:rsidP="00BB0D92">
      <w:r>
        <w:t>-inform lower governments that this policy is the statewide approach and federal inducements are unconstitutional.</w:t>
      </w:r>
    </w:p>
    <w:p w14:paraId="442EBDB0" w14:textId="77777777" w:rsidR="00BB0D92" w:rsidRPr="00621E9F" w:rsidRDefault="00BB0D92" w:rsidP="00BB0D92">
      <w:pPr>
        <w:pStyle w:val="Heading4"/>
        <w:rPr>
          <w:b w:val="0"/>
          <w:u w:val="single"/>
        </w:rPr>
      </w:pPr>
      <w:bookmarkStart w:id="0" w:name="_Hlk523220336"/>
      <w:r>
        <w:t xml:space="preserve">CP </w:t>
      </w:r>
      <w:r>
        <w:rPr>
          <w:u w:val="single"/>
        </w:rPr>
        <w:t>leaves the restriction</w:t>
      </w:r>
      <w:r>
        <w:t xml:space="preserve"> but </w:t>
      </w:r>
      <w:r w:rsidRPr="007706B7">
        <w:rPr>
          <w:u w:val="single"/>
        </w:rPr>
        <w:t>crushes Trump’s ability to enforce it</w:t>
      </w:r>
      <w:r>
        <w:t xml:space="preserve"> – solves because the </w:t>
      </w:r>
      <w:r w:rsidRPr="007706B7">
        <w:rPr>
          <w:u w:val="single"/>
        </w:rPr>
        <w:t>fed relies on states</w:t>
      </w:r>
      <w:r>
        <w:t xml:space="preserve"> and via </w:t>
      </w:r>
      <w:r>
        <w:rPr>
          <w:u w:val="single"/>
        </w:rPr>
        <w:t>follow-on</w:t>
      </w:r>
      <w:r>
        <w:t xml:space="preserve"> – independently, CP </w:t>
      </w:r>
      <w:r w:rsidRPr="00F92147">
        <w:rPr>
          <w:u w:val="single"/>
        </w:rPr>
        <w:t>spills over</w:t>
      </w:r>
      <w:r>
        <w:t xml:space="preserve"> to broad </w:t>
      </w:r>
      <w:r>
        <w:rPr>
          <w:u w:val="single"/>
        </w:rPr>
        <w:t>federalism</w:t>
      </w:r>
      <w:r>
        <w:t xml:space="preserve"> issues </w:t>
      </w:r>
      <w:r w:rsidRPr="003C36E2">
        <w:t xml:space="preserve">like </w:t>
      </w:r>
      <w:r w:rsidRPr="003C36E2">
        <w:rPr>
          <w:u w:val="single"/>
        </w:rPr>
        <w:t>climate change</w:t>
      </w:r>
      <w:r w:rsidRPr="00621E9F">
        <w:rPr>
          <w:b w:val="0"/>
          <w:u w:val="single"/>
        </w:rPr>
        <w:t>,</w:t>
      </w:r>
      <w:r w:rsidRPr="00621E9F">
        <w:rPr>
          <w:b w:val="0"/>
        </w:rPr>
        <w:t xml:space="preserve"> </w:t>
      </w:r>
      <w:r w:rsidRPr="00621E9F">
        <w:rPr>
          <w:b w:val="0"/>
          <w:u w:val="single"/>
        </w:rPr>
        <w:t>health care</w:t>
      </w:r>
      <w:r w:rsidRPr="00621E9F">
        <w:rPr>
          <w:b w:val="0"/>
        </w:rPr>
        <w:t xml:space="preserve">, and </w:t>
      </w:r>
      <w:r w:rsidRPr="00621E9F">
        <w:rPr>
          <w:b w:val="0"/>
          <w:u w:val="single"/>
        </w:rPr>
        <w:t>marijuana</w:t>
      </w:r>
    </w:p>
    <w:p w14:paraId="502FE88C" w14:textId="77777777" w:rsidR="00BB0D92" w:rsidRDefault="00BB0D92" w:rsidP="00BB0D92">
      <w:r>
        <w:rPr>
          <w:rStyle w:val="Style13ptBold"/>
        </w:rPr>
        <w:t xml:space="preserve">Amdur 16 </w:t>
      </w:r>
      <w:r w:rsidRPr="0009347A">
        <w:t>---- Spencer E.,</w:t>
      </w:r>
      <w:r>
        <w:t xml:space="preserve"> at the time was a trial attorney for the U.S. Department of Justice’s Federal Programs Branch, former Liman Public Interest Fellow at Yale Law School, former clerk for Judith W. Rogers of the U.S. Court of Appeals for the D.C. Circuit, J.D. (Yale University Law School), “The Right of Refusal: Immigration Enforcement and the New Cooperative Federalism,” </w:t>
      </w:r>
      <w:r>
        <w:rPr>
          <w:i/>
        </w:rPr>
        <w:t>Yale Law and Policy Review</w:t>
      </w:r>
      <w:r>
        <w:t xml:space="preserve">, Volume 35, Issue 1, Article 4, </w:t>
      </w:r>
    </w:p>
    <w:p w14:paraId="58F91401" w14:textId="77777777" w:rsidR="00BB0D92" w:rsidRDefault="00BB0D92" w:rsidP="00BB0D92">
      <w:r w:rsidRPr="00EC572F">
        <w:rPr>
          <w:sz w:val="14"/>
        </w:rPr>
        <w:t>INTRODUCTION</w:t>
      </w:r>
    </w:p>
    <w:p w14:paraId="66815FB3" w14:textId="77777777" w:rsidR="00BB0D92" w:rsidRPr="0066124D" w:rsidRDefault="00BB0D92" w:rsidP="00BB0D92">
      <w:pPr>
        <w:rPr>
          <w:sz w:val="14"/>
        </w:rPr>
      </w:pPr>
      <w:r w:rsidRPr="00D52FB5">
        <w:rPr>
          <w:sz w:val="14"/>
        </w:rPr>
        <w:t xml:space="preserve">In recent years, </w:t>
      </w:r>
      <w:r w:rsidRPr="00D52FB5">
        <w:rPr>
          <w:rStyle w:val="StyleUnderline"/>
        </w:rPr>
        <w:t>immigration enforcement has provoked conflicts among</w:t>
      </w:r>
      <w:r w:rsidRPr="00D52FB5">
        <w:rPr>
          <w:sz w:val="14"/>
        </w:rPr>
        <w:t xml:space="preserve"> </w:t>
      </w:r>
      <w:r w:rsidRPr="00D52FB5">
        <w:rPr>
          <w:rStyle w:val="Emphasis"/>
        </w:rPr>
        <w:t>almost every level and branch</w:t>
      </w:r>
      <w:r w:rsidRPr="00D52FB5">
        <w:rPr>
          <w:sz w:val="14"/>
        </w:rPr>
        <w:t xml:space="preserve"> </w:t>
      </w:r>
      <w:r w:rsidRPr="00D52FB5">
        <w:rPr>
          <w:rStyle w:val="StyleUnderline"/>
        </w:rPr>
        <w:t>of</w:t>
      </w:r>
      <w:r w:rsidRPr="00D52FB5">
        <w:rPr>
          <w:sz w:val="14"/>
        </w:rPr>
        <w:t xml:space="preserve"> American </w:t>
      </w:r>
      <w:r w:rsidRPr="00D52FB5">
        <w:rPr>
          <w:rStyle w:val="StyleUnderline"/>
        </w:rPr>
        <w:t>government. Some disputes are horizontal: between the President and Congress</w:t>
      </w:r>
      <w:r w:rsidRPr="00D52FB5">
        <w:rPr>
          <w:sz w:val="14"/>
        </w:rPr>
        <w:t xml:space="preserve">, governors and state legislatures, sheriffs and boards of supervisors. </w:t>
      </w:r>
      <w:r w:rsidRPr="00D52FB5">
        <w:rPr>
          <w:rStyle w:val="StyleUnderline"/>
        </w:rPr>
        <w:t>Others are vertical: between states and federal agencies</w:t>
      </w:r>
      <w:r w:rsidRPr="00D52FB5">
        <w:rPr>
          <w:sz w:val="14"/>
        </w:rPr>
        <w:t xml:space="preserve">, the President and governors, states and localities. </w:t>
      </w:r>
      <w:r w:rsidRPr="00D52FB5">
        <w:rPr>
          <w:rStyle w:val="StyleUnderline"/>
        </w:rPr>
        <w:t>Many of the constitutional questions posed</w:t>
      </w:r>
      <w:r w:rsidRPr="00D52FB5">
        <w:rPr>
          <w:sz w:val="14"/>
        </w:rPr>
        <w:t xml:space="preserve"> by these conflicts have </w:t>
      </w:r>
      <w:r w:rsidRPr="00D52FB5">
        <w:rPr>
          <w:rStyle w:val="StyleUnderline"/>
        </w:rPr>
        <w:t>entered the courts and spawned</w:t>
      </w:r>
      <w:r w:rsidRPr="00D52FB5">
        <w:rPr>
          <w:sz w:val="14"/>
        </w:rPr>
        <w:t xml:space="preserve"> large academic </w:t>
      </w:r>
      <w:r w:rsidRPr="00D52FB5">
        <w:rPr>
          <w:rStyle w:val="StyleUnderline"/>
        </w:rPr>
        <w:t>literatures</w:t>
      </w:r>
      <w:r w:rsidRPr="00D52FB5">
        <w:rPr>
          <w:sz w:val="14"/>
        </w:rPr>
        <w:t xml:space="preserve">. </w:t>
      </w:r>
      <w:r w:rsidRPr="00D52FB5">
        <w:rPr>
          <w:rStyle w:val="Emphasis"/>
        </w:rPr>
        <w:t>But</w:t>
      </w:r>
      <w:r w:rsidRPr="00D52FB5">
        <w:rPr>
          <w:sz w:val="14"/>
        </w:rPr>
        <w:t xml:space="preserve"> </w:t>
      </w:r>
      <w:r w:rsidRPr="00D52FB5">
        <w:rPr>
          <w:rStyle w:val="StyleUnderline"/>
        </w:rPr>
        <w:t>at least one has not: federal power to enlist state and local aid</w:t>
      </w:r>
      <w:r w:rsidRPr="00D52FB5">
        <w:rPr>
          <w:sz w:val="14"/>
        </w:rPr>
        <w:t>.</w:t>
      </w:r>
    </w:p>
    <w:p w14:paraId="0C41411A" w14:textId="77777777" w:rsidR="00BB0D92" w:rsidRPr="00E716F3" w:rsidRDefault="00BB0D92" w:rsidP="00BB0D92">
      <w:pPr>
        <w:rPr>
          <w:sz w:val="14"/>
        </w:rPr>
      </w:pPr>
      <w:r w:rsidRPr="0066124D">
        <w:rPr>
          <w:sz w:val="14"/>
        </w:rPr>
        <w:t>Attempts</w:t>
      </w:r>
      <w:r w:rsidRPr="00E716F3">
        <w:rPr>
          <w:sz w:val="14"/>
        </w:rPr>
        <w:t xml:space="preserve"> to secure such aid-which I will call "</w:t>
      </w:r>
      <w:r w:rsidRPr="003B1631">
        <w:rPr>
          <w:rStyle w:val="StyleUnderline"/>
          <w:highlight w:val="yellow"/>
        </w:rPr>
        <w:t>inducement strategies</w:t>
      </w:r>
      <w:r w:rsidRPr="00E716F3">
        <w:rPr>
          <w:sz w:val="14"/>
        </w:rPr>
        <w:t xml:space="preserve">"- </w:t>
      </w:r>
      <w:r w:rsidRPr="00EC572F">
        <w:rPr>
          <w:rStyle w:val="StyleUnderline"/>
        </w:rPr>
        <w:t xml:space="preserve">are a </w:t>
      </w:r>
      <w:r w:rsidRPr="00EC572F">
        <w:rPr>
          <w:rStyle w:val="Emphasis"/>
        </w:rPr>
        <w:t>pervasive feature</w:t>
      </w:r>
      <w:r w:rsidRPr="00E716F3">
        <w:rPr>
          <w:sz w:val="14"/>
        </w:rPr>
        <w:t xml:space="preserve"> </w:t>
      </w:r>
      <w:r w:rsidRPr="00EC572F">
        <w:rPr>
          <w:rStyle w:val="StyleUnderline"/>
        </w:rPr>
        <w:t>of modern federalism</w:t>
      </w:r>
      <w:r w:rsidRPr="00E716F3">
        <w:rPr>
          <w:sz w:val="14"/>
        </w:rPr>
        <w:t xml:space="preserve">. They take many forms, ranging from simple solicitation, to financial incentives, to outright mandates. In one form or another, </w:t>
      </w:r>
      <w:r w:rsidRPr="00EC572F">
        <w:rPr>
          <w:rStyle w:val="StyleUnderline"/>
        </w:rPr>
        <w:t>they</w:t>
      </w:r>
      <w:r w:rsidRPr="00E716F3">
        <w:rPr>
          <w:sz w:val="14"/>
        </w:rPr>
        <w:t xml:space="preserve"> </w:t>
      </w:r>
      <w:r w:rsidRPr="003B1631">
        <w:rPr>
          <w:rStyle w:val="StyleUnderline"/>
          <w:highlight w:val="yellow"/>
        </w:rPr>
        <w:t>show up when</w:t>
      </w:r>
      <w:r w:rsidRPr="00E756A4">
        <w:rPr>
          <w:sz w:val="14"/>
        </w:rPr>
        <w:t>ever</w:t>
      </w:r>
      <w:r w:rsidRPr="00E716F3">
        <w:rPr>
          <w:sz w:val="14"/>
        </w:rPr>
        <w:t xml:space="preserve"> </w:t>
      </w:r>
      <w:r w:rsidRPr="003B1631">
        <w:rPr>
          <w:rStyle w:val="StyleUnderline"/>
          <w:highlight w:val="yellow"/>
        </w:rPr>
        <w:t>the fed</w:t>
      </w:r>
      <w:r w:rsidRPr="00E716F3">
        <w:rPr>
          <w:sz w:val="14"/>
        </w:rPr>
        <w:t xml:space="preserve">eral government </w:t>
      </w:r>
      <w:r w:rsidRPr="003B1631">
        <w:rPr>
          <w:rStyle w:val="Emphasis"/>
          <w:highlight w:val="yellow"/>
        </w:rPr>
        <w:t>lacks</w:t>
      </w:r>
      <w:r w:rsidRPr="00EC572F">
        <w:rPr>
          <w:rStyle w:val="Emphasis"/>
        </w:rPr>
        <w:t xml:space="preserve"> the </w:t>
      </w:r>
      <w:r w:rsidRPr="003B1631">
        <w:rPr>
          <w:rStyle w:val="Emphasis"/>
          <w:highlight w:val="yellow"/>
        </w:rPr>
        <w:t>resources</w:t>
      </w:r>
      <w:r w:rsidRPr="003B1631">
        <w:rPr>
          <w:sz w:val="14"/>
          <w:highlight w:val="yellow"/>
        </w:rPr>
        <w:t xml:space="preserve">, </w:t>
      </w:r>
      <w:r w:rsidRPr="003B1631">
        <w:rPr>
          <w:rStyle w:val="StyleUnderline"/>
          <w:highlight w:val="yellow"/>
        </w:rPr>
        <w:t>or</w:t>
      </w:r>
      <w:r w:rsidRPr="00EC572F">
        <w:rPr>
          <w:rStyle w:val="StyleUnderline"/>
        </w:rPr>
        <w:t xml:space="preserve"> the</w:t>
      </w:r>
      <w:r w:rsidRPr="00E716F3">
        <w:rPr>
          <w:sz w:val="14"/>
        </w:rPr>
        <w:t xml:space="preserve"> </w:t>
      </w:r>
      <w:r w:rsidRPr="00EC572F">
        <w:rPr>
          <w:rStyle w:val="Emphasis"/>
        </w:rPr>
        <w:t xml:space="preserve">political </w:t>
      </w:r>
      <w:r w:rsidRPr="003B1631">
        <w:rPr>
          <w:rStyle w:val="Emphasis"/>
          <w:highlight w:val="yellow"/>
        </w:rPr>
        <w:t>buy-in</w:t>
      </w:r>
      <w:r w:rsidRPr="00D52FB5">
        <w:rPr>
          <w:rStyle w:val="StyleUnderline"/>
        </w:rPr>
        <w:t>, to enforce a large regulatory</w:t>
      </w:r>
      <w:r w:rsidRPr="00D52FB5">
        <w:rPr>
          <w:sz w:val="14"/>
        </w:rPr>
        <w:t xml:space="preserve"> </w:t>
      </w:r>
      <w:r w:rsidRPr="00D52FB5">
        <w:rPr>
          <w:rStyle w:val="StyleUnderline"/>
        </w:rPr>
        <w:t>program on</w:t>
      </w:r>
      <w:r w:rsidRPr="00EC572F">
        <w:rPr>
          <w:rStyle w:val="StyleUnderline"/>
        </w:rPr>
        <w:t xml:space="preserve"> its own. </w:t>
      </w:r>
      <w:r w:rsidRPr="003B1631">
        <w:rPr>
          <w:rStyle w:val="StyleUnderline"/>
          <w:highlight w:val="yellow"/>
        </w:rPr>
        <w:t>Sites of</w:t>
      </w:r>
      <w:r w:rsidRPr="00EC572F">
        <w:rPr>
          <w:rStyle w:val="StyleUnderline"/>
        </w:rPr>
        <w:t xml:space="preserve"> federal creativity</w:t>
      </w:r>
      <w:r w:rsidRPr="00E716F3">
        <w:rPr>
          <w:sz w:val="14"/>
        </w:rPr>
        <w:t xml:space="preserve"> </w:t>
      </w:r>
      <w:r w:rsidRPr="00EC572F">
        <w:rPr>
          <w:rStyle w:val="Emphasis"/>
        </w:rPr>
        <w:t xml:space="preserve">and </w:t>
      </w:r>
      <w:r w:rsidRPr="00E756A4">
        <w:rPr>
          <w:rStyle w:val="Emphasis"/>
        </w:rPr>
        <w:t xml:space="preserve">local </w:t>
      </w:r>
      <w:r w:rsidRPr="003B1631">
        <w:rPr>
          <w:rStyle w:val="Emphasis"/>
          <w:highlight w:val="yellow"/>
        </w:rPr>
        <w:t>resistance</w:t>
      </w:r>
      <w:r w:rsidRPr="00E716F3">
        <w:rPr>
          <w:sz w:val="14"/>
        </w:rPr>
        <w:t xml:space="preserve">, </w:t>
      </w:r>
      <w:r w:rsidRPr="00EC572F">
        <w:rPr>
          <w:rStyle w:val="StyleUnderline"/>
        </w:rPr>
        <w:t xml:space="preserve">these interactions </w:t>
      </w:r>
      <w:r w:rsidRPr="003B1631">
        <w:rPr>
          <w:rStyle w:val="StyleUnderline"/>
          <w:highlight w:val="yellow"/>
        </w:rPr>
        <w:t xml:space="preserve">are where </w:t>
      </w:r>
      <w:r w:rsidRPr="003B1631">
        <w:rPr>
          <w:rStyle w:val="Emphasis"/>
          <w:highlight w:val="yellow"/>
        </w:rPr>
        <w:t>broader visions</w:t>
      </w:r>
      <w:r w:rsidRPr="003B1631">
        <w:rPr>
          <w:rStyle w:val="StyleUnderline"/>
          <w:highlight w:val="yellow"/>
        </w:rPr>
        <w:t xml:space="preserve"> of</w:t>
      </w:r>
      <w:r w:rsidRPr="00E756A4">
        <w:rPr>
          <w:rStyle w:val="StyleUnderline"/>
        </w:rPr>
        <w:t xml:space="preserve"> federal-state </w:t>
      </w:r>
      <w:r w:rsidRPr="003B1631">
        <w:rPr>
          <w:rStyle w:val="StyleUnderline"/>
          <w:highlight w:val="yellow"/>
        </w:rPr>
        <w:t>relations</w:t>
      </w:r>
      <w:r w:rsidRPr="00EC572F">
        <w:rPr>
          <w:rStyle w:val="StyleUnderline"/>
        </w:rPr>
        <w:t>-partnership, hierarchy, bargaining, competition-</w:t>
      </w:r>
      <w:r w:rsidRPr="003B1631">
        <w:rPr>
          <w:rStyle w:val="Emphasis"/>
          <w:highlight w:val="yellow"/>
        </w:rPr>
        <w:t>play out</w:t>
      </w:r>
      <w:r w:rsidRPr="00EC572F">
        <w:rPr>
          <w:rStyle w:val="Emphasis"/>
        </w:rPr>
        <w:t xml:space="preserve"> on the ground</w:t>
      </w:r>
      <w:r w:rsidRPr="00E716F3">
        <w:rPr>
          <w:sz w:val="14"/>
        </w:rPr>
        <w:t xml:space="preserve">. </w:t>
      </w:r>
      <w:r w:rsidRPr="00C95682">
        <w:rPr>
          <w:rStyle w:val="StyleUnderline"/>
        </w:rPr>
        <w:t xml:space="preserve">Inducement </w:t>
      </w:r>
      <w:r w:rsidRPr="003B1631">
        <w:rPr>
          <w:rStyle w:val="StyleUnderline"/>
          <w:highlight w:val="yellow"/>
        </w:rPr>
        <w:t>strategies</w:t>
      </w:r>
      <w:r w:rsidRPr="00EC572F">
        <w:rPr>
          <w:rStyle w:val="StyleUnderline"/>
        </w:rPr>
        <w:t xml:space="preserve"> are </w:t>
      </w:r>
      <w:r w:rsidRPr="003B1631">
        <w:rPr>
          <w:rStyle w:val="Emphasis"/>
          <w:highlight w:val="yellow"/>
        </w:rPr>
        <w:t>test</w:t>
      </w:r>
      <w:r w:rsidRPr="00EC572F">
        <w:rPr>
          <w:rStyle w:val="Emphasis"/>
        </w:rPr>
        <w:t xml:space="preserve">ing </w:t>
      </w:r>
      <w:r w:rsidRPr="003B1631">
        <w:rPr>
          <w:rStyle w:val="Emphasis"/>
          <w:highlight w:val="yellow"/>
        </w:rPr>
        <w:t>constitutional limits</w:t>
      </w:r>
      <w:r w:rsidRPr="003B1631">
        <w:rPr>
          <w:sz w:val="14"/>
          <w:highlight w:val="yellow"/>
        </w:rPr>
        <w:t xml:space="preserve"> </w:t>
      </w:r>
      <w:r w:rsidRPr="003B1631">
        <w:rPr>
          <w:rStyle w:val="StyleUnderline"/>
          <w:highlight w:val="yellow"/>
        </w:rPr>
        <w:t>in</w:t>
      </w:r>
      <w:r w:rsidRPr="00E716F3">
        <w:rPr>
          <w:sz w:val="14"/>
        </w:rPr>
        <w:t xml:space="preserve"> areas as diverse as </w:t>
      </w:r>
      <w:r w:rsidRPr="003B1631">
        <w:rPr>
          <w:rStyle w:val="Emphasis"/>
          <w:highlight w:val="yellow"/>
        </w:rPr>
        <w:t>climate change</w:t>
      </w:r>
      <w:r w:rsidRPr="00E716F3">
        <w:rPr>
          <w:sz w:val="14"/>
        </w:rPr>
        <w:t xml:space="preserve">,' </w:t>
      </w:r>
      <w:r w:rsidRPr="00E716F3">
        <w:rPr>
          <w:rStyle w:val="StyleUnderline"/>
        </w:rPr>
        <w:t>health care</w:t>
      </w:r>
      <w:r w:rsidRPr="00E716F3">
        <w:rPr>
          <w:sz w:val="14"/>
        </w:rPr>
        <w:t xml:space="preserve">, </w:t>
      </w:r>
      <w:r w:rsidRPr="00E716F3">
        <w:rPr>
          <w:rStyle w:val="StyleUnderline"/>
        </w:rPr>
        <w:t>and marijuana</w:t>
      </w:r>
      <w:r w:rsidRPr="00E716F3">
        <w:rPr>
          <w:sz w:val="14"/>
        </w:rPr>
        <w:t xml:space="preserve"> enforcement.' </w:t>
      </w:r>
      <w:r w:rsidRPr="003B1631">
        <w:rPr>
          <w:rStyle w:val="StyleUnderline"/>
          <w:highlight w:val="yellow"/>
        </w:rPr>
        <w:t>But</w:t>
      </w:r>
      <w:r w:rsidRPr="00E716F3">
        <w:rPr>
          <w:sz w:val="14"/>
        </w:rPr>
        <w:t xml:space="preserve"> </w:t>
      </w:r>
      <w:r w:rsidRPr="00E716F3">
        <w:rPr>
          <w:rStyle w:val="StyleUnderline"/>
        </w:rPr>
        <w:t xml:space="preserve">in </w:t>
      </w:r>
      <w:r w:rsidRPr="003B1631">
        <w:rPr>
          <w:rStyle w:val="StyleUnderline"/>
          <w:highlight w:val="yellow"/>
        </w:rPr>
        <w:t>immigration</w:t>
      </w:r>
      <w:r w:rsidRPr="00E716F3">
        <w:rPr>
          <w:sz w:val="14"/>
        </w:rPr>
        <w:t xml:space="preserve"> law, </w:t>
      </w:r>
      <w:r w:rsidRPr="00E716F3">
        <w:rPr>
          <w:rStyle w:val="StyleUnderline"/>
        </w:rPr>
        <w:t xml:space="preserve">they have </w:t>
      </w:r>
      <w:r w:rsidRPr="003B1631">
        <w:rPr>
          <w:rStyle w:val="StyleUnderline"/>
          <w:highlight w:val="yellow"/>
        </w:rPr>
        <w:t>generated</w:t>
      </w:r>
      <w:r w:rsidRPr="00E716F3">
        <w:rPr>
          <w:sz w:val="14"/>
        </w:rPr>
        <w:t xml:space="preserve"> some </w:t>
      </w:r>
      <w:r w:rsidRPr="00E716F3">
        <w:rPr>
          <w:rStyle w:val="Emphasis"/>
        </w:rPr>
        <w:t xml:space="preserve">particularly </w:t>
      </w:r>
      <w:r w:rsidRPr="003B1631">
        <w:rPr>
          <w:rStyle w:val="Emphasis"/>
          <w:highlight w:val="yellow"/>
        </w:rPr>
        <w:t>intense</w:t>
      </w:r>
      <w:r w:rsidRPr="003B1631">
        <w:rPr>
          <w:sz w:val="14"/>
          <w:highlight w:val="yellow"/>
        </w:rPr>
        <w:t xml:space="preserve"> </w:t>
      </w:r>
      <w:r w:rsidRPr="003B1631">
        <w:rPr>
          <w:rStyle w:val="StyleUnderline"/>
          <w:highlight w:val="yellow"/>
        </w:rPr>
        <w:t>conflicts</w:t>
      </w:r>
      <w:r w:rsidRPr="00E716F3">
        <w:rPr>
          <w:sz w:val="14"/>
        </w:rPr>
        <w:t>.</w:t>
      </w:r>
    </w:p>
    <w:p w14:paraId="3E6B4B93" w14:textId="77777777" w:rsidR="00BB0D92" w:rsidRPr="00216856" w:rsidRDefault="00BB0D92" w:rsidP="00BB0D92">
      <w:pPr>
        <w:rPr>
          <w:sz w:val="14"/>
        </w:rPr>
      </w:pPr>
      <w:r w:rsidRPr="00E716F3">
        <w:rPr>
          <w:rStyle w:val="StyleUnderline"/>
        </w:rPr>
        <w:t>In 2015, the concept of a "sanctuary city"</w:t>
      </w:r>
      <w:r w:rsidRPr="00216856">
        <w:rPr>
          <w:sz w:val="14"/>
        </w:rPr>
        <w:t>-one whose police and sheriffs do not help enforce immigration law-</w:t>
      </w:r>
      <w:r w:rsidRPr="00E716F3">
        <w:rPr>
          <w:rStyle w:val="StyleUnderline"/>
        </w:rPr>
        <w:t>burst into the</w:t>
      </w:r>
      <w:r w:rsidRPr="00216856">
        <w:rPr>
          <w:sz w:val="14"/>
        </w:rPr>
        <w:t xml:space="preserve"> national immigration </w:t>
      </w:r>
      <w:r w:rsidRPr="00E716F3">
        <w:rPr>
          <w:rStyle w:val="StyleUnderline"/>
        </w:rPr>
        <w:t xml:space="preserve">debate. In the preceding decade, a vast new interior </w:t>
      </w:r>
      <w:r w:rsidRPr="003B1631">
        <w:rPr>
          <w:rStyle w:val="StyleUnderline"/>
          <w:highlight w:val="yellow"/>
        </w:rPr>
        <w:t>enforcement</w:t>
      </w:r>
      <w:r w:rsidRPr="00E716F3">
        <w:rPr>
          <w:rStyle w:val="StyleUnderline"/>
        </w:rPr>
        <w:t xml:space="preserve"> system </w:t>
      </w:r>
      <w:r w:rsidRPr="00D52FB5">
        <w:rPr>
          <w:rStyle w:val="StyleUnderline"/>
        </w:rPr>
        <w:t xml:space="preserve">had </w:t>
      </w:r>
      <w:r w:rsidRPr="00D52FB5">
        <w:rPr>
          <w:rStyle w:val="Emphasis"/>
        </w:rPr>
        <w:t xml:space="preserve">come to </w:t>
      </w:r>
      <w:r w:rsidRPr="003B1631">
        <w:rPr>
          <w:rStyle w:val="Emphasis"/>
          <w:highlight w:val="yellow"/>
        </w:rPr>
        <w:t>heavily rely on state</w:t>
      </w:r>
      <w:r w:rsidRPr="00E716F3">
        <w:rPr>
          <w:rStyle w:val="Emphasis"/>
        </w:rPr>
        <w:t xml:space="preserve"> and local </w:t>
      </w:r>
      <w:r w:rsidRPr="003B1631">
        <w:rPr>
          <w:rStyle w:val="Emphasis"/>
          <w:highlight w:val="yellow"/>
        </w:rPr>
        <w:t>police</w:t>
      </w:r>
      <w:r w:rsidRPr="00216856">
        <w:rPr>
          <w:sz w:val="14"/>
        </w:rPr>
        <w:t xml:space="preserve"> </w:t>
      </w:r>
      <w:r w:rsidRPr="00E716F3">
        <w:rPr>
          <w:rStyle w:val="StyleUnderline"/>
        </w:rPr>
        <w:t>to identify and arrest</w:t>
      </w:r>
      <w:r w:rsidRPr="00216856">
        <w:rPr>
          <w:sz w:val="14"/>
        </w:rPr>
        <w:t xml:space="preserve"> deportable </w:t>
      </w:r>
      <w:r w:rsidRPr="00E716F3">
        <w:rPr>
          <w:rStyle w:val="StyleUnderline"/>
        </w:rPr>
        <w:t>noncitizens</w:t>
      </w:r>
      <w:r w:rsidRPr="00216856">
        <w:rPr>
          <w:sz w:val="14"/>
        </w:rPr>
        <w:t xml:space="preserve">. </w:t>
      </w:r>
      <w:r w:rsidRPr="00E716F3">
        <w:rPr>
          <w:rStyle w:val="Emphasis"/>
        </w:rPr>
        <w:t>Objecting</w:t>
      </w:r>
      <w:r w:rsidRPr="00216856">
        <w:rPr>
          <w:sz w:val="14"/>
        </w:rPr>
        <w:t xml:space="preserve"> to the attendant financial burdens and harm to police work, a number of </w:t>
      </w:r>
      <w:r w:rsidRPr="00E716F3">
        <w:rPr>
          <w:rStyle w:val="StyleUnderline"/>
        </w:rPr>
        <w:t>cities, counties, and states began to resist. By</w:t>
      </w:r>
      <w:r w:rsidRPr="00216856">
        <w:rPr>
          <w:sz w:val="14"/>
        </w:rPr>
        <w:t xml:space="preserve"> the summer of </w:t>
      </w:r>
      <w:r w:rsidRPr="00E716F3">
        <w:rPr>
          <w:rStyle w:val="StyleUnderline"/>
        </w:rPr>
        <w:t>2014</w:t>
      </w:r>
      <w:r w:rsidRPr="00216856">
        <w:rPr>
          <w:sz w:val="14"/>
        </w:rPr>
        <w:t xml:space="preserve">, </w:t>
      </w:r>
      <w:r w:rsidRPr="003B1631">
        <w:rPr>
          <w:rStyle w:val="Emphasis"/>
          <w:highlight w:val="yellow"/>
        </w:rPr>
        <w:t>hundreds</w:t>
      </w:r>
      <w:r w:rsidRPr="00216856">
        <w:rPr>
          <w:sz w:val="14"/>
        </w:rPr>
        <w:t xml:space="preserve"> </w:t>
      </w:r>
      <w:r w:rsidRPr="00E716F3">
        <w:rPr>
          <w:rStyle w:val="StyleUnderline"/>
        </w:rPr>
        <w:t xml:space="preserve">of jurisdictions </w:t>
      </w:r>
      <w:r w:rsidRPr="003B1631">
        <w:rPr>
          <w:rStyle w:val="StyleUnderline"/>
          <w:highlight w:val="yellow"/>
        </w:rPr>
        <w:t>were</w:t>
      </w:r>
      <w:r w:rsidRPr="003B1631">
        <w:rPr>
          <w:sz w:val="14"/>
          <w:highlight w:val="yellow"/>
        </w:rPr>
        <w:t xml:space="preserve"> </w:t>
      </w:r>
      <w:r w:rsidRPr="003B1631">
        <w:rPr>
          <w:rStyle w:val="StyleUnderline"/>
          <w:highlight w:val="yellow"/>
        </w:rPr>
        <w:t>refusing</w:t>
      </w:r>
      <w:r w:rsidRPr="00E716F3">
        <w:rPr>
          <w:rStyle w:val="StyleUnderline"/>
        </w:rPr>
        <w:t xml:space="preserve"> to </w:t>
      </w:r>
      <w:r w:rsidRPr="00E756A4">
        <w:rPr>
          <w:rStyle w:val="StyleUnderline"/>
        </w:rPr>
        <w:t xml:space="preserve">cooperate, </w:t>
      </w:r>
      <w:r w:rsidRPr="003B1631">
        <w:rPr>
          <w:rStyle w:val="StyleUnderline"/>
          <w:highlight w:val="yellow"/>
        </w:rPr>
        <w:t>and</w:t>
      </w:r>
      <w:r w:rsidRPr="00216856">
        <w:rPr>
          <w:sz w:val="14"/>
        </w:rPr>
        <w:t xml:space="preserve"> later that year, </w:t>
      </w:r>
      <w:r w:rsidRPr="003B1631">
        <w:rPr>
          <w:rStyle w:val="Emphasis"/>
          <w:sz w:val="28"/>
          <w:highlight w:val="yellow"/>
        </w:rPr>
        <w:t>fed</w:t>
      </w:r>
      <w:r w:rsidRPr="00216856">
        <w:rPr>
          <w:rStyle w:val="Emphasis"/>
          <w:sz w:val="28"/>
        </w:rPr>
        <w:t xml:space="preserve">eral </w:t>
      </w:r>
      <w:r w:rsidRPr="003B1631">
        <w:rPr>
          <w:rStyle w:val="Emphasis"/>
          <w:sz w:val="28"/>
          <w:highlight w:val="yellow"/>
        </w:rPr>
        <w:t>officials were forced</w:t>
      </w:r>
      <w:r w:rsidRPr="00216856">
        <w:rPr>
          <w:rStyle w:val="Emphasis"/>
          <w:sz w:val="28"/>
        </w:rPr>
        <w:t xml:space="preserve"> </w:t>
      </w:r>
      <w:r w:rsidRPr="003B1631">
        <w:rPr>
          <w:rStyle w:val="Emphasis"/>
          <w:sz w:val="28"/>
          <w:highlight w:val="yellow"/>
        </w:rPr>
        <w:t>to revisit</w:t>
      </w:r>
      <w:r w:rsidRPr="00216856">
        <w:rPr>
          <w:rStyle w:val="Emphasis"/>
          <w:sz w:val="28"/>
        </w:rPr>
        <w:t xml:space="preserve"> their own </w:t>
      </w:r>
      <w:r w:rsidRPr="003B1631">
        <w:rPr>
          <w:rStyle w:val="Emphasis"/>
          <w:sz w:val="28"/>
          <w:highlight w:val="yellow"/>
        </w:rPr>
        <w:t>policies</w:t>
      </w:r>
      <w:r w:rsidRPr="00216856">
        <w:rPr>
          <w:sz w:val="14"/>
        </w:rPr>
        <w:t>.4</w:t>
      </w:r>
    </w:p>
    <w:p w14:paraId="353F2B08" w14:textId="77777777" w:rsidR="00BB0D92" w:rsidRPr="00D36D49" w:rsidRDefault="00BB0D92" w:rsidP="00BB0D92">
      <w:pPr>
        <w:rPr>
          <w:rStyle w:val="Emphasis"/>
        </w:rPr>
      </w:pPr>
      <w:r w:rsidRPr="00216856">
        <w:rPr>
          <w:sz w:val="14"/>
        </w:rPr>
        <w:t xml:space="preserve">This tension came to the fore in July of 2015, after an unauthorized immigrant shot and killed a woman on a pier in San Francisco. The shooter had been convicted of several immigration and drug crimes, and after being transferred to San Francisco on an old warrant, he had been released pursuant to a local non-cooperation policy.' A national furor erupted. Presidential candidates began calling for a "crack down" on cities like San Francisco.6 A host of </w:t>
      </w:r>
      <w:r w:rsidRPr="00216856">
        <w:rPr>
          <w:rStyle w:val="StyleUnderline"/>
        </w:rPr>
        <w:t>politicians began proposing</w:t>
      </w:r>
      <w:r w:rsidRPr="00216856">
        <w:rPr>
          <w:sz w:val="14"/>
        </w:rPr>
        <w:t xml:space="preserve"> </w:t>
      </w:r>
      <w:r w:rsidRPr="00216856">
        <w:rPr>
          <w:rStyle w:val="StyleUnderline"/>
        </w:rPr>
        <w:t>legislation to punish</w:t>
      </w:r>
      <w:r w:rsidRPr="00216856">
        <w:rPr>
          <w:sz w:val="14"/>
        </w:rPr>
        <w:t xml:space="preserve"> cities and </w:t>
      </w:r>
      <w:r w:rsidRPr="00216856">
        <w:rPr>
          <w:rStyle w:val="StyleUnderline"/>
        </w:rPr>
        <w:t xml:space="preserve">states that refused to </w:t>
      </w:r>
      <w:r w:rsidRPr="00E756A4">
        <w:rPr>
          <w:rStyle w:val="StyleUnderline"/>
        </w:rPr>
        <w:t>cooperate.!</w:t>
      </w:r>
      <w:r w:rsidRPr="00216856">
        <w:rPr>
          <w:sz w:val="14"/>
        </w:rPr>
        <w:t xml:space="preserve"> The issue remained in the foreground throughout the 2016 presidential campaign.' </w:t>
      </w:r>
      <w:r w:rsidRPr="003B1631">
        <w:rPr>
          <w:rStyle w:val="StyleUnderline"/>
          <w:highlight w:val="yellow"/>
        </w:rPr>
        <w:t>Forcing</w:t>
      </w:r>
      <w:r w:rsidRPr="00216856">
        <w:rPr>
          <w:rStyle w:val="StyleUnderline"/>
        </w:rPr>
        <w:t xml:space="preserve"> local </w:t>
      </w:r>
      <w:r w:rsidRPr="003B1631">
        <w:rPr>
          <w:rStyle w:val="StyleUnderline"/>
          <w:highlight w:val="yellow"/>
        </w:rPr>
        <w:t>coop</w:t>
      </w:r>
      <w:r w:rsidRPr="00216856">
        <w:rPr>
          <w:rStyle w:val="StyleUnderline"/>
        </w:rPr>
        <w:t xml:space="preserve">eration </w:t>
      </w:r>
      <w:r w:rsidRPr="003B1631">
        <w:rPr>
          <w:rStyle w:val="StyleUnderline"/>
          <w:highlight w:val="yellow"/>
        </w:rPr>
        <w:t>is</w:t>
      </w:r>
      <w:r w:rsidRPr="00216856">
        <w:rPr>
          <w:sz w:val="14"/>
        </w:rPr>
        <w:t xml:space="preserve"> now </w:t>
      </w:r>
      <w:r w:rsidRPr="003B1631">
        <w:rPr>
          <w:rStyle w:val="StyleUnderline"/>
          <w:highlight w:val="yellow"/>
        </w:rPr>
        <w:t xml:space="preserve">one of the </w:t>
      </w:r>
      <w:r w:rsidRPr="003B1631">
        <w:rPr>
          <w:rStyle w:val="Emphasis"/>
          <w:highlight w:val="yellow"/>
        </w:rPr>
        <w:t>main planks</w:t>
      </w:r>
      <w:r w:rsidRPr="003B1631">
        <w:rPr>
          <w:sz w:val="14"/>
          <w:highlight w:val="yellow"/>
        </w:rPr>
        <w:t xml:space="preserve"> </w:t>
      </w:r>
      <w:r w:rsidRPr="003B1631">
        <w:rPr>
          <w:rStyle w:val="StyleUnderline"/>
          <w:highlight w:val="yellow"/>
        </w:rPr>
        <w:t>in the</w:t>
      </w:r>
      <w:r w:rsidRPr="00216856">
        <w:rPr>
          <w:rStyle w:val="StyleUnderline"/>
        </w:rPr>
        <w:t xml:space="preserve"> incoming administration's</w:t>
      </w:r>
      <w:r w:rsidRPr="00216856">
        <w:rPr>
          <w:sz w:val="14"/>
        </w:rPr>
        <w:t xml:space="preserve"> </w:t>
      </w:r>
      <w:r w:rsidRPr="00216856">
        <w:rPr>
          <w:rStyle w:val="StyleUnderline"/>
        </w:rPr>
        <w:t xml:space="preserve">immigration </w:t>
      </w:r>
      <w:r w:rsidRPr="003B1631">
        <w:rPr>
          <w:rStyle w:val="StyleUnderline"/>
          <w:highlight w:val="yellow"/>
        </w:rPr>
        <w:t>platform</w:t>
      </w:r>
      <w:r w:rsidRPr="00216856">
        <w:rPr>
          <w:sz w:val="14"/>
        </w:rPr>
        <w:t xml:space="preserve">.9 </w:t>
      </w:r>
      <w:r w:rsidRPr="00216856">
        <w:rPr>
          <w:rStyle w:val="StyleUnderline"/>
        </w:rPr>
        <w:t>A lurking question has thus come to the surface</w:t>
      </w:r>
      <w:r w:rsidRPr="00216856">
        <w:rPr>
          <w:sz w:val="14"/>
        </w:rPr>
        <w:t xml:space="preserve">: </w:t>
      </w:r>
      <w:r w:rsidRPr="00216856">
        <w:rPr>
          <w:rStyle w:val="Emphasis"/>
        </w:rPr>
        <w:t xml:space="preserve">how far </w:t>
      </w:r>
      <w:r w:rsidRPr="00D36D49">
        <w:rPr>
          <w:rStyle w:val="Emphasis"/>
        </w:rPr>
        <w:t>can the federal government go to demand state and local support?</w:t>
      </w:r>
    </w:p>
    <w:p w14:paraId="5362A992" w14:textId="77777777" w:rsidR="00BB0D92" w:rsidRPr="00251FFD" w:rsidRDefault="00BB0D92" w:rsidP="00BB0D92">
      <w:pPr>
        <w:rPr>
          <w:sz w:val="14"/>
        </w:rPr>
      </w:pPr>
      <w:r w:rsidRPr="00D36D49">
        <w:rPr>
          <w:rStyle w:val="StyleUnderline"/>
        </w:rPr>
        <w:t>The question comes at a time of uncertainty in</w:t>
      </w:r>
      <w:r w:rsidRPr="00D36D49">
        <w:rPr>
          <w:sz w:val="14"/>
        </w:rPr>
        <w:t xml:space="preserve"> the law of </w:t>
      </w:r>
      <w:r w:rsidRPr="00D36D49">
        <w:rPr>
          <w:rStyle w:val="Emphasis"/>
        </w:rPr>
        <w:t>cooperative federalism</w:t>
      </w:r>
      <w:r w:rsidRPr="00D36D49">
        <w:rPr>
          <w:sz w:val="14"/>
        </w:rPr>
        <w:t xml:space="preserve">."o </w:t>
      </w:r>
      <w:r w:rsidRPr="00D36D49">
        <w:rPr>
          <w:rStyle w:val="StyleUnderline"/>
        </w:rPr>
        <w:t>In</w:t>
      </w:r>
      <w:r w:rsidRPr="00D36D49">
        <w:rPr>
          <w:sz w:val="14"/>
        </w:rPr>
        <w:t xml:space="preserve"> National Federation of Independent B</w:t>
      </w:r>
      <w:r w:rsidRPr="00251FFD">
        <w:rPr>
          <w:sz w:val="14"/>
        </w:rPr>
        <w:t xml:space="preserve">usiness v. </w:t>
      </w:r>
      <w:r w:rsidRPr="003B1631">
        <w:rPr>
          <w:rStyle w:val="StyleUnderline"/>
          <w:highlight w:val="yellow"/>
        </w:rPr>
        <w:t>Sebelius</w:t>
      </w:r>
      <w:r w:rsidRPr="00251FFD">
        <w:rPr>
          <w:sz w:val="14"/>
        </w:rPr>
        <w:t xml:space="preserve"> (NFIB), </w:t>
      </w:r>
      <w:r w:rsidRPr="00251FFD">
        <w:rPr>
          <w:rStyle w:val="StyleUnderline"/>
        </w:rPr>
        <w:t>the</w:t>
      </w:r>
      <w:r w:rsidRPr="00251FFD">
        <w:rPr>
          <w:sz w:val="14"/>
        </w:rPr>
        <w:t xml:space="preserve"> Supreme </w:t>
      </w:r>
      <w:r w:rsidRPr="00251FFD">
        <w:rPr>
          <w:rStyle w:val="StyleUnderline"/>
        </w:rPr>
        <w:t xml:space="preserve">Court </w:t>
      </w:r>
      <w:r w:rsidRPr="003B1631">
        <w:rPr>
          <w:rStyle w:val="Emphasis"/>
          <w:highlight w:val="yellow"/>
        </w:rPr>
        <w:t>struck down a spending condition</w:t>
      </w:r>
      <w:r w:rsidRPr="00D36D49">
        <w:rPr>
          <w:rStyle w:val="Emphasis"/>
        </w:rPr>
        <w:t xml:space="preserve"> as unconstitutionally coercive</w:t>
      </w:r>
      <w:r w:rsidRPr="00251FFD">
        <w:rPr>
          <w:sz w:val="14"/>
        </w:rPr>
        <w:t xml:space="preserve"> </w:t>
      </w:r>
      <w:r w:rsidRPr="00251FFD">
        <w:rPr>
          <w:rStyle w:val="StyleUnderline"/>
        </w:rPr>
        <w:t>for the first time</w:t>
      </w:r>
      <w:r w:rsidRPr="00251FFD">
        <w:rPr>
          <w:sz w:val="14"/>
        </w:rPr>
        <w:t xml:space="preserve"> in history." In doing so, </w:t>
      </w:r>
      <w:r w:rsidRPr="003B1631">
        <w:rPr>
          <w:rStyle w:val="StyleUnderline"/>
          <w:highlight w:val="yellow"/>
        </w:rPr>
        <w:t>it</w:t>
      </w:r>
      <w:r w:rsidRPr="00251FFD">
        <w:rPr>
          <w:sz w:val="14"/>
        </w:rPr>
        <w:t xml:space="preserve"> </w:t>
      </w:r>
      <w:r w:rsidRPr="003B1631">
        <w:rPr>
          <w:rStyle w:val="Emphasis"/>
          <w:highlight w:val="yellow"/>
        </w:rPr>
        <w:t>reopened</w:t>
      </w:r>
      <w:r w:rsidRPr="00251FFD">
        <w:rPr>
          <w:sz w:val="14"/>
        </w:rPr>
        <w:t xml:space="preserve"> some </w:t>
      </w:r>
      <w:r w:rsidRPr="003B1631">
        <w:rPr>
          <w:rStyle w:val="StyleUnderline"/>
          <w:highlight w:val="yellow"/>
        </w:rPr>
        <w:t>federalism questions</w:t>
      </w:r>
      <w:r w:rsidRPr="00D36D49">
        <w:rPr>
          <w:rStyle w:val="StyleUnderline"/>
        </w:rPr>
        <w:t xml:space="preserve"> that date </w:t>
      </w:r>
      <w:r w:rsidRPr="003B1631">
        <w:rPr>
          <w:rStyle w:val="StyleUnderline"/>
          <w:highlight w:val="yellow"/>
        </w:rPr>
        <w:t>back to</w:t>
      </w:r>
      <w:r w:rsidRPr="00D52FB5">
        <w:rPr>
          <w:rStyle w:val="StyleUnderline"/>
        </w:rPr>
        <w:t xml:space="preserve"> </w:t>
      </w:r>
      <w:r w:rsidRPr="00251FFD">
        <w:rPr>
          <w:sz w:val="14"/>
        </w:rPr>
        <w:t xml:space="preserve">the 198os and 1990s, </w:t>
      </w:r>
      <w:r w:rsidRPr="003B1631">
        <w:rPr>
          <w:rStyle w:val="StyleUnderline"/>
          <w:highlight w:val="yellow"/>
        </w:rPr>
        <w:t>when the Court established</w:t>
      </w:r>
      <w:r w:rsidRPr="00251FFD">
        <w:rPr>
          <w:rStyle w:val="StyleUnderline"/>
        </w:rPr>
        <w:t xml:space="preserve"> that </w:t>
      </w:r>
      <w:r w:rsidRPr="003B1631">
        <w:rPr>
          <w:rStyle w:val="StyleUnderline"/>
          <w:highlight w:val="yellow"/>
        </w:rPr>
        <w:t>Congress</w:t>
      </w:r>
      <w:r w:rsidRPr="00251FFD">
        <w:rPr>
          <w:sz w:val="14"/>
        </w:rPr>
        <w:t xml:space="preserve"> could regulate state entities alongside private ones, but </w:t>
      </w:r>
      <w:r w:rsidRPr="003B1631">
        <w:rPr>
          <w:rStyle w:val="Emphasis"/>
          <w:highlight w:val="yellow"/>
        </w:rPr>
        <w:t>could not commandeer</w:t>
      </w:r>
      <w:r w:rsidRPr="00D36D49">
        <w:rPr>
          <w:sz w:val="14"/>
        </w:rPr>
        <w:t xml:space="preserve"> </w:t>
      </w:r>
      <w:r w:rsidRPr="00D36D49">
        <w:rPr>
          <w:rStyle w:val="StyleUnderline"/>
        </w:rPr>
        <w:t>states'</w:t>
      </w:r>
      <w:r w:rsidRPr="00251FFD">
        <w:rPr>
          <w:rStyle w:val="StyleUnderline"/>
        </w:rPr>
        <w:t xml:space="preserve"> regulatory services. In the wake of NFIB, scholars, courts, and lawyers must grapple with </w:t>
      </w:r>
      <w:r w:rsidRPr="00251FFD">
        <w:rPr>
          <w:sz w:val="14"/>
        </w:rPr>
        <w:t xml:space="preserve">some </w:t>
      </w:r>
      <w:r w:rsidRPr="00251FFD">
        <w:rPr>
          <w:rStyle w:val="StyleUnderline"/>
        </w:rPr>
        <w:t>new questions</w:t>
      </w:r>
      <w:r w:rsidRPr="00251FFD">
        <w:rPr>
          <w:sz w:val="14"/>
        </w:rPr>
        <w:t>. How do coercion and commandeering fit together? Does NFIB tell us anything deeper about the nature of American federalism?</w:t>
      </w:r>
    </w:p>
    <w:p w14:paraId="0B1033D0" w14:textId="77777777" w:rsidR="00BB0D92" w:rsidRPr="0086401C" w:rsidRDefault="00BB0D92" w:rsidP="00BB0D92">
      <w:pPr>
        <w:rPr>
          <w:rStyle w:val="Emphasis"/>
        </w:rPr>
      </w:pPr>
      <w:r w:rsidRPr="003B1631">
        <w:rPr>
          <w:rStyle w:val="StyleUnderline"/>
          <w:highlight w:val="yellow"/>
        </w:rPr>
        <w:t>Immigration</w:t>
      </w:r>
      <w:r w:rsidRPr="00251FFD">
        <w:rPr>
          <w:rStyle w:val="StyleUnderline"/>
        </w:rPr>
        <w:t xml:space="preserve"> law </w:t>
      </w:r>
      <w:r w:rsidRPr="003B1631">
        <w:rPr>
          <w:rStyle w:val="StyleUnderline"/>
          <w:highlight w:val="yellow"/>
        </w:rPr>
        <w:t>provides</w:t>
      </w:r>
      <w:r w:rsidRPr="00251FFD">
        <w:rPr>
          <w:sz w:val="14"/>
        </w:rPr>
        <w:t xml:space="preserve"> </w:t>
      </w:r>
      <w:r w:rsidRPr="00251FFD">
        <w:rPr>
          <w:rStyle w:val="Emphasis"/>
        </w:rPr>
        <w:t xml:space="preserve">especially </w:t>
      </w:r>
      <w:r w:rsidRPr="003B1631">
        <w:rPr>
          <w:rStyle w:val="Emphasis"/>
          <w:highlight w:val="yellow"/>
        </w:rPr>
        <w:t>fertile ground</w:t>
      </w:r>
      <w:r w:rsidRPr="003B1631">
        <w:rPr>
          <w:sz w:val="14"/>
          <w:highlight w:val="yellow"/>
        </w:rPr>
        <w:t xml:space="preserve"> </w:t>
      </w:r>
      <w:r w:rsidRPr="00D36D49">
        <w:rPr>
          <w:rStyle w:val="StyleUnderline"/>
        </w:rPr>
        <w:t xml:space="preserve">for thinking about those questions </w:t>
      </w:r>
      <w:r w:rsidRPr="003B1631">
        <w:rPr>
          <w:rStyle w:val="StyleUnderline"/>
          <w:highlight w:val="yellow"/>
        </w:rPr>
        <w:t xml:space="preserve">because of </w:t>
      </w:r>
      <w:r w:rsidRPr="003B1631">
        <w:rPr>
          <w:rStyle w:val="Emphasis"/>
          <w:highlight w:val="yellow"/>
        </w:rPr>
        <w:t>how deeply the fed</w:t>
      </w:r>
      <w:r w:rsidRPr="00251FFD">
        <w:rPr>
          <w:rStyle w:val="Emphasis"/>
        </w:rPr>
        <w:t xml:space="preserve">eral government now </w:t>
      </w:r>
      <w:r w:rsidRPr="003B1631">
        <w:rPr>
          <w:rStyle w:val="Emphasis"/>
          <w:highlight w:val="yellow"/>
        </w:rPr>
        <w:t>relies on</w:t>
      </w:r>
      <w:r w:rsidRPr="00D36D49">
        <w:rPr>
          <w:rStyle w:val="Emphasis"/>
        </w:rPr>
        <w:t xml:space="preserve"> state </w:t>
      </w:r>
      <w:r w:rsidRPr="003B1631">
        <w:rPr>
          <w:rStyle w:val="Emphasis"/>
          <w:highlight w:val="yellow"/>
        </w:rPr>
        <w:t>assistance</w:t>
      </w:r>
      <w:r w:rsidRPr="003B1631">
        <w:rPr>
          <w:sz w:val="14"/>
          <w:highlight w:val="yellow"/>
        </w:rPr>
        <w:t xml:space="preserve">. </w:t>
      </w:r>
      <w:r w:rsidRPr="003B1631">
        <w:rPr>
          <w:rStyle w:val="StyleUnderline"/>
          <w:highlight w:val="yellow"/>
        </w:rPr>
        <w:t>Our</w:t>
      </w:r>
      <w:r w:rsidRPr="00251FFD">
        <w:rPr>
          <w:rStyle w:val="StyleUnderline"/>
        </w:rPr>
        <w:t xml:space="preserve"> immigration </w:t>
      </w:r>
      <w:r w:rsidRPr="003B1631">
        <w:rPr>
          <w:rStyle w:val="StyleUnderline"/>
          <w:highlight w:val="yellow"/>
        </w:rPr>
        <w:t>system</w:t>
      </w:r>
      <w:r w:rsidRPr="003B1631">
        <w:rPr>
          <w:sz w:val="14"/>
          <w:highlight w:val="yellow"/>
        </w:rPr>
        <w:t xml:space="preserve"> </w:t>
      </w:r>
      <w:r w:rsidRPr="003B1631">
        <w:rPr>
          <w:rStyle w:val="Emphasis"/>
          <w:highlight w:val="yellow"/>
        </w:rPr>
        <w:t>delegates</w:t>
      </w:r>
      <w:r w:rsidRPr="00251FFD">
        <w:rPr>
          <w:rStyle w:val="Emphasis"/>
        </w:rPr>
        <w:t xml:space="preserve"> a large portion of immigrant </w:t>
      </w:r>
      <w:r w:rsidRPr="003B1631">
        <w:rPr>
          <w:rStyle w:val="Emphasis"/>
          <w:highlight w:val="yellow"/>
        </w:rPr>
        <w:t>screening to</w:t>
      </w:r>
      <w:r w:rsidRPr="00251FFD">
        <w:rPr>
          <w:rStyle w:val="Emphasis"/>
        </w:rPr>
        <w:t xml:space="preserve"> </w:t>
      </w:r>
      <w:r w:rsidRPr="003B1631">
        <w:rPr>
          <w:rStyle w:val="Emphasis"/>
          <w:highlight w:val="yellow"/>
        </w:rPr>
        <w:t>back-end enforcement</w:t>
      </w:r>
      <w:r w:rsidRPr="003B1631">
        <w:rPr>
          <w:sz w:val="14"/>
          <w:highlight w:val="yellow"/>
        </w:rPr>
        <w:t xml:space="preserve">," </w:t>
      </w:r>
      <w:r w:rsidRPr="003B1631">
        <w:rPr>
          <w:rStyle w:val="StyleUnderline"/>
          <w:highlight w:val="yellow"/>
        </w:rPr>
        <w:t>one</w:t>
      </w:r>
      <w:r w:rsidRPr="00251FFD">
        <w:rPr>
          <w:rStyle w:val="StyleUnderline"/>
        </w:rPr>
        <w:t xml:space="preserve"> of whose primary </w:t>
      </w:r>
      <w:r w:rsidRPr="003B1631">
        <w:rPr>
          <w:rStyle w:val="StyleUnderline"/>
          <w:highlight w:val="yellow"/>
        </w:rPr>
        <w:t>criteria is criminality.</w:t>
      </w:r>
      <w:r w:rsidRPr="003B1631">
        <w:rPr>
          <w:sz w:val="14"/>
          <w:highlight w:val="yellow"/>
        </w:rPr>
        <w:t xml:space="preserve"> </w:t>
      </w:r>
      <w:r w:rsidRPr="003B1631">
        <w:rPr>
          <w:rStyle w:val="StyleUnderline"/>
          <w:highlight w:val="yellow"/>
        </w:rPr>
        <w:t>But the fed</w:t>
      </w:r>
      <w:r w:rsidRPr="00251FFD">
        <w:rPr>
          <w:rStyle w:val="StyleUnderline"/>
        </w:rPr>
        <w:t>eral government</w:t>
      </w:r>
      <w:r w:rsidRPr="00251FFD">
        <w:rPr>
          <w:sz w:val="14"/>
        </w:rPr>
        <w:t xml:space="preserve"> </w:t>
      </w:r>
      <w:r w:rsidRPr="003B1631">
        <w:rPr>
          <w:rStyle w:val="Emphasis"/>
          <w:highlight w:val="yellow"/>
        </w:rPr>
        <w:t>lacks</w:t>
      </w:r>
      <w:r w:rsidRPr="00251FFD">
        <w:rPr>
          <w:rStyle w:val="Emphasis"/>
        </w:rPr>
        <w:t xml:space="preserve"> the physical </w:t>
      </w:r>
      <w:r w:rsidRPr="003B1631">
        <w:rPr>
          <w:rStyle w:val="Emphasis"/>
          <w:highlight w:val="yellow"/>
        </w:rPr>
        <w:t>resources and</w:t>
      </w:r>
      <w:r w:rsidRPr="00251FFD">
        <w:rPr>
          <w:rStyle w:val="Emphasis"/>
        </w:rPr>
        <w:t xml:space="preserve"> constitutional </w:t>
      </w:r>
      <w:r w:rsidRPr="003B1631">
        <w:rPr>
          <w:rStyle w:val="Emphasis"/>
          <w:highlight w:val="yellow"/>
        </w:rPr>
        <w:t>authority</w:t>
      </w:r>
      <w:r w:rsidRPr="00251FFD">
        <w:rPr>
          <w:sz w:val="14"/>
        </w:rPr>
        <w:t xml:space="preserve"> </w:t>
      </w:r>
      <w:r w:rsidRPr="00251FFD">
        <w:rPr>
          <w:rStyle w:val="StyleUnderline"/>
        </w:rPr>
        <w:t>to widely access that criterion-</w:t>
      </w:r>
      <w:r w:rsidRPr="003B1631">
        <w:rPr>
          <w:rStyle w:val="Emphasis"/>
          <w:highlight w:val="yellow"/>
        </w:rPr>
        <w:t>only states</w:t>
      </w:r>
      <w:r w:rsidRPr="00251FFD">
        <w:rPr>
          <w:rStyle w:val="Emphasis"/>
        </w:rPr>
        <w:t xml:space="preserve"> can </w:t>
      </w:r>
      <w:r w:rsidRPr="003B1631">
        <w:rPr>
          <w:rStyle w:val="Emphasis"/>
          <w:highlight w:val="yellow"/>
        </w:rPr>
        <w:t>enforce</w:t>
      </w:r>
      <w:r w:rsidRPr="00251FFD">
        <w:rPr>
          <w:rStyle w:val="Emphasis"/>
        </w:rPr>
        <w:t xml:space="preserve"> general criminal law</w:t>
      </w:r>
      <w:r w:rsidRPr="00251FFD">
        <w:rPr>
          <w:sz w:val="14"/>
        </w:rPr>
        <w:t xml:space="preserve">. As a result, </w:t>
      </w:r>
      <w:r w:rsidRPr="00251FFD">
        <w:rPr>
          <w:rStyle w:val="StyleUnderline"/>
        </w:rPr>
        <w:t xml:space="preserve">interior </w:t>
      </w:r>
      <w:r w:rsidRPr="005B4052">
        <w:rPr>
          <w:rStyle w:val="StyleUnderline"/>
        </w:rPr>
        <w:t>enforcement now functions</w:t>
      </w:r>
      <w:r w:rsidRPr="005B4052">
        <w:rPr>
          <w:sz w:val="14"/>
        </w:rPr>
        <w:t xml:space="preserve"> </w:t>
      </w:r>
      <w:r w:rsidRPr="005B4052">
        <w:rPr>
          <w:rStyle w:val="Emphasis"/>
        </w:rPr>
        <w:t>largely as an adjunct to state criminal justice systems</w:t>
      </w:r>
      <w:r w:rsidRPr="005B4052">
        <w:rPr>
          <w:sz w:val="14"/>
        </w:rPr>
        <w:t xml:space="preserve">. </w:t>
      </w:r>
      <w:r w:rsidRPr="003B1631">
        <w:rPr>
          <w:rStyle w:val="StyleUnderline"/>
          <w:highlight w:val="yellow"/>
        </w:rPr>
        <w:t>In</w:t>
      </w:r>
      <w:r w:rsidRPr="00251FFD">
        <w:rPr>
          <w:rStyle w:val="StyleUnderline"/>
        </w:rPr>
        <w:t xml:space="preserve"> perhaps</w:t>
      </w:r>
      <w:r w:rsidRPr="00251FFD">
        <w:rPr>
          <w:sz w:val="14"/>
        </w:rPr>
        <w:t xml:space="preserve"> </w:t>
      </w:r>
      <w:r w:rsidRPr="003B1631">
        <w:rPr>
          <w:rStyle w:val="Emphasis"/>
          <w:sz w:val="28"/>
          <w:highlight w:val="yellow"/>
        </w:rPr>
        <w:t>no other</w:t>
      </w:r>
      <w:r w:rsidRPr="00251FFD">
        <w:rPr>
          <w:rStyle w:val="Emphasis"/>
          <w:sz w:val="28"/>
        </w:rPr>
        <w:t xml:space="preserve"> </w:t>
      </w:r>
      <w:r w:rsidRPr="003B1631">
        <w:rPr>
          <w:rStyle w:val="Emphasis"/>
          <w:sz w:val="28"/>
          <w:highlight w:val="yellow"/>
        </w:rPr>
        <w:t>realm</w:t>
      </w:r>
      <w:r w:rsidRPr="00251FFD">
        <w:rPr>
          <w:rStyle w:val="Emphasis"/>
        </w:rPr>
        <w:t xml:space="preserve"> of federal policy </w:t>
      </w:r>
      <w:r w:rsidRPr="003B1631">
        <w:rPr>
          <w:rStyle w:val="Emphasis"/>
          <w:highlight w:val="yellow"/>
        </w:rPr>
        <w:t>does enforcement so depend</w:t>
      </w:r>
      <w:r w:rsidRPr="005B4052">
        <w:rPr>
          <w:rStyle w:val="Emphasis"/>
        </w:rPr>
        <w:t xml:space="preserve"> on state and local aid</w:t>
      </w:r>
      <w:r w:rsidRPr="00251FFD">
        <w:rPr>
          <w:sz w:val="14"/>
        </w:rPr>
        <w:t xml:space="preserve">. 14 </w:t>
      </w:r>
      <w:r>
        <w:rPr>
          <w:rStyle w:val="Emphasis"/>
        </w:rPr>
        <w:t>CONTINUE TO FOOTNOTE</w:t>
      </w:r>
      <w:r w:rsidRPr="00251FFD">
        <w:rPr>
          <w:sz w:val="14"/>
        </w:rPr>
        <w:t xml:space="preserve"> 14. See Christopher N. Lasch, Enforcing the Limits of the Executive's Authority To Issue Immigration Detainers, 35 WM. MITCHELL L. REV. 164, 174-76 (20o8); Peter H. Schuck, Taking Immigration Federalism Seriously, 2007 U. CHI. LEGAL F. 57, 71-77 ("[</w:t>
      </w:r>
      <w:r w:rsidRPr="00251FFD">
        <w:rPr>
          <w:rStyle w:val="StyleUnderline"/>
        </w:rPr>
        <w:t xml:space="preserve">Where </w:t>
      </w:r>
      <w:r w:rsidRPr="005B4052">
        <w:rPr>
          <w:rStyle w:val="StyleUnderline"/>
        </w:rPr>
        <w:t>enforcement against</w:t>
      </w:r>
      <w:r w:rsidRPr="005B4052">
        <w:rPr>
          <w:sz w:val="14"/>
        </w:rPr>
        <w:t xml:space="preserve"> </w:t>
      </w:r>
      <w:r w:rsidRPr="005B4052">
        <w:rPr>
          <w:strike/>
          <w:sz w:val="14"/>
        </w:rPr>
        <w:t>criminal aliens</w:t>
      </w:r>
      <w:r w:rsidRPr="005B4052">
        <w:rPr>
          <w:sz w:val="14"/>
        </w:rPr>
        <w:t xml:space="preserve"> </w:t>
      </w:r>
      <w:r w:rsidRPr="005B4052">
        <w:rPr>
          <w:rStyle w:val="StyleUnderline"/>
        </w:rPr>
        <w:t xml:space="preserve">[undocumented immigrants] is concerned... federal immigration officials are </w:t>
      </w:r>
      <w:r w:rsidRPr="005B4052">
        <w:rPr>
          <w:rStyle w:val="Emphasis"/>
        </w:rPr>
        <w:t>practically impotent</w:t>
      </w:r>
      <w:r w:rsidRPr="005B4052">
        <w:rPr>
          <w:sz w:val="14"/>
        </w:rPr>
        <w:t xml:space="preserve"> </w:t>
      </w:r>
      <w:r w:rsidRPr="005B4052">
        <w:rPr>
          <w:rStyle w:val="StyleUnderline"/>
        </w:rPr>
        <w:t xml:space="preserve">without the </w:t>
      </w:r>
      <w:r w:rsidRPr="005B4052">
        <w:rPr>
          <w:rStyle w:val="Emphasis"/>
        </w:rPr>
        <w:t>substantial help</w:t>
      </w:r>
      <w:r w:rsidRPr="005B4052">
        <w:rPr>
          <w:sz w:val="14"/>
        </w:rPr>
        <w:t xml:space="preserve"> </w:t>
      </w:r>
      <w:r w:rsidRPr="005B4052">
        <w:rPr>
          <w:rStyle w:val="StyleUnderline"/>
        </w:rPr>
        <w:t>of the state</w:t>
      </w:r>
      <w:r w:rsidRPr="005B4052">
        <w:rPr>
          <w:sz w:val="14"/>
        </w:rPr>
        <w:t xml:space="preserve"> and local criminal justice </w:t>
      </w:r>
      <w:r w:rsidRPr="005B4052">
        <w:rPr>
          <w:rStyle w:val="StyleUnderline"/>
        </w:rPr>
        <w:t>systems</w:t>
      </w:r>
      <w:r w:rsidRPr="005B4052">
        <w:rPr>
          <w:sz w:val="14"/>
        </w:rPr>
        <w:t xml:space="preserve">."). </w:t>
      </w:r>
      <w:r w:rsidRPr="005B4052">
        <w:rPr>
          <w:rStyle w:val="Emphasis"/>
        </w:rPr>
        <w:t>END FOOTNOTE</w:t>
      </w:r>
    </w:p>
    <w:p w14:paraId="07A06A03" w14:textId="77777777" w:rsidR="00BB0D92" w:rsidRPr="000140F3" w:rsidRDefault="00BB0D92" w:rsidP="00BB0D92">
      <w:pPr>
        <w:rPr>
          <w:rStyle w:val="StyleUnderline"/>
        </w:rPr>
      </w:pPr>
      <w:r w:rsidRPr="003B1631">
        <w:rPr>
          <w:rStyle w:val="StyleUnderline"/>
          <w:highlight w:val="yellow"/>
        </w:rPr>
        <w:t>To maintain that</w:t>
      </w:r>
      <w:r w:rsidRPr="000140F3">
        <w:rPr>
          <w:sz w:val="14"/>
        </w:rPr>
        <w:t xml:space="preserve"> link, different </w:t>
      </w:r>
      <w:r w:rsidRPr="003B1631">
        <w:rPr>
          <w:rStyle w:val="StyleUnderline"/>
          <w:highlight w:val="yellow"/>
        </w:rPr>
        <w:t>federal actors</w:t>
      </w:r>
      <w:r w:rsidRPr="000140F3">
        <w:rPr>
          <w:rStyle w:val="StyleUnderline"/>
        </w:rPr>
        <w:t xml:space="preserve"> have used or </w:t>
      </w:r>
      <w:r w:rsidRPr="003B1631">
        <w:rPr>
          <w:rStyle w:val="StyleUnderline"/>
          <w:highlight w:val="yellow"/>
        </w:rPr>
        <w:t>proposed</w:t>
      </w:r>
      <w:r w:rsidRPr="000140F3">
        <w:rPr>
          <w:sz w:val="14"/>
        </w:rPr>
        <w:t xml:space="preserve"> a number of </w:t>
      </w:r>
      <w:r w:rsidRPr="003B1631">
        <w:rPr>
          <w:rStyle w:val="Emphasis"/>
          <w:highlight w:val="yellow"/>
        </w:rPr>
        <w:t>boundary-pushing</w:t>
      </w:r>
      <w:r w:rsidRPr="003B1631">
        <w:rPr>
          <w:sz w:val="14"/>
          <w:highlight w:val="yellow"/>
        </w:rPr>
        <w:t xml:space="preserve"> </w:t>
      </w:r>
      <w:r w:rsidRPr="003B1631">
        <w:rPr>
          <w:rStyle w:val="StyleUnderline"/>
          <w:highlight w:val="yellow"/>
        </w:rPr>
        <w:t>inducement strategies</w:t>
      </w:r>
      <w:r w:rsidRPr="000140F3">
        <w:rPr>
          <w:sz w:val="14"/>
        </w:rPr>
        <w:t xml:space="preserve">. The approaches vary widely in the amount of pressure they apply. Some involve simple solicitation of aid, or unilateral offers of resources and authority. Others trade federal funds and services for local assistance. </w:t>
      </w:r>
      <w:r w:rsidRPr="000140F3">
        <w:rPr>
          <w:rStyle w:val="StyleUnderline"/>
        </w:rPr>
        <w:t>Harsher proposals involve threats to punish resistance by cutting off pre-existing federal grants</w:t>
      </w:r>
      <w:r w:rsidRPr="000140F3">
        <w:rPr>
          <w:sz w:val="14"/>
        </w:rPr>
        <w:t xml:space="preserve">. Several even ban certain forms of refusal outright, or mandate certain forms of participation. These </w:t>
      </w:r>
      <w:r w:rsidRPr="000140F3">
        <w:rPr>
          <w:rStyle w:val="StyleUnderline"/>
        </w:rPr>
        <w:t xml:space="preserve">different forms of pressure share a </w:t>
      </w:r>
      <w:r w:rsidRPr="000140F3">
        <w:rPr>
          <w:rStyle w:val="Emphasis"/>
        </w:rPr>
        <w:t>common tendency</w:t>
      </w:r>
      <w:r w:rsidRPr="000140F3">
        <w:rPr>
          <w:sz w:val="14"/>
        </w:rPr>
        <w:t xml:space="preserve"> </w:t>
      </w:r>
      <w:r w:rsidRPr="000140F3">
        <w:rPr>
          <w:rStyle w:val="StyleUnderline"/>
        </w:rPr>
        <w:t>to locate enforcement decisions</w:t>
      </w:r>
      <w:r w:rsidRPr="000140F3">
        <w:rPr>
          <w:sz w:val="14"/>
        </w:rPr>
        <w:t xml:space="preserve"> </w:t>
      </w:r>
      <w:r w:rsidRPr="000140F3">
        <w:rPr>
          <w:rStyle w:val="StyleUnderline"/>
        </w:rPr>
        <w:t>in increasingly lower levels of the state criminal-justice hierarchy</w:t>
      </w:r>
      <w:r w:rsidRPr="000140F3">
        <w:rPr>
          <w:sz w:val="14"/>
        </w:rPr>
        <w:t xml:space="preserve">. But </w:t>
      </w:r>
      <w:r w:rsidRPr="005B4052">
        <w:rPr>
          <w:rStyle w:val="StyleUnderline"/>
        </w:rPr>
        <w:t>they imply</w:t>
      </w:r>
      <w:r w:rsidRPr="005B4052">
        <w:rPr>
          <w:sz w:val="14"/>
        </w:rPr>
        <w:t xml:space="preserve"> </w:t>
      </w:r>
      <w:r w:rsidRPr="005B4052">
        <w:rPr>
          <w:rStyle w:val="Emphasis"/>
        </w:rPr>
        <w:t>widely divergent visions</w:t>
      </w:r>
      <w:r w:rsidRPr="005B4052">
        <w:rPr>
          <w:sz w:val="14"/>
        </w:rPr>
        <w:t xml:space="preserve"> </w:t>
      </w:r>
      <w:r w:rsidRPr="005B4052">
        <w:rPr>
          <w:rStyle w:val="StyleUnderline"/>
        </w:rPr>
        <w:t>of federal-state relations.</w:t>
      </w:r>
    </w:p>
    <w:p w14:paraId="300FB874" w14:textId="77777777" w:rsidR="00BB0D92" w:rsidRPr="000140F3" w:rsidRDefault="00BB0D92" w:rsidP="00BB0D92">
      <w:pPr>
        <w:rPr>
          <w:sz w:val="14"/>
        </w:rPr>
      </w:pPr>
      <w:r w:rsidRPr="005B4052">
        <w:rPr>
          <w:rStyle w:val="StyleUnderline"/>
        </w:rPr>
        <w:t>They</w:t>
      </w:r>
      <w:r w:rsidRPr="005B4052">
        <w:rPr>
          <w:sz w:val="14"/>
        </w:rPr>
        <w:t xml:space="preserve"> also </w:t>
      </w:r>
      <w:r w:rsidRPr="005B4052">
        <w:rPr>
          <w:rStyle w:val="Emphasis"/>
        </w:rPr>
        <w:t>fit uneasily</w:t>
      </w:r>
      <w:r w:rsidRPr="005B4052">
        <w:rPr>
          <w:sz w:val="14"/>
        </w:rPr>
        <w:t xml:space="preserve"> </w:t>
      </w:r>
      <w:r w:rsidRPr="005B4052">
        <w:rPr>
          <w:rStyle w:val="StyleUnderline"/>
        </w:rPr>
        <w:t>into federalism's</w:t>
      </w:r>
      <w:r w:rsidRPr="000140F3">
        <w:rPr>
          <w:rStyle w:val="StyleUnderline"/>
        </w:rPr>
        <w:t xml:space="preserve"> existing doctrine and theory</w:t>
      </w:r>
      <w:r w:rsidRPr="000140F3">
        <w:rPr>
          <w:sz w:val="14"/>
        </w:rPr>
        <w:t xml:space="preserve">. The Supreme Court in </w:t>
      </w:r>
      <w:r w:rsidRPr="003B1631">
        <w:rPr>
          <w:rStyle w:val="StyleUnderline"/>
          <w:highlight w:val="yellow"/>
        </w:rPr>
        <w:t>NFIB updated</w:t>
      </w:r>
      <w:r w:rsidRPr="000140F3">
        <w:rPr>
          <w:sz w:val="14"/>
        </w:rPr>
        <w:t xml:space="preserve"> its </w:t>
      </w:r>
      <w:r w:rsidRPr="000140F3">
        <w:rPr>
          <w:rStyle w:val="StyleUnderline"/>
        </w:rPr>
        <w:t xml:space="preserve">inducement </w:t>
      </w:r>
      <w:r w:rsidRPr="003B1631">
        <w:rPr>
          <w:rStyle w:val="StyleUnderline"/>
          <w:highlight w:val="yellow"/>
        </w:rPr>
        <w:t>jurisprudence</w:t>
      </w:r>
      <w:r w:rsidRPr="000140F3">
        <w:rPr>
          <w:rStyle w:val="StyleUnderline"/>
        </w:rPr>
        <w:t xml:space="preserve"> </w:t>
      </w:r>
      <w:r w:rsidRPr="000140F3">
        <w:rPr>
          <w:rStyle w:val="Emphasis"/>
        </w:rPr>
        <w:t>to prohibit certain spending threats</w:t>
      </w:r>
      <w:r w:rsidRPr="000140F3">
        <w:rPr>
          <w:sz w:val="14"/>
        </w:rPr>
        <w:t xml:space="preserve">; as Part II argues, </w:t>
      </w:r>
      <w:r w:rsidRPr="000140F3">
        <w:rPr>
          <w:rStyle w:val="StyleUnderline"/>
        </w:rPr>
        <w:t xml:space="preserve">its cooperative federalism cases now cohere </w:t>
      </w:r>
      <w:r w:rsidRPr="003B1631">
        <w:rPr>
          <w:rStyle w:val="StyleUnderline"/>
          <w:highlight w:val="yellow"/>
        </w:rPr>
        <w:t>around</w:t>
      </w:r>
      <w:r w:rsidRPr="000140F3">
        <w:rPr>
          <w:sz w:val="14"/>
        </w:rPr>
        <w:t xml:space="preserve"> what I call </w:t>
      </w:r>
      <w:r w:rsidRPr="003B1631">
        <w:rPr>
          <w:rStyle w:val="StyleUnderline"/>
          <w:highlight w:val="yellow"/>
        </w:rPr>
        <w:t xml:space="preserve">a </w:t>
      </w:r>
      <w:r w:rsidRPr="003B1631">
        <w:rPr>
          <w:rStyle w:val="Emphasis"/>
          <w:highlight w:val="yellow"/>
        </w:rPr>
        <w:t>"right of refusal,"</w:t>
      </w:r>
      <w:r w:rsidRPr="000140F3">
        <w:rPr>
          <w:sz w:val="14"/>
        </w:rPr>
        <w:t xml:space="preserve"> </w:t>
      </w:r>
      <w:r w:rsidRPr="000140F3">
        <w:rPr>
          <w:rStyle w:val="StyleUnderline"/>
        </w:rPr>
        <w:t xml:space="preserve">a narrow but </w:t>
      </w:r>
      <w:r w:rsidRPr="000140F3">
        <w:rPr>
          <w:rStyle w:val="Emphasis"/>
        </w:rPr>
        <w:t>absolute right against certain forms of inducement</w:t>
      </w:r>
      <w:r w:rsidRPr="000140F3">
        <w:rPr>
          <w:sz w:val="14"/>
        </w:rPr>
        <w:t xml:space="preserve">. </w:t>
      </w:r>
      <w:r w:rsidRPr="003B1631">
        <w:rPr>
          <w:rStyle w:val="StyleUnderline"/>
          <w:highlight w:val="yellow"/>
        </w:rPr>
        <w:t>But</w:t>
      </w:r>
      <w:r w:rsidRPr="000140F3">
        <w:rPr>
          <w:rStyle w:val="StyleUnderline"/>
        </w:rPr>
        <w:t xml:space="preserve"> the Court-and</w:t>
      </w:r>
      <w:r w:rsidRPr="000140F3">
        <w:rPr>
          <w:sz w:val="14"/>
        </w:rPr>
        <w:t xml:space="preserve">, for the most part, the </w:t>
      </w:r>
      <w:r w:rsidRPr="000140F3">
        <w:rPr>
          <w:rStyle w:val="StyleUnderline"/>
        </w:rPr>
        <w:t xml:space="preserve">lower </w:t>
      </w:r>
      <w:r w:rsidRPr="003B1631">
        <w:rPr>
          <w:rStyle w:val="StyleUnderline"/>
          <w:highlight w:val="yellow"/>
        </w:rPr>
        <w:t>courts-</w:t>
      </w:r>
      <w:r w:rsidRPr="00D52FB5">
        <w:rPr>
          <w:rStyle w:val="Emphasis"/>
        </w:rPr>
        <w:t xml:space="preserve">have </w:t>
      </w:r>
      <w:r w:rsidRPr="003B1631">
        <w:rPr>
          <w:rStyle w:val="Emphasis"/>
          <w:highlight w:val="yellow"/>
        </w:rPr>
        <w:t>had little occasion to grapple with</w:t>
      </w:r>
      <w:r w:rsidRPr="000140F3">
        <w:rPr>
          <w:rStyle w:val="Emphasis"/>
        </w:rPr>
        <w:t xml:space="preserve"> many of the </w:t>
      </w:r>
      <w:r w:rsidRPr="003B1631">
        <w:rPr>
          <w:rStyle w:val="Emphasis"/>
          <w:highlight w:val="yellow"/>
        </w:rPr>
        <w:t>strategies</w:t>
      </w:r>
      <w:r w:rsidRPr="000140F3">
        <w:rPr>
          <w:rStyle w:val="StyleUnderline"/>
        </w:rPr>
        <w:t xml:space="preserve"> being tested </w:t>
      </w:r>
      <w:r w:rsidRPr="003B1631">
        <w:rPr>
          <w:rStyle w:val="StyleUnderline"/>
          <w:highlight w:val="yellow"/>
        </w:rPr>
        <w:t>in</w:t>
      </w:r>
      <w:r w:rsidRPr="000140F3">
        <w:rPr>
          <w:rStyle w:val="StyleUnderline"/>
        </w:rPr>
        <w:t xml:space="preserve"> the </w:t>
      </w:r>
      <w:r w:rsidRPr="003B1631">
        <w:rPr>
          <w:rStyle w:val="StyleUnderline"/>
          <w:highlight w:val="yellow"/>
        </w:rPr>
        <w:t>immigration</w:t>
      </w:r>
      <w:r w:rsidRPr="000140F3">
        <w:rPr>
          <w:rStyle w:val="StyleUnderline"/>
        </w:rPr>
        <w:t xml:space="preserve"> sphere. Those</w:t>
      </w:r>
      <w:r w:rsidRPr="000140F3">
        <w:rPr>
          <w:sz w:val="14"/>
        </w:rPr>
        <w:t xml:space="preserve"> strategies </w:t>
      </w:r>
      <w:r w:rsidRPr="000140F3">
        <w:rPr>
          <w:rStyle w:val="StyleUnderline"/>
        </w:rPr>
        <w:t>include mandates to share information, prohibitions against non-cooperation</w:t>
      </w:r>
      <w:r w:rsidRPr="000140F3">
        <w:rPr>
          <w:sz w:val="14"/>
        </w:rPr>
        <w:t xml:space="preserve"> policies, </w:t>
      </w:r>
      <w:r w:rsidRPr="000140F3">
        <w:rPr>
          <w:rStyle w:val="StyleUnderline"/>
        </w:rPr>
        <w:t>and funding threats</w:t>
      </w:r>
      <w:r w:rsidRPr="000140F3">
        <w:rPr>
          <w:sz w:val="14"/>
        </w:rPr>
        <w:t xml:space="preserve"> directed at local actors. As I explain in Part III, </w:t>
      </w:r>
      <w:r w:rsidRPr="003B1631">
        <w:rPr>
          <w:rStyle w:val="Emphasis"/>
          <w:highlight w:val="yellow"/>
        </w:rPr>
        <w:t>each</w:t>
      </w:r>
      <w:r w:rsidRPr="000140F3">
        <w:rPr>
          <w:sz w:val="14"/>
        </w:rPr>
        <w:t xml:space="preserve"> of these strategies </w:t>
      </w:r>
      <w:r w:rsidRPr="003B1631">
        <w:rPr>
          <w:rStyle w:val="StyleUnderline"/>
          <w:highlight w:val="yellow"/>
        </w:rPr>
        <w:t>is in</w:t>
      </w:r>
      <w:r w:rsidRPr="000140F3">
        <w:rPr>
          <w:sz w:val="14"/>
        </w:rPr>
        <w:t xml:space="preserve"> some </w:t>
      </w:r>
      <w:r w:rsidRPr="003B1631">
        <w:rPr>
          <w:rStyle w:val="Emphasis"/>
          <w:highlight w:val="yellow"/>
        </w:rPr>
        <w:t>tension</w:t>
      </w:r>
      <w:r w:rsidRPr="003B1631">
        <w:rPr>
          <w:sz w:val="14"/>
          <w:highlight w:val="yellow"/>
        </w:rPr>
        <w:t xml:space="preserve"> </w:t>
      </w:r>
      <w:r w:rsidRPr="003B1631">
        <w:rPr>
          <w:rStyle w:val="StyleUnderline"/>
          <w:highlight w:val="yellow"/>
        </w:rPr>
        <w:t>with</w:t>
      </w:r>
      <w:r w:rsidRPr="000140F3">
        <w:rPr>
          <w:rStyle w:val="StyleUnderline"/>
        </w:rPr>
        <w:t xml:space="preserve"> the Court's </w:t>
      </w:r>
      <w:r w:rsidRPr="003B1631">
        <w:rPr>
          <w:rStyle w:val="Emphasis"/>
          <w:highlight w:val="yellow"/>
        </w:rPr>
        <w:t>emerging</w:t>
      </w:r>
      <w:r w:rsidRPr="003B1631">
        <w:rPr>
          <w:rStyle w:val="StyleUnderline"/>
          <w:highlight w:val="yellow"/>
        </w:rPr>
        <w:t xml:space="preserve"> federalism jurisprudence</w:t>
      </w:r>
      <w:r w:rsidRPr="000140F3">
        <w:rPr>
          <w:sz w:val="14"/>
        </w:rPr>
        <w:t>.</w:t>
      </w:r>
    </w:p>
    <w:p w14:paraId="6623F8EE" w14:textId="77777777" w:rsidR="00BB0D92" w:rsidRDefault="00BB0D92" w:rsidP="00BB0D92">
      <w:pPr>
        <w:rPr>
          <w:sz w:val="14"/>
        </w:rPr>
      </w:pPr>
      <w:r w:rsidRPr="005B4052">
        <w:rPr>
          <w:rStyle w:val="StyleUnderline"/>
        </w:rPr>
        <w:t>These unique forms of integration</w:t>
      </w:r>
      <w:r w:rsidRPr="005B4052">
        <w:rPr>
          <w:sz w:val="14"/>
        </w:rPr>
        <w:t xml:space="preserve"> similarly </w:t>
      </w:r>
      <w:r w:rsidRPr="005B4052">
        <w:rPr>
          <w:rStyle w:val="Emphasis"/>
        </w:rPr>
        <w:t>cut across</w:t>
      </w:r>
      <w:r w:rsidRPr="005B4052">
        <w:rPr>
          <w:sz w:val="14"/>
        </w:rPr>
        <w:t xml:space="preserve"> </w:t>
      </w:r>
      <w:r w:rsidRPr="005B4052">
        <w:rPr>
          <w:rStyle w:val="StyleUnderline"/>
        </w:rPr>
        <w:t>existing scholarly accounts of how our federal system</w:t>
      </w:r>
      <w:r w:rsidRPr="005B4052">
        <w:rPr>
          <w:sz w:val="14"/>
        </w:rPr>
        <w:t xml:space="preserve"> functions, or </w:t>
      </w:r>
      <w:r w:rsidRPr="005B4052">
        <w:rPr>
          <w:rStyle w:val="StyleUnderline"/>
        </w:rPr>
        <w:t xml:space="preserve">should function. They shed </w:t>
      </w:r>
      <w:r w:rsidRPr="005B4052">
        <w:rPr>
          <w:rStyle w:val="Emphasis"/>
        </w:rPr>
        <w:t>new empirical light</w:t>
      </w:r>
      <w:r w:rsidRPr="005B4052">
        <w:rPr>
          <w:sz w:val="14"/>
        </w:rPr>
        <w:t xml:space="preserve"> </w:t>
      </w:r>
      <w:r w:rsidRPr="005B4052">
        <w:rPr>
          <w:rStyle w:val="StyleUnderline"/>
        </w:rPr>
        <w:t xml:space="preserve">on old debates about how to </w:t>
      </w:r>
      <w:r w:rsidRPr="005B4052">
        <w:rPr>
          <w:rStyle w:val="Emphasis"/>
        </w:rPr>
        <w:t>promote local autonomy</w:t>
      </w:r>
      <w:r w:rsidRPr="005B4052">
        <w:rPr>
          <w:sz w:val="14"/>
        </w:rPr>
        <w:t xml:space="preserve"> and</w:t>
      </w:r>
      <w:r w:rsidRPr="000140F3">
        <w:rPr>
          <w:sz w:val="14"/>
        </w:rPr>
        <w:t xml:space="preserve"> strengthen political accountability. </w:t>
      </w:r>
      <w:r w:rsidRPr="003B1631">
        <w:rPr>
          <w:rStyle w:val="StyleUnderline"/>
          <w:highlight w:val="yellow"/>
        </w:rPr>
        <w:t>They</w:t>
      </w:r>
      <w:r w:rsidRPr="000140F3">
        <w:rPr>
          <w:sz w:val="14"/>
        </w:rPr>
        <w:t xml:space="preserve"> also </w:t>
      </w:r>
      <w:r w:rsidRPr="003B1631">
        <w:rPr>
          <w:rStyle w:val="StyleUnderline"/>
          <w:highlight w:val="yellow"/>
        </w:rPr>
        <w:t>show</w:t>
      </w:r>
      <w:r w:rsidRPr="005B4052">
        <w:rPr>
          <w:rStyle w:val="StyleUnderline"/>
        </w:rPr>
        <w:t xml:space="preserve"> how </w:t>
      </w:r>
      <w:r w:rsidRPr="003B1631">
        <w:rPr>
          <w:rStyle w:val="Emphasis"/>
          <w:highlight w:val="yellow"/>
        </w:rPr>
        <w:t>federalism can protect</w:t>
      </w:r>
      <w:r w:rsidRPr="000140F3">
        <w:rPr>
          <w:rStyle w:val="Emphasis"/>
        </w:rPr>
        <w:t xml:space="preserve"> individual </w:t>
      </w:r>
      <w:r w:rsidRPr="003B1631">
        <w:rPr>
          <w:rStyle w:val="Emphasis"/>
          <w:highlight w:val="yellow"/>
        </w:rPr>
        <w:t>liberty</w:t>
      </w:r>
      <w:r w:rsidRPr="003B1631">
        <w:rPr>
          <w:sz w:val="14"/>
          <w:highlight w:val="yellow"/>
        </w:rPr>
        <w:t xml:space="preserve"> </w:t>
      </w:r>
      <w:r w:rsidRPr="003B1631">
        <w:rPr>
          <w:rStyle w:val="StyleUnderline"/>
          <w:highlight w:val="yellow"/>
        </w:rPr>
        <w:t xml:space="preserve">and </w:t>
      </w:r>
      <w:r w:rsidRPr="003B1631">
        <w:rPr>
          <w:rStyle w:val="Emphasis"/>
          <w:sz w:val="28"/>
          <w:highlight w:val="yellow"/>
        </w:rPr>
        <w:t>encourage</w:t>
      </w:r>
      <w:r w:rsidRPr="00D52FB5">
        <w:rPr>
          <w:rStyle w:val="Emphasis"/>
          <w:sz w:val="28"/>
        </w:rPr>
        <w:t xml:space="preserve"> a robust </w:t>
      </w:r>
      <w:r w:rsidRPr="003B1631">
        <w:rPr>
          <w:rStyle w:val="Emphasis"/>
          <w:sz w:val="28"/>
          <w:highlight w:val="yellow"/>
        </w:rPr>
        <w:t>national debate</w:t>
      </w:r>
      <w:r w:rsidRPr="000140F3">
        <w:rPr>
          <w:sz w:val="14"/>
        </w:rPr>
        <w:t xml:space="preserve">. </w:t>
      </w:r>
      <w:r w:rsidRPr="000140F3">
        <w:rPr>
          <w:rStyle w:val="StyleUnderline"/>
        </w:rPr>
        <w:t xml:space="preserve">In other words, </w:t>
      </w:r>
      <w:r w:rsidRPr="003B1631">
        <w:rPr>
          <w:rStyle w:val="StyleUnderline"/>
          <w:highlight w:val="yellow"/>
        </w:rPr>
        <w:t>immigration is</w:t>
      </w:r>
      <w:r w:rsidRPr="000140F3">
        <w:rPr>
          <w:rStyle w:val="StyleUnderline"/>
        </w:rPr>
        <w:t xml:space="preserve"> </w:t>
      </w:r>
      <w:r w:rsidRPr="000140F3">
        <w:rPr>
          <w:rStyle w:val="Emphasis"/>
        </w:rPr>
        <w:t xml:space="preserve">on </w:t>
      </w:r>
      <w:r w:rsidRPr="003B1631">
        <w:rPr>
          <w:rStyle w:val="Emphasis"/>
          <w:highlight w:val="yellow"/>
        </w:rPr>
        <w:t xml:space="preserve">the </w:t>
      </w:r>
      <w:r w:rsidRPr="003B1631">
        <w:rPr>
          <w:rStyle w:val="Emphasis"/>
          <w:sz w:val="28"/>
          <w:highlight w:val="yellow"/>
        </w:rPr>
        <w:t>front lines</w:t>
      </w:r>
      <w:r w:rsidRPr="000140F3">
        <w:rPr>
          <w:rStyle w:val="Emphasis"/>
          <w:sz w:val="28"/>
        </w:rPr>
        <w:t xml:space="preserve"> of today's federalism</w:t>
      </w:r>
      <w:r w:rsidRPr="000140F3">
        <w:rPr>
          <w:sz w:val="14"/>
        </w:rPr>
        <w:t xml:space="preserve">, </w:t>
      </w:r>
      <w:r w:rsidRPr="000140F3">
        <w:rPr>
          <w:rStyle w:val="StyleUnderline"/>
        </w:rPr>
        <w:t>whose law and theory must now account for it.</w:t>
      </w:r>
      <w:r w:rsidRPr="000140F3">
        <w:rPr>
          <w:sz w:val="14"/>
        </w:rPr>
        <w:t xml:space="preserve"> The converse is also true. The structure of immigration policy is now very sensitive to the changing norms of cooperative federalism. The coevolution of immigration and federalism promises to profoundly shape both.</w:t>
      </w:r>
      <w:bookmarkEnd w:id="0"/>
    </w:p>
    <w:p w14:paraId="0D11A48C" w14:textId="77777777" w:rsidR="00BB0D92" w:rsidRDefault="00BB0D92" w:rsidP="00BB0D92">
      <w:pPr>
        <w:pStyle w:val="Heading4"/>
      </w:pPr>
      <w:r>
        <w:t xml:space="preserve">Court </w:t>
      </w:r>
      <w:r>
        <w:rPr>
          <w:u w:val="single"/>
        </w:rPr>
        <w:t>upholds the</w:t>
      </w:r>
      <w:r w:rsidRPr="009A1ED2">
        <w:rPr>
          <w:u w:val="single"/>
        </w:rPr>
        <w:t xml:space="preserve"> CP</w:t>
      </w:r>
      <w:r>
        <w:t xml:space="preserve"> – The resulting model of federalism is key to </w:t>
      </w:r>
      <w:r>
        <w:rPr>
          <w:u w:val="single"/>
        </w:rPr>
        <w:t>check Trump</w:t>
      </w:r>
      <w:r>
        <w:t xml:space="preserve"> and prevent </w:t>
      </w:r>
      <w:r>
        <w:rPr>
          <w:u w:val="single"/>
        </w:rPr>
        <w:t>existential threats</w:t>
      </w:r>
      <w:r>
        <w:t xml:space="preserve"> like </w:t>
      </w:r>
      <w:r w:rsidRPr="003C36E2">
        <w:rPr>
          <w:u w:val="single"/>
        </w:rPr>
        <w:t>environment destruction</w:t>
      </w:r>
    </w:p>
    <w:p w14:paraId="78E2396A" w14:textId="77777777" w:rsidR="00BB0D92" w:rsidRDefault="00BB0D92" w:rsidP="00BB0D92">
      <w:r>
        <w:rPr>
          <w:rStyle w:val="Style13ptBold"/>
        </w:rPr>
        <w:t xml:space="preserve">Chemerinsky 17 </w:t>
      </w:r>
      <w:r w:rsidRPr="009A1ED2">
        <w:t>---- Erwin, former founding dean of the University of California, Irvine School of Law</w:t>
      </w:r>
    </w:p>
    <w:p w14:paraId="19C19E4E" w14:textId="77777777" w:rsidR="00BB0D92" w:rsidRPr="009A1ED2" w:rsidRDefault="00BB0D92" w:rsidP="00BB0D92"/>
    <w:p w14:paraId="33E2E77C" w14:textId="77777777" w:rsidR="00BB0D92" w:rsidRPr="00B76433" w:rsidRDefault="00BB0D92" w:rsidP="00BB0D92">
      <w:pPr>
        <w:rPr>
          <w:sz w:val="14"/>
        </w:rPr>
      </w:pPr>
      <w:r w:rsidRPr="00AA3198">
        <w:rPr>
          <w:rStyle w:val="StyleUnderline"/>
        </w:rPr>
        <w:t xml:space="preserve">It is time for progressives to </w:t>
      </w:r>
      <w:r w:rsidRPr="003B1631">
        <w:rPr>
          <w:rStyle w:val="StyleUnderline"/>
          <w:highlight w:val="yellow"/>
        </w:rPr>
        <w:t>embrace federalism and</w:t>
      </w:r>
      <w:r w:rsidRPr="00B76433">
        <w:rPr>
          <w:sz w:val="14"/>
        </w:rPr>
        <w:t xml:space="preserve"> to </w:t>
      </w:r>
      <w:r w:rsidRPr="00AA3198">
        <w:rPr>
          <w:rStyle w:val="StyleUnderline"/>
        </w:rPr>
        <w:t>use</w:t>
      </w:r>
      <w:r w:rsidRPr="00B76433">
        <w:rPr>
          <w:sz w:val="14"/>
        </w:rPr>
        <w:t xml:space="preserve"> Supreme </w:t>
      </w:r>
      <w:r w:rsidRPr="00AA3198">
        <w:rPr>
          <w:rStyle w:val="StyleUnderline"/>
        </w:rPr>
        <w:t xml:space="preserve">Court precedents protecting states’ rights to </w:t>
      </w:r>
      <w:r w:rsidRPr="003B1631">
        <w:rPr>
          <w:rStyle w:val="Emphasis"/>
          <w:highlight w:val="yellow"/>
        </w:rPr>
        <w:t>fight</w:t>
      </w:r>
      <w:r w:rsidRPr="00AA3198">
        <w:rPr>
          <w:rStyle w:val="Emphasis"/>
        </w:rPr>
        <w:t xml:space="preserve"> against </w:t>
      </w:r>
      <w:r w:rsidRPr="003B1631">
        <w:rPr>
          <w:rStyle w:val="Emphasis"/>
          <w:highlight w:val="yellow"/>
        </w:rPr>
        <w:t>Trump</w:t>
      </w:r>
      <w:r w:rsidRPr="00B76433">
        <w:rPr>
          <w:sz w:val="14"/>
        </w:rPr>
        <w:t xml:space="preserve"> administration policies.  Throughout American history, “states’ rights” have been used by conservatives to oppose progressive change.  In the early 19th century, those opposing abolition of slavery did so in the name of states’ rights.  In the late 19th and early 20th centuries, the Supreme Court struck down many progressive federal laws, including the first federal statute restricting the use of child labor, on federalism grounds.  In the 1950s and 1960s, Southerners opposed desegregation by invoking states’ rights.  In more recent decades, the Supreme Court, in a series of ideologically split 5-4 decisions, used federalism to strike down desirable federal laws, including provisions of the Violence Against Women Act, the Brady Handgun Control Act, and the Patient Protection and Affordable Care Act.</w:t>
      </w:r>
    </w:p>
    <w:p w14:paraId="22D74F06" w14:textId="77777777" w:rsidR="00BB0D92" w:rsidRPr="00B76433" w:rsidRDefault="00BB0D92" w:rsidP="00BB0D92">
      <w:pPr>
        <w:rPr>
          <w:sz w:val="14"/>
        </w:rPr>
      </w:pPr>
      <w:r w:rsidRPr="00B76433">
        <w:rPr>
          <w:sz w:val="14"/>
        </w:rPr>
        <w:t xml:space="preserve">But now, </w:t>
      </w:r>
      <w:r w:rsidRPr="00B76433">
        <w:rPr>
          <w:rStyle w:val="StyleUnderline"/>
        </w:rPr>
        <w:t>with</w:t>
      </w:r>
      <w:r w:rsidRPr="00B76433">
        <w:rPr>
          <w:sz w:val="14"/>
        </w:rPr>
        <w:t xml:space="preserve"> the </w:t>
      </w:r>
      <w:r w:rsidRPr="00B76433">
        <w:rPr>
          <w:rStyle w:val="StyleUnderline"/>
        </w:rPr>
        <w:t>Trump</w:t>
      </w:r>
      <w:r w:rsidRPr="00B76433">
        <w:rPr>
          <w:sz w:val="14"/>
        </w:rPr>
        <w:t xml:space="preserve"> administration </w:t>
      </w:r>
      <w:r w:rsidRPr="00B76433">
        <w:rPr>
          <w:rStyle w:val="StyleUnderline"/>
        </w:rPr>
        <w:t>taking far right positions on</w:t>
      </w:r>
      <w:r w:rsidRPr="00B76433">
        <w:rPr>
          <w:sz w:val="14"/>
        </w:rPr>
        <w:t xml:space="preserve"> </w:t>
      </w:r>
      <w:r w:rsidRPr="00B76433">
        <w:rPr>
          <w:rStyle w:val="Emphasis"/>
        </w:rPr>
        <w:t>almost every issue,</w:t>
      </w:r>
      <w:r w:rsidRPr="00B76433">
        <w:rPr>
          <w:sz w:val="14"/>
        </w:rPr>
        <w:t xml:space="preserve"> </w:t>
      </w:r>
      <w:r w:rsidRPr="003B1631">
        <w:rPr>
          <w:rStyle w:val="StyleUnderline"/>
          <w:highlight w:val="yellow"/>
        </w:rPr>
        <w:t>state and local governments are</w:t>
      </w:r>
      <w:r w:rsidRPr="00B76433">
        <w:rPr>
          <w:rStyle w:val="StyleUnderline"/>
        </w:rPr>
        <w:t xml:space="preserve"> a </w:t>
      </w:r>
      <w:r w:rsidRPr="003B1631">
        <w:rPr>
          <w:rStyle w:val="Emphasis"/>
          <w:highlight w:val="yellow"/>
        </w:rPr>
        <w:t>key</w:t>
      </w:r>
      <w:r w:rsidRPr="00B76433">
        <w:rPr>
          <w:rStyle w:val="Emphasis"/>
        </w:rPr>
        <w:t xml:space="preserve"> hope</w:t>
      </w:r>
      <w:r w:rsidRPr="00B76433">
        <w:rPr>
          <w:sz w:val="14"/>
        </w:rPr>
        <w:t xml:space="preserve">.  For example, President Donald </w:t>
      </w:r>
      <w:r w:rsidRPr="003B1631">
        <w:rPr>
          <w:rStyle w:val="StyleUnderline"/>
          <w:highlight w:val="yellow"/>
        </w:rPr>
        <w:t>Trump’s threat to</w:t>
      </w:r>
      <w:r w:rsidRPr="00B76433">
        <w:rPr>
          <w:rStyle w:val="StyleUnderline"/>
        </w:rPr>
        <w:t xml:space="preserve"> withhold</w:t>
      </w:r>
      <w:r w:rsidRPr="00B76433">
        <w:rPr>
          <w:sz w:val="14"/>
        </w:rPr>
        <w:t xml:space="preserve"> federal </w:t>
      </w:r>
      <w:r w:rsidRPr="00B76433">
        <w:rPr>
          <w:rStyle w:val="StyleUnderline"/>
        </w:rPr>
        <w:t>funds from “</w:t>
      </w:r>
      <w:r w:rsidRPr="003B1631">
        <w:rPr>
          <w:rStyle w:val="StyleUnderline"/>
          <w:highlight w:val="yellow"/>
        </w:rPr>
        <w:t>sanctuary cities” is</w:t>
      </w:r>
      <w:r w:rsidRPr="003B1631">
        <w:rPr>
          <w:sz w:val="14"/>
          <w:highlight w:val="yellow"/>
        </w:rPr>
        <w:t xml:space="preserve"> </w:t>
      </w:r>
      <w:r w:rsidRPr="003B1631">
        <w:rPr>
          <w:rStyle w:val="Emphasis"/>
          <w:highlight w:val="yellow"/>
        </w:rPr>
        <w:t>coercion</w:t>
      </w:r>
      <w:r w:rsidRPr="00B76433">
        <w:rPr>
          <w:rStyle w:val="Emphasis"/>
        </w:rPr>
        <w:t xml:space="preserve"> of local governments</w:t>
      </w:r>
      <w:r w:rsidRPr="00B76433">
        <w:rPr>
          <w:sz w:val="14"/>
        </w:rPr>
        <w:t xml:space="preserve"> </w:t>
      </w:r>
      <w:r w:rsidRPr="003B1631">
        <w:rPr>
          <w:rStyle w:val="StyleUnderline"/>
          <w:highlight w:val="yellow"/>
        </w:rPr>
        <w:t>that</w:t>
      </w:r>
      <w:r w:rsidRPr="003B1631">
        <w:rPr>
          <w:sz w:val="14"/>
          <w:highlight w:val="yellow"/>
        </w:rPr>
        <w:t xml:space="preserve"> </w:t>
      </w:r>
      <w:r w:rsidRPr="003B1631">
        <w:rPr>
          <w:rStyle w:val="Emphasis"/>
          <w:highlight w:val="yellow"/>
        </w:rPr>
        <w:t>violates</w:t>
      </w:r>
      <w:r w:rsidRPr="00B76433">
        <w:rPr>
          <w:rStyle w:val="Emphasis"/>
        </w:rPr>
        <w:t xml:space="preserve"> principles of </w:t>
      </w:r>
      <w:r w:rsidRPr="003B1631">
        <w:rPr>
          <w:rStyle w:val="Emphasis"/>
          <w:highlight w:val="yellow"/>
        </w:rPr>
        <w:t>federalism long advocated</w:t>
      </w:r>
      <w:r w:rsidRPr="00B76433">
        <w:rPr>
          <w:sz w:val="14"/>
        </w:rPr>
        <w:t xml:space="preserve"> </w:t>
      </w:r>
      <w:r w:rsidRPr="00B76433">
        <w:rPr>
          <w:rStyle w:val="StyleUnderline"/>
        </w:rPr>
        <w:t>by</w:t>
      </w:r>
      <w:r w:rsidRPr="00B76433">
        <w:rPr>
          <w:sz w:val="14"/>
        </w:rPr>
        <w:t xml:space="preserve"> the </w:t>
      </w:r>
      <w:r w:rsidRPr="00B76433">
        <w:rPr>
          <w:rStyle w:val="StyleUnderline"/>
        </w:rPr>
        <w:t>conservative justices</w:t>
      </w:r>
      <w:r w:rsidRPr="00B76433">
        <w:rPr>
          <w:sz w:val="14"/>
        </w:rPr>
        <w:t xml:space="preserve"> </w:t>
      </w:r>
      <w:r w:rsidRPr="00B76433">
        <w:rPr>
          <w:rStyle w:val="StyleUnderline"/>
        </w:rPr>
        <w:t>on the</w:t>
      </w:r>
      <w:r w:rsidRPr="00B76433">
        <w:rPr>
          <w:sz w:val="14"/>
        </w:rPr>
        <w:t xml:space="preserve"> Supreme </w:t>
      </w:r>
      <w:r w:rsidRPr="00B76433">
        <w:rPr>
          <w:rStyle w:val="StyleUnderline"/>
        </w:rPr>
        <w:t>Court</w:t>
      </w:r>
      <w:r w:rsidRPr="00B76433">
        <w:rPr>
          <w:sz w:val="14"/>
        </w:rPr>
        <w:t>.</w:t>
      </w:r>
    </w:p>
    <w:p w14:paraId="38FF5DE4" w14:textId="77777777" w:rsidR="00BB0D92" w:rsidRPr="00B76433" w:rsidRDefault="00BB0D92" w:rsidP="00BB0D92">
      <w:pPr>
        <w:rPr>
          <w:sz w:val="14"/>
        </w:rPr>
      </w:pPr>
      <w:r w:rsidRPr="00B76433">
        <w:rPr>
          <w:sz w:val="14"/>
        </w:rPr>
        <w:t>A great deal of confusion exists over what it means for a city to declare itself to be a “sanctuary.”  It does not mean that a city will conceal or shelter undocumented immigrants from detection.  Instead, when a city says that it is a “sanctuary,” it means that the city will not be an arm of federal immigration authorities.  For example, a sanctuary city will not investigate, arrest, or detain individuals on the basis of immigration status.  Rather, the city will provide services to all, regardless of immigration status, and generally will not turn over undocumented individuals to federal immigration authorities.</w:t>
      </w:r>
    </w:p>
    <w:p w14:paraId="37C1BCF5" w14:textId="77777777" w:rsidR="00BB0D92" w:rsidRPr="00B76433" w:rsidRDefault="00BB0D92" w:rsidP="00BB0D92">
      <w:pPr>
        <w:rPr>
          <w:sz w:val="14"/>
        </w:rPr>
      </w:pPr>
      <w:r w:rsidRPr="00B76433">
        <w:rPr>
          <w:sz w:val="14"/>
        </w:rPr>
        <w:t>There are compelling reasons for cities to adopt such policies.  Victims of crime and witnesses to crime will not come forward to the police if they fear deportation.  Public health officials worry that sick people, including those with communicable diseases, will not go for treatment if they fear that it could lead to their deportation.  Of course, their untreated communicable diseases can spread to all of us.  Education officials worry that parents will not send their children to school if they think it might lead to deportation.  Educating children, whether documented or undocumented, is a moral obligation and obviously essential for society.</w:t>
      </w:r>
    </w:p>
    <w:p w14:paraId="1E7AE7A3" w14:textId="77777777" w:rsidR="00BB0D92" w:rsidRPr="00B76433" w:rsidRDefault="00BB0D92" w:rsidP="00BB0D92">
      <w:pPr>
        <w:rPr>
          <w:sz w:val="14"/>
        </w:rPr>
      </w:pPr>
      <w:r w:rsidRPr="00B76433">
        <w:rPr>
          <w:sz w:val="14"/>
        </w:rPr>
        <w:t xml:space="preserve">Nonetheless, President </w:t>
      </w:r>
      <w:r w:rsidRPr="00B76433">
        <w:rPr>
          <w:rStyle w:val="StyleUnderline"/>
        </w:rPr>
        <w:t>Trump issued an</w:t>
      </w:r>
      <w:r w:rsidRPr="00B76433">
        <w:rPr>
          <w:sz w:val="14"/>
        </w:rPr>
        <w:t xml:space="preserve"> executive </w:t>
      </w:r>
      <w:r w:rsidRPr="00B76433">
        <w:rPr>
          <w:rStyle w:val="StyleUnderline"/>
        </w:rPr>
        <w:t>order</w:t>
      </w:r>
      <w:r w:rsidRPr="00B76433">
        <w:rPr>
          <w:sz w:val="14"/>
        </w:rPr>
        <w:t xml:space="preserve"> on January 25, 2017, </w:t>
      </w:r>
      <w:r w:rsidRPr="00B76433">
        <w:rPr>
          <w:rStyle w:val="StyleUnderline"/>
        </w:rPr>
        <w:t>which threatens sanctuary cities with loss of federal funds</w:t>
      </w:r>
      <w:r w:rsidRPr="00B76433">
        <w:rPr>
          <w:sz w:val="14"/>
        </w:rPr>
        <w:t xml:space="preserve">. </w:t>
      </w:r>
      <w:r w:rsidRPr="00B76433">
        <w:rPr>
          <w:rStyle w:val="Emphasis"/>
        </w:rPr>
        <w:t>But</w:t>
      </w:r>
      <w:r w:rsidRPr="00B76433">
        <w:rPr>
          <w:sz w:val="14"/>
        </w:rPr>
        <w:t xml:space="preserve"> </w:t>
      </w:r>
      <w:r w:rsidRPr="00B76433">
        <w:rPr>
          <w:rStyle w:val="StyleUnderline"/>
        </w:rPr>
        <w:t xml:space="preserve">this </w:t>
      </w:r>
      <w:r w:rsidRPr="00B76433">
        <w:rPr>
          <w:rStyle w:val="Emphasis"/>
        </w:rPr>
        <w:t>violates the Tenth Amendment</w:t>
      </w:r>
      <w:r w:rsidRPr="00B76433">
        <w:rPr>
          <w:sz w:val="14"/>
        </w:rPr>
        <w:t xml:space="preserve">.  </w:t>
      </w:r>
      <w:r w:rsidRPr="003B1631">
        <w:rPr>
          <w:rStyle w:val="StyleUnderline"/>
          <w:highlight w:val="yellow"/>
        </w:rPr>
        <w:t>The</w:t>
      </w:r>
      <w:r w:rsidRPr="00B76433">
        <w:rPr>
          <w:rStyle w:val="StyleUnderline"/>
        </w:rPr>
        <w:t xml:space="preserve"> Supreme </w:t>
      </w:r>
      <w:r w:rsidRPr="003B1631">
        <w:rPr>
          <w:rStyle w:val="StyleUnderline"/>
          <w:highlight w:val="yellow"/>
        </w:rPr>
        <w:t>Court</w:t>
      </w:r>
      <w:r w:rsidRPr="00B76433">
        <w:rPr>
          <w:rStyle w:val="StyleUnderline"/>
        </w:rPr>
        <w:t xml:space="preserve"> </w:t>
      </w:r>
      <w:r w:rsidRPr="00B76433">
        <w:rPr>
          <w:rStyle w:val="Emphasis"/>
        </w:rPr>
        <w:t xml:space="preserve">has </w:t>
      </w:r>
      <w:r w:rsidRPr="003B1631">
        <w:rPr>
          <w:rStyle w:val="Emphasis"/>
          <w:highlight w:val="yellow"/>
        </w:rPr>
        <w:t>held</w:t>
      </w:r>
      <w:r w:rsidRPr="00B76433">
        <w:rPr>
          <w:sz w:val="14"/>
        </w:rPr>
        <w:t xml:space="preserve"> </w:t>
      </w:r>
      <w:r w:rsidRPr="00B76433">
        <w:rPr>
          <w:rStyle w:val="StyleUnderline"/>
        </w:rPr>
        <w:t xml:space="preserve">that </w:t>
      </w:r>
      <w:r w:rsidRPr="003B1631">
        <w:rPr>
          <w:rStyle w:val="StyleUnderline"/>
          <w:highlight w:val="yellow"/>
        </w:rPr>
        <w:t>it</w:t>
      </w:r>
      <w:r w:rsidRPr="00B76433">
        <w:rPr>
          <w:rStyle w:val="StyleUnderline"/>
        </w:rPr>
        <w:t xml:space="preserve"> is </w:t>
      </w:r>
      <w:r w:rsidRPr="003B1631">
        <w:rPr>
          <w:rStyle w:val="Emphasis"/>
          <w:highlight w:val="yellow"/>
        </w:rPr>
        <w:t>unconstitutional</w:t>
      </w:r>
      <w:r w:rsidRPr="003B1631">
        <w:rPr>
          <w:rStyle w:val="StyleUnderline"/>
          <w:highlight w:val="yellow"/>
        </w:rPr>
        <w:t xml:space="preserve"> for Congress to</w:t>
      </w:r>
      <w:r w:rsidRPr="00B76433">
        <w:rPr>
          <w:rStyle w:val="StyleUnderline"/>
        </w:rPr>
        <w:t xml:space="preserve"> </w:t>
      </w:r>
      <w:r w:rsidRPr="003B1631">
        <w:rPr>
          <w:rStyle w:val="StyleUnderline"/>
          <w:highlight w:val="yellow"/>
        </w:rPr>
        <w:t>commandeer</w:t>
      </w:r>
      <w:r w:rsidRPr="00B76433">
        <w:rPr>
          <w:rStyle w:val="StyleUnderline"/>
        </w:rPr>
        <w:t xml:space="preserve"> state and local governments </w:t>
      </w:r>
      <w:r w:rsidRPr="0059075C">
        <w:rPr>
          <w:rStyle w:val="StyleUnderline"/>
        </w:rPr>
        <w:t>and force them to administer federal mandates.</w:t>
      </w:r>
      <w:r w:rsidRPr="00B76433">
        <w:rPr>
          <w:sz w:val="14"/>
        </w:rPr>
        <w:t xml:space="preserve"> </w:t>
      </w:r>
    </w:p>
    <w:p w14:paraId="6C150984" w14:textId="77777777" w:rsidR="00BB0D92" w:rsidRPr="00B76433" w:rsidRDefault="00BB0D92" w:rsidP="00BB0D92">
      <w:pPr>
        <w:rPr>
          <w:sz w:val="14"/>
        </w:rPr>
      </w:pPr>
      <w:r w:rsidRPr="00B76433">
        <w:rPr>
          <w:sz w:val="14"/>
        </w:rPr>
        <w:t xml:space="preserve">For example, </w:t>
      </w:r>
      <w:r w:rsidRPr="003B1631">
        <w:rPr>
          <w:rStyle w:val="StyleUnderline"/>
          <w:highlight w:val="yellow"/>
        </w:rPr>
        <w:t>in</w:t>
      </w:r>
      <w:r w:rsidRPr="00B76433">
        <w:rPr>
          <w:sz w:val="14"/>
        </w:rPr>
        <w:t xml:space="preserve"> United States v. </w:t>
      </w:r>
      <w:r w:rsidRPr="003B1631">
        <w:rPr>
          <w:rStyle w:val="StyleUnderline"/>
          <w:highlight w:val="yellow"/>
        </w:rPr>
        <w:t>Printz</w:t>
      </w:r>
      <w:r w:rsidRPr="00B76433">
        <w:rPr>
          <w:sz w:val="14"/>
        </w:rPr>
        <w:t xml:space="preserve">, in 1997, </w:t>
      </w:r>
      <w:r w:rsidRPr="0059075C">
        <w:rPr>
          <w:rStyle w:val="StyleUnderline"/>
        </w:rPr>
        <w:t>the</w:t>
      </w:r>
      <w:r w:rsidRPr="0059075C">
        <w:rPr>
          <w:sz w:val="14"/>
        </w:rPr>
        <w:t xml:space="preserve"> Supreme </w:t>
      </w:r>
      <w:r w:rsidRPr="0059075C">
        <w:rPr>
          <w:rStyle w:val="StyleUnderline"/>
        </w:rPr>
        <w:t>Court</w:t>
      </w:r>
      <w:r w:rsidRPr="0059075C">
        <w:rPr>
          <w:sz w:val="14"/>
        </w:rPr>
        <w:t xml:space="preserve"> </w:t>
      </w:r>
      <w:r w:rsidRPr="0059075C">
        <w:rPr>
          <w:rStyle w:val="Emphasis"/>
        </w:rPr>
        <w:t>declared unconstitutional</w:t>
      </w:r>
      <w:r w:rsidRPr="0059075C">
        <w:rPr>
          <w:sz w:val="14"/>
        </w:rPr>
        <w:t xml:space="preserve"> </w:t>
      </w:r>
      <w:r w:rsidRPr="0059075C">
        <w:rPr>
          <w:rStyle w:val="StyleUnderline"/>
        </w:rPr>
        <w:t>a provision of the federal Brady</w:t>
      </w:r>
      <w:r w:rsidRPr="0059075C">
        <w:rPr>
          <w:sz w:val="14"/>
        </w:rPr>
        <w:t xml:space="preserve"> Handgun Control </w:t>
      </w:r>
      <w:r w:rsidRPr="0059075C">
        <w:rPr>
          <w:rStyle w:val="StyleUnderline"/>
        </w:rPr>
        <w:t>Act that required that state and local</w:t>
      </w:r>
      <w:r w:rsidRPr="00B76433">
        <w:rPr>
          <w:rStyle w:val="StyleUnderline"/>
        </w:rPr>
        <w:t xml:space="preserve"> governments do background checks</w:t>
      </w:r>
      <w:r w:rsidRPr="00B76433">
        <w:rPr>
          <w:sz w:val="14"/>
        </w:rPr>
        <w:t xml:space="preserve"> before issuing permits for firearms.  </w:t>
      </w:r>
      <w:r w:rsidRPr="00B76433">
        <w:rPr>
          <w:rStyle w:val="StyleUnderline"/>
        </w:rPr>
        <w:t>The Court</w:t>
      </w:r>
      <w:r w:rsidRPr="00B76433">
        <w:rPr>
          <w:sz w:val="14"/>
        </w:rPr>
        <w:t xml:space="preserve">, in an opinion by Justice Scalia, </w:t>
      </w:r>
      <w:r w:rsidRPr="00B76433">
        <w:rPr>
          <w:rStyle w:val="StyleUnderline"/>
        </w:rPr>
        <w:t>said</w:t>
      </w:r>
      <w:r w:rsidRPr="00B76433">
        <w:rPr>
          <w:sz w:val="14"/>
        </w:rPr>
        <w:t xml:space="preserve"> that </w:t>
      </w:r>
      <w:r w:rsidRPr="00B76433">
        <w:rPr>
          <w:rStyle w:val="StyleUnderline"/>
        </w:rPr>
        <w:t>such coercion</w:t>
      </w:r>
      <w:r w:rsidRPr="00B76433">
        <w:rPr>
          <w:sz w:val="14"/>
        </w:rPr>
        <w:t xml:space="preserve"> </w:t>
      </w:r>
      <w:r w:rsidRPr="00B76433">
        <w:rPr>
          <w:rStyle w:val="Emphasis"/>
        </w:rPr>
        <w:t>violated principles of federalism and the Tenth Amendment</w:t>
      </w:r>
      <w:r w:rsidRPr="00B76433">
        <w:rPr>
          <w:sz w:val="14"/>
        </w:rPr>
        <w:t xml:space="preserve">. </w:t>
      </w:r>
    </w:p>
    <w:p w14:paraId="7E1AFAB8" w14:textId="77777777" w:rsidR="00BB0D92" w:rsidRPr="00B76433" w:rsidRDefault="00BB0D92" w:rsidP="00BB0D92">
      <w:pPr>
        <w:rPr>
          <w:sz w:val="14"/>
        </w:rPr>
      </w:pPr>
      <w:r w:rsidRPr="003B1631">
        <w:rPr>
          <w:rStyle w:val="Emphasis"/>
          <w:highlight w:val="yellow"/>
        </w:rPr>
        <w:t>Nor</w:t>
      </w:r>
      <w:r w:rsidRPr="003B1631">
        <w:rPr>
          <w:sz w:val="14"/>
          <w:highlight w:val="yellow"/>
        </w:rPr>
        <w:t xml:space="preserve"> </w:t>
      </w:r>
      <w:r w:rsidRPr="003B1631">
        <w:rPr>
          <w:rStyle w:val="StyleUnderline"/>
          <w:highlight w:val="yellow"/>
        </w:rPr>
        <w:t>may Congress</w:t>
      </w:r>
      <w:r w:rsidRPr="00B76433">
        <w:rPr>
          <w:rStyle w:val="StyleUnderline"/>
        </w:rPr>
        <w:t xml:space="preserve"> do this by </w:t>
      </w:r>
      <w:r w:rsidRPr="003B1631">
        <w:rPr>
          <w:rStyle w:val="StyleUnderline"/>
          <w:highlight w:val="yellow"/>
        </w:rPr>
        <w:t>put</w:t>
      </w:r>
      <w:r w:rsidRPr="00B76433">
        <w:rPr>
          <w:rStyle w:val="StyleUnderline"/>
        </w:rPr>
        <w:t xml:space="preserve">ting </w:t>
      </w:r>
      <w:r w:rsidRPr="003B1631">
        <w:rPr>
          <w:rStyle w:val="StyleUnderline"/>
          <w:highlight w:val="yellow"/>
        </w:rPr>
        <w:t>strings on grants</w:t>
      </w:r>
      <w:r w:rsidRPr="00B76433">
        <w:rPr>
          <w:sz w:val="14"/>
        </w:rPr>
        <w:t xml:space="preserve"> to state and local governments.  </w:t>
      </w:r>
      <w:r w:rsidRPr="00B76433">
        <w:rPr>
          <w:rStyle w:val="StyleUnderline"/>
        </w:rPr>
        <w:t xml:space="preserve">The Supreme Court has said that such strings are constitutional </w:t>
      </w:r>
      <w:r w:rsidRPr="00B76433">
        <w:rPr>
          <w:rStyle w:val="Emphasis"/>
        </w:rPr>
        <w:t>only</w:t>
      </w:r>
      <w:r w:rsidRPr="00B76433">
        <w:rPr>
          <w:rStyle w:val="StyleUnderline"/>
        </w:rPr>
        <w:t xml:space="preserve"> if the conditions are clearly stated, relate to the purpose of the program, and are not unduly coercive</w:t>
      </w:r>
      <w:r w:rsidRPr="0059075C">
        <w:rPr>
          <w:rStyle w:val="StyleUnderline"/>
        </w:rPr>
        <w:t xml:space="preserve">.  </w:t>
      </w:r>
      <w:r w:rsidRPr="0059075C">
        <w:rPr>
          <w:rStyle w:val="Emphasis"/>
        </w:rPr>
        <w:t>None</w:t>
      </w:r>
      <w:r w:rsidRPr="0059075C">
        <w:rPr>
          <w:rStyle w:val="StyleUnderline"/>
        </w:rPr>
        <w:t xml:space="preserve"> of these requirements are met by the Trump</w:t>
      </w:r>
      <w:r w:rsidRPr="0059075C">
        <w:rPr>
          <w:sz w:val="14"/>
        </w:rPr>
        <w:t xml:space="preserve"> Executive </w:t>
      </w:r>
      <w:r w:rsidRPr="0059075C">
        <w:rPr>
          <w:rStyle w:val="StyleUnderline"/>
        </w:rPr>
        <w:t>Order</w:t>
      </w:r>
      <w:r w:rsidRPr="00E66C38">
        <w:rPr>
          <w:rStyle w:val="StyleUnderline"/>
        </w:rPr>
        <w:t>.  No</w:t>
      </w:r>
      <w:r w:rsidRPr="00B76433">
        <w:rPr>
          <w:rStyle w:val="StyleUnderline"/>
        </w:rPr>
        <w:t xml:space="preserve"> fed</w:t>
      </w:r>
      <w:r w:rsidRPr="00B76433">
        <w:rPr>
          <w:sz w:val="14"/>
        </w:rPr>
        <w:t xml:space="preserve">eral </w:t>
      </w:r>
      <w:r w:rsidRPr="00B76433">
        <w:rPr>
          <w:rStyle w:val="StyleUnderline"/>
        </w:rPr>
        <w:t>statute</w:t>
      </w:r>
      <w:r w:rsidRPr="00B76433">
        <w:rPr>
          <w:sz w:val="14"/>
        </w:rPr>
        <w:t xml:space="preserve"> </w:t>
      </w:r>
      <w:r w:rsidRPr="00B76433">
        <w:rPr>
          <w:rStyle w:val="StyleUnderline"/>
        </w:rPr>
        <w:t>conditions</w:t>
      </w:r>
      <w:r w:rsidRPr="00B76433">
        <w:rPr>
          <w:sz w:val="14"/>
        </w:rPr>
        <w:t xml:space="preserve"> federal </w:t>
      </w:r>
      <w:r w:rsidRPr="00B76433">
        <w:rPr>
          <w:rStyle w:val="StyleUnderline"/>
        </w:rPr>
        <w:t>funds on cities denying themselves sanctuary status.  And most federal grants</w:t>
      </w:r>
      <w:r w:rsidRPr="00B76433">
        <w:rPr>
          <w:sz w:val="14"/>
        </w:rPr>
        <w:t xml:space="preserve"> to local governments </w:t>
      </w:r>
      <w:r w:rsidRPr="00B76433">
        <w:rPr>
          <w:rStyle w:val="StyleUnderline"/>
        </w:rPr>
        <w:t>have</w:t>
      </w:r>
      <w:r w:rsidRPr="00B76433">
        <w:rPr>
          <w:sz w:val="14"/>
        </w:rPr>
        <w:t xml:space="preserve"> </w:t>
      </w:r>
      <w:r w:rsidRPr="00B76433">
        <w:rPr>
          <w:rStyle w:val="Emphasis"/>
        </w:rPr>
        <w:t>nothing to do with immigration</w:t>
      </w:r>
      <w:r w:rsidRPr="00B76433">
        <w:rPr>
          <w:sz w:val="14"/>
        </w:rPr>
        <w:t>.</w:t>
      </w:r>
    </w:p>
    <w:p w14:paraId="6C116917" w14:textId="77777777" w:rsidR="00BB0D92" w:rsidRPr="00B76433" w:rsidRDefault="00BB0D92" w:rsidP="00BB0D92">
      <w:pPr>
        <w:rPr>
          <w:sz w:val="14"/>
        </w:rPr>
      </w:pPr>
      <w:r w:rsidRPr="00B76433">
        <w:rPr>
          <w:sz w:val="14"/>
        </w:rPr>
        <w:t xml:space="preserve">But </w:t>
      </w:r>
      <w:r w:rsidRPr="003B1631">
        <w:rPr>
          <w:rStyle w:val="Emphasis"/>
          <w:highlight w:val="yellow"/>
        </w:rPr>
        <w:t xml:space="preserve">most of all, </w:t>
      </w:r>
      <w:r w:rsidRPr="0059075C">
        <w:rPr>
          <w:rStyle w:val="StyleUnderline"/>
        </w:rPr>
        <w:t xml:space="preserve">the </w:t>
      </w:r>
      <w:r w:rsidRPr="003B1631">
        <w:rPr>
          <w:rStyle w:val="StyleUnderline"/>
          <w:highlight w:val="yellow"/>
        </w:rPr>
        <w:t>Trump</w:t>
      </w:r>
      <w:r w:rsidRPr="00B76433">
        <w:rPr>
          <w:sz w:val="14"/>
        </w:rPr>
        <w:t xml:space="preserve"> Executive </w:t>
      </w:r>
      <w:r w:rsidRPr="0059075C">
        <w:rPr>
          <w:rStyle w:val="StyleUnderline"/>
        </w:rPr>
        <w:t xml:space="preserve">Order </w:t>
      </w:r>
      <w:r w:rsidRPr="003B1631">
        <w:rPr>
          <w:rStyle w:val="StyleUnderline"/>
          <w:highlight w:val="yellow"/>
        </w:rPr>
        <w:t xml:space="preserve">is </w:t>
      </w:r>
      <w:r w:rsidRPr="003B1631">
        <w:rPr>
          <w:rStyle w:val="Emphasis"/>
          <w:highlight w:val="yellow"/>
        </w:rPr>
        <w:t>impermissibly coercive</w:t>
      </w:r>
      <w:r w:rsidRPr="00B76433">
        <w:rPr>
          <w:sz w:val="14"/>
        </w:rPr>
        <w:t xml:space="preserve">.  </w:t>
      </w:r>
      <w:r w:rsidRPr="00B76433">
        <w:rPr>
          <w:rStyle w:val="StyleUnderline"/>
        </w:rPr>
        <w:t>In</w:t>
      </w:r>
      <w:r w:rsidRPr="00B76433">
        <w:rPr>
          <w:sz w:val="14"/>
        </w:rPr>
        <w:t xml:space="preserve"> 2012, in National Federation of Independent Businesses v. </w:t>
      </w:r>
      <w:r w:rsidRPr="003B1631">
        <w:rPr>
          <w:rStyle w:val="StyleUnderline"/>
          <w:highlight w:val="yellow"/>
        </w:rPr>
        <w:t>Sebelius</w:t>
      </w:r>
      <w:r w:rsidRPr="00B76433">
        <w:rPr>
          <w:rStyle w:val="StyleUnderline"/>
        </w:rPr>
        <w:t>, the</w:t>
      </w:r>
      <w:r w:rsidRPr="00B76433">
        <w:rPr>
          <w:sz w:val="14"/>
        </w:rPr>
        <w:t xml:space="preserve"> Supreme </w:t>
      </w:r>
      <w:r w:rsidRPr="00B76433">
        <w:rPr>
          <w:rStyle w:val="StyleUnderline"/>
        </w:rPr>
        <w:t>Court</w:t>
      </w:r>
      <w:r w:rsidRPr="00B76433">
        <w:rPr>
          <w:sz w:val="14"/>
        </w:rPr>
        <w:t xml:space="preserve">, 7-2, </w:t>
      </w:r>
      <w:r w:rsidRPr="003B1631">
        <w:rPr>
          <w:rStyle w:val="Emphasis"/>
          <w:highlight w:val="yellow"/>
        </w:rPr>
        <w:t>declared unconstitutional</w:t>
      </w:r>
      <w:r w:rsidRPr="00B76433">
        <w:rPr>
          <w:sz w:val="14"/>
        </w:rPr>
        <w:t xml:space="preserve"> </w:t>
      </w:r>
      <w:r w:rsidRPr="00B76433">
        <w:rPr>
          <w:rStyle w:val="StyleUnderline"/>
        </w:rPr>
        <w:t>the Medicaid provisions of the</w:t>
      </w:r>
      <w:r w:rsidRPr="00B76433">
        <w:rPr>
          <w:sz w:val="14"/>
        </w:rPr>
        <w:t xml:space="preserve"> Patient Protection and </w:t>
      </w:r>
      <w:r w:rsidRPr="00B76433">
        <w:rPr>
          <w:rStyle w:val="Emphasis"/>
        </w:rPr>
        <w:t>A</w:t>
      </w:r>
      <w:r w:rsidRPr="00B76433">
        <w:rPr>
          <w:sz w:val="14"/>
        </w:rPr>
        <w:t xml:space="preserve">ffordable </w:t>
      </w:r>
      <w:r w:rsidRPr="00B76433">
        <w:rPr>
          <w:rStyle w:val="Emphasis"/>
        </w:rPr>
        <w:t>C</w:t>
      </w:r>
      <w:r w:rsidRPr="00B76433">
        <w:rPr>
          <w:sz w:val="14"/>
        </w:rPr>
        <w:t xml:space="preserve">are </w:t>
      </w:r>
      <w:r w:rsidRPr="00B76433">
        <w:rPr>
          <w:rStyle w:val="Emphasis"/>
        </w:rPr>
        <w:t>A</w:t>
      </w:r>
      <w:r w:rsidRPr="00B76433">
        <w:rPr>
          <w:sz w:val="14"/>
        </w:rPr>
        <w:t xml:space="preserve">ct.  These provided that if a state accepted federal Medicaid funds, it had to provide coverage for those within 133% of the federal poverty level.  The federal government paid 100% of these costs until 2019 and 90% thereafter.  The Court, in an opinion by Chief Justice </w:t>
      </w:r>
      <w:r w:rsidRPr="00B76433">
        <w:rPr>
          <w:rStyle w:val="StyleUnderline"/>
        </w:rPr>
        <w:t>Roberts, declared this</w:t>
      </w:r>
      <w:r w:rsidRPr="00B76433">
        <w:rPr>
          <w:sz w:val="14"/>
        </w:rPr>
        <w:t xml:space="preserve"> </w:t>
      </w:r>
      <w:r w:rsidRPr="00B76433">
        <w:rPr>
          <w:rStyle w:val="Emphasis"/>
        </w:rPr>
        <w:t>unconstitutional</w:t>
      </w:r>
      <w:r w:rsidRPr="00B76433">
        <w:rPr>
          <w:sz w:val="14"/>
        </w:rPr>
        <w:t xml:space="preserve"> </w:t>
      </w:r>
      <w:r w:rsidRPr="00B76433">
        <w:rPr>
          <w:rStyle w:val="StyleUnderline"/>
        </w:rPr>
        <w:t>as</w:t>
      </w:r>
      <w:r w:rsidRPr="00B76433">
        <w:rPr>
          <w:sz w:val="14"/>
        </w:rPr>
        <w:t xml:space="preserve"> </w:t>
      </w:r>
      <w:r w:rsidRPr="00B76433">
        <w:rPr>
          <w:rStyle w:val="Emphasis"/>
        </w:rPr>
        <w:t>impermissibly coercing</w:t>
      </w:r>
      <w:r w:rsidRPr="00B76433">
        <w:rPr>
          <w:sz w:val="14"/>
        </w:rPr>
        <w:t xml:space="preserve"> </w:t>
      </w:r>
      <w:r w:rsidRPr="00B76433">
        <w:rPr>
          <w:rStyle w:val="StyleUnderline"/>
        </w:rPr>
        <w:t>state governments in violation of the Tenth</w:t>
      </w:r>
      <w:r w:rsidRPr="00B76433">
        <w:rPr>
          <w:sz w:val="14"/>
        </w:rPr>
        <w:t xml:space="preserve"> Amendment.  </w:t>
      </w:r>
      <w:r w:rsidRPr="00B76433">
        <w:rPr>
          <w:rStyle w:val="StyleUnderline"/>
        </w:rPr>
        <w:t>The Court referred to this as</w:t>
      </w:r>
      <w:r w:rsidRPr="00B76433">
        <w:rPr>
          <w:sz w:val="14"/>
        </w:rPr>
        <w:t xml:space="preserve"> like </w:t>
      </w:r>
      <w:r w:rsidRPr="00B76433">
        <w:rPr>
          <w:rStyle w:val="StyleUnderline"/>
        </w:rPr>
        <w:t>“a gun to the head” of the states and as “</w:t>
      </w:r>
      <w:r w:rsidRPr="003B1631">
        <w:rPr>
          <w:rStyle w:val="StyleUnderline"/>
          <w:highlight w:val="yellow"/>
        </w:rPr>
        <w:t>dragooning” them</w:t>
      </w:r>
      <w:r w:rsidRPr="00B76433">
        <w:rPr>
          <w:sz w:val="14"/>
        </w:rPr>
        <w:t xml:space="preserve">.  The </w:t>
      </w:r>
      <w:r w:rsidRPr="003B1631">
        <w:rPr>
          <w:rStyle w:val="StyleUnderline"/>
          <w:highlight w:val="yellow"/>
        </w:rPr>
        <w:t>Trump</w:t>
      </w:r>
      <w:r w:rsidRPr="00B76433">
        <w:rPr>
          <w:sz w:val="14"/>
        </w:rPr>
        <w:t xml:space="preserve"> Executive </w:t>
      </w:r>
      <w:r w:rsidRPr="00B76433">
        <w:rPr>
          <w:rStyle w:val="StyleUnderline"/>
        </w:rPr>
        <w:t xml:space="preserve">Order </w:t>
      </w:r>
      <w:r w:rsidRPr="003B1631">
        <w:rPr>
          <w:rStyle w:val="Emphasis"/>
          <w:highlight w:val="yellow"/>
        </w:rPr>
        <w:t>does</w:t>
      </w:r>
      <w:r w:rsidRPr="00B76433">
        <w:rPr>
          <w:rStyle w:val="Emphasis"/>
        </w:rPr>
        <w:t xml:space="preserve"> exactly </w:t>
      </w:r>
      <w:r w:rsidRPr="003B1631">
        <w:rPr>
          <w:rStyle w:val="Emphasis"/>
          <w:highlight w:val="yellow"/>
        </w:rPr>
        <w:t>the same</w:t>
      </w:r>
      <w:r w:rsidRPr="00B76433">
        <w:rPr>
          <w:rStyle w:val="Emphasis"/>
        </w:rPr>
        <w:t xml:space="preserve"> thing.</w:t>
      </w:r>
    </w:p>
    <w:p w14:paraId="72F9881F" w14:textId="77777777" w:rsidR="00BB0D92" w:rsidRPr="00B76433" w:rsidRDefault="00BB0D92" w:rsidP="00BB0D92">
      <w:pPr>
        <w:rPr>
          <w:sz w:val="14"/>
        </w:rPr>
      </w:pPr>
      <w:r w:rsidRPr="003B1631">
        <w:rPr>
          <w:rStyle w:val="StyleUnderline"/>
          <w:highlight w:val="yellow"/>
        </w:rPr>
        <w:t>The fed</w:t>
      </w:r>
      <w:r w:rsidRPr="00B76433">
        <w:rPr>
          <w:sz w:val="14"/>
        </w:rPr>
        <w:t xml:space="preserve">eral government can use its agencies and agents to enforce federal immigration law however it chooses.  But it </w:t>
      </w:r>
      <w:r w:rsidRPr="003B1631">
        <w:rPr>
          <w:rStyle w:val="Emphasis"/>
          <w:highlight w:val="yellow"/>
        </w:rPr>
        <w:t>cannot</w:t>
      </w:r>
      <w:r w:rsidRPr="003B1631">
        <w:rPr>
          <w:sz w:val="14"/>
          <w:highlight w:val="yellow"/>
        </w:rPr>
        <w:t xml:space="preserve"> </w:t>
      </w:r>
      <w:r w:rsidRPr="003B1631">
        <w:rPr>
          <w:rStyle w:val="StyleUnderline"/>
          <w:highlight w:val="yellow"/>
        </w:rPr>
        <w:t>turn local governments into</w:t>
      </w:r>
      <w:r w:rsidRPr="00B76433">
        <w:rPr>
          <w:rStyle w:val="StyleUnderline"/>
        </w:rPr>
        <w:t xml:space="preserve"> </w:t>
      </w:r>
      <w:r w:rsidRPr="003B1631">
        <w:rPr>
          <w:rStyle w:val="StyleUnderline"/>
          <w:highlight w:val="yellow"/>
        </w:rPr>
        <w:t>enforcement arms</w:t>
      </w:r>
      <w:r w:rsidRPr="00B76433">
        <w:rPr>
          <w:sz w:val="14"/>
        </w:rPr>
        <w:t xml:space="preserve"> of the federal government.  </w:t>
      </w:r>
      <w:r w:rsidRPr="00B76433">
        <w:rPr>
          <w:rStyle w:val="StyleUnderline"/>
        </w:rPr>
        <w:t>That is</w:t>
      </w:r>
      <w:r w:rsidRPr="00B76433">
        <w:rPr>
          <w:sz w:val="14"/>
        </w:rPr>
        <w:t xml:space="preserve"> exactly </w:t>
      </w:r>
      <w:r w:rsidRPr="00B76433">
        <w:rPr>
          <w:rStyle w:val="StyleUnderline"/>
        </w:rPr>
        <w:t>what the Trump</w:t>
      </w:r>
      <w:r w:rsidRPr="00B76433">
        <w:rPr>
          <w:sz w:val="14"/>
        </w:rPr>
        <w:t xml:space="preserve"> Executive </w:t>
      </w:r>
      <w:r w:rsidRPr="00B76433">
        <w:rPr>
          <w:rStyle w:val="StyleUnderline"/>
        </w:rPr>
        <w:t>Order does</w:t>
      </w:r>
      <w:r w:rsidRPr="00B76433">
        <w:rPr>
          <w:sz w:val="14"/>
        </w:rPr>
        <w:t xml:space="preserve">.         </w:t>
      </w:r>
    </w:p>
    <w:p w14:paraId="69E7F556" w14:textId="77777777" w:rsidR="00BB0D92" w:rsidRPr="00B76433" w:rsidRDefault="00BB0D92" w:rsidP="00BB0D92">
      <w:pPr>
        <w:rPr>
          <w:rStyle w:val="StyleUnderline"/>
        </w:rPr>
      </w:pPr>
      <w:r w:rsidRPr="003B1631">
        <w:rPr>
          <w:rStyle w:val="StyleUnderline"/>
          <w:highlight w:val="yellow"/>
        </w:rPr>
        <w:t>This is</w:t>
      </w:r>
      <w:r w:rsidRPr="003B1631">
        <w:rPr>
          <w:sz w:val="14"/>
          <w:highlight w:val="yellow"/>
        </w:rPr>
        <w:t xml:space="preserve"> </w:t>
      </w:r>
      <w:r w:rsidRPr="003B1631">
        <w:rPr>
          <w:rStyle w:val="Emphasis"/>
          <w:highlight w:val="yellow"/>
        </w:rPr>
        <w:t>just one</w:t>
      </w:r>
      <w:r w:rsidRPr="0059075C">
        <w:rPr>
          <w:rStyle w:val="Emphasis"/>
        </w:rPr>
        <w:t xml:space="preserve"> of many </w:t>
      </w:r>
      <w:r w:rsidRPr="003B1631">
        <w:rPr>
          <w:rStyle w:val="Emphasis"/>
          <w:highlight w:val="yellow"/>
        </w:rPr>
        <w:t>example</w:t>
      </w:r>
      <w:r w:rsidRPr="0059075C">
        <w:rPr>
          <w:sz w:val="14"/>
        </w:rPr>
        <w:t xml:space="preserve">s </w:t>
      </w:r>
      <w:r w:rsidRPr="003B1631">
        <w:rPr>
          <w:rStyle w:val="StyleUnderline"/>
          <w:highlight w:val="yellow"/>
        </w:rPr>
        <w:t>where</w:t>
      </w:r>
      <w:r w:rsidRPr="0059075C">
        <w:rPr>
          <w:sz w:val="14"/>
        </w:rPr>
        <w:t xml:space="preserve"> principles of </w:t>
      </w:r>
      <w:r w:rsidRPr="003B1631">
        <w:rPr>
          <w:rStyle w:val="StyleUnderline"/>
          <w:highlight w:val="yellow"/>
        </w:rPr>
        <w:t>federalism must be used</w:t>
      </w:r>
      <w:r w:rsidRPr="00B76433">
        <w:rPr>
          <w:rStyle w:val="StyleUnderline"/>
        </w:rPr>
        <w:t xml:space="preserve"> by progressives</w:t>
      </w:r>
      <w:r w:rsidRPr="0059075C">
        <w:rPr>
          <w:sz w:val="14"/>
        </w:rPr>
        <w:t xml:space="preserve">.  </w:t>
      </w:r>
      <w:r w:rsidRPr="003B1631">
        <w:rPr>
          <w:rStyle w:val="StyleUnderline"/>
          <w:highlight w:val="yellow"/>
        </w:rPr>
        <w:t>In</w:t>
      </w:r>
      <w:r w:rsidRPr="0059075C">
        <w:rPr>
          <w:sz w:val="14"/>
        </w:rPr>
        <w:t xml:space="preserve"> the area of </w:t>
      </w:r>
      <w:r w:rsidRPr="003B1631">
        <w:rPr>
          <w:rStyle w:val="StyleUnderline"/>
          <w:highlight w:val="yellow"/>
        </w:rPr>
        <w:t>environmental law, it will be</w:t>
      </w:r>
      <w:r w:rsidRPr="003B1631">
        <w:rPr>
          <w:sz w:val="14"/>
          <w:highlight w:val="yellow"/>
        </w:rPr>
        <w:t xml:space="preserve"> </w:t>
      </w:r>
      <w:r w:rsidRPr="003B1631">
        <w:rPr>
          <w:rStyle w:val="Emphasis"/>
          <w:highlight w:val="yellow"/>
        </w:rPr>
        <w:t>crucial</w:t>
      </w:r>
      <w:r w:rsidRPr="003B1631">
        <w:rPr>
          <w:sz w:val="14"/>
          <w:highlight w:val="yellow"/>
        </w:rPr>
        <w:t xml:space="preserve"> </w:t>
      </w:r>
      <w:r w:rsidRPr="003B1631">
        <w:rPr>
          <w:rStyle w:val="StyleUnderline"/>
          <w:highlight w:val="yellow"/>
        </w:rPr>
        <w:t>for state governments to adopt stricter</w:t>
      </w:r>
      <w:r w:rsidRPr="00B76433">
        <w:rPr>
          <w:rStyle w:val="StyleUnderline"/>
        </w:rPr>
        <w:t xml:space="preserve"> pollution control</w:t>
      </w:r>
      <w:r w:rsidRPr="0059075C">
        <w:rPr>
          <w:sz w:val="14"/>
        </w:rPr>
        <w:t xml:space="preserve"> </w:t>
      </w:r>
      <w:r w:rsidRPr="003B1631">
        <w:rPr>
          <w:rStyle w:val="StyleUnderline"/>
          <w:highlight w:val="yellow"/>
        </w:rPr>
        <w:t>laws</w:t>
      </w:r>
      <w:r w:rsidRPr="00E66C38">
        <w:rPr>
          <w:rStyle w:val="StyleUnderline"/>
        </w:rPr>
        <w:t xml:space="preserve"> i</w:t>
      </w:r>
      <w:r w:rsidRPr="00B76433">
        <w:rPr>
          <w:rStyle w:val="StyleUnderline"/>
        </w:rPr>
        <w:t>n the face of the</w:t>
      </w:r>
      <w:r w:rsidRPr="0059075C">
        <w:rPr>
          <w:sz w:val="14"/>
        </w:rPr>
        <w:t xml:space="preserve"> </w:t>
      </w:r>
      <w:r w:rsidRPr="00B76433">
        <w:rPr>
          <w:rStyle w:val="Emphasis"/>
        </w:rPr>
        <w:t>dismantling</w:t>
      </w:r>
      <w:r w:rsidRPr="0059075C">
        <w:rPr>
          <w:sz w:val="14"/>
        </w:rPr>
        <w:t xml:space="preserve"> </w:t>
      </w:r>
      <w:r w:rsidRPr="00B76433">
        <w:rPr>
          <w:rStyle w:val="StyleUnderline"/>
        </w:rPr>
        <w:t>of federal</w:t>
      </w:r>
      <w:r w:rsidRPr="0059075C">
        <w:rPr>
          <w:sz w:val="14"/>
        </w:rPr>
        <w:t xml:space="preserve"> environmental </w:t>
      </w:r>
      <w:r w:rsidRPr="00B76433">
        <w:rPr>
          <w:rStyle w:val="StyleUnderline"/>
        </w:rPr>
        <w:t>protections</w:t>
      </w:r>
      <w:r w:rsidRPr="0059075C">
        <w:rPr>
          <w:sz w:val="14"/>
        </w:rPr>
        <w:t xml:space="preserve">.   Just last week, Scott Pruitt, </w:t>
      </w:r>
      <w:r w:rsidRPr="00B76433">
        <w:rPr>
          <w:rStyle w:val="StyleUnderline"/>
        </w:rPr>
        <w:t>the</w:t>
      </w:r>
      <w:r w:rsidRPr="0059075C">
        <w:rPr>
          <w:sz w:val="14"/>
        </w:rPr>
        <w:t xml:space="preserve"> head of the </w:t>
      </w:r>
      <w:r w:rsidRPr="003B1631">
        <w:rPr>
          <w:rStyle w:val="Emphasis"/>
          <w:highlight w:val="yellow"/>
        </w:rPr>
        <w:t>E</w:t>
      </w:r>
      <w:r w:rsidRPr="0059075C">
        <w:rPr>
          <w:sz w:val="14"/>
        </w:rPr>
        <w:t xml:space="preserve">nvironmental </w:t>
      </w:r>
      <w:r w:rsidRPr="003B1631">
        <w:rPr>
          <w:rStyle w:val="Emphasis"/>
          <w:highlight w:val="yellow"/>
        </w:rPr>
        <w:t>P</w:t>
      </w:r>
      <w:r w:rsidRPr="0059075C">
        <w:rPr>
          <w:sz w:val="14"/>
        </w:rPr>
        <w:t xml:space="preserve">rotection </w:t>
      </w:r>
      <w:r w:rsidRPr="003B1631">
        <w:rPr>
          <w:rStyle w:val="Emphasis"/>
          <w:highlight w:val="yellow"/>
        </w:rPr>
        <w:t>A</w:t>
      </w:r>
      <w:r w:rsidRPr="0059075C">
        <w:rPr>
          <w:sz w:val="14"/>
        </w:rPr>
        <w:t xml:space="preserve">gency, </w:t>
      </w:r>
      <w:r w:rsidRPr="00B76433">
        <w:rPr>
          <w:rStyle w:val="StyleUnderline"/>
        </w:rPr>
        <w:t xml:space="preserve">once more </w:t>
      </w:r>
      <w:r w:rsidRPr="003B1631">
        <w:rPr>
          <w:rStyle w:val="StyleUnderline"/>
          <w:highlight w:val="yellow"/>
        </w:rPr>
        <w:t>denied</w:t>
      </w:r>
      <w:r w:rsidRPr="00B76433">
        <w:rPr>
          <w:rStyle w:val="StyleUnderline"/>
        </w:rPr>
        <w:t xml:space="preserve"> any link between</w:t>
      </w:r>
      <w:r w:rsidRPr="0059075C">
        <w:rPr>
          <w:sz w:val="14"/>
        </w:rPr>
        <w:t xml:space="preserve"> greenhouse gas </w:t>
      </w:r>
      <w:r w:rsidRPr="00B76433">
        <w:rPr>
          <w:rStyle w:val="StyleUnderline"/>
        </w:rPr>
        <w:t xml:space="preserve">emissions and </w:t>
      </w:r>
      <w:r w:rsidRPr="003B1631">
        <w:rPr>
          <w:rStyle w:val="StyleUnderline"/>
          <w:highlight w:val="yellow"/>
        </w:rPr>
        <w:t>climate change</w:t>
      </w:r>
      <w:r w:rsidRPr="0059075C">
        <w:rPr>
          <w:sz w:val="14"/>
        </w:rPr>
        <w:t xml:space="preserve">.  It is clear that he and the </w:t>
      </w:r>
      <w:r w:rsidRPr="003B1631">
        <w:rPr>
          <w:rStyle w:val="StyleUnderline"/>
          <w:highlight w:val="yellow"/>
        </w:rPr>
        <w:t>Trump</w:t>
      </w:r>
      <w:r w:rsidRPr="0059075C">
        <w:rPr>
          <w:sz w:val="14"/>
        </w:rPr>
        <w:t xml:space="preserve"> administration </w:t>
      </w:r>
      <w:r w:rsidRPr="003B1631">
        <w:rPr>
          <w:rStyle w:val="StyleUnderline"/>
          <w:highlight w:val="yellow"/>
        </w:rPr>
        <w:t>will</w:t>
      </w:r>
      <w:r w:rsidRPr="003B1631">
        <w:rPr>
          <w:sz w:val="14"/>
          <w:highlight w:val="yellow"/>
        </w:rPr>
        <w:t xml:space="preserve"> </w:t>
      </w:r>
      <w:r w:rsidRPr="003B1631">
        <w:rPr>
          <w:rStyle w:val="Emphasis"/>
          <w:highlight w:val="yellow"/>
        </w:rPr>
        <w:t>gut</w:t>
      </w:r>
      <w:r w:rsidRPr="0059075C">
        <w:rPr>
          <w:sz w:val="14"/>
        </w:rPr>
        <w:t xml:space="preserve"> </w:t>
      </w:r>
      <w:r w:rsidRPr="00B76433">
        <w:rPr>
          <w:rStyle w:val="StyleUnderline"/>
        </w:rPr>
        <w:t xml:space="preserve">federal environmental </w:t>
      </w:r>
      <w:r w:rsidRPr="003B1631">
        <w:rPr>
          <w:rStyle w:val="StyleUnderline"/>
          <w:highlight w:val="yellow"/>
        </w:rPr>
        <w:t>regulations</w:t>
      </w:r>
      <w:r w:rsidRPr="003B1631">
        <w:rPr>
          <w:sz w:val="14"/>
          <w:highlight w:val="yellow"/>
        </w:rPr>
        <w:t xml:space="preserve">.  </w:t>
      </w:r>
      <w:r w:rsidRPr="003B1631">
        <w:rPr>
          <w:rStyle w:val="Emphasis"/>
          <w:highlight w:val="yellow"/>
        </w:rPr>
        <w:t>But</w:t>
      </w:r>
      <w:r w:rsidRPr="0059075C">
        <w:rPr>
          <w:sz w:val="14"/>
        </w:rPr>
        <w:t xml:space="preserve"> </w:t>
      </w:r>
      <w:r w:rsidRPr="00B76433">
        <w:rPr>
          <w:rStyle w:val="StyleUnderline"/>
        </w:rPr>
        <w:t xml:space="preserve">there long has been a principle that </w:t>
      </w:r>
      <w:r w:rsidRPr="003B1631">
        <w:rPr>
          <w:rStyle w:val="Emphasis"/>
          <w:highlight w:val="yellow"/>
        </w:rPr>
        <w:t>states can have stricte</w:t>
      </w:r>
      <w:r w:rsidRPr="00B76433">
        <w:rPr>
          <w:rStyle w:val="Emphasis"/>
        </w:rPr>
        <w:t xml:space="preserve">r environmental </w:t>
      </w:r>
      <w:r w:rsidRPr="003B1631">
        <w:rPr>
          <w:rStyle w:val="Emphasis"/>
          <w:highlight w:val="yellow"/>
        </w:rPr>
        <w:t>laws</w:t>
      </w:r>
      <w:r w:rsidRPr="00B76433">
        <w:rPr>
          <w:rStyle w:val="StyleUnderline"/>
        </w:rPr>
        <w:t>, so long as Congress does not explicitly preempt this.</w:t>
      </w:r>
    </w:p>
    <w:p w14:paraId="02BBC9A0" w14:textId="77777777" w:rsidR="00BB0D92" w:rsidRPr="00B76433" w:rsidRDefault="00BB0D92" w:rsidP="00BB0D92">
      <w:pPr>
        <w:rPr>
          <w:sz w:val="14"/>
        </w:rPr>
      </w:pPr>
      <w:r w:rsidRPr="00B76433">
        <w:rPr>
          <w:rStyle w:val="StyleUnderline"/>
        </w:rPr>
        <w:t>Another</w:t>
      </w:r>
      <w:r w:rsidRPr="00B76433">
        <w:rPr>
          <w:sz w:val="14"/>
        </w:rPr>
        <w:t xml:space="preserve"> important </w:t>
      </w:r>
      <w:r w:rsidRPr="00B76433">
        <w:rPr>
          <w:rStyle w:val="StyleUnderline"/>
        </w:rPr>
        <w:t>area concerns decriminalization of marijuana</w:t>
      </w:r>
      <w:r w:rsidRPr="00B76433">
        <w:rPr>
          <w:sz w:val="14"/>
        </w:rPr>
        <w:t xml:space="preserve">.  A number of states, including California, have repealed laws that make it a crime to possess small amounts of this drug.  Attorney General Jeff Sessions has expressed opposition to these laws.  But </w:t>
      </w:r>
      <w:r w:rsidRPr="00B76433">
        <w:rPr>
          <w:rStyle w:val="StyleUnderline"/>
        </w:rPr>
        <w:t>Congress</w:t>
      </w:r>
      <w:r w:rsidRPr="00B76433">
        <w:rPr>
          <w:sz w:val="14"/>
        </w:rPr>
        <w:t xml:space="preserve"> </w:t>
      </w:r>
      <w:r w:rsidRPr="00B76433">
        <w:rPr>
          <w:rStyle w:val="Emphasis"/>
        </w:rPr>
        <w:t>cannot force</w:t>
      </w:r>
      <w:r w:rsidRPr="00B76433">
        <w:rPr>
          <w:sz w:val="14"/>
        </w:rPr>
        <w:t xml:space="preserve"> state </w:t>
      </w:r>
      <w:r w:rsidRPr="00B76433">
        <w:rPr>
          <w:rStyle w:val="StyleUnderline"/>
        </w:rPr>
        <w:t>governments to enact or enforce laws</w:t>
      </w:r>
      <w:r w:rsidRPr="00B76433">
        <w:rPr>
          <w:sz w:val="14"/>
        </w:rPr>
        <w:t xml:space="preserve">.  A state does not need to have any law prohibiting marijuana, or can have one with exceptions for possession for medical use or for small amounts.  To be sure, </w:t>
      </w:r>
      <w:r w:rsidRPr="00B76433">
        <w:rPr>
          <w:rStyle w:val="StyleUnderline"/>
        </w:rPr>
        <w:t>the fed</w:t>
      </w:r>
      <w:r w:rsidRPr="00B76433">
        <w:rPr>
          <w:sz w:val="14"/>
        </w:rPr>
        <w:t xml:space="preserve">eral government </w:t>
      </w:r>
      <w:r w:rsidRPr="00B76433">
        <w:rPr>
          <w:rStyle w:val="StyleUnderline"/>
        </w:rPr>
        <w:t>can enforce its</w:t>
      </w:r>
      <w:r w:rsidRPr="00B76433">
        <w:rPr>
          <w:sz w:val="14"/>
        </w:rPr>
        <w:t xml:space="preserve"> own </w:t>
      </w:r>
      <w:r w:rsidRPr="00B76433">
        <w:rPr>
          <w:rStyle w:val="StyleUnderline"/>
        </w:rPr>
        <w:t xml:space="preserve">drug laws </w:t>
      </w:r>
      <w:r w:rsidRPr="00B76433">
        <w:rPr>
          <w:sz w:val="14"/>
        </w:rPr>
        <w:t xml:space="preserve">however it wants, </w:t>
      </w:r>
      <w:r w:rsidRPr="00B76433">
        <w:rPr>
          <w:rStyle w:val="Emphasis"/>
        </w:rPr>
        <w:t>but</w:t>
      </w:r>
      <w:r w:rsidRPr="00B76433">
        <w:rPr>
          <w:sz w:val="14"/>
        </w:rPr>
        <w:t xml:space="preserve"> </w:t>
      </w:r>
      <w:r w:rsidRPr="00B76433">
        <w:rPr>
          <w:rStyle w:val="StyleUnderline"/>
        </w:rPr>
        <w:t>it cannot compel state governments</w:t>
      </w:r>
      <w:r w:rsidRPr="00B76433">
        <w:rPr>
          <w:sz w:val="14"/>
        </w:rPr>
        <w:t xml:space="preserve"> to do so.</w:t>
      </w:r>
    </w:p>
    <w:p w14:paraId="7932A962" w14:textId="77777777" w:rsidR="00BB0D92" w:rsidRDefault="00BB0D92" w:rsidP="00BB0D92">
      <w:pPr>
        <w:rPr>
          <w:sz w:val="14"/>
        </w:rPr>
      </w:pPr>
      <w:r w:rsidRPr="003B1631">
        <w:rPr>
          <w:rStyle w:val="StyleUnderline"/>
          <w:highlight w:val="yellow"/>
        </w:rPr>
        <w:t>States</w:t>
      </w:r>
      <w:r w:rsidRPr="00B76433">
        <w:rPr>
          <w:sz w:val="14"/>
        </w:rPr>
        <w:t xml:space="preserve">, of course, </w:t>
      </w:r>
      <w:r w:rsidRPr="00B76433">
        <w:rPr>
          <w:rStyle w:val="StyleUnderline"/>
        </w:rPr>
        <w:t xml:space="preserve">will </w:t>
      </w:r>
      <w:r w:rsidRPr="003B1631">
        <w:rPr>
          <w:rStyle w:val="StyleUnderline"/>
          <w:highlight w:val="yellow"/>
        </w:rPr>
        <w:t>vary</w:t>
      </w:r>
      <w:r w:rsidRPr="00B76433">
        <w:rPr>
          <w:sz w:val="14"/>
        </w:rPr>
        <w:t xml:space="preserve"> enormously in their policies.  </w:t>
      </w:r>
      <w:r w:rsidRPr="003B1631">
        <w:rPr>
          <w:rStyle w:val="Emphasis"/>
          <w:highlight w:val="yellow"/>
        </w:rPr>
        <w:t>But</w:t>
      </w:r>
      <w:r w:rsidRPr="003B1631">
        <w:rPr>
          <w:sz w:val="14"/>
          <w:highlight w:val="yellow"/>
        </w:rPr>
        <w:t xml:space="preserve"> </w:t>
      </w:r>
      <w:r w:rsidRPr="003B1631">
        <w:rPr>
          <w:rStyle w:val="StyleUnderline"/>
          <w:highlight w:val="yellow"/>
        </w:rPr>
        <w:t>that</w:t>
      </w:r>
      <w:r w:rsidRPr="00B76433">
        <w:rPr>
          <w:rStyle w:val="StyleUnderline"/>
        </w:rPr>
        <w:t xml:space="preserve">, too, </w:t>
      </w:r>
      <w:r w:rsidRPr="003B1631">
        <w:rPr>
          <w:rStyle w:val="StyleUnderline"/>
          <w:highlight w:val="yellow"/>
        </w:rPr>
        <w:t>is</w:t>
      </w:r>
      <w:r w:rsidRPr="00B76433">
        <w:rPr>
          <w:rStyle w:val="StyleUnderline"/>
        </w:rPr>
        <w:t xml:space="preserve"> what </w:t>
      </w:r>
      <w:r w:rsidRPr="003B1631">
        <w:rPr>
          <w:rStyle w:val="StyleUnderline"/>
          <w:highlight w:val="yellow"/>
        </w:rPr>
        <w:t>federalism</w:t>
      </w:r>
      <w:r w:rsidRPr="00B76433">
        <w:rPr>
          <w:rStyle w:val="StyleUnderline"/>
        </w:rPr>
        <w:t xml:space="preserve"> and states’ rights are about</w:t>
      </w:r>
      <w:r w:rsidRPr="00B76433">
        <w:rPr>
          <w:sz w:val="14"/>
        </w:rPr>
        <w:t xml:space="preserve">.  </w:t>
      </w:r>
      <w:r w:rsidRPr="00B76433">
        <w:rPr>
          <w:rStyle w:val="StyleUnderline"/>
        </w:rPr>
        <w:t xml:space="preserve">Progressives should not be hesitant to use conservative decisions to achieve desirable results.  </w:t>
      </w:r>
      <w:r w:rsidRPr="003B1631">
        <w:rPr>
          <w:rStyle w:val="StyleUnderline"/>
          <w:highlight w:val="yellow"/>
        </w:rPr>
        <w:t>We</w:t>
      </w:r>
      <w:r w:rsidRPr="00B76433">
        <w:rPr>
          <w:sz w:val="14"/>
        </w:rPr>
        <w:t xml:space="preserve"> will </w:t>
      </w:r>
      <w:r w:rsidRPr="003B1631">
        <w:rPr>
          <w:rStyle w:val="Emphasis"/>
          <w:highlight w:val="yellow"/>
        </w:rPr>
        <w:t>need</w:t>
      </w:r>
      <w:r w:rsidRPr="003B1631">
        <w:rPr>
          <w:sz w:val="14"/>
          <w:highlight w:val="yellow"/>
        </w:rPr>
        <w:t xml:space="preserve"> </w:t>
      </w:r>
      <w:r w:rsidRPr="003B1631">
        <w:rPr>
          <w:rStyle w:val="StyleUnderline"/>
          <w:highlight w:val="yellow"/>
        </w:rPr>
        <w:t>all the tools we can find</w:t>
      </w:r>
      <w:r w:rsidRPr="00B76433">
        <w:rPr>
          <w:rStyle w:val="StyleUnderline"/>
        </w:rPr>
        <w:t xml:space="preserve"> to fight </w:t>
      </w:r>
      <w:r w:rsidRPr="00B76433">
        <w:rPr>
          <w:sz w:val="14"/>
        </w:rPr>
        <w:t>over the next four years.</w:t>
      </w:r>
    </w:p>
    <w:p w14:paraId="2798FF87" w14:textId="77777777" w:rsidR="00BB0D92" w:rsidRPr="00F66AC5" w:rsidRDefault="00BB0D92" w:rsidP="00BB0D92">
      <w:pPr>
        <w:pStyle w:val="Heading4"/>
      </w:pPr>
      <w:r w:rsidRPr="00F66AC5">
        <w:t>Environmental collapse causes extinction</w:t>
      </w:r>
    </w:p>
    <w:p w14:paraId="338FB03E" w14:textId="77777777" w:rsidR="00BB0D92" w:rsidRPr="00F66AC5" w:rsidRDefault="00BB0D92" w:rsidP="00BB0D92">
      <w:r>
        <w:rPr>
          <w:rStyle w:val="Style13ptBold"/>
        </w:rPr>
        <w:t xml:space="preserve">Cairns </w:t>
      </w:r>
      <w:r w:rsidRPr="00F66AC5">
        <w:rPr>
          <w:rStyle w:val="Style13ptBold"/>
        </w:rPr>
        <w:t>4</w:t>
      </w:r>
      <w:r>
        <w:rPr>
          <w:rStyle w:val="Style13ptBold"/>
        </w:rPr>
        <w:t xml:space="preserve"> </w:t>
      </w:r>
      <w:r w:rsidRPr="00F66AC5">
        <w:t xml:space="preserve">[John, Department of Biology, Virginia Polytechnic Institute and State University, “Future of Life on Earth,” Ethics in Science and Environmental Politics, www.int-res.com/esepbooks/EB2Pt2.pdf] </w:t>
      </w:r>
    </w:p>
    <w:p w14:paraId="2A68F7F7" w14:textId="77777777" w:rsidR="00BB0D92" w:rsidRPr="00F66AC5" w:rsidRDefault="00BB0D92" w:rsidP="00BB0D92"/>
    <w:p w14:paraId="17FD9679" w14:textId="77777777" w:rsidR="00BB0D92" w:rsidRPr="00F66AC5" w:rsidRDefault="00BB0D92" w:rsidP="00BB0D92">
      <w:pPr>
        <w:rPr>
          <w:rStyle w:val="StyleUnderline"/>
        </w:rPr>
      </w:pPr>
      <w:r w:rsidRPr="00F66AC5">
        <w:rPr>
          <w:sz w:val="14"/>
        </w:rPr>
        <w:t xml:space="preserve">One lesson from the five great global extinctions is that species and ecosystems come and go, but the evolutionary process continues. In short, life forms have a future on Earth, but </w:t>
      </w:r>
      <w:r w:rsidRPr="003B1631">
        <w:rPr>
          <w:rStyle w:val="StyleUnderline"/>
          <w:highlight w:val="yellow"/>
        </w:rPr>
        <w:t xml:space="preserve">humankind’s future depends on </w:t>
      </w:r>
      <w:r w:rsidRPr="00E56F2D">
        <w:rPr>
          <w:rStyle w:val="StyleUnderline"/>
        </w:rPr>
        <w:t xml:space="preserve">its stewardship of </w:t>
      </w:r>
      <w:r w:rsidRPr="003B1631">
        <w:rPr>
          <w:rStyle w:val="StyleUnderline"/>
          <w:highlight w:val="yellow"/>
        </w:rPr>
        <w:t xml:space="preserve">ecosystems </w:t>
      </w:r>
      <w:r w:rsidRPr="00F66AC5">
        <w:rPr>
          <w:rStyle w:val="StyleUnderline"/>
        </w:rPr>
        <w:t xml:space="preserve">that favor Homo sapiens. </w:t>
      </w:r>
      <w:r w:rsidRPr="003B1631">
        <w:rPr>
          <w:rStyle w:val="StyleUnderline"/>
          <w:highlight w:val="yellow"/>
        </w:rPr>
        <w:t xml:space="preserve">By </w:t>
      </w:r>
      <w:r w:rsidRPr="00E56F2D">
        <w:rPr>
          <w:rStyle w:val="StyleUnderline"/>
        </w:rPr>
        <w:t xml:space="preserve">practicing </w:t>
      </w:r>
      <w:r w:rsidRPr="003B1631">
        <w:rPr>
          <w:rStyle w:val="StyleUnderline"/>
          <w:highlight w:val="yellow"/>
        </w:rPr>
        <w:t>sustainability</w:t>
      </w:r>
      <w:r w:rsidRPr="00F66AC5">
        <w:rPr>
          <w:rStyle w:val="StyleUnderline"/>
        </w:rPr>
        <w:t xml:space="preserve"> ethics</w:t>
      </w:r>
      <w:r w:rsidRPr="00F66AC5">
        <w:rPr>
          <w:sz w:val="14"/>
        </w:rPr>
        <w:t xml:space="preserve">, </w:t>
      </w:r>
      <w:r w:rsidRPr="003B1631">
        <w:rPr>
          <w:rStyle w:val="StyleUnderline"/>
          <w:highlight w:val="yellow"/>
        </w:rPr>
        <w:t>humankind can protect</w:t>
      </w:r>
      <w:r w:rsidRPr="00F66AC5">
        <w:rPr>
          <w:rStyle w:val="StyleUnderline"/>
        </w:rPr>
        <w:t xml:space="preserve"> and preserve ecosystems that have </w:t>
      </w:r>
      <w:r w:rsidRPr="003B1631">
        <w:rPr>
          <w:rStyle w:val="StyleUnderline"/>
          <w:highlight w:val="yellow"/>
        </w:rPr>
        <w:t xml:space="preserve">services </w:t>
      </w:r>
      <w:r w:rsidRPr="00E56F2D">
        <w:rPr>
          <w:rStyle w:val="StyleUnderline"/>
        </w:rPr>
        <w:t>favorable to it</w:t>
      </w:r>
      <w:r w:rsidRPr="00F66AC5">
        <w:rPr>
          <w:sz w:val="14"/>
        </w:rPr>
        <w:t>. Earth has reached its present state through an estimated 4550 million years and may last for 15000 million more years. The sixth mass extinction, now underway, is unique because humankind is a major contributor to the process.</w:t>
      </w:r>
      <w:r w:rsidRPr="00F66AC5">
        <w:rPr>
          <w:rStyle w:val="StyleUnderline"/>
        </w:rPr>
        <w:t xml:space="preserve"> </w:t>
      </w:r>
      <w:r w:rsidRPr="003B1631">
        <w:rPr>
          <w:rStyle w:val="StyleUnderline"/>
          <w:highlight w:val="yellow"/>
        </w:rPr>
        <w:t xml:space="preserve">Excessive damage to the </w:t>
      </w:r>
      <w:r w:rsidRPr="00E56F2D">
        <w:rPr>
          <w:rStyle w:val="StyleUnderline"/>
        </w:rPr>
        <w:t xml:space="preserve">ecological </w:t>
      </w:r>
      <w:r w:rsidRPr="00F66AC5">
        <w:rPr>
          <w:rStyle w:val="StyleUnderline"/>
        </w:rPr>
        <w:t xml:space="preserve">life support </w:t>
      </w:r>
      <w:r w:rsidRPr="003B1631">
        <w:rPr>
          <w:rStyle w:val="StyleUnderline"/>
          <w:highlight w:val="yellow"/>
        </w:rPr>
        <w:t xml:space="preserve">system will </w:t>
      </w:r>
      <w:r w:rsidRPr="00E56F2D">
        <w:rPr>
          <w:rStyle w:val="StyleUnderline"/>
        </w:rPr>
        <w:t xml:space="preserve">markedly </w:t>
      </w:r>
      <w:r w:rsidRPr="003B1631">
        <w:rPr>
          <w:rStyle w:val="StyleUnderline"/>
          <w:highlight w:val="yellow"/>
        </w:rPr>
        <w:t>alter civilization</w:t>
      </w:r>
      <w:r w:rsidRPr="00F66AC5">
        <w:rPr>
          <w:sz w:val="14"/>
        </w:rPr>
        <w:t xml:space="preserve">, as it is presently known, </w:t>
      </w:r>
      <w:r w:rsidRPr="003B1631">
        <w:rPr>
          <w:rStyle w:val="StyleUnderline"/>
          <w:highlight w:val="yellow"/>
        </w:rPr>
        <w:t>and</w:t>
      </w:r>
      <w:r w:rsidRPr="003B1631">
        <w:rPr>
          <w:sz w:val="14"/>
          <w:highlight w:val="yellow"/>
        </w:rPr>
        <w:t xml:space="preserve"> </w:t>
      </w:r>
      <w:r w:rsidRPr="00F66AC5">
        <w:rPr>
          <w:sz w:val="14"/>
        </w:rPr>
        <w:t xml:space="preserve">might even </w:t>
      </w:r>
      <w:r w:rsidRPr="003B1631">
        <w:rPr>
          <w:rStyle w:val="Emphasis"/>
          <w:highlight w:val="yellow"/>
        </w:rPr>
        <w:t>result in human extinction</w:t>
      </w:r>
      <w:r w:rsidRPr="00F66AC5">
        <w:rPr>
          <w:rStyle w:val="Emphasis"/>
        </w:rPr>
        <w:t>.</w:t>
      </w:r>
      <w:r w:rsidRPr="00F66AC5">
        <w:rPr>
          <w:sz w:val="14"/>
        </w:rPr>
        <w:t xml:space="preserve"> However, </w:t>
      </w:r>
      <w:r w:rsidRPr="00F66AC5">
        <w:rPr>
          <w:rStyle w:val="StyleUnderline"/>
        </w:rPr>
        <w:t xml:space="preserve">if humankind learns to live sustainably, the likelihood of leaving a habitable planet for posterity will dramatically increase. </w:t>
      </w:r>
      <w:r w:rsidRPr="00E56F2D">
        <w:rPr>
          <w:rStyle w:val="StyleUnderline"/>
        </w:rPr>
        <w:t xml:space="preserve">The </w:t>
      </w:r>
      <w:r w:rsidRPr="003B1631">
        <w:rPr>
          <w:rStyle w:val="StyleUnderline"/>
          <w:highlight w:val="yellow"/>
        </w:rPr>
        <w:t xml:space="preserve">21st century represents a defining moment </w:t>
      </w:r>
      <w:r w:rsidRPr="00F66AC5">
        <w:rPr>
          <w:rStyle w:val="StyleUnderline"/>
        </w:rPr>
        <w:t>for humankind—will present generations become good ancestors for their descendants by living sustainably or will they leave a less habitable planet for posterity by continuing to live unsustainably?</w:t>
      </w:r>
    </w:p>
    <w:p w14:paraId="76826E54" w14:textId="77777777" w:rsidR="00BB0D92" w:rsidRDefault="00BB0D92" w:rsidP="00BB0D92">
      <w:pPr>
        <w:pStyle w:val="Heading2"/>
      </w:pPr>
      <w:r>
        <w:t>Solvency</w:t>
      </w:r>
    </w:p>
    <w:p w14:paraId="04CF8C92" w14:textId="77777777" w:rsidR="00BB0D92" w:rsidRDefault="00BB0D92" w:rsidP="00BB0D92">
      <w:pPr>
        <w:pStyle w:val="Heading3"/>
      </w:pPr>
      <w:r>
        <w:t>Solvency---Overview</w:t>
      </w:r>
    </w:p>
    <w:p w14:paraId="295080DA" w14:textId="77777777" w:rsidR="00BB0D92" w:rsidRDefault="00BB0D92" w:rsidP="00BB0D92">
      <w:pPr>
        <w:pStyle w:val="Heading4"/>
      </w:pPr>
      <w:r>
        <w:t xml:space="preserve">CP </w:t>
      </w:r>
      <w:r>
        <w:rPr>
          <w:u w:val="single"/>
        </w:rPr>
        <w:t>solves the case</w:t>
      </w:r>
      <w:r>
        <w:t xml:space="preserve"> – it leaves the aff’s restriction on the books, but it makes it </w:t>
      </w:r>
      <w:r>
        <w:rPr>
          <w:u w:val="single"/>
        </w:rPr>
        <w:t>hollow</w:t>
      </w:r>
      <w:r>
        <w:t xml:space="preserve"> via state and local </w:t>
      </w:r>
      <w:r>
        <w:rPr>
          <w:u w:val="single"/>
        </w:rPr>
        <w:t>open non-compliance</w:t>
      </w:r>
      <w:r>
        <w:t xml:space="preserve"> – </w:t>
      </w:r>
      <w:r w:rsidRPr="00146F96">
        <w:rPr>
          <w:u w:val="single"/>
        </w:rPr>
        <w:t>materially</w:t>
      </w:r>
      <w:r>
        <w:t xml:space="preserve">, that makes it </w:t>
      </w:r>
      <w:r w:rsidRPr="00146F96">
        <w:rPr>
          <w:u w:val="single"/>
        </w:rPr>
        <w:t>impossible for the federal government to keep out</w:t>
      </w:r>
      <w:r>
        <w:t xml:space="preserve"> the immigrants the aff isolates – </w:t>
      </w:r>
      <w:r w:rsidRPr="00146F96">
        <w:rPr>
          <w:u w:val="single"/>
        </w:rPr>
        <w:t>perceptually</w:t>
      </w:r>
      <w:r>
        <w:t xml:space="preserve">, it </w:t>
      </w:r>
      <w:r>
        <w:rPr>
          <w:u w:val="single"/>
        </w:rPr>
        <w:t>signals</w:t>
      </w:r>
      <w:r>
        <w:t xml:space="preserve"> the </w:t>
      </w:r>
      <w:r w:rsidRPr="00146F96">
        <w:rPr>
          <w:u w:val="single"/>
        </w:rPr>
        <w:t>illegitimacy of restrictions</w:t>
      </w:r>
      <w:r>
        <w:t xml:space="preserve"> on immigration and the </w:t>
      </w:r>
      <w:r w:rsidRPr="00146F96">
        <w:rPr>
          <w:u w:val="single"/>
        </w:rPr>
        <w:t>hospitality of states</w:t>
      </w:r>
      <w:r>
        <w:t xml:space="preserve"> in the face of Trump</w:t>
      </w:r>
    </w:p>
    <w:p w14:paraId="106BED6F" w14:textId="77777777" w:rsidR="00BB0D92" w:rsidRPr="007132A3" w:rsidRDefault="00BB0D92" w:rsidP="00BB0D92">
      <w:pPr>
        <w:pStyle w:val="Heading4"/>
      </w:pPr>
      <w:r>
        <w:t xml:space="preserve">They have </w:t>
      </w:r>
      <w:r>
        <w:rPr>
          <w:u w:val="single"/>
        </w:rPr>
        <w:t>no offense</w:t>
      </w:r>
      <w:r>
        <w:t xml:space="preserve"> that the restriction existing is bad, the 1AC is about the </w:t>
      </w:r>
      <w:r>
        <w:rPr>
          <w:u w:val="single"/>
        </w:rPr>
        <w:t>effect of the restriction</w:t>
      </w:r>
      <w:r>
        <w:t xml:space="preserve"> on immigration – we </w:t>
      </w:r>
      <w:r w:rsidRPr="007132A3">
        <w:rPr>
          <w:u w:val="single"/>
        </w:rPr>
        <w:t>reverse that</w:t>
      </w:r>
    </w:p>
    <w:p w14:paraId="178084AF" w14:textId="77777777" w:rsidR="00BB0D92" w:rsidRDefault="00BB0D92" w:rsidP="00BB0D92">
      <w:pPr>
        <w:pStyle w:val="Heading4"/>
      </w:pPr>
      <w:r w:rsidRPr="00146F96">
        <w:rPr>
          <w:u w:val="single"/>
        </w:rPr>
        <w:t>Independently</w:t>
      </w:r>
      <w:r>
        <w:t xml:space="preserve">, CP causes </w:t>
      </w:r>
      <w:r>
        <w:rPr>
          <w:u w:val="single"/>
        </w:rPr>
        <w:t>federal follow-on</w:t>
      </w:r>
      <w:r>
        <w:t xml:space="preserve"> that </w:t>
      </w:r>
      <w:r>
        <w:rPr>
          <w:u w:val="single"/>
        </w:rPr>
        <w:t>results in the aff</w:t>
      </w:r>
      <w:r>
        <w:t xml:space="preserve"> – when restrictions are unenforceable and seen as illegitimate policy changes</w:t>
      </w:r>
    </w:p>
    <w:p w14:paraId="386EDA62" w14:textId="77777777" w:rsidR="00BB0D92" w:rsidRDefault="00BB0D92" w:rsidP="00BB0D92">
      <w:pPr>
        <w:pStyle w:val="Heading4"/>
      </w:pPr>
      <w:r>
        <w:t xml:space="preserve">Two </w:t>
      </w:r>
      <w:r w:rsidRPr="007132A3">
        <w:rPr>
          <w:u w:val="single"/>
        </w:rPr>
        <w:t>framing points</w:t>
      </w:r>
    </w:p>
    <w:p w14:paraId="0FBCACE8" w14:textId="77777777" w:rsidR="00BB0D92" w:rsidRDefault="00BB0D92" w:rsidP="00BB0D92">
      <w:pPr>
        <w:pStyle w:val="Heading4"/>
        <w:numPr>
          <w:ilvl w:val="0"/>
          <w:numId w:val="14"/>
        </w:numPr>
      </w:pPr>
      <w:r w:rsidRPr="004D00FD">
        <w:rPr>
          <w:u w:val="single"/>
        </w:rPr>
        <w:t>Sufficiency</w:t>
      </w:r>
      <w:r>
        <w:t xml:space="preserve">: CP doesn’t need to be better than the plan. It only needs to overcome the flaws of the </w:t>
      </w:r>
      <w:r w:rsidRPr="004D00FD">
        <w:rPr>
          <w:u w:val="single"/>
        </w:rPr>
        <w:t>status quo</w:t>
      </w:r>
      <w:r>
        <w:t>.</w:t>
      </w:r>
    </w:p>
    <w:p w14:paraId="544208D0" w14:textId="77777777" w:rsidR="00BB0D92" w:rsidRPr="007C5E4E" w:rsidRDefault="00BB0D92" w:rsidP="00BB0D92">
      <w:pPr>
        <w:pStyle w:val="Heading4"/>
        <w:numPr>
          <w:ilvl w:val="0"/>
          <w:numId w:val="14"/>
        </w:numPr>
      </w:pPr>
      <w:r w:rsidRPr="00A2687A">
        <w:rPr>
          <w:u w:val="single"/>
        </w:rPr>
        <w:t>Cuts both ways</w:t>
      </w:r>
      <w:r>
        <w:t xml:space="preserve">: Their deficits </w:t>
      </w:r>
      <w:r w:rsidRPr="00E64854">
        <w:rPr>
          <w:u w:val="single"/>
        </w:rPr>
        <w:t>takeout the aff</w:t>
      </w:r>
      <w:r>
        <w:t xml:space="preserve"> – </w:t>
      </w:r>
      <w:r>
        <w:rPr>
          <w:u w:val="single"/>
        </w:rPr>
        <w:t>circumvention</w:t>
      </w:r>
      <w:r>
        <w:t xml:space="preserve">, </w:t>
      </w:r>
      <w:r>
        <w:rPr>
          <w:u w:val="single"/>
        </w:rPr>
        <w:t>uncertainty</w:t>
      </w:r>
      <w:r>
        <w:t xml:space="preserve">, and </w:t>
      </w:r>
      <w:r>
        <w:rPr>
          <w:u w:val="single"/>
        </w:rPr>
        <w:t>local say no</w:t>
      </w:r>
      <w:r>
        <w:t xml:space="preserve"> all link to them – they need something that differentiates the CP from the plan</w:t>
      </w:r>
    </w:p>
    <w:p w14:paraId="0458E6D0" w14:textId="77777777" w:rsidR="00BB0D92" w:rsidRPr="00146F96" w:rsidRDefault="00BB0D92" w:rsidP="00BB0D92">
      <w:pPr>
        <w:pStyle w:val="Heading4"/>
        <w:rPr>
          <w:b w:val="0"/>
        </w:rPr>
      </w:pPr>
      <w:r w:rsidRPr="00146F96">
        <w:rPr>
          <w:u w:val="single"/>
        </w:rPr>
        <w:t>Empirically</w:t>
      </w:r>
      <w:r w:rsidRPr="00146F96">
        <w:t xml:space="preserve"> state non-enforcement has produced </w:t>
      </w:r>
      <w:r w:rsidRPr="00146F96">
        <w:rPr>
          <w:u w:val="single"/>
        </w:rPr>
        <w:t>federal changes</w:t>
      </w:r>
      <w:r>
        <w:t xml:space="preserve"> – </w:t>
      </w:r>
      <w:r>
        <w:rPr>
          <w:b w:val="0"/>
        </w:rPr>
        <w:t>constitutional right of refusal that’s recently emerged is key</w:t>
      </w:r>
    </w:p>
    <w:p w14:paraId="619B6578" w14:textId="77777777" w:rsidR="00BB0D92" w:rsidRDefault="00BB0D92" w:rsidP="00BB0D92">
      <w:r>
        <w:rPr>
          <w:rStyle w:val="Style13ptBold"/>
        </w:rPr>
        <w:t xml:space="preserve">Amdur 16 </w:t>
      </w:r>
      <w:r w:rsidRPr="0009347A">
        <w:t>---- Spencer E.,</w:t>
      </w:r>
      <w:r>
        <w:t xml:space="preserve"> at the time was a trial attorney for the U.S. Department of Justice’s Federal Programs Branch, former Liman Public Interest Fellow at Yale Law School, former clerk for Judith W. Rogers of the U.S. Court of Appeals for the D.C. Circuit, J.D. (Yale University Law School), “The Right of Refusal: Immigration Enforcement and the New Cooperative Federalism,” </w:t>
      </w:r>
      <w:r>
        <w:rPr>
          <w:i/>
        </w:rPr>
        <w:t>Yale Law and Policy Review</w:t>
      </w:r>
      <w:r>
        <w:t xml:space="preserve">, Volume 35, Issue 1, Article 4, </w:t>
      </w:r>
      <w:hyperlink r:id="rId7" w:history="1">
        <w:r w:rsidRPr="002349B1">
          <w:rPr>
            <w:rStyle w:val="Hyperlink"/>
          </w:rPr>
          <w:t>https://digitalcommons.law.yale.edu/cgi/viewcontent.cgi?referer=https://scholar.google.com/&amp;httpsredir=1&amp;article=1709&amp;context=ylpr</w:t>
        </w:r>
      </w:hyperlink>
      <w:r>
        <w:t xml:space="preserve"> </w:t>
      </w:r>
    </w:p>
    <w:p w14:paraId="2190975E" w14:textId="77777777" w:rsidR="00BB0D92" w:rsidRPr="00164339" w:rsidRDefault="00BB0D92" w:rsidP="00BB0D92"/>
    <w:p w14:paraId="430BC4C5" w14:textId="77777777" w:rsidR="00BB0D92" w:rsidRPr="001754C3" w:rsidRDefault="00BB0D92" w:rsidP="00BB0D92">
      <w:pPr>
        <w:rPr>
          <w:sz w:val="14"/>
        </w:rPr>
      </w:pPr>
      <w:r w:rsidRPr="00B557F9">
        <w:rPr>
          <w:rStyle w:val="StyleUnderline"/>
        </w:rPr>
        <w:t>Immigration enforcement adds</w:t>
      </w:r>
      <w:r w:rsidRPr="00B557F9">
        <w:rPr>
          <w:sz w:val="14"/>
        </w:rPr>
        <w:t xml:space="preserve"> one </w:t>
      </w:r>
      <w:r w:rsidRPr="00B557F9">
        <w:rPr>
          <w:rStyle w:val="Emphasis"/>
        </w:rPr>
        <w:t>important data</w:t>
      </w:r>
      <w:r w:rsidRPr="001754C3">
        <w:rPr>
          <w:sz w:val="14"/>
        </w:rPr>
        <w:t xml:space="preserve"> point to this discussion. </w:t>
      </w:r>
      <w:r w:rsidRPr="003B1631">
        <w:rPr>
          <w:rStyle w:val="StyleUnderline"/>
          <w:highlight w:val="yellow"/>
        </w:rPr>
        <w:t>Integration</w:t>
      </w:r>
      <w:r w:rsidRPr="001754C3">
        <w:rPr>
          <w:rStyle w:val="StyleUnderline"/>
        </w:rPr>
        <w:t xml:space="preserve"> has </w:t>
      </w:r>
      <w:r w:rsidRPr="003B1631">
        <w:rPr>
          <w:rStyle w:val="StyleUnderline"/>
          <w:highlight w:val="yellow"/>
        </w:rPr>
        <w:t>produced</w:t>
      </w:r>
      <w:r w:rsidRPr="001754C3">
        <w:rPr>
          <w:sz w:val="14"/>
        </w:rPr>
        <w:t xml:space="preserve"> </w:t>
      </w:r>
      <w:r w:rsidRPr="001754C3">
        <w:rPr>
          <w:rStyle w:val="Emphasis"/>
        </w:rPr>
        <w:t xml:space="preserve">wide-ranging vertical </w:t>
      </w:r>
      <w:r w:rsidRPr="003B1631">
        <w:rPr>
          <w:rStyle w:val="Emphasis"/>
          <w:highlight w:val="yellow"/>
        </w:rPr>
        <w:t>friction</w:t>
      </w:r>
      <w:r w:rsidRPr="003B1631">
        <w:rPr>
          <w:sz w:val="14"/>
          <w:highlight w:val="yellow"/>
        </w:rPr>
        <w:t xml:space="preserve">, </w:t>
      </w:r>
      <w:r w:rsidRPr="003B1631">
        <w:rPr>
          <w:rStyle w:val="StyleUnderline"/>
          <w:highlight w:val="yellow"/>
        </w:rPr>
        <w:t>allowing communities</w:t>
      </w:r>
      <w:r w:rsidRPr="001754C3">
        <w:rPr>
          <w:sz w:val="14"/>
        </w:rPr>
        <w:t xml:space="preserve"> </w:t>
      </w:r>
      <w:r w:rsidRPr="001754C3">
        <w:rPr>
          <w:rStyle w:val="Emphasis"/>
        </w:rPr>
        <w:t xml:space="preserve">across the country </w:t>
      </w:r>
      <w:r w:rsidRPr="003B1631">
        <w:rPr>
          <w:rStyle w:val="Emphasis"/>
          <w:highlight w:val="yellow"/>
        </w:rPr>
        <w:t>to weigh in on national policy</w:t>
      </w:r>
      <w:r w:rsidRPr="001754C3">
        <w:rPr>
          <w:sz w:val="14"/>
        </w:rPr>
        <w:t>-</w:t>
      </w:r>
      <w:r w:rsidRPr="001754C3">
        <w:rPr>
          <w:rStyle w:val="StyleUnderline"/>
        </w:rPr>
        <w:t>a capability they</w:t>
      </w:r>
      <w:r w:rsidRPr="001754C3">
        <w:rPr>
          <w:sz w:val="14"/>
        </w:rPr>
        <w:t xml:space="preserve"> </w:t>
      </w:r>
      <w:r w:rsidRPr="001754C3">
        <w:rPr>
          <w:rStyle w:val="StyleUnderline"/>
        </w:rPr>
        <w:t>might not have had without federal reliance on their police forces</w:t>
      </w:r>
      <w:r w:rsidRPr="001754C3">
        <w:rPr>
          <w:sz w:val="14"/>
        </w:rPr>
        <w:t xml:space="preserve">. In the last decade, </w:t>
      </w:r>
      <w:r w:rsidRPr="003B1631">
        <w:rPr>
          <w:rStyle w:val="StyleUnderline"/>
          <w:highlight w:val="yellow"/>
        </w:rPr>
        <w:t>almost</w:t>
      </w:r>
      <w:r w:rsidRPr="003B1631">
        <w:rPr>
          <w:sz w:val="14"/>
          <w:highlight w:val="yellow"/>
        </w:rPr>
        <w:t xml:space="preserve"> </w:t>
      </w:r>
      <w:r w:rsidRPr="003B1631">
        <w:rPr>
          <w:rStyle w:val="Emphasis"/>
          <w:highlight w:val="yellow"/>
        </w:rPr>
        <w:t>every</w:t>
      </w:r>
      <w:r w:rsidRPr="003B1631">
        <w:rPr>
          <w:sz w:val="14"/>
          <w:highlight w:val="yellow"/>
        </w:rPr>
        <w:t xml:space="preserve"> </w:t>
      </w:r>
      <w:r w:rsidRPr="003B1631">
        <w:rPr>
          <w:rStyle w:val="StyleUnderline"/>
          <w:highlight w:val="yellow"/>
        </w:rPr>
        <w:t>sheriff,</w:t>
      </w:r>
      <w:r w:rsidRPr="001754C3">
        <w:rPr>
          <w:rStyle w:val="StyleUnderline"/>
        </w:rPr>
        <w:t xml:space="preserve"> police chief, </w:t>
      </w:r>
      <w:r w:rsidRPr="003B1631">
        <w:rPr>
          <w:rStyle w:val="StyleUnderline"/>
          <w:highlight w:val="yellow"/>
        </w:rPr>
        <w:t>mayor, and governor</w:t>
      </w:r>
      <w:r w:rsidRPr="001754C3">
        <w:rPr>
          <w:rStyle w:val="StyleUnderline"/>
        </w:rPr>
        <w:t xml:space="preserve"> has </w:t>
      </w:r>
      <w:r w:rsidRPr="003B1631">
        <w:rPr>
          <w:rStyle w:val="StyleUnderline"/>
          <w:highlight w:val="yellow"/>
        </w:rPr>
        <w:t>had</w:t>
      </w:r>
      <w:r w:rsidRPr="001754C3">
        <w:rPr>
          <w:rStyle w:val="StyleUnderline"/>
        </w:rPr>
        <w:t xml:space="preserve"> to take </w:t>
      </w:r>
      <w:r w:rsidRPr="003B1631">
        <w:rPr>
          <w:rStyle w:val="StyleUnderline"/>
          <w:highlight w:val="yellow"/>
        </w:rPr>
        <w:t>a position</w:t>
      </w:r>
      <w:r w:rsidRPr="001754C3">
        <w:rPr>
          <w:rStyle w:val="StyleUnderline"/>
        </w:rPr>
        <w:t xml:space="preserve"> on immigration policy. Such</w:t>
      </w:r>
      <w:r w:rsidRPr="001754C3">
        <w:rPr>
          <w:sz w:val="14"/>
        </w:rPr>
        <w:t xml:space="preserve"> </w:t>
      </w:r>
      <w:r w:rsidRPr="003B1631">
        <w:rPr>
          <w:rStyle w:val="Emphasis"/>
          <w:highlight w:val="yellow"/>
        </w:rPr>
        <w:t>diffuse and visible debate</w:t>
      </w:r>
      <w:r w:rsidRPr="001754C3">
        <w:rPr>
          <w:sz w:val="14"/>
        </w:rPr>
        <w:t xml:space="preserve"> </w:t>
      </w:r>
      <w:r w:rsidRPr="001754C3">
        <w:rPr>
          <w:rStyle w:val="StyleUnderline"/>
        </w:rPr>
        <w:t>is almost inconceivable without the</w:t>
      </w:r>
      <w:r w:rsidRPr="001754C3">
        <w:rPr>
          <w:sz w:val="14"/>
        </w:rPr>
        <w:t xml:space="preserve"> very real </w:t>
      </w:r>
      <w:r w:rsidRPr="001754C3">
        <w:rPr>
          <w:rStyle w:val="StyleUnderline"/>
        </w:rPr>
        <w:t xml:space="preserve">prospect of federal imposition </w:t>
      </w:r>
      <w:r w:rsidRPr="001754C3">
        <w:rPr>
          <w:sz w:val="14"/>
        </w:rPr>
        <w:t xml:space="preserve">on local services. </w:t>
      </w:r>
      <w:r w:rsidRPr="001754C3">
        <w:rPr>
          <w:rStyle w:val="StyleUnderline"/>
        </w:rPr>
        <w:t xml:space="preserve">It has also </w:t>
      </w:r>
      <w:r w:rsidRPr="003B1631">
        <w:rPr>
          <w:rStyle w:val="StyleUnderline"/>
          <w:highlight w:val="yellow"/>
        </w:rPr>
        <w:t>produced</w:t>
      </w:r>
      <w:r w:rsidRPr="001754C3">
        <w:rPr>
          <w:sz w:val="14"/>
        </w:rPr>
        <w:t xml:space="preserve"> some </w:t>
      </w:r>
      <w:r w:rsidRPr="001754C3">
        <w:rPr>
          <w:rStyle w:val="Emphasis"/>
          <w:sz w:val="28"/>
        </w:rPr>
        <w:t xml:space="preserve">tangible </w:t>
      </w:r>
      <w:r w:rsidRPr="003B1631">
        <w:rPr>
          <w:rStyle w:val="Emphasis"/>
          <w:sz w:val="28"/>
          <w:highlight w:val="yellow"/>
        </w:rPr>
        <w:t>fed</w:t>
      </w:r>
      <w:r w:rsidRPr="001754C3">
        <w:rPr>
          <w:rStyle w:val="Emphasis"/>
          <w:sz w:val="28"/>
        </w:rPr>
        <w:t xml:space="preserve">eral policy </w:t>
      </w:r>
      <w:r w:rsidRPr="003B1631">
        <w:rPr>
          <w:rStyle w:val="Emphasis"/>
          <w:sz w:val="28"/>
          <w:highlight w:val="yellow"/>
        </w:rPr>
        <w:t>changes</w:t>
      </w:r>
      <w:r w:rsidRPr="003B1631">
        <w:rPr>
          <w:sz w:val="14"/>
          <w:highlight w:val="yellow"/>
        </w:rPr>
        <w:t xml:space="preserve">. </w:t>
      </w:r>
      <w:r w:rsidRPr="003B1631">
        <w:rPr>
          <w:rStyle w:val="StyleUnderline"/>
          <w:highlight w:val="yellow"/>
        </w:rPr>
        <w:t>After</w:t>
      </w:r>
      <w:r w:rsidRPr="003B1631">
        <w:rPr>
          <w:sz w:val="14"/>
          <w:highlight w:val="yellow"/>
        </w:rPr>
        <w:t xml:space="preserve"> </w:t>
      </w:r>
      <w:r w:rsidRPr="003B1631">
        <w:rPr>
          <w:rStyle w:val="Emphasis"/>
          <w:highlight w:val="yellow"/>
        </w:rPr>
        <w:t>extensive</w:t>
      </w:r>
      <w:r w:rsidRPr="001754C3">
        <w:rPr>
          <w:sz w:val="14"/>
        </w:rPr>
        <w:t xml:space="preserve"> </w:t>
      </w:r>
      <w:r w:rsidRPr="001754C3">
        <w:rPr>
          <w:rStyle w:val="StyleUnderline"/>
        </w:rPr>
        <w:t xml:space="preserve">state and local </w:t>
      </w:r>
      <w:r w:rsidRPr="003B1631">
        <w:rPr>
          <w:rStyle w:val="StyleUnderline"/>
          <w:highlight w:val="yellow"/>
        </w:rPr>
        <w:t>resistance, DHS</w:t>
      </w:r>
      <w:r w:rsidRPr="003B1631">
        <w:rPr>
          <w:sz w:val="14"/>
          <w:highlight w:val="yellow"/>
        </w:rPr>
        <w:t xml:space="preserve"> </w:t>
      </w:r>
      <w:r w:rsidRPr="003B1631">
        <w:rPr>
          <w:rStyle w:val="Emphasis"/>
          <w:highlight w:val="yellow"/>
        </w:rPr>
        <w:t>acceded to</w:t>
      </w:r>
      <w:r w:rsidRPr="001754C3">
        <w:rPr>
          <w:rStyle w:val="Emphasis"/>
        </w:rPr>
        <w:t xml:space="preserve"> the particular demand for </w:t>
      </w:r>
      <w:r w:rsidRPr="003B1631">
        <w:rPr>
          <w:rStyle w:val="Emphasis"/>
          <w:highlight w:val="yellow"/>
        </w:rPr>
        <w:t>fewer detainers,</w:t>
      </w:r>
      <w:r w:rsidRPr="001754C3">
        <w:rPr>
          <w:rStyle w:val="Emphasis"/>
        </w:rPr>
        <w:t xml:space="preserve"> </w:t>
      </w:r>
      <w:r w:rsidRPr="003B1631">
        <w:rPr>
          <w:rStyle w:val="Emphasis"/>
          <w:highlight w:val="yellow"/>
        </w:rPr>
        <w:t>and</w:t>
      </w:r>
      <w:r w:rsidRPr="001754C3">
        <w:rPr>
          <w:rStyle w:val="Emphasis"/>
        </w:rPr>
        <w:t xml:space="preserve"> more generally, agreed </w:t>
      </w:r>
      <w:r w:rsidRPr="003B1631">
        <w:rPr>
          <w:rStyle w:val="Emphasis"/>
          <w:highlight w:val="yellow"/>
        </w:rPr>
        <w:t>to restructure</w:t>
      </w:r>
      <w:r w:rsidRPr="001754C3">
        <w:rPr>
          <w:rStyle w:val="Emphasis"/>
        </w:rPr>
        <w:t xml:space="preserve"> some of its enforcement </w:t>
      </w:r>
      <w:r w:rsidRPr="003B1631">
        <w:rPr>
          <w:rStyle w:val="Emphasis"/>
          <w:highlight w:val="yellow"/>
        </w:rPr>
        <w:t>practices in line with</w:t>
      </w:r>
      <w:r w:rsidRPr="001754C3">
        <w:rPr>
          <w:rStyle w:val="Emphasis"/>
        </w:rPr>
        <w:t xml:space="preserve"> the substantive demands of its </w:t>
      </w:r>
      <w:r w:rsidRPr="003B1631">
        <w:rPr>
          <w:rStyle w:val="Emphasis"/>
          <w:highlight w:val="yellow"/>
        </w:rPr>
        <w:t>subfederal counterparties."</w:t>
      </w:r>
    </w:p>
    <w:p w14:paraId="35888851" w14:textId="77777777" w:rsidR="00BB0D92" w:rsidRDefault="00BB0D92" w:rsidP="00BB0D92">
      <w:pPr>
        <w:rPr>
          <w:rStyle w:val="StyleUnderline"/>
        </w:rPr>
      </w:pPr>
      <w:r w:rsidRPr="001754C3">
        <w:rPr>
          <w:sz w:val="14"/>
        </w:rPr>
        <w:t xml:space="preserve">It is crucial to note, though, that </w:t>
      </w:r>
      <w:r w:rsidRPr="001754C3">
        <w:rPr>
          <w:rStyle w:val="StyleUnderline"/>
        </w:rPr>
        <w:t xml:space="preserve">constitutional </w:t>
      </w:r>
      <w:r w:rsidRPr="003B1631">
        <w:rPr>
          <w:rStyle w:val="StyleUnderline"/>
          <w:highlight w:val="yellow"/>
        </w:rPr>
        <w:t xml:space="preserve">protection from forced participation </w:t>
      </w:r>
      <w:r w:rsidRPr="003B1631">
        <w:rPr>
          <w:rStyle w:val="Emphasis"/>
          <w:highlight w:val="yellow"/>
        </w:rPr>
        <w:t>has been essential</w:t>
      </w:r>
      <w:r w:rsidRPr="003B1631">
        <w:rPr>
          <w:sz w:val="14"/>
          <w:highlight w:val="yellow"/>
        </w:rPr>
        <w:t xml:space="preserve"> </w:t>
      </w:r>
      <w:r w:rsidRPr="003B1631">
        <w:rPr>
          <w:rStyle w:val="StyleUnderline"/>
          <w:highlight w:val="yellow"/>
        </w:rPr>
        <w:t>to</w:t>
      </w:r>
      <w:r w:rsidRPr="001754C3">
        <w:rPr>
          <w:rStyle w:val="StyleUnderline"/>
        </w:rPr>
        <w:t xml:space="preserve"> this</w:t>
      </w:r>
      <w:r w:rsidRPr="001754C3">
        <w:rPr>
          <w:sz w:val="14"/>
        </w:rPr>
        <w:t xml:space="preserve"> </w:t>
      </w:r>
      <w:r w:rsidRPr="003B1631">
        <w:rPr>
          <w:rStyle w:val="Emphasis"/>
          <w:highlight w:val="yellow"/>
        </w:rPr>
        <w:t>influence</w:t>
      </w:r>
      <w:r w:rsidRPr="001754C3">
        <w:rPr>
          <w:sz w:val="14"/>
        </w:rPr>
        <w:t xml:space="preserve">. </w:t>
      </w:r>
      <w:r w:rsidRPr="001754C3">
        <w:rPr>
          <w:rStyle w:val="StyleUnderline"/>
        </w:rPr>
        <w:t xml:space="preserve">State and local </w:t>
      </w:r>
      <w:r w:rsidRPr="003B1631">
        <w:rPr>
          <w:rStyle w:val="StyleUnderline"/>
          <w:highlight w:val="yellow"/>
        </w:rPr>
        <w:t>governments</w:t>
      </w:r>
      <w:r w:rsidRPr="001754C3">
        <w:rPr>
          <w:rStyle w:val="StyleUnderline"/>
        </w:rPr>
        <w:t xml:space="preserve"> </w:t>
      </w:r>
      <w:r w:rsidRPr="001754C3">
        <w:rPr>
          <w:rStyle w:val="Emphasis"/>
        </w:rPr>
        <w:t xml:space="preserve">have </w:t>
      </w:r>
      <w:r w:rsidRPr="003B1631">
        <w:rPr>
          <w:rStyle w:val="Emphasis"/>
          <w:highlight w:val="yellow"/>
        </w:rPr>
        <w:t>affected fed</w:t>
      </w:r>
      <w:r w:rsidRPr="001754C3">
        <w:rPr>
          <w:rStyle w:val="Emphasis"/>
        </w:rPr>
        <w:t xml:space="preserve">eral policy's </w:t>
      </w:r>
      <w:r w:rsidRPr="003B1631">
        <w:rPr>
          <w:rStyle w:val="Emphasis"/>
          <w:highlight w:val="yellow"/>
        </w:rPr>
        <w:t>formation</w:t>
      </w:r>
      <w:r w:rsidRPr="001754C3">
        <w:rPr>
          <w:rStyle w:val="Emphasis"/>
        </w:rPr>
        <w:t xml:space="preserve"> (who gets prioritized) </w:t>
      </w:r>
      <w:r w:rsidRPr="003B1631">
        <w:rPr>
          <w:rStyle w:val="Emphasis"/>
          <w:highlight w:val="yellow"/>
        </w:rPr>
        <w:t>and implementation</w:t>
      </w:r>
      <w:r w:rsidRPr="001754C3">
        <w:rPr>
          <w:rStyle w:val="Emphasis"/>
        </w:rPr>
        <w:t xml:space="preserve"> (who gets deported), </w:t>
      </w:r>
      <w:r w:rsidRPr="001754C3">
        <w:rPr>
          <w:rStyle w:val="StyleUnderline"/>
        </w:rPr>
        <w:t xml:space="preserve">but only </w:t>
      </w:r>
      <w:r w:rsidRPr="003B1631">
        <w:rPr>
          <w:rStyle w:val="StyleUnderline"/>
          <w:highlight w:val="yellow"/>
        </w:rPr>
        <w:t>by turning down</w:t>
      </w:r>
      <w:r w:rsidRPr="001754C3">
        <w:rPr>
          <w:rStyle w:val="StyleUnderline"/>
        </w:rPr>
        <w:t xml:space="preserve"> detainer and notification </w:t>
      </w:r>
      <w:r w:rsidRPr="003B1631">
        <w:rPr>
          <w:rStyle w:val="StyleUnderline"/>
          <w:highlight w:val="yellow"/>
        </w:rPr>
        <w:t>requests</w:t>
      </w:r>
      <w:r w:rsidRPr="001754C3">
        <w:rPr>
          <w:rStyle w:val="StyleUnderline"/>
        </w:rPr>
        <w:t xml:space="preserve"> when they object</w:t>
      </w:r>
      <w:r w:rsidRPr="001754C3">
        <w:rPr>
          <w:sz w:val="14"/>
        </w:rPr>
        <w:t xml:space="preserve">. Where law enforcement officials have interpreted detainers to be mandatory, they have been anything but vocal in their opposition.319 This is the lesson of inducement by downward pressure: it puts decisions in the hands of those who are least likely to challenge federal policy, especially if it is binding.32 o Conversely, </w:t>
      </w:r>
      <w:r w:rsidRPr="001754C3">
        <w:rPr>
          <w:rStyle w:val="StyleUnderline"/>
        </w:rPr>
        <w:t>the ability to opt out</w:t>
      </w:r>
      <w:r w:rsidRPr="001754C3">
        <w:rPr>
          <w:sz w:val="14"/>
        </w:rPr>
        <w:t xml:space="preserve"> on procedural grounds </w:t>
      </w:r>
      <w:r w:rsidRPr="001754C3">
        <w:rPr>
          <w:rStyle w:val="Emphasis"/>
        </w:rPr>
        <w:t>has not prevented</w:t>
      </w:r>
      <w:r w:rsidRPr="001754C3">
        <w:rPr>
          <w:sz w:val="14"/>
        </w:rPr>
        <w:t xml:space="preserve"> </w:t>
      </w:r>
      <w:r w:rsidRPr="001754C3">
        <w:rPr>
          <w:rStyle w:val="StyleUnderline"/>
        </w:rPr>
        <w:t xml:space="preserve">sheriffs and governors from challenging the merits of </w:t>
      </w:r>
      <w:r w:rsidRPr="001754C3">
        <w:rPr>
          <w:sz w:val="14"/>
        </w:rPr>
        <w:t xml:space="preserve">that </w:t>
      </w:r>
      <w:r w:rsidRPr="001754C3">
        <w:rPr>
          <w:rStyle w:val="StyleUnderline"/>
        </w:rPr>
        <w:t>policy. Many have spoken up about both the number and distribution of people being deported</w:t>
      </w:r>
      <w:r w:rsidRPr="001754C3">
        <w:rPr>
          <w:sz w:val="14"/>
        </w:rPr>
        <w:t xml:space="preserve">. In this case, a </w:t>
      </w:r>
      <w:r w:rsidRPr="001754C3">
        <w:rPr>
          <w:rStyle w:val="StyleUnderline"/>
        </w:rPr>
        <w:t xml:space="preserve">hard </w:t>
      </w:r>
      <w:r w:rsidRPr="003B1631">
        <w:rPr>
          <w:rStyle w:val="StyleUnderline"/>
          <w:highlight w:val="yellow"/>
        </w:rPr>
        <w:t>right of refusal</w:t>
      </w:r>
      <w:r w:rsidRPr="001754C3">
        <w:rPr>
          <w:rStyle w:val="StyleUnderline"/>
        </w:rPr>
        <w:t xml:space="preserve"> has </w:t>
      </w:r>
      <w:r w:rsidRPr="003B1631">
        <w:rPr>
          <w:rStyle w:val="Emphasis"/>
          <w:highlight w:val="yellow"/>
        </w:rPr>
        <w:t>enabled</w:t>
      </w:r>
      <w:r w:rsidRPr="001754C3">
        <w:rPr>
          <w:rStyle w:val="StyleUnderline"/>
        </w:rPr>
        <w:t xml:space="preserve">, not deflated, </w:t>
      </w:r>
      <w:r w:rsidRPr="001754C3">
        <w:rPr>
          <w:rStyle w:val="Emphasis"/>
        </w:rPr>
        <w:t xml:space="preserve">a </w:t>
      </w:r>
      <w:r w:rsidRPr="003B1631">
        <w:rPr>
          <w:rStyle w:val="Emphasis"/>
          <w:highlight w:val="yellow"/>
        </w:rPr>
        <w:t>robust</w:t>
      </w:r>
      <w:r w:rsidRPr="001754C3">
        <w:rPr>
          <w:rStyle w:val="Emphasis"/>
        </w:rPr>
        <w:t xml:space="preserve"> national </w:t>
      </w:r>
      <w:r w:rsidRPr="003B1631">
        <w:rPr>
          <w:rStyle w:val="Emphasis"/>
          <w:highlight w:val="yellow"/>
        </w:rPr>
        <w:t>conversation</w:t>
      </w:r>
      <w:r w:rsidRPr="001754C3">
        <w:rPr>
          <w:rStyle w:val="Emphasis"/>
        </w:rPr>
        <w:t xml:space="preserve"> about the merits of federal policy</w:t>
      </w:r>
      <w:r>
        <w:rPr>
          <w:rStyle w:val="StyleUnderline"/>
        </w:rPr>
        <w:t>.</w:t>
      </w:r>
    </w:p>
    <w:p w14:paraId="51E26198" w14:textId="77777777" w:rsidR="00BB0D92" w:rsidRPr="00FE29D7" w:rsidRDefault="00BB0D92" w:rsidP="00BB0D92">
      <w:pPr>
        <w:pStyle w:val="Heading4"/>
        <w:rPr>
          <w:u w:val="single"/>
        </w:rPr>
      </w:pPr>
      <w:r>
        <w:t xml:space="preserve">Deficits miss the </w:t>
      </w:r>
      <w:r w:rsidRPr="005C514A">
        <w:rPr>
          <w:u w:val="single"/>
        </w:rPr>
        <w:t>benefits of federalism</w:t>
      </w:r>
      <w:r>
        <w:t xml:space="preserve"> and </w:t>
      </w:r>
      <w:r>
        <w:rPr>
          <w:u w:val="single"/>
        </w:rPr>
        <w:t>state experimentation</w:t>
      </w:r>
      <w:r>
        <w:t xml:space="preserve"> – </w:t>
      </w:r>
      <w:r w:rsidRPr="005C514A">
        <w:t xml:space="preserve">At worst, the CP creates </w:t>
      </w:r>
      <w:r w:rsidRPr="005C514A">
        <w:rPr>
          <w:u w:val="single"/>
        </w:rPr>
        <w:t>safe pockets</w:t>
      </w:r>
      <w:r>
        <w:t xml:space="preserve"> that </w:t>
      </w:r>
      <w:r w:rsidRPr="00FE29D7">
        <w:rPr>
          <w:u w:val="single"/>
        </w:rPr>
        <w:t>attract immigrants</w:t>
      </w:r>
      <w:r>
        <w:t xml:space="preserve"> and </w:t>
      </w:r>
      <w:r>
        <w:rPr>
          <w:u w:val="single"/>
        </w:rPr>
        <w:t>are welcoming</w:t>
      </w:r>
    </w:p>
    <w:p w14:paraId="74C6D9B6" w14:textId="77777777" w:rsidR="00BB0D92" w:rsidRDefault="00BB0D92" w:rsidP="00BB0D92">
      <w:r>
        <w:rPr>
          <w:rStyle w:val="Style13ptBold"/>
        </w:rPr>
        <w:t xml:space="preserve">Amdur citing Motomura and Gerken 16 </w:t>
      </w:r>
      <w:r w:rsidRPr="0009347A">
        <w:t>---- Spencer E.,</w:t>
      </w:r>
      <w:r>
        <w:t xml:space="preserve"> at the time was a trial attorney for the U.S. Department of Justice’s Federal Programs Branch, former Liman Public Interest Fellow at Yale Law School, former clerk for Judith W. Rogers of the U.S. Court of Appeals for the D.C. Circuit, J.D. (Yale University Law School), Hiroshi Motomura is a Distinguished Professor of Law (UCLA Law), J.D. (UC Berkeley), and member of the Editorial Board of the International Migration Review, Heather K. Gerken is the Dean and Sol &amp; Lillian Goldman Professor of Law at Yale Law School, “The Right of Refusal: Immigration Enforcement and the New Cooperative Federalism,” </w:t>
      </w:r>
      <w:r>
        <w:rPr>
          <w:i/>
        </w:rPr>
        <w:t>Yale Law and Policy Review</w:t>
      </w:r>
      <w:r>
        <w:t xml:space="preserve">, Volume 35, Issue 1, Article 4, </w:t>
      </w:r>
      <w:hyperlink r:id="rId8" w:history="1">
        <w:r w:rsidRPr="002349B1">
          <w:rPr>
            <w:rStyle w:val="Hyperlink"/>
          </w:rPr>
          <w:t>https://digitalcommons.law.yale.edu/cgi/viewcontent.cgi?referer=https://scholar.google.com/&amp;httpsredir=1&amp;article=1709&amp;context=ylpr</w:t>
        </w:r>
      </w:hyperlink>
    </w:p>
    <w:p w14:paraId="0B9AFEA0" w14:textId="77777777" w:rsidR="00BB0D92" w:rsidRPr="00EC6D64" w:rsidRDefault="00BB0D92" w:rsidP="00BB0D92">
      <w:pPr>
        <w:rPr>
          <w:sz w:val="14"/>
        </w:rPr>
      </w:pPr>
      <w:r w:rsidRPr="005C514A">
        <w:rPr>
          <w:sz w:val="14"/>
        </w:rPr>
        <w:br/>
      </w:r>
    </w:p>
    <w:p w14:paraId="5426FBFE" w14:textId="77777777" w:rsidR="00BB0D92" w:rsidRPr="00621E9F" w:rsidRDefault="00BB0D92" w:rsidP="00BB0D92">
      <w:pPr>
        <w:rPr>
          <w:sz w:val="14"/>
        </w:rPr>
      </w:pPr>
      <w:r w:rsidRPr="003B1631">
        <w:rPr>
          <w:rStyle w:val="StyleUnderline"/>
          <w:highlight w:val="yellow"/>
        </w:rPr>
        <w:t>How should the fed</w:t>
      </w:r>
      <w:r w:rsidRPr="00621E9F">
        <w:rPr>
          <w:sz w:val="14"/>
        </w:rPr>
        <w:t xml:space="preserve">eral government </w:t>
      </w:r>
      <w:r w:rsidRPr="003B1631">
        <w:rPr>
          <w:rStyle w:val="StyleUnderline"/>
          <w:highlight w:val="yellow"/>
        </w:rPr>
        <w:t>react to</w:t>
      </w:r>
      <w:r w:rsidRPr="00EC6D64">
        <w:rPr>
          <w:rStyle w:val="StyleUnderline"/>
        </w:rPr>
        <w:t xml:space="preserve"> this </w:t>
      </w:r>
      <w:r w:rsidRPr="003B1631">
        <w:rPr>
          <w:rStyle w:val="StyleUnderline"/>
          <w:highlight w:val="yellow"/>
        </w:rPr>
        <w:t>disuniformity?</w:t>
      </w:r>
      <w:r w:rsidRPr="00621E9F">
        <w:rPr>
          <w:sz w:val="14"/>
        </w:rPr>
        <w:t xml:space="preserve"> First of all, </w:t>
      </w:r>
      <w:r w:rsidRPr="00621E9F">
        <w:rPr>
          <w:rStyle w:val="StyleUnderline"/>
        </w:rPr>
        <w:t xml:space="preserve">there are </w:t>
      </w:r>
      <w:r w:rsidRPr="00621E9F">
        <w:rPr>
          <w:rStyle w:val="Emphasis"/>
        </w:rPr>
        <w:t>already some signs</w:t>
      </w:r>
      <w:r w:rsidRPr="00621E9F">
        <w:rPr>
          <w:sz w:val="14"/>
        </w:rPr>
        <w:t xml:space="preserve"> </w:t>
      </w:r>
      <w:r w:rsidRPr="003B1631">
        <w:rPr>
          <w:rStyle w:val="StyleUnderline"/>
          <w:highlight w:val="yellow"/>
        </w:rPr>
        <w:t xml:space="preserve">it is </w:t>
      </w:r>
      <w:r w:rsidRPr="003B1631">
        <w:rPr>
          <w:rStyle w:val="Emphasis"/>
          <w:highlight w:val="yellow"/>
        </w:rPr>
        <w:t>modulating</w:t>
      </w:r>
      <w:r w:rsidRPr="00621E9F">
        <w:rPr>
          <w:rStyle w:val="Emphasis"/>
        </w:rPr>
        <w:t xml:space="preserve"> its behavior geographically</w:t>
      </w:r>
      <w:r w:rsidRPr="00621E9F">
        <w:rPr>
          <w:sz w:val="14"/>
        </w:rPr>
        <w:t xml:space="preserve">. In fiscal year 2013, </w:t>
      </w:r>
      <w:r w:rsidRPr="00621E9F">
        <w:rPr>
          <w:rStyle w:val="Emphasis"/>
        </w:rPr>
        <w:t>C</w:t>
      </w:r>
      <w:r w:rsidRPr="00621E9F">
        <w:rPr>
          <w:sz w:val="14"/>
        </w:rPr>
        <w:t xml:space="preserve">riminal </w:t>
      </w:r>
      <w:r w:rsidRPr="00621E9F">
        <w:rPr>
          <w:rStyle w:val="Emphasis"/>
        </w:rPr>
        <w:t>A</w:t>
      </w:r>
      <w:r w:rsidRPr="00621E9F">
        <w:rPr>
          <w:sz w:val="14"/>
        </w:rPr>
        <w:t xml:space="preserve">lien </w:t>
      </w:r>
      <w:r w:rsidRPr="00621E9F">
        <w:rPr>
          <w:rStyle w:val="Emphasis"/>
        </w:rPr>
        <w:t>P</w:t>
      </w:r>
      <w:r w:rsidRPr="00621E9F">
        <w:rPr>
          <w:sz w:val="14"/>
        </w:rPr>
        <w:t xml:space="preserve">rogram </w:t>
      </w:r>
      <w:r w:rsidRPr="003B1631">
        <w:rPr>
          <w:rStyle w:val="StyleUnderline"/>
          <w:highlight w:val="yellow"/>
        </w:rPr>
        <w:t>removals</w:t>
      </w:r>
      <w:r w:rsidRPr="00621E9F">
        <w:rPr>
          <w:sz w:val="14"/>
        </w:rPr>
        <w:t xml:space="preserve">, as a percentage of the noncitizen population, </w:t>
      </w:r>
      <w:r w:rsidRPr="003B1631">
        <w:rPr>
          <w:rStyle w:val="Emphasis"/>
          <w:highlight w:val="yellow"/>
        </w:rPr>
        <w:t>varied</w:t>
      </w:r>
      <w:r w:rsidRPr="00621E9F">
        <w:rPr>
          <w:rStyle w:val="Emphasis"/>
        </w:rPr>
        <w:t xml:space="preserve"> significantly </w:t>
      </w:r>
      <w:r w:rsidRPr="003B1631">
        <w:rPr>
          <w:rStyle w:val="Emphasis"/>
          <w:highlight w:val="yellow"/>
        </w:rPr>
        <w:t>by state</w:t>
      </w:r>
      <w:r w:rsidRPr="003B1631">
        <w:rPr>
          <w:sz w:val="14"/>
          <w:highlight w:val="yellow"/>
        </w:rPr>
        <w:t xml:space="preserve">, </w:t>
      </w:r>
      <w:r w:rsidRPr="003B1631">
        <w:rPr>
          <w:rStyle w:val="StyleUnderline"/>
          <w:highlight w:val="yellow"/>
        </w:rPr>
        <w:t>and</w:t>
      </w:r>
      <w:r w:rsidRPr="00621E9F">
        <w:rPr>
          <w:rStyle w:val="StyleUnderline"/>
        </w:rPr>
        <w:t xml:space="preserve"> along lines that roughly </w:t>
      </w:r>
      <w:r w:rsidRPr="003B1631">
        <w:rPr>
          <w:rStyle w:val="StyleUnderline"/>
          <w:highlight w:val="yellow"/>
        </w:rPr>
        <w:t>track</w:t>
      </w:r>
      <w:r w:rsidRPr="00E50F17">
        <w:rPr>
          <w:rStyle w:val="StyleUnderline"/>
        </w:rPr>
        <w:t xml:space="preserve"> immigration </w:t>
      </w:r>
      <w:r w:rsidRPr="003B1631">
        <w:rPr>
          <w:rStyle w:val="StyleUnderline"/>
          <w:highlight w:val="yellow"/>
        </w:rPr>
        <w:t>politics</w:t>
      </w:r>
      <w:r w:rsidRPr="00621E9F">
        <w:rPr>
          <w:sz w:val="14"/>
        </w:rPr>
        <w:t xml:space="preserve">. 3 52 The </w:t>
      </w:r>
      <w:r w:rsidRPr="00621E9F">
        <w:rPr>
          <w:rStyle w:val="StyleUnderline"/>
        </w:rPr>
        <w:t xml:space="preserve">use of </w:t>
      </w:r>
      <w:r w:rsidRPr="003B1631">
        <w:rPr>
          <w:rStyle w:val="StyleUnderline"/>
          <w:highlight w:val="yellow"/>
        </w:rPr>
        <w:t>detainers</w:t>
      </w:r>
      <w:r w:rsidRPr="00621E9F">
        <w:rPr>
          <w:rStyle w:val="StyleUnderline"/>
        </w:rPr>
        <w:t xml:space="preserve"> has</w:t>
      </w:r>
      <w:r w:rsidRPr="00621E9F">
        <w:rPr>
          <w:sz w:val="14"/>
        </w:rPr>
        <w:t xml:space="preserve"> </w:t>
      </w:r>
      <w:r w:rsidRPr="003B1631">
        <w:rPr>
          <w:rStyle w:val="Emphasis"/>
          <w:highlight w:val="yellow"/>
        </w:rPr>
        <w:t>similarly varied</w:t>
      </w:r>
      <w:r w:rsidRPr="00621E9F">
        <w:rPr>
          <w:rStyle w:val="Emphasis"/>
        </w:rPr>
        <w:t xml:space="preserve"> significantly </w:t>
      </w:r>
      <w:r w:rsidRPr="003B1631">
        <w:rPr>
          <w:rStyle w:val="Emphasis"/>
          <w:highlight w:val="yellow"/>
        </w:rPr>
        <w:t>across states</w:t>
      </w:r>
      <w:r w:rsidRPr="00621E9F">
        <w:rPr>
          <w:sz w:val="14"/>
        </w:rPr>
        <w:t xml:space="preserve">.3 53 For instance, from 2012 to mid-2013, </w:t>
      </w:r>
      <w:r w:rsidRPr="00621E9F">
        <w:rPr>
          <w:rStyle w:val="StyleUnderline"/>
        </w:rPr>
        <w:t>while detainer use dropped nationally, it dropped by much more in California</w:t>
      </w:r>
      <w:r w:rsidRPr="00621E9F">
        <w:rPr>
          <w:sz w:val="14"/>
        </w:rPr>
        <w:t xml:space="preserve"> (</w:t>
      </w:r>
      <w:r w:rsidRPr="00621E9F">
        <w:rPr>
          <w:rStyle w:val="Emphasis"/>
        </w:rPr>
        <w:t>thirty-one percent</w:t>
      </w:r>
      <w:r w:rsidRPr="00621E9F">
        <w:rPr>
          <w:sz w:val="14"/>
        </w:rPr>
        <w:t xml:space="preserve">) </w:t>
      </w:r>
      <w:r w:rsidRPr="00621E9F">
        <w:rPr>
          <w:rStyle w:val="StyleUnderline"/>
        </w:rPr>
        <w:t>than Texas (ten percent)</w:t>
      </w:r>
      <w:r w:rsidRPr="00621E9F">
        <w:rPr>
          <w:sz w:val="14"/>
        </w:rPr>
        <w:t xml:space="preserve">.354 Much more empirical work remains to understand federal enforcement practices, but these </w:t>
      </w:r>
      <w:r w:rsidRPr="00621E9F">
        <w:rPr>
          <w:rStyle w:val="StyleUnderline"/>
        </w:rPr>
        <w:t>data suggest</w:t>
      </w:r>
      <w:r w:rsidRPr="00621E9F">
        <w:rPr>
          <w:sz w:val="14"/>
        </w:rPr>
        <w:t xml:space="preserve"> some </w:t>
      </w:r>
      <w:r w:rsidRPr="00621E9F">
        <w:rPr>
          <w:rStyle w:val="Emphasis"/>
        </w:rPr>
        <w:t>real geographic variation along political lines</w:t>
      </w:r>
      <w:r w:rsidRPr="00621E9F">
        <w:rPr>
          <w:sz w:val="14"/>
        </w:rPr>
        <w:t xml:space="preserve">. If true, </w:t>
      </w:r>
      <w:r w:rsidRPr="003B1631">
        <w:rPr>
          <w:rStyle w:val="StyleUnderline"/>
          <w:highlight w:val="yellow"/>
        </w:rPr>
        <w:t>this would</w:t>
      </w:r>
      <w:r w:rsidRPr="00621E9F">
        <w:rPr>
          <w:rStyle w:val="StyleUnderline"/>
        </w:rPr>
        <w:t xml:space="preserve"> be </w:t>
      </w:r>
      <w:r w:rsidRPr="003B1631">
        <w:rPr>
          <w:rStyle w:val="StyleUnderline"/>
          <w:highlight w:val="yellow"/>
        </w:rPr>
        <w:t xml:space="preserve">a </w:t>
      </w:r>
      <w:r w:rsidRPr="003B1631">
        <w:rPr>
          <w:rStyle w:val="Emphasis"/>
          <w:highlight w:val="yellow"/>
        </w:rPr>
        <w:t>prime example of</w:t>
      </w:r>
      <w:r w:rsidRPr="00621E9F">
        <w:rPr>
          <w:rStyle w:val="Emphasis"/>
        </w:rPr>
        <w:t xml:space="preserve"> the </w:t>
      </w:r>
      <w:r w:rsidRPr="003B1631">
        <w:rPr>
          <w:rStyle w:val="Emphasis"/>
          <w:highlight w:val="yellow"/>
        </w:rPr>
        <w:t>"executive federalism"</w:t>
      </w:r>
      <w:r w:rsidRPr="00621E9F">
        <w:rPr>
          <w:rStyle w:val="Emphasis"/>
        </w:rPr>
        <w:t xml:space="preserve"> </w:t>
      </w:r>
      <w:r w:rsidRPr="00621E9F">
        <w:rPr>
          <w:rStyle w:val="StyleUnderline"/>
        </w:rPr>
        <w:t>explored by</w:t>
      </w:r>
      <w:r w:rsidRPr="00621E9F">
        <w:rPr>
          <w:sz w:val="14"/>
        </w:rPr>
        <w:t xml:space="preserve"> Professor Jessica </w:t>
      </w:r>
      <w:r w:rsidRPr="00621E9F">
        <w:rPr>
          <w:rStyle w:val="StyleUnderline"/>
        </w:rPr>
        <w:t>Bulman-Pozen</w:t>
      </w:r>
      <w:r w:rsidRPr="00621E9F">
        <w:rPr>
          <w:sz w:val="14"/>
        </w:rPr>
        <w:t xml:space="preserve"> in a recent article.355</w:t>
      </w:r>
    </w:p>
    <w:p w14:paraId="769E1E21" w14:textId="77777777" w:rsidR="00BB0D92" w:rsidRPr="00FE29D7" w:rsidRDefault="00BB0D92" w:rsidP="00BB0D92">
      <w:pPr>
        <w:rPr>
          <w:sz w:val="14"/>
        </w:rPr>
      </w:pPr>
      <w:r w:rsidRPr="00FE29D7">
        <w:rPr>
          <w:rStyle w:val="StyleUnderline"/>
        </w:rPr>
        <w:t xml:space="preserve">Immigration </w:t>
      </w:r>
      <w:r w:rsidRPr="00E50F17">
        <w:rPr>
          <w:rStyle w:val="StyleUnderline"/>
        </w:rPr>
        <w:t>scholars</w:t>
      </w:r>
      <w:r w:rsidRPr="00FE29D7">
        <w:rPr>
          <w:rStyle w:val="StyleUnderline"/>
        </w:rPr>
        <w:t xml:space="preserve"> have long debated the merits of disuniformity</w:t>
      </w:r>
      <w:r w:rsidRPr="00FE29D7">
        <w:rPr>
          <w:sz w:val="14"/>
        </w:rPr>
        <w:t xml:space="preserve">. 6 The case against it often starts with </w:t>
      </w:r>
      <w:r w:rsidRPr="00FE29D7">
        <w:rPr>
          <w:rStyle w:val="StyleUnderline"/>
        </w:rPr>
        <w:t xml:space="preserve">the word </w:t>
      </w:r>
      <w:r w:rsidRPr="003B1631">
        <w:rPr>
          <w:rStyle w:val="StyleUnderline"/>
          <w:highlight w:val="yellow"/>
        </w:rPr>
        <w:t>"uniform"</w:t>
      </w:r>
      <w:r w:rsidRPr="00FE29D7">
        <w:rPr>
          <w:sz w:val="14"/>
        </w:rPr>
        <w:t xml:space="preserve"> in the Naturalization Clause.357 But that one word </w:t>
      </w:r>
      <w:r w:rsidRPr="003B1631">
        <w:rPr>
          <w:rStyle w:val="Emphasis"/>
          <w:highlight w:val="yellow"/>
        </w:rPr>
        <w:t>says little</w:t>
      </w:r>
      <w:r w:rsidRPr="003B1631">
        <w:rPr>
          <w:sz w:val="14"/>
          <w:highlight w:val="yellow"/>
        </w:rPr>
        <w:t xml:space="preserve"> </w:t>
      </w:r>
      <w:r w:rsidRPr="003B1631">
        <w:rPr>
          <w:rStyle w:val="StyleUnderline"/>
          <w:highlight w:val="yellow"/>
        </w:rPr>
        <w:t>about</w:t>
      </w:r>
      <w:r w:rsidRPr="00FE29D7">
        <w:rPr>
          <w:rStyle w:val="StyleUnderline"/>
        </w:rPr>
        <w:t xml:space="preserve"> the </w:t>
      </w:r>
      <w:r w:rsidRPr="003B1631">
        <w:rPr>
          <w:rStyle w:val="StyleUnderline"/>
          <w:highlight w:val="yellow"/>
        </w:rPr>
        <w:t>wisdom of</w:t>
      </w:r>
      <w:r w:rsidRPr="00FE29D7">
        <w:rPr>
          <w:rStyle w:val="StyleUnderline"/>
        </w:rPr>
        <w:t xml:space="preserve"> any </w:t>
      </w:r>
      <w:r w:rsidRPr="003B1631">
        <w:rPr>
          <w:rStyle w:val="StyleUnderline"/>
          <w:highlight w:val="yellow"/>
        </w:rPr>
        <w:t>enforcement</w:t>
      </w:r>
      <w:r w:rsidRPr="00FE29D7">
        <w:rPr>
          <w:sz w:val="14"/>
        </w:rPr>
        <w:t xml:space="preserve"> </w:t>
      </w:r>
      <w:r w:rsidRPr="00FE29D7">
        <w:rPr>
          <w:rStyle w:val="StyleUnderline"/>
        </w:rPr>
        <w:t>policy</w:t>
      </w:r>
      <w:r w:rsidRPr="00FE29D7">
        <w:rPr>
          <w:sz w:val="14"/>
        </w:rPr>
        <w:t xml:space="preserve">. Other </w:t>
      </w:r>
      <w:r w:rsidRPr="008366F3">
        <w:rPr>
          <w:rStyle w:val="StyleUnderline"/>
        </w:rPr>
        <w:t xml:space="preserve">uniformity advocates have pointed to spillovers. </w:t>
      </w:r>
      <w:r w:rsidRPr="008366F3">
        <w:rPr>
          <w:rStyle w:val="Emphasis"/>
        </w:rPr>
        <w:t xml:space="preserve">It is true that </w:t>
      </w:r>
      <w:r w:rsidRPr="003B1631">
        <w:rPr>
          <w:rStyle w:val="Emphasis"/>
          <w:highlight w:val="yellow"/>
        </w:rPr>
        <w:t>pro-enforcement laws</w:t>
      </w:r>
      <w:r w:rsidRPr="008366F3">
        <w:rPr>
          <w:rStyle w:val="Emphasis"/>
        </w:rPr>
        <w:t xml:space="preserve"> like Arizona's S.B. 10705 </w:t>
      </w:r>
      <w:r w:rsidRPr="003B1631">
        <w:rPr>
          <w:rStyle w:val="Emphasis"/>
          <w:highlight w:val="yellow"/>
        </w:rPr>
        <w:t>might shift</w:t>
      </w:r>
      <w:r w:rsidRPr="008366F3">
        <w:rPr>
          <w:rStyle w:val="Emphasis"/>
        </w:rPr>
        <w:t xml:space="preserve"> immigration </w:t>
      </w:r>
      <w:r w:rsidRPr="003B1631">
        <w:rPr>
          <w:rStyle w:val="Emphasis"/>
          <w:highlight w:val="yellow"/>
        </w:rPr>
        <w:t>populations elsewhere</w:t>
      </w:r>
      <w:r w:rsidRPr="00FE29D7">
        <w:rPr>
          <w:sz w:val="14"/>
        </w:rPr>
        <w:t xml:space="preserve">. 359 </w:t>
      </w:r>
      <w:r>
        <w:rPr>
          <w:rStyle w:val="Emphasis"/>
        </w:rPr>
        <w:t>CONTINUE TO FOOTNOTE</w:t>
      </w:r>
      <w:r w:rsidRPr="00FE29D7">
        <w:rPr>
          <w:sz w:val="14"/>
        </w:rPr>
        <w:t xml:space="preserve"> 359. </w:t>
      </w:r>
      <w:r w:rsidRPr="00E50F17">
        <w:rPr>
          <w:rStyle w:val="StyleUnderline"/>
        </w:rPr>
        <w:t>See Hiroshi Motomura</w:t>
      </w:r>
      <w:r w:rsidRPr="00FE29D7">
        <w:rPr>
          <w:sz w:val="14"/>
        </w:rPr>
        <w:t>, Immigration and Alienage, Federalism and Proposition 187, 35 VA. J. INT'L L. 201, 215 (1994) ("</w:t>
      </w:r>
      <w:r w:rsidRPr="003B1631">
        <w:rPr>
          <w:rStyle w:val="StyleUnderline"/>
          <w:highlight w:val="yellow"/>
        </w:rPr>
        <w:t>If [Proposition 187]</w:t>
      </w:r>
      <w:r w:rsidRPr="00FE29D7">
        <w:rPr>
          <w:rStyle w:val="StyleUnderline"/>
        </w:rPr>
        <w:t xml:space="preserve"> works as intended and </w:t>
      </w:r>
      <w:r w:rsidRPr="003B1631">
        <w:rPr>
          <w:rStyle w:val="StyleUnderline"/>
          <w:highlight w:val="yellow"/>
        </w:rPr>
        <w:t>reduces the undocumented population</w:t>
      </w:r>
      <w:r w:rsidRPr="00FE29D7">
        <w:rPr>
          <w:rStyle w:val="StyleUnderline"/>
        </w:rPr>
        <w:t xml:space="preserve"> in California, </w:t>
      </w:r>
      <w:r w:rsidRPr="003B1631">
        <w:rPr>
          <w:rStyle w:val="StyleUnderline"/>
          <w:highlight w:val="yellow"/>
        </w:rPr>
        <w:t>it will</w:t>
      </w:r>
      <w:r w:rsidRPr="00FE29D7">
        <w:rPr>
          <w:rStyle w:val="StyleUnderline"/>
        </w:rPr>
        <w:t xml:space="preserve"> likely </w:t>
      </w:r>
      <w:r w:rsidRPr="003B1631">
        <w:rPr>
          <w:rStyle w:val="StyleUnderline"/>
          <w:highlight w:val="yellow"/>
        </w:rPr>
        <w:t xml:space="preserve">do so </w:t>
      </w:r>
      <w:r w:rsidRPr="003B1631">
        <w:rPr>
          <w:rStyle w:val="Emphasis"/>
          <w:highlight w:val="yellow"/>
        </w:rPr>
        <w:t>as much by shifting</w:t>
      </w:r>
      <w:r w:rsidRPr="00FE29D7">
        <w:rPr>
          <w:rStyle w:val="Emphasis"/>
        </w:rPr>
        <w:t xml:space="preserve"> the undocumented population </w:t>
      </w:r>
      <w:r w:rsidRPr="008366F3">
        <w:rPr>
          <w:rStyle w:val="Emphasis"/>
        </w:rPr>
        <w:t xml:space="preserve">to other states </w:t>
      </w:r>
      <w:r w:rsidRPr="003B1631">
        <w:rPr>
          <w:rStyle w:val="Emphasis"/>
          <w:highlight w:val="yellow"/>
        </w:rPr>
        <w:t>as by deterring</w:t>
      </w:r>
      <w:r w:rsidRPr="00FE29D7">
        <w:rPr>
          <w:rStyle w:val="Emphasis"/>
        </w:rPr>
        <w:t xml:space="preserve"> its </w:t>
      </w:r>
      <w:r w:rsidRPr="008366F3">
        <w:rPr>
          <w:rStyle w:val="Emphasis"/>
        </w:rPr>
        <w:t>entry</w:t>
      </w:r>
      <w:r w:rsidRPr="00FE29D7">
        <w:rPr>
          <w:sz w:val="14"/>
        </w:rPr>
        <w:t xml:space="preserve"> into the United States as a whole."). </w:t>
      </w:r>
      <w:r w:rsidRPr="003B1631">
        <w:rPr>
          <w:rStyle w:val="StyleUnderline"/>
          <w:highlight w:val="yellow"/>
        </w:rPr>
        <w:t>For an argument</w:t>
      </w:r>
      <w:r w:rsidRPr="00E50F17">
        <w:rPr>
          <w:rStyle w:val="StyleUnderline"/>
        </w:rPr>
        <w:t xml:space="preserve"> that </w:t>
      </w:r>
      <w:r w:rsidRPr="003B1631">
        <w:rPr>
          <w:rStyle w:val="StyleUnderline"/>
          <w:highlight w:val="yellow"/>
        </w:rPr>
        <w:t>spillovers</w:t>
      </w:r>
      <w:r w:rsidRPr="00FE29D7">
        <w:rPr>
          <w:sz w:val="14"/>
        </w:rPr>
        <w:t xml:space="preserve">, </w:t>
      </w:r>
      <w:r w:rsidRPr="00FE29D7">
        <w:rPr>
          <w:rStyle w:val="Emphasis"/>
        </w:rPr>
        <w:t>even negative ones</w:t>
      </w:r>
      <w:r w:rsidRPr="00FE29D7">
        <w:rPr>
          <w:sz w:val="14"/>
        </w:rPr>
        <w:t xml:space="preserve">, </w:t>
      </w:r>
      <w:r w:rsidRPr="003B1631">
        <w:rPr>
          <w:rStyle w:val="StyleUnderline"/>
          <w:highlight w:val="yellow"/>
        </w:rPr>
        <w:t>carry</w:t>
      </w:r>
      <w:r w:rsidRPr="00FE29D7">
        <w:rPr>
          <w:rStyle w:val="StyleUnderline"/>
        </w:rPr>
        <w:t xml:space="preserve"> </w:t>
      </w:r>
      <w:r w:rsidRPr="00FE29D7">
        <w:rPr>
          <w:rStyle w:val="Emphasis"/>
        </w:rPr>
        <w:t xml:space="preserve">a number of </w:t>
      </w:r>
      <w:r w:rsidRPr="003B1631">
        <w:rPr>
          <w:rStyle w:val="Emphasis"/>
          <w:highlight w:val="yellow"/>
        </w:rPr>
        <w:t>benefits for</w:t>
      </w:r>
      <w:r w:rsidRPr="00FE29D7">
        <w:rPr>
          <w:rStyle w:val="Emphasis"/>
        </w:rPr>
        <w:t xml:space="preserve"> the </w:t>
      </w:r>
      <w:r w:rsidRPr="003B1631">
        <w:rPr>
          <w:rStyle w:val="Emphasis"/>
          <w:highlight w:val="yellow"/>
        </w:rPr>
        <w:t>national polity,</w:t>
      </w:r>
      <w:r w:rsidRPr="003B1631">
        <w:rPr>
          <w:sz w:val="14"/>
          <w:highlight w:val="yellow"/>
        </w:rPr>
        <w:t xml:space="preserve"> </w:t>
      </w:r>
      <w:r w:rsidRPr="003B1631">
        <w:rPr>
          <w:rStyle w:val="StyleUnderline"/>
          <w:highlight w:val="yellow"/>
        </w:rPr>
        <w:t>see</w:t>
      </w:r>
      <w:r w:rsidRPr="00FE29D7">
        <w:rPr>
          <w:sz w:val="14"/>
        </w:rPr>
        <w:t xml:space="preserve"> Heather K. </w:t>
      </w:r>
      <w:r w:rsidRPr="003B1631">
        <w:rPr>
          <w:rStyle w:val="StyleUnderline"/>
          <w:highlight w:val="yellow"/>
        </w:rPr>
        <w:t>Gerken</w:t>
      </w:r>
      <w:r w:rsidRPr="00FE29D7">
        <w:rPr>
          <w:sz w:val="14"/>
        </w:rPr>
        <w:t xml:space="preserve"> Ari Holzblatt, The Political Safeguards of Horizontal Federalism, 113 MICH. L. REV. 57 (2014). </w:t>
      </w:r>
      <w:r>
        <w:rPr>
          <w:rStyle w:val="Emphasis"/>
        </w:rPr>
        <w:t>END FOOTNOTE</w:t>
      </w:r>
      <w:r w:rsidRPr="00FE29D7">
        <w:rPr>
          <w:sz w:val="14"/>
        </w:rPr>
        <w:t xml:space="preserve"> </w:t>
      </w:r>
      <w:r w:rsidRPr="00E50F17">
        <w:rPr>
          <w:rStyle w:val="StyleUnderline"/>
        </w:rPr>
        <w:t xml:space="preserve">But </w:t>
      </w:r>
      <w:r w:rsidRPr="003B1631">
        <w:rPr>
          <w:rStyle w:val="StyleUnderline"/>
          <w:highlight w:val="yellow"/>
        </w:rPr>
        <w:t>anti-cooperation laws</w:t>
      </w:r>
      <w:r w:rsidRPr="00E50F17">
        <w:rPr>
          <w:rStyle w:val="StyleUnderline"/>
        </w:rPr>
        <w:t xml:space="preserve"> are much less likely to impact other jurisdictions. Those that limit enforcement</w:t>
      </w:r>
      <w:r w:rsidRPr="00FE29D7">
        <w:rPr>
          <w:rStyle w:val="StyleUnderline"/>
        </w:rPr>
        <w:t xml:space="preserve"> are, </w:t>
      </w:r>
      <w:r w:rsidRPr="003B1631">
        <w:rPr>
          <w:rStyle w:val="StyleUnderline"/>
          <w:highlight w:val="yellow"/>
        </w:rPr>
        <w:t>if anything</w:t>
      </w:r>
      <w:r w:rsidRPr="00FE29D7">
        <w:rPr>
          <w:rStyle w:val="StyleUnderline"/>
        </w:rPr>
        <w:t xml:space="preserve">, </w:t>
      </w:r>
      <w:r w:rsidRPr="00FE29D7">
        <w:rPr>
          <w:rStyle w:val="Emphasis"/>
        </w:rPr>
        <w:t xml:space="preserve">likely to </w:t>
      </w:r>
      <w:r w:rsidRPr="003B1631">
        <w:rPr>
          <w:rStyle w:val="Emphasis"/>
          <w:highlight w:val="yellow"/>
        </w:rPr>
        <w:t>attract immigrants from places that favor</w:t>
      </w:r>
      <w:r w:rsidRPr="00FE29D7">
        <w:rPr>
          <w:rStyle w:val="Emphasis"/>
        </w:rPr>
        <w:t xml:space="preserve"> tighter </w:t>
      </w:r>
      <w:r w:rsidRPr="003B1631">
        <w:rPr>
          <w:rStyle w:val="Emphasis"/>
          <w:highlight w:val="yellow"/>
        </w:rPr>
        <w:t>enforcement</w:t>
      </w:r>
      <w:r w:rsidRPr="00FE29D7">
        <w:rPr>
          <w:sz w:val="14"/>
        </w:rPr>
        <w:t>-</w:t>
      </w:r>
      <w:r w:rsidRPr="00FE29D7">
        <w:rPr>
          <w:rStyle w:val="StyleUnderline"/>
        </w:rPr>
        <w:t>exactly what the latter places might want</w:t>
      </w:r>
      <w:r w:rsidRPr="00FE29D7">
        <w:rPr>
          <w:sz w:val="14"/>
        </w:rPr>
        <w:t xml:space="preserve">. </w:t>
      </w:r>
      <w:r w:rsidRPr="003B1631">
        <w:rPr>
          <w:rStyle w:val="Emphasis"/>
          <w:highlight w:val="yellow"/>
        </w:rPr>
        <w:t>Nor</w:t>
      </w:r>
      <w:r w:rsidRPr="003B1631">
        <w:rPr>
          <w:sz w:val="14"/>
          <w:highlight w:val="yellow"/>
        </w:rPr>
        <w:t xml:space="preserve"> </w:t>
      </w:r>
      <w:r w:rsidRPr="003B1631">
        <w:rPr>
          <w:rStyle w:val="StyleUnderline"/>
          <w:highlight w:val="yellow"/>
        </w:rPr>
        <w:t>do</w:t>
      </w:r>
      <w:r w:rsidRPr="00FE29D7">
        <w:rPr>
          <w:rStyle w:val="StyleUnderline"/>
        </w:rPr>
        <w:t xml:space="preserve"> </w:t>
      </w:r>
      <w:r w:rsidRPr="003B1631">
        <w:rPr>
          <w:rStyle w:val="StyleUnderline"/>
          <w:highlight w:val="yellow"/>
        </w:rPr>
        <w:t>anti-enforcement policies raise</w:t>
      </w:r>
      <w:r w:rsidRPr="00FE29D7">
        <w:rPr>
          <w:rStyle w:val="StyleUnderline"/>
        </w:rPr>
        <w:t xml:space="preserve"> acute </w:t>
      </w:r>
      <w:r w:rsidRPr="003B1631">
        <w:rPr>
          <w:rStyle w:val="StyleUnderline"/>
          <w:highlight w:val="yellow"/>
        </w:rPr>
        <w:t>foreign policy concerns</w:t>
      </w:r>
      <w:r w:rsidRPr="003B1631">
        <w:rPr>
          <w:sz w:val="14"/>
          <w:highlight w:val="yellow"/>
        </w:rPr>
        <w:t xml:space="preserve">, </w:t>
      </w:r>
      <w:r w:rsidRPr="003B1631">
        <w:rPr>
          <w:rStyle w:val="StyleUnderline"/>
          <w:highlight w:val="yellow"/>
        </w:rPr>
        <w:t>which</w:t>
      </w:r>
      <w:r w:rsidRPr="00FE29D7">
        <w:rPr>
          <w:sz w:val="14"/>
        </w:rPr>
        <w:t xml:space="preserve"> typically </w:t>
      </w:r>
      <w:r w:rsidRPr="003B1631">
        <w:rPr>
          <w:rStyle w:val="StyleUnderline"/>
          <w:highlight w:val="yellow"/>
        </w:rPr>
        <w:t>stem from</w:t>
      </w:r>
      <w:r w:rsidRPr="00FE29D7">
        <w:rPr>
          <w:rStyle w:val="StyleUnderline"/>
        </w:rPr>
        <w:t xml:space="preserve"> subfederal governments </w:t>
      </w:r>
      <w:r w:rsidRPr="003B1631">
        <w:rPr>
          <w:rStyle w:val="StyleUnderline"/>
          <w:highlight w:val="yellow"/>
        </w:rPr>
        <w:t>being too exclusionary</w:t>
      </w:r>
      <w:r w:rsidRPr="00FE29D7">
        <w:rPr>
          <w:sz w:val="14"/>
        </w:rPr>
        <w:t xml:space="preserve">, </w:t>
      </w:r>
      <w:r w:rsidRPr="00FE29D7">
        <w:rPr>
          <w:rStyle w:val="Emphasis"/>
        </w:rPr>
        <w:t>not too welcoming</w:t>
      </w:r>
      <w:r w:rsidRPr="00FE29D7">
        <w:rPr>
          <w:sz w:val="14"/>
        </w:rPr>
        <w:t xml:space="preserve">.36 0 </w:t>
      </w:r>
      <w:r w:rsidRPr="00FE29D7">
        <w:rPr>
          <w:rStyle w:val="StyleUnderline"/>
        </w:rPr>
        <w:t>Finally, in the related sphere of integrating new immigrants</w:t>
      </w:r>
      <w:r w:rsidRPr="00FE29D7">
        <w:rPr>
          <w:sz w:val="14"/>
        </w:rPr>
        <w:t xml:space="preserve">, </w:t>
      </w:r>
      <w:r w:rsidRPr="003B1631">
        <w:rPr>
          <w:rStyle w:val="Emphasis"/>
          <w:highlight w:val="yellow"/>
        </w:rPr>
        <w:t>we have always had</w:t>
      </w:r>
      <w:r w:rsidRPr="00FE29D7">
        <w:rPr>
          <w:rStyle w:val="Emphasis"/>
        </w:rPr>
        <w:t xml:space="preserve"> great </w:t>
      </w:r>
      <w:r w:rsidRPr="003B1631">
        <w:rPr>
          <w:rStyle w:val="Emphasis"/>
          <w:highlight w:val="yellow"/>
        </w:rPr>
        <w:t>variation</w:t>
      </w:r>
      <w:r w:rsidRPr="00FE29D7">
        <w:rPr>
          <w:sz w:val="14"/>
        </w:rPr>
        <w:t xml:space="preserve">.3 6 1 </w:t>
      </w:r>
      <w:r w:rsidRPr="003B1631">
        <w:rPr>
          <w:rStyle w:val="StyleUnderline"/>
          <w:highlight w:val="yellow"/>
        </w:rPr>
        <w:t>Disuniformity</w:t>
      </w:r>
      <w:r w:rsidRPr="00FE29D7">
        <w:rPr>
          <w:sz w:val="14"/>
        </w:rPr>
        <w:t xml:space="preserve">, in this context, </w:t>
      </w:r>
      <w:r w:rsidRPr="003B1631">
        <w:rPr>
          <w:rStyle w:val="Emphasis"/>
          <w:highlight w:val="yellow"/>
        </w:rPr>
        <w:t>might</w:t>
      </w:r>
      <w:r w:rsidRPr="00FE29D7">
        <w:rPr>
          <w:rStyle w:val="Emphasis"/>
        </w:rPr>
        <w:t xml:space="preserve"> actually </w:t>
      </w:r>
      <w:r w:rsidRPr="003B1631">
        <w:rPr>
          <w:rStyle w:val="Emphasis"/>
          <w:highlight w:val="yellow"/>
        </w:rPr>
        <w:t>be a</w:t>
      </w:r>
      <w:r w:rsidRPr="00FE29D7">
        <w:rPr>
          <w:rStyle w:val="Emphasis"/>
        </w:rPr>
        <w:t xml:space="preserve"> healthier </w:t>
      </w:r>
      <w:r w:rsidRPr="003B1631">
        <w:rPr>
          <w:rStyle w:val="Emphasis"/>
          <w:highlight w:val="yellow"/>
        </w:rPr>
        <w:t>way to negotiate</w:t>
      </w:r>
      <w:r w:rsidRPr="00FE29D7">
        <w:rPr>
          <w:rStyle w:val="Emphasis"/>
        </w:rPr>
        <w:t xml:space="preserve"> some deep national </w:t>
      </w:r>
      <w:r w:rsidRPr="003B1631">
        <w:rPr>
          <w:rStyle w:val="Emphasis"/>
          <w:highlight w:val="yellow"/>
        </w:rPr>
        <w:t>conflicts</w:t>
      </w:r>
      <w:r w:rsidRPr="00FE29D7">
        <w:rPr>
          <w:sz w:val="14"/>
        </w:rPr>
        <w:t xml:space="preserve">, </w:t>
      </w:r>
      <w:r w:rsidRPr="00FE29D7">
        <w:rPr>
          <w:rStyle w:val="StyleUnderline"/>
        </w:rPr>
        <w:t xml:space="preserve">a way </w:t>
      </w:r>
      <w:r w:rsidRPr="003B1631">
        <w:rPr>
          <w:rStyle w:val="StyleUnderline"/>
          <w:highlight w:val="yellow"/>
        </w:rPr>
        <w:t>to promote</w:t>
      </w:r>
      <w:r w:rsidRPr="00FE29D7">
        <w:rPr>
          <w:rStyle w:val="StyleUnderline"/>
        </w:rPr>
        <w:t xml:space="preserve"> the federalism values of </w:t>
      </w:r>
      <w:r w:rsidRPr="003B1631">
        <w:rPr>
          <w:rStyle w:val="Emphasis"/>
          <w:highlight w:val="yellow"/>
        </w:rPr>
        <w:t>experimentation</w:t>
      </w:r>
      <w:r w:rsidRPr="003B1631">
        <w:rPr>
          <w:rStyle w:val="StyleUnderline"/>
          <w:highlight w:val="yellow"/>
        </w:rPr>
        <w:t xml:space="preserve"> and</w:t>
      </w:r>
      <w:r w:rsidRPr="003B1631">
        <w:rPr>
          <w:sz w:val="14"/>
          <w:highlight w:val="yellow"/>
        </w:rPr>
        <w:t xml:space="preserve"> </w:t>
      </w:r>
      <w:r w:rsidRPr="003B1631">
        <w:rPr>
          <w:rStyle w:val="Emphasis"/>
          <w:highlight w:val="yellow"/>
        </w:rPr>
        <w:t>preference-matching</w:t>
      </w:r>
      <w:r w:rsidRPr="00FE29D7">
        <w:rPr>
          <w:sz w:val="14"/>
        </w:rPr>
        <w:t xml:space="preserve"> through variable federal action.</w:t>
      </w:r>
    </w:p>
    <w:p w14:paraId="2AF6D68B" w14:textId="77777777" w:rsidR="00BB0D92" w:rsidRPr="00FE29D7" w:rsidRDefault="00BB0D92" w:rsidP="00BB0D92">
      <w:pPr>
        <w:rPr>
          <w:sz w:val="14"/>
        </w:rPr>
      </w:pPr>
      <w:r w:rsidRPr="00FE29D7">
        <w:rPr>
          <w:sz w:val="14"/>
        </w:rPr>
        <w:t xml:space="preserve">The coming years are likely to see large shifts in federal enforcement policy. They may also witness major changes in the statutory regime governing immigration. During this period and beyond, the </w:t>
      </w:r>
      <w:r w:rsidRPr="008366F3">
        <w:rPr>
          <w:rStyle w:val="StyleUnderline"/>
        </w:rPr>
        <w:t>r</w:t>
      </w:r>
      <w:r w:rsidRPr="00FE29D7">
        <w:rPr>
          <w:rStyle w:val="StyleUnderline"/>
        </w:rPr>
        <w:t>ules of inducement will set important boundaries for the structure of immigration law</w:t>
      </w:r>
      <w:r w:rsidRPr="00FE29D7">
        <w:rPr>
          <w:sz w:val="14"/>
        </w:rPr>
        <w:t>.3 6 2</w:t>
      </w:r>
    </w:p>
    <w:p w14:paraId="5A916464" w14:textId="77777777" w:rsidR="00BB0D92" w:rsidRDefault="00BB0D92" w:rsidP="00BB0D92">
      <w:pPr>
        <w:pStyle w:val="Heading3"/>
      </w:pPr>
      <w:r>
        <w:t>Solvency---Deportation Bad</w:t>
      </w:r>
    </w:p>
    <w:p w14:paraId="16C53EA0" w14:textId="77777777" w:rsidR="00BB0D92" w:rsidRPr="004721B3" w:rsidRDefault="00BB0D92" w:rsidP="00BB0D92">
      <w:pPr>
        <w:pStyle w:val="Heading4"/>
      </w:pPr>
      <w:r>
        <w:t xml:space="preserve">CP’s anti-detainer policy </w:t>
      </w:r>
      <w:r w:rsidRPr="006D3865">
        <w:rPr>
          <w:u w:val="single"/>
        </w:rPr>
        <w:t>prevents deportations</w:t>
      </w:r>
      <w:r>
        <w:t xml:space="preserve"> and cause </w:t>
      </w:r>
      <w:r>
        <w:rPr>
          <w:u w:val="single"/>
        </w:rPr>
        <w:t>federal policy change</w:t>
      </w:r>
      <w:r>
        <w:t xml:space="preserve"> – third wave of sanctuary policies proves </w:t>
      </w:r>
    </w:p>
    <w:p w14:paraId="280041FD" w14:textId="77777777" w:rsidR="00BB0D92" w:rsidRDefault="00BB0D92" w:rsidP="00BB0D92">
      <w:r>
        <w:rPr>
          <w:rStyle w:val="Style13ptBold"/>
        </w:rPr>
        <w:t xml:space="preserve">Amdur 16 </w:t>
      </w:r>
      <w:r w:rsidRPr="0009347A">
        <w:t>---- Spencer E.,</w:t>
      </w:r>
      <w:r>
        <w:t xml:space="preserve"> at the time was a trial attorney for the U.S. Department of Justice’s Federal Programs Branch, former Liman Public Interest Fellow at Yale Law School, former clerk for Judith W. Rogers of the U.S. Court of Appeals for the D.C. Circuit, J.D. (Yale University Law School), “The Right of Refusal: Immigration Enforcement and the New Cooperative Federalism,” </w:t>
      </w:r>
      <w:r>
        <w:rPr>
          <w:i/>
        </w:rPr>
        <w:t>Yale Law and Policy Review</w:t>
      </w:r>
      <w:r>
        <w:t xml:space="preserve">, Volume 35, Issue 1, Article 4, </w:t>
      </w:r>
      <w:hyperlink r:id="rId9" w:history="1">
        <w:r w:rsidRPr="002349B1">
          <w:rPr>
            <w:rStyle w:val="Hyperlink"/>
          </w:rPr>
          <w:t>https://digitalcommons.law.yale.edu/cgi/viewcontent.cgi?referer=https://scholar.google.com/&amp;httpsredir=1&amp;article=1709&amp;context=ylpr</w:t>
        </w:r>
      </w:hyperlink>
      <w:r>
        <w:t xml:space="preserve"> </w:t>
      </w:r>
    </w:p>
    <w:p w14:paraId="2CF053CA" w14:textId="77777777" w:rsidR="00BB0D92" w:rsidRDefault="00BB0D92" w:rsidP="00BB0D92"/>
    <w:p w14:paraId="1ACB2DCC" w14:textId="77777777" w:rsidR="00BB0D92" w:rsidRPr="002B6B3C" w:rsidRDefault="00BB0D92" w:rsidP="00BB0D92">
      <w:pPr>
        <w:rPr>
          <w:sz w:val="14"/>
        </w:rPr>
      </w:pPr>
      <w:r w:rsidRPr="002B6B3C">
        <w:rPr>
          <w:sz w:val="14"/>
        </w:rPr>
        <w:t xml:space="preserve">How does the linkage play out in practice? </w:t>
      </w:r>
      <w:r w:rsidRPr="006D3865">
        <w:rPr>
          <w:rStyle w:val="StyleUnderline"/>
        </w:rPr>
        <w:t xml:space="preserve">Once a state or local inmate comes to ICE's attention, the agency gets custody in one of two ways. The first is to ask </w:t>
      </w:r>
      <w:r w:rsidRPr="002B6B3C">
        <w:rPr>
          <w:sz w:val="14"/>
        </w:rPr>
        <w:t xml:space="preserve">the jailer </w:t>
      </w:r>
      <w:r w:rsidRPr="006D3865">
        <w:rPr>
          <w:rStyle w:val="StyleUnderline"/>
        </w:rPr>
        <w:t xml:space="preserve">for </w:t>
      </w:r>
      <w:r w:rsidRPr="003B1631">
        <w:rPr>
          <w:rStyle w:val="StyleUnderline"/>
          <w:highlight w:val="yellow"/>
        </w:rPr>
        <w:t>notification</w:t>
      </w:r>
      <w:r w:rsidRPr="002B6B3C">
        <w:rPr>
          <w:sz w:val="14"/>
        </w:rPr>
        <w:t xml:space="preserve"> in advance of the person's release date. </w:t>
      </w:r>
      <w:r w:rsidRPr="006D3865">
        <w:rPr>
          <w:rStyle w:val="StyleUnderline"/>
        </w:rPr>
        <w:t xml:space="preserve">This </w:t>
      </w:r>
      <w:r w:rsidRPr="003B1631">
        <w:rPr>
          <w:rStyle w:val="StyleUnderline"/>
          <w:highlight w:val="yellow"/>
        </w:rPr>
        <w:t>allows ICE</w:t>
      </w:r>
      <w:r w:rsidRPr="002B6B3C">
        <w:rPr>
          <w:sz w:val="14"/>
        </w:rPr>
        <w:t xml:space="preserve"> agents </w:t>
      </w:r>
      <w:r w:rsidRPr="006D3865">
        <w:rPr>
          <w:rStyle w:val="StyleUnderline"/>
        </w:rPr>
        <w:t xml:space="preserve">to pick </w:t>
      </w:r>
      <w:r w:rsidRPr="002D7818">
        <w:rPr>
          <w:rStyle w:val="StyleUnderline"/>
        </w:rPr>
        <w:t xml:space="preserve">them up, transport them to </w:t>
      </w:r>
      <w:r w:rsidRPr="003B1631">
        <w:rPr>
          <w:rStyle w:val="StyleUnderline"/>
          <w:highlight w:val="yellow"/>
        </w:rPr>
        <w:t>immigration detention</w:t>
      </w:r>
      <w:r w:rsidRPr="002D7818">
        <w:rPr>
          <w:rStyle w:val="StyleUnderline"/>
        </w:rPr>
        <w:t>, and either initiate proceedings or use the expedited procedures</w:t>
      </w:r>
      <w:r w:rsidRPr="002D7818">
        <w:t xml:space="preserve"> </w:t>
      </w:r>
      <w:r w:rsidRPr="002B6B3C">
        <w:rPr>
          <w:sz w:val="14"/>
        </w:rPr>
        <w:t xml:space="preserve">introduced in 1996.84 </w:t>
      </w:r>
      <w:r w:rsidRPr="003B1631">
        <w:rPr>
          <w:rStyle w:val="StyleUnderline"/>
          <w:highlight w:val="yellow"/>
        </w:rPr>
        <w:t>This</w:t>
      </w:r>
      <w:r w:rsidRPr="006D3865">
        <w:rPr>
          <w:rStyle w:val="StyleUnderline"/>
        </w:rPr>
        <w:t xml:space="preserve"> method </w:t>
      </w:r>
      <w:r w:rsidRPr="003B1631">
        <w:rPr>
          <w:rStyle w:val="StyleUnderline"/>
          <w:highlight w:val="yellow"/>
        </w:rPr>
        <w:t>is</w:t>
      </w:r>
      <w:r w:rsidRPr="003B1631">
        <w:rPr>
          <w:sz w:val="14"/>
          <w:highlight w:val="yellow"/>
        </w:rPr>
        <w:t xml:space="preserve"> </w:t>
      </w:r>
      <w:r w:rsidRPr="003B1631">
        <w:rPr>
          <w:rStyle w:val="Emphasis"/>
          <w:highlight w:val="yellow"/>
        </w:rPr>
        <w:t>not always possible</w:t>
      </w:r>
      <w:r w:rsidRPr="002B6B3C">
        <w:rPr>
          <w:sz w:val="14"/>
        </w:rPr>
        <w:t xml:space="preserve"> though. </w:t>
      </w:r>
      <w:r w:rsidRPr="003B1631">
        <w:rPr>
          <w:rStyle w:val="StyleUnderline"/>
          <w:highlight w:val="yellow"/>
        </w:rPr>
        <w:t>There are</w:t>
      </w:r>
      <w:r w:rsidRPr="003B1631">
        <w:rPr>
          <w:sz w:val="14"/>
          <w:highlight w:val="yellow"/>
        </w:rPr>
        <w:t xml:space="preserve"> </w:t>
      </w:r>
      <w:r w:rsidRPr="003B1631">
        <w:rPr>
          <w:rStyle w:val="Emphasis"/>
          <w:highlight w:val="yellow"/>
        </w:rPr>
        <w:t>many reasons</w:t>
      </w:r>
      <w:r w:rsidRPr="003B1631">
        <w:rPr>
          <w:sz w:val="14"/>
          <w:highlight w:val="yellow"/>
        </w:rPr>
        <w:t xml:space="preserve"> </w:t>
      </w:r>
      <w:r w:rsidRPr="003B1631">
        <w:rPr>
          <w:rStyle w:val="StyleUnderline"/>
          <w:highlight w:val="yellow"/>
        </w:rPr>
        <w:t>a person might be released</w:t>
      </w:r>
      <w:r w:rsidRPr="002B6B3C">
        <w:rPr>
          <w:sz w:val="14"/>
        </w:rPr>
        <w:t xml:space="preserve"> from local custody-</w:t>
      </w:r>
      <w:r w:rsidRPr="002B6B3C">
        <w:rPr>
          <w:rStyle w:val="StyleUnderline"/>
        </w:rPr>
        <w:t>charges not filed, charges dropped, plea deals, sentences of time served or probation</w:t>
      </w:r>
      <w:r w:rsidRPr="002B6B3C">
        <w:rPr>
          <w:sz w:val="14"/>
        </w:rPr>
        <w:t xml:space="preserve"> only, </w:t>
      </w:r>
      <w:r w:rsidRPr="002B6B3C">
        <w:rPr>
          <w:rStyle w:val="StyleUnderline"/>
        </w:rPr>
        <w:t>making bail and</w:t>
      </w:r>
      <w:r w:rsidRPr="002B6B3C">
        <w:rPr>
          <w:sz w:val="14"/>
        </w:rPr>
        <w:t xml:space="preserve"> </w:t>
      </w:r>
      <w:r w:rsidRPr="002B6B3C">
        <w:rPr>
          <w:rStyle w:val="StyleUnderline"/>
        </w:rPr>
        <w:t xml:space="preserve">many of them </w:t>
      </w:r>
      <w:r w:rsidRPr="003B1631">
        <w:rPr>
          <w:rStyle w:val="Emphasis"/>
          <w:highlight w:val="yellow"/>
        </w:rPr>
        <w:t>do not allow</w:t>
      </w:r>
      <w:r w:rsidRPr="002B6B3C">
        <w:rPr>
          <w:rStyle w:val="Emphasis"/>
        </w:rPr>
        <w:t xml:space="preserve"> for advanced </w:t>
      </w:r>
      <w:r w:rsidRPr="003B1631">
        <w:rPr>
          <w:rStyle w:val="Emphasis"/>
          <w:highlight w:val="yellow"/>
        </w:rPr>
        <w:t>warning</w:t>
      </w:r>
      <w:r w:rsidRPr="002B6B3C">
        <w:rPr>
          <w:sz w:val="14"/>
        </w:rPr>
        <w:t xml:space="preserve">. </w:t>
      </w:r>
      <w:r w:rsidRPr="002B6B3C">
        <w:rPr>
          <w:rStyle w:val="StyleUnderline"/>
        </w:rPr>
        <w:t>To address this</w:t>
      </w:r>
      <w:r w:rsidRPr="002B6B3C">
        <w:rPr>
          <w:sz w:val="14"/>
        </w:rPr>
        <w:t xml:space="preserve"> issue, </w:t>
      </w:r>
      <w:r w:rsidRPr="002B6B3C">
        <w:rPr>
          <w:rStyle w:val="StyleUnderline"/>
        </w:rPr>
        <w:t xml:space="preserve">in 2007 </w:t>
      </w:r>
      <w:r w:rsidRPr="003B1631">
        <w:rPr>
          <w:rStyle w:val="StyleUnderline"/>
          <w:highlight w:val="yellow"/>
        </w:rPr>
        <w:t xml:space="preserve">ICE started </w:t>
      </w:r>
      <w:r w:rsidRPr="003B1631">
        <w:rPr>
          <w:rStyle w:val="Emphasis"/>
          <w:highlight w:val="yellow"/>
        </w:rPr>
        <w:t>relying</w:t>
      </w:r>
      <w:r w:rsidRPr="002B6B3C">
        <w:rPr>
          <w:rStyle w:val="Emphasis"/>
        </w:rPr>
        <w:t xml:space="preserve"> heavily</w:t>
      </w:r>
      <w:r w:rsidRPr="002B6B3C">
        <w:rPr>
          <w:sz w:val="14"/>
        </w:rPr>
        <w:t xml:space="preserve"> </w:t>
      </w:r>
      <w:r w:rsidRPr="003B1631">
        <w:rPr>
          <w:rStyle w:val="StyleUnderline"/>
          <w:highlight w:val="yellow"/>
        </w:rPr>
        <w:t>on</w:t>
      </w:r>
      <w:r w:rsidRPr="002B6B3C">
        <w:rPr>
          <w:sz w:val="14"/>
        </w:rPr>
        <w:t xml:space="preserve"> a second way to gain custody: </w:t>
      </w:r>
      <w:r w:rsidRPr="003B1631">
        <w:rPr>
          <w:rStyle w:val="StyleUnderline"/>
          <w:highlight w:val="yellow"/>
        </w:rPr>
        <w:t>the immigration detainer</w:t>
      </w:r>
      <w:r w:rsidRPr="002B6B3C">
        <w:rPr>
          <w:sz w:val="14"/>
        </w:rPr>
        <w:t>.</w:t>
      </w:r>
    </w:p>
    <w:p w14:paraId="7FA8B489" w14:textId="77777777" w:rsidR="00BB0D92" w:rsidRPr="002B6B3C" w:rsidRDefault="00BB0D92" w:rsidP="00BB0D92">
      <w:pPr>
        <w:rPr>
          <w:sz w:val="14"/>
        </w:rPr>
      </w:pPr>
      <w:r w:rsidRPr="002B6B3C">
        <w:rPr>
          <w:sz w:val="14"/>
        </w:rPr>
        <w:t xml:space="preserve">An immigration detainer asks for a few extra days of detention. This gives ICE agents time to get to the jail and take custody after the normal release date. The detainer form asks the recipient to maintain custody for an extra fortyeight hours, not including weekends and holidays.'I Detainers were never a major immigration enforcement tool before the ramp-up of criminal-law-based interior enforcement. But </w:t>
      </w:r>
      <w:r w:rsidRPr="002B6B3C">
        <w:rPr>
          <w:rStyle w:val="StyleUnderline"/>
        </w:rPr>
        <w:t>starting in 2007, detainer use</w:t>
      </w:r>
      <w:r w:rsidRPr="002B6B3C">
        <w:rPr>
          <w:sz w:val="14"/>
        </w:rPr>
        <w:t xml:space="preserve"> </w:t>
      </w:r>
      <w:r w:rsidRPr="002B6B3C">
        <w:rPr>
          <w:rStyle w:val="Emphasis"/>
        </w:rPr>
        <w:t>proliferated</w:t>
      </w:r>
      <w:r w:rsidRPr="002B6B3C">
        <w:rPr>
          <w:sz w:val="14"/>
        </w:rPr>
        <w:t xml:space="preserve">. Having issued fewer than i,ooo per month, without exception, until the start of 20o6, ICE was issuing more than io,ooo every month by the end of 2007, and over 25,000 per month by 2011.16 </w:t>
      </w:r>
      <w:r w:rsidRPr="002B6B3C">
        <w:rPr>
          <w:rStyle w:val="StyleUnderline"/>
        </w:rPr>
        <w:t xml:space="preserve">The detainer had become the </w:t>
      </w:r>
      <w:r w:rsidRPr="002B6B3C">
        <w:rPr>
          <w:rStyle w:val="Emphasis"/>
        </w:rPr>
        <w:t>primary mode of interior enforcement</w:t>
      </w:r>
      <w:r w:rsidRPr="002B6B3C">
        <w:rPr>
          <w:sz w:val="14"/>
        </w:rPr>
        <w:t>.</w:t>
      </w:r>
    </w:p>
    <w:p w14:paraId="0622EC47" w14:textId="77777777" w:rsidR="00BB0D92" w:rsidRPr="004721B3" w:rsidRDefault="00BB0D92" w:rsidP="00BB0D92">
      <w:pPr>
        <w:rPr>
          <w:sz w:val="14"/>
        </w:rPr>
      </w:pPr>
      <w:r w:rsidRPr="003B1631">
        <w:rPr>
          <w:rStyle w:val="StyleUnderline"/>
          <w:highlight w:val="yellow"/>
        </w:rPr>
        <w:t>Removals escalated</w:t>
      </w:r>
      <w:r w:rsidRPr="004721B3">
        <w:rPr>
          <w:rStyle w:val="StyleUnderline"/>
        </w:rPr>
        <w:t xml:space="preserve"> as a result. The annual rate climbed </w:t>
      </w:r>
      <w:r w:rsidRPr="003B1631">
        <w:rPr>
          <w:rStyle w:val="Emphasis"/>
          <w:highlight w:val="yellow"/>
        </w:rPr>
        <w:t>above 400,000</w:t>
      </w:r>
      <w:r w:rsidRPr="004721B3">
        <w:rPr>
          <w:sz w:val="14"/>
        </w:rPr>
        <w:t xml:space="preserve"> </w:t>
      </w:r>
      <w:r w:rsidRPr="004721B3">
        <w:rPr>
          <w:rStyle w:val="StyleUnderline"/>
        </w:rPr>
        <w:t>in</w:t>
      </w:r>
      <w:r w:rsidRPr="004721B3">
        <w:rPr>
          <w:sz w:val="14"/>
        </w:rPr>
        <w:t xml:space="preserve"> 20</w:t>
      </w:r>
      <w:r w:rsidRPr="004721B3">
        <w:rPr>
          <w:rStyle w:val="Emphasis"/>
        </w:rPr>
        <w:t>12</w:t>
      </w:r>
      <w:r w:rsidRPr="004721B3">
        <w:rPr>
          <w:sz w:val="14"/>
        </w:rPr>
        <w:t xml:space="preserve"> </w:t>
      </w:r>
      <w:r w:rsidRPr="004721B3">
        <w:rPr>
          <w:rStyle w:val="StyleUnderline"/>
        </w:rPr>
        <w:t>and</w:t>
      </w:r>
      <w:r w:rsidRPr="004721B3">
        <w:rPr>
          <w:sz w:val="14"/>
        </w:rPr>
        <w:t xml:space="preserve"> 20</w:t>
      </w:r>
      <w:r w:rsidRPr="004721B3">
        <w:rPr>
          <w:rStyle w:val="Emphasis"/>
        </w:rPr>
        <w:t>13</w:t>
      </w:r>
      <w:r w:rsidRPr="004721B3">
        <w:rPr>
          <w:sz w:val="14"/>
        </w:rPr>
        <w:t xml:space="preserve">.87 </w:t>
      </w:r>
      <w:r w:rsidRPr="004721B3">
        <w:rPr>
          <w:rStyle w:val="StyleUnderline"/>
        </w:rPr>
        <w:t>This was</w:t>
      </w:r>
      <w:r w:rsidRPr="004721B3">
        <w:rPr>
          <w:sz w:val="14"/>
        </w:rPr>
        <w:t xml:space="preserve"> </w:t>
      </w:r>
      <w:r w:rsidRPr="004721B3">
        <w:rPr>
          <w:rStyle w:val="Emphasis"/>
        </w:rPr>
        <w:t>double</w:t>
      </w:r>
      <w:r w:rsidRPr="004721B3">
        <w:rPr>
          <w:sz w:val="14"/>
        </w:rPr>
        <w:t xml:space="preserve"> the rate of </w:t>
      </w:r>
      <w:r w:rsidRPr="004721B3">
        <w:rPr>
          <w:rStyle w:val="StyleUnderline"/>
        </w:rPr>
        <w:t xml:space="preserve">a decade earlier, </w:t>
      </w:r>
      <w:r w:rsidRPr="003B1631">
        <w:rPr>
          <w:rStyle w:val="StyleUnderline"/>
          <w:highlight w:val="yellow"/>
        </w:rPr>
        <w:t>and</w:t>
      </w:r>
      <w:r w:rsidRPr="004721B3">
        <w:rPr>
          <w:sz w:val="14"/>
        </w:rPr>
        <w:t xml:space="preserve"> nearly </w:t>
      </w:r>
      <w:r w:rsidRPr="003B1631">
        <w:rPr>
          <w:rStyle w:val="Emphasis"/>
          <w:highlight w:val="yellow"/>
        </w:rPr>
        <w:t>twenty times</w:t>
      </w:r>
      <w:r w:rsidRPr="003B1631">
        <w:rPr>
          <w:sz w:val="14"/>
          <w:highlight w:val="yellow"/>
        </w:rPr>
        <w:t xml:space="preserve"> </w:t>
      </w:r>
      <w:r w:rsidRPr="003B1631">
        <w:rPr>
          <w:rStyle w:val="StyleUnderline"/>
          <w:highlight w:val="yellow"/>
        </w:rPr>
        <w:t>the</w:t>
      </w:r>
      <w:r w:rsidRPr="004721B3">
        <w:rPr>
          <w:sz w:val="14"/>
        </w:rPr>
        <w:t xml:space="preserve"> roughly 20,ooo-per-year of the 19</w:t>
      </w:r>
      <w:r w:rsidRPr="003B1631">
        <w:rPr>
          <w:rStyle w:val="Emphasis"/>
          <w:highlight w:val="yellow"/>
        </w:rPr>
        <w:t>80s</w:t>
      </w:r>
      <w:r w:rsidRPr="004721B3">
        <w:rPr>
          <w:sz w:val="14"/>
        </w:rPr>
        <w:t xml:space="preserve">. 8 </w:t>
      </w:r>
      <w:r w:rsidRPr="004721B3">
        <w:rPr>
          <w:rStyle w:val="StyleUnderline"/>
        </w:rPr>
        <w:t>By 2013, interior enforcement had taken</w:t>
      </w:r>
      <w:r w:rsidRPr="004721B3">
        <w:rPr>
          <w:sz w:val="14"/>
        </w:rPr>
        <w:t xml:space="preserve"> </w:t>
      </w:r>
      <w:r w:rsidRPr="004721B3">
        <w:rPr>
          <w:rStyle w:val="StyleUnderline"/>
        </w:rPr>
        <w:t xml:space="preserve">off, and </w:t>
      </w:r>
      <w:r w:rsidRPr="003B1631">
        <w:rPr>
          <w:rStyle w:val="Emphasis"/>
          <w:highlight w:val="yellow"/>
        </w:rPr>
        <w:t>subfederal governments were its</w:t>
      </w:r>
      <w:r w:rsidRPr="004721B3">
        <w:rPr>
          <w:rStyle w:val="Emphasis"/>
        </w:rPr>
        <w:t xml:space="preserve"> primary </w:t>
      </w:r>
      <w:r w:rsidRPr="003B1631">
        <w:rPr>
          <w:rStyle w:val="Emphasis"/>
          <w:highlight w:val="yellow"/>
        </w:rPr>
        <w:t>facilitators</w:t>
      </w:r>
      <w:r w:rsidRPr="004721B3">
        <w:rPr>
          <w:sz w:val="14"/>
        </w:rPr>
        <w:t xml:space="preserve">. </w:t>
      </w:r>
      <w:r w:rsidRPr="004721B3">
        <w:rPr>
          <w:rStyle w:val="StyleUnderline"/>
        </w:rPr>
        <w:t>In the decade prior,</w:t>
      </w:r>
      <w:r w:rsidRPr="004721B3">
        <w:rPr>
          <w:sz w:val="14"/>
        </w:rPr>
        <w:t xml:space="preserve"> the federal government had invited subfederal entities to participate, but to do so, their </w:t>
      </w:r>
      <w:r w:rsidRPr="004721B3">
        <w:rPr>
          <w:rStyle w:val="StyleUnderline"/>
        </w:rPr>
        <w:t>individual law enforcement officers still needed to act affirmatively</w:t>
      </w:r>
      <w:r w:rsidRPr="004721B3">
        <w:rPr>
          <w:sz w:val="14"/>
        </w:rPr>
        <w:t xml:space="preserve">, by gathering information and transmitting it to immigration officials.9 </w:t>
      </w:r>
      <w:r w:rsidRPr="004721B3">
        <w:rPr>
          <w:rStyle w:val="StyleUnderline"/>
        </w:rPr>
        <w:t xml:space="preserve">Now, </w:t>
      </w:r>
      <w:r w:rsidRPr="003B1631">
        <w:rPr>
          <w:rStyle w:val="StyleUnderline"/>
          <w:highlight w:val="yellow"/>
        </w:rPr>
        <w:t>with</w:t>
      </w:r>
      <w:r w:rsidRPr="004721B3">
        <w:rPr>
          <w:rStyle w:val="StyleUnderline"/>
        </w:rPr>
        <w:t xml:space="preserve"> Secure Communities, the expansion of the</w:t>
      </w:r>
      <w:r w:rsidRPr="004721B3">
        <w:rPr>
          <w:sz w:val="14"/>
        </w:rPr>
        <w:t xml:space="preserve"> </w:t>
      </w:r>
      <w:r w:rsidRPr="004721B3">
        <w:rPr>
          <w:rStyle w:val="Emphasis"/>
        </w:rPr>
        <w:t>C</w:t>
      </w:r>
      <w:r w:rsidRPr="004721B3">
        <w:rPr>
          <w:sz w:val="14"/>
        </w:rPr>
        <w:t xml:space="preserve">riminal </w:t>
      </w:r>
      <w:r w:rsidRPr="004721B3">
        <w:rPr>
          <w:rStyle w:val="Emphasis"/>
        </w:rPr>
        <w:t>A</w:t>
      </w:r>
      <w:r w:rsidRPr="004721B3">
        <w:rPr>
          <w:sz w:val="14"/>
        </w:rPr>
        <w:t xml:space="preserve">lien </w:t>
      </w:r>
      <w:r w:rsidRPr="004721B3">
        <w:rPr>
          <w:rStyle w:val="Emphasis"/>
        </w:rPr>
        <w:t>P</w:t>
      </w:r>
      <w:r w:rsidRPr="004721B3">
        <w:rPr>
          <w:sz w:val="14"/>
        </w:rPr>
        <w:t xml:space="preserve">rogram, </w:t>
      </w:r>
      <w:r w:rsidRPr="004721B3">
        <w:rPr>
          <w:rStyle w:val="StyleUnderline"/>
        </w:rPr>
        <w:t xml:space="preserve">and </w:t>
      </w:r>
      <w:r w:rsidRPr="003B1631">
        <w:rPr>
          <w:rStyle w:val="StyleUnderline"/>
          <w:highlight w:val="yellow"/>
        </w:rPr>
        <w:t>the</w:t>
      </w:r>
      <w:r w:rsidRPr="003B1631">
        <w:rPr>
          <w:sz w:val="14"/>
          <w:highlight w:val="yellow"/>
        </w:rPr>
        <w:t xml:space="preserve"> </w:t>
      </w:r>
      <w:r w:rsidRPr="003B1631">
        <w:rPr>
          <w:rStyle w:val="Emphasis"/>
          <w:highlight w:val="yellow"/>
        </w:rPr>
        <w:t>prolif</w:t>
      </w:r>
      <w:r w:rsidRPr="004721B3">
        <w:rPr>
          <w:rStyle w:val="Emphasis"/>
        </w:rPr>
        <w:t xml:space="preserve">eration </w:t>
      </w:r>
      <w:r w:rsidRPr="003B1631">
        <w:rPr>
          <w:rStyle w:val="Emphasis"/>
          <w:highlight w:val="yellow"/>
        </w:rPr>
        <w:t>of detainers</w:t>
      </w:r>
      <w:r w:rsidRPr="004721B3">
        <w:rPr>
          <w:sz w:val="14"/>
        </w:rPr>
        <w:t xml:space="preserve">, </w:t>
      </w:r>
      <w:r w:rsidRPr="004721B3">
        <w:rPr>
          <w:rStyle w:val="StyleUnderline"/>
        </w:rPr>
        <w:t xml:space="preserve">local </w:t>
      </w:r>
      <w:r w:rsidRPr="003B1631">
        <w:rPr>
          <w:rStyle w:val="StyleUnderline"/>
          <w:highlight w:val="yellow"/>
        </w:rPr>
        <w:t>officers</w:t>
      </w:r>
      <w:r w:rsidRPr="004721B3">
        <w:rPr>
          <w:rStyle w:val="StyleUnderline"/>
        </w:rPr>
        <w:t xml:space="preserve"> did not have to do much</w:t>
      </w:r>
      <w:r w:rsidRPr="004721B3">
        <w:rPr>
          <w:sz w:val="14"/>
        </w:rPr>
        <w:t xml:space="preserve">, or at least they did not have to make their own decisions; </w:t>
      </w:r>
      <w:r w:rsidRPr="004721B3">
        <w:rPr>
          <w:rStyle w:val="StyleUnderline"/>
        </w:rPr>
        <w:t xml:space="preserve">they </w:t>
      </w:r>
      <w:r w:rsidRPr="003B1631">
        <w:rPr>
          <w:rStyle w:val="StyleUnderline"/>
          <w:highlight w:val="yellow"/>
        </w:rPr>
        <w:t>just had to follow</w:t>
      </w:r>
      <w:r w:rsidRPr="004721B3">
        <w:rPr>
          <w:rStyle w:val="StyleUnderline"/>
        </w:rPr>
        <w:t xml:space="preserve"> federal </w:t>
      </w:r>
      <w:r w:rsidRPr="003B1631">
        <w:rPr>
          <w:rStyle w:val="StyleUnderline"/>
          <w:highlight w:val="yellow"/>
        </w:rPr>
        <w:t>instructions</w:t>
      </w:r>
      <w:r w:rsidRPr="004721B3">
        <w:rPr>
          <w:rStyle w:val="StyleUnderline"/>
        </w:rPr>
        <w:t>.</w:t>
      </w:r>
      <w:r w:rsidRPr="004721B3">
        <w:rPr>
          <w:sz w:val="14"/>
        </w:rPr>
        <w:t xml:space="preserve"> 90</w:t>
      </w:r>
    </w:p>
    <w:p w14:paraId="04CF00B1" w14:textId="77777777" w:rsidR="00BB0D92" w:rsidRPr="004721B3" w:rsidRDefault="00BB0D92" w:rsidP="00BB0D92">
      <w:pPr>
        <w:rPr>
          <w:sz w:val="14"/>
        </w:rPr>
      </w:pPr>
      <w:r w:rsidRPr="004721B3">
        <w:rPr>
          <w:rStyle w:val="StyleUnderline"/>
        </w:rPr>
        <w:t>This is when the present tension</w:t>
      </w:r>
      <w:r w:rsidRPr="004721B3">
        <w:rPr>
          <w:sz w:val="14"/>
        </w:rPr>
        <w:t xml:space="preserve"> </w:t>
      </w:r>
      <w:r w:rsidRPr="004721B3">
        <w:rPr>
          <w:rStyle w:val="Emphasis"/>
        </w:rPr>
        <w:t>began to take root</w:t>
      </w:r>
      <w:r w:rsidRPr="004721B3">
        <w:rPr>
          <w:sz w:val="14"/>
        </w:rPr>
        <w:t>. Many localities already had non-enforcement policies from the 198os or the early 2000S, which prohibited police from investigating or reporting immigration status, but none of those policies spoke to detainers 9 1 -which, barely existed before 2007. The first anti-detainer and anti-notification policies were adopted in 2011 by Santa Clara County, California9 2 and Cook County, Illinois.93 Both ordinances prohibited compliance with any detainers unless DHS paid for the extra detention costs, something DHS does not do. 94 The ordinances also blocked ICE agents from interrogating inmates in the local jails. In 2012, the Connecticut Department of Corrections and several cities enacted similar policies.95</w:t>
      </w:r>
    </w:p>
    <w:p w14:paraId="145A2FD0" w14:textId="77777777" w:rsidR="00BB0D92" w:rsidRPr="003235DB" w:rsidRDefault="00BB0D92" w:rsidP="00BB0D92">
      <w:pPr>
        <w:rPr>
          <w:sz w:val="14"/>
        </w:rPr>
      </w:pPr>
      <w:r w:rsidRPr="004721B3">
        <w:rPr>
          <w:rStyle w:val="StyleUnderline"/>
        </w:rPr>
        <w:t>Even so, removals kept rising</w:t>
      </w:r>
      <w:r w:rsidRPr="003235DB">
        <w:rPr>
          <w:sz w:val="14"/>
        </w:rPr>
        <w:t xml:space="preserve">. They hit a record high of 438,ooo in 2013, as the Obama Administration neared its two millionth overall. 6 </w:t>
      </w:r>
      <w:r w:rsidRPr="004721B3">
        <w:rPr>
          <w:rStyle w:val="StyleUnderline"/>
        </w:rPr>
        <w:t xml:space="preserve">In late 2013, </w:t>
      </w:r>
      <w:r w:rsidRPr="003B1631">
        <w:rPr>
          <w:rStyle w:val="StyleUnderline"/>
          <w:highlight w:val="yellow"/>
        </w:rPr>
        <w:t>California</w:t>
      </w:r>
      <w:r w:rsidRPr="004721B3">
        <w:rPr>
          <w:rStyle w:val="StyleUnderline"/>
        </w:rPr>
        <w:t xml:space="preserve"> </w:t>
      </w:r>
      <w:r w:rsidRPr="003B1631">
        <w:rPr>
          <w:rStyle w:val="StyleUnderline"/>
          <w:highlight w:val="yellow"/>
        </w:rPr>
        <w:t>passed the</w:t>
      </w:r>
      <w:r w:rsidRPr="003B1631">
        <w:rPr>
          <w:sz w:val="14"/>
          <w:highlight w:val="yellow"/>
        </w:rPr>
        <w:t xml:space="preserve"> </w:t>
      </w:r>
      <w:r w:rsidRPr="003B1631">
        <w:rPr>
          <w:rStyle w:val="Emphasis"/>
          <w:highlight w:val="yellow"/>
        </w:rPr>
        <w:t>first state</w:t>
      </w:r>
      <w:r w:rsidRPr="004721B3">
        <w:rPr>
          <w:rStyle w:val="Emphasis"/>
        </w:rPr>
        <w:t xml:space="preserve">wide </w:t>
      </w:r>
      <w:r w:rsidRPr="003B1631">
        <w:rPr>
          <w:rStyle w:val="Emphasis"/>
          <w:highlight w:val="yellow"/>
        </w:rPr>
        <w:t>anti-detainer law</w:t>
      </w:r>
      <w:r w:rsidRPr="003235DB">
        <w:rPr>
          <w:sz w:val="14"/>
        </w:rPr>
        <w:t xml:space="preserve">. </w:t>
      </w:r>
      <w:r w:rsidRPr="004721B3">
        <w:rPr>
          <w:rStyle w:val="StyleUnderline"/>
        </w:rPr>
        <w:t>The</w:t>
      </w:r>
      <w:r w:rsidRPr="003235DB">
        <w:rPr>
          <w:sz w:val="14"/>
        </w:rPr>
        <w:t xml:space="preserve"> statute </w:t>
      </w:r>
      <w:r w:rsidRPr="004721B3">
        <w:rPr>
          <w:rStyle w:val="StyleUnderline"/>
        </w:rPr>
        <w:t>prohibited compliance</w:t>
      </w:r>
      <w:r w:rsidRPr="003235DB">
        <w:rPr>
          <w:sz w:val="14"/>
        </w:rPr>
        <w:t xml:space="preserve"> </w:t>
      </w:r>
      <w:r w:rsidRPr="004721B3">
        <w:rPr>
          <w:rStyle w:val="StyleUnderline"/>
        </w:rPr>
        <w:t>with detainer requests</w:t>
      </w:r>
      <w:r w:rsidRPr="003235DB">
        <w:rPr>
          <w:sz w:val="14"/>
        </w:rPr>
        <w:t xml:space="preserve"> unless the subject had a certain criminal record.97 </w:t>
      </w:r>
      <w:r w:rsidRPr="003B1631">
        <w:rPr>
          <w:rStyle w:val="StyleUnderline"/>
          <w:highlight w:val="yellow"/>
        </w:rPr>
        <w:t>Connecticut</w:t>
      </w:r>
      <w:r w:rsidRPr="004721B3">
        <w:rPr>
          <w:rStyle w:val="StyleUnderline"/>
        </w:rPr>
        <w:t xml:space="preserve"> soon </w:t>
      </w:r>
      <w:r w:rsidRPr="003B1631">
        <w:rPr>
          <w:rStyle w:val="StyleUnderline"/>
          <w:highlight w:val="yellow"/>
        </w:rPr>
        <w:t>followed</w:t>
      </w:r>
      <w:r w:rsidRPr="004721B3">
        <w:rPr>
          <w:rStyle w:val="StyleUnderline"/>
        </w:rPr>
        <w:t xml:space="preserve"> suit</w:t>
      </w:r>
      <w:r w:rsidRPr="003235DB">
        <w:rPr>
          <w:sz w:val="14"/>
        </w:rPr>
        <w:t xml:space="preserve">.9' </w:t>
      </w:r>
      <w:r w:rsidRPr="003B1631">
        <w:rPr>
          <w:rStyle w:val="StyleUnderline"/>
          <w:highlight w:val="yellow"/>
        </w:rPr>
        <w:t>The pace</w:t>
      </w:r>
      <w:r w:rsidRPr="003235DB">
        <w:rPr>
          <w:sz w:val="14"/>
        </w:rPr>
        <w:t xml:space="preserve"> of new anti-detainer policies </w:t>
      </w:r>
      <w:r w:rsidRPr="003B1631">
        <w:rPr>
          <w:rStyle w:val="Emphasis"/>
          <w:highlight w:val="yellow"/>
        </w:rPr>
        <w:t>increased</w:t>
      </w:r>
      <w:r w:rsidRPr="004721B3">
        <w:rPr>
          <w:rStyle w:val="Emphasis"/>
        </w:rPr>
        <w:t xml:space="preserve"> dramatically</w:t>
      </w:r>
      <w:r w:rsidRPr="003235DB">
        <w:rPr>
          <w:sz w:val="14"/>
        </w:rPr>
        <w:t xml:space="preserve"> </w:t>
      </w:r>
      <w:r w:rsidRPr="004721B3">
        <w:rPr>
          <w:rStyle w:val="StyleUnderline"/>
        </w:rPr>
        <w:t xml:space="preserve">in early 2014, </w:t>
      </w:r>
      <w:r w:rsidRPr="003B1631">
        <w:rPr>
          <w:rStyle w:val="StyleUnderline"/>
          <w:highlight w:val="yellow"/>
        </w:rPr>
        <w:t>after a</w:t>
      </w:r>
      <w:r w:rsidRPr="004721B3">
        <w:rPr>
          <w:rStyle w:val="StyleUnderline"/>
        </w:rPr>
        <w:t xml:space="preserve"> district </w:t>
      </w:r>
      <w:r w:rsidRPr="003B1631">
        <w:rPr>
          <w:rStyle w:val="StyleUnderline"/>
          <w:highlight w:val="yellow"/>
        </w:rPr>
        <w:t>court</w:t>
      </w:r>
      <w:r w:rsidRPr="003235DB">
        <w:rPr>
          <w:rStyle w:val="StyleUnderline"/>
        </w:rPr>
        <w:t xml:space="preserve"> in Oregon </w:t>
      </w:r>
      <w:r w:rsidRPr="003B1631">
        <w:rPr>
          <w:rStyle w:val="StyleUnderline"/>
          <w:highlight w:val="yellow"/>
        </w:rPr>
        <w:t>held a county liable</w:t>
      </w:r>
      <w:r w:rsidRPr="003235DB">
        <w:rPr>
          <w:rStyle w:val="StyleUnderline"/>
        </w:rPr>
        <w:t xml:space="preserve"> for damages</w:t>
      </w:r>
      <w:r w:rsidRPr="003235DB">
        <w:rPr>
          <w:sz w:val="14"/>
        </w:rPr>
        <w:t xml:space="preserve"> </w:t>
      </w:r>
      <w:r w:rsidRPr="003235DB">
        <w:rPr>
          <w:rStyle w:val="StyleUnderline"/>
        </w:rPr>
        <w:t xml:space="preserve">under the Fourth Amendment, </w:t>
      </w:r>
      <w:r w:rsidRPr="003B1631">
        <w:rPr>
          <w:rStyle w:val="StyleUnderline"/>
          <w:highlight w:val="yellow"/>
        </w:rPr>
        <w:t>for</w:t>
      </w:r>
      <w:r w:rsidRPr="003235DB">
        <w:rPr>
          <w:rStyle w:val="StyleUnderline"/>
        </w:rPr>
        <w:t xml:space="preserve"> </w:t>
      </w:r>
      <w:r w:rsidRPr="002D7818">
        <w:rPr>
          <w:rStyle w:val="StyleUnderline"/>
        </w:rPr>
        <w:t xml:space="preserve">honoring </w:t>
      </w:r>
      <w:r w:rsidRPr="003B1631">
        <w:rPr>
          <w:rStyle w:val="StyleUnderline"/>
          <w:highlight w:val="yellow"/>
        </w:rPr>
        <w:t>a detainer</w:t>
      </w:r>
      <w:r w:rsidRPr="003235DB">
        <w:rPr>
          <w:sz w:val="14"/>
        </w:rPr>
        <w:t xml:space="preserve"> issued without probable cause. 99 </w:t>
      </w:r>
      <w:r w:rsidRPr="003235DB">
        <w:rPr>
          <w:rStyle w:val="Emphasis"/>
        </w:rPr>
        <w:t>In short order</w:t>
      </w:r>
      <w:r w:rsidRPr="003235DB">
        <w:rPr>
          <w:sz w:val="14"/>
        </w:rPr>
        <w:t xml:space="preserve">, </w:t>
      </w:r>
      <w:r w:rsidRPr="003235DB">
        <w:rPr>
          <w:rStyle w:val="StyleUnderline"/>
        </w:rPr>
        <w:t>dozens of cities and counties</w:t>
      </w:r>
      <w:r w:rsidRPr="003235DB">
        <w:rPr>
          <w:sz w:val="14"/>
        </w:rPr>
        <w:t xml:space="preserve"> around the country </w:t>
      </w:r>
      <w:r w:rsidRPr="003235DB">
        <w:rPr>
          <w:rStyle w:val="StyleUnderline"/>
        </w:rPr>
        <w:t xml:space="preserve">announced anti-detainer policies.' </w:t>
      </w:r>
      <w:r w:rsidRPr="003B1631">
        <w:rPr>
          <w:rStyle w:val="StyleUnderline"/>
          <w:highlight w:val="yellow"/>
        </w:rPr>
        <w:t>By</w:t>
      </w:r>
      <w:r w:rsidRPr="003235DB">
        <w:rPr>
          <w:rStyle w:val="StyleUnderline"/>
        </w:rPr>
        <w:t xml:space="preserve"> mid-</w:t>
      </w:r>
      <w:r w:rsidRPr="003B1631">
        <w:rPr>
          <w:rStyle w:val="StyleUnderline"/>
          <w:highlight w:val="yellow"/>
        </w:rPr>
        <w:t>2014</w:t>
      </w:r>
      <w:r w:rsidRPr="003235DB">
        <w:rPr>
          <w:sz w:val="14"/>
        </w:rPr>
        <w:t xml:space="preserve">, about </w:t>
      </w:r>
      <w:r w:rsidRPr="003B1631">
        <w:rPr>
          <w:rStyle w:val="Emphasis"/>
          <w:highlight w:val="yellow"/>
        </w:rPr>
        <w:t>300</w:t>
      </w:r>
      <w:r w:rsidRPr="003235DB">
        <w:rPr>
          <w:sz w:val="14"/>
        </w:rPr>
        <w:t xml:space="preserve"> </w:t>
      </w:r>
      <w:r w:rsidRPr="003235DB">
        <w:rPr>
          <w:rStyle w:val="StyleUnderline"/>
        </w:rPr>
        <w:t>states, counties, cities, and law enforcement agencies</w:t>
      </w:r>
      <w:r w:rsidRPr="003235DB">
        <w:rPr>
          <w:sz w:val="14"/>
        </w:rPr>
        <w:t xml:space="preserve"> had </w:t>
      </w:r>
      <w:r w:rsidRPr="003B1631">
        <w:rPr>
          <w:rStyle w:val="StyleUnderline"/>
          <w:highlight w:val="yellow"/>
        </w:rPr>
        <w:t>adopted policies</w:t>
      </w:r>
      <w:r w:rsidRPr="003B1631">
        <w:rPr>
          <w:sz w:val="14"/>
          <w:highlight w:val="yellow"/>
        </w:rPr>
        <w:t xml:space="preserve"> </w:t>
      </w:r>
      <w:r w:rsidRPr="003B1631">
        <w:rPr>
          <w:rStyle w:val="Emphasis"/>
          <w:highlight w:val="yellow"/>
        </w:rPr>
        <w:t>limiting</w:t>
      </w:r>
      <w:r w:rsidRPr="003235DB">
        <w:rPr>
          <w:rStyle w:val="Emphasis"/>
        </w:rPr>
        <w:t xml:space="preserve"> their </w:t>
      </w:r>
      <w:r w:rsidRPr="003B1631">
        <w:rPr>
          <w:rStyle w:val="Emphasis"/>
          <w:highlight w:val="yellow"/>
        </w:rPr>
        <w:t>coop</w:t>
      </w:r>
      <w:r w:rsidRPr="003235DB">
        <w:rPr>
          <w:rStyle w:val="Emphasis"/>
        </w:rPr>
        <w:t>eration with detainers</w:t>
      </w:r>
      <w:r w:rsidRPr="003235DB">
        <w:rPr>
          <w:sz w:val="14"/>
        </w:rPr>
        <w:t xml:space="preserve">, </w:t>
      </w:r>
      <w:r w:rsidRPr="003235DB">
        <w:rPr>
          <w:rStyle w:val="StyleUnderline"/>
        </w:rPr>
        <w:t>and sometimes notification requests</w:t>
      </w:r>
      <w:r w:rsidRPr="003235DB">
        <w:rPr>
          <w:sz w:val="14"/>
        </w:rPr>
        <w:t xml:space="preserve"> as well.101</w:t>
      </w:r>
    </w:p>
    <w:p w14:paraId="62E90A2A" w14:textId="77777777" w:rsidR="00BB0D92" w:rsidRPr="003235DB" w:rsidRDefault="00BB0D92" w:rsidP="00BB0D92">
      <w:pPr>
        <w:rPr>
          <w:sz w:val="14"/>
        </w:rPr>
      </w:pPr>
      <w:r w:rsidRPr="003235DB">
        <w:rPr>
          <w:sz w:val="14"/>
        </w:rPr>
        <w:t xml:space="preserve">Like their predecessors, this third generation of non-cooperation policies has been motivated by a mix of substantive and procedural factors. Some jurisdictions have challenged federal policy on the merits, objecting to both the level and distribution of enforcement. Most have objected to the attendant financial cost, litigation risk, and harm to community policing."o2 Unlike their predecessors, </w:t>
      </w:r>
      <w:r w:rsidRPr="003B1631">
        <w:rPr>
          <w:rStyle w:val="StyleUnderline"/>
          <w:highlight w:val="yellow"/>
        </w:rPr>
        <w:t>these</w:t>
      </w:r>
      <w:r w:rsidRPr="003235DB">
        <w:rPr>
          <w:rStyle w:val="StyleUnderline"/>
        </w:rPr>
        <w:t xml:space="preserve"> anti-detainer and anti-notification policies have </w:t>
      </w:r>
      <w:r w:rsidRPr="003B1631">
        <w:rPr>
          <w:rStyle w:val="StyleUnderline"/>
          <w:highlight w:val="yellow"/>
        </w:rPr>
        <w:t>had</w:t>
      </w:r>
      <w:r w:rsidRPr="003B1631">
        <w:rPr>
          <w:sz w:val="14"/>
          <w:highlight w:val="yellow"/>
        </w:rPr>
        <w:t xml:space="preserve"> </w:t>
      </w:r>
      <w:r w:rsidRPr="003B1631">
        <w:rPr>
          <w:rStyle w:val="Emphasis"/>
          <w:highlight w:val="yellow"/>
        </w:rPr>
        <w:t>a major impact</w:t>
      </w:r>
      <w:r w:rsidRPr="003235DB">
        <w:rPr>
          <w:rStyle w:val="Emphasis"/>
        </w:rPr>
        <w:t xml:space="preserve"> on federal enforcement capacity</w:t>
      </w:r>
      <w:r w:rsidRPr="003235DB">
        <w:rPr>
          <w:sz w:val="14"/>
        </w:rPr>
        <w:t xml:space="preserve">,'03 </w:t>
      </w:r>
      <w:r w:rsidRPr="003B1631">
        <w:rPr>
          <w:rStyle w:val="StyleUnderline"/>
          <w:highlight w:val="yellow"/>
        </w:rPr>
        <w:t>because</w:t>
      </w:r>
      <w:r w:rsidRPr="003235DB">
        <w:rPr>
          <w:rStyle w:val="StyleUnderline"/>
        </w:rPr>
        <w:t xml:space="preserve"> of the intervening decades' </w:t>
      </w:r>
      <w:r w:rsidRPr="003235DB">
        <w:rPr>
          <w:rStyle w:val="Emphasis"/>
        </w:rPr>
        <w:t xml:space="preserve">shift to interior </w:t>
      </w:r>
      <w:r w:rsidRPr="003B1631">
        <w:rPr>
          <w:rStyle w:val="Emphasis"/>
          <w:highlight w:val="yellow"/>
        </w:rPr>
        <w:t>enforcement</w:t>
      </w:r>
      <w:r w:rsidRPr="003235DB">
        <w:rPr>
          <w:rStyle w:val="Emphasis"/>
        </w:rPr>
        <w:t xml:space="preserve"> </w:t>
      </w:r>
      <w:r w:rsidRPr="003235DB">
        <w:rPr>
          <w:rStyle w:val="Emphasis"/>
          <w:sz w:val="28"/>
        </w:rPr>
        <w:t xml:space="preserve">that </w:t>
      </w:r>
      <w:r w:rsidRPr="003B1631">
        <w:rPr>
          <w:rStyle w:val="Emphasis"/>
          <w:sz w:val="28"/>
          <w:highlight w:val="yellow"/>
        </w:rPr>
        <w:t>relies on local police</w:t>
      </w:r>
      <w:r w:rsidRPr="003235DB">
        <w:rPr>
          <w:sz w:val="14"/>
        </w:rPr>
        <w:t xml:space="preserve">. </w:t>
      </w:r>
    </w:p>
    <w:p w14:paraId="2137D1AA" w14:textId="77777777" w:rsidR="00BB0D92" w:rsidRPr="003235DB" w:rsidRDefault="00BB0D92" w:rsidP="00BB0D92">
      <w:pPr>
        <w:rPr>
          <w:sz w:val="14"/>
        </w:rPr>
      </w:pPr>
      <w:r w:rsidRPr="003B1631">
        <w:rPr>
          <w:rStyle w:val="StyleUnderline"/>
          <w:highlight w:val="yellow"/>
        </w:rPr>
        <w:t>They</w:t>
      </w:r>
      <w:r w:rsidRPr="003B1631">
        <w:rPr>
          <w:sz w:val="14"/>
          <w:highlight w:val="yellow"/>
        </w:rPr>
        <w:t xml:space="preserve"> </w:t>
      </w:r>
      <w:r w:rsidRPr="003B1631">
        <w:rPr>
          <w:rStyle w:val="Emphasis"/>
          <w:highlight w:val="yellow"/>
        </w:rPr>
        <w:t>quickly influenced</w:t>
      </w:r>
      <w:r w:rsidRPr="003B1631">
        <w:rPr>
          <w:sz w:val="14"/>
          <w:highlight w:val="yellow"/>
        </w:rPr>
        <w:t xml:space="preserve"> </w:t>
      </w:r>
      <w:r w:rsidRPr="003B1631">
        <w:rPr>
          <w:rStyle w:val="StyleUnderline"/>
          <w:highlight w:val="yellow"/>
        </w:rPr>
        <w:t>DHS's</w:t>
      </w:r>
      <w:r w:rsidRPr="003235DB">
        <w:rPr>
          <w:rStyle w:val="StyleUnderline"/>
        </w:rPr>
        <w:t xml:space="preserve"> own </w:t>
      </w:r>
      <w:r w:rsidRPr="003B1631">
        <w:rPr>
          <w:rStyle w:val="StyleUnderline"/>
          <w:highlight w:val="yellow"/>
        </w:rPr>
        <w:t>policies</w:t>
      </w:r>
      <w:r w:rsidRPr="003235DB">
        <w:rPr>
          <w:rStyle w:val="StyleUnderline"/>
        </w:rPr>
        <w:t xml:space="preserve"> as well. In November 2014, </w:t>
      </w:r>
      <w:r w:rsidRPr="003B1631">
        <w:rPr>
          <w:rStyle w:val="Emphasis"/>
          <w:sz w:val="28"/>
          <w:highlight w:val="yellow"/>
        </w:rPr>
        <w:t>responding to</w:t>
      </w:r>
      <w:r w:rsidRPr="003235DB">
        <w:rPr>
          <w:rStyle w:val="Emphasis"/>
          <w:sz w:val="28"/>
        </w:rPr>
        <w:t xml:space="preserve"> the widespread </w:t>
      </w:r>
      <w:r w:rsidRPr="003B1631">
        <w:rPr>
          <w:rStyle w:val="Emphasis"/>
          <w:sz w:val="28"/>
          <w:highlight w:val="yellow"/>
        </w:rPr>
        <w:t>opposition</w:t>
      </w:r>
      <w:r w:rsidRPr="003B1631">
        <w:rPr>
          <w:rStyle w:val="Emphasis"/>
          <w:highlight w:val="yellow"/>
        </w:rPr>
        <w:t>, DHS announced</w:t>
      </w:r>
      <w:r w:rsidRPr="003235DB">
        <w:rPr>
          <w:rStyle w:val="Emphasis"/>
        </w:rPr>
        <w:t xml:space="preserve"> two </w:t>
      </w:r>
      <w:r w:rsidRPr="003B1631">
        <w:rPr>
          <w:rStyle w:val="Emphasis"/>
          <w:highlight w:val="yellow"/>
        </w:rPr>
        <w:t>initiatives</w:t>
      </w:r>
      <w:r w:rsidRPr="003235DB">
        <w:rPr>
          <w:sz w:val="14"/>
        </w:rPr>
        <w:t xml:space="preserve">. The first was a large deferred action program, for which several million unauthorized immigrants would have been eligible.10 4 This program, however, was quickly enjoined nationwide by a district court in Texas. The Fifth Circuit upheld the injunction, and the Supreme Court split 4-4, leaving the injunction in place for the foreseeable future.'o The other initiative was a new enforcement priorities memorandum, called </w:t>
      </w:r>
      <w:r w:rsidRPr="003235DB">
        <w:rPr>
          <w:rStyle w:val="StyleUnderline"/>
        </w:rPr>
        <w:t xml:space="preserve">the </w:t>
      </w:r>
      <w:r w:rsidRPr="003B1631">
        <w:rPr>
          <w:rStyle w:val="Emphasis"/>
          <w:highlight w:val="yellow"/>
        </w:rPr>
        <w:t>P</w:t>
      </w:r>
      <w:r w:rsidRPr="003235DB">
        <w:rPr>
          <w:rStyle w:val="StyleUnderline"/>
        </w:rPr>
        <w:t xml:space="preserve">riority </w:t>
      </w:r>
      <w:r w:rsidRPr="003B1631">
        <w:rPr>
          <w:rStyle w:val="Emphasis"/>
          <w:highlight w:val="yellow"/>
        </w:rPr>
        <w:t>E</w:t>
      </w:r>
      <w:r w:rsidRPr="003235DB">
        <w:rPr>
          <w:rStyle w:val="StyleUnderline"/>
        </w:rPr>
        <w:t xml:space="preserve">nforcement </w:t>
      </w:r>
      <w:r w:rsidRPr="003B1631">
        <w:rPr>
          <w:rStyle w:val="Emphasis"/>
          <w:highlight w:val="yellow"/>
        </w:rPr>
        <w:t>P</w:t>
      </w:r>
      <w:r w:rsidRPr="003235DB">
        <w:rPr>
          <w:rStyle w:val="StyleUnderline"/>
        </w:rPr>
        <w:t>rogram</w:t>
      </w:r>
      <w:r w:rsidRPr="003235DB">
        <w:rPr>
          <w:sz w:val="14"/>
        </w:rPr>
        <w:t xml:space="preserve">.' 6 This program </w:t>
      </w:r>
      <w:r w:rsidRPr="003B1631">
        <w:rPr>
          <w:rStyle w:val="Emphasis"/>
          <w:highlight w:val="yellow"/>
        </w:rPr>
        <w:t>responds</w:t>
      </w:r>
      <w:r w:rsidRPr="003235DB">
        <w:rPr>
          <w:rStyle w:val="Emphasis"/>
        </w:rPr>
        <w:t xml:space="preserve"> to both procedural and substantive objections</w:t>
      </w:r>
      <w:r w:rsidRPr="003235DB">
        <w:rPr>
          <w:sz w:val="14"/>
        </w:rPr>
        <w:t xml:space="preserve">, </w:t>
      </w:r>
      <w:r w:rsidRPr="003B1631">
        <w:rPr>
          <w:rStyle w:val="StyleUnderline"/>
          <w:highlight w:val="yellow"/>
        </w:rPr>
        <w:t>by favoring notification</w:t>
      </w:r>
      <w:r w:rsidRPr="003235DB">
        <w:rPr>
          <w:sz w:val="14"/>
        </w:rPr>
        <w:t xml:space="preserve"> </w:t>
      </w:r>
      <w:r w:rsidRPr="003235DB">
        <w:rPr>
          <w:rStyle w:val="StyleUnderline"/>
        </w:rPr>
        <w:t xml:space="preserve">requests over detainers, </w:t>
      </w:r>
      <w:r w:rsidRPr="003B1631">
        <w:rPr>
          <w:rStyle w:val="StyleUnderline"/>
          <w:highlight w:val="yellow"/>
        </w:rPr>
        <w:t>and</w:t>
      </w:r>
      <w:r w:rsidRPr="003235DB">
        <w:rPr>
          <w:rStyle w:val="StyleUnderline"/>
        </w:rPr>
        <w:t xml:space="preserve"> by </w:t>
      </w:r>
      <w:r w:rsidRPr="003B1631">
        <w:rPr>
          <w:rStyle w:val="StyleUnderline"/>
          <w:highlight w:val="yellow"/>
        </w:rPr>
        <w:t>requiring</w:t>
      </w:r>
      <w:r w:rsidRPr="003235DB">
        <w:rPr>
          <w:rStyle w:val="StyleUnderline"/>
        </w:rPr>
        <w:t xml:space="preserve"> line-level agents to obtain supervisory </w:t>
      </w:r>
      <w:r w:rsidRPr="003B1631">
        <w:rPr>
          <w:rStyle w:val="StyleUnderline"/>
          <w:highlight w:val="yellow"/>
        </w:rPr>
        <w:t>approval</w:t>
      </w:r>
      <w:r w:rsidRPr="003235DB">
        <w:rPr>
          <w:rStyle w:val="StyleUnderline"/>
        </w:rPr>
        <w:t xml:space="preserve"> before taking action</w:t>
      </w:r>
      <w:r w:rsidRPr="003235DB">
        <w:rPr>
          <w:sz w:val="14"/>
        </w:rPr>
        <w:t xml:space="preserve"> against immigrants who fall outside defined enforcement priorities.10 7 That said, Secure Communities' main activity-fingerprint sharing across databases-is continuing. It remains too early to tell what effect the Priority Enforcement Program will have. ICE has been issuing fewer detainers, but the distribution has not changed much."o0</w:t>
      </w:r>
    </w:p>
    <w:p w14:paraId="75732984" w14:textId="77777777" w:rsidR="00BB0D92" w:rsidRDefault="00BB0D92" w:rsidP="00BB0D92">
      <w:pPr>
        <w:pStyle w:val="Heading4"/>
      </w:pPr>
      <w:r>
        <w:t xml:space="preserve">CP kills </w:t>
      </w:r>
      <w:r>
        <w:rPr>
          <w:u w:val="single"/>
        </w:rPr>
        <w:t>secure communities</w:t>
      </w:r>
      <w:r>
        <w:t xml:space="preserve"> and </w:t>
      </w:r>
      <w:r>
        <w:rPr>
          <w:u w:val="single"/>
        </w:rPr>
        <w:t>CAP</w:t>
      </w:r>
      <w:r>
        <w:t xml:space="preserve"> – it’s essential to </w:t>
      </w:r>
      <w:r>
        <w:rPr>
          <w:u w:val="single"/>
        </w:rPr>
        <w:t>three-</w:t>
      </w:r>
      <w:r w:rsidRPr="009476E9">
        <w:rPr>
          <w:u w:val="single"/>
        </w:rPr>
        <w:t>quarters</w:t>
      </w:r>
      <w:r>
        <w:t xml:space="preserve"> of </w:t>
      </w:r>
      <w:r w:rsidRPr="009476E9">
        <w:t>deportation</w:t>
      </w:r>
      <w:r>
        <w:t xml:space="preserve"> efforts</w:t>
      </w:r>
    </w:p>
    <w:p w14:paraId="5E0CA716" w14:textId="77777777" w:rsidR="00BB0D92" w:rsidRDefault="00BB0D92" w:rsidP="00BB0D92">
      <w:r>
        <w:rPr>
          <w:rStyle w:val="Style13ptBold"/>
        </w:rPr>
        <w:t xml:space="preserve">Amdur 16 </w:t>
      </w:r>
      <w:r w:rsidRPr="0009347A">
        <w:t>---- Spencer E.,</w:t>
      </w:r>
      <w:r>
        <w:t xml:space="preserve"> at the time was a trial attorney for the U.S. Department of Justice’s Federal Programs Branch, former Liman Public Interest Fellow at Yale Law School, former clerk for Judith W. Rogers of the U.S. Court of Appeals for the D.C. Circuit, J.D. (Yale University Law School), “The Right of Refusal: Immigration Enforcement and the New Cooperative Federalism,” </w:t>
      </w:r>
      <w:r>
        <w:rPr>
          <w:i/>
        </w:rPr>
        <w:t>Yale Law and Policy Review</w:t>
      </w:r>
      <w:r>
        <w:t xml:space="preserve">, Volume 35, Issue 1, Article 4, </w:t>
      </w:r>
      <w:hyperlink r:id="rId10" w:history="1">
        <w:r w:rsidRPr="002349B1">
          <w:rPr>
            <w:rStyle w:val="Hyperlink"/>
          </w:rPr>
          <w:t>https://digitalcommons.law.yale.edu/cgi/viewcontent.cgi?referer=https://scholar.google.com/&amp;httpsredir=1&amp;article=1709&amp;context=ylpr</w:t>
        </w:r>
      </w:hyperlink>
      <w:r>
        <w:t xml:space="preserve"> </w:t>
      </w:r>
    </w:p>
    <w:p w14:paraId="2672D3D5" w14:textId="77777777" w:rsidR="00BB0D92" w:rsidRDefault="00BB0D92" w:rsidP="00BB0D92"/>
    <w:p w14:paraId="1E3547E1" w14:textId="77777777" w:rsidR="00BB0D92" w:rsidRDefault="00BB0D92" w:rsidP="00BB0D92">
      <w:r>
        <w:t xml:space="preserve">3. </w:t>
      </w:r>
      <w:r w:rsidRPr="009476E9">
        <w:rPr>
          <w:rStyle w:val="StyleUnderline"/>
        </w:rPr>
        <w:t>The Present</w:t>
      </w:r>
      <w:r>
        <w:t xml:space="preserve"> </w:t>
      </w:r>
      <w:r w:rsidRPr="009476E9">
        <w:rPr>
          <w:rStyle w:val="Emphasis"/>
        </w:rPr>
        <w:t>Federalism Impasse</w:t>
      </w:r>
    </w:p>
    <w:p w14:paraId="7D1350BC" w14:textId="77777777" w:rsidR="00BB0D92" w:rsidRPr="009476E9" w:rsidRDefault="00BB0D92" w:rsidP="00BB0D92">
      <w:pPr>
        <w:rPr>
          <w:sz w:val="14"/>
        </w:rPr>
      </w:pPr>
      <w:r w:rsidRPr="003B1631">
        <w:rPr>
          <w:rStyle w:val="StyleUnderline"/>
          <w:highlight w:val="yellow"/>
        </w:rPr>
        <w:t>Secure Communities</w:t>
      </w:r>
      <w:r w:rsidRPr="009476E9">
        <w:rPr>
          <w:rStyle w:val="StyleUnderline"/>
        </w:rPr>
        <w:t xml:space="preserve"> was</w:t>
      </w:r>
      <w:r w:rsidRPr="009476E9">
        <w:rPr>
          <w:sz w:val="14"/>
        </w:rPr>
        <w:t xml:space="preserve"> slowly </w:t>
      </w:r>
      <w:r w:rsidRPr="009476E9">
        <w:rPr>
          <w:rStyle w:val="StyleUnderline"/>
        </w:rPr>
        <w:t>rolled out</w:t>
      </w:r>
      <w:r w:rsidRPr="009476E9">
        <w:rPr>
          <w:sz w:val="14"/>
        </w:rPr>
        <w:t xml:space="preserve"> over the next four years.71 </w:t>
      </w:r>
      <w:r w:rsidRPr="009476E9">
        <w:rPr>
          <w:rStyle w:val="StyleUnderline"/>
        </w:rPr>
        <w:t xml:space="preserve">It </w:t>
      </w:r>
      <w:r w:rsidRPr="003B1631">
        <w:rPr>
          <w:rStyle w:val="StyleUnderline"/>
          <w:highlight w:val="yellow"/>
        </w:rPr>
        <w:t>is "the</w:t>
      </w:r>
      <w:r w:rsidRPr="003B1631">
        <w:rPr>
          <w:sz w:val="14"/>
          <w:highlight w:val="yellow"/>
        </w:rPr>
        <w:t xml:space="preserve"> </w:t>
      </w:r>
      <w:r w:rsidRPr="003B1631">
        <w:rPr>
          <w:rStyle w:val="Emphasis"/>
          <w:highlight w:val="yellow"/>
        </w:rPr>
        <w:t>largest expansion</w:t>
      </w:r>
      <w:r w:rsidRPr="003B1631">
        <w:rPr>
          <w:sz w:val="14"/>
          <w:highlight w:val="yellow"/>
        </w:rPr>
        <w:t xml:space="preserve"> </w:t>
      </w:r>
      <w:r w:rsidRPr="003B1631">
        <w:rPr>
          <w:rStyle w:val="StyleUnderline"/>
          <w:highlight w:val="yellow"/>
        </w:rPr>
        <w:t xml:space="preserve">of local involvement in immigration enforcement </w:t>
      </w:r>
      <w:r w:rsidRPr="003B1631">
        <w:rPr>
          <w:rStyle w:val="Emphasis"/>
          <w:highlight w:val="yellow"/>
        </w:rPr>
        <w:t>in</w:t>
      </w:r>
      <w:r w:rsidRPr="009476E9">
        <w:rPr>
          <w:rStyle w:val="Emphasis"/>
        </w:rPr>
        <w:t xml:space="preserve"> the </w:t>
      </w:r>
      <w:r w:rsidRPr="00D941AF">
        <w:rPr>
          <w:rStyle w:val="Emphasis"/>
        </w:rPr>
        <w:t>nation's</w:t>
      </w:r>
      <w:r w:rsidRPr="009476E9">
        <w:rPr>
          <w:rStyle w:val="Emphasis"/>
        </w:rPr>
        <w:t xml:space="preserve"> </w:t>
      </w:r>
      <w:r w:rsidRPr="003B1631">
        <w:rPr>
          <w:rStyle w:val="Emphasis"/>
          <w:highlight w:val="yellow"/>
        </w:rPr>
        <w:t>history</w:t>
      </w:r>
      <w:r w:rsidRPr="009476E9">
        <w:rPr>
          <w:sz w:val="14"/>
        </w:rPr>
        <w:t xml:space="preserve">." 2 </w:t>
      </w:r>
      <w:r w:rsidRPr="009476E9">
        <w:rPr>
          <w:rStyle w:val="StyleUnderline"/>
        </w:rPr>
        <w:t>Anytime a person is booked</w:t>
      </w:r>
      <w:r w:rsidRPr="009476E9">
        <w:rPr>
          <w:sz w:val="14"/>
        </w:rPr>
        <w:t xml:space="preserve"> by a law enforcement agency in the United States, </w:t>
      </w:r>
      <w:r w:rsidRPr="009476E9">
        <w:rPr>
          <w:rStyle w:val="StyleUnderline"/>
        </w:rPr>
        <w:t>their fingerprints are sent to the FBI</w:t>
      </w:r>
      <w:r w:rsidRPr="009476E9">
        <w:rPr>
          <w:sz w:val="14"/>
        </w:rPr>
        <w:t xml:space="preserve">. 73 </w:t>
      </w:r>
      <w:r w:rsidRPr="009476E9">
        <w:rPr>
          <w:rStyle w:val="StyleUnderline"/>
        </w:rPr>
        <w:t>Secure Communities links the FBI database to a DHS database</w:t>
      </w:r>
      <w:r w:rsidRPr="009476E9">
        <w:rPr>
          <w:sz w:val="14"/>
        </w:rPr>
        <w:t xml:space="preserve"> of people who have come into contact with the immigration system.74 </w:t>
      </w:r>
      <w:r w:rsidRPr="003B1631">
        <w:rPr>
          <w:rStyle w:val="StyleUnderline"/>
          <w:highlight w:val="yellow"/>
        </w:rPr>
        <w:t>The program</w:t>
      </w:r>
      <w:r w:rsidRPr="009476E9">
        <w:rPr>
          <w:sz w:val="14"/>
        </w:rPr>
        <w:t xml:space="preserve"> thus </w:t>
      </w:r>
      <w:r w:rsidRPr="003B1631">
        <w:rPr>
          <w:rStyle w:val="StyleUnderline"/>
          <w:highlight w:val="yellow"/>
        </w:rPr>
        <w:t>allows DHS to screen</w:t>
      </w:r>
      <w:r w:rsidRPr="003B1631">
        <w:rPr>
          <w:sz w:val="14"/>
          <w:highlight w:val="yellow"/>
        </w:rPr>
        <w:t xml:space="preserve"> </w:t>
      </w:r>
      <w:r w:rsidRPr="003B1631">
        <w:rPr>
          <w:rStyle w:val="Emphasis"/>
          <w:highlight w:val="yellow"/>
        </w:rPr>
        <w:t>every arrestee</w:t>
      </w:r>
      <w:r w:rsidRPr="009476E9">
        <w:rPr>
          <w:sz w:val="14"/>
        </w:rPr>
        <w:t xml:space="preserve"> in the country </w:t>
      </w:r>
      <w:r w:rsidRPr="003B1631">
        <w:rPr>
          <w:rStyle w:val="StyleUnderline"/>
          <w:highlight w:val="yellow"/>
        </w:rPr>
        <w:t>for</w:t>
      </w:r>
      <w:r w:rsidRPr="009476E9">
        <w:rPr>
          <w:rStyle w:val="StyleUnderline"/>
        </w:rPr>
        <w:t xml:space="preserve"> potential </w:t>
      </w:r>
      <w:r w:rsidRPr="003B1631">
        <w:rPr>
          <w:rStyle w:val="StyleUnderline"/>
          <w:highlight w:val="yellow"/>
        </w:rPr>
        <w:t>deportability</w:t>
      </w:r>
      <w:r w:rsidRPr="009476E9">
        <w:rPr>
          <w:sz w:val="14"/>
        </w:rPr>
        <w:t>.</w:t>
      </w:r>
    </w:p>
    <w:p w14:paraId="690D3FDE" w14:textId="77777777" w:rsidR="00BB0D92" w:rsidRPr="00A03780" w:rsidRDefault="00BB0D92" w:rsidP="00BB0D92">
      <w:pPr>
        <w:rPr>
          <w:sz w:val="14"/>
        </w:rPr>
      </w:pPr>
      <w:r w:rsidRPr="00A03780">
        <w:rPr>
          <w:sz w:val="14"/>
        </w:rPr>
        <w:t>At first, DHS signed agreements with state officials before activating Secure Communities within their states.75 Many states signed up, but others balked.76 As resistance grew, on August 5, 2011, DHS announced that the program was actually mandatory, and that states could not back out.7 7 It rescinded all the agreements that had been signed up to that point, explaining that they were no longer necessary78 Many state officials and advocacy groups protested this reversal, 9 but because Secure Communities simply sends fingerprints from one federal agency to another, local police had no way to prevent its operation, short of not sending fingerprints to the FBI. 80</w:t>
      </w:r>
    </w:p>
    <w:p w14:paraId="3C58265A" w14:textId="77777777" w:rsidR="00BB0D92" w:rsidRPr="00A03780" w:rsidRDefault="00BB0D92" w:rsidP="00BB0D92">
      <w:pPr>
        <w:rPr>
          <w:sz w:val="14"/>
        </w:rPr>
      </w:pPr>
      <w:r w:rsidRPr="00A03780">
        <w:rPr>
          <w:sz w:val="14"/>
        </w:rPr>
        <w:t>A subtle but important shift happened when DHS announced that Secure Communities would be mandatory. In the previous decade, as the federal government sought to enlist local support-whether through the 287(g) program, the 2002 OLC memo, the expansion of the NCIC, or direct solicitations by agency officials-its means were mostly precatory, encouraging participation without forcing the issue. And while Congress had passed laws in 1996 that formally prohibited some non-participation, the federal government had never enforced them, and they had been largely ignored."' Now, for the first time, the administration imposed a form of unwanted participation that many states and localities had already opposed.</w:t>
      </w:r>
    </w:p>
    <w:p w14:paraId="1CC42A75" w14:textId="77777777" w:rsidR="00BB0D92" w:rsidRPr="00A03780" w:rsidRDefault="00BB0D92" w:rsidP="00BB0D92">
      <w:pPr>
        <w:rPr>
          <w:sz w:val="14"/>
        </w:rPr>
      </w:pPr>
      <w:r w:rsidRPr="003B1631">
        <w:rPr>
          <w:rStyle w:val="StyleUnderline"/>
          <w:highlight w:val="yellow"/>
        </w:rPr>
        <w:t>Secure Communities intersects with</w:t>
      </w:r>
      <w:r w:rsidRPr="00A03780">
        <w:rPr>
          <w:rStyle w:val="StyleUnderline"/>
        </w:rPr>
        <w:t xml:space="preserve"> an older federal effort to connect state prisons and local jails to the immigration system</w:t>
      </w:r>
      <w:r w:rsidRPr="00A03780">
        <w:rPr>
          <w:sz w:val="14"/>
        </w:rPr>
        <w:t xml:space="preserve">. </w:t>
      </w:r>
      <w:r w:rsidRPr="00A03780">
        <w:rPr>
          <w:rStyle w:val="StyleUnderline"/>
        </w:rPr>
        <w:t>Agents from</w:t>
      </w:r>
      <w:r w:rsidRPr="00A03780">
        <w:rPr>
          <w:sz w:val="14"/>
        </w:rPr>
        <w:t xml:space="preserve"> its interior enforcement arm, Immigration and Customs Enforcement (</w:t>
      </w:r>
      <w:r w:rsidRPr="00A03780">
        <w:rPr>
          <w:rStyle w:val="StyleUnderline"/>
        </w:rPr>
        <w:t>ICE</w:t>
      </w:r>
      <w:r w:rsidRPr="00A03780">
        <w:rPr>
          <w:sz w:val="14"/>
        </w:rPr>
        <w:t xml:space="preserve">), </w:t>
      </w:r>
      <w:r w:rsidRPr="00A03780">
        <w:rPr>
          <w:rStyle w:val="StyleUnderline"/>
        </w:rPr>
        <w:t>search</w:t>
      </w:r>
      <w:r w:rsidRPr="00A03780">
        <w:rPr>
          <w:sz w:val="14"/>
        </w:rPr>
        <w:t xml:space="preserve"> in person, </w:t>
      </w:r>
      <w:r w:rsidRPr="00A03780">
        <w:rPr>
          <w:rStyle w:val="StyleUnderline"/>
        </w:rPr>
        <w:t>by reading jail logs and interrogating detainees. This occurs under</w:t>
      </w:r>
      <w:r w:rsidRPr="00A03780">
        <w:rPr>
          <w:sz w:val="14"/>
        </w:rPr>
        <w:t xml:space="preserve"> the aegis of a program called </w:t>
      </w:r>
      <w:r w:rsidRPr="00A03780">
        <w:rPr>
          <w:rStyle w:val="StyleUnderline"/>
        </w:rPr>
        <w:t>the</w:t>
      </w:r>
      <w:r w:rsidRPr="00A03780">
        <w:rPr>
          <w:sz w:val="14"/>
        </w:rPr>
        <w:t xml:space="preserve"> </w:t>
      </w:r>
      <w:r w:rsidRPr="003B1631">
        <w:rPr>
          <w:rStyle w:val="Emphasis"/>
          <w:highlight w:val="yellow"/>
        </w:rPr>
        <w:t>C</w:t>
      </w:r>
      <w:r w:rsidRPr="00A03780">
        <w:rPr>
          <w:sz w:val="14"/>
        </w:rPr>
        <w:t xml:space="preserve">riminal </w:t>
      </w:r>
      <w:r w:rsidRPr="003B1631">
        <w:rPr>
          <w:rStyle w:val="Emphasis"/>
          <w:highlight w:val="yellow"/>
        </w:rPr>
        <w:t>A</w:t>
      </w:r>
      <w:r w:rsidRPr="00A03780">
        <w:rPr>
          <w:sz w:val="14"/>
        </w:rPr>
        <w:t xml:space="preserve">lien </w:t>
      </w:r>
      <w:r w:rsidRPr="003B1631">
        <w:rPr>
          <w:rStyle w:val="Emphasis"/>
          <w:highlight w:val="yellow"/>
        </w:rPr>
        <w:t>P</w:t>
      </w:r>
      <w:r w:rsidRPr="00A03780">
        <w:rPr>
          <w:sz w:val="14"/>
        </w:rPr>
        <w:t xml:space="preserve">rogram, which traces its roots back to the post-IRCA jail-based initiatives."8 The Criminal Alien Program accounts for some of ICE's funding spike over the last decade: from $6.6 million in 2004 to $322.4 million in 2015-a fifty-fold increase. By some estimates, "[b]etween two-thirds and </w:t>
      </w:r>
      <w:r w:rsidRPr="003B1631">
        <w:rPr>
          <w:rStyle w:val="Emphasis"/>
          <w:highlight w:val="yellow"/>
        </w:rPr>
        <w:t>three-quarters of individuals removed</w:t>
      </w:r>
      <w:r w:rsidRPr="00A03780">
        <w:rPr>
          <w:sz w:val="14"/>
        </w:rPr>
        <w:t xml:space="preserve"> </w:t>
      </w:r>
      <w:r w:rsidRPr="00A03780">
        <w:rPr>
          <w:rStyle w:val="StyleUnderline"/>
        </w:rPr>
        <w:t>from the interior of the</w:t>
      </w:r>
      <w:r w:rsidRPr="00A03780">
        <w:rPr>
          <w:sz w:val="14"/>
        </w:rPr>
        <w:t xml:space="preserve"> </w:t>
      </w:r>
      <w:r w:rsidRPr="00A03780">
        <w:rPr>
          <w:rStyle w:val="Emphasis"/>
        </w:rPr>
        <w:t>U</w:t>
      </w:r>
      <w:r w:rsidRPr="00A03780">
        <w:rPr>
          <w:sz w:val="14"/>
        </w:rPr>
        <w:t xml:space="preserve">nited </w:t>
      </w:r>
      <w:r w:rsidRPr="00A03780">
        <w:rPr>
          <w:rStyle w:val="Emphasis"/>
        </w:rPr>
        <w:t>S</w:t>
      </w:r>
      <w:r w:rsidRPr="00A03780">
        <w:rPr>
          <w:sz w:val="14"/>
        </w:rPr>
        <w:t xml:space="preserve">tates </w:t>
      </w:r>
      <w:r w:rsidRPr="003B1631">
        <w:rPr>
          <w:rStyle w:val="StyleUnderline"/>
          <w:highlight w:val="yellow"/>
        </w:rPr>
        <w:t>are</w:t>
      </w:r>
      <w:r w:rsidRPr="00A03780">
        <w:rPr>
          <w:rStyle w:val="StyleUnderline"/>
        </w:rPr>
        <w:t xml:space="preserve"> removed </w:t>
      </w:r>
      <w:r w:rsidRPr="003B1631">
        <w:rPr>
          <w:rStyle w:val="StyleUnderline"/>
          <w:highlight w:val="yellow"/>
        </w:rPr>
        <w:t>through</w:t>
      </w:r>
      <w:r w:rsidRPr="00A03780">
        <w:rPr>
          <w:sz w:val="14"/>
        </w:rPr>
        <w:t xml:space="preserve"> [the </w:t>
      </w:r>
      <w:r w:rsidRPr="003B1631">
        <w:rPr>
          <w:rStyle w:val="Emphasis"/>
          <w:highlight w:val="yellow"/>
        </w:rPr>
        <w:t>C</w:t>
      </w:r>
      <w:r w:rsidRPr="00A03780">
        <w:rPr>
          <w:sz w:val="14"/>
        </w:rPr>
        <w:t xml:space="preserve">riminal </w:t>
      </w:r>
      <w:r w:rsidRPr="003B1631">
        <w:rPr>
          <w:rStyle w:val="Emphasis"/>
          <w:highlight w:val="yellow"/>
        </w:rPr>
        <w:t>A</w:t>
      </w:r>
      <w:r w:rsidRPr="00A03780">
        <w:rPr>
          <w:sz w:val="14"/>
        </w:rPr>
        <w:t xml:space="preserve">lien </w:t>
      </w:r>
      <w:r w:rsidRPr="003B1631">
        <w:rPr>
          <w:rStyle w:val="Emphasis"/>
          <w:highlight w:val="yellow"/>
        </w:rPr>
        <w:t>P</w:t>
      </w:r>
      <w:r w:rsidRPr="00A03780">
        <w:rPr>
          <w:sz w:val="14"/>
        </w:rPr>
        <w:t xml:space="preserve">rogram]. "83 It can be hard to separate different programs, because their operations overlap and employees are not necessarily assigned to one or the other. But </w:t>
      </w:r>
      <w:r w:rsidRPr="00A03780">
        <w:rPr>
          <w:rStyle w:val="StyleUnderline"/>
        </w:rPr>
        <w:t xml:space="preserve">collectively, DHS's prison- and jail-focused </w:t>
      </w:r>
      <w:r w:rsidRPr="003B1631">
        <w:rPr>
          <w:rStyle w:val="StyleUnderline"/>
          <w:highlight w:val="yellow"/>
        </w:rPr>
        <w:t>programs</w:t>
      </w:r>
      <w:r w:rsidRPr="00A03780">
        <w:rPr>
          <w:sz w:val="14"/>
        </w:rPr>
        <w:t xml:space="preserve">-in other words, </w:t>
      </w:r>
      <w:r w:rsidRPr="00A03780">
        <w:rPr>
          <w:rStyle w:val="Emphasis"/>
        </w:rPr>
        <w:t xml:space="preserve">those </w:t>
      </w:r>
      <w:r w:rsidRPr="003B1631">
        <w:rPr>
          <w:rStyle w:val="Emphasis"/>
          <w:highlight w:val="yellow"/>
        </w:rPr>
        <w:t>that rely on state and local participation</w:t>
      </w:r>
      <w:r w:rsidRPr="003B1631">
        <w:rPr>
          <w:sz w:val="14"/>
          <w:highlight w:val="yellow"/>
        </w:rPr>
        <w:t>-</w:t>
      </w:r>
      <w:r w:rsidRPr="003B1631">
        <w:rPr>
          <w:rStyle w:val="StyleUnderline"/>
          <w:highlight w:val="yellow"/>
        </w:rPr>
        <w:t>account for the</w:t>
      </w:r>
      <w:r w:rsidRPr="00A03780">
        <w:rPr>
          <w:sz w:val="14"/>
        </w:rPr>
        <w:t xml:space="preserve"> </w:t>
      </w:r>
      <w:r w:rsidRPr="00A03780">
        <w:rPr>
          <w:rStyle w:val="Emphasis"/>
        </w:rPr>
        <w:t xml:space="preserve">vast </w:t>
      </w:r>
      <w:r w:rsidRPr="003B1631">
        <w:rPr>
          <w:rStyle w:val="Emphasis"/>
          <w:highlight w:val="yellow"/>
        </w:rPr>
        <w:t>majority</w:t>
      </w:r>
      <w:r w:rsidRPr="003B1631">
        <w:rPr>
          <w:sz w:val="14"/>
          <w:highlight w:val="yellow"/>
        </w:rPr>
        <w:t xml:space="preserve"> </w:t>
      </w:r>
      <w:r w:rsidRPr="003B1631">
        <w:rPr>
          <w:rStyle w:val="StyleUnderline"/>
          <w:highlight w:val="yellow"/>
        </w:rPr>
        <w:t>of</w:t>
      </w:r>
      <w:r w:rsidRPr="003B1631">
        <w:rPr>
          <w:sz w:val="14"/>
          <w:highlight w:val="yellow"/>
        </w:rPr>
        <w:t xml:space="preserve"> </w:t>
      </w:r>
      <w:r w:rsidRPr="00D941AF">
        <w:rPr>
          <w:sz w:val="14"/>
        </w:rPr>
        <w:t>its</w:t>
      </w:r>
      <w:r w:rsidRPr="00A03780">
        <w:rPr>
          <w:sz w:val="14"/>
        </w:rPr>
        <w:t xml:space="preserve"> interior </w:t>
      </w:r>
      <w:r w:rsidRPr="003B1631">
        <w:rPr>
          <w:rStyle w:val="StyleUnderline"/>
          <w:highlight w:val="yellow"/>
        </w:rPr>
        <w:t>enforcement</w:t>
      </w:r>
      <w:r w:rsidRPr="00A03780">
        <w:rPr>
          <w:sz w:val="14"/>
        </w:rPr>
        <w:t xml:space="preserve"> activity.</w:t>
      </w:r>
    </w:p>
    <w:p w14:paraId="2C9D833A" w14:textId="77777777" w:rsidR="00BB0D92" w:rsidRDefault="00BB0D92" w:rsidP="00BB0D92">
      <w:pPr>
        <w:pStyle w:val="Heading3"/>
      </w:pPr>
      <w:r>
        <w:t>Solvency---Human Rights</w:t>
      </w:r>
    </w:p>
    <w:p w14:paraId="31C00ECE" w14:textId="77777777" w:rsidR="00BB0D92" w:rsidRDefault="00BB0D92" w:rsidP="00BB0D92">
      <w:pPr>
        <w:pStyle w:val="Heading4"/>
      </w:pPr>
      <w:r>
        <w:t xml:space="preserve">Protection of sanctuary cities key to </w:t>
      </w:r>
      <w:r w:rsidRPr="008D3B27">
        <w:rPr>
          <w:u w:val="single"/>
        </w:rPr>
        <w:t>ethics</w:t>
      </w:r>
      <w:r>
        <w:t xml:space="preserve"> and </w:t>
      </w:r>
      <w:r w:rsidRPr="008D3B27">
        <w:rPr>
          <w:u w:val="single"/>
        </w:rPr>
        <w:t xml:space="preserve">human rights </w:t>
      </w:r>
    </w:p>
    <w:p w14:paraId="3004BA4C" w14:textId="77777777" w:rsidR="00BB0D92" w:rsidRDefault="00BB0D92" w:rsidP="00BB0D92">
      <w:r>
        <w:rPr>
          <w:rStyle w:val="Style13ptBold"/>
        </w:rPr>
        <w:t xml:space="preserve">Wong 15 </w:t>
      </w:r>
      <w:r w:rsidRPr="008D3B27">
        <w:t xml:space="preserve">---- Julia Carrie, </w:t>
      </w:r>
      <w:r>
        <w:t xml:space="preserve">politics reporter featured in </w:t>
      </w:r>
      <w:r>
        <w:rPr>
          <w:i/>
        </w:rPr>
        <w:t>Salon</w:t>
      </w:r>
      <w:r>
        <w:t xml:space="preserve">, </w:t>
      </w:r>
      <w:r>
        <w:rPr>
          <w:i/>
        </w:rPr>
        <w:t>In These Times, The Nation</w:t>
      </w:r>
      <w:r>
        <w:t xml:space="preserve">, and </w:t>
      </w:r>
      <w:r>
        <w:rPr>
          <w:i/>
        </w:rPr>
        <w:t xml:space="preserve">The New York Times, </w:t>
      </w:r>
      <w:r>
        <w:t xml:space="preserve">“Welcome the Stranger: A Defense of Sanctuary,” </w:t>
      </w:r>
      <w:r>
        <w:rPr>
          <w:i/>
        </w:rPr>
        <w:t>SF Weekly</w:t>
      </w:r>
      <w:r>
        <w:t xml:space="preserve">, 7/15, </w:t>
      </w:r>
      <w:hyperlink r:id="rId11" w:history="1">
        <w:r w:rsidRPr="001A39F0">
          <w:rPr>
            <w:rStyle w:val="Hyperlink"/>
          </w:rPr>
          <w:t>https://archives.sfweekly.com/sanfrancisco/kathryn-steinle-sanctuary-city-immigration-juan-francisco-lopez-sanchez-racism/Content?oid=3819784</w:t>
        </w:r>
      </w:hyperlink>
    </w:p>
    <w:p w14:paraId="406BB7B2" w14:textId="77777777" w:rsidR="00BB0D92" w:rsidRDefault="00BB0D92" w:rsidP="00BB0D92"/>
    <w:p w14:paraId="7F730971" w14:textId="77777777" w:rsidR="00BB0D92" w:rsidRPr="00671A47" w:rsidRDefault="00BB0D92" w:rsidP="00BB0D92">
      <w:pPr>
        <w:rPr>
          <w:sz w:val="14"/>
        </w:rPr>
      </w:pPr>
      <w:r w:rsidRPr="008D3B27">
        <w:rPr>
          <w:rStyle w:val="StyleUnderline"/>
        </w:rPr>
        <w:t xml:space="preserve">Thirty years </w:t>
      </w:r>
      <w:r w:rsidRPr="00AE4B05">
        <w:rPr>
          <w:rStyle w:val="StyleUnderline"/>
        </w:rPr>
        <w:t xml:space="preserve">after the Sanctuary Movement began, </w:t>
      </w:r>
      <w:r w:rsidRPr="003B1631">
        <w:rPr>
          <w:rStyle w:val="StyleUnderline"/>
          <w:highlight w:val="yellow"/>
        </w:rPr>
        <w:t>there is still a</w:t>
      </w:r>
      <w:r w:rsidRPr="003B1631">
        <w:rPr>
          <w:sz w:val="14"/>
          <w:highlight w:val="yellow"/>
        </w:rPr>
        <w:t xml:space="preserve"> </w:t>
      </w:r>
      <w:r w:rsidRPr="003B1631">
        <w:rPr>
          <w:rStyle w:val="Emphasis"/>
          <w:highlight w:val="yellow"/>
        </w:rPr>
        <w:t>deeply</w:t>
      </w:r>
      <w:r w:rsidRPr="008D3B27">
        <w:rPr>
          <w:rStyle w:val="Emphasis"/>
        </w:rPr>
        <w:t xml:space="preserve"> moral and </w:t>
      </w:r>
      <w:r w:rsidRPr="003B1631">
        <w:rPr>
          <w:rStyle w:val="Emphasis"/>
          <w:highlight w:val="yellow"/>
        </w:rPr>
        <w:t>ethical need</w:t>
      </w:r>
      <w:r w:rsidRPr="003B1631">
        <w:rPr>
          <w:sz w:val="14"/>
          <w:highlight w:val="yellow"/>
        </w:rPr>
        <w:t xml:space="preserve"> </w:t>
      </w:r>
      <w:r w:rsidRPr="003B1631">
        <w:rPr>
          <w:rStyle w:val="StyleUnderline"/>
          <w:highlight w:val="yellow"/>
        </w:rPr>
        <w:t>for communities to resist</w:t>
      </w:r>
      <w:r w:rsidRPr="00671A47">
        <w:rPr>
          <w:rStyle w:val="StyleUnderline"/>
        </w:rPr>
        <w:t xml:space="preserve"> the U.S. government's</w:t>
      </w:r>
      <w:r w:rsidRPr="00671A47">
        <w:rPr>
          <w:sz w:val="14"/>
        </w:rPr>
        <w:t xml:space="preserve"> </w:t>
      </w:r>
      <w:r w:rsidRPr="003B1631">
        <w:rPr>
          <w:rStyle w:val="StyleUnderline"/>
          <w:highlight w:val="yellow"/>
        </w:rPr>
        <w:t>immigration policies</w:t>
      </w:r>
      <w:r w:rsidRPr="00671A47">
        <w:rPr>
          <w:sz w:val="14"/>
        </w:rPr>
        <w:t xml:space="preserve">, not just because of U.S. foreign policy in Central America, but also </w:t>
      </w:r>
      <w:r w:rsidRPr="003B1631">
        <w:rPr>
          <w:rStyle w:val="StyleUnderline"/>
          <w:highlight w:val="yellow"/>
        </w:rPr>
        <w:t>because of</w:t>
      </w:r>
      <w:r w:rsidRPr="00671A47">
        <w:rPr>
          <w:rStyle w:val="StyleUnderline"/>
        </w:rPr>
        <w:t xml:space="preserve"> the</w:t>
      </w:r>
      <w:r w:rsidRPr="00671A47">
        <w:rPr>
          <w:sz w:val="14"/>
        </w:rPr>
        <w:t xml:space="preserve"> </w:t>
      </w:r>
      <w:r w:rsidRPr="003B1631">
        <w:rPr>
          <w:rStyle w:val="Emphasis"/>
          <w:highlight w:val="yellow"/>
        </w:rPr>
        <w:t>appalling</w:t>
      </w:r>
      <w:r w:rsidRPr="00671A47">
        <w:rPr>
          <w:rStyle w:val="Emphasis"/>
        </w:rPr>
        <w:t xml:space="preserve"> human </w:t>
      </w:r>
      <w:r w:rsidRPr="003B1631">
        <w:rPr>
          <w:rStyle w:val="Emphasis"/>
          <w:highlight w:val="yellow"/>
        </w:rPr>
        <w:t>rights violations</w:t>
      </w:r>
      <w:r w:rsidRPr="003B1631">
        <w:rPr>
          <w:sz w:val="14"/>
          <w:highlight w:val="yellow"/>
        </w:rPr>
        <w:t xml:space="preserve"> </w:t>
      </w:r>
      <w:r w:rsidRPr="003B1631">
        <w:rPr>
          <w:rStyle w:val="StyleUnderline"/>
          <w:highlight w:val="yellow"/>
        </w:rPr>
        <w:t>enacted</w:t>
      </w:r>
      <w:r w:rsidRPr="00671A47">
        <w:rPr>
          <w:rStyle w:val="StyleUnderline"/>
        </w:rPr>
        <w:t xml:space="preserve"> by our immigration enforcement system here</w:t>
      </w:r>
      <w:r w:rsidRPr="00671A47">
        <w:rPr>
          <w:sz w:val="14"/>
        </w:rPr>
        <w:t xml:space="preserve"> at home. </w:t>
      </w:r>
      <w:r w:rsidRPr="003B1631">
        <w:rPr>
          <w:rStyle w:val="StyleUnderline"/>
          <w:highlight w:val="yellow"/>
        </w:rPr>
        <w:t>Our government supports</w:t>
      </w:r>
      <w:r w:rsidRPr="00671A47">
        <w:rPr>
          <w:rStyle w:val="StyleUnderline"/>
        </w:rPr>
        <w:t xml:space="preserve"> the </w:t>
      </w:r>
      <w:r w:rsidRPr="003B1631">
        <w:rPr>
          <w:rStyle w:val="StyleUnderline"/>
          <w:highlight w:val="yellow"/>
        </w:rPr>
        <w:t>mass incarceration of immigrants</w:t>
      </w:r>
      <w:r w:rsidRPr="00671A47">
        <w:rPr>
          <w:rStyle w:val="StyleUnderline"/>
        </w:rPr>
        <w:t xml:space="preserve"> — including children — </w:t>
      </w:r>
      <w:r w:rsidRPr="003B1631">
        <w:rPr>
          <w:rStyle w:val="StyleUnderline"/>
          <w:highlight w:val="yellow"/>
        </w:rPr>
        <w:t>in inhumane conditions</w:t>
      </w:r>
      <w:r w:rsidRPr="00671A47">
        <w:rPr>
          <w:rStyle w:val="StyleUnderline"/>
        </w:rPr>
        <w:t xml:space="preserve">, often </w:t>
      </w:r>
      <w:r w:rsidRPr="003B1631">
        <w:rPr>
          <w:rStyle w:val="StyleUnderline"/>
          <w:highlight w:val="yellow"/>
        </w:rPr>
        <w:t>for</w:t>
      </w:r>
      <w:r w:rsidRPr="00671A47">
        <w:rPr>
          <w:sz w:val="14"/>
        </w:rPr>
        <w:t xml:space="preserve"> the </w:t>
      </w:r>
      <w:r w:rsidRPr="003B1631">
        <w:rPr>
          <w:rStyle w:val="StyleUnderline"/>
          <w:highlight w:val="yellow"/>
        </w:rPr>
        <w:t>profit</w:t>
      </w:r>
      <w:r w:rsidRPr="00671A47">
        <w:rPr>
          <w:sz w:val="14"/>
        </w:rPr>
        <w:t xml:space="preserve"> of private corporations. </w:t>
      </w:r>
      <w:r w:rsidRPr="003B1631">
        <w:rPr>
          <w:rStyle w:val="StyleUnderline"/>
          <w:highlight w:val="yellow"/>
        </w:rPr>
        <w:t>Immigrants in</w:t>
      </w:r>
      <w:r w:rsidRPr="00671A47">
        <w:rPr>
          <w:rStyle w:val="StyleUnderline"/>
        </w:rPr>
        <w:t xml:space="preserve"> detention </w:t>
      </w:r>
      <w:r w:rsidRPr="003B1631">
        <w:rPr>
          <w:rStyle w:val="StyleUnderline"/>
          <w:highlight w:val="yellow"/>
        </w:rPr>
        <w:t>centers experience</w:t>
      </w:r>
      <w:r w:rsidRPr="003B1631">
        <w:rPr>
          <w:sz w:val="14"/>
          <w:highlight w:val="yellow"/>
        </w:rPr>
        <w:t xml:space="preserve"> </w:t>
      </w:r>
      <w:r w:rsidRPr="003B1631">
        <w:rPr>
          <w:rStyle w:val="Emphasis"/>
          <w:highlight w:val="yellow"/>
        </w:rPr>
        <w:t>inadequate</w:t>
      </w:r>
      <w:r w:rsidRPr="00671A47">
        <w:rPr>
          <w:rStyle w:val="Emphasis"/>
        </w:rPr>
        <w:t xml:space="preserve"> medical </w:t>
      </w:r>
      <w:r w:rsidRPr="003B1631">
        <w:rPr>
          <w:rStyle w:val="Emphasis"/>
          <w:highlight w:val="yellow"/>
        </w:rPr>
        <w:t>care</w:t>
      </w:r>
      <w:r w:rsidRPr="003B1631">
        <w:rPr>
          <w:sz w:val="14"/>
          <w:highlight w:val="yellow"/>
        </w:rPr>
        <w:t xml:space="preserve"> </w:t>
      </w:r>
      <w:r w:rsidRPr="003B1631">
        <w:rPr>
          <w:rStyle w:val="StyleUnderline"/>
          <w:highlight w:val="yellow"/>
        </w:rPr>
        <w:t>and</w:t>
      </w:r>
      <w:r w:rsidRPr="003B1631">
        <w:rPr>
          <w:sz w:val="14"/>
          <w:highlight w:val="yellow"/>
        </w:rPr>
        <w:t xml:space="preserve"> </w:t>
      </w:r>
      <w:r w:rsidRPr="003B1631">
        <w:rPr>
          <w:rStyle w:val="Emphasis"/>
          <w:highlight w:val="yellow"/>
        </w:rPr>
        <w:t>abuse</w:t>
      </w:r>
      <w:r w:rsidRPr="00671A47">
        <w:rPr>
          <w:rStyle w:val="Emphasis"/>
        </w:rPr>
        <w:t xml:space="preserve"> from guards</w:t>
      </w:r>
      <w:r w:rsidRPr="00671A47">
        <w:rPr>
          <w:sz w:val="14"/>
        </w:rPr>
        <w:t xml:space="preserve">, </w:t>
      </w:r>
      <w:r w:rsidRPr="00671A47">
        <w:rPr>
          <w:rStyle w:val="StyleUnderline"/>
        </w:rPr>
        <w:t xml:space="preserve">and </w:t>
      </w:r>
      <w:r w:rsidRPr="003B1631">
        <w:rPr>
          <w:rStyle w:val="StyleUnderline"/>
          <w:highlight w:val="yellow"/>
        </w:rPr>
        <w:t>detainees are</w:t>
      </w:r>
      <w:r w:rsidRPr="00671A47">
        <w:rPr>
          <w:rStyle w:val="StyleUnderline"/>
        </w:rPr>
        <w:t xml:space="preserve"> often </w:t>
      </w:r>
      <w:r w:rsidRPr="003B1631">
        <w:rPr>
          <w:rStyle w:val="Emphasis"/>
          <w:highlight w:val="yellow"/>
        </w:rPr>
        <w:t>forced to work</w:t>
      </w:r>
      <w:r w:rsidRPr="00671A47">
        <w:rPr>
          <w:sz w:val="14"/>
        </w:rPr>
        <w:t xml:space="preserve"> for just $1 per day, reportedly </w:t>
      </w:r>
      <w:r w:rsidRPr="003B1631">
        <w:rPr>
          <w:rStyle w:val="StyleUnderline"/>
          <w:highlight w:val="yellow"/>
        </w:rPr>
        <w:t xml:space="preserve">under threat of </w:t>
      </w:r>
      <w:r w:rsidRPr="003B1631">
        <w:rPr>
          <w:rStyle w:val="Emphasis"/>
          <w:highlight w:val="yellow"/>
        </w:rPr>
        <w:t xml:space="preserve">solitary </w:t>
      </w:r>
      <w:r w:rsidRPr="00671A47">
        <w:rPr>
          <w:rStyle w:val="Emphasis"/>
        </w:rPr>
        <w:t>confinement</w:t>
      </w:r>
      <w:r w:rsidRPr="00671A47">
        <w:rPr>
          <w:sz w:val="14"/>
        </w:rPr>
        <w:t>.</w:t>
      </w:r>
    </w:p>
    <w:p w14:paraId="7B3E35D3" w14:textId="77777777" w:rsidR="00BB0D92" w:rsidRPr="00671A47" w:rsidRDefault="00BB0D92" w:rsidP="00BB0D92">
      <w:pPr>
        <w:rPr>
          <w:sz w:val="14"/>
        </w:rPr>
      </w:pPr>
      <w:r w:rsidRPr="00671A47">
        <w:rPr>
          <w:sz w:val="14"/>
        </w:rPr>
        <w:t xml:space="preserve">Juan Francisco Lopez-Sanchez served more than 15 years in federal prison on felony convictions for re-entering the country after deportation, a clear if imperfect example of how </w:t>
      </w:r>
      <w:r w:rsidRPr="00671A47">
        <w:rPr>
          <w:rStyle w:val="StyleUnderline"/>
        </w:rPr>
        <w:t>our laws turn immigrants into criminals for the crime of being immigrants</w:t>
      </w:r>
      <w:r w:rsidRPr="00671A47">
        <w:rPr>
          <w:sz w:val="14"/>
        </w:rPr>
        <w:t>.</w:t>
      </w:r>
    </w:p>
    <w:p w14:paraId="1CA3D092" w14:textId="77777777" w:rsidR="00BB0D92" w:rsidRDefault="00BB0D92" w:rsidP="00BB0D92">
      <w:pPr>
        <w:rPr>
          <w:sz w:val="16"/>
        </w:rPr>
      </w:pPr>
      <w:r w:rsidRPr="003B1631">
        <w:rPr>
          <w:rStyle w:val="StyleUnderline"/>
          <w:highlight w:val="yellow"/>
        </w:rPr>
        <w:t>This is</w:t>
      </w:r>
      <w:r w:rsidRPr="00671A47">
        <w:rPr>
          <w:sz w:val="16"/>
        </w:rPr>
        <w:t xml:space="preserve"> </w:t>
      </w:r>
      <w:r w:rsidRPr="00671A47">
        <w:rPr>
          <w:rStyle w:val="Emphasis"/>
        </w:rPr>
        <w:t>deplorable</w:t>
      </w:r>
      <w:r w:rsidRPr="00671A47">
        <w:rPr>
          <w:sz w:val="16"/>
        </w:rPr>
        <w:t xml:space="preserve">, </w:t>
      </w:r>
      <w:r w:rsidRPr="00671A47">
        <w:rPr>
          <w:rStyle w:val="StyleUnderline"/>
        </w:rPr>
        <w:t xml:space="preserve">and it's </w:t>
      </w:r>
      <w:r w:rsidRPr="003B1631">
        <w:rPr>
          <w:rStyle w:val="StyleUnderline"/>
          <w:highlight w:val="yellow"/>
        </w:rPr>
        <w:t>unworthy of</w:t>
      </w:r>
      <w:r w:rsidRPr="003B1631">
        <w:rPr>
          <w:sz w:val="16"/>
          <w:highlight w:val="yellow"/>
        </w:rPr>
        <w:t xml:space="preserve"> </w:t>
      </w:r>
      <w:r w:rsidRPr="003B1631">
        <w:rPr>
          <w:rStyle w:val="Emphasis"/>
          <w:highlight w:val="yellow"/>
        </w:rPr>
        <w:t>any country that values human rights</w:t>
      </w:r>
      <w:r w:rsidRPr="003B1631">
        <w:rPr>
          <w:sz w:val="16"/>
          <w:highlight w:val="yellow"/>
        </w:rPr>
        <w:t xml:space="preserve">. </w:t>
      </w:r>
      <w:r w:rsidRPr="003B1631">
        <w:rPr>
          <w:rStyle w:val="StyleUnderline"/>
          <w:highlight w:val="yellow"/>
        </w:rPr>
        <w:t>It is right</w:t>
      </w:r>
      <w:r w:rsidRPr="00671A47">
        <w:rPr>
          <w:rStyle w:val="StyleUnderline"/>
        </w:rPr>
        <w:t xml:space="preserve"> and just that </w:t>
      </w:r>
      <w:r w:rsidRPr="003B1631">
        <w:rPr>
          <w:rStyle w:val="StyleUnderline"/>
          <w:highlight w:val="yellow"/>
        </w:rPr>
        <w:t>cities</w:t>
      </w:r>
      <w:r w:rsidRPr="00671A47">
        <w:rPr>
          <w:rStyle w:val="StyleUnderline"/>
        </w:rPr>
        <w:t xml:space="preserve"> like San Francisco </w:t>
      </w:r>
      <w:r w:rsidRPr="003B1631">
        <w:rPr>
          <w:rStyle w:val="StyleUnderline"/>
          <w:highlight w:val="yellow"/>
        </w:rPr>
        <w:t xml:space="preserve">take a </w:t>
      </w:r>
      <w:r w:rsidRPr="003B1631">
        <w:rPr>
          <w:rStyle w:val="Emphasis"/>
          <w:highlight w:val="yellow"/>
        </w:rPr>
        <w:t>moral stand</w:t>
      </w:r>
      <w:r w:rsidRPr="00671A47">
        <w:rPr>
          <w:sz w:val="16"/>
        </w:rPr>
        <w:t xml:space="preserve"> </w:t>
      </w:r>
      <w:r w:rsidRPr="00671A47">
        <w:rPr>
          <w:rStyle w:val="StyleUnderline"/>
        </w:rPr>
        <w:t>in opposing U.S. immigration policy,</w:t>
      </w:r>
      <w:r w:rsidRPr="00671A47">
        <w:rPr>
          <w:sz w:val="16"/>
        </w:rPr>
        <w:t xml:space="preserve"> </w:t>
      </w:r>
      <w:r w:rsidRPr="003B1631">
        <w:rPr>
          <w:rStyle w:val="Emphasis"/>
          <w:highlight w:val="yellow"/>
        </w:rPr>
        <w:t>not just to protect our society, but</w:t>
      </w:r>
      <w:r w:rsidRPr="00671A47">
        <w:rPr>
          <w:rStyle w:val="Emphasis"/>
        </w:rPr>
        <w:t xml:space="preserve"> to </w:t>
      </w:r>
      <w:r w:rsidRPr="003B1631">
        <w:rPr>
          <w:rStyle w:val="Emphasis"/>
          <w:highlight w:val="yellow"/>
        </w:rPr>
        <w:t>make our society worth protecting</w:t>
      </w:r>
      <w:r w:rsidRPr="00671A47">
        <w:rPr>
          <w:sz w:val="16"/>
        </w:rPr>
        <w:t>.</w:t>
      </w:r>
    </w:p>
    <w:p w14:paraId="538540B0" w14:textId="77777777" w:rsidR="00BB0D92" w:rsidRDefault="00BB0D92" w:rsidP="00BB0D92">
      <w:pPr>
        <w:pStyle w:val="Heading3"/>
      </w:pPr>
      <w:r>
        <w:t>Solvency---Refugees</w:t>
      </w:r>
    </w:p>
    <w:p w14:paraId="3A0F7D00" w14:textId="77777777" w:rsidR="00BB0D92" w:rsidRPr="00611F54" w:rsidRDefault="00BB0D92" w:rsidP="00BB0D92">
      <w:pPr>
        <w:pStyle w:val="Heading4"/>
        <w:rPr>
          <w:b w:val="0"/>
        </w:rPr>
      </w:pPr>
      <w:r>
        <w:t xml:space="preserve">Right of refusal was born from </w:t>
      </w:r>
      <w:r w:rsidRPr="008478A5">
        <w:rPr>
          <w:u w:val="single"/>
        </w:rPr>
        <w:t>states protecting refugees</w:t>
      </w:r>
      <w:r>
        <w:t xml:space="preserve"> – </w:t>
      </w:r>
      <w:r w:rsidRPr="008478A5">
        <w:rPr>
          <w:u w:val="single"/>
        </w:rPr>
        <w:t>CP solves</w:t>
      </w:r>
      <w:r>
        <w:t xml:space="preserve"> and </w:t>
      </w:r>
      <w:r>
        <w:rPr>
          <w:u w:val="single"/>
        </w:rPr>
        <w:t>empirically</w:t>
      </w:r>
      <w:r w:rsidRPr="001D1CE9">
        <w:t xml:space="preserve"> </w:t>
      </w:r>
      <w:r>
        <w:t xml:space="preserve">causes </w:t>
      </w:r>
      <w:r>
        <w:rPr>
          <w:u w:val="single"/>
        </w:rPr>
        <w:t>federal follow-on</w:t>
      </w:r>
      <w:r>
        <w:t xml:space="preserve"> via </w:t>
      </w:r>
      <w:r>
        <w:rPr>
          <w:u w:val="single"/>
        </w:rPr>
        <w:t>legalization</w:t>
      </w:r>
      <w:r>
        <w:rPr>
          <w:b w:val="0"/>
        </w:rPr>
        <w:t xml:space="preserve"> because they hope that they can trade relief for enforcement</w:t>
      </w:r>
    </w:p>
    <w:p w14:paraId="7F3B3366" w14:textId="77777777" w:rsidR="00BB0D92" w:rsidRDefault="00BB0D92" w:rsidP="00BB0D92">
      <w:r>
        <w:rPr>
          <w:rStyle w:val="Style13ptBold"/>
        </w:rPr>
        <w:t xml:space="preserve">Amdur 16 </w:t>
      </w:r>
      <w:r w:rsidRPr="0009347A">
        <w:t>---- Spencer E.,</w:t>
      </w:r>
      <w:r>
        <w:t xml:space="preserve"> at the time was a trial attorney for the U.S. Department of Justice’s Federal Programs Branch, former Liman Public Interest Fellow at Yale Law School, former clerk for Judith W. Rogers of the U.S. Court of Appeals for the D.C. Circuit, J.D. (Yale University Law School), “The Right of Refusal: Immigration Enforcement and the New Cooperative Federalism,” </w:t>
      </w:r>
      <w:r>
        <w:rPr>
          <w:i/>
        </w:rPr>
        <w:t>Yale Law and Policy Review</w:t>
      </w:r>
      <w:r>
        <w:t xml:space="preserve">, Volume 35, Issue 1, Article 4, </w:t>
      </w:r>
      <w:hyperlink r:id="rId12" w:history="1">
        <w:r w:rsidRPr="002349B1">
          <w:rPr>
            <w:rStyle w:val="Hyperlink"/>
          </w:rPr>
          <w:t>https://digitalcommons.law.yale.edu/cgi/viewcontent.cgi?referer=https://scholar.google.com/&amp;httpsredir=1&amp;article=1709&amp;context=ylpr</w:t>
        </w:r>
      </w:hyperlink>
      <w:r>
        <w:t xml:space="preserve"> </w:t>
      </w:r>
    </w:p>
    <w:p w14:paraId="1D2FDE6C" w14:textId="77777777" w:rsidR="00BB0D92" w:rsidRDefault="00BB0D92" w:rsidP="00BB0D92"/>
    <w:p w14:paraId="50748D35" w14:textId="77777777" w:rsidR="00BB0D92" w:rsidRDefault="00BB0D92" w:rsidP="00BB0D92">
      <w:r w:rsidRPr="008672D0">
        <w:rPr>
          <w:rStyle w:val="StyleUnderline"/>
        </w:rPr>
        <w:t xml:space="preserve">1. </w:t>
      </w:r>
      <w:r w:rsidRPr="00C95984">
        <w:rPr>
          <w:rStyle w:val="StyleUnderline"/>
        </w:rPr>
        <w:t>The</w:t>
      </w:r>
      <w:r w:rsidRPr="00C95984">
        <w:t xml:space="preserve"> </w:t>
      </w:r>
      <w:r w:rsidRPr="003B1631">
        <w:rPr>
          <w:rStyle w:val="Emphasis"/>
          <w:highlight w:val="yellow"/>
        </w:rPr>
        <w:t>Birth of the</w:t>
      </w:r>
      <w:r w:rsidRPr="008672D0">
        <w:rPr>
          <w:rStyle w:val="Emphasis"/>
        </w:rPr>
        <w:t xml:space="preserve"> Modern </w:t>
      </w:r>
      <w:r w:rsidRPr="003B1631">
        <w:rPr>
          <w:rStyle w:val="Emphasis"/>
          <w:highlight w:val="yellow"/>
        </w:rPr>
        <w:t>System</w:t>
      </w:r>
    </w:p>
    <w:p w14:paraId="2259F808" w14:textId="77777777" w:rsidR="00BB0D92" w:rsidRPr="008672D0" w:rsidRDefault="00BB0D92" w:rsidP="00BB0D92">
      <w:pPr>
        <w:rPr>
          <w:sz w:val="14"/>
        </w:rPr>
      </w:pPr>
      <w:r w:rsidRPr="008672D0">
        <w:rPr>
          <w:sz w:val="14"/>
        </w:rPr>
        <w:t xml:space="preserve">In the early 1980s, </w:t>
      </w:r>
      <w:r w:rsidRPr="008672D0">
        <w:rPr>
          <w:rStyle w:val="StyleUnderline"/>
        </w:rPr>
        <w:t>immigration enforcement was a</w:t>
      </w:r>
      <w:r w:rsidRPr="008672D0">
        <w:rPr>
          <w:sz w:val="14"/>
        </w:rPr>
        <w:t xml:space="preserve"> </w:t>
      </w:r>
      <w:r w:rsidRPr="008672D0">
        <w:rPr>
          <w:rStyle w:val="Emphasis"/>
        </w:rPr>
        <w:t>smaller</w:t>
      </w:r>
      <w:r w:rsidRPr="008672D0">
        <w:rPr>
          <w:sz w:val="14"/>
        </w:rPr>
        <w:t xml:space="preserve"> </w:t>
      </w:r>
      <w:r w:rsidRPr="008672D0">
        <w:rPr>
          <w:rStyle w:val="StyleUnderline"/>
        </w:rPr>
        <w:t>and</w:t>
      </w:r>
      <w:r w:rsidRPr="008672D0">
        <w:rPr>
          <w:sz w:val="14"/>
        </w:rPr>
        <w:t xml:space="preserve"> </w:t>
      </w:r>
      <w:r w:rsidRPr="008672D0">
        <w:rPr>
          <w:rStyle w:val="Emphasis"/>
        </w:rPr>
        <w:t>less formal project</w:t>
      </w:r>
      <w:r w:rsidRPr="008672D0">
        <w:rPr>
          <w:sz w:val="14"/>
        </w:rPr>
        <w:t xml:space="preserve"> </w:t>
      </w:r>
      <w:r w:rsidRPr="008672D0">
        <w:rPr>
          <w:rStyle w:val="StyleUnderline"/>
        </w:rPr>
        <w:t>than</w:t>
      </w:r>
      <w:r w:rsidRPr="008672D0">
        <w:rPr>
          <w:sz w:val="14"/>
        </w:rPr>
        <w:t xml:space="preserve"> it is </w:t>
      </w:r>
      <w:r w:rsidRPr="008672D0">
        <w:rPr>
          <w:rStyle w:val="StyleUnderline"/>
        </w:rPr>
        <w:t>today</w:t>
      </w:r>
      <w:r w:rsidRPr="008672D0">
        <w:rPr>
          <w:sz w:val="14"/>
        </w:rPr>
        <w:t>. The entire Immigration and Naturalization Service (</w:t>
      </w:r>
      <w:r w:rsidRPr="008672D0">
        <w:rPr>
          <w:rStyle w:val="StyleUnderline"/>
        </w:rPr>
        <w:t>INS</w:t>
      </w:r>
      <w:r w:rsidRPr="008672D0">
        <w:rPr>
          <w:sz w:val="14"/>
        </w:rPr>
        <w:t xml:space="preserve">) </w:t>
      </w:r>
      <w:r w:rsidRPr="008672D0">
        <w:rPr>
          <w:rStyle w:val="StyleUnderline"/>
        </w:rPr>
        <w:t>employed fewer than twelve thousand</w:t>
      </w:r>
      <w:r w:rsidRPr="008672D0">
        <w:rPr>
          <w:sz w:val="14"/>
        </w:rPr>
        <w:t xml:space="preserve"> people </w:t>
      </w:r>
      <w:r w:rsidRPr="008672D0">
        <w:rPr>
          <w:rStyle w:val="StyleUnderline"/>
        </w:rPr>
        <w:t>and operated on an annual budget</w:t>
      </w:r>
      <w:r w:rsidRPr="008672D0">
        <w:rPr>
          <w:sz w:val="14"/>
        </w:rPr>
        <w:t xml:space="preserve"> </w:t>
      </w:r>
      <w:r w:rsidRPr="008672D0">
        <w:rPr>
          <w:rStyle w:val="Emphasis"/>
        </w:rPr>
        <w:t>well below</w:t>
      </w:r>
      <w:r w:rsidRPr="008672D0">
        <w:rPr>
          <w:sz w:val="14"/>
        </w:rPr>
        <w:t xml:space="preserve"> </w:t>
      </w:r>
      <w:r w:rsidRPr="008672D0">
        <w:rPr>
          <w:rStyle w:val="StyleUnderline"/>
        </w:rPr>
        <w:t>$1 billion</w:t>
      </w:r>
      <w:r w:rsidRPr="008672D0">
        <w:rPr>
          <w:sz w:val="14"/>
        </w:rPr>
        <w:t xml:space="preserve"> (three decades later, those numbers are around ninety thousand and $18 billion, respectively). 24 Most </w:t>
      </w:r>
      <w:r w:rsidRPr="008672D0">
        <w:rPr>
          <w:rStyle w:val="StyleUnderline"/>
        </w:rPr>
        <w:t>deportations</w:t>
      </w:r>
      <w:r w:rsidRPr="008672D0">
        <w:rPr>
          <w:sz w:val="14"/>
        </w:rPr>
        <w:t xml:space="preserve"> </w:t>
      </w:r>
      <w:r w:rsidRPr="008672D0">
        <w:rPr>
          <w:rStyle w:val="StyleUnderline"/>
        </w:rPr>
        <w:t>consisted of informal "returns,"</w:t>
      </w:r>
      <w:r w:rsidRPr="008672D0">
        <w:rPr>
          <w:sz w:val="14"/>
        </w:rPr>
        <w:t xml:space="preserve">2 5 </w:t>
      </w:r>
      <w:r w:rsidRPr="008672D0">
        <w:rPr>
          <w:rStyle w:val="StyleUnderline"/>
        </w:rPr>
        <w:t>which carried</w:t>
      </w:r>
      <w:r w:rsidRPr="008672D0">
        <w:rPr>
          <w:sz w:val="14"/>
        </w:rPr>
        <w:t xml:space="preserve"> </w:t>
      </w:r>
      <w:r w:rsidRPr="008672D0">
        <w:rPr>
          <w:rStyle w:val="Emphasis"/>
        </w:rPr>
        <w:t>few legal consequences</w:t>
      </w:r>
      <w:r w:rsidRPr="008672D0">
        <w:rPr>
          <w:sz w:val="14"/>
        </w:rPr>
        <w:t>. Border agents openly allowed seasonal flows of migrant workers, who came from Mexico to work in agriculture and then returned home. 26</w:t>
      </w:r>
    </w:p>
    <w:p w14:paraId="708D1336" w14:textId="77777777" w:rsidR="00BB0D92" w:rsidRPr="008672D0" w:rsidRDefault="00BB0D92" w:rsidP="00BB0D92">
      <w:pPr>
        <w:rPr>
          <w:sz w:val="14"/>
        </w:rPr>
      </w:pPr>
      <w:r w:rsidRPr="008672D0">
        <w:rPr>
          <w:rStyle w:val="StyleUnderline"/>
        </w:rPr>
        <w:t xml:space="preserve">The number of </w:t>
      </w:r>
      <w:r w:rsidRPr="003B1631">
        <w:rPr>
          <w:rStyle w:val="StyleUnderline"/>
          <w:highlight w:val="yellow"/>
        </w:rPr>
        <w:t>unauthorized immigrants</w:t>
      </w:r>
      <w:r w:rsidRPr="008672D0">
        <w:rPr>
          <w:sz w:val="14"/>
        </w:rPr>
        <w:t xml:space="preserve"> living in the United States </w:t>
      </w:r>
      <w:r w:rsidRPr="003B1631">
        <w:rPr>
          <w:rStyle w:val="StyleUnderline"/>
          <w:highlight w:val="yellow"/>
        </w:rPr>
        <w:t>reached 3.2 million</w:t>
      </w:r>
      <w:r w:rsidRPr="008672D0">
        <w:rPr>
          <w:rStyle w:val="StyleUnderline"/>
        </w:rPr>
        <w:t xml:space="preserve"> in 1986</w:t>
      </w:r>
      <w:r w:rsidRPr="008672D0">
        <w:rPr>
          <w:sz w:val="14"/>
        </w:rPr>
        <w:t xml:space="preserve">," </w:t>
      </w:r>
      <w:r w:rsidRPr="003B1631">
        <w:rPr>
          <w:rStyle w:val="StyleUnderline"/>
          <w:highlight w:val="yellow"/>
        </w:rPr>
        <w:t>as</w:t>
      </w:r>
      <w:r w:rsidRPr="008672D0">
        <w:rPr>
          <w:sz w:val="14"/>
        </w:rPr>
        <w:t xml:space="preserve"> waves of </w:t>
      </w:r>
      <w:r w:rsidRPr="003B1631">
        <w:rPr>
          <w:rStyle w:val="Emphasis"/>
          <w:highlight w:val="yellow"/>
        </w:rPr>
        <w:t>refugees</w:t>
      </w:r>
      <w:r w:rsidRPr="003B1631">
        <w:rPr>
          <w:rStyle w:val="StyleUnderline"/>
          <w:highlight w:val="yellow"/>
        </w:rPr>
        <w:t xml:space="preserve"> fled</w:t>
      </w:r>
      <w:r w:rsidRPr="008672D0">
        <w:rPr>
          <w:sz w:val="14"/>
        </w:rPr>
        <w:t xml:space="preserve"> brutal civil </w:t>
      </w:r>
      <w:r w:rsidRPr="008672D0">
        <w:rPr>
          <w:rStyle w:val="StyleUnderline"/>
        </w:rPr>
        <w:t>wars in Nicaragua, Guatemala, and El Salvador</w:t>
      </w:r>
      <w:r w:rsidRPr="008672D0">
        <w:rPr>
          <w:sz w:val="14"/>
        </w:rPr>
        <w:t xml:space="preserve">. Their reception was complicated by the Reagan Administration's support for the governments of Guatemala and El Salvador, which many of the refugees were fleeing. </w:t>
      </w:r>
      <w:r w:rsidRPr="008672D0">
        <w:rPr>
          <w:rStyle w:val="StyleUnderline"/>
        </w:rPr>
        <w:t>In</w:t>
      </w:r>
      <w:r w:rsidRPr="008672D0">
        <w:rPr>
          <w:sz w:val="14"/>
        </w:rPr>
        <w:t xml:space="preserve"> their </w:t>
      </w:r>
      <w:r w:rsidRPr="008672D0">
        <w:rPr>
          <w:rStyle w:val="StyleUnderline"/>
        </w:rPr>
        <w:t>INS</w:t>
      </w:r>
      <w:r w:rsidRPr="008672D0">
        <w:rPr>
          <w:sz w:val="14"/>
        </w:rPr>
        <w:t xml:space="preserve"> </w:t>
      </w:r>
      <w:r w:rsidRPr="008672D0">
        <w:rPr>
          <w:rStyle w:val="StyleUnderline"/>
        </w:rPr>
        <w:t>proceedings</w:t>
      </w:r>
      <w:r w:rsidRPr="008672D0">
        <w:rPr>
          <w:sz w:val="14"/>
        </w:rPr>
        <w:t xml:space="preserve">, the </w:t>
      </w:r>
      <w:r w:rsidRPr="008672D0">
        <w:rPr>
          <w:rStyle w:val="StyleUnderline"/>
        </w:rPr>
        <w:t>State</w:t>
      </w:r>
      <w:r w:rsidRPr="008672D0">
        <w:rPr>
          <w:sz w:val="14"/>
        </w:rPr>
        <w:t xml:space="preserve"> Department </w:t>
      </w:r>
      <w:r w:rsidRPr="008672D0">
        <w:rPr>
          <w:rStyle w:val="StyleUnderline"/>
        </w:rPr>
        <w:t>would often weigh</w:t>
      </w:r>
      <w:r w:rsidRPr="008672D0">
        <w:rPr>
          <w:sz w:val="14"/>
        </w:rPr>
        <w:t xml:space="preserve"> in </w:t>
      </w:r>
      <w:r w:rsidRPr="008672D0">
        <w:rPr>
          <w:rStyle w:val="StyleUnderline"/>
        </w:rPr>
        <w:t xml:space="preserve">against granting asylum." As a result, </w:t>
      </w:r>
      <w:r w:rsidRPr="003B1631">
        <w:rPr>
          <w:rStyle w:val="StyleUnderline"/>
          <w:highlight w:val="yellow"/>
        </w:rPr>
        <w:t>many</w:t>
      </w:r>
      <w:r w:rsidRPr="008672D0">
        <w:rPr>
          <w:rStyle w:val="StyleUnderline"/>
        </w:rPr>
        <w:t xml:space="preserve"> migrants from those</w:t>
      </w:r>
      <w:r w:rsidRPr="008672D0">
        <w:rPr>
          <w:sz w:val="14"/>
        </w:rPr>
        <w:t xml:space="preserve"> </w:t>
      </w:r>
      <w:r w:rsidRPr="008672D0">
        <w:rPr>
          <w:rStyle w:val="StyleUnderline"/>
        </w:rPr>
        <w:t xml:space="preserve">countries </w:t>
      </w:r>
      <w:r w:rsidRPr="003B1631">
        <w:rPr>
          <w:rStyle w:val="StyleUnderline"/>
          <w:highlight w:val="yellow"/>
        </w:rPr>
        <w:t>did not have a path to legal status</w:t>
      </w:r>
      <w:r w:rsidRPr="008672D0">
        <w:rPr>
          <w:sz w:val="14"/>
        </w:rPr>
        <w:t>.29</w:t>
      </w:r>
    </w:p>
    <w:p w14:paraId="6F26E351" w14:textId="77777777" w:rsidR="00BB0D92" w:rsidRPr="008672D0" w:rsidRDefault="00BB0D92" w:rsidP="00BB0D92">
      <w:pPr>
        <w:rPr>
          <w:sz w:val="14"/>
        </w:rPr>
      </w:pPr>
      <w:r w:rsidRPr="008672D0">
        <w:rPr>
          <w:rStyle w:val="StyleUnderline"/>
        </w:rPr>
        <w:t>Objecting to this</w:t>
      </w:r>
      <w:r w:rsidRPr="008672D0">
        <w:rPr>
          <w:sz w:val="14"/>
        </w:rPr>
        <w:t xml:space="preserve"> state of affairs, </w:t>
      </w:r>
      <w:r w:rsidRPr="008672D0">
        <w:rPr>
          <w:rStyle w:val="StyleUnderline"/>
        </w:rPr>
        <w:t>churches and</w:t>
      </w:r>
      <w:r w:rsidRPr="008672D0">
        <w:rPr>
          <w:sz w:val="14"/>
        </w:rPr>
        <w:t xml:space="preserve"> other </w:t>
      </w:r>
      <w:r w:rsidRPr="008672D0">
        <w:rPr>
          <w:rStyle w:val="StyleUnderline"/>
        </w:rPr>
        <w:t xml:space="preserve">private </w:t>
      </w:r>
      <w:r w:rsidRPr="003B1631">
        <w:rPr>
          <w:rStyle w:val="StyleUnderline"/>
          <w:highlight w:val="yellow"/>
        </w:rPr>
        <w:t>groups began</w:t>
      </w:r>
      <w:r w:rsidRPr="008672D0">
        <w:rPr>
          <w:rStyle w:val="StyleUnderline"/>
        </w:rPr>
        <w:t xml:space="preserve"> declaring themselves </w:t>
      </w:r>
      <w:r w:rsidRPr="003B1631">
        <w:rPr>
          <w:rStyle w:val="Emphasis"/>
          <w:highlight w:val="yellow"/>
        </w:rPr>
        <w:t>"sanctuaries"</w:t>
      </w:r>
      <w:r w:rsidRPr="008672D0">
        <w:rPr>
          <w:sz w:val="14"/>
        </w:rPr>
        <w:t xml:space="preserve"> </w:t>
      </w:r>
      <w:r w:rsidRPr="008672D0">
        <w:rPr>
          <w:rStyle w:val="StyleUnderline"/>
        </w:rPr>
        <w:t xml:space="preserve">and </w:t>
      </w:r>
      <w:r w:rsidRPr="003B1631">
        <w:rPr>
          <w:rStyle w:val="StyleUnderline"/>
          <w:highlight w:val="yellow"/>
        </w:rPr>
        <w:t>offering</w:t>
      </w:r>
      <w:r w:rsidRPr="003B1631">
        <w:rPr>
          <w:sz w:val="14"/>
          <w:highlight w:val="yellow"/>
        </w:rPr>
        <w:t xml:space="preserve"> </w:t>
      </w:r>
      <w:r w:rsidRPr="003B1631">
        <w:rPr>
          <w:rStyle w:val="StyleUnderline"/>
          <w:highlight w:val="yellow"/>
        </w:rPr>
        <w:t>shelter</w:t>
      </w:r>
      <w:r w:rsidRPr="008672D0">
        <w:rPr>
          <w:rStyle w:val="StyleUnderline"/>
        </w:rPr>
        <w:t xml:space="preserve">, medical </w:t>
      </w:r>
      <w:r w:rsidRPr="003B1631">
        <w:rPr>
          <w:rStyle w:val="StyleUnderline"/>
          <w:highlight w:val="yellow"/>
        </w:rPr>
        <w:t>care</w:t>
      </w:r>
      <w:r w:rsidRPr="008672D0">
        <w:rPr>
          <w:rStyle w:val="StyleUnderline"/>
        </w:rPr>
        <w:t xml:space="preserve">, bond, </w:t>
      </w:r>
      <w:r w:rsidRPr="003B1631">
        <w:rPr>
          <w:rStyle w:val="StyleUnderline"/>
          <w:highlight w:val="yellow"/>
        </w:rPr>
        <w:t>and legal services</w:t>
      </w:r>
      <w:r w:rsidRPr="008672D0">
        <w:rPr>
          <w:sz w:val="14"/>
        </w:rPr>
        <w:t xml:space="preserve"> to undocumented migrants.30 </w:t>
      </w:r>
      <w:r w:rsidRPr="008672D0">
        <w:rPr>
          <w:rStyle w:val="StyleUnderline"/>
        </w:rPr>
        <w:t xml:space="preserve">Local </w:t>
      </w:r>
      <w:r w:rsidRPr="003B1631">
        <w:rPr>
          <w:rStyle w:val="StyleUnderline"/>
          <w:highlight w:val="yellow"/>
        </w:rPr>
        <w:t>governments joined the movement</w:t>
      </w:r>
      <w:r w:rsidRPr="008672D0">
        <w:rPr>
          <w:rStyle w:val="StyleUnderline"/>
        </w:rPr>
        <w:t xml:space="preserve"> too,</w:t>
      </w:r>
      <w:r w:rsidRPr="008672D0">
        <w:rPr>
          <w:sz w:val="14"/>
        </w:rPr>
        <w:t xml:space="preserve"> </w:t>
      </w:r>
      <w:r w:rsidRPr="003B1631">
        <w:rPr>
          <w:rStyle w:val="Emphasis"/>
          <w:highlight w:val="yellow"/>
        </w:rPr>
        <w:t>adopting sanctuary</w:t>
      </w:r>
      <w:r w:rsidRPr="008672D0">
        <w:rPr>
          <w:rStyle w:val="Emphasis"/>
        </w:rPr>
        <w:t xml:space="preserve"> </w:t>
      </w:r>
      <w:r w:rsidRPr="003B1631">
        <w:rPr>
          <w:rStyle w:val="Emphasis"/>
          <w:highlight w:val="yellow"/>
        </w:rPr>
        <w:t>policies</w:t>
      </w:r>
      <w:r w:rsidRPr="008672D0">
        <w:rPr>
          <w:sz w:val="14"/>
        </w:rPr>
        <w:t xml:space="preserve"> </w:t>
      </w:r>
      <w:r w:rsidRPr="008672D0">
        <w:rPr>
          <w:rStyle w:val="StyleUnderline"/>
        </w:rPr>
        <w:t>that declared opposition to federal refugee policy and prohibited discrimination by city employees</w:t>
      </w:r>
      <w:r w:rsidRPr="008672D0">
        <w:rPr>
          <w:sz w:val="14"/>
        </w:rPr>
        <w:t xml:space="preserve"> against Guatemalans and Salvadorans." </w:t>
      </w:r>
      <w:r w:rsidRPr="008672D0">
        <w:rPr>
          <w:rStyle w:val="StyleUnderline"/>
        </w:rPr>
        <w:t xml:space="preserve">Other sanctuary </w:t>
      </w:r>
      <w:r w:rsidRPr="003B1631">
        <w:rPr>
          <w:rStyle w:val="StyleUnderline"/>
          <w:highlight w:val="yellow"/>
        </w:rPr>
        <w:t>provisions</w:t>
      </w:r>
      <w:r w:rsidRPr="008672D0">
        <w:rPr>
          <w:sz w:val="14"/>
        </w:rPr>
        <w:t xml:space="preserve"> were more operational. They </w:t>
      </w:r>
      <w:r w:rsidRPr="003B1631">
        <w:rPr>
          <w:rStyle w:val="StyleUnderline"/>
          <w:highlight w:val="yellow"/>
        </w:rPr>
        <w:t>prohibited</w:t>
      </w:r>
      <w:r w:rsidRPr="008672D0">
        <w:rPr>
          <w:sz w:val="14"/>
        </w:rPr>
        <w:t xml:space="preserve"> city </w:t>
      </w:r>
      <w:r w:rsidRPr="003B1631">
        <w:rPr>
          <w:rStyle w:val="StyleUnderline"/>
          <w:highlight w:val="yellow"/>
        </w:rPr>
        <w:t>employees</w:t>
      </w:r>
      <w:r w:rsidRPr="003B1631">
        <w:rPr>
          <w:sz w:val="14"/>
          <w:highlight w:val="yellow"/>
        </w:rPr>
        <w:t>-</w:t>
      </w:r>
      <w:r w:rsidRPr="003B1631">
        <w:rPr>
          <w:rStyle w:val="Emphasis"/>
          <w:highlight w:val="yellow"/>
        </w:rPr>
        <w:t>most significantly</w:t>
      </w:r>
      <w:r w:rsidRPr="008672D0">
        <w:rPr>
          <w:sz w:val="14"/>
        </w:rPr>
        <w:t xml:space="preserve">, </w:t>
      </w:r>
      <w:r w:rsidRPr="008672D0">
        <w:rPr>
          <w:rStyle w:val="StyleUnderline"/>
        </w:rPr>
        <w:t xml:space="preserve">the </w:t>
      </w:r>
      <w:r w:rsidRPr="003B1631">
        <w:rPr>
          <w:rStyle w:val="StyleUnderline"/>
          <w:highlight w:val="yellow"/>
        </w:rPr>
        <w:t>police-from</w:t>
      </w:r>
      <w:r w:rsidRPr="008672D0">
        <w:rPr>
          <w:rStyle w:val="StyleUnderline"/>
        </w:rPr>
        <w:t xml:space="preserve"> taking</w:t>
      </w:r>
      <w:r w:rsidRPr="008672D0">
        <w:rPr>
          <w:sz w:val="14"/>
        </w:rPr>
        <w:t xml:space="preserve"> a number of </w:t>
      </w:r>
      <w:r w:rsidRPr="008672D0">
        <w:rPr>
          <w:rStyle w:val="StyleUnderline"/>
        </w:rPr>
        <w:t xml:space="preserve">immigration-related actions, such as </w:t>
      </w:r>
      <w:r w:rsidRPr="003B1631">
        <w:rPr>
          <w:rStyle w:val="StyleUnderline"/>
          <w:highlight w:val="yellow"/>
        </w:rPr>
        <w:t>inquiring</w:t>
      </w:r>
      <w:r w:rsidRPr="008672D0">
        <w:rPr>
          <w:rStyle w:val="StyleUnderline"/>
        </w:rPr>
        <w:t xml:space="preserve"> into </w:t>
      </w:r>
      <w:r w:rsidRPr="003B1631">
        <w:rPr>
          <w:rStyle w:val="StyleUnderline"/>
          <w:highlight w:val="yellow"/>
        </w:rPr>
        <w:t>status</w:t>
      </w:r>
      <w:r w:rsidRPr="008672D0">
        <w:rPr>
          <w:sz w:val="14"/>
        </w:rPr>
        <w:t xml:space="preserve">, </w:t>
      </w:r>
      <w:r w:rsidRPr="003B1631">
        <w:rPr>
          <w:rStyle w:val="StyleUnderline"/>
          <w:highlight w:val="yellow"/>
        </w:rPr>
        <w:t>arresting</w:t>
      </w:r>
      <w:r w:rsidRPr="008672D0">
        <w:rPr>
          <w:rStyle w:val="StyleUnderline"/>
        </w:rPr>
        <w:t xml:space="preserve"> based on civil violations, </w:t>
      </w:r>
      <w:r w:rsidRPr="003B1631">
        <w:rPr>
          <w:rStyle w:val="StyleUnderline"/>
          <w:highlight w:val="yellow"/>
        </w:rPr>
        <w:t>and reporting</w:t>
      </w:r>
      <w:r w:rsidRPr="008672D0">
        <w:rPr>
          <w:rStyle w:val="StyleUnderline"/>
        </w:rPr>
        <w:t xml:space="preserve"> those without status</w:t>
      </w:r>
      <w:r w:rsidRPr="008672D0">
        <w:rPr>
          <w:sz w:val="14"/>
        </w:rPr>
        <w:t xml:space="preserve"> to the federal government.32 </w:t>
      </w:r>
      <w:r w:rsidRPr="003B1631">
        <w:rPr>
          <w:rStyle w:val="StyleUnderline"/>
          <w:highlight w:val="yellow"/>
        </w:rPr>
        <w:t>These were the</w:t>
      </w:r>
      <w:r w:rsidRPr="003B1631">
        <w:rPr>
          <w:sz w:val="14"/>
          <w:highlight w:val="yellow"/>
        </w:rPr>
        <w:t xml:space="preserve"> </w:t>
      </w:r>
      <w:r w:rsidRPr="003B1631">
        <w:rPr>
          <w:rStyle w:val="Emphasis"/>
          <w:highlight w:val="yellow"/>
        </w:rPr>
        <w:t>first generation of local non-coop</w:t>
      </w:r>
      <w:r w:rsidRPr="008672D0">
        <w:rPr>
          <w:rStyle w:val="Emphasis"/>
        </w:rPr>
        <w:t>eration policies</w:t>
      </w:r>
      <w:r w:rsidRPr="008672D0">
        <w:rPr>
          <w:sz w:val="14"/>
        </w:rPr>
        <w:t xml:space="preserve">. In all, </w:t>
      </w:r>
      <w:r w:rsidRPr="008672D0">
        <w:rPr>
          <w:rStyle w:val="StyleUnderline"/>
        </w:rPr>
        <w:t>about two dozen cities and four states adopted</w:t>
      </w:r>
      <w:r w:rsidRPr="008672D0">
        <w:rPr>
          <w:sz w:val="14"/>
        </w:rPr>
        <w:t xml:space="preserve"> some sort of </w:t>
      </w:r>
      <w:r w:rsidRPr="008672D0">
        <w:rPr>
          <w:rStyle w:val="StyleUnderline"/>
        </w:rPr>
        <w:t>sanctuary policy</w:t>
      </w:r>
      <w:r w:rsidRPr="008672D0">
        <w:rPr>
          <w:sz w:val="14"/>
        </w:rPr>
        <w:t xml:space="preserve"> in the 198os.33</w:t>
      </w:r>
    </w:p>
    <w:p w14:paraId="41EB9F6C" w14:textId="77777777" w:rsidR="00BB0D92" w:rsidRPr="006B3123" w:rsidRDefault="00BB0D92" w:rsidP="00BB0D92">
      <w:pPr>
        <w:rPr>
          <w:rStyle w:val="Emphasis"/>
        </w:rPr>
      </w:pPr>
      <w:r w:rsidRPr="008672D0">
        <w:rPr>
          <w:rStyle w:val="StyleUnderline"/>
        </w:rPr>
        <w:t>In 1986</w:t>
      </w:r>
      <w:r w:rsidRPr="008672D0">
        <w:rPr>
          <w:sz w:val="14"/>
        </w:rPr>
        <w:t xml:space="preserve">, after years of negotiation, </w:t>
      </w:r>
      <w:r w:rsidRPr="003B1631">
        <w:rPr>
          <w:rStyle w:val="StyleUnderline"/>
          <w:highlight w:val="yellow"/>
        </w:rPr>
        <w:t xml:space="preserve">Congress </w:t>
      </w:r>
      <w:r w:rsidRPr="003B1631">
        <w:rPr>
          <w:rStyle w:val="Emphasis"/>
          <w:highlight w:val="yellow"/>
        </w:rPr>
        <w:t>reached a compromise</w:t>
      </w:r>
      <w:r w:rsidRPr="003B1631">
        <w:rPr>
          <w:sz w:val="14"/>
          <w:highlight w:val="yellow"/>
        </w:rPr>
        <w:t xml:space="preserve"> </w:t>
      </w:r>
      <w:r w:rsidRPr="003B1631">
        <w:rPr>
          <w:rStyle w:val="StyleUnderline"/>
          <w:highlight w:val="yellow"/>
        </w:rPr>
        <w:t>to address the</w:t>
      </w:r>
      <w:r w:rsidRPr="008672D0">
        <w:rPr>
          <w:rStyle w:val="StyleUnderline"/>
        </w:rPr>
        <w:t xml:space="preserve"> undocumented </w:t>
      </w:r>
      <w:r w:rsidRPr="003B1631">
        <w:rPr>
          <w:rStyle w:val="StyleUnderline"/>
          <w:highlight w:val="yellow"/>
        </w:rPr>
        <w:t>population</w:t>
      </w:r>
      <w:r w:rsidRPr="008672D0">
        <w:rPr>
          <w:rStyle w:val="StyleUnderline"/>
        </w:rPr>
        <w:t xml:space="preserve"> then living in the </w:t>
      </w:r>
      <w:r w:rsidRPr="008672D0">
        <w:rPr>
          <w:rStyle w:val="Emphasis"/>
        </w:rPr>
        <w:t>U</w:t>
      </w:r>
      <w:r w:rsidRPr="008672D0">
        <w:rPr>
          <w:sz w:val="14"/>
        </w:rPr>
        <w:t xml:space="preserve">nited </w:t>
      </w:r>
      <w:r w:rsidRPr="008672D0">
        <w:rPr>
          <w:rStyle w:val="Emphasis"/>
        </w:rPr>
        <w:t>S</w:t>
      </w:r>
      <w:r w:rsidRPr="008672D0">
        <w:rPr>
          <w:sz w:val="14"/>
        </w:rPr>
        <w:t>tates. The Immigration Reform and Control Act (</w:t>
      </w:r>
      <w:r w:rsidRPr="003B1631">
        <w:rPr>
          <w:rStyle w:val="StyleUnderline"/>
          <w:highlight w:val="yellow"/>
        </w:rPr>
        <w:t>IRCA</w:t>
      </w:r>
      <w:r w:rsidRPr="008672D0">
        <w:rPr>
          <w:sz w:val="14"/>
        </w:rPr>
        <w:t xml:space="preserve">) </w:t>
      </w:r>
      <w:r w:rsidRPr="003B1631">
        <w:rPr>
          <w:rStyle w:val="StyleUnderline"/>
          <w:highlight w:val="yellow"/>
        </w:rPr>
        <w:t>offered</w:t>
      </w:r>
      <w:r w:rsidRPr="008672D0">
        <w:rPr>
          <w:sz w:val="14"/>
        </w:rPr>
        <w:t xml:space="preserve"> one-time </w:t>
      </w:r>
      <w:r w:rsidRPr="003B1631">
        <w:rPr>
          <w:rStyle w:val="Emphasis"/>
          <w:highlight w:val="yellow"/>
        </w:rPr>
        <w:t>legalization</w:t>
      </w:r>
      <w:r w:rsidRPr="008672D0">
        <w:rPr>
          <w:sz w:val="14"/>
        </w:rPr>
        <w:t xml:space="preserve"> to about half of this population. 34 In exchange, it enacted the first ban against employing undocumented immigrants, which remains in effect today.35 Its theory was that fewer migrants would come to the United States if they could not work. This was the federal government's first widespread interior enforcement initiative. </w:t>
      </w:r>
      <w:r w:rsidRPr="00CF3ACD">
        <w:rPr>
          <w:rStyle w:val="StyleUnderline"/>
        </w:rPr>
        <w:t>IRCA</w:t>
      </w:r>
      <w:r w:rsidRPr="008672D0">
        <w:rPr>
          <w:rStyle w:val="StyleUnderline"/>
        </w:rPr>
        <w:t xml:space="preserve"> thus introduced the model for modern statutes addressed to unauthorized migration: </w:t>
      </w:r>
      <w:r w:rsidRPr="003B1631">
        <w:rPr>
          <w:rStyle w:val="Emphasis"/>
          <w:highlight w:val="yellow"/>
        </w:rPr>
        <w:t>trading relief</w:t>
      </w:r>
      <w:r w:rsidRPr="003B1631">
        <w:rPr>
          <w:rStyle w:val="StyleUnderline"/>
          <w:highlight w:val="yellow"/>
        </w:rPr>
        <w:t xml:space="preserve"> for enforcement</w:t>
      </w:r>
      <w:r w:rsidRPr="008672D0">
        <w:rPr>
          <w:sz w:val="14"/>
        </w:rPr>
        <w:t>.36</w:t>
      </w:r>
      <w:r>
        <w:rPr>
          <w:sz w:val="14"/>
        </w:rPr>
        <w:t xml:space="preserve"> </w:t>
      </w:r>
      <w:r>
        <w:rPr>
          <w:rStyle w:val="Emphasis"/>
        </w:rPr>
        <w:t>CONTINUE TO FOOTNOTE</w:t>
      </w:r>
      <w:r w:rsidRPr="006B3123">
        <w:t xml:space="preserve"> </w:t>
      </w:r>
      <w:r>
        <w:rPr>
          <w:sz w:val="14"/>
        </w:rPr>
        <w:t xml:space="preserve">36. Michael J. Wishnie, Prohibiting the Employment of Unauthorized Immigrants: The Experiment Fails, 2007 U. CHI. LEGAL F. 193, 201-03 (describing the political trade of legalization for employer sanctions). </w:t>
      </w:r>
      <w:r w:rsidRPr="003B1631">
        <w:rPr>
          <w:rStyle w:val="StyleUnderline"/>
          <w:highlight w:val="yellow"/>
        </w:rPr>
        <w:t xml:space="preserve">Efforts at </w:t>
      </w:r>
      <w:r w:rsidRPr="003B1631">
        <w:rPr>
          <w:rStyle w:val="Emphasis"/>
          <w:highlight w:val="yellow"/>
        </w:rPr>
        <w:t>comprehensive reform</w:t>
      </w:r>
      <w:r>
        <w:rPr>
          <w:sz w:val="14"/>
        </w:rPr>
        <w:t xml:space="preserve"> </w:t>
      </w:r>
      <w:r w:rsidRPr="006B3123">
        <w:rPr>
          <w:rStyle w:val="StyleUnderline"/>
        </w:rPr>
        <w:t xml:space="preserve">in 2007 and 2013 </w:t>
      </w:r>
      <w:r w:rsidRPr="003B1631">
        <w:rPr>
          <w:rStyle w:val="StyleUnderline"/>
          <w:highlight w:val="yellow"/>
        </w:rPr>
        <w:t xml:space="preserve">employed the </w:t>
      </w:r>
      <w:r w:rsidRPr="003B1631">
        <w:rPr>
          <w:rStyle w:val="Emphasis"/>
          <w:highlight w:val="yellow"/>
        </w:rPr>
        <w:t>same</w:t>
      </w:r>
      <w:r w:rsidRPr="006B3123">
        <w:rPr>
          <w:rStyle w:val="Emphasis"/>
        </w:rPr>
        <w:t xml:space="preserve"> structure</w:t>
      </w:r>
      <w:r>
        <w:rPr>
          <w:sz w:val="14"/>
        </w:rPr>
        <w:t xml:space="preserve">. See, e.g., Border Security, Economic Opportunity, and Immigration Modernization Act, S. 744, 113 th Cong. (2013); Comprehensive Immigration Reform Act, S. 1348, noth Cong. (2007). </w:t>
      </w:r>
      <w:r>
        <w:rPr>
          <w:rStyle w:val="Emphasis"/>
        </w:rPr>
        <w:t>END FOOTNOTE</w:t>
      </w:r>
    </w:p>
    <w:p w14:paraId="074FDBF6" w14:textId="77777777" w:rsidR="00BB0D92" w:rsidRDefault="00BB0D92" w:rsidP="00BB0D92">
      <w:pPr>
        <w:pStyle w:val="Heading3"/>
      </w:pPr>
      <w:r>
        <w:t>Solvency---A2: Court Rollback</w:t>
      </w:r>
    </w:p>
    <w:p w14:paraId="1DB62B29" w14:textId="77777777" w:rsidR="00BB0D92" w:rsidRDefault="00BB0D92" w:rsidP="00BB0D92">
      <w:pPr>
        <w:pStyle w:val="Heading4"/>
      </w:pPr>
      <w:r w:rsidRPr="00E57D06">
        <w:rPr>
          <w:u w:val="single"/>
        </w:rPr>
        <w:t>Fiat solves</w:t>
      </w:r>
      <w:r>
        <w:t xml:space="preserve"> – we get durability of state action – vital to reciprocity and testing should, not would questions</w:t>
      </w:r>
    </w:p>
    <w:p w14:paraId="70A27F9C" w14:textId="77777777" w:rsidR="00BB0D92" w:rsidRDefault="00BB0D92" w:rsidP="00BB0D92">
      <w:pPr>
        <w:pStyle w:val="Heading4"/>
      </w:pPr>
      <w:r>
        <w:t>Fed loses challenges – NFIB precedent</w:t>
      </w:r>
    </w:p>
    <w:p w14:paraId="25067AF6" w14:textId="77777777" w:rsidR="00BB0D92" w:rsidRDefault="00BB0D92" w:rsidP="00BB0D92">
      <w:r>
        <w:rPr>
          <w:rStyle w:val="Style13ptBold"/>
        </w:rPr>
        <w:t xml:space="preserve">Amdur 16 </w:t>
      </w:r>
      <w:r w:rsidRPr="0009347A">
        <w:t>---- Spencer E.,</w:t>
      </w:r>
      <w:r>
        <w:t xml:space="preserve"> at the time was a trial attorney for the U.S. Department of Justice’s Federal Programs Branch, former Liman Public Interest Fellow at Yale Law School, former clerk for Judith W. Rogers of the U.S. Court of Appeals for the D.C. Circuit, J.D. (Yale University Law School), “The Right of Refusal: Immigration Enforcement and the New Cooperative Federalism,” </w:t>
      </w:r>
      <w:r>
        <w:rPr>
          <w:i/>
        </w:rPr>
        <w:t>Yale Law and Policy Review</w:t>
      </w:r>
      <w:r>
        <w:t xml:space="preserve">, Volume 35, Issue 1, Article 4, </w:t>
      </w:r>
      <w:hyperlink r:id="rId13" w:history="1">
        <w:r w:rsidRPr="002349B1">
          <w:rPr>
            <w:rStyle w:val="Hyperlink"/>
          </w:rPr>
          <w:t>https://digitalcommons.law.yale.edu/cgi/viewcontent.cgi?referer=https://scholar.google.com/&amp;httpsredir=1&amp;article=1709&amp;context=ylpr</w:t>
        </w:r>
      </w:hyperlink>
      <w:r>
        <w:t xml:space="preserve"> </w:t>
      </w:r>
    </w:p>
    <w:p w14:paraId="04A7E971" w14:textId="77777777" w:rsidR="00BB0D92" w:rsidRDefault="00BB0D92" w:rsidP="00BB0D92"/>
    <w:p w14:paraId="38B33EC3" w14:textId="77777777" w:rsidR="00BB0D92" w:rsidRPr="001007D1" w:rsidRDefault="00BB0D92" w:rsidP="00BB0D92">
      <w:pPr>
        <w:rPr>
          <w:sz w:val="14"/>
        </w:rPr>
      </w:pPr>
      <w:r w:rsidRPr="001007D1">
        <w:rPr>
          <w:sz w:val="14"/>
        </w:rPr>
        <w:t xml:space="preserve">Part II identifies the </w:t>
      </w:r>
      <w:r w:rsidRPr="003B1631">
        <w:rPr>
          <w:rStyle w:val="StyleUnderline"/>
          <w:highlight w:val="yellow"/>
        </w:rPr>
        <w:t>constitutional rules</w:t>
      </w:r>
      <w:r w:rsidRPr="001007D1">
        <w:rPr>
          <w:sz w:val="14"/>
        </w:rPr>
        <w:t xml:space="preserve"> that </w:t>
      </w:r>
      <w:r w:rsidRPr="003B1631">
        <w:rPr>
          <w:rStyle w:val="Emphasis"/>
          <w:highlight w:val="yellow"/>
        </w:rPr>
        <w:t>govern</w:t>
      </w:r>
      <w:r w:rsidRPr="001007D1">
        <w:rPr>
          <w:rStyle w:val="Emphasis"/>
        </w:rPr>
        <w:t xml:space="preserve"> federal </w:t>
      </w:r>
      <w:r w:rsidRPr="003B1631">
        <w:rPr>
          <w:rStyle w:val="Emphasis"/>
          <w:highlight w:val="yellow"/>
        </w:rPr>
        <w:t>attempts</w:t>
      </w:r>
      <w:r w:rsidRPr="003B1631">
        <w:rPr>
          <w:sz w:val="14"/>
          <w:highlight w:val="yellow"/>
        </w:rPr>
        <w:t xml:space="preserve"> </w:t>
      </w:r>
      <w:r w:rsidRPr="003B1631">
        <w:rPr>
          <w:rStyle w:val="StyleUnderline"/>
          <w:highlight w:val="yellow"/>
        </w:rPr>
        <w:t>to secure state participation</w:t>
      </w:r>
      <w:r w:rsidRPr="001007D1">
        <w:rPr>
          <w:sz w:val="14"/>
        </w:rPr>
        <w:t xml:space="preserve">. I argue that, </w:t>
      </w:r>
      <w:r w:rsidRPr="001007D1">
        <w:rPr>
          <w:rStyle w:val="StyleUnderline"/>
        </w:rPr>
        <w:t xml:space="preserve">in </w:t>
      </w:r>
      <w:r w:rsidRPr="003B1631">
        <w:rPr>
          <w:rStyle w:val="StyleUnderline"/>
          <w:highlight w:val="yellow"/>
        </w:rPr>
        <w:t>NFIB</w:t>
      </w:r>
      <w:r w:rsidRPr="001007D1">
        <w:rPr>
          <w:rStyle w:val="StyleUnderline"/>
        </w:rPr>
        <w:t>, the</w:t>
      </w:r>
      <w:r w:rsidRPr="001007D1">
        <w:rPr>
          <w:sz w:val="14"/>
        </w:rPr>
        <w:t xml:space="preserve"> </w:t>
      </w:r>
      <w:r w:rsidRPr="001007D1">
        <w:rPr>
          <w:rStyle w:val="StyleUnderline"/>
        </w:rPr>
        <w:t xml:space="preserve">Supreme Court </w:t>
      </w:r>
      <w:r w:rsidRPr="003B1631">
        <w:rPr>
          <w:rStyle w:val="StyleUnderline"/>
          <w:highlight w:val="yellow"/>
        </w:rPr>
        <w:t>assimilated</w:t>
      </w:r>
      <w:r w:rsidRPr="001007D1">
        <w:rPr>
          <w:rStyle w:val="StyleUnderline"/>
        </w:rPr>
        <w:t xml:space="preserve"> the </w:t>
      </w:r>
      <w:r w:rsidRPr="003B1631">
        <w:rPr>
          <w:rStyle w:val="StyleUnderline"/>
          <w:highlight w:val="yellow"/>
        </w:rPr>
        <w:t>commandeering and coercion</w:t>
      </w:r>
      <w:r w:rsidRPr="001007D1">
        <w:rPr>
          <w:rStyle w:val="StyleUnderline"/>
        </w:rPr>
        <w:t xml:space="preserve"> doctrines </w:t>
      </w:r>
      <w:r w:rsidRPr="003B1631">
        <w:rPr>
          <w:rStyle w:val="StyleUnderline"/>
          <w:highlight w:val="yellow"/>
        </w:rPr>
        <w:t>into</w:t>
      </w:r>
      <w:r w:rsidRPr="001007D1">
        <w:rPr>
          <w:rStyle w:val="StyleUnderline"/>
        </w:rPr>
        <w:t xml:space="preserve"> a </w:t>
      </w:r>
      <w:r w:rsidRPr="001007D1">
        <w:rPr>
          <w:rStyle w:val="Emphasis"/>
        </w:rPr>
        <w:t>broader principle</w:t>
      </w:r>
      <w:r w:rsidRPr="001007D1">
        <w:rPr>
          <w:sz w:val="14"/>
        </w:rPr>
        <w:t>-</w:t>
      </w:r>
      <w:r w:rsidRPr="003B1631">
        <w:rPr>
          <w:rStyle w:val="StyleUnderline"/>
          <w:highlight w:val="yellow"/>
        </w:rPr>
        <w:t>the "right of refusal"-which</w:t>
      </w:r>
      <w:r w:rsidRPr="003B1631">
        <w:rPr>
          <w:sz w:val="14"/>
          <w:highlight w:val="yellow"/>
        </w:rPr>
        <w:t xml:space="preserve"> </w:t>
      </w:r>
      <w:r w:rsidRPr="003B1631">
        <w:rPr>
          <w:rStyle w:val="StyleUnderline"/>
          <w:highlight w:val="yellow"/>
        </w:rPr>
        <w:t>is</w:t>
      </w:r>
      <w:r w:rsidRPr="001007D1">
        <w:rPr>
          <w:sz w:val="14"/>
        </w:rPr>
        <w:t xml:space="preserve"> narrow in scope but </w:t>
      </w:r>
      <w:r w:rsidRPr="003B1631">
        <w:rPr>
          <w:rStyle w:val="Emphasis"/>
          <w:highlight w:val="yellow"/>
        </w:rPr>
        <w:t>flexible</w:t>
      </w:r>
      <w:r w:rsidRPr="001007D1">
        <w:rPr>
          <w:rStyle w:val="Emphasis"/>
        </w:rPr>
        <w:t xml:space="preserve"> in reach</w:t>
      </w:r>
      <w:r w:rsidRPr="001007D1">
        <w:rPr>
          <w:sz w:val="14"/>
        </w:rPr>
        <w:t xml:space="preserve">. </w:t>
      </w:r>
      <w:r w:rsidRPr="003B1631">
        <w:rPr>
          <w:rStyle w:val="StyleUnderline"/>
          <w:highlight w:val="yellow"/>
        </w:rPr>
        <w:t>It prevents</w:t>
      </w:r>
      <w:r w:rsidRPr="001007D1">
        <w:rPr>
          <w:rStyle w:val="StyleUnderline"/>
        </w:rPr>
        <w:t xml:space="preserve"> the federal government from using inducement </w:t>
      </w:r>
      <w:r w:rsidRPr="003B1631">
        <w:rPr>
          <w:rStyle w:val="StyleUnderline"/>
          <w:highlight w:val="yellow"/>
        </w:rPr>
        <w:t>strategies</w:t>
      </w:r>
      <w:r w:rsidRPr="003B1631">
        <w:rPr>
          <w:sz w:val="14"/>
          <w:highlight w:val="yellow"/>
        </w:rPr>
        <w:t>-</w:t>
      </w:r>
      <w:r w:rsidRPr="003B1631">
        <w:rPr>
          <w:rStyle w:val="Emphasis"/>
          <w:highlight w:val="yellow"/>
        </w:rPr>
        <w:t>even those that do not</w:t>
      </w:r>
      <w:r w:rsidRPr="001007D1">
        <w:rPr>
          <w:rStyle w:val="Emphasis"/>
        </w:rPr>
        <w:t xml:space="preserve"> technically </w:t>
      </w:r>
      <w:r w:rsidRPr="003B1631">
        <w:rPr>
          <w:rStyle w:val="Emphasis"/>
          <w:highlight w:val="yellow"/>
        </w:rPr>
        <w:t>commandeer or condition</w:t>
      </w:r>
      <w:r w:rsidRPr="001007D1">
        <w:rPr>
          <w:rStyle w:val="Emphasis"/>
        </w:rPr>
        <w:t xml:space="preserve"> funds</w:t>
      </w:r>
      <w:r w:rsidRPr="001007D1">
        <w:rPr>
          <w:sz w:val="14"/>
        </w:rPr>
        <w:t>-</w:t>
      </w:r>
      <w:r w:rsidRPr="003B1631">
        <w:rPr>
          <w:rStyle w:val="StyleUnderline"/>
          <w:highlight w:val="yellow"/>
        </w:rPr>
        <w:t>whose intent or effect is to deny states</w:t>
      </w:r>
      <w:r w:rsidRPr="001007D1">
        <w:rPr>
          <w:sz w:val="14"/>
        </w:rPr>
        <w:t xml:space="preserve"> and localities </w:t>
      </w:r>
      <w:r w:rsidRPr="001007D1">
        <w:rPr>
          <w:rStyle w:val="StyleUnderline"/>
        </w:rPr>
        <w:t xml:space="preserve">the </w:t>
      </w:r>
      <w:r w:rsidRPr="003B1631">
        <w:rPr>
          <w:rStyle w:val="StyleUnderline"/>
          <w:highlight w:val="yellow"/>
        </w:rPr>
        <w:t>ability to withhold</w:t>
      </w:r>
      <w:r w:rsidRPr="001007D1">
        <w:rPr>
          <w:rStyle w:val="StyleUnderline"/>
        </w:rPr>
        <w:t xml:space="preserve"> their regulatory </w:t>
      </w:r>
      <w:r w:rsidRPr="003B1631">
        <w:rPr>
          <w:rStyle w:val="StyleUnderline"/>
          <w:highlight w:val="yellow"/>
        </w:rPr>
        <w:t>assistance</w:t>
      </w:r>
      <w:r w:rsidRPr="001007D1">
        <w:rPr>
          <w:sz w:val="14"/>
        </w:rPr>
        <w:t xml:space="preserve">. It otherwise leaves intact federal authority to regulate subfederal governments directly, or to offer incentives to encourage participation. </w:t>
      </w:r>
      <w:r w:rsidRPr="003B1631">
        <w:rPr>
          <w:rStyle w:val="StyleUnderline"/>
          <w:highlight w:val="yellow"/>
        </w:rPr>
        <w:t>This</w:t>
      </w:r>
      <w:r w:rsidRPr="001007D1">
        <w:rPr>
          <w:rStyle w:val="StyleUnderline"/>
        </w:rPr>
        <w:t xml:space="preserve"> larger </w:t>
      </w:r>
      <w:r w:rsidRPr="003B1631">
        <w:rPr>
          <w:rStyle w:val="StyleUnderline"/>
          <w:highlight w:val="yellow"/>
        </w:rPr>
        <w:t>principle brings</w:t>
      </w:r>
      <w:r w:rsidRPr="001007D1">
        <w:rPr>
          <w:rStyle w:val="StyleUnderline"/>
        </w:rPr>
        <w:t xml:space="preserve"> </w:t>
      </w:r>
      <w:r w:rsidRPr="001007D1">
        <w:rPr>
          <w:rStyle w:val="Emphasis"/>
        </w:rPr>
        <w:t xml:space="preserve">greater </w:t>
      </w:r>
      <w:r w:rsidRPr="003B1631">
        <w:rPr>
          <w:rStyle w:val="Emphasis"/>
          <w:highlight w:val="yellow"/>
        </w:rPr>
        <w:t>coherence</w:t>
      </w:r>
      <w:r w:rsidRPr="001007D1">
        <w:rPr>
          <w:sz w:val="14"/>
        </w:rPr>
        <w:t xml:space="preserve"> </w:t>
      </w:r>
      <w:r w:rsidRPr="001007D1">
        <w:rPr>
          <w:rStyle w:val="StyleUnderline"/>
        </w:rPr>
        <w:t xml:space="preserve">to the case law </w:t>
      </w:r>
      <w:r w:rsidRPr="003B1631">
        <w:rPr>
          <w:rStyle w:val="StyleUnderline"/>
          <w:highlight w:val="yellow"/>
        </w:rPr>
        <w:t>and</w:t>
      </w:r>
      <w:r w:rsidRPr="001007D1">
        <w:rPr>
          <w:rStyle w:val="StyleUnderline"/>
        </w:rPr>
        <w:t xml:space="preserve"> </w:t>
      </w:r>
      <w:r w:rsidRPr="001007D1">
        <w:rPr>
          <w:rStyle w:val="Emphasis"/>
        </w:rPr>
        <w:t xml:space="preserve">generates </w:t>
      </w:r>
      <w:r w:rsidRPr="003B1631">
        <w:rPr>
          <w:rStyle w:val="Emphasis"/>
          <w:highlight w:val="yellow"/>
        </w:rPr>
        <w:t>predictions</w:t>
      </w:r>
      <w:r w:rsidRPr="001007D1">
        <w:rPr>
          <w:rStyle w:val="Emphasis"/>
        </w:rPr>
        <w:t xml:space="preserve"> about the future</w:t>
      </w:r>
      <w:r w:rsidRPr="001007D1">
        <w:rPr>
          <w:rStyle w:val="StyleUnderline"/>
        </w:rPr>
        <w:t xml:space="preserve"> path of the doctrine</w:t>
      </w:r>
      <w:r w:rsidRPr="001007D1">
        <w:rPr>
          <w:sz w:val="14"/>
        </w:rPr>
        <w:t>.</w:t>
      </w:r>
    </w:p>
    <w:p w14:paraId="4F7B86D8" w14:textId="77777777" w:rsidR="00BB0D92" w:rsidRDefault="00BB0D92" w:rsidP="00BB0D92">
      <w:pPr>
        <w:rPr>
          <w:sz w:val="14"/>
        </w:rPr>
      </w:pPr>
      <w:r w:rsidRPr="001007D1">
        <w:rPr>
          <w:sz w:val="14"/>
        </w:rPr>
        <w:t xml:space="preserve">With the immigration and federalism terrains thus mapped, the rest of </w:t>
      </w:r>
      <w:r w:rsidRPr="001007D1">
        <w:rPr>
          <w:rStyle w:val="StyleUnderline"/>
        </w:rPr>
        <w:t>the Article</w:t>
      </w:r>
      <w:r w:rsidRPr="001007D1">
        <w:rPr>
          <w:sz w:val="14"/>
        </w:rPr>
        <w:t xml:space="preserve"> puts them together. Part III </w:t>
      </w:r>
      <w:r w:rsidRPr="001007D1">
        <w:rPr>
          <w:rStyle w:val="StyleUnderline"/>
        </w:rPr>
        <w:t>considers</w:t>
      </w:r>
      <w:r w:rsidRPr="001007D1">
        <w:rPr>
          <w:sz w:val="14"/>
        </w:rPr>
        <w:t xml:space="preserve"> the </w:t>
      </w:r>
      <w:r w:rsidRPr="001007D1">
        <w:rPr>
          <w:rStyle w:val="StyleUnderline"/>
        </w:rPr>
        <w:t xml:space="preserve">legality of the most forceful </w:t>
      </w:r>
      <w:r w:rsidRPr="003B1631">
        <w:rPr>
          <w:rStyle w:val="StyleUnderline"/>
          <w:highlight w:val="yellow"/>
        </w:rPr>
        <w:t>inducement</w:t>
      </w:r>
      <w:r w:rsidRPr="001007D1">
        <w:rPr>
          <w:rStyle w:val="StyleUnderline"/>
        </w:rPr>
        <w:t xml:space="preserve"> </w:t>
      </w:r>
      <w:r w:rsidRPr="003B1631">
        <w:rPr>
          <w:rStyle w:val="StyleUnderline"/>
          <w:highlight w:val="yellow"/>
        </w:rPr>
        <w:t>approaches</w:t>
      </w:r>
      <w:r w:rsidRPr="001007D1">
        <w:rPr>
          <w:rStyle w:val="StyleUnderline"/>
        </w:rPr>
        <w:t>, and argues that some</w:t>
      </w:r>
      <w:r w:rsidRPr="001007D1">
        <w:rPr>
          <w:sz w:val="14"/>
        </w:rPr>
        <w:t xml:space="preserve"> of them </w:t>
      </w:r>
      <w:r w:rsidRPr="003B1631">
        <w:rPr>
          <w:rStyle w:val="StyleUnderline"/>
          <w:highlight w:val="yellow"/>
        </w:rPr>
        <w:t>are in</w:t>
      </w:r>
      <w:r w:rsidRPr="003B1631">
        <w:rPr>
          <w:sz w:val="14"/>
          <w:highlight w:val="yellow"/>
        </w:rPr>
        <w:t xml:space="preserve"> </w:t>
      </w:r>
      <w:r w:rsidRPr="003B1631">
        <w:rPr>
          <w:rStyle w:val="Emphasis"/>
          <w:highlight w:val="yellow"/>
        </w:rPr>
        <w:t>serious tension</w:t>
      </w:r>
      <w:r w:rsidRPr="003B1631">
        <w:rPr>
          <w:sz w:val="14"/>
          <w:highlight w:val="yellow"/>
        </w:rPr>
        <w:t xml:space="preserve"> </w:t>
      </w:r>
      <w:r w:rsidRPr="003B1631">
        <w:rPr>
          <w:rStyle w:val="StyleUnderline"/>
          <w:highlight w:val="yellow"/>
        </w:rPr>
        <w:t>with the right</w:t>
      </w:r>
      <w:r w:rsidRPr="001007D1">
        <w:rPr>
          <w:rStyle w:val="StyleUnderline"/>
        </w:rPr>
        <w:t xml:space="preserve"> of refusal</w:t>
      </w:r>
      <w:r w:rsidRPr="001007D1">
        <w:rPr>
          <w:sz w:val="14"/>
        </w:rPr>
        <w:t>. Part IV shifts to theoretical territory, asking how recent experience intersects with some of the normative claims in the wider federalism literature. This Part shows how immigration law provides fresh insights into perennial questions about state autonomy, inter-systemic debate, rights protection, and accountability. Finally, Part V concludes by meditating on the intertwined futures of immigration enforcement and cooperative federalism.</w:t>
      </w:r>
    </w:p>
    <w:p w14:paraId="50F0FBA9" w14:textId="77777777" w:rsidR="00BB0D92" w:rsidRDefault="00BB0D92" w:rsidP="00BB0D92">
      <w:pPr>
        <w:pStyle w:val="Heading4"/>
      </w:pPr>
      <w:r>
        <w:t xml:space="preserve">Trump’s </w:t>
      </w:r>
      <w:r w:rsidRPr="00F3101E">
        <w:rPr>
          <w:u w:val="single"/>
        </w:rPr>
        <w:t>clear purpose</w:t>
      </w:r>
      <w:r w:rsidRPr="00CC77C0">
        <w:t xml:space="preserve"> to punish</w:t>
      </w:r>
      <w:r>
        <w:t xml:space="preserve"> sanctuaries </w:t>
      </w:r>
      <w:r w:rsidRPr="00F3101E">
        <w:rPr>
          <w:u w:val="single"/>
        </w:rPr>
        <w:t>amplifies solvency</w:t>
      </w:r>
    </w:p>
    <w:p w14:paraId="47F37183" w14:textId="77777777" w:rsidR="00BB0D92" w:rsidRDefault="00BB0D92" w:rsidP="00BB0D92">
      <w:r>
        <w:rPr>
          <w:rStyle w:val="Style13ptBold"/>
        </w:rPr>
        <w:t xml:space="preserve">Amdur 16 </w:t>
      </w:r>
      <w:r w:rsidRPr="0009347A">
        <w:t>---- Spencer E.,</w:t>
      </w:r>
      <w:r>
        <w:t xml:space="preserve"> at the time was a trial attorney for the U.S. Department of Justice’s Federal Programs Branch, former Liman Public Interest Fellow at Yale Law School, former clerk for Judith W. Rogers of the U.S. Court of Appeals for the D.C. Circuit, J.D. (Yale University Law School), “The Right of Refusal: Immigration Enforcement and the New Cooperative Federalism,” </w:t>
      </w:r>
      <w:r>
        <w:rPr>
          <w:i/>
        </w:rPr>
        <w:t>Yale Law and Policy Review</w:t>
      </w:r>
      <w:r>
        <w:t xml:space="preserve">, Volume 35, Issue 1, Article 4, </w:t>
      </w:r>
      <w:hyperlink r:id="rId14" w:history="1">
        <w:r w:rsidRPr="002349B1">
          <w:rPr>
            <w:rStyle w:val="Hyperlink"/>
          </w:rPr>
          <w:t>https://digitalcommons.law.yale.edu/cgi/viewcontent.cgi?referer=https://scholar.google.com/&amp;httpsredir=1&amp;article=1709&amp;context=ylpr</w:t>
        </w:r>
      </w:hyperlink>
    </w:p>
    <w:p w14:paraId="615696BD" w14:textId="77777777" w:rsidR="00BB0D92" w:rsidRPr="00F3101E" w:rsidRDefault="00BB0D92" w:rsidP="00BB0D92"/>
    <w:p w14:paraId="51E1BCEE" w14:textId="77777777" w:rsidR="00BB0D92" w:rsidRPr="0005092E" w:rsidRDefault="00BB0D92" w:rsidP="00BB0D92">
      <w:pPr>
        <w:rPr>
          <w:sz w:val="14"/>
        </w:rPr>
      </w:pPr>
      <w:r w:rsidRPr="0005092E">
        <w:rPr>
          <w:sz w:val="14"/>
        </w:rPr>
        <w:t xml:space="preserve">One final common thread bears mentioning. In both sets of cases, a number of </w:t>
      </w:r>
      <w:r w:rsidRPr="003B1631">
        <w:rPr>
          <w:rStyle w:val="StyleUnderline"/>
          <w:highlight w:val="yellow"/>
        </w:rPr>
        <w:t>Justices revealed</w:t>
      </w:r>
      <w:r w:rsidRPr="0005092E">
        <w:rPr>
          <w:sz w:val="14"/>
        </w:rPr>
        <w:t xml:space="preserve"> a certain </w:t>
      </w:r>
      <w:r w:rsidRPr="003B1631">
        <w:rPr>
          <w:rStyle w:val="Emphasis"/>
          <w:highlight w:val="yellow"/>
        </w:rPr>
        <w:t>preoccupation</w:t>
      </w:r>
      <w:r w:rsidRPr="003B1631">
        <w:rPr>
          <w:sz w:val="14"/>
          <w:highlight w:val="yellow"/>
        </w:rPr>
        <w:t xml:space="preserve"> </w:t>
      </w:r>
      <w:r w:rsidRPr="003B1631">
        <w:rPr>
          <w:rStyle w:val="StyleUnderline"/>
          <w:highlight w:val="yellow"/>
        </w:rPr>
        <w:t>with</w:t>
      </w:r>
      <w:r w:rsidRPr="0005092E">
        <w:rPr>
          <w:rStyle w:val="StyleUnderline"/>
        </w:rPr>
        <w:t xml:space="preserve"> congressional </w:t>
      </w:r>
      <w:r w:rsidRPr="003B1631">
        <w:rPr>
          <w:rStyle w:val="StyleUnderline"/>
          <w:highlight w:val="yellow"/>
        </w:rPr>
        <w:t>purpose</w:t>
      </w:r>
      <w:r w:rsidRPr="0005092E">
        <w:rPr>
          <w:rStyle w:val="StyleUnderline"/>
        </w:rPr>
        <w:t xml:space="preserve">, </w:t>
      </w:r>
      <w:r w:rsidRPr="003B1631">
        <w:rPr>
          <w:rStyle w:val="Emphasis"/>
          <w:highlight w:val="yellow"/>
        </w:rPr>
        <w:t>criticizing</w:t>
      </w:r>
      <w:r w:rsidRPr="0005092E">
        <w:rPr>
          <w:rStyle w:val="Emphasis"/>
        </w:rPr>
        <w:t xml:space="preserve"> federal </w:t>
      </w:r>
      <w:r w:rsidRPr="003B1631">
        <w:rPr>
          <w:rStyle w:val="Emphasis"/>
          <w:highlight w:val="yellow"/>
        </w:rPr>
        <w:t>action</w:t>
      </w:r>
      <w:r w:rsidRPr="0005092E">
        <w:rPr>
          <w:rStyle w:val="Emphasis"/>
        </w:rPr>
        <w:t xml:space="preserve"> whose conscious intent was </w:t>
      </w:r>
      <w:r w:rsidRPr="003B1631">
        <w:rPr>
          <w:rStyle w:val="Emphasis"/>
          <w:highlight w:val="yellow"/>
        </w:rPr>
        <w:t>to force</w:t>
      </w:r>
      <w:r w:rsidRPr="0005092E">
        <w:rPr>
          <w:rStyle w:val="Emphasis"/>
        </w:rPr>
        <w:t xml:space="preserve"> state </w:t>
      </w:r>
      <w:r w:rsidRPr="003B1631">
        <w:rPr>
          <w:rStyle w:val="Emphasis"/>
          <w:highlight w:val="yellow"/>
        </w:rPr>
        <w:t>participation</w:t>
      </w:r>
      <w:r w:rsidRPr="003B1631">
        <w:rPr>
          <w:sz w:val="14"/>
          <w:highlight w:val="yellow"/>
        </w:rPr>
        <w:t xml:space="preserve">. </w:t>
      </w:r>
      <w:r w:rsidRPr="003B1631">
        <w:rPr>
          <w:rStyle w:val="StyleUnderline"/>
          <w:highlight w:val="yellow"/>
        </w:rPr>
        <w:t>In NFIB</w:t>
      </w:r>
      <w:r w:rsidRPr="0005092E">
        <w:rPr>
          <w:rStyle w:val="StyleUnderline"/>
        </w:rPr>
        <w:t>, the</w:t>
      </w:r>
      <w:r w:rsidRPr="0005092E">
        <w:rPr>
          <w:sz w:val="14"/>
        </w:rPr>
        <w:t xml:space="preserve"> </w:t>
      </w:r>
      <w:r w:rsidRPr="0005092E">
        <w:rPr>
          <w:rStyle w:val="StyleUnderline"/>
        </w:rPr>
        <w:t xml:space="preserve">Chief Justice </w:t>
      </w:r>
      <w:r w:rsidRPr="003B1631">
        <w:rPr>
          <w:rStyle w:val="StyleUnderline"/>
          <w:highlight w:val="yellow"/>
        </w:rPr>
        <w:t>reached</w:t>
      </w:r>
      <w:r w:rsidRPr="0005092E">
        <w:rPr>
          <w:sz w:val="14"/>
        </w:rPr>
        <w:t xml:space="preserve"> the </w:t>
      </w:r>
      <w:r w:rsidRPr="003B1631">
        <w:rPr>
          <w:rStyle w:val="StyleUnderline"/>
          <w:highlight w:val="yellow"/>
        </w:rPr>
        <w:t>coercion</w:t>
      </w:r>
      <w:r w:rsidRPr="0005092E">
        <w:rPr>
          <w:sz w:val="14"/>
        </w:rPr>
        <w:t xml:space="preserve"> question </w:t>
      </w:r>
      <w:r w:rsidRPr="0005092E">
        <w:rPr>
          <w:rStyle w:val="StyleUnderline"/>
        </w:rPr>
        <w:t xml:space="preserve">only </w:t>
      </w:r>
      <w:r w:rsidRPr="003B1631">
        <w:rPr>
          <w:rStyle w:val="StyleUnderline"/>
          <w:highlight w:val="yellow"/>
        </w:rPr>
        <w:t>after deciding</w:t>
      </w:r>
      <w:r w:rsidRPr="0005092E">
        <w:rPr>
          <w:sz w:val="14"/>
        </w:rPr>
        <w:t xml:space="preserve"> that </w:t>
      </w:r>
      <w:r w:rsidRPr="003B1631">
        <w:rPr>
          <w:rStyle w:val="StyleUnderline"/>
          <w:highlight w:val="yellow"/>
        </w:rPr>
        <w:t>the</w:t>
      </w:r>
      <w:r w:rsidRPr="0005092E">
        <w:rPr>
          <w:rStyle w:val="StyleUnderline"/>
        </w:rPr>
        <w:t xml:space="preserve"> termination </w:t>
      </w:r>
      <w:r w:rsidRPr="003B1631">
        <w:rPr>
          <w:rStyle w:val="StyleUnderline"/>
          <w:highlight w:val="yellow"/>
        </w:rPr>
        <w:t>threat "serve[d] no purpose other than to force</w:t>
      </w:r>
      <w:r w:rsidRPr="0005092E">
        <w:rPr>
          <w:rStyle w:val="StyleUnderline"/>
        </w:rPr>
        <w:t xml:space="preserve"> unwilling </w:t>
      </w:r>
      <w:r w:rsidRPr="003B1631">
        <w:rPr>
          <w:rStyle w:val="StyleUnderline"/>
          <w:highlight w:val="yellow"/>
        </w:rPr>
        <w:t>States</w:t>
      </w:r>
      <w:r w:rsidRPr="0005092E">
        <w:rPr>
          <w:rStyle w:val="StyleUnderline"/>
        </w:rPr>
        <w:t xml:space="preserve"> to sign up for</w:t>
      </w:r>
      <w:r w:rsidRPr="0005092E">
        <w:rPr>
          <w:sz w:val="14"/>
        </w:rPr>
        <w:t xml:space="preserve"> the dramatic </w:t>
      </w:r>
      <w:r w:rsidRPr="0005092E">
        <w:rPr>
          <w:rStyle w:val="StyleUnderline"/>
        </w:rPr>
        <w:t>expansion</w:t>
      </w:r>
      <w:r w:rsidRPr="0005092E">
        <w:rPr>
          <w:sz w:val="14"/>
        </w:rPr>
        <w:t xml:space="preserve">.""' He cited evidence that Congress "recognized it was enlisting the States in a new health care program."21 9 The </w:t>
      </w:r>
      <w:r w:rsidRPr="0005092E">
        <w:rPr>
          <w:rStyle w:val="StyleUnderline"/>
        </w:rPr>
        <w:t xml:space="preserve">joint dissenters did the same, documenting </w:t>
      </w:r>
      <w:r w:rsidRPr="0005092E">
        <w:rPr>
          <w:rStyle w:val="Emphasis"/>
        </w:rPr>
        <w:t>at length</w:t>
      </w:r>
      <w:r w:rsidRPr="0005092E">
        <w:rPr>
          <w:sz w:val="14"/>
        </w:rPr>
        <w:t xml:space="preserve"> </w:t>
      </w:r>
      <w:r w:rsidRPr="0005092E">
        <w:rPr>
          <w:rStyle w:val="StyleUnderline"/>
        </w:rPr>
        <w:t xml:space="preserve">that "Congress well understood that refusal was not </w:t>
      </w:r>
      <w:r w:rsidRPr="0005092E">
        <w:rPr>
          <w:sz w:val="14"/>
        </w:rPr>
        <w:t xml:space="preserve">a </w:t>
      </w:r>
      <w:r w:rsidRPr="0005092E">
        <w:rPr>
          <w:rStyle w:val="StyleUnderline"/>
        </w:rPr>
        <w:t>practical</w:t>
      </w:r>
      <w:r w:rsidRPr="0005092E">
        <w:rPr>
          <w:sz w:val="14"/>
        </w:rPr>
        <w:t xml:space="preserve"> option." 22 0 </w:t>
      </w:r>
      <w:r w:rsidRPr="003B1631">
        <w:rPr>
          <w:rStyle w:val="StyleUnderline"/>
          <w:highlight w:val="yellow"/>
        </w:rPr>
        <w:t xml:space="preserve">This </w:t>
      </w:r>
      <w:r w:rsidRPr="003B1631">
        <w:rPr>
          <w:rStyle w:val="Emphasis"/>
          <w:highlight w:val="yellow"/>
        </w:rPr>
        <w:t>echoed</w:t>
      </w:r>
      <w:r w:rsidRPr="0005092E">
        <w:rPr>
          <w:sz w:val="14"/>
        </w:rPr>
        <w:t xml:space="preserve"> the criticism in </w:t>
      </w:r>
      <w:r w:rsidRPr="003B1631">
        <w:rPr>
          <w:rStyle w:val="StyleUnderline"/>
          <w:highlight w:val="yellow"/>
        </w:rPr>
        <w:t>Printz</w:t>
      </w:r>
      <w:r w:rsidRPr="0005092E">
        <w:rPr>
          <w:sz w:val="14"/>
        </w:rPr>
        <w:t xml:space="preserve"> that "it is the whole object of the law to direct of the functioning of the executive, and hence to compromise the structural framework of dual sovereignty."221</w:t>
      </w:r>
    </w:p>
    <w:p w14:paraId="5C19E25B" w14:textId="77777777" w:rsidR="00BB0D92" w:rsidRPr="0005092E" w:rsidRDefault="00BB0D92" w:rsidP="00BB0D92">
      <w:pPr>
        <w:rPr>
          <w:sz w:val="14"/>
        </w:rPr>
      </w:pPr>
      <w:r w:rsidRPr="0005092E">
        <w:rPr>
          <w:sz w:val="14"/>
        </w:rPr>
        <w:t xml:space="preserve">To be sure, improper purpose was not exactly a part of the doctrine in either 22 case."' But </w:t>
      </w:r>
      <w:r w:rsidRPr="0005092E">
        <w:rPr>
          <w:rStyle w:val="StyleUnderline"/>
        </w:rPr>
        <w:t xml:space="preserve">doctrine is </w:t>
      </w:r>
      <w:r w:rsidRPr="0005092E">
        <w:rPr>
          <w:sz w:val="14"/>
        </w:rPr>
        <w:t xml:space="preserve">often </w:t>
      </w:r>
      <w:r w:rsidRPr="0005092E">
        <w:rPr>
          <w:rStyle w:val="StyleUnderline"/>
        </w:rPr>
        <w:t>a way to operationalize purposive inquiries.</w:t>
      </w:r>
      <w:r w:rsidRPr="0005092E">
        <w:rPr>
          <w:sz w:val="14"/>
        </w:rPr>
        <w:t xml:space="preserve"> And </w:t>
      </w:r>
      <w:r w:rsidRPr="0005092E">
        <w:rPr>
          <w:rStyle w:val="Emphasis"/>
        </w:rPr>
        <w:t>more importantly</w:t>
      </w:r>
      <w:r w:rsidRPr="0005092E">
        <w:rPr>
          <w:sz w:val="14"/>
        </w:rPr>
        <w:t xml:space="preserve">, </w:t>
      </w:r>
      <w:r w:rsidRPr="003B1631">
        <w:rPr>
          <w:rStyle w:val="StyleUnderline"/>
          <w:highlight w:val="yellow"/>
        </w:rPr>
        <w:t>these</w:t>
      </w:r>
      <w:r w:rsidRPr="0005092E">
        <w:rPr>
          <w:rStyle w:val="StyleUnderline"/>
        </w:rPr>
        <w:t xml:space="preserve"> flourishes </w:t>
      </w:r>
      <w:r w:rsidRPr="003B1631">
        <w:rPr>
          <w:rStyle w:val="StyleUnderline"/>
          <w:highlight w:val="yellow"/>
        </w:rPr>
        <w:t>hint at</w:t>
      </w:r>
      <w:r w:rsidRPr="0005092E">
        <w:rPr>
          <w:rStyle w:val="StyleUnderline"/>
        </w:rPr>
        <w:t xml:space="preserve"> the </w:t>
      </w:r>
      <w:r w:rsidRPr="0005092E">
        <w:rPr>
          <w:rStyle w:val="Emphasis"/>
        </w:rPr>
        <w:t xml:space="preserve">underlying </w:t>
      </w:r>
      <w:r w:rsidRPr="003B1631">
        <w:rPr>
          <w:rStyle w:val="Emphasis"/>
          <w:highlight w:val="yellow"/>
        </w:rPr>
        <w:t>concerns</w:t>
      </w:r>
      <w:r w:rsidRPr="003B1631">
        <w:rPr>
          <w:sz w:val="14"/>
          <w:highlight w:val="yellow"/>
        </w:rPr>
        <w:t xml:space="preserve"> </w:t>
      </w:r>
      <w:r w:rsidRPr="003B1631">
        <w:rPr>
          <w:rStyle w:val="StyleUnderline"/>
          <w:highlight w:val="yellow"/>
        </w:rPr>
        <w:t>of</w:t>
      </w:r>
      <w:r w:rsidRPr="0005092E">
        <w:rPr>
          <w:sz w:val="14"/>
        </w:rPr>
        <w:t xml:space="preserve"> the authoring </w:t>
      </w:r>
      <w:r w:rsidRPr="003B1631">
        <w:rPr>
          <w:rStyle w:val="StyleUnderline"/>
          <w:highlight w:val="yellow"/>
        </w:rPr>
        <w:t>Justices</w:t>
      </w:r>
      <w:r w:rsidRPr="0005092E">
        <w:rPr>
          <w:sz w:val="14"/>
        </w:rPr>
        <w:t xml:space="preserve">, who are </w:t>
      </w:r>
      <w:r w:rsidRPr="003B1631">
        <w:rPr>
          <w:rStyle w:val="Emphasis"/>
          <w:highlight w:val="yellow"/>
        </w:rPr>
        <w:t>free to tailor</w:t>
      </w:r>
      <w:r w:rsidRPr="0005092E">
        <w:rPr>
          <w:rStyle w:val="Emphasis"/>
        </w:rPr>
        <w:t xml:space="preserve"> the </w:t>
      </w:r>
      <w:r w:rsidRPr="003B1631">
        <w:rPr>
          <w:rStyle w:val="Emphasis"/>
          <w:highlight w:val="yellow"/>
        </w:rPr>
        <w:t>doctrine</w:t>
      </w:r>
      <w:r w:rsidRPr="0005092E">
        <w:rPr>
          <w:sz w:val="14"/>
        </w:rPr>
        <w:t xml:space="preserve"> </w:t>
      </w:r>
      <w:r w:rsidRPr="008766B1">
        <w:rPr>
          <w:sz w:val="14"/>
        </w:rPr>
        <w:t>accordingly</w:t>
      </w:r>
      <w:r w:rsidRPr="0005092E">
        <w:rPr>
          <w:sz w:val="14"/>
        </w:rPr>
        <w:t xml:space="preserve"> </w:t>
      </w:r>
      <w:r w:rsidRPr="003B1631">
        <w:rPr>
          <w:rStyle w:val="StyleUnderline"/>
          <w:highlight w:val="yellow"/>
        </w:rPr>
        <w:t>going forward</w:t>
      </w:r>
      <w:r w:rsidRPr="0005092E">
        <w:rPr>
          <w:sz w:val="14"/>
        </w:rPr>
        <w:t xml:space="preserve">. </w:t>
      </w:r>
      <w:r w:rsidRPr="0005092E">
        <w:rPr>
          <w:rStyle w:val="Emphasis"/>
        </w:rPr>
        <w:t>In future cases</w:t>
      </w:r>
      <w:r w:rsidRPr="0005092E">
        <w:rPr>
          <w:sz w:val="14"/>
        </w:rPr>
        <w:t xml:space="preserve">, </w:t>
      </w:r>
      <w:r w:rsidRPr="003B1631">
        <w:rPr>
          <w:rStyle w:val="StyleUnderline"/>
          <w:highlight w:val="yellow"/>
        </w:rPr>
        <w:t>inducement</w:t>
      </w:r>
      <w:r w:rsidRPr="0005092E">
        <w:rPr>
          <w:rStyle w:val="StyleUnderline"/>
        </w:rPr>
        <w:t xml:space="preserve"> strategies </w:t>
      </w:r>
      <w:r w:rsidRPr="003B1631">
        <w:rPr>
          <w:rStyle w:val="StyleUnderline"/>
          <w:highlight w:val="yellow"/>
        </w:rPr>
        <w:t xml:space="preserve">will be </w:t>
      </w:r>
      <w:r w:rsidRPr="003B1631">
        <w:rPr>
          <w:rStyle w:val="Emphasis"/>
          <w:highlight w:val="yellow"/>
        </w:rPr>
        <w:t>most vulnerable</w:t>
      </w:r>
      <w:r w:rsidRPr="003B1631">
        <w:rPr>
          <w:sz w:val="14"/>
          <w:highlight w:val="yellow"/>
        </w:rPr>
        <w:t xml:space="preserve"> </w:t>
      </w:r>
      <w:r w:rsidRPr="003B1631">
        <w:rPr>
          <w:rStyle w:val="StyleUnderline"/>
          <w:highlight w:val="yellow"/>
        </w:rPr>
        <w:t>when it looks</w:t>
      </w:r>
      <w:r w:rsidRPr="0005092E">
        <w:rPr>
          <w:rStyle w:val="StyleUnderline"/>
        </w:rPr>
        <w:t xml:space="preserve"> like Congress, </w:t>
      </w:r>
      <w:r w:rsidRPr="003B1631">
        <w:rPr>
          <w:rStyle w:val="StyleUnderline"/>
          <w:highlight w:val="yellow"/>
        </w:rPr>
        <w:t>the</w:t>
      </w:r>
      <w:r w:rsidRPr="008766B1">
        <w:rPr>
          <w:rStyle w:val="StyleUnderline"/>
        </w:rPr>
        <w:t xml:space="preserve"> President</w:t>
      </w:r>
      <w:r w:rsidRPr="0005092E">
        <w:rPr>
          <w:rStyle w:val="StyleUnderline"/>
        </w:rPr>
        <w:t xml:space="preserve">, or a </w:t>
      </w:r>
      <w:r w:rsidRPr="003B1631">
        <w:rPr>
          <w:rStyle w:val="StyleUnderline"/>
          <w:highlight w:val="yellow"/>
        </w:rPr>
        <w:t>fed</w:t>
      </w:r>
      <w:r w:rsidRPr="0005092E">
        <w:rPr>
          <w:rStyle w:val="StyleUnderline"/>
        </w:rPr>
        <w:t xml:space="preserve">eral agency </w:t>
      </w:r>
      <w:r w:rsidRPr="003B1631">
        <w:rPr>
          <w:rStyle w:val="StyleUnderline"/>
          <w:highlight w:val="yellow"/>
        </w:rPr>
        <w:t>is</w:t>
      </w:r>
      <w:r w:rsidRPr="0005092E">
        <w:rPr>
          <w:sz w:val="14"/>
        </w:rPr>
        <w:t xml:space="preserve"> </w:t>
      </w:r>
      <w:r w:rsidRPr="0005092E">
        <w:rPr>
          <w:rStyle w:val="Emphasis"/>
        </w:rPr>
        <w:t xml:space="preserve">consciously </w:t>
      </w:r>
      <w:r w:rsidRPr="003B1631">
        <w:rPr>
          <w:rStyle w:val="Emphasis"/>
          <w:highlight w:val="yellow"/>
        </w:rPr>
        <w:t>trying to suppress</w:t>
      </w:r>
      <w:r w:rsidRPr="0005092E">
        <w:rPr>
          <w:rStyle w:val="Emphasis"/>
        </w:rPr>
        <w:t xml:space="preserve"> the </w:t>
      </w:r>
      <w:r w:rsidRPr="003B1631">
        <w:rPr>
          <w:rStyle w:val="Emphasis"/>
          <w:highlight w:val="yellow"/>
        </w:rPr>
        <w:t>states'</w:t>
      </w:r>
      <w:r w:rsidRPr="0005092E">
        <w:rPr>
          <w:rStyle w:val="Emphasis"/>
        </w:rPr>
        <w:t xml:space="preserve"> ability to assert their refusal prerogatives</w:t>
      </w:r>
      <w:r w:rsidRPr="0005092E">
        <w:rPr>
          <w:sz w:val="14"/>
        </w:rPr>
        <w:t>.</w:t>
      </w:r>
    </w:p>
    <w:p w14:paraId="680DAC7A" w14:textId="77777777" w:rsidR="00BB0D92" w:rsidRPr="00613493" w:rsidRDefault="00BB0D92" w:rsidP="00BB0D92">
      <w:pPr>
        <w:pStyle w:val="Heading4"/>
      </w:pPr>
      <w:r>
        <w:t xml:space="preserve">The </w:t>
      </w:r>
      <w:r w:rsidRPr="00613493">
        <w:rPr>
          <w:u w:val="single"/>
        </w:rPr>
        <w:t>scope</w:t>
      </w:r>
      <w:r>
        <w:t xml:space="preserve"> of right of refusal allows application to </w:t>
      </w:r>
      <w:r w:rsidRPr="00613493">
        <w:rPr>
          <w:u w:val="single"/>
        </w:rPr>
        <w:t>executive enforcement decisions</w:t>
      </w:r>
    </w:p>
    <w:p w14:paraId="6F9EA1FA" w14:textId="77777777" w:rsidR="00BB0D92" w:rsidRDefault="00BB0D92" w:rsidP="00BB0D92">
      <w:r>
        <w:rPr>
          <w:rStyle w:val="Style13ptBold"/>
        </w:rPr>
        <w:t xml:space="preserve">Amdur 16 </w:t>
      </w:r>
      <w:r w:rsidRPr="0009347A">
        <w:t>---- Spencer E.,</w:t>
      </w:r>
      <w:r>
        <w:t xml:space="preserve"> at the time was a trial attorney for the U.S. Department of Justice’s Federal Programs Branch, former Liman Public Interest Fellow at Yale Law School, former clerk for Judith W. Rogers of the U.S. Court of Appeals for the D.C. Circuit, J.D. (Yale University Law School), “The Right of Refusal: Immigration Enforcement and the New Cooperative Federalism,” </w:t>
      </w:r>
      <w:r>
        <w:rPr>
          <w:i/>
        </w:rPr>
        <w:t>Yale Law and Policy Review</w:t>
      </w:r>
      <w:r>
        <w:t xml:space="preserve">, Volume 35, Issue 1, Article 4, </w:t>
      </w:r>
      <w:hyperlink r:id="rId15" w:history="1">
        <w:r w:rsidRPr="002349B1">
          <w:rPr>
            <w:rStyle w:val="Hyperlink"/>
          </w:rPr>
          <w:t>https://digitalcommons.law.yale.edu/cgi/viewcontent.cgi?referer=https://scholar.google.com/&amp;httpsredir=1&amp;article=1709&amp;context=ylpr</w:t>
        </w:r>
      </w:hyperlink>
    </w:p>
    <w:p w14:paraId="33B8F5F9" w14:textId="77777777" w:rsidR="00BB0D92" w:rsidRPr="00613493" w:rsidRDefault="00BB0D92" w:rsidP="00BB0D92"/>
    <w:p w14:paraId="59C11890" w14:textId="77777777" w:rsidR="00BB0D92" w:rsidRDefault="00BB0D92" w:rsidP="00BB0D92">
      <w:pPr>
        <w:rPr>
          <w:sz w:val="14"/>
        </w:rPr>
      </w:pPr>
      <w:r w:rsidRPr="00F3101E">
        <w:rPr>
          <w:rStyle w:val="StyleUnderline"/>
        </w:rPr>
        <w:t xml:space="preserve">The </w:t>
      </w:r>
      <w:r w:rsidRPr="003B1631">
        <w:rPr>
          <w:rStyle w:val="StyleUnderline"/>
          <w:highlight w:val="yellow"/>
        </w:rPr>
        <w:t>right of refusal</w:t>
      </w:r>
      <w:r w:rsidRPr="00F3101E">
        <w:rPr>
          <w:rStyle w:val="StyleUnderline"/>
        </w:rPr>
        <w:t xml:space="preserve"> similarly </w:t>
      </w:r>
      <w:r w:rsidRPr="003B1631">
        <w:rPr>
          <w:rStyle w:val="StyleUnderline"/>
          <w:highlight w:val="yellow"/>
        </w:rPr>
        <w:t>illustrates the scope of</w:t>
      </w:r>
      <w:r w:rsidRPr="00F3101E">
        <w:rPr>
          <w:sz w:val="14"/>
        </w:rPr>
        <w:t xml:space="preserve"> the </w:t>
      </w:r>
      <w:r w:rsidRPr="0005092E">
        <w:rPr>
          <w:rStyle w:val="StyleUnderline"/>
        </w:rPr>
        <w:t xml:space="preserve">commandeering and coercion </w:t>
      </w:r>
      <w:r w:rsidRPr="003B1631">
        <w:rPr>
          <w:rStyle w:val="StyleUnderline"/>
          <w:highlight w:val="yellow"/>
        </w:rPr>
        <w:t>rules</w:t>
      </w:r>
      <w:r w:rsidRPr="00F3101E">
        <w:rPr>
          <w:sz w:val="14"/>
        </w:rPr>
        <w:t xml:space="preserve"> themselves. </w:t>
      </w:r>
      <w:r w:rsidRPr="00F3101E">
        <w:rPr>
          <w:rStyle w:val="StyleUnderline"/>
        </w:rPr>
        <w:t xml:space="preserve">If </w:t>
      </w:r>
      <w:r w:rsidRPr="003B1631">
        <w:rPr>
          <w:rStyle w:val="StyleUnderline"/>
          <w:highlight w:val="yellow"/>
        </w:rPr>
        <w:t>they are</w:t>
      </w:r>
      <w:r w:rsidRPr="0005092E">
        <w:rPr>
          <w:rStyle w:val="StyleUnderline"/>
        </w:rPr>
        <w:t xml:space="preserve"> a part of</w:t>
      </w:r>
      <w:r w:rsidRPr="0005092E">
        <w:rPr>
          <w:sz w:val="14"/>
        </w:rPr>
        <w:t xml:space="preserve"> </w:t>
      </w:r>
      <w:r w:rsidRPr="003B1631">
        <w:rPr>
          <w:rStyle w:val="StyleUnderline"/>
          <w:highlight w:val="yellow"/>
        </w:rPr>
        <w:t>the same</w:t>
      </w:r>
      <w:r w:rsidRPr="00F3101E">
        <w:rPr>
          <w:rStyle w:val="StyleUnderline"/>
        </w:rPr>
        <w:t xml:space="preserve"> broader </w:t>
      </w:r>
      <w:r w:rsidRPr="003B1631">
        <w:rPr>
          <w:rStyle w:val="StyleUnderline"/>
          <w:highlight w:val="yellow"/>
        </w:rPr>
        <w:t>principle</w:t>
      </w:r>
      <w:r w:rsidRPr="00F3101E">
        <w:rPr>
          <w:sz w:val="14"/>
        </w:rPr>
        <w:t xml:space="preserve">, then </w:t>
      </w:r>
      <w:r w:rsidRPr="003B1631">
        <w:rPr>
          <w:rStyle w:val="StyleUnderline"/>
          <w:highlight w:val="yellow"/>
        </w:rPr>
        <w:t>it seems fair to apply them</w:t>
      </w:r>
      <w:r w:rsidRPr="00F3101E">
        <w:rPr>
          <w:sz w:val="14"/>
        </w:rPr>
        <w:t>-and not apply them-</w:t>
      </w:r>
      <w:r w:rsidRPr="003B1631">
        <w:rPr>
          <w:rStyle w:val="StyleUnderline"/>
          <w:highlight w:val="yellow"/>
        </w:rPr>
        <w:t xml:space="preserve">in </w:t>
      </w:r>
      <w:r w:rsidRPr="003B1631">
        <w:rPr>
          <w:rStyle w:val="Emphasis"/>
          <w:highlight w:val="yellow"/>
        </w:rPr>
        <w:t>similar situations</w:t>
      </w:r>
      <w:r w:rsidRPr="00F3101E">
        <w:rPr>
          <w:sz w:val="14"/>
        </w:rPr>
        <w:t xml:space="preserve">. So, for instance, </w:t>
      </w:r>
      <w:r w:rsidRPr="003B1631">
        <w:rPr>
          <w:rStyle w:val="StyleUnderline"/>
          <w:highlight w:val="yellow"/>
        </w:rPr>
        <w:t>just as</w:t>
      </w:r>
      <w:r w:rsidRPr="00F3101E">
        <w:rPr>
          <w:sz w:val="14"/>
        </w:rPr>
        <w:t xml:space="preserve"> the </w:t>
      </w:r>
      <w:r w:rsidRPr="003B1631">
        <w:rPr>
          <w:rStyle w:val="StyleUnderline"/>
          <w:highlight w:val="yellow"/>
        </w:rPr>
        <w:t>anti-commandeering</w:t>
      </w:r>
      <w:r w:rsidRPr="00F3101E">
        <w:rPr>
          <w:sz w:val="14"/>
        </w:rPr>
        <w:t xml:space="preserve"> rule </w:t>
      </w:r>
      <w:r w:rsidRPr="003B1631">
        <w:rPr>
          <w:rStyle w:val="StyleUnderline"/>
          <w:highlight w:val="yellow"/>
        </w:rPr>
        <w:t>prohibits</w:t>
      </w:r>
      <w:r w:rsidRPr="00F3101E">
        <w:rPr>
          <w:sz w:val="14"/>
        </w:rPr>
        <w:t xml:space="preserve"> both </w:t>
      </w:r>
      <w:r w:rsidRPr="003B1631">
        <w:rPr>
          <w:rStyle w:val="StyleUnderline"/>
          <w:highlight w:val="yellow"/>
        </w:rPr>
        <w:t>compelled enactment</w:t>
      </w:r>
      <w:r w:rsidRPr="00F3101E">
        <w:rPr>
          <w:sz w:val="14"/>
        </w:rPr>
        <w:t xml:space="preserve"> by state legislatures (like the waste-disposal program in New York) </w:t>
      </w:r>
      <w:r w:rsidRPr="003B1631">
        <w:rPr>
          <w:rStyle w:val="Emphasis"/>
          <w:highlight w:val="yellow"/>
        </w:rPr>
        <w:t>and</w:t>
      </w:r>
      <w:r w:rsidRPr="00F3101E">
        <w:rPr>
          <w:rStyle w:val="Emphasis"/>
        </w:rPr>
        <w:t xml:space="preserve"> compelled </w:t>
      </w:r>
      <w:r w:rsidRPr="003B1631">
        <w:rPr>
          <w:rStyle w:val="Emphasis"/>
          <w:highlight w:val="yellow"/>
        </w:rPr>
        <w:t>enforcement</w:t>
      </w:r>
      <w:r w:rsidRPr="00F3101E">
        <w:rPr>
          <w:sz w:val="14"/>
        </w:rPr>
        <w:t xml:space="preserve"> by state executives (</w:t>
      </w:r>
      <w:r w:rsidRPr="00F3101E">
        <w:rPr>
          <w:rStyle w:val="StyleUnderline"/>
        </w:rPr>
        <w:t>like the background checks Printz</w:t>
      </w:r>
      <w:r w:rsidRPr="00F3101E">
        <w:rPr>
          <w:sz w:val="14"/>
        </w:rPr>
        <w:t xml:space="preserve">), the </w:t>
      </w:r>
      <w:r w:rsidRPr="003B1631">
        <w:rPr>
          <w:rStyle w:val="StyleUnderline"/>
          <w:highlight w:val="yellow"/>
        </w:rPr>
        <w:t>anti-coercion</w:t>
      </w:r>
      <w:r w:rsidRPr="00F3101E">
        <w:rPr>
          <w:sz w:val="14"/>
        </w:rPr>
        <w:t xml:space="preserve"> rule </w:t>
      </w:r>
      <w:r w:rsidRPr="003B1631">
        <w:rPr>
          <w:rStyle w:val="StyleUnderline"/>
          <w:highlight w:val="yellow"/>
        </w:rPr>
        <w:t xml:space="preserve">also </w:t>
      </w:r>
      <w:r w:rsidRPr="003B1631">
        <w:rPr>
          <w:rStyle w:val="Emphasis"/>
          <w:highlight w:val="yellow"/>
        </w:rPr>
        <w:t>protects executive enforcement</w:t>
      </w:r>
      <w:r w:rsidRPr="00F3101E">
        <w:rPr>
          <w:rStyle w:val="Emphasis"/>
        </w:rPr>
        <w:t xml:space="preserve"> </w:t>
      </w:r>
      <w:r w:rsidRPr="0005092E">
        <w:rPr>
          <w:rStyle w:val="Emphasis"/>
        </w:rPr>
        <w:t>actors</w:t>
      </w:r>
      <w:r w:rsidRPr="0005092E">
        <w:rPr>
          <w:rStyle w:val="StyleUnderline"/>
        </w:rPr>
        <w:t xml:space="preserve">, </w:t>
      </w:r>
      <w:r w:rsidRPr="003B1631">
        <w:rPr>
          <w:rStyle w:val="StyleUnderline"/>
          <w:highlight w:val="yellow"/>
        </w:rPr>
        <w:t>even though NFIB only addressed legislative enactment</w:t>
      </w:r>
      <w:r w:rsidRPr="00F3101E">
        <w:rPr>
          <w:sz w:val="14"/>
        </w:rPr>
        <w:t>. 15 Inversely, under the right of refusal, the coercion ban would only prevent the same limited set of harms as the commandeering ban: federal laws that co-opt state regulatory processes, not federal laws that simply regulate the states themselves.2 1 6 If Congress can directly impose, say, a minimum wage, it can probably also impose one as a condition on federal funds or non-preemption.2 1 7</w:t>
      </w:r>
    </w:p>
    <w:p w14:paraId="5FD8349C" w14:textId="77777777" w:rsidR="00BB0D92" w:rsidRDefault="00BB0D92" w:rsidP="00BB0D92">
      <w:pPr>
        <w:pStyle w:val="Heading3"/>
      </w:pPr>
      <w:r>
        <w:t>Solvency---A2: Federal Crackdown</w:t>
      </w:r>
    </w:p>
    <w:p w14:paraId="04673EE2" w14:textId="77777777" w:rsidR="00BB0D92" w:rsidRPr="00006531" w:rsidRDefault="00BB0D92" w:rsidP="00BB0D92">
      <w:pPr>
        <w:pStyle w:val="Heading4"/>
      </w:pPr>
      <w:r>
        <w:t xml:space="preserve">There’s </w:t>
      </w:r>
      <w:r w:rsidRPr="00006531">
        <w:rPr>
          <w:u w:val="single"/>
        </w:rPr>
        <w:t>no threat of preemption</w:t>
      </w:r>
      <w:r>
        <w:t xml:space="preserve"> – judicial doctrine, cost, and authority</w:t>
      </w:r>
    </w:p>
    <w:p w14:paraId="07E42166" w14:textId="77777777" w:rsidR="00BB0D92" w:rsidRDefault="00BB0D92" w:rsidP="00BB0D92">
      <w:r>
        <w:rPr>
          <w:rStyle w:val="Style13ptBold"/>
        </w:rPr>
        <w:t xml:space="preserve">Amdur 16 </w:t>
      </w:r>
      <w:r w:rsidRPr="0009347A">
        <w:t>---- Spencer E.,</w:t>
      </w:r>
      <w:r>
        <w:t xml:space="preserve"> at the time was a trial attorney for the U.S. Department of Justice’s Federal Programs Branch, former Liman Public Interest Fellow at Yale Law School, former clerk for Judith W. Rogers of the U.S. Court of Appeals for the D.C. Circuit, J.D. (Yale University Law School), “The Right of Refusal: Immigration Enforcement and the New Cooperative Federalism,” </w:t>
      </w:r>
      <w:r>
        <w:rPr>
          <w:i/>
        </w:rPr>
        <w:t>Yale Law and Policy Review</w:t>
      </w:r>
      <w:r>
        <w:t xml:space="preserve">, Volume 35, Issue 1, Article 4, </w:t>
      </w:r>
      <w:hyperlink r:id="rId16" w:history="1">
        <w:r w:rsidRPr="002349B1">
          <w:rPr>
            <w:rStyle w:val="Hyperlink"/>
          </w:rPr>
          <w:t>https://digitalcommons.law.yale.edu/cgi/viewcontent.cgi?referer=https://scholar.google.com/&amp;httpsredir=1&amp;article=1709&amp;context=ylpr</w:t>
        </w:r>
      </w:hyperlink>
      <w:r>
        <w:t xml:space="preserve"> </w:t>
      </w:r>
    </w:p>
    <w:p w14:paraId="55E1E97F" w14:textId="77777777" w:rsidR="00BB0D92" w:rsidRDefault="00BB0D92" w:rsidP="00BB0D92"/>
    <w:p w14:paraId="56C783C1" w14:textId="77777777" w:rsidR="00BB0D92" w:rsidRPr="00A45F39" w:rsidRDefault="00BB0D92" w:rsidP="00BB0D92">
      <w:pPr>
        <w:rPr>
          <w:u w:val="single"/>
        </w:rPr>
      </w:pPr>
      <w:r w:rsidRPr="006F2239">
        <w:rPr>
          <w:rStyle w:val="Emphasis"/>
        </w:rPr>
        <w:t>Nor should we worry about the other half of the equation</w:t>
      </w:r>
      <w:r w:rsidRPr="006F2239">
        <w:rPr>
          <w:sz w:val="14"/>
        </w:rPr>
        <w:t>-</w:t>
      </w:r>
      <w:r w:rsidRPr="006F2239">
        <w:rPr>
          <w:rStyle w:val="StyleUnderline"/>
        </w:rPr>
        <w:t>the specter of preemption-</w:t>
      </w:r>
      <w:r w:rsidRPr="009F728B">
        <w:rPr>
          <w:rStyle w:val="StyleUnderline"/>
        </w:rPr>
        <w:t>when it comes to the police.</w:t>
      </w:r>
      <w:r w:rsidRPr="006F2239">
        <w:rPr>
          <w:sz w:val="14"/>
        </w:rPr>
        <w:t xml:space="preserve"> </w:t>
      </w:r>
      <w:r w:rsidRPr="009F728B">
        <w:rPr>
          <w:rStyle w:val="StyleUnderline"/>
        </w:rPr>
        <w:t xml:space="preserve">The </w:t>
      </w:r>
      <w:r w:rsidRPr="003B1631">
        <w:rPr>
          <w:rStyle w:val="StyleUnderline"/>
          <w:highlight w:val="yellow"/>
        </w:rPr>
        <w:t>fed</w:t>
      </w:r>
      <w:r w:rsidRPr="006F2239">
        <w:rPr>
          <w:sz w:val="14"/>
        </w:rPr>
        <w:t xml:space="preserve">eral government </w:t>
      </w:r>
      <w:r w:rsidRPr="003B1631">
        <w:rPr>
          <w:rStyle w:val="Emphasis"/>
          <w:highlight w:val="yellow"/>
        </w:rPr>
        <w:t>cannot preempt</w:t>
      </w:r>
      <w:r w:rsidRPr="009F728B">
        <w:rPr>
          <w:rStyle w:val="Emphasis"/>
        </w:rPr>
        <w:t xml:space="preserve"> local </w:t>
      </w:r>
      <w:r w:rsidRPr="003B1631">
        <w:rPr>
          <w:rStyle w:val="Emphasis"/>
          <w:highlight w:val="yellow"/>
        </w:rPr>
        <w:t>policing</w:t>
      </w:r>
      <w:r w:rsidRPr="006F2239">
        <w:rPr>
          <w:sz w:val="14"/>
        </w:rPr>
        <w:t xml:space="preserve"> </w:t>
      </w:r>
      <w:r w:rsidRPr="009F728B">
        <w:rPr>
          <w:rStyle w:val="StyleUnderline"/>
        </w:rPr>
        <w:t>the way it can preempt</w:t>
      </w:r>
      <w:r w:rsidRPr="006F2239">
        <w:rPr>
          <w:sz w:val="14"/>
        </w:rPr>
        <w:t xml:space="preserve">, say, </w:t>
      </w:r>
      <w:r w:rsidRPr="009F728B">
        <w:rPr>
          <w:rStyle w:val="StyleUnderline"/>
        </w:rPr>
        <w:t>mine regulation</w:t>
      </w:r>
      <w:r w:rsidRPr="006F2239">
        <w:rPr>
          <w:sz w:val="14"/>
        </w:rPr>
        <w:t xml:space="preserve"> (Hodel) </w:t>
      </w:r>
      <w:r w:rsidRPr="009F728B">
        <w:rPr>
          <w:rStyle w:val="StyleUnderline"/>
        </w:rPr>
        <w:t>or</w:t>
      </w:r>
      <w:r w:rsidRPr="006F2239">
        <w:rPr>
          <w:sz w:val="14"/>
        </w:rPr>
        <w:t xml:space="preserve"> </w:t>
      </w:r>
      <w:r w:rsidRPr="009F728B">
        <w:rPr>
          <w:rStyle w:val="StyleUnderline"/>
        </w:rPr>
        <w:t>utility ratemaking</w:t>
      </w:r>
      <w:r w:rsidRPr="006F2239">
        <w:rPr>
          <w:sz w:val="14"/>
        </w:rPr>
        <w:t xml:space="preserve"> (FERC). </w:t>
      </w:r>
      <w:r w:rsidRPr="003B1631">
        <w:rPr>
          <w:rStyle w:val="StyleUnderline"/>
          <w:highlight w:val="yellow"/>
        </w:rPr>
        <w:t>Neither could the fed</w:t>
      </w:r>
      <w:r w:rsidRPr="006F2239">
        <w:rPr>
          <w:sz w:val="14"/>
        </w:rPr>
        <w:t xml:space="preserve">eral government </w:t>
      </w:r>
      <w:r w:rsidRPr="003B1631">
        <w:rPr>
          <w:rStyle w:val="StyleUnderline"/>
          <w:highlight w:val="yellow"/>
        </w:rPr>
        <w:t>use its</w:t>
      </w:r>
      <w:r w:rsidRPr="009F728B">
        <w:rPr>
          <w:rStyle w:val="StyleUnderline"/>
        </w:rPr>
        <w:t xml:space="preserve"> own </w:t>
      </w:r>
      <w:r w:rsidRPr="003B1631">
        <w:rPr>
          <w:rStyle w:val="StyleUnderline"/>
          <w:highlight w:val="yellow"/>
        </w:rPr>
        <w:t>agents to achieve the same</w:t>
      </w:r>
      <w:r w:rsidRPr="009F728B">
        <w:rPr>
          <w:rStyle w:val="StyleUnderline"/>
        </w:rPr>
        <w:t xml:space="preserve"> effect. The </w:t>
      </w:r>
      <w:r w:rsidRPr="003B1631">
        <w:rPr>
          <w:rStyle w:val="StyleUnderline"/>
          <w:highlight w:val="yellow"/>
        </w:rPr>
        <w:t xml:space="preserve">cost would be </w:t>
      </w:r>
      <w:r w:rsidRPr="003B1631">
        <w:rPr>
          <w:rStyle w:val="Emphasis"/>
          <w:highlight w:val="yellow"/>
        </w:rPr>
        <w:t>orders of magnitude higher</w:t>
      </w:r>
      <w:r w:rsidRPr="003B1631">
        <w:rPr>
          <w:sz w:val="14"/>
          <w:highlight w:val="yellow"/>
        </w:rPr>
        <w:t xml:space="preserve"> </w:t>
      </w:r>
      <w:r w:rsidRPr="003B1631">
        <w:rPr>
          <w:rStyle w:val="StyleUnderline"/>
          <w:highlight w:val="yellow"/>
        </w:rPr>
        <w:t xml:space="preserve">than is </w:t>
      </w:r>
      <w:r w:rsidRPr="00A45F39">
        <w:rPr>
          <w:rStyle w:val="StyleUnderline"/>
        </w:rPr>
        <w:t>currently</w:t>
      </w:r>
      <w:r w:rsidRPr="009F728B">
        <w:rPr>
          <w:rStyle w:val="StyleUnderline"/>
        </w:rPr>
        <w:t xml:space="preserve"> </w:t>
      </w:r>
      <w:r w:rsidRPr="003B1631">
        <w:rPr>
          <w:rStyle w:val="StyleUnderline"/>
          <w:highlight w:val="yellow"/>
        </w:rPr>
        <w:t>devoted to all</w:t>
      </w:r>
      <w:r w:rsidRPr="009F728B">
        <w:rPr>
          <w:rStyle w:val="StyleUnderline"/>
        </w:rPr>
        <w:t xml:space="preserve"> federal law </w:t>
      </w:r>
      <w:r w:rsidRPr="003B1631">
        <w:rPr>
          <w:rStyle w:val="StyleUnderline"/>
          <w:highlight w:val="yellow"/>
        </w:rPr>
        <w:t xml:space="preserve">enforcement </w:t>
      </w:r>
      <w:r w:rsidRPr="003B1631">
        <w:rPr>
          <w:rStyle w:val="Emphasis"/>
          <w:highlight w:val="yellow"/>
        </w:rPr>
        <w:t>combined</w:t>
      </w:r>
      <w:r w:rsidRPr="006F2239">
        <w:rPr>
          <w:sz w:val="14"/>
        </w:rPr>
        <w:t xml:space="preserve">.311 </w:t>
      </w:r>
      <w:r>
        <w:rPr>
          <w:rStyle w:val="Emphasis"/>
        </w:rPr>
        <w:t>CONTINUE TO FOOTNOTE</w:t>
      </w:r>
      <w:r w:rsidRPr="006F2239">
        <w:rPr>
          <w:sz w:val="14"/>
        </w:rPr>
        <w:t xml:space="preserve"> 311. As of 2008, </w:t>
      </w:r>
      <w:r w:rsidRPr="003B1631">
        <w:rPr>
          <w:rStyle w:val="StyleUnderline"/>
          <w:highlight w:val="yellow"/>
        </w:rPr>
        <w:t>state and local officers with</w:t>
      </w:r>
      <w:r w:rsidRPr="006F2239">
        <w:rPr>
          <w:rStyle w:val="StyleUnderline"/>
        </w:rPr>
        <w:t xml:space="preserve"> general </w:t>
      </w:r>
      <w:r w:rsidRPr="003B1631">
        <w:rPr>
          <w:rStyle w:val="StyleUnderline"/>
          <w:highlight w:val="yellow"/>
        </w:rPr>
        <w:t>arrest powers outnumbered</w:t>
      </w:r>
      <w:r w:rsidRPr="003B1631">
        <w:rPr>
          <w:sz w:val="14"/>
          <w:highlight w:val="yellow"/>
        </w:rPr>
        <w:t xml:space="preserve"> </w:t>
      </w:r>
      <w:r w:rsidRPr="003B1631">
        <w:rPr>
          <w:rStyle w:val="Emphasis"/>
          <w:highlight w:val="yellow"/>
        </w:rPr>
        <w:t>all federal</w:t>
      </w:r>
      <w:r w:rsidRPr="006F2239">
        <w:rPr>
          <w:rStyle w:val="Emphasis"/>
        </w:rPr>
        <w:t xml:space="preserve"> law enforcement </w:t>
      </w:r>
      <w:r w:rsidRPr="003B1631">
        <w:rPr>
          <w:rStyle w:val="Emphasis"/>
          <w:highlight w:val="yellow"/>
        </w:rPr>
        <w:t>agents</w:t>
      </w:r>
      <w:r w:rsidRPr="003B1631">
        <w:rPr>
          <w:sz w:val="14"/>
          <w:highlight w:val="yellow"/>
        </w:rPr>
        <w:t xml:space="preserve"> </w:t>
      </w:r>
      <w:r w:rsidRPr="003B1631">
        <w:rPr>
          <w:rStyle w:val="StyleUnderline"/>
          <w:highlight w:val="yellow"/>
        </w:rPr>
        <w:t>by a factor of</w:t>
      </w:r>
      <w:r w:rsidRPr="006F2239">
        <w:rPr>
          <w:rStyle w:val="StyleUnderline"/>
        </w:rPr>
        <w:t xml:space="preserve"> almost </w:t>
      </w:r>
      <w:r w:rsidRPr="003B1631">
        <w:rPr>
          <w:rStyle w:val="Emphasis"/>
          <w:highlight w:val="yellow"/>
        </w:rPr>
        <w:t>seven</w:t>
      </w:r>
      <w:r w:rsidRPr="003B1631">
        <w:rPr>
          <w:sz w:val="14"/>
          <w:highlight w:val="yellow"/>
        </w:rPr>
        <w:t xml:space="preserve">. </w:t>
      </w:r>
      <w:r w:rsidRPr="003B1631">
        <w:rPr>
          <w:rStyle w:val="StyleUnderline"/>
          <w:highlight w:val="yellow"/>
        </w:rPr>
        <w:t>They outnumbered</w:t>
      </w:r>
      <w:r w:rsidRPr="006F2239">
        <w:rPr>
          <w:rStyle w:val="StyleUnderline"/>
        </w:rPr>
        <w:t xml:space="preserve"> current </w:t>
      </w:r>
      <w:r w:rsidRPr="003B1631">
        <w:rPr>
          <w:rStyle w:val="StyleUnderline"/>
          <w:highlight w:val="yellow"/>
        </w:rPr>
        <w:t>ICE</w:t>
      </w:r>
      <w:r w:rsidRPr="006F2239">
        <w:rPr>
          <w:rStyle w:val="StyleUnderline"/>
        </w:rPr>
        <w:t xml:space="preserve"> employees</w:t>
      </w:r>
      <w:r w:rsidRPr="006F2239">
        <w:rPr>
          <w:sz w:val="14"/>
        </w:rPr>
        <w:t xml:space="preserve"> (including prosecutors) </w:t>
      </w:r>
      <w:r w:rsidRPr="003B1631">
        <w:rPr>
          <w:rStyle w:val="Emphasis"/>
          <w:highlight w:val="yellow"/>
        </w:rPr>
        <w:t>thirty-seven to one</w:t>
      </w:r>
      <w:r w:rsidRPr="006F2239">
        <w:rPr>
          <w:sz w:val="14"/>
        </w:rPr>
        <w:t xml:space="preserve">. See Who We Are, U.S. IMMIGR. &amp; CUSTOMS ENFORCEMENT, http://www.ice.gov/about [http://perma .cc/BT2G-R6H6]; Brian A. Reaves, Federal Law Enforcement Officers, 2oo8, U.S. DEP'T JUST. 1 (June 2012), http://www.bjs.gov/content/pub/pdf/fleoo8.pdf [http://perma.cc/ZWX6-MTLC]; Brian A. Reaves, Census of State and Local Law Enforcement Agencies, 2oo8, U.S. DEP'T JUST. 1 (July 2011), http://www.bjs.gov /content/pub/pdf/cslleao8.pdf [http://perma.cc/5SV9-2L8E]. </w:t>
      </w:r>
      <w:r>
        <w:rPr>
          <w:rStyle w:val="Emphasis"/>
        </w:rPr>
        <w:t>END FOOTNOTE</w:t>
      </w:r>
      <w:r w:rsidRPr="006F2239">
        <w:rPr>
          <w:sz w:val="14"/>
        </w:rPr>
        <w:t xml:space="preserve"> </w:t>
      </w:r>
      <w:r w:rsidRPr="009F728B">
        <w:rPr>
          <w:rStyle w:val="StyleUnderline"/>
        </w:rPr>
        <w:t>And</w:t>
      </w:r>
      <w:r w:rsidRPr="006F2239">
        <w:rPr>
          <w:sz w:val="14"/>
        </w:rPr>
        <w:t xml:space="preserve">, as explained above, </w:t>
      </w:r>
      <w:r w:rsidRPr="003B1631">
        <w:rPr>
          <w:rStyle w:val="StyleUnderline"/>
          <w:highlight w:val="yellow"/>
        </w:rPr>
        <w:t>the fed</w:t>
      </w:r>
      <w:r w:rsidRPr="006F2239">
        <w:rPr>
          <w:sz w:val="14"/>
        </w:rPr>
        <w:t xml:space="preserve">eral government </w:t>
      </w:r>
      <w:r w:rsidRPr="003B1631">
        <w:rPr>
          <w:rStyle w:val="StyleUnderline"/>
          <w:highlight w:val="yellow"/>
        </w:rPr>
        <w:t>lacks authority</w:t>
      </w:r>
      <w:r w:rsidRPr="006F2239">
        <w:rPr>
          <w:sz w:val="14"/>
        </w:rPr>
        <w:t xml:space="preserve"> to prohibit, </w:t>
      </w:r>
      <w:r w:rsidRPr="009F728B">
        <w:rPr>
          <w:rStyle w:val="StyleUnderline"/>
        </w:rPr>
        <w:t>and thus to police</w:t>
      </w:r>
      <w:r w:rsidRPr="006F2239">
        <w:rPr>
          <w:sz w:val="14"/>
        </w:rPr>
        <w:t xml:space="preserve"> for, the kinds of criminal-law violations that are currently the main entry point into the immigration system.3 " 2 </w:t>
      </w:r>
      <w:r w:rsidRPr="009F728B">
        <w:rPr>
          <w:rStyle w:val="StyleUnderline"/>
        </w:rPr>
        <w:t>The advantage of local police, from the federal government's standpoint, is not just their ubiquity, but the specific nature of their authority-</w:t>
      </w:r>
      <w:r w:rsidRPr="003B1631">
        <w:rPr>
          <w:rStyle w:val="StyleUnderline"/>
          <w:highlight w:val="yellow"/>
        </w:rPr>
        <w:t>authority</w:t>
      </w:r>
      <w:r w:rsidRPr="009F728B">
        <w:rPr>
          <w:rStyle w:val="StyleUnderline"/>
        </w:rPr>
        <w:t xml:space="preserve"> that </w:t>
      </w:r>
      <w:r w:rsidRPr="003B1631">
        <w:rPr>
          <w:rStyle w:val="StyleUnderline"/>
          <w:highlight w:val="yellow"/>
        </w:rPr>
        <w:t>no federal police</w:t>
      </w:r>
      <w:r w:rsidRPr="00A45F39">
        <w:rPr>
          <w:rStyle w:val="StyleUnderline"/>
        </w:rPr>
        <w:t xml:space="preserve"> force </w:t>
      </w:r>
      <w:r w:rsidRPr="003B1631">
        <w:rPr>
          <w:rStyle w:val="Emphasis"/>
          <w:highlight w:val="yellow"/>
        </w:rPr>
        <w:t>can ever have</w:t>
      </w:r>
      <w:r w:rsidRPr="009F728B">
        <w:rPr>
          <w:rStyle w:val="StyleUnderline"/>
        </w:rPr>
        <w:t>.</w:t>
      </w:r>
    </w:p>
    <w:p w14:paraId="3F165C0E" w14:textId="77777777" w:rsidR="00BB0D92" w:rsidRPr="00494425" w:rsidRDefault="00BB0D92" w:rsidP="00BB0D92">
      <w:pPr>
        <w:pStyle w:val="Heading3"/>
      </w:pPr>
      <w:r>
        <w:t>Solvency---A2: Local Helps Enforcement</w:t>
      </w:r>
    </w:p>
    <w:p w14:paraId="57D64FDD" w14:textId="77777777" w:rsidR="00BB0D92" w:rsidRPr="00791410" w:rsidRDefault="00BB0D92" w:rsidP="00BB0D92">
      <w:pPr>
        <w:pStyle w:val="Heading4"/>
        <w:rPr>
          <w:b w:val="0"/>
        </w:rPr>
      </w:pPr>
      <w:r>
        <w:t xml:space="preserve">CP </w:t>
      </w:r>
      <w:r w:rsidRPr="0041498F">
        <w:rPr>
          <w:u w:val="single"/>
        </w:rPr>
        <w:t>fiats local</w:t>
      </w:r>
      <w:r>
        <w:rPr>
          <w:u w:val="single"/>
        </w:rPr>
        <w:t xml:space="preserve"> actors</w:t>
      </w:r>
      <w:r>
        <w:t xml:space="preserve"> too – they’re </w:t>
      </w:r>
      <w:r w:rsidRPr="0041498F">
        <w:rPr>
          <w:u w:val="single"/>
        </w:rPr>
        <w:t>legally</w:t>
      </w:r>
      <w:r>
        <w:t xml:space="preserve"> included as </w:t>
      </w:r>
      <w:r w:rsidRPr="0041498F">
        <w:rPr>
          <w:u w:val="single"/>
        </w:rPr>
        <w:t>state actors</w:t>
      </w:r>
      <w:r>
        <w:t xml:space="preserve"> – </w:t>
      </w:r>
      <w:r>
        <w:rPr>
          <w:b w:val="0"/>
        </w:rPr>
        <w:t xml:space="preserve">other interpretations are </w:t>
      </w:r>
      <w:r w:rsidRPr="00791410">
        <w:rPr>
          <w:b w:val="0"/>
          <w:u w:val="single"/>
        </w:rPr>
        <w:t>imprecise</w:t>
      </w:r>
    </w:p>
    <w:p w14:paraId="53C2B5C3" w14:textId="77777777" w:rsidR="00BB0D92" w:rsidRDefault="00BB0D92" w:rsidP="00BB0D92">
      <w:r>
        <w:rPr>
          <w:rStyle w:val="Style13ptBold"/>
        </w:rPr>
        <w:t xml:space="preserve">Amdur 16 </w:t>
      </w:r>
      <w:r w:rsidRPr="0009347A">
        <w:t>---- Spencer E.,</w:t>
      </w:r>
      <w:r>
        <w:t xml:space="preserve"> at the time was a trial attorney for the U.S. Department of Justice’s Federal Programs Branch, former Liman Public Interest Fellow at Yale Law School, former clerk for Judith W. Rogers of the U.S. Court of Appeals for the D.C. Circuit, J.D. (Yale University Law School), “The Right of Refusal: Immigration Enforcement and the New Cooperative Federalism,” </w:t>
      </w:r>
      <w:r>
        <w:rPr>
          <w:i/>
        </w:rPr>
        <w:t>Yale Law and Policy Review</w:t>
      </w:r>
      <w:r>
        <w:t xml:space="preserve">, Volume 35, Issue 1, Article 4, </w:t>
      </w:r>
      <w:hyperlink r:id="rId17" w:history="1">
        <w:r w:rsidRPr="002349B1">
          <w:rPr>
            <w:rStyle w:val="Hyperlink"/>
          </w:rPr>
          <w:t>https://digitalcommons.law.yale.edu/cgi/viewcontent.cgi?referer=https://scholar.google.com/&amp;httpsredir=1&amp;article=1709&amp;context=ylpr</w:t>
        </w:r>
      </w:hyperlink>
    </w:p>
    <w:p w14:paraId="6FC3E9EE" w14:textId="77777777" w:rsidR="00BB0D92" w:rsidRDefault="00BB0D92" w:rsidP="00BB0D92"/>
    <w:p w14:paraId="49F24579" w14:textId="77777777" w:rsidR="00BB0D92" w:rsidRDefault="00BB0D92" w:rsidP="00BB0D92">
      <w:pPr>
        <w:rPr>
          <w:sz w:val="14"/>
        </w:rPr>
      </w:pPr>
      <w:r w:rsidRPr="00F06575">
        <w:rPr>
          <w:sz w:val="14"/>
        </w:rPr>
        <w:t xml:space="preserve">262. Va. Office for Prot. &amp; Advocacy v. Stewart (VOPA), 563 U.S. 247, 260 (2011) (citing Printz, 521 U.S. 898, and Coyle v. Smith, 221 U.S. 559, 579 (19u)); see id. at 261 (opining that a state agency's authority to sue other state officials, while not constrained by the Eleventh Amendment, still "cannot exist without the consent of the State that created the agency and defined its powers" (emphasis added)). </w:t>
      </w:r>
      <w:r w:rsidRPr="003B1631">
        <w:rPr>
          <w:rStyle w:val="StyleUnderline"/>
          <w:highlight w:val="yellow"/>
        </w:rPr>
        <w:t>It is no answer</w:t>
      </w:r>
      <w:r w:rsidRPr="00F06575">
        <w:rPr>
          <w:sz w:val="14"/>
        </w:rPr>
        <w:t xml:space="preserve"> that </w:t>
      </w:r>
      <w:r w:rsidRPr="003B1631">
        <w:rPr>
          <w:rStyle w:val="StyleUnderline"/>
          <w:highlight w:val="yellow"/>
        </w:rPr>
        <w:t>localities are not state actors for</w:t>
      </w:r>
      <w:r w:rsidRPr="00D2689C">
        <w:rPr>
          <w:rStyle w:val="StyleUnderline"/>
        </w:rPr>
        <w:t xml:space="preserve"> purposes of </w:t>
      </w:r>
      <w:r w:rsidRPr="003B1631">
        <w:rPr>
          <w:rStyle w:val="StyleUnderline"/>
          <w:highlight w:val="yellow"/>
        </w:rPr>
        <w:t>the Eleventh Amendment. The</w:t>
      </w:r>
      <w:r w:rsidRPr="00D2689C">
        <w:rPr>
          <w:rStyle w:val="StyleUnderline"/>
        </w:rPr>
        <w:t xml:space="preserve"> Supreme </w:t>
      </w:r>
      <w:r w:rsidRPr="003B1631">
        <w:rPr>
          <w:rStyle w:val="StyleUnderline"/>
          <w:highlight w:val="yellow"/>
        </w:rPr>
        <w:t>Court</w:t>
      </w:r>
      <w:r w:rsidRPr="00D2689C">
        <w:rPr>
          <w:rStyle w:val="StyleUnderline"/>
        </w:rPr>
        <w:t xml:space="preserve"> has </w:t>
      </w:r>
      <w:r w:rsidRPr="003B1631">
        <w:rPr>
          <w:rStyle w:val="StyleUnderline"/>
          <w:highlight w:val="yellow"/>
        </w:rPr>
        <w:t>rejected a fed</w:t>
      </w:r>
      <w:r w:rsidRPr="00D2689C">
        <w:rPr>
          <w:rStyle w:val="StyleUnderline"/>
        </w:rPr>
        <w:t>eral-</w:t>
      </w:r>
      <w:r w:rsidRPr="003B1631">
        <w:rPr>
          <w:rStyle w:val="StyleUnderline"/>
          <w:highlight w:val="yellow"/>
        </w:rPr>
        <w:t xml:space="preserve">state distinction in the Tenth Amendment context, </w:t>
      </w:r>
      <w:r w:rsidRPr="003B1631">
        <w:rPr>
          <w:rStyle w:val="Emphasis"/>
          <w:highlight w:val="yellow"/>
        </w:rPr>
        <w:t>where it</w:t>
      </w:r>
      <w:r w:rsidRPr="00D2689C">
        <w:rPr>
          <w:rStyle w:val="Emphasis"/>
        </w:rPr>
        <w:t xml:space="preserve"> has </w:t>
      </w:r>
      <w:r w:rsidRPr="003B1631">
        <w:rPr>
          <w:rStyle w:val="Emphasis"/>
          <w:highlight w:val="yellow"/>
        </w:rPr>
        <w:t>held</w:t>
      </w:r>
      <w:r w:rsidRPr="00D2689C">
        <w:rPr>
          <w:rStyle w:val="Emphasis"/>
        </w:rPr>
        <w:t xml:space="preserve"> that </w:t>
      </w:r>
      <w:r w:rsidRPr="003B1631">
        <w:rPr>
          <w:rStyle w:val="Emphasis"/>
          <w:sz w:val="28"/>
          <w:highlight w:val="yellow"/>
        </w:rPr>
        <w:t>local actors are state actors</w:t>
      </w:r>
      <w:r w:rsidRPr="00F06575">
        <w:rPr>
          <w:sz w:val="14"/>
        </w:rPr>
        <w:t xml:space="preserve">. </w:t>
      </w:r>
      <w:r w:rsidRPr="00D2689C">
        <w:rPr>
          <w:rStyle w:val="StyleUnderline"/>
        </w:rPr>
        <w:t>See Printz</w:t>
      </w:r>
      <w:r w:rsidRPr="00F06575">
        <w:rPr>
          <w:sz w:val="14"/>
        </w:rPr>
        <w:t xml:space="preserve">, 521 U.S. at 930-31, 931 n.15. </w:t>
      </w:r>
      <w:r w:rsidRPr="003B1631">
        <w:rPr>
          <w:rStyle w:val="StyleUnderline"/>
          <w:highlight w:val="yellow"/>
        </w:rPr>
        <w:t>Besides, Eleventh</w:t>
      </w:r>
      <w:r w:rsidRPr="00D2689C">
        <w:rPr>
          <w:rStyle w:val="StyleUnderline"/>
        </w:rPr>
        <w:t xml:space="preserve"> Amendment</w:t>
      </w:r>
      <w:r w:rsidRPr="00F06575">
        <w:rPr>
          <w:sz w:val="14"/>
        </w:rPr>
        <w:t xml:space="preserve"> </w:t>
      </w:r>
      <w:r w:rsidRPr="003B1631">
        <w:rPr>
          <w:rStyle w:val="StyleUnderline"/>
          <w:highlight w:val="yellow"/>
        </w:rPr>
        <w:t xml:space="preserve">jurisprudence is </w:t>
      </w:r>
      <w:r w:rsidRPr="003B1631">
        <w:rPr>
          <w:rStyle w:val="Emphasis"/>
          <w:highlight w:val="yellow"/>
        </w:rPr>
        <w:t>riddled with irregularities</w:t>
      </w:r>
      <w:r w:rsidRPr="00F06575">
        <w:rPr>
          <w:sz w:val="14"/>
        </w:rPr>
        <w:t xml:space="preserve"> </w:t>
      </w:r>
      <w:r w:rsidRPr="00D2689C">
        <w:rPr>
          <w:rStyle w:val="StyleUnderline"/>
        </w:rPr>
        <w:t>that have little purchase outside of that context</w:t>
      </w:r>
      <w:r w:rsidRPr="00F06575">
        <w:rPr>
          <w:sz w:val="14"/>
        </w:rPr>
        <w:t>. Compare, e.g., VOPA, 563 U.S. at 259 (distinguishing between a suit "against an unconsenting State, rather than against its officers"), with Printz, 521 U.S. at 931 ("To say that the Federal Government cannot control the State, but can control all of its officers, is to say nothing of significance.").</w:t>
      </w:r>
    </w:p>
    <w:p w14:paraId="6E601017" w14:textId="77777777" w:rsidR="00BB0D92" w:rsidRPr="00494425" w:rsidRDefault="00BB0D92" w:rsidP="00BB0D92">
      <w:pPr>
        <w:pStyle w:val="Heading4"/>
      </w:pPr>
      <w:r>
        <w:t xml:space="preserve">Local circumvention </w:t>
      </w:r>
      <w:r>
        <w:rPr>
          <w:u w:val="single"/>
        </w:rPr>
        <w:t>takes out the aff</w:t>
      </w:r>
      <w:r>
        <w:t xml:space="preserve"> – they </w:t>
      </w:r>
      <w:r>
        <w:rPr>
          <w:u w:val="single"/>
        </w:rPr>
        <w:t>can’t fiat</w:t>
      </w:r>
      <w:r>
        <w:t xml:space="preserve"> states and local actors – if they have an incentive to prevent immigration, they </w:t>
      </w:r>
      <w:r>
        <w:rPr>
          <w:u w:val="single"/>
        </w:rPr>
        <w:t>chill aff solvency</w:t>
      </w:r>
      <w:r>
        <w:t xml:space="preserve"> because even after federal changes immigrants face terrible conditions </w:t>
      </w:r>
      <w:r>
        <w:rPr>
          <w:u w:val="single"/>
        </w:rPr>
        <w:t>on the ground</w:t>
      </w:r>
    </w:p>
    <w:p w14:paraId="76563A17" w14:textId="77777777" w:rsidR="00BB0D92" w:rsidRPr="003F6079" w:rsidRDefault="00BB0D92" w:rsidP="00BB0D92">
      <w:pPr>
        <w:pStyle w:val="Heading4"/>
      </w:pPr>
      <w:r>
        <w:t xml:space="preserve">Fed </w:t>
      </w:r>
      <w:r w:rsidRPr="003F6079">
        <w:rPr>
          <w:u w:val="single"/>
        </w:rPr>
        <w:t>can’t force localities</w:t>
      </w:r>
      <w:r>
        <w:t xml:space="preserve"> to help – they only assist because of </w:t>
      </w:r>
      <w:r>
        <w:rPr>
          <w:u w:val="single"/>
        </w:rPr>
        <w:t>confusion</w:t>
      </w:r>
      <w:r>
        <w:t xml:space="preserve"> and </w:t>
      </w:r>
      <w:r>
        <w:rPr>
          <w:u w:val="single"/>
        </w:rPr>
        <w:t>uncertainty</w:t>
      </w:r>
      <w:r w:rsidRPr="00154D69">
        <w:t xml:space="preserve"> </w:t>
      </w:r>
      <w:r>
        <w:t xml:space="preserve">– CP’s </w:t>
      </w:r>
      <w:r w:rsidRPr="00034E77">
        <w:rPr>
          <w:u w:val="single"/>
        </w:rPr>
        <w:t>last plank</w:t>
      </w:r>
      <w:r>
        <w:t xml:space="preserve"> solves </w:t>
      </w:r>
    </w:p>
    <w:p w14:paraId="64FF6862" w14:textId="77777777" w:rsidR="00BB0D92" w:rsidRDefault="00BB0D92" w:rsidP="00BB0D92">
      <w:r>
        <w:rPr>
          <w:rStyle w:val="Style13ptBold"/>
        </w:rPr>
        <w:t xml:space="preserve">Amdur 16 </w:t>
      </w:r>
      <w:r w:rsidRPr="0009347A">
        <w:t>---- Spencer E.,</w:t>
      </w:r>
      <w:r>
        <w:t xml:space="preserve"> at the time was a trial attorney for the U.S. Department of Justice’s Federal Programs Branch, former Liman Public Interest Fellow at Yale Law School, former clerk for Judith W. Rogers of the U.S. Court of Appeals for the D.C. Circuit, J.D. (Yale University Law School), “The Right of Refusal: Immigration Enforcement and the New Cooperative Federalism,” </w:t>
      </w:r>
      <w:r>
        <w:rPr>
          <w:i/>
        </w:rPr>
        <w:t>Yale Law and Policy Review</w:t>
      </w:r>
      <w:r>
        <w:t xml:space="preserve">, Volume 35, Issue 1, Article 4, </w:t>
      </w:r>
      <w:hyperlink r:id="rId18" w:history="1">
        <w:r w:rsidRPr="002349B1">
          <w:rPr>
            <w:rStyle w:val="Hyperlink"/>
          </w:rPr>
          <w:t>https://digitalcommons.law.yale.edu/cgi/viewcontent.cgi?referer=https://scholar.google.com/&amp;httpsredir=1&amp;article=1709&amp;context=ylpr</w:t>
        </w:r>
      </w:hyperlink>
      <w:r>
        <w:t xml:space="preserve"> </w:t>
      </w:r>
    </w:p>
    <w:p w14:paraId="35546453" w14:textId="77777777" w:rsidR="00BB0D92" w:rsidRPr="00ED7BCF" w:rsidRDefault="00BB0D92" w:rsidP="00BB0D92"/>
    <w:p w14:paraId="01998D23" w14:textId="77777777" w:rsidR="00BB0D92" w:rsidRPr="005C00D1" w:rsidRDefault="00BB0D92" w:rsidP="00BB0D92">
      <w:pPr>
        <w:rPr>
          <w:sz w:val="14"/>
        </w:rPr>
      </w:pPr>
      <w:r w:rsidRPr="00154D69">
        <w:rPr>
          <w:rStyle w:val="StyleUnderline"/>
        </w:rPr>
        <w:t>This dynamic had a real effect in the early years of detainers</w:t>
      </w:r>
      <w:r w:rsidRPr="005C00D1">
        <w:rPr>
          <w:sz w:val="14"/>
        </w:rPr>
        <w:t xml:space="preserve">. Across the country, law enforcement </w:t>
      </w:r>
      <w:r w:rsidRPr="00154D69">
        <w:rPr>
          <w:rStyle w:val="StyleUnderline"/>
        </w:rPr>
        <w:t>officials professed to consider them mandatory</w:t>
      </w:r>
      <w:r w:rsidRPr="005C00D1">
        <w:rPr>
          <w:sz w:val="14"/>
        </w:rPr>
        <w:t xml:space="preserve">. 4 o </w:t>
      </w:r>
      <w:r w:rsidRPr="00154D69">
        <w:rPr>
          <w:rStyle w:val="Emphasis"/>
        </w:rPr>
        <w:t>Of course</w:t>
      </w:r>
      <w:r w:rsidRPr="005C00D1">
        <w:rPr>
          <w:sz w:val="14"/>
        </w:rPr>
        <w:t xml:space="preserve">, </w:t>
      </w:r>
      <w:r w:rsidRPr="003B1631">
        <w:rPr>
          <w:rStyle w:val="StyleUnderline"/>
          <w:highlight w:val="yellow"/>
        </w:rPr>
        <w:t>the fed</w:t>
      </w:r>
      <w:r w:rsidRPr="00154D69">
        <w:rPr>
          <w:rStyle w:val="StyleUnderline"/>
        </w:rPr>
        <w:t>eral government</w:t>
      </w:r>
      <w:r w:rsidRPr="005C00D1">
        <w:rPr>
          <w:sz w:val="14"/>
        </w:rPr>
        <w:t xml:space="preserve"> </w:t>
      </w:r>
      <w:r w:rsidRPr="003B1631">
        <w:rPr>
          <w:rStyle w:val="Emphasis"/>
          <w:highlight w:val="yellow"/>
        </w:rPr>
        <w:t>could never</w:t>
      </w:r>
      <w:r w:rsidRPr="00154D69">
        <w:rPr>
          <w:rStyle w:val="Emphasis"/>
        </w:rPr>
        <w:t xml:space="preserve"> actually </w:t>
      </w:r>
      <w:r w:rsidRPr="003B1631">
        <w:rPr>
          <w:rStyle w:val="Emphasis"/>
          <w:highlight w:val="yellow"/>
        </w:rPr>
        <w:t>force local governments</w:t>
      </w:r>
      <w:r w:rsidRPr="003B1631">
        <w:rPr>
          <w:sz w:val="14"/>
          <w:highlight w:val="yellow"/>
        </w:rPr>
        <w:t xml:space="preserve"> </w:t>
      </w:r>
      <w:r w:rsidRPr="003B1631">
        <w:rPr>
          <w:rStyle w:val="StyleUnderline"/>
          <w:highlight w:val="yellow"/>
        </w:rPr>
        <w:t>to initiate or extend</w:t>
      </w:r>
      <w:r w:rsidRPr="00154D69">
        <w:rPr>
          <w:rStyle w:val="StyleUnderline"/>
        </w:rPr>
        <w:t xml:space="preserve"> a </w:t>
      </w:r>
      <w:r w:rsidRPr="003B1631">
        <w:rPr>
          <w:rStyle w:val="StyleUnderline"/>
          <w:highlight w:val="yellow"/>
        </w:rPr>
        <w:t>detention-that would</w:t>
      </w:r>
      <w:r w:rsidRPr="003B1631">
        <w:rPr>
          <w:sz w:val="14"/>
          <w:highlight w:val="yellow"/>
        </w:rPr>
        <w:t xml:space="preserve"> </w:t>
      </w:r>
      <w:r w:rsidRPr="003B1631">
        <w:rPr>
          <w:rStyle w:val="Emphasis"/>
          <w:highlight w:val="yellow"/>
        </w:rPr>
        <w:t>plainly violate</w:t>
      </w:r>
      <w:r w:rsidRPr="00154D69">
        <w:rPr>
          <w:rStyle w:val="Emphasis"/>
        </w:rPr>
        <w:t xml:space="preserve"> the </w:t>
      </w:r>
      <w:r w:rsidRPr="003B1631">
        <w:rPr>
          <w:rStyle w:val="Emphasis"/>
          <w:highlight w:val="yellow"/>
        </w:rPr>
        <w:t>anti commandeering</w:t>
      </w:r>
      <w:r w:rsidRPr="00154D69">
        <w:rPr>
          <w:rStyle w:val="Emphasis"/>
        </w:rPr>
        <w:t xml:space="preserve"> rule</w:t>
      </w:r>
      <w:r w:rsidRPr="005C00D1">
        <w:rPr>
          <w:sz w:val="14"/>
        </w:rPr>
        <w:t xml:space="preserve">.' 4 ' </w:t>
      </w:r>
      <w:r w:rsidRPr="003B1631">
        <w:rPr>
          <w:rStyle w:val="StyleUnderline"/>
          <w:highlight w:val="yellow"/>
        </w:rPr>
        <w:t>But local officials were not sure</w:t>
      </w:r>
      <w:r w:rsidRPr="005C00D1">
        <w:rPr>
          <w:rStyle w:val="StyleUnderline"/>
        </w:rPr>
        <w:t>, and the</w:t>
      </w:r>
      <w:r w:rsidRPr="005C00D1">
        <w:rPr>
          <w:sz w:val="14"/>
        </w:rPr>
        <w:t xml:space="preserve"> </w:t>
      </w:r>
      <w:r w:rsidRPr="005C00D1">
        <w:rPr>
          <w:rStyle w:val="StyleUnderline"/>
        </w:rPr>
        <w:t>consequences for violating a federal mandate</w:t>
      </w:r>
      <w:r w:rsidRPr="005C00D1">
        <w:rPr>
          <w:sz w:val="14"/>
        </w:rPr>
        <w:t>-a lawsuit, loss of federal funding-</w:t>
      </w:r>
      <w:r w:rsidRPr="005C00D1">
        <w:rPr>
          <w:rStyle w:val="StyleUnderline"/>
        </w:rPr>
        <w:t>were potentially severe</w:t>
      </w:r>
      <w:r w:rsidRPr="005C00D1">
        <w:rPr>
          <w:sz w:val="14"/>
        </w:rPr>
        <w:t xml:space="preserve">. This </w:t>
      </w:r>
      <w:r w:rsidRPr="003B1631">
        <w:rPr>
          <w:rStyle w:val="Emphasis"/>
          <w:highlight w:val="yellow"/>
        </w:rPr>
        <w:t>uncertainty</w:t>
      </w:r>
      <w:r w:rsidRPr="003B1631">
        <w:rPr>
          <w:sz w:val="14"/>
          <w:highlight w:val="yellow"/>
        </w:rPr>
        <w:t xml:space="preserve"> </w:t>
      </w:r>
      <w:r w:rsidRPr="003B1631">
        <w:rPr>
          <w:rStyle w:val="StyleUnderline"/>
          <w:highlight w:val="yellow"/>
        </w:rPr>
        <w:t>would last until state</w:t>
      </w:r>
      <w:r w:rsidRPr="005C00D1">
        <w:rPr>
          <w:rStyle w:val="StyleUnderline"/>
        </w:rPr>
        <w:t xml:space="preserve"> attorneys general, </w:t>
      </w:r>
      <w:r w:rsidRPr="003B1631">
        <w:rPr>
          <w:rStyle w:val="StyleUnderline"/>
          <w:highlight w:val="yellow"/>
        </w:rPr>
        <w:t>and</w:t>
      </w:r>
      <w:r w:rsidRPr="005C00D1">
        <w:rPr>
          <w:rStyle w:val="StyleUnderline"/>
        </w:rPr>
        <w:t xml:space="preserve"> then </w:t>
      </w:r>
      <w:r w:rsidRPr="003B1631">
        <w:rPr>
          <w:rStyle w:val="StyleUnderline"/>
          <w:highlight w:val="yellow"/>
        </w:rPr>
        <w:t>federal courts, started</w:t>
      </w:r>
      <w:r w:rsidRPr="005C00D1">
        <w:rPr>
          <w:sz w:val="14"/>
        </w:rPr>
        <w:t xml:space="preserve"> </w:t>
      </w:r>
      <w:r w:rsidRPr="005C00D1">
        <w:rPr>
          <w:rStyle w:val="Emphasis"/>
        </w:rPr>
        <w:t xml:space="preserve">prominently </w:t>
      </w:r>
      <w:r w:rsidRPr="003B1631">
        <w:rPr>
          <w:rStyle w:val="Emphasis"/>
          <w:highlight w:val="yellow"/>
        </w:rPr>
        <w:t>declaring</w:t>
      </w:r>
      <w:r w:rsidRPr="005C00D1">
        <w:rPr>
          <w:sz w:val="14"/>
        </w:rPr>
        <w:t xml:space="preserve"> that </w:t>
      </w:r>
      <w:r w:rsidRPr="003B1631">
        <w:rPr>
          <w:rStyle w:val="StyleUnderline"/>
          <w:highlight w:val="yellow"/>
        </w:rPr>
        <w:t>jails were</w:t>
      </w:r>
      <w:r w:rsidRPr="005C00D1">
        <w:rPr>
          <w:rStyle w:val="StyleUnderline"/>
        </w:rPr>
        <w:t xml:space="preserve"> </w:t>
      </w:r>
      <w:r w:rsidRPr="005C00D1">
        <w:rPr>
          <w:rStyle w:val="Emphasis"/>
        </w:rPr>
        <w:t xml:space="preserve">constitutionally </w:t>
      </w:r>
      <w:r w:rsidRPr="003B1631">
        <w:rPr>
          <w:rStyle w:val="Emphasis"/>
          <w:highlight w:val="yellow"/>
        </w:rPr>
        <w:t>free to decline</w:t>
      </w:r>
      <w:r w:rsidRPr="001D2EB6">
        <w:rPr>
          <w:rStyle w:val="Emphasis"/>
        </w:rPr>
        <w:t xml:space="preserve"> the </w:t>
      </w:r>
      <w:r w:rsidRPr="003B1631">
        <w:rPr>
          <w:rStyle w:val="Emphasis"/>
          <w:highlight w:val="yellow"/>
        </w:rPr>
        <w:t>requests</w:t>
      </w:r>
      <w:r w:rsidRPr="005C00D1">
        <w:rPr>
          <w:sz w:val="14"/>
        </w:rPr>
        <w:t>.142</w:t>
      </w:r>
    </w:p>
    <w:p w14:paraId="7AC8280A" w14:textId="77777777" w:rsidR="00BB0D92" w:rsidRPr="005C00D1" w:rsidRDefault="00BB0D92" w:rsidP="00BB0D92">
      <w:pPr>
        <w:rPr>
          <w:sz w:val="14"/>
        </w:rPr>
      </w:pPr>
      <w:r w:rsidRPr="003B1631">
        <w:rPr>
          <w:rStyle w:val="StyleUnderline"/>
          <w:highlight w:val="yellow"/>
        </w:rPr>
        <w:t xml:space="preserve">DHS </w:t>
      </w:r>
      <w:r w:rsidRPr="003B1631">
        <w:rPr>
          <w:rStyle w:val="Emphasis"/>
          <w:highlight w:val="yellow"/>
        </w:rPr>
        <w:t>played its part</w:t>
      </w:r>
      <w:r w:rsidRPr="005C00D1">
        <w:rPr>
          <w:rStyle w:val="Emphasis"/>
        </w:rPr>
        <w:t xml:space="preserve"> in this confusion</w:t>
      </w:r>
      <w:r w:rsidRPr="005C00D1">
        <w:rPr>
          <w:sz w:val="14"/>
        </w:rPr>
        <w:t xml:space="preserve">. For many years, </w:t>
      </w:r>
      <w:r w:rsidRPr="005C00D1">
        <w:rPr>
          <w:rStyle w:val="StyleUnderline"/>
        </w:rPr>
        <w:t>the language</w:t>
      </w:r>
      <w:r w:rsidRPr="005C00D1">
        <w:rPr>
          <w:sz w:val="14"/>
        </w:rPr>
        <w:t xml:space="preserve"> of the detainer form </w:t>
      </w:r>
      <w:r w:rsidRPr="005C00D1">
        <w:rPr>
          <w:rStyle w:val="StyleUnderline"/>
        </w:rPr>
        <w:t>suggested that it might be mandatory</w:t>
      </w:r>
      <w:r w:rsidRPr="005C00D1">
        <w:rPr>
          <w:sz w:val="14"/>
        </w:rPr>
        <w:t xml:space="preserve">. It stated: "[t]his request flows from federal regulation 8 C.F.R. § 287.7, which provides that a law enforcement agency 'shall maintain custody of an alien' once a detainer has been issued by DHS. You are not authorized to hold the subject beyond these 48 hours." 43 </w:t>
      </w:r>
      <w:r w:rsidRPr="005C00D1">
        <w:rPr>
          <w:rStyle w:val="StyleUnderline"/>
        </w:rPr>
        <w:t>Even after</w:t>
      </w:r>
      <w:r w:rsidRPr="005C00D1">
        <w:rPr>
          <w:sz w:val="14"/>
        </w:rPr>
        <w:t xml:space="preserve"> a host of </w:t>
      </w:r>
      <w:r w:rsidRPr="005C00D1">
        <w:rPr>
          <w:rStyle w:val="StyleUnderline"/>
        </w:rPr>
        <w:t>sheriffs made clear</w:t>
      </w:r>
      <w:r w:rsidRPr="005C00D1">
        <w:rPr>
          <w:sz w:val="14"/>
        </w:rPr>
        <w:t xml:space="preserve"> that </w:t>
      </w:r>
      <w:r w:rsidRPr="005C00D1">
        <w:rPr>
          <w:rStyle w:val="StyleUnderline"/>
        </w:rPr>
        <w:t xml:space="preserve">they understood this to be a command, </w:t>
      </w:r>
      <w:r w:rsidRPr="003B1631">
        <w:rPr>
          <w:rStyle w:val="StyleUnderline"/>
          <w:highlight w:val="yellow"/>
        </w:rPr>
        <w:t>the agency</w:t>
      </w:r>
      <w:r w:rsidRPr="005C00D1">
        <w:rPr>
          <w:rStyle w:val="StyleUnderline"/>
        </w:rPr>
        <w:t xml:space="preserve"> largely </w:t>
      </w:r>
      <w:r w:rsidRPr="003B1631">
        <w:rPr>
          <w:rStyle w:val="Emphasis"/>
          <w:highlight w:val="yellow"/>
        </w:rPr>
        <w:t>declined to correct the record</w:t>
      </w:r>
      <w:r w:rsidRPr="005C00D1">
        <w:rPr>
          <w:sz w:val="14"/>
        </w:rPr>
        <w:t xml:space="preserve">.144 </w:t>
      </w:r>
      <w:r w:rsidRPr="005C00D1">
        <w:rPr>
          <w:rStyle w:val="StyleUnderline"/>
        </w:rPr>
        <w:t>Nor did it engage directly with policymakers</w:t>
      </w:r>
      <w:r w:rsidRPr="005C00D1">
        <w:rPr>
          <w:sz w:val="14"/>
        </w:rPr>
        <w:t xml:space="preserve">. </w:t>
      </w:r>
      <w:r w:rsidRPr="005C00D1">
        <w:rPr>
          <w:rStyle w:val="StyleUnderline"/>
        </w:rPr>
        <w:t>Instead, it continued sending an</w:t>
      </w:r>
      <w:r w:rsidRPr="005C00D1">
        <w:rPr>
          <w:sz w:val="14"/>
        </w:rPr>
        <w:t xml:space="preserve"> </w:t>
      </w:r>
      <w:r w:rsidRPr="005C00D1">
        <w:rPr>
          <w:rStyle w:val="StyleUnderline"/>
        </w:rPr>
        <w:t>anonymous stream of detainer and notification requests</w:t>
      </w:r>
      <w:r w:rsidRPr="005C00D1">
        <w:rPr>
          <w:sz w:val="14"/>
        </w:rPr>
        <w:t xml:space="preserve"> directly </w:t>
      </w:r>
      <w:r w:rsidRPr="005C00D1">
        <w:rPr>
          <w:rStyle w:val="StyleUnderline"/>
        </w:rPr>
        <w:t>to</w:t>
      </w:r>
      <w:r w:rsidRPr="005C00D1">
        <w:rPr>
          <w:sz w:val="14"/>
        </w:rPr>
        <w:t xml:space="preserve"> jail </w:t>
      </w:r>
      <w:r w:rsidRPr="005C00D1">
        <w:rPr>
          <w:rStyle w:val="StyleUnderline"/>
        </w:rPr>
        <w:t>employees</w:t>
      </w:r>
      <w:r w:rsidRPr="005C00D1">
        <w:rPr>
          <w:sz w:val="14"/>
        </w:rPr>
        <w:t xml:space="preserve">. This was a softer version of § 1373's downward pressure, but its effect was the same. It loosely resembled the agency's shifting stance on whether Secure Communities was an opt-in or an opt-out program. In both cases, </w:t>
      </w:r>
      <w:r w:rsidRPr="005C00D1">
        <w:rPr>
          <w:rStyle w:val="StyleUnderline"/>
        </w:rPr>
        <w:t>DHS</w:t>
      </w:r>
      <w:r w:rsidRPr="005C00D1">
        <w:rPr>
          <w:sz w:val="14"/>
        </w:rPr>
        <w:t xml:space="preserve">, whether inadvertently or on purpose, </w:t>
      </w:r>
      <w:r w:rsidRPr="005C00D1">
        <w:rPr>
          <w:rStyle w:val="Emphasis"/>
        </w:rPr>
        <w:t>obscured</w:t>
      </w:r>
      <w:r w:rsidRPr="005C00D1">
        <w:rPr>
          <w:sz w:val="14"/>
        </w:rPr>
        <w:t xml:space="preserve"> </w:t>
      </w:r>
      <w:r w:rsidRPr="005C00D1">
        <w:rPr>
          <w:rStyle w:val="StyleUnderline"/>
        </w:rPr>
        <w:t>the nature of the choices being offered to state and local governments</w:t>
      </w:r>
      <w:r w:rsidRPr="005C00D1">
        <w:rPr>
          <w:sz w:val="14"/>
        </w:rPr>
        <w:t>.145</w:t>
      </w:r>
    </w:p>
    <w:p w14:paraId="6BB50DE7" w14:textId="77777777" w:rsidR="00BB0D92" w:rsidRPr="005C00D1" w:rsidRDefault="00BB0D92" w:rsidP="00BB0D92">
      <w:pPr>
        <w:rPr>
          <w:sz w:val="14"/>
        </w:rPr>
      </w:pPr>
      <w:r w:rsidRPr="005C00D1">
        <w:rPr>
          <w:sz w:val="14"/>
        </w:rPr>
        <w:t xml:space="preserve">So if the first dynamic has been downward pressure on state discretion, the second has been a selective candor about the states' range of options. </w:t>
      </w:r>
      <w:r w:rsidRPr="005C00D1">
        <w:rPr>
          <w:rStyle w:val="StyleUnderline"/>
        </w:rPr>
        <w:t xml:space="preserve">In late 2014, </w:t>
      </w:r>
      <w:r w:rsidRPr="003B1631">
        <w:rPr>
          <w:rStyle w:val="Emphasis"/>
          <w:highlight w:val="yellow"/>
        </w:rPr>
        <w:t>a countervailing</w:t>
      </w:r>
      <w:r w:rsidRPr="005C00D1">
        <w:rPr>
          <w:rStyle w:val="Emphasis"/>
        </w:rPr>
        <w:t xml:space="preserve"> </w:t>
      </w:r>
      <w:r w:rsidRPr="003B1631">
        <w:rPr>
          <w:rStyle w:val="Emphasis"/>
          <w:highlight w:val="yellow"/>
        </w:rPr>
        <w:t>dynamic</w:t>
      </w:r>
      <w:r w:rsidRPr="003B1631">
        <w:rPr>
          <w:sz w:val="14"/>
          <w:highlight w:val="yellow"/>
        </w:rPr>
        <w:t xml:space="preserve"> </w:t>
      </w:r>
      <w:r w:rsidRPr="003B1631">
        <w:rPr>
          <w:rStyle w:val="StyleUnderline"/>
          <w:highlight w:val="yellow"/>
        </w:rPr>
        <w:t>showed signs of emerging</w:t>
      </w:r>
      <w:r w:rsidRPr="005C00D1">
        <w:rPr>
          <w:sz w:val="14"/>
        </w:rPr>
        <w:t xml:space="preserve">. In response to the latest wave of state and local resistance, </w:t>
      </w:r>
      <w:r w:rsidRPr="005C00D1">
        <w:rPr>
          <w:rStyle w:val="StyleUnderline"/>
        </w:rPr>
        <w:t>DHS modulated its policies</w:t>
      </w:r>
      <w:r w:rsidRPr="005C00D1">
        <w:rPr>
          <w:sz w:val="14"/>
        </w:rPr>
        <w:t>-at least ostensibly-</w:t>
      </w:r>
      <w:r w:rsidRPr="003B1631">
        <w:rPr>
          <w:rStyle w:val="Emphasis"/>
          <w:highlight w:val="yellow"/>
        </w:rPr>
        <w:t>to address</w:t>
      </w:r>
      <w:r w:rsidRPr="005C00D1">
        <w:rPr>
          <w:rStyle w:val="Emphasis"/>
        </w:rPr>
        <w:t xml:space="preserve"> some of the </w:t>
      </w:r>
      <w:r w:rsidRPr="003B1631">
        <w:rPr>
          <w:rStyle w:val="Emphasis"/>
          <w:highlight w:val="yellow"/>
        </w:rPr>
        <w:t>concerns</w:t>
      </w:r>
      <w:r w:rsidRPr="005C00D1">
        <w:rPr>
          <w:rStyle w:val="Emphasis"/>
        </w:rPr>
        <w:t xml:space="preserve"> subfederal governments were raising</w:t>
      </w:r>
      <w:r w:rsidRPr="005C00D1">
        <w:rPr>
          <w:sz w:val="14"/>
        </w:rPr>
        <w:t xml:space="preserve">. </w:t>
      </w:r>
      <w:r w:rsidRPr="003B1631">
        <w:rPr>
          <w:rStyle w:val="StyleUnderline"/>
          <w:highlight w:val="yellow"/>
        </w:rPr>
        <w:t>After th</w:t>
      </w:r>
      <w:r w:rsidRPr="005C00D1">
        <w:rPr>
          <w:rStyle w:val="StyleUnderline"/>
        </w:rPr>
        <w:t xml:space="preserve">e </w:t>
      </w:r>
      <w:r w:rsidRPr="005C00D1">
        <w:rPr>
          <w:sz w:val="14"/>
        </w:rPr>
        <w:t xml:space="preserve">2016 </w:t>
      </w:r>
      <w:r w:rsidRPr="003B1631">
        <w:rPr>
          <w:rStyle w:val="StyleUnderline"/>
          <w:highlight w:val="yellow"/>
        </w:rPr>
        <w:t>election</w:t>
      </w:r>
      <w:r w:rsidRPr="003B1631">
        <w:rPr>
          <w:sz w:val="14"/>
          <w:highlight w:val="yellow"/>
        </w:rPr>
        <w:t xml:space="preserve">, </w:t>
      </w:r>
      <w:r w:rsidRPr="003B1631">
        <w:rPr>
          <w:rStyle w:val="Emphasis"/>
          <w:highlight w:val="yellow"/>
        </w:rPr>
        <w:t>however</w:t>
      </w:r>
      <w:r w:rsidRPr="003B1631">
        <w:rPr>
          <w:sz w:val="14"/>
          <w:highlight w:val="yellow"/>
        </w:rPr>
        <w:t xml:space="preserve">, </w:t>
      </w:r>
      <w:r w:rsidRPr="003B1631">
        <w:rPr>
          <w:rStyle w:val="StyleUnderline"/>
          <w:highlight w:val="yellow"/>
        </w:rPr>
        <w:t>the pendulum has swung back</w:t>
      </w:r>
      <w:r w:rsidRPr="005C00D1">
        <w:rPr>
          <w:sz w:val="14"/>
        </w:rPr>
        <w:t xml:space="preserve"> to confrontation. To better understand these approaches to inducement, the next Part lays out the existing constitutional doctrine that governs federal attempts to shape state behavior.</w:t>
      </w:r>
    </w:p>
    <w:p w14:paraId="1BE34F7B" w14:textId="77777777" w:rsidR="00BB0D92" w:rsidRDefault="00BB0D92" w:rsidP="00BB0D92">
      <w:pPr>
        <w:pStyle w:val="Heading3"/>
      </w:pPr>
      <w:r>
        <w:t>Solvency---A2: Local Helps Enforcement---Can’t Fiat Local</w:t>
      </w:r>
    </w:p>
    <w:p w14:paraId="7A6CDF32" w14:textId="77777777" w:rsidR="00BB0D92" w:rsidRPr="00C24639" w:rsidRDefault="00BB0D92" w:rsidP="00BB0D92">
      <w:pPr>
        <w:pStyle w:val="Heading4"/>
      </w:pPr>
      <w:r>
        <w:t xml:space="preserve">Fiating state actors </w:t>
      </w:r>
      <w:r>
        <w:rPr>
          <w:u w:val="single"/>
        </w:rPr>
        <w:t>includes local actors</w:t>
      </w:r>
      <w:r>
        <w:t xml:space="preserve"> – most </w:t>
      </w:r>
      <w:r>
        <w:rPr>
          <w:u w:val="single"/>
        </w:rPr>
        <w:t>precise</w:t>
      </w:r>
      <w:r>
        <w:t xml:space="preserve"> jurisprudence and con law</w:t>
      </w:r>
    </w:p>
    <w:p w14:paraId="3DBB863D" w14:textId="77777777" w:rsidR="00BB0D92" w:rsidRDefault="00BB0D92" w:rsidP="00BB0D92">
      <w:r>
        <w:rPr>
          <w:rStyle w:val="Style13ptBold"/>
        </w:rPr>
        <w:t xml:space="preserve">Amdur 16 </w:t>
      </w:r>
      <w:r w:rsidRPr="0009347A">
        <w:t>---- Spencer E.,</w:t>
      </w:r>
      <w:r>
        <w:t xml:space="preserve"> at the time was a trial attorney for the U.S. Department of Justice’s Federal Programs Branch, former Liman Public Interest Fellow at Yale Law School, former clerk for Judith W. Rogers of the U.S. Court of Appeals for the D.C. Circuit, J.D. (Yale University Law School), “The Right of Refusal: Immigration Enforcement and the New Cooperative Federalism,” </w:t>
      </w:r>
      <w:r>
        <w:rPr>
          <w:i/>
        </w:rPr>
        <w:t>Yale Law and Policy Review</w:t>
      </w:r>
      <w:r>
        <w:t xml:space="preserve">, Volume 35, Issue 1, Article 4, </w:t>
      </w:r>
      <w:hyperlink r:id="rId19" w:history="1">
        <w:r w:rsidRPr="002349B1">
          <w:rPr>
            <w:rStyle w:val="Hyperlink"/>
          </w:rPr>
          <w:t>https://digitalcommons.law.yale.edu/cgi/viewcontent.cgi?referer=https://scholar.google.com/&amp;httpsredir=1&amp;article=1709&amp;context=ylpr</w:t>
        </w:r>
      </w:hyperlink>
      <w:r>
        <w:t xml:space="preserve"> ***Modified for ableist language</w:t>
      </w:r>
    </w:p>
    <w:p w14:paraId="5E199C6A" w14:textId="77777777" w:rsidR="00BB0D92" w:rsidRDefault="00BB0D92" w:rsidP="00BB0D92"/>
    <w:p w14:paraId="17926893" w14:textId="77777777" w:rsidR="00BB0D92" w:rsidRDefault="00BB0D92" w:rsidP="00BB0D92">
      <w:pPr>
        <w:rPr>
          <w:sz w:val="14"/>
        </w:rPr>
      </w:pPr>
      <w:r w:rsidRPr="00106CC2">
        <w:rPr>
          <w:sz w:val="14"/>
        </w:rPr>
        <w:t xml:space="preserve">288. Also, </w:t>
      </w:r>
      <w:r w:rsidRPr="003B1631">
        <w:rPr>
          <w:rStyle w:val="StyleUnderline"/>
          <w:highlight w:val="yellow"/>
        </w:rPr>
        <w:t>many</w:t>
      </w:r>
      <w:r w:rsidRPr="003B1631">
        <w:rPr>
          <w:sz w:val="14"/>
          <w:highlight w:val="yellow"/>
        </w:rPr>
        <w:t xml:space="preserve"> </w:t>
      </w:r>
      <w:r w:rsidRPr="003B1631">
        <w:rPr>
          <w:rStyle w:val="Emphasis"/>
          <w:highlight w:val="yellow"/>
        </w:rPr>
        <w:t>ostensibly local actors</w:t>
      </w:r>
      <w:r w:rsidRPr="003B1631">
        <w:rPr>
          <w:sz w:val="14"/>
          <w:highlight w:val="yellow"/>
        </w:rPr>
        <w:t xml:space="preserve"> </w:t>
      </w:r>
      <w:r w:rsidRPr="003B1631">
        <w:rPr>
          <w:rStyle w:val="StyleUnderline"/>
          <w:highlight w:val="yellow"/>
        </w:rPr>
        <w:t>are</w:t>
      </w:r>
      <w:r w:rsidRPr="00106CC2">
        <w:rPr>
          <w:sz w:val="14"/>
        </w:rPr>
        <w:t xml:space="preserve"> </w:t>
      </w:r>
      <w:r w:rsidRPr="00106CC2">
        <w:rPr>
          <w:rStyle w:val="Emphasis"/>
        </w:rPr>
        <w:t xml:space="preserve">actually </w:t>
      </w:r>
      <w:r w:rsidRPr="003B1631">
        <w:rPr>
          <w:rStyle w:val="Emphasis"/>
          <w:highlight w:val="yellow"/>
        </w:rPr>
        <w:t>treated as state officials</w:t>
      </w:r>
      <w:r w:rsidRPr="003B1631">
        <w:rPr>
          <w:sz w:val="14"/>
          <w:highlight w:val="yellow"/>
        </w:rPr>
        <w:t xml:space="preserve">, </w:t>
      </w:r>
      <w:r w:rsidRPr="003B1631">
        <w:rPr>
          <w:rStyle w:val="StyleUnderline"/>
          <w:highlight w:val="yellow"/>
        </w:rPr>
        <w:t>for</w:t>
      </w:r>
      <w:r w:rsidRPr="00106CC2">
        <w:rPr>
          <w:rStyle w:val="StyleUnderline"/>
        </w:rPr>
        <w:t xml:space="preserve"> purposes of </w:t>
      </w:r>
      <w:r w:rsidRPr="00106CC2">
        <w:rPr>
          <w:rStyle w:val="Emphasis"/>
        </w:rPr>
        <w:t xml:space="preserve">both </w:t>
      </w:r>
      <w:r w:rsidRPr="003B1631">
        <w:rPr>
          <w:rStyle w:val="Emphasis"/>
          <w:highlight w:val="yellow"/>
        </w:rPr>
        <w:t>state and federal law</w:t>
      </w:r>
      <w:r w:rsidRPr="00106CC2">
        <w:rPr>
          <w:sz w:val="14"/>
        </w:rPr>
        <w:t xml:space="preserve">. For instance, </w:t>
      </w:r>
      <w:r w:rsidRPr="00106CC2">
        <w:rPr>
          <w:rStyle w:val="StyleUnderline"/>
        </w:rPr>
        <w:t>in many states</w:t>
      </w:r>
      <w:r w:rsidRPr="00106CC2">
        <w:rPr>
          <w:sz w:val="14"/>
        </w:rPr>
        <w:t xml:space="preserve">, </w:t>
      </w:r>
      <w:r w:rsidRPr="003B1631">
        <w:rPr>
          <w:rStyle w:val="Emphasis"/>
          <w:highlight w:val="yellow"/>
        </w:rPr>
        <w:t>d</w:t>
      </w:r>
      <w:r w:rsidRPr="00106CC2">
        <w:rPr>
          <w:sz w:val="14"/>
        </w:rPr>
        <w:t xml:space="preserve">istrict </w:t>
      </w:r>
      <w:r w:rsidRPr="003B1631">
        <w:rPr>
          <w:rStyle w:val="Emphasis"/>
          <w:highlight w:val="yellow"/>
        </w:rPr>
        <w:t>a</w:t>
      </w:r>
      <w:r w:rsidRPr="00106CC2">
        <w:rPr>
          <w:sz w:val="14"/>
        </w:rPr>
        <w:t>ttorney</w:t>
      </w:r>
      <w:r w:rsidRPr="003B1631">
        <w:rPr>
          <w:rStyle w:val="Emphasis"/>
          <w:highlight w:val="yellow"/>
        </w:rPr>
        <w:t>s</w:t>
      </w:r>
      <w:r w:rsidRPr="00106CC2">
        <w:rPr>
          <w:sz w:val="14"/>
        </w:rPr>
        <w:t xml:space="preserve"> </w:t>
      </w:r>
      <w:r w:rsidRPr="003B1631">
        <w:rPr>
          <w:rStyle w:val="StyleUnderline"/>
          <w:highlight w:val="yellow"/>
        </w:rPr>
        <w:t xml:space="preserve">and sheriffs are </w:t>
      </w:r>
      <w:r w:rsidRPr="003B1631">
        <w:rPr>
          <w:rStyle w:val="Emphasis"/>
          <w:highlight w:val="yellow"/>
        </w:rPr>
        <w:t>considered state officials</w:t>
      </w:r>
      <w:r w:rsidRPr="003B1631">
        <w:rPr>
          <w:sz w:val="14"/>
          <w:highlight w:val="yellow"/>
        </w:rPr>
        <w:t xml:space="preserve"> </w:t>
      </w:r>
      <w:r w:rsidRPr="003B1631">
        <w:rPr>
          <w:rStyle w:val="StyleUnderline"/>
          <w:highlight w:val="yellow"/>
        </w:rPr>
        <w:t>and</w:t>
      </w:r>
      <w:r w:rsidRPr="003B1631">
        <w:rPr>
          <w:sz w:val="14"/>
          <w:highlight w:val="yellow"/>
        </w:rPr>
        <w:t xml:space="preserve"> </w:t>
      </w:r>
      <w:r w:rsidRPr="003B1631">
        <w:rPr>
          <w:rStyle w:val="Emphasis"/>
          <w:highlight w:val="yellow"/>
        </w:rPr>
        <w:t>answer</w:t>
      </w:r>
      <w:r w:rsidRPr="00106CC2">
        <w:rPr>
          <w:rStyle w:val="Emphasis"/>
        </w:rPr>
        <w:t xml:space="preserve"> directly </w:t>
      </w:r>
      <w:r w:rsidRPr="003B1631">
        <w:rPr>
          <w:rStyle w:val="Emphasis"/>
          <w:highlight w:val="yellow"/>
        </w:rPr>
        <w:t>to the state</w:t>
      </w:r>
      <w:r w:rsidRPr="00106CC2">
        <w:rPr>
          <w:rStyle w:val="Emphasis"/>
        </w:rPr>
        <w:t xml:space="preserve"> a</w:t>
      </w:r>
      <w:r w:rsidRPr="00106CC2">
        <w:rPr>
          <w:sz w:val="14"/>
        </w:rPr>
        <w:t xml:space="preserve">ttorney </w:t>
      </w:r>
      <w:r w:rsidRPr="00106CC2">
        <w:rPr>
          <w:rStyle w:val="Emphasis"/>
        </w:rPr>
        <w:t>g</w:t>
      </w:r>
      <w:r w:rsidRPr="00106CC2">
        <w:rPr>
          <w:sz w:val="14"/>
        </w:rPr>
        <w:t xml:space="preserve">eneral. E.g., CAL. CONST. art. V, § 13; Hicks v. Bd. of Supervisors, 69 Cal. App. 3d 228, 242 (Ct. App. 1977) (explaining that under the California Constitution, </w:t>
      </w:r>
      <w:r w:rsidRPr="003B1631">
        <w:rPr>
          <w:rStyle w:val="StyleUnderline"/>
          <w:highlight w:val="yellow"/>
        </w:rPr>
        <w:t>a county</w:t>
      </w:r>
      <w:r w:rsidRPr="003B1631">
        <w:rPr>
          <w:sz w:val="14"/>
          <w:highlight w:val="yellow"/>
        </w:rPr>
        <w:t xml:space="preserve"> </w:t>
      </w:r>
      <w:r w:rsidRPr="003B1631">
        <w:rPr>
          <w:rStyle w:val="Emphasis"/>
          <w:highlight w:val="yellow"/>
        </w:rPr>
        <w:t>d</w:t>
      </w:r>
      <w:r w:rsidRPr="00106CC2">
        <w:rPr>
          <w:sz w:val="14"/>
        </w:rPr>
        <w:t xml:space="preserve">istrict </w:t>
      </w:r>
      <w:r w:rsidRPr="003B1631">
        <w:rPr>
          <w:rStyle w:val="Emphasis"/>
          <w:highlight w:val="yellow"/>
        </w:rPr>
        <w:t>a</w:t>
      </w:r>
      <w:r w:rsidRPr="00106CC2">
        <w:rPr>
          <w:sz w:val="14"/>
        </w:rPr>
        <w:t>ttorney "</w:t>
      </w:r>
      <w:r w:rsidRPr="003B1631">
        <w:rPr>
          <w:rStyle w:val="StyleUnderline"/>
          <w:highlight w:val="yellow"/>
        </w:rPr>
        <w:t>acts by the</w:t>
      </w:r>
      <w:r w:rsidRPr="003B1631">
        <w:rPr>
          <w:sz w:val="14"/>
          <w:highlight w:val="yellow"/>
        </w:rPr>
        <w:t xml:space="preserve"> </w:t>
      </w:r>
      <w:r w:rsidRPr="003B1631">
        <w:rPr>
          <w:rStyle w:val="Emphasis"/>
          <w:highlight w:val="yellow"/>
        </w:rPr>
        <w:t>authority</w:t>
      </w:r>
      <w:r w:rsidRPr="003B1631">
        <w:rPr>
          <w:sz w:val="14"/>
          <w:highlight w:val="yellow"/>
        </w:rPr>
        <w:t xml:space="preserve"> </w:t>
      </w:r>
      <w:r w:rsidRPr="003B1631">
        <w:rPr>
          <w:rStyle w:val="StyleUnderline"/>
          <w:highlight w:val="yellow"/>
        </w:rPr>
        <w:t>and</w:t>
      </w:r>
      <w:r w:rsidRPr="003B1631">
        <w:rPr>
          <w:sz w:val="14"/>
          <w:highlight w:val="yellow"/>
        </w:rPr>
        <w:t xml:space="preserve"> </w:t>
      </w:r>
      <w:r w:rsidRPr="003B1631">
        <w:rPr>
          <w:rStyle w:val="Emphasis"/>
          <w:highlight w:val="yellow"/>
        </w:rPr>
        <w:t>in the name of the</w:t>
      </w:r>
      <w:r w:rsidRPr="00106CC2">
        <w:rPr>
          <w:rStyle w:val="Emphasis"/>
        </w:rPr>
        <w:t xml:space="preserve"> people of the </w:t>
      </w:r>
      <w:r w:rsidRPr="003B1631">
        <w:rPr>
          <w:rStyle w:val="Emphasis"/>
          <w:highlight w:val="yellow"/>
        </w:rPr>
        <w:t>state</w:t>
      </w:r>
      <w:r w:rsidRPr="00106CC2">
        <w:rPr>
          <w:rStyle w:val="Emphasis"/>
        </w:rPr>
        <w:t>").</w:t>
      </w:r>
      <w:r w:rsidRPr="00106CC2">
        <w:rPr>
          <w:sz w:val="14"/>
        </w:rPr>
        <w:t xml:space="preserve"> </w:t>
      </w:r>
      <w:r w:rsidRPr="00106CC2">
        <w:rPr>
          <w:rStyle w:val="StyleUnderline"/>
        </w:rPr>
        <w:t xml:space="preserve">The </w:t>
      </w:r>
      <w:r w:rsidRPr="003B1631">
        <w:rPr>
          <w:rStyle w:val="StyleUnderline"/>
          <w:highlight w:val="yellow"/>
        </w:rPr>
        <w:t>same is true</w:t>
      </w:r>
      <w:r w:rsidRPr="00106CC2">
        <w:rPr>
          <w:rStyle w:val="StyleUnderline"/>
        </w:rPr>
        <w:t xml:space="preserve"> for sovereign immunity purposes </w:t>
      </w:r>
      <w:r w:rsidRPr="003B1631">
        <w:rPr>
          <w:rStyle w:val="StyleUnderline"/>
          <w:highlight w:val="yellow"/>
        </w:rPr>
        <w:t>under the Eleventh</w:t>
      </w:r>
      <w:r w:rsidRPr="00106CC2">
        <w:rPr>
          <w:sz w:val="14"/>
        </w:rPr>
        <w:t xml:space="preserve"> Amendment. </w:t>
      </w:r>
      <w:r w:rsidRPr="00106CC2">
        <w:rPr>
          <w:rStyle w:val="StyleUnderline"/>
        </w:rPr>
        <w:t>See</w:t>
      </w:r>
      <w:r w:rsidRPr="00106CC2">
        <w:rPr>
          <w:sz w:val="14"/>
        </w:rPr>
        <w:t xml:space="preserve">, e.g., </w:t>
      </w:r>
      <w:r w:rsidRPr="00106CC2">
        <w:rPr>
          <w:rStyle w:val="StyleUnderline"/>
        </w:rPr>
        <w:t>McMillan</w:t>
      </w:r>
      <w:r w:rsidRPr="00106CC2">
        <w:rPr>
          <w:sz w:val="14"/>
        </w:rPr>
        <w:t xml:space="preserve"> v. Monroe City, 520 U.S. 781, 783 (1997) ("</w:t>
      </w:r>
      <w:r w:rsidRPr="00106CC2">
        <w:rPr>
          <w:rStyle w:val="StyleUnderline"/>
        </w:rPr>
        <w:t>We hold that</w:t>
      </w:r>
      <w:r w:rsidRPr="00106CC2">
        <w:rPr>
          <w:sz w:val="14"/>
        </w:rPr>
        <w:t xml:space="preserve">, as to the actions at issue here, </w:t>
      </w:r>
      <w:r w:rsidRPr="003B1631">
        <w:rPr>
          <w:rStyle w:val="StyleUnderline"/>
          <w:highlight w:val="yellow"/>
        </w:rPr>
        <w:t>Sheriff Tate represents</w:t>
      </w:r>
      <w:r w:rsidRPr="00106CC2">
        <w:rPr>
          <w:rStyle w:val="StyleUnderline"/>
        </w:rPr>
        <w:t xml:space="preserve"> the</w:t>
      </w:r>
      <w:r w:rsidRPr="00106CC2">
        <w:rPr>
          <w:sz w:val="14"/>
        </w:rPr>
        <w:t xml:space="preserve"> </w:t>
      </w:r>
      <w:r w:rsidRPr="00106CC2">
        <w:rPr>
          <w:rStyle w:val="StyleUnderline"/>
        </w:rPr>
        <w:t xml:space="preserve">State of </w:t>
      </w:r>
      <w:r w:rsidRPr="003B1631">
        <w:rPr>
          <w:rStyle w:val="StyleUnderline"/>
          <w:highlight w:val="yellow"/>
        </w:rPr>
        <w:t>Alabama and</w:t>
      </w:r>
      <w:r w:rsidRPr="003B1631">
        <w:rPr>
          <w:sz w:val="14"/>
          <w:highlight w:val="yellow"/>
        </w:rPr>
        <w:t xml:space="preserve"> </w:t>
      </w:r>
      <w:r w:rsidRPr="003B1631">
        <w:rPr>
          <w:rStyle w:val="Emphasis"/>
          <w:highlight w:val="yellow"/>
        </w:rPr>
        <w:t>is</w:t>
      </w:r>
      <w:r w:rsidRPr="00106CC2">
        <w:rPr>
          <w:rStyle w:val="Emphasis"/>
        </w:rPr>
        <w:t xml:space="preserve"> therefore </w:t>
      </w:r>
      <w:r w:rsidRPr="003B1631">
        <w:rPr>
          <w:rStyle w:val="Emphasis"/>
          <w:highlight w:val="yellow"/>
        </w:rPr>
        <w:t>not a county policymaker</w:t>
      </w:r>
      <w:r w:rsidRPr="00106CC2">
        <w:rPr>
          <w:sz w:val="14"/>
        </w:rPr>
        <w:t>.").</w:t>
      </w:r>
    </w:p>
    <w:p w14:paraId="66C28F9D" w14:textId="77777777" w:rsidR="00BB0D92" w:rsidRDefault="00BB0D92" w:rsidP="00BB0D92">
      <w:pPr>
        <w:pStyle w:val="Heading3"/>
      </w:pPr>
      <w:r>
        <w:t>Solvency---A2: No Follow-On</w:t>
      </w:r>
    </w:p>
    <w:p w14:paraId="510C6D6D" w14:textId="77777777" w:rsidR="00BB0D92" w:rsidRPr="0041796E" w:rsidRDefault="00BB0D92" w:rsidP="00BB0D92">
      <w:pPr>
        <w:pStyle w:val="Heading4"/>
      </w:pPr>
      <w:r>
        <w:t xml:space="preserve">Follow-on occurs – </w:t>
      </w:r>
      <w:r w:rsidRPr="0041796E">
        <w:t>Familiarity reduces opposition</w:t>
      </w:r>
    </w:p>
    <w:p w14:paraId="64CEBDF2" w14:textId="77777777" w:rsidR="00BB0D92" w:rsidRPr="0041796E" w:rsidRDefault="00BB0D92" w:rsidP="00BB0D92">
      <w:r>
        <w:rPr>
          <w:rStyle w:val="Style13ptBold"/>
        </w:rPr>
        <w:t>Golden 9</w:t>
      </w:r>
      <w:r w:rsidRPr="0041796E">
        <w:rPr>
          <w:rStyle w:val="Style13ptBold"/>
        </w:rPr>
        <w:t>9</w:t>
      </w:r>
      <w:r>
        <w:rPr>
          <w:rStyle w:val="Style13ptBold"/>
        </w:rPr>
        <w:t xml:space="preserve"> </w:t>
      </w:r>
      <w:r w:rsidRPr="0041796E">
        <w:t>D</w:t>
      </w:r>
      <w:r>
        <w:t>ylan Golden: JD Candidate at</w:t>
      </w:r>
      <w:r w:rsidRPr="0041796E">
        <w:t xml:space="preserve"> UCLA Law, UCLA Journal of En</w:t>
      </w:r>
      <w:r>
        <w:t>vironmental Law &amp; Policy, “The Politics of Carbon Dioxide Emissions Reduction: The Role of Pluralism in Shaping the Climate Change Technology Initiative”, Lexis</w:t>
      </w:r>
    </w:p>
    <w:p w14:paraId="6A59D476" w14:textId="77777777" w:rsidR="00BB0D92" w:rsidRPr="0041796E" w:rsidRDefault="00BB0D92" w:rsidP="00BB0D92"/>
    <w:p w14:paraId="1338B41F" w14:textId="77777777" w:rsidR="00BB0D92" w:rsidRDefault="00BB0D92" w:rsidP="00BB0D92">
      <w:pPr>
        <w:rPr>
          <w:rStyle w:val="Hyperlink"/>
          <w:sz w:val="14"/>
        </w:rPr>
      </w:pPr>
      <w:r w:rsidRPr="0041796E">
        <w:rPr>
          <w:rStyle w:val="Style6pt"/>
          <w:sz w:val="14"/>
        </w:rPr>
        <w:t xml:space="preserve">Individual states vary widely in their fossil fuel consumption and in the amount of carbon dioxide they release into the atmosphere. California emits as much carbon dioxide as all of Scandinavia combined. </w:t>
      </w:r>
      <w:hyperlink r:id="rId20" w:anchor="n46" w:tgtFrame="_self" w:history="1">
        <w:r w:rsidRPr="0041796E">
          <w:rPr>
            <w:rStyle w:val="Hyperlink"/>
            <w:sz w:val="14"/>
          </w:rPr>
          <w:t>46</w:t>
        </w:r>
      </w:hyperlink>
      <w:r w:rsidRPr="0041796E">
        <w:rPr>
          <w:rStyle w:val="Style6pt"/>
          <w:sz w:val="14"/>
        </w:rPr>
        <w:t xml:space="preserve"> Texas is the seventh largest carbon dioxide producer. </w:t>
      </w:r>
      <w:hyperlink r:id="rId21" w:anchor="n47" w:tgtFrame="_self" w:history="1">
        <w:r w:rsidRPr="0041796E">
          <w:rPr>
            <w:rStyle w:val="Hyperlink"/>
            <w:sz w:val="14"/>
          </w:rPr>
          <w:t>47</w:t>
        </w:r>
      </w:hyperlink>
      <w:r w:rsidRPr="0041796E">
        <w:rPr>
          <w:rStyle w:val="Style6pt"/>
          <w:sz w:val="14"/>
        </w:rPr>
        <w:t xml:space="preserve"> Some states emit a globally negligible amount of carbon dioxide. Some conservative interests may therefore oppose the CCTI on the grounds that it involves a further expansion of federal power into an area which is properly under the jurisdiction of states. Those who believe firmly in strong state governments are similar to the "Greens" (discussed below) in that the "rent", in this case the penalty, at stake in the CCTI is non-economic.  [*188]  This group does have some justification for their position. Attempted </w:t>
      </w:r>
      <w:r w:rsidRPr="003B1631">
        <w:rPr>
          <w:rStyle w:val="StyleUnderline"/>
          <w:highlight w:val="yellow"/>
        </w:rPr>
        <w:t>state action</w:t>
      </w:r>
      <w:r w:rsidRPr="0041796E">
        <w:rPr>
          <w:rStyle w:val="Style6pt"/>
          <w:sz w:val="14"/>
        </w:rPr>
        <w:t xml:space="preserve"> involving manipulating markets, generally through the tax system, in the name of the environment tells us a great deal about how various stakeholders - such as business entities, environmental interest groups, and political groups - might respond to federal or international action. </w:t>
      </w:r>
      <w:hyperlink r:id="rId22" w:anchor="n48" w:tgtFrame="_self" w:history="1">
        <w:r w:rsidRPr="0041796E">
          <w:rPr>
            <w:rStyle w:val="Hyperlink"/>
            <w:sz w:val="14"/>
          </w:rPr>
          <w:t>48</w:t>
        </w:r>
      </w:hyperlink>
      <w:r w:rsidRPr="0041796E">
        <w:rPr>
          <w:rStyle w:val="Style6pt"/>
          <w:sz w:val="14"/>
        </w:rPr>
        <w:t xml:space="preserve"> State legislatures also provide a forum to raise issues and change perceptions. </w:t>
      </w:r>
      <w:hyperlink r:id="rId23" w:anchor="n49" w:tgtFrame="_self" w:history="1">
        <w:r w:rsidRPr="0041796E">
          <w:rPr>
            <w:rStyle w:val="Hyperlink"/>
            <w:sz w:val="14"/>
          </w:rPr>
          <w:t>49</w:t>
        </w:r>
      </w:hyperlink>
      <w:r w:rsidRPr="0041796E">
        <w:rPr>
          <w:rStyle w:val="Style6pt"/>
          <w:sz w:val="14"/>
        </w:rPr>
        <w:t xml:space="preserve"> State environmental policy </w:t>
      </w:r>
      <w:r w:rsidRPr="003B1631">
        <w:rPr>
          <w:rStyle w:val="StyleUnderline"/>
          <w:highlight w:val="yellow"/>
        </w:rPr>
        <w:t>frequently influences Congress</w:t>
      </w:r>
      <w:r w:rsidRPr="0041796E">
        <w:rPr>
          <w:rStyle w:val="Style6pt"/>
          <w:sz w:val="14"/>
        </w:rPr>
        <w:t xml:space="preserve">. </w:t>
      </w:r>
      <w:hyperlink r:id="rId24" w:anchor="n50" w:tgtFrame="_self" w:history="1">
        <w:r w:rsidRPr="0041796E">
          <w:rPr>
            <w:rStyle w:val="Hyperlink"/>
            <w:sz w:val="14"/>
          </w:rPr>
          <w:t>50</w:t>
        </w:r>
      </w:hyperlink>
      <w:r w:rsidRPr="0041796E">
        <w:rPr>
          <w:rStyle w:val="Style6pt"/>
          <w:sz w:val="14"/>
        </w:rPr>
        <w:t xml:space="preserve"> State action </w:t>
      </w:r>
      <w:r w:rsidRPr="003B1631">
        <w:rPr>
          <w:rStyle w:val="StyleUnderline"/>
          <w:highlight w:val="yellow"/>
        </w:rPr>
        <w:t>increases the feasibility of federal action because: familiarity</w:t>
      </w:r>
      <w:r w:rsidRPr="0041796E">
        <w:rPr>
          <w:rStyle w:val="StyleUnderline"/>
        </w:rPr>
        <w:t xml:space="preserve"> </w:t>
      </w:r>
      <w:r w:rsidRPr="003B1631">
        <w:rPr>
          <w:rStyle w:val="StyleUnderline"/>
          <w:highlight w:val="yellow"/>
        </w:rPr>
        <w:t xml:space="preserve">aids the </w:t>
      </w:r>
      <w:r w:rsidRPr="003E65F7">
        <w:rPr>
          <w:rStyle w:val="StyleUnderline"/>
        </w:rPr>
        <w:t>political</w:t>
      </w:r>
      <w:r w:rsidRPr="0041796E">
        <w:rPr>
          <w:rStyle w:val="StyleUnderline"/>
        </w:rPr>
        <w:t xml:space="preserve"> </w:t>
      </w:r>
      <w:r w:rsidRPr="003B1631">
        <w:rPr>
          <w:rStyle w:val="StyleUnderline"/>
          <w:highlight w:val="yellow"/>
        </w:rPr>
        <w:t>process</w:t>
      </w:r>
      <w:r w:rsidRPr="0041796E">
        <w:rPr>
          <w:rStyle w:val="StyleUnderline"/>
        </w:rPr>
        <w:t xml:space="preserve">, </w:t>
      </w:r>
      <w:r w:rsidRPr="003B1631">
        <w:rPr>
          <w:rStyle w:val="StyleUnderline"/>
          <w:highlight w:val="yellow"/>
        </w:rPr>
        <w:t>legislators understand the politics</w:t>
      </w:r>
      <w:r w:rsidRPr="0041796E">
        <w:rPr>
          <w:rStyle w:val="Style6pt"/>
          <w:sz w:val="14"/>
        </w:rPr>
        <w:t xml:space="preserve"> in terms of income, consumption and their regional interests, administrative </w:t>
      </w:r>
      <w:r w:rsidRPr="003B1631">
        <w:rPr>
          <w:rStyle w:val="StyleUnderline"/>
          <w:highlight w:val="yellow"/>
        </w:rPr>
        <w:t>agencies know how to</w:t>
      </w:r>
      <w:r w:rsidRPr="0041796E">
        <w:rPr>
          <w:rStyle w:val="Style6pt"/>
          <w:sz w:val="14"/>
        </w:rPr>
        <w:t xml:space="preserve">  [*189]  </w:t>
      </w:r>
      <w:r w:rsidRPr="003B1631">
        <w:rPr>
          <w:rStyle w:val="StyleUnderline"/>
          <w:highlight w:val="yellow"/>
        </w:rPr>
        <w:t>administrate</w:t>
      </w:r>
      <w:r w:rsidRPr="0041796E">
        <w:rPr>
          <w:rStyle w:val="Style6pt"/>
          <w:sz w:val="14"/>
        </w:rPr>
        <w:t xml:space="preserve"> and may estimate impacts, interest </w:t>
      </w:r>
      <w:r w:rsidRPr="003B1631">
        <w:rPr>
          <w:rStyle w:val="StyleUnderline"/>
          <w:highlight w:val="yellow"/>
        </w:rPr>
        <w:t>groups know where they stand</w:t>
      </w:r>
      <w:r w:rsidRPr="0041796E">
        <w:rPr>
          <w:rStyle w:val="StyleUnderline"/>
        </w:rPr>
        <w:t>,</w:t>
      </w:r>
      <w:r w:rsidRPr="0041796E">
        <w:rPr>
          <w:rStyle w:val="Style6pt"/>
          <w:sz w:val="14"/>
        </w:rPr>
        <w:t xml:space="preserve"> and practical </w:t>
      </w:r>
      <w:r w:rsidRPr="003B1631">
        <w:rPr>
          <w:rStyle w:val="StyleUnderline"/>
          <w:highlight w:val="yellow"/>
        </w:rPr>
        <w:t>experience</w:t>
      </w:r>
      <w:r w:rsidRPr="0041796E">
        <w:rPr>
          <w:rStyle w:val="Style6pt"/>
          <w:sz w:val="14"/>
        </w:rPr>
        <w:t xml:space="preserve"> can </w:t>
      </w:r>
      <w:r w:rsidRPr="003B1631">
        <w:rPr>
          <w:rStyle w:val="StyleUnderline"/>
          <w:highlight w:val="yellow"/>
        </w:rPr>
        <w:t>guide legislative drafting</w:t>
      </w:r>
      <w:r w:rsidRPr="0041796E">
        <w:rPr>
          <w:rStyle w:val="Style6pt"/>
          <w:sz w:val="14"/>
        </w:rPr>
        <w:t xml:space="preserve">. </w:t>
      </w:r>
      <w:hyperlink r:id="rId25" w:anchor="n51" w:tgtFrame="_self" w:history="1">
        <w:r w:rsidRPr="0041796E">
          <w:rPr>
            <w:rStyle w:val="Hyperlink"/>
            <w:sz w:val="14"/>
          </w:rPr>
          <w:t>51</w:t>
        </w:r>
      </w:hyperlink>
      <w:r w:rsidRPr="0041796E">
        <w:rPr>
          <w:rStyle w:val="Style6pt"/>
          <w:sz w:val="14"/>
        </w:rPr>
        <w:t xml:space="preserve"> Such </w:t>
      </w:r>
      <w:r w:rsidRPr="0041796E">
        <w:rPr>
          <w:rStyle w:val="StyleUnderline"/>
        </w:rPr>
        <w:t>grassroots action</w:t>
      </w:r>
      <w:r w:rsidRPr="0041796E">
        <w:rPr>
          <w:rStyle w:val="Style6pt"/>
          <w:sz w:val="14"/>
        </w:rPr>
        <w:t xml:space="preserve"> may also </w:t>
      </w:r>
      <w:r w:rsidRPr="003B1631">
        <w:rPr>
          <w:rStyle w:val="StyleUnderline"/>
          <w:highlight w:val="yellow"/>
        </w:rPr>
        <w:t>stimulate support among the populous</w:t>
      </w:r>
      <w:r w:rsidRPr="0041796E">
        <w:rPr>
          <w:rStyle w:val="Style6pt"/>
          <w:sz w:val="14"/>
        </w:rPr>
        <w:t xml:space="preserve"> by encouraging people to take personal responsibility for the environment. </w:t>
      </w:r>
      <w:hyperlink r:id="rId26" w:anchor="n52" w:tgtFrame="_self" w:history="1">
        <w:r w:rsidRPr="0041796E">
          <w:rPr>
            <w:rStyle w:val="Hyperlink"/>
            <w:sz w:val="14"/>
          </w:rPr>
          <w:t>52</w:t>
        </w:r>
      </w:hyperlink>
      <w:r w:rsidRPr="0041796E">
        <w:rPr>
          <w:rStyle w:val="Style6pt"/>
          <w:sz w:val="14"/>
        </w:rPr>
        <w:t xml:space="preserve"> </w:t>
      </w:r>
      <w:r w:rsidRPr="003B1631">
        <w:rPr>
          <w:rStyle w:val="StyleUnderline"/>
          <w:highlight w:val="yellow"/>
        </w:rPr>
        <w:t>Action at the state level</w:t>
      </w:r>
      <w:r w:rsidRPr="0041796E">
        <w:rPr>
          <w:rStyle w:val="Style6pt"/>
          <w:sz w:val="14"/>
        </w:rPr>
        <w:t xml:space="preserve"> may also </w:t>
      </w:r>
      <w:r w:rsidRPr="003B1631">
        <w:rPr>
          <w:rStyle w:val="StyleUnderline"/>
          <w:highlight w:val="yellow"/>
        </w:rPr>
        <w:t xml:space="preserve">spur more informed federal action, </w:t>
      </w:r>
      <w:r w:rsidRPr="00644897">
        <w:rPr>
          <w:rStyle w:val="StyleUnderline"/>
        </w:rPr>
        <w:t>which in turn could spur international action</w:t>
      </w:r>
      <w:r w:rsidRPr="00644897">
        <w:rPr>
          <w:rStyle w:val="Style6pt"/>
          <w:sz w:val="14"/>
        </w:rPr>
        <w:t>. State-federal</w:t>
      </w:r>
      <w:r w:rsidRPr="0041796E">
        <w:rPr>
          <w:rStyle w:val="Style6pt"/>
          <w:sz w:val="14"/>
        </w:rPr>
        <w:t xml:space="preserve"> agreements are possible on the carbon tax issue and the commerce clause does not prohibit joint or unilateral action. </w:t>
      </w:r>
      <w:hyperlink r:id="rId27" w:anchor="n53" w:tgtFrame="_self" w:history="1">
        <w:r w:rsidRPr="0041796E">
          <w:rPr>
            <w:rStyle w:val="Hyperlink"/>
            <w:sz w:val="14"/>
          </w:rPr>
          <w:t>53</w:t>
        </w:r>
      </w:hyperlink>
      <w:r w:rsidRPr="0041796E">
        <w:rPr>
          <w:rStyle w:val="Style6pt"/>
          <w:sz w:val="14"/>
        </w:rPr>
        <w:t xml:space="preserve"> Energy taxes have already been implemented jointly in the case of gasoline taxes. </w:t>
      </w:r>
      <w:hyperlink r:id="rId28" w:anchor="n54" w:tgtFrame="_self" w:history="1">
        <w:r w:rsidRPr="0041796E">
          <w:rPr>
            <w:rStyle w:val="Hyperlink"/>
            <w:sz w:val="14"/>
          </w:rPr>
          <w:t>54</w:t>
        </w:r>
      </w:hyperlink>
    </w:p>
    <w:p w14:paraId="0162C968" w14:textId="77777777" w:rsidR="00BB0D92" w:rsidRDefault="00BB0D92" w:rsidP="00BB0D92">
      <w:pPr>
        <w:pStyle w:val="Heading4"/>
      </w:pPr>
      <w:r>
        <w:t>States cause follow-on, but congress won’t do it without the pressure</w:t>
      </w:r>
    </w:p>
    <w:p w14:paraId="45D53A7A" w14:textId="77777777" w:rsidR="00BB0D92" w:rsidRDefault="00BB0D92" w:rsidP="00BB0D92">
      <w:r w:rsidRPr="002676B1">
        <w:rPr>
          <w:rStyle w:val="Style13ptBold"/>
        </w:rPr>
        <w:t>Hanlon 14</w:t>
      </w:r>
      <w:r>
        <w:t xml:space="preserve"> </w:t>
      </w:r>
      <w:r w:rsidRPr="00117201">
        <w:t xml:space="preserve">Daniel P. Hanlon is a California State Bar Certified Specialist in Immigration and Nationality Law and a principal of Hanlon Law Group, “States take up immigration reform as us congress wallows in its own mire” </w:t>
      </w:r>
      <w:hyperlink r:id="rId29" w:anchor="sthash.mbmf3Dou.dpuf" w:history="1">
        <w:r w:rsidRPr="00134BA2">
          <w:rPr>
            <w:rStyle w:val="Hyperlink"/>
          </w:rPr>
          <w:t>http://asianjournal.com/immigration/states-take-up-immigration-reform-as-us-congress-wallows-in-its-own-mire/#sthash.mbmf3Dou.dpuf</w:t>
        </w:r>
      </w:hyperlink>
    </w:p>
    <w:p w14:paraId="20312DCB" w14:textId="77777777" w:rsidR="00BB0D92" w:rsidRPr="008513C8" w:rsidRDefault="00BB0D92" w:rsidP="00BB0D92">
      <w:pPr>
        <w:rPr>
          <w:sz w:val="14"/>
        </w:rPr>
      </w:pPr>
    </w:p>
    <w:p w14:paraId="19B69107" w14:textId="77777777" w:rsidR="00BB0D92" w:rsidRPr="00DB571F" w:rsidRDefault="00BB0D92" w:rsidP="00BB0D92">
      <w:pPr>
        <w:rPr>
          <w:sz w:val="14"/>
        </w:rPr>
      </w:pPr>
      <w:r w:rsidRPr="00DB571F">
        <w:rPr>
          <w:sz w:val="14"/>
        </w:rPr>
        <w:t xml:space="preserve">AS the US </w:t>
      </w:r>
      <w:r w:rsidRPr="003B1631">
        <w:rPr>
          <w:rStyle w:val="StyleUnderline"/>
          <w:highlight w:val="yellow"/>
        </w:rPr>
        <w:t>Congress continues to mire itself in a tiresome partisan war</w:t>
      </w:r>
      <w:r w:rsidRPr="009B5719">
        <w:rPr>
          <w:rStyle w:val="StyleUnderline"/>
        </w:rPr>
        <w:t xml:space="preserve"> over every issue that crosses its path, </w:t>
      </w:r>
      <w:r w:rsidRPr="003B1631">
        <w:rPr>
          <w:rStyle w:val="StyleUnderline"/>
          <w:highlight w:val="yellow"/>
        </w:rPr>
        <w:t>States have begun to answer the call</w:t>
      </w:r>
      <w:r w:rsidRPr="009B5719">
        <w:rPr>
          <w:rStyle w:val="StyleUnderline"/>
        </w:rPr>
        <w:t xml:space="preserve"> and do the right thing for their </w:t>
      </w:r>
      <w:r w:rsidRPr="00DB571F">
        <w:rPr>
          <w:sz w:val="14"/>
        </w:rPr>
        <w:t>own</w:t>
      </w:r>
      <w:r w:rsidRPr="009B5719">
        <w:rPr>
          <w:rStyle w:val="StyleUnderline"/>
        </w:rPr>
        <w:t xml:space="preserve"> citizens. </w:t>
      </w:r>
      <w:r w:rsidRPr="00DB571F">
        <w:rPr>
          <w:sz w:val="14"/>
        </w:rPr>
        <w:t>In California, for example, Governor Brown signed legislation late last year to enhance school, workplace and civil protections for California’s hardworking immigrants. “</w:t>
      </w:r>
      <w:r w:rsidRPr="003B1631">
        <w:rPr>
          <w:rStyle w:val="StyleUnderline"/>
          <w:highlight w:val="yellow"/>
        </w:rPr>
        <w:t>While Washington waffles on immigration, California’s forging ahead</w:t>
      </w:r>
      <w:r w:rsidRPr="00DB571F">
        <w:rPr>
          <w:sz w:val="14"/>
        </w:rPr>
        <w:t>,” said Governor Brown. “I’m not waiting.”  California’s 2013 laws allow for issuance of driver’s licenses to undocumented immigrants, prohibit attorneys from charging for services under any un-passed Federal Immigration Reform legislation and require attorneys to refund monies paid for such “services,” among other penalties for violations</w:t>
      </w:r>
      <w:r w:rsidRPr="009B5719">
        <w:rPr>
          <w:rStyle w:val="StyleUnderline"/>
        </w:rPr>
        <w:t>. California’s new laws are a call to arms for immigration advocates, who are rallying in cities across the United States to call on the US House of Representatives to give legal status to undocumented US residents</w:t>
      </w:r>
      <w:r w:rsidRPr="00DB571F">
        <w:rPr>
          <w:sz w:val="14"/>
        </w:rPr>
        <w:t xml:space="preserve">. Two months ago, Governor Brown signed AB 60, extending the driving privilege to millions of undocumented Californians, the first major immigration reform since he signed the California Dream Act two years ago. In October, Governor Brown continued the trend, signing several bills enhancing immigrant rights. Notably, AB 4 prohibits a law enforcement official from detaining an individual on the basis of a United States Immigration and Customs Enforcement (ICE) hold after that individual becomes eligible for release from custody, unless specified conditions are met.  AB 524 provides that a threat to report the immigration status or suspected immigration status of an individual or the individual’s family may induce fear sufficient to constitute extortion.  AB 1024 allows an applicant for admission to the State Bar, who is not lawfully present in the United States, to be admitted as an attorney at law. Significantly, AB 1159 imposes various restrictions and obligations on persons who offer services related to any Federal “immigration reform” and imposes fines and other penalties on offending attorneys. SB 666 provides for a suspension or revocation of an employer’s business license for retaliation against employees and others on the basis of citizenship and immigration status, and establishes a civil penalty up to $10,000 per violation. The surge in legislative activity hit full steam on September 13, 2013, when California state lawmakers passed a bill to allow undocumented immigrants to obtain legal driver’s licenses. The issue of whether to allow California’s sizable undocumented population to obtain legal driver’s licenses had been debated for decades.  During the Schwarzenegger administration, bills passed through the California legislature only to be vetoed by the ex-Governor, who did not want to upset his Republican constituents and friends in the Federal Government by appearing too liberal on the question of undocumented immigrants. </w:t>
      </w:r>
      <w:r w:rsidRPr="003B1631">
        <w:rPr>
          <w:rStyle w:val="StyleUnderline"/>
          <w:highlight w:val="yellow"/>
        </w:rPr>
        <w:t>California has joined a growing number of States</w:t>
      </w:r>
      <w:r w:rsidRPr="009B5719">
        <w:rPr>
          <w:rStyle w:val="StyleUnderline"/>
        </w:rPr>
        <w:t xml:space="preserve"> allowing undocumented immigrants to obtain driver’s licenses, including Washington, Oregon, Utah and New Mexico. Meanwhile, since last year, </w:t>
      </w:r>
      <w:r w:rsidRPr="003B1631">
        <w:rPr>
          <w:rStyle w:val="StyleUnderline"/>
          <w:highlight w:val="yellow"/>
        </w:rPr>
        <w:t>a number of localities</w:t>
      </w:r>
      <w:r w:rsidRPr="00DB571F">
        <w:rPr>
          <w:sz w:val="14"/>
        </w:rPr>
        <w:t xml:space="preserve">, including Maryland, Connecticut, Illinois, New Mexico, Nevada, and Oregon, </w:t>
      </w:r>
      <w:r w:rsidRPr="003B1631">
        <w:rPr>
          <w:rStyle w:val="StyleUnderline"/>
          <w:highlight w:val="yellow"/>
        </w:rPr>
        <w:t>have</w:t>
      </w:r>
      <w:r w:rsidRPr="009B5719">
        <w:rPr>
          <w:rStyle w:val="StyleUnderline"/>
        </w:rPr>
        <w:t xml:space="preserve"> also </w:t>
      </w:r>
      <w:r w:rsidRPr="003B1631">
        <w:rPr>
          <w:rStyle w:val="StyleUnderline"/>
          <w:highlight w:val="yellow"/>
        </w:rPr>
        <w:t>passed legislation</w:t>
      </w:r>
      <w:r w:rsidRPr="009B5719">
        <w:rPr>
          <w:rStyle w:val="StyleUnderline"/>
        </w:rPr>
        <w:t xml:space="preserve"> granting drivers licenses to undocumented immigrants. </w:t>
      </w:r>
      <w:r w:rsidRPr="003B1631">
        <w:rPr>
          <w:rStyle w:val="StyleUnderline"/>
          <w:highlight w:val="yellow"/>
        </w:rPr>
        <w:t>While the US Congress’ remains feckless in carrying out its Constitutional mandate to create “uniform” immigration laws, States are picking up the slack</w:t>
      </w:r>
      <w:r w:rsidRPr="009B5719">
        <w:rPr>
          <w:rStyle w:val="StyleUnderline"/>
        </w:rPr>
        <w:t xml:space="preserve"> to ensure civic and economic well-being within their borders, </w:t>
      </w:r>
      <w:r w:rsidRPr="003B1631">
        <w:rPr>
          <w:rStyle w:val="StyleUnderline"/>
          <w:b/>
          <w:highlight w:val="yellow"/>
        </w:rPr>
        <w:t>which must eventually compel the US Congress to do its job</w:t>
      </w:r>
      <w:r w:rsidRPr="007B6948">
        <w:rPr>
          <w:rStyle w:val="StyleUnderline"/>
          <w:b/>
        </w:rPr>
        <w:t>.</w:t>
      </w:r>
      <w:r w:rsidRPr="009B5719">
        <w:rPr>
          <w:rStyle w:val="StyleUnderline"/>
        </w:rPr>
        <w:t xml:space="preserve"> </w:t>
      </w:r>
      <w:r w:rsidRPr="00DB571F">
        <w:rPr>
          <w:sz w:val="14"/>
        </w:rPr>
        <w:t>- See more at: http://asianjournal.com/immigration/states-take-up-immigration-reform-as-us-congress-wallows-in-its-own-mire/#sthash.mbmf3Dou.dpuf</w:t>
      </w:r>
    </w:p>
    <w:p w14:paraId="0BE66993" w14:textId="77777777" w:rsidR="00BB0D92" w:rsidRDefault="00BB0D92" w:rsidP="00BB0D92">
      <w:pPr>
        <w:pStyle w:val="Heading4"/>
      </w:pPr>
      <w:r>
        <w:t>Fed models the states – they’re just test cases</w:t>
      </w:r>
    </w:p>
    <w:p w14:paraId="216CF070" w14:textId="77777777" w:rsidR="00BB0D92" w:rsidRDefault="00BB0D92" w:rsidP="00BB0D92">
      <w:r w:rsidRPr="009B281A">
        <w:rPr>
          <w:rStyle w:val="Style13ptBold"/>
        </w:rPr>
        <w:t xml:space="preserve">Rodríguez 14 </w:t>
      </w:r>
      <w:r w:rsidRPr="009B281A">
        <w:t xml:space="preserve">– Cristina, Professor of Law, Yale Law School. “Negotiating Conflict Through Federalism: Institutional and Popular Perspectives” </w:t>
      </w:r>
      <w:hyperlink r:id="rId30" w:history="1">
        <w:r w:rsidRPr="00134BA2">
          <w:rPr>
            <w:rStyle w:val="Hyperlink"/>
          </w:rPr>
          <w:t>http://www.yalelawjournal.org/essay/negotiating-conflict-through-federalism-institutional-and-popular-perspectives</w:t>
        </w:r>
      </w:hyperlink>
    </w:p>
    <w:p w14:paraId="6B50CFD4" w14:textId="77777777" w:rsidR="00BB0D92" w:rsidRPr="00250A79" w:rsidRDefault="00BB0D92" w:rsidP="00BB0D92"/>
    <w:p w14:paraId="1641DB60" w14:textId="77777777" w:rsidR="00BB0D92" w:rsidRPr="00DB571F" w:rsidRDefault="00BB0D92" w:rsidP="00BB0D92">
      <w:pPr>
        <w:rPr>
          <w:sz w:val="14"/>
        </w:rPr>
      </w:pPr>
      <w:r w:rsidRPr="00DB571F">
        <w:rPr>
          <w:sz w:val="14"/>
        </w:rPr>
        <w:t xml:space="preserve">First, as I noted at the outset, </w:t>
      </w:r>
      <w:r w:rsidRPr="003B1631">
        <w:rPr>
          <w:rStyle w:val="StyleUnderline"/>
          <w:highlight w:val="yellow"/>
        </w:rPr>
        <w:t>the federal government</w:t>
      </w:r>
      <w:r w:rsidRPr="00EC151A">
        <w:rPr>
          <w:rStyle w:val="StyleUnderline"/>
        </w:rPr>
        <w:t xml:space="preserve"> historically </w:t>
      </w:r>
      <w:r w:rsidRPr="003B1631">
        <w:rPr>
          <w:rStyle w:val="StyleUnderline"/>
          <w:highlight w:val="yellow"/>
        </w:rPr>
        <w:t>has relied on state</w:t>
      </w:r>
      <w:r w:rsidRPr="00EC151A">
        <w:rPr>
          <w:rStyle w:val="StyleUnderline"/>
        </w:rPr>
        <w:t xml:space="preserve"> and local </w:t>
      </w:r>
      <w:r w:rsidRPr="003B1631">
        <w:rPr>
          <w:rStyle w:val="StyleUnderline"/>
          <w:highlight w:val="yellow"/>
        </w:rPr>
        <w:t>actors as agents in the development of federal policy</w:t>
      </w:r>
      <w:r w:rsidRPr="00EC151A">
        <w:rPr>
          <w:rStyle w:val="StyleUnderline"/>
        </w:rPr>
        <w:t>, and the law is replete with delegation strategies of numerous sorts.</w:t>
      </w:r>
      <w:bookmarkStart w:id="1" w:name="_ftnref34"/>
      <w:bookmarkEnd w:id="1"/>
      <w:r w:rsidRPr="00DB571F">
        <w:rPr>
          <w:sz w:val="14"/>
        </w:rPr>
        <w:fldChar w:fldCharType="begin"/>
      </w:r>
      <w:r w:rsidRPr="00DB571F">
        <w:rPr>
          <w:sz w:val="14"/>
        </w:rPr>
        <w:instrText xml:space="preserve"> HYPERLINK "http://www.yalelawjournal.org/essay/negotiating-conflict-through-federalism-institutional-and-popular-perspectives" \l "_ftnref34" </w:instrText>
      </w:r>
      <w:r w:rsidRPr="00DB571F">
        <w:rPr>
          <w:sz w:val="14"/>
        </w:rPr>
        <w:fldChar w:fldCharType="separate"/>
      </w:r>
      <w:r w:rsidRPr="00DB571F">
        <w:rPr>
          <w:rStyle w:val="Hyperlink"/>
          <w:sz w:val="14"/>
        </w:rPr>
        <w:t>34</w:t>
      </w:r>
      <w:r w:rsidRPr="00DB571F">
        <w:rPr>
          <w:sz w:val="14"/>
        </w:rPr>
        <w:fldChar w:fldCharType="end"/>
      </w:r>
      <w:r w:rsidRPr="00DB571F">
        <w:rPr>
          <w:sz w:val="14"/>
        </w:rPr>
        <w:t>Regardless of the particular form it takes,</w:t>
      </w:r>
      <w:bookmarkStart w:id="2" w:name="_ftnref35"/>
      <w:bookmarkEnd w:id="2"/>
      <w:r w:rsidRPr="00DB571F">
        <w:rPr>
          <w:sz w:val="14"/>
        </w:rPr>
        <w:fldChar w:fldCharType="begin"/>
      </w:r>
      <w:r w:rsidRPr="00DB571F">
        <w:rPr>
          <w:sz w:val="14"/>
        </w:rPr>
        <w:instrText xml:space="preserve"> HYPERLINK "http://www.yalelawjournal.org/essay/negotiating-conflict-through-federalism-institutional-and-popular-perspectives" \l "_ftnref35" </w:instrText>
      </w:r>
      <w:r w:rsidRPr="00DB571F">
        <w:rPr>
          <w:sz w:val="14"/>
        </w:rPr>
        <w:fldChar w:fldCharType="separate"/>
      </w:r>
      <w:r w:rsidRPr="00DB571F">
        <w:rPr>
          <w:rStyle w:val="Hyperlink"/>
          <w:sz w:val="14"/>
        </w:rPr>
        <w:t>35</w:t>
      </w:r>
      <w:r w:rsidRPr="00DB571F">
        <w:rPr>
          <w:sz w:val="14"/>
        </w:rPr>
        <w:fldChar w:fldCharType="end"/>
      </w:r>
      <w:r w:rsidRPr="00DB571F">
        <w:rPr>
          <w:sz w:val="14"/>
        </w:rPr>
        <w:t xml:space="preserve"> as a method of regulation, delegation carries with it the possibility of divergence from what the federal government, working through its own agents, might choose to do. </w:t>
      </w:r>
      <w:r w:rsidRPr="003B1631">
        <w:rPr>
          <w:rStyle w:val="StyleUnderline"/>
          <w:highlight w:val="yellow"/>
        </w:rPr>
        <w:t>The federal government’s embracing of the advantages of delegation</w:t>
      </w:r>
      <w:r w:rsidRPr="00DB571F">
        <w:rPr>
          <w:sz w:val="14"/>
        </w:rPr>
        <w:t xml:space="preserve"> also </w:t>
      </w:r>
      <w:r w:rsidRPr="003B1631">
        <w:rPr>
          <w:rStyle w:val="StyleUnderline"/>
          <w:highlight w:val="yellow"/>
        </w:rPr>
        <w:t>reflects</w:t>
      </w:r>
      <w:r w:rsidRPr="00EC151A">
        <w:rPr>
          <w:rStyle w:val="StyleUnderline"/>
        </w:rPr>
        <w:t xml:space="preserve"> a degree of </w:t>
      </w:r>
      <w:r w:rsidRPr="003B1631">
        <w:rPr>
          <w:rStyle w:val="StyleUnderline"/>
          <w:highlight w:val="yellow"/>
        </w:rPr>
        <w:t>acceptance of the divergences it generates</w:t>
      </w:r>
      <w:r w:rsidRPr="00DB571F">
        <w:rPr>
          <w:sz w:val="14"/>
        </w:rPr>
        <w:t>. In some settings, the federal government will even have an affirmative interest in the divergence itself. In implementing the No Child Left Behind Act,</w:t>
      </w:r>
      <w:bookmarkStart w:id="3" w:name="_ftnref36"/>
      <w:bookmarkEnd w:id="3"/>
      <w:r w:rsidRPr="00DB571F">
        <w:rPr>
          <w:sz w:val="14"/>
        </w:rPr>
        <w:fldChar w:fldCharType="begin"/>
      </w:r>
      <w:r w:rsidRPr="00DB571F">
        <w:rPr>
          <w:sz w:val="14"/>
        </w:rPr>
        <w:instrText xml:space="preserve"> HYPERLINK "http://www.yalelawjournal.org/essay/negotiating-conflict-through-federalism-institutional-and-popular-perspectives" \l "_ftnref36" </w:instrText>
      </w:r>
      <w:r w:rsidRPr="00DB571F">
        <w:rPr>
          <w:sz w:val="14"/>
        </w:rPr>
        <w:fldChar w:fldCharType="separate"/>
      </w:r>
      <w:r w:rsidRPr="00DB571F">
        <w:rPr>
          <w:rStyle w:val="Hyperlink"/>
          <w:sz w:val="14"/>
        </w:rPr>
        <w:t>36</w:t>
      </w:r>
      <w:r w:rsidRPr="00DB571F">
        <w:rPr>
          <w:sz w:val="14"/>
        </w:rPr>
        <w:fldChar w:fldCharType="end"/>
      </w:r>
      <w:r w:rsidRPr="00DB571F">
        <w:rPr>
          <w:sz w:val="14"/>
        </w:rPr>
        <w:t xml:space="preserve"> for example, the Obama Administration has granted waivers of the law’s requirements to certain states. </w:t>
      </w:r>
      <w:r w:rsidRPr="003B1631">
        <w:rPr>
          <w:rStyle w:val="StyleUnderline"/>
          <w:highlight w:val="yellow"/>
        </w:rPr>
        <w:t>This</w:t>
      </w:r>
      <w:r w:rsidRPr="00DB571F">
        <w:rPr>
          <w:sz w:val="14"/>
        </w:rPr>
        <w:t xml:space="preserve"> strategy arguably </w:t>
      </w:r>
      <w:r w:rsidRPr="003B1631">
        <w:rPr>
          <w:rStyle w:val="StyleUnderline"/>
          <w:highlight w:val="yellow"/>
        </w:rPr>
        <w:t>helps facilitate</w:t>
      </w:r>
      <w:r w:rsidRPr="00EC151A">
        <w:rPr>
          <w:rStyle w:val="StyleUnderline"/>
        </w:rPr>
        <w:t xml:space="preserve"> states’ development of </w:t>
      </w:r>
      <w:r w:rsidRPr="003B1631">
        <w:rPr>
          <w:rStyle w:val="StyleUnderline"/>
          <w:highlight w:val="yellow"/>
        </w:rPr>
        <w:t>new strategies tailored to their own needs to meet the federal law’s requirements</w:t>
      </w:r>
      <w:r w:rsidRPr="00EC151A">
        <w:rPr>
          <w:rStyle w:val="StyleUnderline"/>
        </w:rPr>
        <w:t xml:space="preserve"> under federal supervision</w:t>
      </w:r>
      <w:r w:rsidRPr="00DB571F">
        <w:rPr>
          <w:sz w:val="14"/>
        </w:rPr>
        <w:t>, thus using the tools of administration to simultaneously calibrate regulatory burdens in the states’ interests and advance federal policy objectives.</w:t>
      </w:r>
      <w:bookmarkStart w:id="4" w:name="_ftnref37"/>
      <w:bookmarkEnd w:id="4"/>
      <w:r w:rsidRPr="00DB571F">
        <w:rPr>
          <w:sz w:val="14"/>
        </w:rPr>
        <w:fldChar w:fldCharType="begin"/>
      </w:r>
      <w:r w:rsidRPr="00DB571F">
        <w:rPr>
          <w:sz w:val="14"/>
        </w:rPr>
        <w:instrText xml:space="preserve"> HYPERLINK "http://www.yalelawjournal.org/essay/negotiating-conflict-through-federalism-institutional-and-popular-perspectives" \l "_ftnref37" </w:instrText>
      </w:r>
      <w:r w:rsidRPr="00DB571F">
        <w:rPr>
          <w:sz w:val="14"/>
        </w:rPr>
        <w:fldChar w:fldCharType="separate"/>
      </w:r>
      <w:r w:rsidRPr="00DB571F">
        <w:rPr>
          <w:rStyle w:val="Hyperlink"/>
          <w:sz w:val="14"/>
        </w:rPr>
        <w:t>37</w:t>
      </w:r>
      <w:r w:rsidRPr="00DB571F">
        <w:rPr>
          <w:sz w:val="14"/>
        </w:rPr>
        <w:fldChar w:fldCharType="end"/>
      </w:r>
      <w:r w:rsidRPr="00DB571F">
        <w:rPr>
          <w:sz w:val="14"/>
        </w:rPr>
        <w:t xml:space="preserve"> We may bemoan this widespread delegation, following Michael Greve,</w:t>
      </w:r>
      <w:bookmarkStart w:id="5" w:name="_ftnref38"/>
      <w:bookmarkEnd w:id="5"/>
      <w:r w:rsidRPr="00DB571F">
        <w:rPr>
          <w:sz w:val="14"/>
        </w:rPr>
        <w:fldChar w:fldCharType="begin"/>
      </w:r>
      <w:r w:rsidRPr="00DB571F">
        <w:rPr>
          <w:sz w:val="14"/>
        </w:rPr>
        <w:instrText xml:space="preserve"> HYPERLINK "http://www.yalelawjournal.org/essay/negotiating-conflict-through-federalism-institutional-and-popular-perspectives" \l "_ftnref38" </w:instrText>
      </w:r>
      <w:r w:rsidRPr="00DB571F">
        <w:rPr>
          <w:sz w:val="14"/>
        </w:rPr>
        <w:fldChar w:fldCharType="separate"/>
      </w:r>
      <w:r w:rsidRPr="00DB571F">
        <w:rPr>
          <w:rStyle w:val="Hyperlink"/>
          <w:sz w:val="14"/>
        </w:rPr>
        <w:t>38</w:t>
      </w:r>
      <w:r w:rsidRPr="00DB571F">
        <w:rPr>
          <w:sz w:val="14"/>
        </w:rPr>
        <w:fldChar w:fldCharType="end"/>
      </w:r>
      <w:r w:rsidRPr="00DB571F">
        <w:rPr>
          <w:sz w:val="14"/>
        </w:rPr>
        <w:t xml:space="preserve"> as inconsistent with the original design whereby states were to provide a check on the federal government. Or, we may regard delegation strategies as reflecting lamentable path-dependencies that stem from the original constitutional design but might be less effective than comprehensive federal regulatory regimes.</w:t>
      </w:r>
      <w:bookmarkStart w:id="6" w:name="_ftnref39"/>
      <w:bookmarkEnd w:id="6"/>
      <w:r w:rsidRPr="00DB571F">
        <w:rPr>
          <w:sz w:val="14"/>
        </w:rPr>
        <w:fldChar w:fldCharType="begin"/>
      </w:r>
      <w:r w:rsidRPr="00DB571F">
        <w:rPr>
          <w:sz w:val="14"/>
        </w:rPr>
        <w:instrText xml:space="preserve"> HYPERLINK "http://www.yalelawjournal.org/essay/negotiating-conflict-through-federalism-institutional-and-popular-perspectives" \l "_ftnref39" </w:instrText>
      </w:r>
      <w:r w:rsidRPr="00DB571F">
        <w:rPr>
          <w:sz w:val="14"/>
        </w:rPr>
        <w:fldChar w:fldCharType="separate"/>
      </w:r>
      <w:r w:rsidRPr="00DB571F">
        <w:rPr>
          <w:rStyle w:val="Hyperlink"/>
          <w:sz w:val="14"/>
        </w:rPr>
        <w:t>39</w:t>
      </w:r>
      <w:r w:rsidRPr="00DB571F">
        <w:rPr>
          <w:sz w:val="14"/>
        </w:rPr>
        <w:fldChar w:fldCharType="end"/>
      </w:r>
      <w:r w:rsidRPr="00DB571F">
        <w:rPr>
          <w:sz w:val="14"/>
        </w:rPr>
        <w:t xml:space="preserve">But </w:t>
      </w:r>
      <w:r w:rsidRPr="003B1631">
        <w:rPr>
          <w:rStyle w:val="StyleUnderline"/>
          <w:highlight w:val="yellow"/>
        </w:rPr>
        <w:t>the federal interest in making use of the structures of federalism requires constant adaptation</w:t>
      </w:r>
      <w:r w:rsidRPr="00EC151A">
        <w:rPr>
          <w:rStyle w:val="StyleUnderline"/>
        </w:rPr>
        <w:t xml:space="preserve"> and adjustment and</w:t>
      </w:r>
      <w:r w:rsidRPr="00DB571F">
        <w:rPr>
          <w:sz w:val="14"/>
        </w:rPr>
        <w:t xml:space="preserve"> therefore </w:t>
      </w:r>
      <w:r w:rsidRPr="00EC151A">
        <w:rPr>
          <w:rStyle w:val="StyleUnderline"/>
        </w:rPr>
        <w:t>some limited loss of control</w:t>
      </w:r>
      <w:r w:rsidRPr="00DB571F">
        <w:rPr>
          <w:sz w:val="14"/>
        </w:rPr>
        <w:t>.</w:t>
      </w:r>
      <w:bookmarkStart w:id="7" w:name="_Ref252061241"/>
      <w:bookmarkStart w:id="8" w:name="_ftnref40"/>
      <w:bookmarkEnd w:id="7"/>
      <w:bookmarkEnd w:id="8"/>
      <w:r w:rsidRPr="00DB571F">
        <w:rPr>
          <w:sz w:val="14"/>
        </w:rPr>
        <w:fldChar w:fldCharType="begin"/>
      </w:r>
      <w:r w:rsidRPr="00DB571F">
        <w:rPr>
          <w:sz w:val="14"/>
        </w:rPr>
        <w:instrText xml:space="preserve"> HYPERLINK "http://www.yalelawjournal.org/essay/negotiating-conflict-through-federalism-institutional-and-popular-perspectives" \l "_ftnref40" </w:instrText>
      </w:r>
      <w:r w:rsidRPr="00DB571F">
        <w:rPr>
          <w:sz w:val="14"/>
        </w:rPr>
        <w:fldChar w:fldCharType="separate"/>
      </w:r>
      <w:r w:rsidRPr="00DB571F">
        <w:rPr>
          <w:rStyle w:val="Hyperlink"/>
          <w:sz w:val="14"/>
        </w:rPr>
        <w:t>40</w:t>
      </w:r>
      <w:r w:rsidRPr="00DB571F">
        <w:rPr>
          <w:sz w:val="14"/>
        </w:rPr>
        <w:fldChar w:fldCharType="end"/>
      </w:r>
      <w:r w:rsidRPr="00DB571F">
        <w:rPr>
          <w:sz w:val="14"/>
        </w:rPr>
        <w:t xml:space="preserve"> </w:t>
      </w:r>
    </w:p>
    <w:p w14:paraId="77899FF4" w14:textId="77777777" w:rsidR="00BB0D92" w:rsidRPr="00EF644D" w:rsidRDefault="00BB0D92" w:rsidP="00BB0D92"/>
    <w:p w14:paraId="75CA48AD" w14:textId="77777777" w:rsidR="00BB0D92" w:rsidRDefault="00BB0D92" w:rsidP="00BB0D92">
      <w:pPr>
        <w:pStyle w:val="Heading2"/>
      </w:pPr>
      <w:r>
        <w:t>*** FEDERALISM NET-BENEFIT</w:t>
      </w:r>
    </w:p>
    <w:p w14:paraId="6C530A8F" w14:textId="77777777" w:rsidR="00BB0D92" w:rsidRDefault="00BB0D92" w:rsidP="00BB0D92">
      <w:pPr>
        <w:pStyle w:val="Heading3"/>
      </w:pPr>
      <w:r>
        <w:t>UQ---A2: NFIB Litigation</w:t>
      </w:r>
    </w:p>
    <w:p w14:paraId="48C8F793" w14:textId="77777777" w:rsidR="00BB0D92" w:rsidRPr="0050320D" w:rsidRDefault="00BB0D92" w:rsidP="00BB0D92">
      <w:pPr>
        <w:pStyle w:val="Heading4"/>
      </w:pPr>
      <w:r>
        <w:t xml:space="preserve">NFIB was insufficient – </w:t>
      </w:r>
      <w:r w:rsidRPr="0050320D">
        <w:rPr>
          <w:u w:val="single"/>
        </w:rPr>
        <w:t>split</w:t>
      </w:r>
      <w:r>
        <w:t xml:space="preserve"> and </w:t>
      </w:r>
      <w:r w:rsidRPr="0050320D">
        <w:rPr>
          <w:u w:val="single"/>
        </w:rPr>
        <w:t>lack of instructions</w:t>
      </w:r>
      <w:r>
        <w:t xml:space="preserve"> </w:t>
      </w:r>
    </w:p>
    <w:p w14:paraId="60CEA455" w14:textId="77777777" w:rsidR="00BB0D92" w:rsidRDefault="00BB0D92" w:rsidP="00BB0D92">
      <w:r>
        <w:rPr>
          <w:rStyle w:val="Style13ptBold"/>
        </w:rPr>
        <w:t xml:space="preserve">Amdur 16 </w:t>
      </w:r>
      <w:r w:rsidRPr="0009347A">
        <w:t>---- Spencer E.,</w:t>
      </w:r>
      <w:r>
        <w:t xml:space="preserve"> at the time was a trial attorney for the U.S. Department of Justice’s Federal Programs Branch, former Liman Public Interest Fellow at Yale Law School, former clerk for Judith W. Rogers of the U.S. Court of Appeals for the D.C. Circuit, J.D. (Yale University Law School), “The Right of Refusal: Immigration Enforcement and the New Cooperative Federalism,” </w:t>
      </w:r>
      <w:r>
        <w:rPr>
          <w:i/>
        </w:rPr>
        <w:t>Yale Law and Policy Review</w:t>
      </w:r>
      <w:r>
        <w:t xml:space="preserve">, Volume 35, Issue 1, Article 4, </w:t>
      </w:r>
      <w:hyperlink r:id="rId31" w:history="1">
        <w:r w:rsidRPr="002349B1">
          <w:rPr>
            <w:rStyle w:val="Hyperlink"/>
          </w:rPr>
          <w:t>https://digitalcommons.law.yale.edu/cgi/viewcontent.cgi?referer=https://scholar.google.com/&amp;httpsredir=1&amp;article=1709&amp;context=ylpr</w:t>
        </w:r>
      </w:hyperlink>
      <w:r>
        <w:t xml:space="preserve"> </w:t>
      </w:r>
    </w:p>
    <w:p w14:paraId="72833A3A" w14:textId="77777777" w:rsidR="00BB0D92" w:rsidRDefault="00BB0D92" w:rsidP="00BB0D92"/>
    <w:p w14:paraId="2F5DABBF" w14:textId="77777777" w:rsidR="00BB0D92" w:rsidRPr="0050320D" w:rsidRDefault="00BB0D92" w:rsidP="00BB0D92">
      <w:pPr>
        <w:rPr>
          <w:sz w:val="14"/>
        </w:rPr>
      </w:pPr>
      <w:r w:rsidRPr="0050320D">
        <w:rPr>
          <w:sz w:val="14"/>
        </w:rPr>
        <w:t xml:space="preserve">Although </w:t>
      </w:r>
      <w:r w:rsidRPr="0050320D">
        <w:rPr>
          <w:rStyle w:val="StyleUnderline"/>
        </w:rPr>
        <w:t xml:space="preserve">the </w:t>
      </w:r>
      <w:r w:rsidRPr="003B1631">
        <w:rPr>
          <w:rStyle w:val="StyleUnderline"/>
          <w:highlight w:val="yellow"/>
        </w:rPr>
        <w:t>Court</w:t>
      </w:r>
      <w:r w:rsidRPr="0050320D">
        <w:rPr>
          <w:sz w:val="14"/>
        </w:rPr>
        <w:t xml:space="preserve"> has not decided a commandeering challenge since Condon, it </w:t>
      </w:r>
      <w:r w:rsidRPr="003B1631">
        <w:rPr>
          <w:rStyle w:val="StyleUnderline"/>
          <w:highlight w:val="yellow"/>
        </w:rPr>
        <w:t>applied</w:t>
      </w:r>
      <w:r w:rsidRPr="0050320D">
        <w:rPr>
          <w:sz w:val="14"/>
        </w:rPr>
        <w:t xml:space="preserve"> the same sort of </w:t>
      </w:r>
      <w:r w:rsidRPr="003B1631">
        <w:rPr>
          <w:rStyle w:val="Emphasis"/>
          <w:highlight w:val="yellow"/>
        </w:rPr>
        <w:t>concern for state autonomy</w:t>
      </w:r>
      <w:r w:rsidRPr="003B1631">
        <w:rPr>
          <w:sz w:val="14"/>
          <w:highlight w:val="yellow"/>
        </w:rPr>
        <w:t xml:space="preserve"> </w:t>
      </w:r>
      <w:r w:rsidRPr="003B1631">
        <w:rPr>
          <w:rStyle w:val="StyleUnderline"/>
          <w:highlight w:val="yellow"/>
        </w:rPr>
        <w:t>in NFIB</w:t>
      </w:r>
      <w:r w:rsidRPr="0050320D">
        <w:rPr>
          <w:rStyle w:val="StyleUnderline"/>
        </w:rPr>
        <w:t>. The new</w:t>
      </w:r>
      <w:r w:rsidRPr="0050320D">
        <w:rPr>
          <w:sz w:val="14"/>
        </w:rPr>
        <w:t xml:space="preserve"> </w:t>
      </w:r>
      <w:r w:rsidRPr="00F07952">
        <w:rPr>
          <w:rStyle w:val="StyleUnderline"/>
        </w:rPr>
        <w:t>limits on conditional spending are crucial</w:t>
      </w:r>
      <w:r w:rsidRPr="0050320D">
        <w:rPr>
          <w:rStyle w:val="StyleUnderline"/>
        </w:rPr>
        <w:t xml:space="preserve"> for assessing Congress's range of inducement</w:t>
      </w:r>
      <w:r w:rsidRPr="0050320D">
        <w:rPr>
          <w:sz w:val="14"/>
        </w:rPr>
        <w:t xml:space="preserve"> </w:t>
      </w:r>
      <w:r w:rsidRPr="0050320D">
        <w:rPr>
          <w:rStyle w:val="StyleUnderline"/>
        </w:rPr>
        <w:t>options</w:t>
      </w:r>
      <w:r w:rsidRPr="0050320D">
        <w:rPr>
          <w:sz w:val="14"/>
        </w:rPr>
        <w:t xml:space="preserve"> generally. </w:t>
      </w:r>
      <w:r w:rsidRPr="003B1631">
        <w:rPr>
          <w:rStyle w:val="Emphasis"/>
          <w:highlight w:val="yellow"/>
        </w:rPr>
        <w:t>In immigration</w:t>
      </w:r>
      <w:r w:rsidRPr="0050320D">
        <w:rPr>
          <w:rStyle w:val="Emphasis"/>
        </w:rPr>
        <w:t xml:space="preserve"> specifically</w:t>
      </w:r>
      <w:r w:rsidRPr="0050320D">
        <w:rPr>
          <w:sz w:val="14"/>
        </w:rPr>
        <w:t xml:space="preserve">, </w:t>
      </w:r>
      <w:r w:rsidRPr="003B1631">
        <w:rPr>
          <w:rStyle w:val="StyleUnderline"/>
          <w:highlight w:val="yellow"/>
        </w:rPr>
        <w:t>many</w:t>
      </w:r>
      <w:r w:rsidRPr="0050320D">
        <w:rPr>
          <w:rStyle w:val="StyleUnderline"/>
        </w:rPr>
        <w:t xml:space="preserve"> of the new </w:t>
      </w:r>
      <w:r w:rsidRPr="003B1631">
        <w:rPr>
          <w:rStyle w:val="StyleUnderline"/>
          <w:highlight w:val="yellow"/>
        </w:rPr>
        <w:t>inducement proposals are spending threats</w:t>
      </w:r>
      <w:r w:rsidRPr="003B1631">
        <w:rPr>
          <w:sz w:val="14"/>
          <w:highlight w:val="yellow"/>
        </w:rPr>
        <w:t xml:space="preserve">, </w:t>
      </w:r>
      <w:r w:rsidRPr="003B1631">
        <w:rPr>
          <w:rStyle w:val="Emphasis"/>
          <w:highlight w:val="yellow"/>
        </w:rPr>
        <w:t>as in NFIB</w:t>
      </w:r>
      <w:r w:rsidRPr="003B1631">
        <w:rPr>
          <w:sz w:val="14"/>
          <w:highlight w:val="yellow"/>
        </w:rPr>
        <w:t xml:space="preserve">. </w:t>
      </w:r>
      <w:r w:rsidRPr="003B1631">
        <w:rPr>
          <w:rStyle w:val="StyleUnderline"/>
          <w:highlight w:val="yellow"/>
        </w:rPr>
        <w:t xml:space="preserve">But NFIB's doctrine is </w:t>
      </w:r>
      <w:r w:rsidRPr="003B1631">
        <w:rPr>
          <w:rStyle w:val="Emphasis"/>
          <w:highlight w:val="yellow"/>
        </w:rPr>
        <w:t>hard to parse</w:t>
      </w:r>
      <w:r w:rsidRPr="0050320D">
        <w:rPr>
          <w:sz w:val="14"/>
        </w:rPr>
        <w:t xml:space="preserve">, </w:t>
      </w:r>
      <w:r w:rsidRPr="0050320D">
        <w:rPr>
          <w:rStyle w:val="StyleUnderline"/>
        </w:rPr>
        <w:t xml:space="preserve">both </w:t>
      </w:r>
      <w:r w:rsidRPr="003B1631">
        <w:rPr>
          <w:rStyle w:val="StyleUnderline"/>
          <w:highlight w:val="yellow"/>
        </w:rPr>
        <w:t>because of its</w:t>
      </w:r>
      <w:r w:rsidRPr="003B1631">
        <w:rPr>
          <w:sz w:val="14"/>
          <w:highlight w:val="yellow"/>
        </w:rPr>
        <w:t xml:space="preserve"> </w:t>
      </w:r>
      <w:r w:rsidRPr="00A71A12">
        <w:rPr>
          <w:rStyle w:val="Emphasis"/>
        </w:rPr>
        <w:t>3-</w:t>
      </w:r>
      <w:r w:rsidRPr="0050320D">
        <w:rPr>
          <w:rStyle w:val="Emphasis"/>
        </w:rPr>
        <w:t xml:space="preserve">4-2 </w:t>
      </w:r>
      <w:r w:rsidRPr="003B1631">
        <w:rPr>
          <w:rStyle w:val="Emphasis"/>
          <w:highlight w:val="yellow"/>
        </w:rPr>
        <w:t>split</w:t>
      </w:r>
      <w:r w:rsidRPr="003B1631">
        <w:rPr>
          <w:sz w:val="14"/>
          <w:highlight w:val="yellow"/>
        </w:rPr>
        <w:t xml:space="preserve">, </w:t>
      </w:r>
      <w:r w:rsidRPr="003B1631">
        <w:rPr>
          <w:rStyle w:val="StyleUnderline"/>
          <w:highlight w:val="yellow"/>
        </w:rPr>
        <w:t>and because</w:t>
      </w:r>
      <w:r w:rsidRPr="0050320D">
        <w:rPr>
          <w:rStyle w:val="StyleUnderline"/>
        </w:rPr>
        <w:t xml:space="preserve"> the </w:t>
      </w:r>
      <w:r w:rsidRPr="003B1631">
        <w:rPr>
          <w:rStyle w:val="StyleUnderline"/>
          <w:highlight w:val="yellow"/>
        </w:rPr>
        <w:t xml:space="preserve">opinions </w:t>
      </w:r>
      <w:r w:rsidRPr="003B1631">
        <w:rPr>
          <w:rStyle w:val="Emphasis"/>
          <w:highlight w:val="yellow"/>
        </w:rPr>
        <w:t>did not give</w:t>
      </w:r>
      <w:r w:rsidRPr="0050320D">
        <w:rPr>
          <w:rStyle w:val="Emphasis"/>
        </w:rPr>
        <w:t xml:space="preserve"> detailed </w:t>
      </w:r>
      <w:r w:rsidRPr="003B1631">
        <w:rPr>
          <w:rStyle w:val="Emphasis"/>
          <w:highlight w:val="yellow"/>
        </w:rPr>
        <w:t>instructions</w:t>
      </w:r>
      <w:r w:rsidRPr="003B1631">
        <w:rPr>
          <w:sz w:val="14"/>
          <w:highlight w:val="yellow"/>
        </w:rPr>
        <w:t xml:space="preserve"> </w:t>
      </w:r>
      <w:r w:rsidRPr="003B1631">
        <w:rPr>
          <w:rStyle w:val="StyleUnderline"/>
          <w:highlight w:val="yellow"/>
        </w:rPr>
        <w:t>for</w:t>
      </w:r>
      <w:r w:rsidRPr="0050320D">
        <w:rPr>
          <w:rStyle w:val="StyleUnderline"/>
        </w:rPr>
        <w:t xml:space="preserve"> future </w:t>
      </w:r>
      <w:r w:rsidRPr="003B1631">
        <w:rPr>
          <w:rStyle w:val="StyleUnderline"/>
          <w:highlight w:val="yellow"/>
        </w:rPr>
        <w:t>application</w:t>
      </w:r>
      <w:r w:rsidRPr="0050320D">
        <w:rPr>
          <w:sz w:val="14"/>
        </w:rPr>
        <w:t>. This Section lays out what we know, after NFIB, about Tenth Amendment limits on the Spending Clause. 180</w:t>
      </w:r>
    </w:p>
    <w:p w14:paraId="4A3F17A1" w14:textId="77777777" w:rsidR="00BB0D92" w:rsidRDefault="00BB0D92" w:rsidP="00BB0D92">
      <w:pPr>
        <w:pStyle w:val="Heading3"/>
      </w:pPr>
      <w:r>
        <w:t>Link---2NC Wall</w:t>
      </w:r>
    </w:p>
    <w:p w14:paraId="717A534D" w14:textId="77777777" w:rsidR="00BB0D92" w:rsidRPr="00855F08" w:rsidRDefault="00BB0D92" w:rsidP="00BB0D92">
      <w:pPr>
        <w:pStyle w:val="Heading4"/>
        <w:rPr>
          <w:u w:val="single"/>
        </w:rPr>
      </w:pPr>
      <w:r>
        <w:t xml:space="preserve">The CP causes </w:t>
      </w:r>
      <w:r w:rsidRPr="004E6C80">
        <w:rPr>
          <w:u w:val="single"/>
        </w:rPr>
        <w:t>fed-state fights</w:t>
      </w:r>
      <w:r>
        <w:t xml:space="preserve"> over the </w:t>
      </w:r>
      <w:r w:rsidRPr="004E6C80">
        <w:rPr>
          <w:u w:val="single"/>
        </w:rPr>
        <w:t>constitutionality of inducement strategies</w:t>
      </w:r>
      <w:r>
        <w:t xml:space="preserve"> based on </w:t>
      </w:r>
      <w:r w:rsidRPr="004E6C80">
        <w:rPr>
          <w:u w:val="single"/>
        </w:rPr>
        <w:t>anti-commandeering</w:t>
      </w:r>
      <w:r>
        <w:t xml:space="preserve"> and </w:t>
      </w:r>
      <w:r w:rsidRPr="004E6C80">
        <w:rPr>
          <w:u w:val="single"/>
        </w:rPr>
        <w:t>preemption</w:t>
      </w:r>
      <w:r>
        <w:t xml:space="preserve"> doctrines – states win those suits – 1) </w:t>
      </w:r>
      <w:r>
        <w:rPr>
          <w:u w:val="single"/>
        </w:rPr>
        <w:t>durable fiat</w:t>
      </w:r>
      <w:r>
        <w:t xml:space="preserve"> – it’s key to reciprocity and debating should not would. 2) </w:t>
      </w:r>
      <w:r>
        <w:rPr>
          <w:u w:val="single"/>
        </w:rPr>
        <w:t>jurisprudence</w:t>
      </w:r>
      <w:r>
        <w:t xml:space="preserve"> –Amdur says NFIB made clear that Trump’s inducement strategies will be deemed coercive – that gets applied to a </w:t>
      </w:r>
      <w:r w:rsidRPr="008C7646">
        <w:rPr>
          <w:u w:val="single"/>
        </w:rPr>
        <w:t>slew of other issue areas</w:t>
      </w:r>
      <w:r>
        <w:t xml:space="preserve"> like </w:t>
      </w:r>
      <w:r>
        <w:rPr>
          <w:u w:val="single"/>
        </w:rPr>
        <w:t>marijuana legalization</w:t>
      </w:r>
      <w:r>
        <w:t xml:space="preserve">, </w:t>
      </w:r>
      <w:r>
        <w:rPr>
          <w:u w:val="single"/>
        </w:rPr>
        <w:t>health care reform</w:t>
      </w:r>
      <w:r>
        <w:t xml:space="preserve">, and </w:t>
      </w:r>
      <w:r>
        <w:rPr>
          <w:u w:val="single"/>
        </w:rPr>
        <w:t>environmental policy</w:t>
      </w:r>
    </w:p>
    <w:p w14:paraId="7CDAACAD" w14:textId="77777777" w:rsidR="00BB0D92" w:rsidRPr="00AD1EF3" w:rsidRDefault="00BB0D92" w:rsidP="00BB0D92">
      <w:pPr>
        <w:pStyle w:val="Heading4"/>
        <w:rPr>
          <w:u w:val="single"/>
        </w:rPr>
      </w:pPr>
      <w:r>
        <w:t xml:space="preserve">Questions of </w:t>
      </w:r>
      <w:r w:rsidRPr="00AD1EF3">
        <w:rPr>
          <w:u w:val="single"/>
        </w:rPr>
        <w:t>cooperative enforcement of immigration</w:t>
      </w:r>
      <w:r>
        <w:t xml:space="preserve"> will define federalism for the </w:t>
      </w:r>
      <w:r w:rsidRPr="00AD1EF3">
        <w:rPr>
          <w:u w:val="single"/>
        </w:rPr>
        <w:t>21</w:t>
      </w:r>
      <w:r w:rsidRPr="00AD1EF3">
        <w:rPr>
          <w:u w:val="single"/>
          <w:vertAlign w:val="superscript"/>
        </w:rPr>
        <w:t>st</w:t>
      </w:r>
      <w:r w:rsidRPr="00AD1EF3">
        <w:rPr>
          <w:u w:val="single"/>
        </w:rPr>
        <w:t xml:space="preserve"> century</w:t>
      </w:r>
    </w:p>
    <w:p w14:paraId="6C1F64DA" w14:textId="77777777" w:rsidR="00BB0D92" w:rsidRDefault="00BB0D92" w:rsidP="00BB0D92">
      <w:r>
        <w:rPr>
          <w:rStyle w:val="Style13ptBold"/>
        </w:rPr>
        <w:t xml:space="preserve">Amdur 16 </w:t>
      </w:r>
      <w:r w:rsidRPr="0009347A">
        <w:t>---- Spencer E.,</w:t>
      </w:r>
      <w:r>
        <w:t xml:space="preserve"> at the time was a trial attorney for the U.S. Department of Justice’s Federal Programs Branch, former Liman Public Interest Fellow at Yale Law School, former clerk for Judith W. Rogers of the U.S. Court of Appeals for the D.C. Circuit, J.D. (Yale University Law School), “The Right of Refusal: Immigration Enforcement and the New Cooperative Federalism,” </w:t>
      </w:r>
      <w:r>
        <w:rPr>
          <w:i/>
        </w:rPr>
        <w:t>Yale Law and Policy Review</w:t>
      </w:r>
      <w:r>
        <w:t xml:space="preserve">, Volume 35, Issue 1, Article 4, </w:t>
      </w:r>
      <w:hyperlink r:id="rId32" w:history="1">
        <w:r w:rsidRPr="002349B1">
          <w:rPr>
            <w:rStyle w:val="Hyperlink"/>
          </w:rPr>
          <w:t>https://digitalcommons.law.yale.edu/cgi/viewcontent.cgi?referer=https://scholar.google.com/&amp;httpsredir=1&amp;article=1709&amp;context=ylpr</w:t>
        </w:r>
      </w:hyperlink>
      <w:r>
        <w:t xml:space="preserve"> </w:t>
      </w:r>
    </w:p>
    <w:p w14:paraId="0B6CF0B7" w14:textId="77777777" w:rsidR="00BB0D92" w:rsidRDefault="00BB0D92" w:rsidP="00BB0D92"/>
    <w:p w14:paraId="6D5B5726" w14:textId="77777777" w:rsidR="00BB0D92" w:rsidRPr="00AD1EF3" w:rsidRDefault="00BB0D92" w:rsidP="00BB0D92">
      <w:pPr>
        <w:rPr>
          <w:rStyle w:val="Emphasis"/>
        </w:rPr>
      </w:pPr>
      <w:r w:rsidRPr="00AD1EF3">
        <w:rPr>
          <w:rStyle w:val="Emphasis"/>
        </w:rPr>
        <w:t>CONCLUSION</w:t>
      </w:r>
    </w:p>
    <w:p w14:paraId="642B2F42" w14:textId="77777777" w:rsidR="00BB0D92" w:rsidRPr="00AD1EF3" w:rsidRDefault="00BB0D92" w:rsidP="00BB0D92">
      <w:pPr>
        <w:rPr>
          <w:rStyle w:val="Emphasis"/>
        </w:rPr>
      </w:pPr>
      <w:r w:rsidRPr="00AD1EF3">
        <w:rPr>
          <w:rStyle w:val="StyleUnderline"/>
        </w:rPr>
        <w:t xml:space="preserve">Cooperative </w:t>
      </w:r>
      <w:r w:rsidRPr="003B1631">
        <w:rPr>
          <w:rStyle w:val="StyleUnderline"/>
          <w:highlight w:val="yellow"/>
        </w:rPr>
        <w:t xml:space="preserve">federalism and </w:t>
      </w:r>
      <w:r w:rsidRPr="003B1631">
        <w:rPr>
          <w:rStyle w:val="Emphasis"/>
          <w:highlight w:val="yellow"/>
        </w:rPr>
        <w:t>immigration enforcement</w:t>
      </w:r>
      <w:r w:rsidRPr="003B1631">
        <w:rPr>
          <w:sz w:val="14"/>
          <w:highlight w:val="yellow"/>
        </w:rPr>
        <w:t xml:space="preserve"> </w:t>
      </w:r>
      <w:r w:rsidRPr="003B1631">
        <w:rPr>
          <w:rStyle w:val="StyleUnderline"/>
          <w:highlight w:val="yellow"/>
        </w:rPr>
        <w:t xml:space="preserve">are </w:t>
      </w:r>
      <w:r w:rsidRPr="00AF4552">
        <w:rPr>
          <w:rStyle w:val="StyleUnderline"/>
        </w:rPr>
        <w:t>evolving in</w:t>
      </w:r>
      <w:r w:rsidRPr="00AF4552">
        <w:rPr>
          <w:sz w:val="14"/>
        </w:rPr>
        <w:t xml:space="preserve"> </w:t>
      </w:r>
      <w:r w:rsidRPr="003B1631">
        <w:rPr>
          <w:rStyle w:val="Emphasis"/>
          <w:highlight w:val="yellow"/>
        </w:rPr>
        <w:t>deeply intertwined</w:t>
      </w:r>
      <w:r w:rsidRPr="00AF4552">
        <w:rPr>
          <w:rStyle w:val="Emphasis"/>
        </w:rPr>
        <w:t xml:space="preserve"> ways</w:t>
      </w:r>
      <w:r w:rsidRPr="00AD1EF3">
        <w:rPr>
          <w:sz w:val="14"/>
        </w:rPr>
        <w:t xml:space="preserve">. </w:t>
      </w:r>
      <w:r w:rsidRPr="00AD1EF3">
        <w:rPr>
          <w:rStyle w:val="StyleUnderline"/>
        </w:rPr>
        <w:t>Because federal</w:t>
      </w:r>
      <w:r w:rsidRPr="00AD1EF3">
        <w:rPr>
          <w:sz w:val="14"/>
        </w:rPr>
        <w:t xml:space="preserve"> </w:t>
      </w:r>
      <w:r w:rsidRPr="00AD1EF3">
        <w:rPr>
          <w:rStyle w:val="StyleUnderline"/>
        </w:rPr>
        <w:t xml:space="preserve">efforts rely so much on local aid, they have spawned a host of </w:t>
      </w:r>
      <w:r w:rsidRPr="003B1631">
        <w:rPr>
          <w:rStyle w:val="StyleUnderline"/>
          <w:highlight w:val="yellow"/>
        </w:rPr>
        <w:t>inducement approaches</w:t>
      </w:r>
      <w:r w:rsidRPr="00AD1EF3">
        <w:rPr>
          <w:sz w:val="14"/>
        </w:rPr>
        <w:t xml:space="preserve">. They include lures and bluffs, lectures and meeds, gifts and commands. </w:t>
      </w:r>
      <w:r w:rsidRPr="00AD1EF3">
        <w:rPr>
          <w:rStyle w:val="StyleUnderline"/>
        </w:rPr>
        <w:t>These approaches</w:t>
      </w:r>
      <w:r w:rsidRPr="00AD1EF3">
        <w:rPr>
          <w:sz w:val="14"/>
        </w:rPr>
        <w:t xml:space="preserve"> </w:t>
      </w:r>
      <w:r w:rsidRPr="003B1631">
        <w:rPr>
          <w:rStyle w:val="Emphasis"/>
          <w:highlight w:val="yellow"/>
        </w:rPr>
        <w:t>shed new light</w:t>
      </w:r>
      <w:r w:rsidRPr="00AD1EF3">
        <w:rPr>
          <w:rStyle w:val="Emphasis"/>
        </w:rPr>
        <w:t xml:space="preserve"> on federalism</w:t>
      </w:r>
      <w:r w:rsidRPr="00AD1EF3">
        <w:rPr>
          <w:sz w:val="14"/>
        </w:rPr>
        <w:t xml:space="preserve"> theory, because </w:t>
      </w:r>
      <w:r w:rsidRPr="00AD1EF3">
        <w:rPr>
          <w:rStyle w:val="StyleUnderline"/>
        </w:rPr>
        <w:t>they provide a dense body of experience through which to test</w:t>
      </w:r>
      <w:r w:rsidRPr="00AD1EF3">
        <w:rPr>
          <w:sz w:val="14"/>
        </w:rPr>
        <w:t xml:space="preserve"> some of the </w:t>
      </w:r>
      <w:r w:rsidRPr="00AD1EF3">
        <w:rPr>
          <w:rStyle w:val="StyleUnderline"/>
        </w:rPr>
        <w:t>predictive and normative claims</w:t>
      </w:r>
      <w:r w:rsidRPr="00AD1EF3">
        <w:rPr>
          <w:sz w:val="14"/>
        </w:rPr>
        <w:t xml:space="preserve"> </w:t>
      </w:r>
      <w:r w:rsidRPr="00AD1EF3">
        <w:rPr>
          <w:rStyle w:val="Emphasis"/>
        </w:rPr>
        <w:t>in the federalism literature.</w:t>
      </w:r>
      <w:r w:rsidRPr="00AD1EF3">
        <w:rPr>
          <w:sz w:val="14"/>
        </w:rPr>
        <w:t xml:space="preserve"> </w:t>
      </w:r>
      <w:r w:rsidRPr="003B1631">
        <w:rPr>
          <w:rStyle w:val="StyleUnderline"/>
          <w:highlight w:val="yellow"/>
        </w:rPr>
        <w:t>They</w:t>
      </w:r>
      <w:r w:rsidRPr="00AD1EF3">
        <w:rPr>
          <w:rStyle w:val="StyleUnderline"/>
        </w:rPr>
        <w:t xml:space="preserve"> also </w:t>
      </w:r>
      <w:r w:rsidRPr="003B1631">
        <w:rPr>
          <w:rStyle w:val="Emphasis"/>
          <w:highlight w:val="yellow"/>
        </w:rPr>
        <w:t>illuminate federalism doctrine</w:t>
      </w:r>
      <w:r w:rsidRPr="003B1631">
        <w:rPr>
          <w:sz w:val="14"/>
          <w:highlight w:val="yellow"/>
        </w:rPr>
        <w:t xml:space="preserve"> </w:t>
      </w:r>
      <w:r w:rsidRPr="003B1631">
        <w:rPr>
          <w:rStyle w:val="StyleUnderline"/>
          <w:highlight w:val="yellow"/>
        </w:rPr>
        <w:t>by providing</w:t>
      </w:r>
      <w:r w:rsidRPr="00AD1EF3">
        <w:rPr>
          <w:rStyle w:val="StyleUnderline"/>
        </w:rPr>
        <w:t xml:space="preserve"> a series of concrete </w:t>
      </w:r>
      <w:r w:rsidRPr="003B1631">
        <w:rPr>
          <w:rStyle w:val="StyleUnderline"/>
          <w:highlight w:val="yellow"/>
        </w:rPr>
        <w:t>case studies</w:t>
      </w:r>
      <w:r w:rsidRPr="00AD1EF3">
        <w:rPr>
          <w:sz w:val="14"/>
        </w:rPr>
        <w:t xml:space="preserve"> with which to probe recent jurisprudence. And </w:t>
      </w:r>
      <w:r w:rsidRPr="003B1631">
        <w:rPr>
          <w:rStyle w:val="StyleUnderline"/>
          <w:highlight w:val="yellow"/>
        </w:rPr>
        <w:t>they may</w:t>
      </w:r>
      <w:r w:rsidRPr="00AD1EF3">
        <w:rPr>
          <w:rStyle w:val="StyleUnderline"/>
        </w:rPr>
        <w:t xml:space="preserve"> </w:t>
      </w:r>
      <w:r w:rsidRPr="003B1631">
        <w:rPr>
          <w:rStyle w:val="StyleUnderline"/>
          <w:highlight w:val="yellow"/>
        </w:rPr>
        <w:t>show up-in many cases</w:t>
      </w:r>
      <w:r w:rsidRPr="003B1631">
        <w:rPr>
          <w:sz w:val="14"/>
          <w:highlight w:val="yellow"/>
        </w:rPr>
        <w:t xml:space="preserve">, </w:t>
      </w:r>
      <w:r w:rsidRPr="003B1631">
        <w:rPr>
          <w:rStyle w:val="Emphasis"/>
          <w:highlight w:val="yellow"/>
        </w:rPr>
        <w:t xml:space="preserve">they </w:t>
      </w:r>
      <w:r w:rsidRPr="00AF4552">
        <w:rPr>
          <w:rStyle w:val="Emphasis"/>
        </w:rPr>
        <w:t xml:space="preserve">already </w:t>
      </w:r>
      <w:r w:rsidRPr="003B1631">
        <w:rPr>
          <w:rStyle w:val="Emphasis"/>
          <w:highlight w:val="yellow"/>
        </w:rPr>
        <w:t>have-in</w:t>
      </w:r>
      <w:r w:rsidRPr="00AD1EF3">
        <w:rPr>
          <w:rStyle w:val="Emphasis"/>
        </w:rPr>
        <w:t xml:space="preserve"> a host of policy </w:t>
      </w:r>
      <w:r w:rsidRPr="003B1631">
        <w:rPr>
          <w:rStyle w:val="Emphasis"/>
          <w:highlight w:val="yellow"/>
        </w:rPr>
        <w:t>arenas beyond immigration</w:t>
      </w:r>
      <w:r w:rsidRPr="00AD1EF3">
        <w:rPr>
          <w:rStyle w:val="Emphasis"/>
        </w:rPr>
        <w:t>.</w:t>
      </w:r>
    </w:p>
    <w:p w14:paraId="67C0EAE3" w14:textId="77777777" w:rsidR="00BB0D92" w:rsidRPr="00AD1EF3" w:rsidRDefault="00BB0D92" w:rsidP="00BB0D92">
      <w:pPr>
        <w:rPr>
          <w:sz w:val="14"/>
        </w:rPr>
      </w:pPr>
      <w:r w:rsidRPr="00AD1EF3">
        <w:rPr>
          <w:sz w:val="14"/>
        </w:rPr>
        <w:t xml:space="preserve">The </w:t>
      </w:r>
      <w:r w:rsidRPr="003B1631">
        <w:rPr>
          <w:rStyle w:val="StyleUnderline"/>
          <w:highlight w:val="yellow"/>
        </w:rPr>
        <w:t>right of refusal</w:t>
      </w:r>
      <w:r w:rsidRPr="00AD1EF3">
        <w:rPr>
          <w:rStyle w:val="StyleUnderline"/>
        </w:rPr>
        <w:t xml:space="preserve"> is a doctrinal tool to navigate these interactions</w:t>
      </w:r>
      <w:r w:rsidRPr="00AD1EF3">
        <w:rPr>
          <w:sz w:val="14"/>
        </w:rPr>
        <w:t xml:space="preserve">. As Part II explained, the right of refusal is a state's right to withhold its regulatory services. </w:t>
      </w:r>
      <w:r w:rsidRPr="00AD1EF3">
        <w:rPr>
          <w:rStyle w:val="StyleUnderline"/>
        </w:rPr>
        <w:t xml:space="preserve">It </w:t>
      </w:r>
      <w:r w:rsidRPr="003B1631">
        <w:rPr>
          <w:rStyle w:val="StyleUnderline"/>
          <w:highlight w:val="yellow"/>
        </w:rPr>
        <w:t>cuts through</w:t>
      </w:r>
      <w:r w:rsidRPr="00AD1EF3">
        <w:rPr>
          <w:rStyle w:val="StyleUnderline"/>
        </w:rPr>
        <w:t xml:space="preserve"> the Supreme Court's </w:t>
      </w:r>
      <w:r w:rsidRPr="003B1631">
        <w:rPr>
          <w:rStyle w:val="Emphasis"/>
          <w:highlight w:val="yellow"/>
        </w:rPr>
        <w:t>commandeering</w:t>
      </w:r>
      <w:r w:rsidRPr="003B1631">
        <w:rPr>
          <w:sz w:val="14"/>
          <w:highlight w:val="yellow"/>
        </w:rPr>
        <w:t xml:space="preserve">, </w:t>
      </w:r>
      <w:r w:rsidRPr="003B1631">
        <w:rPr>
          <w:rStyle w:val="Emphasis"/>
          <w:highlight w:val="yellow"/>
        </w:rPr>
        <w:t>coercion</w:t>
      </w:r>
      <w:r w:rsidRPr="003B1631">
        <w:rPr>
          <w:sz w:val="14"/>
          <w:highlight w:val="yellow"/>
        </w:rPr>
        <w:t xml:space="preserve">, </w:t>
      </w:r>
      <w:r w:rsidRPr="003B1631">
        <w:rPr>
          <w:rStyle w:val="StyleUnderline"/>
          <w:highlight w:val="yellow"/>
        </w:rPr>
        <w:t>and</w:t>
      </w:r>
      <w:r w:rsidRPr="003B1631">
        <w:rPr>
          <w:sz w:val="14"/>
          <w:highlight w:val="yellow"/>
        </w:rPr>
        <w:t xml:space="preserve"> </w:t>
      </w:r>
      <w:r w:rsidRPr="003B1631">
        <w:rPr>
          <w:rStyle w:val="Emphasis"/>
          <w:highlight w:val="yellow"/>
        </w:rPr>
        <w:t>clear notice cases</w:t>
      </w:r>
      <w:r w:rsidRPr="00AD1EF3">
        <w:rPr>
          <w:sz w:val="14"/>
        </w:rPr>
        <w:t xml:space="preserve">, </w:t>
      </w:r>
      <w:r w:rsidRPr="00AD1EF3">
        <w:rPr>
          <w:rStyle w:val="StyleUnderline"/>
        </w:rPr>
        <w:t>whose common concern is that states and localities</w:t>
      </w:r>
      <w:r w:rsidRPr="00AD1EF3">
        <w:rPr>
          <w:sz w:val="14"/>
        </w:rPr>
        <w:t xml:space="preserve">, if they object to federal policy, </w:t>
      </w:r>
      <w:r w:rsidRPr="00AD1EF3">
        <w:rPr>
          <w:rStyle w:val="StyleUnderline"/>
        </w:rPr>
        <w:t>must be free</w:t>
      </w:r>
      <w:r w:rsidRPr="00AD1EF3">
        <w:rPr>
          <w:sz w:val="14"/>
        </w:rPr>
        <w:t xml:space="preserve"> </w:t>
      </w:r>
      <w:r w:rsidRPr="00AD1EF3">
        <w:rPr>
          <w:rStyle w:val="StyleUnderline"/>
        </w:rPr>
        <w:t>to withhold</w:t>
      </w:r>
      <w:r w:rsidRPr="00AD1EF3">
        <w:rPr>
          <w:sz w:val="14"/>
        </w:rPr>
        <w:t xml:space="preserve"> their </w:t>
      </w:r>
      <w:r w:rsidRPr="00AD1EF3">
        <w:rPr>
          <w:rStyle w:val="StyleUnderline"/>
        </w:rPr>
        <w:t>regulatory services</w:t>
      </w:r>
      <w:r w:rsidRPr="00AD1EF3">
        <w:rPr>
          <w:sz w:val="14"/>
        </w:rPr>
        <w:t xml:space="preserve">. This leaves the vast majority of inducement strategies on the table. But </w:t>
      </w:r>
      <w:r w:rsidRPr="003B1631">
        <w:rPr>
          <w:rStyle w:val="StyleUnderline"/>
          <w:highlight w:val="yellow"/>
        </w:rPr>
        <w:t>it casts</w:t>
      </w:r>
      <w:r w:rsidRPr="00AD1EF3">
        <w:rPr>
          <w:sz w:val="14"/>
        </w:rPr>
        <w:t xml:space="preserve"> </w:t>
      </w:r>
      <w:r w:rsidRPr="00AD1EF3">
        <w:rPr>
          <w:rStyle w:val="StyleUnderline"/>
        </w:rPr>
        <w:t xml:space="preserve">considerable </w:t>
      </w:r>
      <w:r w:rsidRPr="003B1631">
        <w:rPr>
          <w:rStyle w:val="StyleUnderline"/>
          <w:highlight w:val="yellow"/>
        </w:rPr>
        <w:t>doubt on</w:t>
      </w:r>
      <w:r w:rsidRPr="00AD1EF3">
        <w:rPr>
          <w:sz w:val="14"/>
        </w:rPr>
        <w:t xml:space="preserve"> the more </w:t>
      </w:r>
      <w:r w:rsidRPr="003B1631">
        <w:rPr>
          <w:rStyle w:val="StyleUnderline"/>
          <w:highlight w:val="yellow"/>
        </w:rPr>
        <w:t>force</w:t>
      </w:r>
      <w:r w:rsidRPr="00AD1EF3">
        <w:rPr>
          <w:sz w:val="14"/>
        </w:rPr>
        <w:t xml:space="preserve">ful ones </w:t>
      </w:r>
      <w:r w:rsidRPr="003B1631">
        <w:rPr>
          <w:rStyle w:val="Emphasis"/>
          <w:highlight w:val="yellow"/>
        </w:rPr>
        <w:t>in immigration</w:t>
      </w:r>
      <w:r w:rsidRPr="00AD1EF3">
        <w:rPr>
          <w:rStyle w:val="Emphasis"/>
        </w:rPr>
        <w:t xml:space="preserve"> law</w:t>
      </w:r>
      <w:r w:rsidRPr="00AD1EF3">
        <w:rPr>
          <w:sz w:val="14"/>
        </w:rPr>
        <w:t>.</w:t>
      </w:r>
    </w:p>
    <w:p w14:paraId="6F000697" w14:textId="77777777" w:rsidR="00BB0D92" w:rsidRPr="00AD1EF3" w:rsidRDefault="00BB0D92" w:rsidP="00BB0D92">
      <w:pPr>
        <w:rPr>
          <w:sz w:val="14"/>
        </w:rPr>
      </w:pPr>
      <w:r w:rsidRPr="00AD1EF3">
        <w:rPr>
          <w:sz w:val="14"/>
        </w:rPr>
        <w:t xml:space="preserve">The </w:t>
      </w:r>
      <w:r w:rsidRPr="003B1631">
        <w:rPr>
          <w:rStyle w:val="StyleUnderline"/>
          <w:highlight w:val="yellow"/>
        </w:rPr>
        <w:t>right of refusal</w:t>
      </w:r>
      <w:r w:rsidRPr="00AD1EF3">
        <w:rPr>
          <w:rStyle w:val="StyleUnderline"/>
        </w:rPr>
        <w:t xml:space="preserve"> also </w:t>
      </w:r>
      <w:r w:rsidRPr="003B1631">
        <w:rPr>
          <w:rStyle w:val="StyleUnderline"/>
          <w:highlight w:val="yellow"/>
        </w:rPr>
        <w:t>suggests</w:t>
      </w:r>
      <w:r w:rsidRPr="00AD1EF3">
        <w:rPr>
          <w:rStyle w:val="StyleUnderline"/>
        </w:rPr>
        <w:t xml:space="preserve"> a certain kind of</w:t>
      </w:r>
      <w:r w:rsidRPr="00AD1EF3">
        <w:rPr>
          <w:sz w:val="14"/>
        </w:rPr>
        <w:t xml:space="preserve"> </w:t>
      </w:r>
      <w:r w:rsidRPr="003B1631">
        <w:rPr>
          <w:rStyle w:val="Emphasis"/>
          <w:highlight w:val="yellow"/>
        </w:rPr>
        <w:t>decorum</w:t>
      </w:r>
      <w:r w:rsidRPr="00AD1EF3">
        <w:rPr>
          <w:rStyle w:val="Emphasis"/>
        </w:rPr>
        <w:t xml:space="preserve"> for American federalism</w:t>
      </w:r>
      <w:r w:rsidRPr="00AD1EF3">
        <w:rPr>
          <w:sz w:val="14"/>
        </w:rPr>
        <w:t xml:space="preserve">. </w:t>
      </w:r>
      <w:r w:rsidRPr="00AD1EF3">
        <w:rPr>
          <w:rStyle w:val="StyleUnderline"/>
        </w:rPr>
        <w:t xml:space="preserve">In many ways, </w:t>
      </w:r>
      <w:r w:rsidRPr="003B1631">
        <w:rPr>
          <w:rStyle w:val="StyleUnderline"/>
          <w:highlight w:val="yellow"/>
        </w:rPr>
        <w:t>states are not</w:t>
      </w:r>
      <w:r w:rsidRPr="00AD1EF3">
        <w:rPr>
          <w:rStyle w:val="StyleUnderline"/>
        </w:rPr>
        <w:t xml:space="preserve"> </w:t>
      </w:r>
      <w:r w:rsidRPr="003B1631">
        <w:rPr>
          <w:rStyle w:val="StyleUnderline"/>
          <w:highlight w:val="yellow"/>
        </w:rPr>
        <w:t>full sovereigns</w:t>
      </w:r>
      <w:r w:rsidRPr="00AD1EF3">
        <w:rPr>
          <w:rStyle w:val="StyleUnderline"/>
        </w:rPr>
        <w:t>.</w:t>
      </w:r>
      <w:r w:rsidRPr="00AD1EF3">
        <w:rPr>
          <w:sz w:val="14"/>
        </w:rPr>
        <w:t xml:space="preserve"> They cannot defend themselves, or conduct foreign policy, or directly regulate migration. The federal government can evict them from a whole host of policy areas when it wants to. </w:t>
      </w:r>
      <w:r w:rsidRPr="00AD1EF3">
        <w:rPr>
          <w:rStyle w:val="StyleUnderline"/>
        </w:rPr>
        <w:t xml:space="preserve">The </w:t>
      </w:r>
      <w:r w:rsidRPr="003B1631">
        <w:rPr>
          <w:rStyle w:val="StyleUnderline"/>
          <w:highlight w:val="yellow"/>
        </w:rPr>
        <w:t>right of refusal</w:t>
      </w:r>
      <w:r w:rsidRPr="003B1631">
        <w:rPr>
          <w:sz w:val="14"/>
          <w:highlight w:val="yellow"/>
        </w:rPr>
        <w:t xml:space="preserve"> </w:t>
      </w:r>
      <w:r w:rsidRPr="003B1631">
        <w:rPr>
          <w:rStyle w:val="Emphasis"/>
          <w:highlight w:val="yellow"/>
        </w:rPr>
        <w:t>alters this</w:t>
      </w:r>
      <w:r w:rsidRPr="00AD1EF3">
        <w:rPr>
          <w:rStyle w:val="Emphasis"/>
        </w:rPr>
        <w:t xml:space="preserve"> dynamic</w:t>
      </w:r>
      <w:r w:rsidRPr="00AD1EF3">
        <w:rPr>
          <w:sz w:val="14"/>
        </w:rPr>
        <w:t xml:space="preserve"> slightly. </w:t>
      </w:r>
      <w:r w:rsidRPr="003B1631">
        <w:rPr>
          <w:rStyle w:val="StyleUnderline"/>
          <w:highlight w:val="yellow"/>
        </w:rPr>
        <w:t>It ensures</w:t>
      </w:r>
      <w:r w:rsidRPr="00AD1EF3">
        <w:rPr>
          <w:rStyle w:val="StyleUnderline"/>
        </w:rPr>
        <w:t xml:space="preserve"> that big </w:t>
      </w:r>
      <w:r w:rsidRPr="003B1631">
        <w:rPr>
          <w:rStyle w:val="StyleUnderline"/>
          <w:highlight w:val="yellow"/>
        </w:rPr>
        <w:t>fed</w:t>
      </w:r>
      <w:r w:rsidRPr="00AD1EF3">
        <w:rPr>
          <w:rStyle w:val="StyleUnderline"/>
        </w:rPr>
        <w:t xml:space="preserve">eral </w:t>
      </w:r>
      <w:r w:rsidRPr="003B1631">
        <w:rPr>
          <w:rStyle w:val="StyleUnderline"/>
          <w:highlight w:val="yellow"/>
        </w:rPr>
        <w:t>programs proceed with</w:t>
      </w:r>
      <w:r w:rsidRPr="00AD1EF3">
        <w:rPr>
          <w:rStyle w:val="StyleUnderline"/>
        </w:rPr>
        <w:t xml:space="preserve"> a certain amount of </w:t>
      </w:r>
      <w:r w:rsidRPr="00AD1EF3">
        <w:rPr>
          <w:rStyle w:val="Emphasis"/>
        </w:rPr>
        <w:t xml:space="preserve">local </w:t>
      </w:r>
      <w:r w:rsidRPr="003B1631">
        <w:rPr>
          <w:rStyle w:val="Emphasis"/>
          <w:highlight w:val="yellow"/>
        </w:rPr>
        <w:t>consent</w:t>
      </w:r>
      <w:r w:rsidRPr="003B1631">
        <w:rPr>
          <w:rStyle w:val="StyleUnderline"/>
          <w:highlight w:val="yellow"/>
        </w:rPr>
        <w:t>, and that the fed</w:t>
      </w:r>
      <w:r w:rsidRPr="00AD1EF3">
        <w:rPr>
          <w:rStyle w:val="StyleUnderline"/>
        </w:rPr>
        <w:t xml:space="preserve">eral government </w:t>
      </w:r>
      <w:r w:rsidRPr="003B1631">
        <w:rPr>
          <w:rStyle w:val="StyleUnderline"/>
          <w:highlight w:val="yellow"/>
        </w:rPr>
        <w:t xml:space="preserve">treats </w:t>
      </w:r>
      <w:r w:rsidRPr="002F4241">
        <w:rPr>
          <w:rStyle w:val="StyleUnderline"/>
        </w:rPr>
        <w:t>state</w:t>
      </w:r>
      <w:r w:rsidRPr="00AD1EF3">
        <w:rPr>
          <w:rStyle w:val="StyleUnderline"/>
        </w:rPr>
        <w:t xml:space="preserve"> and local </w:t>
      </w:r>
      <w:r w:rsidRPr="003B1631">
        <w:rPr>
          <w:rStyle w:val="StyleUnderline"/>
          <w:highlight w:val="yellow"/>
        </w:rPr>
        <w:t xml:space="preserve">officials as </w:t>
      </w:r>
      <w:r w:rsidRPr="003B1631">
        <w:rPr>
          <w:rStyle w:val="Emphasis"/>
          <w:highlight w:val="yellow"/>
        </w:rPr>
        <w:t>grown-up</w:t>
      </w:r>
      <w:r w:rsidRPr="00AD1EF3">
        <w:rPr>
          <w:rStyle w:val="Emphasis"/>
        </w:rPr>
        <w:t xml:space="preserve"> partners</w:t>
      </w:r>
      <w:r w:rsidRPr="00AD1EF3">
        <w:rPr>
          <w:sz w:val="14"/>
        </w:rPr>
        <w:t xml:space="preserve">, even when they disagree. </w:t>
      </w:r>
      <w:r w:rsidRPr="00AD1EF3">
        <w:rPr>
          <w:rStyle w:val="StyleUnderline"/>
        </w:rPr>
        <w:t>By restricting</w:t>
      </w:r>
      <w:r w:rsidRPr="00AD1EF3">
        <w:rPr>
          <w:sz w:val="14"/>
        </w:rPr>
        <w:t xml:space="preserve"> the parameters of </w:t>
      </w:r>
      <w:r w:rsidRPr="00AD1EF3">
        <w:rPr>
          <w:rStyle w:val="StyleUnderline"/>
        </w:rPr>
        <w:t xml:space="preserve">permissible inducement, </w:t>
      </w:r>
      <w:r w:rsidRPr="003B1631">
        <w:rPr>
          <w:rStyle w:val="Emphasis"/>
          <w:highlight w:val="yellow"/>
        </w:rPr>
        <w:t>it ensures</w:t>
      </w:r>
      <w:r w:rsidRPr="00AD1EF3">
        <w:rPr>
          <w:rStyle w:val="Emphasis"/>
        </w:rPr>
        <w:t xml:space="preserve"> a certain kind of </w:t>
      </w:r>
      <w:r w:rsidRPr="003B1631">
        <w:rPr>
          <w:rStyle w:val="Emphasis"/>
          <w:highlight w:val="yellow"/>
        </w:rPr>
        <w:t>dialogue</w:t>
      </w:r>
      <w:r w:rsidRPr="00AD1EF3">
        <w:rPr>
          <w:sz w:val="14"/>
        </w:rPr>
        <w:t>.</w:t>
      </w:r>
    </w:p>
    <w:p w14:paraId="6F09BFEB" w14:textId="77777777" w:rsidR="00BB0D92" w:rsidRPr="00AD1EF3" w:rsidRDefault="00BB0D92" w:rsidP="00BB0D92">
      <w:pPr>
        <w:rPr>
          <w:rStyle w:val="StyleUnderline"/>
        </w:rPr>
      </w:pPr>
      <w:r w:rsidRPr="00AD1EF3">
        <w:rPr>
          <w:sz w:val="14"/>
        </w:rPr>
        <w:t xml:space="preserve">Finally, the right of refusal sets an agenda for further thought. </w:t>
      </w:r>
      <w:r w:rsidRPr="00AD1EF3">
        <w:rPr>
          <w:rStyle w:val="StyleUnderline"/>
        </w:rPr>
        <w:t>Scholars, courts, mayors, sheriffs, immigrants, and citizens-</w:t>
      </w:r>
      <w:r w:rsidRPr="00AD1EF3">
        <w:rPr>
          <w:rStyle w:val="Emphasis"/>
        </w:rPr>
        <w:t>all have a giant stake</w:t>
      </w:r>
      <w:r w:rsidRPr="00AD1EF3">
        <w:rPr>
          <w:sz w:val="14"/>
        </w:rPr>
        <w:t xml:space="preserve"> in two major questions. </w:t>
      </w:r>
      <w:r w:rsidRPr="00AD1EF3">
        <w:rPr>
          <w:rStyle w:val="StyleUnderline"/>
        </w:rPr>
        <w:t>How transparent is federal-state collaboration</w:t>
      </w:r>
      <w:r w:rsidRPr="00AD1EF3">
        <w:rPr>
          <w:sz w:val="14"/>
        </w:rPr>
        <w:t xml:space="preserve"> going forward? </w:t>
      </w:r>
      <w:r w:rsidRPr="00AD1EF3">
        <w:rPr>
          <w:rStyle w:val="StyleUnderline"/>
        </w:rPr>
        <w:t>And how much can federal policy vary</w:t>
      </w:r>
      <w:r w:rsidRPr="00AD1EF3">
        <w:rPr>
          <w:sz w:val="14"/>
        </w:rPr>
        <w:t xml:space="preserve"> state by state? The </w:t>
      </w:r>
      <w:r w:rsidRPr="003B1631">
        <w:rPr>
          <w:rStyle w:val="StyleUnderline"/>
          <w:highlight w:val="yellow"/>
        </w:rPr>
        <w:t>answers will decide</w:t>
      </w:r>
      <w:r w:rsidRPr="00AD1EF3">
        <w:rPr>
          <w:rStyle w:val="StyleUnderline"/>
        </w:rPr>
        <w:t xml:space="preserve"> not just what kind of immigration system we have over the coming decades, </w:t>
      </w:r>
      <w:r w:rsidRPr="00AD1EF3">
        <w:rPr>
          <w:rStyle w:val="Emphasis"/>
        </w:rPr>
        <w:t xml:space="preserve">but also </w:t>
      </w:r>
      <w:r w:rsidRPr="003B1631">
        <w:rPr>
          <w:rStyle w:val="Emphasis"/>
          <w:highlight w:val="yellow"/>
        </w:rPr>
        <w:t>how viable states,</w:t>
      </w:r>
      <w:r w:rsidRPr="00AD1EF3">
        <w:rPr>
          <w:rStyle w:val="Emphasis"/>
        </w:rPr>
        <w:t xml:space="preserve"> counties, and cities </w:t>
      </w:r>
      <w:r w:rsidRPr="003B1631">
        <w:rPr>
          <w:rStyle w:val="Emphasis"/>
          <w:highlight w:val="yellow"/>
        </w:rPr>
        <w:t xml:space="preserve">will be as </w:t>
      </w:r>
      <w:r w:rsidRPr="003B1631">
        <w:rPr>
          <w:rStyle w:val="Emphasis"/>
          <w:sz w:val="28"/>
          <w:highlight w:val="yellow"/>
        </w:rPr>
        <w:t>independent sites of politics in the twenty-first century</w:t>
      </w:r>
      <w:r w:rsidRPr="00AD1EF3">
        <w:rPr>
          <w:rStyle w:val="Emphasis"/>
        </w:rPr>
        <w:t>.</w:t>
      </w:r>
    </w:p>
    <w:p w14:paraId="64149E51" w14:textId="77777777" w:rsidR="00BB0D92" w:rsidRDefault="00BB0D92" w:rsidP="00BB0D92">
      <w:pPr>
        <w:pStyle w:val="Heading3"/>
      </w:pPr>
      <w:r>
        <w:t>Link---A2: Turn---Commandeering Good---Increases Voice</w:t>
      </w:r>
    </w:p>
    <w:p w14:paraId="060A84B0" w14:textId="77777777" w:rsidR="00BB0D92" w:rsidRPr="00164339" w:rsidRDefault="00BB0D92" w:rsidP="00BB0D92">
      <w:pPr>
        <w:pStyle w:val="Heading4"/>
      </w:pPr>
      <w:r>
        <w:t xml:space="preserve">State </w:t>
      </w:r>
      <w:r w:rsidRPr="00EF103E">
        <w:rPr>
          <w:u w:val="single"/>
        </w:rPr>
        <w:t>exit option</w:t>
      </w:r>
      <w:r>
        <w:t xml:space="preserve"> key to </w:t>
      </w:r>
      <w:r>
        <w:rPr>
          <w:u w:val="single"/>
        </w:rPr>
        <w:t>voice and negotiation</w:t>
      </w:r>
      <w:r>
        <w:t xml:space="preserve"> – our federalism model best</w:t>
      </w:r>
    </w:p>
    <w:p w14:paraId="5C90FFB2" w14:textId="77777777" w:rsidR="00BB0D92" w:rsidRDefault="00BB0D92" w:rsidP="00BB0D92">
      <w:r>
        <w:rPr>
          <w:rStyle w:val="Style13ptBold"/>
        </w:rPr>
        <w:t xml:space="preserve">Amdur 16 </w:t>
      </w:r>
      <w:r w:rsidRPr="0009347A">
        <w:t>---- Spencer E.,</w:t>
      </w:r>
      <w:r>
        <w:t xml:space="preserve"> at the time was a trial attorney for the U.S. Department of Justice’s Federal Programs Branch, former Liman Public Interest Fellow at Yale Law School, former clerk for Judith W. Rogers of the U.S. Court of Appeals for the D.C. Circuit, J.D. (Yale University Law School), “The Right of Refusal: Immigration Enforcement and the New Cooperative Federalism,” </w:t>
      </w:r>
      <w:r>
        <w:rPr>
          <w:i/>
        </w:rPr>
        <w:t>Yale Law and Policy Review</w:t>
      </w:r>
      <w:r>
        <w:t xml:space="preserve">, Volume 35, Issue 1, Article 4, </w:t>
      </w:r>
      <w:hyperlink r:id="rId33" w:history="1">
        <w:r w:rsidRPr="002349B1">
          <w:rPr>
            <w:rStyle w:val="Hyperlink"/>
          </w:rPr>
          <w:t>https://digitalcommons.law.yale.edu/cgi/viewcontent.cgi?referer=https://scholar.google.com/&amp;httpsredir=1&amp;article=1709&amp;context=ylpr</w:t>
        </w:r>
      </w:hyperlink>
      <w:r>
        <w:t xml:space="preserve"> </w:t>
      </w:r>
    </w:p>
    <w:p w14:paraId="41AE2C80" w14:textId="77777777" w:rsidR="00BB0D92" w:rsidRPr="00164339" w:rsidRDefault="00BB0D92" w:rsidP="00BB0D92"/>
    <w:p w14:paraId="51EE065C" w14:textId="77777777" w:rsidR="00BB0D92" w:rsidRPr="00F11EBC" w:rsidRDefault="00BB0D92" w:rsidP="00BB0D92">
      <w:pPr>
        <w:rPr>
          <w:sz w:val="14"/>
        </w:rPr>
      </w:pPr>
      <w:r w:rsidRPr="00F11EBC">
        <w:rPr>
          <w:sz w:val="14"/>
        </w:rPr>
        <w:t xml:space="preserve">B. </w:t>
      </w:r>
      <w:r w:rsidRPr="00F11EBC">
        <w:rPr>
          <w:rStyle w:val="Emphasis"/>
        </w:rPr>
        <w:t>Voice and Negotiation</w:t>
      </w:r>
    </w:p>
    <w:p w14:paraId="3376EBC9" w14:textId="77777777" w:rsidR="00BB0D92" w:rsidRPr="00F11EBC" w:rsidRDefault="00BB0D92" w:rsidP="00BB0D92">
      <w:pPr>
        <w:rPr>
          <w:sz w:val="14"/>
        </w:rPr>
      </w:pPr>
      <w:r w:rsidRPr="00F11EBC">
        <w:rPr>
          <w:sz w:val="14"/>
        </w:rPr>
        <w:t xml:space="preserve">Federalism </w:t>
      </w:r>
      <w:r w:rsidRPr="003B1631">
        <w:rPr>
          <w:rStyle w:val="StyleUnderline"/>
          <w:highlight w:val="yellow"/>
        </w:rPr>
        <w:t>scholars</w:t>
      </w:r>
      <w:r w:rsidRPr="00F11EBC">
        <w:rPr>
          <w:sz w:val="14"/>
        </w:rPr>
        <w:t xml:space="preserve"> have long </w:t>
      </w:r>
      <w:r w:rsidRPr="003B1631">
        <w:rPr>
          <w:rStyle w:val="StyleUnderline"/>
          <w:highlight w:val="yellow"/>
        </w:rPr>
        <w:t>debated whether integration or independence makes states</w:t>
      </w:r>
      <w:r w:rsidRPr="00F11EBC">
        <w:rPr>
          <w:rStyle w:val="StyleUnderline"/>
        </w:rPr>
        <w:t xml:space="preserve"> more likely to </w:t>
      </w:r>
      <w:r w:rsidRPr="00E91DD7">
        <w:rPr>
          <w:rStyle w:val="StyleUnderline"/>
        </w:rPr>
        <w:t>speak up</w:t>
      </w:r>
      <w:r w:rsidRPr="00F11EBC">
        <w:rPr>
          <w:rStyle w:val="StyleUnderline"/>
        </w:rPr>
        <w:t xml:space="preserve">-and </w:t>
      </w:r>
      <w:r w:rsidRPr="009D288F">
        <w:rPr>
          <w:rStyle w:val="StyleUnderline"/>
        </w:rPr>
        <w:t xml:space="preserve">be </w:t>
      </w:r>
      <w:r w:rsidRPr="003B1631">
        <w:rPr>
          <w:rStyle w:val="StyleUnderline"/>
          <w:highlight w:val="yellow"/>
        </w:rPr>
        <w:t>heard</w:t>
      </w:r>
      <w:r w:rsidRPr="00F11EBC">
        <w:rPr>
          <w:sz w:val="14"/>
        </w:rPr>
        <w:t xml:space="preserve">-on questions of federal policy. Many have noted these potential "discursive benefits of structure," to borrow Professor Heather Gerken's phrase.3 15 </w:t>
      </w:r>
      <w:r w:rsidRPr="00F11EBC">
        <w:rPr>
          <w:rStyle w:val="StyleUnderline"/>
        </w:rPr>
        <w:t>Scholars have split</w:t>
      </w:r>
      <w:r w:rsidRPr="00F11EBC">
        <w:rPr>
          <w:sz w:val="14"/>
        </w:rPr>
        <w:t xml:space="preserve">, however, </w:t>
      </w:r>
      <w:r w:rsidRPr="00F11EBC">
        <w:rPr>
          <w:rStyle w:val="StyleUnderline"/>
        </w:rPr>
        <w:t>over how best to foster</w:t>
      </w:r>
      <w:r w:rsidRPr="00F11EBC">
        <w:rPr>
          <w:sz w:val="14"/>
        </w:rPr>
        <w:t xml:space="preserve"> that kind of </w:t>
      </w:r>
      <w:r w:rsidRPr="00F11EBC">
        <w:rPr>
          <w:rStyle w:val="StyleUnderline"/>
        </w:rPr>
        <w:t>participation. Some have argued</w:t>
      </w:r>
      <w:r w:rsidRPr="00F11EBC">
        <w:rPr>
          <w:sz w:val="14"/>
        </w:rPr>
        <w:t xml:space="preserve"> that </w:t>
      </w:r>
      <w:r w:rsidRPr="00F11EBC">
        <w:rPr>
          <w:rStyle w:val="StyleUnderline"/>
        </w:rPr>
        <w:t>exit options discourage voice</w:t>
      </w:r>
      <w:r w:rsidRPr="00F11EBC">
        <w:rPr>
          <w:sz w:val="14"/>
        </w:rPr>
        <w:t xml:space="preserve">, by making it too easy to opt out of federal programs on procedural grounds.316 </w:t>
      </w:r>
      <w:r w:rsidRPr="00F11EBC">
        <w:rPr>
          <w:rStyle w:val="StyleUnderline"/>
        </w:rPr>
        <w:t>Others</w:t>
      </w:r>
      <w:r w:rsidRPr="00F11EBC">
        <w:rPr>
          <w:sz w:val="14"/>
        </w:rPr>
        <w:t xml:space="preserve"> have </w:t>
      </w:r>
      <w:r w:rsidRPr="00F11EBC">
        <w:rPr>
          <w:rStyle w:val="StyleUnderline"/>
        </w:rPr>
        <w:t>responded</w:t>
      </w:r>
      <w:r w:rsidRPr="00F11EBC">
        <w:rPr>
          <w:sz w:val="14"/>
        </w:rPr>
        <w:t xml:space="preserve"> that </w:t>
      </w:r>
      <w:r w:rsidRPr="00F11EBC">
        <w:rPr>
          <w:rStyle w:val="StyleUnderline"/>
        </w:rPr>
        <w:t>the exit option is precisely what makes voice credible-that without the ability to opt out, subfederal aid will be taken for granted</w:t>
      </w:r>
      <w:r w:rsidRPr="00F11EBC">
        <w:rPr>
          <w:sz w:val="14"/>
        </w:rPr>
        <w:t>.317</w:t>
      </w:r>
    </w:p>
    <w:p w14:paraId="74405B3A" w14:textId="77777777" w:rsidR="00BB0D92" w:rsidRPr="00495313" w:rsidRDefault="00BB0D92" w:rsidP="00BB0D92">
      <w:pPr>
        <w:rPr>
          <w:sz w:val="14"/>
        </w:rPr>
      </w:pPr>
      <w:r w:rsidRPr="003B1631">
        <w:rPr>
          <w:rStyle w:val="StyleUnderline"/>
          <w:highlight w:val="yellow"/>
        </w:rPr>
        <w:t>Immigration enforcement adds</w:t>
      </w:r>
      <w:r w:rsidRPr="00E91DD7">
        <w:rPr>
          <w:rStyle w:val="StyleUnderline"/>
        </w:rPr>
        <w:t xml:space="preserve"> one </w:t>
      </w:r>
      <w:r w:rsidRPr="003B1631">
        <w:rPr>
          <w:rStyle w:val="Emphasis"/>
          <w:highlight w:val="yellow"/>
        </w:rPr>
        <w:t>important</w:t>
      </w:r>
      <w:r w:rsidRPr="003B1631">
        <w:rPr>
          <w:rStyle w:val="StyleUnderline"/>
          <w:highlight w:val="yellow"/>
        </w:rPr>
        <w:t xml:space="preserve"> data</w:t>
      </w:r>
      <w:r w:rsidRPr="00E91DD7">
        <w:rPr>
          <w:rStyle w:val="StyleUnderline"/>
        </w:rPr>
        <w:t xml:space="preserve"> point</w:t>
      </w:r>
      <w:r w:rsidRPr="00F11EBC">
        <w:rPr>
          <w:rStyle w:val="StyleUnderline"/>
        </w:rPr>
        <w:t xml:space="preserve"> to this discussion. Integration has produced wide-ranging vertical friction, allowing communities</w:t>
      </w:r>
      <w:r w:rsidRPr="00495313">
        <w:rPr>
          <w:sz w:val="14"/>
        </w:rPr>
        <w:t xml:space="preserve"> across the country </w:t>
      </w:r>
      <w:r w:rsidRPr="00F11EBC">
        <w:rPr>
          <w:rStyle w:val="StyleUnderline"/>
        </w:rPr>
        <w:t>to weigh in</w:t>
      </w:r>
      <w:r w:rsidRPr="00495313">
        <w:rPr>
          <w:sz w:val="14"/>
        </w:rPr>
        <w:t xml:space="preserve"> on national policy-a capability they might not have had without federal reliance on their police forces. In the last decade, almost every sheriff, police chief, mayor, and governor has had to take a position on immigration policy. </w:t>
      </w:r>
      <w:r w:rsidRPr="00F11EBC">
        <w:rPr>
          <w:rStyle w:val="StyleUnderline"/>
        </w:rPr>
        <w:t>Such</w:t>
      </w:r>
      <w:r w:rsidRPr="00495313">
        <w:rPr>
          <w:sz w:val="14"/>
        </w:rPr>
        <w:t xml:space="preserve"> diffuse and visible </w:t>
      </w:r>
      <w:r w:rsidRPr="00F11EBC">
        <w:rPr>
          <w:rStyle w:val="StyleUnderline"/>
        </w:rPr>
        <w:t>debate is almost</w:t>
      </w:r>
      <w:r w:rsidRPr="00495313">
        <w:rPr>
          <w:sz w:val="14"/>
        </w:rPr>
        <w:t xml:space="preserve"> </w:t>
      </w:r>
      <w:r w:rsidRPr="00F11EBC">
        <w:rPr>
          <w:rStyle w:val="StyleUnderline"/>
        </w:rPr>
        <w:t>inconceivable without the</w:t>
      </w:r>
      <w:r w:rsidRPr="00495313">
        <w:rPr>
          <w:sz w:val="14"/>
        </w:rPr>
        <w:t xml:space="preserve"> very </w:t>
      </w:r>
      <w:r w:rsidRPr="00495313">
        <w:rPr>
          <w:rStyle w:val="StyleUnderline"/>
        </w:rPr>
        <w:t>real p</w:t>
      </w:r>
      <w:r w:rsidRPr="00F11EBC">
        <w:rPr>
          <w:rStyle w:val="StyleUnderline"/>
        </w:rPr>
        <w:t>rospect of federal imposition on local services</w:t>
      </w:r>
      <w:r w:rsidRPr="00495313">
        <w:rPr>
          <w:sz w:val="14"/>
        </w:rPr>
        <w:t>. It has also produced some tangible federal policy changes. After extensive state and local resistance, DHS acceded to the particular demand for fewer detainers, and more generally, agreed to restructure some of its enforcement practices in line with the substantive demands of its subfederal counterparties."</w:t>
      </w:r>
    </w:p>
    <w:p w14:paraId="63F8BEC6" w14:textId="77777777" w:rsidR="00BB0D92" w:rsidRPr="00495313" w:rsidRDefault="00BB0D92" w:rsidP="00BB0D92">
      <w:pPr>
        <w:rPr>
          <w:sz w:val="14"/>
        </w:rPr>
      </w:pPr>
      <w:r w:rsidRPr="00E91DD7">
        <w:rPr>
          <w:rStyle w:val="StyleUnderline"/>
        </w:rPr>
        <w:t>It is</w:t>
      </w:r>
      <w:r w:rsidRPr="00E91DD7">
        <w:rPr>
          <w:sz w:val="14"/>
        </w:rPr>
        <w:t xml:space="preserve"> </w:t>
      </w:r>
      <w:r w:rsidRPr="00E91DD7">
        <w:rPr>
          <w:rStyle w:val="Emphasis"/>
        </w:rPr>
        <w:t>crucial</w:t>
      </w:r>
      <w:r w:rsidRPr="00495313">
        <w:rPr>
          <w:rStyle w:val="Emphasis"/>
        </w:rPr>
        <w:t xml:space="preserve"> to note, though,</w:t>
      </w:r>
      <w:r w:rsidRPr="00495313">
        <w:rPr>
          <w:sz w:val="14"/>
        </w:rPr>
        <w:t xml:space="preserve"> </w:t>
      </w:r>
      <w:r w:rsidRPr="00495313">
        <w:rPr>
          <w:rStyle w:val="StyleUnderline"/>
        </w:rPr>
        <w:t xml:space="preserve">that </w:t>
      </w:r>
      <w:r w:rsidRPr="003B1631">
        <w:rPr>
          <w:rStyle w:val="StyleUnderline"/>
          <w:highlight w:val="yellow"/>
        </w:rPr>
        <w:t>constitutional protection from forced participation</w:t>
      </w:r>
      <w:r w:rsidRPr="003B1631">
        <w:rPr>
          <w:sz w:val="14"/>
          <w:highlight w:val="yellow"/>
        </w:rPr>
        <w:t xml:space="preserve"> </w:t>
      </w:r>
      <w:r w:rsidRPr="003B1631">
        <w:rPr>
          <w:rStyle w:val="Emphasis"/>
          <w:highlight w:val="yellow"/>
        </w:rPr>
        <w:t>has been essential</w:t>
      </w:r>
      <w:r w:rsidRPr="003B1631">
        <w:rPr>
          <w:sz w:val="14"/>
          <w:highlight w:val="yellow"/>
        </w:rPr>
        <w:t xml:space="preserve"> </w:t>
      </w:r>
      <w:r w:rsidRPr="003B1631">
        <w:rPr>
          <w:rStyle w:val="StyleUnderline"/>
          <w:highlight w:val="yellow"/>
        </w:rPr>
        <w:t>to</w:t>
      </w:r>
      <w:r w:rsidRPr="00495313">
        <w:rPr>
          <w:rStyle w:val="StyleUnderline"/>
        </w:rPr>
        <w:t xml:space="preserve"> this </w:t>
      </w:r>
      <w:r w:rsidRPr="003B1631">
        <w:rPr>
          <w:rStyle w:val="StyleUnderline"/>
          <w:highlight w:val="yellow"/>
        </w:rPr>
        <w:t>influence</w:t>
      </w:r>
      <w:r w:rsidRPr="00E91DD7">
        <w:rPr>
          <w:rStyle w:val="StyleUnderline"/>
        </w:rPr>
        <w:t>. State</w:t>
      </w:r>
      <w:r w:rsidRPr="00495313">
        <w:rPr>
          <w:rStyle w:val="StyleUnderline"/>
        </w:rPr>
        <w:t xml:space="preserve"> and local </w:t>
      </w:r>
      <w:r w:rsidRPr="003B1631">
        <w:rPr>
          <w:rStyle w:val="StyleUnderline"/>
          <w:highlight w:val="yellow"/>
        </w:rPr>
        <w:t>governments</w:t>
      </w:r>
      <w:r w:rsidRPr="00495313">
        <w:rPr>
          <w:rStyle w:val="StyleUnderline"/>
        </w:rPr>
        <w:t xml:space="preserve"> have </w:t>
      </w:r>
      <w:r w:rsidRPr="003B1631">
        <w:rPr>
          <w:rStyle w:val="StyleUnderline"/>
          <w:highlight w:val="yellow"/>
        </w:rPr>
        <w:t>affected fed</w:t>
      </w:r>
      <w:r w:rsidRPr="00495313">
        <w:rPr>
          <w:rStyle w:val="StyleUnderline"/>
        </w:rPr>
        <w:t xml:space="preserve">eral </w:t>
      </w:r>
      <w:r w:rsidRPr="003B1631">
        <w:rPr>
          <w:rStyle w:val="StyleUnderline"/>
          <w:highlight w:val="yellow"/>
        </w:rPr>
        <w:t>policy's formation</w:t>
      </w:r>
      <w:r w:rsidRPr="00495313">
        <w:rPr>
          <w:sz w:val="14"/>
        </w:rPr>
        <w:t xml:space="preserve"> (who gets prioritized) </w:t>
      </w:r>
      <w:r w:rsidRPr="003B1631">
        <w:rPr>
          <w:rStyle w:val="StyleUnderline"/>
          <w:highlight w:val="yellow"/>
        </w:rPr>
        <w:t>and implementation</w:t>
      </w:r>
      <w:r w:rsidRPr="00495313">
        <w:rPr>
          <w:sz w:val="14"/>
        </w:rPr>
        <w:t xml:space="preserve"> (who gets deported), </w:t>
      </w:r>
      <w:r w:rsidRPr="00495313">
        <w:rPr>
          <w:rStyle w:val="StyleUnderline"/>
        </w:rPr>
        <w:t>but</w:t>
      </w:r>
      <w:r w:rsidRPr="00495313">
        <w:rPr>
          <w:sz w:val="14"/>
        </w:rPr>
        <w:t xml:space="preserve"> </w:t>
      </w:r>
      <w:r w:rsidRPr="003B1631">
        <w:rPr>
          <w:rStyle w:val="Emphasis"/>
          <w:highlight w:val="yellow"/>
        </w:rPr>
        <w:t>only by turning down</w:t>
      </w:r>
      <w:r w:rsidRPr="00495313">
        <w:rPr>
          <w:rStyle w:val="Emphasis"/>
        </w:rPr>
        <w:t xml:space="preserve"> detainer and notification </w:t>
      </w:r>
      <w:r w:rsidRPr="003B1631">
        <w:rPr>
          <w:rStyle w:val="Emphasis"/>
          <w:highlight w:val="yellow"/>
        </w:rPr>
        <w:t>requests</w:t>
      </w:r>
      <w:r w:rsidRPr="00495313">
        <w:rPr>
          <w:rStyle w:val="Emphasis"/>
        </w:rPr>
        <w:t xml:space="preserve"> when they object</w:t>
      </w:r>
      <w:r w:rsidRPr="00495313">
        <w:rPr>
          <w:sz w:val="14"/>
        </w:rPr>
        <w:t xml:space="preserve">. </w:t>
      </w:r>
      <w:r w:rsidRPr="003B1631">
        <w:rPr>
          <w:rStyle w:val="StyleUnderline"/>
          <w:highlight w:val="yellow"/>
        </w:rPr>
        <w:t>Where</w:t>
      </w:r>
      <w:r w:rsidRPr="00495313">
        <w:rPr>
          <w:rStyle w:val="StyleUnderline"/>
        </w:rPr>
        <w:t xml:space="preserve"> law enforcement </w:t>
      </w:r>
      <w:r w:rsidRPr="003B1631">
        <w:rPr>
          <w:rStyle w:val="StyleUnderline"/>
          <w:highlight w:val="yellow"/>
        </w:rPr>
        <w:t>officials</w:t>
      </w:r>
      <w:r w:rsidRPr="00495313">
        <w:rPr>
          <w:rStyle w:val="StyleUnderline"/>
        </w:rPr>
        <w:t xml:space="preserve"> have </w:t>
      </w:r>
      <w:r w:rsidRPr="003B1631">
        <w:rPr>
          <w:rStyle w:val="StyleUnderline"/>
          <w:highlight w:val="yellow"/>
        </w:rPr>
        <w:t>interpreted detainers</w:t>
      </w:r>
      <w:r w:rsidRPr="00495313">
        <w:rPr>
          <w:sz w:val="14"/>
        </w:rPr>
        <w:t xml:space="preserve"> to be </w:t>
      </w:r>
      <w:r w:rsidRPr="003B1631">
        <w:rPr>
          <w:rStyle w:val="StyleUnderline"/>
          <w:highlight w:val="yellow"/>
        </w:rPr>
        <w:t xml:space="preserve">mandatory, they have been </w:t>
      </w:r>
      <w:r w:rsidRPr="003B1631">
        <w:rPr>
          <w:rStyle w:val="Emphasis"/>
          <w:highlight w:val="yellow"/>
        </w:rPr>
        <w:t>anything but vocal</w:t>
      </w:r>
      <w:r w:rsidRPr="00495313">
        <w:rPr>
          <w:rStyle w:val="Emphasis"/>
        </w:rPr>
        <w:t xml:space="preserve"> in their opposition</w:t>
      </w:r>
      <w:r w:rsidRPr="00495313">
        <w:rPr>
          <w:sz w:val="14"/>
        </w:rPr>
        <w:t xml:space="preserve">.319 </w:t>
      </w:r>
      <w:r w:rsidRPr="003B1631">
        <w:rPr>
          <w:rStyle w:val="StyleUnderline"/>
          <w:highlight w:val="yellow"/>
        </w:rPr>
        <w:t>This</w:t>
      </w:r>
      <w:r w:rsidRPr="00495313">
        <w:rPr>
          <w:rStyle w:val="StyleUnderline"/>
        </w:rPr>
        <w:t xml:space="preserve"> is the lesson of </w:t>
      </w:r>
      <w:r w:rsidRPr="003B1631">
        <w:rPr>
          <w:rStyle w:val="StyleUnderline"/>
          <w:highlight w:val="yellow"/>
        </w:rPr>
        <w:t>inducement</w:t>
      </w:r>
      <w:r w:rsidRPr="00495313">
        <w:rPr>
          <w:rStyle w:val="StyleUnderline"/>
        </w:rPr>
        <w:t xml:space="preserve"> by downward pressure: it </w:t>
      </w:r>
      <w:r w:rsidRPr="003B1631">
        <w:rPr>
          <w:rStyle w:val="StyleUnderline"/>
          <w:highlight w:val="yellow"/>
        </w:rPr>
        <w:t>puts decisions in</w:t>
      </w:r>
      <w:r w:rsidRPr="00495313">
        <w:rPr>
          <w:rStyle w:val="StyleUnderline"/>
        </w:rPr>
        <w:t xml:space="preserve"> the </w:t>
      </w:r>
      <w:r w:rsidRPr="003B1631">
        <w:rPr>
          <w:rStyle w:val="StyleUnderline"/>
          <w:highlight w:val="yellow"/>
        </w:rPr>
        <w:t>hands</w:t>
      </w:r>
      <w:r w:rsidRPr="00495313">
        <w:rPr>
          <w:rStyle w:val="StyleUnderline"/>
        </w:rPr>
        <w:t xml:space="preserve"> of those who are </w:t>
      </w:r>
      <w:r w:rsidRPr="003B1631">
        <w:rPr>
          <w:rStyle w:val="Emphasis"/>
          <w:highlight w:val="yellow"/>
        </w:rPr>
        <w:t>least likely to</w:t>
      </w:r>
      <w:r w:rsidRPr="00495313">
        <w:rPr>
          <w:rStyle w:val="Emphasis"/>
        </w:rPr>
        <w:t xml:space="preserve"> </w:t>
      </w:r>
      <w:r w:rsidRPr="003B1631">
        <w:rPr>
          <w:rStyle w:val="Emphasis"/>
          <w:highlight w:val="yellow"/>
        </w:rPr>
        <w:t>challenge</w:t>
      </w:r>
      <w:r w:rsidRPr="00495313">
        <w:rPr>
          <w:rStyle w:val="Emphasis"/>
        </w:rPr>
        <w:t xml:space="preserve"> federal </w:t>
      </w:r>
      <w:r w:rsidRPr="003B1631">
        <w:rPr>
          <w:rStyle w:val="Emphasis"/>
          <w:highlight w:val="yellow"/>
        </w:rPr>
        <w:t>policy</w:t>
      </w:r>
      <w:r w:rsidRPr="00E91DD7">
        <w:rPr>
          <w:rStyle w:val="Emphasis"/>
        </w:rPr>
        <w:t>, especially if it is binding</w:t>
      </w:r>
      <w:r w:rsidRPr="00495313">
        <w:rPr>
          <w:sz w:val="14"/>
        </w:rPr>
        <w:t xml:space="preserve">.32 o </w:t>
      </w:r>
      <w:r w:rsidRPr="003B1631">
        <w:rPr>
          <w:rStyle w:val="Emphasis"/>
          <w:highlight w:val="yellow"/>
        </w:rPr>
        <w:t>Conversely</w:t>
      </w:r>
      <w:r w:rsidRPr="00495313">
        <w:rPr>
          <w:sz w:val="14"/>
        </w:rPr>
        <w:t xml:space="preserve">, </w:t>
      </w:r>
      <w:r w:rsidRPr="00495313">
        <w:rPr>
          <w:rStyle w:val="StyleUnderline"/>
        </w:rPr>
        <w:t xml:space="preserve">the </w:t>
      </w:r>
      <w:r w:rsidRPr="003B1631">
        <w:rPr>
          <w:rStyle w:val="StyleUnderline"/>
          <w:highlight w:val="yellow"/>
        </w:rPr>
        <w:t>ability to opt out</w:t>
      </w:r>
      <w:r w:rsidRPr="00495313">
        <w:rPr>
          <w:rStyle w:val="StyleUnderline"/>
        </w:rPr>
        <w:t xml:space="preserve"> on procedural grounds</w:t>
      </w:r>
      <w:r w:rsidRPr="00495313">
        <w:rPr>
          <w:sz w:val="14"/>
        </w:rPr>
        <w:t xml:space="preserve"> </w:t>
      </w:r>
      <w:r w:rsidRPr="003B1631">
        <w:rPr>
          <w:rStyle w:val="Emphasis"/>
          <w:highlight w:val="yellow"/>
        </w:rPr>
        <w:t>has not prevented</w:t>
      </w:r>
      <w:r w:rsidRPr="00495313">
        <w:rPr>
          <w:rStyle w:val="Emphasis"/>
        </w:rPr>
        <w:t xml:space="preserve"> sheriffs and governors from </w:t>
      </w:r>
      <w:r w:rsidRPr="003B1631">
        <w:rPr>
          <w:rStyle w:val="Emphasis"/>
          <w:highlight w:val="yellow"/>
        </w:rPr>
        <w:t>challenging</w:t>
      </w:r>
      <w:r w:rsidRPr="00495313">
        <w:rPr>
          <w:rStyle w:val="Emphasis"/>
        </w:rPr>
        <w:t xml:space="preserve"> the merits of that </w:t>
      </w:r>
      <w:r w:rsidRPr="003B1631">
        <w:rPr>
          <w:rStyle w:val="Emphasis"/>
          <w:highlight w:val="yellow"/>
        </w:rPr>
        <w:t>policy</w:t>
      </w:r>
      <w:r w:rsidRPr="00495313">
        <w:rPr>
          <w:sz w:val="14"/>
        </w:rPr>
        <w:t xml:space="preserve">. </w:t>
      </w:r>
      <w:r w:rsidRPr="00801F7A">
        <w:rPr>
          <w:rStyle w:val="StyleUnderline"/>
        </w:rPr>
        <w:t>Many have spoken up</w:t>
      </w:r>
      <w:r w:rsidRPr="00495313">
        <w:rPr>
          <w:rStyle w:val="StyleUnderline"/>
        </w:rPr>
        <w:t xml:space="preserve"> about</w:t>
      </w:r>
      <w:r w:rsidRPr="00495313">
        <w:rPr>
          <w:sz w:val="14"/>
        </w:rPr>
        <w:t xml:space="preserve"> both </w:t>
      </w:r>
      <w:r w:rsidRPr="00495313">
        <w:rPr>
          <w:rStyle w:val="StyleUnderline"/>
        </w:rPr>
        <w:t>the number and distribution of people being deported</w:t>
      </w:r>
      <w:r w:rsidRPr="00495313">
        <w:rPr>
          <w:sz w:val="14"/>
        </w:rPr>
        <w:t xml:space="preserve">. In this case, </w:t>
      </w:r>
      <w:r w:rsidRPr="003B1631">
        <w:rPr>
          <w:rStyle w:val="StyleUnderline"/>
          <w:highlight w:val="yellow"/>
        </w:rPr>
        <w:t>a hard right of refusal</w:t>
      </w:r>
      <w:r w:rsidRPr="00495313">
        <w:rPr>
          <w:sz w:val="14"/>
        </w:rPr>
        <w:t xml:space="preserve"> </w:t>
      </w:r>
      <w:r w:rsidRPr="00495313">
        <w:rPr>
          <w:rStyle w:val="Emphasis"/>
        </w:rPr>
        <w:t xml:space="preserve">has </w:t>
      </w:r>
      <w:r w:rsidRPr="003B1631">
        <w:rPr>
          <w:rStyle w:val="Emphasis"/>
          <w:highlight w:val="yellow"/>
        </w:rPr>
        <w:t>enabled</w:t>
      </w:r>
      <w:r w:rsidRPr="00495313">
        <w:rPr>
          <w:sz w:val="14"/>
        </w:rPr>
        <w:t xml:space="preserve">, </w:t>
      </w:r>
      <w:r w:rsidRPr="00495313">
        <w:rPr>
          <w:rStyle w:val="StyleUnderline"/>
        </w:rPr>
        <w:t xml:space="preserve">not deflated, a robust national </w:t>
      </w:r>
      <w:r w:rsidRPr="003B1631">
        <w:rPr>
          <w:rStyle w:val="StyleUnderline"/>
          <w:highlight w:val="yellow"/>
        </w:rPr>
        <w:t>conversation</w:t>
      </w:r>
      <w:r w:rsidRPr="00495313">
        <w:rPr>
          <w:sz w:val="14"/>
        </w:rPr>
        <w:t xml:space="preserve"> about the merits of federal policy.</w:t>
      </w:r>
    </w:p>
    <w:p w14:paraId="58BB91C3" w14:textId="77777777" w:rsidR="00BB0D92" w:rsidRDefault="00BB0D92" w:rsidP="00BB0D92">
      <w:pPr>
        <w:pStyle w:val="Heading3"/>
      </w:pPr>
      <w:r>
        <w:t>Link---A2: Turn---Commandeering Good---Liberty/Rights</w:t>
      </w:r>
    </w:p>
    <w:p w14:paraId="2ED3CBE5" w14:textId="77777777" w:rsidR="00BB0D92" w:rsidRPr="00DB6FB9" w:rsidRDefault="00BB0D92" w:rsidP="00BB0D92">
      <w:pPr>
        <w:pStyle w:val="Heading4"/>
        <w:rPr>
          <w:b w:val="0"/>
        </w:rPr>
      </w:pPr>
      <w:r>
        <w:t xml:space="preserve">Commandeering ends a </w:t>
      </w:r>
      <w:r>
        <w:rPr>
          <w:u w:val="single"/>
        </w:rPr>
        <w:t>double security</w:t>
      </w:r>
      <w:r>
        <w:t xml:space="preserve"> check for rights – </w:t>
      </w:r>
      <w:r w:rsidRPr="00BB03BF">
        <w:rPr>
          <w:u w:val="single"/>
        </w:rPr>
        <w:t>states need power</w:t>
      </w:r>
      <w:r>
        <w:t xml:space="preserve"> to push back against </w:t>
      </w:r>
      <w:r w:rsidRPr="00BB03BF">
        <w:rPr>
          <w:u w:val="single"/>
        </w:rPr>
        <w:t>federal intrusions</w:t>
      </w:r>
      <w:r>
        <w:t xml:space="preserve"> via policing</w:t>
      </w:r>
      <w:r>
        <w:rPr>
          <w:b w:val="0"/>
        </w:rPr>
        <w:t xml:space="preserve"> – shapes “criminal” policing too</w:t>
      </w:r>
    </w:p>
    <w:p w14:paraId="0E41D2CE" w14:textId="77777777" w:rsidR="00BB0D92" w:rsidRDefault="00BB0D92" w:rsidP="00BB0D92">
      <w:r>
        <w:rPr>
          <w:rStyle w:val="Style13ptBold"/>
        </w:rPr>
        <w:t xml:space="preserve">Amdur 16 </w:t>
      </w:r>
      <w:r w:rsidRPr="0009347A">
        <w:t>---- Spencer E.,</w:t>
      </w:r>
      <w:r>
        <w:t xml:space="preserve"> at the time was a trial attorney for the U.S. Department of Justice’s Federal Programs Branch, former Liman Public Interest Fellow at Yale Law School, former clerk for Judith W. Rogers of the U.S. Court of Appeals for the D.C. Circuit, J.D. (Yale University Law School), “The Right of Refusal: Immigration Enforcement and the New Cooperative Federalism,” </w:t>
      </w:r>
      <w:r>
        <w:rPr>
          <w:i/>
        </w:rPr>
        <w:t>Yale Law and Policy Review</w:t>
      </w:r>
      <w:r>
        <w:t xml:space="preserve">, Volume 35, Issue 1, Article 4, </w:t>
      </w:r>
      <w:hyperlink r:id="rId34" w:history="1">
        <w:r w:rsidRPr="002349B1">
          <w:rPr>
            <w:rStyle w:val="Hyperlink"/>
          </w:rPr>
          <w:t>https://digitalcommons.law.yale.edu/cgi/viewcontent.cgi?referer=https://scholar.google.com/&amp;httpsredir=1&amp;article=1709&amp;context=ylpr</w:t>
        </w:r>
      </w:hyperlink>
      <w:r>
        <w:t xml:space="preserve"> </w:t>
      </w:r>
    </w:p>
    <w:p w14:paraId="0E40EEAC" w14:textId="77777777" w:rsidR="00BB0D92" w:rsidRDefault="00BB0D92" w:rsidP="00BB0D92"/>
    <w:p w14:paraId="6C10FB0C" w14:textId="77777777" w:rsidR="00BB0D92" w:rsidRPr="00111F17" w:rsidRDefault="00BB0D92" w:rsidP="00BB0D92">
      <w:pPr>
        <w:rPr>
          <w:sz w:val="14"/>
        </w:rPr>
      </w:pPr>
      <w:r w:rsidRPr="00111F17">
        <w:rPr>
          <w:sz w:val="14"/>
        </w:rPr>
        <w:t>C. Policing and Liberty</w:t>
      </w:r>
    </w:p>
    <w:p w14:paraId="627BEEE6" w14:textId="77777777" w:rsidR="00BB0D92" w:rsidRPr="00850B00" w:rsidRDefault="00BB0D92" w:rsidP="00BB0D92">
      <w:pPr>
        <w:rPr>
          <w:sz w:val="14"/>
        </w:rPr>
      </w:pPr>
      <w:r w:rsidRPr="00850B00">
        <w:rPr>
          <w:rStyle w:val="StyleUnderline"/>
        </w:rPr>
        <w:t>Since the Court started striking</w:t>
      </w:r>
      <w:r w:rsidRPr="00850B00">
        <w:rPr>
          <w:sz w:val="14"/>
        </w:rPr>
        <w:t xml:space="preserve"> down </w:t>
      </w:r>
      <w:r w:rsidRPr="00850B00">
        <w:rPr>
          <w:rStyle w:val="StyleUnderline"/>
        </w:rPr>
        <w:t xml:space="preserve">statutes on federalism </w:t>
      </w:r>
      <w:r w:rsidRPr="009B443F">
        <w:rPr>
          <w:rStyle w:val="StyleUnderline"/>
        </w:rPr>
        <w:t xml:space="preserve">grounds, </w:t>
      </w:r>
      <w:r w:rsidRPr="003B1631">
        <w:rPr>
          <w:rStyle w:val="StyleUnderline"/>
          <w:highlight w:val="yellow"/>
        </w:rPr>
        <w:t>the federalism value</w:t>
      </w:r>
      <w:r w:rsidRPr="00850B00">
        <w:rPr>
          <w:rStyle w:val="StyleUnderline"/>
        </w:rPr>
        <w:t xml:space="preserve"> it has </w:t>
      </w:r>
      <w:r w:rsidRPr="003B1631">
        <w:rPr>
          <w:rStyle w:val="Emphasis"/>
          <w:highlight w:val="yellow"/>
        </w:rPr>
        <w:t>most prized</w:t>
      </w:r>
      <w:r w:rsidRPr="003B1631">
        <w:rPr>
          <w:rStyle w:val="StyleUnderline"/>
          <w:highlight w:val="yellow"/>
        </w:rPr>
        <w:t xml:space="preserve"> is</w:t>
      </w:r>
      <w:r w:rsidRPr="00850B00">
        <w:rPr>
          <w:sz w:val="14"/>
        </w:rPr>
        <w:t xml:space="preserve"> </w:t>
      </w:r>
      <w:r w:rsidRPr="00850B00">
        <w:rPr>
          <w:rStyle w:val="StyleUnderline"/>
        </w:rPr>
        <w:t xml:space="preserve">individual </w:t>
      </w:r>
      <w:r w:rsidRPr="003B1631">
        <w:rPr>
          <w:rStyle w:val="StyleUnderline"/>
          <w:highlight w:val="yellow"/>
        </w:rPr>
        <w:t>liberty</w:t>
      </w:r>
      <w:r w:rsidRPr="00850B00">
        <w:rPr>
          <w:rStyle w:val="StyleUnderline"/>
        </w:rPr>
        <w:t>. This line of thinking has been around for some time</w:t>
      </w:r>
      <w:r w:rsidRPr="00850B00">
        <w:rPr>
          <w:sz w:val="14"/>
        </w:rPr>
        <w:t xml:space="preserve">. In Federalist No. 51, James </w:t>
      </w:r>
      <w:r w:rsidRPr="003B1631">
        <w:rPr>
          <w:rStyle w:val="StyleUnderline"/>
          <w:highlight w:val="yellow"/>
        </w:rPr>
        <w:t>Madison</w:t>
      </w:r>
      <w:r w:rsidRPr="00850B00">
        <w:rPr>
          <w:rStyle w:val="StyleUnderline"/>
        </w:rPr>
        <w:t xml:space="preserve"> famously</w:t>
      </w:r>
      <w:r w:rsidRPr="00850B00">
        <w:rPr>
          <w:sz w:val="14"/>
        </w:rPr>
        <w:t xml:space="preserve"> </w:t>
      </w:r>
      <w:r w:rsidRPr="003B1631">
        <w:rPr>
          <w:rStyle w:val="StyleUnderline"/>
          <w:highlight w:val="yellow"/>
        </w:rPr>
        <w:t>described</w:t>
      </w:r>
      <w:r w:rsidRPr="00850B00">
        <w:rPr>
          <w:rStyle w:val="StyleUnderline"/>
        </w:rPr>
        <w:t xml:space="preserve"> </w:t>
      </w:r>
      <w:r w:rsidRPr="003B1631">
        <w:rPr>
          <w:rStyle w:val="StyleUnderline"/>
          <w:highlight w:val="yellow"/>
        </w:rPr>
        <w:t>the Constitution</w:t>
      </w:r>
      <w:r w:rsidRPr="00850B00">
        <w:rPr>
          <w:rStyle w:val="StyleUnderline"/>
        </w:rPr>
        <w:t xml:space="preserve">'s federal system as </w:t>
      </w:r>
      <w:r w:rsidRPr="003B1631">
        <w:rPr>
          <w:rStyle w:val="StyleUnderline"/>
          <w:highlight w:val="yellow"/>
        </w:rPr>
        <w:t>creating</w:t>
      </w:r>
      <w:r w:rsidRPr="00850B00">
        <w:rPr>
          <w:rStyle w:val="StyleUnderline"/>
        </w:rPr>
        <w:t xml:space="preserve"> a </w:t>
      </w:r>
      <w:r w:rsidRPr="003B1631">
        <w:rPr>
          <w:rStyle w:val="Emphasis"/>
          <w:highlight w:val="yellow"/>
        </w:rPr>
        <w:t>"double security" for</w:t>
      </w:r>
      <w:r w:rsidRPr="00850B00">
        <w:rPr>
          <w:rStyle w:val="Emphasis"/>
        </w:rPr>
        <w:t xml:space="preserve"> "the </w:t>
      </w:r>
      <w:r w:rsidRPr="003B1631">
        <w:rPr>
          <w:rStyle w:val="Emphasis"/>
          <w:highlight w:val="yellow"/>
        </w:rPr>
        <w:t>rights</w:t>
      </w:r>
      <w:r w:rsidRPr="00850B00">
        <w:rPr>
          <w:rStyle w:val="Emphasis"/>
        </w:rPr>
        <w:t xml:space="preserve"> of the people."</w:t>
      </w:r>
      <w:r w:rsidRPr="00850B00">
        <w:rPr>
          <w:sz w:val="14"/>
        </w:rPr>
        <w:t xml:space="preserve">3 1 Alexander </w:t>
      </w:r>
      <w:r w:rsidRPr="00850B00">
        <w:rPr>
          <w:rStyle w:val="StyleUnderline"/>
        </w:rPr>
        <w:t>Hamilton</w:t>
      </w:r>
      <w:r w:rsidRPr="00850B00">
        <w:rPr>
          <w:sz w:val="14"/>
        </w:rPr>
        <w:t xml:space="preserve"> </w:t>
      </w:r>
      <w:r w:rsidRPr="00850B00">
        <w:rPr>
          <w:rStyle w:val="StyleUnderline"/>
        </w:rPr>
        <w:t>similarly described federalism as allowing each level</w:t>
      </w:r>
      <w:r w:rsidRPr="00850B00">
        <w:rPr>
          <w:sz w:val="14"/>
        </w:rPr>
        <w:t xml:space="preserve"> of government </w:t>
      </w:r>
      <w:r w:rsidRPr="00850B00">
        <w:rPr>
          <w:rStyle w:val="StyleUnderline"/>
        </w:rPr>
        <w:t>"to check the usurpations" of the other</w:t>
      </w:r>
      <w:r w:rsidRPr="00850B00">
        <w:rPr>
          <w:sz w:val="14"/>
        </w:rPr>
        <w:t xml:space="preserve">.322 </w:t>
      </w:r>
      <w:r>
        <w:rPr>
          <w:rStyle w:val="Emphasis"/>
        </w:rPr>
        <w:t>CONTINUE TO FOOTNOTE</w:t>
      </w:r>
      <w:r w:rsidRPr="00850B00">
        <w:rPr>
          <w:sz w:val="14"/>
        </w:rPr>
        <w:t xml:space="preserve"> 323. </w:t>
      </w:r>
      <w:r w:rsidRPr="00850B00">
        <w:rPr>
          <w:rStyle w:val="StyleUnderline"/>
        </w:rPr>
        <w:t>See</w:t>
      </w:r>
      <w:r w:rsidRPr="00850B00">
        <w:rPr>
          <w:sz w:val="14"/>
        </w:rPr>
        <w:t>, e.g., Nat'l Fed'n of Indep. Bus. v. Sebelius, 132 S. Ct. 2566, 2602 (2012); Bond v. United States, 131 S. Ct. 2355, 2364 (2011); Alden v. Maine, 527 U.S. 706, 758 (1999); Printz v. United States, 521 U.S. 898, 921-22 (1997); New York v. United States, 50</w:t>
      </w:r>
      <w:r w:rsidRPr="00606319">
        <w:rPr>
          <w:sz w:val="14"/>
        </w:rPr>
        <w:t xml:space="preserve">5 U.S. 144, 181 (1992); </w:t>
      </w:r>
      <w:r w:rsidRPr="00606319">
        <w:rPr>
          <w:rStyle w:val="StyleUnderline"/>
        </w:rPr>
        <w:t>Gregory v. Ashcroft</w:t>
      </w:r>
      <w:r w:rsidRPr="00606319">
        <w:rPr>
          <w:sz w:val="14"/>
        </w:rPr>
        <w:t>, 501 U.S. 452, 458 (1991) (</w:t>
      </w:r>
      <w:r w:rsidRPr="00606319">
        <w:rPr>
          <w:rStyle w:val="StyleUnderline"/>
        </w:rPr>
        <w:t>calling the protection of liberty</w:t>
      </w:r>
      <w:r w:rsidRPr="00606319">
        <w:rPr>
          <w:sz w:val="14"/>
        </w:rPr>
        <w:t xml:space="preserve"> "[p]erhaps </w:t>
      </w:r>
      <w:r w:rsidRPr="00606319">
        <w:rPr>
          <w:rStyle w:val="StyleUnderline"/>
        </w:rPr>
        <w:t>the</w:t>
      </w:r>
      <w:r w:rsidRPr="00606319">
        <w:rPr>
          <w:sz w:val="14"/>
        </w:rPr>
        <w:t xml:space="preserve"> </w:t>
      </w:r>
      <w:r w:rsidRPr="00606319">
        <w:rPr>
          <w:rStyle w:val="Emphasis"/>
        </w:rPr>
        <w:t>principal benefit</w:t>
      </w:r>
      <w:r w:rsidRPr="00606319">
        <w:rPr>
          <w:sz w:val="14"/>
        </w:rPr>
        <w:t xml:space="preserve"> </w:t>
      </w:r>
      <w:r w:rsidRPr="00606319">
        <w:rPr>
          <w:rStyle w:val="StyleUnderline"/>
        </w:rPr>
        <w:t>of</w:t>
      </w:r>
      <w:r w:rsidRPr="00850B00">
        <w:rPr>
          <w:rStyle w:val="StyleUnderline"/>
        </w:rPr>
        <w:t xml:space="preserve"> the federalist system").</w:t>
      </w:r>
      <w:r w:rsidRPr="00850B00">
        <w:rPr>
          <w:sz w:val="14"/>
        </w:rPr>
        <w:t xml:space="preserve"> There are plenty more examples, but they are unnecessary, and too numerous, to list. </w:t>
      </w:r>
      <w:r>
        <w:rPr>
          <w:rStyle w:val="Emphasis"/>
        </w:rPr>
        <w:t>END FOOTNOTE</w:t>
      </w:r>
      <w:r w:rsidRPr="00850B00">
        <w:rPr>
          <w:sz w:val="14"/>
        </w:rPr>
        <w:t xml:space="preserve"> These days, </w:t>
      </w:r>
      <w:r w:rsidRPr="003B1631">
        <w:rPr>
          <w:rStyle w:val="StyleUnderline"/>
          <w:highlight w:val="yellow"/>
        </w:rPr>
        <w:t>it is rare to see a federalism case that</w:t>
      </w:r>
      <w:r w:rsidRPr="00850B00">
        <w:rPr>
          <w:rStyle w:val="StyleUnderline"/>
        </w:rPr>
        <w:t xml:space="preserve"> </w:t>
      </w:r>
      <w:r w:rsidRPr="003B1631">
        <w:rPr>
          <w:rStyle w:val="StyleUnderline"/>
          <w:highlight w:val="yellow"/>
        </w:rPr>
        <w:t>does not invoke</w:t>
      </w:r>
      <w:r w:rsidRPr="00850B00">
        <w:rPr>
          <w:rStyle w:val="StyleUnderline"/>
        </w:rPr>
        <w:t xml:space="preserve"> the notion of </w:t>
      </w:r>
      <w:r w:rsidRPr="003B1631">
        <w:rPr>
          <w:rStyle w:val="Emphasis"/>
          <w:highlight w:val="yellow"/>
        </w:rPr>
        <w:t>two-tiered</w:t>
      </w:r>
      <w:r w:rsidRPr="00850B00">
        <w:rPr>
          <w:rStyle w:val="Emphasis"/>
        </w:rPr>
        <w:t xml:space="preserve"> government protecting </w:t>
      </w:r>
      <w:r w:rsidRPr="003B1631">
        <w:rPr>
          <w:rStyle w:val="Emphasis"/>
          <w:highlight w:val="yellow"/>
        </w:rPr>
        <w:t>liberty</w:t>
      </w:r>
      <w:r w:rsidRPr="00850B00">
        <w:rPr>
          <w:sz w:val="14"/>
        </w:rPr>
        <w:t>.323</w:t>
      </w:r>
    </w:p>
    <w:p w14:paraId="4788CAFD" w14:textId="77777777" w:rsidR="00BB0D92" w:rsidRPr="00850B00" w:rsidRDefault="00BB0D92" w:rsidP="00BB0D92">
      <w:pPr>
        <w:rPr>
          <w:sz w:val="14"/>
        </w:rPr>
      </w:pPr>
      <w:r w:rsidRPr="00850B00">
        <w:rPr>
          <w:sz w:val="14"/>
        </w:rPr>
        <w:t xml:space="preserve">And </w:t>
      </w:r>
      <w:r w:rsidRPr="00850B00">
        <w:rPr>
          <w:rStyle w:val="StyleUnderline"/>
        </w:rPr>
        <w:t>yet</w:t>
      </w:r>
      <w:r w:rsidRPr="00850B00">
        <w:rPr>
          <w:sz w:val="14"/>
        </w:rPr>
        <w:t xml:space="preserve">, in practice, </w:t>
      </w:r>
      <w:r w:rsidRPr="00850B00">
        <w:rPr>
          <w:rStyle w:val="StyleUnderline"/>
        </w:rPr>
        <w:t>the connection</w:t>
      </w:r>
      <w:r w:rsidRPr="00850B00">
        <w:rPr>
          <w:sz w:val="14"/>
        </w:rPr>
        <w:t xml:space="preserve"> between federalism and liberty </w:t>
      </w:r>
      <w:r w:rsidRPr="00850B00">
        <w:rPr>
          <w:rStyle w:val="StyleUnderline"/>
        </w:rPr>
        <w:t>can be a bit abstract</w:t>
      </w:r>
      <w:r w:rsidRPr="00850B00">
        <w:rPr>
          <w:sz w:val="14"/>
        </w:rPr>
        <w:t>. Does separate-spheres federalism always, necessarily, protect individual liberty? Many of the areas in which the Court has most aggressively enforced federalism limitations involve federal attempts to protect individual rights against states.32 4 We have no way to empirically judge what effect this boundary-guarding has on individual rights. At times, then, it can be hard to grasp how diffusion actually protects anyone's liberty.</w:t>
      </w:r>
    </w:p>
    <w:p w14:paraId="65E03927" w14:textId="77777777" w:rsidR="00BB0D92" w:rsidRPr="00850B00" w:rsidRDefault="00BB0D92" w:rsidP="00BB0D92">
      <w:pPr>
        <w:rPr>
          <w:sz w:val="14"/>
        </w:rPr>
      </w:pPr>
      <w:r w:rsidRPr="00606319">
        <w:rPr>
          <w:rStyle w:val="StyleUnderline"/>
        </w:rPr>
        <w:t xml:space="preserve">Things get </w:t>
      </w:r>
      <w:r w:rsidRPr="00606319">
        <w:rPr>
          <w:rStyle w:val="Emphasis"/>
        </w:rPr>
        <w:t>less abstract</w:t>
      </w:r>
      <w:r w:rsidRPr="00606319">
        <w:rPr>
          <w:sz w:val="14"/>
        </w:rPr>
        <w:t xml:space="preserve"> </w:t>
      </w:r>
      <w:r w:rsidRPr="00606319">
        <w:rPr>
          <w:rStyle w:val="StyleUnderline"/>
        </w:rPr>
        <w:t>when you consider the coercive</w:t>
      </w:r>
      <w:r w:rsidRPr="00850B00">
        <w:rPr>
          <w:rStyle w:val="StyleUnderline"/>
        </w:rPr>
        <w:t xml:space="preserve"> power of the </w:t>
      </w:r>
      <w:r w:rsidRPr="003B1631">
        <w:rPr>
          <w:rStyle w:val="StyleUnderline"/>
          <w:highlight w:val="yellow"/>
        </w:rPr>
        <w:t>police</w:t>
      </w:r>
      <w:r w:rsidRPr="00850B00">
        <w:rPr>
          <w:rStyle w:val="StyleUnderline"/>
        </w:rPr>
        <w:t>.</w:t>
      </w:r>
      <w:r w:rsidRPr="00850B00">
        <w:rPr>
          <w:sz w:val="14"/>
        </w:rPr>
        <w:t xml:space="preserve"> In </w:t>
      </w:r>
      <w:r w:rsidRPr="00850B00">
        <w:rPr>
          <w:rStyle w:val="StyleUnderline"/>
        </w:rPr>
        <w:t>their daily decisions</w:t>
      </w:r>
      <w:r w:rsidRPr="00850B00">
        <w:rPr>
          <w:sz w:val="14"/>
        </w:rPr>
        <w:t xml:space="preserve">, they are entrusted with balancing public order and private freedom. Those decisions </w:t>
      </w:r>
      <w:r w:rsidRPr="00850B00">
        <w:rPr>
          <w:rStyle w:val="StyleUnderline"/>
        </w:rPr>
        <w:t>determine the "effective meaning of the law."</w:t>
      </w:r>
      <w:r w:rsidRPr="00850B00">
        <w:rPr>
          <w:sz w:val="14"/>
        </w:rPr>
        <w:t xml:space="preserve">325 They represent the node in the chain of sanctions where law's imposition shifts from the theoretical to the physical. And </w:t>
      </w:r>
      <w:r w:rsidRPr="00850B00">
        <w:rPr>
          <w:rStyle w:val="StyleUnderline"/>
        </w:rPr>
        <w:t xml:space="preserve">as a result, </w:t>
      </w:r>
      <w:r w:rsidRPr="00606319">
        <w:rPr>
          <w:rStyle w:val="StyleUnderline"/>
        </w:rPr>
        <w:t>they have</w:t>
      </w:r>
      <w:r w:rsidRPr="00850B00">
        <w:rPr>
          <w:rStyle w:val="StyleUnderline"/>
        </w:rPr>
        <w:t xml:space="preserve"> the potential to </w:t>
      </w:r>
      <w:r w:rsidRPr="003B1631">
        <w:rPr>
          <w:rStyle w:val="StyleUnderline"/>
          <w:highlight w:val="yellow"/>
        </w:rPr>
        <w:t>pose</w:t>
      </w:r>
      <w:r w:rsidRPr="00850B00">
        <w:rPr>
          <w:rStyle w:val="StyleUnderline"/>
        </w:rPr>
        <w:t xml:space="preserve"> perhaps </w:t>
      </w:r>
      <w:r w:rsidRPr="003B1631">
        <w:rPr>
          <w:rStyle w:val="Emphasis"/>
          <w:highlight w:val="yellow"/>
        </w:rPr>
        <w:t>the greatest</w:t>
      </w:r>
      <w:r w:rsidRPr="00850B00">
        <w:rPr>
          <w:rStyle w:val="Emphasis"/>
        </w:rPr>
        <w:t xml:space="preserve"> </w:t>
      </w:r>
      <w:r w:rsidRPr="003B1631">
        <w:rPr>
          <w:rStyle w:val="Emphasis"/>
          <w:highlight w:val="yellow"/>
        </w:rPr>
        <w:t>menace to</w:t>
      </w:r>
      <w:r w:rsidRPr="00850B00">
        <w:rPr>
          <w:rStyle w:val="Emphasis"/>
        </w:rPr>
        <w:t xml:space="preserve"> individual </w:t>
      </w:r>
      <w:r w:rsidRPr="003B1631">
        <w:rPr>
          <w:rStyle w:val="Emphasis"/>
          <w:highlight w:val="yellow"/>
        </w:rPr>
        <w:t>liberty</w:t>
      </w:r>
      <w:r w:rsidRPr="00606319">
        <w:rPr>
          <w:sz w:val="14"/>
        </w:rPr>
        <w:t xml:space="preserve">, </w:t>
      </w:r>
      <w:r w:rsidRPr="00606319">
        <w:rPr>
          <w:rStyle w:val="StyleUnderline"/>
        </w:rPr>
        <w:t xml:space="preserve">because </w:t>
      </w:r>
      <w:r w:rsidRPr="003B1631">
        <w:rPr>
          <w:rStyle w:val="Emphasis"/>
          <w:highlight w:val="yellow"/>
        </w:rPr>
        <w:t>they</w:t>
      </w:r>
      <w:r w:rsidRPr="00850B00">
        <w:rPr>
          <w:rStyle w:val="Emphasis"/>
        </w:rPr>
        <w:t xml:space="preserve"> have the power to </w:t>
      </w:r>
      <w:r w:rsidRPr="003B1631">
        <w:rPr>
          <w:rStyle w:val="Emphasis"/>
          <w:highlight w:val="yellow"/>
        </w:rPr>
        <w:t>most literally curtail it.</w:t>
      </w:r>
    </w:p>
    <w:p w14:paraId="65FD86ED" w14:textId="77777777" w:rsidR="00BB0D92" w:rsidRPr="00DB6FB9" w:rsidRDefault="00BB0D92" w:rsidP="00BB0D92">
      <w:pPr>
        <w:rPr>
          <w:sz w:val="14"/>
        </w:rPr>
      </w:pPr>
      <w:r w:rsidRPr="00850B00">
        <w:rPr>
          <w:rStyle w:val="StyleUnderline"/>
        </w:rPr>
        <w:t xml:space="preserve">For those reasons, </w:t>
      </w:r>
      <w:r w:rsidRPr="003B1631">
        <w:rPr>
          <w:rStyle w:val="StyleUnderline"/>
          <w:highlight w:val="yellow"/>
        </w:rPr>
        <w:t>fed</w:t>
      </w:r>
      <w:r w:rsidRPr="00DB6FB9">
        <w:rPr>
          <w:sz w:val="14"/>
        </w:rPr>
        <w:t>eral-</w:t>
      </w:r>
      <w:r w:rsidRPr="003B1631">
        <w:rPr>
          <w:rStyle w:val="StyleUnderline"/>
          <w:highlight w:val="yellow"/>
        </w:rPr>
        <w:t>local</w:t>
      </w:r>
      <w:r w:rsidRPr="00850B00">
        <w:rPr>
          <w:rStyle w:val="StyleUnderline"/>
        </w:rPr>
        <w:t xml:space="preserve"> law enforcement </w:t>
      </w:r>
      <w:r w:rsidRPr="003B1631">
        <w:rPr>
          <w:rStyle w:val="StyleUnderline"/>
          <w:highlight w:val="yellow"/>
        </w:rPr>
        <w:t>integration should draw</w:t>
      </w:r>
      <w:r w:rsidRPr="003B1631">
        <w:rPr>
          <w:sz w:val="14"/>
          <w:highlight w:val="yellow"/>
        </w:rPr>
        <w:t xml:space="preserve"> </w:t>
      </w:r>
      <w:r w:rsidRPr="003B1631">
        <w:rPr>
          <w:rStyle w:val="Emphasis"/>
          <w:highlight w:val="yellow"/>
        </w:rPr>
        <w:t>particular attention</w:t>
      </w:r>
      <w:r w:rsidRPr="00850B00">
        <w:rPr>
          <w:rStyle w:val="Emphasis"/>
        </w:rPr>
        <w:t xml:space="preserve"> from those concerned with federalism and liberty</w:t>
      </w:r>
      <w:r w:rsidRPr="00DB6FB9">
        <w:rPr>
          <w:sz w:val="14"/>
        </w:rPr>
        <w:t xml:space="preserve">. </w:t>
      </w:r>
      <w:r w:rsidRPr="00606319">
        <w:rPr>
          <w:rStyle w:val="StyleUnderline"/>
        </w:rPr>
        <w:t>As</w:t>
      </w:r>
      <w:r w:rsidRPr="00606319">
        <w:rPr>
          <w:sz w:val="14"/>
        </w:rPr>
        <w:t xml:space="preserve"> Justice </w:t>
      </w:r>
      <w:r w:rsidRPr="00606319">
        <w:rPr>
          <w:rStyle w:val="StyleUnderline"/>
        </w:rPr>
        <w:t>Scalia put it in Printz</w:t>
      </w:r>
      <w:r w:rsidRPr="00606319">
        <w:rPr>
          <w:sz w:val="14"/>
        </w:rPr>
        <w:t>, "[t]he power</w:t>
      </w:r>
      <w:r w:rsidRPr="00DB6FB9">
        <w:rPr>
          <w:sz w:val="14"/>
        </w:rPr>
        <w:t xml:space="preserve"> of </w:t>
      </w:r>
      <w:r w:rsidRPr="003B1631">
        <w:rPr>
          <w:rStyle w:val="StyleUnderline"/>
          <w:highlight w:val="yellow"/>
        </w:rPr>
        <w:t>the Fed</w:t>
      </w:r>
      <w:r w:rsidRPr="00DB6FB9">
        <w:rPr>
          <w:sz w:val="14"/>
        </w:rPr>
        <w:t xml:space="preserve">eral Government </w:t>
      </w:r>
      <w:r w:rsidRPr="003B1631">
        <w:rPr>
          <w:rStyle w:val="StyleUnderline"/>
          <w:highlight w:val="yellow"/>
        </w:rPr>
        <w:t>would be augmented</w:t>
      </w:r>
      <w:r w:rsidRPr="00850B00">
        <w:rPr>
          <w:rStyle w:val="StyleUnderline"/>
        </w:rPr>
        <w:t xml:space="preserve"> </w:t>
      </w:r>
      <w:r w:rsidRPr="00606319">
        <w:rPr>
          <w:rStyle w:val="Emphasis"/>
        </w:rPr>
        <w:t>immeasurably</w:t>
      </w:r>
      <w:r w:rsidRPr="00850B00">
        <w:rPr>
          <w:rStyle w:val="StyleUnderline"/>
        </w:rPr>
        <w:t xml:space="preserve"> </w:t>
      </w:r>
      <w:r w:rsidRPr="003B1631">
        <w:rPr>
          <w:rStyle w:val="StyleUnderline"/>
          <w:highlight w:val="yellow"/>
        </w:rPr>
        <w:t>if it were able to impress</w:t>
      </w:r>
      <w:r w:rsidRPr="00850B00">
        <w:rPr>
          <w:rStyle w:val="StyleUnderline"/>
        </w:rPr>
        <w:t xml:space="preserve"> into its service-and at no cost to itself</w:t>
      </w:r>
      <w:r w:rsidRPr="00DB6FB9">
        <w:rPr>
          <w:sz w:val="14"/>
        </w:rPr>
        <w:t xml:space="preserve">-the </w:t>
      </w:r>
      <w:r w:rsidRPr="003B1631">
        <w:rPr>
          <w:rStyle w:val="StyleUnderline"/>
          <w:highlight w:val="yellow"/>
        </w:rPr>
        <w:t>police</w:t>
      </w:r>
      <w:r w:rsidRPr="00DB6FB9">
        <w:rPr>
          <w:sz w:val="14"/>
        </w:rPr>
        <w:t xml:space="preserve"> officers </w:t>
      </w:r>
      <w:r w:rsidRPr="003B1631">
        <w:rPr>
          <w:rStyle w:val="StyleUnderline"/>
          <w:highlight w:val="yellow"/>
        </w:rPr>
        <w:t>of the</w:t>
      </w:r>
      <w:r w:rsidRPr="00850B00">
        <w:rPr>
          <w:rStyle w:val="StyleUnderline"/>
        </w:rPr>
        <w:t xml:space="preserve"> 50 </w:t>
      </w:r>
      <w:r w:rsidRPr="003B1631">
        <w:rPr>
          <w:rStyle w:val="StyleUnderline"/>
          <w:highlight w:val="yellow"/>
        </w:rPr>
        <w:t>States</w:t>
      </w:r>
      <w:r w:rsidRPr="00DB6FB9">
        <w:rPr>
          <w:sz w:val="14"/>
        </w:rPr>
        <w:t xml:space="preserve">.""32 6 Justice </w:t>
      </w:r>
      <w:r w:rsidRPr="00850B00">
        <w:rPr>
          <w:rStyle w:val="StyleUnderline"/>
        </w:rPr>
        <w:t>Stevens</w:t>
      </w:r>
      <w:r w:rsidRPr="00DB6FB9">
        <w:rPr>
          <w:sz w:val="14"/>
        </w:rPr>
        <w:t xml:space="preserve">, in dissent, </w:t>
      </w:r>
      <w:r w:rsidRPr="00850B00">
        <w:rPr>
          <w:rStyle w:val="StyleUnderline"/>
        </w:rPr>
        <w:t>found that prospect ridiculous</w:t>
      </w:r>
      <w:r w:rsidRPr="00DB6FB9">
        <w:rPr>
          <w:sz w:val="14"/>
        </w:rPr>
        <w:t xml:space="preserve">. The majority's "alarmist hypothetical," he wrote, "is no more persuasive than the likelihood that Congress would actually enact any such program."" </w:t>
      </w:r>
      <w:r w:rsidRPr="00850B00">
        <w:rPr>
          <w:rStyle w:val="Emphasis"/>
        </w:rPr>
        <w:t>And yet</w:t>
      </w:r>
      <w:r w:rsidRPr="00DB6FB9">
        <w:rPr>
          <w:sz w:val="14"/>
        </w:rPr>
        <w:t xml:space="preserve"> </w:t>
      </w:r>
      <w:r w:rsidRPr="003B1631">
        <w:rPr>
          <w:rStyle w:val="StyleUnderline"/>
          <w:highlight w:val="yellow"/>
        </w:rPr>
        <w:t>that is</w:t>
      </w:r>
      <w:r w:rsidRPr="00DB6FB9">
        <w:rPr>
          <w:sz w:val="14"/>
        </w:rPr>
        <w:t xml:space="preserve"> </w:t>
      </w:r>
      <w:r w:rsidRPr="00850B00">
        <w:rPr>
          <w:rStyle w:val="Emphasis"/>
        </w:rPr>
        <w:t xml:space="preserve">exactly what has happened with </w:t>
      </w:r>
      <w:r w:rsidRPr="003B1631">
        <w:rPr>
          <w:rStyle w:val="Emphasis"/>
          <w:highlight w:val="yellow"/>
        </w:rPr>
        <w:t>immigration enforcement</w:t>
      </w:r>
      <w:r w:rsidRPr="00DB6FB9">
        <w:rPr>
          <w:sz w:val="14"/>
        </w:rPr>
        <w:t xml:space="preserve">. Since 2008, </w:t>
      </w:r>
      <w:r w:rsidRPr="00850B00">
        <w:rPr>
          <w:rStyle w:val="StyleUnderline"/>
        </w:rPr>
        <w:t>federal immigration agents have asked local police to arrest</w:t>
      </w:r>
      <w:r w:rsidRPr="00DB6FB9">
        <w:rPr>
          <w:sz w:val="14"/>
        </w:rPr>
        <w:t xml:space="preserve"> </w:t>
      </w:r>
      <w:r w:rsidRPr="00850B00">
        <w:rPr>
          <w:rStyle w:val="Emphasis"/>
        </w:rPr>
        <w:t>tens of thousands</w:t>
      </w:r>
      <w:r w:rsidRPr="00DB6FB9">
        <w:rPr>
          <w:sz w:val="14"/>
        </w:rPr>
        <w:t xml:space="preserve"> of people </w:t>
      </w:r>
      <w:r w:rsidRPr="00850B00">
        <w:rPr>
          <w:rStyle w:val="StyleUnderline"/>
        </w:rPr>
        <w:t>every month</w:t>
      </w:r>
      <w:r w:rsidRPr="00DB6FB9">
        <w:rPr>
          <w:sz w:val="14"/>
        </w:rPr>
        <w:t>. This integration, though especially high-volume in immigration enforcement, has proliferated in other areas of policing too.328</w:t>
      </w:r>
    </w:p>
    <w:p w14:paraId="4A2E124E" w14:textId="77777777" w:rsidR="00BB0D92" w:rsidRPr="00DB6FB9" w:rsidRDefault="00BB0D92" w:rsidP="00BB0D92">
      <w:pPr>
        <w:rPr>
          <w:sz w:val="14"/>
        </w:rPr>
      </w:pPr>
      <w:r w:rsidRPr="00DB6FB9">
        <w:rPr>
          <w:sz w:val="14"/>
        </w:rPr>
        <w:t xml:space="preserve">Plenty of scholars have explored the post-9/11 ramp-up of local anti-terror policing.2 9 Fewer have considered the prospect of a more quotidian integration. One exception is a recent article by Professor Rachel Harmon, which explores the ways </w:t>
      </w:r>
      <w:r w:rsidRPr="003B1631">
        <w:rPr>
          <w:rStyle w:val="StyleUnderline"/>
          <w:highlight w:val="yellow"/>
        </w:rPr>
        <w:t>federal funds obscure</w:t>
      </w:r>
      <w:r w:rsidRPr="00850B00">
        <w:rPr>
          <w:rStyle w:val="StyleUnderline"/>
        </w:rPr>
        <w:t xml:space="preserve"> "the </w:t>
      </w:r>
      <w:r w:rsidRPr="003B1631">
        <w:rPr>
          <w:rStyle w:val="Emphasis"/>
          <w:highlight w:val="yellow"/>
        </w:rPr>
        <w:t xml:space="preserve">coercion costs </w:t>
      </w:r>
      <w:r w:rsidRPr="00606319">
        <w:rPr>
          <w:rStyle w:val="Emphasis"/>
        </w:rPr>
        <w:t>of policing</w:t>
      </w:r>
      <w:r w:rsidRPr="00DB6FB9">
        <w:rPr>
          <w:sz w:val="14"/>
        </w:rPr>
        <w:t xml:space="preserve">."33 o As she explains, those </w:t>
      </w:r>
      <w:r w:rsidRPr="00850B00">
        <w:rPr>
          <w:rStyle w:val="StyleUnderline"/>
        </w:rPr>
        <w:t>funds augment</w:t>
      </w:r>
      <w:r w:rsidRPr="00DB6FB9">
        <w:rPr>
          <w:sz w:val="14"/>
        </w:rPr>
        <w:t xml:space="preserve"> </w:t>
      </w:r>
      <w:r w:rsidRPr="00850B00">
        <w:rPr>
          <w:rStyle w:val="StyleUnderline"/>
        </w:rPr>
        <w:t xml:space="preserve">local police capabilities without accounting for </w:t>
      </w:r>
      <w:r w:rsidRPr="00850B00">
        <w:rPr>
          <w:rStyle w:val="Emphasis"/>
        </w:rPr>
        <w:t xml:space="preserve">consequent harms </w:t>
      </w:r>
      <w:r w:rsidRPr="003B1631">
        <w:rPr>
          <w:rStyle w:val="Emphasis"/>
          <w:highlight w:val="yellow"/>
        </w:rPr>
        <w:t>to</w:t>
      </w:r>
      <w:r w:rsidRPr="00850B00">
        <w:rPr>
          <w:rStyle w:val="Emphasis"/>
        </w:rPr>
        <w:t xml:space="preserve"> individual </w:t>
      </w:r>
      <w:r w:rsidRPr="003B1631">
        <w:rPr>
          <w:rStyle w:val="Emphasis"/>
          <w:highlight w:val="yellow"/>
        </w:rPr>
        <w:t>liberty, property, and privacy</w:t>
      </w:r>
      <w:r w:rsidRPr="00DB6FB9">
        <w:rPr>
          <w:sz w:val="14"/>
        </w:rPr>
        <w:t xml:space="preserve">.3 </w:t>
      </w:r>
      <w:r w:rsidRPr="003B1631">
        <w:rPr>
          <w:rStyle w:val="StyleUnderline"/>
          <w:highlight w:val="yellow"/>
        </w:rPr>
        <w:t>They</w:t>
      </w:r>
      <w:r w:rsidRPr="00850B00">
        <w:rPr>
          <w:rStyle w:val="StyleUnderline"/>
        </w:rPr>
        <w:t xml:space="preserve"> also</w:t>
      </w:r>
      <w:r w:rsidRPr="00DB6FB9">
        <w:rPr>
          <w:sz w:val="14"/>
        </w:rPr>
        <w:t xml:space="preserve"> </w:t>
      </w:r>
      <w:r w:rsidRPr="003B1631">
        <w:rPr>
          <w:rStyle w:val="Emphasis"/>
          <w:highlight w:val="yellow"/>
        </w:rPr>
        <w:t>weaken local</w:t>
      </w:r>
      <w:r w:rsidRPr="00850B00">
        <w:rPr>
          <w:rStyle w:val="Emphasis"/>
        </w:rPr>
        <w:t xml:space="preserve"> political </w:t>
      </w:r>
      <w:r w:rsidRPr="003B1631">
        <w:rPr>
          <w:rStyle w:val="Emphasis"/>
          <w:highlight w:val="yellow"/>
        </w:rPr>
        <w:t>control</w:t>
      </w:r>
      <w:r w:rsidRPr="003B1631">
        <w:rPr>
          <w:sz w:val="14"/>
          <w:highlight w:val="yellow"/>
        </w:rPr>
        <w:t xml:space="preserve"> </w:t>
      </w:r>
      <w:r w:rsidRPr="003B1631">
        <w:rPr>
          <w:rStyle w:val="StyleUnderline"/>
          <w:highlight w:val="yellow"/>
        </w:rPr>
        <w:t>by freeing</w:t>
      </w:r>
      <w:r w:rsidRPr="00850B00">
        <w:rPr>
          <w:rStyle w:val="StyleUnderline"/>
        </w:rPr>
        <w:t xml:space="preserve"> law enforcement </w:t>
      </w:r>
      <w:r w:rsidRPr="003B1631">
        <w:rPr>
          <w:rStyle w:val="StyleUnderline"/>
          <w:highlight w:val="yellow"/>
        </w:rPr>
        <w:t>agencies from</w:t>
      </w:r>
      <w:r w:rsidRPr="00850B00">
        <w:rPr>
          <w:rStyle w:val="StyleUnderline"/>
        </w:rPr>
        <w:t xml:space="preserve"> local </w:t>
      </w:r>
      <w:r w:rsidRPr="003B1631">
        <w:rPr>
          <w:rStyle w:val="StyleUnderline"/>
          <w:highlight w:val="yellow"/>
        </w:rPr>
        <w:t>budget pressures</w:t>
      </w:r>
      <w:r w:rsidRPr="00DB6FB9">
        <w:rPr>
          <w:sz w:val="14"/>
        </w:rPr>
        <w:t xml:space="preserve">.3 This analysis suggests that </w:t>
      </w:r>
      <w:r w:rsidRPr="00DB6FB9">
        <w:rPr>
          <w:rStyle w:val="StyleUnderline"/>
        </w:rPr>
        <w:t xml:space="preserve">some of </w:t>
      </w:r>
      <w:r w:rsidRPr="003B1631">
        <w:rPr>
          <w:rStyle w:val="StyleUnderline"/>
          <w:highlight w:val="yellow"/>
        </w:rPr>
        <w:t>the same</w:t>
      </w:r>
      <w:r w:rsidRPr="00DB6FB9">
        <w:rPr>
          <w:rStyle w:val="StyleUnderline"/>
        </w:rPr>
        <w:t xml:space="preserve"> fed</w:t>
      </w:r>
      <w:r w:rsidRPr="00DB6FB9">
        <w:rPr>
          <w:sz w:val="14"/>
        </w:rPr>
        <w:t>eral-</w:t>
      </w:r>
      <w:r w:rsidRPr="00DB6FB9">
        <w:rPr>
          <w:rStyle w:val="StyleUnderline"/>
        </w:rPr>
        <w:t xml:space="preserve">state </w:t>
      </w:r>
      <w:r w:rsidRPr="003B1631">
        <w:rPr>
          <w:rStyle w:val="StyleUnderline"/>
          <w:highlight w:val="yellow"/>
        </w:rPr>
        <w:t>dynamics are</w:t>
      </w:r>
      <w:r w:rsidRPr="00DB6FB9">
        <w:rPr>
          <w:rStyle w:val="StyleUnderline"/>
        </w:rPr>
        <w:t xml:space="preserve"> at </w:t>
      </w:r>
      <w:r w:rsidRPr="00606319">
        <w:rPr>
          <w:rStyle w:val="Emphasis"/>
        </w:rPr>
        <w:t xml:space="preserve">play </w:t>
      </w:r>
      <w:r w:rsidRPr="003B1631">
        <w:rPr>
          <w:rStyle w:val="Emphasis"/>
          <w:highlight w:val="yellow"/>
        </w:rPr>
        <w:t>in</w:t>
      </w:r>
      <w:r w:rsidRPr="00606319">
        <w:rPr>
          <w:rStyle w:val="Emphasis"/>
        </w:rPr>
        <w:t xml:space="preserve"> both </w:t>
      </w:r>
      <w:r w:rsidRPr="003B1631">
        <w:rPr>
          <w:rStyle w:val="Emphasis"/>
          <w:highlight w:val="yellow"/>
        </w:rPr>
        <w:t>immigration and criminal enforcement</w:t>
      </w:r>
      <w:r w:rsidRPr="00DB6FB9">
        <w:rPr>
          <w:rStyle w:val="StyleUnderline"/>
        </w:rPr>
        <w:t>-most notably, downward pressure on state discretion</w:t>
      </w:r>
      <w:r w:rsidRPr="00DB6FB9">
        <w:rPr>
          <w:sz w:val="14"/>
        </w:rPr>
        <w:t xml:space="preserve">. Even so, the </w:t>
      </w:r>
      <w:r w:rsidRPr="003B1631">
        <w:rPr>
          <w:rStyle w:val="StyleUnderline"/>
          <w:highlight w:val="yellow"/>
        </w:rPr>
        <w:t>inducement strategies</w:t>
      </w:r>
      <w:r w:rsidRPr="00DB6FB9">
        <w:rPr>
          <w:sz w:val="14"/>
        </w:rPr>
        <w:t xml:space="preserve"> that threaten the funds Harmon describes </w:t>
      </w:r>
      <w:r w:rsidRPr="003B1631">
        <w:rPr>
          <w:rStyle w:val="StyleUnderline"/>
          <w:highlight w:val="yellow"/>
        </w:rPr>
        <w:t>take things</w:t>
      </w:r>
      <w:r w:rsidRPr="00DB6FB9">
        <w:rPr>
          <w:rStyle w:val="StyleUnderline"/>
        </w:rPr>
        <w:t xml:space="preserve"> </w:t>
      </w:r>
      <w:r w:rsidRPr="00DB6FB9">
        <w:rPr>
          <w:rStyle w:val="Emphasis"/>
        </w:rPr>
        <w:t xml:space="preserve">even </w:t>
      </w:r>
      <w:r w:rsidRPr="003B1631">
        <w:rPr>
          <w:rStyle w:val="Emphasis"/>
          <w:highlight w:val="yellow"/>
        </w:rPr>
        <w:t>further</w:t>
      </w:r>
      <w:r w:rsidRPr="00DB6FB9">
        <w:rPr>
          <w:sz w:val="14"/>
        </w:rPr>
        <w:t xml:space="preserve">. Instead of simply freeing local police to expand their activities, these </w:t>
      </w:r>
      <w:r w:rsidRPr="00606319">
        <w:rPr>
          <w:rStyle w:val="StyleUnderline"/>
        </w:rPr>
        <w:t xml:space="preserve">threats seek to </w:t>
      </w:r>
      <w:r w:rsidRPr="00606319">
        <w:rPr>
          <w:rStyle w:val="Emphasis"/>
        </w:rPr>
        <w:t>directly control</w:t>
      </w:r>
      <w:r w:rsidRPr="00DB6FB9">
        <w:rPr>
          <w:sz w:val="14"/>
        </w:rPr>
        <w:t xml:space="preserve"> those </w:t>
      </w:r>
      <w:r w:rsidRPr="00DB6FB9">
        <w:rPr>
          <w:rStyle w:val="StyleUnderline"/>
        </w:rPr>
        <w:t>activities</w:t>
      </w:r>
      <w:r w:rsidRPr="00DB6FB9">
        <w:rPr>
          <w:sz w:val="14"/>
        </w:rPr>
        <w:t>.</w:t>
      </w:r>
    </w:p>
    <w:p w14:paraId="64811CDD" w14:textId="77777777" w:rsidR="00BB0D92" w:rsidRPr="00DB6FB9" w:rsidRDefault="00BB0D92" w:rsidP="00BB0D92">
      <w:pPr>
        <w:rPr>
          <w:sz w:val="14"/>
        </w:rPr>
      </w:pPr>
      <w:r w:rsidRPr="00DB6FB9">
        <w:rPr>
          <w:rStyle w:val="StyleUnderline"/>
        </w:rPr>
        <w:t>Cooperative immigration enforcement</w:t>
      </w:r>
      <w:r w:rsidRPr="00DB6FB9">
        <w:rPr>
          <w:sz w:val="14"/>
        </w:rPr>
        <w:t xml:space="preserve"> thus </w:t>
      </w:r>
      <w:r w:rsidRPr="00DB6FB9">
        <w:rPr>
          <w:rStyle w:val="StyleUnderline"/>
        </w:rPr>
        <w:t xml:space="preserve">shows one way that federal </w:t>
      </w:r>
      <w:r w:rsidRPr="003B1631">
        <w:rPr>
          <w:rStyle w:val="StyleUnderline"/>
          <w:highlight w:val="yellow"/>
        </w:rPr>
        <w:t xml:space="preserve">structure might </w:t>
      </w:r>
      <w:r w:rsidRPr="003B1631">
        <w:rPr>
          <w:rStyle w:val="Emphasis"/>
          <w:highlight w:val="yellow"/>
        </w:rPr>
        <w:t>safeguard liberty</w:t>
      </w:r>
      <w:r w:rsidRPr="00DB6FB9">
        <w:rPr>
          <w:sz w:val="14"/>
        </w:rPr>
        <w:t xml:space="preserve">: </w:t>
      </w:r>
      <w:r w:rsidRPr="003B1631">
        <w:rPr>
          <w:rStyle w:val="StyleUnderline"/>
          <w:highlight w:val="yellow"/>
        </w:rPr>
        <w:t>by requiring</w:t>
      </w:r>
      <w:r w:rsidRPr="00DB6FB9">
        <w:rPr>
          <w:rStyle w:val="StyleUnderline"/>
        </w:rPr>
        <w:t xml:space="preserve"> the assent of </w:t>
      </w:r>
      <w:r w:rsidRPr="003B1631">
        <w:rPr>
          <w:rStyle w:val="StyleUnderline"/>
          <w:highlight w:val="yellow"/>
        </w:rPr>
        <w:t>a second</w:t>
      </w:r>
      <w:r w:rsidRPr="00606319">
        <w:rPr>
          <w:rStyle w:val="StyleUnderline"/>
        </w:rPr>
        <w:t xml:space="preserve"> government</w:t>
      </w:r>
      <w:r w:rsidRPr="00DB6FB9">
        <w:rPr>
          <w:sz w:val="14"/>
        </w:rPr>
        <w:t xml:space="preserve"> (and even a third, if you count the state and locality separately) </w:t>
      </w:r>
      <w:r w:rsidRPr="00DB6FB9">
        <w:rPr>
          <w:rStyle w:val="StyleUnderline"/>
        </w:rPr>
        <w:t>before</w:t>
      </w:r>
      <w:r w:rsidRPr="00DB6FB9">
        <w:rPr>
          <w:sz w:val="14"/>
        </w:rPr>
        <w:t xml:space="preserve"> </w:t>
      </w:r>
      <w:r w:rsidRPr="00DB6FB9">
        <w:rPr>
          <w:rStyle w:val="StyleUnderline"/>
        </w:rPr>
        <w:t>coercive action is taken</w:t>
      </w:r>
      <w:r w:rsidRPr="00DB6FB9">
        <w:rPr>
          <w:sz w:val="14"/>
        </w:rPr>
        <w:t xml:space="preserve"> against an individual. </w:t>
      </w:r>
      <w:r w:rsidRPr="00DB6FB9">
        <w:rPr>
          <w:rStyle w:val="StyleUnderline"/>
        </w:rPr>
        <w:t>At the start of the federalism revival</w:t>
      </w:r>
      <w:r w:rsidRPr="00DB6FB9">
        <w:rPr>
          <w:sz w:val="14"/>
        </w:rPr>
        <w:t xml:space="preserve"> of the 1990s, Professor Akhil </w:t>
      </w:r>
      <w:r w:rsidRPr="003B1631">
        <w:rPr>
          <w:rStyle w:val="StyleUnderline"/>
          <w:highlight w:val="yellow"/>
        </w:rPr>
        <w:t>Amar speculated</w:t>
      </w:r>
      <w:r w:rsidRPr="00DB6FB9">
        <w:rPr>
          <w:sz w:val="14"/>
        </w:rPr>
        <w:t xml:space="preserve"> that </w:t>
      </w:r>
      <w:r w:rsidRPr="003B1631">
        <w:rPr>
          <w:rStyle w:val="StyleUnderline"/>
          <w:highlight w:val="yellow"/>
        </w:rPr>
        <w:t>the Court's renewed attention</w:t>
      </w:r>
      <w:r w:rsidRPr="00DB6FB9">
        <w:rPr>
          <w:sz w:val="14"/>
        </w:rPr>
        <w:t xml:space="preserve"> to the structure-liberty nexus </w:t>
      </w:r>
      <w:r w:rsidRPr="003B1631">
        <w:rPr>
          <w:rStyle w:val="StyleUnderline"/>
          <w:highlight w:val="yellow"/>
        </w:rPr>
        <w:t xml:space="preserve">might allow </w:t>
      </w:r>
      <w:r w:rsidRPr="003B1631">
        <w:rPr>
          <w:rStyle w:val="Emphasis"/>
          <w:highlight w:val="yellow"/>
        </w:rPr>
        <w:t>a more active role for</w:t>
      </w:r>
      <w:r w:rsidRPr="00DB6FB9">
        <w:rPr>
          <w:rStyle w:val="Emphasis"/>
        </w:rPr>
        <w:t xml:space="preserve"> the </w:t>
      </w:r>
      <w:r w:rsidRPr="003B1631">
        <w:rPr>
          <w:rStyle w:val="Emphasis"/>
          <w:highlight w:val="yellow"/>
        </w:rPr>
        <w:t>states</w:t>
      </w:r>
      <w:r w:rsidRPr="00DB6FB9">
        <w:rPr>
          <w:rStyle w:val="Emphasis"/>
        </w:rPr>
        <w:t xml:space="preserve"> in </w:t>
      </w:r>
      <w:r w:rsidRPr="003B1631">
        <w:rPr>
          <w:rStyle w:val="Emphasis"/>
          <w:highlight w:val="yellow"/>
        </w:rPr>
        <w:t>protecting</w:t>
      </w:r>
      <w:r w:rsidRPr="00DB6FB9">
        <w:rPr>
          <w:rStyle w:val="Emphasis"/>
        </w:rPr>
        <w:t xml:space="preserve"> individual </w:t>
      </w:r>
      <w:r w:rsidRPr="003B1631">
        <w:rPr>
          <w:rStyle w:val="Emphasis"/>
          <w:highlight w:val="yellow"/>
        </w:rPr>
        <w:t>rights</w:t>
      </w:r>
      <w:r w:rsidRPr="00DB6FB9">
        <w:rPr>
          <w:rStyle w:val="Emphasis"/>
        </w:rPr>
        <w:t xml:space="preserve"> against the fed</w:t>
      </w:r>
      <w:r w:rsidRPr="00DB6FB9">
        <w:rPr>
          <w:sz w:val="14"/>
        </w:rPr>
        <w:t xml:space="preserve">eral government.3 </w:t>
      </w:r>
      <w:r w:rsidRPr="00DB6FB9">
        <w:rPr>
          <w:rStyle w:val="StyleUnderline"/>
        </w:rPr>
        <w:t>While the states have</w:t>
      </w:r>
      <w:r w:rsidRPr="00DB6FB9">
        <w:rPr>
          <w:sz w:val="14"/>
        </w:rPr>
        <w:t xml:space="preserve"> </w:t>
      </w:r>
      <w:r w:rsidRPr="00DB6FB9">
        <w:rPr>
          <w:rStyle w:val="Emphasis"/>
        </w:rPr>
        <w:t>not yet tried</w:t>
      </w:r>
      <w:r w:rsidRPr="00DB6FB9">
        <w:rPr>
          <w:sz w:val="14"/>
        </w:rPr>
        <w:t xml:space="preserve"> his particular proposal-</w:t>
      </w:r>
      <w:r w:rsidRPr="00DB6FB9">
        <w:rPr>
          <w:rStyle w:val="StyleUnderline"/>
        </w:rPr>
        <w:t>a "converse-1983" statute</w:t>
      </w:r>
      <w:r w:rsidRPr="00DB6FB9">
        <w:rPr>
          <w:sz w:val="14"/>
        </w:rPr>
        <w:t xml:space="preserve"> to enforce state constitutional rights against federal officerS33 4 -</w:t>
      </w:r>
      <w:r w:rsidRPr="003B1631">
        <w:rPr>
          <w:rStyle w:val="StyleUnderline"/>
          <w:highlight w:val="yellow"/>
        </w:rPr>
        <w:t xml:space="preserve">integrated enforcement </w:t>
      </w:r>
      <w:r w:rsidRPr="003B1631">
        <w:rPr>
          <w:rStyle w:val="Emphasis"/>
          <w:highlight w:val="yellow"/>
        </w:rPr>
        <w:t>may give</w:t>
      </w:r>
      <w:r w:rsidRPr="00DB6FB9">
        <w:rPr>
          <w:rStyle w:val="Emphasis"/>
        </w:rPr>
        <w:t xml:space="preserve"> states </w:t>
      </w:r>
      <w:r w:rsidRPr="003B1631">
        <w:rPr>
          <w:rStyle w:val="Emphasis"/>
          <w:highlight w:val="yellow"/>
        </w:rPr>
        <w:t>an opportunity</w:t>
      </w:r>
      <w:r w:rsidRPr="00DB6FB9">
        <w:rPr>
          <w:sz w:val="14"/>
        </w:rPr>
        <w:t xml:space="preserve"> </w:t>
      </w:r>
      <w:r w:rsidRPr="00DB6FB9">
        <w:rPr>
          <w:rStyle w:val="StyleUnderline"/>
        </w:rPr>
        <w:t>to hold up their end of the</w:t>
      </w:r>
      <w:r w:rsidRPr="00DB6FB9">
        <w:rPr>
          <w:sz w:val="14"/>
        </w:rPr>
        <w:t xml:space="preserve"> </w:t>
      </w:r>
      <w:r w:rsidRPr="00DB6FB9">
        <w:rPr>
          <w:rStyle w:val="Emphasis"/>
        </w:rPr>
        <w:t>"double security"</w:t>
      </w:r>
      <w:r w:rsidRPr="00DB6FB9">
        <w:rPr>
          <w:sz w:val="14"/>
        </w:rPr>
        <w:t xml:space="preserve"> outside the courts."'</w:t>
      </w:r>
    </w:p>
    <w:p w14:paraId="483D4504" w14:textId="77777777" w:rsidR="00BB0D92" w:rsidRDefault="00BB0D92" w:rsidP="00BB0D92">
      <w:pPr>
        <w:pStyle w:val="Heading3"/>
      </w:pPr>
      <w:r>
        <w:t>Link---A2: Turn---Commandeering Good---Preemption Worse</w:t>
      </w:r>
    </w:p>
    <w:p w14:paraId="718D9885" w14:textId="77777777" w:rsidR="00BB0D92" w:rsidRPr="0080786C" w:rsidRDefault="00BB0D92" w:rsidP="00BB0D92">
      <w:pPr>
        <w:pStyle w:val="Heading4"/>
      </w:pPr>
      <w:r>
        <w:t xml:space="preserve">Commandeering </w:t>
      </w:r>
      <w:r w:rsidRPr="00904321">
        <w:rPr>
          <w:u w:val="single"/>
        </w:rPr>
        <w:t>doesn’t protect autonomy</w:t>
      </w:r>
      <w:r>
        <w:t xml:space="preserve"> – this form of it merely assigns states a </w:t>
      </w:r>
      <w:r w:rsidRPr="0080786C">
        <w:rPr>
          <w:u w:val="single"/>
        </w:rPr>
        <w:t>rote task</w:t>
      </w:r>
      <w:r>
        <w:t xml:space="preserve"> </w:t>
      </w:r>
    </w:p>
    <w:p w14:paraId="60212000" w14:textId="77777777" w:rsidR="00BB0D92" w:rsidRDefault="00BB0D92" w:rsidP="00BB0D92">
      <w:r>
        <w:rPr>
          <w:rStyle w:val="Style13ptBold"/>
        </w:rPr>
        <w:t xml:space="preserve">Amdur 16 </w:t>
      </w:r>
      <w:r w:rsidRPr="0009347A">
        <w:t>---- Spencer E.,</w:t>
      </w:r>
      <w:r>
        <w:t xml:space="preserve"> at the time was a trial attorney for the U.S. Department of Justice’s Federal Programs Branch, former Liman Public Interest Fellow at Yale Law School, former clerk for Judith W. Rogers of the U.S. Court of Appeals for the D.C. Circuit, J.D. (Yale University Law School), “The Right of Refusal: Immigration Enforcement and the New Cooperative Federalism,” </w:t>
      </w:r>
      <w:r>
        <w:rPr>
          <w:i/>
        </w:rPr>
        <w:t>Yale Law and Policy Review</w:t>
      </w:r>
      <w:r>
        <w:t xml:space="preserve">, Volume 35, Issue 1, Article 4, </w:t>
      </w:r>
      <w:hyperlink r:id="rId35" w:history="1">
        <w:r w:rsidRPr="002349B1">
          <w:rPr>
            <w:rStyle w:val="Hyperlink"/>
          </w:rPr>
          <w:t>https://digitalcommons.law.yale.edu/cgi/viewcontent.cgi?referer=https://scholar.google.com/&amp;httpsredir=1&amp;article=1709&amp;context=ylpr</w:t>
        </w:r>
      </w:hyperlink>
      <w:r>
        <w:t xml:space="preserve"> </w:t>
      </w:r>
    </w:p>
    <w:p w14:paraId="71D5793D" w14:textId="77777777" w:rsidR="00BB0D92" w:rsidRDefault="00BB0D92" w:rsidP="00BB0D92"/>
    <w:p w14:paraId="2598FFD0" w14:textId="77777777" w:rsidR="00BB0D92" w:rsidRPr="0080786C" w:rsidRDefault="00BB0D92" w:rsidP="00BB0D92">
      <w:pPr>
        <w:rPr>
          <w:sz w:val="14"/>
        </w:rPr>
      </w:pPr>
      <w:r w:rsidRPr="0080786C">
        <w:rPr>
          <w:sz w:val="14"/>
        </w:rPr>
        <w:t>A. State and Local Autonomy</w:t>
      </w:r>
    </w:p>
    <w:p w14:paraId="799AA2B4" w14:textId="77777777" w:rsidR="00BB0D92" w:rsidRPr="0080786C" w:rsidRDefault="00BB0D92" w:rsidP="00BB0D92">
      <w:pPr>
        <w:rPr>
          <w:sz w:val="14"/>
        </w:rPr>
      </w:pPr>
      <w:r w:rsidRPr="0080786C">
        <w:rPr>
          <w:sz w:val="14"/>
        </w:rPr>
        <w:t xml:space="preserve">Many </w:t>
      </w:r>
      <w:r w:rsidRPr="003B1631">
        <w:rPr>
          <w:rStyle w:val="StyleUnderline"/>
          <w:highlight w:val="yellow"/>
        </w:rPr>
        <w:t>critics</w:t>
      </w:r>
      <w:r w:rsidRPr="0080786C">
        <w:rPr>
          <w:rStyle w:val="StyleUnderline"/>
        </w:rPr>
        <w:t xml:space="preserve"> of the anti-commandeering</w:t>
      </w:r>
      <w:r w:rsidRPr="0080786C">
        <w:rPr>
          <w:sz w:val="14"/>
        </w:rPr>
        <w:t xml:space="preserve"> doctrine </w:t>
      </w:r>
      <w:r w:rsidRPr="0080786C">
        <w:rPr>
          <w:rStyle w:val="StyleUnderline"/>
        </w:rPr>
        <w:t xml:space="preserve">have </w:t>
      </w:r>
      <w:r w:rsidRPr="003B1631">
        <w:rPr>
          <w:rStyle w:val="StyleUnderline"/>
          <w:highlight w:val="yellow"/>
        </w:rPr>
        <w:t>argued</w:t>
      </w:r>
      <w:r w:rsidRPr="0080786C">
        <w:rPr>
          <w:sz w:val="14"/>
        </w:rPr>
        <w:t xml:space="preserve"> that </w:t>
      </w:r>
      <w:r w:rsidRPr="003B1631">
        <w:rPr>
          <w:rStyle w:val="StyleUnderline"/>
          <w:highlight w:val="yellow"/>
        </w:rPr>
        <w:t>states'</w:t>
      </w:r>
      <w:r w:rsidRPr="0080786C">
        <w:rPr>
          <w:rStyle w:val="StyleUnderline"/>
        </w:rPr>
        <w:t xml:space="preserve"> regulatory </w:t>
      </w:r>
      <w:r w:rsidRPr="003B1631">
        <w:rPr>
          <w:rStyle w:val="StyleUnderline"/>
          <w:highlight w:val="yellow"/>
        </w:rPr>
        <w:t>authority is</w:t>
      </w:r>
      <w:r w:rsidRPr="0080786C">
        <w:rPr>
          <w:rStyle w:val="StyleUnderline"/>
        </w:rPr>
        <w:t xml:space="preserve"> actually </w:t>
      </w:r>
      <w:r w:rsidRPr="003B1631">
        <w:rPr>
          <w:rStyle w:val="StyleUnderline"/>
          <w:highlight w:val="yellow"/>
        </w:rPr>
        <w:t>enhanced</w:t>
      </w:r>
      <w:r w:rsidRPr="0080786C">
        <w:rPr>
          <w:sz w:val="14"/>
        </w:rPr>
        <w:t xml:space="preserve">, not constricted, </w:t>
      </w:r>
      <w:r w:rsidRPr="003B1631">
        <w:rPr>
          <w:rStyle w:val="StyleUnderline"/>
          <w:highlight w:val="yellow"/>
        </w:rPr>
        <w:t>by commandeering</w:t>
      </w:r>
      <w:r w:rsidRPr="0080786C">
        <w:rPr>
          <w:sz w:val="14"/>
        </w:rPr>
        <w:t xml:space="preserve">. The story goes that by carrying out federal regulatory programs, states retain power over implementation decisions, instead of being sidelined altogether by federal regulators.30 7 </w:t>
      </w:r>
      <w:r w:rsidRPr="0080786C">
        <w:rPr>
          <w:rStyle w:val="StyleUnderline"/>
        </w:rPr>
        <w:t>This insight</w:t>
      </w:r>
      <w:r w:rsidRPr="0080786C">
        <w:rPr>
          <w:sz w:val="14"/>
        </w:rPr>
        <w:t xml:space="preserve"> </w:t>
      </w:r>
      <w:r w:rsidRPr="0080786C">
        <w:rPr>
          <w:rStyle w:val="StyleUnderline"/>
        </w:rPr>
        <w:t>conceives of state autonomy not as a negative right</w:t>
      </w:r>
      <w:r w:rsidRPr="0080786C">
        <w:rPr>
          <w:sz w:val="14"/>
        </w:rPr>
        <w:t>-the hermit's prerogative to be left alone-</w:t>
      </w:r>
      <w:r w:rsidRPr="0080786C">
        <w:rPr>
          <w:rStyle w:val="StyleUnderline"/>
        </w:rPr>
        <w:t>but rather the positive capability to project influence, to make</w:t>
      </w:r>
      <w:r w:rsidRPr="0080786C">
        <w:rPr>
          <w:sz w:val="14"/>
        </w:rPr>
        <w:t xml:space="preserve"> active </w:t>
      </w:r>
      <w:r w:rsidRPr="0080786C">
        <w:rPr>
          <w:rStyle w:val="StyleUnderline"/>
        </w:rPr>
        <w:t>decisions</w:t>
      </w:r>
      <w:r w:rsidRPr="0080786C">
        <w:rPr>
          <w:sz w:val="14"/>
        </w:rPr>
        <w:t xml:space="preserve">.30s </w:t>
      </w:r>
      <w:r w:rsidRPr="0080786C">
        <w:rPr>
          <w:rStyle w:val="StyleUnderline"/>
        </w:rPr>
        <w:t>On this account, preemption is the real danger</w:t>
      </w:r>
      <w:r w:rsidRPr="0080786C">
        <w:rPr>
          <w:sz w:val="14"/>
        </w:rPr>
        <w:t xml:space="preserve"> to autonomy because it kicks states out of the game altogether.30 9 If that is true, we might welcome mandated participation and instead focus on narrowing the scope of preemption.</w:t>
      </w:r>
    </w:p>
    <w:p w14:paraId="3C60D2EB" w14:textId="77777777" w:rsidR="00BB0D92" w:rsidRPr="0080786C" w:rsidRDefault="00BB0D92" w:rsidP="00BB0D92">
      <w:pPr>
        <w:rPr>
          <w:sz w:val="14"/>
        </w:rPr>
      </w:pPr>
      <w:r w:rsidRPr="0080786C">
        <w:rPr>
          <w:rStyle w:val="StyleUnderline"/>
        </w:rPr>
        <w:t>For this</w:t>
      </w:r>
      <w:r w:rsidRPr="0080786C">
        <w:rPr>
          <w:sz w:val="14"/>
        </w:rPr>
        <w:t xml:space="preserve"> account </w:t>
      </w:r>
      <w:r w:rsidRPr="0080786C">
        <w:rPr>
          <w:rStyle w:val="StyleUnderline"/>
        </w:rPr>
        <w:t>to be accurate</w:t>
      </w:r>
      <w:r w:rsidRPr="0080786C">
        <w:rPr>
          <w:sz w:val="14"/>
        </w:rPr>
        <w:t xml:space="preserve">, </w:t>
      </w:r>
      <w:r w:rsidRPr="003B1631">
        <w:rPr>
          <w:rStyle w:val="Emphasis"/>
          <w:highlight w:val="yellow"/>
        </w:rPr>
        <w:t>however</w:t>
      </w:r>
      <w:r w:rsidRPr="003B1631">
        <w:rPr>
          <w:sz w:val="14"/>
          <w:highlight w:val="yellow"/>
        </w:rPr>
        <w:t xml:space="preserve">, </w:t>
      </w:r>
      <w:r w:rsidRPr="003B1631">
        <w:rPr>
          <w:rStyle w:val="StyleUnderline"/>
          <w:highlight w:val="yellow"/>
        </w:rPr>
        <w:t xml:space="preserve">there must be </w:t>
      </w:r>
      <w:r w:rsidRPr="003B1631">
        <w:rPr>
          <w:rStyle w:val="Emphasis"/>
          <w:highlight w:val="yellow"/>
        </w:rPr>
        <w:t>some</w:t>
      </w:r>
      <w:r w:rsidRPr="0080786C">
        <w:rPr>
          <w:rStyle w:val="StyleUnderline"/>
        </w:rPr>
        <w:t xml:space="preserve"> residual </w:t>
      </w:r>
      <w:r w:rsidRPr="003B1631">
        <w:rPr>
          <w:rStyle w:val="StyleUnderline"/>
          <w:highlight w:val="yellow"/>
        </w:rPr>
        <w:t>choice left</w:t>
      </w:r>
      <w:r w:rsidRPr="0080786C">
        <w:rPr>
          <w:rStyle w:val="StyleUnderline"/>
        </w:rPr>
        <w:t xml:space="preserve"> for commandeered officials to make. </w:t>
      </w:r>
      <w:r w:rsidRPr="003B1631">
        <w:rPr>
          <w:rStyle w:val="StyleUnderline"/>
          <w:highlight w:val="yellow"/>
        </w:rPr>
        <w:t>A servant assigned</w:t>
      </w:r>
      <w:r w:rsidRPr="0080786C">
        <w:rPr>
          <w:rStyle w:val="StyleUnderline"/>
        </w:rPr>
        <w:t xml:space="preserve"> only </w:t>
      </w:r>
      <w:r w:rsidRPr="003B1631">
        <w:rPr>
          <w:rStyle w:val="StyleUnderline"/>
          <w:highlight w:val="yellow"/>
        </w:rPr>
        <w:t>a rote task</w:t>
      </w:r>
      <w:r w:rsidRPr="003B1631">
        <w:rPr>
          <w:sz w:val="14"/>
          <w:highlight w:val="yellow"/>
        </w:rPr>
        <w:t xml:space="preserve"> </w:t>
      </w:r>
      <w:r w:rsidRPr="003B1631">
        <w:rPr>
          <w:rStyle w:val="Emphasis"/>
          <w:highlight w:val="yellow"/>
        </w:rPr>
        <w:t>cannot shape</w:t>
      </w:r>
      <w:r w:rsidRPr="0080786C">
        <w:rPr>
          <w:rStyle w:val="Emphasis"/>
        </w:rPr>
        <w:t xml:space="preserve"> broader </w:t>
      </w:r>
      <w:r w:rsidRPr="003B1631">
        <w:rPr>
          <w:rStyle w:val="Emphasis"/>
          <w:highlight w:val="yellow"/>
        </w:rPr>
        <w:t>policy</w:t>
      </w:r>
      <w:r w:rsidRPr="003B1631">
        <w:rPr>
          <w:sz w:val="14"/>
          <w:highlight w:val="yellow"/>
        </w:rPr>
        <w:t xml:space="preserve">, </w:t>
      </w:r>
      <w:r w:rsidRPr="003B1631">
        <w:rPr>
          <w:rStyle w:val="StyleUnderline"/>
          <w:highlight w:val="yellow"/>
        </w:rPr>
        <w:t>and</w:t>
      </w:r>
      <w:r w:rsidRPr="003B1631">
        <w:rPr>
          <w:sz w:val="14"/>
          <w:highlight w:val="yellow"/>
        </w:rPr>
        <w:t xml:space="preserve"> </w:t>
      </w:r>
      <w:r w:rsidRPr="003B1631">
        <w:rPr>
          <w:rStyle w:val="Emphasis"/>
          <w:highlight w:val="yellow"/>
        </w:rPr>
        <w:t>might not</w:t>
      </w:r>
      <w:r w:rsidRPr="0080786C">
        <w:rPr>
          <w:rStyle w:val="Emphasis"/>
        </w:rPr>
        <w:t xml:space="preserve"> even </w:t>
      </w:r>
      <w:r w:rsidRPr="003B1631">
        <w:rPr>
          <w:rStyle w:val="Emphasis"/>
          <w:highlight w:val="yellow"/>
        </w:rPr>
        <w:t>wield influence</w:t>
      </w:r>
      <w:r w:rsidRPr="0080786C">
        <w:rPr>
          <w:rStyle w:val="Emphasis"/>
        </w:rPr>
        <w:t xml:space="preserve"> at the margins.</w:t>
      </w:r>
      <w:r w:rsidRPr="0080786C">
        <w:rPr>
          <w:sz w:val="14"/>
        </w:rPr>
        <w:t xml:space="preserve"> </w:t>
      </w:r>
      <w:r w:rsidRPr="0080786C">
        <w:rPr>
          <w:rStyle w:val="StyleUnderline"/>
        </w:rPr>
        <w:t>In other words,</w:t>
      </w:r>
      <w:r w:rsidRPr="0080786C">
        <w:rPr>
          <w:sz w:val="14"/>
        </w:rPr>
        <w:t xml:space="preserve"> </w:t>
      </w:r>
      <w:r w:rsidRPr="003B1631">
        <w:rPr>
          <w:rStyle w:val="Emphasis"/>
          <w:highlight w:val="yellow"/>
        </w:rPr>
        <w:t>not all commandeering is</w:t>
      </w:r>
      <w:r w:rsidRPr="0080786C">
        <w:rPr>
          <w:rStyle w:val="Emphasis"/>
        </w:rPr>
        <w:t xml:space="preserve"> created </w:t>
      </w:r>
      <w:r w:rsidRPr="003B1631">
        <w:rPr>
          <w:rStyle w:val="Emphasis"/>
          <w:highlight w:val="yellow"/>
        </w:rPr>
        <w:t>equal</w:t>
      </w:r>
      <w:r w:rsidRPr="0080786C">
        <w:rPr>
          <w:sz w:val="14"/>
        </w:rPr>
        <w:t xml:space="preserve">. </w:t>
      </w:r>
      <w:r w:rsidRPr="0080786C">
        <w:rPr>
          <w:rStyle w:val="StyleUnderline"/>
        </w:rPr>
        <w:t>An openended command to address a certain problem,</w:t>
      </w:r>
      <w:r w:rsidRPr="0080786C">
        <w:rPr>
          <w:sz w:val="14"/>
        </w:rPr>
        <w:t xml:space="preserve"> as in New York, </w:t>
      </w:r>
      <w:r w:rsidRPr="0080786C">
        <w:rPr>
          <w:rStyle w:val="StyleUnderline"/>
        </w:rPr>
        <w:t>might leave the regulator with real sway</w:t>
      </w:r>
      <w:r w:rsidRPr="0080786C">
        <w:rPr>
          <w:sz w:val="14"/>
        </w:rPr>
        <w:t xml:space="preserve"> over the details of implementation. </w:t>
      </w:r>
      <w:r w:rsidRPr="0080786C">
        <w:rPr>
          <w:rStyle w:val="Emphasis"/>
        </w:rPr>
        <w:t>But</w:t>
      </w:r>
      <w:r w:rsidRPr="0080786C">
        <w:rPr>
          <w:sz w:val="14"/>
        </w:rPr>
        <w:t xml:space="preserve"> </w:t>
      </w:r>
      <w:r w:rsidRPr="003B1631">
        <w:rPr>
          <w:rStyle w:val="StyleUnderline"/>
          <w:highlight w:val="yellow"/>
        </w:rPr>
        <w:t>a narrow</w:t>
      </w:r>
      <w:r w:rsidRPr="0080786C">
        <w:rPr>
          <w:rStyle w:val="StyleUnderline"/>
        </w:rPr>
        <w:t xml:space="preserve">, discretion-less </w:t>
      </w:r>
      <w:r w:rsidRPr="003B1631">
        <w:rPr>
          <w:rStyle w:val="StyleUnderline"/>
          <w:highlight w:val="yellow"/>
        </w:rPr>
        <w:t xml:space="preserve">directive </w:t>
      </w:r>
      <w:r w:rsidRPr="003B1631">
        <w:rPr>
          <w:rStyle w:val="Emphasis"/>
          <w:highlight w:val="yellow"/>
        </w:rPr>
        <w:t>leaves</w:t>
      </w:r>
      <w:r w:rsidRPr="0080786C">
        <w:rPr>
          <w:rStyle w:val="Emphasis"/>
        </w:rPr>
        <w:t xml:space="preserve"> </w:t>
      </w:r>
      <w:r w:rsidRPr="003B1631">
        <w:rPr>
          <w:rStyle w:val="Emphasis"/>
          <w:highlight w:val="yellow"/>
        </w:rPr>
        <w:t>no influence</w:t>
      </w:r>
      <w:r w:rsidRPr="0080786C">
        <w:rPr>
          <w:rStyle w:val="Emphasis"/>
        </w:rPr>
        <w:t xml:space="preserve"> over any policy choices</w:t>
      </w:r>
      <w:r w:rsidRPr="0080786C">
        <w:rPr>
          <w:sz w:val="14"/>
        </w:rPr>
        <w:t>.</w:t>
      </w:r>
    </w:p>
    <w:p w14:paraId="69886134" w14:textId="77777777" w:rsidR="00BB0D92" w:rsidRDefault="00BB0D92" w:rsidP="00BB0D92">
      <w:pPr>
        <w:rPr>
          <w:sz w:val="14"/>
        </w:rPr>
      </w:pPr>
      <w:r w:rsidRPr="003B1631">
        <w:rPr>
          <w:rStyle w:val="Emphasis"/>
          <w:highlight w:val="yellow"/>
        </w:rPr>
        <w:t>That is</w:t>
      </w:r>
      <w:r w:rsidRPr="003025CE">
        <w:rPr>
          <w:rStyle w:val="Emphasis"/>
        </w:rPr>
        <w:t xml:space="preserve"> the case with </w:t>
      </w:r>
      <w:r w:rsidRPr="003B1631">
        <w:rPr>
          <w:rStyle w:val="Emphasis"/>
          <w:highlight w:val="yellow"/>
        </w:rPr>
        <w:t>immigration</w:t>
      </w:r>
      <w:r w:rsidRPr="003025CE">
        <w:rPr>
          <w:rStyle w:val="Emphasis"/>
        </w:rPr>
        <w:t xml:space="preserve"> detainers and notification requests</w:t>
      </w:r>
      <w:r w:rsidRPr="003025CE">
        <w:rPr>
          <w:sz w:val="14"/>
        </w:rPr>
        <w:t xml:space="preserve">. </w:t>
      </w:r>
      <w:r w:rsidRPr="003025CE">
        <w:rPr>
          <w:rStyle w:val="StyleUnderline"/>
        </w:rPr>
        <w:t>There are</w:t>
      </w:r>
      <w:r w:rsidRPr="003025CE">
        <w:rPr>
          <w:sz w:val="14"/>
        </w:rPr>
        <w:t xml:space="preserve"> </w:t>
      </w:r>
      <w:r w:rsidRPr="003025CE">
        <w:rPr>
          <w:rStyle w:val="Emphasis"/>
        </w:rPr>
        <w:t>no choices</w:t>
      </w:r>
      <w:r w:rsidRPr="003025CE">
        <w:rPr>
          <w:sz w:val="14"/>
        </w:rPr>
        <w:t xml:space="preserve"> left </w:t>
      </w:r>
      <w:r w:rsidRPr="003025CE">
        <w:rPr>
          <w:rStyle w:val="StyleUnderline"/>
        </w:rPr>
        <w:t>to make when a jail receives a directive</w:t>
      </w:r>
      <w:r w:rsidRPr="003025CE">
        <w:rPr>
          <w:sz w:val="14"/>
        </w:rPr>
        <w:t xml:space="preserve"> to hold a specific person for a specific amount of time, or an order to provide a certain piece of information. </w:t>
      </w:r>
      <w:r w:rsidRPr="003025CE">
        <w:rPr>
          <w:rStyle w:val="StyleUnderline"/>
        </w:rPr>
        <w:t>There is</w:t>
      </w:r>
      <w:r w:rsidRPr="003025CE">
        <w:rPr>
          <w:sz w:val="14"/>
        </w:rPr>
        <w:t xml:space="preserve"> </w:t>
      </w:r>
      <w:r w:rsidRPr="003025CE">
        <w:rPr>
          <w:rStyle w:val="Emphasis"/>
        </w:rPr>
        <w:t>no leeway</w:t>
      </w:r>
      <w:r w:rsidRPr="003025CE">
        <w:rPr>
          <w:sz w:val="14"/>
        </w:rPr>
        <w:t xml:space="preserve"> </w:t>
      </w:r>
      <w:r w:rsidRPr="003025CE">
        <w:rPr>
          <w:rStyle w:val="StyleUnderline"/>
        </w:rPr>
        <w:t>in "determin[ing]</w:t>
      </w:r>
      <w:r w:rsidRPr="003025CE">
        <w:rPr>
          <w:sz w:val="14"/>
        </w:rPr>
        <w:t xml:space="preserve"> the </w:t>
      </w:r>
      <w:r w:rsidRPr="003025CE">
        <w:rPr>
          <w:rStyle w:val="StyleUnderline"/>
        </w:rPr>
        <w:t>ways and means of complying</w:t>
      </w:r>
      <w:r w:rsidRPr="003025CE">
        <w:rPr>
          <w:sz w:val="14"/>
        </w:rPr>
        <w:t xml:space="preserve"> with [the] overriding requisition."3 0 </w:t>
      </w:r>
      <w:r w:rsidRPr="003025CE">
        <w:rPr>
          <w:rStyle w:val="StyleUnderline"/>
        </w:rPr>
        <w:t xml:space="preserve">State and local </w:t>
      </w:r>
      <w:r w:rsidRPr="003B1631">
        <w:rPr>
          <w:rStyle w:val="StyleUnderline"/>
          <w:highlight w:val="yellow"/>
        </w:rPr>
        <w:t>governments</w:t>
      </w:r>
      <w:r w:rsidRPr="003025CE">
        <w:rPr>
          <w:rStyle w:val="StyleUnderline"/>
        </w:rPr>
        <w:t xml:space="preserve"> thus </w:t>
      </w:r>
      <w:r w:rsidRPr="003B1631">
        <w:rPr>
          <w:rStyle w:val="StyleUnderline"/>
          <w:highlight w:val="yellow"/>
        </w:rPr>
        <w:t>have</w:t>
      </w:r>
      <w:r w:rsidRPr="003B1631">
        <w:rPr>
          <w:sz w:val="14"/>
          <w:highlight w:val="yellow"/>
        </w:rPr>
        <w:t xml:space="preserve"> </w:t>
      </w:r>
      <w:r w:rsidRPr="003B1631">
        <w:rPr>
          <w:rStyle w:val="Emphasis"/>
          <w:highlight w:val="yellow"/>
        </w:rPr>
        <w:t>little autonomy or influence</w:t>
      </w:r>
      <w:r w:rsidRPr="003025CE">
        <w:rPr>
          <w:sz w:val="14"/>
        </w:rPr>
        <w:t xml:space="preserve"> to gain from this kind of conscription.</w:t>
      </w:r>
    </w:p>
    <w:p w14:paraId="3005EDF2" w14:textId="77777777" w:rsidR="00BB0D92" w:rsidRPr="00006531" w:rsidRDefault="00BB0D92" w:rsidP="00BB0D92">
      <w:pPr>
        <w:pStyle w:val="Heading4"/>
      </w:pPr>
      <w:r>
        <w:t xml:space="preserve">There’s </w:t>
      </w:r>
      <w:r w:rsidRPr="00006531">
        <w:rPr>
          <w:u w:val="single"/>
        </w:rPr>
        <w:t>no threat of preemption</w:t>
      </w:r>
      <w:r>
        <w:t xml:space="preserve"> – the other half of the turn is wrong</w:t>
      </w:r>
    </w:p>
    <w:p w14:paraId="6E861F86" w14:textId="77777777" w:rsidR="00BB0D92" w:rsidRDefault="00BB0D92" w:rsidP="00BB0D92">
      <w:r>
        <w:rPr>
          <w:rStyle w:val="Style13ptBold"/>
        </w:rPr>
        <w:t xml:space="preserve">Amdur 16 </w:t>
      </w:r>
      <w:r w:rsidRPr="0009347A">
        <w:t>---- Spencer E.,</w:t>
      </w:r>
      <w:r>
        <w:t xml:space="preserve"> at the time was a trial attorney for the U.S. Department of Justice’s Federal Programs Branch, former Liman Public Interest Fellow at Yale Law School, former clerk for Judith W. Rogers of the U.S. Court of Appeals for the D.C. Circuit, J.D. (Yale University Law School), “The Right of Refusal: Immigration Enforcement and the New Cooperative Federalism,” </w:t>
      </w:r>
      <w:r>
        <w:rPr>
          <w:i/>
        </w:rPr>
        <w:t>Yale Law and Policy Review</w:t>
      </w:r>
      <w:r>
        <w:t xml:space="preserve">, Volume 35, Issue 1, Article 4, </w:t>
      </w:r>
      <w:hyperlink r:id="rId36" w:history="1">
        <w:r w:rsidRPr="002349B1">
          <w:rPr>
            <w:rStyle w:val="Hyperlink"/>
          </w:rPr>
          <w:t>https://digitalcommons.law.yale.edu/cgi/viewcontent.cgi?referer=https://scholar.google.com/&amp;httpsredir=1&amp;article=1709&amp;context=ylpr</w:t>
        </w:r>
      </w:hyperlink>
      <w:r>
        <w:t xml:space="preserve"> </w:t>
      </w:r>
    </w:p>
    <w:p w14:paraId="2A7443E1" w14:textId="77777777" w:rsidR="00BB0D92" w:rsidRDefault="00BB0D92" w:rsidP="00BB0D92"/>
    <w:p w14:paraId="495CCD4E" w14:textId="77777777" w:rsidR="00BB0D92" w:rsidRPr="00A45F39" w:rsidRDefault="00BB0D92" w:rsidP="00BB0D92">
      <w:pPr>
        <w:rPr>
          <w:u w:val="single"/>
        </w:rPr>
      </w:pPr>
      <w:r w:rsidRPr="003B1631">
        <w:rPr>
          <w:rStyle w:val="Emphasis"/>
          <w:highlight w:val="yellow"/>
        </w:rPr>
        <w:t>Nor should we worry about</w:t>
      </w:r>
      <w:r w:rsidRPr="009F728B">
        <w:rPr>
          <w:rStyle w:val="Emphasis"/>
        </w:rPr>
        <w:t xml:space="preserve"> the other half of the equation</w:t>
      </w:r>
      <w:r w:rsidRPr="009F728B">
        <w:rPr>
          <w:sz w:val="14"/>
        </w:rPr>
        <w:t>-</w:t>
      </w:r>
      <w:r w:rsidRPr="009F728B">
        <w:rPr>
          <w:rStyle w:val="StyleUnderline"/>
        </w:rPr>
        <w:t xml:space="preserve">the specter of </w:t>
      </w:r>
      <w:r w:rsidRPr="003B1631">
        <w:rPr>
          <w:rStyle w:val="StyleUnderline"/>
          <w:highlight w:val="yellow"/>
        </w:rPr>
        <w:t>preemption</w:t>
      </w:r>
      <w:r w:rsidRPr="009F728B">
        <w:rPr>
          <w:rStyle w:val="StyleUnderline"/>
        </w:rPr>
        <w:t>-when it comes to the police.</w:t>
      </w:r>
      <w:r w:rsidRPr="009F728B">
        <w:rPr>
          <w:sz w:val="14"/>
        </w:rPr>
        <w:t xml:space="preserve"> </w:t>
      </w:r>
      <w:r w:rsidRPr="009F728B">
        <w:rPr>
          <w:rStyle w:val="StyleUnderline"/>
        </w:rPr>
        <w:t xml:space="preserve">The </w:t>
      </w:r>
      <w:r w:rsidRPr="003B1631">
        <w:rPr>
          <w:rStyle w:val="StyleUnderline"/>
          <w:highlight w:val="yellow"/>
        </w:rPr>
        <w:t>fed</w:t>
      </w:r>
      <w:r w:rsidRPr="009F728B">
        <w:rPr>
          <w:sz w:val="14"/>
        </w:rPr>
        <w:t xml:space="preserve">eral government </w:t>
      </w:r>
      <w:r w:rsidRPr="003B1631">
        <w:rPr>
          <w:rStyle w:val="Emphasis"/>
          <w:highlight w:val="yellow"/>
        </w:rPr>
        <w:t>cannot preempt</w:t>
      </w:r>
      <w:r w:rsidRPr="009F728B">
        <w:rPr>
          <w:rStyle w:val="Emphasis"/>
        </w:rPr>
        <w:t xml:space="preserve"> local </w:t>
      </w:r>
      <w:r w:rsidRPr="003B1631">
        <w:rPr>
          <w:rStyle w:val="Emphasis"/>
          <w:highlight w:val="yellow"/>
        </w:rPr>
        <w:t>policing</w:t>
      </w:r>
      <w:r w:rsidRPr="009F728B">
        <w:rPr>
          <w:sz w:val="14"/>
        </w:rPr>
        <w:t xml:space="preserve"> </w:t>
      </w:r>
      <w:r w:rsidRPr="009F728B">
        <w:rPr>
          <w:rStyle w:val="StyleUnderline"/>
        </w:rPr>
        <w:t>the way it can preempt</w:t>
      </w:r>
      <w:r w:rsidRPr="009F728B">
        <w:rPr>
          <w:sz w:val="14"/>
        </w:rPr>
        <w:t xml:space="preserve">, say, </w:t>
      </w:r>
      <w:r w:rsidRPr="009F728B">
        <w:rPr>
          <w:rStyle w:val="StyleUnderline"/>
        </w:rPr>
        <w:t>mine regulation</w:t>
      </w:r>
      <w:r w:rsidRPr="009F728B">
        <w:rPr>
          <w:sz w:val="14"/>
        </w:rPr>
        <w:t xml:space="preserve"> (Hodel) </w:t>
      </w:r>
      <w:r w:rsidRPr="009F728B">
        <w:rPr>
          <w:rStyle w:val="StyleUnderline"/>
        </w:rPr>
        <w:t>or</w:t>
      </w:r>
      <w:r w:rsidRPr="009F728B">
        <w:rPr>
          <w:sz w:val="14"/>
        </w:rPr>
        <w:t xml:space="preserve"> </w:t>
      </w:r>
      <w:r w:rsidRPr="009F728B">
        <w:rPr>
          <w:rStyle w:val="StyleUnderline"/>
        </w:rPr>
        <w:t>utility ratemaking</w:t>
      </w:r>
      <w:r w:rsidRPr="009F728B">
        <w:rPr>
          <w:sz w:val="14"/>
        </w:rPr>
        <w:t xml:space="preserve"> (FERC). </w:t>
      </w:r>
      <w:r w:rsidRPr="003B1631">
        <w:rPr>
          <w:rStyle w:val="StyleUnderline"/>
          <w:highlight w:val="yellow"/>
        </w:rPr>
        <w:t>Neither could the fed</w:t>
      </w:r>
      <w:r w:rsidRPr="009F728B">
        <w:rPr>
          <w:sz w:val="14"/>
        </w:rPr>
        <w:t xml:space="preserve">eral government </w:t>
      </w:r>
      <w:r w:rsidRPr="003B1631">
        <w:rPr>
          <w:rStyle w:val="StyleUnderline"/>
          <w:highlight w:val="yellow"/>
        </w:rPr>
        <w:t>use its</w:t>
      </w:r>
      <w:r w:rsidRPr="009F728B">
        <w:rPr>
          <w:rStyle w:val="StyleUnderline"/>
        </w:rPr>
        <w:t xml:space="preserve"> own </w:t>
      </w:r>
      <w:r w:rsidRPr="003B1631">
        <w:rPr>
          <w:rStyle w:val="StyleUnderline"/>
          <w:highlight w:val="yellow"/>
        </w:rPr>
        <w:t>agents</w:t>
      </w:r>
      <w:r w:rsidRPr="009F728B">
        <w:rPr>
          <w:rStyle w:val="StyleUnderline"/>
        </w:rPr>
        <w:t xml:space="preserve"> to achieve the same effect. The </w:t>
      </w:r>
      <w:r w:rsidRPr="003B1631">
        <w:rPr>
          <w:rStyle w:val="StyleUnderline"/>
          <w:highlight w:val="yellow"/>
        </w:rPr>
        <w:t>cost would be</w:t>
      </w:r>
      <w:r w:rsidRPr="009F728B">
        <w:rPr>
          <w:rStyle w:val="StyleUnderline"/>
        </w:rPr>
        <w:t xml:space="preserve"> </w:t>
      </w:r>
      <w:r w:rsidRPr="00A45F39">
        <w:rPr>
          <w:rStyle w:val="Emphasis"/>
        </w:rPr>
        <w:t xml:space="preserve">orders of magnitude </w:t>
      </w:r>
      <w:r w:rsidRPr="003B1631">
        <w:rPr>
          <w:rStyle w:val="Emphasis"/>
          <w:highlight w:val="yellow"/>
        </w:rPr>
        <w:t>higher</w:t>
      </w:r>
      <w:r w:rsidRPr="003B1631">
        <w:rPr>
          <w:sz w:val="14"/>
          <w:highlight w:val="yellow"/>
        </w:rPr>
        <w:t xml:space="preserve"> </w:t>
      </w:r>
      <w:r w:rsidRPr="003B1631">
        <w:rPr>
          <w:rStyle w:val="StyleUnderline"/>
          <w:highlight w:val="yellow"/>
        </w:rPr>
        <w:t xml:space="preserve">than is </w:t>
      </w:r>
      <w:r w:rsidRPr="00A45F39">
        <w:rPr>
          <w:rStyle w:val="StyleUnderline"/>
        </w:rPr>
        <w:t>currently</w:t>
      </w:r>
      <w:r w:rsidRPr="009F728B">
        <w:rPr>
          <w:rStyle w:val="StyleUnderline"/>
        </w:rPr>
        <w:t xml:space="preserve"> </w:t>
      </w:r>
      <w:r w:rsidRPr="003B1631">
        <w:rPr>
          <w:rStyle w:val="StyleUnderline"/>
          <w:highlight w:val="yellow"/>
        </w:rPr>
        <w:t>devoted to all</w:t>
      </w:r>
      <w:r w:rsidRPr="009F728B">
        <w:rPr>
          <w:rStyle w:val="StyleUnderline"/>
        </w:rPr>
        <w:t xml:space="preserve"> federal law </w:t>
      </w:r>
      <w:r w:rsidRPr="003B1631">
        <w:rPr>
          <w:rStyle w:val="StyleUnderline"/>
          <w:highlight w:val="yellow"/>
        </w:rPr>
        <w:t xml:space="preserve">enforcement </w:t>
      </w:r>
      <w:r w:rsidRPr="003B1631">
        <w:rPr>
          <w:rStyle w:val="Emphasis"/>
          <w:highlight w:val="yellow"/>
        </w:rPr>
        <w:t>combined</w:t>
      </w:r>
      <w:r w:rsidRPr="009F728B">
        <w:rPr>
          <w:sz w:val="14"/>
        </w:rPr>
        <w:t xml:space="preserve">." </w:t>
      </w:r>
      <w:r w:rsidRPr="009F728B">
        <w:rPr>
          <w:rStyle w:val="StyleUnderline"/>
        </w:rPr>
        <w:t>And</w:t>
      </w:r>
      <w:r w:rsidRPr="009F728B">
        <w:rPr>
          <w:sz w:val="14"/>
        </w:rPr>
        <w:t xml:space="preserve">, as explained above, </w:t>
      </w:r>
      <w:r w:rsidRPr="003B1631">
        <w:rPr>
          <w:rStyle w:val="StyleUnderline"/>
          <w:highlight w:val="yellow"/>
        </w:rPr>
        <w:t>the fed</w:t>
      </w:r>
      <w:r w:rsidRPr="009F728B">
        <w:rPr>
          <w:sz w:val="14"/>
        </w:rPr>
        <w:t xml:space="preserve">eral government </w:t>
      </w:r>
      <w:r w:rsidRPr="003B1631">
        <w:rPr>
          <w:rStyle w:val="StyleUnderline"/>
          <w:highlight w:val="yellow"/>
        </w:rPr>
        <w:t>lacks authority</w:t>
      </w:r>
      <w:r w:rsidRPr="009F728B">
        <w:rPr>
          <w:sz w:val="14"/>
        </w:rPr>
        <w:t xml:space="preserve"> to prohibit, </w:t>
      </w:r>
      <w:r w:rsidRPr="009F728B">
        <w:rPr>
          <w:rStyle w:val="StyleUnderline"/>
        </w:rPr>
        <w:t>and thus to police</w:t>
      </w:r>
      <w:r w:rsidRPr="009F728B">
        <w:rPr>
          <w:sz w:val="14"/>
        </w:rPr>
        <w:t xml:space="preserve"> for, the kinds of criminal-law violations that are currently the main entry point into the immigration system.3 " 2 </w:t>
      </w:r>
      <w:r w:rsidRPr="009F728B">
        <w:rPr>
          <w:rStyle w:val="StyleUnderline"/>
        </w:rPr>
        <w:t>The advantage of local police, from the federal government's standpoint, is not just their ubiquity, but the specific nature of their authority-</w:t>
      </w:r>
      <w:r w:rsidRPr="003B1631">
        <w:rPr>
          <w:rStyle w:val="StyleUnderline"/>
          <w:highlight w:val="yellow"/>
        </w:rPr>
        <w:t>authority</w:t>
      </w:r>
      <w:r w:rsidRPr="009F728B">
        <w:rPr>
          <w:rStyle w:val="StyleUnderline"/>
        </w:rPr>
        <w:t xml:space="preserve"> that </w:t>
      </w:r>
      <w:r w:rsidRPr="003B1631">
        <w:rPr>
          <w:rStyle w:val="StyleUnderline"/>
          <w:highlight w:val="yellow"/>
        </w:rPr>
        <w:t>no federal police</w:t>
      </w:r>
      <w:r w:rsidRPr="00A45F39">
        <w:rPr>
          <w:rStyle w:val="StyleUnderline"/>
        </w:rPr>
        <w:t xml:space="preserve"> force </w:t>
      </w:r>
      <w:r w:rsidRPr="003B1631">
        <w:rPr>
          <w:rStyle w:val="Emphasis"/>
          <w:highlight w:val="yellow"/>
        </w:rPr>
        <w:t>can ever have</w:t>
      </w:r>
      <w:r w:rsidRPr="009F728B">
        <w:rPr>
          <w:rStyle w:val="StyleUnderline"/>
        </w:rPr>
        <w:t>.</w:t>
      </w:r>
    </w:p>
    <w:p w14:paraId="083CF684" w14:textId="77777777" w:rsidR="00BB0D92" w:rsidRDefault="00BB0D92" w:rsidP="00BB0D92">
      <w:pPr>
        <w:pStyle w:val="Heading3"/>
      </w:pPr>
      <w:r>
        <w:t>IL---A2: No Spillover</w:t>
      </w:r>
    </w:p>
    <w:p w14:paraId="25C9DCE1" w14:textId="77777777" w:rsidR="00BB0D92" w:rsidRDefault="00BB0D92" w:rsidP="00BB0D92">
      <w:pPr>
        <w:pStyle w:val="Heading4"/>
      </w:pPr>
      <w:r>
        <w:t xml:space="preserve">CP’s resulting federalism fights </w:t>
      </w:r>
      <w:r>
        <w:rPr>
          <w:u w:val="single"/>
        </w:rPr>
        <w:t>cut across</w:t>
      </w:r>
      <w:r>
        <w:t xml:space="preserve"> a slew of issues</w:t>
      </w:r>
    </w:p>
    <w:p w14:paraId="4C2B5CAF" w14:textId="77777777" w:rsidR="00BB0D92" w:rsidRDefault="00BB0D92" w:rsidP="00BB0D92">
      <w:r>
        <w:rPr>
          <w:rStyle w:val="Style13ptBold"/>
        </w:rPr>
        <w:t xml:space="preserve">Amdur 16 </w:t>
      </w:r>
      <w:r w:rsidRPr="0009347A">
        <w:t>---- Spencer E.,</w:t>
      </w:r>
      <w:r>
        <w:t xml:space="preserve"> at the time was a trial attorney for the U.S. Department of Justice’s Federal Programs Branch, former Liman Public Interest Fellow at Yale Law School, former clerk for Judith W. Rogers of the U.S. Court of Appeals for the D.C. Circuit, J.D. (Yale University Law School), “The Right of Refusal: Immigration Enforcement and the New Cooperative Federalism,” </w:t>
      </w:r>
      <w:r>
        <w:rPr>
          <w:i/>
        </w:rPr>
        <w:t>Yale Law and Policy Review</w:t>
      </w:r>
      <w:r>
        <w:t xml:space="preserve">, Volume 35, Issue 1, Article 4, </w:t>
      </w:r>
      <w:hyperlink r:id="rId37" w:history="1">
        <w:r w:rsidRPr="002349B1">
          <w:rPr>
            <w:rStyle w:val="Hyperlink"/>
          </w:rPr>
          <w:t>https://digitalcommons.law.yale.edu/cgi/viewcontent.cgi?referer=https://scholar.google.com/&amp;httpsredir=1&amp;article=1709&amp;context=ylpr</w:t>
        </w:r>
      </w:hyperlink>
      <w:r>
        <w:t xml:space="preserve"> </w:t>
      </w:r>
    </w:p>
    <w:p w14:paraId="368F8136" w14:textId="77777777" w:rsidR="00BB0D92" w:rsidRDefault="00BB0D92" w:rsidP="00BB0D92"/>
    <w:p w14:paraId="3A5CD414" w14:textId="77777777" w:rsidR="00BB0D92" w:rsidRDefault="00BB0D92" w:rsidP="00BB0D92">
      <w:pPr>
        <w:rPr>
          <w:rStyle w:val="Emphasis"/>
        </w:rPr>
      </w:pPr>
      <w:r>
        <w:t xml:space="preserve">B. </w:t>
      </w:r>
      <w:r w:rsidRPr="003B1631">
        <w:rPr>
          <w:rStyle w:val="Emphasis"/>
          <w:highlight w:val="yellow"/>
        </w:rPr>
        <w:t>The Future of Cooperative Federalism</w:t>
      </w:r>
    </w:p>
    <w:p w14:paraId="1640C67B" w14:textId="77777777" w:rsidR="00BB0D92" w:rsidRPr="00D10367" w:rsidRDefault="00BB0D92" w:rsidP="00BB0D92">
      <w:pPr>
        <w:rPr>
          <w:sz w:val="14"/>
        </w:rPr>
      </w:pPr>
      <w:r w:rsidRPr="003B1631">
        <w:rPr>
          <w:rStyle w:val="Emphasis"/>
          <w:highlight w:val="yellow"/>
        </w:rPr>
        <w:t>Much work remains</w:t>
      </w:r>
      <w:r w:rsidRPr="00D10367">
        <w:rPr>
          <w:sz w:val="14"/>
        </w:rPr>
        <w:t xml:space="preserve"> </w:t>
      </w:r>
      <w:r w:rsidRPr="00FA657A">
        <w:rPr>
          <w:rStyle w:val="StyleUnderline"/>
        </w:rPr>
        <w:t>in fleshing out the Tenth</w:t>
      </w:r>
      <w:r w:rsidRPr="00D10367">
        <w:rPr>
          <w:sz w:val="14"/>
        </w:rPr>
        <w:t xml:space="preserve"> Amendment rules of engagement. Some questions are obvious; for instance, we do not yet know at what point "pressure turns into compulsion.""' Others are less apparent on the face of the cases, but still urgent, because their potential applications are pervasive. How does the coercion ban apply to local governments? What kinds of conditional non-preemption violate the right of refusal? Does that right tolerate federal efforts to restructure intra-state authority?</w:t>
      </w:r>
    </w:p>
    <w:p w14:paraId="4E0B0D89" w14:textId="77777777" w:rsidR="00BB0D92" w:rsidRPr="00D10367" w:rsidRDefault="00BB0D92" w:rsidP="00BB0D92">
      <w:pPr>
        <w:rPr>
          <w:rStyle w:val="Emphasis"/>
        </w:rPr>
      </w:pPr>
      <w:r w:rsidRPr="00D10367">
        <w:rPr>
          <w:sz w:val="14"/>
        </w:rPr>
        <w:t xml:space="preserve">The </w:t>
      </w:r>
      <w:r w:rsidRPr="003B1631">
        <w:rPr>
          <w:rStyle w:val="StyleUnderline"/>
          <w:highlight w:val="yellow"/>
        </w:rPr>
        <w:t>answers</w:t>
      </w:r>
      <w:r w:rsidRPr="00D10367">
        <w:rPr>
          <w:sz w:val="14"/>
        </w:rPr>
        <w:t xml:space="preserve"> will </w:t>
      </w:r>
      <w:r w:rsidRPr="003B1631">
        <w:rPr>
          <w:rStyle w:val="StyleUnderline"/>
          <w:highlight w:val="yellow"/>
        </w:rPr>
        <w:t>matter</w:t>
      </w:r>
      <w:r w:rsidRPr="003B1631">
        <w:rPr>
          <w:sz w:val="14"/>
          <w:highlight w:val="yellow"/>
        </w:rPr>
        <w:t xml:space="preserve"> </w:t>
      </w:r>
      <w:r w:rsidRPr="003B1631">
        <w:rPr>
          <w:rStyle w:val="Emphasis"/>
          <w:highlight w:val="yellow"/>
        </w:rPr>
        <w:t>far beyond immigration</w:t>
      </w:r>
      <w:r w:rsidRPr="003B1631">
        <w:rPr>
          <w:sz w:val="14"/>
          <w:highlight w:val="yellow"/>
        </w:rPr>
        <w:t xml:space="preserve">. </w:t>
      </w:r>
      <w:r w:rsidRPr="003B1631">
        <w:rPr>
          <w:rStyle w:val="Emphasis"/>
          <w:highlight w:val="yellow"/>
        </w:rPr>
        <w:t>Countless</w:t>
      </w:r>
      <w:r w:rsidRPr="00D10367">
        <w:rPr>
          <w:rStyle w:val="StyleUnderline"/>
        </w:rPr>
        <w:t xml:space="preserve"> federal regulatory </w:t>
      </w:r>
      <w:r w:rsidRPr="003B1631">
        <w:rPr>
          <w:rStyle w:val="StyleUnderline"/>
          <w:highlight w:val="yellow"/>
        </w:rPr>
        <w:t>areas involve cooperative enforcement,</w:t>
      </w:r>
      <w:r w:rsidRPr="00D10367">
        <w:rPr>
          <w:rStyle w:val="StyleUnderline"/>
        </w:rPr>
        <w:t xml:space="preserve"> </w:t>
      </w:r>
      <w:r w:rsidRPr="003B1631">
        <w:rPr>
          <w:rStyle w:val="StyleUnderline"/>
          <w:highlight w:val="yellow"/>
        </w:rPr>
        <w:t xml:space="preserve">from </w:t>
      </w:r>
      <w:r w:rsidRPr="003B1631">
        <w:rPr>
          <w:rStyle w:val="Emphasis"/>
          <w:highlight w:val="yellow"/>
        </w:rPr>
        <w:t>marijuana</w:t>
      </w:r>
      <w:r w:rsidRPr="00D10367">
        <w:rPr>
          <w:sz w:val="14"/>
        </w:rPr>
        <w:t xml:space="preserve">, 6 4 </w:t>
      </w:r>
      <w:r w:rsidRPr="003B1631">
        <w:rPr>
          <w:rStyle w:val="StyleUnderline"/>
          <w:highlight w:val="yellow"/>
        </w:rPr>
        <w:t xml:space="preserve">to </w:t>
      </w:r>
      <w:r w:rsidRPr="003B1631">
        <w:rPr>
          <w:rStyle w:val="Emphasis"/>
          <w:highlight w:val="yellow"/>
        </w:rPr>
        <w:t>tax</w:t>
      </w:r>
      <w:r w:rsidRPr="00D10367">
        <w:rPr>
          <w:sz w:val="14"/>
        </w:rPr>
        <w:t xml:space="preserve">,36 5 </w:t>
      </w:r>
      <w:r w:rsidRPr="003B1631">
        <w:rPr>
          <w:rStyle w:val="StyleUnderline"/>
          <w:highlight w:val="yellow"/>
        </w:rPr>
        <w:t xml:space="preserve">to </w:t>
      </w:r>
      <w:r w:rsidRPr="003B1631">
        <w:rPr>
          <w:rStyle w:val="Emphasis"/>
          <w:highlight w:val="yellow"/>
        </w:rPr>
        <w:t>healthcare</w:t>
      </w:r>
      <w:r w:rsidRPr="00D10367">
        <w:rPr>
          <w:sz w:val="14"/>
        </w:rPr>
        <w:t xml:space="preserve">,366 </w:t>
      </w:r>
      <w:r w:rsidRPr="003B1631">
        <w:rPr>
          <w:rStyle w:val="StyleUnderline"/>
          <w:highlight w:val="yellow"/>
        </w:rPr>
        <w:t xml:space="preserve">to </w:t>
      </w:r>
      <w:r w:rsidRPr="003B1631">
        <w:rPr>
          <w:rStyle w:val="Emphasis"/>
          <w:highlight w:val="yellow"/>
        </w:rPr>
        <w:t>national security</w:t>
      </w:r>
      <w:r w:rsidRPr="00D10367">
        <w:rPr>
          <w:sz w:val="14"/>
        </w:rPr>
        <w:t xml:space="preserve">. " </w:t>
      </w:r>
      <w:r w:rsidRPr="003B1631">
        <w:rPr>
          <w:rStyle w:val="Emphasis"/>
          <w:highlight w:val="yellow"/>
        </w:rPr>
        <w:t>Like immigration</w:t>
      </w:r>
      <w:r w:rsidRPr="003B1631">
        <w:rPr>
          <w:sz w:val="14"/>
          <w:highlight w:val="yellow"/>
        </w:rPr>
        <w:t xml:space="preserve">, </w:t>
      </w:r>
      <w:r w:rsidRPr="003B1631">
        <w:rPr>
          <w:rStyle w:val="StyleUnderline"/>
          <w:highlight w:val="yellow"/>
        </w:rPr>
        <w:t>these</w:t>
      </w:r>
      <w:r w:rsidRPr="00D10367">
        <w:rPr>
          <w:rStyle w:val="StyleUnderline"/>
        </w:rPr>
        <w:t xml:space="preserve"> areas </w:t>
      </w:r>
      <w:r w:rsidRPr="003B1631">
        <w:rPr>
          <w:rStyle w:val="StyleUnderline"/>
          <w:highlight w:val="yellow"/>
        </w:rPr>
        <w:t>involve</w:t>
      </w:r>
      <w:r w:rsidRPr="00D10367">
        <w:rPr>
          <w:rStyle w:val="StyleUnderline"/>
        </w:rPr>
        <w:t xml:space="preserve"> </w:t>
      </w:r>
      <w:r w:rsidRPr="00D10367">
        <w:rPr>
          <w:rStyle w:val="StyleUnderline"/>
          <w:sz w:val="14"/>
          <w:u w:val="none"/>
        </w:rPr>
        <w:t>difficult</w:t>
      </w:r>
      <w:r w:rsidRPr="00D10367">
        <w:rPr>
          <w:rStyle w:val="StyleUnderline"/>
        </w:rPr>
        <w:t xml:space="preserve"> questions of </w:t>
      </w:r>
      <w:r w:rsidRPr="003B1631">
        <w:rPr>
          <w:rStyle w:val="StyleUnderline"/>
          <w:highlight w:val="yellow"/>
        </w:rPr>
        <w:t>institutional design</w:t>
      </w:r>
      <w:r w:rsidRPr="00D10367">
        <w:rPr>
          <w:sz w:val="14"/>
        </w:rPr>
        <w:t xml:space="preserve">, both </w:t>
      </w:r>
      <w:r w:rsidRPr="00D10367">
        <w:rPr>
          <w:rStyle w:val="StyleUnderline"/>
        </w:rPr>
        <w:t>across the federal-state divide and within the state</w:t>
      </w:r>
      <w:r w:rsidRPr="00D10367">
        <w:rPr>
          <w:sz w:val="14"/>
        </w:rPr>
        <w:t xml:space="preserve">. The set of </w:t>
      </w:r>
      <w:r w:rsidRPr="003B1631">
        <w:rPr>
          <w:rStyle w:val="StyleUnderline"/>
          <w:highlight w:val="yellow"/>
        </w:rPr>
        <w:t>available inducement</w:t>
      </w:r>
      <w:r w:rsidRPr="00D10367">
        <w:rPr>
          <w:rStyle w:val="StyleUnderline"/>
        </w:rPr>
        <w:t xml:space="preserve"> </w:t>
      </w:r>
      <w:r w:rsidRPr="003B1631">
        <w:rPr>
          <w:rStyle w:val="StyleUnderline"/>
          <w:highlight w:val="yellow"/>
        </w:rPr>
        <w:t>options</w:t>
      </w:r>
      <w:r w:rsidRPr="00D10367">
        <w:rPr>
          <w:rStyle w:val="StyleUnderline"/>
        </w:rPr>
        <w:t xml:space="preserve"> in these areas </w:t>
      </w:r>
      <w:r w:rsidRPr="003B1631">
        <w:rPr>
          <w:rStyle w:val="StyleUnderline"/>
          <w:highlight w:val="yellow"/>
        </w:rPr>
        <w:t>will exert</w:t>
      </w:r>
      <w:r w:rsidRPr="003B1631">
        <w:rPr>
          <w:sz w:val="14"/>
          <w:highlight w:val="yellow"/>
        </w:rPr>
        <w:t xml:space="preserve"> </w:t>
      </w:r>
      <w:r w:rsidRPr="003B1631">
        <w:rPr>
          <w:rStyle w:val="Emphasis"/>
          <w:highlight w:val="yellow"/>
        </w:rPr>
        <w:t xml:space="preserve">a </w:t>
      </w:r>
      <w:r w:rsidRPr="003B1631">
        <w:rPr>
          <w:rStyle w:val="Emphasis"/>
          <w:sz w:val="28"/>
          <w:highlight w:val="yellow"/>
        </w:rPr>
        <w:t xml:space="preserve">profound influence </w:t>
      </w:r>
      <w:r w:rsidRPr="003B1631">
        <w:rPr>
          <w:rStyle w:val="Emphasis"/>
          <w:highlight w:val="yellow"/>
        </w:rPr>
        <w:t>on</w:t>
      </w:r>
      <w:r w:rsidRPr="00D10367">
        <w:rPr>
          <w:rStyle w:val="Emphasis"/>
        </w:rPr>
        <w:t xml:space="preserve"> the </w:t>
      </w:r>
      <w:r w:rsidRPr="003B1631">
        <w:rPr>
          <w:rStyle w:val="Emphasis"/>
          <w:highlight w:val="yellow"/>
        </w:rPr>
        <w:t xml:space="preserve">depth of integration </w:t>
      </w:r>
      <w:r w:rsidRPr="003B1631">
        <w:rPr>
          <w:rStyle w:val="Emphasis"/>
          <w:sz w:val="28"/>
          <w:highlight w:val="yellow"/>
        </w:rPr>
        <w:t>for decades</w:t>
      </w:r>
      <w:r w:rsidRPr="00D10367">
        <w:rPr>
          <w:rStyle w:val="Emphasis"/>
          <w:sz w:val="28"/>
        </w:rPr>
        <w:t xml:space="preserve"> to come.</w:t>
      </w:r>
    </w:p>
    <w:p w14:paraId="19132B18" w14:textId="77777777" w:rsidR="00BB0D92" w:rsidRPr="00FA657A" w:rsidRDefault="00BB0D92" w:rsidP="00BB0D92"/>
    <w:p w14:paraId="0F6907E5" w14:textId="77777777" w:rsidR="00BB0D92" w:rsidRDefault="00BB0D92" w:rsidP="00BB0D92">
      <w:pPr>
        <w:pStyle w:val="Heading3"/>
      </w:pPr>
      <w:r>
        <w:t>IL---A2: No Spillover---Federalism Compartmentalized</w:t>
      </w:r>
    </w:p>
    <w:p w14:paraId="4B609D4E" w14:textId="77777777" w:rsidR="00BB0D92" w:rsidRDefault="00BB0D92" w:rsidP="00BB0D92">
      <w:pPr>
        <w:pStyle w:val="Heading4"/>
        <w:rPr>
          <w:u w:val="single"/>
        </w:rPr>
      </w:pPr>
      <w:r>
        <w:t xml:space="preserve">Even if federalism questions </w:t>
      </w:r>
      <w:r>
        <w:rPr>
          <w:u w:val="single"/>
        </w:rPr>
        <w:t>generally</w:t>
      </w:r>
      <w:r>
        <w:t xml:space="preserve"> don’t spillover, this one does – </w:t>
      </w:r>
      <w:r>
        <w:rPr>
          <w:u w:val="single"/>
        </w:rPr>
        <w:t>immigration unique</w:t>
      </w:r>
    </w:p>
    <w:p w14:paraId="547F8D41" w14:textId="77777777" w:rsidR="00BB0D92" w:rsidRDefault="00BB0D92" w:rsidP="00BB0D92">
      <w:r>
        <w:rPr>
          <w:rStyle w:val="Style13ptBold"/>
        </w:rPr>
        <w:t xml:space="preserve">Amdur 16 </w:t>
      </w:r>
      <w:r w:rsidRPr="0009347A">
        <w:t>---- Spencer E.,</w:t>
      </w:r>
      <w:r>
        <w:t xml:space="preserve"> at the time was a trial attorney for the U.S. Department of Justice’s Federal Programs Branch, former Liman Public Interest Fellow at Yale Law School, former clerk for Judith W. Rogers of the U.S. Court of Appeals for the D.C. Circuit, J.D. (Yale University Law School), “The Right of Refusal: Immigration Enforcement and the New Cooperative Federalism,” </w:t>
      </w:r>
      <w:r>
        <w:rPr>
          <w:i/>
        </w:rPr>
        <w:t>Yale Law and Policy Review</w:t>
      </w:r>
      <w:r>
        <w:t xml:space="preserve">, Volume 35, Issue 1, Article 4, </w:t>
      </w:r>
      <w:hyperlink r:id="rId38" w:history="1">
        <w:r w:rsidRPr="002349B1">
          <w:rPr>
            <w:rStyle w:val="Hyperlink"/>
          </w:rPr>
          <w:t>https://digitalcommons.law.yale.edu/cgi/viewcontent.cgi?referer=https://scholar.google.com/&amp;httpsredir=1&amp;article=1709&amp;context=ylpr</w:t>
        </w:r>
      </w:hyperlink>
      <w:r>
        <w:t xml:space="preserve"> </w:t>
      </w:r>
    </w:p>
    <w:p w14:paraId="3C5AE13D" w14:textId="77777777" w:rsidR="00BB0D92" w:rsidRPr="001F3068" w:rsidRDefault="00BB0D92" w:rsidP="00BB0D92"/>
    <w:p w14:paraId="057FA6D9" w14:textId="77777777" w:rsidR="00BB0D92" w:rsidRPr="001F3068" w:rsidRDefault="00BB0D92" w:rsidP="00BB0D92">
      <w:pPr>
        <w:rPr>
          <w:sz w:val="14"/>
        </w:rPr>
      </w:pPr>
      <w:r w:rsidRPr="001F3068">
        <w:rPr>
          <w:sz w:val="14"/>
        </w:rPr>
        <w:t xml:space="preserve">Despite this rich terrain, scholars of immigration federalism have largely focused on other constitutional questions. A vast literature has explored questions of state power and preemption." This tracks the federalism controversies that have generated the most litigation in the last decade, such as Arizona's S.B. 1070 and similar laws. </w:t>
      </w:r>
      <w:r w:rsidRPr="003B1631">
        <w:rPr>
          <w:rStyle w:val="StyleUnderline"/>
          <w:highlight w:val="yellow"/>
        </w:rPr>
        <w:t>After the</w:t>
      </w:r>
      <w:r w:rsidRPr="001F3068">
        <w:rPr>
          <w:sz w:val="14"/>
        </w:rPr>
        <w:t xml:space="preserve"> 2016 presidential </w:t>
      </w:r>
      <w:r w:rsidRPr="003B1631">
        <w:rPr>
          <w:rStyle w:val="StyleUnderline"/>
          <w:highlight w:val="yellow"/>
        </w:rPr>
        <w:t>election</w:t>
      </w:r>
      <w:r w:rsidRPr="001F3068">
        <w:rPr>
          <w:sz w:val="14"/>
        </w:rPr>
        <w:t xml:space="preserve">, however, </w:t>
      </w:r>
      <w:r w:rsidRPr="003B1631">
        <w:rPr>
          <w:rStyle w:val="StyleUnderline"/>
          <w:highlight w:val="yellow"/>
        </w:rPr>
        <w:t>questions of</w:t>
      </w:r>
      <w:r w:rsidRPr="000140F3">
        <w:rPr>
          <w:rStyle w:val="StyleUnderline"/>
        </w:rPr>
        <w:t xml:space="preserve"> federal </w:t>
      </w:r>
      <w:r w:rsidRPr="003B1631">
        <w:rPr>
          <w:rStyle w:val="StyleUnderline"/>
          <w:highlight w:val="yellow"/>
        </w:rPr>
        <w:t>inducement</w:t>
      </w:r>
      <w:r w:rsidRPr="000140F3">
        <w:rPr>
          <w:rStyle w:val="StyleUnderline"/>
        </w:rPr>
        <w:t xml:space="preserve"> power </w:t>
      </w:r>
      <w:r w:rsidRPr="003B1631">
        <w:rPr>
          <w:rStyle w:val="Emphasis"/>
          <w:highlight w:val="yellow"/>
        </w:rPr>
        <w:t>loom</w:t>
      </w:r>
      <w:r w:rsidRPr="000140F3">
        <w:rPr>
          <w:rStyle w:val="Emphasis"/>
        </w:rPr>
        <w:t xml:space="preserve"> on the horizon</w:t>
      </w:r>
      <w:r w:rsidRPr="001F3068">
        <w:rPr>
          <w:sz w:val="14"/>
        </w:rPr>
        <w:t xml:space="preserve">. 16 </w:t>
      </w:r>
      <w:r>
        <w:rPr>
          <w:rStyle w:val="Emphasis"/>
        </w:rPr>
        <w:t>CONTINUE TO FOOTNOTE</w:t>
      </w:r>
      <w:r w:rsidRPr="001F3068">
        <w:rPr>
          <w:sz w:val="14"/>
        </w:rPr>
        <w:t xml:space="preserve"> 16. Around 400 subfederal jurisdictions currently have non-cooperation policies. See Jasmine C. Lee, Rudy Omri &amp; Julia Preston, What Are Sanctuary Cities?, N.Y TIMES (Sept. 3, 2016), http://www.nytimes.com/interactive/2ol6/o9/02/US/ sanctuary-cities.html [http://perma.cc/7SUH-FXMW]. </w:t>
      </w:r>
      <w:r w:rsidRPr="000140F3">
        <w:rPr>
          <w:rStyle w:val="StyleUnderline"/>
        </w:rPr>
        <w:t xml:space="preserve">The new administration has promised to make local enforcement a </w:t>
      </w:r>
      <w:r w:rsidRPr="000140F3">
        <w:rPr>
          <w:rStyle w:val="Emphasis"/>
        </w:rPr>
        <w:t>core feature</w:t>
      </w:r>
      <w:r w:rsidRPr="001F3068">
        <w:rPr>
          <w:sz w:val="14"/>
        </w:rPr>
        <w:t xml:space="preserve"> </w:t>
      </w:r>
      <w:r w:rsidRPr="000140F3">
        <w:rPr>
          <w:rStyle w:val="StyleUnderline"/>
        </w:rPr>
        <w:t>of its immigration policy</w:t>
      </w:r>
      <w:r w:rsidRPr="001F3068">
        <w:rPr>
          <w:sz w:val="14"/>
        </w:rPr>
        <w:t xml:space="preserve">. See Kelly &amp; Sprunt, supra note 9. </w:t>
      </w:r>
      <w:r w:rsidRPr="000140F3">
        <w:rPr>
          <w:rStyle w:val="StyleUnderline"/>
        </w:rPr>
        <w:t>At the same time, a growing number of mayors have announced their</w:t>
      </w:r>
      <w:r w:rsidRPr="001F3068">
        <w:rPr>
          <w:sz w:val="14"/>
        </w:rPr>
        <w:t xml:space="preserve"> </w:t>
      </w:r>
      <w:r w:rsidRPr="000140F3">
        <w:rPr>
          <w:rStyle w:val="Emphasis"/>
        </w:rPr>
        <w:t>intention to resist</w:t>
      </w:r>
      <w:r w:rsidRPr="001F3068">
        <w:rPr>
          <w:sz w:val="14"/>
        </w:rPr>
        <w:t xml:space="preserve"> </w:t>
      </w:r>
      <w:r w:rsidRPr="000140F3">
        <w:rPr>
          <w:rStyle w:val="StyleUnderline"/>
        </w:rPr>
        <w:t>federal efforts</w:t>
      </w:r>
      <w:r w:rsidRPr="001F3068">
        <w:rPr>
          <w:sz w:val="14"/>
        </w:rPr>
        <w:t xml:space="preserve"> to enlist their police. See Alex Dobuzinskis &amp; Joseph Ax, Mayors of NY and Los Angeles Pledge To Remain Immigrant Sanctuaries, REUTERS (Nov. 1o, 2016, 9:12 PM), http://www.reuters .com/article/us-usa-immigration-sanctuarycities-idUSKBN3604P [http://perma .ccl2YM6-7P48]. </w:t>
      </w:r>
      <w:r>
        <w:rPr>
          <w:rStyle w:val="Emphasis"/>
        </w:rPr>
        <w:t>END FOOTNOTE</w:t>
      </w:r>
      <w:r w:rsidRPr="001F3068">
        <w:rPr>
          <w:sz w:val="14"/>
        </w:rPr>
        <w:t xml:space="preserve"> And </w:t>
      </w:r>
      <w:r w:rsidRPr="001F3068">
        <w:rPr>
          <w:rStyle w:val="StyleUnderline"/>
        </w:rPr>
        <w:t>while earlier</w:t>
      </w:r>
      <w:r w:rsidRPr="001F3068">
        <w:rPr>
          <w:sz w:val="14"/>
        </w:rPr>
        <w:t xml:space="preserve"> </w:t>
      </w:r>
      <w:r w:rsidRPr="001F3068">
        <w:rPr>
          <w:rStyle w:val="StyleUnderline"/>
        </w:rPr>
        <w:t>scholarship</w:t>
      </w:r>
      <w:r w:rsidRPr="001F3068">
        <w:rPr>
          <w:sz w:val="14"/>
        </w:rPr>
        <w:t xml:space="preserve"> has </w:t>
      </w:r>
      <w:r w:rsidRPr="001F3068">
        <w:rPr>
          <w:rStyle w:val="StyleUnderline"/>
        </w:rPr>
        <w:t>examined</w:t>
      </w:r>
      <w:r w:rsidRPr="001F3068">
        <w:rPr>
          <w:sz w:val="14"/>
        </w:rPr>
        <w:t xml:space="preserve"> the question of </w:t>
      </w:r>
      <w:r w:rsidRPr="001F3068">
        <w:rPr>
          <w:rStyle w:val="StyleUnderline"/>
        </w:rPr>
        <w:t>whether state and local police should choose to participate</w:t>
      </w:r>
      <w:r w:rsidRPr="001F3068">
        <w:rPr>
          <w:sz w:val="14"/>
        </w:rPr>
        <w:t xml:space="preserve">,17 </w:t>
      </w:r>
      <w:r w:rsidRPr="001F3068">
        <w:rPr>
          <w:rStyle w:val="StyleUnderline"/>
        </w:rPr>
        <w:t>none has subjected</w:t>
      </w:r>
      <w:r w:rsidRPr="001F3068">
        <w:rPr>
          <w:sz w:val="14"/>
        </w:rPr>
        <w:t xml:space="preserve"> </w:t>
      </w:r>
      <w:r w:rsidRPr="001F3068">
        <w:rPr>
          <w:rStyle w:val="StyleUnderline"/>
        </w:rPr>
        <w:t>the range of federal inducement practices to sustained doctrinal and theoretical scrutiny</w:t>
      </w:r>
      <w:r w:rsidRPr="001F3068">
        <w:rPr>
          <w:sz w:val="14"/>
        </w:rPr>
        <w:t>.18</w:t>
      </w:r>
    </w:p>
    <w:p w14:paraId="0D308377" w14:textId="77777777" w:rsidR="00BB0D92" w:rsidRPr="00B407AE" w:rsidRDefault="00BB0D92" w:rsidP="00BB0D92">
      <w:pPr>
        <w:rPr>
          <w:b/>
          <w:iCs/>
          <w:u w:val="single"/>
          <w:bdr w:val="single" w:sz="8" w:space="0" w:color="auto"/>
        </w:rPr>
      </w:pPr>
      <w:r w:rsidRPr="001F3068">
        <w:rPr>
          <w:sz w:val="14"/>
        </w:rPr>
        <w:t xml:space="preserve">Scholars of federalism, meanwhile, have largely treated immigration as a footnote. As they have identified new modes of integration and begun to reconcile them with the Court's federalism jurisprudence, 9 </w:t>
      </w:r>
      <w:r w:rsidRPr="003B1631">
        <w:rPr>
          <w:rStyle w:val="StyleUnderline"/>
          <w:highlight w:val="yellow"/>
        </w:rPr>
        <w:t>few</w:t>
      </w:r>
      <w:r w:rsidRPr="001F3068">
        <w:rPr>
          <w:rStyle w:val="StyleUnderline"/>
        </w:rPr>
        <w:t xml:space="preserve"> have </w:t>
      </w:r>
      <w:r w:rsidRPr="003B1631">
        <w:rPr>
          <w:rStyle w:val="StyleUnderline"/>
          <w:highlight w:val="yellow"/>
        </w:rPr>
        <w:t>looked closely at</w:t>
      </w:r>
      <w:r w:rsidRPr="001F3068">
        <w:rPr>
          <w:rStyle w:val="StyleUnderline"/>
        </w:rPr>
        <w:t xml:space="preserve"> the</w:t>
      </w:r>
      <w:r w:rsidRPr="001F3068">
        <w:rPr>
          <w:sz w:val="14"/>
        </w:rPr>
        <w:t xml:space="preserve"> </w:t>
      </w:r>
      <w:r w:rsidRPr="001F3068">
        <w:rPr>
          <w:rStyle w:val="StyleUnderline"/>
        </w:rPr>
        <w:t>encounters taking place in</w:t>
      </w:r>
      <w:r w:rsidRPr="001F3068">
        <w:rPr>
          <w:sz w:val="14"/>
        </w:rPr>
        <w:t xml:space="preserve"> the </w:t>
      </w:r>
      <w:r w:rsidRPr="003B1631">
        <w:rPr>
          <w:rStyle w:val="StyleUnderline"/>
          <w:highlight w:val="yellow"/>
        </w:rPr>
        <w:t>immigration</w:t>
      </w:r>
      <w:r w:rsidRPr="001F3068">
        <w:rPr>
          <w:sz w:val="14"/>
        </w:rPr>
        <w:t xml:space="preserve"> realm.20 </w:t>
      </w:r>
      <w:r w:rsidRPr="003B1631">
        <w:rPr>
          <w:rStyle w:val="Emphasis"/>
          <w:highlight w:val="yellow"/>
        </w:rPr>
        <w:t>Perhaps</w:t>
      </w:r>
      <w:r w:rsidRPr="003B1631">
        <w:rPr>
          <w:rStyle w:val="StyleUnderline"/>
          <w:highlight w:val="yellow"/>
        </w:rPr>
        <w:t xml:space="preserve"> this</w:t>
      </w:r>
      <w:r w:rsidRPr="001F3068">
        <w:rPr>
          <w:rStyle w:val="StyleUnderline"/>
        </w:rPr>
        <w:t xml:space="preserve"> has </w:t>
      </w:r>
      <w:r w:rsidRPr="003B1631">
        <w:rPr>
          <w:rStyle w:val="StyleUnderline"/>
          <w:highlight w:val="yellow"/>
        </w:rPr>
        <w:t>stemmed from a</w:t>
      </w:r>
      <w:r w:rsidRPr="001F3068">
        <w:rPr>
          <w:rStyle w:val="StyleUnderline"/>
        </w:rPr>
        <w:t xml:space="preserve"> </w:t>
      </w:r>
      <w:r w:rsidRPr="003B1631">
        <w:rPr>
          <w:rStyle w:val="Emphasis"/>
          <w:highlight w:val="yellow"/>
        </w:rPr>
        <w:t>perception</w:t>
      </w:r>
      <w:r w:rsidRPr="001F3068">
        <w:rPr>
          <w:sz w:val="14"/>
        </w:rPr>
        <w:t xml:space="preserve"> that </w:t>
      </w:r>
      <w:r w:rsidRPr="003B1631">
        <w:rPr>
          <w:rStyle w:val="StyleUnderline"/>
          <w:highlight w:val="yellow"/>
        </w:rPr>
        <w:t>immigration is</w:t>
      </w:r>
      <w:r w:rsidRPr="001F3068">
        <w:rPr>
          <w:rStyle w:val="StyleUnderline"/>
        </w:rPr>
        <w:t xml:space="preserve"> different, a </w:t>
      </w:r>
      <w:r w:rsidRPr="003B1631">
        <w:rPr>
          <w:rStyle w:val="StyleUnderline"/>
          <w:highlight w:val="yellow"/>
        </w:rPr>
        <w:t>self-contained</w:t>
      </w:r>
      <w:r w:rsidRPr="001F3068">
        <w:rPr>
          <w:rStyle w:val="StyleUnderline"/>
        </w:rPr>
        <w:t xml:space="preserve"> area of law whose rules and patterns cannot be generalized. </w:t>
      </w:r>
      <w:r w:rsidRPr="003B1631">
        <w:rPr>
          <w:rStyle w:val="StyleUnderline"/>
          <w:highlight w:val="yellow"/>
        </w:rPr>
        <w:t>That may</w:t>
      </w:r>
      <w:r w:rsidRPr="001F3068">
        <w:rPr>
          <w:rStyle w:val="StyleUnderline"/>
        </w:rPr>
        <w:t xml:space="preserve"> </w:t>
      </w:r>
      <w:r w:rsidRPr="003B1631">
        <w:rPr>
          <w:rStyle w:val="StyleUnderline"/>
          <w:highlight w:val="yellow"/>
        </w:rPr>
        <w:t xml:space="preserve">be true of </w:t>
      </w:r>
      <w:r w:rsidRPr="003B1631">
        <w:rPr>
          <w:rStyle w:val="Emphasis"/>
          <w:highlight w:val="yellow"/>
        </w:rPr>
        <w:t>some</w:t>
      </w:r>
      <w:r w:rsidRPr="001F3068">
        <w:rPr>
          <w:rStyle w:val="StyleUnderline"/>
        </w:rPr>
        <w:t xml:space="preserve"> federalism</w:t>
      </w:r>
      <w:r w:rsidRPr="001F3068">
        <w:rPr>
          <w:sz w:val="14"/>
        </w:rPr>
        <w:t xml:space="preserve"> </w:t>
      </w:r>
      <w:r w:rsidRPr="003B1631">
        <w:rPr>
          <w:rStyle w:val="StyleUnderline"/>
          <w:highlight w:val="yellow"/>
        </w:rPr>
        <w:t>questions</w:t>
      </w:r>
      <w:r w:rsidRPr="001F3068">
        <w:rPr>
          <w:sz w:val="14"/>
        </w:rPr>
        <w:t xml:space="preserve">, such as state authority to regulate migration, which is uniquely constrained.2 1 </w:t>
      </w:r>
      <w:r w:rsidRPr="003B1631">
        <w:rPr>
          <w:rStyle w:val="Emphasis"/>
          <w:highlight w:val="yellow"/>
        </w:rPr>
        <w:t>But</w:t>
      </w:r>
      <w:r w:rsidRPr="003B1631">
        <w:rPr>
          <w:sz w:val="14"/>
          <w:highlight w:val="yellow"/>
        </w:rPr>
        <w:t xml:space="preserve"> </w:t>
      </w:r>
      <w:r w:rsidRPr="003B1631">
        <w:rPr>
          <w:rStyle w:val="StyleUnderline"/>
          <w:highlight w:val="yellow"/>
        </w:rPr>
        <w:t>the</w:t>
      </w:r>
      <w:r w:rsidRPr="001F3068">
        <w:rPr>
          <w:rStyle w:val="StyleUnderline"/>
        </w:rPr>
        <w:t xml:space="preserve"> Supreme </w:t>
      </w:r>
      <w:r w:rsidRPr="003B1631">
        <w:rPr>
          <w:rStyle w:val="StyleUnderline"/>
          <w:highlight w:val="yellow"/>
        </w:rPr>
        <w:t>Court has given</w:t>
      </w:r>
      <w:r w:rsidRPr="003B1631">
        <w:rPr>
          <w:sz w:val="14"/>
          <w:highlight w:val="yellow"/>
        </w:rPr>
        <w:t xml:space="preserve"> </w:t>
      </w:r>
      <w:r w:rsidRPr="003B1631">
        <w:rPr>
          <w:rStyle w:val="Emphasis"/>
          <w:highlight w:val="yellow"/>
        </w:rPr>
        <w:t>no</w:t>
      </w:r>
      <w:r w:rsidRPr="001F3068">
        <w:rPr>
          <w:rStyle w:val="Emphasis"/>
        </w:rPr>
        <w:t xml:space="preserve"> </w:t>
      </w:r>
      <w:r w:rsidRPr="003B1631">
        <w:rPr>
          <w:rStyle w:val="Emphasis"/>
          <w:highlight w:val="yellow"/>
        </w:rPr>
        <w:t>indications</w:t>
      </w:r>
      <w:r w:rsidRPr="001F3068">
        <w:rPr>
          <w:sz w:val="14"/>
        </w:rPr>
        <w:t xml:space="preserve"> </w:t>
      </w:r>
      <w:r w:rsidRPr="001F3068">
        <w:rPr>
          <w:rStyle w:val="StyleUnderline"/>
        </w:rPr>
        <w:t xml:space="preserve">that procedural </w:t>
      </w:r>
      <w:r w:rsidRPr="003B1631">
        <w:rPr>
          <w:rStyle w:val="StyleUnderline"/>
          <w:highlight w:val="yellow"/>
        </w:rPr>
        <w:t>constraints on</w:t>
      </w:r>
      <w:r w:rsidRPr="001F3068">
        <w:rPr>
          <w:rStyle w:val="StyleUnderline"/>
        </w:rPr>
        <w:t xml:space="preserve"> federal power-</w:t>
      </w:r>
      <w:r w:rsidRPr="003B1631">
        <w:rPr>
          <w:rStyle w:val="StyleUnderline"/>
          <w:highlight w:val="yellow"/>
        </w:rPr>
        <w:t>commandeering, state sovereign immunity, coercion</w:t>
      </w:r>
      <w:r w:rsidRPr="001F3068">
        <w:rPr>
          <w:rStyle w:val="StyleUnderline"/>
        </w:rPr>
        <w:t xml:space="preserve">, spending </w:t>
      </w:r>
      <w:r w:rsidRPr="003B1631">
        <w:rPr>
          <w:rStyle w:val="StyleUnderline"/>
          <w:highlight w:val="yellow"/>
        </w:rPr>
        <w:t>conditions, and the like-vary</w:t>
      </w:r>
      <w:r w:rsidRPr="001F3068">
        <w:rPr>
          <w:rStyle w:val="StyleUnderline"/>
        </w:rPr>
        <w:t xml:space="preserve"> from one area of substantive law to the next. </w:t>
      </w:r>
      <w:r w:rsidRPr="003B1631">
        <w:rPr>
          <w:rStyle w:val="Emphasis"/>
          <w:highlight w:val="yellow"/>
        </w:rPr>
        <w:t>Immigration</w:t>
      </w:r>
      <w:r w:rsidRPr="001F3068">
        <w:rPr>
          <w:rStyle w:val="Emphasis"/>
        </w:rPr>
        <w:t xml:space="preserve"> therefore </w:t>
      </w:r>
      <w:r w:rsidRPr="003B1631">
        <w:rPr>
          <w:rStyle w:val="Emphasis"/>
          <w:highlight w:val="yellow"/>
        </w:rPr>
        <w:t>presents the opportunity</w:t>
      </w:r>
      <w:r w:rsidRPr="001F3068">
        <w:rPr>
          <w:rStyle w:val="Emphasis"/>
        </w:rPr>
        <w:t xml:space="preserve"> </w:t>
      </w:r>
      <w:r w:rsidRPr="003B1631">
        <w:rPr>
          <w:rStyle w:val="Emphasis"/>
          <w:highlight w:val="yellow"/>
        </w:rPr>
        <w:t>to test federalism</w:t>
      </w:r>
      <w:r w:rsidRPr="001F3068">
        <w:rPr>
          <w:rStyle w:val="Emphasis"/>
        </w:rPr>
        <w:t xml:space="preserve"> doctrine and theory </w:t>
      </w:r>
      <w:r w:rsidRPr="003B1631">
        <w:rPr>
          <w:rStyle w:val="Emphasis"/>
          <w:highlight w:val="yellow"/>
        </w:rPr>
        <w:t>where federal-state integration is tightest.</w:t>
      </w:r>
    </w:p>
    <w:p w14:paraId="19301B4A" w14:textId="77777777" w:rsidR="00BB0D92" w:rsidRPr="009E0D5C" w:rsidRDefault="00BB0D92" w:rsidP="00BB0D92"/>
    <w:p w14:paraId="65939C0E" w14:textId="77777777" w:rsidR="00BB0D92" w:rsidRDefault="00BB0D92" w:rsidP="00BB0D92">
      <w:pPr>
        <w:pStyle w:val="Heading3"/>
      </w:pPr>
      <w:r>
        <w:t>IL---A2: No Spillover---NFIB Didn’t</w:t>
      </w:r>
    </w:p>
    <w:p w14:paraId="6AD6AB70" w14:textId="77777777" w:rsidR="00BB0D92" w:rsidRPr="00B407AE" w:rsidRDefault="00BB0D92" w:rsidP="00BB0D92">
      <w:pPr>
        <w:pStyle w:val="Heading4"/>
      </w:pPr>
      <w:r>
        <w:t xml:space="preserve">NFIB </w:t>
      </w:r>
      <w:r w:rsidRPr="00B407AE">
        <w:rPr>
          <w:u w:val="single"/>
        </w:rPr>
        <w:t>was underdeveloped</w:t>
      </w:r>
      <w:r>
        <w:t xml:space="preserve"> – immigration challenges wouldn’t be – they </w:t>
      </w:r>
      <w:r>
        <w:rPr>
          <w:u w:val="single"/>
        </w:rPr>
        <w:t xml:space="preserve">cut </w:t>
      </w:r>
      <w:r w:rsidRPr="006A0A82">
        <w:rPr>
          <w:u w:val="single"/>
        </w:rPr>
        <w:t>across many areas</w:t>
      </w:r>
    </w:p>
    <w:p w14:paraId="487BC62C" w14:textId="77777777" w:rsidR="00BB0D92" w:rsidRDefault="00BB0D92" w:rsidP="00BB0D92">
      <w:r>
        <w:rPr>
          <w:rStyle w:val="Style13ptBold"/>
        </w:rPr>
        <w:t xml:space="preserve">Amdur 16 </w:t>
      </w:r>
      <w:r w:rsidRPr="0009347A">
        <w:t>---- Spencer E.,</w:t>
      </w:r>
      <w:r>
        <w:t xml:space="preserve"> at the time was a trial attorney for the U.S. Department of Justice’s Federal Programs Branch, former Liman Public Interest Fellow at Yale Law School, former clerk for Judith W. Rogers of the U.S. Court of Appeals for the D.C. Circuit, J.D. (Yale University Law School), “The Right of Refusal: Immigration Enforcement and the New Cooperative Federalism,” </w:t>
      </w:r>
      <w:r>
        <w:rPr>
          <w:i/>
        </w:rPr>
        <w:t>Yale Law and Policy Review</w:t>
      </w:r>
      <w:r>
        <w:t xml:space="preserve">, Volume 35, Issue 1, Article 4, </w:t>
      </w:r>
      <w:hyperlink r:id="rId39" w:history="1">
        <w:r w:rsidRPr="002349B1">
          <w:rPr>
            <w:rStyle w:val="Hyperlink"/>
          </w:rPr>
          <w:t>https://digitalcommons.law.yale.edu/cgi/viewcontent.cgi?referer=https://scholar.google.com/&amp;httpsredir=1&amp;article=1709&amp;context=ylpr</w:t>
        </w:r>
      </w:hyperlink>
    </w:p>
    <w:p w14:paraId="4F6E61C5" w14:textId="77777777" w:rsidR="00BB0D92" w:rsidRDefault="00BB0D92" w:rsidP="00BB0D92"/>
    <w:p w14:paraId="58A9AFF6" w14:textId="77777777" w:rsidR="00BB0D92" w:rsidRPr="009A2FF0" w:rsidRDefault="00BB0D92" w:rsidP="00BB0D92">
      <w:pPr>
        <w:rPr>
          <w:sz w:val="14"/>
        </w:rPr>
      </w:pPr>
      <w:r w:rsidRPr="003B1631">
        <w:rPr>
          <w:rStyle w:val="Emphasis"/>
          <w:highlight w:val="yellow"/>
        </w:rPr>
        <w:t>Despite</w:t>
      </w:r>
      <w:r w:rsidRPr="009A2FF0">
        <w:rPr>
          <w:sz w:val="14"/>
        </w:rPr>
        <w:t xml:space="preserve"> the </w:t>
      </w:r>
      <w:r w:rsidRPr="003B1631">
        <w:rPr>
          <w:rStyle w:val="StyleUnderline"/>
          <w:highlight w:val="yellow"/>
        </w:rPr>
        <w:t>doctrinal convergence</w:t>
      </w:r>
      <w:r w:rsidRPr="00B407AE">
        <w:rPr>
          <w:rStyle w:val="StyleUnderline"/>
        </w:rPr>
        <w:t xml:space="preserve"> heralded </w:t>
      </w:r>
      <w:r w:rsidRPr="003B1631">
        <w:rPr>
          <w:rStyle w:val="StyleUnderline"/>
          <w:highlight w:val="yellow"/>
        </w:rPr>
        <w:t>by NFIB</w:t>
      </w:r>
      <w:r w:rsidRPr="00B407AE">
        <w:rPr>
          <w:rStyle w:val="StyleUnderline"/>
        </w:rPr>
        <w:t xml:space="preserve">, the law of </w:t>
      </w:r>
      <w:r w:rsidRPr="003B1631">
        <w:rPr>
          <w:rStyle w:val="StyleUnderline"/>
          <w:highlight w:val="yellow"/>
        </w:rPr>
        <w:t>cooperative federalism</w:t>
      </w:r>
      <w:r w:rsidRPr="003B1631">
        <w:rPr>
          <w:sz w:val="14"/>
          <w:highlight w:val="yellow"/>
        </w:rPr>
        <w:t xml:space="preserve"> </w:t>
      </w:r>
      <w:r w:rsidRPr="003B1631">
        <w:rPr>
          <w:rStyle w:val="Emphasis"/>
          <w:highlight w:val="yellow"/>
        </w:rPr>
        <w:t>remains underdeveloped</w:t>
      </w:r>
      <w:r w:rsidRPr="009A2FF0">
        <w:rPr>
          <w:sz w:val="14"/>
        </w:rPr>
        <w:t xml:space="preserve">. </w:t>
      </w:r>
      <w:r w:rsidRPr="003B1631">
        <w:rPr>
          <w:rStyle w:val="StyleUnderline"/>
          <w:highlight w:val="yellow"/>
        </w:rPr>
        <w:t>Immigration</w:t>
      </w:r>
      <w:r w:rsidRPr="00B407AE">
        <w:rPr>
          <w:rStyle w:val="StyleUnderline"/>
        </w:rPr>
        <w:t xml:space="preserve"> enforcement</w:t>
      </w:r>
      <w:r w:rsidRPr="009A2FF0">
        <w:rPr>
          <w:sz w:val="14"/>
        </w:rPr>
        <w:t xml:space="preserve"> </w:t>
      </w:r>
      <w:r w:rsidRPr="003B1631">
        <w:rPr>
          <w:rStyle w:val="Emphasis"/>
          <w:highlight w:val="yellow"/>
        </w:rPr>
        <w:t>pushes</w:t>
      </w:r>
      <w:r w:rsidRPr="00B407AE">
        <w:rPr>
          <w:rStyle w:val="Emphasis"/>
        </w:rPr>
        <w:t xml:space="preserve"> a number of </w:t>
      </w:r>
      <w:r w:rsidRPr="003B1631">
        <w:rPr>
          <w:rStyle w:val="Emphasis"/>
          <w:highlight w:val="yellow"/>
        </w:rPr>
        <w:t>its boundaries</w:t>
      </w:r>
      <w:r w:rsidRPr="009A2FF0">
        <w:rPr>
          <w:sz w:val="14"/>
        </w:rPr>
        <w:t xml:space="preserve">. </w:t>
      </w:r>
      <w:r w:rsidRPr="00B407AE">
        <w:rPr>
          <w:rStyle w:val="StyleUnderline"/>
        </w:rPr>
        <w:t>This Part considers</w:t>
      </w:r>
      <w:r w:rsidRPr="009A2FF0">
        <w:rPr>
          <w:sz w:val="14"/>
        </w:rPr>
        <w:t xml:space="preserve"> what the emerging right of refusal augurs for the particular inducements that are being tested or proposed in immigration law: </w:t>
      </w:r>
      <w:r w:rsidRPr="00B407AE">
        <w:rPr>
          <w:rStyle w:val="StyleUnderline"/>
        </w:rPr>
        <w:t xml:space="preserve">mandatory </w:t>
      </w:r>
      <w:r w:rsidRPr="003B1631">
        <w:rPr>
          <w:rStyle w:val="StyleUnderline"/>
          <w:highlight w:val="yellow"/>
        </w:rPr>
        <w:t>info</w:t>
      </w:r>
      <w:r w:rsidRPr="009A2FF0">
        <w:rPr>
          <w:sz w:val="14"/>
        </w:rPr>
        <w:t xml:space="preserve">rmation </w:t>
      </w:r>
      <w:r w:rsidRPr="003B1631">
        <w:rPr>
          <w:rStyle w:val="StyleUnderline"/>
          <w:highlight w:val="yellow"/>
        </w:rPr>
        <w:t>sharing</w:t>
      </w:r>
      <w:r w:rsidRPr="003B1631">
        <w:rPr>
          <w:sz w:val="14"/>
          <w:highlight w:val="yellow"/>
        </w:rPr>
        <w:t xml:space="preserve">, </w:t>
      </w:r>
      <w:r w:rsidRPr="003B1631">
        <w:rPr>
          <w:rStyle w:val="StyleUnderline"/>
          <w:highlight w:val="yellow"/>
        </w:rPr>
        <w:t>prohibitions against</w:t>
      </w:r>
      <w:r w:rsidRPr="009A2FF0">
        <w:rPr>
          <w:sz w:val="14"/>
        </w:rPr>
        <w:t xml:space="preserve"> certain </w:t>
      </w:r>
      <w:r w:rsidRPr="003B1631">
        <w:rPr>
          <w:rStyle w:val="StyleUnderline"/>
          <w:highlight w:val="yellow"/>
        </w:rPr>
        <w:t>sanctuary</w:t>
      </w:r>
      <w:r w:rsidRPr="00B407AE">
        <w:rPr>
          <w:rStyle w:val="StyleUnderline"/>
        </w:rPr>
        <w:t xml:space="preserve"> policies, </w:t>
      </w:r>
      <w:r w:rsidRPr="003B1631">
        <w:rPr>
          <w:rStyle w:val="StyleUnderline"/>
          <w:highlight w:val="yellow"/>
        </w:rPr>
        <w:t>and</w:t>
      </w:r>
      <w:r w:rsidRPr="009A2FF0">
        <w:rPr>
          <w:sz w:val="14"/>
        </w:rPr>
        <w:t xml:space="preserve"> local </w:t>
      </w:r>
      <w:r w:rsidRPr="003B1631">
        <w:rPr>
          <w:rStyle w:val="StyleUnderline"/>
          <w:highlight w:val="yellow"/>
        </w:rPr>
        <w:t>spending threats</w:t>
      </w:r>
      <w:r w:rsidRPr="00B407AE">
        <w:rPr>
          <w:rStyle w:val="StyleUnderline"/>
        </w:rPr>
        <w:t xml:space="preserve">. Each method </w:t>
      </w:r>
      <w:r w:rsidRPr="003B1631">
        <w:rPr>
          <w:rStyle w:val="StyleUnderline"/>
          <w:highlight w:val="yellow"/>
        </w:rPr>
        <w:t xml:space="preserve">has application </w:t>
      </w:r>
      <w:r w:rsidRPr="003B1631">
        <w:rPr>
          <w:rStyle w:val="Emphasis"/>
          <w:highlight w:val="yellow"/>
        </w:rPr>
        <w:t>far beyond immigration.</w:t>
      </w:r>
      <w:r w:rsidRPr="009A2FF0">
        <w:rPr>
          <w:sz w:val="14"/>
        </w:rPr>
        <w:t xml:space="preserve"> </w:t>
      </w:r>
      <w:r w:rsidRPr="00B407AE">
        <w:rPr>
          <w:rStyle w:val="StyleUnderline"/>
        </w:rPr>
        <w:t>Anytime the fed</w:t>
      </w:r>
      <w:r w:rsidRPr="009A2FF0">
        <w:rPr>
          <w:sz w:val="14"/>
        </w:rPr>
        <w:t xml:space="preserve">eral government </w:t>
      </w:r>
      <w:r w:rsidRPr="00B407AE">
        <w:rPr>
          <w:rStyle w:val="StyleUnderline"/>
        </w:rPr>
        <w:t>wants info</w:t>
      </w:r>
      <w:r w:rsidRPr="009A2FF0">
        <w:rPr>
          <w:sz w:val="14"/>
        </w:rPr>
        <w:t xml:space="preserve">rmation from the states, </w:t>
      </w:r>
      <w:r w:rsidRPr="00B407AE">
        <w:rPr>
          <w:rStyle w:val="StyleUnderline"/>
        </w:rPr>
        <w:t>it will be easier to demand</w:t>
      </w:r>
      <w:r w:rsidRPr="009A2FF0">
        <w:rPr>
          <w:sz w:val="14"/>
        </w:rPr>
        <w:t xml:space="preserve"> it. </w:t>
      </w:r>
      <w:r w:rsidRPr="00B407AE">
        <w:rPr>
          <w:rStyle w:val="StyleUnderline"/>
        </w:rPr>
        <w:t xml:space="preserve">Anytime it seeks help </w:t>
      </w:r>
      <w:r w:rsidRPr="009A2FF0">
        <w:rPr>
          <w:sz w:val="14"/>
        </w:rPr>
        <w:t xml:space="preserve">with enforcement, double-negative or spending-threat </w:t>
      </w:r>
      <w:r w:rsidRPr="00B407AE">
        <w:rPr>
          <w:rStyle w:val="StyleUnderline"/>
        </w:rPr>
        <w:t>inducements will present fast routes to compliance</w:t>
      </w:r>
      <w:r w:rsidRPr="009A2FF0">
        <w:rPr>
          <w:sz w:val="14"/>
        </w:rPr>
        <w:t xml:space="preserve">. The </w:t>
      </w:r>
      <w:r w:rsidRPr="003B1631">
        <w:rPr>
          <w:rStyle w:val="StyleUnderline"/>
          <w:highlight w:val="yellow"/>
        </w:rPr>
        <w:t>legality</w:t>
      </w:r>
      <w:r w:rsidRPr="009A2FF0">
        <w:rPr>
          <w:sz w:val="14"/>
        </w:rPr>
        <w:t xml:space="preserve"> of these approaches </w:t>
      </w:r>
      <w:r w:rsidRPr="003B1631">
        <w:rPr>
          <w:rStyle w:val="StyleUnderline"/>
          <w:highlight w:val="yellow"/>
        </w:rPr>
        <w:t>should</w:t>
      </w:r>
      <w:r w:rsidRPr="00B407AE">
        <w:rPr>
          <w:rStyle w:val="StyleUnderline"/>
        </w:rPr>
        <w:t xml:space="preserve"> therefore </w:t>
      </w:r>
      <w:r w:rsidRPr="003B1631">
        <w:rPr>
          <w:rStyle w:val="StyleUnderline"/>
          <w:highlight w:val="yellow"/>
        </w:rPr>
        <w:t>be of pressing concern</w:t>
      </w:r>
      <w:r w:rsidRPr="003B1631">
        <w:rPr>
          <w:sz w:val="14"/>
          <w:highlight w:val="yellow"/>
        </w:rPr>
        <w:t xml:space="preserve"> </w:t>
      </w:r>
      <w:r w:rsidRPr="003B1631">
        <w:rPr>
          <w:rStyle w:val="Emphasis"/>
          <w:highlight w:val="yellow"/>
        </w:rPr>
        <w:t>in many areas</w:t>
      </w:r>
      <w:r w:rsidRPr="00B407AE">
        <w:rPr>
          <w:rStyle w:val="Emphasis"/>
        </w:rPr>
        <w:t xml:space="preserve"> of federal law</w:t>
      </w:r>
      <w:r w:rsidRPr="009A2FF0">
        <w:rPr>
          <w:sz w:val="14"/>
        </w:rPr>
        <w:t>.</w:t>
      </w:r>
    </w:p>
    <w:p w14:paraId="59D20B46" w14:textId="77777777" w:rsidR="00BB0D92" w:rsidRDefault="00BB0D92" w:rsidP="00BB0D92">
      <w:pPr>
        <w:pStyle w:val="Heading3"/>
      </w:pPr>
      <w:r>
        <w:t>***Environment---2NC O/V</w:t>
      </w:r>
    </w:p>
    <w:p w14:paraId="6A07500C" w14:textId="77777777" w:rsidR="00BB0D92" w:rsidRPr="00F66AC5" w:rsidRDefault="00BB0D92" w:rsidP="00BB0D92">
      <w:pPr>
        <w:pStyle w:val="Heading4"/>
      </w:pPr>
      <w:r w:rsidRPr="00F66AC5">
        <w:t>Eco collapse outweighs:</w:t>
      </w:r>
    </w:p>
    <w:p w14:paraId="3596D179" w14:textId="77777777" w:rsidR="00BB0D92" w:rsidRPr="009F4308" w:rsidRDefault="00BB0D92" w:rsidP="00BB0D92">
      <w:pPr>
        <w:pStyle w:val="Heading4"/>
      </w:pPr>
      <w:r w:rsidRPr="00F66AC5">
        <w:t xml:space="preserve">Magnitude – </w:t>
      </w:r>
      <w:r>
        <w:t xml:space="preserve">we’re the only irreversible impact and there are invisible thresholds – comes first because of future lives  </w:t>
      </w:r>
    </w:p>
    <w:p w14:paraId="21F010C9" w14:textId="77777777" w:rsidR="00BB0D92" w:rsidRDefault="00BB0D92" w:rsidP="00BB0D92">
      <w:pPr>
        <w:pStyle w:val="Heading3"/>
      </w:pPr>
      <w:r>
        <w:t>Environment---A2: No Impact</w:t>
      </w:r>
    </w:p>
    <w:p w14:paraId="11C0A9EB" w14:textId="77777777" w:rsidR="00BB0D92" w:rsidRPr="009C386E" w:rsidRDefault="00BB0D92" w:rsidP="00BB0D92">
      <w:pPr>
        <w:pStyle w:val="Heading4"/>
      </w:pPr>
      <w:r>
        <w:t xml:space="preserve">Biodiversity prevents </w:t>
      </w:r>
      <w:r w:rsidRPr="009D351D">
        <w:rPr>
          <w:u w:val="single"/>
        </w:rPr>
        <w:t>extinction</w:t>
      </w:r>
      <w:r>
        <w:t xml:space="preserve"> – resiliency only works in </w:t>
      </w:r>
      <w:r>
        <w:rPr>
          <w:u w:val="single"/>
        </w:rPr>
        <w:t>complex communities</w:t>
      </w:r>
      <w:r>
        <w:t xml:space="preserve"> – assumes </w:t>
      </w:r>
      <w:r w:rsidRPr="009C386E">
        <w:rPr>
          <w:u w:val="single"/>
        </w:rPr>
        <w:t>alt causes</w:t>
      </w:r>
      <w:r>
        <w:t xml:space="preserve"> and says we can still act because of </w:t>
      </w:r>
      <w:r w:rsidRPr="009C386E">
        <w:rPr>
          <w:u w:val="single"/>
        </w:rPr>
        <w:t>invisible thresholds</w:t>
      </w:r>
    </w:p>
    <w:p w14:paraId="27434702" w14:textId="77777777" w:rsidR="00BB0D92" w:rsidRDefault="00BB0D92" w:rsidP="00BB0D92">
      <w:pPr>
        <w:rPr>
          <w:rStyle w:val="Hyperlink"/>
        </w:rPr>
      </w:pPr>
      <w:r>
        <w:rPr>
          <w:rStyle w:val="Style13ptBold"/>
        </w:rPr>
        <w:t xml:space="preserve">Bittel 18 </w:t>
      </w:r>
      <w:r w:rsidRPr="009D351D">
        <w:t xml:space="preserve">---- Jason, </w:t>
      </w:r>
      <w:r>
        <w:t xml:space="preserve">“New Study Is First to Demonstrate That Biodiversity Inoculates Against Extinction,” </w:t>
      </w:r>
      <w:r>
        <w:rPr>
          <w:i/>
        </w:rPr>
        <w:t>Natural Resources Defense Council</w:t>
      </w:r>
      <w:r>
        <w:t xml:space="preserve">, 3/8, </w:t>
      </w:r>
      <w:hyperlink r:id="rId40" w:history="1">
        <w:r w:rsidRPr="00DA544E">
          <w:rPr>
            <w:rStyle w:val="Hyperlink"/>
          </w:rPr>
          <w:t>https://www.nrdc.org/onearth/new-study-first-demonstrate-biodiversity-inoculates-against-extinction</w:t>
        </w:r>
      </w:hyperlink>
    </w:p>
    <w:p w14:paraId="5B07D8C3" w14:textId="77777777" w:rsidR="00BB0D92" w:rsidRDefault="00BB0D92" w:rsidP="00BB0D92">
      <w:pPr>
        <w:rPr>
          <w:rStyle w:val="Hyperlink"/>
        </w:rPr>
      </w:pPr>
    </w:p>
    <w:p w14:paraId="5713A427" w14:textId="77777777" w:rsidR="00BB0D92" w:rsidRPr="00F924C5" w:rsidRDefault="00BB0D92" w:rsidP="00BB0D92">
      <w:pPr>
        <w:rPr>
          <w:sz w:val="14"/>
        </w:rPr>
      </w:pPr>
      <w:r w:rsidRPr="003B1631">
        <w:rPr>
          <w:rStyle w:val="StyleUnderline"/>
          <w:highlight w:val="yellow"/>
        </w:rPr>
        <w:t>Biod</w:t>
      </w:r>
      <w:r w:rsidRPr="00F924C5">
        <w:rPr>
          <w:rStyle w:val="StyleUnderline"/>
        </w:rPr>
        <w:t xml:space="preserve">iversity </w:t>
      </w:r>
      <w:r w:rsidRPr="003B1631">
        <w:rPr>
          <w:rStyle w:val="StyleUnderline"/>
          <w:highlight w:val="yellow"/>
        </w:rPr>
        <w:t>has</w:t>
      </w:r>
      <w:r w:rsidRPr="00F924C5">
        <w:rPr>
          <w:rStyle w:val="StyleUnderline"/>
        </w:rPr>
        <w:t xml:space="preserve"> long </w:t>
      </w:r>
      <w:r w:rsidRPr="003B1631">
        <w:rPr>
          <w:rStyle w:val="StyleUnderline"/>
          <w:highlight w:val="yellow"/>
        </w:rPr>
        <w:t>been touted as important for</w:t>
      </w:r>
      <w:r w:rsidRPr="003B1631">
        <w:rPr>
          <w:sz w:val="14"/>
          <w:highlight w:val="yellow"/>
        </w:rPr>
        <w:t xml:space="preserve"> </w:t>
      </w:r>
      <w:r w:rsidRPr="003B1631">
        <w:rPr>
          <w:rStyle w:val="Emphasis"/>
          <w:highlight w:val="yellow"/>
        </w:rPr>
        <w:t>staving off extinction</w:t>
      </w:r>
      <w:r w:rsidRPr="00F924C5">
        <w:rPr>
          <w:sz w:val="14"/>
        </w:rPr>
        <w:t xml:space="preserve">. </w:t>
      </w:r>
      <w:r w:rsidRPr="00F924C5">
        <w:rPr>
          <w:rStyle w:val="StyleUnderline"/>
        </w:rPr>
        <w:t>The more kinds of critters you have,</w:t>
      </w:r>
      <w:r w:rsidRPr="00F924C5">
        <w:rPr>
          <w:sz w:val="14"/>
        </w:rPr>
        <w:t xml:space="preserve"> in other words, </w:t>
      </w:r>
      <w:r w:rsidRPr="00F924C5">
        <w:rPr>
          <w:rStyle w:val="StyleUnderline"/>
        </w:rPr>
        <w:t>the less likely any one of them</w:t>
      </w:r>
      <w:r w:rsidRPr="00F924C5">
        <w:rPr>
          <w:sz w:val="14"/>
        </w:rPr>
        <w:t>—</w:t>
      </w:r>
      <w:r w:rsidRPr="00F924C5">
        <w:rPr>
          <w:rStyle w:val="Emphasis"/>
        </w:rPr>
        <w:t>or a whole bunch of them</w:t>
      </w:r>
      <w:r w:rsidRPr="00F924C5">
        <w:rPr>
          <w:sz w:val="14"/>
        </w:rPr>
        <w:t>—</w:t>
      </w:r>
      <w:r w:rsidRPr="00F924C5">
        <w:rPr>
          <w:rStyle w:val="StyleUnderline"/>
        </w:rPr>
        <w:t>will</w:t>
      </w:r>
      <w:r w:rsidRPr="00F924C5">
        <w:rPr>
          <w:sz w:val="14"/>
        </w:rPr>
        <w:t xml:space="preserve"> </w:t>
      </w:r>
      <w:r w:rsidRPr="00F924C5">
        <w:rPr>
          <w:rStyle w:val="Emphasis"/>
        </w:rPr>
        <w:t>disappear forever</w:t>
      </w:r>
      <w:r w:rsidRPr="00F924C5">
        <w:rPr>
          <w:sz w:val="14"/>
        </w:rPr>
        <w:t>.</w:t>
      </w:r>
    </w:p>
    <w:p w14:paraId="278D5AEA" w14:textId="77777777" w:rsidR="00BB0D92" w:rsidRPr="00F924C5" w:rsidRDefault="00BB0D92" w:rsidP="00BB0D92">
      <w:pPr>
        <w:rPr>
          <w:sz w:val="14"/>
        </w:rPr>
      </w:pPr>
      <w:r w:rsidRPr="00F924C5">
        <w:rPr>
          <w:sz w:val="14"/>
        </w:rPr>
        <w:t>The trouble is, no one has ever really demonstrated this idea in a lab setting. Until now.</w:t>
      </w:r>
    </w:p>
    <w:p w14:paraId="74E58850" w14:textId="77777777" w:rsidR="00BB0D92" w:rsidRPr="00F924C5" w:rsidRDefault="00BB0D92" w:rsidP="00BB0D92">
      <w:pPr>
        <w:rPr>
          <w:rStyle w:val="Emphasis"/>
        </w:rPr>
      </w:pPr>
      <w:r w:rsidRPr="00F924C5">
        <w:rPr>
          <w:sz w:val="14"/>
        </w:rPr>
        <w:t xml:space="preserve">In a study published this month in Proceedings of the National Academy of Sciences, Dirk </w:t>
      </w:r>
      <w:r w:rsidRPr="00F924C5">
        <w:rPr>
          <w:rStyle w:val="StyleUnderline"/>
        </w:rPr>
        <w:t>Sanders</w:t>
      </w:r>
      <w:r w:rsidRPr="00F924C5">
        <w:rPr>
          <w:sz w:val="14"/>
        </w:rPr>
        <w:t xml:space="preserve"> of the University of Exeter in the United Kingdom and his coauthors </w:t>
      </w:r>
      <w:r w:rsidRPr="00F924C5">
        <w:rPr>
          <w:rStyle w:val="StyleUnderline"/>
        </w:rPr>
        <w:t>show</w:t>
      </w:r>
      <w:r w:rsidRPr="00F924C5">
        <w:rPr>
          <w:sz w:val="14"/>
        </w:rPr>
        <w:t xml:space="preserve"> that </w:t>
      </w:r>
      <w:r w:rsidRPr="003B1631">
        <w:rPr>
          <w:rStyle w:val="StyleUnderline"/>
          <w:highlight w:val="yellow"/>
        </w:rPr>
        <w:t>when you remove a species from a simple community</w:t>
      </w:r>
      <w:r w:rsidRPr="00F924C5">
        <w:rPr>
          <w:sz w:val="14"/>
        </w:rPr>
        <w:t>—that is, a community with fewer overall species—</w:t>
      </w:r>
      <w:r w:rsidRPr="003B1631">
        <w:rPr>
          <w:rStyle w:val="StyleUnderline"/>
          <w:highlight w:val="yellow"/>
        </w:rPr>
        <w:t>it can trigger</w:t>
      </w:r>
      <w:r w:rsidRPr="003B1631">
        <w:rPr>
          <w:sz w:val="14"/>
          <w:highlight w:val="yellow"/>
        </w:rPr>
        <w:t xml:space="preserve"> </w:t>
      </w:r>
      <w:r w:rsidRPr="003B1631">
        <w:rPr>
          <w:rStyle w:val="Emphasis"/>
          <w:highlight w:val="yellow"/>
        </w:rPr>
        <w:t>extinctions</w:t>
      </w:r>
      <w:r w:rsidRPr="00F924C5">
        <w:rPr>
          <w:sz w:val="14"/>
        </w:rPr>
        <w:t xml:space="preserve"> </w:t>
      </w:r>
      <w:r w:rsidRPr="00F924C5">
        <w:rPr>
          <w:rStyle w:val="StyleUnderline"/>
        </w:rPr>
        <w:t>in other species</w:t>
      </w:r>
      <w:r w:rsidRPr="00F924C5">
        <w:rPr>
          <w:sz w:val="14"/>
        </w:rPr>
        <w:t xml:space="preserve">. What’s more, the </w:t>
      </w:r>
      <w:r w:rsidRPr="00F924C5">
        <w:rPr>
          <w:rStyle w:val="StyleUnderline"/>
        </w:rPr>
        <w:t>scientists provide evidence</w:t>
      </w:r>
      <w:r w:rsidRPr="00F924C5">
        <w:rPr>
          <w:sz w:val="14"/>
        </w:rPr>
        <w:t xml:space="preserve"> that </w:t>
      </w:r>
      <w:r w:rsidRPr="003B1631">
        <w:rPr>
          <w:rStyle w:val="Emphasis"/>
          <w:highlight w:val="yellow"/>
        </w:rPr>
        <w:t>more complex</w:t>
      </w:r>
      <w:r w:rsidRPr="003B1631">
        <w:rPr>
          <w:rStyle w:val="StyleUnderline"/>
          <w:highlight w:val="yellow"/>
        </w:rPr>
        <w:t xml:space="preserve"> communities</w:t>
      </w:r>
      <w:r w:rsidRPr="00F924C5">
        <w:rPr>
          <w:rStyle w:val="StyleUnderline"/>
        </w:rPr>
        <w:t>—those with more species—</w:t>
      </w:r>
      <w:r w:rsidRPr="003B1631">
        <w:rPr>
          <w:rStyle w:val="StyleUnderline"/>
          <w:highlight w:val="yellow"/>
        </w:rPr>
        <w:t xml:space="preserve">are </w:t>
      </w:r>
      <w:r w:rsidRPr="003B1631">
        <w:rPr>
          <w:rStyle w:val="Emphasis"/>
          <w:highlight w:val="yellow"/>
        </w:rPr>
        <w:t>better able to stave off</w:t>
      </w:r>
      <w:r w:rsidRPr="00F23418">
        <w:rPr>
          <w:rStyle w:val="StyleUnderline"/>
        </w:rPr>
        <w:t xml:space="preserve"> </w:t>
      </w:r>
      <w:r w:rsidRPr="00F924C5">
        <w:rPr>
          <w:rStyle w:val="StyleUnderline"/>
        </w:rPr>
        <w:t xml:space="preserve">the chain of events where one loss leads to </w:t>
      </w:r>
      <w:r w:rsidRPr="00F924C5">
        <w:rPr>
          <w:rStyle w:val="Emphasis"/>
        </w:rPr>
        <w:t>another and another</w:t>
      </w:r>
      <w:r w:rsidRPr="00F924C5">
        <w:rPr>
          <w:sz w:val="14"/>
        </w:rPr>
        <w:t xml:space="preserve">. </w:t>
      </w:r>
      <w:r w:rsidRPr="00F924C5">
        <w:rPr>
          <w:rStyle w:val="StyleUnderline"/>
        </w:rPr>
        <w:t xml:space="preserve">Scientists refer to this phenomenon as </w:t>
      </w:r>
      <w:r w:rsidRPr="00F23418">
        <w:rPr>
          <w:rStyle w:val="StyleUnderline"/>
        </w:rPr>
        <w:t xml:space="preserve">an </w:t>
      </w:r>
      <w:r w:rsidRPr="003B1631">
        <w:rPr>
          <w:rStyle w:val="Emphasis"/>
          <w:highlight w:val="yellow"/>
        </w:rPr>
        <w:t>extinction cascade.</w:t>
      </w:r>
    </w:p>
    <w:p w14:paraId="24AB65F1" w14:textId="77777777" w:rsidR="00BB0D92" w:rsidRPr="00F924C5" w:rsidRDefault="00BB0D92" w:rsidP="00BB0D92">
      <w:pPr>
        <w:rPr>
          <w:sz w:val="14"/>
        </w:rPr>
      </w:pPr>
      <w:r w:rsidRPr="003B1631">
        <w:rPr>
          <w:rStyle w:val="StyleUnderline"/>
          <w:highlight w:val="yellow"/>
        </w:rPr>
        <w:t>Why should biod</w:t>
      </w:r>
      <w:r w:rsidRPr="00F924C5">
        <w:rPr>
          <w:rStyle w:val="StyleUnderline"/>
        </w:rPr>
        <w:t>iversity</w:t>
      </w:r>
      <w:r w:rsidRPr="00F924C5">
        <w:rPr>
          <w:sz w:val="14"/>
        </w:rPr>
        <w:t xml:space="preserve"> be a </w:t>
      </w:r>
      <w:r w:rsidRPr="003B1631">
        <w:rPr>
          <w:rStyle w:val="Emphasis"/>
          <w:highlight w:val="yellow"/>
        </w:rPr>
        <w:t>buffer</w:t>
      </w:r>
      <w:r w:rsidRPr="00F924C5">
        <w:rPr>
          <w:rStyle w:val="Emphasis"/>
        </w:rPr>
        <w:t xml:space="preserve"> against </w:t>
      </w:r>
      <w:r w:rsidRPr="003B1631">
        <w:rPr>
          <w:rStyle w:val="Emphasis"/>
          <w:highlight w:val="yellow"/>
        </w:rPr>
        <w:t>tragedy?</w:t>
      </w:r>
      <w:r w:rsidRPr="00F924C5">
        <w:rPr>
          <w:sz w:val="14"/>
        </w:rPr>
        <w:t xml:space="preserve"> Well, because </w:t>
      </w:r>
      <w:r w:rsidRPr="003B1631">
        <w:rPr>
          <w:rStyle w:val="StyleUnderline"/>
          <w:highlight w:val="yellow"/>
        </w:rPr>
        <w:t>when you lose an animal in a complex</w:t>
      </w:r>
      <w:r w:rsidRPr="003B1631">
        <w:rPr>
          <w:sz w:val="14"/>
          <w:highlight w:val="yellow"/>
        </w:rPr>
        <w:t xml:space="preserve"> </w:t>
      </w:r>
      <w:r w:rsidRPr="003B1631">
        <w:rPr>
          <w:rStyle w:val="StyleUnderline"/>
          <w:highlight w:val="yellow"/>
        </w:rPr>
        <w:t>community</w:t>
      </w:r>
      <w:r w:rsidRPr="00F924C5">
        <w:rPr>
          <w:rStyle w:val="StyleUnderline"/>
        </w:rPr>
        <w:t>, chances are good</w:t>
      </w:r>
      <w:r w:rsidRPr="00F924C5">
        <w:rPr>
          <w:sz w:val="14"/>
        </w:rPr>
        <w:t xml:space="preserve"> that </w:t>
      </w:r>
      <w:r w:rsidRPr="003B1631">
        <w:rPr>
          <w:rStyle w:val="StyleUnderline"/>
          <w:highlight w:val="yellow"/>
        </w:rPr>
        <w:t>something else will fill its role</w:t>
      </w:r>
      <w:r w:rsidRPr="00F924C5">
        <w:rPr>
          <w:sz w:val="14"/>
        </w:rPr>
        <w:t>, says Sanders.</w:t>
      </w:r>
    </w:p>
    <w:p w14:paraId="5E729236" w14:textId="77777777" w:rsidR="00BB0D92" w:rsidRPr="00F924C5" w:rsidRDefault="00BB0D92" w:rsidP="00BB0D92">
      <w:pPr>
        <w:rPr>
          <w:sz w:val="14"/>
        </w:rPr>
      </w:pPr>
      <w:r w:rsidRPr="00F924C5">
        <w:rPr>
          <w:sz w:val="14"/>
        </w:rPr>
        <w:t xml:space="preserve">It’s sort of impossible to control for variables in a large ecosystem like a river or a forest, so the </w:t>
      </w:r>
      <w:r w:rsidRPr="00F924C5">
        <w:rPr>
          <w:rStyle w:val="StyleUnderline"/>
        </w:rPr>
        <w:t>scientists opted to</w:t>
      </w:r>
      <w:r w:rsidRPr="00F924C5">
        <w:rPr>
          <w:sz w:val="14"/>
        </w:rPr>
        <w:t xml:space="preserve"> </w:t>
      </w:r>
      <w:r w:rsidRPr="00F924C5">
        <w:rPr>
          <w:rStyle w:val="StyleUnderline"/>
        </w:rPr>
        <w:t>study</w:t>
      </w:r>
      <w:r w:rsidRPr="00F924C5">
        <w:rPr>
          <w:sz w:val="14"/>
        </w:rPr>
        <w:t xml:space="preserve"> how </w:t>
      </w:r>
      <w:r w:rsidRPr="00F924C5">
        <w:rPr>
          <w:rStyle w:val="StyleUnderline"/>
        </w:rPr>
        <w:t>extinction</w:t>
      </w:r>
      <w:r w:rsidRPr="00F924C5">
        <w:rPr>
          <w:sz w:val="14"/>
        </w:rPr>
        <w:t xml:space="preserve"> plays out </w:t>
      </w:r>
      <w:r w:rsidRPr="00F924C5">
        <w:rPr>
          <w:rStyle w:val="StyleUnderline"/>
        </w:rPr>
        <w:t>in mesocosms</w:t>
      </w:r>
      <w:r w:rsidRPr="00F924C5">
        <w:rPr>
          <w:sz w:val="14"/>
        </w:rPr>
        <w:t>, or miniature ecosystems. These consisted of bean and barley plants inhabited by several species of tiny insects called aphids. Aphids eat plants—technically, they suck sap—so they can represent a larger ecosystem’s grazers, like deer. As for predators, the study included three parasitic wasp species, each of which preys on a specific type of aphid, as well as a fourth species of wasp that preys on any old aphid it can find.</w:t>
      </w:r>
    </w:p>
    <w:p w14:paraId="6C5FFC47" w14:textId="77777777" w:rsidR="00BB0D92" w:rsidRPr="00F924C5" w:rsidRDefault="00BB0D92" w:rsidP="00BB0D92">
      <w:pPr>
        <w:rPr>
          <w:sz w:val="14"/>
        </w:rPr>
      </w:pPr>
      <w:r w:rsidRPr="00F924C5">
        <w:rPr>
          <w:sz w:val="14"/>
        </w:rPr>
        <w:t>Finally, because nature is a bit of a Russian nesting doll of horrors, there were also several species of wasps that prey on the wasps that prey on the aphids. These so-called hyperparasitoids, or parasites that prey on parasites, represent yet another level in the food chain, like jaguars that kill caimans.</w:t>
      </w:r>
    </w:p>
    <w:p w14:paraId="395E27C1" w14:textId="77777777" w:rsidR="00BB0D92" w:rsidRPr="00F924C5" w:rsidRDefault="00BB0D92" w:rsidP="00BB0D92">
      <w:pPr>
        <w:rPr>
          <w:sz w:val="14"/>
        </w:rPr>
      </w:pPr>
      <w:r w:rsidRPr="00F924C5">
        <w:rPr>
          <w:sz w:val="14"/>
        </w:rPr>
        <w:t>Each community was set up on a table outdoors and surrounded by a 6.5-foot square of fine mesh that contained the creatures and prevented other insects from entering the mesocosm. At the same time, it allowed exposure to natural conditions like wind, rain, and sunlight, just as the plants and insects would experience in the wild.</w:t>
      </w:r>
    </w:p>
    <w:p w14:paraId="6C27E99B" w14:textId="77777777" w:rsidR="00BB0D92" w:rsidRPr="00F924C5" w:rsidRDefault="00BB0D92" w:rsidP="00BB0D92">
      <w:pPr>
        <w:rPr>
          <w:sz w:val="14"/>
        </w:rPr>
      </w:pPr>
      <w:r w:rsidRPr="00F924C5">
        <w:rPr>
          <w:sz w:val="14"/>
        </w:rPr>
        <w:t>To simulate extinction in half of the mesocosms, the scientists started squishing mummies. And that’s when things got interesting. You see, these wasps don’t prey on aphids by just killing and eating them. No, the wasps stab the aphid with a highly evolved syringe and then squirt an egg into its body. This egg hatches and begins eating the aphid alive. After the wasp larva has had its fill, it spins a cozy little cocoon around itself and begins to transform into an adult. Just like the Very Hungry Caterpillar turning into a butterfly―if that caterpillar were hanging out inside the corpse of an aphid.</w:t>
      </w:r>
    </w:p>
    <w:p w14:paraId="5239DEFC" w14:textId="77777777" w:rsidR="00BB0D92" w:rsidRPr="00F924C5" w:rsidRDefault="00BB0D92" w:rsidP="00BB0D92">
      <w:pPr>
        <w:rPr>
          <w:sz w:val="14"/>
        </w:rPr>
      </w:pPr>
      <w:r w:rsidRPr="00F924C5">
        <w:rPr>
          <w:sz w:val="14"/>
        </w:rPr>
        <w:t>The scientists sought out larvae from one parasitic wasp species, Aphidius megourae, and euthanized them with a pair of forceps. (To paraphrase T. S. Eliot, “This is the way the world ends. Not with a bang but a tweezer.”)</w:t>
      </w:r>
    </w:p>
    <w:p w14:paraId="112C572C" w14:textId="77777777" w:rsidR="00BB0D92" w:rsidRPr="00F924C5" w:rsidRDefault="00BB0D92" w:rsidP="00BB0D92">
      <w:pPr>
        <w:rPr>
          <w:sz w:val="14"/>
        </w:rPr>
      </w:pPr>
      <w:r w:rsidRPr="00F924C5">
        <w:rPr>
          <w:sz w:val="14"/>
        </w:rPr>
        <w:t>A. megourae direct all of their destructive force against just one kind of aphid, Megoura viciae. So when this wasp was removed from the equation, its prey experienced a population explosion. After a few weeks, there were twice as many M. viciae in these mesocosms as in the control mesocosms in which no wasps were culled. That part was to be expected—get rid of wolves and mountain lions, and your deer population will go gangbusters.</w:t>
      </w:r>
    </w:p>
    <w:p w14:paraId="6D18DC7E" w14:textId="77777777" w:rsidR="00BB0D92" w:rsidRPr="00F924C5" w:rsidRDefault="00BB0D92" w:rsidP="00BB0D92">
      <w:pPr>
        <w:rPr>
          <w:sz w:val="14"/>
        </w:rPr>
      </w:pPr>
      <w:r w:rsidRPr="00F924C5">
        <w:rPr>
          <w:rStyle w:val="StyleUnderline"/>
        </w:rPr>
        <w:t>What was less obvious was the way losing one species</w:t>
      </w:r>
      <w:r w:rsidRPr="00F924C5">
        <w:rPr>
          <w:sz w:val="14"/>
        </w:rPr>
        <w:t xml:space="preserve"> of wasp </w:t>
      </w:r>
      <w:r w:rsidRPr="00F924C5">
        <w:rPr>
          <w:rStyle w:val="StyleUnderline"/>
        </w:rPr>
        <w:t xml:space="preserve">triggered the </w:t>
      </w:r>
      <w:r w:rsidRPr="00F924C5">
        <w:rPr>
          <w:rStyle w:val="Emphasis"/>
        </w:rPr>
        <w:t>extinction</w:t>
      </w:r>
      <w:r w:rsidRPr="00F924C5">
        <w:rPr>
          <w:rStyle w:val="StyleUnderline"/>
        </w:rPr>
        <w:t xml:space="preserve"> of other</w:t>
      </w:r>
      <w:r w:rsidRPr="00F924C5">
        <w:rPr>
          <w:sz w:val="14"/>
        </w:rPr>
        <w:t xml:space="preserve"> wasp </w:t>
      </w:r>
      <w:r w:rsidRPr="00F924C5">
        <w:rPr>
          <w:rStyle w:val="StyleUnderline"/>
        </w:rPr>
        <w:t>species</w:t>
      </w:r>
      <w:r w:rsidRPr="00F924C5">
        <w:rPr>
          <w:sz w:val="14"/>
        </w:rPr>
        <w:t xml:space="preserve">. “This is similar to deer overpopulation,” says Sanders. </w:t>
      </w:r>
      <w:r w:rsidRPr="00F924C5">
        <w:rPr>
          <w:rStyle w:val="StyleUnderline"/>
        </w:rPr>
        <w:t>With so many</w:t>
      </w:r>
      <w:r w:rsidRPr="00F924C5">
        <w:rPr>
          <w:sz w:val="14"/>
        </w:rPr>
        <w:t xml:space="preserve"> new aphids </w:t>
      </w:r>
      <w:r w:rsidRPr="00F924C5">
        <w:rPr>
          <w:rStyle w:val="StyleUnderline"/>
        </w:rPr>
        <w:t>of one species running around, the other</w:t>
      </w:r>
      <w:r w:rsidRPr="00F924C5">
        <w:rPr>
          <w:sz w:val="14"/>
        </w:rPr>
        <w:t xml:space="preserve"> aphid </w:t>
      </w:r>
      <w:r w:rsidRPr="00F924C5">
        <w:rPr>
          <w:rStyle w:val="StyleUnderline"/>
        </w:rPr>
        <w:t>species got crowded out</w:t>
      </w:r>
      <w:r w:rsidRPr="00F924C5">
        <w:rPr>
          <w:sz w:val="14"/>
        </w:rPr>
        <w:t xml:space="preserve">. And </w:t>
      </w:r>
      <w:r w:rsidRPr="00F924C5">
        <w:rPr>
          <w:rStyle w:val="StyleUnderline"/>
        </w:rPr>
        <w:t>as it became harder to find those crowded-out aphids, the wasps that relied solely on them for food and a place to live began to decline until eventually they, too,</w:t>
      </w:r>
      <w:r w:rsidRPr="00F924C5">
        <w:rPr>
          <w:sz w:val="14"/>
        </w:rPr>
        <w:t xml:space="preserve"> </w:t>
      </w:r>
      <w:r w:rsidRPr="00F924C5">
        <w:rPr>
          <w:rStyle w:val="Emphasis"/>
        </w:rPr>
        <w:t>went the way of the dodo</w:t>
      </w:r>
      <w:r w:rsidRPr="00F924C5">
        <w:rPr>
          <w:sz w:val="14"/>
        </w:rPr>
        <w:t>.</w:t>
      </w:r>
    </w:p>
    <w:p w14:paraId="6DCFBFBD" w14:textId="77777777" w:rsidR="00BB0D92" w:rsidRPr="00F924C5" w:rsidRDefault="00BB0D92" w:rsidP="00BB0D92">
      <w:pPr>
        <w:rPr>
          <w:sz w:val="14"/>
        </w:rPr>
      </w:pPr>
      <w:r w:rsidRPr="00F924C5">
        <w:rPr>
          <w:sz w:val="14"/>
        </w:rPr>
        <w:t xml:space="preserve">The </w:t>
      </w:r>
      <w:r w:rsidRPr="003B1631">
        <w:rPr>
          <w:rStyle w:val="StyleUnderline"/>
          <w:highlight w:val="yellow"/>
        </w:rPr>
        <w:t>extinctions simulated</w:t>
      </w:r>
      <w:r w:rsidRPr="00F924C5">
        <w:rPr>
          <w:rStyle w:val="StyleUnderline"/>
        </w:rPr>
        <w:t xml:space="preserve"> in the lab </w:t>
      </w:r>
      <w:r w:rsidRPr="003B1631">
        <w:rPr>
          <w:rStyle w:val="StyleUnderline"/>
          <w:highlight w:val="yellow"/>
        </w:rPr>
        <w:t>indicated</w:t>
      </w:r>
      <w:r w:rsidRPr="003B1631">
        <w:rPr>
          <w:sz w:val="14"/>
          <w:highlight w:val="yellow"/>
        </w:rPr>
        <w:t xml:space="preserve"> </w:t>
      </w:r>
      <w:r w:rsidRPr="003B1631">
        <w:rPr>
          <w:rStyle w:val="Emphasis"/>
          <w:highlight w:val="yellow"/>
        </w:rPr>
        <w:t>many</w:t>
      </w:r>
      <w:r w:rsidRPr="00F924C5">
        <w:rPr>
          <w:rStyle w:val="Emphasis"/>
        </w:rPr>
        <w:t xml:space="preserve"> more possible ecosystem </w:t>
      </w:r>
      <w:r w:rsidRPr="003B1631">
        <w:rPr>
          <w:rStyle w:val="Emphasis"/>
          <w:highlight w:val="yellow"/>
        </w:rPr>
        <w:t>impacts</w:t>
      </w:r>
      <w:r w:rsidRPr="00F924C5">
        <w:rPr>
          <w:sz w:val="14"/>
        </w:rPr>
        <w:t xml:space="preserve">. </w:t>
      </w:r>
      <w:r w:rsidRPr="00F924C5">
        <w:rPr>
          <w:rStyle w:val="StyleUnderline"/>
        </w:rPr>
        <w:t>For instance, more</w:t>
      </w:r>
      <w:r w:rsidRPr="00F924C5">
        <w:rPr>
          <w:sz w:val="14"/>
        </w:rPr>
        <w:t xml:space="preserve"> aphids </w:t>
      </w:r>
      <w:r w:rsidRPr="00F924C5">
        <w:rPr>
          <w:rStyle w:val="StyleUnderline"/>
        </w:rPr>
        <w:t>of a certain species would likely lead to a decline of certain plants</w:t>
      </w:r>
      <w:r w:rsidRPr="00F924C5">
        <w:rPr>
          <w:sz w:val="14"/>
        </w:rPr>
        <w:t xml:space="preserve"> while others continue to thrive. </w:t>
      </w:r>
      <w:r w:rsidRPr="00F924C5">
        <w:rPr>
          <w:rStyle w:val="StyleUnderline"/>
        </w:rPr>
        <w:t xml:space="preserve">That could affect pollinator species, the animals that eat pollinators, and so on and so on. </w:t>
      </w:r>
      <w:r w:rsidRPr="003B1631">
        <w:rPr>
          <w:rStyle w:val="StyleUnderline"/>
          <w:highlight w:val="yellow"/>
        </w:rPr>
        <w:t>Soil structure, microbial community, water</w:t>
      </w:r>
      <w:r w:rsidRPr="00F924C5">
        <w:rPr>
          <w:rStyle w:val="StyleUnderline"/>
        </w:rPr>
        <w:t xml:space="preserve"> quality</w:t>
      </w:r>
      <w:r w:rsidRPr="00F924C5">
        <w:rPr>
          <w:sz w:val="14"/>
        </w:rPr>
        <w:t>—</w:t>
      </w:r>
      <w:r w:rsidRPr="00F924C5">
        <w:rPr>
          <w:rStyle w:val="Emphasis"/>
        </w:rPr>
        <w:t>all of these variables</w:t>
      </w:r>
      <w:r w:rsidRPr="00F924C5">
        <w:rPr>
          <w:sz w:val="14"/>
        </w:rPr>
        <w:t xml:space="preserve"> </w:t>
      </w:r>
      <w:r w:rsidRPr="00F924C5">
        <w:rPr>
          <w:rStyle w:val="StyleUnderline"/>
        </w:rPr>
        <w:t xml:space="preserve">also have the potential to </w:t>
      </w:r>
      <w:r w:rsidRPr="003B1631">
        <w:rPr>
          <w:rStyle w:val="StyleUnderline"/>
          <w:highlight w:val="yellow"/>
        </w:rPr>
        <w:t>change as a result of</w:t>
      </w:r>
      <w:r w:rsidRPr="00F924C5">
        <w:rPr>
          <w:rStyle w:val="StyleUnderline"/>
        </w:rPr>
        <w:t xml:space="preserve"> </w:t>
      </w:r>
      <w:r w:rsidRPr="00F924C5">
        <w:rPr>
          <w:rStyle w:val="Emphasis"/>
        </w:rPr>
        <w:t xml:space="preserve">extinction </w:t>
      </w:r>
      <w:r w:rsidRPr="003B1631">
        <w:rPr>
          <w:rStyle w:val="Emphasis"/>
          <w:highlight w:val="yellow"/>
        </w:rPr>
        <w:t>cascades</w:t>
      </w:r>
      <w:r w:rsidRPr="00F924C5">
        <w:rPr>
          <w:sz w:val="14"/>
        </w:rPr>
        <w:t>.</w:t>
      </w:r>
    </w:p>
    <w:p w14:paraId="55FB9A23" w14:textId="77777777" w:rsidR="00BB0D92" w:rsidRPr="000978A9" w:rsidRDefault="00BB0D92" w:rsidP="00BB0D92">
      <w:pPr>
        <w:rPr>
          <w:sz w:val="14"/>
        </w:rPr>
      </w:pPr>
      <w:r w:rsidRPr="000978A9">
        <w:rPr>
          <w:sz w:val="14"/>
        </w:rPr>
        <w:t xml:space="preserve">The thing is, </w:t>
      </w:r>
      <w:r w:rsidRPr="00F924C5">
        <w:rPr>
          <w:rStyle w:val="StyleUnderline"/>
        </w:rPr>
        <w:t>Sanders and</w:t>
      </w:r>
      <w:r w:rsidRPr="000978A9">
        <w:rPr>
          <w:sz w:val="14"/>
        </w:rPr>
        <w:t xml:space="preserve"> his </w:t>
      </w:r>
      <w:r w:rsidRPr="00F924C5">
        <w:rPr>
          <w:rStyle w:val="StyleUnderline"/>
        </w:rPr>
        <w:t>colleagues found</w:t>
      </w:r>
      <w:r w:rsidRPr="000978A9">
        <w:rPr>
          <w:sz w:val="14"/>
        </w:rPr>
        <w:t xml:space="preserve"> that </w:t>
      </w:r>
      <w:r w:rsidRPr="003B1631">
        <w:rPr>
          <w:rStyle w:val="StyleUnderline"/>
          <w:highlight w:val="yellow"/>
        </w:rPr>
        <w:t>mesocosms with more</w:t>
      </w:r>
      <w:r w:rsidRPr="000978A9">
        <w:rPr>
          <w:sz w:val="14"/>
        </w:rPr>
        <w:t xml:space="preserve"> aphid and wasp </w:t>
      </w:r>
      <w:r w:rsidRPr="003B1631">
        <w:rPr>
          <w:rStyle w:val="StyleUnderline"/>
          <w:highlight w:val="yellow"/>
        </w:rPr>
        <w:t>species</w:t>
      </w:r>
      <w:r w:rsidRPr="00F924C5">
        <w:rPr>
          <w:rStyle w:val="StyleUnderline"/>
        </w:rPr>
        <w:t xml:space="preserve"> at the beginning</w:t>
      </w:r>
      <w:r w:rsidRPr="000978A9">
        <w:rPr>
          <w:sz w:val="14"/>
        </w:rPr>
        <w:t xml:space="preserve"> of the experiment </w:t>
      </w:r>
      <w:r w:rsidRPr="003B1631">
        <w:rPr>
          <w:rStyle w:val="StyleUnderline"/>
          <w:highlight w:val="yellow"/>
        </w:rPr>
        <w:t>were</w:t>
      </w:r>
      <w:r w:rsidRPr="003B1631">
        <w:rPr>
          <w:sz w:val="14"/>
          <w:highlight w:val="yellow"/>
        </w:rPr>
        <w:t xml:space="preserve"> </w:t>
      </w:r>
      <w:r w:rsidRPr="003B1631">
        <w:rPr>
          <w:rStyle w:val="Emphasis"/>
          <w:highlight w:val="yellow"/>
        </w:rPr>
        <w:t>less susceptible</w:t>
      </w:r>
      <w:r w:rsidRPr="000978A9">
        <w:rPr>
          <w:sz w:val="14"/>
        </w:rPr>
        <w:t xml:space="preserve"> </w:t>
      </w:r>
      <w:r w:rsidRPr="00F924C5">
        <w:rPr>
          <w:rStyle w:val="StyleUnderline"/>
        </w:rPr>
        <w:t xml:space="preserve">to these extinction cascades. </w:t>
      </w:r>
      <w:r w:rsidRPr="003B1631">
        <w:rPr>
          <w:rStyle w:val="StyleUnderline"/>
          <w:highlight w:val="yellow"/>
        </w:rPr>
        <w:t xml:space="preserve">This jibes with </w:t>
      </w:r>
      <w:r w:rsidRPr="003B1631">
        <w:rPr>
          <w:rStyle w:val="Emphasis"/>
          <w:highlight w:val="yellow"/>
        </w:rPr>
        <w:t>other studies</w:t>
      </w:r>
      <w:r w:rsidRPr="000978A9">
        <w:rPr>
          <w:sz w:val="14"/>
        </w:rPr>
        <w:t xml:space="preserve">, Sanders says, that have found that </w:t>
      </w:r>
      <w:r w:rsidRPr="000978A9">
        <w:rPr>
          <w:rStyle w:val="StyleUnderline"/>
        </w:rPr>
        <w:t xml:space="preserve">ecosystem </w:t>
      </w:r>
      <w:r w:rsidRPr="003B1631">
        <w:rPr>
          <w:rStyle w:val="StyleUnderline"/>
          <w:highlight w:val="yellow"/>
        </w:rPr>
        <w:t>functions</w:t>
      </w:r>
      <w:r w:rsidRPr="000978A9">
        <w:rPr>
          <w:rStyle w:val="StyleUnderline"/>
        </w:rPr>
        <w:t xml:space="preserve">, like decomposition and pollination, </w:t>
      </w:r>
      <w:r w:rsidRPr="003B1631">
        <w:rPr>
          <w:rStyle w:val="StyleUnderline"/>
          <w:highlight w:val="yellow"/>
        </w:rPr>
        <w:t xml:space="preserve">are </w:t>
      </w:r>
      <w:r w:rsidRPr="003B1631">
        <w:rPr>
          <w:rStyle w:val="Emphasis"/>
          <w:highlight w:val="yellow"/>
        </w:rPr>
        <w:t>dependent</w:t>
      </w:r>
      <w:r w:rsidRPr="003B1631">
        <w:rPr>
          <w:sz w:val="14"/>
          <w:highlight w:val="yellow"/>
        </w:rPr>
        <w:t xml:space="preserve"> </w:t>
      </w:r>
      <w:r w:rsidRPr="003B1631">
        <w:rPr>
          <w:rStyle w:val="StyleUnderline"/>
          <w:highlight w:val="yellow"/>
        </w:rPr>
        <w:t>on</w:t>
      </w:r>
      <w:r w:rsidRPr="000978A9">
        <w:rPr>
          <w:rStyle w:val="StyleUnderline"/>
        </w:rPr>
        <w:t xml:space="preserve"> maintaining </w:t>
      </w:r>
      <w:r w:rsidRPr="003B1631">
        <w:rPr>
          <w:rStyle w:val="StyleUnderline"/>
          <w:highlight w:val="yellow"/>
        </w:rPr>
        <w:t xml:space="preserve">a certain </w:t>
      </w:r>
      <w:r w:rsidRPr="003B1631">
        <w:rPr>
          <w:rStyle w:val="Emphasis"/>
          <w:highlight w:val="yellow"/>
        </w:rPr>
        <w:t>threshold</w:t>
      </w:r>
      <w:r w:rsidRPr="000978A9">
        <w:rPr>
          <w:rStyle w:val="Emphasis"/>
        </w:rPr>
        <w:t xml:space="preserve"> number of species.</w:t>
      </w:r>
      <w:r w:rsidRPr="000978A9">
        <w:rPr>
          <w:sz w:val="14"/>
        </w:rPr>
        <w:t xml:space="preserve"> </w:t>
      </w:r>
      <w:r w:rsidRPr="000978A9">
        <w:rPr>
          <w:rStyle w:val="StyleUnderline"/>
        </w:rPr>
        <w:t>Which makes sense—you can’t expect a field full of flowers to mix genes without a ton of insects, or a carcass to disappear without the help of beetles, maggots, turkey vultures, and an array of other organisms</w:t>
      </w:r>
      <w:r w:rsidRPr="000978A9">
        <w:rPr>
          <w:sz w:val="14"/>
        </w:rPr>
        <w:t xml:space="preserve">. “Therefore, </w:t>
      </w:r>
      <w:r w:rsidRPr="000978A9">
        <w:rPr>
          <w:rStyle w:val="StyleUnderline"/>
        </w:rPr>
        <w:t xml:space="preserve">in general the loss of biodiversity is a </w:t>
      </w:r>
      <w:r w:rsidRPr="000978A9">
        <w:rPr>
          <w:rStyle w:val="Emphasis"/>
        </w:rPr>
        <w:t>major concern</w:t>
      </w:r>
      <w:r w:rsidRPr="000978A9">
        <w:rPr>
          <w:sz w:val="14"/>
        </w:rPr>
        <w:t xml:space="preserve">, </w:t>
      </w:r>
      <w:r w:rsidRPr="000978A9">
        <w:rPr>
          <w:rStyle w:val="StyleUnderline"/>
        </w:rPr>
        <w:t>and extinction cascades can</w:t>
      </w:r>
      <w:r w:rsidRPr="000978A9">
        <w:rPr>
          <w:sz w:val="14"/>
        </w:rPr>
        <w:t xml:space="preserve"> </w:t>
      </w:r>
      <w:r w:rsidRPr="000978A9">
        <w:rPr>
          <w:rStyle w:val="Emphasis"/>
        </w:rPr>
        <w:t>accelerate this loss,</w:t>
      </w:r>
      <w:r w:rsidRPr="000978A9">
        <w:rPr>
          <w:rStyle w:val="StyleUnderline"/>
        </w:rPr>
        <w:t>” says Sanders</w:t>
      </w:r>
      <w:r w:rsidRPr="000978A9">
        <w:rPr>
          <w:sz w:val="14"/>
        </w:rPr>
        <w:t>.</w:t>
      </w:r>
    </w:p>
    <w:p w14:paraId="305520E2" w14:textId="77777777" w:rsidR="00BB0D92" w:rsidRPr="009C386E" w:rsidRDefault="00BB0D92" w:rsidP="00BB0D92">
      <w:pPr>
        <w:rPr>
          <w:sz w:val="14"/>
        </w:rPr>
      </w:pPr>
      <w:r w:rsidRPr="009C386E">
        <w:rPr>
          <w:sz w:val="14"/>
        </w:rPr>
        <w:t xml:space="preserve">And </w:t>
      </w:r>
      <w:r w:rsidRPr="003B1631">
        <w:rPr>
          <w:rStyle w:val="StyleUnderline"/>
          <w:highlight w:val="yellow"/>
        </w:rPr>
        <w:t>that’s</w:t>
      </w:r>
      <w:r w:rsidRPr="000978A9">
        <w:rPr>
          <w:rStyle w:val="StyleUnderline"/>
        </w:rPr>
        <w:t xml:space="preserve"> a </w:t>
      </w:r>
      <w:r w:rsidRPr="003B1631">
        <w:rPr>
          <w:rStyle w:val="Emphasis"/>
          <w:highlight w:val="yellow"/>
        </w:rPr>
        <w:t>scary</w:t>
      </w:r>
      <w:r w:rsidRPr="000978A9">
        <w:rPr>
          <w:rStyle w:val="Emphasis"/>
        </w:rPr>
        <w:t xml:space="preserve"> finding</w:t>
      </w:r>
      <w:r w:rsidRPr="009C386E">
        <w:rPr>
          <w:sz w:val="14"/>
        </w:rPr>
        <w:t xml:space="preserve">, given that scientists believe the earth is experiencing its sixth mass extinction, in which we are losing species at as much as 10,000 times the normal rate. </w:t>
      </w:r>
      <w:r w:rsidRPr="003B1631">
        <w:rPr>
          <w:rStyle w:val="StyleUnderline"/>
          <w:highlight w:val="yellow"/>
        </w:rPr>
        <w:t>Some species will</w:t>
      </w:r>
      <w:r w:rsidRPr="009C386E">
        <w:rPr>
          <w:rStyle w:val="StyleUnderline"/>
        </w:rPr>
        <w:t xml:space="preserve"> surely </w:t>
      </w:r>
      <w:r w:rsidRPr="003B1631">
        <w:rPr>
          <w:rStyle w:val="StyleUnderline"/>
          <w:highlight w:val="yellow"/>
        </w:rPr>
        <w:t>be gone</w:t>
      </w:r>
      <w:r w:rsidRPr="009C386E">
        <w:rPr>
          <w:rStyle w:val="StyleUnderline"/>
        </w:rPr>
        <w:t xml:space="preserve">rs </w:t>
      </w:r>
      <w:r w:rsidRPr="003B1631">
        <w:rPr>
          <w:rStyle w:val="StyleUnderline"/>
          <w:highlight w:val="yellow"/>
        </w:rPr>
        <w:t>moving forward</w:t>
      </w:r>
      <w:r w:rsidRPr="003B1631">
        <w:rPr>
          <w:sz w:val="14"/>
          <w:highlight w:val="yellow"/>
        </w:rPr>
        <w:t xml:space="preserve">. </w:t>
      </w:r>
      <w:r w:rsidRPr="003B1631">
        <w:rPr>
          <w:rStyle w:val="Emphasis"/>
          <w:highlight w:val="yellow"/>
        </w:rPr>
        <w:t>However</w:t>
      </w:r>
      <w:r w:rsidRPr="009C386E">
        <w:rPr>
          <w:sz w:val="14"/>
        </w:rPr>
        <w:t xml:space="preserve">, if </w:t>
      </w:r>
      <w:r w:rsidRPr="009C386E">
        <w:rPr>
          <w:rStyle w:val="StyleUnderline"/>
        </w:rPr>
        <w:t xml:space="preserve">we can focus our </w:t>
      </w:r>
      <w:r w:rsidRPr="003B1631">
        <w:rPr>
          <w:rStyle w:val="StyleUnderline"/>
          <w:highlight w:val="yellow"/>
        </w:rPr>
        <w:t>conservation</w:t>
      </w:r>
      <w:r w:rsidRPr="009C386E">
        <w:rPr>
          <w:rStyle w:val="StyleUnderline"/>
        </w:rPr>
        <w:t xml:space="preserve"> efforts on preserving as much biodiversity as possible, then we </w:t>
      </w:r>
      <w:r w:rsidRPr="003B1631">
        <w:rPr>
          <w:rStyle w:val="StyleUnderline"/>
          <w:highlight w:val="yellow"/>
        </w:rPr>
        <w:t>can give</w:t>
      </w:r>
      <w:r w:rsidRPr="009C386E">
        <w:rPr>
          <w:rStyle w:val="StyleUnderline"/>
        </w:rPr>
        <w:t xml:space="preserve"> these </w:t>
      </w:r>
      <w:r w:rsidRPr="003B1631">
        <w:rPr>
          <w:rStyle w:val="StyleUnderline"/>
          <w:highlight w:val="yellow"/>
        </w:rPr>
        <w:t xml:space="preserve">ecosystems a </w:t>
      </w:r>
      <w:r w:rsidRPr="003B1631">
        <w:rPr>
          <w:rStyle w:val="Emphasis"/>
          <w:highlight w:val="yellow"/>
        </w:rPr>
        <w:t>chance to weather the storm.</w:t>
      </w:r>
    </w:p>
    <w:p w14:paraId="4CDB54B8" w14:textId="77777777" w:rsidR="00BB0D92" w:rsidRDefault="00BB0D92" w:rsidP="00BB0D92">
      <w:pPr>
        <w:pStyle w:val="Heading3"/>
      </w:pPr>
      <w:r>
        <w:t>Environment---A2: Resiliency</w:t>
      </w:r>
    </w:p>
    <w:p w14:paraId="154DEFC9" w14:textId="77777777" w:rsidR="00BB0D92" w:rsidRPr="00F66AC5" w:rsidRDefault="00BB0D92" w:rsidP="00BB0D92">
      <w:pPr>
        <w:pStyle w:val="Heading4"/>
      </w:pPr>
      <w:r w:rsidRPr="00F66AC5">
        <w:t>Magnitude and rapidity of collapse overwhelm resiliency</w:t>
      </w:r>
    </w:p>
    <w:p w14:paraId="69F4BCCC" w14:textId="77777777" w:rsidR="00BB0D92" w:rsidRDefault="00BB0D92" w:rsidP="00BB0D92">
      <w:r w:rsidRPr="00F66AC5">
        <w:rPr>
          <w:rStyle w:val="Style13ptBold"/>
        </w:rPr>
        <w:t>Watson 6</w:t>
      </w:r>
      <w:r w:rsidRPr="00F66AC5">
        <w:t xml:space="preserve"> (Captain Paul, Founder – Sea Shepherd Conservation Society and Conservation Activist, “The Politics of Extinction”, Eco Action, http://www.eco-action.org/dt/beerswil.html) </w:t>
      </w:r>
    </w:p>
    <w:p w14:paraId="6CFBC296" w14:textId="77777777" w:rsidR="00BB0D92" w:rsidRPr="00F66AC5" w:rsidRDefault="00BB0D92" w:rsidP="00BB0D92"/>
    <w:p w14:paraId="1164E497" w14:textId="77777777" w:rsidR="00BB0D92" w:rsidRPr="00F66AC5" w:rsidRDefault="00BB0D92" w:rsidP="00BB0D92">
      <w:pPr>
        <w:rPr>
          <w:sz w:val="16"/>
        </w:rPr>
      </w:pPr>
      <w:r w:rsidRPr="00F66AC5">
        <w:rPr>
          <w:rStyle w:val="StyleUnderline"/>
        </w:rPr>
        <w:t xml:space="preserve">The facts are clear. </w:t>
      </w:r>
      <w:r w:rsidRPr="00C77D09">
        <w:rPr>
          <w:rStyle w:val="StyleUnderline"/>
        </w:rPr>
        <w:t>More</w:t>
      </w:r>
      <w:r w:rsidRPr="00C77D09">
        <w:rPr>
          <w:sz w:val="16"/>
        </w:rPr>
        <w:t xml:space="preserve"> plant and animal </w:t>
      </w:r>
      <w:r w:rsidRPr="00C77D09">
        <w:rPr>
          <w:rStyle w:val="StyleUnderline"/>
        </w:rPr>
        <w:t>species will go through extinction</w:t>
      </w:r>
      <w:r w:rsidRPr="00F66AC5">
        <w:rPr>
          <w:rStyle w:val="StyleUnderline"/>
        </w:rPr>
        <w:t xml:space="preserve"> within our generation than</w:t>
      </w:r>
      <w:r w:rsidRPr="00F66AC5">
        <w:rPr>
          <w:sz w:val="16"/>
        </w:rPr>
        <w:t xml:space="preserve"> have been lost </w:t>
      </w:r>
      <w:r w:rsidRPr="00F66AC5">
        <w:rPr>
          <w:rStyle w:val="StyleUnderline"/>
        </w:rPr>
        <w:t>thorough natural causes over the past two hundred million years</w:t>
      </w:r>
      <w:r w:rsidRPr="00F66AC5">
        <w:rPr>
          <w:sz w:val="16"/>
        </w:rPr>
        <w:t xml:space="preserve">. Our single human generation, that is, all people born between 1930 and 2010 will witness the complete obliteration of one third to one half of all the Earth's life forms, each and every one of them the product of more than two billion years of evolution. </w:t>
      </w:r>
      <w:r w:rsidRPr="003B1631">
        <w:rPr>
          <w:rStyle w:val="StyleUnderline"/>
          <w:highlight w:val="yellow"/>
        </w:rPr>
        <w:t xml:space="preserve">This is </w:t>
      </w:r>
      <w:r w:rsidRPr="003B1631">
        <w:rPr>
          <w:rStyle w:val="Emphasis"/>
          <w:highlight w:val="yellow"/>
        </w:rPr>
        <w:t>biological meltdown</w:t>
      </w:r>
      <w:r w:rsidRPr="003B1631">
        <w:rPr>
          <w:rStyle w:val="StyleUnderline"/>
          <w:highlight w:val="yellow"/>
        </w:rPr>
        <w:t>, and</w:t>
      </w:r>
      <w:r w:rsidRPr="00F66AC5">
        <w:rPr>
          <w:sz w:val="16"/>
        </w:rPr>
        <w:t xml:space="preserve"> what this </w:t>
      </w:r>
      <w:r w:rsidRPr="00F66AC5">
        <w:rPr>
          <w:rStyle w:val="StyleUnderline"/>
        </w:rPr>
        <w:t xml:space="preserve">really </w:t>
      </w:r>
      <w:r w:rsidRPr="00C77D09">
        <w:rPr>
          <w:rStyle w:val="StyleUnderline"/>
        </w:rPr>
        <w:t>means</w:t>
      </w:r>
      <w:r w:rsidRPr="00F66AC5">
        <w:rPr>
          <w:sz w:val="16"/>
        </w:rPr>
        <w:t xml:space="preserve"> is </w:t>
      </w:r>
      <w:r w:rsidRPr="003B1631">
        <w:rPr>
          <w:rStyle w:val="StyleUnderline"/>
          <w:highlight w:val="yellow"/>
        </w:rPr>
        <w:t>the end to</w:t>
      </w:r>
      <w:r w:rsidRPr="00F66AC5">
        <w:rPr>
          <w:sz w:val="16"/>
        </w:rPr>
        <w:t xml:space="preserve"> vertebrate </w:t>
      </w:r>
      <w:r w:rsidRPr="003B1631">
        <w:rPr>
          <w:rStyle w:val="StyleUnderline"/>
          <w:highlight w:val="yellow"/>
        </w:rPr>
        <w:t>evolution</w:t>
      </w:r>
      <w:r w:rsidRPr="00F66AC5">
        <w:rPr>
          <w:rStyle w:val="StyleUnderline"/>
        </w:rPr>
        <w:t xml:space="preserve"> on</w:t>
      </w:r>
      <w:r w:rsidRPr="00F66AC5">
        <w:rPr>
          <w:sz w:val="16"/>
        </w:rPr>
        <w:t xml:space="preserve"> planet </w:t>
      </w:r>
      <w:r w:rsidRPr="00F66AC5">
        <w:rPr>
          <w:rStyle w:val="StyleUnderline"/>
        </w:rPr>
        <w:t>Earth</w:t>
      </w:r>
      <w:r w:rsidRPr="00F66AC5">
        <w:rPr>
          <w:sz w:val="16"/>
        </w:rPr>
        <w:t>.</w:t>
      </w:r>
    </w:p>
    <w:p w14:paraId="66A21E24" w14:textId="77777777" w:rsidR="00BB0D92" w:rsidRPr="00F66AC5" w:rsidRDefault="00BB0D92" w:rsidP="00BB0D92">
      <w:pPr>
        <w:rPr>
          <w:sz w:val="16"/>
        </w:rPr>
      </w:pPr>
      <w:r w:rsidRPr="003B1631">
        <w:rPr>
          <w:rStyle w:val="StyleUnderline"/>
          <w:highlight w:val="yellow"/>
        </w:rPr>
        <w:t xml:space="preserve">Nature is under siege on a </w:t>
      </w:r>
      <w:r w:rsidRPr="003B1631">
        <w:rPr>
          <w:rStyle w:val="Emphasis"/>
          <w:highlight w:val="yellow"/>
        </w:rPr>
        <w:t>global scale</w:t>
      </w:r>
      <w:r w:rsidRPr="003B1631">
        <w:rPr>
          <w:rStyle w:val="StyleUnderline"/>
          <w:highlight w:val="yellow"/>
        </w:rPr>
        <w:t>. Biotopes</w:t>
      </w:r>
      <w:r w:rsidRPr="00F66AC5">
        <w:rPr>
          <w:sz w:val="16"/>
        </w:rPr>
        <w:t xml:space="preserve">, i.e., environmentally distinct regions, from tropical and temperate rainforests to coral reefs and coastal estuaries, </w:t>
      </w:r>
      <w:r w:rsidRPr="003B1631">
        <w:rPr>
          <w:rStyle w:val="StyleUnderline"/>
          <w:highlight w:val="yellow"/>
        </w:rPr>
        <w:t xml:space="preserve">are </w:t>
      </w:r>
      <w:r w:rsidRPr="003B1631">
        <w:rPr>
          <w:rStyle w:val="Emphasis"/>
          <w:highlight w:val="yellow"/>
        </w:rPr>
        <w:t>disintegrating</w:t>
      </w:r>
      <w:r w:rsidRPr="00F66AC5">
        <w:rPr>
          <w:rStyle w:val="StyleUnderline"/>
        </w:rPr>
        <w:t xml:space="preserve"> in the wake of human onslaught</w:t>
      </w:r>
      <w:r w:rsidRPr="00F66AC5">
        <w:rPr>
          <w:sz w:val="16"/>
        </w:rPr>
        <w:t>.</w:t>
      </w:r>
    </w:p>
    <w:p w14:paraId="746B2823" w14:textId="77777777" w:rsidR="00BB0D92" w:rsidRPr="00F66AC5" w:rsidRDefault="00BB0D92" w:rsidP="00BB0D92">
      <w:pPr>
        <w:rPr>
          <w:sz w:val="16"/>
        </w:rPr>
      </w:pPr>
      <w:r w:rsidRPr="00F66AC5">
        <w:rPr>
          <w:rStyle w:val="StyleUnderline"/>
        </w:rPr>
        <w:t>The destruction of forests and the proliferation of human activity will remove more than 20 percent of all</w:t>
      </w:r>
      <w:r w:rsidRPr="00F66AC5">
        <w:rPr>
          <w:sz w:val="16"/>
        </w:rPr>
        <w:t xml:space="preserve"> terrestrial plant </w:t>
      </w:r>
      <w:r w:rsidRPr="00F66AC5">
        <w:rPr>
          <w:rStyle w:val="StyleUnderline"/>
        </w:rPr>
        <w:t>species over the next fifty years</w:t>
      </w:r>
      <w:r w:rsidRPr="00F66AC5">
        <w:rPr>
          <w:sz w:val="16"/>
        </w:rPr>
        <w:t xml:space="preserve">. Because </w:t>
      </w:r>
      <w:r w:rsidRPr="003B1631">
        <w:rPr>
          <w:rStyle w:val="StyleUnderline"/>
          <w:highlight w:val="yellow"/>
        </w:rPr>
        <w:t>plants</w:t>
      </w:r>
      <w:r w:rsidRPr="00F66AC5">
        <w:rPr>
          <w:sz w:val="16"/>
        </w:rPr>
        <w:t xml:space="preserve"> form the foundation for entire biotic communities, their </w:t>
      </w:r>
      <w:r w:rsidRPr="003B1631">
        <w:rPr>
          <w:rStyle w:val="StyleUnderline"/>
          <w:highlight w:val="yellow"/>
        </w:rPr>
        <w:t>demise will carry</w:t>
      </w:r>
      <w:r w:rsidRPr="00F66AC5">
        <w:rPr>
          <w:rStyle w:val="StyleUnderline"/>
        </w:rPr>
        <w:t xml:space="preserve"> with it the </w:t>
      </w:r>
      <w:r w:rsidRPr="003B1631">
        <w:rPr>
          <w:rStyle w:val="StyleUnderline"/>
          <w:highlight w:val="yellow"/>
        </w:rPr>
        <w:t xml:space="preserve">extinction of an </w:t>
      </w:r>
      <w:r w:rsidRPr="003B1631">
        <w:rPr>
          <w:rStyle w:val="Emphasis"/>
          <w:highlight w:val="yellow"/>
        </w:rPr>
        <w:t>exponentially greater</w:t>
      </w:r>
      <w:r w:rsidRPr="003B1631">
        <w:rPr>
          <w:rStyle w:val="StyleUnderline"/>
          <w:highlight w:val="yellow"/>
        </w:rPr>
        <w:t xml:space="preserve"> number of</w:t>
      </w:r>
      <w:r w:rsidRPr="00F66AC5">
        <w:rPr>
          <w:sz w:val="16"/>
        </w:rPr>
        <w:t xml:space="preserve"> animal </w:t>
      </w:r>
      <w:r w:rsidRPr="003B1631">
        <w:rPr>
          <w:rStyle w:val="StyleUnderline"/>
          <w:highlight w:val="yellow"/>
        </w:rPr>
        <w:t>species</w:t>
      </w:r>
      <w:r w:rsidRPr="00F66AC5">
        <w:rPr>
          <w:sz w:val="16"/>
        </w:rPr>
        <w:t xml:space="preserve"> -- perhaps ten times as many faunal species for each type of plant eliminated.</w:t>
      </w:r>
    </w:p>
    <w:p w14:paraId="4DEFB77B" w14:textId="77777777" w:rsidR="00BB0D92" w:rsidRPr="00F66AC5" w:rsidRDefault="00BB0D92" w:rsidP="00BB0D92">
      <w:pPr>
        <w:rPr>
          <w:sz w:val="16"/>
        </w:rPr>
      </w:pPr>
      <w:r w:rsidRPr="00F66AC5">
        <w:rPr>
          <w:sz w:val="16"/>
        </w:rPr>
        <w:t xml:space="preserve">Sixty-five million years ago, a natural cataclysmic event resulted in extinction of the dinosaurs. Even with a plant foundation intact, it took more than 100,000 years for faunal biological diversity to re-establish itself. More importantly, the resurrection of biological diversity assumes an intact zone of tropical forests to provide for new speciation after extinction. Today, the tropical rain forests are disappearing more rapidly than any other bio-region, ensuring that after the age of humans, </w:t>
      </w:r>
      <w:r w:rsidRPr="00C77D09">
        <w:rPr>
          <w:rStyle w:val="StyleUnderline"/>
        </w:rPr>
        <w:t xml:space="preserve">the </w:t>
      </w:r>
      <w:r w:rsidRPr="003B1631">
        <w:rPr>
          <w:rStyle w:val="StyleUnderline"/>
          <w:highlight w:val="yellow"/>
        </w:rPr>
        <w:t xml:space="preserve">Earth will remain a </w:t>
      </w:r>
      <w:r w:rsidRPr="003B1631">
        <w:rPr>
          <w:rStyle w:val="Emphasis"/>
          <w:highlight w:val="yellow"/>
        </w:rPr>
        <w:t>biological</w:t>
      </w:r>
      <w:r w:rsidRPr="00F66AC5">
        <w:rPr>
          <w:sz w:val="16"/>
        </w:rPr>
        <w:t xml:space="preserve">, if not a literal </w:t>
      </w:r>
      <w:r w:rsidRPr="003B1631">
        <w:rPr>
          <w:rStyle w:val="Emphasis"/>
          <w:highlight w:val="yellow"/>
        </w:rPr>
        <w:t>desert</w:t>
      </w:r>
      <w:r w:rsidRPr="00F66AC5">
        <w:rPr>
          <w:rStyle w:val="StyleUnderline"/>
        </w:rPr>
        <w:t xml:space="preserve"> for eons to come. </w:t>
      </w:r>
      <w:r w:rsidRPr="003B1631">
        <w:rPr>
          <w:rStyle w:val="StyleUnderline"/>
          <w:highlight w:val="yellow"/>
        </w:rPr>
        <w:t xml:space="preserve">The present course </w:t>
      </w:r>
      <w:r w:rsidRPr="00C77D09">
        <w:rPr>
          <w:rStyle w:val="StyleUnderline"/>
        </w:rPr>
        <w:t xml:space="preserve">of civilization </w:t>
      </w:r>
      <w:r w:rsidRPr="003B1631">
        <w:rPr>
          <w:rStyle w:val="StyleUnderline"/>
          <w:highlight w:val="yellow"/>
        </w:rPr>
        <w:t xml:space="preserve">points to </w:t>
      </w:r>
      <w:r w:rsidRPr="003B1631">
        <w:rPr>
          <w:rStyle w:val="Emphasis"/>
          <w:highlight w:val="yellow"/>
        </w:rPr>
        <w:t>ecocide</w:t>
      </w:r>
      <w:r w:rsidRPr="00F66AC5">
        <w:rPr>
          <w:rStyle w:val="StyleUnderline"/>
        </w:rPr>
        <w:t xml:space="preserve"> -- the death of nature</w:t>
      </w:r>
      <w:r w:rsidRPr="00F66AC5">
        <w:rPr>
          <w:sz w:val="16"/>
        </w:rPr>
        <w:t>.</w:t>
      </w:r>
    </w:p>
    <w:p w14:paraId="005ED1C3" w14:textId="77777777" w:rsidR="00BB0D92" w:rsidRDefault="00BB0D92" w:rsidP="00BB0D92">
      <w:pPr>
        <w:pStyle w:val="Heading3"/>
      </w:pPr>
      <w:r>
        <w:t>Environment---A2: US Not Key</w:t>
      </w:r>
    </w:p>
    <w:p w14:paraId="50A1E4C7" w14:textId="77777777" w:rsidR="00BB0D92" w:rsidRPr="00F66AC5" w:rsidRDefault="00BB0D92" w:rsidP="00BB0D92">
      <w:pPr>
        <w:pStyle w:val="Heading4"/>
      </w:pPr>
      <w:r w:rsidRPr="00F66AC5">
        <w:t>U.S. is a hotspot vital to global environment</w:t>
      </w:r>
    </w:p>
    <w:p w14:paraId="6DD2964F" w14:textId="77777777" w:rsidR="00BB0D92" w:rsidRPr="00F66AC5" w:rsidRDefault="00BB0D92" w:rsidP="00BB0D92">
      <w:r w:rsidRPr="00822781">
        <w:rPr>
          <w:rStyle w:val="Style13ptBold"/>
        </w:rPr>
        <w:t>Nature Conservancy 2K</w:t>
      </w:r>
      <w:r w:rsidRPr="00F66AC5">
        <w:t xml:space="preserve"> – The Status of Biodiversity in the United States, </w:t>
      </w:r>
      <w:hyperlink r:id="rId41" w:history="1">
        <w:r w:rsidRPr="00F66AC5">
          <w:rPr>
            <w:rStyle w:val="Hyperlink"/>
          </w:rPr>
          <w:t>www.natureserve.org/publications/preciousHeritage.jsp</w:t>
        </w:r>
      </w:hyperlink>
    </w:p>
    <w:p w14:paraId="42DD5221" w14:textId="77777777" w:rsidR="00BB0D92" w:rsidRPr="00F66AC5" w:rsidRDefault="00BB0D92" w:rsidP="00BB0D92"/>
    <w:p w14:paraId="3FA49886" w14:textId="77777777" w:rsidR="00BB0D92" w:rsidRDefault="00BB0D92" w:rsidP="00BB0D92">
      <w:pPr>
        <w:rPr>
          <w:sz w:val="12"/>
          <w:szCs w:val="20"/>
        </w:rPr>
      </w:pPr>
      <w:r w:rsidRPr="00F66AC5">
        <w:rPr>
          <w:sz w:val="12"/>
          <w:szCs w:val="20"/>
        </w:rPr>
        <w:t xml:space="preserve">A vast land of contrasts, </w:t>
      </w:r>
      <w:r w:rsidRPr="00C77D09">
        <w:rPr>
          <w:rStyle w:val="Style4Char"/>
          <w:rFonts w:eastAsiaTheme="minorHAnsi"/>
        </w:rPr>
        <w:t>the</w:t>
      </w:r>
      <w:r w:rsidRPr="00C77D09">
        <w:rPr>
          <w:sz w:val="12"/>
          <w:szCs w:val="20"/>
        </w:rPr>
        <w:t xml:space="preserve"> </w:t>
      </w:r>
      <w:r w:rsidRPr="003B1631">
        <w:rPr>
          <w:rStyle w:val="Style4Char"/>
          <w:rFonts w:eastAsiaTheme="minorHAnsi"/>
          <w:highlight w:val="yellow"/>
          <w:bdr w:val="single" w:sz="4" w:space="0" w:color="auto"/>
        </w:rPr>
        <w:t>U</w:t>
      </w:r>
      <w:r w:rsidRPr="00F66AC5">
        <w:rPr>
          <w:sz w:val="12"/>
          <w:szCs w:val="20"/>
        </w:rPr>
        <w:t xml:space="preserve">nited </w:t>
      </w:r>
      <w:r w:rsidRPr="003B1631">
        <w:rPr>
          <w:rStyle w:val="Style4Char"/>
          <w:rFonts w:eastAsiaTheme="minorHAnsi"/>
          <w:highlight w:val="yellow"/>
          <w:bdr w:val="single" w:sz="4" w:space="0" w:color="auto"/>
        </w:rPr>
        <w:t>S</w:t>
      </w:r>
      <w:r w:rsidRPr="00F66AC5">
        <w:rPr>
          <w:sz w:val="12"/>
          <w:szCs w:val="20"/>
        </w:rPr>
        <w:t xml:space="preserve">tates </w:t>
      </w:r>
      <w:r w:rsidRPr="003B1631">
        <w:rPr>
          <w:rStyle w:val="Style4Char"/>
          <w:rFonts w:eastAsiaTheme="minorHAnsi"/>
          <w:highlight w:val="yellow"/>
        </w:rPr>
        <w:t xml:space="preserve">harbors </w:t>
      </w:r>
      <w:r w:rsidRPr="00F66AC5">
        <w:rPr>
          <w:rStyle w:val="Style4Char"/>
          <w:rFonts w:eastAsiaTheme="minorHAnsi"/>
        </w:rPr>
        <w:t xml:space="preserve">an </w:t>
      </w:r>
      <w:r w:rsidRPr="003B1631">
        <w:rPr>
          <w:rStyle w:val="Style4Char"/>
          <w:rFonts w:eastAsiaTheme="minorHAnsi"/>
          <w:b/>
          <w:highlight w:val="yellow"/>
        </w:rPr>
        <w:t xml:space="preserve">extraordinary diversity </w:t>
      </w:r>
      <w:r w:rsidRPr="00F66AC5">
        <w:rPr>
          <w:rStyle w:val="Style4Char"/>
          <w:rFonts w:eastAsiaTheme="minorHAnsi"/>
          <w:b/>
        </w:rPr>
        <w:t>of life</w:t>
      </w:r>
      <w:r w:rsidRPr="00F66AC5">
        <w:rPr>
          <w:sz w:val="12"/>
          <w:szCs w:val="20"/>
        </w:rPr>
        <w:t xml:space="preserve">, from the lush forests of Appalachia to the frozen tundra of Alaska, and from the Midwest's tallgrass prairies to Hawaii's rainforests. </w:t>
      </w:r>
      <w:r w:rsidRPr="00F66AC5">
        <w:rPr>
          <w:i/>
          <w:iCs/>
          <w:sz w:val="12"/>
          <w:szCs w:val="20"/>
        </w:rPr>
        <w:t>Precious Heritage</w:t>
      </w:r>
      <w:r w:rsidRPr="00F66AC5">
        <w:rPr>
          <w:sz w:val="12"/>
          <w:szCs w:val="20"/>
        </w:rPr>
        <w:t xml:space="preserve"> reveals the nation's biological wealth in unprecedented detail, drawing together for the first time more than a quarter century of information from the network of state natural heritage programs. Sponsored by NatureServe and The Nature Conservancy, this richly illustrated volume not only documents the enormous breadth of U.S. species and ecosystems, but also considers how they are faring, what is threatening them, and what is needed to protect our nation's natural inheritance. The Good News </w:t>
      </w:r>
      <w:r w:rsidRPr="00C77D09">
        <w:rPr>
          <w:rStyle w:val="Style4Char"/>
          <w:rFonts w:eastAsiaTheme="minorHAnsi"/>
        </w:rPr>
        <w:t>The</w:t>
      </w:r>
      <w:r w:rsidRPr="00C77D09">
        <w:rPr>
          <w:sz w:val="12"/>
          <w:szCs w:val="20"/>
        </w:rPr>
        <w:t xml:space="preserve"> </w:t>
      </w:r>
      <w:r w:rsidRPr="00C77D09">
        <w:rPr>
          <w:rStyle w:val="Style4Char"/>
          <w:rFonts w:eastAsiaTheme="minorHAnsi"/>
          <w:bdr w:val="single" w:sz="4" w:space="0" w:color="auto"/>
        </w:rPr>
        <w:t>U</w:t>
      </w:r>
      <w:r w:rsidRPr="00C77D09">
        <w:rPr>
          <w:sz w:val="12"/>
          <w:szCs w:val="20"/>
        </w:rPr>
        <w:t xml:space="preserve">nited </w:t>
      </w:r>
      <w:r w:rsidRPr="00C77D09">
        <w:rPr>
          <w:rStyle w:val="Style4Char"/>
          <w:rFonts w:eastAsiaTheme="minorHAnsi"/>
          <w:bdr w:val="single" w:sz="4" w:space="0" w:color="auto"/>
        </w:rPr>
        <w:t>S</w:t>
      </w:r>
      <w:r w:rsidRPr="00C77D09">
        <w:rPr>
          <w:sz w:val="12"/>
          <w:szCs w:val="20"/>
        </w:rPr>
        <w:t xml:space="preserve">tates </w:t>
      </w:r>
      <w:r w:rsidRPr="00C77D09">
        <w:rPr>
          <w:szCs w:val="20"/>
          <w:u w:val="single"/>
        </w:rPr>
        <w:t>em</w:t>
      </w:r>
      <w:r w:rsidRPr="00C77D09">
        <w:rPr>
          <w:rStyle w:val="Style4Char"/>
          <w:rFonts w:eastAsiaTheme="minorHAnsi"/>
        </w:rPr>
        <w:t xml:space="preserve">erges from this assessment as being far richer in species and ecosystems than previously thought, and as </w:t>
      </w:r>
      <w:r w:rsidRPr="003B1631">
        <w:rPr>
          <w:rStyle w:val="Style4Char"/>
          <w:rFonts w:eastAsiaTheme="minorHAnsi"/>
          <w:highlight w:val="yellow"/>
        </w:rPr>
        <w:t xml:space="preserve">a </w:t>
      </w:r>
      <w:r w:rsidRPr="003B1631">
        <w:rPr>
          <w:rStyle w:val="Style4Char"/>
          <w:rFonts w:eastAsiaTheme="minorHAnsi"/>
          <w:b/>
          <w:highlight w:val="yellow"/>
        </w:rPr>
        <w:t>global center of diversity</w:t>
      </w:r>
      <w:r w:rsidRPr="003B1631">
        <w:rPr>
          <w:rStyle w:val="Style4Char"/>
          <w:rFonts w:eastAsiaTheme="minorHAnsi"/>
          <w:highlight w:val="yellow"/>
        </w:rPr>
        <w:t xml:space="preserve"> </w:t>
      </w:r>
      <w:r w:rsidRPr="00F66AC5">
        <w:rPr>
          <w:rStyle w:val="Style4Char"/>
          <w:rFonts w:eastAsiaTheme="minorHAnsi"/>
        </w:rPr>
        <w:t>for many life-forms</w:t>
      </w:r>
      <w:r w:rsidRPr="00C77D09">
        <w:rPr>
          <w:sz w:val="12"/>
          <w:szCs w:val="20"/>
        </w:rPr>
        <w:t xml:space="preserve">. </w:t>
      </w:r>
      <w:r w:rsidRPr="00C77D09">
        <w:rPr>
          <w:rStyle w:val="Style4Char"/>
          <w:rFonts w:eastAsiaTheme="minorHAnsi"/>
        </w:rPr>
        <w:t xml:space="preserve">More than </w:t>
      </w:r>
      <w:r w:rsidRPr="003B1631">
        <w:rPr>
          <w:rStyle w:val="Style4Char"/>
          <w:rFonts w:eastAsiaTheme="minorHAnsi"/>
          <w:highlight w:val="yellow"/>
        </w:rPr>
        <w:t xml:space="preserve">200,000 species are </w:t>
      </w:r>
      <w:r w:rsidRPr="00F66AC5">
        <w:rPr>
          <w:rStyle w:val="Style4Char"/>
          <w:rFonts w:eastAsiaTheme="minorHAnsi"/>
        </w:rPr>
        <w:t xml:space="preserve">now </w:t>
      </w:r>
      <w:r w:rsidRPr="003B1631">
        <w:rPr>
          <w:rStyle w:val="Style4Char"/>
          <w:rFonts w:eastAsiaTheme="minorHAnsi"/>
          <w:highlight w:val="yellow"/>
        </w:rPr>
        <w:t xml:space="preserve">known </w:t>
      </w:r>
      <w:r w:rsidRPr="00C77D09">
        <w:rPr>
          <w:rStyle w:val="Style4Char"/>
          <w:rFonts w:eastAsiaTheme="minorHAnsi"/>
        </w:rPr>
        <w:t xml:space="preserve">from the </w:t>
      </w:r>
      <w:r w:rsidRPr="00C77D09">
        <w:rPr>
          <w:rStyle w:val="Style4Char"/>
          <w:rFonts w:eastAsiaTheme="minorHAnsi"/>
          <w:bdr w:val="single" w:sz="4" w:space="0" w:color="auto"/>
        </w:rPr>
        <w:t>U</w:t>
      </w:r>
      <w:r w:rsidRPr="00C77D09">
        <w:rPr>
          <w:sz w:val="12"/>
          <w:szCs w:val="20"/>
        </w:rPr>
        <w:t xml:space="preserve">nited </w:t>
      </w:r>
      <w:r w:rsidRPr="00C77D09">
        <w:rPr>
          <w:rStyle w:val="Style4Char"/>
          <w:rFonts w:eastAsiaTheme="minorHAnsi"/>
          <w:bdr w:val="single" w:sz="4" w:space="0" w:color="auto"/>
        </w:rPr>
        <w:t>S</w:t>
      </w:r>
      <w:r w:rsidRPr="00C77D09">
        <w:rPr>
          <w:sz w:val="12"/>
          <w:szCs w:val="20"/>
        </w:rPr>
        <w:t xml:space="preserve">tates-a figure double the previous estimate. This figure, however, includes only those species that scientists have formally studied and named, and may represent fewer than half the plants, animals, and microbes yet to be discovered in the United States. </w:t>
      </w:r>
      <w:r w:rsidRPr="00C77D09">
        <w:rPr>
          <w:rStyle w:val="Style4Char"/>
          <w:rFonts w:eastAsiaTheme="minorHAnsi"/>
        </w:rPr>
        <w:t xml:space="preserve">A surprising number of life forms are </w:t>
      </w:r>
      <w:r w:rsidRPr="003B1631">
        <w:rPr>
          <w:rStyle w:val="Style4Char"/>
          <w:rFonts w:eastAsiaTheme="minorHAnsi"/>
          <w:highlight w:val="yellow"/>
        </w:rPr>
        <w:t xml:space="preserve">more diverse </w:t>
      </w:r>
      <w:r w:rsidRPr="00C77D09">
        <w:rPr>
          <w:rStyle w:val="Style4Char"/>
          <w:rFonts w:eastAsiaTheme="minorHAnsi"/>
        </w:rPr>
        <w:t xml:space="preserve">in the </w:t>
      </w:r>
      <w:r w:rsidRPr="00C77D09">
        <w:rPr>
          <w:rStyle w:val="Style4Char"/>
          <w:rFonts w:eastAsiaTheme="minorHAnsi"/>
          <w:bdr w:val="single" w:sz="4" w:space="0" w:color="auto"/>
        </w:rPr>
        <w:t>U</w:t>
      </w:r>
      <w:r w:rsidRPr="00C77D09">
        <w:rPr>
          <w:sz w:val="12"/>
          <w:szCs w:val="20"/>
        </w:rPr>
        <w:t xml:space="preserve">nited </w:t>
      </w:r>
      <w:r w:rsidRPr="00C77D09">
        <w:rPr>
          <w:rStyle w:val="Style4Char"/>
          <w:rFonts w:eastAsiaTheme="minorHAnsi"/>
          <w:bdr w:val="single" w:sz="4" w:space="0" w:color="auto"/>
        </w:rPr>
        <w:t>S</w:t>
      </w:r>
      <w:r w:rsidRPr="00C77D09">
        <w:rPr>
          <w:sz w:val="12"/>
          <w:szCs w:val="20"/>
        </w:rPr>
        <w:t>tates</w:t>
      </w:r>
      <w:r w:rsidRPr="00F66AC5">
        <w:rPr>
          <w:sz w:val="12"/>
          <w:szCs w:val="20"/>
        </w:rPr>
        <w:t xml:space="preserve"> </w:t>
      </w:r>
      <w:r w:rsidRPr="003B1631">
        <w:rPr>
          <w:rStyle w:val="Style4Char"/>
          <w:rFonts w:eastAsiaTheme="minorHAnsi"/>
          <w:highlight w:val="yellow"/>
        </w:rPr>
        <w:t xml:space="preserve">than </w:t>
      </w:r>
      <w:r w:rsidRPr="003B1631">
        <w:rPr>
          <w:rStyle w:val="Style4Char"/>
          <w:rFonts w:eastAsiaTheme="minorHAnsi"/>
          <w:b/>
          <w:highlight w:val="yellow"/>
        </w:rPr>
        <w:t>anywhere else on Earth</w:t>
      </w:r>
      <w:r w:rsidRPr="00F66AC5">
        <w:rPr>
          <w:sz w:val="12"/>
          <w:szCs w:val="20"/>
        </w:rPr>
        <w:t xml:space="preserve">. The nation is particularly rich in aquatic life, such as fishes, turtles, salamanders, and mussels. For example, more fish species are found in a single river, the Tennessee, than in all of Europe.  The United States also supports a broader array of ecosystems than any other nation on Earth. Several large-scale ecosystems are especially well represented, and the United States hosts a large percentage of the world's broadleaf forests, temperate grasslands, and Mediterranean-climate vegetation. The Bad News The United States' exceptional richness of life is not faring well, however, and </w:t>
      </w:r>
      <w:r w:rsidRPr="00F66AC5">
        <w:rPr>
          <w:i/>
          <w:iCs/>
          <w:sz w:val="12"/>
          <w:szCs w:val="20"/>
        </w:rPr>
        <w:t>Precious Heritage</w:t>
      </w:r>
      <w:r w:rsidRPr="00F66AC5">
        <w:rPr>
          <w:sz w:val="12"/>
          <w:szCs w:val="20"/>
        </w:rPr>
        <w:t xml:space="preserve"> documents the continuing decline of the nation's flora and fauna.  </w:t>
      </w:r>
      <w:r w:rsidRPr="003B1631">
        <w:rPr>
          <w:rStyle w:val="Style4Char"/>
          <w:rFonts w:eastAsiaTheme="minorHAnsi"/>
          <w:highlight w:val="yellow"/>
        </w:rPr>
        <w:t xml:space="preserve">One-third </w:t>
      </w:r>
      <w:r w:rsidRPr="00F66AC5">
        <w:rPr>
          <w:rStyle w:val="Style4Char"/>
          <w:rFonts w:eastAsiaTheme="minorHAnsi"/>
        </w:rPr>
        <w:t xml:space="preserve">of U.S. species </w:t>
      </w:r>
      <w:r w:rsidRPr="003B1631">
        <w:rPr>
          <w:rStyle w:val="Style4Char"/>
          <w:rFonts w:eastAsiaTheme="minorHAnsi"/>
          <w:highlight w:val="yellow"/>
        </w:rPr>
        <w:t>are at risk</w:t>
      </w:r>
      <w:r w:rsidRPr="003B1631">
        <w:rPr>
          <w:sz w:val="12"/>
          <w:szCs w:val="20"/>
          <w:highlight w:val="yellow"/>
        </w:rPr>
        <w:t xml:space="preserve"> </w:t>
      </w:r>
      <w:r w:rsidRPr="00F66AC5">
        <w:rPr>
          <w:sz w:val="12"/>
          <w:szCs w:val="20"/>
        </w:rPr>
        <w:t xml:space="preserve">and of conservation concern. Aquatic life is particularly vulnerable; for instance, nearly 70% of the nation's freshwater mussel species and over half of our crayfishes are in trouble. More than 500 U.S. species are already extinct or missing. Of these, at least 100 plants and animals have disappeared forever and are presumed extinct, while another 439 are missing and feared lost. Nearly 60% of the United States outside of Alaska has lost most of its natural vegetation, and habitat destruction is the leading threat to U.S. species. Alien species invasions-like zebra mussels and kudzu-are second only to habitat loss as a cause of species declines.  Priorities for Conservation </w:t>
      </w:r>
      <w:r w:rsidRPr="00F66AC5">
        <w:rPr>
          <w:i/>
          <w:iCs/>
          <w:sz w:val="12"/>
          <w:szCs w:val="20"/>
        </w:rPr>
        <w:t>Precious Heritage</w:t>
      </w:r>
      <w:r w:rsidRPr="00F66AC5">
        <w:rPr>
          <w:sz w:val="12"/>
          <w:szCs w:val="20"/>
        </w:rPr>
        <w:t xml:space="preserve"> offers far more than a litany of losses, though, focusing instead on the considerable opportunities for conservation that still exist. Indeed, the detailed information on U.S. species and ecosystems that made publication of this book possible also provides a sound basis for setting priorities for conservation efforts.  </w:t>
      </w:r>
      <w:r w:rsidRPr="00F66AC5">
        <w:rPr>
          <w:rStyle w:val="Style4Char"/>
          <w:rFonts w:eastAsiaTheme="minorHAnsi"/>
        </w:rPr>
        <w:t xml:space="preserve">Important biodiversity is found across </w:t>
      </w:r>
      <w:r w:rsidRPr="00C77D09">
        <w:rPr>
          <w:rStyle w:val="Style4Char"/>
          <w:rFonts w:eastAsiaTheme="minorHAnsi"/>
        </w:rPr>
        <w:t>the</w:t>
      </w:r>
      <w:r w:rsidRPr="00C77D09">
        <w:rPr>
          <w:sz w:val="12"/>
          <w:szCs w:val="20"/>
        </w:rPr>
        <w:t xml:space="preserve"> </w:t>
      </w:r>
      <w:r w:rsidRPr="003B1631">
        <w:rPr>
          <w:rStyle w:val="Style4Char"/>
          <w:rFonts w:eastAsiaTheme="minorHAnsi"/>
          <w:highlight w:val="yellow"/>
          <w:bdr w:val="single" w:sz="4" w:space="0" w:color="auto"/>
        </w:rPr>
        <w:t>U</w:t>
      </w:r>
      <w:r w:rsidRPr="00F66AC5">
        <w:rPr>
          <w:sz w:val="12"/>
          <w:szCs w:val="20"/>
        </w:rPr>
        <w:t xml:space="preserve">nited </w:t>
      </w:r>
      <w:r w:rsidRPr="003B1631">
        <w:rPr>
          <w:rStyle w:val="Style4Char"/>
          <w:rFonts w:eastAsiaTheme="minorHAnsi"/>
          <w:highlight w:val="yellow"/>
          <w:bdr w:val="single" w:sz="4" w:space="0" w:color="auto"/>
        </w:rPr>
        <w:t>S</w:t>
      </w:r>
      <w:r w:rsidRPr="003B1631">
        <w:rPr>
          <w:sz w:val="12"/>
          <w:szCs w:val="20"/>
          <w:highlight w:val="yellow"/>
        </w:rPr>
        <w:t>t</w:t>
      </w:r>
      <w:r w:rsidRPr="00F66AC5">
        <w:rPr>
          <w:sz w:val="12"/>
          <w:szCs w:val="20"/>
        </w:rPr>
        <w:t xml:space="preserve">ates, but </w:t>
      </w:r>
      <w:r w:rsidRPr="00F66AC5">
        <w:rPr>
          <w:rStyle w:val="Style4Char"/>
          <w:rFonts w:eastAsiaTheme="minorHAnsi"/>
        </w:rPr>
        <w:t xml:space="preserve">an innovative </w:t>
      </w:r>
      <w:r w:rsidRPr="003B1631">
        <w:rPr>
          <w:rStyle w:val="Style4Char"/>
          <w:rFonts w:eastAsiaTheme="minorHAnsi"/>
          <w:highlight w:val="yellow"/>
        </w:rPr>
        <w:t xml:space="preserve">analysis </w:t>
      </w:r>
      <w:r w:rsidRPr="00F66AC5">
        <w:rPr>
          <w:rStyle w:val="Style4Char"/>
          <w:rFonts w:eastAsiaTheme="minorHAnsi"/>
        </w:rPr>
        <w:t xml:space="preserve">of the nation's rarest species </w:t>
      </w:r>
      <w:r w:rsidRPr="003B1631">
        <w:rPr>
          <w:rStyle w:val="Style4Char"/>
          <w:rFonts w:eastAsiaTheme="minorHAnsi"/>
          <w:highlight w:val="yellow"/>
        </w:rPr>
        <w:t xml:space="preserve">identifies </w:t>
      </w:r>
      <w:r w:rsidRPr="003B1631">
        <w:rPr>
          <w:rStyle w:val="Style4Char"/>
          <w:rFonts w:eastAsiaTheme="minorHAnsi"/>
          <w:b/>
          <w:highlight w:val="yellow"/>
        </w:rPr>
        <w:t>several</w:t>
      </w:r>
      <w:r w:rsidRPr="00C77D09">
        <w:rPr>
          <w:rStyle w:val="Style4Char"/>
          <w:rFonts w:eastAsiaTheme="minorHAnsi"/>
          <w:b/>
        </w:rPr>
        <w:t xml:space="preserve"> biological </w:t>
      </w:r>
      <w:r w:rsidRPr="003B1631">
        <w:rPr>
          <w:rStyle w:val="Style4Char"/>
          <w:rFonts w:eastAsiaTheme="minorHAnsi"/>
          <w:b/>
          <w:highlight w:val="yellow"/>
        </w:rPr>
        <w:t>hot spots</w:t>
      </w:r>
      <w:r w:rsidRPr="003B1631">
        <w:rPr>
          <w:rStyle w:val="Style4Char"/>
          <w:rFonts w:eastAsiaTheme="minorHAnsi"/>
          <w:highlight w:val="yellow"/>
        </w:rPr>
        <w:t xml:space="preserve"> </w:t>
      </w:r>
      <w:r w:rsidRPr="00F66AC5">
        <w:rPr>
          <w:rStyle w:val="Style4Char"/>
          <w:rFonts w:eastAsiaTheme="minorHAnsi"/>
        </w:rPr>
        <w:t>where conservation efforts will be particularly needed</w:t>
      </w:r>
      <w:r w:rsidRPr="00F66AC5">
        <w:rPr>
          <w:sz w:val="12"/>
          <w:szCs w:val="20"/>
        </w:rPr>
        <w:t xml:space="preserve">. Regions harboring exceptional concentrations of imperiled biodiversity range from the Hawaiian Islands and Florida Panhandle to California's central and southern coasts, and from the rivers of southern Appalachia to the deserts and springs around Death Valley. </w:t>
      </w:r>
    </w:p>
    <w:p w14:paraId="287C3309" w14:textId="77777777" w:rsidR="00BB0D92" w:rsidRPr="009F4308" w:rsidRDefault="00BB0D92" w:rsidP="00BB0D92">
      <w:pPr>
        <w:rPr>
          <w:sz w:val="14"/>
        </w:rPr>
      </w:pPr>
    </w:p>
    <w:p w14:paraId="3FBE9864" w14:textId="77777777" w:rsidR="00BB0D92" w:rsidRDefault="00BB0D92" w:rsidP="00BB0D92">
      <w:pPr>
        <w:pStyle w:val="Heading3"/>
      </w:pPr>
      <w:r>
        <w:t>***Trump---2NC O/V</w:t>
      </w:r>
    </w:p>
    <w:p w14:paraId="0DE9100B" w14:textId="77777777" w:rsidR="00BB0D92" w:rsidRDefault="00BB0D92" w:rsidP="00BB0D92">
      <w:pPr>
        <w:pStyle w:val="Heading4"/>
      </w:pPr>
      <w:r>
        <w:t xml:space="preserve">State-led federalism is key to </w:t>
      </w:r>
      <w:r w:rsidRPr="008E6A89">
        <w:rPr>
          <w:u w:val="single"/>
        </w:rPr>
        <w:t>constrain Trump</w:t>
      </w:r>
      <w:r>
        <w:t xml:space="preserve"> – Chemerinsky says prohibitions on federal </w:t>
      </w:r>
      <w:r w:rsidRPr="00493E8B">
        <w:rPr>
          <w:u w:val="single"/>
        </w:rPr>
        <w:t>coercion</w:t>
      </w:r>
      <w:r>
        <w:t xml:space="preserve">, </w:t>
      </w:r>
      <w:r w:rsidRPr="00493E8B">
        <w:rPr>
          <w:u w:val="single"/>
        </w:rPr>
        <w:t>commandeering</w:t>
      </w:r>
      <w:r>
        <w:t xml:space="preserve">, and </w:t>
      </w:r>
      <w:r w:rsidRPr="00493E8B">
        <w:rPr>
          <w:u w:val="single"/>
        </w:rPr>
        <w:t>conditioning</w:t>
      </w:r>
      <w:r>
        <w:t xml:space="preserve"> is essential to state autonomy in areas like the </w:t>
      </w:r>
      <w:r w:rsidRPr="00493E8B">
        <w:rPr>
          <w:u w:val="single"/>
        </w:rPr>
        <w:t>environment</w:t>
      </w:r>
      <w:r>
        <w:t xml:space="preserve">, </w:t>
      </w:r>
      <w:r w:rsidRPr="00493E8B">
        <w:rPr>
          <w:u w:val="single"/>
        </w:rPr>
        <w:t>drug policy</w:t>
      </w:r>
      <w:r>
        <w:t xml:space="preserve">, and </w:t>
      </w:r>
      <w:r w:rsidRPr="00493E8B">
        <w:rPr>
          <w:u w:val="single"/>
        </w:rPr>
        <w:t>health care</w:t>
      </w:r>
    </w:p>
    <w:p w14:paraId="4119360F" w14:textId="77777777" w:rsidR="00BB0D92" w:rsidRDefault="00BB0D92" w:rsidP="00BB0D92">
      <w:pPr>
        <w:pStyle w:val="Heading4"/>
      </w:pPr>
      <w:r w:rsidRPr="00493E8B">
        <w:rPr>
          <w:u w:val="single"/>
        </w:rPr>
        <w:t>Link alone solves case</w:t>
      </w:r>
      <w:r>
        <w:t xml:space="preserve"> – CP’s federalism model is key to block Trump immigration policies </w:t>
      </w:r>
    </w:p>
    <w:p w14:paraId="7F3BC2E6" w14:textId="77777777" w:rsidR="00BB0D92" w:rsidRDefault="00BB0D92" w:rsidP="00BB0D92">
      <w:pPr>
        <w:pStyle w:val="Heading4"/>
      </w:pPr>
      <w:r>
        <w:t xml:space="preserve">Checks on Trump solve </w:t>
      </w:r>
      <w:r w:rsidRPr="00BA4D9E">
        <w:rPr>
          <w:u w:val="single"/>
        </w:rPr>
        <w:t>extinction</w:t>
      </w:r>
      <w:r>
        <w:t xml:space="preserve">, </w:t>
      </w:r>
      <w:r w:rsidRPr="00BA4D9E">
        <w:rPr>
          <w:u w:val="single"/>
        </w:rPr>
        <w:t>structural violence</w:t>
      </w:r>
      <w:r>
        <w:t xml:space="preserve">, and </w:t>
      </w:r>
      <w:r w:rsidRPr="00BA4D9E">
        <w:rPr>
          <w:u w:val="single"/>
        </w:rPr>
        <w:t>every aff impact</w:t>
      </w:r>
    </w:p>
    <w:p w14:paraId="32B0EF83" w14:textId="77777777" w:rsidR="00BB0D92" w:rsidRPr="00A41E9E" w:rsidRDefault="00BB0D92" w:rsidP="00BB0D92">
      <w:pPr>
        <w:ind w:left="-720" w:right="-720"/>
        <w:rPr>
          <w:rStyle w:val="Style13ptBold"/>
        </w:rPr>
      </w:pPr>
      <w:r>
        <w:rPr>
          <w:rStyle w:val="Style13ptBold"/>
        </w:rPr>
        <w:t xml:space="preserve">Baum 16 </w:t>
      </w:r>
      <w:r w:rsidRPr="001D62FE">
        <w:t xml:space="preserve">– </w:t>
      </w:r>
      <w:r w:rsidRPr="00226C7E">
        <w:t xml:space="preserve">Seth, is executive director of the Global Catastrophic Risk Institute, a nonprofit think tank that Baum co-founded in 2011. Baum’s research focuses on risk, ethics, and policy questions about major threats to human civilization, including nuclear war, global warming, and emerging technologies, December 9th ("What Trump means for global catastrophic risk," Bulletin of the Atomic Scientists, Available online at </w:t>
      </w:r>
      <w:hyperlink r:id="rId42" w:history="1">
        <w:r w:rsidRPr="00226C7E">
          <w:rPr>
            <w:rStyle w:val="Hyperlink"/>
          </w:rPr>
          <w:t>http://thebulletin.org/what-trump-means-global-catastrophic-risk10266</w:t>
        </w:r>
      </w:hyperlink>
      <w:r w:rsidRPr="00226C7E">
        <w:t>, MSCOTT)</w:t>
      </w:r>
    </w:p>
    <w:p w14:paraId="48E1351A" w14:textId="77777777" w:rsidR="00BB0D92" w:rsidRPr="00636AC1" w:rsidRDefault="00BB0D92" w:rsidP="00BB0D92">
      <w:pPr>
        <w:ind w:left="-720" w:right="-720"/>
        <w:rPr>
          <w:sz w:val="8"/>
        </w:rPr>
      </w:pPr>
      <w:r w:rsidRPr="00636AC1">
        <w:rPr>
          <w:sz w:val="8"/>
        </w:rPr>
        <w:t xml:space="preserve">In 1987, Donald Trump said he had an aggressive plan for the United States to partner with the Soviet Union on nuclear non-proliferation. He was motivated by, among other things, an encounter with Libyan dictator Muammar Qaddafi’s former pilot, who convinced him that at least some world leaders are too unstable to ever be trusted with nuclear weapons. Now, 30 years later, Trump—following a presidential campaign marked by impulsive, combative behavior—seems poised to become one of those unstable world leaders. Global catastrophic risks are those that threaten the survival of human civilization. Of all the implications a Trump presidency has for global catastrophic risk—and there are many—the prospect of him ordering the launch of the massive US nuclear arsenal is by far the most worrisome. In the United States, the president has sole authority to launch atomic weapons. As Bruce Blair recently argued in Politico, </w:t>
      </w:r>
      <w:r w:rsidRPr="003B1631">
        <w:rPr>
          <w:rStyle w:val="StyleUnderline"/>
          <w:highlight w:val="yellow"/>
        </w:rPr>
        <w:t>Trump’s tendency toward</w:t>
      </w:r>
      <w:r w:rsidRPr="003B1631">
        <w:rPr>
          <w:sz w:val="8"/>
          <w:highlight w:val="yellow"/>
        </w:rPr>
        <w:t xml:space="preserve"> </w:t>
      </w:r>
      <w:r w:rsidRPr="003B1631">
        <w:rPr>
          <w:rStyle w:val="Emphasis"/>
          <w:highlight w:val="yellow"/>
        </w:rPr>
        <w:t>erratic behavior</w:t>
      </w:r>
      <w:r w:rsidRPr="00636AC1">
        <w:rPr>
          <w:sz w:val="8"/>
        </w:rPr>
        <w:t xml:space="preserve">, </w:t>
      </w:r>
      <w:r w:rsidRPr="00E22FC1">
        <w:rPr>
          <w:rStyle w:val="StyleUnderline"/>
        </w:rPr>
        <w:t xml:space="preserve">combined with a mix of difficult geopolitical challenges ahead, </w:t>
      </w:r>
      <w:r w:rsidRPr="003B1631">
        <w:rPr>
          <w:rStyle w:val="StyleUnderline"/>
          <w:highlight w:val="yellow"/>
        </w:rPr>
        <w:t>mean the probability of a</w:t>
      </w:r>
      <w:r w:rsidRPr="00E22FC1">
        <w:rPr>
          <w:rStyle w:val="StyleUnderline"/>
        </w:rPr>
        <w:t xml:space="preserve"> </w:t>
      </w:r>
      <w:r w:rsidRPr="003B1631">
        <w:rPr>
          <w:rStyle w:val="StyleUnderline"/>
          <w:highlight w:val="yellow"/>
        </w:rPr>
        <w:t>nuclear</w:t>
      </w:r>
      <w:r w:rsidRPr="00E22FC1">
        <w:rPr>
          <w:rStyle w:val="StyleUnderline"/>
        </w:rPr>
        <w:t xml:space="preserve"> </w:t>
      </w:r>
      <w:r w:rsidRPr="003B1631">
        <w:rPr>
          <w:rStyle w:val="StyleUnderline"/>
          <w:highlight w:val="yellow"/>
        </w:rPr>
        <w:t>launch</w:t>
      </w:r>
      <w:r w:rsidRPr="00E22FC1">
        <w:rPr>
          <w:rStyle w:val="StyleUnderline"/>
        </w:rPr>
        <w:t xml:space="preserve"> order </w:t>
      </w:r>
      <w:r w:rsidRPr="003B1631">
        <w:rPr>
          <w:rStyle w:val="StyleUnderline"/>
          <w:highlight w:val="yellow"/>
        </w:rPr>
        <w:t xml:space="preserve">will be </w:t>
      </w:r>
      <w:r w:rsidRPr="004E372A">
        <w:rPr>
          <w:rStyle w:val="Emphasis"/>
        </w:rPr>
        <w:t xml:space="preserve">unusually </w:t>
      </w:r>
      <w:r w:rsidRPr="003B1631">
        <w:rPr>
          <w:rStyle w:val="Emphasis"/>
          <w:highlight w:val="yellow"/>
        </w:rPr>
        <w:t>high</w:t>
      </w:r>
      <w:r w:rsidRPr="00E22FC1">
        <w:rPr>
          <w:rStyle w:val="StyleUnderline"/>
        </w:rPr>
        <w:t>.</w:t>
      </w:r>
      <w:r>
        <w:rPr>
          <w:rStyle w:val="StyleUnderline"/>
        </w:rPr>
        <w:t xml:space="preserve"> </w:t>
      </w:r>
      <w:r w:rsidRPr="00636AC1">
        <w:rPr>
          <w:sz w:val="8"/>
        </w:rPr>
        <w:t xml:space="preserve">If Trump orders an unwarranted launch, then the only thing that could stop it would be disobedience by launch personnel—though even this might not suffice, since </w:t>
      </w:r>
      <w:r w:rsidRPr="00E22FC1">
        <w:rPr>
          <w:rStyle w:val="StyleUnderline"/>
        </w:rPr>
        <w:t>the president could simply replace them</w:t>
      </w:r>
      <w:r w:rsidRPr="00636AC1">
        <w:rPr>
          <w:sz w:val="8"/>
        </w:rPr>
        <w:t xml:space="preserve">. Such disobedience has precedent, most notably in Vasili Arkhipov, the Soviet submarine officer who refused to authorize a nuclear launch during the Cuban Missile Crisis; Stanislav Petrov, the Soviet officer who refused to relay a warning (which turned out to be a false alarm) of incoming US missiles; and James Schlesinger, the US defense secretary under President Richard Nixon, who reportedly told Pentagon aides to check with him first if Nixon began talking about launching nuclear weapons. Both Arkhipov and Petrov are now celebrated as heroes for saving the world. Perhaps Schlesinger should be too, though his story has been questioned. US personnel involved in nuclear weapons operations should take note of these tales and reflect on how they might act in a nuclear crisis. Risks and opportunities abroad. Aside from planning to either persuade or disobey the president, </w:t>
      </w:r>
      <w:r w:rsidRPr="00E22FC1">
        <w:rPr>
          <w:rStyle w:val="StyleUnderline"/>
        </w:rPr>
        <w:t>the only way to avoid nuclear war is to try to avoid the sorts of crises that can prompt nuclear launch</w:t>
      </w:r>
      <w:r w:rsidRPr="00636AC1">
        <w:rPr>
          <w:sz w:val="8"/>
        </w:rPr>
        <w:t xml:space="preserve">. </w:t>
      </w:r>
      <w:r w:rsidRPr="003B1631">
        <w:rPr>
          <w:rStyle w:val="Emphasis"/>
          <w:highlight w:val="yellow"/>
        </w:rPr>
        <w:t>China and Russia</w:t>
      </w:r>
      <w:r w:rsidRPr="00636AC1">
        <w:rPr>
          <w:sz w:val="8"/>
        </w:rPr>
        <w:t xml:space="preserve">, </w:t>
      </w:r>
      <w:r w:rsidRPr="00E22FC1">
        <w:rPr>
          <w:rStyle w:val="StyleUnderline"/>
        </w:rPr>
        <w:t xml:space="preserve">which both have large arsenals of long-range nuclear weapons and tense relationships with the United States, </w:t>
      </w:r>
      <w:r w:rsidRPr="003B1631">
        <w:rPr>
          <w:rStyle w:val="StyleUnderline"/>
          <w:highlight w:val="yellow"/>
        </w:rPr>
        <w:t xml:space="preserve">are the primary candidates </w:t>
      </w:r>
      <w:r w:rsidRPr="004E372A">
        <w:rPr>
          <w:rStyle w:val="StyleUnderline"/>
        </w:rPr>
        <w:t>for a nuclear conflagration with Washington</w:t>
      </w:r>
      <w:r w:rsidRPr="00636AC1">
        <w:rPr>
          <w:sz w:val="8"/>
        </w:rPr>
        <w:t xml:space="preserve">. Already, Trump has increased tensions with China by taking a phone call from Taiwanese President Tsai Ing-wen. </w:t>
      </w:r>
      <w:r w:rsidRPr="004E372A">
        <w:rPr>
          <w:rStyle w:val="StyleUnderline"/>
        </w:rPr>
        <w:t>China</w:t>
      </w:r>
      <w:r w:rsidRPr="003B1631">
        <w:rPr>
          <w:rStyle w:val="StyleUnderline"/>
          <w:highlight w:val="yellow"/>
        </w:rPr>
        <w:t>-Taiwan relations are</w:t>
      </w:r>
      <w:r w:rsidRPr="00CE75A8">
        <w:rPr>
          <w:rStyle w:val="StyleUnderline"/>
        </w:rPr>
        <w:t xml:space="preserve"> very </w:t>
      </w:r>
      <w:r w:rsidRPr="003B1631">
        <w:rPr>
          <w:rStyle w:val="StyleUnderline"/>
          <w:highlight w:val="yellow"/>
        </w:rPr>
        <w:t>fragile</w:t>
      </w:r>
      <w:r w:rsidRPr="00CE75A8">
        <w:rPr>
          <w:rStyle w:val="StyleUnderline"/>
        </w:rPr>
        <w:t xml:space="preserve">, </w:t>
      </w:r>
      <w:r w:rsidRPr="003B1631">
        <w:rPr>
          <w:rStyle w:val="StyleUnderline"/>
          <w:highlight w:val="yellow"/>
        </w:rPr>
        <w:t>and this</w:t>
      </w:r>
      <w:r w:rsidRPr="00CE75A8">
        <w:rPr>
          <w:rStyle w:val="StyleUnderline"/>
        </w:rPr>
        <w:t xml:space="preserve"> sort of </w:t>
      </w:r>
      <w:r w:rsidRPr="003B1631">
        <w:rPr>
          <w:rStyle w:val="StyleUnderline"/>
          <w:highlight w:val="yellow"/>
        </w:rPr>
        <w:t>disruption</w:t>
      </w:r>
      <w:r w:rsidRPr="00CE75A8">
        <w:rPr>
          <w:rStyle w:val="StyleUnderline"/>
        </w:rPr>
        <w:t xml:space="preserve"> </w:t>
      </w:r>
      <w:r w:rsidRPr="003B1631">
        <w:rPr>
          <w:rStyle w:val="StyleUnderline"/>
          <w:highlight w:val="yellow"/>
        </w:rPr>
        <w:t>could lead to</w:t>
      </w:r>
      <w:r w:rsidRPr="00CE75A8">
        <w:rPr>
          <w:rStyle w:val="StyleUnderline"/>
        </w:rPr>
        <w:t xml:space="preserve"> a </w:t>
      </w:r>
      <w:r w:rsidRPr="003B1631">
        <w:rPr>
          <w:rStyle w:val="StyleUnderline"/>
          <w:highlight w:val="yellow"/>
        </w:rPr>
        <w:t>war</w:t>
      </w:r>
      <w:r w:rsidRPr="00CE75A8">
        <w:rPr>
          <w:rStyle w:val="StyleUnderline"/>
        </w:rPr>
        <w:t xml:space="preserve"> that would drag in the United States.</w:t>
      </w:r>
      <w:r>
        <w:rPr>
          <w:rStyle w:val="StyleUnderline"/>
        </w:rPr>
        <w:t xml:space="preserve"> </w:t>
      </w:r>
      <w:r w:rsidRPr="00636AC1">
        <w:rPr>
          <w:sz w:val="8"/>
        </w:rPr>
        <w:t xml:space="preserve">Meanwhile, Trump’s presidency could create some interesting opportunities to improve US relations with Russia. </w:t>
      </w:r>
      <w:r w:rsidRPr="00E22FC1">
        <w:rPr>
          <w:rStyle w:val="StyleUnderline"/>
        </w:rPr>
        <w:t>The United States has long been too dismissive of Moscow’s very legitimate security concerns regarding NATO expansion, missile defense, and other encroachments.</w:t>
      </w:r>
      <w:r w:rsidRPr="00636AC1">
        <w:rPr>
          <w:sz w:val="8"/>
        </w:rPr>
        <w:t xml:space="preserve"> In stark defiance of US political convention, Trump speaks fondly of Russian President Vladimir Putin, an authoritarian leader, and </w:t>
      </w:r>
      <w:r w:rsidRPr="00E22FC1">
        <w:rPr>
          <w:rStyle w:val="StyleUnderline"/>
        </w:rPr>
        <w:t xml:space="preserve">expresses little </w:t>
      </w:r>
      <w:r w:rsidRPr="0013055C">
        <w:rPr>
          <w:rStyle w:val="StyleUnderline"/>
        </w:rPr>
        <w:t>interest in supporting NATO allies</w:t>
      </w:r>
      <w:r w:rsidRPr="00636AC1">
        <w:rPr>
          <w:sz w:val="8"/>
        </w:rPr>
        <w:t xml:space="preserve">. The authoritarianism is a problem, but Trump’s unconventional friendliness nonetheless offers a valuable opportunity to rethink US-Russia relations for the better. On the other hand, conciliatory overtures toward Russia could backfire. Without US pressure, </w:t>
      </w:r>
      <w:r w:rsidRPr="003B1631">
        <w:rPr>
          <w:rStyle w:val="Emphasis"/>
          <w:highlight w:val="yellow"/>
        </w:rPr>
        <w:t>Russia could become aggressive</w:t>
      </w:r>
      <w:r w:rsidRPr="00636AC1">
        <w:rPr>
          <w:sz w:val="8"/>
        </w:rPr>
        <w:t xml:space="preserve">, </w:t>
      </w:r>
      <w:r w:rsidRPr="00E22FC1">
        <w:rPr>
          <w:rStyle w:val="StyleUnderline"/>
        </w:rPr>
        <w:t xml:space="preserve">perhaps invading the Baltic states. Russia might gamble that NATO wouldn’t fight back, but if it was wrong, </w:t>
      </w:r>
      <w:r w:rsidRPr="004E372A">
        <w:rPr>
          <w:rStyle w:val="Emphasis"/>
        </w:rPr>
        <w:t xml:space="preserve">such </w:t>
      </w:r>
      <w:r w:rsidRPr="003B1631">
        <w:rPr>
          <w:rStyle w:val="Emphasis"/>
          <w:highlight w:val="yellow"/>
        </w:rPr>
        <w:t xml:space="preserve">an invasion could lead to nuclear </w:t>
      </w:r>
      <w:r w:rsidRPr="00636AC1">
        <w:rPr>
          <w:sz w:val="8"/>
        </w:rPr>
        <w:t xml:space="preserve">war. Additionally, Trump’s pro-Russia stance could mean that Putin would no longer be able to use anti-Americanism to shore up domestic support, which could lead to a dangerous political crisis. If Putin fears a loss of power, he could turn to more aggressive military action in hopes of bolstering his support. And if he were to lose power, particularly in a coup, there is no telling what would happen to one of the world’s two largest nuclear arsenals. The best approach for the United States is to rethink Russia-US relations while avoiding the sorts of military and political crises that could escalate to nuclear war. The war at home. </w:t>
      </w:r>
      <w:r w:rsidRPr="003B1631">
        <w:rPr>
          <w:rStyle w:val="StyleUnderline"/>
          <w:highlight w:val="yellow"/>
        </w:rPr>
        <w:t>Trump has been accused</w:t>
      </w:r>
      <w:r w:rsidRPr="00E22FC1">
        <w:rPr>
          <w:rStyle w:val="StyleUnderline"/>
        </w:rPr>
        <w:t xml:space="preserve"> many times </w:t>
      </w:r>
      <w:r w:rsidRPr="003B1631">
        <w:rPr>
          <w:rStyle w:val="StyleUnderline"/>
          <w:highlight w:val="yellow"/>
        </w:rPr>
        <w:t xml:space="preserve">of </w:t>
      </w:r>
      <w:r w:rsidRPr="003B1631">
        <w:rPr>
          <w:rStyle w:val="Emphasis"/>
          <w:highlight w:val="yellow"/>
        </w:rPr>
        <w:t>authoritarian tendencies</w:t>
      </w:r>
      <w:r w:rsidRPr="00636AC1">
        <w:rPr>
          <w:sz w:val="8"/>
        </w:rPr>
        <w:t xml:space="preserve">, not least due to his praise for Putin. </w:t>
      </w:r>
      <w:r w:rsidRPr="000D07BE">
        <w:rPr>
          <w:rStyle w:val="StyleUnderline"/>
        </w:rPr>
        <w:t>He</w:t>
      </w:r>
      <w:r w:rsidRPr="00E22FC1">
        <w:rPr>
          <w:rStyle w:val="StyleUnderline"/>
        </w:rPr>
        <w:t xml:space="preserve"> </w:t>
      </w:r>
      <w:r w:rsidRPr="000D07BE">
        <w:rPr>
          <w:rStyle w:val="StyleUnderline"/>
        </w:rPr>
        <w:t xml:space="preserve">also frequently </w:t>
      </w:r>
      <w:r w:rsidRPr="000D07BE">
        <w:rPr>
          <w:rStyle w:val="Emphasis"/>
        </w:rPr>
        <w:t>defies democratic norms and institutions</w:t>
      </w:r>
      <w:r w:rsidRPr="000D07BE">
        <w:rPr>
          <w:rStyle w:val="StyleUnderline"/>
        </w:rPr>
        <w:t xml:space="preserve">, for instance by </w:t>
      </w:r>
      <w:r w:rsidRPr="000D07BE">
        <w:rPr>
          <w:rStyle w:val="Emphasis"/>
        </w:rPr>
        <w:t>encouraging violence</w:t>
      </w:r>
      <w:r w:rsidRPr="00636AC1">
        <w:rPr>
          <w:sz w:val="8"/>
        </w:rPr>
        <w:t xml:space="preserve"> </w:t>
      </w:r>
      <w:r w:rsidRPr="000D07BE">
        <w:rPr>
          <w:rStyle w:val="StyleUnderline"/>
        </w:rPr>
        <w:t>against opposition protesters during his presidential campaign</w:t>
      </w:r>
      <w:r w:rsidRPr="00636AC1">
        <w:rPr>
          <w:sz w:val="8"/>
        </w:rPr>
        <w:t>, and now via his business holdings, which create a real prospect he may violate the Constitution’s rule against accepting foreign bribes. Already, there are signs that Trump is profiting from his newfound political position, for example with an end to project delays on a Trump Tower in Buenos Aires. The US Constitution explicitly forbids the president from receiving foreign gifts, known as “emoluments.” What if, under President Trump, the US government itself becomes authoritarian? Such an outcome might seem unfathomable, and to be sure, achieving authoritarian control would not be as easy for Trump as starting a nuclear war. It would require compliance from a much larger portion of government personnel and the public—compliance that cannot be taken for granted. Already, government officials are discussing how best to resist illegal and unethical moves from the inside, and citizens are circulating expert advice on how to thwart creeping authoritarianism</w:t>
      </w:r>
      <w:r w:rsidRPr="000D07BE">
        <w:rPr>
          <w:rStyle w:val="StyleUnderline"/>
        </w:rPr>
        <w:t xml:space="preserve">. </w:t>
      </w:r>
      <w:r w:rsidRPr="00636AC1">
        <w:rPr>
          <w:sz w:val="8"/>
        </w:rPr>
        <w:t>But the president-elect will take office at a time in which support for democracy may be declining in the United States and other Western countries, as measured by survey data. And polling shows that his supporters were more likely to have authoritarian inclinations than supporters of other Republican or Democratic primary candidates. Moreover, his supporters cheered some of his clearly authoritarian suggestions, like creating a registry for Muslims and implying that through force of his own personality, he would achieve results where normal elected officials fail. An authoritarian US government would be a devastating force. In theory, dictatorships can be benevolent, but throughout history, they have been responsible for some of the largest human tragedies, with tens of millions dying due to their own governments in the Stalinist Soviet Union, Nazi Germany, and Maoist China. Thanks to the miracles of modern technology, an authoritarian United States could wield overwhelming military and intelligence capabilities to even more disastrous effect. Return to an old world order. Trump has suggested he might pull the United States back from the post-World War II international order it helped build and appears to favor a pre-World War II isolationist mercantilism that would have the United States look out for its unenlightened self-interest and nothing more. This would mean retreating from alliances and attempts to promote democracy abroad, and an embrace of economic protectionism at home.</w:t>
      </w:r>
      <w:r>
        <w:rPr>
          <w:rStyle w:val="StyleUnderline"/>
        </w:rPr>
        <w:t xml:space="preserve"> </w:t>
      </w:r>
      <w:r w:rsidRPr="003B1631">
        <w:rPr>
          <w:rStyle w:val="StyleUnderline"/>
          <w:highlight w:val="yellow"/>
        </w:rPr>
        <w:t>Such a</w:t>
      </w:r>
      <w:r w:rsidRPr="003B1631">
        <w:rPr>
          <w:sz w:val="8"/>
          <w:highlight w:val="yellow"/>
        </w:rPr>
        <w:t xml:space="preserve"> </w:t>
      </w:r>
      <w:r w:rsidRPr="003B1631">
        <w:rPr>
          <w:rStyle w:val="Emphasis"/>
          <w:highlight w:val="yellow"/>
        </w:rPr>
        <w:t>retreat from globalization</w:t>
      </w:r>
      <w:r w:rsidRPr="00E22FC1">
        <w:rPr>
          <w:rStyle w:val="Emphasis"/>
        </w:rPr>
        <w:t xml:space="preserve"> </w:t>
      </w:r>
      <w:r w:rsidRPr="003B1631">
        <w:rPr>
          <w:rStyle w:val="Emphasis"/>
          <w:highlight w:val="yellow"/>
        </w:rPr>
        <w:t>would have important implications</w:t>
      </w:r>
      <w:r w:rsidRPr="00E22FC1">
        <w:rPr>
          <w:rStyle w:val="Emphasis"/>
        </w:rPr>
        <w:t xml:space="preserve"> for catastrophic risk</w:t>
      </w:r>
      <w:r w:rsidRPr="00636AC1">
        <w:rPr>
          <w:sz w:val="8"/>
        </w:rPr>
        <w:t xml:space="preserve">. </w:t>
      </w:r>
      <w:r w:rsidRPr="00E22FC1">
        <w:rPr>
          <w:rStyle w:val="StyleUnderline"/>
        </w:rPr>
        <w:t xml:space="preserve">The post-World War II international system has proved </w:t>
      </w:r>
      <w:r w:rsidRPr="00E22FC1">
        <w:rPr>
          <w:rStyle w:val="Emphasis"/>
        </w:rPr>
        <w:t>remarkably stable and peaceful</w:t>
      </w:r>
      <w:r w:rsidRPr="00636AC1">
        <w:rPr>
          <w:sz w:val="8"/>
        </w:rPr>
        <w:t xml:space="preserve">. </w:t>
      </w:r>
      <w:r w:rsidRPr="000D07BE">
        <w:rPr>
          <w:rStyle w:val="StyleUnderline"/>
        </w:rPr>
        <w:t>Returning to the pre-World War II system risks putting</w:t>
      </w:r>
      <w:r w:rsidRPr="00E22FC1">
        <w:rPr>
          <w:rStyle w:val="StyleUnderline"/>
        </w:rPr>
        <w:t xml:space="preserve"> </w:t>
      </w:r>
      <w:r w:rsidRPr="003B1631">
        <w:rPr>
          <w:rStyle w:val="StyleUnderline"/>
          <w:highlight w:val="yellow"/>
        </w:rPr>
        <w:t>the world on course for another</w:t>
      </w:r>
      <w:r w:rsidRPr="003B1631">
        <w:rPr>
          <w:sz w:val="8"/>
          <w:highlight w:val="yellow"/>
        </w:rPr>
        <w:t xml:space="preserve"> </w:t>
      </w:r>
      <w:r w:rsidRPr="004E372A">
        <w:rPr>
          <w:rStyle w:val="Emphasis"/>
        </w:rPr>
        <w:t xml:space="preserve">major </w:t>
      </w:r>
      <w:r w:rsidRPr="003B1631">
        <w:rPr>
          <w:rStyle w:val="Emphasis"/>
          <w:highlight w:val="yellow"/>
        </w:rPr>
        <w:t>war</w:t>
      </w:r>
      <w:r w:rsidRPr="00636AC1">
        <w:rPr>
          <w:sz w:val="8"/>
        </w:rPr>
        <w:t xml:space="preserve">, </w:t>
      </w:r>
      <w:r w:rsidRPr="004E372A">
        <w:rPr>
          <w:rStyle w:val="StyleUnderline"/>
        </w:rPr>
        <w:t xml:space="preserve">this time </w:t>
      </w:r>
      <w:r w:rsidRPr="003B1631">
        <w:rPr>
          <w:rStyle w:val="StyleUnderline"/>
          <w:highlight w:val="yellow"/>
        </w:rPr>
        <w:t>with</w:t>
      </w:r>
      <w:r w:rsidRPr="003B1631">
        <w:rPr>
          <w:sz w:val="8"/>
          <w:highlight w:val="yellow"/>
        </w:rPr>
        <w:t xml:space="preserve"> </w:t>
      </w:r>
      <w:r w:rsidRPr="003B1631">
        <w:rPr>
          <w:rStyle w:val="Emphasis"/>
          <w:highlight w:val="yellow"/>
        </w:rPr>
        <w:t>deadlier weapons</w:t>
      </w:r>
      <w:r w:rsidRPr="00636AC1">
        <w:rPr>
          <w:sz w:val="8"/>
        </w:rPr>
        <w:t xml:space="preserve">. </w:t>
      </w:r>
      <w:r w:rsidRPr="00E22FC1">
        <w:rPr>
          <w:rStyle w:val="Emphasis"/>
        </w:rPr>
        <w:t xml:space="preserve">International </w:t>
      </w:r>
      <w:r w:rsidRPr="003B1631">
        <w:rPr>
          <w:rStyle w:val="Emphasis"/>
          <w:highlight w:val="yellow"/>
        </w:rPr>
        <w:t>cooperation</w:t>
      </w:r>
      <w:r w:rsidRPr="00636AC1">
        <w:rPr>
          <w:sz w:val="8"/>
        </w:rPr>
        <w:t xml:space="preserve"> </w:t>
      </w:r>
      <w:r w:rsidRPr="003B1631">
        <w:rPr>
          <w:rStyle w:val="StyleUnderline"/>
          <w:highlight w:val="yellow"/>
        </w:rPr>
        <w:t>is</w:t>
      </w:r>
      <w:r w:rsidRPr="00E22FC1">
        <w:rPr>
          <w:rStyle w:val="StyleUnderline"/>
        </w:rPr>
        <w:t xml:space="preserve"> also </w:t>
      </w:r>
      <w:r w:rsidRPr="003B1631">
        <w:rPr>
          <w:rStyle w:val="StyleUnderline"/>
          <w:highlight w:val="yellow"/>
        </w:rPr>
        <w:t>essential for</w:t>
      </w:r>
      <w:r w:rsidRPr="00E22FC1">
        <w:rPr>
          <w:rStyle w:val="StyleUnderline"/>
        </w:rPr>
        <w:t xml:space="preserve"> addressing global </w:t>
      </w:r>
      <w:r w:rsidRPr="003B1631">
        <w:rPr>
          <w:rStyle w:val="StyleUnderline"/>
          <w:highlight w:val="yellow"/>
        </w:rPr>
        <w:t>issues like</w:t>
      </w:r>
      <w:r w:rsidRPr="003B1631">
        <w:rPr>
          <w:sz w:val="8"/>
          <w:highlight w:val="yellow"/>
        </w:rPr>
        <w:t xml:space="preserve"> </w:t>
      </w:r>
      <w:r w:rsidRPr="003B1631">
        <w:rPr>
          <w:rStyle w:val="Emphasis"/>
          <w:highlight w:val="yellow"/>
        </w:rPr>
        <w:t>climate change</w:t>
      </w:r>
      <w:r w:rsidRPr="003B1631">
        <w:rPr>
          <w:sz w:val="8"/>
          <w:highlight w:val="yellow"/>
        </w:rPr>
        <w:t xml:space="preserve">, </w:t>
      </w:r>
      <w:r w:rsidRPr="003B1631">
        <w:rPr>
          <w:rStyle w:val="Emphasis"/>
          <w:highlight w:val="yellow"/>
        </w:rPr>
        <w:t>infectious disease outbreaks</w:t>
      </w:r>
      <w:r w:rsidRPr="003B1631">
        <w:rPr>
          <w:sz w:val="8"/>
          <w:highlight w:val="yellow"/>
        </w:rPr>
        <w:t xml:space="preserve">, </w:t>
      </w:r>
      <w:r w:rsidRPr="003B1631">
        <w:rPr>
          <w:rStyle w:val="Emphasis"/>
          <w:highlight w:val="yellow"/>
        </w:rPr>
        <w:t>arms control</w:t>
      </w:r>
      <w:r w:rsidRPr="00636AC1">
        <w:rPr>
          <w:sz w:val="8"/>
        </w:rPr>
        <w:t xml:space="preserve">, </w:t>
      </w:r>
      <w:r w:rsidRPr="003B1631">
        <w:rPr>
          <w:rStyle w:val="StyleUnderline"/>
          <w:highlight w:val="yellow"/>
        </w:rPr>
        <w:t>and</w:t>
      </w:r>
      <w:r w:rsidRPr="00E22FC1">
        <w:rPr>
          <w:rStyle w:val="StyleUnderline"/>
        </w:rPr>
        <w:t xml:space="preserve"> the safe management of</w:t>
      </w:r>
      <w:r w:rsidRPr="00636AC1">
        <w:rPr>
          <w:sz w:val="8"/>
        </w:rPr>
        <w:t xml:space="preserve"> </w:t>
      </w:r>
      <w:r w:rsidRPr="00E22FC1">
        <w:rPr>
          <w:rStyle w:val="Emphasis"/>
        </w:rPr>
        <w:t>e</w:t>
      </w:r>
      <w:r w:rsidRPr="003B1631">
        <w:rPr>
          <w:rStyle w:val="Emphasis"/>
          <w:highlight w:val="yellow"/>
        </w:rPr>
        <w:t>merging technologies</w:t>
      </w:r>
      <w:r w:rsidRPr="00636AC1">
        <w:rPr>
          <w:sz w:val="8"/>
        </w:rPr>
        <w:t>. On the other hand, the globalized economy can be fragile. Shocks in one place can cascade around the world, and a bad enough shock could collapse the whole system, leaving behind few communities that are able to support themselves. Globalization can also bring dangerous concentrations of wealth and power. Nevertheless, complete rejection of globalization would be a dangerous mistake. Playing with climate dangers. Climate change will not wipe out human populations as quickly as a nuclear bomb would, but it is wreaking slow-motion havoc that could ultimately be just as devastating. Trump has been all over the map on the subject, variously supporting action to reduce emissions and calling global warming a hoax. On December 5th he met with environmental activist and former vice president Al Gore, giving some cause for hope, but later the same week said he would appoint Oklahoma Attorney General Scott Pruitt, who denies the science of climate change, to lead the Environmental Protection Agency. Trump’s energy plan calls for energy independence with development of both fossil fuels and renewables, as well as less environmental regulation. If his energy policy puts more greenhouse gas into the atmosphere—as it may by increasing fossil fuel consumption—it will increase global catastrophic risk. For all global</w:t>
      </w:r>
      <w:r w:rsidRPr="00636AC1">
        <w:rPr>
          <w:sz w:val="2"/>
        </w:rPr>
        <w:t xml:space="preserve"> </w:t>
      </w:r>
      <w:r w:rsidRPr="00636AC1">
        <w:rPr>
          <w:sz w:val="8"/>
        </w:rPr>
        <w:t>catastrophic risks, it is important to remember that the US president is hardly the only important actor. Trump’s election shifts the landscape of risks and opportunities, but does not change the fact that each of us can help keep humanity safe. His election also offers an important reminder that outlier events sometimes happen. Just because election-winning politicians have been of a particular mold in the past, doesn’t mean the same kind of leaders will continue to win. Likewise, just because we have avoided global catastrophe so far doesn’t mean we will continue to do so.</w:t>
      </w:r>
    </w:p>
    <w:p w14:paraId="1AD450A0" w14:textId="379F787C" w:rsidR="00F23AAD" w:rsidRDefault="00F23AAD" w:rsidP="00F23AAD">
      <w:pPr>
        <w:pStyle w:val="Heading3"/>
      </w:pPr>
      <w:r>
        <w:t>A2: Impact Turn---Racism</w:t>
      </w:r>
    </w:p>
    <w:p w14:paraId="5E25B8A7" w14:textId="77777777" w:rsidR="00F23AAD" w:rsidRDefault="00F23AAD" w:rsidP="00F23AAD">
      <w:pPr>
        <w:pStyle w:val="Heading4"/>
      </w:pPr>
      <w:r>
        <w:t xml:space="preserve">Fizm protects minority rights – Sanctuary rulings prove—Liberal states are utilizing fizm as a bulwark against Trump now. </w:t>
      </w:r>
    </w:p>
    <w:p w14:paraId="6829D727" w14:textId="77777777" w:rsidR="00F23AAD" w:rsidRPr="00D678A9" w:rsidRDefault="00F23AAD" w:rsidP="00F23AAD">
      <w:pPr>
        <w:rPr>
          <w:rStyle w:val="Style13ptBold"/>
        </w:rPr>
      </w:pPr>
      <w:r w:rsidRPr="00D678A9">
        <w:rPr>
          <w:rStyle w:val="Style13ptBold"/>
        </w:rPr>
        <w:t>Somin 19</w:t>
      </w:r>
    </w:p>
    <w:p w14:paraId="282FD002" w14:textId="77777777" w:rsidR="00F23AAD" w:rsidRDefault="00F23AAD" w:rsidP="00F23AAD">
      <w:r>
        <w:t xml:space="preserve">3/7/19, Ilya Somin is a law professor at George Mason University, an adjunct scholar at the Cato Institute,, “Making Federalism Great Again”, </w:t>
      </w:r>
      <w:hyperlink r:id="rId43" w:history="1">
        <w:r w:rsidRPr="00174000">
          <w:rPr>
            <w:rStyle w:val="Hyperlink"/>
          </w:rPr>
          <w:t>https://texaslawreview.org/making-federalism-great-again/</w:t>
        </w:r>
      </w:hyperlink>
    </w:p>
    <w:p w14:paraId="4D4B923A" w14:textId="77777777" w:rsidR="00F23AAD" w:rsidRPr="00BD7DFD" w:rsidRDefault="00F23AAD" w:rsidP="00F23AAD">
      <w:r w:rsidRPr="003237C5">
        <w:rPr>
          <w:rStyle w:val="StyleUnderline"/>
          <w:highlight w:val="yellow"/>
        </w:rPr>
        <w:t>This view of</w:t>
      </w:r>
      <w:r w:rsidRPr="00BD7DFD">
        <w:t xml:space="preserve"> the history of American </w:t>
      </w:r>
      <w:r w:rsidRPr="003237C5">
        <w:rPr>
          <w:rStyle w:val="StyleUnderline"/>
          <w:highlight w:val="yellow"/>
        </w:rPr>
        <w:t>federalism contains an important measure of truth</w:t>
      </w:r>
      <w:r w:rsidRPr="00BD7DFD">
        <w:t xml:space="preserve">, though it also has notable shortcomings. But, </w:t>
      </w:r>
      <w:r w:rsidRPr="003237C5">
        <w:rPr>
          <w:rStyle w:val="StyleUnderline"/>
          <w:highlight w:val="yellow"/>
        </w:rPr>
        <w:t xml:space="preserve">however accurate </w:t>
      </w:r>
      <w:r w:rsidRPr="003237C5">
        <w:rPr>
          <w:rStyle w:val="Emphasis"/>
          <w:highlight w:val="yellow"/>
        </w:rPr>
        <w:t>it may have been</w:t>
      </w:r>
      <w:r w:rsidRPr="003237C5">
        <w:rPr>
          <w:rStyle w:val="StyleUnderline"/>
          <w:highlight w:val="yellow"/>
        </w:rPr>
        <w:t xml:space="preserve"> in earlier periods</w:t>
      </w:r>
      <w:r w:rsidRPr="00BD7DFD">
        <w:t xml:space="preserve"> of American history, the </w:t>
      </w:r>
      <w:r w:rsidRPr="003237C5">
        <w:rPr>
          <w:rStyle w:val="StyleUnderline"/>
          <w:highlight w:val="yellow"/>
        </w:rPr>
        <w:t>sanctuary city</w:t>
      </w:r>
      <w:r w:rsidRPr="00BD7DFD">
        <w:t xml:space="preserve"> litigation—and </w:t>
      </w:r>
      <w:r w:rsidRPr="003237C5">
        <w:rPr>
          <w:rStyle w:val="StyleUnderline"/>
          <w:highlight w:val="yellow"/>
        </w:rPr>
        <w:t>the Trump era</w:t>
      </w:r>
      <w:r w:rsidRPr="00BD7DFD">
        <w:t xml:space="preserve"> more generally—</w:t>
      </w:r>
      <w:r w:rsidRPr="003237C5">
        <w:rPr>
          <w:rStyle w:val="StyleUnderline"/>
          <w:highlight w:val="yellow"/>
        </w:rPr>
        <w:t>highlights ways in which it no longer holds true.</w:t>
      </w:r>
      <w:r w:rsidRPr="00BD7DFD">
        <w:t xml:space="preserve"> Sanctuary cities are a dramatic example of state and local governments protecting vulnerable racial and ethnic minorities against hostile federal policies.</w:t>
      </w:r>
    </w:p>
    <w:p w14:paraId="67358912" w14:textId="77777777" w:rsidR="00F23AAD" w:rsidRDefault="00F23AAD" w:rsidP="00F23AAD">
      <w:r w:rsidRPr="00BD7DFD">
        <w:t xml:space="preserve">It is, therefore, not surprising that the rise of </w:t>
      </w:r>
      <w:r w:rsidRPr="003237C5">
        <w:rPr>
          <w:rStyle w:val="StyleUnderline"/>
          <w:highlight w:val="yellow"/>
        </w:rPr>
        <w:t>Trump has led a number</w:t>
      </w:r>
      <w:r w:rsidRPr="004C2C8A">
        <w:rPr>
          <w:rStyle w:val="StyleUnderline"/>
        </w:rPr>
        <w:t xml:space="preserve"> of prominent </w:t>
      </w:r>
      <w:r w:rsidRPr="003237C5">
        <w:rPr>
          <w:rStyle w:val="StyleUnderline"/>
          <w:highlight w:val="yellow"/>
        </w:rPr>
        <w:t>liberal legal commentators</w:t>
      </w:r>
      <w:r w:rsidRPr="00BD7DFD">
        <w:t xml:space="preserve"> </w:t>
      </w:r>
      <w:r w:rsidRPr="003237C5">
        <w:rPr>
          <w:rStyle w:val="StyleUnderline"/>
          <w:highlight w:val="yellow"/>
        </w:rPr>
        <w:t xml:space="preserve">to take a more favorable view of </w:t>
      </w:r>
      <w:r w:rsidRPr="004C2C8A">
        <w:rPr>
          <w:rStyle w:val="StyleUnderline"/>
        </w:rPr>
        <w:t xml:space="preserve">judicial enforcement of </w:t>
      </w:r>
      <w:r w:rsidRPr="003237C5">
        <w:rPr>
          <w:rStyle w:val="StyleUnderline"/>
          <w:highlight w:val="yellow"/>
        </w:rPr>
        <w:t>federalism and embrace it as a strategy for resisting his policies</w:t>
      </w:r>
      <w:r w:rsidRPr="00BD7DFD">
        <w:t xml:space="preserve">, particularly those targeting sanctuary cities </w:t>
      </w:r>
      <w:r w:rsidRPr="004C2C8A">
        <w:rPr>
          <w:rStyle w:val="StyleUnderline"/>
        </w:rPr>
        <w:t xml:space="preserve">Harvard law professor Noah Feldman described </w:t>
      </w:r>
      <w:r w:rsidRPr="003237C5">
        <w:rPr>
          <w:rStyle w:val="StyleUnderline"/>
          <w:highlight w:val="yellow"/>
        </w:rPr>
        <w:t>the use of federalism for</w:t>
      </w:r>
      <w:r w:rsidRPr="00BD7DFD">
        <w:t xml:space="preserve"> “[t]he protection of </w:t>
      </w:r>
      <w:r w:rsidRPr="003237C5">
        <w:rPr>
          <w:rStyle w:val="StyleUnderline"/>
          <w:highlight w:val="yellow"/>
        </w:rPr>
        <w:t>sanctuary cities</w:t>
      </w:r>
      <w:r w:rsidRPr="00BD7DFD">
        <w:t xml:space="preserve"> [</w:t>
      </w:r>
      <w:r w:rsidRPr="003237C5">
        <w:rPr>
          <w:rStyle w:val="StyleUnderline"/>
          <w:highlight w:val="yellow"/>
        </w:rPr>
        <w:t xml:space="preserve">as] an example of how the Constitution </w:t>
      </w:r>
      <w:r w:rsidRPr="003237C5">
        <w:rPr>
          <w:rStyle w:val="Emphasis"/>
          <w:highlight w:val="yellow"/>
        </w:rPr>
        <w:t>protects minority rights</w:t>
      </w:r>
      <w:r w:rsidRPr="00BD7DFD">
        <w:t>—in this case the rights of cities that dissent on immigration policy.”</w:t>
      </w:r>
    </w:p>
    <w:p w14:paraId="0BD854C1" w14:textId="77777777" w:rsidR="00F23AAD" w:rsidRDefault="00F23AAD" w:rsidP="00F23AAD">
      <w:pPr>
        <w:pStyle w:val="Heading4"/>
      </w:pPr>
      <w:r>
        <w:t>Comparatively its better that Fed—Federalism is a key insurance against conservative attacks on minority rights</w:t>
      </w:r>
    </w:p>
    <w:p w14:paraId="05382218" w14:textId="77777777" w:rsidR="00F23AAD" w:rsidRPr="00D678A9" w:rsidRDefault="00F23AAD" w:rsidP="00F23AAD">
      <w:pPr>
        <w:rPr>
          <w:rStyle w:val="Style13ptBold"/>
        </w:rPr>
      </w:pPr>
      <w:r w:rsidRPr="00D678A9">
        <w:rPr>
          <w:rStyle w:val="Style13ptBold"/>
        </w:rPr>
        <w:t>Somin 19</w:t>
      </w:r>
    </w:p>
    <w:p w14:paraId="5580AC1D" w14:textId="77777777" w:rsidR="00F23AAD" w:rsidRDefault="00F23AAD" w:rsidP="00F23AAD">
      <w:r>
        <w:t xml:space="preserve">3/7/19, Ilya Somin is a law professor at George Mason University, an adjunct scholar at the Cato Institute,, “Making Federalism Great Again”, </w:t>
      </w:r>
      <w:hyperlink r:id="rId44" w:history="1">
        <w:r w:rsidRPr="00174000">
          <w:rPr>
            <w:rStyle w:val="Hyperlink"/>
          </w:rPr>
          <w:t>https://texaslawreview.org/making-federalism-great-again/</w:t>
        </w:r>
      </w:hyperlink>
    </w:p>
    <w:p w14:paraId="4457B39F" w14:textId="77777777" w:rsidR="00F23AAD" w:rsidRDefault="00F23AAD" w:rsidP="00F23AAD">
      <w:r>
        <w:t xml:space="preserve">On the other hand, </w:t>
      </w:r>
      <w:r w:rsidRPr="003237C5">
        <w:rPr>
          <w:rStyle w:val="StyleUnderline"/>
          <w:highlight w:val="yellow"/>
        </w:rPr>
        <w:t>recent political history suggests</w:t>
      </w:r>
      <w:r w:rsidRPr="004C2C8A">
        <w:rPr>
          <w:rStyle w:val="StyleUnderline"/>
        </w:rPr>
        <w:t xml:space="preserve"> that </w:t>
      </w:r>
      <w:r w:rsidRPr="003237C5">
        <w:rPr>
          <w:rStyle w:val="StyleUnderline"/>
          <w:highlight w:val="yellow"/>
        </w:rPr>
        <w:t xml:space="preserve">it will not be easy </w:t>
      </w:r>
      <w:r w:rsidRPr="004C2C8A">
        <w:rPr>
          <w:rStyle w:val="StyleUnderline"/>
        </w:rPr>
        <w:t xml:space="preserve">for either major political party </w:t>
      </w:r>
      <w:r w:rsidRPr="003237C5">
        <w:rPr>
          <w:rStyle w:val="StyleUnderline"/>
          <w:highlight w:val="yellow"/>
        </w:rPr>
        <w:t>to maintain control over the federal government</w:t>
      </w:r>
      <w:r>
        <w:t xml:space="preserve"> for long. </w:t>
      </w:r>
      <w:r w:rsidRPr="003237C5">
        <w:rPr>
          <w:rStyle w:val="StyleUnderline"/>
          <w:highlight w:val="yellow"/>
        </w:rPr>
        <w:t>Liberals may come to see</w:t>
      </w:r>
      <w:r>
        <w:t xml:space="preserve"> judicial enforcement of </w:t>
      </w:r>
      <w:r w:rsidRPr="003237C5">
        <w:rPr>
          <w:rStyle w:val="StyleUnderline"/>
          <w:highlight w:val="yellow"/>
        </w:rPr>
        <w:t>federalism as valuable “insurance” against future GOP presidents and Congresses, who may well pursue policies similar to</w:t>
      </w:r>
      <w:r>
        <w:t xml:space="preserve"> those of </w:t>
      </w:r>
      <w:r w:rsidRPr="003237C5">
        <w:rPr>
          <w:rStyle w:val="StyleUnderline"/>
          <w:highlight w:val="yellow"/>
        </w:rPr>
        <w:t>Trump</w:t>
      </w:r>
      <w:r>
        <w:rPr>
          <w:rStyle w:val="StyleUnderline"/>
        </w:rPr>
        <w:t>.</w:t>
      </w:r>
    </w:p>
    <w:p w14:paraId="7392A17E" w14:textId="77777777" w:rsidR="00F23AAD" w:rsidRPr="00BD7DFD" w:rsidRDefault="00F23AAD" w:rsidP="00F23AAD"/>
    <w:p w14:paraId="5B4A4A98" w14:textId="77777777" w:rsidR="00F23AAD" w:rsidRDefault="00F23AAD" w:rsidP="00F23AAD">
      <w:pPr>
        <w:rPr>
          <w:rFonts w:asciiTheme="minorHAnsi" w:hAnsiTheme="minorHAnsi"/>
        </w:rPr>
      </w:pPr>
    </w:p>
    <w:p w14:paraId="4C1C91BE" w14:textId="77777777" w:rsidR="00F23AAD" w:rsidRPr="000C6C45" w:rsidRDefault="00F23AAD" w:rsidP="00F23AAD">
      <w:pPr>
        <w:pStyle w:val="Heading4"/>
        <w:rPr>
          <w:sz w:val="28"/>
        </w:rPr>
      </w:pPr>
      <w:r w:rsidRPr="000C6C45">
        <w:rPr>
          <w:sz w:val="28"/>
        </w:rPr>
        <w:t xml:space="preserve">Federalism </w:t>
      </w:r>
      <w:r w:rsidRPr="000C6C45">
        <w:rPr>
          <w:sz w:val="28"/>
          <w:u w:val="single"/>
        </w:rPr>
        <w:t>isn’t inherently conservative</w:t>
      </w:r>
      <w:r w:rsidRPr="000C6C45">
        <w:rPr>
          <w:sz w:val="28"/>
        </w:rPr>
        <w:t xml:space="preserve"> — </w:t>
      </w:r>
      <w:r w:rsidRPr="000C6C45">
        <w:rPr>
          <w:sz w:val="28"/>
          <w:u w:val="single"/>
        </w:rPr>
        <w:t>minorities</w:t>
      </w:r>
      <w:r w:rsidRPr="000C6C45">
        <w:rPr>
          <w:sz w:val="28"/>
        </w:rPr>
        <w:t xml:space="preserve"> hold influence over </w:t>
      </w:r>
      <w:r w:rsidRPr="000C6C45">
        <w:rPr>
          <w:sz w:val="28"/>
          <w:u w:val="single"/>
        </w:rPr>
        <w:t>state and local governments</w:t>
      </w:r>
      <w:r w:rsidRPr="000C6C45">
        <w:rPr>
          <w:sz w:val="28"/>
        </w:rPr>
        <w:t>.</w:t>
      </w:r>
    </w:p>
    <w:p w14:paraId="7F100EC5" w14:textId="77777777" w:rsidR="00F23AAD" w:rsidRPr="000C6C45" w:rsidRDefault="00F23AAD" w:rsidP="00F23AAD">
      <w:r w:rsidRPr="000C6C45">
        <w:rPr>
          <w:rStyle w:val="Style13ptBold"/>
          <w:sz w:val="28"/>
        </w:rPr>
        <w:t>Gerken and Revesz 17</w:t>
      </w:r>
      <w:r w:rsidRPr="000C6C45">
        <w:t xml:space="preserve"> — Heather K. Gerken, J. Skelly Wright Professor of Law at Yale Law School, former Professor of Law at Harvard Law School, holds a J.D. from the University of Michigan Law School, and Joshua Revesz, Student at Yale Law School, 2017 (“Progressive Federalism: A User’s Guide,” </w:t>
      </w:r>
      <w:r w:rsidRPr="000C6C45">
        <w:rPr>
          <w:i/>
        </w:rPr>
        <w:t>Democracy: A Journal of Ideas</w:t>
      </w:r>
      <w:r w:rsidRPr="000C6C45">
        <w:t>, Number 44, Spring, Available Online at http://democracyjournal.org/magazine/44/progressive-federalism-a-users-guide/, Accessed 06-14-2017)</w:t>
      </w:r>
    </w:p>
    <w:p w14:paraId="26139939" w14:textId="77777777" w:rsidR="00F23AAD" w:rsidRPr="007E6B81" w:rsidRDefault="00F23AAD" w:rsidP="00F23AAD">
      <w:pPr>
        <w:rPr>
          <w:sz w:val="16"/>
        </w:rPr>
      </w:pPr>
      <w:r w:rsidRPr="003237C5">
        <w:rPr>
          <w:rStyle w:val="StyleUnderline"/>
          <w:highlight w:val="yellow"/>
        </w:rPr>
        <w:t>Progressives have lost power in Washington</w:t>
      </w:r>
      <w:r w:rsidRPr="000C6C45">
        <w:rPr>
          <w:rStyle w:val="StyleUnderline"/>
        </w:rPr>
        <w:t>. Every national institution now lies in the hands of the Republican Party</w:t>
      </w:r>
      <w:r w:rsidRPr="007E6B81">
        <w:rPr>
          <w:sz w:val="16"/>
        </w:rPr>
        <w:t xml:space="preserve">. Given the slim chances of Democrats’ winning back Congress in 2018, </w:t>
      </w:r>
      <w:r w:rsidRPr="000C6C45">
        <w:rPr>
          <w:rStyle w:val="StyleUnderline"/>
        </w:rPr>
        <w:t>many think that the best progressives can do is hunker down for the next four years, blocking legislation on the Hill and challenging it in court. It’s a depressing picture for those on the left. No one wants to be a member of a party whose “victories” are all in the kill, whose only role in national politics is that of the gadfly</w:t>
      </w:r>
      <w:r w:rsidRPr="007E6B81">
        <w:rPr>
          <w:sz w:val="16"/>
        </w:rPr>
        <w:t xml:space="preserve">. </w:t>
      </w:r>
      <w:r w:rsidRPr="003237C5">
        <w:rPr>
          <w:rStyle w:val="StyleUnderline"/>
          <w:highlight w:val="yellow"/>
        </w:rPr>
        <w:t>But</w:t>
      </w:r>
      <w:r w:rsidRPr="007E6B81">
        <w:rPr>
          <w:sz w:val="16"/>
        </w:rPr>
        <w:t xml:space="preserve"> </w:t>
      </w:r>
      <w:r w:rsidRPr="000C6C45">
        <w:rPr>
          <w:rStyle w:val="StyleUnderline"/>
        </w:rPr>
        <w:t>if progressives can</w:t>
      </w:r>
      <w:r w:rsidRPr="007E6B81">
        <w:rPr>
          <w:sz w:val="16"/>
        </w:rPr>
        <w:t xml:space="preserve"> simply </w:t>
      </w:r>
      <w:r w:rsidRPr="000C6C45">
        <w:rPr>
          <w:rStyle w:val="StyleUnderline"/>
        </w:rPr>
        <w:t xml:space="preserve">look outside the Beltway, they will find that </w:t>
      </w:r>
      <w:r w:rsidRPr="003237C5">
        <w:rPr>
          <w:rStyle w:val="StyleUnderline"/>
          <w:highlight w:val="yellow"/>
        </w:rPr>
        <w:t>they still have access to one of the most powerful weapons</w:t>
      </w:r>
      <w:r w:rsidRPr="000C6C45">
        <w:rPr>
          <w:rStyle w:val="StyleUnderline"/>
        </w:rPr>
        <w:t xml:space="preserve"> in politics: </w:t>
      </w:r>
      <w:r w:rsidRPr="003237C5">
        <w:rPr>
          <w:rStyle w:val="Emphasis"/>
          <w:highlight w:val="yellow"/>
        </w:rPr>
        <w:t>federalism</w:t>
      </w:r>
      <w:r w:rsidRPr="000C6C45">
        <w:rPr>
          <w:rStyle w:val="StyleUnderline"/>
        </w:rPr>
        <w:t xml:space="preserve">. </w:t>
      </w:r>
      <w:r w:rsidRPr="003237C5">
        <w:rPr>
          <w:rStyle w:val="StyleUnderline"/>
          <w:highlight w:val="yellow"/>
        </w:rPr>
        <w:t>Using</w:t>
      </w:r>
      <w:r w:rsidRPr="000C6C45">
        <w:rPr>
          <w:rStyle w:val="StyleUnderline"/>
        </w:rPr>
        <w:t xml:space="preserve"> the power they wield in </w:t>
      </w:r>
      <w:r w:rsidRPr="003237C5">
        <w:rPr>
          <w:rStyle w:val="StyleUnderline"/>
          <w:highlight w:val="yellow"/>
        </w:rPr>
        <w:t>states and cities</w:t>
      </w:r>
      <w:r w:rsidRPr="007E6B81">
        <w:rPr>
          <w:sz w:val="16"/>
        </w:rPr>
        <w:t xml:space="preserve"> across the country, </w:t>
      </w:r>
      <w:r w:rsidRPr="000C6C45">
        <w:rPr>
          <w:rStyle w:val="StyleUnderline"/>
        </w:rPr>
        <w:t xml:space="preserve">progressives can do a good deal more than mourn and obstruct. </w:t>
      </w:r>
      <w:r w:rsidRPr="003237C5">
        <w:rPr>
          <w:rStyle w:val="StyleUnderline"/>
          <w:highlight w:val="yellow"/>
        </w:rPr>
        <w:t xml:space="preserve">They can resist Washington </w:t>
      </w:r>
      <w:r w:rsidRPr="003237C5">
        <w:rPr>
          <w:rStyle w:val="Emphasis"/>
          <w:highlight w:val="yellow"/>
        </w:rPr>
        <w:t>overreach</w:t>
      </w:r>
      <w:r w:rsidRPr="000C6C45">
        <w:rPr>
          <w:rStyle w:val="StyleUnderline"/>
        </w:rPr>
        <w:t xml:space="preserve">, </w:t>
      </w:r>
      <w:r w:rsidRPr="003237C5">
        <w:rPr>
          <w:rStyle w:val="Emphasis"/>
          <w:highlight w:val="yellow"/>
        </w:rPr>
        <w:t>shape national policies</w:t>
      </w:r>
      <w:r w:rsidRPr="000C6C45">
        <w:rPr>
          <w:rStyle w:val="StyleUnderline"/>
        </w:rPr>
        <w:t xml:space="preserve">, </w:t>
      </w:r>
      <w:r w:rsidRPr="003237C5">
        <w:rPr>
          <w:rStyle w:val="StyleUnderline"/>
          <w:highlight w:val="yellow"/>
        </w:rPr>
        <w:t xml:space="preserve">and force the Republicans to </w:t>
      </w:r>
      <w:r w:rsidRPr="003237C5">
        <w:rPr>
          <w:rStyle w:val="Emphasis"/>
          <w:highlight w:val="yellow"/>
        </w:rPr>
        <w:t>compromise</w:t>
      </w:r>
      <w:r w:rsidRPr="000C6C45">
        <w:rPr>
          <w:rStyle w:val="StyleUnderline"/>
        </w:rPr>
        <w:t>. Cities and states have long been at the center of the fight over national values</w:t>
      </w:r>
      <w:r w:rsidRPr="007E6B81">
        <w:rPr>
          <w:sz w:val="16"/>
        </w:rPr>
        <w:t xml:space="preserve">. And </w:t>
      </w:r>
      <w:r w:rsidRPr="000C6C45">
        <w:rPr>
          <w:rStyle w:val="StyleUnderline"/>
        </w:rPr>
        <w:t xml:space="preserve">it’s time progressives recognized that </w:t>
      </w:r>
      <w:r w:rsidRPr="003237C5">
        <w:rPr>
          <w:rStyle w:val="Emphasis"/>
          <w:highlight w:val="yellow"/>
        </w:rPr>
        <w:t>federalism isn’t just for conservatives</w:t>
      </w:r>
      <w:r w:rsidRPr="003237C5">
        <w:rPr>
          <w:sz w:val="16"/>
          <w:highlight w:val="yellow"/>
        </w:rPr>
        <w:t>.</w:t>
      </w:r>
      <w:r w:rsidRPr="007E6B81">
        <w:rPr>
          <w:sz w:val="16"/>
        </w:rPr>
        <w:t xml:space="preserve"> Unfortunately, </w:t>
      </w:r>
      <w:r w:rsidRPr="000C6C45">
        <w:rPr>
          <w:rStyle w:val="StyleUnderline"/>
        </w:rPr>
        <w:t>the moment one mentions federalism many progressives stop listening. The language of “states’ rights” has an ugly history, invoked to shield slavery and Jim Crow</w:t>
      </w:r>
      <w:r w:rsidRPr="007E6B81">
        <w:rPr>
          <w:sz w:val="16"/>
        </w:rPr>
        <w:t xml:space="preserve">. Federalism’s checkered past led political scientist William H. Riker to remark in 1964 that “if one disapproves of racism, one should disapprove of federalism.” Even today, </w:t>
      </w:r>
      <w:r w:rsidRPr="000C6C45">
        <w:rPr>
          <w:rStyle w:val="StyleUnderline"/>
        </w:rPr>
        <w:t>many progressives think of federalism as a parochial anachronism, better suited for stymieing change than for effecting it</w:t>
      </w:r>
      <w:r w:rsidRPr="007E6B81">
        <w:rPr>
          <w:sz w:val="16"/>
        </w:rPr>
        <w:t xml:space="preserve">. </w:t>
      </w:r>
      <w:r w:rsidRPr="000C6C45">
        <w:rPr>
          <w:rStyle w:val="StyleUnderline"/>
        </w:rPr>
        <w:t xml:space="preserve">But they are making a mistake. </w:t>
      </w:r>
      <w:r w:rsidRPr="003237C5">
        <w:rPr>
          <w:rStyle w:val="Emphasis"/>
          <w:highlight w:val="yellow"/>
        </w:rPr>
        <w:t>This is not your father’s federalism</w:t>
      </w:r>
      <w:r w:rsidRPr="007E6B81">
        <w:rPr>
          <w:sz w:val="16"/>
        </w:rPr>
        <w:t xml:space="preserve">. These days, </w:t>
      </w:r>
      <w:r w:rsidRPr="003237C5">
        <w:rPr>
          <w:rStyle w:val="StyleUnderline"/>
          <w:highlight w:val="yellow"/>
        </w:rPr>
        <w:t>state and local governments are often led by</w:t>
      </w:r>
      <w:r w:rsidRPr="000C6C45">
        <w:rPr>
          <w:rStyle w:val="StyleUnderline"/>
        </w:rPr>
        <w:t xml:space="preserve"> </w:t>
      </w:r>
      <w:r w:rsidRPr="003237C5">
        <w:rPr>
          <w:rStyle w:val="StyleUnderline"/>
          <w:highlight w:val="yellow"/>
        </w:rPr>
        <w:t>dissenters and racial minorities</w:t>
      </w:r>
      <w:r w:rsidRPr="000C6C45">
        <w:rPr>
          <w:rStyle w:val="StyleUnderline"/>
        </w:rPr>
        <w:t>, the two groups progressives think have the most to fear from federalism</w:t>
      </w:r>
      <w:r w:rsidRPr="007E6B81">
        <w:rPr>
          <w:sz w:val="16"/>
        </w:rPr>
        <w:t xml:space="preserve">. And </w:t>
      </w:r>
      <w:r w:rsidRPr="000C6C45">
        <w:rPr>
          <w:rStyle w:val="StyleUnderline"/>
        </w:rPr>
        <w:t xml:space="preserve">this has allowed them to not only take advantage of the enormous power that federalism confers within their own cities and states, but to affect national debates, influence national policy, and force national actors to the bargaining table. </w:t>
      </w:r>
      <w:r w:rsidRPr="003237C5">
        <w:rPr>
          <w:rStyle w:val="StyleUnderline"/>
          <w:highlight w:val="yellow"/>
        </w:rPr>
        <w:t xml:space="preserve">Their success shows that </w:t>
      </w:r>
      <w:r w:rsidRPr="003237C5">
        <w:rPr>
          <w:rStyle w:val="Emphasis"/>
          <w:highlight w:val="yellow"/>
        </w:rPr>
        <w:t>federalism is a neutral and powerful tool for change</w:t>
      </w:r>
      <w:r w:rsidRPr="000C6C45">
        <w:rPr>
          <w:rStyle w:val="StyleUnderline"/>
        </w:rPr>
        <w:t xml:space="preserve">, </w:t>
      </w:r>
      <w:r w:rsidRPr="003237C5">
        <w:rPr>
          <w:rStyle w:val="StyleUnderline"/>
          <w:highlight w:val="yellow"/>
        </w:rPr>
        <w:t>not</w:t>
      </w:r>
      <w:r w:rsidRPr="000C6C45">
        <w:rPr>
          <w:rStyle w:val="StyleUnderline"/>
        </w:rPr>
        <w:t xml:space="preserve"> an intrinsically </w:t>
      </w:r>
      <w:r w:rsidRPr="003237C5">
        <w:rPr>
          <w:rStyle w:val="StyleUnderline"/>
          <w:highlight w:val="yellow"/>
        </w:rPr>
        <w:t>conservative</w:t>
      </w:r>
      <w:r w:rsidRPr="000C6C45">
        <w:rPr>
          <w:rStyle w:val="StyleUnderline"/>
        </w:rPr>
        <w:t xml:space="preserve"> quirk of U.S. government</w:t>
      </w:r>
      <w:r w:rsidRPr="007E6B81">
        <w:rPr>
          <w:sz w:val="16"/>
        </w:rPr>
        <w:t>.</w:t>
      </w:r>
    </w:p>
    <w:p w14:paraId="58E9EAB6" w14:textId="77777777" w:rsidR="00F23AAD" w:rsidRPr="000C6C45" w:rsidRDefault="00F23AAD" w:rsidP="00F23AAD"/>
    <w:p w14:paraId="20DE1B24" w14:textId="77777777" w:rsidR="00F23AAD" w:rsidRPr="000C6C45" w:rsidRDefault="00F23AAD" w:rsidP="00F23AAD">
      <w:pPr>
        <w:pStyle w:val="Heading4"/>
        <w:rPr>
          <w:sz w:val="28"/>
        </w:rPr>
      </w:pPr>
      <w:r w:rsidRPr="000C6C45">
        <w:rPr>
          <w:sz w:val="28"/>
        </w:rPr>
        <w:t xml:space="preserve">Federalism won’t enable racism — no </w:t>
      </w:r>
      <w:r w:rsidRPr="000C6C45">
        <w:rPr>
          <w:sz w:val="28"/>
          <w:u w:val="single"/>
        </w:rPr>
        <w:t>public support</w:t>
      </w:r>
      <w:r w:rsidRPr="000C6C45">
        <w:rPr>
          <w:sz w:val="28"/>
        </w:rPr>
        <w:t xml:space="preserve"> and </w:t>
      </w:r>
      <w:r w:rsidRPr="000C6C45">
        <w:rPr>
          <w:sz w:val="28"/>
          <w:u w:val="single"/>
        </w:rPr>
        <w:t>14</w:t>
      </w:r>
      <w:r w:rsidRPr="000C6C45">
        <w:rPr>
          <w:sz w:val="28"/>
          <w:u w:val="single"/>
          <w:vertAlign w:val="superscript"/>
        </w:rPr>
        <w:t>th</w:t>
      </w:r>
      <w:r w:rsidRPr="000C6C45">
        <w:rPr>
          <w:sz w:val="28"/>
          <w:u w:val="single"/>
        </w:rPr>
        <w:t xml:space="preserve"> Amendment checks</w:t>
      </w:r>
      <w:r w:rsidRPr="000C6C45">
        <w:rPr>
          <w:sz w:val="28"/>
        </w:rPr>
        <w:t>.</w:t>
      </w:r>
    </w:p>
    <w:p w14:paraId="03C3F173" w14:textId="77777777" w:rsidR="00F23AAD" w:rsidRPr="000C6C45" w:rsidRDefault="00F23AAD" w:rsidP="00F23AAD">
      <w:r w:rsidRPr="000C6C45">
        <w:rPr>
          <w:rStyle w:val="Style13ptBold"/>
          <w:sz w:val="28"/>
        </w:rPr>
        <w:t>Freeman and Rogers 7</w:t>
      </w:r>
      <w:r w:rsidRPr="000C6C45">
        <w:t xml:space="preserve"> — Richard B. Freeman, Herbert Ascherman Professor of Economics at Harvard University, Program Director for Labor Studies at the National Bureau of Economic Research, Fellow of the American Academy of Arts and Sciences, holds a Ph.D. in Economics from Harvard University, and Joel Rogers, Professor of Law, Political Science, and Sociology at the University of Wisconsin, holds a Ph.D. in Politics from Princeton University and a J.D. from Yale Law School, 2007 (“The Promise of Progressive Federalism,” </w:t>
      </w:r>
      <w:r w:rsidRPr="000C6C45">
        <w:rPr>
          <w:i/>
        </w:rPr>
        <w:t>Remaking America: Democracy and Public Policy in an Age of Inequality</w:t>
      </w:r>
      <w:r w:rsidRPr="000C6C45">
        <w:t>, Edited by Joe Soss, Jacob S. Hacker, and Suzanne Mettler, Published by the Russell Sage Foundation, ISBN 1610445104, p. 218-219)</w:t>
      </w:r>
    </w:p>
    <w:p w14:paraId="0F127331" w14:textId="77777777" w:rsidR="00F23AAD" w:rsidRPr="007E6B81" w:rsidRDefault="00F23AAD" w:rsidP="00F23AAD">
      <w:pPr>
        <w:rPr>
          <w:sz w:val="16"/>
        </w:rPr>
      </w:pPr>
      <w:r w:rsidRPr="007E6B81">
        <w:rPr>
          <w:sz w:val="16"/>
        </w:rPr>
        <w:t xml:space="preserve">Social Exclusion and Local Domination As noted in the introduction, </w:t>
      </w:r>
      <w:r w:rsidRPr="003237C5">
        <w:rPr>
          <w:rStyle w:val="StyleUnderline"/>
          <w:highlight w:val="yellow"/>
        </w:rPr>
        <w:t>one reason many progressives oppose</w:t>
      </w:r>
      <w:r w:rsidRPr="000C6C45">
        <w:rPr>
          <w:rStyle w:val="StyleUnderline"/>
        </w:rPr>
        <w:t xml:space="preserve"> increased </w:t>
      </w:r>
      <w:r w:rsidRPr="003237C5">
        <w:rPr>
          <w:rStyle w:val="StyleUnderline"/>
          <w:highlight w:val="yellow"/>
        </w:rPr>
        <w:t>federalism is because “states’ rights”</w:t>
      </w:r>
      <w:r w:rsidRPr="000C6C45">
        <w:rPr>
          <w:rStyle w:val="StyleUnderline"/>
        </w:rPr>
        <w:t xml:space="preserve"> </w:t>
      </w:r>
      <w:r w:rsidRPr="003237C5">
        <w:rPr>
          <w:rStyle w:val="StyleUnderline"/>
          <w:highlight w:val="yellow"/>
        </w:rPr>
        <w:t>has</w:t>
      </w:r>
      <w:r w:rsidRPr="000C6C45">
        <w:rPr>
          <w:rStyle w:val="StyleUnderline"/>
        </w:rPr>
        <w:t xml:space="preserve"> a long </w:t>
      </w:r>
      <w:r w:rsidRPr="003237C5">
        <w:rPr>
          <w:rStyle w:val="StyleUnderline"/>
          <w:highlight w:val="yellow"/>
        </w:rPr>
        <w:t>association with racism</w:t>
      </w:r>
      <w:r w:rsidRPr="007E6B81">
        <w:rPr>
          <w:sz w:val="16"/>
        </w:rPr>
        <w:t xml:space="preserve">. We believe that </w:t>
      </w:r>
      <w:r w:rsidRPr="003237C5">
        <w:rPr>
          <w:rStyle w:val="StyleUnderline"/>
          <w:highlight w:val="yellow"/>
        </w:rPr>
        <w:t>the risk that allowing states a freer hand</w:t>
      </w:r>
      <w:r w:rsidRPr="000C6C45">
        <w:rPr>
          <w:rStyle w:val="StyleUnderline"/>
        </w:rPr>
        <w:t xml:space="preserve"> in government </w:t>
      </w:r>
      <w:r w:rsidRPr="003237C5">
        <w:rPr>
          <w:rStyle w:val="StyleUnderline"/>
          <w:highlight w:val="yellow"/>
        </w:rPr>
        <w:t xml:space="preserve">would lead to the old abuses is </w:t>
      </w:r>
      <w:r w:rsidRPr="003237C5">
        <w:rPr>
          <w:rStyle w:val="Emphasis"/>
          <w:highlight w:val="yellow"/>
        </w:rPr>
        <w:t>exceedingly small</w:t>
      </w:r>
      <w:r w:rsidRPr="000C6C45">
        <w:rPr>
          <w:rStyle w:val="StyleUnderline"/>
        </w:rPr>
        <w:t xml:space="preserve"> in </w:t>
      </w:r>
      <w:r w:rsidRPr="003237C5">
        <w:rPr>
          <w:rStyle w:val="StyleUnderline"/>
          <w:highlight w:val="yellow"/>
        </w:rPr>
        <w:t>today</w:t>
      </w:r>
      <w:r w:rsidRPr="000C6C45">
        <w:rPr>
          <w:rStyle w:val="StyleUnderline"/>
        </w:rPr>
        <w:t>’s society</w:t>
      </w:r>
      <w:r w:rsidRPr="007E6B81">
        <w:rPr>
          <w:sz w:val="16"/>
        </w:rPr>
        <w:t xml:space="preserve">. One reason is that </w:t>
      </w:r>
      <w:r w:rsidRPr="003237C5">
        <w:rPr>
          <w:rStyle w:val="StyleUnderline"/>
          <w:highlight w:val="yellow"/>
        </w:rPr>
        <w:t>exclusionist discriminatory practices</w:t>
      </w:r>
      <w:r w:rsidRPr="000C6C45">
        <w:rPr>
          <w:rStyle w:val="StyleUnderline"/>
        </w:rPr>
        <w:t xml:space="preserve"> of the type that </w:t>
      </w:r>
      <w:r w:rsidRPr="003237C5">
        <w:rPr>
          <w:rStyle w:val="StyleUnderline"/>
          <w:highlight w:val="yellow"/>
        </w:rPr>
        <w:t>have shamed the country</w:t>
      </w:r>
      <w:r w:rsidRPr="000C6C45">
        <w:rPr>
          <w:rStyle w:val="StyleUnderline"/>
        </w:rPr>
        <w:t xml:space="preserve"> in the past </w:t>
      </w:r>
      <w:r w:rsidRPr="003237C5">
        <w:rPr>
          <w:rStyle w:val="StyleUnderline"/>
          <w:highlight w:val="yellow"/>
        </w:rPr>
        <w:t>no longer enjoy</w:t>
      </w:r>
      <w:r w:rsidRPr="000C6C45">
        <w:rPr>
          <w:rStyle w:val="StyleUnderline"/>
        </w:rPr>
        <w:t xml:space="preserve"> much popular </w:t>
      </w:r>
      <w:r w:rsidRPr="003237C5">
        <w:rPr>
          <w:rStyle w:val="StyleUnderline"/>
          <w:highlight w:val="yellow"/>
        </w:rPr>
        <w:t>support</w:t>
      </w:r>
      <w:r w:rsidRPr="007E6B81">
        <w:rPr>
          <w:sz w:val="16"/>
        </w:rPr>
        <w:t xml:space="preserve">. Without minimizing the problems created by individuals or firms discriminating against particular groups, we assert that the civil rights revolution effectively ended the notion that the government can engage in such practices. Americans disagree strongly about the nuances of gay marriage, immigrant rights, and unregulated abortion. They disagree about the best means of redressing past racial wrongs, or whether they have a responsibility to redress them at all. But </w:t>
      </w:r>
      <w:r w:rsidRPr="003237C5">
        <w:rPr>
          <w:rStyle w:val="StyleUnderline"/>
          <w:highlight w:val="yellow"/>
        </w:rPr>
        <w:t>analyses of</w:t>
      </w:r>
      <w:r w:rsidRPr="000C6C45">
        <w:rPr>
          <w:rStyle w:val="StyleUnderline"/>
        </w:rPr>
        <w:t xml:space="preserve"> social and political </w:t>
      </w:r>
      <w:r w:rsidRPr="003237C5">
        <w:rPr>
          <w:rStyle w:val="StyleUnderline"/>
          <w:highlight w:val="yellow"/>
        </w:rPr>
        <w:t>attitudes consistently show</w:t>
      </w:r>
      <w:r w:rsidRPr="000C6C45">
        <w:rPr>
          <w:rStyle w:val="StyleUnderline"/>
        </w:rPr>
        <w:t xml:space="preserve"> that </w:t>
      </w:r>
      <w:r w:rsidRPr="003237C5">
        <w:rPr>
          <w:rStyle w:val="StyleUnderline"/>
          <w:highlight w:val="yellow"/>
        </w:rPr>
        <w:t>Americans are qualitatively more tolerant toward diverse groups than they were a generation</w:t>
      </w:r>
      <w:r w:rsidRPr="000C6C45">
        <w:rPr>
          <w:rStyle w:val="StyleUnderline"/>
        </w:rPr>
        <w:t xml:space="preserve"> or two </w:t>
      </w:r>
      <w:r w:rsidRPr="003237C5">
        <w:rPr>
          <w:rStyle w:val="StyleUnderline"/>
          <w:highlight w:val="yellow"/>
        </w:rPr>
        <w:t>ago</w:t>
      </w:r>
      <w:r w:rsidRPr="007E6B81">
        <w:rPr>
          <w:sz w:val="16"/>
        </w:rPr>
        <w:t xml:space="preserve">. In survey after survey, white attitudes toward blacks, men toward women, straights toward gays, and adherents of different religious faiths toward each other all show increased acceptance of diversity (among other surveys, see Page and Shapiro 1992; Mayer 1993; Fiorina 2005; McCarty, Poole, and Rosenthal 2006). </w:t>
      </w:r>
      <w:r w:rsidRPr="000C6C45">
        <w:rPr>
          <w:rStyle w:val="StyleUnderline"/>
        </w:rPr>
        <w:t>For overwhelming majorities of the public, the notion that public power should be used to constrain opportunity on the basis of race or sex or sexual orientation is simply no longer accepted</w:t>
      </w:r>
      <w:r w:rsidRPr="007E6B81">
        <w:rPr>
          <w:sz w:val="16"/>
        </w:rPr>
        <w:t xml:space="preserve">. A second reason why allowing states a freer hand in government is unlikely to lead to the old abuses is that </w:t>
      </w:r>
      <w:r w:rsidRPr="000C6C45">
        <w:rPr>
          <w:rStyle w:val="StyleUnderline"/>
        </w:rPr>
        <w:t xml:space="preserve">the geographic bases of domination are no longer secure. The </w:t>
      </w:r>
      <w:r w:rsidRPr="003237C5">
        <w:rPr>
          <w:rStyle w:val="StyleUnderline"/>
          <w:highlight w:val="yellow"/>
        </w:rPr>
        <w:t>idea of a culture war</w:t>
      </w:r>
      <w:r w:rsidRPr="007E6B81">
        <w:rPr>
          <w:sz w:val="16"/>
        </w:rPr>
        <w:t xml:space="preserve"> in America </w:t>
      </w:r>
      <w:r w:rsidRPr="003237C5">
        <w:rPr>
          <w:rStyle w:val="StyleUnderline"/>
          <w:highlight w:val="yellow"/>
        </w:rPr>
        <w:t>may be overdrawn and misleading, but the idea that the sides</w:t>
      </w:r>
      <w:r w:rsidRPr="000C6C45">
        <w:rPr>
          <w:rStyle w:val="StyleUnderline"/>
        </w:rPr>
        <w:t xml:space="preserve"> in that war </w:t>
      </w:r>
      <w:r w:rsidRPr="003237C5">
        <w:rPr>
          <w:rStyle w:val="StyleUnderline"/>
          <w:highlight w:val="yellow"/>
        </w:rPr>
        <w:t xml:space="preserve">match state boundaries is </w:t>
      </w:r>
      <w:r w:rsidRPr="003237C5">
        <w:rPr>
          <w:rStyle w:val="Emphasis"/>
          <w:highlight w:val="yellow"/>
        </w:rPr>
        <w:t>preposterous</w:t>
      </w:r>
      <w:r w:rsidRPr="000C6C45">
        <w:rPr>
          <w:rStyle w:val="StyleUnderline"/>
        </w:rPr>
        <w:t xml:space="preserve">. Almost all </w:t>
      </w:r>
      <w:r w:rsidRPr="003237C5">
        <w:rPr>
          <w:rStyle w:val="StyleUnderline"/>
          <w:highlight w:val="yellow"/>
        </w:rPr>
        <w:t>communities</w:t>
      </w:r>
      <w:r w:rsidRPr="000C6C45">
        <w:rPr>
          <w:rStyle w:val="StyleUnderline"/>
        </w:rPr>
        <w:t xml:space="preserve"> in the U</w:t>
      </w:r>
      <w:r w:rsidRPr="007E6B81">
        <w:rPr>
          <w:sz w:val="16"/>
        </w:rPr>
        <w:t xml:space="preserve">nited </w:t>
      </w:r>
      <w:r w:rsidRPr="000C6C45">
        <w:rPr>
          <w:rStyle w:val="StyleUnderline"/>
        </w:rPr>
        <w:t>S</w:t>
      </w:r>
      <w:r w:rsidRPr="007E6B81">
        <w:rPr>
          <w:sz w:val="16"/>
        </w:rPr>
        <w:t xml:space="preserve">tates </w:t>
      </w:r>
      <w:r w:rsidRPr="003237C5">
        <w:rPr>
          <w:rStyle w:val="StyleUnderline"/>
          <w:highlight w:val="yellow"/>
        </w:rPr>
        <w:t>are more diverse now than they were fifty years ago</w:t>
      </w:r>
      <w:r w:rsidRPr="000C6C45">
        <w:rPr>
          <w:rStyle w:val="StyleUnderline"/>
        </w:rPr>
        <w:t>. Greater personal mobility, a more integrated national and increasingly international market, the greater role of multistate and multinational firms, national media, increased immigration, and the urbanization of American life have all helped produce this within-community diversity</w:t>
      </w:r>
      <w:r w:rsidRPr="007E6B81">
        <w:rPr>
          <w:sz w:val="16"/>
        </w:rPr>
        <w:t xml:space="preserve">. And </w:t>
      </w:r>
      <w:r w:rsidRPr="000C6C45">
        <w:rPr>
          <w:rStyle w:val="StyleUnderline"/>
        </w:rPr>
        <w:t>that means the likelihood of assembling stable oppressive voter majorities is much smaller than it once was. The same forces have</w:t>
      </w:r>
      <w:r w:rsidRPr="007E6B81">
        <w:rPr>
          <w:sz w:val="16"/>
        </w:rPr>
        <w:t xml:space="preserve"> also </w:t>
      </w:r>
      <w:r w:rsidRPr="000C6C45">
        <w:rPr>
          <w:rStyle w:val="StyleUnderline"/>
        </w:rPr>
        <w:t>reduced the ability of any single uncontested employer or small group of employers to have a stranglehold on local political life</w:t>
      </w:r>
      <w:r w:rsidRPr="007E6B81">
        <w:rPr>
          <w:sz w:val="16"/>
        </w:rPr>
        <w:t xml:space="preserve">. Americans have not enjoyed increases in real wages commensurate with the growth of productivity, but the reason for this is not that they are locked into company towns with little opportunity to switch employers. </w:t>
      </w:r>
      <w:r w:rsidRPr="003237C5">
        <w:rPr>
          <w:rStyle w:val="StyleUnderline"/>
          <w:highlight w:val="yellow"/>
        </w:rPr>
        <w:t>The backwaters of racist reaction, and company towns, are largely a thing of the past</w:t>
      </w:r>
      <w:r w:rsidRPr="003237C5">
        <w:rPr>
          <w:sz w:val="16"/>
          <w:highlight w:val="yellow"/>
        </w:rPr>
        <w:t>.</w:t>
      </w:r>
      <w:r w:rsidRPr="007E6B81">
        <w:rPr>
          <w:sz w:val="16"/>
        </w:rPr>
        <w:t xml:space="preserve"> But assuming for the sake of argument that some state or group of employers in fact sought to suppress individual rights, our proposed progressive federalism would arrest any such effort. That is the point of having a floor of individual constitutional rights and other statutory minima. </w:t>
      </w:r>
      <w:r w:rsidRPr="000C6C45">
        <w:rPr>
          <w:rStyle w:val="StyleUnderline"/>
        </w:rPr>
        <w:t xml:space="preserve">Under progressive federalism, </w:t>
      </w:r>
      <w:r w:rsidRPr="003237C5">
        <w:rPr>
          <w:rStyle w:val="StyleUnderline"/>
          <w:highlight w:val="yellow"/>
        </w:rPr>
        <w:t>if states conspicuously violate the</w:t>
      </w:r>
      <w:r w:rsidRPr="007E6B81">
        <w:rPr>
          <w:sz w:val="16"/>
        </w:rPr>
        <w:t xml:space="preserve"> [end page 218] </w:t>
      </w:r>
      <w:r w:rsidRPr="003237C5">
        <w:rPr>
          <w:rStyle w:val="StyleUnderline"/>
          <w:highlight w:val="yellow"/>
        </w:rPr>
        <w:t>Fourteenth</w:t>
      </w:r>
      <w:r w:rsidRPr="000C6C45">
        <w:rPr>
          <w:rStyle w:val="StyleUnderline"/>
        </w:rPr>
        <w:t xml:space="preserve"> Amendment or national civil rights law or other specified national rights, </w:t>
      </w:r>
      <w:r w:rsidRPr="003237C5">
        <w:rPr>
          <w:rStyle w:val="StyleUnderline"/>
          <w:highlight w:val="yellow"/>
        </w:rPr>
        <w:t>the</w:t>
      </w:r>
      <w:r w:rsidRPr="000C6C45">
        <w:rPr>
          <w:rStyle w:val="StyleUnderline"/>
        </w:rPr>
        <w:t xml:space="preserve"> national </w:t>
      </w:r>
      <w:r w:rsidRPr="003237C5">
        <w:rPr>
          <w:rStyle w:val="StyleUnderline"/>
          <w:highlight w:val="yellow"/>
        </w:rPr>
        <w:t>gov</w:t>
      </w:r>
      <w:r w:rsidRPr="000C6C45">
        <w:rPr>
          <w:rStyle w:val="StyleUnderline"/>
        </w:rPr>
        <w:t xml:space="preserve">ernment </w:t>
      </w:r>
      <w:r w:rsidRPr="003237C5">
        <w:rPr>
          <w:rStyle w:val="StyleUnderline"/>
          <w:highlight w:val="yellow"/>
        </w:rPr>
        <w:t>would</w:t>
      </w:r>
      <w:r w:rsidRPr="000C6C45">
        <w:rPr>
          <w:rStyle w:val="StyleUnderline"/>
        </w:rPr>
        <w:t xml:space="preserve"> have the duty to </w:t>
      </w:r>
      <w:r w:rsidRPr="003237C5">
        <w:rPr>
          <w:rStyle w:val="StyleUnderline"/>
          <w:highlight w:val="yellow"/>
        </w:rPr>
        <w:t>protect those floors</w:t>
      </w:r>
      <w:r w:rsidRPr="007E6B81">
        <w:rPr>
          <w:sz w:val="16"/>
        </w:rPr>
        <w:t xml:space="preserve">, using federal marshals if necessary, </w:t>
      </w:r>
      <w:r w:rsidRPr="000C6C45">
        <w:rPr>
          <w:rStyle w:val="StyleUnderline"/>
        </w:rPr>
        <w:t>as in the past</w:t>
      </w:r>
      <w:r w:rsidRPr="007E6B81">
        <w:rPr>
          <w:sz w:val="16"/>
        </w:rPr>
        <w:t>.</w:t>
      </w:r>
    </w:p>
    <w:p w14:paraId="51D9CAEF" w14:textId="77777777" w:rsidR="00F23AAD" w:rsidRPr="000C6C45" w:rsidRDefault="00F23AAD" w:rsidP="00F23AAD"/>
    <w:p w14:paraId="2B4B0C24" w14:textId="77777777" w:rsidR="00F23AAD" w:rsidRPr="000C6C45" w:rsidRDefault="00F23AAD" w:rsidP="00F23AAD">
      <w:pPr>
        <w:pStyle w:val="Heading4"/>
        <w:rPr>
          <w:sz w:val="28"/>
        </w:rPr>
      </w:pPr>
      <w:r w:rsidRPr="000C6C45">
        <w:rPr>
          <w:sz w:val="28"/>
        </w:rPr>
        <w:t xml:space="preserve">Empirics are a </w:t>
      </w:r>
      <w:r w:rsidRPr="000C6C45">
        <w:rPr>
          <w:sz w:val="28"/>
          <w:u w:val="single"/>
        </w:rPr>
        <w:t>bad model</w:t>
      </w:r>
      <w:r w:rsidRPr="000C6C45">
        <w:rPr>
          <w:sz w:val="28"/>
        </w:rPr>
        <w:t xml:space="preserve"> for federalism — </w:t>
      </w:r>
      <w:r w:rsidRPr="000C6C45">
        <w:rPr>
          <w:sz w:val="28"/>
          <w:u w:val="single"/>
        </w:rPr>
        <w:t>state attitudes</w:t>
      </w:r>
      <w:r w:rsidRPr="000C6C45">
        <w:rPr>
          <w:sz w:val="28"/>
        </w:rPr>
        <w:t xml:space="preserve"> have </w:t>
      </w:r>
      <w:r w:rsidRPr="000C6C45">
        <w:rPr>
          <w:sz w:val="28"/>
          <w:u w:val="single"/>
        </w:rPr>
        <w:t>changed</w:t>
      </w:r>
      <w:r w:rsidRPr="000C6C45">
        <w:rPr>
          <w:sz w:val="28"/>
        </w:rPr>
        <w:t xml:space="preserve">. </w:t>
      </w:r>
    </w:p>
    <w:p w14:paraId="791D8855" w14:textId="77777777" w:rsidR="00F23AAD" w:rsidRPr="000C6C45" w:rsidRDefault="00F23AAD" w:rsidP="00F23AAD">
      <w:r w:rsidRPr="000C6C45">
        <w:rPr>
          <w:rStyle w:val="Style13ptBold"/>
          <w:sz w:val="28"/>
        </w:rPr>
        <w:t>Freeman and Rogers 7</w:t>
      </w:r>
      <w:r w:rsidRPr="000C6C45">
        <w:t xml:space="preserve"> — Richard B. Freeman, Herbert Ascherman Professor of Economics at Harvard University, Program Director for Labor Studies at the National Bureau of Economic Research, Fellow of the American Academy of Arts and Sciences, holds a Ph.D. in Economics from Harvard University, and Joel Rogers, Professor of Law, Political Science, and Sociology at the University of Wisconsin, holds a Ph.D. in Politics from Princeton University and a J.D. from Yale Law School, 2007 (“The Promise of Progressive Federalism,” </w:t>
      </w:r>
      <w:r w:rsidRPr="000C6C45">
        <w:rPr>
          <w:i/>
        </w:rPr>
        <w:t>Remaking America: Democracy and Public Policy in an Age of Inequality</w:t>
      </w:r>
      <w:r w:rsidRPr="000C6C45">
        <w:t>, Edited by Joe Soss, Jacob S. Hacker, and Suzanne Mettler, Published by the Russell Sage Foundation, ISBN 1610445104, p. 205)</w:t>
      </w:r>
    </w:p>
    <w:p w14:paraId="7D041B1D" w14:textId="77777777" w:rsidR="00F23AAD" w:rsidRPr="007E6B81" w:rsidRDefault="00F23AAD" w:rsidP="00F23AAD">
      <w:pPr>
        <w:rPr>
          <w:sz w:val="16"/>
        </w:rPr>
      </w:pPr>
      <w:r w:rsidRPr="007E6B81">
        <w:rPr>
          <w:sz w:val="16"/>
        </w:rPr>
        <w:t xml:space="preserve">American progressives are generally suspicious of federalism and the authority it gives state and local governments to make social and economic policy decisions. They would prefer the country run by a capable national government that supports their political goals. Progressives believe that only national power can lessen inequalities and fear that competition among states leads to reduced labor standards and social expenditures. They know that throughout United States history “states rights” has been associated with the suppression of African Americans in the South and that many of the achievements of twentieth-century American democracy—civil rights, the New Deal, and the extension of social benefits and protection to all Americans—required national action. Over the past few decades, as American national politics has withdrawn from many of the commitments of the New Deal, many progressives have decried the devolution of national responsibilities to states. They see the lessons of history on federalism as clear. More power to the states means more inequality, weaker civil rights, less popular organization, greater business influence on government decisions. In this chapter we argue that </w:t>
      </w:r>
      <w:r w:rsidRPr="000C6C45">
        <w:rPr>
          <w:rStyle w:val="StyleUnderline"/>
        </w:rPr>
        <w:t xml:space="preserve">the </w:t>
      </w:r>
      <w:r w:rsidRPr="003237C5">
        <w:rPr>
          <w:rStyle w:val="StyleUnderline"/>
          <w:highlight w:val="yellow"/>
        </w:rPr>
        <w:t xml:space="preserve">progressive disposition against federalism is </w:t>
      </w:r>
      <w:r w:rsidRPr="003237C5">
        <w:rPr>
          <w:rStyle w:val="Emphasis"/>
          <w:highlight w:val="yellow"/>
        </w:rPr>
        <w:t>outmoded</w:t>
      </w:r>
      <w:r w:rsidRPr="000C6C45">
        <w:rPr>
          <w:rStyle w:val="StyleUnderline"/>
        </w:rPr>
        <w:t xml:space="preserve">. </w:t>
      </w:r>
      <w:r w:rsidRPr="003237C5">
        <w:rPr>
          <w:rStyle w:val="StyleUnderline"/>
          <w:highlight w:val="yellow"/>
        </w:rPr>
        <w:t>States are too important</w:t>
      </w:r>
      <w:r w:rsidRPr="000C6C45">
        <w:rPr>
          <w:rStyle w:val="StyleUnderline"/>
        </w:rPr>
        <w:t xml:space="preserve"> and enduring a part of the American national political system </w:t>
      </w:r>
      <w:r w:rsidRPr="003237C5">
        <w:rPr>
          <w:rStyle w:val="StyleUnderline"/>
          <w:highlight w:val="yellow"/>
        </w:rPr>
        <w:t xml:space="preserve">to be treated as some </w:t>
      </w:r>
      <w:r w:rsidRPr="003237C5">
        <w:rPr>
          <w:rStyle w:val="Emphasis"/>
          <w:highlight w:val="yellow"/>
        </w:rPr>
        <w:t>minor afterthought in policy debate</w:t>
      </w:r>
      <w:r w:rsidRPr="000C6C45">
        <w:rPr>
          <w:rStyle w:val="StyleUnderline"/>
        </w:rPr>
        <w:t xml:space="preserve">. The </w:t>
      </w:r>
      <w:r w:rsidRPr="003237C5">
        <w:rPr>
          <w:rStyle w:val="StyleUnderline"/>
          <w:highlight w:val="yellow"/>
        </w:rPr>
        <w:t xml:space="preserve">current </w:t>
      </w:r>
      <w:r w:rsidRPr="000C6C45">
        <w:rPr>
          <w:rStyle w:val="StyleUnderline"/>
        </w:rPr>
        <w:t xml:space="preserve">economy and </w:t>
      </w:r>
      <w:r w:rsidRPr="003237C5">
        <w:rPr>
          <w:rStyle w:val="StyleUnderline"/>
          <w:highlight w:val="yellow"/>
        </w:rPr>
        <w:t xml:space="preserve">attitudes on civil rights are </w:t>
      </w:r>
      <w:r w:rsidRPr="003237C5">
        <w:rPr>
          <w:rStyle w:val="Emphasis"/>
          <w:highlight w:val="yellow"/>
        </w:rPr>
        <w:t>different</w:t>
      </w:r>
      <w:r w:rsidRPr="003237C5">
        <w:rPr>
          <w:rStyle w:val="StyleUnderline"/>
          <w:highlight w:val="yellow"/>
        </w:rPr>
        <w:t xml:space="preserve"> from those of the</w:t>
      </w:r>
      <w:r w:rsidRPr="007E6B81">
        <w:rPr>
          <w:sz w:val="16"/>
        </w:rPr>
        <w:t xml:space="preserve"> 19</w:t>
      </w:r>
      <w:r w:rsidRPr="003237C5">
        <w:rPr>
          <w:rStyle w:val="StyleUnderline"/>
          <w:highlight w:val="yellow"/>
        </w:rPr>
        <w:t>30s</w:t>
      </w:r>
      <w:r w:rsidRPr="000C6C45">
        <w:rPr>
          <w:rStyle w:val="StyleUnderline"/>
        </w:rPr>
        <w:t xml:space="preserve"> or</w:t>
      </w:r>
      <w:r w:rsidRPr="007E6B81">
        <w:rPr>
          <w:sz w:val="16"/>
        </w:rPr>
        <w:t xml:space="preserve"> 19</w:t>
      </w:r>
      <w:r w:rsidRPr="000C6C45">
        <w:rPr>
          <w:rStyle w:val="StyleUnderline"/>
        </w:rPr>
        <w:t xml:space="preserve">60s. An exclusively national focus of policy initiatives </w:t>
      </w:r>
      <w:r w:rsidRPr="007E6B81">
        <w:rPr>
          <w:sz w:val="16"/>
        </w:rPr>
        <w:t xml:space="preserve">also </w:t>
      </w:r>
      <w:r w:rsidRPr="000C6C45">
        <w:rPr>
          <w:rStyle w:val="StyleUnderline"/>
        </w:rPr>
        <w:t>reflects an unreal vision of the nature of modern government and politics. The devolution of governmental authority to levels closer to the persons it affects is a worldwide phenomenon</w:t>
      </w:r>
      <w:r w:rsidRPr="007E6B81">
        <w:rPr>
          <w:sz w:val="16"/>
        </w:rPr>
        <w:t xml:space="preserve">.1 </w:t>
      </w:r>
      <w:r w:rsidRPr="000C6C45">
        <w:rPr>
          <w:rStyle w:val="StyleUnderline"/>
        </w:rPr>
        <w:t>States</w:t>
      </w:r>
      <w:r w:rsidRPr="007E6B81">
        <w:rPr>
          <w:sz w:val="16"/>
        </w:rPr>
        <w:t xml:space="preserve"> also </w:t>
      </w:r>
      <w:r w:rsidRPr="000C6C45">
        <w:rPr>
          <w:rStyle w:val="StyleUnderline"/>
        </w:rPr>
        <w:t xml:space="preserve">have the power to enact policies that improve the lives of ordinary citizens. </w:t>
      </w:r>
      <w:r w:rsidRPr="003237C5">
        <w:rPr>
          <w:rStyle w:val="StyleUnderline"/>
          <w:highlight w:val="yellow"/>
        </w:rPr>
        <w:t>Responding to national political failure</w:t>
      </w:r>
      <w:r w:rsidRPr="007E6B81">
        <w:rPr>
          <w:sz w:val="16"/>
        </w:rPr>
        <w:t xml:space="preserve"> to deal with social and economic problems in the 1990s and 2000s, </w:t>
      </w:r>
      <w:r w:rsidRPr="003237C5">
        <w:rPr>
          <w:rStyle w:val="StyleUnderline"/>
          <w:highlight w:val="yellow"/>
        </w:rPr>
        <w:t>many states have adopted policies that advance individual freedom</w:t>
      </w:r>
      <w:r w:rsidRPr="000C6C45">
        <w:rPr>
          <w:rStyle w:val="StyleUnderline"/>
        </w:rPr>
        <w:t>, protect public goods</w:t>
      </w:r>
      <w:r w:rsidRPr="007E6B81">
        <w:rPr>
          <w:sz w:val="16"/>
        </w:rPr>
        <w:t xml:space="preserve"> such as the environment, </w:t>
      </w:r>
      <w:r w:rsidRPr="000C6C45">
        <w:rPr>
          <w:rStyle w:val="StyleUnderline"/>
        </w:rPr>
        <w:t xml:space="preserve">or strengthen local protection of the interests of workers and the poor. </w:t>
      </w:r>
      <w:r w:rsidRPr="003237C5">
        <w:rPr>
          <w:rStyle w:val="StyleUnderline"/>
          <w:highlight w:val="yellow"/>
        </w:rPr>
        <w:t>Although some states favor more conservative policies</w:t>
      </w:r>
      <w:r w:rsidRPr="000C6C45">
        <w:rPr>
          <w:rStyle w:val="StyleUnderline"/>
        </w:rPr>
        <w:t xml:space="preserve">, </w:t>
      </w:r>
      <w:r w:rsidRPr="003237C5">
        <w:rPr>
          <w:rStyle w:val="Emphasis"/>
          <w:highlight w:val="yellow"/>
        </w:rPr>
        <w:t>enough have chosen progressive policies</w:t>
      </w:r>
      <w:r w:rsidRPr="003237C5">
        <w:rPr>
          <w:rStyle w:val="StyleUnderline"/>
          <w:highlight w:val="yellow"/>
        </w:rPr>
        <w:t xml:space="preserve"> to belie any general race to the bottom in state policies</w:t>
      </w:r>
      <w:r w:rsidRPr="000C6C45">
        <w:rPr>
          <w:rStyle w:val="StyleUnderline"/>
        </w:rPr>
        <w:t>. The wide variation in policies across states shows</w:t>
      </w:r>
      <w:r w:rsidRPr="007E6B81">
        <w:rPr>
          <w:sz w:val="16"/>
        </w:rPr>
        <w:t xml:space="preserve">, moreover, </w:t>
      </w:r>
      <w:r w:rsidRPr="000C6C45">
        <w:rPr>
          <w:rStyle w:val="StyleUnderline"/>
        </w:rPr>
        <w:t xml:space="preserve">the utility of one-size-fits-all politics. Regardless of their political coloration, </w:t>
      </w:r>
      <w:r w:rsidRPr="003237C5">
        <w:rPr>
          <w:rStyle w:val="StyleUnderline"/>
          <w:highlight w:val="yellow"/>
        </w:rPr>
        <w:t>the willingness of states to experiment with new approaches and serve as “</w:t>
      </w:r>
      <w:r w:rsidRPr="003237C5">
        <w:rPr>
          <w:rStyle w:val="Emphasis"/>
          <w:highlight w:val="yellow"/>
        </w:rPr>
        <w:t>laboratories of democracy</w:t>
      </w:r>
      <w:r w:rsidRPr="003237C5">
        <w:rPr>
          <w:rStyle w:val="StyleUnderline"/>
          <w:highlight w:val="yellow"/>
        </w:rPr>
        <w:t>” is welcome in a time of uncertainty</w:t>
      </w:r>
      <w:r w:rsidRPr="000C6C45">
        <w:rPr>
          <w:rStyle w:val="StyleUnderline"/>
        </w:rPr>
        <w:t xml:space="preserve"> about successor institutions to those of the New Deal and Great Society</w:t>
      </w:r>
      <w:r w:rsidRPr="007E6B81">
        <w:rPr>
          <w:sz w:val="16"/>
        </w:rPr>
        <w:t>.2</w:t>
      </w:r>
    </w:p>
    <w:p w14:paraId="410EFC70" w14:textId="6A7710A0" w:rsidR="00960E9F" w:rsidRDefault="00804FD3" w:rsidP="00804FD3">
      <w:pPr>
        <w:pStyle w:val="Heading1"/>
      </w:pPr>
      <w:r>
        <w:t>Reform CP + HSI DA</w:t>
      </w:r>
    </w:p>
    <w:p w14:paraId="520B641B" w14:textId="77777777" w:rsidR="00EE0340" w:rsidRDefault="00EE0340" w:rsidP="00EE0340">
      <w:pPr>
        <w:pStyle w:val="Heading2"/>
      </w:pPr>
      <w:r>
        <w:t>Reform ICE CP</w:t>
      </w:r>
    </w:p>
    <w:p w14:paraId="1A0C4424" w14:textId="77777777" w:rsidR="00EE0340" w:rsidRPr="00934B05" w:rsidRDefault="00EE0340" w:rsidP="00EE0340">
      <w:pPr>
        <w:pStyle w:val="Heading3"/>
      </w:pPr>
      <w:r>
        <w:t>1NC</w:t>
      </w:r>
    </w:p>
    <w:p w14:paraId="639ED4DE" w14:textId="77777777" w:rsidR="00EE0340" w:rsidRDefault="00EE0340" w:rsidP="00EE0340">
      <w:pPr>
        <w:pStyle w:val="Heading4"/>
      </w:pPr>
      <w:r>
        <w:t>The United States federal government should shift nearly all of the responsibilities given to the Enforcement and Removal Operations division of the U.S. Immigration and Customs Enforcement to the Homeland Security Investigations division and subsequently disband the Enforcement and Removal Operations division.</w:t>
      </w:r>
    </w:p>
    <w:p w14:paraId="5F5946E7" w14:textId="77777777" w:rsidR="00EE0340" w:rsidRPr="004D6179" w:rsidRDefault="00EE0340" w:rsidP="00EE0340"/>
    <w:p w14:paraId="7F01E83A" w14:textId="77777777" w:rsidR="00EE0340" w:rsidRDefault="00EE0340" w:rsidP="00EE0340">
      <w:pPr>
        <w:pStyle w:val="Heading4"/>
      </w:pPr>
      <w:r>
        <w:t>It solves --- The CP has the same effect of abolishing ICE</w:t>
      </w:r>
    </w:p>
    <w:p w14:paraId="0736F0E2" w14:textId="77777777" w:rsidR="00EE0340" w:rsidRPr="006F57DA" w:rsidRDefault="00EE0340" w:rsidP="00EE0340">
      <w:pPr>
        <w:rPr>
          <w:rStyle w:val="Style13ptBold"/>
        </w:rPr>
      </w:pPr>
      <w:r w:rsidRPr="006F57DA">
        <w:rPr>
          <w:rStyle w:val="Style13ptBold"/>
        </w:rPr>
        <w:t>Nowrasteh 18</w:t>
      </w:r>
    </w:p>
    <w:p w14:paraId="61C3D2A9" w14:textId="77777777" w:rsidR="00EE0340" w:rsidRDefault="00EE0340" w:rsidP="00EE0340">
      <w:r>
        <w:t>July 2, 2018, Alex Nowrasteh is the director of immigration studies at the Cato Institute’s Center for Global Liberty and Prosperity.  received a BA in economics from George Mason University and a Master of Science in economic history from the London School of Economics. “A Moderate Two‐​Point Plan for Reducing ICE</w:t>
      </w:r>
      <w:r>
        <w:rPr>
          <w:rFonts w:cs="Bodoni MT"/>
        </w:rPr>
        <w:t>’</w:t>
      </w:r>
      <w:r>
        <w:t xml:space="preserve">s Power”, </w:t>
      </w:r>
      <w:hyperlink r:id="rId45" w:history="1">
        <w:r w:rsidRPr="00194B48">
          <w:rPr>
            <w:rStyle w:val="Hyperlink"/>
          </w:rPr>
          <w:t>https://www.cato.org/blog/moderate-two-point-plan-reducing-ices-power</w:t>
        </w:r>
      </w:hyperlink>
    </w:p>
    <w:p w14:paraId="30757EF4" w14:textId="77777777" w:rsidR="00EE0340" w:rsidRPr="00F24E72" w:rsidRDefault="00EE0340" w:rsidP="00EE0340">
      <w:pPr>
        <w:rPr>
          <w:sz w:val="16"/>
        </w:rPr>
      </w:pPr>
      <w:r w:rsidRPr="00F24E72">
        <w:rPr>
          <w:sz w:val="16"/>
        </w:rPr>
        <w:t xml:space="preserve">If </w:t>
      </w:r>
      <w:r w:rsidRPr="002576A2">
        <w:rPr>
          <w:rStyle w:val="StyleUnderline"/>
        </w:rPr>
        <w:t>the goal is to limit interior immigration enforcement</w:t>
      </w:r>
      <w:r w:rsidRPr="00F24E72">
        <w:rPr>
          <w:sz w:val="16"/>
        </w:rPr>
        <w:t xml:space="preserve"> to serious criminals </w:t>
      </w:r>
      <w:r w:rsidRPr="002576A2">
        <w:rPr>
          <w:rStyle w:val="StyleUnderline"/>
        </w:rPr>
        <w:t>and remove the constant fear felt by otherwise law-abiding</w:t>
      </w:r>
      <w:r w:rsidRPr="00F24E72">
        <w:rPr>
          <w:sz w:val="16"/>
        </w:rPr>
        <w:t xml:space="preserve"> illegal </w:t>
      </w:r>
      <w:r w:rsidRPr="002576A2">
        <w:rPr>
          <w:rStyle w:val="StyleUnderline"/>
        </w:rPr>
        <w:t>immigrants</w:t>
      </w:r>
      <w:r w:rsidRPr="00F24E72">
        <w:rPr>
          <w:sz w:val="16"/>
        </w:rPr>
        <w:t xml:space="preserve">, their American families, and businesses in the United States then </w:t>
      </w:r>
      <w:r w:rsidRPr="00DB1B79">
        <w:rPr>
          <w:rStyle w:val="StyleUnderline"/>
        </w:rPr>
        <w:t>there are</w:t>
      </w:r>
      <w:r w:rsidRPr="00F24E72">
        <w:rPr>
          <w:sz w:val="16"/>
        </w:rPr>
        <w:t xml:space="preserve"> two </w:t>
      </w:r>
      <w:r w:rsidRPr="003B1631">
        <w:rPr>
          <w:rStyle w:val="Emphasis"/>
          <w:highlight w:val="yellow"/>
        </w:rPr>
        <w:t>legal reforms</w:t>
      </w:r>
      <w:r w:rsidRPr="00DB1B79">
        <w:rPr>
          <w:rStyle w:val="Emphasis"/>
        </w:rPr>
        <w:t xml:space="preserve"> that will </w:t>
      </w:r>
      <w:r w:rsidRPr="003B1631">
        <w:rPr>
          <w:rStyle w:val="Emphasis"/>
          <w:highlight w:val="yellow"/>
        </w:rPr>
        <w:t>functionally</w:t>
      </w:r>
      <w:r w:rsidRPr="00DB1B79">
        <w:rPr>
          <w:rStyle w:val="Emphasis"/>
        </w:rPr>
        <w:t xml:space="preserve"> </w:t>
      </w:r>
      <w:r w:rsidRPr="003B1631">
        <w:rPr>
          <w:rStyle w:val="Emphasis"/>
          <w:highlight w:val="yellow"/>
        </w:rPr>
        <w:t>abolish ICE without disbanding the agency</w:t>
      </w:r>
      <w:r w:rsidRPr="00F24E72">
        <w:rPr>
          <w:sz w:val="16"/>
        </w:rPr>
        <w:t xml:space="preserve">.  The first is to reform immigration law to change all crimes into civil offenses.  The second is to </w:t>
      </w:r>
      <w:r w:rsidRPr="003B1631">
        <w:rPr>
          <w:rStyle w:val="StyleUnderline"/>
          <w:highlight w:val="yellow"/>
        </w:rPr>
        <w:t>reorganize</w:t>
      </w:r>
      <w:r w:rsidRPr="00F24E72">
        <w:rPr>
          <w:sz w:val="16"/>
        </w:rPr>
        <w:t xml:space="preserve"> Homeland Security Investigations (</w:t>
      </w:r>
      <w:r w:rsidRPr="003B1631">
        <w:rPr>
          <w:rStyle w:val="StyleUnderline"/>
          <w:highlight w:val="yellow"/>
        </w:rPr>
        <w:t>HSI</w:t>
      </w:r>
      <w:r w:rsidRPr="00F24E72">
        <w:rPr>
          <w:sz w:val="16"/>
        </w:rPr>
        <w:t xml:space="preserve">) </w:t>
      </w:r>
      <w:r w:rsidRPr="003B1631">
        <w:rPr>
          <w:rStyle w:val="StyleUnderline"/>
          <w:highlight w:val="yellow"/>
        </w:rPr>
        <w:t>by giving it some of the responsibility of</w:t>
      </w:r>
      <w:r w:rsidRPr="00F24E72">
        <w:rPr>
          <w:sz w:val="16"/>
        </w:rPr>
        <w:t xml:space="preserve"> Enforcement and Removal Operations (</w:t>
      </w:r>
      <w:r w:rsidRPr="003B1631">
        <w:rPr>
          <w:rStyle w:val="StyleUnderline"/>
          <w:highlight w:val="yellow"/>
        </w:rPr>
        <w:t>ERO</w:t>
      </w:r>
      <w:r w:rsidRPr="003B1631">
        <w:rPr>
          <w:sz w:val="16"/>
          <w:highlight w:val="yellow"/>
        </w:rPr>
        <w:t xml:space="preserve">) </w:t>
      </w:r>
      <w:r w:rsidRPr="003B1631">
        <w:rPr>
          <w:rStyle w:val="Emphasis"/>
          <w:highlight w:val="yellow"/>
        </w:rPr>
        <w:t>and then abolishing the latter agency</w:t>
      </w:r>
      <w:r w:rsidRPr="00F24E72">
        <w:rPr>
          <w:sz w:val="16"/>
        </w:rPr>
        <w:t xml:space="preserve">.  </w:t>
      </w:r>
      <w:r w:rsidRPr="003B1631">
        <w:rPr>
          <w:sz w:val="16"/>
          <w:highlight w:val="yellow"/>
        </w:rPr>
        <w:t>Both</w:t>
      </w:r>
      <w:r w:rsidRPr="00F24E72">
        <w:rPr>
          <w:sz w:val="16"/>
        </w:rPr>
        <w:t xml:space="preserve"> reforms </w:t>
      </w:r>
      <w:r w:rsidRPr="003B1631">
        <w:rPr>
          <w:rStyle w:val="Emphasis"/>
          <w:highlight w:val="yellow"/>
        </w:rPr>
        <w:t>will substantially weaken</w:t>
      </w:r>
      <w:r w:rsidRPr="00DB1B79">
        <w:rPr>
          <w:rStyle w:val="Emphasis"/>
        </w:rPr>
        <w:t xml:space="preserve"> interior </w:t>
      </w:r>
      <w:r w:rsidRPr="003B1631">
        <w:rPr>
          <w:rStyle w:val="Emphasis"/>
          <w:highlight w:val="yellow"/>
        </w:rPr>
        <w:t>immigration enforcement</w:t>
      </w:r>
      <w:r w:rsidRPr="00DB1B79">
        <w:rPr>
          <w:rStyle w:val="Emphasis"/>
        </w:rPr>
        <w:t xml:space="preserve"> for non-criminals </w:t>
      </w:r>
      <w:r w:rsidRPr="003B1631">
        <w:rPr>
          <w:rStyle w:val="Emphasis"/>
          <w:highlight w:val="yellow"/>
        </w:rPr>
        <w:t xml:space="preserve">and abolish the worst part of ICE without removing its ability to deport </w:t>
      </w:r>
      <w:r w:rsidRPr="00F24E72">
        <w:rPr>
          <w:rStyle w:val="Emphasis"/>
        </w:rPr>
        <w:t xml:space="preserve">serious criminals and </w:t>
      </w:r>
      <w:r w:rsidRPr="003B1631">
        <w:rPr>
          <w:rStyle w:val="Emphasis"/>
          <w:highlight w:val="yellow"/>
        </w:rPr>
        <w:t>national security threats</w:t>
      </w:r>
      <w:r w:rsidRPr="003B1631">
        <w:rPr>
          <w:sz w:val="16"/>
          <w:highlight w:val="yellow"/>
        </w:rPr>
        <w:t>.</w:t>
      </w:r>
      <w:r w:rsidRPr="00F24E72">
        <w:rPr>
          <w:sz w:val="16"/>
        </w:rPr>
        <w:t xml:space="preserve"> </w:t>
      </w:r>
    </w:p>
    <w:p w14:paraId="26941D26" w14:textId="77777777" w:rsidR="00EE0340" w:rsidRPr="00F24E72" w:rsidRDefault="00EE0340" w:rsidP="00EE0340">
      <w:pPr>
        <w:rPr>
          <w:sz w:val="16"/>
        </w:rPr>
      </w:pPr>
      <w:r w:rsidRPr="00F24E72">
        <w:rPr>
          <w:sz w:val="16"/>
        </w:rPr>
        <w:t>Abolish Immigration Crimes</w:t>
      </w:r>
    </w:p>
    <w:p w14:paraId="1B2F11B9" w14:textId="77777777" w:rsidR="00EE0340" w:rsidRPr="00F24E72" w:rsidRDefault="00EE0340" w:rsidP="00EE0340">
      <w:pPr>
        <w:rPr>
          <w:sz w:val="16"/>
        </w:rPr>
      </w:pPr>
      <w:r w:rsidRPr="00F24E72">
        <w:rPr>
          <w:sz w:val="16"/>
        </w:rPr>
        <w:t xml:space="preserve">Most violations of immigration law are civil offenses that are “remedied” through deportation.  Criminal offenses are punished with jail time and fines.  However, there are some immigration crimes like illegal entry that are misdemeanors with potential jail time as punishment.  Previous Congresses did not consider these crimes to be serious as they are only misdemeanors but, nonetheless, the people who violate them are criminals.  Transforming all criminal immigration offenses, or at least as many as possible, into civil violations guts much of the political rationale for cracking down on illegal immigration.  If none of them are criminal violators of immigration law then the arguments for sending ICE into their communities to harass them diminishes greatly.  This reform also will not prevent the deportation of illegal immigrants who commit other serious crimes. </w:t>
      </w:r>
    </w:p>
    <w:p w14:paraId="77C7B4A7" w14:textId="77777777" w:rsidR="00EE0340" w:rsidRPr="00F24E72" w:rsidRDefault="00EE0340" w:rsidP="00EE0340">
      <w:pPr>
        <w:rPr>
          <w:sz w:val="16"/>
        </w:rPr>
      </w:pPr>
      <w:r w:rsidRPr="00F24E72">
        <w:rPr>
          <w:sz w:val="16"/>
        </w:rPr>
        <w:t>Abolish ERO and Revamp HSI</w:t>
      </w:r>
    </w:p>
    <w:p w14:paraId="436A71B0" w14:textId="77777777" w:rsidR="00EE0340" w:rsidRPr="00F24E72" w:rsidRDefault="00EE0340" w:rsidP="00EE0340">
      <w:pPr>
        <w:rPr>
          <w:sz w:val="16"/>
        </w:rPr>
      </w:pPr>
      <w:r w:rsidRPr="003B1631">
        <w:rPr>
          <w:rStyle w:val="StyleUnderline"/>
          <w:highlight w:val="yellow"/>
        </w:rPr>
        <w:t>HSI investigates</w:t>
      </w:r>
      <w:r w:rsidRPr="00DB1B79">
        <w:rPr>
          <w:rStyle w:val="StyleUnderline"/>
        </w:rPr>
        <w:t xml:space="preserve"> and enforces </w:t>
      </w:r>
      <w:r w:rsidRPr="003B1631">
        <w:rPr>
          <w:rStyle w:val="StyleUnderline"/>
          <w:highlight w:val="yellow"/>
        </w:rPr>
        <w:t>the most serious criminal violations</w:t>
      </w:r>
      <w:r w:rsidRPr="00DB1B79">
        <w:rPr>
          <w:rStyle w:val="StyleUnderline"/>
        </w:rPr>
        <w:t xml:space="preserve"> committed by illegal immigrants and others in the U</w:t>
      </w:r>
      <w:r w:rsidRPr="00F24E72">
        <w:rPr>
          <w:sz w:val="16"/>
        </w:rPr>
        <w:t xml:space="preserve">nited </w:t>
      </w:r>
      <w:r w:rsidRPr="00DB1B79">
        <w:rPr>
          <w:rStyle w:val="StyleUnderline"/>
        </w:rPr>
        <w:t>S</w:t>
      </w:r>
      <w:r w:rsidRPr="00F24E72">
        <w:rPr>
          <w:sz w:val="16"/>
        </w:rPr>
        <w:t xml:space="preserve">tates </w:t>
      </w:r>
      <w:r w:rsidRPr="00DB1B79">
        <w:rPr>
          <w:rStyle w:val="StyleUnderline"/>
        </w:rPr>
        <w:t>involving national security and transnational crime</w:t>
      </w:r>
      <w:r w:rsidRPr="00F24E72">
        <w:rPr>
          <w:sz w:val="16"/>
        </w:rPr>
        <w:t xml:space="preserve">.  ERO mostly partners with the Border Patrol and local law enforcement agencies to apprehend illegal immigrants who haven’t committed crimes worthy of the name.  </w:t>
      </w:r>
      <w:r w:rsidRPr="00DB1B79">
        <w:rPr>
          <w:rStyle w:val="StyleUnderline"/>
        </w:rPr>
        <w:t>Two-thirds of ERO’s arrests are for non-criminal offenses and victimless crimes</w:t>
      </w:r>
      <w:r w:rsidRPr="00F24E72">
        <w:rPr>
          <w:sz w:val="16"/>
        </w:rPr>
        <w:t xml:space="preserve"> while only 15.4 percent are for violent or property criminals and another 18.8 percent are for crimes with possible victims. </w:t>
      </w:r>
    </w:p>
    <w:p w14:paraId="65985310" w14:textId="77777777" w:rsidR="00EE0340" w:rsidRPr="00F24E72" w:rsidRDefault="00EE0340" w:rsidP="00EE0340">
      <w:pPr>
        <w:rPr>
          <w:sz w:val="16"/>
        </w:rPr>
      </w:pPr>
      <w:r w:rsidRPr="003B1631">
        <w:rPr>
          <w:rStyle w:val="StyleUnderline"/>
          <w:highlight w:val="yellow"/>
        </w:rPr>
        <w:t>ERO’s responsibility</w:t>
      </w:r>
      <w:r w:rsidRPr="00DB1B79">
        <w:rPr>
          <w:rStyle w:val="StyleUnderline"/>
        </w:rPr>
        <w:t xml:space="preserve"> for apprehending and removing the one-third of its arrests who have committed crimes</w:t>
      </w:r>
      <w:r w:rsidRPr="00F24E72">
        <w:rPr>
          <w:sz w:val="16"/>
        </w:rPr>
        <w:t xml:space="preserve"> (broadest definition) </w:t>
      </w:r>
      <w:r w:rsidRPr="003B1631">
        <w:rPr>
          <w:rStyle w:val="Emphasis"/>
          <w:highlight w:val="yellow"/>
        </w:rPr>
        <w:t>should be transferred to HSI</w:t>
      </w:r>
      <w:r w:rsidRPr="00F24E72">
        <w:rPr>
          <w:sz w:val="16"/>
        </w:rPr>
        <w:t xml:space="preserve">.  Thus, part of the </w:t>
      </w:r>
      <w:r w:rsidRPr="00DB1B79">
        <w:rPr>
          <w:rStyle w:val="Emphasis"/>
        </w:rPr>
        <w:t>resources allocated to ERO every year should be transferred to HSI</w:t>
      </w:r>
      <w:r w:rsidRPr="00F24E72">
        <w:rPr>
          <w:sz w:val="16"/>
        </w:rPr>
        <w:t xml:space="preserve">.  </w:t>
      </w:r>
      <w:r w:rsidRPr="003B1631">
        <w:rPr>
          <w:rStyle w:val="Emphasis"/>
          <w:highlight w:val="yellow"/>
        </w:rPr>
        <w:t>Congress should then abolish ERO</w:t>
      </w:r>
      <w:r w:rsidRPr="00F24E72">
        <w:rPr>
          <w:sz w:val="16"/>
        </w:rPr>
        <w:t xml:space="preserve"> and claim a major victory against arbitrary and capricious enforcement of immigration laws.</w:t>
      </w:r>
    </w:p>
    <w:p w14:paraId="1FB77CC2" w14:textId="77777777" w:rsidR="00EE0340" w:rsidRPr="00F24E72" w:rsidRDefault="00EE0340" w:rsidP="00EE0340">
      <w:pPr>
        <w:rPr>
          <w:sz w:val="16"/>
        </w:rPr>
      </w:pPr>
      <w:r w:rsidRPr="003B1631">
        <w:rPr>
          <w:rStyle w:val="StyleUnderline"/>
          <w:highlight w:val="yellow"/>
        </w:rPr>
        <w:t>This</w:t>
      </w:r>
      <w:r w:rsidRPr="00F24E72">
        <w:rPr>
          <w:sz w:val="16"/>
        </w:rPr>
        <w:t xml:space="preserve"> reorganization </w:t>
      </w:r>
      <w:r w:rsidRPr="003B1631">
        <w:rPr>
          <w:rStyle w:val="StyleUnderline"/>
          <w:highlight w:val="yellow"/>
        </w:rPr>
        <w:t>will focus immigration</w:t>
      </w:r>
      <w:r w:rsidRPr="00DB1B79">
        <w:rPr>
          <w:rStyle w:val="StyleUnderline"/>
        </w:rPr>
        <w:t xml:space="preserve"> enforcement on criminals </w:t>
      </w:r>
      <w:r w:rsidRPr="003B1631">
        <w:rPr>
          <w:rStyle w:val="StyleUnderline"/>
          <w:highlight w:val="yellow"/>
        </w:rPr>
        <w:t>and national security</w:t>
      </w:r>
      <w:r w:rsidRPr="00DB1B79">
        <w:rPr>
          <w:rStyle w:val="StyleUnderline"/>
        </w:rPr>
        <w:t xml:space="preserve"> threats</w:t>
      </w:r>
      <w:r w:rsidRPr="00F24E72">
        <w:rPr>
          <w:sz w:val="16"/>
        </w:rPr>
        <w:t xml:space="preserve">.  Even better, </w:t>
      </w:r>
      <w:r w:rsidRPr="00DB1B79">
        <w:rPr>
          <w:rStyle w:val="StyleUnderline"/>
        </w:rPr>
        <w:t>it will give its proponents the cover to say that they have abolished ICE without removing its ability to deport serious criminals and to lift the specter of harsh immigration enforcement on otherwise law-abiding communities</w:t>
      </w:r>
      <w:r w:rsidRPr="00F24E72">
        <w:rPr>
          <w:sz w:val="16"/>
        </w:rPr>
        <w:t xml:space="preserve">.  </w:t>
      </w:r>
    </w:p>
    <w:p w14:paraId="5D39E030" w14:textId="77777777" w:rsidR="00EE0340" w:rsidRDefault="00EE0340" w:rsidP="00EE0340">
      <w:pPr>
        <w:pStyle w:val="Heading3"/>
      </w:pPr>
      <w:r>
        <w:t>2NC – Solvency O/V: Prefer the CP</w:t>
      </w:r>
    </w:p>
    <w:p w14:paraId="105A76BE" w14:textId="77777777" w:rsidR="00EE0340" w:rsidRDefault="00EE0340" w:rsidP="00EE0340">
      <w:pPr>
        <w:pStyle w:val="Heading4"/>
      </w:pPr>
      <w:r>
        <w:t>You should prefer the Ford evid – he’s interviewing the creator of the abolish ICE movement</w:t>
      </w:r>
    </w:p>
    <w:p w14:paraId="798A20AD" w14:textId="77777777" w:rsidR="00EE0340" w:rsidRPr="001B663B" w:rsidRDefault="00EE0340" w:rsidP="00EE0340">
      <w:pPr>
        <w:rPr>
          <w:rStyle w:val="Style13ptBold"/>
        </w:rPr>
      </w:pPr>
      <w:r w:rsidRPr="001B663B">
        <w:rPr>
          <w:rStyle w:val="Style13ptBold"/>
        </w:rPr>
        <w:t>Ford 18</w:t>
      </w:r>
    </w:p>
    <w:p w14:paraId="43147BE4" w14:textId="77777777" w:rsidR="00EE0340" w:rsidRDefault="00EE0340" w:rsidP="00EE0340">
      <w:r>
        <w:t xml:space="preserve">7/18/18, Matt Ford is a staff writer at The New Republic, “OK, Abolish ICE. What Then?”, </w:t>
      </w:r>
      <w:hyperlink r:id="rId46" w:history="1">
        <w:r w:rsidRPr="00194B48">
          <w:rPr>
            <w:rStyle w:val="Hyperlink"/>
          </w:rPr>
          <w:t>https://newrepublic.com/article/149945/ok-abolish-ice-then</w:t>
        </w:r>
      </w:hyperlink>
    </w:p>
    <w:p w14:paraId="03E1BB2A" w14:textId="77777777" w:rsidR="00EE0340" w:rsidRPr="00F24E72" w:rsidRDefault="00EE0340" w:rsidP="00EE0340">
      <w:pPr>
        <w:rPr>
          <w:sz w:val="16"/>
        </w:rPr>
      </w:pPr>
      <w:r w:rsidRPr="006D1A05">
        <w:rPr>
          <w:rStyle w:val="Emphasis"/>
        </w:rPr>
        <w:t xml:space="preserve">Sean McElwee, a Data for Progress </w:t>
      </w:r>
      <w:r w:rsidRPr="003B1631">
        <w:rPr>
          <w:rStyle w:val="Emphasis"/>
          <w:highlight w:val="yellow"/>
        </w:rPr>
        <w:t>co-founder who popularized the idea of abolishing ICE</w:t>
      </w:r>
      <w:r w:rsidRPr="00F24E72">
        <w:rPr>
          <w:sz w:val="16"/>
        </w:rPr>
        <w:t xml:space="preserve"> last year, </w:t>
      </w:r>
      <w:r w:rsidRPr="003B1631">
        <w:rPr>
          <w:rStyle w:val="StyleUnderline"/>
          <w:highlight w:val="yellow"/>
        </w:rPr>
        <w:t>told me</w:t>
      </w:r>
      <w:r w:rsidRPr="00F24E72">
        <w:rPr>
          <w:sz w:val="16"/>
        </w:rPr>
        <w:t xml:space="preserve"> that he considers the bill a “good first start” toward dismantling the agency. But he acknowledged that there are still open questions about what exactly should take ICE’s place, if anything. “At this point, there isn’t alignment within the immigrant-rights community and the groups that have been pushing to abolish ICE as to what a concrete next step would be,” he said. “What the bill is meant to do, I think it does quite effectively. The detailed findings that make up the majority of the text are quite powerful.”</w:t>
      </w:r>
    </w:p>
    <w:p w14:paraId="05D5EBDD" w14:textId="77777777" w:rsidR="00EE0340" w:rsidRPr="00F24E72" w:rsidRDefault="00EE0340" w:rsidP="00EE0340">
      <w:pPr>
        <w:rPr>
          <w:sz w:val="16"/>
        </w:rPr>
      </w:pPr>
      <w:r w:rsidRPr="00F24E72">
        <w:rPr>
          <w:sz w:val="16"/>
        </w:rPr>
        <w:t xml:space="preserve">McElwee indicated that </w:t>
      </w:r>
      <w:r w:rsidRPr="006D1A05">
        <w:rPr>
          <w:rStyle w:val="StyleUnderline"/>
        </w:rPr>
        <w:t>liberal and left-leaning think tanks have a role to play in fleshing out what should happen next</w:t>
      </w:r>
      <w:r w:rsidRPr="00F24E72">
        <w:rPr>
          <w:sz w:val="16"/>
        </w:rPr>
        <w:t xml:space="preserve">. “The D.C. policy apparatus isn’t serving what I view its function should be, which is to take the demands that activists and Democratic voters have, and try to find a way to turn those into policy proposals,” he told me. McElwee said he expected that there would be “a fully-limbed vision of this” in the coming months, “and then I think we’ll have an important back-and-forth as to what exactly that will look like.” Sean McElwee, a Data for Progress co-founder who popularized the idea of abolishing ICE last year, told me that he considers the bill a “good first start” toward dismantling the agency. But </w:t>
      </w:r>
      <w:r w:rsidRPr="006D1A05">
        <w:rPr>
          <w:rStyle w:val="Emphasis"/>
        </w:rPr>
        <w:t xml:space="preserve">he acknowledged that </w:t>
      </w:r>
      <w:r w:rsidRPr="003B1631">
        <w:rPr>
          <w:rStyle w:val="Emphasis"/>
          <w:highlight w:val="yellow"/>
        </w:rPr>
        <w:t>there are still open questions about what exactly should take ICE’s pla</w:t>
      </w:r>
      <w:r w:rsidRPr="006D1A05">
        <w:rPr>
          <w:rStyle w:val="Emphasis"/>
        </w:rPr>
        <w:t>ce</w:t>
      </w:r>
      <w:r w:rsidRPr="00F24E72">
        <w:rPr>
          <w:sz w:val="16"/>
        </w:rPr>
        <w:t>, if anything. “At this point, there isn’t alignment within the immigrant-rights community and the groups that have been pushing to abolish ICE as to what a concrete next step would be,” he said. “What the bill is meant to do, I think it does quite effectively. The detailed findings that make up the majority of the text are quite powerful.”</w:t>
      </w:r>
    </w:p>
    <w:p w14:paraId="7AC63A33" w14:textId="77777777" w:rsidR="00EE0340" w:rsidRDefault="00EE0340" w:rsidP="00EE0340">
      <w:pPr>
        <w:pStyle w:val="Heading4"/>
      </w:pPr>
      <w:r>
        <w:t>He supports the CP</w:t>
      </w:r>
    </w:p>
    <w:p w14:paraId="21B3AA38" w14:textId="77777777" w:rsidR="00EE0340" w:rsidRPr="001B663B" w:rsidRDefault="00EE0340" w:rsidP="00EE0340">
      <w:pPr>
        <w:rPr>
          <w:rStyle w:val="Style13ptBold"/>
        </w:rPr>
      </w:pPr>
      <w:r w:rsidRPr="001B663B">
        <w:rPr>
          <w:rStyle w:val="Style13ptBold"/>
        </w:rPr>
        <w:t>Ford 18</w:t>
      </w:r>
    </w:p>
    <w:p w14:paraId="0495EB35" w14:textId="77777777" w:rsidR="00EE0340" w:rsidRDefault="00EE0340" w:rsidP="00EE0340">
      <w:r>
        <w:t xml:space="preserve">7/18/18, Matt Ford is a staff writer at The New Republic, “OK, Abolish ICE. What Then?”, </w:t>
      </w:r>
      <w:hyperlink r:id="rId47" w:history="1">
        <w:r w:rsidRPr="00194B48">
          <w:rPr>
            <w:rStyle w:val="Hyperlink"/>
          </w:rPr>
          <w:t>https://newrepublic.com/article/149945/ok-abolish-ice-then</w:t>
        </w:r>
      </w:hyperlink>
    </w:p>
    <w:p w14:paraId="066D00F6" w14:textId="77777777" w:rsidR="00EE0340" w:rsidRDefault="00EE0340" w:rsidP="00EE0340">
      <w:r>
        <w:t>“</w:t>
      </w:r>
      <w:r w:rsidRPr="0048403A">
        <w:rPr>
          <w:rStyle w:val="StyleUnderline"/>
        </w:rPr>
        <w:t>ICE’s ultimate fate would hinge on how much lawmakers want to change</w:t>
      </w:r>
      <w:r>
        <w:t xml:space="preserve">. </w:t>
      </w:r>
      <w:r w:rsidRPr="003B1631">
        <w:rPr>
          <w:rStyle w:val="Emphasis"/>
          <w:highlight w:val="yellow"/>
        </w:rPr>
        <w:t>If ERO were shuttered</w:t>
      </w:r>
      <w:r w:rsidRPr="003B1631">
        <w:rPr>
          <w:highlight w:val="yellow"/>
        </w:rPr>
        <w:t xml:space="preserve">, </w:t>
      </w:r>
      <w:r w:rsidRPr="003B1631">
        <w:rPr>
          <w:rStyle w:val="StyleUnderline"/>
          <w:highlight w:val="yellow"/>
        </w:rPr>
        <w:t>Congress could simply leave</w:t>
      </w:r>
      <w:r w:rsidRPr="0048403A">
        <w:rPr>
          <w:rStyle w:val="StyleUnderline"/>
        </w:rPr>
        <w:t xml:space="preserve"> </w:t>
      </w:r>
      <w:r w:rsidRPr="003B1631">
        <w:rPr>
          <w:rStyle w:val="Emphasis"/>
          <w:highlight w:val="yellow"/>
        </w:rPr>
        <w:t>H</w:t>
      </w:r>
      <w:r>
        <w:t xml:space="preserve">omeland </w:t>
      </w:r>
      <w:r w:rsidRPr="003B1631">
        <w:rPr>
          <w:rStyle w:val="Emphasis"/>
          <w:highlight w:val="yellow"/>
        </w:rPr>
        <w:t>S</w:t>
      </w:r>
      <w:r>
        <w:t xml:space="preserve">ecurity </w:t>
      </w:r>
      <w:r w:rsidRPr="003B1631">
        <w:rPr>
          <w:rStyle w:val="Emphasis"/>
          <w:highlight w:val="yellow"/>
        </w:rPr>
        <w:t>I</w:t>
      </w:r>
      <w:r>
        <w:t xml:space="preserve">nvestigations </w:t>
      </w:r>
      <w:r w:rsidRPr="003B1631">
        <w:rPr>
          <w:rStyle w:val="StyleUnderline"/>
          <w:highlight w:val="yellow"/>
        </w:rPr>
        <w:t>and the rest of ICE’s structure intact</w:t>
      </w:r>
      <w:r w:rsidRPr="0048403A">
        <w:rPr>
          <w:rStyle w:val="StyleUnderline"/>
        </w:rPr>
        <w:t xml:space="preserve"> under a more suitable name</w:t>
      </w:r>
      <w:r>
        <w:t xml:space="preserve">. </w:t>
      </w:r>
      <w:r w:rsidRPr="0048403A">
        <w:rPr>
          <w:rStyle w:val="StyleUnderline"/>
        </w:rPr>
        <w:t>Lawmakers could also make HSI a distinct investigative agency</w:t>
      </w:r>
      <w:r>
        <w:t xml:space="preserve"> within the Department of Homeland Security. Congress could also move the office to the Justice Department, either as a standalone agency or to be absorbed by the FBI, or to the Treasury Department, where the U.S. Customs Service once exercised similar functions.”</w:t>
      </w:r>
    </w:p>
    <w:p w14:paraId="1ECA9365" w14:textId="77777777" w:rsidR="00EE0340" w:rsidRDefault="00EE0340" w:rsidP="00EE0340">
      <w:pPr>
        <w:pStyle w:val="Heading3"/>
      </w:pPr>
      <w:r>
        <w:t>2NC – Solvency</w:t>
      </w:r>
    </w:p>
    <w:p w14:paraId="5C853BBE" w14:textId="77777777" w:rsidR="00EE0340" w:rsidRPr="00F33CB3" w:rsidRDefault="00EE0340" w:rsidP="00EE0340">
      <w:pPr>
        <w:pStyle w:val="Heading4"/>
      </w:pPr>
      <w:r>
        <w:t>Eliminating ERO only solves – Abolishing ICE goes too far</w:t>
      </w:r>
    </w:p>
    <w:p w14:paraId="7E51CEBF" w14:textId="77777777" w:rsidR="00EE0340" w:rsidRPr="00F33CB3" w:rsidRDefault="00EE0340" w:rsidP="00EE0340">
      <w:pPr>
        <w:rPr>
          <w:rStyle w:val="Style13ptBold"/>
        </w:rPr>
      </w:pPr>
      <w:r w:rsidRPr="00F33CB3">
        <w:rPr>
          <w:rStyle w:val="Style13ptBold"/>
        </w:rPr>
        <w:t>Sanchez 18</w:t>
      </w:r>
    </w:p>
    <w:p w14:paraId="237576B7" w14:textId="77777777" w:rsidR="00EE0340" w:rsidRPr="00F33CB3" w:rsidRDefault="00EE0340" w:rsidP="00EE0340">
      <w:r>
        <w:t>Mary Sanchez, Reporter, 7-23-2018, "Opinion: Let’s audit ICE, not abolish it ,", https://www.daytondailynews.com/news/opinion/opinion-let-audit-ice-not-abolish/rZHOzTH58sgaG6UKx1CiaP/</w:t>
      </w:r>
    </w:p>
    <w:p w14:paraId="6C5811BC" w14:textId="77777777" w:rsidR="00EE0340" w:rsidRDefault="00EE0340" w:rsidP="00EE0340">
      <w:r>
        <w:t>The self-defeating #AbolishICE movement got played against the very Democrats who support it this week.</w:t>
      </w:r>
    </w:p>
    <w:p w14:paraId="09AD4F8A" w14:textId="77777777" w:rsidR="00EE0340" w:rsidRPr="00F24E72" w:rsidRDefault="00EE0340" w:rsidP="00EE0340">
      <w:pPr>
        <w:rPr>
          <w:sz w:val="16"/>
        </w:rPr>
      </w:pPr>
      <w:r w:rsidRPr="00F24E72">
        <w:rPr>
          <w:sz w:val="16"/>
        </w:rPr>
        <w:t xml:space="preserve">On Wednesday, Republicans brought to vote in the U.S. House of Representatives a nonbinding resolution in support of U.S. Immigration and Customs Enforcement, or ICE, the federal agency that, among other things, apprehends and deports undocumented immigrants. The resolution passed easily with a vote of 244 to 35, with 133 members merely voting “present.” The 133 astutely perceived that a nay vote would show up in campaign literature in November painting them as soft on national security. If you haven’t heard about #AbolishICE yet, maybe you don’t watch enough Fox News or follow enough angry leftists on Twitter. The #AbolishICE hashtag represents a growing movement to push back against the greatly expanded deportation and detention efforts — including separating children from their parents — that Trump has made a centerpiece of his administration.But abolish is a tough word.Entirely absent from the House legislation any notion of examining the $6 billion agency’s effectiveness or fairness. That, indeed, would be a better tack for Democrats to take. How about getting behind #AuditICE. Consider that 19 </w:t>
      </w:r>
      <w:r w:rsidRPr="00D47D72">
        <w:rPr>
          <w:rStyle w:val="StyleUnderline"/>
        </w:rPr>
        <w:t>Homeland Security</w:t>
      </w:r>
      <w:r w:rsidRPr="00F24E72">
        <w:rPr>
          <w:sz w:val="16"/>
        </w:rPr>
        <w:t xml:space="preserve"> special </w:t>
      </w:r>
      <w:r w:rsidRPr="00D47D72">
        <w:rPr>
          <w:rStyle w:val="StyleUnderline"/>
        </w:rPr>
        <w:t>agents</w:t>
      </w:r>
      <w:r w:rsidRPr="00F24E72">
        <w:rPr>
          <w:sz w:val="16"/>
        </w:rPr>
        <w:t xml:space="preserve"> in charge </w:t>
      </w:r>
      <w:r w:rsidRPr="00D47D72">
        <w:rPr>
          <w:rStyle w:val="StyleUnderline"/>
        </w:rPr>
        <w:t>have</w:t>
      </w:r>
      <w:r w:rsidRPr="00F24E72">
        <w:rPr>
          <w:sz w:val="16"/>
        </w:rPr>
        <w:t xml:space="preserve"> deftly </w:t>
      </w:r>
      <w:r w:rsidRPr="00D47D72">
        <w:rPr>
          <w:rStyle w:val="Emphasis"/>
        </w:rPr>
        <w:t>made an argument</w:t>
      </w:r>
      <w:r w:rsidRPr="00F24E72">
        <w:rPr>
          <w:sz w:val="16"/>
        </w:rPr>
        <w:t xml:space="preserve"> in favor of such an examination. Last month, they wrote a letter gracefully </w:t>
      </w:r>
      <w:r w:rsidRPr="00D47D72">
        <w:rPr>
          <w:rStyle w:val="StyleUnderline"/>
        </w:rPr>
        <w:t>laying out the problems with the president’s policies</w:t>
      </w:r>
      <w:r w:rsidRPr="00F24E72">
        <w:rPr>
          <w:sz w:val="16"/>
        </w:rPr>
        <w:t xml:space="preserve">, </w:t>
      </w:r>
      <w:r w:rsidRPr="00D47D72">
        <w:rPr>
          <w:rStyle w:val="StyleUnderline"/>
        </w:rPr>
        <w:t>making the case that the rogue nature of deportations of late is undercutting their role</w:t>
      </w:r>
      <w:r w:rsidRPr="00F24E72">
        <w:rPr>
          <w:sz w:val="16"/>
        </w:rPr>
        <w:t xml:space="preserve">. It was addressed to Kirstjen Nielsen, secretary of homeland security, who oversees ICE. The agents are with Homeland Security Investigations, </w:t>
      </w:r>
      <w:r w:rsidRPr="003B1631">
        <w:rPr>
          <w:rStyle w:val="Emphasis"/>
          <w:highlight w:val="yellow"/>
        </w:rPr>
        <w:t>HSI</w:t>
      </w:r>
      <w:r w:rsidRPr="003B1631">
        <w:rPr>
          <w:sz w:val="16"/>
          <w:highlight w:val="yellow"/>
        </w:rPr>
        <w:t>,</w:t>
      </w:r>
      <w:r w:rsidRPr="00F24E72">
        <w:rPr>
          <w:sz w:val="16"/>
        </w:rPr>
        <w:t xml:space="preserve"> which </w:t>
      </w:r>
      <w:r w:rsidRPr="003B1631">
        <w:rPr>
          <w:rStyle w:val="StyleUnderline"/>
          <w:highlight w:val="yellow"/>
        </w:rPr>
        <w:t xml:space="preserve">deals with </w:t>
      </w:r>
      <w:r w:rsidRPr="003B1631">
        <w:rPr>
          <w:rStyle w:val="Emphasis"/>
          <w:highlight w:val="yellow"/>
        </w:rPr>
        <w:t>transnational terrorism</w:t>
      </w:r>
      <w:r w:rsidRPr="00F24E72">
        <w:rPr>
          <w:sz w:val="16"/>
        </w:rPr>
        <w:t xml:space="preserve"> threats, </w:t>
      </w:r>
      <w:r w:rsidRPr="00D47D72">
        <w:rPr>
          <w:rStyle w:val="Emphasis"/>
        </w:rPr>
        <w:t xml:space="preserve">human </w:t>
      </w:r>
      <w:r w:rsidRPr="003B1631">
        <w:rPr>
          <w:rStyle w:val="Emphasis"/>
          <w:highlight w:val="yellow"/>
        </w:rPr>
        <w:t>trafficking</w:t>
      </w:r>
      <w:r w:rsidRPr="00D47D72">
        <w:rPr>
          <w:rStyle w:val="Emphasis"/>
        </w:rPr>
        <w:t xml:space="preserve">, child </w:t>
      </w:r>
      <w:r w:rsidRPr="003B1631">
        <w:rPr>
          <w:rStyle w:val="Emphasis"/>
          <w:highlight w:val="yellow"/>
        </w:rPr>
        <w:t>exploitation</w:t>
      </w:r>
      <w:r w:rsidRPr="00D47D72">
        <w:rPr>
          <w:rStyle w:val="Emphasis"/>
        </w:rPr>
        <w:t xml:space="preserve">, the </w:t>
      </w:r>
      <w:r w:rsidRPr="003B1631">
        <w:rPr>
          <w:rStyle w:val="Emphasis"/>
          <w:highlight w:val="yellow"/>
        </w:rPr>
        <w:t>smuggling</w:t>
      </w:r>
      <w:r w:rsidRPr="00D47D72">
        <w:rPr>
          <w:rStyle w:val="Emphasis"/>
        </w:rPr>
        <w:t xml:space="preserve"> firearms and narcotics fueling the opioid epidemic, </w:t>
      </w:r>
      <w:r w:rsidRPr="003B1631">
        <w:rPr>
          <w:rStyle w:val="Emphasis"/>
          <w:highlight w:val="yellow"/>
        </w:rPr>
        <w:t>and cyber-security</w:t>
      </w:r>
      <w:r w:rsidRPr="00F24E72">
        <w:rPr>
          <w:sz w:val="16"/>
        </w:rPr>
        <w:t>.</w:t>
      </w:r>
    </w:p>
    <w:p w14:paraId="58D10685" w14:textId="77777777" w:rsidR="00EE0340" w:rsidRPr="00F24E72" w:rsidRDefault="00EE0340" w:rsidP="00EE0340">
      <w:pPr>
        <w:rPr>
          <w:sz w:val="16"/>
        </w:rPr>
      </w:pPr>
      <w:r w:rsidRPr="00F24E72">
        <w:rPr>
          <w:sz w:val="16"/>
        </w:rPr>
        <w:t xml:space="preserve">They want to be separated from the agents of Enforcement and Removal Operations, or </w:t>
      </w:r>
      <w:r w:rsidRPr="003B1631">
        <w:rPr>
          <w:rStyle w:val="StyleUnderline"/>
          <w:highlight w:val="yellow"/>
        </w:rPr>
        <w:t>ERO</w:t>
      </w:r>
      <w:r w:rsidRPr="00F24E72">
        <w:rPr>
          <w:sz w:val="16"/>
        </w:rPr>
        <w:t xml:space="preserve">, which does exactly what the name implies. These folks are </w:t>
      </w:r>
      <w:r w:rsidRPr="00D47D72">
        <w:rPr>
          <w:rStyle w:val="StyleUnderline"/>
        </w:rPr>
        <w:t>the arm of DHS</w:t>
      </w:r>
      <w:r w:rsidRPr="00F24E72">
        <w:rPr>
          <w:sz w:val="16"/>
        </w:rPr>
        <w:t xml:space="preserve"> that </w:t>
      </w:r>
      <w:r w:rsidRPr="003B1631">
        <w:rPr>
          <w:rStyle w:val="StyleUnderline"/>
          <w:highlight w:val="yellow"/>
        </w:rPr>
        <w:t>is</w:t>
      </w:r>
      <w:r w:rsidRPr="00F24E72">
        <w:rPr>
          <w:sz w:val="16"/>
        </w:rPr>
        <w:t xml:space="preserve"> </w:t>
      </w:r>
      <w:r w:rsidRPr="003B1631">
        <w:rPr>
          <w:rStyle w:val="StyleUnderline"/>
          <w:highlight w:val="yellow"/>
        </w:rPr>
        <w:t>causing the headlines</w:t>
      </w:r>
      <w:r w:rsidRPr="00F24E72">
        <w:rPr>
          <w:sz w:val="16"/>
        </w:rPr>
        <w:t xml:space="preserve"> of late, </w:t>
      </w:r>
      <w:r w:rsidRPr="00D47D72">
        <w:rPr>
          <w:rStyle w:val="StyleUnderline"/>
        </w:rPr>
        <w:t xml:space="preserve">the </w:t>
      </w:r>
      <w:r w:rsidRPr="003B1631">
        <w:rPr>
          <w:rStyle w:val="StyleUnderline"/>
          <w:highlight w:val="yellow"/>
        </w:rPr>
        <w:t>protests and the hashtag</w:t>
      </w:r>
      <w:r w:rsidRPr="00F24E72">
        <w:rPr>
          <w:sz w:val="16"/>
        </w:rPr>
        <w:t xml:space="preserve"> #AbolishICE. In short, the </w:t>
      </w:r>
      <w:r w:rsidRPr="00D47D72">
        <w:rPr>
          <w:rStyle w:val="StyleUnderline"/>
        </w:rPr>
        <w:t xml:space="preserve">agents argued that they can’t do their job effectively </w:t>
      </w:r>
      <w:r w:rsidRPr="003B1631">
        <w:rPr>
          <w:rStyle w:val="StyleUnderline"/>
          <w:highlight w:val="yellow"/>
        </w:rPr>
        <w:t>because</w:t>
      </w:r>
      <w:r w:rsidRPr="00D47D72">
        <w:rPr>
          <w:rStyle w:val="StyleUnderline"/>
        </w:rPr>
        <w:t xml:space="preserve"> they are seen as too close to</w:t>
      </w:r>
      <w:r w:rsidRPr="00F24E72">
        <w:rPr>
          <w:sz w:val="16"/>
        </w:rPr>
        <w:t xml:space="preserve"> the highly criticized, highly politicized nature of </w:t>
      </w:r>
      <w:r w:rsidRPr="003B1631">
        <w:rPr>
          <w:rStyle w:val="StyleUnderline"/>
          <w:highlight w:val="yellow"/>
        </w:rPr>
        <w:t>ERO</w:t>
      </w:r>
      <w:r w:rsidRPr="00F24E72">
        <w:rPr>
          <w:sz w:val="16"/>
        </w:rPr>
        <w:t>. You could say that the Trump administration’s harsh handling of immigrants is affecting their work. “</w:t>
      </w:r>
      <w:r w:rsidRPr="00F7391E">
        <w:rPr>
          <w:rStyle w:val="StyleUnderline"/>
        </w:rPr>
        <w:t>Many jurisdictions</w:t>
      </w:r>
      <w:r w:rsidRPr="00F24E72">
        <w:rPr>
          <w:sz w:val="16"/>
        </w:rPr>
        <w:t xml:space="preserve"> continue to </w:t>
      </w:r>
      <w:r w:rsidRPr="00F7391E">
        <w:rPr>
          <w:rStyle w:val="Emphasis"/>
        </w:rPr>
        <w:t>refuse to work with HSI because of a perceived linkage</w:t>
      </w:r>
      <w:r w:rsidRPr="00F24E72">
        <w:rPr>
          <w:sz w:val="16"/>
        </w:rPr>
        <w:t xml:space="preserve"> to the politics of civil immigration,” their letter stated. The letter also pointed out that sometimes HSI agents receive cooperation only when the “ICE” name is left out of any public information. That’s a pretty compelling argument. And it ought to be the starting point for where Congress goes, eventually, when it tires of playing games with hashtags and banal resolutions. Don’t expect #AbolishICE to go away anytime soon. It, too, has some political legs. In fact, the left’s new “it” girl, the recent congressional nominee Alexandria Ocasio-Cortez of New York, has thrown her support behind the movement, rightfully raising questions about the agency’s role in separating and terrorizing otherwise law-abiding families with the threat of deportation. Yes, ICE, or more specifically </w:t>
      </w:r>
      <w:r w:rsidRPr="003B1631">
        <w:rPr>
          <w:rStyle w:val="Emphasis"/>
          <w:highlight w:val="yellow"/>
        </w:rPr>
        <w:t>ERO, needs an</w:t>
      </w:r>
      <w:r w:rsidRPr="00F7391E">
        <w:rPr>
          <w:rStyle w:val="Emphasis"/>
        </w:rPr>
        <w:t xml:space="preserve"> overhaul</w:t>
      </w:r>
      <w:r w:rsidRPr="00F24E72">
        <w:rPr>
          <w:sz w:val="16"/>
        </w:rPr>
        <w:t xml:space="preserve">. It needs </w:t>
      </w:r>
      <w:r w:rsidRPr="00F7391E">
        <w:rPr>
          <w:rStyle w:val="StyleUnderline"/>
        </w:rPr>
        <w:t>to be gutted and turned inside out</w:t>
      </w:r>
      <w:r w:rsidRPr="00F24E72">
        <w:rPr>
          <w:sz w:val="16"/>
        </w:rPr>
        <w:t xml:space="preserve"> and realigned to do the job that it was intended for in the first place: keeping America safe. </w:t>
      </w:r>
      <w:r w:rsidRPr="00F7391E">
        <w:rPr>
          <w:rStyle w:val="Emphasis"/>
        </w:rPr>
        <w:t xml:space="preserve">That requires an </w:t>
      </w:r>
      <w:r w:rsidRPr="003B1631">
        <w:rPr>
          <w:rStyle w:val="Emphasis"/>
          <w:highlight w:val="yellow"/>
        </w:rPr>
        <w:t>audit, not abolition</w:t>
      </w:r>
      <w:r w:rsidRPr="003B1631">
        <w:rPr>
          <w:sz w:val="16"/>
          <w:highlight w:val="yellow"/>
        </w:rPr>
        <w:t>.</w:t>
      </w:r>
    </w:p>
    <w:p w14:paraId="65F40EA8" w14:textId="77777777" w:rsidR="00EE0340" w:rsidRDefault="00EE0340" w:rsidP="00EE0340">
      <w:pPr>
        <w:pStyle w:val="Heading3"/>
      </w:pPr>
      <w:r>
        <w:t>2NC – no link politics</w:t>
      </w:r>
    </w:p>
    <w:p w14:paraId="5EE323E9" w14:textId="77777777" w:rsidR="00EE0340" w:rsidRDefault="00EE0340" w:rsidP="00EE0340">
      <w:pPr>
        <w:pStyle w:val="Heading4"/>
      </w:pPr>
      <w:r>
        <w:t xml:space="preserve">The CP is </w:t>
      </w:r>
      <w:r w:rsidRPr="006D1A05">
        <w:rPr>
          <w:i/>
          <w:iCs w:val="0"/>
          <w:u w:val="single"/>
        </w:rPr>
        <w:t>LESS</w:t>
      </w:r>
      <w:r>
        <w:t xml:space="preserve"> politically diverse than the plan </w:t>
      </w:r>
      <w:r w:rsidRPr="006D1A05">
        <w:rPr>
          <w:i/>
          <w:iCs w:val="0"/>
          <w:u w:val="single"/>
        </w:rPr>
        <w:t>BUT</w:t>
      </w:r>
      <w:r>
        <w:t xml:space="preserve"> still solves the aff</w:t>
      </w:r>
    </w:p>
    <w:p w14:paraId="4AE59C87" w14:textId="77777777" w:rsidR="00EE0340" w:rsidRPr="001B663B" w:rsidRDefault="00EE0340" w:rsidP="00EE0340">
      <w:pPr>
        <w:rPr>
          <w:rStyle w:val="Style13ptBold"/>
        </w:rPr>
      </w:pPr>
      <w:r w:rsidRPr="001B663B">
        <w:rPr>
          <w:rStyle w:val="Style13ptBold"/>
        </w:rPr>
        <w:t>Ford 18</w:t>
      </w:r>
    </w:p>
    <w:p w14:paraId="65B2BCAF" w14:textId="77777777" w:rsidR="00EE0340" w:rsidRDefault="00EE0340" w:rsidP="00EE0340">
      <w:r>
        <w:t xml:space="preserve">7/18/18, Matt Ford is a staff writer at The New Republic, “OK, Abolish ICE. What Then?”, </w:t>
      </w:r>
      <w:hyperlink r:id="rId48" w:history="1">
        <w:r w:rsidRPr="00194B48">
          <w:rPr>
            <w:rStyle w:val="Hyperlink"/>
          </w:rPr>
          <w:t>https://newrepublic.com/article/149945/ok-abolish-ice-then</w:t>
        </w:r>
      </w:hyperlink>
    </w:p>
    <w:p w14:paraId="14FD7705" w14:textId="77777777" w:rsidR="00EE0340" w:rsidRPr="00F24E72" w:rsidRDefault="00EE0340" w:rsidP="00EE0340">
      <w:pPr>
        <w:rPr>
          <w:sz w:val="16"/>
        </w:rPr>
      </w:pPr>
      <w:r w:rsidRPr="00F24E72">
        <w:rPr>
          <w:sz w:val="16"/>
        </w:rPr>
        <w:t xml:space="preserve">Saldana said that the letter reflected long-running concerns among HSI agents about their ties to immigration enforcement that predate Trump. Under the Obama administration, the office persuaded department officials to change its original name—ICE Office of Investigations—to something less overtly connected to the agency to which it belonged. Saldana noted that HSI and ERO would still work closely together if split apart. </w:t>
      </w:r>
      <w:r w:rsidRPr="0048403A">
        <w:rPr>
          <w:rStyle w:val="StyleUnderline"/>
        </w:rPr>
        <w:t>HSI’s investigations often target people who enter the country illegally</w:t>
      </w:r>
      <w:r w:rsidRPr="00F24E72">
        <w:rPr>
          <w:sz w:val="16"/>
        </w:rPr>
        <w:t xml:space="preserve"> or attempt to do so, and </w:t>
      </w:r>
      <w:r w:rsidRPr="0048403A">
        <w:rPr>
          <w:rStyle w:val="StyleUnderline"/>
        </w:rPr>
        <w:t>ERO is the primary office that</w:t>
      </w:r>
      <w:r w:rsidRPr="00F24E72">
        <w:rPr>
          <w:sz w:val="16"/>
        </w:rPr>
        <w:t xml:space="preserve"> holds and </w:t>
      </w:r>
      <w:r w:rsidRPr="0048403A">
        <w:rPr>
          <w:rStyle w:val="StyleUnderline"/>
        </w:rPr>
        <w:t>detains undocumented immigrants</w:t>
      </w:r>
      <w:r w:rsidRPr="00F24E72">
        <w:rPr>
          <w:sz w:val="16"/>
        </w:rPr>
        <w:t>.</w:t>
      </w:r>
    </w:p>
    <w:p w14:paraId="5ACBAE71" w14:textId="77777777" w:rsidR="00EE0340" w:rsidRPr="00F24E72" w:rsidRDefault="00EE0340" w:rsidP="00EE0340">
      <w:pPr>
        <w:rPr>
          <w:sz w:val="16"/>
        </w:rPr>
      </w:pPr>
      <w:r w:rsidRPr="00F24E72">
        <w:rPr>
          <w:sz w:val="16"/>
        </w:rPr>
        <w:t xml:space="preserve">There isn’t a consensus among activists whether Homeland Security Investigations should be made independent within DHS, absorbed by another department, or divided up another way. “I think there’s a pretty diverse view within the immigrant-justice community as to how benign an institution </w:t>
      </w:r>
      <w:r w:rsidRPr="003B1631">
        <w:rPr>
          <w:rStyle w:val="StyleUnderline"/>
          <w:highlight w:val="yellow"/>
        </w:rPr>
        <w:t>HSI is</w:t>
      </w:r>
      <w:r w:rsidRPr="00F24E72">
        <w:rPr>
          <w:sz w:val="16"/>
        </w:rPr>
        <w:t xml:space="preserve">,” McElwee said. “It’s a very </w:t>
      </w:r>
      <w:r w:rsidRPr="003B1631">
        <w:rPr>
          <w:rStyle w:val="Emphasis"/>
          <w:highlight w:val="yellow"/>
        </w:rPr>
        <w:t>sexy</w:t>
      </w:r>
      <w:r w:rsidRPr="0048403A">
        <w:rPr>
          <w:rStyle w:val="Emphasis"/>
        </w:rPr>
        <w:t xml:space="preserve"> agency in the sense that </w:t>
      </w:r>
      <w:r w:rsidRPr="003B1631">
        <w:rPr>
          <w:rStyle w:val="Emphasis"/>
          <w:highlight w:val="yellow"/>
        </w:rPr>
        <w:t>if you’re a Democrat who doesn’t want to say abolish ICE</w:t>
      </w:r>
      <w:r w:rsidRPr="003B1631">
        <w:rPr>
          <w:sz w:val="16"/>
          <w:highlight w:val="yellow"/>
        </w:rPr>
        <w:t xml:space="preserve">, </w:t>
      </w:r>
      <w:r w:rsidRPr="003B1631">
        <w:rPr>
          <w:rStyle w:val="StyleUnderline"/>
          <w:highlight w:val="yellow"/>
        </w:rPr>
        <w:t>you can say</w:t>
      </w:r>
      <w:r w:rsidRPr="00F24E72">
        <w:rPr>
          <w:sz w:val="16"/>
        </w:rPr>
        <w:t xml:space="preserve">, ‘Look, </w:t>
      </w:r>
      <w:r w:rsidRPr="003B1631">
        <w:rPr>
          <w:rStyle w:val="Emphasis"/>
          <w:highlight w:val="yellow"/>
        </w:rPr>
        <w:t>they did something about child trafficking</w:t>
      </w:r>
      <w:r w:rsidRPr="003B1631">
        <w:rPr>
          <w:sz w:val="16"/>
          <w:highlight w:val="yellow"/>
        </w:rPr>
        <w:t xml:space="preserve">,’ </w:t>
      </w:r>
      <w:r w:rsidRPr="003B1631">
        <w:rPr>
          <w:rStyle w:val="Emphasis"/>
          <w:highlight w:val="yellow"/>
        </w:rPr>
        <w:t>which gives the agency some political capital</w:t>
      </w:r>
      <w:r w:rsidRPr="003B1631">
        <w:rPr>
          <w:sz w:val="16"/>
          <w:highlight w:val="yellow"/>
        </w:rPr>
        <w:t>.</w:t>
      </w:r>
    </w:p>
    <w:p w14:paraId="52F004A9" w14:textId="77777777" w:rsidR="00EE0340" w:rsidRPr="00F24E72" w:rsidRDefault="00EE0340" w:rsidP="00EE0340">
      <w:pPr>
        <w:rPr>
          <w:sz w:val="16"/>
        </w:rPr>
      </w:pPr>
      <w:r w:rsidRPr="00F24E72">
        <w:rPr>
          <w:sz w:val="16"/>
        </w:rPr>
        <w:t xml:space="preserve">When I asked McElwee what he would regard </w:t>
      </w:r>
      <w:r w:rsidRPr="003B1631">
        <w:rPr>
          <w:rStyle w:val="Emphasis"/>
          <w:highlight w:val="yellow"/>
        </w:rPr>
        <w:t>a</w:t>
      </w:r>
      <w:r w:rsidRPr="00F24E72">
        <w:rPr>
          <w:sz w:val="16"/>
        </w:rPr>
        <w:t xml:space="preserve">s </w:t>
      </w:r>
      <w:r w:rsidRPr="003B1631">
        <w:rPr>
          <w:rStyle w:val="StyleUnderline"/>
          <w:highlight w:val="yellow"/>
        </w:rPr>
        <w:t>success</w:t>
      </w:r>
      <w:r w:rsidRPr="003B1631">
        <w:rPr>
          <w:sz w:val="16"/>
          <w:highlight w:val="yellow"/>
        </w:rPr>
        <w:t xml:space="preserve"> </w:t>
      </w:r>
      <w:r w:rsidRPr="003B1631">
        <w:rPr>
          <w:rStyle w:val="StyleUnderline"/>
          <w:highlight w:val="yellow"/>
        </w:rPr>
        <w:t>for the Abolish ICE movement</w:t>
      </w:r>
      <w:r w:rsidRPr="00F24E72">
        <w:rPr>
          <w:sz w:val="16"/>
        </w:rPr>
        <w:t xml:space="preserve">, he </w:t>
      </w:r>
      <w:r w:rsidRPr="00504951">
        <w:rPr>
          <w:rStyle w:val="StyleUnderline"/>
        </w:rPr>
        <w:t>situated it within the context of a broader anti-deportation movement</w:t>
      </w:r>
      <w:r w:rsidRPr="00F24E72">
        <w:rPr>
          <w:sz w:val="16"/>
        </w:rPr>
        <w:t xml:space="preserve">, which </w:t>
      </w:r>
      <w:r w:rsidRPr="003B1631">
        <w:rPr>
          <w:rStyle w:val="Emphasis"/>
          <w:highlight w:val="yellow"/>
        </w:rPr>
        <w:t>advocates</w:t>
      </w:r>
      <w:r w:rsidRPr="00F24E72">
        <w:rPr>
          <w:sz w:val="16"/>
        </w:rPr>
        <w:t xml:space="preserve"> decriminalizing immigration and providing a pathway to citizenship. But he also made clear that he would like to see </w:t>
      </w:r>
      <w:r w:rsidRPr="003B1631">
        <w:rPr>
          <w:rStyle w:val="Emphasis"/>
          <w:highlight w:val="yellow"/>
        </w:rPr>
        <w:t>the E</w:t>
      </w:r>
      <w:r w:rsidRPr="00F24E72">
        <w:rPr>
          <w:sz w:val="16"/>
        </w:rPr>
        <w:t xml:space="preserve">nforcement and </w:t>
      </w:r>
      <w:r w:rsidRPr="003B1631">
        <w:rPr>
          <w:rStyle w:val="Emphasis"/>
          <w:highlight w:val="yellow"/>
        </w:rPr>
        <w:t>R</w:t>
      </w:r>
      <w:r w:rsidRPr="00F24E72">
        <w:rPr>
          <w:sz w:val="16"/>
        </w:rPr>
        <w:t xml:space="preserve">emoval </w:t>
      </w:r>
      <w:r w:rsidRPr="003B1631">
        <w:rPr>
          <w:rStyle w:val="Emphasis"/>
          <w:highlight w:val="yellow"/>
        </w:rPr>
        <w:t>O</w:t>
      </w:r>
      <w:r w:rsidRPr="00F24E72">
        <w:rPr>
          <w:sz w:val="16"/>
        </w:rPr>
        <w:t xml:space="preserve">perations office </w:t>
      </w:r>
      <w:r w:rsidRPr="003B1631">
        <w:rPr>
          <w:rStyle w:val="Emphasis"/>
          <w:highlight w:val="yellow"/>
        </w:rPr>
        <w:t>go defunct</w:t>
      </w:r>
      <w:r w:rsidRPr="00F24E72">
        <w:rPr>
          <w:sz w:val="16"/>
        </w:rPr>
        <w:t>. “The job that ERO performs only really makes sense as a thing that society should be doing if you view the presence of people of color in this country as a threat,” McElwee said. “I actually think that having a big, broad discussion about what we want to be as a nation—in terms of what laws we want to enforce and behaviors we make illegal—is actually something that has to be done and isn’t thought through in a coherent way.”</w:t>
      </w:r>
    </w:p>
    <w:p w14:paraId="5CEF988A" w14:textId="77777777" w:rsidR="00EE0340" w:rsidRDefault="00EE0340" w:rsidP="00EE0340">
      <w:pPr>
        <w:pStyle w:val="Heading3"/>
      </w:pPr>
      <w:r>
        <w:t>2NC – AT: HSI bad – Mission Creep</w:t>
      </w:r>
    </w:p>
    <w:p w14:paraId="6EBBDB78" w14:textId="77777777" w:rsidR="00EE0340" w:rsidRPr="00E04C74" w:rsidRDefault="00EE0340" w:rsidP="00EE0340">
      <w:pPr>
        <w:pStyle w:val="Heading4"/>
      </w:pPr>
      <w:r>
        <w:t>Entanglement with ERO decks HSI abilities – severing it solves</w:t>
      </w:r>
    </w:p>
    <w:p w14:paraId="37DF75AB" w14:textId="77777777" w:rsidR="00EE0340" w:rsidRPr="008D4AD6" w:rsidRDefault="00EE0340" w:rsidP="00EE0340">
      <w:pPr>
        <w:rPr>
          <w:rStyle w:val="Style13ptBold"/>
        </w:rPr>
      </w:pPr>
      <w:r w:rsidRPr="008D4AD6">
        <w:rPr>
          <w:rStyle w:val="Style13ptBold"/>
        </w:rPr>
        <w:t>Da Silva 18</w:t>
      </w:r>
    </w:p>
    <w:p w14:paraId="12B1EA54" w14:textId="77777777" w:rsidR="00EE0340" w:rsidRDefault="00EE0340" w:rsidP="00EE0340">
      <w:r>
        <w:t>7/6/18, Chantal Da Silva is Chief Correspondent at Newsweek, with a focus on immigration and human rights., “ICE has lost sight of its mission and needs reform, not abolition, former senior official says”, https://www.newsweek.com/ice-has-lost-sight-its-mission-and-needs-reform-former-senior-official-says-1010945</w:t>
      </w:r>
    </w:p>
    <w:p w14:paraId="4E775DC0" w14:textId="77777777" w:rsidR="00EE0340" w:rsidRPr="00F24E72" w:rsidRDefault="00EE0340" w:rsidP="00EE0340">
      <w:pPr>
        <w:rPr>
          <w:sz w:val="16"/>
        </w:rPr>
      </w:pPr>
      <w:r w:rsidRPr="00F24E72">
        <w:rPr>
          <w:sz w:val="16"/>
        </w:rPr>
        <w:t xml:space="preserve">The former official pointed to a recent letter signed by </w:t>
      </w:r>
      <w:r w:rsidRPr="008D4AD6">
        <w:rPr>
          <w:rStyle w:val="StyleUnderline"/>
        </w:rPr>
        <w:t>19 senior ICE investigators from</w:t>
      </w:r>
      <w:r w:rsidRPr="00F24E72">
        <w:rPr>
          <w:sz w:val="16"/>
        </w:rPr>
        <w:t xml:space="preserve"> the agency's Homeland Security Investigations (</w:t>
      </w:r>
      <w:r w:rsidRPr="003B1631">
        <w:rPr>
          <w:rStyle w:val="StyleUnderline"/>
          <w:highlight w:val="yellow"/>
        </w:rPr>
        <w:t>HSI</w:t>
      </w:r>
      <w:r w:rsidRPr="00F24E72">
        <w:rPr>
          <w:sz w:val="16"/>
        </w:rPr>
        <w:t xml:space="preserve">) team, </w:t>
      </w:r>
      <w:r w:rsidRPr="003B1631">
        <w:rPr>
          <w:rStyle w:val="Emphasis"/>
          <w:highlight w:val="yellow"/>
        </w:rPr>
        <w:t>demanding</w:t>
      </w:r>
      <w:r w:rsidRPr="008D4AD6">
        <w:rPr>
          <w:rStyle w:val="Emphasis"/>
        </w:rPr>
        <w:t xml:space="preserve"> </w:t>
      </w:r>
      <w:r w:rsidRPr="003B1631">
        <w:rPr>
          <w:rStyle w:val="Emphasis"/>
          <w:highlight w:val="yellow"/>
        </w:rPr>
        <w:t>to be</w:t>
      </w:r>
      <w:r w:rsidRPr="008D4AD6">
        <w:rPr>
          <w:rStyle w:val="Emphasis"/>
        </w:rPr>
        <w:t xml:space="preserve"> made </w:t>
      </w:r>
      <w:r w:rsidRPr="003B1631">
        <w:rPr>
          <w:rStyle w:val="Emphasis"/>
          <w:highlight w:val="yellow"/>
        </w:rPr>
        <w:t>separate from</w:t>
      </w:r>
      <w:r w:rsidRPr="00F24E72">
        <w:rPr>
          <w:sz w:val="16"/>
        </w:rPr>
        <w:t xml:space="preserve"> ICE's Enforcement and Removal Operations (</w:t>
      </w:r>
      <w:r w:rsidRPr="003B1631">
        <w:rPr>
          <w:rStyle w:val="Emphasis"/>
          <w:highlight w:val="yellow"/>
        </w:rPr>
        <w:t>ERO</w:t>
      </w:r>
      <w:r w:rsidRPr="00F24E72">
        <w:rPr>
          <w:sz w:val="16"/>
        </w:rPr>
        <w:t>) unit, which has overseen widespread raids and arrests of undocumented immigrants across the country.</w:t>
      </w:r>
    </w:p>
    <w:p w14:paraId="5454624B" w14:textId="77777777" w:rsidR="00EE0340" w:rsidRPr="00F24E72" w:rsidRDefault="00EE0340" w:rsidP="00EE0340">
      <w:pPr>
        <w:rPr>
          <w:sz w:val="16"/>
        </w:rPr>
      </w:pPr>
      <w:r w:rsidRPr="00F24E72">
        <w:rPr>
          <w:sz w:val="16"/>
        </w:rPr>
        <w:t xml:space="preserve">In the letter, </w:t>
      </w:r>
      <w:r w:rsidRPr="003B1631">
        <w:rPr>
          <w:rStyle w:val="StyleUnderline"/>
          <w:highlight w:val="yellow"/>
        </w:rPr>
        <w:t>HSI</w:t>
      </w:r>
      <w:r w:rsidRPr="00F24E72">
        <w:rPr>
          <w:sz w:val="16"/>
        </w:rPr>
        <w:t xml:space="preserve"> investigators </w:t>
      </w:r>
      <w:r w:rsidRPr="008D4AD6">
        <w:rPr>
          <w:rStyle w:val="StyleUnderline"/>
        </w:rPr>
        <w:t xml:space="preserve">warned that their </w:t>
      </w:r>
      <w:r w:rsidRPr="003B1631">
        <w:rPr>
          <w:rStyle w:val="StyleUnderline"/>
          <w:highlight w:val="yellow"/>
        </w:rPr>
        <w:t>work</w:t>
      </w:r>
      <w:r w:rsidRPr="008D4AD6">
        <w:rPr>
          <w:rStyle w:val="StyleUnderline"/>
        </w:rPr>
        <w:t xml:space="preserve"> was being </w:t>
      </w:r>
      <w:r w:rsidRPr="003B1631">
        <w:rPr>
          <w:rStyle w:val="StyleUnderline"/>
          <w:highlight w:val="yellow"/>
        </w:rPr>
        <w:t>threatened by</w:t>
      </w:r>
      <w:r w:rsidRPr="008D4AD6">
        <w:rPr>
          <w:rStyle w:val="StyleUnderline"/>
        </w:rPr>
        <w:t xml:space="preserve"> </w:t>
      </w:r>
      <w:r w:rsidRPr="003B1631">
        <w:rPr>
          <w:rStyle w:val="StyleUnderline"/>
          <w:highlight w:val="yellow"/>
        </w:rPr>
        <w:t>ERO's</w:t>
      </w:r>
      <w:r w:rsidRPr="008D4AD6">
        <w:rPr>
          <w:rStyle w:val="StyleUnderline"/>
        </w:rPr>
        <w:t xml:space="preserve"> widespread </w:t>
      </w:r>
      <w:r w:rsidRPr="003B1631">
        <w:rPr>
          <w:rStyle w:val="StyleUnderline"/>
          <w:highlight w:val="yellow"/>
        </w:rPr>
        <w:t>crackdowns</w:t>
      </w:r>
      <w:r w:rsidRPr="008D4AD6">
        <w:rPr>
          <w:rStyle w:val="StyleUnderline"/>
        </w:rPr>
        <w:t xml:space="preserve">, </w:t>
      </w:r>
      <w:r w:rsidRPr="003B1631">
        <w:rPr>
          <w:rStyle w:val="StyleUnderline"/>
          <w:highlight w:val="yellow"/>
        </w:rPr>
        <w:t>changing the public's perception</w:t>
      </w:r>
      <w:r w:rsidRPr="008D4AD6">
        <w:rPr>
          <w:rStyle w:val="StyleUnderline"/>
        </w:rPr>
        <w:t xml:space="preserve"> of ICE into an agency solely focused on "targeting undocumented aliens, instead of the </w:t>
      </w:r>
      <w:r w:rsidRPr="008D4AD6">
        <w:rPr>
          <w:rStyle w:val="Emphasis"/>
        </w:rPr>
        <w:t>t</w:t>
      </w:r>
      <w:r w:rsidRPr="00F24E72">
        <w:rPr>
          <w:sz w:val="16"/>
        </w:rPr>
        <w:t xml:space="preserve">ransnational </w:t>
      </w:r>
      <w:r w:rsidRPr="008D4AD6">
        <w:rPr>
          <w:rStyle w:val="Emphasis"/>
        </w:rPr>
        <w:t>c</w:t>
      </w:r>
      <w:r w:rsidRPr="00F24E72">
        <w:rPr>
          <w:sz w:val="16"/>
        </w:rPr>
        <w:t xml:space="preserve">riminal </w:t>
      </w:r>
      <w:r w:rsidRPr="008D4AD6">
        <w:rPr>
          <w:rStyle w:val="Emphasis"/>
        </w:rPr>
        <w:t>o</w:t>
      </w:r>
      <w:r w:rsidRPr="00F24E72">
        <w:rPr>
          <w:sz w:val="16"/>
        </w:rPr>
        <w:t>rganization</w:t>
      </w:r>
      <w:r w:rsidRPr="008D4AD6">
        <w:rPr>
          <w:rStyle w:val="Emphasis"/>
        </w:rPr>
        <w:t>s</w:t>
      </w:r>
      <w:r w:rsidRPr="00F24E72">
        <w:rPr>
          <w:sz w:val="16"/>
        </w:rPr>
        <w:t xml:space="preserve"> that facilitate cross-border crimes impacting our communities and national security."</w:t>
      </w:r>
    </w:p>
    <w:p w14:paraId="444BC564" w14:textId="77777777" w:rsidR="00EE0340" w:rsidRPr="00F24E72" w:rsidRDefault="00EE0340" w:rsidP="00EE0340">
      <w:pPr>
        <w:rPr>
          <w:sz w:val="16"/>
        </w:rPr>
      </w:pPr>
      <w:r w:rsidRPr="00F24E72">
        <w:rPr>
          <w:sz w:val="16"/>
        </w:rPr>
        <w:t xml:space="preserve">"I think it's very clear that </w:t>
      </w:r>
      <w:r w:rsidRPr="00E04C74">
        <w:rPr>
          <w:rStyle w:val="StyleUnderline"/>
        </w:rPr>
        <w:t>this administration's heavy-handed focus on immigration enforcement has caused those who enforce the criminal side</w:t>
      </w:r>
      <w:r w:rsidRPr="00F24E72">
        <w:rPr>
          <w:sz w:val="16"/>
        </w:rPr>
        <w:t xml:space="preserve">, who actually do what I would call law enforcement work, </w:t>
      </w:r>
      <w:r w:rsidRPr="00E04C74">
        <w:rPr>
          <w:rStyle w:val="StyleUnderline"/>
        </w:rPr>
        <w:t>to come out and say it's hurting our ability to enforce criminal laws</w:t>
      </w:r>
      <w:r w:rsidRPr="00F24E72">
        <w:rPr>
          <w:sz w:val="16"/>
        </w:rPr>
        <w:t>," the former ICE official said.</w:t>
      </w:r>
    </w:p>
    <w:p w14:paraId="29E0679E" w14:textId="77777777" w:rsidR="00EE0340" w:rsidRPr="00F24E72" w:rsidRDefault="00EE0340" w:rsidP="00EE0340">
      <w:pPr>
        <w:rPr>
          <w:sz w:val="16"/>
        </w:rPr>
      </w:pPr>
      <w:r w:rsidRPr="00F24E72">
        <w:rPr>
          <w:sz w:val="16"/>
        </w:rPr>
        <w:t xml:space="preserve">While the former official said they believe </w:t>
      </w:r>
      <w:r w:rsidRPr="003B1631">
        <w:rPr>
          <w:rStyle w:val="StyleUnderline"/>
          <w:highlight w:val="yellow"/>
        </w:rPr>
        <w:t>ICE needs reform</w:t>
      </w:r>
      <w:r w:rsidRPr="00F24E72">
        <w:rPr>
          <w:sz w:val="16"/>
        </w:rPr>
        <w:t xml:space="preserve">, they slammed calls for the agency's </w:t>
      </w:r>
      <w:r w:rsidRPr="003B1631">
        <w:rPr>
          <w:rStyle w:val="Emphasis"/>
          <w:highlight w:val="yellow"/>
        </w:rPr>
        <w:t>abolition as "ridiculous</w:t>
      </w:r>
      <w:r w:rsidRPr="00F24E72">
        <w:rPr>
          <w:sz w:val="16"/>
        </w:rPr>
        <w:t>."</w:t>
      </w:r>
    </w:p>
    <w:p w14:paraId="20F3ED85" w14:textId="77777777" w:rsidR="00EE0340" w:rsidRPr="00F24E72" w:rsidRDefault="00EE0340" w:rsidP="00EE0340">
      <w:pPr>
        <w:rPr>
          <w:sz w:val="16"/>
        </w:rPr>
      </w:pPr>
      <w:r w:rsidRPr="00F24E72">
        <w:rPr>
          <w:sz w:val="16"/>
        </w:rPr>
        <w:t>They said those who have called for ICE to be abolished "are people who don't know anything about ICE. Let's get that straight. ICE doesn't need to be abolished, it needs to be reformed."</w:t>
      </w:r>
    </w:p>
    <w:p w14:paraId="48EBC7FB" w14:textId="77777777" w:rsidR="00EE0340" w:rsidRPr="00F24E72" w:rsidRDefault="00EE0340" w:rsidP="00EE0340">
      <w:pPr>
        <w:rPr>
          <w:sz w:val="16"/>
        </w:rPr>
      </w:pPr>
      <w:r w:rsidRPr="00F24E72">
        <w:rPr>
          <w:sz w:val="16"/>
        </w:rPr>
        <w:t xml:space="preserve">The former official said that those who are calling to abolish ICE "should really take a close look at the work the HSI actually does. </w:t>
      </w:r>
      <w:r w:rsidRPr="003B1631">
        <w:rPr>
          <w:rStyle w:val="Emphasis"/>
          <w:highlight w:val="yellow"/>
        </w:rPr>
        <w:t>The vast work HSI does is noncontroversial and exemplary</w:t>
      </w:r>
      <w:r w:rsidRPr="003B1631">
        <w:rPr>
          <w:sz w:val="16"/>
          <w:highlight w:val="yellow"/>
        </w:rPr>
        <w:t>.</w:t>
      </w:r>
      <w:r w:rsidRPr="00F24E72">
        <w:rPr>
          <w:sz w:val="16"/>
        </w:rPr>
        <w:t xml:space="preserve"> For example, take </w:t>
      </w:r>
      <w:r w:rsidRPr="003B1631">
        <w:rPr>
          <w:rStyle w:val="StyleUnderline"/>
          <w:highlight w:val="yellow"/>
        </w:rPr>
        <w:t>the work it does for missing and exploited children</w:t>
      </w:r>
      <w:r w:rsidRPr="00E04C74">
        <w:rPr>
          <w:rStyle w:val="StyleUnderline"/>
        </w:rPr>
        <w:t xml:space="preserve"> and child pornography</w:t>
      </w:r>
      <w:r w:rsidRPr="00F24E72">
        <w:rPr>
          <w:sz w:val="16"/>
        </w:rPr>
        <w:t xml:space="preserve">. It's truly exemplary work. And </w:t>
      </w:r>
      <w:r w:rsidRPr="003B1631">
        <w:rPr>
          <w:rStyle w:val="Emphasis"/>
          <w:highlight w:val="yellow"/>
        </w:rPr>
        <w:t>it's not work</w:t>
      </w:r>
      <w:r w:rsidRPr="00E04C74">
        <w:rPr>
          <w:rStyle w:val="Emphasis"/>
        </w:rPr>
        <w:t xml:space="preserve"> that </w:t>
      </w:r>
      <w:r w:rsidRPr="003B1631">
        <w:rPr>
          <w:rStyle w:val="Emphasis"/>
          <w:highlight w:val="yellow"/>
        </w:rPr>
        <w:t>anyone would advocate for abolishing</w:t>
      </w:r>
      <w:r w:rsidRPr="00F24E72">
        <w:rPr>
          <w:sz w:val="16"/>
        </w:rPr>
        <w:t>."</w:t>
      </w:r>
    </w:p>
    <w:p w14:paraId="1863B8A9" w14:textId="77777777" w:rsidR="00EE0340" w:rsidRDefault="00EE0340" w:rsidP="00EE0340"/>
    <w:p w14:paraId="44AFE204" w14:textId="77777777" w:rsidR="00EE0340" w:rsidRDefault="00EE0340" w:rsidP="00EE0340">
      <w:pPr>
        <w:pStyle w:val="Heading4"/>
      </w:pPr>
      <w:r>
        <w:t>Splitting them solves – resolves administrations influence</w:t>
      </w:r>
    </w:p>
    <w:p w14:paraId="2A7E9D41" w14:textId="77777777" w:rsidR="00EE0340" w:rsidRPr="008D4AD6" w:rsidRDefault="00EE0340" w:rsidP="00EE0340">
      <w:pPr>
        <w:rPr>
          <w:rStyle w:val="Style13ptBold"/>
        </w:rPr>
      </w:pPr>
      <w:r w:rsidRPr="008D4AD6">
        <w:rPr>
          <w:rStyle w:val="Style13ptBold"/>
        </w:rPr>
        <w:t>Da Silva 18</w:t>
      </w:r>
    </w:p>
    <w:p w14:paraId="56638C5F" w14:textId="77777777" w:rsidR="00EE0340" w:rsidRDefault="00EE0340" w:rsidP="00EE0340">
      <w:r>
        <w:t>7/6/18, Chantal Da Silva is Chief Correspondent at Newsweek, with a focus on immigration and human rights., “ICE has lost sight of its mission and needs reform, not abolition, former senior official says”, https://www.newsweek.com/ice-has-lost-sight-its-mission-and-needs-reform-former-senior-official-says-1010945</w:t>
      </w:r>
    </w:p>
    <w:p w14:paraId="440CF679" w14:textId="77777777" w:rsidR="00EE0340" w:rsidRDefault="00EE0340" w:rsidP="00EE0340">
      <w:r>
        <w:t>How to Reform ICE?</w:t>
      </w:r>
    </w:p>
    <w:p w14:paraId="40585141" w14:textId="77777777" w:rsidR="00EE0340" w:rsidRPr="00820CA8" w:rsidRDefault="00EE0340" w:rsidP="00EE0340">
      <w:pPr>
        <w:rPr>
          <w:sz w:val="16"/>
        </w:rPr>
      </w:pPr>
      <w:r w:rsidRPr="00820CA8">
        <w:rPr>
          <w:sz w:val="16"/>
        </w:rPr>
        <w:t xml:space="preserve">Asked how they believed </w:t>
      </w:r>
      <w:r w:rsidRPr="003B1631">
        <w:rPr>
          <w:rStyle w:val="Emphasis"/>
          <w:highlight w:val="yellow"/>
        </w:rPr>
        <w:t>ICE could be reformed</w:t>
      </w:r>
      <w:r w:rsidRPr="00820CA8">
        <w:rPr>
          <w:sz w:val="16"/>
        </w:rPr>
        <w:t xml:space="preserve">, the former official said that one of </w:t>
      </w:r>
      <w:r w:rsidRPr="00E04C74">
        <w:rPr>
          <w:rStyle w:val="Emphasis"/>
        </w:rPr>
        <w:t xml:space="preserve">the first places </w:t>
      </w:r>
      <w:r w:rsidRPr="003B1631">
        <w:rPr>
          <w:rStyle w:val="Emphasis"/>
          <w:highlight w:val="yellow"/>
        </w:rPr>
        <w:t>to start</w:t>
      </w:r>
      <w:r w:rsidRPr="00E04C74">
        <w:rPr>
          <w:rStyle w:val="Emphasis"/>
        </w:rPr>
        <w:t xml:space="preserve"> would be </w:t>
      </w:r>
      <w:r w:rsidRPr="003B1631">
        <w:rPr>
          <w:rStyle w:val="Emphasis"/>
          <w:highlight w:val="yellow"/>
        </w:rPr>
        <w:t>separati</w:t>
      </w:r>
      <w:r w:rsidRPr="00BF6FBD">
        <w:rPr>
          <w:rStyle w:val="Emphasis"/>
        </w:rPr>
        <w:t>ng</w:t>
      </w:r>
      <w:r w:rsidRPr="003B1631">
        <w:rPr>
          <w:rStyle w:val="Emphasis"/>
          <w:highlight w:val="yellow"/>
        </w:rPr>
        <w:t xml:space="preserve"> the agency's HSI unit from </w:t>
      </w:r>
      <w:r w:rsidRPr="00BF6FBD">
        <w:rPr>
          <w:rStyle w:val="Emphasis"/>
        </w:rPr>
        <w:t xml:space="preserve">its </w:t>
      </w:r>
      <w:r w:rsidRPr="003B1631">
        <w:rPr>
          <w:rStyle w:val="Emphasis"/>
          <w:highlight w:val="yellow"/>
        </w:rPr>
        <w:t xml:space="preserve">ERO </w:t>
      </w:r>
      <w:r w:rsidRPr="00BF6FBD">
        <w:rPr>
          <w:rStyle w:val="Emphasis"/>
        </w:rPr>
        <w:t>unit</w:t>
      </w:r>
      <w:r w:rsidRPr="00820CA8">
        <w:rPr>
          <w:sz w:val="16"/>
        </w:rPr>
        <w:t>, as the 19 HSI investigators requested in their recent letter.</w:t>
      </w:r>
    </w:p>
    <w:p w14:paraId="17320787" w14:textId="77777777" w:rsidR="00EE0340" w:rsidRPr="00820CA8" w:rsidRDefault="00EE0340" w:rsidP="00EE0340">
      <w:pPr>
        <w:rPr>
          <w:sz w:val="16"/>
        </w:rPr>
      </w:pPr>
      <w:r w:rsidRPr="00820CA8">
        <w:rPr>
          <w:sz w:val="16"/>
        </w:rPr>
        <w:t>In the letter, investigators argued that "the two sub-agencies have become so specialized and independent that ICE's mission can no longer be described as a singular synergistic mission" and proposed that ICE be restructured "into two separate, independent entities of HSI and ERO."</w:t>
      </w:r>
    </w:p>
    <w:p w14:paraId="75578282" w14:textId="77777777" w:rsidR="00EE0340" w:rsidRPr="00820CA8" w:rsidRDefault="00EE0340" w:rsidP="00EE0340">
      <w:pPr>
        <w:rPr>
          <w:sz w:val="16"/>
        </w:rPr>
      </w:pPr>
      <w:r w:rsidRPr="00E04C74">
        <w:rPr>
          <w:rStyle w:val="Emphasis"/>
        </w:rPr>
        <w:t xml:space="preserve">The senior official said </w:t>
      </w:r>
      <w:r w:rsidRPr="003B1631">
        <w:rPr>
          <w:rStyle w:val="Emphasis"/>
          <w:highlight w:val="yellow"/>
        </w:rPr>
        <w:t>splitting</w:t>
      </w:r>
      <w:r w:rsidRPr="00E04C74">
        <w:rPr>
          <w:rStyle w:val="Emphasis"/>
        </w:rPr>
        <w:t xml:space="preserve"> up the two </w:t>
      </w:r>
      <w:r w:rsidRPr="003B1631">
        <w:rPr>
          <w:rStyle w:val="Emphasis"/>
          <w:highlight w:val="yellow"/>
        </w:rPr>
        <w:t>would be a smart strategy</w:t>
      </w:r>
      <w:r w:rsidRPr="00820CA8">
        <w:rPr>
          <w:sz w:val="16"/>
        </w:rPr>
        <w:t>, adding that "moving HSI to the Department of Justice" would be another option.</w:t>
      </w:r>
    </w:p>
    <w:p w14:paraId="3936A578" w14:textId="77777777" w:rsidR="00EE0340" w:rsidRPr="00820CA8" w:rsidRDefault="00EE0340" w:rsidP="00EE0340">
      <w:pPr>
        <w:rPr>
          <w:sz w:val="16"/>
        </w:rPr>
      </w:pPr>
      <w:r w:rsidRPr="00820CA8">
        <w:rPr>
          <w:sz w:val="16"/>
        </w:rPr>
        <w:t xml:space="preserve">Ultimately, he said he hoped to see </w:t>
      </w:r>
      <w:r w:rsidRPr="003B1631">
        <w:rPr>
          <w:rStyle w:val="StyleUnderline"/>
          <w:highlight w:val="yellow"/>
        </w:rPr>
        <w:t>HSI's work</w:t>
      </w:r>
      <w:r w:rsidRPr="00820CA8">
        <w:rPr>
          <w:sz w:val="16"/>
        </w:rPr>
        <w:t xml:space="preserve"> set apart from that of ERO, warning that it has already seen its reputation "</w:t>
      </w:r>
      <w:r w:rsidRPr="003B1631">
        <w:rPr>
          <w:rStyle w:val="StyleUnderline"/>
          <w:highlight w:val="yellow"/>
        </w:rPr>
        <w:t>marred by this administration's immigration policy</w:t>
      </w:r>
      <w:r w:rsidRPr="003B1631">
        <w:rPr>
          <w:sz w:val="16"/>
          <w:highlight w:val="yellow"/>
        </w:rPr>
        <w:t>."</w:t>
      </w:r>
    </w:p>
    <w:p w14:paraId="0076CA55" w14:textId="77777777" w:rsidR="00EE0340" w:rsidRDefault="00EE0340" w:rsidP="00EE0340">
      <w:pPr>
        <w:pStyle w:val="Heading3"/>
      </w:pPr>
      <w:r>
        <w:t>2NC – AT: Solvency deficits</w:t>
      </w:r>
    </w:p>
    <w:p w14:paraId="683CDB45" w14:textId="77777777" w:rsidR="00EE0340" w:rsidRDefault="00EE0340" w:rsidP="00EE0340">
      <w:pPr>
        <w:pStyle w:val="Heading4"/>
      </w:pPr>
      <w:r>
        <w:t>There’s a low risk to the solvency deficit – high deportation numbers are manipulated by the aff’s authors – at worst individuals are returned to the original point of entry.</w:t>
      </w:r>
    </w:p>
    <w:p w14:paraId="01B4CF59" w14:textId="77777777" w:rsidR="00EE0340" w:rsidRPr="00DB5908" w:rsidRDefault="00EE0340" w:rsidP="00EE0340">
      <w:pPr>
        <w:pStyle w:val="ListParagraph"/>
        <w:numPr>
          <w:ilvl w:val="0"/>
          <w:numId w:val="18"/>
        </w:numPr>
      </w:pPr>
      <w:r>
        <w:t>People who we’re turned away are considered deported</w:t>
      </w:r>
    </w:p>
    <w:p w14:paraId="108329C7" w14:textId="77777777" w:rsidR="00EE0340" w:rsidRPr="00ED19F1" w:rsidRDefault="00EE0340" w:rsidP="00EE0340">
      <w:pPr>
        <w:rPr>
          <w:rStyle w:val="Style13ptBold"/>
        </w:rPr>
      </w:pPr>
      <w:r w:rsidRPr="00ED19F1">
        <w:rPr>
          <w:rStyle w:val="Style13ptBold"/>
        </w:rPr>
        <w:t>Lenard 15</w:t>
      </w:r>
    </w:p>
    <w:p w14:paraId="12E683BA" w14:textId="77777777" w:rsidR="00EE0340" w:rsidRDefault="00EE0340" w:rsidP="00EE0340">
      <w:r>
        <w:t xml:space="preserve">Patti Tamara Lenard University of Ottawa, Canada, “The ethics of deportation in liberal democratic states”, European Journal of Political Theory 2015, Vol. 14(4) 464–480, DOI: 10.1177/1474885115584834 </w:t>
      </w:r>
    </w:p>
    <w:p w14:paraId="3058252D" w14:textId="77777777" w:rsidR="00EE0340" w:rsidRPr="00866271" w:rsidRDefault="00EE0340" w:rsidP="00EE0340">
      <w:pPr>
        <w:rPr>
          <w:sz w:val="16"/>
        </w:rPr>
      </w:pPr>
      <w:r w:rsidRPr="003B1631">
        <w:rPr>
          <w:rStyle w:val="StyleUnderline"/>
          <w:highlight w:val="yellow"/>
        </w:rPr>
        <w:t>One</w:t>
      </w:r>
      <w:r w:rsidRPr="00866271">
        <w:rPr>
          <w:sz w:val="16"/>
        </w:rPr>
        <w:t xml:space="preserve"> of the </w:t>
      </w:r>
      <w:r w:rsidRPr="003B1631">
        <w:rPr>
          <w:rStyle w:val="StyleUnderline"/>
          <w:highlight w:val="yellow"/>
        </w:rPr>
        <w:t>challenge</w:t>
      </w:r>
      <w:r w:rsidRPr="003B1631">
        <w:rPr>
          <w:sz w:val="16"/>
          <w:highlight w:val="yellow"/>
        </w:rPr>
        <w:t>s</w:t>
      </w:r>
      <w:r w:rsidRPr="00866271">
        <w:rPr>
          <w:sz w:val="16"/>
        </w:rPr>
        <w:t xml:space="preserve"> </w:t>
      </w:r>
      <w:r w:rsidRPr="008148D8">
        <w:rPr>
          <w:rStyle w:val="StyleUnderline"/>
        </w:rPr>
        <w:t xml:space="preserve">in considering the ethics of expulsion </w:t>
      </w:r>
      <w:r w:rsidRPr="003B1631">
        <w:rPr>
          <w:rStyle w:val="StyleUnderline"/>
          <w:highlight w:val="yellow"/>
        </w:rPr>
        <w:t>is agreeing</w:t>
      </w:r>
      <w:r w:rsidRPr="008148D8">
        <w:rPr>
          <w:rStyle w:val="StyleUnderline"/>
        </w:rPr>
        <w:t xml:space="preserve"> an understanding of </w:t>
      </w:r>
      <w:r w:rsidRPr="003B1631">
        <w:rPr>
          <w:rStyle w:val="Emphasis"/>
          <w:highlight w:val="yellow"/>
        </w:rPr>
        <w:t>what ‘counts’ as deportation</w:t>
      </w:r>
      <w:r w:rsidRPr="00866271">
        <w:rPr>
          <w:sz w:val="16"/>
        </w:rPr>
        <w:t xml:space="preserve"> and therefore who is eligible, at least in principle, for deportation. Consider what has transpired recently in the United States. There, </w:t>
      </w:r>
      <w:r w:rsidRPr="008148D8">
        <w:rPr>
          <w:rStyle w:val="StyleUnderline"/>
        </w:rPr>
        <w:t>a</w:t>
      </w:r>
      <w:r w:rsidRPr="00866271">
        <w:rPr>
          <w:sz w:val="16"/>
        </w:rPr>
        <w:t xml:space="preserve"> concern about the alleged </w:t>
      </w:r>
      <w:r w:rsidRPr="008148D8">
        <w:rPr>
          <w:rStyle w:val="StyleUnderline"/>
        </w:rPr>
        <w:t>rise of irregular migrants has driven a concern to protect the border</w:t>
      </w:r>
      <w:r w:rsidRPr="00866271">
        <w:rPr>
          <w:sz w:val="16"/>
        </w:rPr>
        <w:t xml:space="preserve">, and one way that the Obama administration has responded to this concern is by announcing regular deportation statistics, alongside an increase in spending to focus on identifying individuals who can and should be deported. As a result, at least </w:t>
      </w:r>
      <w:r w:rsidRPr="008148D8">
        <w:rPr>
          <w:rStyle w:val="StyleUnderline"/>
        </w:rPr>
        <w:t xml:space="preserve">according to oﬃcial </w:t>
      </w:r>
      <w:r w:rsidRPr="003B1631">
        <w:rPr>
          <w:rStyle w:val="StyleUnderline"/>
          <w:highlight w:val="yellow"/>
        </w:rPr>
        <w:t>statistics</w:t>
      </w:r>
      <w:r w:rsidRPr="00866271">
        <w:rPr>
          <w:sz w:val="16"/>
        </w:rPr>
        <w:t xml:space="preserve">, </w:t>
      </w:r>
      <w:r w:rsidRPr="008148D8">
        <w:rPr>
          <w:rStyle w:val="StyleUnderline"/>
        </w:rPr>
        <w:t>Obama</w:t>
      </w:r>
      <w:r w:rsidRPr="00866271">
        <w:rPr>
          <w:sz w:val="16"/>
        </w:rPr>
        <w:t xml:space="preserve"> has </w:t>
      </w:r>
      <w:r w:rsidRPr="003B1631">
        <w:rPr>
          <w:rStyle w:val="StyleUnderline"/>
          <w:highlight w:val="yellow"/>
        </w:rPr>
        <w:t>celebrated an increase in</w:t>
      </w:r>
      <w:r w:rsidRPr="008148D8">
        <w:rPr>
          <w:rStyle w:val="StyleUnderline"/>
        </w:rPr>
        <w:t xml:space="preserve"> the number of </w:t>
      </w:r>
      <w:r w:rsidRPr="003B1631">
        <w:rPr>
          <w:rStyle w:val="StyleUnderline"/>
          <w:highlight w:val="yellow"/>
        </w:rPr>
        <w:t>people</w:t>
      </w:r>
      <w:r w:rsidRPr="008148D8">
        <w:rPr>
          <w:rStyle w:val="StyleUnderline"/>
        </w:rPr>
        <w:t xml:space="preserve"> who have been </w:t>
      </w:r>
      <w:r w:rsidRPr="003B1631">
        <w:rPr>
          <w:rStyle w:val="StyleUnderline"/>
          <w:highlight w:val="yellow"/>
        </w:rPr>
        <w:t>deported</w:t>
      </w:r>
      <w:r w:rsidRPr="008148D8">
        <w:rPr>
          <w:rStyle w:val="StyleUnderline"/>
        </w:rPr>
        <w:t xml:space="preserve"> </w:t>
      </w:r>
      <w:r w:rsidRPr="00866271">
        <w:rPr>
          <w:sz w:val="16"/>
        </w:rPr>
        <w:t xml:space="preserve">in the last many months, an increase that is meant to serve as a signal of his willingness to act decisively against the wave of irregular migrants attempting to enter and reside in the United States. </w:t>
      </w:r>
      <w:r w:rsidRPr="003B1631">
        <w:rPr>
          <w:rStyle w:val="Emphasis"/>
          <w:highlight w:val="yellow"/>
        </w:rPr>
        <w:t>Yet, the increase</w:t>
      </w:r>
      <w:r w:rsidRPr="008148D8">
        <w:rPr>
          <w:rStyle w:val="Emphasis"/>
        </w:rPr>
        <w:t xml:space="preserve"> in deported individuals </w:t>
      </w:r>
      <w:r w:rsidRPr="003B1631">
        <w:rPr>
          <w:rStyle w:val="Emphasis"/>
          <w:highlight w:val="yellow"/>
        </w:rPr>
        <w:t>is</w:t>
      </w:r>
      <w:r w:rsidRPr="008148D8">
        <w:rPr>
          <w:rStyle w:val="Emphasis"/>
        </w:rPr>
        <w:t xml:space="preserve"> at least partly an illusion</w:t>
      </w:r>
      <w:r w:rsidRPr="00866271">
        <w:rPr>
          <w:sz w:val="16"/>
        </w:rPr>
        <w:t xml:space="preserve">, created by </w:t>
      </w:r>
      <w:r w:rsidRPr="003B1631">
        <w:rPr>
          <w:rStyle w:val="Emphasis"/>
          <w:highlight w:val="yellow"/>
        </w:rPr>
        <w:t>a manipulation in statistics</w:t>
      </w:r>
      <w:r w:rsidRPr="00866271">
        <w:rPr>
          <w:sz w:val="16"/>
        </w:rPr>
        <w:t xml:space="preserve">: </w:t>
      </w:r>
      <w:r w:rsidRPr="003B1631">
        <w:rPr>
          <w:rFonts w:eastAsiaTheme="majorEastAsia" w:cstheme="majorBidi"/>
          <w:b/>
          <w:iCs/>
          <w:sz w:val="26"/>
          <w:highlight w:val="yellow"/>
          <w:u w:val="single"/>
        </w:rPr>
        <w:t>historically</w:t>
      </w:r>
      <w:r w:rsidRPr="00866271">
        <w:rPr>
          <w:sz w:val="16"/>
        </w:rPr>
        <w:t xml:space="preserve">, </w:t>
      </w:r>
      <w:r w:rsidRPr="003B1631">
        <w:rPr>
          <w:rStyle w:val="StyleUnderline"/>
          <w:highlight w:val="yellow"/>
        </w:rPr>
        <w:t>individuals</w:t>
      </w:r>
      <w:r w:rsidRPr="008148D8">
        <w:rPr>
          <w:rStyle w:val="StyleUnderline"/>
        </w:rPr>
        <w:t xml:space="preserve"> who were turned away at the border</w:t>
      </w:r>
      <w:r w:rsidRPr="00866271">
        <w:rPr>
          <w:sz w:val="16"/>
        </w:rPr>
        <w:t xml:space="preserve">, or who were </w:t>
      </w:r>
      <w:r w:rsidRPr="008148D8">
        <w:rPr>
          <w:rStyle w:val="Emphasis"/>
        </w:rPr>
        <w:t>apprehended</w:t>
      </w:r>
      <w:r w:rsidRPr="00866271">
        <w:rPr>
          <w:sz w:val="16"/>
        </w:rPr>
        <w:t xml:space="preserve"> having just crossed the border, </w:t>
      </w:r>
      <w:r w:rsidRPr="003B1631">
        <w:rPr>
          <w:rStyle w:val="Emphasis"/>
          <w:highlight w:val="yellow"/>
        </w:rPr>
        <w:t>were returned to their point of entr</w:t>
      </w:r>
      <w:r w:rsidRPr="008148D8">
        <w:rPr>
          <w:rStyle w:val="Emphasis"/>
        </w:rPr>
        <w:t>y</w:t>
      </w:r>
      <w:r w:rsidRPr="00866271">
        <w:rPr>
          <w:sz w:val="16"/>
        </w:rPr>
        <w:t xml:space="preserve">, and were not considered to have been deported. The </w:t>
      </w:r>
      <w:r w:rsidRPr="003B1631">
        <w:rPr>
          <w:rStyle w:val="StyleUnderline"/>
          <w:highlight w:val="yellow"/>
        </w:rPr>
        <w:t>recent statistics</w:t>
      </w:r>
      <w:r w:rsidRPr="003B1631">
        <w:rPr>
          <w:sz w:val="16"/>
          <w:highlight w:val="yellow"/>
        </w:rPr>
        <w:t xml:space="preserve"> </w:t>
      </w:r>
      <w:r w:rsidRPr="003B1631">
        <w:rPr>
          <w:rStyle w:val="StyleUnderline"/>
          <w:highlight w:val="yellow"/>
        </w:rPr>
        <w:t>revealing</w:t>
      </w:r>
      <w:r w:rsidRPr="008148D8">
        <w:rPr>
          <w:rStyle w:val="StyleUnderline"/>
        </w:rPr>
        <w:t xml:space="preserve"> an</w:t>
      </w:r>
      <w:r w:rsidRPr="00866271">
        <w:rPr>
          <w:sz w:val="16"/>
        </w:rPr>
        <w:t xml:space="preserve"> apparent </w:t>
      </w:r>
      <w:r w:rsidRPr="003B1631">
        <w:rPr>
          <w:rStyle w:val="StyleUnderline"/>
          <w:highlight w:val="yellow"/>
        </w:rPr>
        <w:t>increase</w:t>
      </w:r>
      <w:r w:rsidRPr="003B1631">
        <w:rPr>
          <w:sz w:val="16"/>
          <w:highlight w:val="yellow"/>
        </w:rPr>
        <w:t xml:space="preserve"> </w:t>
      </w:r>
      <w:r w:rsidRPr="003B1631">
        <w:rPr>
          <w:rStyle w:val="StyleUnderline"/>
          <w:highlight w:val="yellow"/>
        </w:rPr>
        <w:t>in</w:t>
      </w:r>
      <w:r w:rsidRPr="00866271">
        <w:rPr>
          <w:sz w:val="16"/>
        </w:rPr>
        <w:t xml:space="preserve"> number of </w:t>
      </w:r>
      <w:r w:rsidRPr="003B1631">
        <w:rPr>
          <w:rStyle w:val="StyleUnderline"/>
          <w:highlight w:val="yellow"/>
        </w:rPr>
        <w:t>deportees</w:t>
      </w:r>
      <w:r w:rsidRPr="00866271">
        <w:rPr>
          <w:sz w:val="16"/>
        </w:rPr>
        <w:t xml:space="preserve">, however, include these individuals as among those who are deported, and thus </w:t>
      </w:r>
      <w:r w:rsidRPr="008148D8">
        <w:rPr>
          <w:rStyle w:val="Emphasis"/>
        </w:rPr>
        <w:t xml:space="preserve">may well </w:t>
      </w:r>
      <w:r w:rsidRPr="003B1631">
        <w:rPr>
          <w:rStyle w:val="Emphasis"/>
          <w:highlight w:val="yellow"/>
        </w:rPr>
        <w:t>exaggerate the increase in deported individuals</w:t>
      </w:r>
      <w:r w:rsidRPr="00866271">
        <w:rPr>
          <w:sz w:val="16"/>
        </w:rPr>
        <w:t xml:space="preserve"> (Law, 2014). </w:t>
      </w:r>
    </w:p>
    <w:p w14:paraId="40970870" w14:textId="77777777" w:rsidR="00EE0340" w:rsidRDefault="00EE0340" w:rsidP="00EE0340">
      <w:pPr>
        <w:pStyle w:val="Heading4"/>
      </w:pPr>
      <w:r>
        <w:t>And, even if the solvency deficit it is OUTWEIGHED by the impact to the net benefit – harm to the American public supersedes the risk of harm to the deportees.</w:t>
      </w:r>
    </w:p>
    <w:p w14:paraId="7D2B8966" w14:textId="77777777" w:rsidR="00EE0340" w:rsidRPr="00790984" w:rsidRDefault="00EE0340" w:rsidP="00EE0340">
      <w:pPr>
        <w:rPr>
          <w:rStyle w:val="Style13ptBold"/>
        </w:rPr>
      </w:pPr>
      <w:r w:rsidRPr="00790984">
        <w:rPr>
          <w:rStyle w:val="Style13ptBold"/>
        </w:rPr>
        <w:t>Buckinx and Filindra 15</w:t>
      </w:r>
    </w:p>
    <w:p w14:paraId="0A4310A9" w14:textId="77777777" w:rsidR="00EE0340" w:rsidRDefault="00EE0340" w:rsidP="00EE0340">
      <w:r>
        <w:t>Barbara Buckinx and Alexandra Filindra Princeton University, Woodrow Wilson School of Public and International Affairs, Princeton, University of Illinois at Chicago, Department of Political Science, “The case against removal: Jus noci and harm in deportation practice”, migration studies volume 3 number 3  2015,  https://ccis.ucsd.edu/_files/journals/16mnu072.pdf</w:t>
      </w:r>
    </w:p>
    <w:p w14:paraId="49E2C796" w14:textId="77777777" w:rsidR="00EE0340" w:rsidRPr="00866271" w:rsidRDefault="00EE0340" w:rsidP="00EE0340">
      <w:pPr>
        <w:rPr>
          <w:sz w:val="16"/>
        </w:rPr>
      </w:pPr>
      <w:r w:rsidRPr="00790984">
        <w:rPr>
          <w:rStyle w:val="StyleUnderline"/>
        </w:rPr>
        <w:t>We</w:t>
      </w:r>
      <w:r w:rsidRPr="00866271">
        <w:rPr>
          <w:sz w:val="16"/>
        </w:rPr>
        <w:t xml:space="preserve"> do, however, </w:t>
      </w:r>
      <w:r w:rsidRPr="00790984">
        <w:rPr>
          <w:rStyle w:val="Emphasis"/>
        </w:rPr>
        <w:t xml:space="preserve">acknowledge that </w:t>
      </w:r>
      <w:r w:rsidRPr="003B1631">
        <w:rPr>
          <w:rStyle w:val="Emphasis"/>
          <w:highlight w:val="yellow"/>
        </w:rPr>
        <w:t>deportation may be permissible</w:t>
      </w:r>
      <w:r w:rsidRPr="00790984">
        <w:rPr>
          <w:rStyle w:val="Emphasis"/>
        </w:rPr>
        <w:t xml:space="preserve"> or</w:t>
      </w:r>
      <w:r w:rsidRPr="00866271">
        <w:rPr>
          <w:sz w:val="16"/>
        </w:rPr>
        <w:t xml:space="preserve"> even </w:t>
      </w:r>
      <w:r w:rsidRPr="00790984">
        <w:rPr>
          <w:rStyle w:val="Emphasis"/>
        </w:rPr>
        <w:t>advised</w:t>
      </w:r>
      <w:r w:rsidRPr="00866271">
        <w:rPr>
          <w:sz w:val="16"/>
        </w:rPr>
        <w:t xml:space="preserve"> in two sets of circumstances. </w:t>
      </w:r>
      <w:r w:rsidRPr="003B1631">
        <w:rPr>
          <w:rStyle w:val="Emphasis"/>
          <w:highlight w:val="yellow"/>
        </w:rPr>
        <w:t>First</w:t>
      </w:r>
      <w:r w:rsidRPr="00866271">
        <w:rPr>
          <w:sz w:val="16"/>
        </w:rPr>
        <w:t xml:space="preserve">, and most obviously, </w:t>
      </w:r>
      <w:r w:rsidRPr="003B1631">
        <w:rPr>
          <w:rStyle w:val="StyleUnderline"/>
          <w:highlight w:val="yellow"/>
        </w:rPr>
        <w:t>individuals</w:t>
      </w:r>
      <w:r w:rsidRPr="00790984">
        <w:rPr>
          <w:rStyle w:val="StyleUnderline"/>
        </w:rPr>
        <w:t xml:space="preserve"> who will </w:t>
      </w:r>
      <w:r w:rsidRPr="003B1631">
        <w:rPr>
          <w:rStyle w:val="StyleUnderline"/>
          <w:highlight w:val="yellow"/>
        </w:rPr>
        <w:t>not</w:t>
      </w:r>
      <w:r w:rsidRPr="00790984">
        <w:rPr>
          <w:rStyle w:val="StyleUnderline"/>
        </w:rPr>
        <w:t xml:space="preserve"> be significantly </w:t>
      </w:r>
      <w:r w:rsidRPr="003B1631">
        <w:rPr>
          <w:rStyle w:val="StyleUnderline"/>
          <w:highlight w:val="yellow"/>
        </w:rPr>
        <w:t>harmed by deportation may</w:t>
      </w:r>
      <w:r w:rsidRPr="00866271">
        <w:rPr>
          <w:sz w:val="16"/>
        </w:rPr>
        <w:t xml:space="preserve"> in fact </w:t>
      </w:r>
      <w:r w:rsidRPr="003B1631">
        <w:rPr>
          <w:rStyle w:val="StyleUnderline"/>
          <w:highlight w:val="yellow"/>
        </w:rPr>
        <w:t>be removed</w:t>
      </w:r>
      <w:r w:rsidRPr="00866271">
        <w:rPr>
          <w:sz w:val="16"/>
        </w:rPr>
        <w:t xml:space="preserve">. Not all noncitizens are well integrated in their country of residence: they may not speak the language well enough to communicate with citizens, and they may not have been exposed to the prevailing norms and customs of the host society—either because they arrived very recently or because they remained segregated from the wider community. While it may be preferable from their own standpoint to remain in the host country, they may be deported as long as it is unlikely that they will suffer substantial economic, social, physical, or psychological harm upon their return. We thus severely constrain but do not eliminate the country’s prerogative to determine who resides within its borders. </w:t>
      </w:r>
      <w:r w:rsidRPr="003B1631">
        <w:rPr>
          <w:rStyle w:val="Emphasis"/>
          <w:highlight w:val="yellow"/>
        </w:rPr>
        <w:t>Second</w:t>
      </w:r>
      <w:r w:rsidRPr="00866271">
        <w:rPr>
          <w:sz w:val="16"/>
        </w:rPr>
        <w:t xml:space="preserve">, </w:t>
      </w:r>
      <w:r w:rsidRPr="003B1631">
        <w:rPr>
          <w:rStyle w:val="StyleUnderline"/>
          <w:highlight w:val="yellow"/>
        </w:rPr>
        <w:t>if</w:t>
      </w:r>
      <w:r w:rsidRPr="00790984">
        <w:rPr>
          <w:rStyle w:val="StyleUnderline"/>
        </w:rPr>
        <w:t xml:space="preserve"> the </w:t>
      </w:r>
      <w:r w:rsidRPr="003B1631">
        <w:rPr>
          <w:rStyle w:val="StyleUnderline"/>
          <w:highlight w:val="yellow"/>
        </w:rPr>
        <w:t>continued residence</w:t>
      </w:r>
      <w:r w:rsidRPr="00790984">
        <w:rPr>
          <w:rStyle w:val="StyleUnderline"/>
        </w:rPr>
        <w:t xml:space="preserve"> of</w:t>
      </w:r>
      <w:r w:rsidRPr="00866271">
        <w:rPr>
          <w:sz w:val="16"/>
        </w:rPr>
        <w:t xml:space="preserve"> potential </w:t>
      </w:r>
      <w:r w:rsidRPr="00790984">
        <w:rPr>
          <w:rStyle w:val="Emphasis"/>
        </w:rPr>
        <w:t xml:space="preserve">deportees </w:t>
      </w:r>
      <w:r w:rsidRPr="003B1631">
        <w:rPr>
          <w:rStyle w:val="Emphasis"/>
          <w:highlight w:val="yellow"/>
        </w:rPr>
        <w:t>inflicts significant harm</w:t>
      </w:r>
      <w:r w:rsidRPr="00790984">
        <w:rPr>
          <w:rStyle w:val="Emphasis"/>
        </w:rPr>
        <w:t xml:space="preserve"> on citizens, their deportation might be warranted</w:t>
      </w:r>
      <w:r w:rsidRPr="00866271">
        <w:rPr>
          <w:sz w:val="16"/>
        </w:rPr>
        <w:t xml:space="preserve">. </w:t>
      </w:r>
      <w:r w:rsidRPr="003B1631">
        <w:rPr>
          <w:rStyle w:val="StyleUnderline"/>
          <w:highlight w:val="yellow"/>
        </w:rPr>
        <w:t>An exemplary case is</w:t>
      </w:r>
      <w:r w:rsidRPr="00790984">
        <w:rPr>
          <w:rStyle w:val="StyleUnderline"/>
        </w:rPr>
        <w:t xml:space="preserve"> that of </w:t>
      </w:r>
      <w:r w:rsidRPr="003B1631">
        <w:rPr>
          <w:rStyle w:val="StyleUnderline"/>
          <w:highlight w:val="yellow"/>
        </w:rPr>
        <w:t>the Nazi war criminal</w:t>
      </w:r>
      <w:r w:rsidRPr="00790984">
        <w:rPr>
          <w:rStyle w:val="StyleUnderline"/>
        </w:rPr>
        <w:t xml:space="preserve"> John Demjanjuk </w:t>
      </w:r>
      <w:r w:rsidRPr="00866271">
        <w:rPr>
          <w:sz w:val="16"/>
        </w:rPr>
        <w:t xml:space="preserve">(e.g. Kanstroom 2012: 38). The dimensions of harm that we highlighted previously can also be brought to bear on the experiences and lives of citizens. </w:t>
      </w:r>
      <w:r w:rsidRPr="00790984">
        <w:rPr>
          <w:rStyle w:val="StyleUnderline"/>
        </w:rPr>
        <w:t xml:space="preserve">It may be reasonable to argue that the </w:t>
      </w:r>
      <w:r w:rsidRPr="003B1631">
        <w:rPr>
          <w:rStyle w:val="StyleUnderline"/>
          <w:highlight w:val="yellow"/>
        </w:rPr>
        <w:t>continued presence</w:t>
      </w:r>
      <w:r w:rsidRPr="00866271">
        <w:rPr>
          <w:sz w:val="16"/>
        </w:rPr>
        <w:t xml:space="preserve"> of Demjanjuk—even if in prison—</w:t>
      </w:r>
      <w:r w:rsidRPr="003B1631">
        <w:rPr>
          <w:rStyle w:val="Emphasis"/>
          <w:highlight w:val="yellow"/>
        </w:rPr>
        <w:t>would cause significant psychological harm</w:t>
      </w:r>
      <w:r w:rsidRPr="00790984">
        <w:rPr>
          <w:rStyle w:val="Emphasis"/>
        </w:rPr>
        <w:t xml:space="preserve"> to the citizens of the U</w:t>
      </w:r>
      <w:r w:rsidRPr="00866271">
        <w:rPr>
          <w:sz w:val="16"/>
        </w:rPr>
        <w:t xml:space="preserve">nited </w:t>
      </w:r>
      <w:r w:rsidRPr="00790984">
        <w:rPr>
          <w:rStyle w:val="Emphasis"/>
        </w:rPr>
        <w:t>S</w:t>
      </w:r>
      <w:r w:rsidRPr="00866271">
        <w:rPr>
          <w:sz w:val="16"/>
        </w:rPr>
        <w:t xml:space="preserve">tates, especially those with a personal connection to the Holocaust. </w:t>
      </w:r>
      <w:r w:rsidRPr="00866271">
        <w:rPr>
          <w:rStyle w:val="StyleUnderline"/>
        </w:rPr>
        <w:t>The interests of the citizens should</w:t>
      </w:r>
      <w:r w:rsidRPr="00866271">
        <w:rPr>
          <w:sz w:val="16"/>
        </w:rPr>
        <w:t xml:space="preserve"> thus also </w:t>
      </w:r>
      <w:r w:rsidRPr="00866271">
        <w:rPr>
          <w:rStyle w:val="Emphasis"/>
        </w:rPr>
        <w:t>be taken into account</w:t>
      </w:r>
      <w:r w:rsidRPr="00866271">
        <w:rPr>
          <w:sz w:val="16"/>
        </w:rPr>
        <w:t xml:space="preserve"> in jus noci. </w:t>
      </w:r>
      <w:r w:rsidRPr="00866271">
        <w:rPr>
          <w:rStyle w:val="StyleUnderline"/>
        </w:rPr>
        <w:t>It may be advisable to deport an individual</w:t>
      </w:r>
      <w:r w:rsidRPr="00866271">
        <w:rPr>
          <w:sz w:val="16"/>
        </w:rPr>
        <w:t xml:space="preserve"> such as Demjanjuk before or after they serve their sentence, </w:t>
      </w:r>
      <w:r w:rsidRPr="00866271">
        <w:rPr>
          <w:rFonts w:eastAsiaTheme="majorEastAsia" w:cstheme="majorBidi"/>
          <w:b/>
          <w:sz w:val="32"/>
          <w:szCs w:val="24"/>
          <w:u w:val="single"/>
        </w:rPr>
        <w:t>even though</w:t>
      </w:r>
      <w:r w:rsidRPr="00866271">
        <w:rPr>
          <w:sz w:val="16"/>
        </w:rPr>
        <w:t xml:space="preserve"> in the latter case, </w:t>
      </w:r>
      <w:r w:rsidRPr="00866271">
        <w:rPr>
          <w:rStyle w:val="StyleUnderline"/>
        </w:rPr>
        <w:t>this would inflict punishment over and above what a citizen would face</w:t>
      </w:r>
      <w:r w:rsidRPr="00866271">
        <w:rPr>
          <w:sz w:val="16"/>
        </w:rPr>
        <w:t xml:space="preserve"> for the same crime. Crucially, however, rather than weakening the principle of jus noci, these two categories of exceptions lend further support to the contention that cases must be tested against jus noci on an ad hoc basis. Some individuals will not meet the necessary threshold of the harm-based principle of non-removal, but many, and possibly most, will. Given the prevalence and importance of deportation-related harm, jus noci mandates a stay on deportation as a routinized immigration practice.</w:t>
      </w:r>
    </w:p>
    <w:p w14:paraId="5F1E7628" w14:textId="3E506357" w:rsidR="00804FD3" w:rsidRDefault="00804FD3" w:rsidP="00804FD3">
      <w:pPr>
        <w:pStyle w:val="Heading2"/>
      </w:pPr>
      <w:r>
        <w:t>HSI Good DA</w:t>
      </w:r>
    </w:p>
    <w:p w14:paraId="2EA7CA27" w14:textId="77777777" w:rsidR="00804FD3" w:rsidRDefault="00804FD3" w:rsidP="00804FD3">
      <w:pPr>
        <w:pStyle w:val="Heading3"/>
      </w:pPr>
      <w:r>
        <w:t>FYI – Human trafficking info</w:t>
      </w:r>
    </w:p>
    <w:p w14:paraId="76030A0A" w14:textId="77777777" w:rsidR="00804FD3" w:rsidRPr="00644AAD" w:rsidRDefault="00804FD3" w:rsidP="00804FD3">
      <w:pPr>
        <w:pStyle w:val="Heading4"/>
      </w:pPr>
      <w:r>
        <w:t>Human Trafficking info</w:t>
      </w:r>
    </w:p>
    <w:p w14:paraId="6DA51399" w14:textId="77777777" w:rsidR="00804FD3" w:rsidRPr="00644AAD" w:rsidRDefault="00F23AAD" w:rsidP="00804FD3">
      <w:pPr>
        <w:rPr>
          <w:rStyle w:val="Style13ptBold"/>
        </w:rPr>
      </w:pPr>
      <w:hyperlink r:id="rId49" w:history="1">
        <w:r w:rsidR="00804FD3" w:rsidRPr="00644AAD">
          <w:rPr>
            <w:rStyle w:val="Style13ptBold"/>
          </w:rPr>
          <w:t>https://www.dosomething.org/us/facts/11-facts-about-human-trafficking</w:t>
        </w:r>
      </w:hyperlink>
    </w:p>
    <w:p w14:paraId="70EDB90F" w14:textId="77777777" w:rsidR="00804FD3" w:rsidRDefault="00804FD3" w:rsidP="00804FD3">
      <w:pPr>
        <w:pStyle w:val="ListParagraph"/>
        <w:numPr>
          <w:ilvl w:val="0"/>
          <w:numId w:val="17"/>
        </w:numPr>
      </w:pPr>
      <w:r>
        <w:t>Trafficking involves transporting someone into a situation of exploitation. This can include forced labor, marriage, prostitution, and organ removal. This kind of exploitation is known by a few different names -- “human trafficking,” “trafficking of persons,” and “modern slavery” are the ones accepted by the US Department of State. [1]</w:t>
      </w:r>
    </w:p>
    <w:p w14:paraId="6AE1649D" w14:textId="77777777" w:rsidR="00804FD3" w:rsidRDefault="00804FD3" w:rsidP="00804FD3">
      <w:pPr>
        <w:pStyle w:val="ListParagraph"/>
        <w:numPr>
          <w:ilvl w:val="0"/>
          <w:numId w:val="17"/>
        </w:numPr>
      </w:pPr>
      <w:r>
        <w:t>It’s estimated that internationally there are between 20 million and 40 million people in modern slavery today. Assessing the full scope of human trafficking is difficult because so cases so often go undetected, something the United Nations refers to as “the hidden figure of crime.”[2]</w:t>
      </w:r>
    </w:p>
    <w:p w14:paraId="63DDD817" w14:textId="77777777" w:rsidR="00804FD3" w:rsidRDefault="00804FD3" w:rsidP="00804FD3">
      <w:pPr>
        <w:pStyle w:val="ListParagraph"/>
        <w:numPr>
          <w:ilvl w:val="0"/>
          <w:numId w:val="17"/>
        </w:numPr>
      </w:pPr>
      <w:r>
        <w:t>Estimates suggest that, internationally, only about .04% survivors of human trafficking cases are identified, meaning that the vast majority of cases of human trafficking go undetected. [3]</w:t>
      </w:r>
    </w:p>
    <w:p w14:paraId="50B7CA57" w14:textId="77777777" w:rsidR="00804FD3" w:rsidRDefault="00804FD3" w:rsidP="00804FD3">
      <w:pPr>
        <w:pStyle w:val="ListParagraph"/>
        <w:numPr>
          <w:ilvl w:val="0"/>
          <w:numId w:val="17"/>
        </w:numPr>
      </w:pPr>
      <w:r>
        <w:t>Human trafficking earns global profits of roughly $150 billion a year for traffickers, $99 billion of which comes from commercial sexual exploitation.[4]</w:t>
      </w:r>
    </w:p>
    <w:p w14:paraId="35DA393B" w14:textId="77777777" w:rsidR="00804FD3" w:rsidRDefault="00804FD3" w:rsidP="00804FD3">
      <w:pPr>
        <w:pStyle w:val="ListParagraph"/>
        <w:numPr>
          <w:ilvl w:val="0"/>
          <w:numId w:val="17"/>
        </w:numPr>
      </w:pPr>
      <w:r>
        <w:t>Globally, an estimated 71% of enslaved people are women and girls, while men and boys account for 29%.[5]</w:t>
      </w:r>
    </w:p>
    <w:p w14:paraId="0FD26D2B" w14:textId="77777777" w:rsidR="00804FD3" w:rsidRPr="00644AAD" w:rsidRDefault="00804FD3" w:rsidP="00804FD3">
      <w:pPr>
        <w:pStyle w:val="ListParagraph"/>
        <w:numPr>
          <w:ilvl w:val="0"/>
          <w:numId w:val="17"/>
        </w:numPr>
      </w:pPr>
      <w:r w:rsidRPr="00644AAD">
        <w:rPr>
          <w:rStyle w:val="StyleUnderline"/>
        </w:rPr>
        <w:t>Estimates suggest that about 50,000 people are trafficked into the US each year</w:t>
      </w:r>
      <w:r w:rsidRPr="00644AAD">
        <w:t>, most often from Mexico and the Philippines. [6]</w:t>
      </w:r>
    </w:p>
    <w:p w14:paraId="16B2D135" w14:textId="77777777" w:rsidR="00804FD3" w:rsidRPr="00644AAD" w:rsidRDefault="00804FD3" w:rsidP="00804FD3">
      <w:pPr>
        <w:pStyle w:val="ListParagraph"/>
        <w:numPr>
          <w:ilvl w:val="0"/>
          <w:numId w:val="17"/>
        </w:numPr>
      </w:pPr>
      <w:r w:rsidRPr="00644AAD">
        <w:t>In 2018, over half (51.6%) of the criminal human trafficking cases active in the US were sex trafficking cases involving only children.[7]</w:t>
      </w:r>
    </w:p>
    <w:p w14:paraId="651095C6" w14:textId="77777777" w:rsidR="00804FD3" w:rsidRPr="00644AAD" w:rsidRDefault="00804FD3" w:rsidP="00804FD3">
      <w:pPr>
        <w:pStyle w:val="ListParagraph"/>
        <w:numPr>
          <w:ilvl w:val="0"/>
          <w:numId w:val="17"/>
        </w:numPr>
      </w:pPr>
      <w:r w:rsidRPr="00644AAD">
        <w:rPr>
          <w:rStyle w:val="StyleUnderline"/>
        </w:rPr>
        <w:t>Reports indicate that a large number of child sex trafficking survivors in the US were at one time in the foster care system</w:t>
      </w:r>
      <w:r w:rsidRPr="00644AAD">
        <w:t>. [8]</w:t>
      </w:r>
    </w:p>
    <w:p w14:paraId="484EBD9F" w14:textId="77777777" w:rsidR="00804FD3" w:rsidRDefault="00804FD3" w:rsidP="00804FD3">
      <w:pPr>
        <w:pStyle w:val="ListParagraph"/>
        <w:numPr>
          <w:ilvl w:val="0"/>
          <w:numId w:val="17"/>
        </w:numPr>
      </w:pPr>
      <w:r>
        <w:t>Advocates report a growing trend of traffickers using online social media platforms to recruit and advertise targets of human trafficking.[9]</w:t>
      </w:r>
    </w:p>
    <w:p w14:paraId="0FCD5DCC" w14:textId="77777777" w:rsidR="00804FD3" w:rsidRDefault="00804FD3" w:rsidP="00804FD3">
      <w:pPr>
        <w:pStyle w:val="ListParagraph"/>
        <w:numPr>
          <w:ilvl w:val="0"/>
          <w:numId w:val="17"/>
        </w:numPr>
      </w:pPr>
      <w:r>
        <w:t>The average age a teen enters the sex trade in the US is 12 to 14 years old. Many victims are runaway girls who were sexually abused as children.[10]</w:t>
      </w:r>
    </w:p>
    <w:p w14:paraId="54941733" w14:textId="77777777" w:rsidR="00804FD3" w:rsidRDefault="00804FD3" w:rsidP="00804FD3">
      <w:pPr>
        <w:pStyle w:val="ListParagraph"/>
        <w:numPr>
          <w:ilvl w:val="0"/>
          <w:numId w:val="17"/>
        </w:numPr>
      </w:pPr>
      <w:r>
        <w:t>In 2018, The National Human Trafficking Hotline received more calls from California than any other state in the US, followed by Texas and Florida, respectively. (To contact the Human Trafficking Hotline: call 1-888-373-7888, text 233733, or chat online.)[11]</w:t>
      </w:r>
    </w:p>
    <w:p w14:paraId="504AF34A" w14:textId="77777777" w:rsidR="00804FD3" w:rsidRDefault="00F23AAD" w:rsidP="00804FD3">
      <w:hyperlink r:id="rId50" w:anchor="if-you-or-someone-you-know-is-a-victim-of-human-trafficking-call-the-national-human-trafficking-hotline-at-1-888-373-7888-23" w:history="1">
        <w:r w:rsidR="00804FD3">
          <w:rPr>
            <w:rStyle w:val="Hyperlink"/>
          </w:rPr>
          <w:t>https://www.businessinsider.com/human-trafficking-in-the-us-facts-statistics-2019-7#if-you-or-someone-you-know-is-a-victim-of-human-trafficking-call-the-national-human-trafficking-hotline-at-1-888-373-7888-23</w:t>
        </w:r>
      </w:hyperlink>
    </w:p>
    <w:p w14:paraId="66645012" w14:textId="77777777" w:rsidR="00804FD3" w:rsidRPr="009C1CEB" w:rsidRDefault="00804FD3" w:rsidP="00804FD3"/>
    <w:p w14:paraId="14E0F885" w14:textId="439E6D87" w:rsidR="00804FD3" w:rsidRDefault="00804FD3" w:rsidP="00804FD3">
      <w:pPr>
        <w:pStyle w:val="Heading3"/>
      </w:pPr>
      <w:bookmarkStart w:id="9" w:name="_Hlk40690264"/>
      <w:r>
        <w:t>HSI DA---1NC</w:t>
      </w:r>
    </w:p>
    <w:p w14:paraId="15AABFB7" w14:textId="77777777" w:rsidR="00804FD3" w:rsidRPr="00B2246F" w:rsidRDefault="00804FD3" w:rsidP="00804FD3">
      <w:pPr>
        <w:pStyle w:val="Heading4"/>
      </w:pPr>
      <w:r>
        <w:t>Ice funding is growing now – HSI is a part of ICE. Defunding ICE wrecks global U.S. criminal operations</w:t>
      </w:r>
    </w:p>
    <w:p w14:paraId="52898833" w14:textId="77777777" w:rsidR="00804FD3" w:rsidRPr="009F2284" w:rsidRDefault="00804FD3" w:rsidP="00804FD3">
      <w:pPr>
        <w:rPr>
          <w:rStyle w:val="Style13ptBold"/>
        </w:rPr>
      </w:pPr>
      <w:r w:rsidRPr="009F2284">
        <w:rPr>
          <w:rStyle w:val="Style13ptBold"/>
        </w:rPr>
        <w:t>Levinson-Waldman 19</w:t>
      </w:r>
    </w:p>
    <w:p w14:paraId="013AF9A1" w14:textId="77777777" w:rsidR="00804FD3" w:rsidRDefault="00804FD3" w:rsidP="00804FD3">
      <w:r>
        <w:t>7/30, Rachel serves as senior counsel to the Brennan Center’s Liberty &amp; National Security Program, which seeks to advance effective national security policies that respect constitutional values and the rule of law. “The Abolish ICE Movement Explained”, https://www.brennancenter.org/our-work/analysis-opinion/abolish-ice-movement-explained</w:t>
      </w:r>
    </w:p>
    <w:p w14:paraId="4E873495" w14:textId="77777777" w:rsidR="00804FD3" w:rsidRPr="00E737A5" w:rsidRDefault="00804FD3" w:rsidP="00804FD3">
      <w:pPr>
        <w:rPr>
          <w:sz w:val="16"/>
        </w:rPr>
      </w:pPr>
      <w:r w:rsidRPr="003B1631">
        <w:rPr>
          <w:rStyle w:val="StyleUnderline"/>
          <w:highlight w:val="yellow"/>
        </w:rPr>
        <w:t>ICE has two primary divisions</w:t>
      </w:r>
      <w:r w:rsidRPr="00E737A5">
        <w:rPr>
          <w:sz w:val="16"/>
        </w:rPr>
        <w:t>: Enforcement and Removal Operations (</w:t>
      </w:r>
      <w:r w:rsidRPr="003B1631">
        <w:rPr>
          <w:rStyle w:val="StyleUnderline"/>
          <w:highlight w:val="yellow"/>
        </w:rPr>
        <w:t>ERO</w:t>
      </w:r>
      <w:r w:rsidRPr="003B1631">
        <w:rPr>
          <w:sz w:val="16"/>
          <w:highlight w:val="yellow"/>
        </w:rPr>
        <w:t xml:space="preserve">) </w:t>
      </w:r>
      <w:r w:rsidRPr="003B1631">
        <w:rPr>
          <w:rStyle w:val="StyleUnderline"/>
          <w:highlight w:val="yellow"/>
        </w:rPr>
        <w:t>and</w:t>
      </w:r>
      <w:r w:rsidRPr="00E737A5">
        <w:rPr>
          <w:sz w:val="16"/>
        </w:rPr>
        <w:t xml:space="preserve"> Homeland Security Investigations (</w:t>
      </w:r>
      <w:r w:rsidRPr="003B1631">
        <w:rPr>
          <w:rStyle w:val="StyleUnderline"/>
          <w:highlight w:val="yellow"/>
        </w:rPr>
        <w:t>HSI</w:t>
      </w:r>
      <w:r w:rsidRPr="00E737A5">
        <w:rPr>
          <w:sz w:val="16"/>
        </w:rPr>
        <w:t xml:space="preserve">). ERO enforces immigration laws, including detaining and removing the people violating them. </w:t>
      </w:r>
      <w:r w:rsidRPr="003B1631">
        <w:rPr>
          <w:rStyle w:val="StyleUnderline"/>
          <w:highlight w:val="yellow"/>
        </w:rPr>
        <w:t>HSI investigates international criminal op</w:t>
      </w:r>
      <w:r w:rsidRPr="00E737A5">
        <w:rPr>
          <w:sz w:val="16"/>
        </w:rPr>
        <w:t>eration</w:t>
      </w:r>
      <w:r w:rsidRPr="00B62605">
        <w:rPr>
          <w:rStyle w:val="StyleUnderline"/>
        </w:rPr>
        <w:t>s</w:t>
      </w:r>
      <w:r w:rsidRPr="00E737A5">
        <w:rPr>
          <w:sz w:val="16"/>
        </w:rPr>
        <w:t xml:space="preserve"> </w:t>
      </w:r>
      <w:r w:rsidRPr="00B62605">
        <w:rPr>
          <w:rStyle w:val="StyleUnderline"/>
        </w:rPr>
        <w:t xml:space="preserve">and organizations, </w:t>
      </w:r>
      <w:r w:rsidRPr="003B1631">
        <w:rPr>
          <w:rStyle w:val="StyleUnderline"/>
          <w:highlight w:val="yellow"/>
        </w:rPr>
        <w:t>including</w:t>
      </w:r>
      <w:r w:rsidRPr="00B62605">
        <w:rPr>
          <w:rStyle w:val="StyleUnderline"/>
        </w:rPr>
        <w:t xml:space="preserve"> the illegal trade of goods, weapons, and drugs, and the smuggling or </w:t>
      </w:r>
      <w:r w:rsidRPr="003B1631">
        <w:rPr>
          <w:rStyle w:val="StyleUnderline"/>
          <w:highlight w:val="yellow"/>
        </w:rPr>
        <w:t>trafficking of people</w:t>
      </w:r>
      <w:r w:rsidRPr="00B62605">
        <w:rPr>
          <w:rStyle w:val="StyleUnderline"/>
        </w:rPr>
        <w:t xml:space="preserve"> into the U.S. ICE has 400 offices in the U.S. and in 46 countries</w:t>
      </w:r>
      <w:r w:rsidRPr="00E737A5">
        <w:rPr>
          <w:sz w:val="16"/>
        </w:rPr>
        <w:t>.</w:t>
      </w:r>
    </w:p>
    <w:p w14:paraId="33F92095" w14:textId="77777777" w:rsidR="00804FD3" w:rsidRPr="00E737A5" w:rsidRDefault="00804FD3" w:rsidP="00804FD3">
      <w:pPr>
        <w:rPr>
          <w:sz w:val="16"/>
        </w:rPr>
      </w:pPr>
      <w:r w:rsidRPr="00E737A5">
        <w:rPr>
          <w:sz w:val="16"/>
        </w:rPr>
        <w:t xml:space="preserve">ICE has had a turbulent history. </w:t>
      </w:r>
      <w:r w:rsidRPr="003B1631">
        <w:rPr>
          <w:rStyle w:val="StyleUnderline"/>
          <w:highlight w:val="yellow"/>
        </w:rPr>
        <w:t>Various bodies have questioned ICE’s necessity</w:t>
      </w:r>
      <w:r w:rsidRPr="00E737A5">
        <w:rPr>
          <w:sz w:val="16"/>
        </w:rPr>
        <w:t xml:space="preserve"> as a standalone agency, including the conservative Heritage Foundation and DHS’s own inspector general. </w:t>
      </w:r>
      <w:r w:rsidRPr="003B1631">
        <w:rPr>
          <w:rStyle w:val="StyleUnderline"/>
          <w:highlight w:val="yellow"/>
        </w:rPr>
        <w:t>Still, the agency</w:t>
      </w:r>
      <w:r w:rsidRPr="003B1631">
        <w:rPr>
          <w:sz w:val="16"/>
          <w:highlight w:val="yellow"/>
        </w:rPr>
        <w:t xml:space="preserve">’s </w:t>
      </w:r>
      <w:r w:rsidRPr="003B1631">
        <w:rPr>
          <w:rStyle w:val="StyleUnderline"/>
          <w:highlight w:val="yellow"/>
        </w:rPr>
        <w:t>funding</w:t>
      </w:r>
      <w:r w:rsidRPr="00E737A5">
        <w:rPr>
          <w:sz w:val="16"/>
        </w:rPr>
        <w:t xml:space="preserve"> and its work </w:t>
      </w:r>
      <w:r w:rsidRPr="003B1631">
        <w:rPr>
          <w:rStyle w:val="Emphasis"/>
          <w:highlight w:val="yellow"/>
        </w:rPr>
        <w:t>have grown substantially</w:t>
      </w:r>
      <w:r w:rsidRPr="00E737A5">
        <w:rPr>
          <w:sz w:val="16"/>
        </w:rPr>
        <w:t xml:space="preserve">. In its latest budget, </w:t>
      </w:r>
      <w:r w:rsidRPr="00B62605">
        <w:rPr>
          <w:rStyle w:val="StyleUnderline"/>
        </w:rPr>
        <w:t>Congress approved $6.9 billion in appropriations for ICE</w:t>
      </w:r>
      <w:r w:rsidRPr="00E737A5">
        <w:rPr>
          <w:sz w:val="16"/>
        </w:rPr>
        <w:t>, up from $3.6 billion in 2005, the first year an ICE budget was enacted. According to the Center for Migration Studies, the average number of immigrants ICE detains daily has nearly doubled, from just over 21,000 in 2003 to over 38,000 in 2017.</w:t>
      </w:r>
    </w:p>
    <w:p w14:paraId="6CA933C9" w14:textId="77777777" w:rsidR="00112E1F" w:rsidRDefault="00112E1F" w:rsidP="00112E1F">
      <w:pPr>
        <w:pStyle w:val="Heading4"/>
      </w:pPr>
      <w:r>
        <w:t xml:space="preserve">HSI is vital to investigate and resolve trafficking cases — the impact is </w:t>
      </w:r>
      <w:r w:rsidRPr="00EB5CF7">
        <w:rPr>
          <w:u w:val="single"/>
        </w:rPr>
        <w:t>massive violence</w:t>
      </w:r>
      <w:r>
        <w:t xml:space="preserve">. </w:t>
      </w:r>
    </w:p>
    <w:p w14:paraId="323491EB" w14:textId="77777777" w:rsidR="00112E1F" w:rsidRDefault="00112E1F" w:rsidP="00112E1F">
      <w:r w:rsidRPr="00C8046B">
        <w:rPr>
          <w:rStyle w:val="Style13ptBold"/>
        </w:rPr>
        <w:t>Robertson 17</w:t>
      </w:r>
      <w:r>
        <w:t xml:space="preserve"> (Marcella, went to George Mason University for her undergraduate degree, and received her master's degree in Multimedia Journalism from Virginia Commonwealth University. Marcella started her journalism career at NBC29 in Charlottesville. Prior to joining WUSA9, Marcella was part of the 13News Now team in Norfolk for three years. During her time there, her work was recognized with several awards, including an Emmy and an Edward R. Murrow award., 7-21-2017, accessed 7-3-2018, "Inside Homeland Security Investigations", WVEC: https://www.13newsnow.com/article/news/local/13news-now-investigates/inside-homeland-security-investigations/454353830)</w:t>
      </w:r>
    </w:p>
    <w:p w14:paraId="25CEAD6E" w14:textId="77777777" w:rsidR="00112E1F" w:rsidRPr="0031369D" w:rsidRDefault="00112E1F" w:rsidP="00112E1F">
      <w:r w:rsidRPr="00887D93">
        <w:rPr>
          <w:rStyle w:val="StyleUnderline"/>
        </w:rPr>
        <w:t>In 2005</w:t>
      </w:r>
      <w:r w:rsidRPr="0031369D">
        <w:t xml:space="preserve">, in response to a major increase in violence along the Southwest Border with Mexico, U.S. Immigration and Customs Enforcement and </w:t>
      </w:r>
      <w:r w:rsidRPr="003B1631">
        <w:rPr>
          <w:rStyle w:val="StyleUnderline"/>
          <w:highlight w:val="yellow"/>
        </w:rPr>
        <w:t>H</w:t>
      </w:r>
      <w:r w:rsidRPr="0031369D">
        <w:t xml:space="preserve">omeland </w:t>
      </w:r>
      <w:r w:rsidRPr="003B1631">
        <w:rPr>
          <w:rStyle w:val="StyleUnderline"/>
          <w:highlight w:val="yellow"/>
        </w:rPr>
        <w:t>S</w:t>
      </w:r>
      <w:r w:rsidRPr="0031369D">
        <w:t xml:space="preserve">ecurity </w:t>
      </w:r>
      <w:r w:rsidRPr="003B1631">
        <w:rPr>
          <w:rStyle w:val="StyleUnderline"/>
          <w:highlight w:val="yellow"/>
        </w:rPr>
        <w:t>I</w:t>
      </w:r>
      <w:r w:rsidRPr="0031369D">
        <w:t xml:space="preserve">nvestigations </w:t>
      </w:r>
      <w:r w:rsidRPr="003B1631">
        <w:rPr>
          <w:rStyle w:val="StyleUnderline"/>
          <w:highlight w:val="yellow"/>
        </w:rPr>
        <w:t>created</w:t>
      </w:r>
      <w:r w:rsidRPr="0031369D">
        <w:t xml:space="preserve"> the Border Enforcement Security Task force (</w:t>
      </w:r>
      <w:r w:rsidRPr="003B1631">
        <w:rPr>
          <w:rStyle w:val="StyleUnderline"/>
          <w:highlight w:val="yellow"/>
        </w:rPr>
        <w:t>BEST</w:t>
      </w:r>
      <w:r w:rsidRPr="0031369D">
        <w:t xml:space="preserve">). </w:t>
      </w:r>
      <w:r w:rsidRPr="00887D93">
        <w:rPr>
          <w:rStyle w:val="StyleUnderline"/>
        </w:rPr>
        <w:t>One</w:t>
      </w:r>
      <w:r w:rsidRPr="0031369D">
        <w:t xml:space="preserve"> of the 35 </w:t>
      </w:r>
      <w:r w:rsidRPr="00887D93">
        <w:rPr>
          <w:rStyle w:val="StyleUnderline"/>
        </w:rPr>
        <w:t>BEST team</w:t>
      </w:r>
      <w:r w:rsidRPr="0031369D">
        <w:t xml:space="preserve">s that formed </w:t>
      </w:r>
      <w:r w:rsidRPr="00887D93">
        <w:rPr>
          <w:rStyle w:val="StyleUnderline"/>
        </w:rPr>
        <w:t>is</w:t>
      </w:r>
      <w:r w:rsidRPr="0031369D">
        <w:t xml:space="preserve"> here </w:t>
      </w:r>
      <w:r w:rsidRPr="00887D93">
        <w:rPr>
          <w:rStyle w:val="StyleUnderline"/>
        </w:rPr>
        <w:t>in Hampton Roads</w:t>
      </w:r>
      <w:r w:rsidRPr="0031369D">
        <w:t xml:space="preserve">. It relies on partnerships with local law enforcement agencies. </w:t>
      </w:r>
      <w:r w:rsidRPr="00887D93">
        <w:rPr>
          <w:rStyle w:val="StyleUnderline"/>
        </w:rPr>
        <w:t>The</w:t>
      </w:r>
      <w:r w:rsidRPr="0031369D">
        <w:t xml:space="preserve"> local </w:t>
      </w:r>
      <w:r w:rsidRPr="00887D93">
        <w:rPr>
          <w:rStyle w:val="StyleUnderline"/>
        </w:rPr>
        <w:t xml:space="preserve">team </w:t>
      </w:r>
      <w:r w:rsidRPr="003B1631">
        <w:rPr>
          <w:rStyle w:val="StyleUnderline"/>
          <w:highlight w:val="yellow"/>
        </w:rPr>
        <w:t>is crucial to security</w:t>
      </w:r>
      <w:r w:rsidRPr="00887D93">
        <w:rPr>
          <w:rStyle w:val="StyleUnderline"/>
        </w:rPr>
        <w:t xml:space="preserve">, given </w:t>
      </w:r>
      <w:r w:rsidRPr="003B1631">
        <w:rPr>
          <w:rStyle w:val="StyleUnderline"/>
          <w:highlight w:val="yellow"/>
        </w:rPr>
        <w:t>the area</w:t>
      </w:r>
      <w:r w:rsidRPr="00887D93">
        <w:rPr>
          <w:rStyle w:val="StyleUnderline"/>
        </w:rPr>
        <w:t>'s international ties</w:t>
      </w:r>
      <w:r w:rsidRPr="0031369D">
        <w:t xml:space="preserve"> including the business done through the Port of Virginia. The port is a huge hub that sees millions of cargo containers from around the world moving through it. The port's existence has translated into more than $60 billion for the Virginia economy. </w:t>
      </w:r>
      <w:r w:rsidRPr="00887D93">
        <w:rPr>
          <w:rStyle w:val="StyleUnderline"/>
        </w:rPr>
        <w:t xml:space="preserve">The port also </w:t>
      </w:r>
      <w:r w:rsidRPr="003B1631">
        <w:rPr>
          <w:rStyle w:val="StyleUnderline"/>
          <w:highlight w:val="yellow"/>
        </w:rPr>
        <w:t>serves as a prime spot for illegal things</w:t>
      </w:r>
      <w:r w:rsidRPr="00887D93">
        <w:rPr>
          <w:rStyle w:val="StyleUnderline"/>
        </w:rPr>
        <w:t>.</w:t>
      </w:r>
      <w:r>
        <w:rPr>
          <w:rStyle w:val="StyleUnderline"/>
        </w:rPr>
        <w:t xml:space="preserve"> </w:t>
      </w:r>
      <w:r w:rsidRPr="0031369D">
        <w:t>“</w:t>
      </w:r>
      <w:r w:rsidRPr="003B1631">
        <w:rPr>
          <w:rStyle w:val="Emphasis"/>
          <w:highlight w:val="yellow"/>
        </w:rPr>
        <w:t>Drug smuggling, weapons trafficking, intellectual property rights, money laundering and a variety of other discipline</w:t>
      </w:r>
      <w:r w:rsidRPr="00887D93">
        <w:rPr>
          <w:rStyle w:val="Emphasis"/>
        </w:rPr>
        <w:t>s</w:t>
      </w:r>
      <w:r w:rsidRPr="0031369D">
        <w:t xml:space="preserve">,” Mike Lamonea with Homeland Security Investigations said, offering examples. </w:t>
      </w:r>
      <w:r w:rsidRPr="00887D93">
        <w:rPr>
          <w:rStyle w:val="StyleUnderline"/>
        </w:rPr>
        <w:t>That’s where the BEST steps in.</w:t>
      </w:r>
      <w:r>
        <w:rPr>
          <w:rStyle w:val="StyleUnderline"/>
        </w:rPr>
        <w:t xml:space="preserve"> </w:t>
      </w:r>
      <w:r w:rsidRPr="0031369D">
        <w:t xml:space="preserve">“We’re looking for any criminal activity related to the border and anything that has a transnational nexus to it,” explained Lamonea. 13News Now was there as </w:t>
      </w:r>
      <w:r w:rsidRPr="003B1631">
        <w:rPr>
          <w:rStyle w:val="StyleUnderline"/>
          <w:highlight w:val="yellow"/>
        </w:rPr>
        <w:t>agents searched dozens of cargo containers coming out of the port</w:t>
      </w:r>
      <w:r w:rsidRPr="00754AD2">
        <w:rPr>
          <w:rStyle w:val="StyleUnderline"/>
        </w:rPr>
        <w:t xml:space="preserve">. </w:t>
      </w:r>
      <w:r w:rsidRPr="003B1631">
        <w:rPr>
          <w:rStyle w:val="StyleUnderline"/>
          <w:highlight w:val="yellow"/>
        </w:rPr>
        <w:t>The big concern is that anything coming in through the port illegally, like weapons or drugs</w:t>
      </w:r>
      <w:r w:rsidRPr="0031369D">
        <w:t xml:space="preserve">, trickles directly into the neighborhoods in Hampton Roads. </w:t>
      </w:r>
      <w:r w:rsidRPr="00754AD2">
        <w:rPr>
          <w:rStyle w:val="StyleUnderline"/>
        </w:rPr>
        <w:t xml:space="preserve">The team also focuses on </w:t>
      </w:r>
      <w:r w:rsidRPr="0031369D">
        <w:t xml:space="preserve">local cases including that of Jason Mickle. Mickle and several others were caught running a </w:t>
      </w:r>
      <w:r w:rsidRPr="00754AD2">
        <w:rPr>
          <w:rStyle w:val="StyleUnderline"/>
        </w:rPr>
        <w:t>multi-million-dollar spice ring.</w:t>
      </w:r>
      <w:r>
        <w:rPr>
          <w:rStyle w:val="StyleUnderline"/>
        </w:rPr>
        <w:t xml:space="preserve"> </w:t>
      </w:r>
      <w:r w:rsidRPr="0031369D">
        <w:t xml:space="preserve">BEST and other organizations were responsible for the downfall of the ring. Mickle is serving a 17-year prison sentence. If you’ve ever seen the cruise ships docked at Nauticus in Norfolk, there’s a good change BEST agents were there, too. Whenever a ship comes in from international waters, the team checks the ship and passengers' luggage for signs of illegal activity. “Everything we do here, </w:t>
      </w:r>
      <w:r w:rsidRPr="00754AD2">
        <w:rPr>
          <w:rStyle w:val="StyleUnderline"/>
        </w:rPr>
        <w:t>and everything the BEST team does</w:t>
      </w:r>
      <w:r w:rsidRPr="0031369D">
        <w:t xml:space="preserve"> in general, </w:t>
      </w:r>
      <w:r w:rsidRPr="00754AD2">
        <w:rPr>
          <w:rStyle w:val="StyleUnderline"/>
        </w:rPr>
        <w:t>is aimed at public safety and national security</w:t>
      </w:r>
      <w:r w:rsidRPr="0031369D">
        <w:t xml:space="preserve">,” said Lamonea. They often are considered some of the most heinous crimes, targeting some of the most innocent victims. “They are the lowest of the low,” said Mike Lamonea with Homeland Security Investigations (HSI). </w:t>
      </w:r>
      <w:r w:rsidRPr="003B1631">
        <w:rPr>
          <w:rStyle w:val="Emphasis"/>
          <w:highlight w:val="yellow"/>
        </w:rPr>
        <w:t>Child porn</w:t>
      </w:r>
      <w:r w:rsidRPr="00754AD2">
        <w:rPr>
          <w:rStyle w:val="Emphasis"/>
        </w:rPr>
        <w:t xml:space="preserve">ography </w:t>
      </w:r>
      <w:r w:rsidRPr="003B1631">
        <w:rPr>
          <w:rStyle w:val="Emphasis"/>
          <w:highlight w:val="yellow"/>
        </w:rPr>
        <w:t>and child exploitation are at the top of the priority list for HSI</w:t>
      </w:r>
      <w:r w:rsidRPr="00754AD2">
        <w:rPr>
          <w:rStyle w:val="Emphasis"/>
        </w:rPr>
        <w:t>.</w:t>
      </w:r>
      <w:r>
        <w:rPr>
          <w:rStyle w:val="Emphasis"/>
        </w:rPr>
        <w:t xml:space="preserve"> </w:t>
      </w:r>
      <w:r w:rsidRPr="0031369D">
        <w:t xml:space="preserve">It’ may not be widely known, but </w:t>
      </w:r>
      <w:r w:rsidRPr="003B1631">
        <w:rPr>
          <w:rStyle w:val="StyleUnderline"/>
          <w:highlight w:val="yellow"/>
        </w:rPr>
        <w:t>the agency</w:t>
      </w:r>
      <w:r w:rsidRPr="00754AD2">
        <w:rPr>
          <w:rStyle w:val="StyleUnderline"/>
        </w:rPr>
        <w:t xml:space="preserve">, </w:t>
      </w:r>
      <w:r w:rsidRPr="0031369D">
        <w:t xml:space="preserve">which </w:t>
      </w:r>
      <w:r w:rsidRPr="003B1631">
        <w:rPr>
          <w:rStyle w:val="StyleUnderline"/>
          <w:highlight w:val="yellow"/>
        </w:rPr>
        <w:t>often only is associated with immigration,</w:t>
      </w:r>
      <w:r w:rsidRPr="003B1631">
        <w:rPr>
          <w:highlight w:val="yellow"/>
        </w:rPr>
        <w:t xml:space="preserve"> </w:t>
      </w:r>
      <w:r w:rsidRPr="003B1631">
        <w:rPr>
          <w:rStyle w:val="Emphasis"/>
          <w:highlight w:val="yellow"/>
        </w:rPr>
        <w:t>investigates those crimes that target children</w:t>
      </w:r>
      <w:r w:rsidRPr="00754AD2">
        <w:rPr>
          <w:rStyle w:val="Emphasis"/>
        </w:rPr>
        <w:t>.</w:t>
      </w:r>
      <w:r w:rsidRPr="0031369D">
        <w:t xml:space="preserve"> The U.S. Customs Service </w:t>
      </w:r>
      <w:r w:rsidRPr="003B1631">
        <w:rPr>
          <w:rStyle w:val="StyleUnderline"/>
          <w:highlight w:val="yellow"/>
        </w:rPr>
        <w:t>used to investigate child porn that was being sent</w:t>
      </w:r>
      <w:r w:rsidRPr="00B170D2">
        <w:rPr>
          <w:rStyle w:val="StyleUnderline"/>
        </w:rPr>
        <w:t xml:space="preserve"> through the mail or coming in through the ports</w:t>
      </w:r>
      <w:r w:rsidRPr="0031369D">
        <w:t xml:space="preserve">. Once HSI was created in 2003, it took over that responsibility. “The Internet has no borders. </w:t>
      </w:r>
      <w:r w:rsidRPr="00A305CC">
        <w:rPr>
          <w:rStyle w:val="StyleUnderline"/>
        </w:rPr>
        <w:t>Anything that’s being transferred across the Internet relative to child exploitation, we’re going to investigate</w:t>
      </w:r>
      <w:r w:rsidRPr="0031369D">
        <w:t xml:space="preserve">,” Lamonea told 13News Now. Local </w:t>
      </w:r>
      <w:r w:rsidRPr="003B1631">
        <w:rPr>
          <w:rStyle w:val="Emphasis"/>
          <w:highlight w:val="yellow"/>
        </w:rPr>
        <w:t>HSI agents have taken many child predators off the streets</w:t>
      </w:r>
      <w:r w:rsidRPr="0031369D">
        <w:t xml:space="preserve">, but that is not their only goal in those kinds of cases. </w:t>
      </w:r>
      <w:r w:rsidRPr="003B1631">
        <w:rPr>
          <w:rStyle w:val="StyleUnderline"/>
          <w:highlight w:val="yellow"/>
        </w:rPr>
        <w:t>They also help victims recover from some of the crimes.</w:t>
      </w:r>
      <w:r>
        <w:rPr>
          <w:rStyle w:val="StyleUnderline"/>
        </w:rPr>
        <w:t xml:space="preserve"> </w:t>
      </w:r>
      <w:r w:rsidRPr="0031369D">
        <w:t xml:space="preserve">Erin Portnoy is the director of the Children's Hospital of The King's Daughters (CHKD) Child Abuse Center. “We’re this one-stop shop because police know this is where they’re going to get the best care,” said Portnoy. Staff members at the center work hand in hand with </w:t>
      </w:r>
      <w:r w:rsidRPr="00A305CC">
        <w:rPr>
          <w:rStyle w:val="StyleUnderline"/>
        </w:rPr>
        <w:t>HSI</w:t>
      </w:r>
      <w:r w:rsidRPr="0031369D">
        <w:t xml:space="preserve"> and other agencies to </w:t>
      </w:r>
      <w:r w:rsidRPr="00A305CC">
        <w:rPr>
          <w:rStyle w:val="StyleUnderline"/>
        </w:rPr>
        <w:t>make sure the victims get the assistance they need</w:t>
      </w:r>
      <w:r w:rsidRPr="0031369D">
        <w:t xml:space="preserve">. “We will be coming. They will get arrested. They will get prosecuted, and they will be doing a lot of time behind bars,” said Lamonea. </w:t>
      </w:r>
      <w:r w:rsidRPr="003B1631">
        <w:rPr>
          <w:rStyle w:val="Emphasis"/>
          <w:highlight w:val="yellow"/>
        </w:rPr>
        <w:t>In 2016, HSI agents arrested more than 2,600 online child predators and identified nearly 1,000 victims</w:t>
      </w:r>
      <w:r w:rsidRPr="00A305CC">
        <w:rPr>
          <w:rStyle w:val="Emphasis"/>
        </w:rPr>
        <w:t>.</w:t>
      </w:r>
      <w:r w:rsidRPr="0031369D">
        <w:t xml:space="preserve"> </w:t>
      </w:r>
      <w:r w:rsidRPr="003B1631">
        <w:rPr>
          <w:rStyle w:val="Emphasis"/>
          <w:highlight w:val="yellow"/>
        </w:rPr>
        <w:t>Sex trafficking is another big priority for H</w:t>
      </w:r>
      <w:r w:rsidRPr="0031369D">
        <w:t xml:space="preserve">omeland </w:t>
      </w:r>
      <w:r w:rsidRPr="003B1631">
        <w:rPr>
          <w:rStyle w:val="Emphasis"/>
          <w:highlight w:val="yellow"/>
        </w:rPr>
        <w:t>S</w:t>
      </w:r>
      <w:r w:rsidRPr="0031369D">
        <w:t xml:space="preserve">ecurity </w:t>
      </w:r>
      <w:r w:rsidRPr="003B1631">
        <w:rPr>
          <w:rStyle w:val="Emphasis"/>
          <w:highlight w:val="yellow"/>
        </w:rPr>
        <w:t>I</w:t>
      </w:r>
      <w:r w:rsidRPr="0031369D">
        <w:t>nvestigations. In January, Virginia Attorney General Mark Herring announced the creation of a human trafficking task force in Hampton Roads. “</w:t>
      </w:r>
      <w:r w:rsidRPr="006D298C">
        <w:rPr>
          <w:rStyle w:val="StyleUnderline"/>
        </w:rPr>
        <w:t>Since February, we’ve had over 34 cases,</w:t>
      </w:r>
      <w:r w:rsidRPr="0031369D">
        <w:t xml:space="preserve">” said a victim's advocate with the Samaritan House whose identity we are protecting because of the nature of her work. </w:t>
      </w:r>
      <w:r w:rsidRPr="006D298C">
        <w:rPr>
          <w:rStyle w:val="StyleUnderline"/>
        </w:rPr>
        <w:t xml:space="preserve">Since the creation of the task force, HSI </w:t>
      </w:r>
      <w:r w:rsidRPr="0031369D">
        <w:t xml:space="preserve">and other agencies like the Norfolk Police Department </w:t>
      </w:r>
      <w:r w:rsidRPr="006D298C">
        <w:rPr>
          <w:rStyle w:val="StyleUnderline"/>
        </w:rPr>
        <w:t>have been working to get traffickers off the street.</w:t>
      </w:r>
      <w:r w:rsidRPr="0031369D">
        <w:t xml:space="preserve"> 13News Now was there as HSI and the Norfolk Police Department conducted an undercover operation. Many of them start with undercover officers investigating prostitution. Often, those investigations lead them to victims. “</w:t>
      </w:r>
      <w:r w:rsidRPr="006D298C">
        <w:rPr>
          <w:rStyle w:val="Emphasis"/>
          <w:sz w:val="36"/>
        </w:rPr>
        <w:t xml:space="preserve">I think </w:t>
      </w:r>
      <w:r w:rsidRPr="003B1631">
        <w:rPr>
          <w:rStyle w:val="Emphasis"/>
          <w:sz w:val="36"/>
          <w:highlight w:val="yellow"/>
        </w:rPr>
        <w:t>people don’t realize just how bad it can be. These victims are given quotas where they have to meet with buyers of sex up to 15 times a night. You’re looking at thousands of rapes that happen for profit</w:t>
      </w:r>
      <w:r w:rsidRPr="006D298C">
        <w:rPr>
          <w:rStyle w:val="Emphasis"/>
          <w:sz w:val="36"/>
        </w:rPr>
        <w:t xml:space="preserve"> over the course of a year</w:t>
      </w:r>
      <w:r w:rsidRPr="0031369D">
        <w:t xml:space="preserve">,” said the victim advocate. The task force isn’t fully operational yet, but those involved believe once it is, </w:t>
      </w:r>
      <w:r w:rsidRPr="0031369D">
        <w:rPr>
          <w:rStyle w:val="StyleUnderline"/>
        </w:rPr>
        <w:t>they’ll uncover even more victims.</w:t>
      </w:r>
      <w:r>
        <w:rPr>
          <w:rStyle w:val="StyleUnderline"/>
        </w:rPr>
        <w:t xml:space="preserve"> </w:t>
      </w:r>
      <w:r w:rsidRPr="0031369D">
        <w:t xml:space="preserve">“Once more operations start to happen, I anticipate seeing far more victims coming in to receive services from the Samaritan House,” the victim advocate told us. Since the task force’s inception, </w:t>
      </w:r>
      <w:r w:rsidRPr="003B1631">
        <w:rPr>
          <w:rStyle w:val="StyleUnderline"/>
          <w:highlight w:val="yellow"/>
        </w:rPr>
        <w:t>HSI has been involved in several cases that ended with traffickers behind bars and pleading guilty.</w:t>
      </w:r>
    </w:p>
    <w:bookmarkEnd w:id="9"/>
    <w:p w14:paraId="2F10B0E3" w14:textId="4925D0B5" w:rsidR="00112E1F" w:rsidRDefault="00112E1F" w:rsidP="00804FD3">
      <w:pPr>
        <w:pStyle w:val="Heading3"/>
      </w:pPr>
      <w:r>
        <w:t>Link---2NC</w:t>
      </w:r>
    </w:p>
    <w:p w14:paraId="72FBC593" w14:textId="77777777" w:rsidR="00112E1F" w:rsidRDefault="00112E1F" w:rsidP="00112E1F">
      <w:pPr>
        <w:pStyle w:val="Heading4"/>
      </w:pPr>
      <w:r>
        <w:t xml:space="preserve">Abolishing ICE would also get rid of its HSI division. </w:t>
      </w:r>
    </w:p>
    <w:p w14:paraId="3FD790AA" w14:textId="77777777" w:rsidR="00112E1F" w:rsidRDefault="00112E1F" w:rsidP="00112E1F">
      <w:r w:rsidRPr="0021334E">
        <w:rPr>
          <w:rStyle w:val="Style13ptBold"/>
        </w:rPr>
        <w:t>Waldman 18</w:t>
      </w:r>
      <w:r>
        <w:t xml:space="preserve"> (Paul, is Opinion writer covering politics at the Washington Post, Education: Swarthmore College, BA in Political Science; University of Pennsylvania, PhD in Communication Paul Waldman is an opinion writer for the Plum Line blog. Before joining The Post, he worked at an advocacy group, edited an online magazine, taught at university and worked on political campaigns. He has authored or co-authored four books on media and politics, and his work has appeared in dozens of newspapers and magazines. He is also a senior writer at the American Prospect., 6-29-2018, accessed 7-3-2018, "Opinion", Washington Post: https://www.washingtonpost.com/blogs/plum-line/wp/2018/06/29/abolish-ice-is-a-good-thing-even-it-scares-some-democrats-and-republicans-demagogue-it/?utm_term=.b46d18d7b65a)</w:t>
      </w:r>
    </w:p>
    <w:p w14:paraId="4BD591C3" w14:textId="77777777" w:rsidR="00112E1F" w:rsidRPr="00EC375A" w:rsidRDefault="00112E1F" w:rsidP="00112E1F">
      <w:r w:rsidRPr="00EC375A">
        <w:t xml:space="preserve">Second, the people proposing that we abolish ICE aren’t saying immigration laws shouldn’t be enforced. They’re saying that this agency has gotten out of control, and its responsibilities need to be moved to other agencies. In fact, just this week, a majority of the special agents in charge of </w:t>
      </w:r>
      <w:r w:rsidRPr="00EC375A">
        <w:rPr>
          <w:rStyle w:val="StyleUnderline"/>
        </w:rPr>
        <w:t>ICE’s</w:t>
      </w:r>
      <w:r w:rsidRPr="00204141">
        <w:rPr>
          <w:rStyle w:val="StyleUnderline"/>
        </w:rPr>
        <w:t xml:space="preserve"> Homeland Security Investigative Division (</w:t>
      </w:r>
      <w:r w:rsidRPr="003B1631">
        <w:rPr>
          <w:rStyle w:val="StyleUnderline"/>
          <w:highlight w:val="yellow"/>
        </w:rPr>
        <w:t>HSI</w:t>
      </w:r>
      <w:r w:rsidRPr="00EC375A">
        <w:t xml:space="preserve">) sent a letter to the Secretary of Homeland Security proposing that their </w:t>
      </w:r>
      <w:r w:rsidRPr="003B1631">
        <w:rPr>
          <w:rStyle w:val="StyleUnderline"/>
          <w:highlight w:val="yellow"/>
        </w:rPr>
        <w:t>division</w:t>
      </w:r>
      <w:r w:rsidRPr="00EC375A">
        <w:t xml:space="preserve"> be split off from the rest </w:t>
      </w:r>
      <w:r w:rsidRPr="003B1631">
        <w:rPr>
          <w:rStyle w:val="StyleUnderline"/>
          <w:highlight w:val="yellow"/>
        </w:rPr>
        <w:t>of ICE</w:t>
      </w:r>
      <w:r w:rsidRPr="00EC375A">
        <w:t xml:space="preserve">. They argued that the actions of </w:t>
      </w:r>
      <w:r w:rsidRPr="003B1631">
        <w:rPr>
          <w:rStyle w:val="StyleUnderline"/>
          <w:highlight w:val="yellow"/>
        </w:rPr>
        <w:t>the</w:t>
      </w:r>
      <w:r w:rsidRPr="00EC375A">
        <w:t xml:space="preserve"> Enforcement and Removal Operations division (</w:t>
      </w:r>
      <w:r w:rsidRPr="003B1631">
        <w:rPr>
          <w:rStyle w:val="StyleUnderline"/>
          <w:highlight w:val="yellow"/>
        </w:rPr>
        <w:t>ERO</w:t>
      </w:r>
      <w:r w:rsidRPr="00EC375A">
        <w:t xml:space="preserve">) — those are </w:t>
      </w:r>
      <w:r w:rsidRPr="003B1631">
        <w:rPr>
          <w:rStyle w:val="StyleUnderline"/>
          <w:highlight w:val="yellow"/>
        </w:rPr>
        <w:t>the guys who bust down doors</w:t>
      </w:r>
      <w:r w:rsidRPr="00EC375A">
        <w:t xml:space="preserve"> — have become so controversial that they </w:t>
      </w:r>
      <w:r w:rsidRPr="00EC375A">
        <w:rPr>
          <w:rStyle w:val="StyleUnderline"/>
        </w:rPr>
        <w:t>are “harming the entire agency’s reputation and undermining other law enforcement agencies’ willingness to cooperate</w:t>
      </w:r>
      <w:r w:rsidRPr="00EC375A">
        <w:t>.”</w:t>
      </w:r>
    </w:p>
    <w:p w14:paraId="4AC497AE" w14:textId="77777777" w:rsidR="00112E1F" w:rsidRPr="00112E1F" w:rsidRDefault="00112E1F" w:rsidP="00112E1F"/>
    <w:p w14:paraId="0E7DFF5B" w14:textId="14E668E3" w:rsidR="00804FD3" w:rsidRDefault="00131912" w:rsidP="00723132">
      <w:pPr>
        <w:pStyle w:val="Heading3"/>
      </w:pPr>
      <w:r>
        <w:t>IL---</w:t>
      </w:r>
      <w:r w:rsidR="00243138">
        <w:t>HS</w:t>
      </w:r>
      <w:r w:rsidR="00112E1F">
        <w:t>I</w:t>
      </w:r>
      <w:r w:rsidR="00243138">
        <w:t xml:space="preserve"> Solves Human Trafficking</w:t>
      </w:r>
      <w:r>
        <w:t>---2NC</w:t>
      </w:r>
    </w:p>
    <w:p w14:paraId="6E9D3D86" w14:textId="77777777" w:rsidR="00112E1F" w:rsidRDefault="00112E1F" w:rsidP="00723132">
      <w:pPr>
        <w:pStyle w:val="Heading4"/>
      </w:pPr>
      <w:r>
        <w:t xml:space="preserve">That </w:t>
      </w:r>
      <w:r w:rsidRPr="00173CDF">
        <w:rPr>
          <w:i/>
          <w:u w:val="single"/>
        </w:rPr>
        <w:t>UNIQUELY</w:t>
      </w:r>
      <w:r>
        <w:t xml:space="preserve"> KT to dismantle global networks</w:t>
      </w:r>
    </w:p>
    <w:p w14:paraId="214E363E" w14:textId="77777777" w:rsidR="00112E1F" w:rsidRPr="00644AAD" w:rsidRDefault="00112E1F" w:rsidP="00112E1F">
      <w:pPr>
        <w:rPr>
          <w:rStyle w:val="Style13ptBold"/>
        </w:rPr>
      </w:pPr>
      <w:r w:rsidRPr="00644AAD">
        <w:rPr>
          <w:rStyle w:val="Style13ptBold"/>
        </w:rPr>
        <w:t>Johnson 20</w:t>
      </w:r>
    </w:p>
    <w:p w14:paraId="5083A60A" w14:textId="77777777" w:rsidR="00112E1F" w:rsidRDefault="00112E1F" w:rsidP="00112E1F">
      <w:r>
        <w:t xml:space="preserve">1/22/2020, Bridget Johnson is the Managing Editor for Homeland Security Today, a senior fellow specializing in terrorism analysis at the Haym Salomon Center. She is a Senior Risk Analyst for Gate 15, a private investigator and a security consultant. She is an NPR on-air contributor and has contributed to USA Today, The Wall Street Journal, New York Observer, National Review Online, Politico, New York Daily News, The Jerusalem Post, The Hill, Washington Times, RealClearWorld and more, and has myriad television and radio credits including Al-Jazeera and SiriusXM. “ICE Raises Awareness of Human Trafficking with Outreach in Addition to Enforcement”, </w:t>
      </w:r>
      <w:hyperlink r:id="rId51" w:history="1">
        <w:r w:rsidRPr="00194B48">
          <w:rPr>
            <w:rStyle w:val="Hyperlink"/>
          </w:rPr>
          <w:t>https://www.hstoday.us/subject-matter-areas/customs-immigration/ice-raises-awareness-of-human-trafficking-with-outreach-in-addition-to-enforcement/</w:t>
        </w:r>
      </w:hyperlink>
    </w:p>
    <w:p w14:paraId="6585AC57" w14:textId="77777777" w:rsidR="00112E1F" w:rsidRDefault="00112E1F" w:rsidP="00112E1F">
      <w:r w:rsidRPr="003B1631">
        <w:rPr>
          <w:rStyle w:val="Emphasis"/>
          <w:highlight w:val="yellow"/>
        </w:rPr>
        <w:t>ICE has a track record of action</w:t>
      </w:r>
      <w:r w:rsidRPr="003B1631">
        <w:rPr>
          <w:highlight w:val="yellow"/>
        </w:rPr>
        <w:t xml:space="preserve">, </w:t>
      </w:r>
      <w:r w:rsidRPr="003B1631">
        <w:rPr>
          <w:rStyle w:val="Emphasis"/>
          <w:highlight w:val="yellow"/>
        </w:rPr>
        <w:t>with</w:t>
      </w:r>
      <w:r w:rsidRPr="00173CDF">
        <w:rPr>
          <w:rStyle w:val="Emphasis"/>
        </w:rPr>
        <w:t xml:space="preserve"> </w:t>
      </w:r>
      <w:r w:rsidRPr="003B1631">
        <w:rPr>
          <w:rStyle w:val="Emphasis"/>
          <w:highlight w:val="yellow"/>
        </w:rPr>
        <w:t>H</w:t>
      </w:r>
      <w:r>
        <w:t xml:space="preserve">omeland </w:t>
      </w:r>
      <w:r w:rsidRPr="003B1631">
        <w:rPr>
          <w:rStyle w:val="Emphasis"/>
          <w:highlight w:val="yellow"/>
        </w:rPr>
        <w:t>S</w:t>
      </w:r>
      <w:r>
        <w:t xml:space="preserve">ecurity </w:t>
      </w:r>
      <w:r w:rsidRPr="003B1631">
        <w:rPr>
          <w:rStyle w:val="Emphasis"/>
          <w:highlight w:val="yellow"/>
        </w:rPr>
        <w:t>I</w:t>
      </w:r>
      <w:r>
        <w:t xml:space="preserve">nvestigations </w:t>
      </w:r>
      <w:r w:rsidRPr="00173CDF">
        <w:rPr>
          <w:rStyle w:val="StyleUnderline"/>
        </w:rPr>
        <w:t>logging more than 9,000 arrests for human trafficking offenses</w:t>
      </w:r>
      <w:r>
        <w:t xml:space="preserve"> since 2010. The agency’s Project Wire Watch, conducted by HSI New York and HSI Mexico City, has resulted in the rescue of 86 victims, 50 criminal arrests, and 50 indictments.</w:t>
      </w:r>
    </w:p>
    <w:p w14:paraId="54317639" w14:textId="77777777" w:rsidR="00112E1F" w:rsidRDefault="00112E1F" w:rsidP="00112E1F">
      <w:r>
        <w:t xml:space="preserve">In fiscal year 2019, </w:t>
      </w:r>
      <w:r w:rsidRPr="00173CDF">
        <w:rPr>
          <w:rStyle w:val="StyleUnderline"/>
        </w:rPr>
        <w:t>HSI arrested</w:t>
      </w:r>
      <w:r>
        <w:t xml:space="preserve"> 2,197 </w:t>
      </w:r>
      <w:r w:rsidRPr="00173CDF">
        <w:rPr>
          <w:rStyle w:val="StyleUnderline"/>
        </w:rPr>
        <w:t>individuals in connection with human trafficking</w:t>
      </w:r>
      <w:r>
        <w:t xml:space="preserve"> and identified more than 400 trafficking victims, with the majority of arrests </w:t>
      </w:r>
      <w:r w:rsidRPr="00173CDF">
        <w:rPr>
          <w:rStyle w:val="StyleUnderline"/>
        </w:rPr>
        <w:t>in L</w:t>
      </w:r>
      <w:r>
        <w:t xml:space="preserve">os </w:t>
      </w:r>
      <w:r w:rsidRPr="00173CDF">
        <w:rPr>
          <w:rStyle w:val="StyleUnderline"/>
        </w:rPr>
        <w:t>A</w:t>
      </w:r>
      <w:r>
        <w:t xml:space="preserve">ngeles, </w:t>
      </w:r>
      <w:r w:rsidRPr="00173CDF">
        <w:rPr>
          <w:rStyle w:val="StyleUnderline"/>
        </w:rPr>
        <w:t>Houston, Atlanta, Charlotte, and Phoenix</w:t>
      </w:r>
      <w:r>
        <w:t>.</w:t>
      </w:r>
    </w:p>
    <w:p w14:paraId="089142C6" w14:textId="77777777" w:rsidR="00112E1F" w:rsidRDefault="00112E1F" w:rsidP="00112E1F">
      <w:r>
        <w:t>“</w:t>
      </w:r>
      <w:r w:rsidRPr="00173CDF">
        <w:rPr>
          <w:rStyle w:val="Emphasis"/>
        </w:rPr>
        <w:t xml:space="preserve">With authority and responsibility for </w:t>
      </w:r>
      <w:r w:rsidRPr="003B1631">
        <w:rPr>
          <w:rStyle w:val="Emphasis"/>
          <w:highlight w:val="yellow"/>
        </w:rPr>
        <w:t>enforcing more than 400 federal statutes</w:t>
      </w:r>
      <w:r>
        <w:t xml:space="preserve">, I can’t think of many things more important than the work ICE is doing to identify, prevent and eliminate all forms of human trafficking – </w:t>
      </w:r>
      <w:r w:rsidRPr="00173CDF">
        <w:rPr>
          <w:rStyle w:val="StyleUnderline"/>
        </w:rPr>
        <w:t>both</w:t>
      </w:r>
      <w:r>
        <w:t xml:space="preserve"> here </w:t>
      </w:r>
      <w:r w:rsidRPr="00173CDF">
        <w:rPr>
          <w:rStyle w:val="StyleUnderline"/>
        </w:rPr>
        <w:t>in the U</w:t>
      </w:r>
      <w:r>
        <w:t xml:space="preserve">nited </w:t>
      </w:r>
      <w:r w:rsidRPr="00173CDF">
        <w:rPr>
          <w:rStyle w:val="StyleUnderline"/>
        </w:rPr>
        <w:t>S</w:t>
      </w:r>
      <w:r>
        <w:t xml:space="preserve">tates </w:t>
      </w:r>
      <w:r w:rsidRPr="00173CDF">
        <w:rPr>
          <w:rStyle w:val="StyleUnderline"/>
        </w:rPr>
        <w:t xml:space="preserve">and </w:t>
      </w:r>
      <w:r w:rsidRPr="003B1631">
        <w:rPr>
          <w:rStyle w:val="StyleUnderline"/>
          <w:highlight w:val="yellow"/>
        </w:rPr>
        <w:t>around the world</w:t>
      </w:r>
      <w:r>
        <w:t xml:space="preserve">,” said Acting </w:t>
      </w:r>
      <w:r w:rsidRPr="003B1631">
        <w:rPr>
          <w:rStyle w:val="Emphasis"/>
          <w:highlight w:val="yellow"/>
        </w:rPr>
        <w:t>ICE</w:t>
      </w:r>
      <w:r>
        <w:t xml:space="preserve"> Director Matthew Albence.</w:t>
      </w:r>
    </w:p>
    <w:p w14:paraId="47BB6625" w14:textId="77777777" w:rsidR="00112E1F" w:rsidRDefault="00112E1F" w:rsidP="00112E1F">
      <w:r>
        <w:t xml:space="preserve">“Our </w:t>
      </w:r>
      <w:r w:rsidRPr="003B1631">
        <w:rPr>
          <w:rStyle w:val="StyleUnderline"/>
          <w:highlight w:val="yellow"/>
        </w:rPr>
        <w:t>global footprint allows us to</w:t>
      </w:r>
      <w:r w:rsidRPr="00173CDF">
        <w:rPr>
          <w:rStyle w:val="StyleUnderline"/>
        </w:rPr>
        <w:t xml:space="preserve"> be strategically positioned to </w:t>
      </w:r>
      <w:r w:rsidRPr="003B1631">
        <w:rPr>
          <w:rStyle w:val="StyleUnderline"/>
          <w:highlight w:val="yellow"/>
        </w:rPr>
        <w:t>work with</w:t>
      </w:r>
      <w:r w:rsidRPr="00173CDF">
        <w:rPr>
          <w:rStyle w:val="StyleUnderline"/>
        </w:rPr>
        <w:t xml:space="preserve"> our law enforcement </w:t>
      </w:r>
      <w:r w:rsidRPr="003B1631">
        <w:rPr>
          <w:rStyle w:val="StyleUnderline"/>
          <w:highlight w:val="yellow"/>
        </w:rPr>
        <w:t>partners</w:t>
      </w:r>
      <w:r w:rsidRPr="00173CDF">
        <w:rPr>
          <w:rStyle w:val="StyleUnderline"/>
        </w:rPr>
        <w:t xml:space="preserve"> as well as </w:t>
      </w:r>
      <w:r w:rsidRPr="00173CDF">
        <w:rPr>
          <w:rStyle w:val="Emphasis"/>
        </w:rPr>
        <w:t>n</w:t>
      </w:r>
      <w:r>
        <w:t>on-</w:t>
      </w:r>
      <w:r w:rsidRPr="00173CDF">
        <w:rPr>
          <w:rStyle w:val="Emphasis"/>
        </w:rPr>
        <w:t>g</w:t>
      </w:r>
      <w:r>
        <w:t xml:space="preserve">overnmental </w:t>
      </w:r>
      <w:r w:rsidRPr="00173CDF">
        <w:rPr>
          <w:rStyle w:val="Emphasis"/>
        </w:rPr>
        <w:t>o</w:t>
      </w:r>
      <w:r>
        <w:t>rganization</w:t>
      </w:r>
      <w:r w:rsidRPr="00173CDF">
        <w:rPr>
          <w:rStyle w:val="Emphasis"/>
        </w:rPr>
        <w:t>s</w:t>
      </w:r>
      <w:r>
        <w:t xml:space="preserve">,” he added. “Not only are we uniquely situated </w:t>
      </w:r>
      <w:r w:rsidRPr="003B1631">
        <w:rPr>
          <w:rStyle w:val="StyleUnderline"/>
          <w:highlight w:val="yellow"/>
        </w:rPr>
        <w:t>to provide critical human trafficking</w:t>
      </w:r>
      <w:r w:rsidRPr="00173CDF">
        <w:rPr>
          <w:rStyle w:val="StyleUnderline"/>
        </w:rPr>
        <w:t xml:space="preserve"> and child sexual exploitation </w:t>
      </w:r>
      <w:r w:rsidRPr="003B1631">
        <w:rPr>
          <w:rStyle w:val="StyleUnderline"/>
          <w:highlight w:val="yellow"/>
        </w:rPr>
        <w:t>leads</w:t>
      </w:r>
      <w:r>
        <w:t xml:space="preserve"> and tips </w:t>
      </w:r>
      <w:r w:rsidRPr="003B1631">
        <w:rPr>
          <w:rStyle w:val="StyleUnderline"/>
          <w:highlight w:val="yellow"/>
        </w:rPr>
        <w:t>to</w:t>
      </w:r>
      <w:r w:rsidRPr="00173CDF">
        <w:rPr>
          <w:rStyle w:val="StyleUnderline"/>
        </w:rPr>
        <w:t xml:space="preserve"> our </w:t>
      </w:r>
      <w:r w:rsidRPr="003B1631">
        <w:rPr>
          <w:rStyle w:val="StyleUnderline"/>
          <w:highlight w:val="yellow"/>
        </w:rPr>
        <w:t>international partners</w:t>
      </w:r>
      <w:r>
        <w:t xml:space="preserve">, we are able to literally work side-by-side with them </w:t>
      </w:r>
      <w:r w:rsidRPr="003B1631">
        <w:rPr>
          <w:rStyle w:val="Emphasis"/>
          <w:highlight w:val="yellow"/>
        </w:rPr>
        <w:t>to identify and dismantle these criminal networks</w:t>
      </w:r>
      <w:r>
        <w:t>, and to rescue the victims.”</w:t>
      </w:r>
    </w:p>
    <w:p w14:paraId="6B344DC7" w14:textId="77777777" w:rsidR="00243138" w:rsidRDefault="00243138" w:rsidP="00723132">
      <w:pPr>
        <w:pStyle w:val="Heading4"/>
      </w:pPr>
      <w:r>
        <w:t>Yes, HSI can solve human trafficking – recent actions prove its effective.  HSI coordination is necessary to dismantle global networks – proves the link to the DA.</w:t>
      </w:r>
    </w:p>
    <w:p w14:paraId="5098B072" w14:textId="77777777" w:rsidR="00243138" w:rsidRPr="00D704E7" w:rsidRDefault="00243138" w:rsidP="00243138">
      <w:pPr>
        <w:pStyle w:val="ListParagraph"/>
        <w:numPr>
          <w:ilvl w:val="0"/>
          <w:numId w:val="18"/>
        </w:numPr>
      </w:pPr>
      <w:r>
        <w:t>The coordination link is the Johnson 20 evidence under “2NC – internal link”</w:t>
      </w:r>
    </w:p>
    <w:p w14:paraId="0CB5E7A6" w14:textId="77777777" w:rsidR="00243138" w:rsidRPr="002F63A2" w:rsidRDefault="00243138" w:rsidP="00243138">
      <w:pPr>
        <w:rPr>
          <w:rStyle w:val="Style13ptBold"/>
        </w:rPr>
      </w:pPr>
      <w:r w:rsidRPr="002F63A2">
        <w:rPr>
          <w:rStyle w:val="Style13ptBold"/>
        </w:rPr>
        <w:t>HStoday 19</w:t>
      </w:r>
    </w:p>
    <w:p w14:paraId="398483CD" w14:textId="77777777" w:rsidR="00243138" w:rsidRDefault="00243138" w:rsidP="00243138">
      <w:r>
        <w:t xml:space="preserve">8/21/19, “U.S. and Brazilian Authorities Take Down International Human Trafficking Organization”, </w:t>
      </w:r>
      <w:hyperlink r:id="rId52" w:history="1">
        <w:r w:rsidRPr="00102662">
          <w:rPr>
            <w:rStyle w:val="Hyperlink"/>
          </w:rPr>
          <w:t>https://www.hstoday.us/channels/global/u-s-and-brazilian-authorities-take-down-international-human-trafficking-organization/</w:t>
        </w:r>
      </w:hyperlink>
    </w:p>
    <w:p w14:paraId="2BC127AA" w14:textId="77777777" w:rsidR="00243138" w:rsidRDefault="00243138" w:rsidP="00243138">
      <w:r w:rsidRPr="00D704E7">
        <w:rPr>
          <w:rStyle w:val="StyleUnderline"/>
        </w:rPr>
        <w:t xml:space="preserve">An </w:t>
      </w:r>
      <w:r w:rsidRPr="003B1631">
        <w:rPr>
          <w:rStyle w:val="StyleUnderline"/>
          <w:highlight w:val="yellow"/>
        </w:rPr>
        <w:t>international human smuggling ring</w:t>
      </w:r>
      <w:r w:rsidRPr="00D704E7">
        <w:rPr>
          <w:rStyle w:val="StyleUnderline"/>
        </w:rPr>
        <w:t xml:space="preserve"> based in Brazil</w:t>
      </w:r>
      <w:r>
        <w:t xml:space="preserve"> </w:t>
      </w:r>
      <w:r w:rsidRPr="003B1631">
        <w:rPr>
          <w:rStyle w:val="Emphasis"/>
          <w:highlight w:val="yellow"/>
        </w:rPr>
        <w:t>has been disrupted</w:t>
      </w:r>
      <w:r>
        <w:t xml:space="preserve"> with the arrests of three alleged human smugglers on Brazilian federal charges, </w:t>
      </w:r>
      <w:r w:rsidRPr="00723132">
        <w:rPr>
          <w:rStyle w:val="StyleUnderline"/>
        </w:rPr>
        <w:t>following</w:t>
      </w:r>
      <w:r w:rsidRPr="00D704E7">
        <w:rPr>
          <w:rStyle w:val="StyleUnderline"/>
        </w:rPr>
        <w:t xml:space="preserve"> an extensive investigation coordinated </w:t>
      </w:r>
      <w:r w:rsidRPr="003B1631">
        <w:rPr>
          <w:rStyle w:val="StyleUnderline"/>
          <w:highlight w:val="yellow"/>
        </w:rPr>
        <w:t>by</w:t>
      </w:r>
      <w:r>
        <w:t xml:space="preserve"> U.S. Immigration and Customs Enforcement’s (ICE) Homeland Security Investigations (</w:t>
      </w:r>
      <w:r w:rsidRPr="003B1631">
        <w:rPr>
          <w:rFonts w:eastAsiaTheme="majorEastAsia" w:cstheme="majorBidi"/>
          <w:b/>
          <w:sz w:val="32"/>
          <w:szCs w:val="24"/>
          <w:highlight w:val="yellow"/>
          <w:u w:val="single"/>
        </w:rPr>
        <w:t>HSI</w:t>
      </w:r>
      <w:r>
        <w:t>), the Human Rights and Special Prosecutions Section of the U.S. Justice Department’s Criminal Division, and the Brazil Federal Police. The arrests were announced August 20, by U.S. and Brazilian authorities.</w:t>
      </w:r>
    </w:p>
    <w:p w14:paraId="2C1B7695" w14:textId="77777777" w:rsidR="00243138" w:rsidRDefault="00243138" w:rsidP="00243138">
      <w:r w:rsidRPr="003B1631">
        <w:rPr>
          <w:rStyle w:val="StyleUnderline"/>
          <w:highlight w:val="yellow"/>
        </w:rPr>
        <w:t>The</w:t>
      </w:r>
      <w:r>
        <w:t xml:space="preserve"> human smuggling </w:t>
      </w:r>
      <w:r w:rsidRPr="003B1631">
        <w:rPr>
          <w:rStyle w:val="StyleUnderline"/>
          <w:highlight w:val="yellow"/>
        </w:rPr>
        <w:t>organization</w:t>
      </w:r>
      <w:r w:rsidRPr="00D704E7">
        <w:rPr>
          <w:rStyle w:val="StyleUnderline"/>
        </w:rPr>
        <w:t xml:space="preserve"> targeted </w:t>
      </w:r>
      <w:r w:rsidRPr="003B1631">
        <w:rPr>
          <w:rStyle w:val="StyleUnderline"/>
          <w:highlight w:val="yellow"/>
        </w:rPr>
        <w:t>is</w:t>
      </w:r>
      <w:r>
        <w:t xml:space="preserve"> alleged to be </w:t>
      </w:r>
      <w:r w:rsidRPr="003B1631">
        <w:rPr>
          <w:rStyle w:val="StyleUnderline"/>
          <w:highlight w:val="yellow"/>
        </w:rPr>
        <w:t>responsible for the illicit smuggling of scores of individuals from East Africa and the Middle East,</w:t>
      </w:r>
      <w:r w:rsidRPr="00D704E7">
        <w:rPr>
          <w:rStyle w:val="StyleUnderline"/>
        </w:rPr>
        <w:t xml:space="preserve"> into Brazil, and</w:t>
      </w:r>
      <w:r>
        <w:t xml:space="preserve"> ultimately to the </w:t>
      </w:r>
      <w:r w:rsidRPr="00D704E7">
        <w:rPr>
          <w:rStyle w:val="StyleUnderline"/>
        </w:rPr>
        <w:t>U</w:t>
      </w:r>
      <w:r>
        <w:t xml:space="preserve">nited </w:t>
      </w:r>
      <w:r w:rsidRPr="00D704E7">
        <w:rPr>
          <w:rStyle w:val="StyleUnderline"/>
        </w:rPr>
        <w:t>S</w:t>
      </w:r>
      <w:r>
        <w:t>tates.  The enforcement operation included the execution of multiple search warrants and the arrests of three prolific, Brazil-based human smugglers on Brazilian charges:  Abdifatah Hussein Ahmed (a Somalian national); Abdessalem Martani (an Algerian national); and Mohsen Khademi Manesh (an Iranian national).</w:t>
      </w:r>
    </w:p>
    <w:p w14:paraId="34A0F318" w14:textId="77777777" w:rsidR="00243138" w:rsidRDefault="00243138" w:rsidP="00243138">
      <w:r w:rsidRPr="003B1631">
        <w:rPr>
          <w:rStyle w:val="StyleUnderline"/>
          <w:highlight w:val="yellow"/>
        </w:rPr>
        <w:t>Assistance provided by U.S</w:t>
      </w:r>
      <w:r w:rsidRPr="003B1631">
        <w:rPr>
          <w:highlight w:val="yellow"/>
        </w:rPr>
        <w:t>.</w:t>
      </w:r>
      <w:r>
        <w:t xml:space="preserve"> authorities </w:t>
      </w:r>
      <w:r w:rsidRPr="003B1631">
        <w:rPr>
          <w:rStyle w:val="StyleUnderline"/>
          <w:highlight w:val="yellow"/>
        </w:rPr>
        <w:t>was coordinated under</w:t>
      </w:r>
      <w:r>
        <w:t xml:space="preserve"> the </w:t>
      </w:r>
      <w:r w:rsidRPr="00D704E7">
        <w:rPr>
          <w:rStyle w:val="StyleUnderline"/>
        </w:rPr>
        <w:t>Extraterritorial Criminal Travel Strike Force</w:t>
      </w:r>
      <w:r>
        <w:t xml:space="preserve"> (</w:t>
      </w:r>
      <w:r w:rsidRPr="00723132">
        <w:rPr>
          <w:rStyle w:val="Emphasis"/>
        </w:rPr>
        <w:t>ECT</w:t>
      </w:r>
      <w:r w:rsidRPr="00723132">
        <w:t xml:space="preserve">) </w:t>
      </w:r>
      <w:r w:rsidRPr="00723132">
        <w:rPr>
          <w:rStyle w:val="StyleUnderline"/>
        </w:rPr>
        <w:t>program</w:t>
      </w:r>
      <w:r>
        <w:t xml:space="preserve">, </w:t>
      </w:r>
      <w:r w:rsidRPr="00723132">
        <w:t xml:space="preserve">a joint partnership between the Justice Department, Criminal Division’s Human Rights and Special Prosecutions Section (HRSP) and </w:t>
      </w:r>
      <w:r w:rsidRPr="003B1631">
        <w:rPr>
          <w:rStyle w:val="StyleUnderline"/>
          <w:highlight w:val="yellow"/>
        </w:rPr>
        <w:t>ICE HSI</w:t>
      </w:r>
      <w:r w:rsidRPr="00723132">
        <w:t>.</w:t>
      </w:r>
      <w:r>
        <w:t xml:space="preserve">  The ECT program focuses on human smuggling networks that may present particular national security or public safety risks, or present grave humanitarian concerns.  ECT has dedicated investigative, intelligence and prosecutorial resources.  ECT coordinates and receives assistance from other U.S. government agencies and foreign law enforcement authorities.</w:t>
      </w:r>
    </w:p>
    <w:p w14:paraId="1D9AA5B4" w14:textId="77777777" w:rsidR="00243138" w:rsidRDefault="00243138" w:rsidP="00243138">
      <w:r w:rsidRPr="00D704E7">
        <w:rPr>
          <w:rStyle w:val="StyleUnderline"/>
        </w:rPr>
        <w:t>HSI Boston led</w:t>
      </w:r>
      <w:r>
        <w:t xml:space="preserve"> U.S. investigative support efforts, </w:t>
      </w:r>
      <w:r w:rsidRPr="00D704E7">
        <w:rPr>
          <w:rStyle w:val="Emphasis"/>
        </w:rPr>
        <w:t>working in concert with</w:t>
      </w:r>
      <w:r>
        <w:t xml:space="preserve"> </w:t>
      </w:r>
      <w:r w:rsidRPr="00D704E7">
        <w:rPr>
          <w:rStyle w:val="StyleUnderline"/>
        </w:rPr>
        <w:t>HSI</w:t>
      </w:r>
      <w:r>
        <w:t xml:space="preserve"> </w:t>
      </w:r>
      <w:r w:rsidRPr="00D704E7">
        <w:rPr>
          <w:rStyle w:val="StyleUnderline"/>
        </w:rPr>
        <w:t>Brasilia</w:t>
      </w:r>
      <w:r>
        <w:t xml:space="preserve">, HSI </w:t>
      </w:r>
      <w:r w:rsidRPr="00D704E7">
        <w:rPr>
          <w:rStyle w:val="StyleUnderline"/>
        </w:rPr>
        <w:t>San Diego, the HSI Human Smuggling Unit ECT program</w:t>
      </w:r>
      <w:r>
        <w:t xml:space="preserve">, </w:t>
      </w:r>
      <w:r w:rsidRPr="00D704E7">
        <w:rPr>
          <w:rStyle w:val="Emphasis"/>
        </w:rPr>
        <w:t>the I</w:t>
      </w:r>
      <w:r>
        <w:t xml:space="preserve">nternational </w:t>
      </w:r>
      <w:r w:rsidRPr="00D704E7">
        <w:rPr>
          <w:rStyle w:val="Emphasis"/>
        </w:rPr>
        <w:t>O</w:t>
      </w:r>
      <w:r>
        <w:t xml:space="preserve">rganized </w:t>
      </w:r>
      <w:r w:rsidRPr="00D704E7">
        <w:rPr>
          <w:rStyle w:val="Emphasis"/>
        </w:rPr>
        <w:t>C</w:t>
      </w:r>
      <w:r>
        <w:t xml:space="preserve">rime </w:t>
      </w:r>
      <w:r w:rsidRPr="00D704E7">
        <w:rPr>
          <w:rStyle w:val="Emphasis"/>
        </w:rPr>
        <w:t>I</w:t>
      </w:r>
      <w:r>
        <w:t xml:space="preserve">ntelligence and </w:t>
      </w:r>
      <w:r w:rsidRPr="00D704E7">
        <w:rPr>
          <w:rStyle w:val="Emphasis"/>
        </w:rPr>
        <w:t>O</w:t>
      </w:r>
      <w:r>
        <w:t xml:space="preserve">perations </w:t>
      </w:r>
      <w:r w:rsidRPr="00D704E7">
        <w:rPr>
          <w:rStyle w:val="Emphasis"/>
        </w:rPr>
        <w:t>C</w:t>
      </w:r>
      <w:r>
        <w:t xml:space="preserve">enter, </w:t>
      </w:r>
      <w:r w:rsidRPr="00D704E7">
        <w:rPr>
          <w:rStyle w:val="StyleUnderline"/>
        </w:rPr>
        <w:t>the HSI Liaison to the</w:t>
      </w:r>
      <w:r>
        <w:t xml:space="preserve"> U.S. </w:t>
      </w:r>
      <w:r w:rsidRPr="00D704E7">
        <w:rPr>
          <w:rStyle w:val="Emphasis"/>
        </w:rPr>
        <w:t>D</w:t>
      </w:r>
      <w:r>
        <w:t xml:space="preserve">epartment </w:t>
      </w:r>
      <w:r w:rsidRPr="00D704E7">
        <w:rPr>
          <w:rStyle w:val="Emphasis"/>
        </w:rPr>
        <w:t>o</w:t>
      </w:r>
      <w:r>
        <w:t xml:space="preserve">f </w:t>
      </w:r>
      <w:r w:rsidRPr="00D704E7">
        <w:rPr>
          <w:rStyle w:val="Emphasis"/>
        </w:rPr>
        <w:t>D</w:t>
      </w:r>
      <w:r>
        <w:t xml:space="preserve">efense, </w:t>
      </w:r>
      <w:r w:rsidRPr="00D704E7">
        <w:rPr>
          <w:rStyle w:val="StyleUnderline"/>
        </w:rPr>
        <w:t xml:space="preserve">U.S. Southern Command, Operation CITADEL, BITMAP, and the </w:t>
      </w:r>
      <w:r w:rsidRPr="00D704E7">
        <w:rPr>
          <w:rStyle w:val="Emphasis"/>
        </w:rPr>
        <w:t>N</w:t>
      </w:r>
      <w:r>
        <w:t xml:space="preserve">ational </w:t>
      </w:r>
      <w:r w:rsidRPr="00D704E7">
        <w:rPr>
          <w:rStyle w:val="Emphasis"/>
        </w:rPr>
        <w:t>T</w:t>
      </w:r>
      <w:r>
        <w:t xml:space="preserve">argeting </w:t>
      </w:r>
      <w:r w:rsidRPr="00D704E7">
        <w:rPr>
          <w:rStyle w:val="Emphasis"/>
        </w:rPr>
        <w:t>C</w:t>
      </w:r>
      <w:r>
        <w:t xml:space="preserve">enter – Investigations.  </w:t>
      </w:r>
      <w:r w:rsidRPr="00D704E7">
        <w:rPr>
          <w:rStyle w:val="StyleUnderline"/>
        </w:rPr>
        <w:t>The Justice Department</w:t>
      </w:r>
      <w:r>
        <w:t xml:space="preserve">, </w:t>
      </w:r>
      <w:r w:rsidRPr="00D704E7">
        <w:rPr>
          <w:rStyle w:val="StyleUnderline"/>
        </w:rPr>
        <w:t>Criminal Division’s HRSP and the Office of International Affairs</w:t>
      </w:r>
      <w:r>
        <w:t xml:space="preserve"> both provided significant legal and other assistance in this matter.</w:t>
      </w:r>
    </w:p>
    <w:p w14:paraId="50D3B6E4" w14:textId="77777777" w:rsidR="00243138" w:rsidRPr="005763BE" w:rsidRDefault="00243138" w:rsidP="00243138">
      <w:r w:rsidRPr="005763BE">
        <w:t xml:space="preserve"> </w:t>
      </w:r>
    </w:p>
    <w:p w14:paraId="5E520EAA" w14:textId="77777777" w:rsidR="00723132" w:rsidRPr="009846BA" w:rsidRDefault="00723132" w:rsidP="00723132">
      <w:pPr>
        <w:pStyle w:val="Heading4"/>
      </w:pPr>
      <w:r>
        <w:t xml:space="preserve">HSI is KT fighting human trafficking – arrest and education key to stopping it </w:t>
      </w:r>
    </w:p>
    <w:p w14:paraId="0D0982C7" w14:textId="77777777" w:rsidR="00723132" w:rsidRPr="009846BA" w:rsidRDefault="00723132" w:rsidP="00723132">
      <w:r w:rsidRPr="009846BA">
        <w:rPr>
          <w:rStyle w:val="Style13ptBold"/>
        </w:rPr>
        <w:t>Maine Examiner 19</w:t>
      </w:r>
    </w:p>
    <w:p w14:paraId="40EAB8CD" w14:textId="77777777" w:rsidR="00723132" w:rsidRDefault="00723132" w:rsidP="00723132">
      <w:r>
        <w:t>12/8/19, “ICE announces record number of criminal arrests in 2019 as some call for agency to be abolished”, http://maineexaminer.com/ice-</w:t>
      </w:r>
    </w:p>
    <w:p w14:paraId="07C06645" w14:textId="77777777" w:rsidR="00723132" w:rsidRPr="00644AAD" w:rsidRDefault="00723132" w:rsidP="00723132">
      <w:r w:rsidRPr="003B1631">
        <w:rPr>
          <w:rStyle w:val="Emphasis"/>
          <w:highlight w:val="yellow"/>
        </w:rPr>
        <w:t>HSI arrested</w:t>
      </w:r>
      <w:r w:rsidRPr="00644AAD">
        <w:rPr>
          <w:rStyle w:val="Emphasis"/>
        </w:rPr>
        <w:t xml:space="preserve"> 5,750 </w:t>
      </w:r>
      <w:r w:rsidRPr="003B1631">
        <w:rPr>
          <w:rStyle w:val="Emphasis"/>
          <w:highlight w:val="yellow"/>
        </w:rPr>
        <w:t>criminals associated with human smuggling</w:t>
      </w:r>
      <w:r w:rsidRPr="00644AAD">
        <w:rPr>
          <w:rStyle w:val="Emphasis"/>
        </w:rPr>
        <w:t xml:space="preserve"> investigations in FY19, </w:t>
      </w:r>
      <w:r w:rsidRPr="003B1631">
        <w:rPr>
          <w:rStyle w:val="Emphasis"/>
          <w:highlight w:val="yellow"/>
        </w:rPr>
        <w:t>a 41 percent increase from FY18</w:t>
      </w:r>
      <w:r w:rsidRPr="00644AAD">
        <w:t xml:space="preserve">, due in part to the use of Rapid DNA testing technology to detect fraudulent families at the Southwest border. During FY19, over 400 </w:t>
      </w:r>
      <w:r w:rsidRPr="003B1631">
        <w:rPr>
          <w:rStyle w:val="StyleUnderline"/>
          <w:highlight w:val="yellow"/>
        </w:rPr>
        <w:t>HSI personnel</w:t>
      </w:r>
      <w:r w:rsidRPr="00644AAD">
        <w:rPr>
          <w:rStyle w:val="StyleUnderline"/>
        </w:rPr>
        <w:t xml:space="preserve"> </w:t>
      </w:r>
      <w:r w:rsidRPr="003B1631">
        <w:rPr>
          <w:rStyle w:val="StyleUnderline"/>
          <w:highlight w:val="yellow"/>
        </w:rPr>
        <w:t>deployed</w:t>
      </w:r>
      <w:r w:rsidRPr="00644AAD">
        <w:rPr>
          <w:rStyle w:val="StyleUnderline"/>
        </w:rPr>
        <w:t xml:space="preserve"> </w:t>
      </w:r>
      <w:r w:rsidRPr="003B1631">
        <w:rPr>
          <w:rStyle w:val="StyleUnderline"/>
          <w:highlight w:val="yellow"/>
        </w:rPr>
        <w:t>to the</w:t>
      </w:r>
      <w:r w:rsidRPr="00644AAD">
        <w:rPr>
          <w:rStyle w:val="StyleUnderline"/>
        </w:rPr>
        <w:t xml:space="preserve"> southern </w:t>
      </w:r>
      <w:r w:rsidRPr="003B1631">
        <w:rPr>
          <w:rStyle w:val="StyleUnderline"/>
          <w:highlight w:val="yellow"/>
        </w:rPr>
        <w:t>border</w:t>
      </w:r>
      <w:r w:rsidRPr="00644AAD">
        <w:rPr>
          <w:rStyle w:val="StyleUnderline"/>
        </w:rPr>
        <w:t xml:space="preserve"> to </w:t>
      </w:r>
      <w:r w:rsidRPr="003B1631">
        <w:rPr>
          <w:rStyle w:val="StyleUnderline"/>
          <w:highlight w:val="yellow"/>
        </w:rPr>
        <w:t>protect children from being smuggled</w:t>
      </w:r>
      <w:r w:rsidRPr="00644AAD">
        <w:rPr>
          <w:rStyle w:val="StyleUnderline"/>
        </w:rPr>
        <w:t xml:space="preserve"> into the U</w:t>
      </w:r>
      <w:r w:rsidRPr="00644AAD">
        <w:t xml:space="preserve">nited </w:t>
      </w:r>
      <w:r w:rsidRPr="00644AAD">
        <w:rPr>
          <w:rStyle w:val="StyleUnderline"/>
        </w:rPr>
        <w:t>S</w:t>
      </w:r>
      <w:r w:rsidRPr="00644AAD">
        <w:t xml:space="preserve">tates through fraudulent family units, </w:t>
      </w:r>
      <w:r w:rsidRPr="003B1631">
        <w:rPr>
          <w:rStyle w:val="Emphasis"/>
          <w:highlight w:val="yellow"/>
        </w:rPr>
        <w:t xml:space="preserve">often tied to larger transnational </w:t>
      </w:r>
      <w:r w:rsidRPr="00723132">
        <w:rPr>
          <w:rStyle w:val="Emphasis"/>
        </w:rPr>
        <w:t xml:space="preserve">criminal </w:t>
      </w:r>
      <w:r w:rsidRPr="003B1631">
        <w:rPr>
          <w:rStyle w:val="Emphasis"/>
          <w:highlight w:val="yellow"/>
        </w:rPr>
        <w:t>syndicates</w:t>
      </w:r>
      <w:r w:rsidRPr="00644AAD">
        <w:t>.</w:t>
      </w:r>
    </w:p>
    <w:p w14:paraId="7B2017B7" w14:textId="77777777" w:rsidR="00723132" w:rsidRDefault="00723132" w:rsidP="00723132">
      <w:r w:rsidRPr="00644AAD">
        <w:t xml:space="preserve">In FY19, HSI arrested 2,197 criminals associated with human trafficking, a 38 percent increase from FY18, </w:t>
      </w:r>
      <w:r w:rsidRPr="00644AAD">
        <w:rPr>
          <w:rStyle w:val="StyleUnderline"/>
        </w:rPr>
        <w:t>as well as identified and</w:t>
      </w:r>
      <w:r w:rsidRPr="00644AAD">
        <w:t xml:space="preserve">/or </w:t>
      </w:r>
      <w:r w:rsidRPr="00644AAD">
        <w:rPr>
          <w:rStyle w:val="StyleUnderline"/>
        </w:rPr>
        <w:t>assisted 428 victims of human trafficking</w:t>
      </w:r>
      <w:r w:rsidRPr="00644AAD">
        <w:t xml:space="preserve"> in FY19, </w:t>
      </w:r>
      <w:r w:rsidRPr="00644AAD">
        <w:rPr>
          <w:rStyle w:val="StyleUnderline"/>
        </w:rPr>
        <w:t>a 39 percent increase from the previous year</w:t>
      </w:r>
      <w:r w:rsidRPr="00644AAD">
        <w:t xml:space="preserve">. </w:t>
      </w:r>
      <w:r w:rsidRPr="003B1631">
        <w:rPr>
          <w:rStyle w:val="Emphasis"/>
          <w:highlight w:val="yellow"/>
        </w:rPr>
        <w:t>HSI uses a victim-centered approach</w:t>
      </w:r>
      <w:r w:rsidRPr="00644AAD">
        <w:t xml:space="preserve"> in its trafficking investigations, </w:t>
      </w:r>
      <w:r w:rsidRPr="00644AAD">
        <w:rPr>
          <w:rStyle w:val="StyleUnderline"/>
        </w:rPr>
        <w:t>where equal value is placed on both the identification</w:t>
      </w:r>
      <w:r w:rsidRPr="00644AAD">
        <w:t xml:space="preserve"> and stabilization </w:t>
      </w:r>
      <w:r w:rsidRPr="00644AAD">
        <w:rPr>
          <w:rStyle w:val="StyleUnderline"/>
        </w:rPr>
        <w:t>of victims and prosecution of the traffickers</w:t>
      </w:r>
      <w:r w:rsidRPr="00644AAD">
        <w:t xml:space="preserve">. </w:t>
      </w:r>
      <w:r w:rsidRPr="00644AAD">
        <w:rPr>
          <w:rStyle w:val="StyleUnderline"/>
        </w:rPr>
        <w:t>HSI also developed</w:t>
      </w:r>
      <w:r w:rsidRPr="00644AAD">
        <w:t xml:space="preserve"> </w:t>
      </w:r>
      <w:r w:rsidRPr="00644AAD">
        <w:rPr>
          <w:rStyle w:val="StyleUnderline"/>
        </w:rPr>
        <w:t>the Strategic Trafficking Outreach Program (S.T.O.P.) to educate and raise awareness as well as how to report instances of suspected trafficking</w:t>
      </w:r>
      <w:r w:rsidRPr="00644AAD">
        <w:t>.</w:t>
      </w:r>
    </w:p>
    <w:p w14:paraId="7D2DCCF7" w14:textId="265DABAB" w:rsidR="00C673CB" w:rsidRDefault="00864EBD" w:rsidP="00C673CB">
      <w:pPr>
        <w:pStyle w:val="Heading1"/>
      </w:pPr>
      <w:r>
        <w:t>E</w:t>
      </w:r>
      <w:r w:rsidR="00C673CB">
        <w:t>lections DA</w:t>
      </w:r>
    </w:p>
    <w:p w14:paraId="611D28EC" w14:textId="77777777" w:rsidR="00C673CB" w:rsidRDefault="00C673CB" w:rsidP="00C673CB">
      <w:pPr>
        <w:pStyle w:val="Heading3"/>
      </w:pPr>
      <w:r>
        <w:t>Link---1NC</w:t>
      </w:r>
    </w:p>
    <w:p w14:paraId="36B7D60E" w14:textId="77777777" w:rsidR="00C673CB" w:rsidRDefault="00C673CB" w:rsidP="00C673CB">
      <w:pPr>
        <w:pStyle w:val="Heading4"/>
      </w:pPr>
      <w:r>
        <w:t xml:space="preserve">The aff is a </w:t>
      </w:r>
      <w:r w:rsidRPr="0093435E">
        <w:rPr>
          <w:u w:val="single"/>
        </w:rPr>
        <w:t>huge political winner</w:t>
      </w:r>
      <w:r>
        <w:t xml:space="preserve"> for Republicans in the election. It </w:t>
      </w:r>
      <w:r w:rsidRPr="0093435E">
        <w:rPr>
          <w:u w:val="single"/>
        </w:rPr>
        <w:t>fractures Dems</w:t>
      </w:r>
      <w:r>
        <w:t xml:space="preserve">, </w:t>
      </w:r>
      <w:r w:rsidRPr="0093435E">
        <w:rPr>
          <w:u w:val="single"/>
        </w:rPr>
        <w:t>unifies the GOP</w:t>
      </w:r>
      <w:r>
        <w:t xml:space="preserve">, and </w:t>
      </w:r>
      <w:r w:rsidRPr="0093435E">
        <w:rPr>
          <w:u w:val="single"/>
        </w:rPr>
        <w:t>shifts attention away</w:t>
      </w:r>
      <w:r>
        <w:t xml:space="preserve"> from Trump’s failures. </w:t>
      </w:r>
    </w:p>
    <w:p w14:paraId="459B9547" w14:textId="77777777" w:rsidR="00C673CB" w:rsidRPr="006E13B0" w:rsidRDefault="00C673CB" w:rsidP="00C673CB">
      <w:r w:rsidRPr="00426B47">
        <w:rPr>
          <w:rStyle w:val="Style13ptBold"/>
        </w:rPr>
        <w:t>Allen 18</w:t>
      </w:r>
      <w:r>
        <w:t xml:space="preserve"> — Jonathan Allen, National Political Reporter at </w:t>
      </w:r>
      <w:r w:rsidRPr="00426B47">
        <w:rPr>
          <w:i/>
        </w:rPr>
        <w:t>NBC News</w:t>
      </w:r>
      <w:r>
        <w:t>, 2018 (“</w:t>
      </w:r>
      <w:r w:rsidRPr="006E13B0">
        <w:t>Some Democrats want to go to war over abolishing ICE. So does President Trump.</w:t>
      </w:r>
      <w:r>
        <w:t xml:space="preserve">,” </w:t>
      </w:r>
      <w:r>
        <w:rPr>
          <w:i/>
        </w:rPr>
        <w:t>NBC News</w:t>
      </w:r>
      <w:r>
        <w:t>, July 3</w:t>
      </w:r>
      <w:r w:rsidRPr="006E13B0">
        <w:rPr>
          <w:vertAlign w:val="superscript"/>
        </w:rPr>
        <w:t>rd</w:t>
      </w:r>
      <w:r>
        <w:t xml:space="preserve">, Available Online at </w:t>
      </w:r>
      <w:hyperlink r:id="rId53" w:history="1">
        <w:r w:rsidRPr="00E836A2">
          <w:rPr>
            <w:rStyle w:val="Hyperlink"/>
          </w:rPr>
          <w:t>https://www.nbcnews.com/politics/politics-news/some-democrats-want-go-war-over-abolishing-ice-so-does-n888606</w:t>
        </w:r>
      </w:hyperlink>
      <w:r>
        <w:t>, Accessed 07-16-2018)</w:t>
      </w:r>
    </w:p>
    <w:p w14:paraId="7CBA957D" w14:textId="77777777" w:rsidR="00C673CB" w:rsidRPr="003E1547" w:rsidRDefault="00C673CB" w:rsidP="00C673CB">
      <w:pPr>
        <w:rPr>
          <w:sz w:val="16"/>
        </w:rPr>
      </w:pPr>
      <w:r w:rsidRPr="003E1547">
        <w:rPr>
          <w:sz w:val="16"/>
        </w:rPr>
        <w:t xml:space="preserve">President Donald </w:t>
      </w:r>
      <w:r w:rsidRPr="0065766D">
        <w:rPr>
          <w:rStyle w:val="StyleUnderline"/>
        </w:rPr>
        <w:t xml:space="preserve">Trump's base voters didn't like it when he beat a retreat on the policy of separating undocumented families at the border. And they were so dead set against "amnesty" provisions in a House </w:t>
      </w:r>
      <w:r w:rsidRPr="009C68C8">
        <w:rPr>
          <w:rStyle w:val="StyleUnderline"/>
        </w:rPr>
        <w:t>immigration bill he backed that he later falsely claimed that he had never lobbied on it</w:t>
      </w:r>
      <w:r w:rsidRPr="003E1547">
        <w:rPr>
          <w:sz w:val="16"/>
        </w:rPr>
        <w:t>.</w:t>
      </w:r>
    </w:p>
    <w:p w14:paraId="1D05CE4E" w14:textId="77777777" w:rsidR="00C673CB" w:rsidRPr="003E1547" w:rsidRDefault="00C673CB" w:rsidP="00C673CB">
      <w:pPr>
        <w:rPr>
          <w:sz w:val="16"/>
        </w:rPr>
      </w:pPr>
      <w:r w:rsidRPr="003B1631">
        <w:rPr>
          <w:rStyle w:val="Emphasis"/>
          <w:highlight w:val="yellow"/>
        </w:rPr>
        <w:t>Overall</w:t>
      </w:r>
      <w:r w:rsidRPr="003B1631">
        <w:rPr>
          <w:rStyle w:val="StyleUnderline"/>
          <w:highlight w:val="yellow"/>
        </w:rPr>
        <w:t>, Trump has lost</w:t>
      </w:r>
      <w:r w:rsidRPr="009C68C8">
        <w:rPr>
          <w:rStyle w:val="StyleUnderline"/>
        </w:rPr>
        <w:t xml:space="preserve"> so far </w:t>
      </w:r>
      <w:r w:rsidRPr="003B1631">
        <w:rPr>
          <w:rStyle w:val="StyleUnderline"/>
          <w:highlight w:val="yellow"/>
        </w:rPr>
        <w:t>on</w:t>
      </w:r>
      <w:r w:rsidRPr="009C68C8">
        <w:rPr>
          <w:rStyle w:val="StyleUnderline"/>
        </w:rPr>
        <w:t xml:space="preserve"> his </w:t>
      </w:r>
      <w:r w:rsidRPr="003B1631">
        <w:rPr>
          <w:rStyle w:val="StyleUnderline"/>
          <w:highlight w:val="yellow"/>
        </w:rPr>
        <w:t>core immigration promises</w:t>
      </w:r>
      <w:r w:rsidRPr="009C68C8">
        <w:rPr>
          <w:rStyle w:val="StyleUnderline"/>
        </w:rPr>
        <w:t>: to build a border wall, force Mexico to pay for it and vastly reduce both legal and illegal migration</w:t>
      </w:r>
      <w:r w:rsidRPr="003E1547">
        <w:rPr>
          <w:sz w:val="16"/>
        </w:rPr>
        <w:t xml:space="preserve"> to the country.</w:t>
      </w:r>
    </w:p>
    <w:p w14:paraId="02C83D6A" w14:textId="77777777" w:rsidR="00C673CB" w:rsidRPr="003E1547" w:rsidRDefault="00C673CB" w:rsidP="00C673CB">
      <w:pPr>
        <w:rPr>
          <w:sz w:val="16"/>
        </w:rPr>
      </w:pPr>
      <w:r w:rsidRPr="003B1631">
        <w:rPr>
          <w:rStyle w:val="StyleUnderline"/>
          <w:highlight w:val="yellow"/>
        </w:rPr>
        <w:t>But</w:t>
      </w:r>
      <w:r w:rsidRPr="009C68C8">
        <w:rPr>
          <w:rStyle w:val="StyleUnderline"/>
        </w:rPr>
        <w:t xml:space="preserve"> his allies say </w:t>
      </w:r>
      <w:r w:rsidRPr="003B1631">
        <w:rPr>
          <w:rStyle w:val="StyleUnderline"/>
          <w:highlight w:val="yellow"/>
        </w:rPr>
        <w:t xml:space="preserve">he's found </w:t>
      </w:r>
      <w:r w:rsidRPr="003B1631">
        <w:rPr>
          <w:rStyle w:val="Emphasis"/>
          <w:highlight w:val="yellow"/>
        </w:rPr>
        <w:t>a huge political winner</w:t>
      </w:r>
      <w:r w:rsidRPr="009C68C8">
        <w:rPr>
          <w:rStyle w:val="StyleUnderline"/>
        </w:rPr>
        <w:t xml:space="preserve">, </w:t>
      </w:r>
      <w:r w:rsidRPr="003B1631">
        <w:rPr>
          <w:rStyle w:val="StyleUnderline"/>
          <w:highlight w:val="yellow"/>
        </w:rPr>
        <w:t xml:space="preserve">for </w:t>
      </w:r>
      <w:r w:rsidRPr="003E1547">
        <w:rPr>
          <w:rStyle w:val="StyleUnderline"/>
        </w:rPr>
        <w:t>the midterm</w:t>
      </w:r>
      <w:r w:rsidRPr="009C68C8">
        <w:rPr>
          <w:rStyle w:val="StyleUnderline"/>
        </w:rPr>
        <w:t xml:space="preserve"> elections and </w:t>
      </w:r>
      <w:r w:rsidRPr="003B1631">
        <w:rPr>
          <w:rStyle w:val="StyleUnderline"/>
          <w:highlight w:val="yellow"/>
        </w:rPr>
        <w:t>his 2020 re-electio</w:t>
      </w:r>
      <w:r w:rsidRPr="009C68C8">
        <w:rPr>
          <w:rStyle w:val="StyleUnderline"/>
        </w:rPr>
        <w:t xml:space="preserve">n bid, </w:t>
      </w:r>
      <w:r w:rsidRPr="003B1631">
        <w:rPr>
          <w:rStyle w:val="StyleUnderline"/>
          <w:highlight w:val="yellow"/>
        </w:rPr>
        <w:t>in</w:t>
      </w:r>
      <w:r w:rsidRPr="009C68C8">
        <w:rPr>
          <w:rStyle w:val="StyleUnderline"/>
        </w:rPr>
        <w:t xml:space="preserve"> the call by some</w:t>
      </w:r>
      <w:r w:rsidRPr="003E1547">
        <w:rPr>
          <w:sz w:val="16"/>
        </w:rPr>
        <w:t xml:space="preserve"> prominent Democrats </w:t>
      </w:r>
      <w:r w:rsidRPr="009C68C8">
        <w:rPr>
          <w:rStyle w:val="StyleUnderline"/>
        </w:rPr>
        <w:t xml:space="preserve">to </w:t>
      </w:r>
      <w:r w:rsidRPr="003B1631">
        <w:rPr>
          <w:rStyle w:val="StyleUnderline"/>
          <w:highlight w:val="yellow"/>
        </w:rPr>
        <w:t>"abolish ICE"</w:t>
      </w:r>
      <w:r w:rsidRPr="003E1547">
        <w:rPr>
          <w:sz w:val="16"/>
        </w:rPr>
        <w:t xml:space="preserve"> — the acronym for the U.S. Immigration and Customs Enforcement agency.</w:t>
      </w:r>
    </w:p>
    <w:p w14:paraId="56E8AC07" w14:textId="77777777" w:rsidR="00C673CB" w:rsidRPr="003E1547" w:rsidRDefault="00C673CB" w:rsidP="00C673CB">
      <w:pPr>
        <w:rPr>
          <w:sz w:val="16"/>
        </w:rPr>
      </w:pPr>
      <w:r w:rsidRPr="003E1547">
        <w:rPr>
          <w:sz w:val="16"/>
        </w:rPr>
        <w:t>"</w:t>
      </w:r>
      <w:r w:rsidRPr="003B1631">
        <w:rPr>
          <w:rStyle w:val="StyleUnderline"/>
          <w:highlight w:val="yellow"/>
        </w:rPr>
        <w:t>There’s</w:t>
      </w:r>
      <w:r w:rsidRPr="009C68C8">
        <w:rPr>
          <w:rStyle w:val="StyleUnderline"/>
        </w:rPr>
        <w:t xml:space="preserve"> long </w:t>
      </w:r>
      <w:r w:rsidRPr="003B1631">
        <w:rPr>
          <w:rStyle w:val="StyleUnderline"/>
          <w:highlight w:val="yellow"/>
        </w:rPr>
        <w:t>been division in the Republican Party on</w:t>
      </w:r>
      <w:r w:rsidRPr="009C68C8">
        <w:rPr>
          <w:rStyle w:val="StyleUnderline"/>
        </w:rPr>
        <w:t xml:space="preserve"> the issue of </w:t>
      </w:r>
      <w:r w:rsidRPr="003B1631">
        <w:rPr>
          <w:rStyle w:val="StyleUnderline"/>
          <w:highlight w:val="yellow"/>
        </w:rPr>
        <w:t xml:space="preserve">immigration, but </w:t>
      </w:r>
      <w:r w:rsidRPr="003B1631">
        <w:rPr>
          <w:rStyle w:val="Emphasis"/>
          <w:highlight w:val="yellow"/>
        </w:rPr>
        <w:t>the one thing everyone can agree on</w:t>
      </w:r>
      <w:r w:rsidRPr="003B1631">
        <w:rPr>
          <w:rStyle w:val="StyleUnderline"/>
          <w:highlight w:val="yellow"/>
        </w:rPr>
        <w:t xml:space="preserve"> is the Dem</w:t>
      </w:r>
      <w:r w:rsidRPr="003E1547">
        <w:rPr>
          <w:sz w:val="16"/>
        </w:rPr>
        <w:t>ocrat</w:t>
      </w:r>
      <w:r w:rsidRPr="003B1631">
        <w:rPr>
          <w:rStyle w:val="StyleUnderline"/>
          <w:highlight w:val="yellow"/>
        </w:rPr>
        <w:t>s are crazy for wanting to abolish ICE</w:t>
      </w:r>
      <w:r w:rsidRPr="003E1547">
        <w:rPr>
          <w:sz w:val="16"/>
        </w:rPr>
        <w:t xml:space="preserve">," </w:t>
      </w:r>
      <w:r w:rsidRPr="009C68C8">
        <w:rPr>
          <w:rStyle w:val="StyleUnderline"/>
        </w:rPr>
        <w:t>said a former Trump White House official</w:t>
      </w:r>
      <w:r w:rsidRPr="003E1547">
        <w:rPr>
          <w:sz w:val="16"/>
        </w:rPr>
        <w:t xml:space="preserve"> who spoke to NBC on the condition of anonymity to discuss the president's strategy.</w:t>
      </w:r>
    </w:p>
    <w:p w14:paraId="371C5BF1" w14:textId="77777777" w:rsidR="00C673CB" w:rsidRPr="003E1547" w:rsidRDefault="00C673CB" w:rsidP="00C673CB">
      <w:pPr>
        <w:rPr>
          <w:sz w:val="16"/>
        </w:rPr>
      </w:pPr>
      <w:r w:rsidRPr="009C68C8">
        <w:rPr>
          <w:rStyle w:val="StyleUnderline"/>
        </w:rPr>
        <w:t xml:space="preserve">That helps explain why </w:t>
      </w:r>
      <w:r w:rsidRPr="003B1631">
        <w:rPr>
          <w:rStyle w:val="StyleUnderline"/>
          <w:highlight w:val="yellow"/>
        </w:rPr>
        <w:t>Trump is turning the fight</w:t>
      </w:r>
      <w:r w:rsidRPr="009C68C8">
        <w:rPr>
          <w:rStyle w:val="StyleUnderline"/>
        </w:rPr>
        <w:t xml:space="preserve"> over detention-policy </w:t>
      </w:r>
      <w:r w:rsidRPr="003B1631">
        <w:rPr>
          <w:rStyle w:val="StyleUnderline"/>
          <w:highlight w:val="yellow"/>
        </w:rPr>
        <w:t xml:space="preserve">into </w:t>
      </w:r>
      <w:r w:rsidRPr="003B1631">
        <w:rPr>
          <w:rStyle w:val="Emphasis"/>
          <w:highlight w:val="yellow"/>
        </w:rPr>
        <w:t>a full-blown war over ICE</w:t>
      </w:r>
      <w:r w:rsidRPr="003E1547">
        <w:rPr>
          <w:sz w:val="16"/>
        </w:rPr>
        <w:t>.</w:t>
      </w:r>
    </w:p>
    <w:p w14:paraId="55FFFD66" w14:textId="77777777" w:rsidR="00C673CB" w:rsidRPr="003E1547" w:rsidRDefault="00C673CB" w:rsidP="00C673CB">
      <w:pPr>
        <w:rPr>
          <w:sz w:val="16"/>
        </w:rPr>
      </w:pPr>
      <w:r w:rsidRPr="009C68C8">
        <w:rPr>
          <w:rStyle w:val="StyleUnderline"/>
        </w:rPr>
        <w:t xml:space="preserve">From the Trumpworld perspective, </w:t>
      </w:r>
      <w:r w:rsidRPr="003B1631">
        <w:rPr>
          <w:rStyle w:val="StyleUnderline"/>
          <w:highlight w:val="yellow"/>
        </w:rPr>
        <w:t>it's</w:t>
      </w:r>
      <w:r w:rsidRPr="009C68C8">
        <w:rPr>
          <w:rStyle w:val="StyleUnderline"/>
        </w:rPr>
        <w:t xml:space="preserve"> </w:t>
      </w:r>
      <w:r w:rsidRPr="009C68C8">
        <w:rPr>
          <w:rStyle w:val="Emphasis"/>
        </w:rPr>
        <w:t xml:space="preserve">an </w:t>
      </w:r>
      <w:r w:rsidRPr="003B1631">
        <w:rPr>
          <w:rStyle w:val="Emphasis"/>
          <w:highlight w:val="yellow"/>
        </w:rPr>
        <w:t>easy branding</w:t>
      </w:r>
      <w:r w:rsidRPr="009C68C8">
        <w:rPr>
          <w:rStyle w:val="Emphasis"/>
        </w:rPr>
        <w:t xml:space="preserve"> exercise</w:t>
      </w:r>
      <w:r w:rsidRPr="009C68C8">
        <w:rPr>
          <w:rStyle w:val="StyleUnderline"/>
        </w:rPr>
        <w:t xml:space="preserve">: </w:t>
      </w:r>
      <w:r w:rsidRPr="003B1631">
        <w:rPr>
          <w:rStyle w:val="StyleUnderline"/>
          <w:highlight w:val="yellow"/>
        </w:rPr>
        <w:t>Dem</w:t>
      </w:r>
      <w:r w:rsidRPr="003E1547">
        <w:rPr>
          <w:sz w:val="16"/>
        </w:rPr>
        <w:t>ocrat</w:t>
      </w:r>
      <w:r w:rsidRPr="003B1631">
        <w:rPr>
          <w:rStyle w:val="StyleUnderline"/>
          <w:highlight w:val="yellow"/>
        </w:rPr>
        <w:t>s are for getting rid of an agency</w:t>
      </w:r>
      <w:r w:rsidRPr="009C68C8">
        <w:rPr>
          <w:rStyle w:val="StyleUnderline"/>
        </w:rPr>
        <w:t xml:space="preserve"> that cracks down on undocumented immigrants; </w:t>
      </w:r>
      <w:r w:rsidRPr="003B1631">
        <w:rPr>
          <w:rStyle w:val="StyleUnderline"/>
          <w:highlight w:val="yellow"/>
        </w:rPr>
        <w:t>which makes them in favor of open borders</w:t>
      </w:r>
      <w:r w:rsidRPr="009C68C8">
        <w:rPr>
          <w:rStyle w:val="StyleUnderline"/>
        </w:rPr>
        <w:t xml:space="preserve">; </w:t>
      </w:r>
      <w:r w:rsidRPr="003B1631">
        <w:rPr>
          <w:rStyle w:val="StyleUnderline"/>
          <w:highlight w:val="yellow"/>
        </w:rPr>
        <w:t>and</w:t>
      </w:r>
      <w:r w:rsidRPr="009C68C8">
        <w:rPr>
          <w:rStyle w:val="StyleUnderline"/>
        </w:rPr>
        <w:t>, in turn,</w:t>
      </w:r>
      <w:r w:rsidRPr="003E1547">
        <w:rPr>
          <w:sz w:val="16"/>
        </w:rPr>
        <w:t xml:space="preserve"> that means they are generally for </w:t>
      </w:r>
      <w:r w:rsidRPr="003B1631">
        <w:rPr>
          <w:rStyle w:val="Emphasis"/>
          <w:highlight w:val="yellow"/>
        </w:rPr>
        <w:t>lawlessness</w:t>
      </w:r>
      <w:r w:rsidRPr="003E1547">
        <w:rPr>
          <w:sz w:val="16"/>
        </w:rPr>
        <w:t>.</w:t>
      </w:r>
    </w:p>
    <w:p w14:paraId="58A90B85" w14:textId="77777777" w:rsidR="00C673CB" w:rsidRPr="003E1547" w:rsidRDefault="00C673CB" w:rsidP="00C673CB">
      <w:pPr>
        <w:rPr>
          <w:sz w:val="16"/>
        </w:rPr>
      </w:pPr>
      <w:r w:rsidRPr="003E1547">
        <w:rPr>
          <w:sz w:val="16"/>
        </w:rPr>
        <w:t>Better yet, for Trump, the faces of the policy are Democrats who are widely considered potential 2020 rivals to him, including Sens. Kirsten Gillibrand of New York, Elizabeth Warren of Massachusetts and, to a slightly lesser extent because she hasn't directly called for an end to the agency, Kamala Harris, D-Calif. They're raising their voices just as he is ramping up a barnstorming tour in advance of the midterm elections that is a not-so-dry run for his re-election campaign.</w:t>
      </w:r>
    </w:p>
    <w:p w14:paraId="682BC282" w14:textId="77777777" w:rsidR="00C673CB" w:rsidRPr="003E1547" w:rsidRDefault="00C673CB" w:rsidP="00C673CB">
      <w:pPr>
        <w:rPr>
          <w:sz w:val="16"/>
        </w:rPr>
      </w:pPr>
      <w:r w:rsidRPr="003E1547">
        <w:rPr>
          <w:sz w:val="16"/>
        </w:rPr>
        <w:t xml:space="preserve">And, </w:t>
      </w:r>
      <w:r w:rsidRPr="009C68C8">
        <w:rPr>
          <w:rStyle w:val="StyleUnderline"/>
        </w:rPr>
        <w:t xml:space="preserve">best of all for Trump, </w:t>
      </w:r>
      <w:r w:rsidRPr="003B1631">
        <w:rPr>
          <w:rStyle w:val="Emphasis"/>
          <w:highlight w:val="yellow"/>
        </w:rPr>
        <w:t>they did the branding for him</w:t>
      </w:r>
      <w:r w:rsidRPr="009C68C8">
        <w:rPr>
          <w:rStyle w:val="StyleUnderline"/>
        </w:rPr>
        <w:t>. "Abolish ICE" isn't his phrase; it's theirs</w:t>
      </w:r>
      <w:r w:rsidRPr="003E1547">
        <w:rPr>
          <w:sz w:val="16"/>
        </w:rPr>
        <w:t>.</w:t>
      </w:r>
    </w:p>
    <w:p w14:paraId="71D1E338" w14:textId="77777777" w:rsidR="00C673CB" w:rsidRPr="003E1547" w:rsidRDefault="00C673CB" w:rsidP="00C673CB">
      <w:pPr>
        <w:rPr>
          <w:sz w:val="16"/>
        </w:rPr>
      </w:pPr>
      <w:r w:rsidRPr="003E1547">
        <w:rPr>
          <w:sz w:val="16"/>
        </w:rPr>
        <w:t>"</w:t>
      </w:r>
      <w:r w:rsidRPr="009C68C8">
        <w:rPr>
          <w:rStyle w:val="StyleUnderline"/>
        </w:rPr>
        <w:t xml:space="preserve">He has taken the abolish ICE thing, </w:t>
      </w:r>
      <w:r w:rsidRPr="003B1631">
        <w:rPr>
          <w:rStyle w:val="StyleUnderline"/>
          <w:highlight w:val="yellow"/>
        </w:rPr>
        <w:t>he’s wrapping it around the necks of the Dem</w:t>
      </w:r>
      <w:r w:rsidRPr="003E1547">
        <w:rPr>
          <w:sz w:val="16"/>
        </w:rPr>
        <w:t>ocrat</w:t>
      </w:r>
      <w:r w:rsidRPr="003B1631">
        <w:rPr>
          <w:rStyle w:val="StyleUnderline"/>
          <w:highlight w:val="yellow"/>
        </w:rPr>
        <w:t>s</w:t>
      </w:r>
      <w:r w:rsidRPr="009C68C8">
        <w:rPr>
          <w:rStyle w:val="StyleUnderline"/>
        </w:rPr>
        <w:t xml:space="preserve"> </w:t>
      </w:r>
      <w:r w:rsidRPr="003B1631">
        <w:rPr>
          <w:rStyle w:val="StyleUnderline"/>
          <w:highlight w:val="yellow"/>
        </w:rPr>
        <w:t>and</w:t>
      </w:r>
      <w:r w:rsidRPr="009C68C8">
        <w:rPr>
          <w:rStyle w:val="StyleUnderline"/>
        </w:rPr>
        <w:t xml:space="preserve"> he </w:t>
      </w:r>
      <w:r w:rsidRPr="003B1631">
        <w:rPr>
          <w:rStyle w:val="StyleUnderline"/>
          <w:highlight w:val="yellow"/>
        </w:rPr>
        <w:t xml:space="preserve">views it as </w:t>
      </w:r>
      <w:r w:rsidRPr="003B1631">
        <w:rPr>
          <w:rStyle w:val="Emphasis"/>
          <w:highlight w:val="yellow"/>
        </w:rPr>
        <w:t>his blunt instrument to defeat the Dem</w:t>
      </w:r>
      <w:r w:rsidRPr="003E1547">
        <w:rPr>
          <w:sz w:val="16"/>
        </w:rPr>
        <w:t>ocrat</w:t>
      </w:r>
      <w:r w:rsidRPr="003B1631">
        <w:rPr>
          <w:rStyle w:val="Emphasis"/>
          <w:highlight w:val="yellow"/>
        </w:rPr>
        <w:t>s</w:t>
      </w:r>
      <w:r w:rsidRPr="003B1631">
        <w:rPr>
          <w:rStyle w:val="StyleUnderline"/>
          <w:highlight w:val="yellow"/>
        </w:rPr>
        <w:t xml:space="preserve"> in 2018 and</w:t>
      </w:r>
      <w:r w:rsidRPr="009C68C8">
        <w:rPr>
          <w:rStyle w:val="StyleUnderline"/>
        </w:rPr>
        <w:t xml:space="preserve"> whoever they put up in </w:t>
      </w:r>
      <w:r w:rsidRPr="003B1631">
        <w:rPr>
          <w:rStyle w:val="StyleUnderline"/>
          <w:highlight w:val="yellow"/>
        </w:rPr>
        <w:t>2020</w:t>
      </w:r>
      <w:r w:rsidRPr="003E1547">
        <w:rPr>
          <w:sz w:val="16"/>
        </w:rPr>
        <w:t>," the former White House official said. "No doubt about it."</w:t>
      </w:r>
    </w:p>
    <w:p w14:paraId="1C06CE10" w14:textId="77777777" w:rsidR="00C673CB" w:rsidRPr="003E1547" w:rsidRDefault="00C673CB" w:rsidP="00C673CB">
      <w:pPr>
        <w:rPr>
          <w:sz w:val="16"/>
        </w:rPr>
      </w:pPr>
      <w:r w:rsidRPr="009C68C8">
        <w:rPr>
          <w:rStyle w:val="StyleUnderline"/>
        </w:rPr>
        <w:t>It's not just Trump's campaign that is pushing the issue. The official White House Twitter account slammed Warren and Harris</w:t>
      </w:r>
      <w:r w:rsidRPr="003E1547">
        <w:rPr>
          <w:sz w:val="16"/>
        </w:rPr>
        <w:t xml:space="preserve"> on Monday </w:t>
      </w:r>
      <w:r w:rsidRPr="009C68C8">
        <w:rPr>
          <w:rStyle w:val="StyleUnderline"/>
        </w:rPr>
        <w:t>for their statements on immigration, and the administration is pushing out stories about ICE's law enforcement work</w:t>
      </w:r>
      <w:r w:rsidRPr="003E1547">
        <w:rPr>
          <w:sz w:val="16"/>
        </w:rPr>
        <w:t>.</w:t>
      </w:r>
    </w:p>
    <w:p w14:paraId="4C1BF2E2" w14:textId="77777777" w:rsidR="00C673CB" w:rsidRPr="003E1547" w:rsidRDefault="00C673CB" w:rsidP="00C673CB">
      <w:pPr>
        <w:rPr>
          <w:sz w:val="16"/>
        </w:rPr>
      </w:pPr>
      <w:r w:rsidRPr="003E1547">
        <w:rPr>
          <w:sz w:val="16"/>
        </w:rPr>
        <w:t>That's coming from a president who has spent much of his time in office trying to undermine the credibility of the FBI, the Justice Department, the National Security Agency and other federal national security and criminal justice agencies.</w:t>
      </w:r>
    </w:p>
    <w:p w14:paraId="6741B558" w14:textId="77777777" w:rsidR="00C673CB" w:rsidRPr="003E1547" w:rsidRDefault="00C673CB" w:rsidP="00C673CB">
      <w:pPr>
        <w:rPr>
          <w:sz w:val="16"/>
        </w:rPr>
      </w:pPr>
      <w:r w:rsidRPr="009C68C8">
        <w:rPr>
          <w:rStyle w:val="StyleUnderline"/>
        </w:rPr>
        <w:t xml:space="preserve">While it's not yet clear how the public will react to the abolish ICE fight, there's little doubt that </w:t>
      </w:r>
      <w:r w:rsidRPr="003B1631">
        <w:rPr>
          <w:rStyle w:val="StyleUnderline"/>
          <w:highlight w:val="yellow"/>
        </w:rPr>
        <w:t>Trump is happier waging it than talking about</w:t>
      </w:r>
      <w:r w:rsidRPr="009C68C8">
        <w:rPr>
          <w:rStyle w:val="StyleUnderline"/>
        </w:rPr>
        <w:t xml:space="preserve"> the policy of </w:t>
      </w:r>
      <w:r w:rsidRPr="003B1631">
        <w:rPr>
          <w:rStyle w:val="StyleUnderline"/>
          <w:highlight w:val="yellow"/>
        </w:rPr>
        <w:t>separating families or</w:t>
      </w:r>
      <w:r w:rsidRPr="009C68C8">
        <w:rPr>
          <w:rStyle w:val="StyleUnderline"/>
        </w:rPr>
        <w:t xml:space="preserve"> his failure</w:t>
      </w:r>
      <w:r w:rsidRPr="003E1547">
        <w:rPr>
          <w:sz w:val="16"/>
        </w:rPr>
        <w:t xml:space="preserve">, so far, </w:t>
      </w:r>
      <w:r w:rsidRPr="009C68C8">
        <w:rPr>
          <w:rStyle w:val="StyleUnderline"/>
        </w:rPr>
        <w:t xml:space="preserve">to build </w:t>
      </w:r>
      <w:r w:rsidRPr="003B1631">
        <w:rPr>
          <w:rStyle w:val="StyleUnderline"/>
          <w:highlight w:val="yellow"/>
        </w:rPr>
        <w:t>the</w:t>
      </w:r>
      <w:r w:rsidRPr="009C68C8">
        <w:rPr>
          <w:rStyle w:val="StyleUnderline"/>
        </w:rPr>
        <w:t xml:space="preserve"> border </w:t>
      </w:r>
      <w:r w:rsidRPr="003B1631">
        <w:rPr>
          <w:rStyle w:val="StyleUnderline"/>
          <w:highlight w:val="yellow"/>
        </w:rPr>
        <w:t>wall</w:t>
      </w:r>
      <w:r w:rsidRPr="009C68C8">
        <w:rPr>
          <w:rStyle w:val="StyleUnderline"/>
        </w:rPr>
        <w:t xml:space="preserve"> or stop illegal immigration. And it's equally evident that </w:t>
      </w:r>
      <w:r w:rsidRPr="003B1631">
        <w:rPr>
          <w:rStyle w:val="StyleUnderline"/>
          <w:highlight w:val="yellow"/>
        </w:rPr>
        <w:t>Dem</w:t>
      </w:r>
      <w:r w:rsidRPr="003E1547">
        <w:rPr>
          <w:sz w:val="16"/>
        </w:rPr>
        <w:t xml:space="preserve">ocratic </w:t>
      </w:r>
      <w:r w:rsidRPr="003B1631">
        <w:rPr>
          <w:rStyle w:val="StyleUnderline"/>
          <w:highlight w:val="yellow"/>
        </w:rPr>
        <w:t>leaders</w:t>
      </w:r>
      <w:r w:rsidRPr="009C68C8">
        <w:rPr>
          <w:rStyle w:val="StyleUnderline"/>
        </w:rPr>
        <w:t xml:space="preserve"> thinking about the midterms</w:t>
      </w:r>
      <w:r w:rsidRPr="003E1547">
        <w:rPr>
          <w:sz w:val="16"/>
        </w:rPr>
        <w:t xml:space="preserve">, rather than the 2020 presidential primary, </w:t>
      </w:r>
      <w:r w:rsidRPr="003B1631">
        <w:rPr>
          <w:rStyle w:val="StyleUnderline"/>
          <w:highlight w:val="yellow"/>
        </w:rPr>
        <w:t>are wary of being portrayed as opponents of</w:t>
      </w:r>
      <w:r w:rsidRPr="009C68C8">
        <w:rPr>
          <w:rStyle w:val="StyleUnderline"/>
        </w:rPr>
        <w:t xml:space="preserve"> a </w:t>
      </w:r>
      <w:r w:rsidRPr="003B1631">
        <w:rPr>
          <w:rStyle w:val="StyleUnderline"/>
          <w:highlight w:val="yellow"/>
        </w:rPr>
        <w:t>law enforcement</w:t>
      </w:r>
      <w:r w:rsidRPr="009C68C8">
        <w:rPr>
          <w:rStyle w:val="StyleUnderline"/>
        </w:rPr>
        <w:t xml:space="preserve"> agency</w:t>
      </w:r>
      <w:r w:rsidRPr="003E1547">
        <w:rPr>
          <w:sz w:val="16"/>
        </w:rPr>
        <w:t>.</w:t>
      </w:r>
    </w:p>
    <w:p w14:paraId="5ED6EABA" w14:textId="77777777" w:rsidR="00C673CB" w:rsidRPr="003E1547" w:rsidRDefault="00C673CB" w:rsidP="00C673CB">
      <w:pPr>
        <w:rPr>
          <w:sz w:val="16"/>
        </w:rPr>
      </w:pPr>
      <w:r w:rsidRPr="003B1631">
        <w:rPr>
          <w:rStyle w:val="Emphasis"/>
          <w:highlight w:val="yellow"/>
        </w:rPr>
        <w:t>Now</w:t>
      </w:r>
      <w:r w:rsidRPr="009C68C8">
        <w:rPr>
          <w:rStyle w:val="StyleUnderline"/>
        </w:rPr>
        <w:t xml:space="preserve">, </w:t>
      </w:r>
      <w:r w:rsidRPr="003B1631">
        <w:rPr>
          <w:rStyle w:val="StyleUnderline"/>
          <w:highlight w:val="yellow"/>
        </w:rPr>
        <w:t>it's</w:t>
      </w:r>
      <w:r w:rsidRPr="009C68C8">
        <w:rPr>
          <w:rStyle w:val="StyleUnderline"/>
        </w:rPr>
        <w:t xml:space="preserve"> the </w:t>
      </w:r>
      <w:r w:rsidRPr="003B1631">
        <w:rPr>
          <w:rStyle w:val="StyleUnderline"/>
          <w:highlight w:val="yellow"/>
        </w:rPr>
        <w:t>divisions between Dem</w:t>
      </w:r>
      <w:r w:rsidRPr="003E1547">
        <w:rPr>
          <w:sz w:val="16"/>
        </w:rPr>
        <w:t xml:space="preserve">ocratic </w:t>
      </w:r>
      <w:r w:rsidRPr="003B1631">
        <w:rPr>
          <w:rStyle w:val="StyleUnderline"/>
          <w:highlight w:val="yellow"/>
        </w:rPr>
        <w:t>leaders and their</w:t>
      </w:r>
      <w:r w:rsidRPr="009C68C8">
        <w:rPr>
          <w:rStyle w:val="StyleUnderline"/>
        </w:rPr>
        <w:t xml:space="preserve"> political </w:t>
      </w:r>
      <w:r w:rsidRPr="003B1631">
        <w:rPr>
          <w:rStyle w:val="StyleUnderline"/>
          <w:highlight w:val="yellow"/>
        </w:rPr>
        <w:t>base</w:t>
      </w:r>
      <w:r w:rsidRPr="009C68C8">
        <w:rPr>
          <w:rStyle w:val="StyleUnderline"/>
        </w:rPr>
        <w:t xml:space="preserve"> that are </w:t>
      </w:r>
      <w:r w:rsidRPr="003B1631">
        <w:rPr>
          <w:rStyle w:val="StyleUnderline"/>
          <w:highlight w:val="yellow"/>
        </w:rPr>
        <w:t xml:space="preserve">on display, </w:t>
      </w:r>
      <w:r w:rsidRPr="003B1631">
        <w:rPr>
          <w:rStyle w:val="Emphasis"/>
          <w:highlight w:val="yellow"/>
        </w:rPr>
        <w:t>not</w:t>
      </w:r>
      <w:r w:rsidRPr="003B1631">
        <w:rPr>
          <w:rStyle w:val="StyleUnderline"/>
          <w:highlight w:val="yellow"/>
        </w:rPr>
        <w:t xml:space="preserve"> the Republican schism over Trump's policies</w:t>
      </w:r>
      <w:r w:rsidRPr="009C68C8">
        <w:rPr>
          <w:rStyle w:val="StyleUnderline"/>
        </w:rPr>
        <w:t xml:space="preserve"> that led the House to reject two GOP-written immigration bills</w:t>
      </w:r>
      <w:r w:rsidRPr="003E1547">
        <w:rPr>
          <w:sz w:val="16"/>
        </w:rPr>
        <w:t xml:space="preserve"> in recent weeks.</w:t>
      </w:r>
    </w:p>
    <w:p w14:paraId="75F7C1C6" w14:textId="77777777" w:rsidR="00C673CB" w:rsidRPr="003E1547" w:rsidRDefault="00C673CB" w:rsidP="00C673CB">
      <w:pPr>
        <w:rPr>
          <w:sz w:val="16"/>
        </w:rPr>
      </w:pPr>
      <w:r w:rsidRPr="0093435E">
        <w:rPr>
          <w:rStyle w:val="StyleUnderline"/>
        </w:rPr>
        <w:t>Most congressional Dem</w:t>
      </w:r>
      <w:r w:rsidRPr="003E1547">
        <w:rPr>
          <w:sz w:val="16"/>
        </w:rPr>
        <w:t>ocrat</w:t>
      </w:r>
      <w:r w:rsidRPr="0093435E">
        <w:rPr>
          <w:rStyle w:val="StyleUnderline"/>
        </w:rPr>
        <w:t>s</w:t>
      </w:r>
      <w:r w:rsidRPr="003E1547">
        <w:rPr>
          <w:sz w:val="16"/>
        </w:rPr>
        <w:t xml:space="preserve">, including Senate Minority Leader Chuck Schumer, D-N.Y., </w:t>
      </w:r>
      <w:r w:rsidRPr="0093435E">
        <w:rPr>
          <w:rStyle w:val="StyleUnderline"/>
        </w:rPr>
        <w:t>have kept their distance from the "abolish ICE" calls being made by their colleagues and party activists. And</w:t>
      </w:r>
      <w:r w:rsidRPr="003E1547">
        <w:rPr>
          <w:sz w:val="16"/>
        </w:rPr>
        <w:t xml:space="preserve">, </w:t>
      </w:r>
      <w:r w:rsidRPr="0093435E">
        <w:rPr>
          <w:rStyle w:val="StyleUnderline"/>
        </w:rPr>
        <w:t>for the most part</w:t>
      </w:r>
      <w:r w:rsidRPr="003E1547">
        <w:rPr>
          <w:sz w:val="16"/>
        </w:rPr>
        <w:t xml:space="preserve">, </w:t>
      </w:r>
      <w:r w:rsidRPr="0093435E">
        <w:rPr>
          <w:rStyle w:val="StyleUnderline"/>
        </w:rPr>
        <w:t>those who favor getting rid of the agency are careful to say they want to put something in its place</w:t>
      </w:r>
      <w:r w:rsidRPr="003E1547">
        <w:rPr>
          <w:sz w:val="16"/>
        </w:rPr>
        <w:t>.</w:t>
      </w:r>
    </w:p>
    <w:p w14:paraId="3CD1D1D3" w14:textId="77777777" w:rsidR="00C673CB" w:rsidRPr="003E1547" w:rsidRDefault="00C673CB" w:rsidP="00C673CB">
      <w:pPr>
        <w:rPr>
          <w:sz w:val="16"/>
        </w:rPr>
      </w:pPr>
      <w:r w:rsidRPr="003E1547">
        <w:rPr>
          <w:sz w:val="16"/>
        </w:rPr>
        <w:t>But that's the kind of nuance Trump doesn't deal in. He falsely accused Harris of "supporting the animals of MS-13," a transnational gang involved in drug-trafficking, torture and murder, because she said "we’ve got to critically re-examine ICE and its role" and "probably think about starting from scratch."</w:t>
      </w:r>
    </w:p>
    <w:p w14:paraId="586B6018" w14:textId="77777777" w:rsidR="00C673CB" w:rsidRPr="003E1547" w:rsidRDefault="00C673CB" w:rsidP="00C673CB">
      <w:pPr>
        <w:rPr>
          <w:sz w:val="16"/>
        </w:rPr>
      </w:pPr>
      <w:r w:rsidRPr="003E1547">
        <w:rPr>
          <w:sz w:val="16"/>
        </w:rPr>
        <w:t xml:space="preserve">Julian </w:t>
      </w:r>
      <w:r w:rsidRPr="009C68C8">
        <w:rPr>
          <w:rStyle w:val="StyleUnderline"/>
        </w:rPr>
        <w:t>Zelizer, a professor of history and public affairs at Princeton</w:t>
      </w:r>
      <w:r w:rsidRPr="003E1547">
        <w:rPr>
          <w:sz w:val="16"/>
        </w:rPr>
        <w:t xml:space="preserve"> who has written several books about presidents, </w:t>
      </w:r>
      <w:r w:rsidRPr="009C68C8">
        <w:rPr>
          <w:rStyle w:val="StyleUnderline"/>
        </w:rPr>
        <w:t xml:space="preserve">said </w:t>
      </w:r>
      <w:r w:rsidRPr="003B1631">
        <w:rPr>
          <w:rStyle w:val="StyleUnderline"/>
          <w:highlight w:val="yellow"/>
        </w:rPr>
        <w:t>Dem</w:t>
      </w:r>
      <w:r w:rsidRPr="003E1547">
        <w:rPr>
          <w:sz w:val="16"/>
        </w:rPr>
        <w:t>ocrat</w:t>
      </w:r>
      <w:r w:rsidRPr="003B1631">
        <w:rPr>
          <w:rStyle w:val="StyleUnderline"/>
          <w:highlight w:val="yellow"/>
        </w:rPr>
        <w:t xml:space="preserve">s are falling into </w:t>
      </w:r>
      <w:r w:rsidRPr="003B1631">
        <w:rPr>
          <w:rStyle w:val="Emphasis"/>
          <w:highlight w:val="yellow"/>
        </w:rPr>
        <w:t>a</w:t>
      </w:r>
      <w:r w:rsidRPr="0093435E">
        <w:rPr>
          <w:rStyle w:val="Emphasis"/>
        </w:rPr>
        <w:t xml:space="preserve"> deep </w:t>
      </w:r>
      <w:r w:rsidRPr="003B1631">
        <w:rPr>
          <w:rStyle w:val="Emphasis"/>
          <w:highlight w:val="yellow"/>
        </w:rPr>
        <w:t>trap</w:t>
      </w:r>
      <w:r w:rsidRPr="003B1631">
        <w:rPr>
          <w:rStyle w:val="StyleUnderline"/>
          <w:highlight w:val="yellow"/>
        </w:rPr>
        <w:t xml:space="preserve"> by focusing on ICE rather than Trump's</w:t>
      </w:r>
      <w:r w:rsidRPr="009C68C8">
        <w:rPr>
          <w:rStyle w:val="StyleUnderline"/>
        </w:rPr>
        <w:t xml:space="preserve"> immigration </w:t>
      </w:r>
      <w:r w:rsidRPr="003B1631">
        <w:rPr>
          <w:rStyle w:val="StyleUnderline"/>
          <w:highlight w:val="yellow"/>
        </w:rPr>
        <w:t>policies</w:t>
      </w:r>
      <w:r w:rsidRPr="003E1547">
        <w:rPr>
          <w:sz w:val="16"/>
        </w:rPr>
        <w:t>.</w:t>
      </w:r>
    </w:p>
    <w:p w14:paraId="2A526DC2" w14:textId="77777777" w:rsidR="00C673CB" w:rsidRPr="003E1547" w:rsidRDefault="00C673CB" w:rsidP="00C673CB">
      <w:pPr>
        <w:rPr>
          <w:sz w:val="16"/>
        </w:rPr>
      </w:pPr>
      <w:r w:rsidRPr="003E1547">
        <w:rPr>
          <w:sz w:val="16"/>
        </w:rPr>
        <w:t>"</w:t>
      </w:r>
      <w:r w:rsidRPr="003B1631">
        <w:rPr>
          <w:rStyle w:val="StyleUnderline"/>
          <w:highlight w:val="yellow"/>
        </w:rPr>
        <w:t>It takes attention away from</w:t>
      </w:r>
      <w:r w:rsidRPr="003E1547">
        <w:rPr>
          <w:sz w:val="16"/>
        </w:rPr>
        <w:t xml:space="preserve"> President </w:t>
      </w:r>
      <w:r w:rsidRPr="003B1631">
        <w:rPr>
          <w:rStyle w:val="StyleUnderline"/>
          <w:highlight w:val="yellow"/>
        </w:rPr>
        <w:t>Trump and his policy decisions</w:t>
      </w:r>
      <w:r w:rsidRPr="009C68C8">
        <w:rPr>
          <w:rStyle w:val="StyleUnderline"/>
        </w:rPr>
        <w:t xml:space="preserve"> toward a government body that most Americans are not familiar with</w:t>
      </w:r>
      <w:r w:rsidRPr="003E1547">
        <w:rPr>
          <w:sz w:val="16"/>
        </w:rPr>
        <w:t xml:space="preserve">," Zelizer said. "Moreover, </w:t>
      </w:r>
      <w:r w:rsidRPr="009C68C8">
        <w:rPr>
          <w:rStyle w:val="StyleUnderline"/>
        </w:rPr>
        <w:t>by talking about eliminating an agency that is assumed to handle border control</w:t>
      </w:r>
      <w:r w:rsidRPr="003E1547">
        <w:rPr>
          <w:sz w:val="16"/>
        </w:rPr>
        <w:t xml:space="preserve"> (which of course they are not) </w:t>
      </w:r>
      <w:r w:rsidRPr="003B1631">
        <w:rPr>
          <w:rStyle w:val="StyleUnderline"/>
          <w:highlight w:val="yellow"/>
        </w:rPr>
        <w:t>the Dem</w:t>
      </w:r>
      <w:r w:rsidRPr="003E1547">
        <w:rPr>
          <w:sz w:val="16"/>
        </w:rPr>
        <w:t>ocrat</w:t>
      </w:r>
      <w:r w:rsidRPr="003B1631">
        <w:rPr>
          <w:rStyle w:val="StyleUnderline"/>
          <w:highlight w:val="yellow"/>
        </w:rPr>
        <w:t>s allow the GOP to paint them as being totally open borders</w:t>
      </w:r>
      <w:r w:rsidRPr="009C68C8">
        <w:rPr>
          <w:rStyle w:val="StyleUnderline"/>
        </w:rPr>
        <w:t xml:space="preserve"> and wanting to eliminate any kind of front line. This of course is not true, and Dem</w:t>
      </w:r>
      <w:r w:rsidRPr="003E1547">
        <w:rPr>
          <w:sz w:val="16"/>
        </w:rPr>
        <w:t>ocrat</w:t>
      </w:r>
      <w:r w:rsidRPr="009C68C8">
        <w:rPr>
          <w:rStyle w:val="StyleUnderline"/>
        </w:rPr>
        <w:t>s clearly want to replace ICE with something else but the second steps get lost in the world of Twitter-politics</w:t>
      </w:r>
      <w:r w:rsidRPr="003E1547">
        <w:rPr>
          <w:sz w:val="16"/>
        </w:rPr>
        <w:t>."</w:t>
      </w:r>
    </w:p>
    <w:p w14:paraId="37497AAD" w14:textId="77777777" w:rsidR="00C673CB" w:rsidRPr="003E1547" w:rsidRDefault="00C673CB" w:rsidP="00C673CB">
      <w:pPr>
        <w:rPr>
          <w:sz w:val="16"/>
        </w:rPr>
      </w:pPr>
      <w:r w:rsidRPr="003E1547">
        <w:rPr>
          <w:sz w:val="16"/>
        </w:rPr>
        <w:t>For example, NRA spokeswoman Dana Loesch skipped right over that part when discussing the issue on FOX News.</w:t>
      </w:r>
    </w:p>
    <w:p w14:paraId="18F41877" w14:textId="77777777" w:rsidR="00C673CB" w:rsidRPr="003E1547" w:rsidRDefault="00C673CB" w:rsidP="00C673CB">
      <w:pPr>
        <w:rPr>
          <w:sz w:val="16"/>
        </w:rPr>
      </w:pPr>
      <w:r w:rsidRPr="003E1547">
        <w:rPr>
          <w:sz w:val="16"/>
        </w:rPr>
        <w:t>"The calls to abolish ICE and have nothing there in its place, it’s irresponsible and it’s reckless governance from a party who should know better," she said.</w:t>
      </w:r>
    </w:p>
    <w:p w14:paraId="675B49FF" w14:textId="77777777" w:rsidR="00C673CB" w:rsidRPr="003E1547" w:rsidRDefault="00C673CB" w:rsidP="00C673CB">
      <w:pPr>
        <w:rPr>
          <w:sz w:val="16"/>
        </w:rPr>
      </w:pPr>
      <w:r w:rsidRPr="003B1631">
        <w:rPr>
          <w:rStyle w:val="StyleUnderline"/>
          <w:highlight w:val="yellow"/>
        </w:rPr>
        <w:t>At a time when Trump has been struggling</w:t>
      </w:r>
      <w:r w:rsidRPr="009C68C8">
        <w:rPr>
          <w:rStyle w:val="StyleUnderline"/>
        </w:rPr>
        <w:t xml:space="preserve"> with his policies, </w:t>
      </w:r>
      <w:r w:rsidRPr="003B1631">
        <w:rPr>
          <w:rStyle w:val="StyleUnderline"/>
          <w:highlight w:val="yellow"/>
        </w:rPr>
        <w:t>Dem</w:t>
      </w:r>
      <w:r w:rsidRPr="003E1547">
        <w:rPr>
          <w:sz w:val="16"/>
        </w:rPr>
        <w:t>ocrat</w:t>
      </w:r>
      <w:r w:rsidRPr="003B1631">
        <w:rPr>
          <w:rStyle w:val="StyleUnderline"/>
          <w:highlight w:val="yellow"/>
        </w:rPr>
        <w:t xml:space="preserve">s have offered him a chance to </w:t>
      </w:r>
      <w:r w:rsidRPr="003B1631">
        <w:rPr>
          <w:rStyle w:val="Emphasis"/>
          <w:highlight w:val="yellow"/>
        </w:rPr>
        <w:t>pivot to better political ground</w:t>
      </w:r>
      <w:r w:rsidRPr="003E1547">
        <w:rPr>
          <w:sz w:val="16"/>
        </w:rPr>
        <w:t>, Zelizer said.</w:t>
      </w:r>
    </w:p>
    <w:p w14:paraId="3432A164" w14:textId="77777777" w:rsidR="00C673CB" w:rsidRPr="003E1547" w:rsidRDefault="00C673CB" w:rsidP="00C673CB">
      <w:pPr>
        <w:rPr>
          <w:sz w:val="16"/>
        </w:rPr>
      </w:pPr>
      <w:r w:rsidRPr="003E1547">
        <w:rPr>
          <w:sz w:val="16"/>
        </w:rPr>
        <w:t>"</w:t>
      </w:r>
      <w:r w:rsidRPr="009C68C8">
        <w:rPr>
          <w:rStyle w:val="StyleUnderline"/>
        </w:rPr>
        <w:t>Right now Dem</w:t>
      </w:r>
      <w:r w:rsidRPr="003E1547">
        <w:rPr>
          <w:sz w:val="16"/>
        </w:rPr>
        <w:t>ocrat</w:t>
      </w:r>
      <w:r w:rsidRPr="009C68C8">
        <w:rPr>
          <w:rStyle w:val="StyleUnderline"/>
        </w:rPr>
        <w:t>s have a huge issue on their hands, the implementation of</w:t>
      </w:r>
      <w:r w:rsidRPr="003E1547">
        <w:rPr>
          <w:sz w:val="16"/>
        </w:rPr>
        <w:t xml:space="preserve"> President </w:t>
      </w:r>
      <w:r w:rsidRPr="009C68C8">
        <w:rPr>
          <w:rStyle w:val="StyleUnderline"/>
        </w:rPr>
        <w:t>Trump's draconian hardline anti-immigration policies with the separation of children from their family, but talking about government reform has shifted attention away from this issue</w:t>
      </w:r>
      <w:r w:rsidRPr="003E1547">
        <w:rPr>
          <w:sz w:val="16"/>
        </w:rPr>
        <w:t>," he said.</w:t>
      </w:r>
    </w:p>
    <w:p w14:paraId="1566466F" w14:textId="77777777" w:rsidR="00C673CB" w:rsidRPr="003E1547" w:rsidRDefault="00C673CB" w:rsidP="00C673CB">
      <w:pPr>
        <w:rPr>
          <w:sz w:val="16"/>
        </w:rPr>
      </w:pPr>
      <w:r w:rsidRPr="003E1547">
        <w:rPr>
          <w:sz w:val="16"/>
        </w:rPr>
        <w:t xml:space="preserve">And </w:t>
      </w:r>
      <w:r w:rsidRPr="003B1631">
        <w:rPr>
          <w:rStyle w:val="Emphasis"/>
          <w:highlight w:val="yellow"/>
        </w:rPr>
        <w:t>Trump is happy to keep a spotlight</w:t>
      </w:r>
      <w:r w:rsidRPr="0093435E">
        <w:rPr>
          <w:rStyle w:val="Emphasis"/>
        </w:rPr>
        <w:t xml:space="preserve"> on that </w:t>
      </w:r>
      <w:r w:rsidRPr="003B1631">
        <w:rPr>
          <w:rStyle w:val="Emphasis"/>
          <w:highlight w:val="yellow"/>
        </w:rPr>
        <w:t xml:space="preserve">heading into </w:t>
      </w:r>
      <w:r w:rsidRPr="003E1547">
        <w:rPr>
          <w:rStyle w:val="StyleUnderline"/>
        </w:rPr>
        <w:t>the midterms</w:t>
      </w:r>
      <w:r w:rsidRPr="009C68C8">
        <w:rPr>
          <w:rStyle w:val="StyleUnderline"/>
        </w:rPr>
        <w:t xml:space="preserve"> and </w:t>
      </w:r>
      <w:r w:rsidRPr="003B1631">
        <w:rPr>
          <w:rStyle w:val="Emphasis"/>
          <w:highlight w:val="yellow"/>
        </w:rPr>
        <w:t xml:space="preserve">his </w:t>
      </w:r>
      <w:r w:rsidRPr="003E1547">
        <w:rPr>
          <w:rStyle w:val="Emphasis"/>
        </w:rPr>
        <w:t xml:space="preserve">own </w:t>
      </w:r>
      <w:r w:rsidRPr="003B1631">
        <w:rPr>
          <w:rStyle w:val="Emphasis"/>
          <w:highlight w:val="yellow"/>
        </w:rPr>
        <w:t>re-election</w:t>
      </w:r>
      <w:r w:rsidRPr="003E1547">
        <w:rPr>
          <w:sz w:val="16"/>
        </w:rPr>
        <w:t>.</w:t>
      </w:r>
    </w:p>
    <w:p w14:paraId="0FA8C048" w14:textId="77777777" w:rsidR="00C673CB" w:rsidRPr="003E1547" w:rsidRDefault="00C673CB" w:rsidP="00C673CB">
      <w:pPr>
        <w:rPr>
          <w:sz w:val="16"/>
        </w:rPr>
      </w:pPr>
      <w:r w:rsidRPr="003E1547">
        <w:rPr>
          <w:sz w:val="16"/>
        </w:rPr>
        <w:t>"</w:t>
      </w:r>
      <w:r w:rsidRPr="009C68C8">
        <w:rPr>
          <w:rStyle w:val="StyleUnderline"/>
        </w:rPr>
        <w:t>Many Dem</w:t>
      </w:r>
      <w:r w:rsidRPr="003E1547">
        <w:rPr>
          <w:sz w:val="16"/>
        </w:rPr>
        <w:t>ocrat</w:t>
      </w:r>
      <w:r w:rsidRPr="009C68C8">
        <w:rPr>
          <w:rStyle w:val="StyleUnderline"/>
        </w:rPr>
        <w:t>s are deeply concerned about the fact that their 'leadership' wants to denounce and abandon the great men and women of ICE, thereby declaring war on Law &amp; Order</w:t>
      </w:r>
      <w:r w:rsidRPr="003E1547">
        <w:rPr>
          <w:sz w:val="16"/>
        </w:rPr>
        <w:t xml:space="preserve">," </w:t>
      </w:r>
      <w:r w:rsidRPr="009C68C8">
        <w:rPr>
          <w:rStyle w:val="StyleUnderline"/>
        </w:rPr>
        <w:t>he wrote on Twitter</w:t>
      </w:r>
      <w:r w:rsidRPr="003E1547">
        <w:rPr>
          <w:sz w:val="16"/>
        </w:rPr>
        <w:t>. "</w:t>
      </w:r>
      <w:r w:rsidRPr="009C68C8">
        <w:rPr>
          <w:rStyle w:val="StyleUnderline"/>
        </w:rPr>
        <w:t>These people will be voting for Republicans in November and</w:t>
      </w:r>
      <w:r w:rsidRPr="003E1547">
        <w:rPr>
          <w:sz w:val="16"/>
        </w:rPr>
        <w:t xml:space="preserve">, in many cases, </w:t>
      </w:r>
      <w:r w:rsidRPr="009C68C8">
        <w:rPr>
          <w:rStyle w:val="StyleUnderline"/>
        </w:rPr>
        <w:t>joining the Republican Party!</w:t>
      </w:r>
      <w:r w:rsidRPr="003E1547">
        <w:rPr>
          <w:sz w:val="16"/>
        </w:rPr>
        <w:t>"</w:t>
      </w:r>
    </w:p>
    <w:p w14:paraId="57E54739" w14:textId="77777777" w:rsidR="00C673CB" w:rsidRPr="00C47CDB" w:rsidRDefault="00C673CB" w:rsidP="00C673CB"/>
    <w:p w14:paraId="11EA30F9" w14:textId="77777777" w:rsidR="00C673CB" w:rsidRDefault="00C673CB" w:rsidP="00C673CB">
      <w:pPr>
        <w:pStyle w:val="Heading3"/>
      </w:pPr>
      <w:r>
        <w:t>Link---2NC</w:t>
      </w:r>
    </w:p>
    <w:p w14:paraId="60657D13" w14:textId="77777777" w:rsidR="00C673CB" w:rsidRPr="003371FE" w:rsidRDefault="00C673CB" w:rsidP="00C673CB">
      <w:pPr>
        <w:pStyle w:val="Heading4"/>
      </w:pPr>
      <w:r>
        <w:t xml:space="preserve">Abolishing ICE will </w:t>
      </w:r>
      <w:r>
        <w:rPr>
          <w:u w:val="single"/>
        </w:rPr>
        <w:t>crush</w:t>
      </w:r>
      <w:r>
        <w:t xml:space="preserve"> the Dems in the election — the aff </w:t>
      </w:r>
      <w:r>
        <w:rPr>
          <w:u w:val="single"/>
        </w:rPr>
        <w:t>unifies the GOP</w:t>
      </w:r>
      <w:r>
        <w:t xml:space="preserve">, </w:t>
      </w:r>
      <w:r>
        <w:rPr>
          <w:u w:val="single"/>
        </w:rPr>
        <w:t>alienates voters</w:t>
      </w:r>
      <w:r>
        <w:t xml:space="preserve">, </w:t>
      </w:r>
      <w:r w:rsidRPr="003371FE">
        <w:rPr>
          <w:u w:val="single"/>
        </w:rPr>
        <w:t>energizes Trump</w:t>
      </w:r>
      <w:r>
        <w:t xml:space="preserve">, and shifts the spotlight away from </w:t>
      </w:r>
      <w:r w:rsidRPr="003371FE">
        <w:rPr>
          <w:u w:val="single"/>
        </w:rPr>
        <w:t>family separation</w:t>
      </w:r>
      <w:r>
        <w:t xml:space="preserve">.  </w:t>
      </w:r>
    </w:p>
    <w:p w14:paraId="307C19B8" w14:textId="77777777" w:rsidR="00C673CB" w:rsidRPr="002E7B41" w:rsidRDefault="00C673CB" w:rsidP="00C673CB">
      <w:r w:rsidRPr="002E7B41">
        <w:rPr>
          <w:rStyle w:val="Style13ptBold"/>
        </w:rPr>
        <w:t>Wallance 18</w:t>
      </w:r>
      <w:r>
        <w:t xml:space="preserve"> — Gregory J. Wallance, Senior Partner at Arnold &amp; Porter—an international law firm, </w:t>
      </w:r>
      <w:r w:rsidRPr="00090F6E">
        <w:t xml:space="preserve">former Assistant United States Attorney for the Eastern District of New York, </w:t>
      </w:r>
      <w:r>
        <w:t xml:space="preserve">2018 (“‘Abolish ICE’ is going to hurt Democrats in the midterms,” </w:t>
      </w:r>
      <w:r>
        <w:rPr>
          <w:i/>
        </w:rPr>
        <w:t>The Hill</w:t>
      </w:r>
      <w:r>
        <w:t>, July 17</w:t>
      </w:r>
      <w:r w:rsidRPr="002E7B41">
        <w:rPr>
          <w:vertAlign w:val="superscript"/>
        </w:rPr>
        <w:t>th</w:t>
      </w:r>
      <w:r>
        <w:t xml:space="preserve">, Available Online at </w:t>
      </w:r>
      <w:hyperlink r:id="rId54" w:history="1">
        <w:r w:rsidRPr="00E836A2">
          <w:rPr>
            <w:rStyle w:val="Hyperlink"/>
          </w:rPr>
          <w:t>http://thehill.com/opinion/immigration/397301-abolish-ice-is-going-to-hurt-democrats-in-the-midterms</w:t>
        </w:r>
      </w:hyperlink>
      <w:r>
        <w:t>, Accessed 07-17-2018)</w:t>
      </w:r>
    </w:p>
    <w:p w14:paraId="23F37D30" w14:textId="77777777" w:rsidR="00C673CB" w:rsidRPr="003E1547" w:rsidRDefault="00C673CB" w:rsidP="00C673CB">
      <w:pPr>
        <w:rPr>
          <w:sz w:val="16"/>
        </w:rPr>
      </w:pPr>
      <w:r w:rsidRPr="00090F6E">
        <w:rPr>
          <w:rStyle w:val="StyleUnderline"/>
        </w:rPr>
        <w:t>One of political life’s basic rules is that when your opponent is shooting himself in the foot, don’t interrupt him. In disregard of that rule, the campaign by liberal Dem</w:t>
      </w:r>
      <w:r w:rsidRPr="003E1547">
        <w:rPr>
          <w:sz w:val="16"/>
        </w:rPr>
        <w:t>ocrat</w:t>
      </w:r>
      <w:r w:rsidRPr="00090F6E">
        <w:rPr>
          <w:rStyle w:val="StyleUnderline"/>
        </w:rPr>
        <w:t xml:space="preserve">s to </w:t>
      </w:r>
      <w:r w:rsidRPr="003B1631">
        <w:rPr>
          <w:rStyle w:val="StyleUnderline"/>
          <w:highlight w:val="yellow"/>
        </w:rPr>
        <w:t>abolish</w:t>
      </w:r>
      <w:r w:rsidRPr="003E1547">
        <w:rPr>
          <w:sz w:val="16"/>
        </w:rPr>
        <w:t xml:space="preserve"> the U.S. </w:t>
      </w:r>
      <w:r w:rsidRPr="003B1631">
        <w:rPr>
          <w:rStyle w:val="StyleUnderline"/>
          <w:highlight w:val="yellow"/>
        </w:rPr>
        <w:t>I</w:t>
      </w:r>
      <w:r w:rsidRPr="003E1547">
        <w:rPr>
          <w:sz w:val="16"/>
        </w:rPr>
        <w:t xml:space="preserve">mmigration and </w:t>
      </w:r>
      <w:r w:rsidRPr="003B1631">
        <w:rPr>
          <w:rStyle w:val="StyleUnderline"/>
          <w:highlight w:val="yellow"/>
        </w:rPr>
        <w:t>C</w:t>
      </w:r>
      <w:r w:rsidRPr="003E1547">
        <w:rPr>
          <w:sz w:val="16"/>
        </w:rPr>
        <w:t xml:space="preserve">ustoms </w:t>
      </w:r>
      <w:r w:rsidRPr="003B1631">
        <w:rPr>
          <w:rStyle w:val="StyleUnderline"/>
          <w:highlight w:val="yellow"/>
        </w:rPr>
        <w:t>E</w:t>
      </w:r>
      <w:r w:rsidRPr="003E1547">
        <w:rPr>
          <w:sz w:val="16"/>
        </w:rPr>
        <w:t xml:space="preserve">nforcement agency </w:t>
      </w:r>
      <w:r w:rsidRPr="003B1631">
        <w:rPr>
          <w:rStyle w:val="StyleUnderline"/>
          <w:highlight w:val="yellow"/>
        </w:rPr>
        <w:t>gave</w:t>
      </w:r>
      <w:r w:rsidRPr="003E1547">
        <w:rPr>
          <w:sz w:val="16"/>
        </w:rPr>
        <w:t xml:space="preserve"> President </w:t>
      </w:r>
      <w:r w:rsidRPr="003B1631">
        <w:rPr>
          <w:rStyle w:val="StyleUnderline"/>
          <w:highlight w:val="yellow"/>
        </w:rPr>
        <w:t xml:space="preserve">Trump a </w:t>
      </w:r>
      <w:r w:rsidRPr="003B1631">
        <w:rPr>
          <w:rStyle w:val="Emphasis"/>
          <w:highlight w:val="yellow"/>
        </w:rPr>
        <w:t>much needed distraction</w:t>
      </w:r>
      <w:r w:rsidRPr="003B1631">
        <w:rPr>
          <w:rStyle w:val="StyleUnderline"/>
          <w:highlight w:val="yellow"/>
        </w:rPr>
        <w:t xml:space="preserve"> from</w:t>
      </w:r>
      <w:r w:rsidRPr="00090F6E">
        <w:rPr>
          <w:rStyle w:val="StyleUnderline"/>
        </w:rPr>
        <w:t xml:space="preserve"> the controversy over his inhumane </w:t>
      </w:r>
      <w:r w:rsidRPr="003B1631">
        <w:rPr>
          <w:rStyle w:val="StyleUnderline"/>
          <w:highlight w:val="yellow"/>
        </w:rPr>
        <w:t>family separation</w:t>
      </w:r>
      <w:r w:rsidRPr="00090F6E">
        <w:rPr>
          <w:rStyle w:val="StyleUnderline"/>
        </w:rPr>
        <w:t xml:space="preserve"> policy</w:t>
      </w:r>
      <w:r w:rsidRPr="003E1547">
        <w:rPr>
          <w:sz w:val="16"/>
        </w:rPr>
        <w:t xml:space="preserve">. In fact, </w:t>
      </w:r>
      <w:r w:rsidRPr="003B1631">
        <w:rPr>
          <w:rStyle w:val="StyleUnderline"/>
          <w:highlight w:val="yellow"/>
        </w:rPr>
        <w:t>“Abolish ICE”</w:t>
      </w:r>
      <w:r w:rsidRPr="00090F6E">
        <w:rPr>
          <w:rStyle w:val="StyleUnderline"/>
        </w:rPr>
        <w:t xml:space="preserve"> backfired so badly that it </w:t>
      </w:r>
      <w:r w:rsidRPr="003B1631">
        <w:rPr>
          <w:rStyle w:val="StyleUnderline"/>
          <w:highlight w:val="yellow"/>
        </w:rPr>
        <w:t>put Dem</w:t>
      </w:r>
      <w:r w:rsidRPr="003E1547">
        <w:rPr>
          <w:sz w:val="16"/>
        </w:rPr>
        <w:t>ocrat</w:t>
      </w:r>
      <w:r w:rsidRPr="003B1631">
        <w:rPr>
          <w:rStyle w:val="StyleUnderline"/>
          <w:highlight w:val="yellow"/>
        </w:rPr>
        <w:t>s on the defensive on immigration</w:t>
      </w:r>
      <w:r w:rsidRPr="00F42761">
        <w:rPr>
          <w:rStyle w:val="StyleUnderline"/>
        </w:rPr>
        <w:t xml:space="preserve"> policy, </w:t>
      </w:r>
      <w:r w:rsidRPr="003B1631">
        <w:rPr>
          <w:rStyle w:val="StyleUnderline"/>
          <w:highlight w:val="yellow"/>
        </w:rPr>
        <w:t xml:space="preserve">which could hurt their prospects in the </w:t>
      </w:r>
      <w:r w:rsidRPr="00D92239">
        <w:rPr>
          <w:rStyle w:val="StyleUnderline"/>
        </w:rPr>
        <w:t>midterm</w:t>
      </w:r>
      <w:r w:rsidRPr="00F42761">
        <w:rPr>
          <w:rStyle w:val="StyleUnderline"/>
        </w:rPr>
        <w:t xml:space="preserve"> </w:t>
      </w:r>
      <w:r w:rsidRPr="003B1631">
        <w:rPr>
          <w:rStyle w:val="StyleUnderline"/>
          <w:highlight w:val="yellow"/>
        </w:rPr>
        <w:t>elections</w:t>
      </w:r>
      <w:r w:rsidRPr="003E1547">
        <w:rPr>
          <w:sz w:val="16"/>
        </w:rPr>
        <w:t xml:space="preserve">. </w:t>
      </w:r>
    </w:p>
    <w:p w14:paraId="4F167001" w14:textId="77777777" w:rsidR="00C673CB" w:rsidRPr="003E1547" w:rsidRDefault="00C673CB" w:rsidP="00C673CB">
      <w:pPr>
        <w:rPr>
          <w:sz w:val="16"/>
        </w:rPr>
      </w:pPr>
      <w:r w:rsidRPr="003B1631">
        <w:rPr>
          <w:rStyle w:val="StyleUnderline"/>
          <w:highlight w:val="yellow"/>
        </w:rPr>
        <w:t>The</w:t>
      </w:r>
      <w:r w:rsidRPr="00F42761">
        <w:rPr>
          <w:rStyle w:val="StyleUnderline"/>
        </w:rPr>
        <w:t xml:space="preserve"> sheer </w:t>
      </w:r>
      <w:r w:rsidRPr="003B1631">
        <w:rPr>
          <w:rStyle w:val="StyleUnderline"/>
          <w:highlight w:val="yellow"/>
        </w:rPr>
        <w:t>cruelty of</w:t>
      </w:r>
      <w:r w:rsidRPr="00F42761">
        <w:rPr>
          <w:rStyle w:val="StyleUnderline"/>
        </w:rPr>
        <w:t xml:space="preserve"> Trump’s </w:t>
      </w:r>
      <w:r w:rsidRPr="003B1631">
        <w:rPr>
          <w:rStyle w:val="StyleUnderline"/>
          <w:highlight w:val="yellow"/>
        </w:rPr>
        <w:t>family separation</w:t>
      </w:r>
      <w:r w:rsidRPr="00F42761">
        <w:rPr>
          <w:rStyle w:val="StyleUnderline"/>
        </w:rPr>
        <w:t xml:space="preserve"> policy </w:t>
      </w:r>
      <w:r w:rsidRPr="003B1631">
        <w:rPr>
          <w:rStyle w:val="StyleUnderline"/>
          <w:highlight w:val="yellow"/>
        </w:rPr>
        <w:t>united Dem</w:t>
      </w:r>
      <w:r w:rsidRPr="003E1547">
        <w:rPr>
          <w:sz w:val="16"/>
        </w:rPr>
        <w:t>ocrat</w:t>
      </w:r>
      <w:r w:rsidRPr="003B1631">
        <w:rPr>
          <w:rStyle w:val="StyleUnderline"/>
          <w:highlight w:val="yellow"/>
        </w:rPr>
        <w:t>s, many Republicans,</w:t>
      </w:r>
      <w:r w:rsidRPr="00F42761">
        <w:rPr>
          <w:rStyle w:val="StyleUnderline"/>
        </w:rPr>
        <w:t xml:space="preserve"> prominent religious figures, </w:t>
      </w:r>
      <w:r w:rsidRPr="00F42761">
        <w:rPr>
          <w:rStyle w:val="Emphasis"/>
        </w:rPr>
        <w:t>anyone with a beating human heart</w:t>
      </w:r>
      <w:r w:rsidRPr="003E1547">
        <w:rPr>
          <w:sz w:val="16"/>
        </w:rPr>
        <w:t xml:space="preserve">, really, </w:t>
      </w:r>
      <w:r w:rsidRPr="003B1631">
        <w:rPr>
          <w:rStyle w:val="StyleUnderline"/>
          <w:highlight w:val="yellow"/>
        </w:rPr>
        <w:t>in opposition</w:t>
      </w:r>
      <w:r w:rsidRPr="00F42761">
        <w:rPr>
          <w:rStyle w:val="StyleUnderline"/>
        </w:rPr>
        <w:t xml:space="preserve"> to taking immigrant children away from their parents. The country had reached the limits of moral tolerance</w:t>
      </w:r>
      <w:r w:rsidRPr="003E1547">
        <w:rPr>
          <w:sz w:val="16"/>
        </w:rPr>
        <w:t xml:space="preserve">, even if its president had no moral bottom. </w:t>
      </w:r>
      <w:r w:rsidRPr="003B1631">
        <w:rPr>
          <w:rStyle w:val="StyleUnderline"/>
          <w:highlight w:val="yellow"/>
        </w:rPr>
        <w:t>The Spinner-in-Chief could not spin this one</w:t>
      </w:r>
      <w:r w:rsidRPr="00F42761">
        <w:rPr>
          <w:rStyle w:val="StyleUnderline"/>
        </w:rPr>
        <w:t xml:space="preserve"> and Trump was forced to order an end to family separations, but the government struggled to reunite the parents and children</w:t>
      </w:r>
      <w:r w:rsidRPr="003E1547">
        <w:rPr>
          <w:sz w:val="16"/>
        </w:rPr>
        <w:t>.</w:t>
      </w:r>
    </w:p>
    <w:p w14:paraId="2AD3C0D7" w14:textId="77777777" w:rsidR="00C673CB" w:rsidRPr="003E1547" w:rsidRDefault="00C673CB" w:rsidP="00C673CB">
      <w:pPr>
        <w:rPr>
          <w:sz w:val="16"/>
        </w:rPr>
      </w:pPr>
      <w:r w:rsidRPr="00F42761">
        <w:rPr>
          <w:rStyle w:val="StyleUnderline"/>
        </w:rPr>
        <w:t>Then along came the stunning</w:t>
      </w:r>
      <w:r w:rsidRPr="003E1547">
        <w:rPr>
          <w:sz w:val="16"/>
        </w:rPr>
        <w:t xml:space="preserve"> Moneyball </w:t>
      </w:r>
      <w:r w:rsidRPr="00F42761">
        <w:rPr>
          <w:rStyle w:val="StyleUnderline"/>
        </w:rPr>
        <w:t>primary victory of</w:t>
      </w:r>
      <w:r w:rsidRPr="003E1547">
        <w:rPr>
          <w:sz w:val="16"/>
        </w:rPr>
        <w:t xml:space="preserve"> 28-year-old Alexandria </w:t>
      </w:r>
      <w:r w:rsidRPr="00F42761">
        <w:rPr>
          <w:rStyle w:val="StyleUnderline"/>
        </w:rPr>
        <w:t>Ocasio-Cortez</w:t>
      </w:r>
      <w:r w:rsidRPr="003E1547">
        <w:rPr>
          <w:sz w:val="16"/>
        </w:rPr>
        <w:t xml:space="preserve"> over a powerful Bronx-Queen’s Democratic incumbent congressman. The Cinderella story line — attractive, articulate, working-class background, waited tables to support her family after her father’s death — captured people’s imagination. Ocasio-Cortez is a millennial, a woman of color, a Bernie Sanders progressive, and she had great designer posters and buttons. Her victory was heralded as a resurgence of the party’s progressive wing.</w:t>
      </w:r>
    </w:p>
    <w:p w14:paraId="1899AFDB" w14:textId="77777777" w:rsidR="00C673CB" w:rsidRPr="003E1547" w:rsidRDefault="00C673CB" w:rsidP="00C673CB">
      <w:pPr>
        <w:rPr>
          <w:sz w:val="16"/>
        </w:rPr>
      </w:pPr>
      <w:r w:rsidRPr="003371FE">
        <w:rPr>
          <w:rStyle w:val="StyleUnderline"/>
        </w:rPr>
        <w:t>A cornerstone of Ocasio-Cortez’ campaign was the abolition of ICE. Her triumph inspired what had until then been a small protest and minor hashtag movement. “Abolish ICE” became the new liberal rallying cry, bordering on a litmus test for Dem</w:t>
      </w:r>
      <w:r w:rsidRPr="003E1547">
        <w:rPr>
          <w:sz w:val="16"/>
        </w:rPr>
        <w:t>ocrat</w:t>
      </w:r>
      <w:r w:rsidRPr="003371FE">
        <w:rPr>
          <w:rStyle w:val="StyleUnderline"/>
        </w:rPr>
        <w:t>s with presidential ambitions</w:t>
      </w:r>
      <w:r w:rsidRPr="003E1547">
        <w:rPr>
          <w:sz w:val="16"/>
        </w:rPr>
        <w:t xml:space="preserve">. Sens. Elizabeth </w:t>
      </w:r>
      <w:r w:rsidRPr="003371FE">
        <w:rPr>
          <w:rStyle w:val="StyleUnderline"/>
        </w:rPr>
        <w:t>Warren</w:t>
      </w:r>
      <w:r w:rsidRPr="003E1547">
        <w:rPr>
          <w:sz w:val="16"/>
        </w:rPr>
        <w:t xml:space="preserve"> (D-Mass.) </w:t>
      </w:r>
      <w:r w:rsidRPr="003371FE">
        <w:rPr>
          <w:rStyle w:val="StyleUnderline"/>
        </w:rPr>
        <w:t>and</w:t>
      </w:r>
      <w:r w:rsidRPr="003E1547">
        <w:rPr>
          <w:sz w:val="16"/>
        </w:rPr>
        <w:t xml:space="preserve"> Kirsten </w:t>
      </w:r>
      <w:r w:rsidRPr="003371FE">
        <w:rPr>
          <w:rStyle w:val="StyleUnderline"/>
        </w:rPr>
        <w:t>Gillibrand</w:t>
      </w:r>
      <w:r w:rsidRPr="003E1547">
        <w:rPr>
          <w:sz w:val="16"/>
        </w:rPr>
        <w:t xml:space="preserve"> (D-N.Y.) </w:t>
      </w:r>
      <w:r w:rsidRPr="003371FE">
        <w:rPr>
          <w:rStyle w:val="StyleUnderline"/>
        </w:rPr>
        <w:t>took up the cry of “Abolish ICE” to demonstrate their progressive bona fides and several left-leaning Dem</w:t>
      </w:r>
      <w:r w:rsidRPr="003E1547">
        <w:rPr>
          <w:sz w:val="16"/>
        </w:rPr>
        <w:t xml:space="preserve">ocratic </w:t>
      </w:r>
      <w:r w:rsidRPr="003371FE">
        <w:rPr>
          <w:rStyle w:val="StyleUnderline"/>
        </w:rPr>
        <w:t>congressmen introduced a bill to abolish the agency</w:t>
      </w:r>
      <w:r w:rsidRPr="003E1547">
        <w:rPr>
          <w:sz w:val="16"/>
        </w:rPr>
        <w:t xml:space="preserve">, evidently misunderstanding the role of the agency they wanted to abolish. </w:t>
      </w:r>
    </w:p>
    <w:p w14:paraId="5AFC1D6E" w14:textId="77777777" w:rsidR="00C673CB" w:rsidRPr="003E1547" w:rsidRDefault="00C673CB" w:rsidP="00C673CB">
      <w:pPr>
        <w:rPr>
          <w:sz w:val="16"/>
        </w:rPr>
      </w:pPr>
      <w:r w:rsidRPr="003E1547">
        <w:rPr>
          <w:sz w:val="16"/>
        </w:rPr>
        <w:t xml:space="preserve">ICE is a law enforcement agency that among other important responsibilities, conducts transnational investigations of terrorism and international drug trafficking. ICE is not even the agency that separated the immigrant families. The U.S. Border Patrol does the separating, the Health and Human Services Department has custody of the children while their parents are detained, the Department of Justice brings the prosecutions for unauthorized entry, and ICE detains the adults and then deports them when a court orders an individual deported. </w:t>
      </w:r>
    </w:p>
    <w:p w14:paraId="1501D9A2" w14:textId="77777777" w:rsidR="00C673CB" w:rsidRPr="003E1547" w:rsidRDefault="00C673CB" w:rsidP="00C673CB">
      <w:pPr>
        <w:rPr>
          <w:sz w:val="16"/>
        </w:rPr>
      </w:pPr>
      <w:r w:rsidRPr="003371FE">
        <w:rPr>
          <w:rStyle w:val="StyleUnderline"/>
        </w:rPr>
        <w:t>ICE is not an inherently evil agency and deportations of undocumented aliens are a legitimate law enforcement function</w:t>
      </w:r>
      <w:r w:rsidRPr="003E1547">
        <w:rPr>
          <w:sz w:val="16"/>
        </w:rPr>
        <w:t>. Under President Obama, it’s worth recalling, ICE deported so many undocumented aliens with criminal records that immigration advocates nicknamed Obama the “Deporter in Chief.”</w:t>
      </w:r>
    </w:p>
    <w:p w14:paraId="0306D912" w14:textId="77777777" w:rsidR="00C673CB" w:rsidRPr="003E1547" w:rsidRDefault="00C673CB" w:rsidP="00C673CB">
      <w:pPr>
        <w:rPr>
          <w:sz w:val="16"/>
        </w:rPr>
      </w:pPr>
      <w:r w:rsidRPr="003B1631">
        <w:rPr>
          <w:rStyle w:val="StyleUnderline"/>
          <w:highlight w:val="yellow"/>
        </w:rPr>
        <w:t>As “Abolish ICE” gained traction, Trump told a rally</w:t>
      </w:r>
      <w:r w:rsidRPr="003E1547">
        <w:rPr>
          <w:sz w:val="16"/>
        </w:rPr>
        <w:t xml:space="preserve"> in Great Falls, Montana </w:t>
      </w:r>
      <w:r w:rsidRPr="003B1631">
        <w:rPr>
          <w:rStyle w:val="StyleUnderline"/>
          <w:highlight w:val="yellow"/>
        </w:rPr>
        <w:t>that a vote for Dem</w:t>
      </w:r>
      <w:r w:rsidRPr="003E1547">
        <w:rPr>
          <w:sz w:val="16"/>
        </w:rPr>
        <w:t>ocrat</w:t>
      </w:r>
      <w:r w:rsidRPr="003B1631">
        <w:rPr>
          <w:rStyle w:val="StyleUnderline"/>
          <w:highlight w:val="yellow"/>
        </w:rPr>
        <w:t>s is a</w:t>
      </w:r>
      <w:r w:rsidRPr="003371FE">
        <w:rPr>
          <w:rStyle w:val="StyleUnderline"/>
        </w:rPr>
        <w:t xml:space="preserve"> “</w:t>
      </w:r>
      <w:r w:rsidRPr="003B1631">
        <w:rPr>
          <w:rStyle w:val="StyleUnderline"/>
          <w:highlight w:val="yellow"/>
        </w:rPr>
        <w:t>vote to let MS-13 run wild</w:t>
      </w:r>
      <w:r w:rsidRPr="003371FE">
        <w:rPr>
          <w:rStyle w:val="StyleUnderline"/>
        </w:rPr>
        <w:t xml:space="preserve"> in our community” and “we will not stand for these vile Dem</w:t>
      </w:r>
      <w:r w:rsidRPr="003E1547">
        <w:rPr>
          <w:sz w:val="16"/>
        </w:rPr>
        <w:t xml:space="preserve">ocrat </w:t>
      </w:r>
      <w:r w:rsidRPr="003371FE">
        <w:rPr>
          <w:rStyle w:val="StyleUnderline"/>
        </w:rPr>
        <w:t xml:space="preserve">smears against our law enforcement.” </w:t>
      </w:r>
      <w:r w:rsidRPr="003B1631">
        <w:rPr>
          <w:rStyle w:val="StyleUnderline"/>
          <w:highlight w:val="yellow"/>
        </w:rPr>
        <w:t>Dem</w:t>
      </w:r>
      <w:r w:rsidRPr="003E1547">
        <w:rPr>
          <w:sz w:val="16"/>
        </w:rPr>
        <w:t>ocrat</w:t>
      </w:r>
      <w:r w:rsidRPr="003B1631">
        <w:rPr>
          <w:rStyle w:val="StyleUnderline"/>
          <w:highlight w:val="yellow"/>
        </w:rPr>
        <w:t>s defensively</w:t>
      </w:r>
      <w:r w:rsidRPr="003371FE">
        <w:rPr>
          <w:rStyle w:val="StyleUnderline"/>
        </w:rPr>
        <w:t xml:space="preserve"> claimed that, if one </w:t>
      </w:r>
      <w:r w:rsidRPr="003B1631">
        <w:rPr>
          <w:rStyle w:val="StyleUnderline"/>
          <w:highlight w:val="yellow"/>
        </w:rPr>
        <w:t>examined the fine print</w:t>
      </w:r>
      <w:r w:rsidRPr="003371FE">
        <w:rPr>
          <w:rStyle w:val="StyleUnderline"/>
        </w:rPr>
        <w:t xml:space="preserve"> of “Abolish ICE,” they simply wanted to reform or re-organize the agency, not eliminate its functions. </w:t>
      </w:r>
      <w:r w:rsidRPr="003B1631">
        <w:rPr>
          <w:rStyle w:val="Emphasis"/>
          <w:highlight w:val="yellow"/>
        </w:rPr>
        <w:t>Good luck with fine print in the age of Trump</w:t>
      </w:r>
      <w:r w:rsidRPr="003E1547">
        <w:rPr>
          <w:sz w:val="16"/>
        </w:rPr>
        <w:t xml:space="preserve">. </w:t>
      </w:r>
    </w:p>
    <w:p w14:paraId="38C24A60" w14:textId="77777777" w:rsidR="00C673CB" w:rsidRPr="003E1547" w:rsidRDefault="00C673CB" w:rsidP="00C673CB">
      <w:pPr>
        <w:rPr>
          <w:sz w:val="16"/>
        </w:rPr>
      </w:pPr>
      <w:r w:rsidRPr="003371FE">
        <w:rPr>
          <w:rStyle w:val="StyleUnderline"/>
        </w:rPr>
        <w:t>The coup de grâce to “Abolish ICE” came</w:t>
      </w:r>
      <w:r w:rsidRPr="003E1547">
        <w:rPr>
          <w:sz w:val="16"/>
        </w:rPr>
        <w:t xml:space="preserve"> late last week </w:t>
      </w:r>
      <w:r w:rsidRPr="003371FE">
        <w:rPr>
          <w:rStyle w:val="StyleUnderline"/>
        </w:rPr>
        <w:t>when House Republicans sought to bring the Dem</w:t>
      </w:r>
      <w:r w:rsidRPr="003E1547">
        <w:rPr>
          <w:sz w:val="16"/>
        </w:rPr>
        <w:t xml:space="preserve">ocrats’ </w:t>
      </w:r>
      <w:r w:rsidRPr="003371FE">
        <w:rPr>
          <w:rStyle w:val="StyleUnderline"/>
        </w:rPr>
        <w:t>bill</w:t>
      </w:r>
      <w:r w:rsidRPr="003E1547">
        <w:rPr>
          <w:sz w:val="16"/>
        </w:rPr>
        <w:t xml:space="preserve"> to abolish ICE </w:t>
      </w:r>
      <w:r w:rsidRPr="003371FE">
        <w:rPr>
          <w:rStyle w:val="StyleUnderline"/>
        </w:rPr>
        <w:t>to a vote. Evidently realizing how much traction they had given Trump on immigration at the Dem</w:t>
      </w:r>
      <w:r w:rsidRPr="003E1547">
        <w:rPr>
          <w:sz w:val="16"/>
        </w:rPr>
        <w:t>ocrat</w:t>
      </w:r>
      <w:r w:rsidRPr="003371FE">
        <w:rPr>
          <w:rStyle w:val="StyleUnderline"/>
        </w:rPr>
        <w:t>s’ expense, the bill’s sponsors announced they would vote against their own bill</w:t>
      </w:r>
      <w:r w:rsidRPr="003E1547">
        <w:rPr>
          <w:sz w:val="16"/>
        </w:rPr>
        <w:t>.</w:t>
      </w:r>
    </w:p>
    <w:p w14:paraId="10AC1F9E" w14:textId="77777777" w:rsidR="00C673CB" w:rsidRPr="003E1547" w:rsidRDefault="00C673CB" w:rsidP="00C673CB">
      <w:pPr>
        <w:rPr>
          <w:sz w:val="16"/>
        </w:rPr>
      </w:pPr>
      <w:r w:rsidRPr="003B1631">
        <w:rPr>
          <w:rStyle w:val="StyleUnderline"/>
          <w:highlight w:val="yellow"/>
        </w:rPr>
        <w:t>Firing on your own position doesn’t win</w:t>
      </w:r>
      <w:r w:rsidRPr="003371FE">
        <w:rPr>
          <w:rStyle w:val="StyleUnderline"/>
        </w:rPr>
        <w:t xml:space="preserve"> battles or </w:t>
      </w:r>
      <w:r w:rsidRPr="003B1631">
        <w:rPr>
          <w:rStyle w:val="StyleUnderline"/>
          <w:highlight w:val="yellow"/>
        </w:rPr>
        <w:t>elections. The Dem</w:t>
      </w:r>
      <w:r w:rsidRPr="003E1547">
        <w:rPr>
          <w:sz w:val="16"/>
        </w:rPr>
        <w:t>ocrat</w:t>
      </w:r>
      <w:r w:rsidRPr="003B1631">
        <w:rPr>
          <w:rStyle w:val="StyleUnderline"/>
          <w:highlight w:val="yellow"/>
        </w:rPr>
        <w:t>s need a</w:t>
      </w:r>
      <w:r w:rsidRPr="003371FE">
        <w:rPr>
          <w:rStyle w:val="StyleUnderline"/>
        </w:rPr>
        <w:t xml:space="preserve">n immigration </w:t>
      </w:r>
      <w:r w:rsidRPr="003B1631">
        <w:rPr>
          <w:rStyle w:val="StyleUnderline"/>
          <w:highlight w:val="yellow"/>
        </w:rPr>
        <w:t>policy</w:t>
      </w:r>
      <w:r w:rsidRPr="003371FE">
        <w:rPr>
          <w:rStyle w:val="StyleUnderline"/>
        </w:rPr>
        <w:t xml:space="preserve"> that is humane and true to our history as a nation of immigrants, but one </w:t>
      </w:r>
      <w:r w:rsidRPr="003B1631">
        <w:rPr>
          <w:rStyle w:val="StyleUnderline"/>
          <w:highlight w:val="yellow"/>
        </w:rPr>
        <w:t>that will</w:t>
      </w:r>
      <w:r w:rsidRPr="003371FE">
        <w:rPr>
          <w:rStyle w:val="StyleUnderline"/>
        </w:rPr>
        <w:t xml:space="preserve"> also </w:t>
      </w:r>
      <w:r w:rsidRPr="003B1631">
        <w:rPr>
          <w:rStyle w:val="Emphasis"/>
          <w:highlight w:val="yellow"/>
        </w:rPr>
        <w:t>reassure swing voters</w:t>
      </w:r>
      <w:r w:rsidRPr="003B1631">
        <w:rPr>
          <w:rStyle w:val="StyleUnderline"/>
          <w:highlight w:val="yellow"/>
        </w:rPr>
        <w:t xml:space="preserve"> that Dem</w:t>
      </w:r>
      <w:r w:rsidRPr="003E1547">
        <w:rPr>
          <w:sz w:val="16"/>
        </w:rPr>
        <w:t>ocrat</w:t>
      </w:r>
      <w:r w:rsidRPr="003B1631">
        <w:rPr>
          <w:rStyle w:val="StyleUnderline"/>
          <w:highlight w:val="yellow"/>
        </w:rPr>
        <w:t>s can control the</w:t>
      </w:r>
      <w:r w:rsidRPr="003E1547">
        <w:rPr>
          <w:sz w:val="16"/>
        </w:rPr>
        <w:t xml:space="preserve"> nation’s </w:t>
      </w:r>
      <w:r w:rsidRPr="003B1631">
        <w:rPr>
          <w:rStyle w:val="StyleUnderline"/>
          <w:highlight w:val="yellow"/>
        </w:rPr>
        <w:t>borders. Otherwise</w:t>
      </w:r>
      <w:r w:rsidRPr="003371FE">
        <w:rPr>
          <w:rStyle w:val="StyleUnderline"/>
        </w:rPr>
        <w:t xml:space="preserve">, in the run up to the mid-term elections, </w:t>
      </w:r>
      <w:r w:rsidRPr="003B1631">
        <w:rPr>
          <w:rStyle w:val="Emphasis"/>
          <w:highlight w:val="yellow"/>
        </w:rPr>
        <w:t>Trump will bash the Dem</w:t>
      </w:r>
      <w:r w:rsidRPr="003E1547">
        <w:rPr>
          <w:sz w:val="16"/>
        </w:rPr>
        <w:t>ocrat</w:t>
      </w:r>
      <w:r w:rsidRPr="003B1631">
        <w:rPr>
          <w:rStyle w:val="Emphasis"/>
          <w:highlight w:val="yellow"/>
        </w:rPr>
        <w:t>s</w:t>
      </w:r>
      <w:r w:rsidRPr="003371FE">
        <w:rPr>
          <w:rStyle w:val="Emphasis"/>
        </w:rPr>
        <w:t xml:space="preserve"> on immigration </w:t>
      </w:r>
      <w:r w:rsidRPr="003B1631">
        <w:rPr>
          <w:rStyle w:val="Emphasis"/>
          <w:highlight w:val="yellow"/>
        </w:rPr>
        <w:t>like a piñata</w:t>
      </w:r>
      <w:r w:rsidRPr="003371FE">
        <w:rPr>
          <w:rStyle w:val="StyleUnderline"/>
        </w:rPr>
        <w:t>. The “Abolish ICE” disaster should be a wake-up call for Dem</w:t>
      </w:r>
      <w:r w:rsidRPr="003E1547">
        <w:rPr>
          <w:sz w:val="16"/>
        </w:rPr>
        <w:t>ocrat</w:t>
      </w:r>
      <w:r w:rsidRPr="003371FE">
        <w:rPr>
          <w:rStyle w:val="StyleUnderline"/>
        </w:rPr>
        <w:t>s to get their immigration act together</w:t>
      </w:r>
      <w:r w:rsidRPr="003E1547">
        <w:rPr>
          <w:sz w:val="16"/>
        </w:rPr>
        <w:t>.</w:t>
      </w:r>
    </w:p>
    <w:p w14:paraId="3645B99B" w14:textId="77777777" w:rsidR="00C673CB" w:rsidRDefault="00C673CB" w:rsidP="00C673CB"/>
    <w:p w14:paraId="2BEE348B" w14:textId="77777777" w:rsidR="00C673CB" w:rsidRDefault="00C673CB" w:rsidP="00C673CB">
      <w:pPr>
        <w:pStyle w:val="Heading3"/>
      </w:pPr>
      <w:r>
        <w:t>Link---Dem Fracturing</w:t>
      </w:r>
    </w:p>
    <w:p w14:paraId="6C628C0A" w14:textId="77777777" w:rsidR="00C673CB" w:rsidRPr="00055388" w:rsidRDefault="00C673CB" w:rsidP="00C673CB">
      <w:pPr>
        <w:pStyle w:val="Heading4"/>
      </w:pPr>
      <w:r>
        <w:t xml:space="preserve">The Abolish ICE movement </w:t>
      </w:r>
      <w:r w:rsidRPr="00EB5CF7">
        <w:rPr>
          <w:u w:val="single"/>
        </w:rPr>
        <w:t>fractures the Dems</w:t>
      </w:r>
      <w:r>
        <w:t xml:space="preserve"> and costs them the midterms — that turns the case. </w:t>
      </w:r>
    </w:p>
    <w:p w14:paraId="1BA349C8" w14:textId="77777777" w:rsidR="00C673CB" w:rsidRPr="00823558" w:rsidRDefault="00C673CB" w:rsidP="00C673CB">
      <w:r w:rsidRPr="00055388">
        <w:rPr>
          <w:rStyle w:val="Style13ptBold"/>
        </w:rPr>
        <w:t xml:space="preserve">Scher </w:t>
      </w:r>
      <w:r>
        <w:rPr>
          <w:rStyle w:val="Style13ptBold"/>
        </w:rPr>
        <w:t>18</w:t>
      </w:r>
      <w:r>
        <w:t xml:space="preserve"> (Bill, is a contributing editor to Politico Magazine, co-host of the Bloggingheads.tv show “The DMZ,” and host of the podcast “New Books in Politics.”, 7-2-2018, accessed 7-2-2018, "The Problem With 'Abolish ICE'", No Publication: https://www.realclearpolitics.com/articles/2018/07/02/the_problem_with_abolish_ice.html?ref=hvper.com&amp;amp;utm_source=hvper.com&amp;amp;utm_medium=website)</w:t>
      </w:r>
    </w:p>
    <w:p w14:paraId="625231BB" w14:textId="77777777" w:rsidR="00C673CB" w:rsidRPr="002408D3" w:rsidRDefault="00C673CB" w:rsidP="00C673CB">
      <w:pPr>
        <w:rPr>
          <w:rStyle w:val="StyleUnderline"/>
        </w:rPr>
      </w:pPr>
      <w:r w:rsidRPr="003E1547">
        <w:rPr>
          <w:sz w:val="16"/>
        </w:rPr>
        <w:t xml:space="preserve">It doesn’t seem to matter that the “Abolish ICE” movement doesn’t have an actual proposal for what should replace ICE, or even if it should be replaced at all. The abolitionist appeal is obvious. President Trump’s “zero tolerance” immigration crackdown had led to cruel family separations among asylum seekers, seemingly arbitrary deportations of longtime residents and crippling anxiety among undocumented “Dreamers” who crossed the border as children (even though the judicial branch is keeping Barack Obama’s DACA program in place for the time being). ICE is the public face of Trump’s anti-immigrant policy. No more ICE, no more vicious deportations. Simple. But it’s not that simple. </w:t>
      </w:r>
      <w:r w:rsidRPr="003B1631">
        <w:rPr>
          <w:rStyle w:val="StyleUnderline"/>
          <w:highlight w:val="yellow"/>
        </w:rPr>
        <w:t>Abolishing an agency doesn’t abolish immigration laws</w:t>
      </w:r>
      <w:r w:rsidRPr="003B1631">
        <w:rPr>
          <w:sz w:val="16"/>
          <w:highlight w:val="yellow"/>
        </w:rPr>
        <w:t>,</w:t>
      </w:r>
      <w:r w:rsidRPr="003E1547">
        <w:rPr>
          <w:sz w:val="16"/>
        </w:rPr>
        <w:t xml:space="preserve"> and some Abolish ICE advocates dance around questions of if and how exactly those laws would be enforced. The reality is “</w:t>
      </w:r>
      <w:r w:rsidRPr="003B1631">
        <w:rPr>
          <w:rStyle w:val="StyleUnderline"/>
          <w:highlight w:val="yellow"/>
        </w:rPr>
        <w:t>Abolish ICE” is not so much a policy proposal as a fresh cudgel to divide</w:t>
      </w:r>
      <w:r w:rsidRPr="003E1547">
        <w:rPr>
          <w:sz w:val="16"/>
        </w:rPr>
        <w:t xml:space="preserve"> the Democratic Party between “</w:t>
      </w:r>
      <w:r w:rsidRPr="003B1631">
        <w:rPr>
          <w:rStyle w:val="StyleUnderline"/>
          <w:highlight w:val="yellow"/>
        </w:rPr>
        <w:t>Establishment” politicians and left-wing insurgents</w:t>
      </w:r>
      <w:r w:rsidRPr="003E1547">
        <w:rPr>
          <w:sz w:val="16"/>
        </w:rPr>
        <w:t xml:space="preserve">. Anyone with the temerity to take a breath and think through the practical consequences of such a slapdash idea gets tagged with a scarlet “E,” as was Crowley. How half-baked is Abolish ICE case? Read the words of its chief advocates. In an interview with The Intercept, Ocasio-Cortez was asked to respond to Attorney General Jeff Sessions’ explicit defense of child separation. In her answer, she said it is “extremely concerning” that ICE, which is housed in the Department of Homeland Security, “does not answer to the Department of Justice,” unlike ICE’s predecessor, the Immigration and Naturalization Service or INS. But to immediately put immigration enforcement back in the Justice Department would put it in the hands of Jeff Sessions! That probably isn’t what most immigrant advocates have in mind. Ocasio-Cortez then becomes semi-nostalgic for the era of INS: “Before ICE we had the INS. … We have to keep tabs on human trafficking, child sex trafficking, child pornography and, of course, just standard immigration in and out. … The INS had handled that before.” Similarly, leading Abolish ICE activist Sean McElwee, writing in The Nation, characterized the placing of immigration enforcement under Homeland Security in 2003 as a seminal shift: “By putting ICE under the scope of DHS, the government framed immigration as a national security issue rather than an issue of community development, diversity or human rights.” This mild assessment of INS won’t jibe with any immigrants and immigrant advocates paying attention before 2003. A Lawyers’ Committee for Human Rights report published in 2000, as described by the New York Times, charged INS agents with acting as “Judge, Jury and Deporter,” having “mistreated or turned away legal visitors as well as victims of torture who had credible claims for political asylum.” In 1992, a decade before Homeland Security existed, Human Rights Watch accused INS with “militarization of the border zone.” Perhaps most famously, comedians Cheech &amp; Chong lampooned “La Migra” as racist deporters in the 1985 music video “Born in East L.A.,” which struck such a nerve it was turned into a movie. To be fair, Ocasio-Cortez noted in her Intercept interview that her position did not amount to “Let’s return to the INS.” McElwee and other Abolish Ice proponents have their criticisms of pre-2003 immigration policy too. But then why is there so much focus on the shift from INS to ICE? If your position is that today’s immigrant enforcement is too cruel, the problem is not the bureaucratic location of immigration enforcement; the problem is either the laws the bureaucracy must follow, the people elected and appointed to carry out the law, or both. </w:t>
      </w:r>
      <w:r w:rsidRPr="000B4688">
        <w:rPr>
          <w:rStyle w:val="StyleUnderline"/>
        </w:rPr>
        <w:t>What</w:t>
      </w:r>
      <w:r w:rsidRPr="003E1547">
        <w:rPr>
          <w:sz w:val="16"/>
        </w:rPr>
        <w:t xml:space="preserve"> exactly </w:t>
      </w:r>
      <w:r w:rsidRPr="000B4688">
        <w:rPr>
          <w:rStyle w:val="StyleUnderline"/>
        </w:rPr>
        <w:t>do Abolish ICE proponents want in place of the current regime? They don’t actually say</w:t>
      </w:r>
      <w:r w:rsidRPr="003E1547">
        <w:rPr>
          <w:sz w:val="16"/>
        </w:rPr>
        <w:t xml:space="preserve">. </w:t>
      </w:r>
      <w:r w:rsidRPr="000B4688">
        <w:rPr>
          <w:rStyle w:val="StyleUnderline"/>
        </w:rPr>
        <w:t>The Abolish ICE website offers no policy solutions</w:t>
      </w:r>
      <w:r w:rsidRPr="003E1547">
        <w:rPr>
          <w:sz w:val="16"/>
        </w:rPr>
        <w:t xml:space="preserve"> (but does sell T-shirts). New legislation from Rep. Mark Pocan abolishes ICE first and asks questions later, offering up “a commission to provide recommendations to Congress on how the U.S. government can implement a humane immigration enforcement system.” Why aren’t Abolish ICE advocates focused on the current immigration laws, and the Trump administration’s execution of those laws? Because that alone doesn’t serve the purpose of supplanting “Establishment” Democrats with far left insurgents. Ocasio-Cortez wants a litmus test: “[O]ur incumbents created that system. Everyone who voted for it is responsible. Period. … If they’re not actively calling for the abolition of ICE, then I don’t want to hear it. … If they don’t acknowledge that their actions were a mistake, frankly, they need to go.” In turn, longtime Democrats are now being judged on whether they voted to create ICE in 2002, as McElwee does in his most recent piece for The Nation. This is a disingenuous. The vote in 2002 was not a stand-alone vote on creating ICE; it was the vote for the bureaucratic reorganization that created the Department of Homeland Security, which created ICE out of a piece of the former INS. Nothing about the shift portended a more aggressive deportation policy, and it did not generate any controversy at the time. Support for a post-9/11 Department of Homeland Security was bipartisan, though some on the left criticized the final bill for weakening civil service worker protections. There are critics who argue the entire Homeland Security department is too “militarized,” but that’s a tangential debate. To treat the 2002 vote as evidence of one’s immigration bona fides is farcical and smacks of an ulterior motive to divide Democrats. </w:t>
      </w:r>
      <w:r w:rsidRPr="003B1631">
        <w:rPr>
          <w:rStyle w:val="StyleUnderline"/>
          <w:highlight w:val="yellow"/>
        </w:rPr>
        <w:t>Before the Abolish ICE movement emerged, Democrats were united on the ultimate goal for immigration reform</w:t>
      </w:r>
      <w:r w:rsidRPr="003E1547">
        <w:rPr>
          <w:sz w:val="16"/>
        </w:rPr>
        <w:t xml:space="preserve">: a pathway to citizenship for all the estimated 11 million undocumented immigrants currently in America, save for those with serious criminal records. This was the objective of the 2013 bill that cleared the Senate with President Obama’s approval, but was spiked by House Republicans. </w:t>
      </w:r>
      <w:r w:rsidRPr="003B1631">
        <w:rPr>
          <w:rStyle w:val="StyleUnderline"/>
          <w:highlight w:val="yellow"/>
        </w:rPr>
        <w:t>Democrats have become even more committed to immigration reform since then, so if they can reclaim control of</w:t>
      </w:r>
      <w:r w:rsidRPr="003E1547">
        <w:rPr>
          <w:sz w:val="16"/>
        </w:rPr>
        <w:t xml:space="preserve"> the White House, </w:t>
      </w:r>
      <w:r w:rsidRPr="003B1631">
        <w:rPr>
          <w:rStyle w:val="StyleUnderline"/>
          <w:highlight w:val="yellow"/>
        </w:rPr>
        <w:t>House and Senate</w:t>
      </w:r>
      <w:r w:rsidRPr="003E1547">
        <w:rPr>
          <w:sz w:val="16"/>
        </w:rPr>
        <w:t xml:space="preserve"> after the 2020 elections, such legislation would likely pass in a flash. Once that happens, </w:t>
      </w:r>
      <w:r w:rsidRPr="003B1631">
        <w:rPr>
          <w:rStyle w:val="StyleUnderline"/>
          <w:highlight w:val="yellow"/>
        </w:rPr>
        <w:t>the threat of deportation would be lifted for nearly all undocumented immigrants</w:t>
      </w:r>
      <w:r w:rsidRPr="002408D3">
        <w:rPr>
          <w:rStyle w:val="StyleUnderline"/>
        </w:rPr>
        <w:t xml:space="preserve">, and </w:t>
      </w:r>
      <w:r w:rsidRPr="003B1631">
        <w:rPr>
          <w:rStyle w:val="StyleUnderline"/>
          <w:highlight w:val="yellow"/>
        </w:rPr>
        <w:t>the argument for abolishing ICE would be rendered moot</w:t>
      </w:r>
      <w:r w:rsidRPr="002408D3">
        <w:rPr>
          <w:rStyle w:val="StyleUnderline"/>
        </w:rPr>
        <w:t>.</w:t>
      </w:r>
      <w:r w:rsidRPr="003E1547">
        <w:rPr>
          <w:sz w:val="16"/>
        </w:rPr>
        <w:t xml:space="preserve"> </w:t>
      </w:r>
      <w:r w:rsidRPr="003B1631">
        <w:rPr>
          <w:sz w:val="16"/>
          <w:highlight w:val="yellow"/>
        </w:rPr>
        <w:t xml:space="preserve">Yet </w:t>
      </w:r>
      <w:r w:rsidRPr="003B1631">
        <w:rPr>
          <w:rStyle w:val="StyleUnderline"/>
          <w:highlight w:val="yellow"/>
        </w:rPr>
        <w:t>that is not enough for the Abolish ICE movement</w:t>
      </w:r>
      <w:r w:rsidRPr="003B1631">
        <w:rPr>
          <w:sz w:val="16"/>
          <w:highlight w:val="yellow"/>
        </w:rPr>
        <w:t>.</w:t>
      </w:r>
      <w:r w:rsidRPr="003E1547">
        <w:rPr>
          <w:sz w:val="16"/>
        </w:rPr>
        <w:t xml:space="preserve"> McElwee has already acknowledged, in a Vox interview, </w:t>
      </w:r>
      <w:r w:rsidRPr="002408D3">
        <w:rPr>
          <w:rStyle w:val="StyleUnderline"/>
        </w:rPr>
        <w:t>that Abolish ICE is less a concrete policy proposal than a political tactic</w:t>
      </w:r>
      <w:r w:rsidRPr="003E1547">
        <w:rPr>
          <w:sz w:val="16"/>
        </w:rPr>
        <w:t xml:space="preserve"> to both “differentiate [candidates] in Democratic primaries,” by which he means to separate the “really, really progressive people” from the Establishment class, and “to shift the Overton window on deportation policy,” which refers to expanding the parameters of debate and mainstreaming radical ideas. But we don’t suffer from a cramped immigration debate; Democrats generally support pathways to citizenship for the undocumented, while Republicans are divided between Trump’s nativism and some degree of legalization. And we certainly don’t need to differentiate among Democrats regarding immigration when consensus on an ambitious goal has already been achieved</w:t>
      </w:r>
      <w:r w:rsidRPr="003B1631">
        <w:rPr>
          <w:sz w:val="16"/>
          <w:highlight w:val="yellow"/>
        </w:rPr>
        <w:t xml:space="preserve">. </w:t>
      </w:r>
      <w:r w:rsidRPr="003B1631">
        <w:rPr>
          <w:rStyle w:val="Emphasis"/>
          <w:highlight w:val="yellow"/>
        </w:rPr>
        <w:t>The best way to help undocumented immigrants is to maintain Democratic Party unity</w:t>
      </w:r>
      <w:r w:rsidRPr="003B1631">
        <w:rPr>
          <w:rStyle w:val="StyleUnderline"/>
          <w:highlight w:val="yellow"/>
        </w:rPr>
        <w:t>, elect more Democrats to Congress</w:t>
      </w:r>
      <w:r w:rsidRPr="003E1547">
        <w:rPr>
          <w:sz w:val="16"/>
        </w:rPr>
        <w:t xml:space="preserve"> in 2018 </w:t>
      </w:r>
      <w:r w:rsidRPr="003B1631">
        <w:rPr>
          <w:rStyle w:val="StyleUnderline"/>
          <w:highlight w:val="yellow"/>
        </w:rPr>
        <w:t>and elect a Democratic president</w:t>
      </w:r>
      <w:r w:rsidRPr="003E1547">
        <w:rPr>
          <w:sz w:val="16"/>
        </w:rPr>
        <w:t xml:space="preserve"> in 2020. </w:t>
      </w:r>
      <w:r w:rsidRPr="003B1631">
        <w:rPr>
          <w:rStyle w:val="Emphasis"/>
          <w:highlight w:val="yellow"/>
        </w:rPr>
        <w:t>The best way to wage an intra-party civil war is to exploit the emotion of the moment, and force everyone in the party to choose sides over a slogan masquerading as a policy proposal</w:t>
      </w:r>
      <w:r w:rsidRPr="002408D3">
        <w:rPr>
          <w:rStyle w:val="StyleUnderline"/>
        </w:rPr>
        <w:t>.</w:t>
      </w:r>
    </w:p>
    <w:p w14:paraId="064AB5FE" w14:textId="77777777" w:rsidR="00C673CB" w:rsidRPr="00CA0278" w:rsidRDefault="00C673CB" w:rsidP="00C673CB"/>
    <w:p w14:paraId="7B3489B1" w14:textId="77777777" w:rsidR="00C673CB" w:rsidRDefault="00C673CB" w:rsidP="00C673CB">
      <w:pPr>
        <w:pStyle w:val="Heading3"/>
      </w:pPr>
      <w:r>
        <w:t>Link---Moderates</w:t>
      </w:r>
    </w:p>
    <w:p w14:paraId="299342E3" w14:textId="77777777" w:rsidR="00C673CB" w:rsidRPr="00C766F6" w:rsidRDefault="00C673CB" w:rsidP="00C673CB">
      <w:pPr>
        <w:pStyle w:val="Heading4"/>
      </w:pPr>
      <w:r>
        <w:t xml:space="preserve">A far-left immigration strategy costs the Dems the election because it makes them look as extreme as Trump. A </w:t>
      </w:r>
      <w:r w:rsidRPr="00EB5CF7">
        <w:rPr>
          <w:u w:val="single"/>
        </w:rPr>
        <w:t>moderate approach</w:t>
      </w:r>
      <w:r>
        <w:t xml:space="preserve"> followed by strong reforms </w:t>
      </w:r>
      <w:r w:rsidRPr="00EB5CF7">
        <w:rPr>
          <w:u w:val="single"/>
        </w:rPr>
        <w:t>once elected</w:t>
      </w:r>
      <w:r>
        <w:t xml:space="preserve"> solves better — DA turns case. </w:t>
      </w:r>
    </w:p>
    <w:p w14:paraId="1179D469" w14:textId="77777777" w:rsidR="00C673CB" w:rsidRDefault="00C673CB" w:rsidP="00C673CB">
      <w:r w:rsidRPr="00C766F6">
        <w:rPr>
          <w:rStyle w:val="Style13ptBold"/>
        </w:rPr>
        <w:t>Gobry 18</w:t>
      </w:r>
      <w:r>
        <w:t xml:space="preserve"> (Pascal-Emmanuel, is a fellow at the Ethics and Public Policy Center, 1-16-2018, accessed 7-2-2018, "The Lesson Democrats Have Yet to Learn on Immigration", Atlantic: https://www.theatlantic.com/international/archive/2018/06/emmanuel-macron-democrats-immigration/563378/)</w:t>
      </w:r>
    </w:p>
    <w:p w14:paraId="09D680BD" w14:textId="77777777" w:rsidR="00C673CB" w:rsidRDefault="00C673CB" w:rsidP="00C673CB">
      <w:pPr>
        <w:rPr>
          <w:rStyle w:val="Emphasis"/>
        </w:rPr>
      </w:pPr>
      <w:r w:rsidRPr="003E1547">
        <w:rPr>
          <w:sz w:val="16"/>
        </w:rPr>
        <w:t xml:space="preserve">She, and other Democrats, should rethink. </w:t>
      </w:r>
      <w:r w:rsidRPr="003B1631">
        <w:rPr>
          <w:rStyle w:val="StyleUnderline"/>
          <w:highlight w:val="yellow"/>
        </w:rPr>
        <w:t>The vast majority of Americans oppose Trump’s policy</w:t>
      </w:r>
      <w:r w:rsidRPr="003B1631">
        <w:rPr>
          <w:sz w:val="16"/>
          <w:highlight w:val="yellow"/>
        </w:rPr>
        <w:t xml:space="preserve">, </w:t>
      </w:r>
      <w:r w:rsidRPr="003B1631">
        <w:rPr>
          <w:rStyle w:val="StyleUnderline"/>
          <w:highlight w:val="yellow"/>
        </w:rPr>
        <w:t>but that doesn’t mean that they’re willing to hand over control</w:t>
      </w:r>
      <w:r w:rsidRPr="00B20BBA">
        <w:rPr>
          <w:rStyle w:val="StyleUnderline"/>
        </w:rPr>
        <w:t xml:space="preserve"> of the border </w:t>
      </w:r>
      <w:r w:rsidRPr="003B1631">
        <w:rPr>
          <w:rStyle w:val="StyleUnderline"/>
          <w:highlight w:val="yellow"/>
        </w:rPr>
        <w:t>to Dem</w:t>
      </w:r>
      <w:r w:rsidRPr="00B20BBA">
        <w:rPr>
          <w:rStyle w:val="StyleUnderline"/>
        </w:rPr>
        <w:t>ocrat</w:t>
      </w:r>
      <w:r w:rsidRPr="003B1631">
        <w:rPr>
          <w:rStyle w:val="StyleUnderline"/>
          <w:highlight w:val="yellow"/>
        </w:rPr>
        <w:t>s</w:t>
      </w:r>
      <w:r w:rsidRPr="00B20BBA">
        <w:rPr>
          <w:rStyle w:val="StyleUnderline"/>
        </w:rPr>
        <w:t>.</w:t>
      </w:r>
      <w:r w:rsidRPr="003E1547">
        <w:rPr>
          <w:sz w:val="16"/>
        </w:rPr>
        <w:t xml:space="preserve"> The problem is that, as strange as it might seem to immigration progressives, </w:t>
      </w:r>
      <w:r w:rsidRPr="003B1631">
        <w:rPr>
          <w:rStyle w:val="StyleUnderline"/>
          <w:highlight w:val="yellow"/>
        </w:rPr>
        <w:t>many Americans</w:t>
      </w:r>
      <w:r w:rsidRPr="003E1547">
        <w:rPr>
          <w:sz w:val="16"/>
        </w:rPr>
        <w:t>—</w:t>
      </w:r>
      <w:r w:rsidRPr="00B20BBA">
        <w:rPr>
          <w:rStyle w:val="StyleUnderline"/>
        </w:rPr>
        <w:t>enough to swing elections</w:t>
      </w:r>
      <w:r w:rsidRPr="003E1547">
        <w:rPr>
          <w:sz w:val="16"/>
        </w:rPr>
        <w:t xml:space="preserve">—might </w:t>
      </w:r>
      <w:r w:rsidRPr="003B1631">
        <w:rPr>
          <w:rStyle w:val="Emphasis"/>
          <w:highlight w:val="yellow"/>
        </w:rPr>
        <w:t>regard Dem</w:t>
      </w:r>
      <w:r w:rsidRPr="00B20BBA">
        <w:rPr>
          <w:rStyle w:val="Emphasis"/>
        </w:rPr>
        <w:t>ocrat</w:t>
      </w:r>
      <w:r w:rsidRPr="003B1631">
        <w:rPr>
          <w:rStyle w:val="Emphasis"/>
          <w:highlight w:val="yellow"/>
        </w:rPr>
        <w:t>s</w:t>
      </w:r>
      <w:r w:rsidRPr="00B20BBA">
        <w:rPr>
          <w:rStyle w:val="Emphasis"/>
        </w:rPr>
        <w:t xml:space="preserve"> </w:t>
      </w:r>
      <w:r w:rsidRPr="003B1631">
        <w:rPr>
          <w:rStyle w:val="Emphasis"/>
          <w:highlight w:val="yellow"/>
        </w:rPr>
        <w:t>as just as extreme as Trump</w:t>
      </w:r>
      <w:r w:rsidRPr="003E1547">
        <w:rPr>
          <w:sz w:val="16"/>
        </w:rPr>
        <w:t xml:space="preserve">. Immigration polling is notoriously tricky, as Americans’ views on those issues are muddled, and the same questions produce very different results depending on how they are framed. Still, some trends are clear. For example, while Americans are generally sympathetic to the plight of “deserving” immigrants, whether that means highly skilled immigrants, immigrants who came here as children or who have been living in the U.S., holding jobs and abiding by the law, according to a recent poll, roughly eight in 10 Americans prefer a merit-based immigration system over a family-based immigration system, as Trump says he supports. Six in 10 want increased border security. </w:t>
      </w:r>
      <w:r w:rsidRPr="003B1631">
        <w:rPr>
          <w:rStyle w:val="StyleUnderline"/>
          <w:highlight w:val="yellow"/>
        </w:rPr>
        <w:t>If Dem</w:t>
      </w:r>
      <w:r w:rsidRPr="00B20BBA">
        <w:rPr>
          <w:rStyle w:val="StyleUnderline"/>
        </w:rPr>
        <w:t>ocrat</w:t>
      </w:r>
      <w:r w:rsidRPr="003B1631">
        <w:rPr>
          <w:rStyle w:val="StyleUnderline"/>
          <w:highlight w:val="yellow"/>
        </w:rPr>
        <w:t>s</w:t>
      </w:r>
      <w:r w:rsidRPr="00B20BBA">
        <w:rPr>
          <w:rStyle w:val="StyleUnderline"/>
        </w:rPr>
        <w:t xml:space="preserve"> </w:t>
      </w:r>
      <w:r w:rsidRPr="003B1631">
        <w:rPr>
          <w:rStyle w:val="StyleUnderline"/>
          <w:highlight w:val="yellow"/>
        </w:rPr>
        <w:t>are going to gain their trust</w:t>
      </w:r>
      <w:r w:rsidRPr="003E1547">
        <w:rPr>
          <w:sz w:val="16"/>
        </w:rPr>
        <w:t xml:space="preserve"> on this issue, </w:t>
      </w:r>
      <w:r w:rsidRPr="003B1631">
        <w:rPr>
          <w:rStyle w:val="StyleUnderline"/>
          <w:highlight w:val="yellow"/>
        </w:rPr>
        <w:t>they</w:t>
      </w:r>
      <w:r w:rsidRPr="00B20BBA">
        <w:rPr>
          <w:rStyle w:val="StyleUnderline"/>
        </w:rPr>
        <w:t xml:space="preserve"> </w:t>
      </w:r>
      <w:r w:rsidRPr="003E1547">
        <w:rPr>
          <w:sz w:val="16"/>
        </w:rPr>
        <w:t>not only</w:t>
      </w:r>
      <w:r w:rsidRPr="00B20BBA">
        <w:rPr>
          <w:rStyle w:val="StyleUnderline"/>
        </w:rPr>
        <w:t xml:space="preserve"> </w:t>
      </w:r>
      <w:r w:rsidRPr="003B1631">
        <w:rPr>
          <w:rStyle w:val="StyleUnderline"/>
          <w:highlight w:val="yellow"/>
        </w:rPr>
        <w:t>need to differentiate themselves from Trump</w:t>
      </w:r>
      <w:r w:rsidRPr="003E1547">
        <w:rPr>
          <w:sz w:val="16"/>
        </w:rPr>
        <w:t xml:space="preserve">, they need to follow the lead of French President Emmanuel Macron. Many Americans still remember how President Barack </w:t>
      </w:r>
      <w:r w:rsidRPr="003B1631">
        <w:rPr>
          <w:rStyle w:val="StyleUnderline"/>
          <w:highlight w:val="yellow"/>
        </w:rPr>
        <w:t>Obama</w:t>
      </w:r>
      <w:r w:rsidRPr="003E1547">
        <w:rPr>
          <w:sz w:val="16"/>
        </w:rPr>
        <w:t xml:space="preserve"> unilaterally </w:t>
      </w:r>
      <w:r w:rsidRPr="003B1631">
        <w:rPr>
          <w:rStyle w:val="StyleUnderline"/>
          <w:highlight w:val="yellow"/>
        </w:rPr>
        <w:t>decided to defer the deportation of</w:t>
      </w:r>
      <w:r w:rsidRPr="00663EC9">
        <w:rPr>
          <w:rStyle w:val="StyleUnderline"/>
        </w:rPr>
        <w:t xml:space="preserve"> the so-called </w:t>
      </w:r>
      <w:r w:rsidRPr="003B1631">
        <w:rPr>
          <w:rStyle w:val="StyleUnderline"/>
          <w:highlight w:val="yellow"/>
        </w:rPr>
        <w:t>Dreamers</w:t>
      </w:r>
      <w:r w:rsidRPr="003E1547">
        <w:rPr>
          <w:sz w:val="16"/>
        </w:rPr>
        <w:t xml:space="preserve">—who had entered the United States illegally as children—after stating on numerous occasions that he had no constitutional authority to do so. If </w:t>
      </w:r>
      <w:r w:rsidRPr="00663EC9">
        <w:rPr>
          <w:rStyle w:val="StyleUnderline"/>
        </w:rPr>
        <w:t>it was</w:t>
      </w:r>
      <w:r w:rsidRPr="003E1547">
        <w:rPr>
          <w:sz w:val="16"/>
        </w:rPr>
        <w:t xml:space="preserve"> a calculated bet, </w:t>
      </w:r>
      <w:r w:rsidRPr="00663EC9">
        <w:rPr>
          <w:rStyle w:val="StyleUnderline"/>
        </w:rPr>
        <w:t>designed to troll Republicans into looking terrible and t</w:t>
      </w:r>
      <w:r w:rsidRPr="003E1547">
        <w:rPr>
          <w:sz w:val="16"/>
        </w:rPr>
        <w:t xml:space="preserve">hereby </w:t>
      </w:r>
      <w:r w:rsidRPr="00663EC9">
        <w:rPr>
          <w:rStyle w:val="StyleUnderline"/>
        </w:rPr>
        <w:t xml:space="preserve">boost Democratic turnout, </w:t>
      </w:r>
      <w:r w:rsidRPr="003B1631">
        <w:rPr>
          <w:rStyle w:val="Emphasis"/>
          <w:highlight w:val="yellow"/>
        </w:rPr>
        <w:t>it backfired spectacularly</w:t>
      </w:r>
      <w:r w:rsidRPr="003B1631">
        <w:rPr>
          <w:sz w:val="16"/>
          <w:highlight w:val="yellow"/>
        </w:rPr>
        <w:t xml:space="preserve">. </w:t>
      </w:r>
      <w:r w:rsidRPr="003B1631">
        <w:rPr>
          <w:rStyle w:val="Emphasis"/>
          <w:highlight w:val="yellow"/>
        </w:rPr>
        <w:t>By reinforcing the notion that Democrats have no interest in enforcing immigration laws</w:t>
      </w:r>
      <w:r w:rsidRPr="00663EC9">
        <w:rPr>
          <w:rStyle w:val="Emphasis"/>
        </w:rPr>
        <w:t xml:space="preserve"> on the books and instead want to increase immigration by whatever means necessary</w:t>
      </w:r>
      <w:r w:rsidRPr="003E1547">
        <w:rPr>
          <w:sz w:val="16"/>
        </w:rPr>
        <w:t xml:space="preserve">, DACA probably did more than anything to empower nativism—a policy that looked smart by pushing Republicans to look extreme right up until they won the next Presidential election. As Peter Beinart has pointed out in The Atlantic, </w:t>
      </w:r>
      <w:r w:rsidRPr="00663EC9">
        <w:rPr>
          <w:rStyle w:val="StyleUnderline"/>
        </w:rPr>
        <w:t>Democrats have only grown more and more extreme on the issue of immigration</w:t>
      </w:r>
      <w:r w:rsidRPr="003E1547">
        <w:rPr>
          <w:sz w:val="16"/>
        </w:rPr>
        <w:t xml:space="preserve">—and more shrill. Democrats seem to have imperceptibly, but genuinely, shifted from a policy of “some restriction, some enforcement, some amnesty, some increase” to a much more expansionist policy. While most Democratic politicians still gesture in the direction of some form of enforcement and limit, in practice they seem to find it impossible to find any sort of immigration that they don’t approve of. While politicians follow, as always, the intelligentsia leads. How many progressive intellectuals don’t believe that borders are in some sense immoral? Meanwhile, the self-styled resistance, in response to Trump’s disgraceful treatment of children, is pushing forward with its “abolish ICE” campaign, a slogan so hilariously short-sighted I’m still not 100 percent convinced it’s not the RNC (or perhaps Putin) who coined it. As Business Insider’s Josh Barro has argued, </w:t>
      </w:r>
      <w:r w:rsidRPr="003B1631">
        <w:rPr>
          <w:rStyle w:val="StyleUnderline"/>
          <w:highlight w:val="yellow"/>
        </w:rPr>
        <w:t>Americans</w:t>
      </w:r>
      <w:r w:rsidRPr="00734F4F">
        <w:rPr>
          <w:rStyle w:val="StyleUnderline"/>
        </w:rPr>
        <w:t xml:space="preserve"> think immigration is fine, but they also </w:t>
      </w:r>
      <w:r w:rsidRPr="003B1631">
        <w:rPr>
          <w:rStyle w:val="StyleUnderline"/>
          <w:highlight w:val="yellow"/>
        </w:rPr>
        <w:t>want their immigration system to be controlled by people who believe they have the interests of American citizens at heart</w:t>
      </w:r>
      <w:r w:rsidRPr="00734F4F">
        <w:rPr>
          <w:rStyle w:val="StyleUnderline"/>
        </w:rPr>
        <w:t xml:space="preserve"> when </w:t>
      </w:r>
      <w:r w:rsidRPr="003E1547">
        <w:rPr>
          <w:sz w:val="16"/>
        </w:rPr>
        <w:t xml:space="preserve">designing and </w:t>
      </w:r>
      <w:r w:rsidRPr="00734F4F">
        <w:rPr>
          <w:rStyle w:val="StyleUnderline"/>
        </w:rPr>
        <w:t>implementing immigration policy</w:t>
      </w:r>
      <w:r w:rsidRPr="003E1547">
        <w:rPr>
          <w:sz w:val="16"/>
        </w:rPr>
        <w:t xml:space="preserve">—not those of foreign citizens. And this may be why Stephen Miller’s gambit—this debate was purposefully provoked by Miller, President Trump’s notoriously anti-immigration policy adviser, with the intent of causing a big ruckus ahead of the midterm elections—might yet pay off. The majority of Americans might dislike Trump’s actions, but they might dislike even more the alternative of open borders, if that’s what they see Democrats offering. So should Democrats just “moderate” and “triangulate”? Well, yes and no. France’s </w:t>
      </w:r>
      <w:r w:rsidRPr="00205783">
        <w:rPr>
          <w:rStyle w:val="StyleUnderline"/>
        </w:rPr>
        <w:t>Macron</w:t>
      </w:r>
      <w:r w:rsidRPr="003E1547">
        <w:rPr>
          <w:sz w:val="16"/>
        </w:rPr>
        <w:t xml:space="preserve"> may </w:t>
      </w:r>
      <w:r w:rsidRPr="00205783">
        <w:rPr>
          <w:rStyle w:val="StyleUnderline"/>
        </w:rPr>
        <w:t xml:space="preserve">offer them </w:t>
      </w:r>
      <w:r w:rsidRPr="003B1631">
        <w:rPr>
          <w:rStyle w:val="StyleUnderline"/>
          <w:highlight w:val="yellow"/>
        </w:rPr>
        <w:t>the best blueprint</w:t>
      </w:r>
      <w:r w:rsidRPr="00205783">
        <w:rPr>
          <w:rStyle w:val="StyleUnderline"/>
        </w:rPr>
        <w:t xml:space="preserve"> to follow.</w:t>
      </w:r>
      <w:r w:rsidRPr="003E1547">
        <w:rPr>
          <w:sz w:val="16"/>
        </w:rPr>
        <w:t xml:space="preserve"> </w:t>
      </w:r>
      <w:r w:rsidRPr="00834B48">
        <w:rPr>
          <w:rStyle w:val="StyleUnderline"/>
        </w:rPr>
        <w:t>Macron</w:t>
      </w:r>
      <w:r w:rsidRPr="003E1547">
        <w:rPr>
          <w:sz w:val="16"/>
        </w:rPr>
        <w:t xml:space="preserve">, the former investment banker, the centrist’s centrist, </w:t>
      </w:r>
      <w:r w:rsidRPr="00834B48">
        <w:rPr>
          <w:rStyle w:val="StyleUnderline"/>
        </w:rPr>
        <w:t>clearly believes that immigration is awesome. He has also</w:t>
      </w:r>
      <w:r w:rsidRPr="003E1547">
        <w:rPr>
          <w:sz w:val="16"/>
        </w:rPr>
        <w:t xml:space="preserve"> clearly </w:t>
      </w:r>
      <w:r w:rsidRPr="00834B48">
        <w:rPr>
          <w:rStyle w:val="StyleUnderline"/>
        </w:rPr>
        <w:t>read the polls that say French</w:t>
      </w:r>
      <w:r w:rsidRPr="003E1547">
        <w:rPr>
          <w:sz w:val="16"/>
        </w:rPr>
        <w:t xml:space="preserve"> people </w:t>
      </w:r>
      <w:r w:rsidRPr="00834B48">
        <w:rPr>
          <w:rStyle w:val="StyleUnderline"/>
        </w:rPr>
        <w:t>hate it.</w:t>
      </w:r>
      <w:r>
        <w:rPr>
          <w:rStyle w:val="StyleUnderline"/>
        </w:rPr>
        <w:t xml:space="preserve"> </w:t>
      </w:r>
      <w:r w:rsidRPr="00834B48">
        <w:rPr>
          <w:rStyle w:val="StyleUnderline"/>
        </w:rPr>
        <w:t>His approach has</w:t>
      </w:r>
      <w:r w:rsidRPr="003E1547">
        <w:rPr>
          <w:sz w:val="16"/>
        </w:rPr>
        <w:t xml:space="preserve">n’t </w:t>
      </w:r>
      <w:r w:rsidRPr="00834B48">
        <w:rPr>
          <w:rStyle w:val="StyleUnderline"/>
        </w:rPr>
        <w:t>been to</w:t>
      </w:r>
      <w:r w:rsidRPr="003E1547">
        <w:rPr>
          <w:sz w:val="16"/>
        </w:rPr>
        <w:t xml:space="preserve"> try to thread the needle so much as </w:t>
      </w:r>
      <w:r w:rsidRPr="003B1631">
        <w:rPr>
          <w:rStyle w:val="StyleUnderline"/>
          <w:highlight w:val="yellow"/>
        </w:rPr>
        <w:t>try to gain credibility for future expansions of immigration</w:t>
      </w:r>
      <w:r w:rsidRPr="003E1547">
        <w:rPr>
          <w:sz w:val="16"/>
        </w:rPr>
        <w:t xml:space="preserve">. </w:t>
      </w:r>
      <w:r w:rsidRPr="003B1631">
        <w:rPr>
          <w:rStyle w:val="StyleUnderline"/>
          <w:highlight w:val="yellow"/>
        </w:rPr>
        <w:t>During his presidential campaign, the biggest drag on Macron’s candidacy was his full-throated support for immigration</w:t>
      </w:r>
      <w:r w:rsidRPr="003B1631">
        <w:rPr>
          <w:sz w:val="16"/>
          <w:highlight w:val="yellow"/>
        </w:rPr>
        <w:t xml:space="preserve">. </w:t>
      </w:r>
      <w:r w:rsidRPr="003B1631">
        <w:rPr>
          <w:rStyle w:val="StyleUnderline"/>
          <w:highlight w:val="yellow"/>
        </w:rPr>
        <w:t>And</w:t>
      </w:r>
      <w:r w:rsidRPr="003E1547">
        <w:rPr>
          <w:sz w:val="16"/>
        </w:rPr>
        <w:t xml:space="preserve"> yet, </w:t>
      </w:r>
      <w:r w:rsidRPr="003B1631">
        <w:rPr>
          <w:rStyle w:val="StyleUnderline"/>
          <w:highlight w:val="yellow"/>
        </w:rPr>
        <w:t>in office, he has swung around, promoting a bill that expedites the process of evaluating asylum seekers’ claims,</w:t>
      </w:r>
      <w:r w:rsidRPr="003E1547">
        <w:rPr>
          <w:sz w:val="16"/>
        </w:rPr>
        <w:t xml:space="preserve"> to a degree that has advocates in conniptions. Last week, the news in France and Europe was consumed by the fate of the Aquarius, a ship carrying 630 African migrants it had rescued in the central Mediterranean that was left sailing back and forth off the coast of Italy. Italy’s government, headed by a new populist coalition, refused to take in the boat—which made France the next most geographically available candidate. To the shock of many on his own side, Macron didn’t budge. (The boat eventually went to Spain.) Theoretically Macron is not a conservative, but actual French conservatives have talked about reducing immigration levels for 25 years and have never done it while in office, while </w:t>
      </w:r>
      <w:r w:rsidRPr="003B1631">
        <w:rPr>
          <w:rStyle w:val="StyleUnderline"/>
          <w:highlight w:val="yellow"/>
        </w:rPr>
        <w:t>Macron wants to be seen as taking concrete steps to show that he can actually be tough on illegal</w:t>
      </w:r>
      <w:r w:rsidRPr="003E1547">
        <w:rPr>
          <w:sz w:val="16"/>
        </w:rPr>
        <w:t xml:space="preserve"> and irregular </w:t>
      </w:r>
      <w:r w:rsidRPr="003B1631">
        <w:rPr>
          <w:rStyle w:val="StyleUnderline"/>
          <w:highlight w:val="yellow"/>
        </w:rPr>
        <w:t>immigration</w:t>
      </w:r>
      <w:r w:rsidRPr="003E1547">
        <w:rPr>
          <w:sz w:val="16"/>
        </w:rPr>
        <w:t xml:space="preserve">. The paradox is that even as he’s doing it, </w:t>
      </w:r>
      <w:r w:rsidRPr="00834B48">
        <w:rPr>
          <w:rStyle w:val="StyleUnderline"/>
        </w:rPr>
        <w:t>Macron is singing the praises of immigration in the abstract</w:t>
      </w:r>
      <w:r w:rsidRPr="003E1547">
        <w:rPr>
          <w:sz w:val="16"/>
        </w:rPr>
        <w:t xml:space="preserve">. I don’t think it’s hypocrisy (although it can verge on the ridiculous, as when France’s spokesman criticized Trump’s border policy right after the Aquarius episode) but rather a deliberate tactic. </w:t>
      </w:r>
      <w:r w:rsidRPr="005D39D6">
        <w:rPr>
          <w:rStyle w:val="StyleUnderline"/>
        </w:rPr>
        <w:t>Macron is implicitly saying: “We agree that there’s good immigration, but you won’t trust me to bring in immigrants in the right way if you can’t also trust me to keep out</w:t>
      </w:r>
      <w:r w:rsidRPr="003E1547">
        <w:rPr>
          <w:sz w:val="16"/>
        </w:rPr>
        <w:t xml:space="preserve"> and kick out </w:t>
      </w:r>
      <w:r w:rsidRPr="005D39D6">
        <w:rPr>
          <w:rStyle w:val="StyleUnderline"/>
        </w:rPr>
        <w:t>immigrants who break the rules</w:t>
      </w:r>
      <w:r w:rsidRPr="003E1547">
        <w:rPr>
          <w:sz w:val="16"/>
        </w:rPr>
        <w:t xml:space="preserve">, and I accept that.” The problem is that many progressives seem to think that whenever politicians invoke “the rule of law” as a motive for enforcing borders, that is racial code. I don’t doubt that there’s some truth to this. Maybe a lot of it. But the fact remains that America’s current immigration regime, in practice, functions by having the law and then not enforcing it. Populists only win elections when the elites discredit themselves in the eyes of the public, and a regime of saying one thing and doing something else is corrosive to democratic norms. It’s perfectly legitimate for voters to want their politicians to demonstrate that they care about enforcing some limits on immigration. That is exactly </w:t>
      </w:r>
      <w:r w:rsidRPr="003B1631">
        <w:rPr>
          <w:rStyle w:val="StyleUnderline"/>
          <w:highlight w:val="yellow"/>
        </w:rPr>
        <w:t>the thing that</w:t>
      </w:r>
      <w:r w:rsidRPr="003E1547">
        <w:rPr>
          <w:sz w:val="16"/>
        </w:rPr>
        <w:t xml:space="preserve"> many </w:t>
      </w:r>
      <w:r w:rsidRPr="003B1631">
        <w:rPr>
          <w:rStyle w:val="StyleUnderline"/>
          <w:highlight w:val="yellow"/>
        </w:rPr>
        <w:t>American voters believe Democrats are unwilling to do</w:t>
      </w:r>
      <w:r w:rsidRPr="003E1547">
        <w:rPr>
          <w:sz w:val="16"/>
        </w:rPr>
        <w:t xml:space="preserve">—to </w:t>
      </w:r>
      <w:r w:rsidRPr="003B1631">
        <w:rPr>
          <w:rStyle w:val="StyleUnderline"/>
          <w:highlight w:val="yellow"/>
        </w:rPr>
        <w:t>draw a line somewhere</w:t>
      </w:r>
      <w:r w:rsidRPr="003E1547">
        <w:rPr>
          <w:sz w:val="16"/>
        </w:rPr>
        <w:t xml:space="preserve">. Because deep down, voters suspect, they don’t want to. And, well, </w:t>
      </w:r>
      <w:r w:rsidRPr="003B1631">
        <w:rPr>
          <w:rStyle w:val="Emphasis"/>
          <w:highlight w:val="yellow"/>
        </w:rPr>
        <w:t>many voters think that could be worse than Trump</w:t>
      </w:r>
      <w:r w:rsidRPr="00907885">
        <w:rPr>
          <w:rStyle w:val="Emphasis"/>
        </w:rPr>
        <w:t>.</w:t>
      </w:r>
    </w:p>
    <w:p w14:paraId="051575CE" w14:textId="77777777" w:rsidR="00C673CB" w:rsidRPr="00EB5CF7" w:rsidRDefault="00C673CB" w:rsidP="00C673CB"/>
    <w:p w14:paraId="23551A95" w14:textId="77777777" w:rsidR="00C673CB" w:rsidRDefault="00C673CB" w:rsidP="00C673CB">
      <w:pPr>
        <w:pStyle w:val="Heading3"/>
      </w:pPr>
      <w:r>
        <w:t>A2: Link Turn</w:t>
      </w:r>
    </w:p>
    <w:p w14:paraId="12E98931" w14:textId="77777777" w:rsidR="00C673CB" w:rsidRDefault="00C673CB" w:rsidP="00C673CB">
      <w:pPr>
        <w:pStyle w:val="Heading4"/>
      </w:pPr>
      <w:r>
        <w:t>The link outweighs the turn---centrists show up more than the left wing</w:t>
      </w:r>
    </w:p>
    <w:p w14:paraId="2440E615" w14:textId="77777777" w:rsidR="00C673CB" w:rsidRPr="0024214C" w:rsidRDefault="00C673CB" w:rsidP="00C673CB">
      <w:r w:rsidRPr="0024214C">
        <w:rPr>
          <w:rStyle w:val="Style13ptBold"/>
        </w:rPr>
        <w:t>Davidson 19</w:t>
      </w:r>
      <w:r>
        <w:t xml:space="preserve"> “It Turns Out ‘Abolish ICE’ Isn’t Really That Popular” John Daniel Davidson – Political editor at The Federalist, MAY 15, 2019, https://thefederalist.com/2019/05/15/turns-abolish-ice-isnt-really-popular/</w:t>
      </w:r>
    </w:p>
    <w:p w14:paraId="68C77FD4" w14:textId="77777777" w:rsidR="00C673CB" w:rsidRPr="00906118" w:rsidRDefault="00C673CB" w:rsidP="00C673CB">
      <w:pPr>
        <w:rPr>
          <w:sz w:val="16"/>
        </w:rPr>
      </w:pPr>
      <w:r w:rsidRPr="003B1631">
        <w:rPr>
          <w:rStyle w:val="StyleUnderline"/>
          <w:highlight w:val="yellow"/>
        </w:rPr>
        <w:t>Remember the Abolish ICE movement</w:t>
      </w:r>
      <w:r w:rsidRPr="00906118">
        <w:rPr>
          <w:sz w:val="16"/>
        </w:rPr>
        <w:t xml:space="preserve"> last year? The one that </w:t>
      </w:r>
      <w:r w:rsidRPr="00906118">
        <w:rPr>
          <w:rStyle w:val="StyleUnderline"/>
        </w:rPr>
        <w:t xml:space="preserve">so many </w:t>
      </w:r>
      <w:r w:rsidRPr="003B1631">
        <w:rPr>
          <w:rStyle w:val="StyleUnderline"/>
          <w:highlight w:val="yellow"/>
        </w:rPr>
        <w:t>2020</w:t>
      </w:r>
      <w:r w:rsidRPr="00906118">
        <w:rPr>
          <w:rStyle w:val="StyleUnderline"/>
        </w:rPr>
        <w:t xml:space="preserve"> Democratic presidential </w:t>
      </w:r>
      <w:r w:rsidRPr="003B1631">
        <w:rPr>
          <w:rStyle w:val="StyleUnderline"/>
          <w:highlight w:val="yellow"/>
        </w:rPr>
        <w:t>candidates rallied around?</w:t>
      </w:r>
      <w:r w:rsidRPr="00906118">
        <w:rPr>
          <w:sz w:val="16"/>
        </w:rPr>
        <w:t xml:space="preserve"> As far as Democratic activists were concerned, the Immigration and Customs Enforcement agency that patrols and enforces immigration law in the interior of the country was a kind of jack-booted Gestapo that had to be dismantled and replaced.</w:t>
      </w:r>
    </w:p>
    <w:p w14:paraId="487FDDCD" w14:textId="77777777" w:rsidR="00C673CB" w:rsidRPr="00906118" w:rsidRDefault="00C673CB" w:rsidP="00C673CB">
      <w:pPr>
        <w:rPr>
          <w:sz w:val="16"/>
        </w:rPr>
      </w:pPr>
      <w:r w:rsidRPr="00906118">
        <w:rPr>
          <w:sz w:val="16"/>
        </w:rPr>
        <w:t>Activists weren’t the only ones. Sens. Elizabeth Warren, Kamala Harris, and Kirsten Gillibrand were all early supporters of the Abolish ICE movement, and made headlines last summer with bold statements about how ICE doesn’t “reflect our values” and how we need to “start from scratch.” Sen. Bernie Sander tweeted it was time to “abolish the cruel, dysfunctional immigration system we have today,” which would mean “restructuring” ICE.</w:t>
      </w:r>
    </w:p>
    <w:p w14:paraId="6C6CEFFD" w14:textId="77777777" w:rsidR="00C673CB" w:rsidRPr="00906118" w:rsidRDefault="00C673CB" w:rsidP="00C673CB">
      <w:pPr>
        <w:rPr>
          <w:rStyle w:val="StyleUnderline"/>
        </w:rPr>
      </w:pPr>
      <w:r w:rsidRPr="00906118">
        <w:rPr>
          <w:sz w:val="16"/>
        </w:rPr>
        <w:t xml:space="preserve">But </w:t>
      </w:r>
      <w:r w:rsidRPr="003B1631">
        <w:rPr>
          <w:rStyle w:val="StyleUnderline"/>
          <w:highlight w:val="yellow"/>
        </w:rPr>
        <w:t xml:space="preserve">it turns out </w:t>
      </w:r>
      <w:r w:rsidRPr="003E1547">
        <w:rPr>
          <w:rStyle w:val="StyleUnderline"/>
        </w:rPr>
        <w:t>not very many Democrats agree</w:t>
      </w:r>
      <w:r w:rsidRPr="00906118">
        <w:rPr>
          <w:sz w:val="16"/>
        </w:rPr>
        <w:t xml:space="preserve">. </w:t>
      </w:r>
      <w:r w:rsidRPr="00906118">
        <w:rPr>
          <w:rStyle w:val="StyleUnderline"/>
        </w:rPr>
        <w:t xml:space="preserve">A new AP/NORC poll found </w:t>
      </w:r>
      <w:r w:rsidRPr="003B1631">
        <w:rPr>
          <w:rStyle w:val="StyleUnderline"/>
          <w:highlight w:val="yellow"/>
        </w:rPr>
        <w:t>only a quarter</w:t>
      </w:r>
      <w:r w:rsidRPr="00906118">
        <w:rPr>
          <w:rStyle w:val="StyleUnderline"/>
        </w:rPr>
        <w:t xml:space="preserve"> of Democrats </w:t>
      </w:r>
      <w:r w:rsidRPr="003B1631">
        <w:rPr>
          <w:rStyle w:val="StyleUnderline"/>
          <w:highlight w:val="yellow"/>
        </w:rPr>
        <w:t>want to abolish ICE</w:t>
      </w:r>
      <w:r w:rsidRPr="00906118">
        <w:rPr>
          <w:rStyle w:val="StyleUnderline"/>
        </w:rPr>
        <w:t>.</w:t>
      </w:r>
      <w:r w:rsidRPr="00906118">
        <w:rPr>
          <w:sz w:val="16"/>
        </w:rPr>
        <w:t xml:space="preserve"> That’s despite the poll also finding that </w:t>
      </w:r>
      <w:r w:rsidRPr="00906118">
        <w:rPr>
          <w:rStyle w:val="StyleUnderline"/>
        </w:rPr>
        <w:t>57 percent of Democrats have a negative view of the agency.</w:t>
      </w:r>
    </w:p>
    <w:p w14:paraId="2A3FBA0B" w14:textId="77777777" w:rsidR="00C673CB" w:rsidRPr="00906118" w:rsidRDefault="00C673CB" w:rsidP="00C673CB">
      <w:pPr>
        <w:rPr>
          <w:sz w:val="16"/>
        </w:rPr>
      </w:pPr>
      <w:r w:rsidRPr="00906118">
        <w:rPr>
          <w:rStyle w:val="StyleUnderline"/>
        </w:rPr>
        <w:t>This</w:t>
      </w:r>
      <w:r w:rsidRPr="00906118">
        <w:rPr>
          <w:sz w:val="16"/>
        </w:rPr>
        <w:t xml:space="preserve"> helps </w:t>
      </w:r>
      <w:r w:rsidRPr="00906118">
        <w:rPr>
          <w:rStyle w:val="StyleUnderline"/>
        </w:rPr>
        <w:t>explain why so few Democratic presidential hopefuls want to talk about abolishing ICE anymore</w:t>
      </w:r>
      <w:r w:rsidRPr="00906118">
        <w:rPr>
          <w:sz w:val="16"/>
        </w:rPr>
        <w:t>. Gillibrand even claimed to Buzzfeed that she never said “abolish,” but actually last summer she did. Asked about the border and immigration this week on “The View,” Beto O’Rourke didn’t mention ICE at all, instead expressing vague sentiments about how immigrants strengthen the country.</w:t>
      </w:r>
    </w:p>
    <w:p w14:paraId="69D0F8A8" w14:textId="77777777" w:rsidR="00C673CB" w:rsidRPr="00906118" w:rsidRDefault="00C673CB" w:rsidP="00C673CB">
      <w:pPr>
        <w:rPr>
          <w:sz w:val="16"/>
        </w:rPr>
      </w:pPr>
      <w:r w:rsidRPr="00906118">
        <w:rPr>
          <w:sz w:val="16"/>
        </w:rPr>
        <w:t xml:space="preserve">Democratic activists aren’t too happy about the unpopularity of the Abolish ICE movement. One of them told a Buzzfeed reporter that “It’s a little harmful,” that </w:t>
      </w:r>
      <w:r w:rsidRPr="003B1631">
        <w:rPr>
          <w:rStyle w:val="StyleUnderline"/>
          <w:highlight w:val="yellow"/>
        </w:rPr>
        <w:t>top Democrats have dropped the issue</w:t>
      </w:r>
      <w:r w:rsidRPr="00906118">
        <w:rPr>
          <w:sz w:val="16"/>
        </w:rPr>
        <w:t>. “Everybody was using it as the big hot topic or issue, but nobody is putting the model forward of what that means, or the possibilities of what that looks like.”</w:t>
      </w:r>
    </w:p>
    <w:p w14:paraId="10E03BDF" w14:textId="77777777" w:rsidR="00C673CB" w:rsidRPr="00906118" w:rsidRDefault="00C673CB" w:rsidP="00C673CB">
      <w:pPr>
        <w:rPr>
          <w:rStyle w:val="StyleUnderline"/>
        </w:rPr>
      </w:pPr>
      <w:r w:rsidRPr="00906118">
        <w:rPr>
          <w:rStyle w:val="StyleUnderline"/>
        </w:rPr>
        <w:t>It’s worth remembering how popular Abolish ICE was</w:t>
      </w:r>
      <w:r w:rsidRPr="00906118">
        <w:rPr>
          <w:sz w:val="16"/>
        </w:rPr>
        <w:t xml:space="preserve"> last year </w:t>
      </w:r>
      <w:r w:rsidRPr="00906118">
        <w:rPr>
          <w:rStyle w:val="StyleUnderline"/>
        </w:rPr>
        <w:t>among</w:t>
      </w:r>
      <w:r w:rsidRPr="00906118">
        <w:rPr>
          <w:sz w:val="16"/>
        </w:rPr>
        <w:t xml:space="preserve"> Alexandria Ocasio-Cortez and other </w:t>
      </w:r>
      <w:r w:rsidRPr="00906118">
        <w:rPr>
          <w:rStyle w:val="StyleUnderline"/>
        </w:rPr>
        <w:t xml:space="preserve">left-wing Democrats. That </w:t>
      </w:r>
      <w:r w:rsidRPr="003B1631">
        <w:rPr>
          <w:rStyle w:val="StyleUnderline"/>
          <w:highlight w:val="yellow"/>
        </w:rPr>
        <w:t>support for the movement</w:t>
      </w:r>
      <w:r w:rsidRPr="00906118">
        <w:rPr>
          <w:rStyle w:val="StyleUnderline"/>
        </w:rPr>
        <w:t xml:space="preserve"> has </w:t>
      </w:r>
      <w:r w:rsidRPr="003B1631">
        <w:rPr>
          <w:rStyle w:val="StyleUnderline"/>
          <w:highlight w:val="yellow"/>
        </w:rPr>
        <w:t>dropped off</w:t>
      </w:r>
      <w:r w:rsidRPr="00906118">
        <w:rPr>
          <w:rStyle w:val="StyleUnderline"/>
        </w:rPr>
        <w:t xml:space="preserve"> so </w:t>
      </w:r>
      <w:r w:rsidRPr="003B1631">
        <w:rPr>
          <w:rStyle w:val="StyleUnderline"/>
          <w:highlight w:val="yellow"/>
        </w:rPr>
        <w:t>dramatically</w:t>
      </w:r>
      <w:r w:rsidRPr="00906118">
        <w:rPr>
          <w:rStyle w:val="StyleUnderline"/>
        </w:rPr>
        <w:t xml:space="preserve"> indicates that perhaps </w:t>
      </w:r>
      <w:r w:rsidRPr="003B1631">
        <w:rPr>
          <w:rStyle w:val="StyleUnderline"/>
          <w:highlight w:val="yellow"/>
        </w:rPr>
        <w:t>the far-left wing of the party isn’t as influential as</w:t>
      </w:r>
      <w:r w:rsidRPr="00906118">
        <w:rPr>
          <w:rStyle w:val="StyleUnderline"/>
        </w:rPr>
        <w:t xml:space="preserve"> is often </w:t>
      </w:r>
      <w:r w:rsidRPr="003B1631">
        <w:rPr>
          <w:rStyle w:val="StyleUnderline"/>
          <w:highlight w:val="yellow"/>
        </w:rPr>
        <w:t>assumed</w:t>
      </w:r>
      <w:r w:rsidRPr="00906118">
        <w:rPr>
          <w:rStyle w:val="StyleUnderline"/>
        </w:rPr>
        <w:t>—at least not on immigration.</w:t>
      </w:r>
    </w:p>
    <w:p w14:paraId="056590A3" w14:textId="77777777" w:rsidR="00C673CB" w:rsidRPr="0024214C" w:rsidRDefault="00C673CB" w:rsidP="00C673CB">
      <w:pPr>
        <w:pStyle w:val="Heading4"/>
      </w:pPr>
      <w:r>
        <w:t>Their link turns are outdated – dems have backed off abolishing ICE</w:t>
      </w:r>
    </w:p>
    <w:p w14:paraId="246A80A7" w14:textId="77777777" w:rsidR="00C673CB" w:rsidRPr="0024214C" w:rsidRDefault="00C673CB" w:rsidP="00C673CB">
      <w:r w:rsidRPr="0024214C">
        <w:rPr>
          <w:rStyle w:val="Style13ptBold"/>
        </w:rPr>
        <w:t>Wallace 20</w:t>
      </w:r>
      <w:r>
        <w:t xml:space="preserve"> “2020 Dems pull back from #AbolishICE while AOC renews call to dismantle immigration agency” Danielle Wallace – Fox News, May 16, 2020, https://www.foxnews.com/politics/2020-dems-backtrack-abolish-ice-new-poll-unpopular-aoc-alexandria-ocasio-cortez-immigration</w:t>
      </w:r>
    </w:p>
    <w:p w14:paraId="24D64C6E" w14:textId="77777777" w:rsidR="00C673CB" w:rsidRPr="00906118" w:rsidRDefault="00C673CB" w:rsidP="00C673CB">
      <w:pPr>
        <w:rPr>
          <w:rStyle w:val="StyleUnderline"/>
        </w:rPr>
      </w:pPr>
      <w:r w:rsidRPr="003B1631">
        <w:rPr>
          <w:rStyle w:val="StyleUnderline"/>
          <w:highlight w:val="yellow"/>
        </w:rPr>
        <w:t>Democrats seeking</w:t>
      </w:r>
      <w:r w:rsidRPr="00906118">
        <w:rPr>
          <w:sz w:val="16"/>
        </w:rPr>
        <w:t xml:space="preserve"> their party's </w:t>
      </w:r>
      <w:r w:rsidRPr="003B1631">
        <w:rPr>
          <w:rStyle w:val="StyleUnderline"/>
          <w:highlight w:val="yellow"/>
        </w:rPr>
        <w:t>2020</w:t>
      </w:r>
      <w:r w:rsidRPr="00906118">
        <w:rPr>
          <w:sz w:val="16"/>
        </w:rPr>
        <w:t xml:space="preserve"> presidential nomination </w:t>
      </w:r>
      <w:r w:rsidRPr="00906118">
        <w:rPr>
          <w:rStyle w:val="StyleUnderline"/>
        </w:rPr>
        <w:t xml:space="preserve">seem to be </w:t>
      </w:r>
      <w:r w:rsidRPr="003B1631">
        <w:rPr>
          <w:rStyle w:val="StyleUnderline"/>
          <w:highlight w:val="yellow"/>
        </w:rPr>
        <w:t>backing away from</w:t>
      </w:r>
      <w:r w:rsidRPr="00906118">
        <w:rPr>
          <w:rStyle w:val="StyleUnderline"/>
        </w:rPr>
        <w:t xml:space="preserve"> the #</w:t>
      </w:r>
      <w:r w:rsidRPr="003B1631">
        <w:rPr>
          <w:rStyle w:val="StyleUnderline"/>
          <w:highlight w:val="yellow"/>
        </w:rPr>
        <w:t>AbolishICE</w:t>
      </w:r>
      <w:r w:rsidRPr="00906118">
        <w:rPr>
          <w:rStyle w:val="StyleUnderline"/>
        </w:rPr>
        <w:t xml:space="preserve"> movement</w:t>
      </w:r>
      <w:r w:rsidRPr="00906118">
        <w:rPr>
          <w:sz w:val="16"/>
        </w:rPr>
        <w:t xml:space="preserve"> as </w:t>
      </w:r>
      <w:r w:rsidRPr="00906118">
        <w:rPr>
          <w:rStyle w:val="StyleUnderline"/>
        </w:rPr>
        <w:t xml:space="preserve">a </w:t>
      </w:r>
      <w:r w:rsidRPr="003B1631">
        <w:rPr>
          <w:rStyle w:val="StyleUnderline"/>
          <w:highlight w:val="yellow"/>
        </w:rPr>
        <w:t>new poll shows the call</w:t>
      </w:r>
      <w:r w:rsidRPr="00906118">
        <w:rPr>
          <w:rStyle w:val="StyleUnderline"/>
        </w:rPr>
        <w:t xml:space="preserve"> to dismantle</w:t>
      </w:r>
      <w:r w:rsidRPr="00906118">
        <w:rPr>
          <w:sz w:val="16"/>
        </w:rPr>
        <w:t xml:space="preserve"> </w:t>
      </w:r>
      <w:r w:rsidRPr="00906118">
        <w:rPr>
          <w:rStyle w:val="StyleUnderline"/>
        </w:rPr>
        <w:t>the</w:t>
      </w:r>
      <w:r w:rsidRPr="00906118">
        <w:rPr>
          <w:sz w:val="16"/>
        </w:rPr>
        <w:t xml:space="preserve"> federal Immigration and Customs Enforcement </w:t>
      </w:r>
      <w:r w:rsidRPr="00906118">
        <w:rPr>
          <w:rStyle w:val="StyleUnderline"/>
        </w:rPr>
        <w:t xml:space="preserve">agency </w:t>
      </w:r>
      <w:r w:rsidRPr="003B1631">
        <w:rPr>
          <w:rStyle w:val="StyleUnderline"/>
          <w:highlight w:val="yellow"/>
        </w:rPr>
        <w:t>has failed to catch on with voters</w:t>
      </w:r>
      <w:r w:rsidRPr="00906118">
        <w:rPr>
          <w:rStyle w:val="StyleUnderline"/>
        </w:rPr>
        <w:t>.</w:t>
      </w:r>
    </w:p>
    <w:p w14:paraId="4C3ECF8F" w14:textId="77777777" w:rsidR="00C673CB" w:rsidRPr="00906118" w:rsidRDefault="00C673CB" w:rsidP="00C673CB">
      <w:pPr>
        <w:rPr>
          <w:sz w:val="16"/>
        </w:rPr>
      </w:pPr>
      <w:r w:rsidRPr="00906118">
        <w:rPr>
          <w:sz w:val="16"/>
        </w:rPr>
        <w:t>Their move toward more centrist immigration positions seems somewhat isolating for Democratic socialist Rep. Alexandria Ocasio-Cortez, who has renewed her call to abolish the immigration agency.</w:t>
      </w:r>
    </w:p>
    <w:p w14:paraId="20AD7240" w14:textId="77777777" w:rsidR="00C673CB" w:rsidRPr="00906118" w:rsidRDefault="00C673CB" w:rsidP="00C673CB">
      <w:pPr>
        <w:rPr>
          <w:sz w:val="16"/>
        </w:rPr>
      </w:pPr>
      <w:r w:rsidRPr="003B1631">
        <w:rPr>
          <w:rStyle w:val="StyleUnderline"/>
          <w:highlight w:val="yellow"/>
        </w:rPr>
        <w:t>Last year, many prominent Democrats</w:t>
      </w:r>
      <w:r w:rsidRPr="00906118">
        <w:rPr>
          <w:sz w:val="16"/>
        </w:rPr>
        <w:t xml:space="preserve"> -- including Sens. Elizabeth Warren, Kamala Harris, Kirsten Gillibrand and Bernie Sanders, who are all now running for president -- </w:t>
      </w:r>
      <w:r w:rsidRPr="00906118">
        <w:rPr>
          <w:rStyle w:val="StyleUnderline"/>
        </w:rPr>
        <w:t xml:space="preserve">all boldly </w:t>
      </w:r>
      <w:r w:rsidRPr="003B1631">
        <w:rPr>
          <w:rStyle w:val="StyleUnderline"/>
          <w:highlight w:val="yellow"/>
        </w:rPr>
        <w:t>declared</w:t>
      </w:r>
      <w:r w:rsidRPr="00906118">
        <w:rPr>
          <w:rStyle w:val="StyleUnderline"/>
        </w:rPr>
        <w:t xml:space="preserve"> their </w:t>
      </w:r>
      <w:r w:rsidRPr="003B1631">
        <w:rPr>
          <w:rStyle w:val="StyleUnderline"/>
          <w:highlight w:val="yellow"/>
        </w:rPr>
        <w:t>support for doing away with the agency</w:t>
      </w:r>
      <w:r w:rsidRPr="00906118">
        <w:rPr>
          <w:sz w:val="16"/>
        </w:rPr>
        <w:t xml:space="preserve"> that was linked to the Trump administration's "zero-tolerance" policy on immigration, which has since been rescinded.</w:t>
      </w:r>
    </w:p>
    <w:p w14:paraId="3904B7CC" w14:textId="77777777" w:rsidR="00C673CB" w:rsidRPr="00906118" w:rsidRDefault="00C673CB" w:rsidP="00C673CB">
      <w:pPr>
        <w:rPr>
          <w:rStyle w:val="StyleUnderline"/>
        </w:rPr>
      </w:pPr>
      <w:r w:rsidRPr="003B1631">
        <w:rPr>
          <w:rStyle w:val="StyleUnderline"/>
          <w:highlight w:val="yellow"/>
        </w:rPr>
        <w:t>But</w:t>
      </w:r>
      <w:r w:rsidRPr="00906118">
        <w:rPr>
          <w:rStyle w:val="StyleUnderline"/>
        </w:rPr>
        <w:t xml:space="preserve"> with the 2020 primaries looming closer, </w:t>
      </w:r>
      <w:r w:rsidRPr="003B1631">
        <w:rPr>
          <w:rStyle w:val="StyleUnderline"/>
          <w:highlight w:val="yellow"/>
        </w:rPr>
        <w:t>Dems making a White House run are seeking out safer positions</w:t>
      </w:r>
      <w:r w:rsidRPr="00906118">
        <w:rPr>
          <w:rStyle w:val="StyleUnderline"/>
        </w:rPr>
        <w:t>.</w:t>
      </w:r>
    </w:p>
    <w:p w14:paraId="050BEFF2" w14:textId="77777777" w:rsidR="00C673CB" w:rsidRDefault="00C673CB" w:rsidP="00C673CB"/>
    <w:p w14:paraId="120E90FC" w14:textId="77777777" w:rsidR="00C673CB" w:rsidRDefault="00C673CB" w:rsidP="00C673CB">
      <w:pPr>
        <w:pStyle w:val="Heading1"/>
      </w:pPr>
      <w:r>
        <w:t>Case</w:t>
      </w:r>
    </w:p>
    <w:p w14:paraId="53DCC500" w14:textId="77777777" w:rsidR="00C673CB" w:rsidRDefault="00C673CB" w:rsidP="00C673CB">
      <w:pPr>
        <w:pStyle w:val="Heading3"/>
      </w:pPr>
      <w:r>
        <w:t>Case---1NC</w:t>
      </w:r>
    </w:p>
    <w:p w14:paraId="577E6658" w14:textId="77777777" w:rsidR="00C673CB" w:rsidRDefault="00C673CB" w:rsidP="00C673CB">
      <w:pPr>
        <w:pStyle w:val="Heading4"/>
      </w:pPr>
      <w:r>
        <w:t xml:space="preserve">Using Abolish ICE as a political strategy shifts public attention away from more important immigration issues and allows the right to gain momentum to pass restrictionist policies. </w:t>
      </w:r>
    </w:p>
    <w:p w14:paraId="2729138A" w14:textId="77777777" w:rsidR="00C673CB" w:rsidRDefault="00C673CB" w:rsidP="00C673CB">
      <w:r w:rsidRPr="0023226F">
        <w:rPr>
          <w:rStyle w:val="Style13ptBold"/>
        </w:rPr>
        <w:t xml:space="preserve">Zelizer </w:t>
      </w:r>
      <w:r>
        <w:rPr>
          <w:rStyle w:val="Style13ptBold"/>
        </w:rPr>
        <w:t>18</w:t>
      </w:r>
      <w:r>
        <w:t xml:space="preserve"> (Julian, is a history and public affairs professor at Princeton University, editor of "The Presidency of Barack Obama: A First Historical Assessment" and co-host of the "Politics &amp;amp; Polls" podcast, 7-2-2018, accessed 7-2-2018, "</w:t>
      </w:r>
      <w:r w:rsidRPr="003B1631">
        <w:rPr>
          <w:rStyle w:val="Emphasis"/>
          <w:highlight w:val="yellow"/>
        </w:rPr>
        <w:t>'Abolish ICE' is a massive political mistake</w:t>
      </w:r>
      <w:r>
        <w:t>", CNN: https://www.cnn.com/2018/07/01/opinions/democrats-mistake-abolish-ice-platform-zelizer/index.html)</w:t>
      </w:r>
    </w:p>
    <w:p w14:paraId="6DDF593D" w14:textId="77777777" w:rsidR="00C673CB" w:rsidRPr="00C85BCC" w:rsidRDefault="00C673CB" w:rsidP="00C673CB">
      <w:pPr>
        <w:rPr>
          <w:rStyle w:val="StyleUnderline"/>
        </w:rPr>
      </w:pPr>
      <w:r w:rsidRPr="00262E95">
        <w:t xml:space="preserve">(CNN) — </w:t>
      </w:r>
      <w:r w:rsidRPr="00EC6FBA">
        <w:rPr>
          <w:rStyle w:val="StyleUnderline"/>
        </w:rPr>
        <w:t>Dem</w:t>
      </w:r>
      <w:r w:rsidRPr="00262E95">
        <w:t>ocrat</w:t>
      </w:r>
      <w:r w:rsidRPr="00EC6FBA">
        <w:rPr>
          <w:rStyle w:val="StyleUnderline"/>
        </w:rPr>
        <w:t>s are making a massive political mistake by calling for the end of</w:t>
      </w:r>
      <w:r w:rsidRPr="00262E95">
        <w:t xml:space="preserve"> Immigration and Customs Enforcement (</w:t>
      </w:r>
      <w:r w:rsidRPr="00EC6FBA">
        <w:rPr>
          <w:rStyle w:val="StyleUnderline"/>
        </w:rPr>
        <w:t>ICE</w:t>
      </w:r>
      <w:r w:rsidRPr="00262E95">
        <w:t xml:space="preserve">). On a Saturday when Americans across the country took to the streets to protest President Donald Trump's hardline shift on immigration policy, more and more prominent Democrats -- from Sen. Elizabeth Warren to Sen. Kristin Gillibrand -- used their voices to advocate for ending ICE as we know it. The surprise victory of Democratic congressional nominee Alexandria Ocasio-Cortez, who highlighted attacks on ICE during her campaign against incumbent New York Democrat Joe Crowley, has given further momentum to this position. ICE was created as part of the reorganization of homeland security after 9/11. Before the horrendous attack on our soil, the Immigration and Naturalization Service, established in 1933, oversaw immigration on the border and within the country. Under the Department of Homeland Security, which was created by President George W. Bush, the immigration bureaucracy was divided up into three parts. The US Citizenship and Immigration Services handled the naturalization and immigration process, Customs and Border Protection was responsible for monitoring the border, while ICE was given authority to deal with enforcing the laws inside the country. </w:t>
      </w:r>
      <w:r w:rsidRPr="008867C0">
        <w:rPr>
          <w:rStyle w:val="StyleUnderline"/>
        </w:rPr>
        <w:t>Some Dem</w:t>
      </w:r>
      <w:r w:rsidRPr="00262E95">
        <w:t>ocrat</w:t>
      </w:r>
      <w:r w:rsidRPr="008867C0">
        <w:rPr>
          <w:rStyle w:val="StyleUnderline"/>
        </w:rPr>
        <w:t>s</w:t>
      </w:r>
      <w:r w:rsidRPr="00262E95">
        <w:t xml:space="preserve"> </w:t>
      </w:r>
      <w:r w:rsidRPr="008867C0">
        <w:rPr>
          <w:rStyle w:val="StyleUnderline"/>
        </w:rPr>
        <w:t>may be hoping that turning ICE into the focus of the immigration debate will serve the same</w:t>
      </w:r>
      <w:r w:rsidRPr="00262E95">
        <w:t xml:space="preserve"> kind of </w:t>
      </w:r>
      <w:r w:rsidRPr="008867C0">
        <w:rPr>
          <w:rStyle w:val="StyleUnderline"/>
        </w:rPr>
        <w:t>purpose that attacking the I</w:t>
      </w:r>
      <w:r w:rsidRPr="00262E95">
        <w:t xml:space="preserve">nternal </w:t>
      </w:r>
      <w:r w:rsidRPr="008867C0">
        <w:rPr>
          <w:rStyle w:val="StyleUnderline"/>
        </w:rPr>
        <w:t>R</w:t>
      </w:r>
      <w:r w:rsidRPr="00262E95">
        <w:t xml:space="preserve">evenue </w:t>
      </w:r>
      <w:r w:rsidRPr="008867C0">
        <w:rPr>
          <w:rStyle w:val="StyleUnderline"/>
        </w:rPr>
        <w:t>S</w:t>
      </w:r>
      <w:r w:rsidRPr="00262E95">
        <w:t xml:space="preserve">ervice or the Department of Education once </w:t>
      </w:r>
      <w:r w:rsidRPr="008867C0">
        <w:rPr>
          <w:rStyle w:val="StyleUnderline"/>
        </w:rPr>
        <w:t>offered Republicans</w:t>
      </w:r>
      <w:r w:rsidRPr="00262E95">
        <w:t xml:space="preserve"> -- a symbol of what has gone wrong in American politics and a way to capture, in a short phrase, what the opposition hopes to do. </w:t>
      </w:r>
      <w:r w:rsidRPr="008867C0">
        <w:rPr>
          <w:rStyle w:val="StyleUnderline"/>
        </w:rPr>
        <w:t>While focusing on ICE is an extremely important debate, and dismantling the agency might the be the best policy decision</w:t>
      </w:r>
      <w:r w:rsidRPr="00262E95">
        <w:t xml:space="preserve">, </w:t>
      </w:r>
      <w:r w:rsidRPr="003B1631">
        <w:rPr>
          <w:rStyle w:val="Emphasis"/>
          <w:highlight w:val="yellow"/>
        </w:rPr>
        <w:t>it carries enormous short-term political risks for the Dem</w:t>
      </w:r>
      <w:r w:rsidRPr="00262E95">
        <w:t>ocrat</w:t>
      </w:r>
      <w:r w:rsidRPr="003B1631">
        <w:rPr>
          <w:rStyle w:val="Emphasis"/>
          <w:highlight w:val="yellow"/>
        </w:rPr>
        <w:t>s</w:t>
      </w:r>
      <w:r w:rsidRPr="008867C0">
        <w:rPr>
          <w:rStyle w:val="Emphasis"/>
        </w:rPr>
        <w:t xml:space="preserve"> </w:t>
      </w:r>
      <w:r w:rsidRPr="003B1631">
        <w:rPr>
          <w:rStyle w:val="Emphasis"/>
          <w:highlight w:val="yellow"/>
        </w:rPr>
        <w:t>going into the midterm elections.</w:t>
      </w:r>
      <w:r>
        <w:rPr>
          <w:rStyle w:val="Emphasis"/>
        </w:rPr>
        <w:t xml:space="preserve"> </w:t>
      </w:r>
      <w:r w:rsidRPr="003B1631">
        <w:rPr>
          <w:rStyle w:val="Emphasis"/>
          <w:highlight w:val="yellow"/>
        </w:rPr>
        <w:t>The</w:t>
      </w:r>
      <w:r w:rsidRPr="00262E95">
        <w:t xml:space="preserve"> main </w:t>
      </w:r>
      <w:r w:rsidRPr="003B1631">
        <w:rPr>
          <w:rStyle w:val="Emphasis"/>
          <w:highlight w:val="yellow"/>
        </w:rPr>
        <w:t>problem with the abolish ICE stance is that the strategy shifts attention away from Trump and his hardline policies</w:t>
      </w:r>
      <w:r w:rsidRPr="00262E95">
        <w:t xml:space="preserve"> and toward the issue of government reorganization. In 2018, </w:t>
      </w:r>
      <w:r w:rsidRPr="00397A1D">
        <w:rPr>
          <w:rStyle w:val="StyleUnderline"/>
        </w:rPr>
        <w:t>Dem</w:t>
      </w:r>
      <w:r w:rsidRPr="00262E95">
        <w:t>ocrat</w:t>
      </w:r>
      <w:r w:rsidRPr="00397A1D">
        <w:rPr>
          <w:rStyle w:val="StyleUnderline"/>
        </w:rPr>
        <w:t>s</w:t>
      </w:r>
      <w:r w:rsidRPr="00262E95">
        <w:t xml:space="preserve"> </w:t>
      </w:r>
      <w:r w:rsidRPr="00397A1D">
        <w:rPr>
          <w:rStyle w:val="StyleUnderline"/>
        </w:rPr>
        <w:t>who are angry about the ongoing attacks on undocumented immigrants</w:t>
      </w:r>
      <w:r w:rsidRPr="00262E95">
        <w:t xml:space="preserve">, as well as legal immigration, </w:t>
      </w:r>
      <w:r w:rsidRPr="00397A1D">
        <w:rPr>
          <w:rStyle w:val="StyleUnderline"/>
        </w:rPr>
        <w:t>don't</w:t>
      </w:r>
      <w:r w:rsidRPr="00262E95">
        <w:t xml:space="preserve"> really </w:t>
      </w:r>
      <w:r w:rsidRPr="00397A1D">
        <w:rPr>
          <w:rStyle w:val="StyleUnderline"/>
        </w:rPr>
        <w:t>need anything more to rally around.</w:t>
      </w:r>
      <w:r w:rsidRPr="00262E95">
        <w:t xml:space="preserve"> They already have Trump and his blistering rhetoric, and they have the extraordinarily harsh policy of separating children from their families -- which, though the President has ended, still remains an issue since more than 2,000 immigrant kids remain in limbo. According to a Pew Research Center poll, </w:t>
      </w:r>
      <w:r w:rsidRPr="00397A1D">
        <w:rPr>
          <w:rStyle w:val="StyleUnderline"/>
        </w:rPr>
        <w:t>Dem</w:t>
      </w:r>
      <w:r w:rsidRPr="00262E95">
        <w:t>ocrat</w:t>
      </w:r>
      <w:r w:rsidRPr="00397A1D">
        <w:rPr>
          <w:rStyle w:val="StyleUnderline"/>
        </w:rPr>
        <w:t>s enjoyed a 14-point advantage in handling immigration before the family separations started</w:t>
      </w:r>
      <w:r w:rsidRPr="00262E95">
        <w:t xml:space="preserve">. And according to a CNN poll, </w:t>
      </w:r>
      <w:r w:rsidRPr="00397A1D">
        <w:rPr>
          <w:rStyle w:val="StyleUnderline"/>
        </w:rPr>
        <w:t>two-thirds of Americans oppose the President's decision to take children from their parents</w:t>
      </w:r>
      <w:r w:rsidRPr="00262E95">
        <w:t xml:space="preserve">. </w:t>
      </w:r>
      <w:r w:rsidRPr="003B1631">
        <w:rPr>
          <w:rStyle w:val="Emphasis"/>
          <w:highlight w:val="yellow"/>
        </w:rPr>
        <w:t>Moving the public discussion toward an abstract bureaucratic body</w:t>
      </w:r>
      <w:r w:rsidRPr="00397A1D">
        <w:rPr>
          <w:rStyle w:val="Emphasis"/>
        </w:rPr>
        <w:t xml:space="preserve"> and the need for government reorganization could</w:t>
      </w:r>
      <w:r w:rsidRPr="00262E95">
        <w:t xml:space="preserve"> easily </w:t>
      </w:r>
      <w:r w:rsidRPr="003B1631">
        <w:rPr>
          <w:rStyle w:val="Emphasis"/>
          <w:highlight w:val="yellow"/>
        </w:rPr>
        <w:t>dampen the fervor</w:t>
      </w:r>
      <w:r w:rsidRPr="00262E95">
        <w:t xml:space="preserve"> that was evident on the streets of America Saturday. </w:t>
      </w:r>
      <w:r w:rsidRPr="003B1631">
        <w:rPr>
          <w:rStyle w:val="Emphasis"/>
          <w:highlight w:val="yellow"/>
        </w:rPr>
        <w:t>It</w:t>
      </w:r>
      <w:r w:rsidRPr="00397A1D">
        <w:rPr>
          <w:rStyle w:val="Emphasis"/>
        </w:rPr>
        <w:t xml:space="preserve"> </w:t>
      </w:r>
      <w:r w:rsidRPr="003B1631">
        <w:rPr>
          <w:rStyle w:val="Emphasis"/>
          <w:highlight w:val="yellow"/>
        </w:rPr>
        <w:t>can also divert attention from the President</w:t>
      </w:r>
      <w:r w:rsidRPr="00397A1D">
        <w:rPr>
          <w:rStyle w:val="Emphasis"/>
        </w:rPr>
        <w:t xml:space="preserve"> himself</w:t>
      </w:r>
      <w:r w:rsidRPr="00262E95">
        <w:t xml:space="preserve">. And, frankly, </w:t>
      </w:r>
      <w:r w:rsidRPr="00C85BCC">
        <w:rPr>
          <w:rStyle w:val="StyleUnderline"/>
        </w:rPr>
        <w:t>ICE is not a government body that most Americans know about</w:t>
      </w:r>
      <w:r w:rsidRPr="00262E95">
        <w:t xml:space="preserve">. Without a doubt, many people who are reading or hearing about this story will need to do some quick Google searching to figure out what exactly this agency -- at the heart of so much controversy -- does on a day-to-day basis. This is very different than going after an agency like the IRS, which has been collecting our taxes since 1862 and which almost every American deals with every year. </w:t>
      </w:r>
      <w:r w:rsidRPr="003B1631">
        <w:rPr>
          <w:rStyle w:val="StyleUnderline"/>
          <w:highlight w:val="yellow"/>
        </w:rPr>
        <w:t>With Democrats attacking ICE</w:t>
      </w:r>
      <w:r w:rsidRPr="003B1631">
        <w:rPr>
          <w:highlight w:val="yellow"/>
        </w:rPr>
        <w:t xml:space="preserve">, </w:t>
      </w:r>
      <w:r w:rsidRPr="003B1631">
        <w:rPr>
          <w:rStyle w:val="Emphasis"/>
          <w:highlight w:val="yellow"/>
        </w:rPr>
        <w:t>the administration has been given an opening to paint its opponents as</w:t>
      </w:r>
      <w:r w:rsidRPr="00C85BCC">
        <w:rPr>
          <w:rStyle w:val="Emphasis"/>
        </w:rPr>
        <w:t xml:space="preserve"> extreme, </w:t>
      </w:r>
      <w:r w:rsidRPr="003B1631">
        <w:rPr>
          <w:rStyle w:val="Emphasis"/>
          <w:highlight w:val="yellow"/>
        </w:rPr>
        <w:t>radical and a threat to national security</w:t>
      </w:r>
      <w:r w:rsidRPr="00262E95">
        <w:t xml:space="preserve">. Even though we are long overdue for a rigorous debate over our immigration system, a call to abolish anything makes it sound as if the proponents want the entire system to go away. </w:t>
      </w:r>
      <w:r w:rsidRPr="00C85BCC">
        <w:rPr>
          <w:rStyle w:val="StyleUnderline"/>
        </w:rPr>
        <w:t>Though Democrats are on the airwaves explaining they want something else that is better</w:t>
      </w:r>
      <w:r w:rsidRPr="00262E95">
        <w:t xml:space="preserve">, </w:t>
      </w:r>
      <w:r w:rsidRPr="003B1631">
        <w:rPr>
          <w:rStyle w:val="Emphasis"/>
          <w:highlight w:val="yellow"/>
        </w:rPr>
        <w:t>Trump is already using this as a rallying cry to tell Republicans who strongly support his policies that the opposition is made up of extremists who don't want any kind of border security</w:t>
      </w:r>
      <w:r w:rsidRPr="00C85BCC">
        <w:rPr>
          <w:rStyle w:val="Emphasis"/>
        </w:rPr>
        <w:t xml:space="preserve"> at all</w:t>
      </w:r>
      <w:r w:rsidRPr="00262E95">
        <w:t xml:space="preserve">. "The Liberal Left, also known as the Democrats, want to get rid of ICE, who do a fantastic job, and want Open Borders. Crime would be rampant and uncontrollable!" he tweeted on Sunday morning. As </w:t>
      </w:r>
      <w:r w:rsidRPr="00C85BCC">
        <w:rPr>
          <w:rStyle w:val="StyleUnderline"/>
        </w:rPr>
        <w:t>Trump</w:t>
      </w:r>
      <w:r w:rsidRPr="00262E95">
        <w:t xml:space="preserve"> starts </w:t>
      </w:r>
      <w:r w:rsidRPr="00C85BCC">
        <w:rPr>
          <w:rStyle w:val="StyleUnderline"/>
        </w:rPr>
        <w:t>to gain some political momentum</w:t>
      </w:r>
      <w:r w:rsidRPr="00262E95">
        <w:t xml:space="preserve">, </w:t>
      </w:r>
      <w:r w:rsidRPr="003B1631">
        <w:rPr>
          <w:rStyle w:val="StyleUnderline"/>
          <w:highlight w:val="yellow"/>
        </w:rPr>
        <w:t>Dem</w:t>
      </w:r>
      <w:r w:rsidRPr="00262E95">
        <w:t>ocrat</w:t>
      </w:r>
      <w:r w:rsidRPr="003B1631">
        <w:rPr>
          <w:rStyle w:val="StyleUnderline"/>
          <w:highlight w:val="yellow"/>
        </w:rPr>
        <w:t>s</w:t>
      </w:r>
      <w:r w:rsidRPr="00C85BCC">
        <w:rPr>
          <w:rStyle w:val="StyleUnderline"/>
        </w:rPr>
        <w:t xml:space="preserve"> </w:t>
      </w:r>
      <w:r w:rsidRPr="003B1631">
        <w:rPr>
          <w:rStyle w:val="StyleUnderline"/>
          <w:highlight w:val="yellow"/>
        </w:rPr>
        <w:t>can't afford to make mistakes going into the midterms</w:t>
      </w:r>
      <w:r w:rsidRPr="003B1631">
        <w:rPr>
          <w:highlight w:val="yellow"/>
        </w:rPr>
        <w:t xml:space="preserve">. </w:t>
      </w:r>
      <w:r w:rsidRPr="003B1631">
        <w:rPr>
          <w:rStyle w:val="StyleUnderline"/>
          <w:highlight w:val="yellow"/>
        </w:rPr>
        <w:t>They risk undercutting their political position</w:t>
      </w:r>
      <w:r w:rsidRPr="003B1631">
        <w:rPr>
          <w:highlight w:val="yellow"/>
        </w:rPr>
        <w:t xml:space="preserve"> </w:t>
      </w:r>
      <w:r w:rsidRPr="003B1631">
        <w:rPr>
          <w:rStyle w:val="StyleUnderline"/>
          <w:highlight w:val="yellow"/>
        </w:rPr>
        <w:t>on</w:t>
      </w:r>
      <w:r w:rsidRPr="00262E95">
        <w:t xml:space="preserve"> some of </w:t>
      </w:r>
      <w:r w:rsidRPr="003B1631">
        <w:rPr>
          <w:rStyle w:val="StyleUnderline"/>
          <w:highlight w:val="yellow"/>
        </w:rPr>
        <w:t>the most important issues</w:t>
      </w:r>
      <w:r w:rsidRPr="00C85BCC">
        <w:rPr>
          <w:rStyle w:val="StyleUnderline"/>
        </w:rPr>
        <w:t xml:space="preserve"> of the day</w:t>
      </w:r>
      <w:r w:rsidRPr="00262E95">
        <w:t xml:space="preserve">, where the President has made it clear exactly what kinds of policies he intends to put into place. </w:t>
      </w:r>
      <w:r w:rsidRPr="003B1631">
        <w:rPr>
          <w:rStyle w:val="StyleUnderline"/>
          <w:highlight w:val="yellow"/>
        </w:rPr>
        <w:t>By focusing on the abolition of ICE</w:t>
      </w:r>
      <w:r w:rsidRPr="00C85BCC">
        <w:rPr>
          <w:rStyle w:val="StyleUnderline"/>
        </w:rPr>
        <w:t xml:space="preserve"> </w:t>
      </w:r>
      <w:r w:rsidRPr="003B1631">
        <w:rPr>
          <w:rStyle w:val="StyleUnderline"/>
          <w:highlight w:val="yellow"/>
        </w:rPr>
        <w:t>rather than</w:t>
      </w:r>
      <w:r w:rsidRPr="00262E95">
        <w:t xml:space="preserve"> the end of </w:t>
      </w:r>
      <w:r w:rsidRPr="003B1631">
        <w:rPr>
          <w:rStyle w:val="StyleUnderline"/>
          <w:highlight w:val="yellow"/>
        </w:rPr>
        <w:t>Trump's policy of breaking up families</w:t>
      </w:r>
      <w:r w:rsidRPr="00262E95">
        <w:t xml:space="preserve">, </w:t>
      </w:r>
      <w:r w:rsidRPr="00C85BCC">
        <w:rPr>
          <w:rStyle w:val="StyleUnderline"/>
        </w:rPr>
        <w:t>the Dem</w:t>
      </w:r>
      <w:r w:rsidRPr="00262E95">
        <w:t>ocrat</w:t>
      </w:r>
      <w:r w:rsidRPr="00C85BCC">
        <w:rPr>
          <w:rStyle w:val="StyleUnderline"/>
        </w:rPr>
        <w:t xml:space="preserve">s </w:t>
      </w:r>
      <w:r w:rsidRPr="00262E95">
        <w:t xml:space="preserve">might be </w:t>
      </w:r>
      <w:r w:rsidRPr="00C85BCC">
        <w:rPr>
          <w:rStyle w:val="StyleUnderline"/>
        </w:rPr>
        <w:t>do</w:t>
      </w:r>
      <w:r w:rsidRPr="00262E95">
        <w:t>ing</w:t>
      </w:r>
      <w:r w:rsidRPr="00C85BCC">
        <w:rPr>
          <w:rStyle w:val="StyleUnderline"/>
        </w:rPr>
        <w:t xml:space="preserve"> exactly what the President needs to continue moving his agenda forward.</w:t>
      </w:r>
    </w:p>
    <w:p w14:paraId="2C6F7DA3" w14:textId="77777777" w:rsidR="00C673CB" w:rsidRDefault="00C673CB" w:rsidP="00C673CB"/>
    <w:p w14:paraId="4C338F16" w14:textId="77777777" w:rsidR="00C673CB" w:rsidRDefault="00C673CB" w:rsidP="00C673CB">
      <w:pPr>
        <w:pStyle w:val="Heading4"/>
      </w:pPr>
      <w:r>
        <w:t>ICE is one head of the hydra</w:t>
      </w:r>
    </w:p>
    <w:p w14:paraId="710513A9" w14:textId="77777777" w:rsidR="00C673CB" w:rsidRDefault="00C673CB" w:rsidP="00C673CB">
      <w:r w:rsidRPr="00CC18B9">
        <w:rPr>
          <w:rStyle w:val="Style13ptBold"/>
        </w:rPr>
        <w:t>Crennen-Dunlap 19</w:t>
      </w:r>
      <w:r>
        <w:t xml:space="preserve"> “ABOLISHING THE ICEBERG” Allison</w:t>
      </w:r>
      <w:r w:rsidRPr="00CC18B9">
        <w:t xml:space="preserve"> </w:t>
      </w:r>
      <w:r>
        <w:t xml:space="preserve">Crennen-Dunlap - University of Denver - Sturm College of Law, Abolishing the ICEberg, Denver Law Review, Vol. 96, No. 148, January 3, 2019, </w:t>
      </w:r>
      <w:hyperlink r:id="rId55" w:history="1">
        <w:r w:rsidRPr="006508CC">
          <w:rPr>
            <w:rStyle w:val="Hyperlink"/>
          </w:rPr>
          <w:t>https://papers.ssrn.com/sol3/papers.cfm?abstract_id=3311574</w:t>
        </w:r>
      </w:hyperlink>
    </w:p>
    <w:p w14:paraId="6AD01DF9" w14:textId="77777777" w:rsidR="00C673CB" w:rsidRPr="0072734C" w:rsidRDefault="00C673CB" w:rsidP="00C673CB">
      <w:pPr>
        <w:rPr>
          <w:sz w:val="16"/>
        </w:rPr>
      </w:pPr>
      <w:r w:rsidRPr="0072734C">
        <w:rPr>
          <w:rStyle w:val="StyleUnderline"/>
        </w:rPr>
        <w:t xml:space="preserve">But </w:t>
      </w:r>
      <w:r w:rsidRPr="003B1631">
        <w:rPr>
          <w:rStyle w:val="StyleUnderline"/>
          <w:highlight w:val="yellow"/>
        </w:rPr>
        <w:t>ICE is just one part of a much larger immigration enforcement bureaucracy</w:t>
      </w:r>
      <w:r w:rsidRPr="0072734C">
        <w:rPr>
          <w:rStyle w:val="StyleUnderline"/>
        </w:rPr>
        <w:t xml:space="preserve">. </w:t>
      </w:r>
      <w:r w:rsidRPr="003B1631">
        <w:rPr>
          <w:rStyle w:val="StyleUnderline"/>
          <w:highlight w:val="yellow"/>
        </w:rPr>
        <w:t>CBP</w:t>
      </w:r>
      <w:r w:rsidRPr="0072734C">
        <w:rPr>
          <w:rStyle w:val="StyleUnderline"/>
        </w:rPr>
        <w:t xml:space="preserve"> </w:t>
      </w:r>
      <w:r w:rsidRPr="003B1631">
        <w:rPr>
          <w:rStyle w:val="StyleUnderline"/>
          <w:highlight w:val="yellow"/>
        </w:rPr>
        <w:t>enforces</w:t>
      </w:r>
      <w:r w:rsidRPr="0072734C">
        <w:rPr>
          <w:rStyle w:val="StyleUnderline"/>
        </w:rPr>
        <w:t xml:space="preserve"> immigration laws at ports of entry and along the border, including </w:t>
      </w:r>
      <w:r w:rsidRPr="003B1631">
        <w:rPr>
          <w:rStyle w:val="StyleUnderline"/>
          <w:highlight w:val="yellow"/>
        </w:rPr>
        <w:t>anywhere within one hundred miles of a border</w:t>
      </w:r>
      <w:r w:rsidRPr="0072734C">
        <w:rPr>
          <w:rStyle w:val="StyleUnderline"/>
        </w:rPr>
        <w:t>— an area that encompasses approximately two-thirds of the U.S. population.</w:t>
      </w:r>
      <w:r w:rsidRPr="0072734C">
        <w:rPr>
          <w:sz w:val="16"/>
        </w:rPr>
        <w:t xml:space="preserve">19 </w:t>
      </w:r>
      <w:r w:rsidRPr="0072734C">
        <w:rPr>
          <w:rStyle w:val="StyleUnderline"/>
        </w:rPr>
        <w:t>CBP can issue expedited removal orders</w:t>
      </w:r>
      <w:r w:rsidRPr="0072734C">
        <w:rPr>
          <w:sz w:val="16"/>
        </w:rPr>
        <w:t xml:space="preserve"> pursuant to 8 U.S.C. § 1225(b)(1)(A)(i).20 </w:t>
      </w:r>
      <w:r w:rsidRPr="003B1631">
        <w:rPr>
          <w:rStyle w:val="StyleUnderline"/>
          <w:highlight w:val="yellow"/>
        </w:rPr>
        <w:t>This</w:t>
      </w:r>
      <w:r w:rsidRPr="0072734C">
        <w:rPr>
          <w:rStyle w:val="StyleUnderline"/>
        </w:rPr>
        <w:t xml:space="preserve"> form of rapid-fire removal plays an enormous but largely hidden role in the deportation landscape, </w:t>
      </w:r>
      <w:r w:rsidRPr="003B1631">
        <w:rPr>
          <w:rStyle w:val="Emphasis"/>
          <w:highlight w:val="yellow"/>
        </w:rPr>
        <w:t>accounting for 42 percent of all removals</w:t>
      </w:r>
      <w:r w:rsidRPr="0072734C">
        <w:rPr>
          <w:rStyle w:val="StyleUnderline"/>
        </w:rPr>
        <w:t xml:space="preserve"> in fiscal year 2014.</w:t>
      </w:r>
      <w:r w:rsidRPr="0072734C">
        <w:rPr>
          <w:sz w:val="16"/>
        </w:rPr>
        <w:t xml:space="preserve">21 Like ICE, </w:t>
      </w:r>
      <w:r w:rsidRPr="003B1631">
        <w:rPr>
          <w:rStyle w:val="StyleUnderline"/>
          <w:highlight w:val="yellow"/>
        </w:rPr>
        <w:t>CBP also incarcerates migrants, operating detention facilities</w:t>
      </w:r>
      <w:r w:rsidRPr="0072734C">
        <w:rPr>
          <w:rStyle w:val="StyleUnderline"/>
        </w:rPr>
        <w:t xml:space="preserve"> whose chain link fences, concrete floors, and mylar sheets became notorious during the 2018 family separations</w:t>
      </w:r>
      <w:r w:rsidRPr="0072734C">
        <w:rPr>
          <w:sz w:val="16"/>
        </w:rPr>
        <w:t>.22 Further, CBP made the 2018 family separations possible because, after announcement of the “zero tolerance” policy, CBP referred parents and other caregivers to DOJ for prosecution for illegal entry or reentry.23 The children of those prosecuted were separated from their caregivers and placed in the custody of the Office of Refugee Resettlement in the Department of Health and Human Services.24</w:t>
      </w:r>
    </w:p>
    <w:p w14:paraId="4D1AC2BB" w14:textId="77777777" w:rsidR="00C673CB" w:rsidRPr="0072734C" w:rsidRDefault="00C673CB" w:rsidP="00C673CB">
      <w:pPr>
        <w:rPr>
          <w:sz w:val="16"/>
        </w:rPr>
      </w:pPr>
      <w:r w:rsidRPr="0072734C">
        <w:rPr>
          <w:rStyle w:val="StyleUnderline"/>
        </w:rPr>
        <w:t>DOJ also plays a significant role</w:t>
      </w:r>
      <w:r w:rsidRPr="0072734C">
        <w:rPr>
          <w:sz w:val="16"/>
        </w:rPr>
        <w:t xml:space="preserve"> in the enforcement of U.S. immigration laws. </w:t>
      </w:r>
      <w:r w:rsidRPr="003B1631">
        <w:rPr>
          <w:rStyle w:val="StyleUnderline"/>
          <w:highlight w:val="yellow"/>
        </w:rPr>
        <w:t>DOJ prosecutes individuals for illegal entry and illegal reentry</w:t>
      </w:r>
      <w:r w:rsidRPr="0072734C">
        <w:rPr>
          <w:rStyle w:val="StyleUnderline"/>
        </w:rPr>
        <w:t xml:space="preserve">25—two criminal offenses which, </w:t>
      </w:r>
      <w:r w:rsidRPr="0072734C">
        <w:rPr>
          <w:sz w:val="16"/>
        </w:rPr>
        <w:t>although not technically part of the civil immigration law apparatus</w:t>
      </w:r>
      <w:r w:rsidRPr="0072734C">
        <w:rPr>
          <w:rStyle w:val="StyleUnderline"/>
        </w:rPr>
        <w:t xml:space="preserve">, are inevitably tied to migration.26 DOJ’s </w:t>
      </w:r>
      <w:r w:rsidRPr="0072734C">
        <w:rPr>
          <w:sz w:val="16"/>
        </w:rPr>
        <w:t>United States Marshals</w:t>
      </w:r>
      <w:r w:rsidRPr="0072734C">
        <w:rPr>
          <w:rStyle w:val="StyleUnderline"/>
        </w:rPr>
        <w:t xml:space="preserve"> Service</w:t>
      </w:r>
      <w:r w:rsidRPr="0072734C">
        <w:rPr>
          <w:sz w:val="16"/>
        </w:rPr>
        <w:t xml:space="preserve"> </w:t>
      </w:r>
      <w:r w:rsidRPr="0072734C">
        <w:rPr>
          <w:rStyle w:val="StyleUnderline"/>
        </w:rPr>
        <w:t>manages pre-trial incarceration for those awaiting prosecution of illegal entry or reentry</w:t>
      </w:r>
      <w:r w:rsidRPr="0072734C">
        <w:rPr>
          <w:sz w:val="16"/>
        </w:rPr>
        <w:t xml:space="preserve"> (and other criminal offenses related to migration), and DOJ’s Bureau of Prisons imprisons those who are convicted.27 </w:t>
      </w:r>
      <w:r w:rsidRPr="0072734C">
        <w:rPr>
          <w:rStyle w:val="StyleUnderline"/>
        </w:rPr>
        <w:t>DOJ also houses the Executive Office for</w:t>
      </w:r>
      <w:r w:rsidRPr="0072734C">
        <w:rPr>
          <w:sz w:val="16"/>
        </w:rPr>
        <w:t xml:space="preserve"> Immigration Review, or “</w:t>
      </w:r>
      <w:r w:rsidRPr="0072734C">
        <w:rPr>
          <w:rStyle w:val="StyleUnderline"/>
        </w:rPr>
        <w:t>immigration court</w:t>
      </w:r>
      <w:r w:rsidRPr="0072734C">
        <w:rPr>
          <w:sz w:val="16"/>
        </w:rPr>
        <w:t>,” where immigration judges, operating at the behest of the Attorney General, determine which migrants placed in formal removal proceedings will be removed.28 Further, the Office of Immigration Litigation within DOJ denaturalizes naturalized U.S. citizens29 and defends immigration agencies in federal courts.30</w:t>
      </w:r>
    </w:p>
    <w:p w14:paraId="16AD61B8" w14:textId="77777777" w:rsidR="00C673CB" w:rsidRPr="0072734C" w:rsidRDefault="00C673CB" w:rsidP="00C673CB">
      <w:pPr>
        <w:rPr>
          <w:rStyle w:val="StyleUnderline"/>
        </w:rPr>
      </w:pPr>
      <w:r w:rsidRPr="0072734C">
        <w:rPr>
          <w:rStyle w:val="StyleUnderline"/>
        </w:rPr>
        <w:t>Additionally</w:t>
      </w:r>
      <w:r w:rsidRPr="0072734C">
        <w:rPr>
          <w:sz w:val="16"/>
        </w:rPr>
        <w:t>, U.S. Citizenship and Immigration Services (</w:t>
      </w:r>
      <w:r w:rsidRPr="00D7380E">
        <w:rPr>
          <w:rStyle w:val="StyleUnderline"/>
        </w:rPr>
        <w:t>USCIS</w:t>
      </w:r>
      <w:r w:rsidRPr="00D7380E">
        <w:rPr>
          <w:sz w:val="16"/>
        </w:rPr>
        <w:t xml:space="preserve">) </w:t>
      </w:r>
      <w:r w:rsidRPr="00D7380E">
        <w:rPr>
          <w:rStyle w:val="StyleUnderline"/>
        </w:rPr>
        <w:t>adjudicates applications for immigration benefits</w:t>
      </w:r>
      <w:r w:rsidRPr="0072734C">
        <w:rPr>
          <w:sz w:val="16"/>
        </w:rPr>
        <w:t xml:space="preserve">, such as applications to adjust status to that of lawful permanent resident or naturalize.31 Like ICE, </w:t>
      </w:r>
      <w:r w:rsidRPr="0072734C">
        <w:rPr>
          <w:rStyle w:val="StyleUnderline"/>
        </w:rPr>
        <w:t>USCIS has the power to initiate removal proceedings by issuing a “Notice to Appear,</w:t>
      </w:r>
      <w:r w:rsidRPr="0072734C">
        <w:rPr>
          <w:sz w:val="16"/>
        </w:rPr>
        <w:t xml:space="preserve">”32 and </w:t>
      </w:r>
      <w:r w:rsidRPr="0072734C">
        <w:rPr>
          <w:rStyle w:val="StyleUnderline"/>
        </w:rPr>
        <w:t>the agency is now playing a more active role in enforcement</w:t>
      </w:r>
      <w:r w:rsidRPr="0072734C">
        <w:rPr>
          <w:sz w:val="16"/>
        </w:rPr>
        <w:t xml:space="preserve">.33 Last summer, USCIS issued a memorandum that essentially requires the agency to initiate removal proceedings whenever a beneficiary or applicant is “not lawfully present in the United States” at the time a petition or application is denied.34 Previously, many such individuals could depart the United States voluntarily without facing potential detention and deportation.35 In other words, </w:t>
      </w:r>
      <w:r w:rsidRPr="0072734C">
        <w:rPr>
          <w:rStyle w:val="StyleUnderline"/>
        </w:rPr>
        <w:t xml:space="preserve">although </w:t>
      </w:r>
      <w:r w:rsidRPr="003B1631">
        <w:rPr>
          <w:rStyle w:val="StyleUnderline"/>
          <w:highlight w:val="yellow"/>
        </w:rPr>
        <w:t>USCIS</w:t>
      </w:r>
      <w:r w:rsidRPr="0072734C">
        <w:rPr>
          <w:rStyle w:val="StyleUnderline"/>
        </w:rPr>
        <w:t xml:space="preserve"> is traditionally an adjudicator, the </w:t>
      </w:r>
      <w:r w:rsidRPr="00D7380E">
        <w:rPr>
          <w:rStyle w:val="StyleUnderline"/>
        </w:rPr>
        <w:t xml:space="preserve">agency </w:t>
      </w:r>
      <w:r w:rsidRPr="003B1631">
        <w:rPr>
          <w:rStyle w:val="StyleUnderline"/>
          <w:highlight w:val="yellow"/>
        </w:rPr>
        <w:t>is now more involved in detention and deportation.</w:t>
      </w:r>
    </w:p>
    <w:p w14:paraId="148A84E5" w14:textId="77777777" w:rsidR="00C673CB" w:rsidRPr="0072734C" w:rsidRDefault="00C673CB" w:rsidP="00C673CB">
      <w:pPr>
        <w:rPr>
          <w:rStyle w:val="StyleUnderline"/>
        </w:rPr>
      </w:pPr>
      <w:r w:rsidRPr="003B1631">
        <w:rPr>
          <w:rStyle w:val="StyleUnderline"/>
          <w:highlight w:val="yellow"/>
        </w:rPr>
        <w:t>Other agencies</w:t>
      </w:r>
      <w:r w:rsidRPr="0072734C">
        <w:rPr>
          <w:rStyle w:val="StyleUnderline"/>
        </w:rPr>
        <w:t xml:space="preserve">, including the Department of State, Department of Labor, and Department of Health and Human Services, </w:t>
      </w:r>
      <w:r w:rsidRPr="003B1631">
        <w:rPr>
          <w:rStyle w:val="StyleUnderline"/>
          <w:highlight w:val="yellow"/>
        </w:rPr>
        <w:t>also help</w:t>
      </w:r>
      <w:r w:rsidRPr="0072734C">
        <w:rPr>
          <w:rStyle w:val="StyleUnderline"/>
        </w:rPr>
        <w:t xml:space="preserve"> administer immigration laws</w:t>
      </w:r>
      <w:r w:rsidRPr="0072734C">
        <w:rPr>
          <w:sz w:val="16"/>
        </w:rPr>
        <w:t xml:space="preserve">.36 In short, </w:t>
      </w:r>
      <w:r w:rsidRPr="0072734C">
        <w:rPr>
          <w:rStyle w:val="StyleUnderline"/>
        </w:rPr>
        <w:t xml:space="preserve">ICE plays but one part in a much larger bureaucracy designed to determine which human beings merit inclusion in the U.S. political community. </w:t>
      </w:r>
    </w:p>
    <w:p w14:paraId="21190FBF" w14:textId="77777777" w:rsidR="00C673CB" w:rsidRDefault="00C673CB" w:rsidP="00C673CB"/>
    <w:p w14:paraId="597DE1F6" w14:textId="77777777" w:rsidR="00C673CB" w:rsidRDefault="00C673CB" w:rsidP="00C673CB">
      <w:pPr>
        <w:pStyle w:val="Heading4"/>
      </w:pPr>
      <w:r>
        <w:t xml:space="preserve">ICE is </w:t>
      </w:r>
      <w:r w:rsidRPr="00BD43E9">
        <w:rPr>
          <w:u w:val="single"/>
        </w:rPr>
        <w:t>not</w:t>
      </w:r>
      <w:r>
        <w:t xml:space="preserve"> trying to “whiten” the U.S.</w:t>
      </w:r>
    </w:p>
    <w:p w14:paraId="4D527076" w14:textId="77777777" w:rsidR="00C673CB" w:rsidRDefault="00C673CB" w:rsidP="00C673CB">
      <w:r w:rsidRPr="00111AB6">
        <w:rPr>
          <w:rStyle w:val="Style13ptBold"/>
        </w:rPr>
        <w:t>Stone 18</w:t>
      </w:r>
      <w:r>
        <w:t xml:space="preserve"> — Lyman Stone, Senior Contributor at </w:t>
      </w:r>
      <w:r w:rsidRPr="00597B42">
        <w:rPr>
          <w:i/>
        </w:rPr>
        <w:t>The Federalist</w:t>
      </w:r>
      <w:r>
        <w:t xml:space="preserve">, Author of </w:t>
      </w:r>
      <w:r>
        <w:rPr>
          <w:i/>
        </w:rPr>
        <w:t xml:space="preserve">In a State of </w:t>
      </w:r>
      <w:r w:rsidRPr="009A6F62">
        <w:rPr>
          <w:i/>
        </w:rPr>
        <w:t>Migration</w:t>
      </w:r>
      <w:r>
        <w:t xml:space="preserve">—an immigration blog, </w:t>
      </w:r>
      <w:r w:rsidRPr="009A6F62">
        <w:t>Agricultural</w:t>
      </w:r>
      <w:r w:rsidRPr="00597B42">
        <w:t xml:space="preserve"> Economist at the U.S. Department of Agriculture, former Economist at the Tax Foundation, holds an M.A. in International Trade and Investment Policy from the Elliott School of International Affairs at George Washington University</w:t>
      </w:r>
      <w:r>
        <w:t>, 2018 (“</w:t>
      </w:r>
      <w:r w:rsidRPr="00111AB6">
        <w:t>Aggressive Deportations Are Bad, But They’re Not Ethnic Cleansing</w:t>
      </w:r>
      <w:r>
        <w:t xml:space="preserve">,” </w:t>
      </w:r>
      <w:r>
        <w:rPr>
          <w:i/>
        </w:rPr>
        <w:t>The Federalist</w:t>
      </w:r>
      <w:r>
        <w:t>, June 19</w:t>
      </w:r>
      <w:r w:rsidRPr="00111AB6">
        <w:rPr>
          <w:vertAlign w:val="superscript"/>
        </w:rPr>
        <w:t>th</w:t>
      </w:r>
      <w:r>
        <w:t xml:space="preserve">, Available Online at </w:t>
      </w:r>
      <w:hyperlink r:id="rId56" w:history="1">
        <w:r w:rsidRPr="00E836A2">
          <w:rPr>
            <w:rStyle w:val="Hyperlink"/>
          </w:rPr>
          <w:t>https://thefederalist.com/2018/06/19/aggressive-deportations-bad-theyre-not-ethnic-cleansing/</w:t>
        </w:r>
      </w:hyperlink>
      <w:r>
        <w:t>, Accessed 07-16-2018)</w:t>
      </w:r>
    </w:p>
    <w:p w14:paraId="6EB12D64" w14:textId="77777777" w:rsidR="00C673CB" w:rsidRDefault="00C673CB" w:rsidP="00C673CB">
      <w:r>
        <w:t>Does the Administration Aim to Remove an Ethnic Group?</w:t>
      </w:r>
    </w:p>
    <w:p w14:paraId="1E273CF5" w14:textId="77777777" w:rsidR="00C673CB" w:rsidRDefault="00C673CB" w:rsidP="00C673CB">
      <w:r>
        <w:t xml:space="preserve">It’s hard to know intent. Certainly there may be people within the administration who would like to see a 100 percent white America. On the other hand, </w:t>
      </w:r>
      <w:r w:rsidRPr="003B1631">
        <w:rPr>
          <w:rStyle w:val="StyleUnderline"/>
          <w:highlight w:val="yellow"/>
        </w:rPr>
        <w:t>none of the policies</w:t>
      </w:r>
      <w:r w:rsidRPr="0031730C">
        <w:rPr>
          <w:rStyle w:val="StyleUnderline"/>
        </w:rPr>
        <w:t xml:space="preserve"> currently being used </w:t>
      </w:r>
      <w:r w:rsidRPr="003B1631">
        <w:rPr>
          <w:rStyle w:val="StyleUnderline"/>
          <w:highlight w:val="yellow"/>
        </w:rPr>
        <w:t>have a snowball’s chance</w:t>
      </w:r>
      <w:r w:rsidRPr="0031730C">
        <w:rPr>
          <w:rStyle w:val="StyleUnderline"/>
        </w:rPr>
        <w:t xml:space="preserve"> in hell </w:t>
      </w:r>
      <w:r w:rsidRPr="003B1631">
        <w:rPr>
          <w:rStyle w:val="StyleUnderline"/>
          <w:highlight w:val="yellow"/>
        </w:rPr>
        <w:t>of creating a “white America,”</w:t>
      </w:r>
      <w:r w:rsidRPr="0031730C">
        <w:rPr>
          <w:rStyle w:val="StyleUnderline"/>
        </w:rPr>
        <w:t xml:space="preserve"> and that should be obvious to anybody who has taken more than five seconds to review the available demographic data</w:t>
      </w:r>
      <w:r>
        <w:t>.</w:t>
      </w:r>
    </w:p>
    <w:p w14:paraId="625A3E92" w14:textId="77777777" w:rsidR="00C673CB" w:rsidRDefault="00C673CB" w:rsidP="00C673CB">
      <w:r w:rsidRPr="003B1631">
        <w:rPr>
          <w:rStyle w:val="StyleUnderline"/>
          <w:highlight w:val="yellow"/>
        </w:rPr>
        <w:t>Even if every non-citizen</w:t>
      </w:r>
      <w:r w:rsidRPr="0031730C">
        <w:rPr>
          <w:rStyle w:val="StyleUnderline"/>
        </w:rPr>
        <w:t xml:space="preserve"> in America </w:t>
      </w:r>
      <w:r w:rsidRPr="003B1631">
        <w:rPr>
          <w:rStyle w:val="StyleUnderline"/>
          <w:highlight w:val="yellow"/>
        </w:rPr>
        <w:t>were deported,</w:t>
      </w:r>
      <w:r w:rsidRPr="0031730C">
        <w:rPr>
          <w:rStyle w:val="StyleUnderline"/>
        </w:rPr>
        <w:t xml:space="preserve"> non-Hispanic </w:t>
      </w:r>
      <w:r w:rsidRPr="003B1631">
        <w:rPr>
          <w:rStyle w:val="StyleUnderline"/>
          <w:highlight w:val="yellow"/>
        </w:rPr>
        <w:t>whites would</w:t>
      </w:r>
      <w:r w:rsidRPr="0031730C">
        <w:rPr>
          <w:rStyle w:val="StyleUnderline"/>
        </w:rPr>
        <w:t xml:space="preserve"> still only </w:t>
      </w:r>
      <w:r w:rsidRPr="003B1631">
        <w:rPr>
          <w:rStyle w:val="StyleUnderline"/>
          <w:highlight w:val="yellow"/>
        </w:rPr>
        <w:t>be</w:t>
      </w:r>
      <w:r w:rsidRPr="0031730C">
        <w:rPr>
          <w:rStyle w:val="StyleUnderline"/>
        </w:rPr>
        <w:t xml:space="preserve"> about </w:t>
      </w:r>
      <w:r w:rsidRPr="003B1631">
        <w:rPr>
          <w:rStyle w:val="StyleUnderline"/>
          <w:highlight w:val="yellow"/>
        </w:rPr>
        <w:t>65 percent</w:t>
      </w:r>
      <w:r w:rsidRPr="0031730C">
        <w:rPr>
          <w:rStyle w:val="StyleUnderline"/>
        </w:rPr>
        <w:t xml:space="preserve"> of the population, </w:t>
      </w:r>
      <w:r w:rsidRPr="003B1631">
        <w:rPr>
          <w:rStyle w:val="StyleUnderline"/>
          <w:highlight w:val="yellow"/>
        </w:rPr>
        <w:t>versus</w:t>
      </w:r>
      <w:r w:rsidRPr="0031730C">
        <w:rPr>
          <w:rStyle w:val="StyleUnderline"/>
        </w:rPr>
        <w:t xml:space="preserve"> about </w:t>
      </w:r>
      <w:r w:rsidRPr="003B1631">
        <w:rPr>
          <w:rStyle w:val="StyleUnderline"/>
          <w:highlight w:val="yellow"/>
        </w:rPr>
        <w:t>62 percent</w:t>
      </w:r>
      <w:r w:rsidRPr="0031730C">
        <w:rPr>
          <w:rStyle w:val="StyleUnderline"/>
        </w:rPr>
        <w:t xml:space="preserve"> of the population today</w:t>
      </w:r>
      <w:r>
        <w:t xml:space="preserve">, according to the 2012-2016 American Community Survey. In other words, </w:t>
      </w:r>
      <w:r w:rsidRPr="003B1631">
        <w:rPr>
          <w:rStyle w:val="StyleUnderline"/>
          <w:highlight w:val="yellow"/>
        </w:rPr>
        <w:t>the maximum</w:t>
      </w:r>
      <w:r w:rsidRPr="0031730C">
        <w:rPr>
          <w:rStyle w:val="StyleUnderline"/>
        </w:rPr>
        <w:t xml:space="preserve"> plausible </w:t>
      </w:r>
      <w:r w:rsidRPr="003B1631">
        <w:rPr>
          <w:rStyle w:val="StyleUnderline"/>
          <w:highlight w:val="yellow"/>
        </w:rPr>
        <w:t>effect of</w:t>
      </w:r>
      <w:r w:rsidRPr="0031730C">
        <w:rPr>
          <w:rStyle w:val="StyleUnderline"/>
        </w:rPr>
        <w:t xml:space="preserve"> an extremely aggressive </w:t>
      </w:r>
      <w:r w:rsidRPr="003B1631">
        <w:rPr>
          <w:rStyle w:val="StyleUnderline"/>
          <w:highlight w:val="yellow"/>
        </w:rPr>
        <w:t>deportation</w:t>
      </w:r>
      <w:r w:rsidRPr="0031730C">
        <w:rPr>
          <w:rStyle w:val="StyleUnderline"/>
        </w:rPr>
        <w:t xml:space="preserve"> policy </w:t>
      </w:r>
      <w:r w:rsidRPr="003B1631">
        <w:rPr>
          <w:rStyle w:val="StyleUnderline"/>
          <w:highlight w:val="yellow"/>
        </w:rPr>
        <w:t>is</w:t>
      </w:r>
      <w:r w:rsidRPr="0031730C">
        <w:rPr>
          <w:rStyle w:val="StyleUnderline"/>
        </w:rPr>
        <w:t xml:space="preserve"> that the minority population shrinks by maybe </w:t>
      </w:r>
      <w:r w:rsidRPr="003B1631">
        <w:rPr>
          <w:rStyle w:val="StyleUnderline"/>
          <w:highlight w:val="yellow"/>
        </w:rPr>
        <w:t>2 to 5 percent</w:t>
      </w:r>
      <w:r w:rsidRPr="0031730C">
        <w:rPr>
          <w:rStyle w:val="StyleUnderline"/>
        </w:rPr>
        <w:t>age points of the whole. Current policies, even carried out to an implausible extreme, never get remotely close to a serious demographic re-writing of America</w:t>
      </w:r>
      <w:r>
        <w:t>.</w:t>
      </w:r>
    </w:p>
    <w:p w14:paraId="3B1F5064" w14:textId="77777777" w:rsidR="00C673CB" w:rsidRDefault="00C673CB" w:rsidP="00C673CB">
      <w:r w:rsidRPr="003B1631">
        <w:rPr>
          <w:rStyle w:val="StyleUnderline"/>
          <w:highlight w:val="yellow"/>
        </w:rPr>
        <w:t>If this is ethnic cleansing,</w:t>
      </w:r>
      <w:r w:rsidRPr="0031730C">
        <w:rPr>
          <w:rStyle w:val="StyleUnderline"/>
        </w:rPr>
        <w:t xml:space="preserve"> then </w:t>
      </w:r>
      <w:r w:rsidRPr="003B1631">
        <w:rPr>
          <w:rStyle w:val="StyleUnderline"/>
          <w:highlight w:val="yellow"/>
        </w:rPr>
        <w:t>it’s</w:t>
      </w:r>
      <w:r w:rsidRPr="0031730C">
        <w:rPr>
          <w:rStyle w:val="StyleUnderline"/>
        </w:rPr>
        <w:t xml:space="preserve"> got to be </w:t>
      </w:r>
      <w:r w:rsidRPr="0031730C">
        <w:rPr>
          <w:rStyle w:val="Emphasis"/>
        </w:rPr>
        <w:t xml:space="preserve">one of </w:t>
      </w:r>
      <w:r w:rsidRPr="003B1631">
        <w:rPr>
          <w:rStyle w:val="Emphasis"/>
          <w:highlight w:val="yellow"/>
        </w:rPr>
        <w:t>the most pitiful</w:t>
      </w:r>
      <w:r w:rsidRPr="0031730C">
        <w:rPr>
          <w:rStyle w:val="Emphasis"/>
        </w:rPr>
        <w:t xml:space="preserve"> and half-hearted </w:t>
      </w:r>
      <w:r w:rsidRPr="003B1631">
        <w:rPr>
          <w:rStyle w:val="Emphasis"/>
          <w:highlight w:val="yellow"/>
        </w:rPr>
        <w:t>ethnic cleansing</w:t>
      </w:r>
      <w:r w:rsidRPr="0031730C">
        <w:rPr>
          <w:rStyle w:val="Emphasis"/>
        </w:rPr>
        <w:t xml:space="preserve"> campaigns </w:t>
      </w:r>
      <w:r w:rsidRPr="003B1631">
        <w:rPr>
          <w:rStyle w:val="Emphasis"/>
          <w:highlight w:val="yellow"/>
        </w:rPr>
        <w:t>ever</w:t>
      </w:r>
      <w:r w:rsidRPr="0031730C">
        <w:rPr>
          <w:rStyle w:val="StyleUnderline"/>
        </w:rPr>
        <w:t>. Without any policy that actually targets minorities as a class, it’s difficult to argue that the aim is the removal of whole ethnic groups</w:t>
      </w:r>
      <w:r>
        <w:t>.</w:t>
      </w:r>
    </w:p>
    <w:p w14:paraId="3B5BCEA4" w14:textId="77777777" w:rsidR="00C673CB" w:rsidRDefault="00C673CB" w:rsidP="00C673CB">
      <w:r>
        <w:t>Asserting that targeting non-citizens implicitly targets a racial or ethnic group is misguided and a bit insulting since, for example, about 80 percent of Hispanics are U.S. citizens, and some have families who have lived in the American southwest for longer than the United States has even been an independent country. Targeting non-citizens still leaves overwhelming majorities of virtually every racial or ethnic group outside of the targeted class.</w:t>
      </w:r>
    </w:p>
    <w:p w14:paraId="4C1339E7" w14:textId="77777777" w:rsidR="00C673CB" w:rsidRDefault="00C673CB" w:rsidP="00C673CB">
      <w:r>
        <w:t xml:space="preserve">Now, the fact that these policies are woefully ineffective at changing America’s demographic mix isn’t really a compelling defense of them, but it does suggest that </w:t>
      </w:r>
      <w:r w:rsidRPr="003B1631">
        <w:rPr>
          <w:rStyle w:val="StyleUnderline"/>
          <w:highlight w:val="yellow"/>
        </w:rPr>
        <w:t>the</w:t>
      </w:r>
      <w:r w:rsidRPr="0031730C">
        <w:rPr>
          <w:rStyle w:val="StyleUnderline"/>
        </w:rPr>
        <w:t xml:space="preserve"> administration’s </w:t>
      </w:r>
      <w:r w:rsidRPr="003B1631">
        <w:rPr>
          <w:rStyle w:val="StyleUnderline"/>
          <w:highlight w:val="yellow"/>
        </w:rPr>
        <w:t>aim</w:t>
      </w:r>
      <w:r>
        <w:t xml:space="preserve"> really actually </w:t>
      </w:r>
      <w:r w:rsidRPr="003B1631">
        <w:rPr>
          <w:rStyle w:val="StyleUnderline"/>
          <w:highlight w:val="yellow"/>
        </w:rPr>
        <w:t>is not</w:t>
      </w:r>
      <w:r w:rsidRPr="0031730C">
        <w:rPr>
          <w:rStyle w:val="StyleUnderline"/>
        </w:rPr>
        <w:t xml:space="preserve"> the </w:t>
      </w:r>
      <w:r w:rsidRPr="003B1631">
        <w:rPr>
          <w:rStyle w:val="StyleUnderline"/>
          <w:highlight w:val="yellow"/>
        </w:rPr>
        <w:t>material elimination of an ethnic group</w:t>
      </w:r>
      <w:r>
        <w:t>.</w:t>
      </w:r>
    </w:p>
    <w:p w14:paraId="18A121F8" w14:textId="77777777" w:rsidR="00C673CB" w:rsidRDefault="00C673CB" w:rsidP="00C673CB"/>
    <w:p w14:paraId="78A0F2C5" w14:textId="77777777" w:rsidR="00C673CB" w:rsidRPr="00F64094" w:rsidRDefault="00C673CB" w:rsidP="00C673CB">
      <w:pPr>
        <w:pStyle w:val="Heading4"/>
        <w:rPr>
          <w:rFonts w:cs="Times New Roman"/>
        </w:rPr>
      </w:pPr>
      <w:r w:rsidRPr="00F64094">
        <w:rPr>
          <w:rFonts w:cs="Times New Roman"/>
        </w:rPr>
        <w:t xml:space="preserve">Warfare intrinsically involves the large-scale </w:t>
      </w:r>
      <w:r w:rsidRPr="00F64094">
        <w:rPr>
          <w:rFonts w:cs="Times New Roman"/>
          <w:u w:val="single"/>
        </w:rPr>
        <w:t>degradation of human life</w:t>
      </w:r>
      <w:r w:rsidRPr="00F64094">
        <w:rPr>
          <w:rFonts w:cs="Times New Roman"/>
        </w:rPr>
        <w:t xml:space="preserve"> and the things that make it valuable---</w:t>
      </w:r>
      <w:r w:rsidRPr="00F64094">
        <w:rPr>
          <w:rFonts w:cs="Times New Roman"/>
          <w:u w:val="single"/>
        </w:rPr>
        <w:t>locks in</w:t>
      </w:r>
      <w:r w:rsidRPr="00F64094">
        <w:rPr>
          <w:rFonts w:cs="Times New Roman"/>
        </w:rPr>
        <w:t xml:space="preserve"> structural violence  </w:t>
      </w:r>
    </w:p>
    <w:p w14:paraId="518E5AF0" w14:textId="77777777" w:rsidR="00C673CB" w:rsidRPr="00F64094" w:rsidRDefault="00C673CB" w:rsidP="00C673CB">
      <w:r w:rsidRPr="00F64094">
        <w:rPr>
          <w:rStyle w:val="Style13ptBold"/>
        </w:rPr>
        <w:t>Poe 8 –</w:t>
      </w:r>
      <w:r w:rsidRPr="00F64094">
        <w:t xml:space="preserve"> Danielle Poe, Professor of Philosophy at the University of Dayton, Spring, “Replacing Just War Theory with an Ethics of Sexual Difference,” Hypatia, Vol. 23, No. 2, p. 35-36</w:t>
      </w:r>
    </w:p>
    <w:p w14:paraId="5D438E44" w14:textId="77777777" w:rsidR="00C673CB" w:rsidRPr="00F64094" w:rsidRDefault="00C673CB" w:rsidP="00C673CB">
      <w:pPr>
        <w:rPr>
          <w:szCs w:val="20"/>
        </w:rPr>
      </w:pPr>
      <w:r w:rsidRPr="00F64094">
        <w:rPr>
          <w:szCs w:val="20"/>
        </w:rPr>
        <w:t xml:space="preserve">Although all five conditions of just war theory must be met in order for war and military action to be morally permissible under the principle of double effect, the picture of war that just war theory presents is too narrow especially when it comes to war’s costs, justified or not. If just war theory were followed in its entirety, wars would presumably decrease. In 1915, while World War I was spreading, Jane Addams, who went on to win the Nobel Peace Prize in 1931, participated in the founding conference of the Women’s Peace Party in Washington, D.C., where she gave a speech that detailed the </w:t>
      </w:r>
      <w:r w:rsidRPr="00F64094">
        <w:rPr>
          <w:rStyle w:val="Emphasis"/>
          <w:szCs w:val="20"/>
        </w:rPr>
        <w:t xml:space="preserve">many </w:t>
      </w:r>
      <w:r w:rsidRPr="003B1631">
        <w:rPr>
          <w:rStyle w:val="Emphasis"/>
          <w:szCs w:val="20"/>
          <w:highlight w:val="yellow"/>
        </w:rPr>
        <w:t>hidden</w:t>
      </w:r>
      <w:r w:rsidRPr="00F64094">
        <w:rPr>
          <w:szCs w:val="20"/>
        </w:rPr>
        <w:t xml:space="preserve"> and added </w:t>
      </w:r>
      <w:r w:rsidRPr="003B1631">
        <w:rPr>
          <w:rStyle w:val="Emphasis"/>
          <w:szCs w:val="20"/>
          <w:highlight w:val="yellow"/>
        </w:rPr>
        <w:t>costs of war</w:t>
      </w:r>
      <w:r w:rsidRPr="00F64094">
        <w:rPr>
          <w:szCs w:val="20"/>
        </w:rPr>
        <w:t xml:space="preserve"> that </w:t>
      </w:r>
      <w:r w:rsidRPr="00F64094">
        <w:rPr>
          <w:rStyle w:val="StyleUnderline"/>
          <w:szCs w:val="20"/>
        </w:rPr>
        <w:t xml:space="preserve">simple </w:t>
      </w:r>
      <w:r w:rsidRPr="003B1631">
        <w:rPr>
          <w:rStyle w:val="StyleUnderline"/>
          <w:szCs w:val="20"/>
          <w:highlight w:val="yellow"/>
        </w:rPr>
        <w:t>calculations do not measure</w:t>
      </w:r>
      <w:r w:rsidRPr="00F64094">
        <w:rPr>
          <w:szCs w:val="20"/>
        </w:rPr>
        <w:t xml:space="preserve"> (1915, 61–64). Addams overall concern was that </w:t>
      </w:r>
      <w:r w:rsidRPr="003B1631">
        <w:rPr>
          <w:rStyle w:val="StyleUnderline"/>
          <w:szCs w:val="20"/>
          <w:highlight w:val="yellow"/>
        </w:rPr>
        <w:t>war destroys “</w:t>
      </w:r>
      <w:r w:rsidRPr="003B1631">
        <w:rPr>
          <w:rStyle w:val="Emphasis"/>
          <w:szCs w:val="20"/>
          <w:highlight w:val="yellow"/>
        </w:rPr>
        <w:t>sensitiveness to</w:t>
      </w:r>
      <w:r w:rsidRPr="00F64094">
        <w:rPr>
          <w:rStyle w:val="Emphasis"/>
          <w:szCs w:val="20"/>
        </w:rPr>
        <w:t xml:space="preserve"> human </w:t>
      </w:r>
      <w:r w:rsidRPr="003B1631">
        <w:rPr>
          <w:rStyle w:val="Emphasis"/>
          <w:szCs w:val="20"/>
          <w:highlight w:val="yellow"/>
        </w:rPr>
        <w:t>life</w:t>
      </w:r>
      <w:r w:rsidRPr="00F64094">
        <w:rPr>
          <w:szCs w:val="20"/>
        </w:rPr>
        <w:t xml:space="preserve">.” War destroys this sensitiveness </w:t>
      </w:r>
      <w:r w:rsidRPr="003B1631">
        <w:rPr>
          <w:rStyle w:val="StyleUnderline"/>
          <w:szCs w:val="20"/>
          <w:highlight w:val="yellow"/>
        </w:rPr>
        <w:t>by diminishing</w:t>
      </w:r>
      <w:r w:rsidRPr="00F64094">
        <w:rPr>
          <w:rStyle w:val="StyleUnderline"/>
          <w:szCs w:val="20"/>
        </w:rPr>
        <w:t xml:space="preserve"> the </w:t>
      </w:r>
      <w:r w:rsidRPr="003B1631">
        <w:rPr>
          <w:rStyle w:val="StyleUnderline"/>
          <w:szCs w:val="20"/>
          <w:highlight w:val="yellow"/>
        </w:rPr>
        <w:t>protection</w:t>
      </w:r>
      <w:r w:rsidRPr="00F64094">
        <w:rPr>
          <w:rStyle w:val="StyleUnderline"/>
          <w:szCs w:val="20"/>
        </w:rPr>
        <w:t xml:space="preserve">, the </w:t>
      </w:r>
      <w:r w:rsidRPr="003B1631">
        <w:rPr>
          <w:rStyle w:val="StyleUnderline"/>
          <w:szCs w:val="20"/>
          <w:highlight w:val="yellow"/>
        </w:rPr>
        <w:t>nurture</w:t>
      </w:r>
      <w:r w:rsidRPr="00F64094">
        <w:rPr>
          <w:rStyle w:val="StyleUnderline"/>
          <w:szCs w:val="20"/>
        </w:rPr>
        <w:t xml:space="preserve">, the </w:t>
      </w:r>
      <w:r w:rsidRPr="003B1631">
        <w:rPr>
          <w:rStyle w:val="StyleUnderline"/>
          <w:szCs w:val="20"/>
          <w:highlight w:val="yellow"/>
        </w:rPr>
        <w:t>fulfillment</w:t>
      </w:r>
      <w:r w:rsidRPr="00F64094">
        <w:rPr>
          <w:rStyle w:val="StyleUnderline"/>
          <w:szCs w:val="20"/>
        </w:rPr>
        <w:t xml:space="preserve">, the </w:t>
      </w:r>
      <w:r w:rsidRPr="003B1631">
        <w:rPr>
          <w:rStyle w:val="StyleUnderline"/>
          <w:szCs w:val="20"/>
          <w:highlight w:val="yellow"/>
        </w:rPr>
        <w:t>conservation, and</w:t>
      </w:r>
      <w:r w:rsidRPr="00F64094">
        <w:rPr>
          <w:rStyle w:val="StyleUnderline"/>
          <w:szCs w:val="20"/>
        </w:rPr>
        <w:t xml:space="preserve"> the </w:t>
      </w:r>
      <w:r w:rsidRPr="003B1631">
        <w:rPr>
          <w:rStyle w:val="StyleUnderline"/>
          <w:szCs w:val="20"/>
          <w:highlight w:val="yellow"/>
        </w:rPr>
        <w:t>ascent of</w:t>
      </w:r>
      <w:r w:rsidRPr="00F64094">
        <w:rPr>
          <w:rStyle w:val="StyleUnderline"/>
          <w:szCs w:val="20"/>
        </w:rPr>
        <w:t xml:space="preserve"> human </w:t>
      </w:r>
      <w:r w:rsidRPr="003B1631">
        <w:rPr>
          <w:rStyle w:val="StyleUnderline"/>
          <w:szCs w:val="20"/>
          <w:highlight w:val="yellow"/>
        </w:rPr>
        <w:t>life</w:t>
      </w:r>
      <w:r w:rsidRPr="00F64094">
        <w:rPr>
          <w:szCs w:val="20"/>
        </w:rPr>
        <w:t>.</w:t>
      </w:r>
    </w:p>
    <w:p w14:paraId="03B5A1D2" w14:textId="77777777" w:rsidR="00C673CB" w:rsidRPr="00F64094" w:rsidRDefault="00C673CB" w:rsidP="00C673CB">
      <w:pPr>
        <w:rPr>
          <w:szCs w:val="20"/>
        </w:rPr>
      </w:pPr>
      <w:r w:rsidRPr="00F64094">
        <w:rPr>
          <w:szCs w:val="20"/>
        </w:rPr>
        <w:t xml:space="preserve">Addams elaborated each of the ways in which war undermines sensitiveness to human life. First, </w:t>
      </w:r>
      <w:r w:rsidRPr="003B1631">
        <w:rPr>
          <w:rStyle w:val="StyleUnderline"/>
          <w:szCs w:val="20"/>
          <w:highlight w:val="yellow"/>
        </w:rPr>
        <w:t>war destroys</w:t>
      </w:r>
      <w:r w:rsidRPr="00F64094">
        <w:rPr>
          <w:rStyle w:val="StyleUnderline"/>
          <w:szCs w:val="20"/>
        </w:rPr>
        <w:t xml:space="preserve"> the </w:t>
      </w:r>
      <w:r w:rsidRPr="003B1631">
        <w:rPr>
          <w:rStyle w:val="Emphasis"/>
          <w:szCs w:val="20"/>
          <w:highlight w:val="yellow"/>
        </w:rPr>
        <w:t>protection</w:t>
      </w:r>
      <w:r w:rsidRPr="00F64094">
        <w:rPr>
          <w:rStyle w:val="StyleUnderline"/>
          <w:szCs w:val="20"/>
        </w:rPr>
        <w:t xml:space="preserve"> of human life </w:t>
      </w:r>
      <w:r w:rsidRPr="003B1631">
        <w:rPr>
          <w:rStyle w:val="StyleUnderline"/>
          <w:szCs w:val="20"/>
          <w:highlight w:val="yellow"/>
        </w:rPr>
        <w:t>by</w:t>
      </w:r>
      <w:r w:rsidRPr="00F64094">
        <w:rPr>
          <w:szCs w:val="20"/>
        </w:rPr>
        <w:t xml:space="preserve"> instead </w:t>
      </w:r>
      <w:r w:rsidRPr="003B1631">
        <w:rPr>
          <w:rStyle w:val="StyleUnderline"/>
          <w:szCs w:val="20"/>
          <w:highlight w:val="yellow"/>
        </w:rPr>
        <w:t>redirecting</w:t>
      </w:r>
      <w:r w:rsidRPr="00F64094">
        <w:rPr>
          <w:rStyle w:val="StyleUnderline"/>
          <w:szCs w:val="20"/>
        </w:rPr>
        <w:t xml:space="preserve"> toward</w:t>
      </w:r>
      <w:r w:rsidRPr="00F64094">
        <w:rPr>
          <w:szCs w:val="20"/>
        </w:rPr>
        <w:t xml:space="preserve"> the </w:t>
      </w:r>
      <w:r w:rsidRPr="00F64094">
        <w:rPr>
          <w:rStyle w:val="StyleUnderline"/>
          <w:szCs w:val="20"/>
        </w:rPr>
        <w:t>war</w:t>
      </w:r>
      <w:r w:rsidRPr="00F64094">
        <w:rPr>
          <w:szCs w:val="20"/>
        </w:rPr>
        <w:t xml:space="preserve"> effort </w:t>
      </w:r>
      <w:r w:rsidRPr="003B1631">
        <w:rPr>
          <w:rStyle w:val="StyleUnderline"/>
          <w:szCs w:val="20"/>
          <w:highlight w:val="yellow"/>
        </w:rPr>
        <w:t>resources and medical progress that could be channeled into</w:t>
      </w:r>
      <w:r w:rsidRPr="00F64094">
        <w:rPr>
          <w:szCs w:val="20"/>
        </w:rPr>
        <w:t xml:space="preserve">, for example, </w:t>
      </w:r>
      <w:r w:rsidRPr="00F64094">
        <w:rPr>
          <w:rStyle w:val="StyleUnderline"/>
          <w:szCs w:val="20"/>
        </w:rPr>
        <w:t xml:space="preserve">curbing </w:t>
      </w:r>
      <w:r w:rsidRPr="003B1631">
        <w:rPr>
          <w:rStyle w:val="StyleUnderline"/>
          <w:szCs w:val="20"/>
          <w:highlight w:val="yellow"/>
        </w:rPr>
        <w:t>infant mortality</w:t>
      </w:r>
      <w:r w:rsidRPr="00F64094">
        <w:rPr>
          <w:rStyle w:val="StyleUnderline"/>
          <w:szCs w:val="20"/>
        </w:rPr>
        <w:t xml:space="preserve"> and childhood diseases</w:t>
      </w:r>
      <w:r w:rsidRPr="00F64094">
        <w:rPr>
          <w:szCs w:val="20"/>
        </w:rPr>
        <w:t xml:space="preserve">. Second, </w:t>
      </w:r>
      <w:r w:rsidRPr="003B1631">
        <w:rPr>
          <w:rStyle w:val="StyleUnderline"/>
          <w:szCs w:val="20"/>
          <w:highlight w:val="yellow"/>
        </w:rPr>
        <w:t>war compromises</w:t>
      </w:r>
      <w:r w:rsidRPr="00F64094">
        <w:rPr>
          <w:rStyle w:val="StyleUnderline"/>
          <w:szCs w:val="20"/>
        </w:rPr>
        <w:t xml:space="preserve"> the </w:t>
      </w:r>
      <w:r w:rsidRPr="003B1631">
        <w:rPr>
          <w:rStyle w:val="Emphasis"/>
          <w:szCs w:val="20"/>
          <w:highlight w:val="yellow"/>
        </w:rPr>
        <w:t>nurture</w:t>
      </w:r>
      <w:r w:rsidRPr="003B1631">
        <w:rPr>
          <w:rStyle w:val="StyleUnderline"/>
          <w:szCs w:val="20"/>
          <w:highlight w:val="yellow"/>
        </w:rPr>
        <w:t xml:space="preserve"> of</w:t>
      </w:r>
      <w:r w:rsidRPr="00F64094">
        <w:rPr>
          <w:rStyle w:val="StyleUnderline"/>
          <w:szCs w:val="20"/>
        </w:rPr>
        <w:t xml:space="preserve"> human </w:t>
      </w:r>
      <w:r w:rsidRPr="003B1631">
        <w:rPr>
          <w:rStyle w:val="StyleUnderline"/>
          <w:szCs w:val="20"/>
          <w:highlight w:val="yellow"/>
        </w:rPr>
        <w:t>life by removing soldiers</w:t>
      </w:r>
      <w:r w:rsidRPr="00F64094">
        <w:rPr>
          <w:rStyle w:val="StyleUnderline"/>
          <w:szCs w:val="20"/>
        </w:rPr>
        <w:t xml:space="preserve"> from society </w:t>
      </w:r>
      <w:r w:rsidRPr="003B1631">
        <w:rPr>
          <w:rStyle w:val="StyleUnderline"/>
          <w:szCs w:val="20"/>
          <w:highlight w:val="yellow"/>
        </w:rPr>
        <w:t>to fight</w:t>
      </w:r>
      <w:r w:rsidRPr="00F64094">
        <w:rPr>
          <w:szCs w:val="20"/>
        </w:rPr>
        <w:t xml:space="preserve">—soldiers that would otherwise have been productive, cooperative members of society. The </w:t>
      </w:r>
      <w:r w:rsidRPr="00F64094">
        <w:rPr>
          <w:rStyle w:val="Emphasis"/>
          <w:szCs w:val="20"/>
        </w:rPr>
        <w:t>nurturing work is forever lost when soldiers die</w:t>
      </w:r>
      <w:r w:rsidRPr="00F64094">
        <w:rPr>
          <w:szCs w:val="20"/>
        </w:rPr>
        <w:t xml:space="preserve">, and it is forever compromised and undermined even when those soldiers return. </w:t>
      </w:r>
      <w:r w:rsidRPr="003B1631">
        <w:rPr>
          <w:rStyle w:val="StyleUnderline"/>
          <w:szCs w:val="20"/>
          <w:highlight w:val="yellow"/>
        </w:rPr>
        <w:t>War circumscribes</w:t>
      </w:r>
      <w:r w:rsidRPr="00F64094">
        <w:rPr>
          <w:rStyle w:val="StyleUnderline"/>
          <w:szCs w:val="20"/>
        </w:rPr>
        <w:t xml:space="preserve"> the </w:t>
      </w:r>
      <w:r w:rsidRPr="003B1631">
        <w:rPr>
          <w:rStyle w:val="Emphasis"/>
          <w:szCs w:val="20"/>
          <w:highlight w:val="yellow"/>
        </w:rPr>
        <w:t>fulfillment</w:t>
      </w:r>
      <w:r w:rsidRPr="003B1631">
        <w:rPr>
          <w:rStyle w:val="StyleUnderline"/>
          <w:szCs w:val="20"/>
          <w:highlight w:val="yellow"/>
        </w:rPr>
        <w:t xml:space="preserve"> of</w:t>
      </w:r>
      <w:r w:rsidRPr="00F64094">
        <w:rPr>
          <w:rStyle w:val="StyleUnderline"/>
          <w:szCs w:val="20"/>
        </w:rPr>
        <w:t xml:space="preserve"> human </w:t>
      </w:r>
      <w:r w:rsidRPr="003B1631">
        <w:rPr>
          <w:rStyle w:val="StyleUnderline"/>
          <w:szCs w:val="20"/>
          <w:highlight w:val="yellow"/>
        </w:rPr>
        <w:t>life when children who might otherwise</w:t>
      </w:r>
      <w:r w:rsidRPr="00F64094">
        <w:rPr>
          <w:rStyle w:val="StyleUnderline"/>
          <w:szCs w:val="20"/>
        </w:rPr>
        <w:t xml:space="preserve"> have entered professions that </w:t>
      </w:r>
      <w:r w:rsidRPr="003B1631">
        <w:rPr>
          <w:rStyle w:val="StyleUnderline"/>
          <w:szCs w:val="20"/>
          <w:highlight w:val="yellow"/>
        </w:rPr>
        <w:t>serve humanity are</w:t>
      </w:r>
      <w:r w:rsidRPr="00F64094">
        <w:rPr>
          <w:szCs w:val="20"/>
        </w:rPr>
        <w:t xml:space="preserve"> instead </w:t>
      </w:r>
      <w:r w:rsidRPr="003B1631">
        <w:rPr>
          <w:rStyle w:val="Emphasis"/>
          <w:szCs w:val="20"/>
          <w:highlight w:val="yellow"/>
        </w:rPr>
        <w:t>sacrificed to</w:t>
      </w:r>
      <w:r w:rsidRPr="00F64094">
        <w:rPr>
          <w:rStyle w:val="Emphasis"/>
          <w:szCs w:val="20"/>
        </w:rPr>
        <w:t xml:space="preserve"> professions that </w:t>
      </w:r>
      <w:r w:rsidRPr="003B1631">
        <w:rPr>
          <w:rStyle w:val="Emphasis"/>
          <w:szCs w:val="20"/>
          <w:highlight w:val="yellow"/>
        </w:rPr>
        <w:t>obliterate</w:t>
      </w:r>
      <w:r w:rsidRPr="00F64094">
        <w:rPr>
          <w:szCs w:val="20"/>
        </w:rPr>
        <w:t xml:space="preserve"> rather than uplift </w:t>
      </w:r>
      <w:r w:rsidRPr="00F64094">
        <w:rPr>
          <w:rStyle w:val="StyleUnderline"/>
          <w:szCs w:val="20"/>
        </w:rPr>
        <w:t xml:space="preserve">other </w:t>
      </w:r>
      <w:r w:rsidRPr="003B1631">
        <w:rPr>
          <w:rStyle w:val="StyleUnderline"/>
          <w:szCs w:val="20"/>
          <w:highlight w:val="yellow"/>
        </w:rPr>
        <w:t>human beings. War destroys</w:t>
      </w:r>
      <w:r w:rsidRPr="00F64094">
        <w:rPr>
          <w:rStyle w:val="StyleUnderline"/>
          <w:szCs w:val="20"/>
        </w:rPr>
        <w:t xml:space="preserve"> the </w:t>
      </w:r>
      <w:r w:rsidRPr="003B1631">
        <w:rPr>
          <w:rStyle w:val="Emphasis"/>
          <w:szCs w:val="20"/>
          <w:highlight w:val="yellow"/>
        </w:rPr>
        <w:t>conservation</w:t>
      </w:r>
      <w:r w:rsidRPr="003B1631">
        <w:rPr>
          <w:rStyle w:val="StyleUnderline"/>
          <w:szCs w:val="20"/>
          <w:highlight w:val="yellow"/>
        </w:rPr>
        <w:t xml:space="preserve"> of</w:t>
      </w:r>
      <w:r w:rsidRPr="00F64094">
        <w:rPr>
          <w:rStyle w:val="StyleUnderline"/>
          <w:szCs w:val="20"/>
        </w:rPr>
        <w:t xml:space="preserve"> human </w:t>
      </w:r>
      <w:r w:rsidRPr="003B1631">
        <w:rPr>
          <w:rStyle w:val="StyleUnderline"/>
          <w:szCs w:val="20"/>
          <w:highlight w:val="yellow"/>
        </w:rPr>
        <w:t>life by diverting time, talent, and money</w:t>
      </w:r>
      <w:r w:rsidRPr="00F64094">
        <w:rPr>
          <w:rStyle w:val="StyleUnderline"/>
          <w:szCs w:val="20"/>
        </w:rPr>
        <w:t xml:space="preserve"> away </w:t>
      </w:r>
      <w:r w:rsidRPr="003B1631">
        <w:rPr>
          <w:rStyle w:val="StyleUnderline"/>
          <w:szCs w:val="20"/>
          <w:highlight w:val="yellow"/>
        </w:rPr>
        <w:t xml:space="preserve">from </w:t>
      </w:r>
      <w:r w:rsidRPr="003B1631">
        <w:rPr>
          <w:rStyle w:val="Emphasis"/>
          <w:szCs w:val="20"/>
          <w:highlight w:val="yellow"/>
        </w:rPr>
        <w:t>social programs</w:t>
      </w:r>
      <w:r w:rsidRPr="003B1631">
        <w:rPr>
          <w:rStyle w:val="StyleUnderline"/>
          <w:szCs w:val="20"/>
          <w:highlight w:val="yellow"/>
        </w:rPr>
        <w:t xml:space="preserve"> for children, the elderly, and</w:t>
      </w:r>
      <w:r w:rsidRPr="00F64094">
        <w:rPr>
          <w:rStyle w:val="StyleUnderline"/>
          <w:szCs w:val="20"/>
        </w:rPr>
        <w:t xml:space="preserve"> the </w:t>
      </w:r>
      <w:r w:rsidRPr="003B1631">
        <w:rPr>
          <w:rStyle w:val="StyleUnderline"/>
          <w:szCs w:val="20"/>
          <w:highlight w:val="yellow"/>
        </w:rPr>
        <w:t>disabled</w:t>
      </w:r>
      <w:r w:rsidRPr="00F64094">
        <w:rPr>
          <w:szCs w:val="20"/>
        </w:rPr>
        <w:t xml:space="preserve">. Finally, </w:t>
      </w:r>
      <w:r w:rsidRPr="003B1631">
        <w:rPr>
          <w:rStyle w:val="StyleUnderline"/>
          <w:szCs w:val="20"/>
          <w:highlight w:val="yellow"/>
        </w:rPr>
        <w:t>war cuts short</w:t>
      </w:r>
      <w:r w:rsidRPr="00F64094">
        <w:rPr>
          <w:rStyle w:val="StyleUnderline"/>
          <w:szCs w:val="20"/>
        </w:rPr>
        <w:t xml:space="preserve"> the </w:t>
      </w:r>
      <w:r w:rsidRPr="003B1631">
        <w:rPr>
          <w:rStyle w:val="Emphasis"/>
          <w:szCs w:val="20"/>
          <w:highlight w:val="yellow"/>
        </w:rPr>
        <w:t>ascent</w:t>
      </w:r>
      <w:r w:rsidRPr="003B1631">
        <w:rPr>
          <w:rStyle w:val="StyleUnderline"/>
          <w:szCs w:val="20"/>
          <w:highlight w:val="yellow"/>
        </w:rPr>
        <w:t xml:space="preserve"> of human life by decreasing sensitivity</w:t>
      </w:r>
      <w:r w:rsidRPr="00F64094">
        <w:rPr>
          <w:rStyle w:val="StyleUnderline"/>
          <w:szCs w:val="20"/>
        </w:rPr>
        <w:t xml:space="preserve"> to human life instead of advancing our sensitiveness to human life </w:t>
      </w:r>
      <w:r w:rsidRPr="003B1631">
        <w:rPr>
          <w:rStyle w:val="StyleUnderline"/>
          <w:szCs w:val="20"/>
          <w:highlight w:val="yellow"/>
        </w:rPr>
        <w:t>between generations</w:t>
      </w:r>
      <w:r w:rsidRPr="00F64094">
        <w:rPr>
          <w:rStyle w:val="StyleUnderline"/>
          <w:szCs w:val="20"/>
        </w:rPr>
        <w:t>. Instead of building on the achievements of the last generation, those who have gone to war</w:t>
      </w:r>
      <w:r w:rsidRPr="00F64094">
        <w:rPr>
          <w:szCs w:val="20"/>
        </w:rPr>
        <w:t xml:space="preserve"> and suffered through war </w:t>
      </w:r>
      <w:r w:rsidRPr="00F64094">
        <w:rPr>
          <w:rStyle w:val="StyleUnderline"/>
          <w:szCs w:val="20"/>
        </w:rPr>
        <w:t xml:space="preserve">must begin again because </w:t>
      </w:r>
      <w:r w:rsidRPr="00F64094">
        <w:rPr>
          <w:rStyle w:val="Emphasis"/>
          <w:szCs w:val="20"/>
        </w:rPr>
        <w:t>war produces a hardening against human suffering</w:t>
      </w:r>
      <w:r w:rsidRPr="00F64094">
        <w:rPr>
          <w:szCs w:val="20"/>
        </w:rPr>
        <w:t xml:space="preserve"> (62–63).</w:t>
      </w:r>
    </w:p>
    <w:p w14:paraId="6A0DA3F8" w14:textId="77777777" w:rsidR="00C673CB" w:rsidRPr="00106737" w:rsidRDefault="00C673CB" w:rsidP="00C673CB">
      <w:pPr>
        <w:rPr>
          <w:szCs w:val="20"/>
        </w:rPr>
      </w:pPr>
      <w:r w:rsidRPr="00F64094">
        <w:rPr>
          <w:szCs w:val="20"/>
        </w:rPr>
        <w:t xml:space="preserve">The costs of war that Addams enumerated serve as an important reminder that </w:t>
      </w:r>
      <w:r w:rsidRPr="003B1631">
        <w:rPr>
          <w:rStyle w:val="StyleUnderline"/>
          <w:szCs w:val="20"/>
          <w:highlight w:val="yellow"/>
        </w:rPr>
        <w:t>war takes its toll on</w:t>
      </w:r>
      <w:r w:rsidRPr="00F64094">
        <w:rPr>
          <w:rStyle w:val="StyleUnderline"/>
          <w:szCs w:val="20"/>
        </w:rPr>
        <w:t xml:space="preserve"> some of </w:t>
      </w:r>
      <w:r w:rsidRPr="003B1631">
        <w:rPr>
          <w:rStyle w:val="StyleUnderline"/>
          <w:szCs w:val="20"/>
          <w:highlight w:val="yellow"/>
        </w:rPr>
        <w:t xml:space="preserve">the most </w:t>
      </w:r>
      <w:r w:rsidRPr="003B1631">
        <w:rPr>
          <w:rStyle w:val="Emphasis"/>
          <w:szCs w:val="20"/>
          <w:highlight w:val="yellow"/>
        </w:rPr>
        <w:t>fundamental relations of cooperation among people</w:t>
      </w:r>
      <w:r w:rsidRPr="00F64094">
        <w:rPr>
          <w:szCs w:val="20"/>
        </w:rPr>
        <w:t xml:space="preserve">. Just war theory calculates the evil effects of war but does not define the evil effects of war broadly enough to account for the ways in which not only is justice compromised but sensitiveness to human life is compromised as well. What Addams pointed out was that </w:t>
      </w:r>
      <w:r w:rsidRPr="00F64094">
        <w:rPr>
          <w:rStyle w:val="StyleUnderline"/>
          <w:szCs w:val="20"/>
        </w:rPr>
        <w:t>wars</w:t>
      </w:r>
      <w:r w:rsidRPr="00F64094">
        <w:rPr>
          <w:szCs w:val="20"/>
        </w:rPr>
        <w:t xml:space="preserve">, even justified wars, </w:t>
      </w:r>
      <w:r w:rsidRPr="00F64094">
        <w:rPr>
          <w:rStyle w:val="StyleUnderline"/>
          <w:szCs w:val="20"/>
        </w:rPr>
        <w:t>do far more destruction than what is apparent on the surface</w:t>
      </w:r>
      <w:r w:rsidRPr="00F64094">
        <w:rPr>
          <w:szCs w:val="20"/>
        </w:rPr>
        <w:t xml:space="preserve">. </w:t>
      </w:r>
      <w:r w:rsidRPr="003B1631">
        <w:rPr>
          <w:rStyle w:val="StyleUnderline"/>
          <w:szCs w:val="20"/>
          <w:highlight w:val="yellow"/>
        </w:rPr>
        <w:t>Beyond</w:t>
      </w:r>
      <w:r w:rsidRPr="00F64094">
        <w:rPr>
          <w:rStyle w:val="StyleUnderline"/>
          <w:szCs w:val="20"/>
        </w:rPr>
        <w:t xml:space="preserve"> tremendous </w:t>
      </w:r>
      <w:r w:rsidRPr="003B1631">
        <w:rPr>
          <w:rStyle w:val="StyleUnderline"/>
          <w:szCs w:val="20"/>
          <w:highlight w:val="yellow"/>
        </w:rPr>
        <w:t>loss of life</w:t>
      </w:r>
      <w:r w:rsidRPr="00F64094">
        <w:rPr>
          <w:rStyle w:val="StyleUnderline"/>
          <w:szCs w:val="20"/>
        </w:rPr>
        <w:t xml:space="preserve"> and physical dismemberment, </w:t>
      </w:r>
      <w:r w:rsidRPr="003B1631">
        <w:rPr>
          <w:rStyle w:val="Emphasis"/>
          <w:szCs w:val="20"/>
          <w:highlight w:val="yellow"/>
        </w:rPr>
        <w:t>war undermines human trust and human life</w:t>
      </w:r>
      <w:r w:rsidRPr="00F64094">
        <w:rPr>
          <w:szCs w:val="20"/>
        </w:rPr>
        <w:t xml:space="preserve">. Adams comments were against war because she favored its elimination, not its justification. Addams was saying that even with just wars the toll is too great. </w:t>
      </w:r>
      <w:r w:rsidRPr="003B1631">
        <w:rPr>
          <w:rStyle w:val="Emphasis"/>
          <w:szCs w:val="20"/>
          <w:highlight w:val="yellow"/>
        </w:rPr>
        <w:t>Stop wars</w:t>
      </w:r>
      <w:r w:rsidRPr="00F64094">
        <w:rPr>
          <w:rStyle w:val="Emphasis"/>
          <w:szCs w:val="20"/>
        </w:rPr>
        <w:t xml:space="preserve"> and </w:t>
      </w:r>
      <w:r w:rsidRPr="003B1631">
        <w:rPr>
          <w:rStyle w:val="Emphasis"/>
          <w:szCs w:val="20"/>
          <w:highlight w:val="yellow"/>
        </w:rPr>
        <w:t>get on with life-giving practices</w:t>
      </w:r>
      <w:r w:rsidRPr="00F64094">
        <w:rPr>
          <w:szCs w:val="20"/>
        </w:rPr>
        <w:t>. Wars destroy the very human trust they hope to protect and defend.</w:t>
      </w:r>
    </w:p>
    <w:p w14:paraId="28584127" w14:textId="77777777" w:rsidR="00C673CB" w:rsidRDefault="00C673CB" w:rsidP="00C673CB">
      <w:pPr>
        <w:pStyle w:val="Heading4"/>
      </w:pPr>
      <w:r>
        <w:t>There’s no structural root cause of war</w:t>
      </w:r>
    </w:p>
    <w:p w14:paraId="5CC849C3" w14:textId="77777777" w:rsidR="00C673CB" w:rsidRDefault="00C673CB" w:rsidP="00C673CB">
      <w:r w:rsidRPr="006D1AC0">
        <w:rPr>
          <w:rStyle w:val="Style13ptBold"/>
        </w:rPr>
        <w:t>Holsti 16 –</w:t>
      </w:r>
      <w:r>
        <w:t xml:space="preserve"> Kalevi Holsti, University Killam Professor of Political Science at the University of British Columbia, President of the International Studies Association, PhD in International Relations and Political Science from Stanford University, Major Texts on War, the State, Peace, and International Order, p. 5-13 [language modified]</w:t>
      </w:r>
    </w:p>
    <w:p w14:paraId="0AC29A74" w14:textId="77777777" w:rsidR="00C673CB" w:rsidRPr="006D1AC0" w:rsidRDefault="00C673CB" w:rsidP="00C673CB">
      <w:pPr>
        <w:rPr>
          <w:sz w:val="14"/>
        </w:rPr>
      </w:pPr>
      <w:r w:rsidRPr="006D1AC0">
        <w:rPr>
          <w:sz w:val="14"/>
        </w:rPr>
        <w:t xml:space="preserve">Analytical </w:t>
      </w:r>
      <w:r w:rsidRPr="003B1631">
        <w:rPr>
          <w:rStyle w:val="StyleUnderline"/>
          <w:highlight w:val="yellow"/>
        </w:rPr>
        <w:t>studies of war</w:t>
      </w:r>
      <w:r w:rsidRPr="006D1AC0">
        <w:rPr>
          <w:sz w:val="14"/>
        </w:rPr>
        <w:t xml:space="preserve"> can be traced back at least to the great work of the historian Thucydides, but systematic exploration of war as a unique but generic form of behavior between political communities was undertaken initially by political philosophers. Machiavelli, Rousseau, Kant, Hobbes, Hegel, and others had significant things to say about the etiology and consequences of war, but their insights </w:t>
      </w:r>
      <w:r w:rsidRPr="003B1631">
        <w:rPr>
          <w:rStyle w:val="StyleUnderline"/>
          <w:highlight w:val="yellow"/>
        </w:rPr>
        <w:t>were suggestive</w:t>
      </w:r>
      <w:r w:rsidRPr="00F96A98">
        <w:rPr>
          <w:rStyle w:val="StyleUnderline"/>
        </w:rPr>
        <w:t xml:space="preserve"> and prescriptive </w:t>
      </w:r>
      <w:r w:rsidRPr="003B1631">
        <w:rPr>
          <w:rStyle w:val="StyleUnderline"/>
          <w:highlight w:val="yellow"/>
        </w:rPr>
        <w:t>rather than empirical</w:t>
      </w:r>
      <w:r w:rsidRPr="006D1AC0">
        <w:rPr>
          <w:sz w:val="14"/>
        </w:rPr>
        <w:t xml:space="preserve">.1 </w:t>
      </w:r>
      <w:r w:rsidRPr="00F96A98">
        <w:rPr>
          <w:rStyle w:val="StyleUnderline"/>
        </w:rPr>
        <w:t xml:space="preserve">They could enumerate the reasons wars are likely, but their </w:t>
      </w:r>
      <w:r w:rsidRPr="003B1631">
        <w:rPr>
          <w:rStyle w:val="StyleUnderline"/>
          <w:highlight w:val="yellow"/>
        </w:rPr>
        <w:t>causal statements were</w:t>
      </w:r>
      <w:r w:rsidRPr="00F96A98">
        <w:rPr>
          <w:rStyle w:val="StyleUnderline"/>
        </w:rPr>
        <w:t xml:space="preserve"> mostly </w:t>
      </w:r>
      <w:r w:rsidRPr="003B1631">
        <w:rPr>
          <w:rStyle w:val="Emphasis"/>
          <w:highlight w:val="yellow"/>
        </w:rPr>
        <w:t>hypothetical</w:t>
      </w:r>
      <w:r w:rsidRPr="00F96A98">
        <w:rPr>
          <w:rStyle w:val="StyleUnderline"/>
        </w:rPr>
        <w:t xml:space="preserve">. Few had </w:t>
      </w:r>
      <w:r w:rsidRPr="00F96A98">
        <w:rPr>
          <w:rStyle w:val="Emphasis"/>
        </w:rPr>
        <w:t>systematic evidence</w:t>
      </w:r>
      <w:r w:rsidRPr="00F96A98">
        <w:rPr>
          <w:rStyle w:val="StyleUnderline"/>
        </w:rPr>
        <w:t xml:space="preserve"> to support them</w:t>
      </w:r>
      <w:r w:rsidRPr="006D1AC0">
        <w:rPr>
          <w:sz w:val="14"/>
        </w:rPr>
        <w:t>.</w:t>
      </w:r>
    </w:p>
    <w:p w14:paraId="66AC1B18" w14:textId="77777777" w:rsidR="00C673CB" w:rsidRPr="00F96A98" w:rsidRDefault="00C673CB" w:rsidP="00C673CB">
      <w:pPr>
        <w:rPr>
          <w:rStyle w:val="StyleUnderline"/>
        </w:rPr>
      </w:pPr>
      <w:r w:rsidRPr="006D1AC0">
        <w:rPr>
          <w:sz w:val="14"/>
        </w:rPr>
        <w:t xml:space="preserve">The search for patterns and generalizations based on accumulated evidence is of more recent vintage. </w:t>
      </w:r>
      <w:r w:rsidRPr="00F96A98">
        <w:rPr>
          <w:rStyle w:val="StyleUnderline"/>
        </w:rPr>
        <w:t>Today there is a large literature that has a common focus on the “causes of war.”</w:t>
      </w:r>
    </w:p>
    <w:p w14:paraId="73986871" w14:textId="77777777" w:rsidR="00C673CB" w:rsidRPr="006D1AC0" w:rsidRDefault="00C673CB" w:rsidP="00C673CB">
      <w:pPr>
        <w:rPr>
          <w:sz w:val="14"/>
        </w:rPr>
      </w:pPr>
      <w:r w:rsidRPr="006D1AC0">
        <w:rPr>
          <w:sz w:val="14"/>
        </w:rPr>
        <w:t>Descriptive studies of the incidence, location, and costs of war have advanced significantly over the past few decades. Today, comprehensive lists of wars, rebellions, civil wars, and other categories of violence are available (Wright 1942; Perré 1962; Bouthoul/Carrère 1976; Small et al. 1982; Levy 1981; Luard 1986). Although there are methodological debates about contenders for inclusion and exclusion (Duvall/Raymond 1976; Luard 1986), researchers can take satisfaction in the knowledge that only minor tinkering or marginal additions would be necessary to satisfy the requirements of comprehensiveness in time and location. While most data admittedly come from Western sources, dealing with armed contests between the nation states of the modem era, there are no compelling reasons to postpone research until, let us say, we have a full catalogue of data on intertribal wars in Africa during the thirteenth century. Today we know what we are talking about— the phenomenon to be explained—which was not the case until fairly recently.</w:t>
      </w:r>
    </w:p>
    <w:p w14:paraId="38EBB980" w14:textId="77777777" w:rsidR="00C673CB" w:rsidRPr="006D1AC0" w:rsidRDefault="00C673CB" w:rsidP="00C673CB">
      <w:pPr>
        <w:rPr>
          <w:sz w:val="14"/>
        </w:rPr>
      </w:pPr>
      <w:r w:rsidRPr="006D1AC0">
        <w:rPr>
          <w:sz w:val="14"/>
        </w:rPr>
        <w:t xml:space="preserve">In the realm of explanation, however, the record is more sketchy. The causes of war, which are the subject of speculation in international relations over the last four centuries, remain obscure, but less obscure than previously. Modem research has still left a trail of uncertainty, partial clues, contradiction, and continued mystery. This is not unexpected, since the scientific enterprise never moves along a straight path. All avenues and possibilities have to be explored, and we would expect many of them to lead to intellectual dead ends or to findings of only weak significance. That there is no answer to the ancient question “why war?” is not the fault of the scientific method per se. But how questions are posed, which questions are raised, which are neglected, what assumptions are made about causation, and how we select levels of analysis and individual explanatory variables vitally affect the quality of results. Inconsistent results are another problem. For example, studies assert that arms races lead to war or that they do not lead to war. Some argue that balances of power are critical foundations for peace. Others argue, marshaling equally impressive evidence, that preponderances are a necessary condition for peace. Alliances have been linked both to war and to peace. This state of affairs prompted David Singer (1979: 14) to write that the systematic study of war has failed to “achieve any significant theoretical breakthrough.” There is, he suggested, no “compelling explanation” for war. His </w:t>
      </w:r>
      <w:r w:rsidRPr="00F96A98">
        <w:rPr>
          <w:rStyle w:val="StyleUnderline"/>
        </w:rPr>
        <w:t>solution</w:t>
      </w:r>
      <w:r w:rsidRPr="006D1AC0">
        <w:rPr>
          <w:sz w:val="14"/>
        </w:rPr>
        <w:t xml:space="preserve"> to the problem </w:t>
      </w:r>
      <w:r w:rsidRPr="00F96A98">
        <w:rPr>
          <w:rStyle w:val="StyleUnderline"/>
        </w:rPr>
        <w:t xml:space="preserve">was </w:t>
      </w:r>
      <w:r w:rsidRPr="003B1631">
        <w:rPr>
          <w:rStyle w:val="StyleUnderline"/>
          <w:highlight w:val="yellow"/>
        </w:rPr>
        <w:t>to shift</w:t>
      </w:r>
      <w:r w:rsidRPr="006D1AC0">
        <w:rPr>
          <w:rStyle w:val="StyleUnderline"/>
        </w:rPr>
        <w:t xml:space="preserve"> from</w:t>
      </w:r>
      <w:r w:rsidRPr="00F96A98">
        <w:rPr>
          <w:rStyle w:val="StyleUnderline"/>
        </w:rPr>
        <w:t xml:space="preserve"> the concept of causality </w:t>
      </w:r>
      <w:r w:rsidRPr="003B1631">
        <w:rPr>
          <w:rStyle w:val="StyleUnderline"/>
          <w:highlight w:val="yellow"/>
        </w:rPr>
        <w:t>to</w:t>
      </w:r>
      <w:r w:rsidRPr="00F96A98">
        <w:rPr>
          <w:rStyle w:val="StyleUnderline"/>
        </w:rPr>
        <w:t xml:space="preserve"> that of </w:t>
      </w:r>
      <w:r w:rsidRPr="003B1631">
        <w:rPr>
          <w:rStyle w:val="StyleUnderline"/>
          <w:highlight w:val="yellow"/>
        </w:rPr>
        <w:t>explanation</w:t>
      </w:r>
      <w:r w:rsidRPr="00F96A98">
        <w:rPr>
          <w:rStyle w:val="StyleUnderline"/>
        </w:rPr>
        <w:t xml:space="preserve">: the latter </w:t>
      </w:r>
      <w:r w:rsidRPr="003B1631">
        <w:rPr>
          <w:rStyle w:val="StyleUnderline"/>
          <w:highlight w:val="yellow"/>
        </w:rPr>
        <w:t xml:space="preserve">implies a </w:t>
      </w:r>
      <w:r w:rsidRPr="003B1631">
        <w:rPr>
          <w:rStyle w:val="Emphasis"/>
          <w:highlight w:val="yellow"/>
        </w:rPr>
        <w:t>plurality</w:t>
      </w:r>
      <w:r w:rsidRPr="003B1631">
        <w:rPr>
          <w:rStyle w:val="StyleUnderline"/>
          <w:highlight w:val="yellow"/>
        </w:rPr>
        <w:t xml:space="preserve"> of</w:t>
      </w:r>
      <w:r w:rsidRPr="00F96A98">
        <w:rPr>
          <w:rStyle w:val="StyleUnderline"/>
        </w:rPr>
        <w:t xml:space="preserve"> possible </w:t>
      </w:r>
      <w:r w:rsidRPr="003B1631">
        <w:rPr>
          <w:rStyle w:val="StyleUnderline"/>
          <w:highlight w:val="yellow"/>
        </w:rPr>
        <w:t>explanations rather than</w:t>
      </w:r>
      <w:r w:rsidRPr="00F96A98">
        <w:rPr>
          <w:rStyle w:val="StyleUnderline"/>
        </w:rPr>
        <w:t xml:space="preserve"> the identification of </w:t>
      </w:r>
      <w:r w:rsidRPr="003B1631">
        <w:rPr>
          <w:rStyle w:val="StyleUnderline"/>
          <w:highlight w:val="yellow"/>
        </w:rPr>
        <w:t xml:space="preserve">a </w:t>
      </w:r>
      <w:r w:rsidRPr="003B1631">
        <w:rPr>
          <w:rStyle w:val="Emphasis"/>
          <w:highlight w:val="yellow"/>
        </w:rPr>
        <w:t>single cause</w:t>
      </w:r>
      <w:r w:rsidRPr="00F96A98">
        <w:rPr>
          <w:rStyle w:val="StyleUnderline"/>
        </w:rPr>
        <w:t>. This</w:t>
      </w:r>
      <w:r w:rsidRPr="006D1AC0">
        <w:rPr>
          <w:sz w:val="14"/>
        </w:rPr>
        <w:t xml:space="preserve">, of course, </w:t>
      </w:r>
      <w:r w:rsidRPr="00F96A98">
        <w:rPr>
          <w:rStyle w:val="StyleUnderline"/>
        </w:rPr>
        <w:t>is an important insight</w:t>
      </w:r>
      <w:r w:rsidRPr="006D1AC0">
        <w:rPr>
          <w:sz w:val="14"/>
        </w:rPr>
        <w:t xml:space="preserve">. Yet, Singer did not raise other concerns about the nature of causality or explanation in contemporary war and peace research. He did not, for example, examine the dominant sociological mode of analysis that emphasizes the explanatory potential of broad systemic factors and national attributes, what I will call ecological variables. The assumption is that somehow these background conditions are translated into disputes and wars through actions and interactions. </w:t>
      </w:r>
      <w:r w:rsidRPr="00F96A98">
        <w:rPr>
          <w:rStyle w:val="StyleUnderline"/>
        </w:rPr>
        <w:t xml:space="preserve">If there is </w:t>
      </w:r>
      <w:r w:rsidRPr="003B1631">
        <w:rPr>
          <w:rStyle w:val="StyleUnderline"/>
          <w:highlight w:val="yellow"/>
        </w:rPr>
        <w:t>causality</w:t>
      </w:r>
      <w:r w:rsidRPr="00F96A98">
        <w:rPr>
          <w:rStyle w:val="StyleUnderline"/>
        </w:rPr>
        <w:t xml:space="preserve">, then it </w:t>
      </w:r>
      <w:r w:rsidRPr="003B1631">
        <w:rPr>
          <w:rStyle w:val="StyleUnderline"/>
          <w:highlight w:val="yellow"/>
        </w:rPr>
        <w:t>lies through</w:t>
      </w:r>
      <w:r w:rsidRPr="00F96A98">
        <w:rPr>
          <w:rStyle w:val="StyleUnderline"/>
        </w:rPr>
        <w:t xml:space="preserve"> a </w:t>
      </w:r>
      <w:r w:rsidRPr="003B1631">
        <w:rPr>
          <w:rStyle w:val="Emphasis"/>
          <w:highlight w:val="yellow"/>
        </w:rPr>
        <w:t>complex</w:t>
      </w:r>
      <w:r w:rsidRPr="00F96A98">
        <w:rPr>
          <w:rStyle w:val="Emphasis"/>
        </w:rPr>
        <w:t xml:space="preserve"> chain of </w:t>
      </w:r>
      <w:r w:rsidRPr="003B1631">
        <w:rPr>
          <w:rStyle w:val="Emphasis"/>
          <w:highlight w:val="yellow"/>
        </w:rPr>
        <w:t>conditions</w:t>
      </w:r>
      <w:r w:rsidRPr="00F96A98">
        <w:rPr>
          <w:rStyle w:val="Emphasis"/>
        </w:rPr>
        <w:t xml:space="preserve"> and events</w:t>
      </w:r>
      <w:r w:rsidRPr="006D1AC0">
        <w:rPr>
          <w:sz w:val="14"/>
        </w:rPr>
        <w:t>, but the ecological variables, which are often operationalized in dichotomous terms, stand out as the sources of explanation in most studies.</w:t>
      </w:r>
    </w:p>
    <w:p w14:paraId="4638467B" w14:textId="77777777" w:rsidR="00C673CB" w:rsidRPr="006D1AC0" w:rsidRDefault="00C673CB" w:rsidP="00C673CB">
      <w:pPr>
        <w:rPr>
          <w:sz w:val="14"/>
        </w:rPr>
      </w:pPr>
      <w:r w:rsidRPr="006D1AC0">
        <w:rPr>
          <w:sz w:val="14"/>
        </w:rPr>
        <w:t>2.1 Explanatory Configurations</w:t>
      </w:r>
    </w:p>
    <w:p w14:paraId="77F4B47F" w14:textId="77777777" w:rsidR="00C673CB" w:rsidRPr="006D1AC0" w:rsidRDefault="00C673CB" w:rsidP="00C673CB">
      <w:pPr>
        <w:rPr>
          <w:sz w:val="14"/>
        </w:rPr>
      </w:pPr>
      <w:r w:rsidRPr="003B1631">
        <w:rPr>
          <w:rStyle w:val="StyleUnderline"/>
          <w:highlight w:val="yellow"/>
        </w:rPr>
        <w:t>Investigators</w:t>
      </w:r>
      <w:r w:rsidRPr="00F96A98">
        <w:rPr>
          <w:rStyle w:val="StyleUnderline"/>
        </w:rPr>
        <w:t xml:space="preserve"> of conflict, crises, and war </w:t>
      </w:r>
      <w:r w:rsidRPr="003B1631">
        <w:rPr>
          <w:rStyle w:val="StyleUnderline"/>
          <w:highlight w:val="yellow"/>
        </w:rPr>
        <w:t xml:space="preserve">reached a </w:t>
      </w:r>
      <w:r w:rsidRPr="003B1631">
        <w:rPr>
          <w:rStyle w:val="Emphasis"/>
          <w:highlight w:val="yellow"/>
        </w:rPr>
        <w:t>consensus</w:t>
      </w:r>
      <w:r w:rsidRPr="00F96A98">
        <w:rPr>
          <w:rStyle w:val="StyleUnderline"/>
        </w:rPr>
        <w:t xml:space="preserve"> years ago </w:t>
      </w:r>
      <w:r w:rsidRPr="003B1631">
        <w:rPr>
          <w:rStyle w:val="StyleUnderline"/>
          <w:highlight w:val="yellow"/>
        </w:rPr>
        <w:t xml:space="preserve">that </w:t>
      </w:r>
      <w:r w:rsidRPr="003B1631">
        <w:rPr>
          <w:rStyle w:val="Emphasis"/>
          <w:highlight w:val="yellow"/>
        </w:rPr>
        <w:t>monocausal explanations</w:t>
      </w:r>
      <w:r w:rsidRPr="003B1631">
        <w:rPr>
          <w:rStyle w:val="StyleUnderline"/>
          <w:highlight w:val="yellow"/>
        </w:rPr>
        <w:t xml:space="preserve"> are </w:t>
      </w:r>
      <w:r w:rsidRPr="006D1AC0">
        <w:rPr>
          <w:rStyle w:val="Emphasis"/>
        </w:rPr>
        <w:t xml:space="preserve">theoretically and empirically </w:t>
      </w:r>
      <w:r w:rsidRPr="003B1631">
        <w:rPr>
          <w:rStyle w:val="Emphasis"/>
          <w:highlight w:val="yellow"/>
        </w:rPr>
        <w:t>deficient</w:t>
      </w:r>
      <w:r w:rsidRPr="006D1AC0">
        <w:rPr>
          <w:sz w:val="14"/>
        </w:rPr>
        <w:t xml:space="preserve">. Kenneth </w:t>
      </w:r>
      <w:r w:rsidRPr="00F96A98">
        <w:rPr>
          <w:rStyle w:val="StyleUnderline"/>
        </w:rPr>
        <w:t>Waltz’</w:t>
      </w:r>
      <w:r w:rsidRPr="006D1AC0">
        <w:rPr>
          <w:sz w:val="14"/>
        </w:rPr>
        <w:t xml:space="preserve"> (1957) classic </w:t>
      </w:r>
      <w:r w:rsidRPr="00F96A98">
        <w:rPr>
          <w:rStyle w:val="StyleUnderline"/>
        </w:rPr>
        <w:t>typology</w:t>
      </w:r>
      <w:r w:rsidRPr="006D1AC0">
        <w:rPr>
          <w:sz w:val="14"/>
        </w:rPr>
        <w:t xml:space="preserve"> of war explanations </w:t>
      </w:r>
      <w:r w:rsidRPr="00F96A98">
        <w:rPr>
          <w:rStyle w:val="Emphasis"/>
        </w:rPr>
        <w:t>convincingly demonstrated</w:t>
      </w:r>
      <w:r w:rsidRPr="00F96A98">
        <w:rPr>
          <w:rStyle w:val="StyleUnderline"/>
        </w:rPr>
        <w:t xml:space="preserve"> various problems arising from diagnoses that locate war causation exclusively at the individual, state attribute, or </w:t>
      </w:r>
      <w:r w:rsidRPr="00F96A98">
        <w:rPr>
          <w:rStyle w:val="Emphasis"/>
        </w:rPr>
        <w:t>systemic</w:t>
      </w:r>
      <w:r w:rsidRPr="00F96A98">
        <w:rPr>
          <w:rStyle w:val="StyleUnderline"/>
        </w:rPr>
        <w:t xml:space="preserve"> levels</w:t>
      </w:r>
      <w:r w:rsidRPr="006D1AC0">
        <w:rPr>
          <w:sz w:val="14"/>
        </w:rPr>
        <w:t xml:space="preserve">. He also illustrated how prescriptions based on faulty diagnoses offer no solution to the problem. Even Rousseau’s powerful exploration of the consequences of anarchy, updated by Waltz (1979), remains full of insights, but it only specifies why wars recur (there is nothing to prevent them) and offers few clues that help to predict when, where, and over what issues. Blainey (1973), in another telling attack on monocausal theories, continues where Waltz left off. He offers, on the basis of rich historical illustrations, both logical and anecdotal rebuttals of </w:t>
      </w:r>
      <w:r w:rsidRPr="003B1631">
        <w:rPr>
          <w:rStyle w:val="Emphasis"/>
          <w:highlight w:val="yellow"/>
        </w:rPr>
        <w:t>facile explanations</w:t>
      </w:r>
      <w:r w:rsidRPr="006D1AC0">
        <w:rPr>
          <w:sz w:val="14"/>
        </w:rPr>
        <w:t xml:space="preserve"> of war that </w:t>
      </w:r>
      <w:r w:rsidRPr="003B1631">
        <w:rPr>
          <w:rStyle w:val="StyleUnderline"/>
          <w:highlight w:val="yellow"/>
        </w:rPr>
        <w:t>dot</w:t>
      </w:r>
      <w:r w:rsidRPr="00F96A98">
        <w:rPr>
          <w:rStyle w:val="StyleUnderline"/>
        </w:rPr>
        <w:t xml:space="preserve"> academic and </w:t>
      </w:r>
      <w:r w:rsidRPr="003B1631">
        <w:rPr>
          <w:rStyle w:val="StyleUnderline"/>
          <w:highlight w:val="yellow"/>
        </w:rPr>
        <w:t>philosophical thought</w:t>
      </w:r>
      <w:r w:rsidRPr="00F96A98">
        <w:rPr>
          <w:rStyle w:val="StyleUnderline"/>
        </w:rPr>
        <w:t xml:space="preserve"> on the subject</w:t>
      </w:r>
      <w:r w:rsidRPr="006D1AC0">
        <w:rPr>
          <w:sz w:val="14"/>
        </w:rPr>
        <w:t>. But rebuttals of the obvious are not sufficient. We presently have myriads of theories of war, emphasizing all sorts of factors that can help explain its etiology. As Carroll/Fink (1975) note, there are if anything too many theories, and even too many typologies of theories. Quoting Timasheff approvingly, they point out that anything might lead to war, but nothing will certainly lead to war.</w:t>
      </w:r>
    </w:p>
    <w:p w14:paraId="01BD67D9" w14:textId="77777777" w:rsidR="00C673CB" w:rsidRPr="006D1AC0" w:rsidRDefault="00C673CB" w:rsidP="00C673CB">
      <w:pPr>
        <w:rPr>
          <w:sz w:val="14"/>
        </w:rPr>
      </w:pPr>
      <w:r w:rsidRPr="006D1AC0">
        <w:rPr>
          <w:sz w:val="14"/>
        </w:rPr>
        <w:t>Table 2.1 sets out the location of explanatory variables in some of the theoretical and empirical literature. More elaborate classification schemes are available (e.g., Deutsch et al. 1971; Carroll/Fink 1975), but our purpose is not to add yet another typology or to produce so many cells that virtually every study has a niche of its own. The studies are categorized according to the well-known “levels of analysis” scheme, but include only those that emphasize ecological/attribute variables; according to a static-dynamic dichotomy (or more properly, a dimension); and according to an attribute or relational configuration of the independent variables.</w:t>
      </w:r>
    </w:p>
    <w:p w14:paraId="5A459F1C" w14:textId="77777777" w:rsidR="00C673CB" w:rsidRPr="006D1AC0" w:rsidRDefault="00C673CB" w:rsidP="00C673CB">
      <w:pPr>
        <w:rPr>
          <w:sz w:val="14"/>
        </w:rPr>
      </w:pPr>
      <w:r w:rsidRPr="006D1AC0">
        <w:rPr>
          <w:sz w:val="14"/>
        </w:rPr>
        <w:t>[table omitted]</w:t>
      </w:r>
    </w:p>
    <w:p w14:paraId="3BF5E69E" w14:textId="77777777" w:rsidR="00C673CB" w:rsidRPr="006D1AC0" w:rsidRDefault="00C673CB" w:rsidP="00C673CB">
      <w:pPr>
        <w:rPr>
          <w:sz w:val="14"/>
        </w:rPr>
      </w:pPr>
      <w:r w:rsidRPr="006D1AC0">
        <w:rPr>
          <w:sz w:val="14"/>
        </w:rPr>
        <w:t>2.1 Explanatory Configurations 7</w:t>
      </w:r>
    </w:p>
    <w:p w14:paraId="639D0606" w14:textId="77777777" w:rsidR="00C673CB" w:rsidRPr="006D1AC0" w:rsidRDefault="00C673CB" w:rsidP="00C673CB">
      <w:pPr>
        <w:rPr>
          <w:sz w:val="14"/>
        </w:rPr>
      </w:pPr>
      <w:r w:rsidRPr="006D1AC0">
        <w:rPr>
          <w:sz w:val="14"/>
        </w:rPr>
        <w:t xml:space="preserve">Several conclusions emerge from this illustrative rendering of the field. First, a significant proportion of the studies continue to employ single independent variables. While most reason in terms of associations and correlations, they are intended to be causal: variations in a cause changes in b, usually defined as variations in the incidence of war. Second, the location of possible sources of war is infinitely expandable (we would have to add an extraterrestrial analytical level to include one study—whose author I prefer not to reveal—that correlated sunspot activity with the incidence of war). </w:t>
      </w:r>
      <w:r w:rsidRPr="00F96A98">
        <w:rPr>
          <w:rStyle w:val="StyleUnderline"/>
        </w:rPr>
        <w:t>The range of explanatory variables runs from the genetic</w:t>
      </w:r>
      <w:r w:rsidRPr="006D1AC0">
        <w:rPr>
          <w:sz w:val="14"/>
        </w:rPr>
        <w:t xml:space="preserve"> (not considered here) </w:t>
      </w:r>
      <w:r w:rsidRPr="00F96A98">
        <w:rPr>
          <w:rStyle w:val="StyleUnderline"/>
        </w:rPr>
        <w:t>to the cosmic</w:t>
      </w:r>
      <w:r w:rsidRPr="006D1AC0">
        <w:rPr>
          <w:sz w:val="14"/>
        </w:rPr>
        <w:t xml:space="preserve">. Some ordering of the comparative significance of these types of variables is long overdue. Third, most studies employ variables from only one level of analysis. This leads to a number of problems, among which is the perennial issue of determinism and free will. </w:t>
      </w:r>
      <w:r w:rsidRPr="003B1631">
        <w:rPr>
          <w:rStyle w:val="StyleUnderline"/>
          <w:highlight w:val="yellow"/>
        </w:rPr>
        <w:t xml:space="preserve">Explanatory systems that emphasize </w:t>
      </w:r>
      <w:r w:rsidRPr="003B1631">
        <w:rPr>
          <w:rStyle w:val="Emphasis"/>
          <w:highlight w:val="yellow"/>
        </w:rPr>
        <w:t>structural</w:t>
      </w:r>
      <w:r w:rsidRPr="00F96A98">
        <w:rPr>
          <w:rStyle w:val="StyleUnderline"/>
        </w:rPr>
        <w:t xml:space="preserve"> and </w:t>
      </w:r>
      <w:r w:rsidRPr="00F96A98">
        <w:rPr>
          <w:rStyle w:val="Emphasis"/>
        </w:rPr>
        <w:t>ecological</w:t>
      </w:r>
      <w:r w:rsidRPr="00F96A98">
        <w:rPr>
          <w:rStyle w:val="StyleUnderline"/>
        </w:rPr>
        <w:t xml:space="preserve"> </w:t>
      </w:r>
      <w:r w:rsidRPr="003B1631">
        <w:rPr>
          <w:rStyle w:val="StyleUnderline"/>
          <w:highlight w:val="yellow"/>
        </w:rPr>
        <w:t>variables</w:t>
      </w:r>
      <w:r w:rsidRPr="00F96A98">
        <w:rPr>
          <w:rStyle w:val="StyleUnderline"/>
        </w:rPr>
        <w:t xml:space="preserve"> such as the degree of power concentration in the international system </w:t>
      </w:r>
      <w:r w:rsidRPr="003B1631">
        <w:rPr>
          <w:rStyle w:val="StyleUnderline"/>
          <w:highlight w:val="yellow"/>
        </w:rPr>
        <w:t>are</w:t>
      </w:r>
      <w:r w:rsidRPr="00F96A98">
        <w:rPr>
          <w:rStyle w:val="StyleUnderline"/>
        </w:rPr>
        <w:t xml:space="preserve"> largely </w:t>
      </w:r>
      <w:r w:rsidRPr="003B1631">
        <w:rPr>
          <w:rStyle w:val="StyleUnderline"/>
          <w:highlight w:val="yellow"/>
        </w:rPr>
        <w:t>deterministic</w:t>
      </w:r>
      <w:r w:rsidRPr="006D1AC0">
        <w:rPr>
          <w:sz w:val="14"/>
        </w:rPr>
        <w:t>, as are genetic explanations of war. Studies that emphasize decision-making, values, and perceptions of policy-makers come closer to the free will end of the spectrum. How can the two be reconciled?</w:t>
      </w:r>
    </w:p>
    <w:p w14:paraId="19FD1116" w14:textId="77777777" w:rsidR="00C673CB" w:rsidRPr="006D1AC0" w:rsidRDefault="00C673CB" w:rsidP="00C673CB">
      <w:pPr>
        <w:rPr>
          <w:sz w:val="14"/>
        </w:rPr>
      </w:pPr>
      <w:r w:rsidRPr="006D1AC0">
        <w:rPr>
          <w:sz w:val="14"/>
        </w:rPr>
        <w:t>The prevalence of contradictory findings is the final problem. There are some important areas of consensus—what Singer has termed “reliable knowledge”—that have emerged from replication and modification of research designs and data. Great powers are more war-prone than other kinds of states. Studies have confirmed Woodrow Wilson’s hypothesis (Shaw 1924: 1, 379) that democracies do not go to war against each other. The hypothesis of systemic war contagion processes has been disconfirmed in numerous studies (Geller 1988: 366). At least two studies have demonstrated persuasively (though not without challenge, based on other data and methodologies) that, not surprisingly, borders play a role in conflict. Both alliance membership and contiguity increase the probabilities that any given state will become involved in a war should its neighbor and/or alliance partner be at war (Siverson et al. 1990). Some theories of relative power cycles among the great powers show rather impressively how, at certain “inflection points” in the relative rise and decline of great powers, serious wars are more likely to occur than at other times. The problems of adjusting foreign policies to new roles consistent with new power positions in some ways lead to a higher probability of war participation (Doran 1983). Beyond these and a few other areas of general agreement, explanations of variation in war remain contested either because there have been no findings meeting various tests of significance or because findings have been contradictory. In a significant proportion of the systemic studies of war, there is no verdict.</w:t>
      </w:r>
    </w:p>
    <w:p w14:paraId="1C854AF7" w14:textId="77777777" w:rsidR="00C673CB" w:rsidRPr="006D1AC0" w:rsidRDefault="00C673CB" w:rsidP="00C673CB">
      <w:pPr>
        <w:rPr>
          <w:sz w:val="14"/>
        </w:rPr>
      </w:pPr>
      <w:r w:rsidRPr="006D1AC0">
        <w:rPr>
          <w:sz w:val="14"/>
        </w:rPr>
        <w:t>Is there the prospect that if we heed the perennial cry for more research we will uncover exciting new possibilities? Will the addition of new independent variables increase the storehouse of reliable knowledge? How should researchers deal with the problems of chronic incompatibility of findings? Are the solutions to these difficulties to be found primarily within the context of quantitative analysis? There is a common assumption that with adjustments here, a little methodological tinkering there, and the compilation of ever more studies, researchers will eventually uncover the numerous mysteries that remain. But perhaps more fundamental questions need to be raised. Two in particular come to mind. First, is the emphasis on single ecological variables appropriate to the problem to be investigated? Second, what areas of investigation have been overlooked in the research agenda? This study examines three areas of pronounced neglect: (1) what are the issues that initially generate international conflict? what do men fight about? (2) what is the ‘meaning’ of war to those who resort to it? and (3) in what ways do the arrangements of peace serve as a source of future international conflict? We will examine each of these questions and the relationships between them below, but first we should explore in more detail the issue of ecological variables as explanations of war.</w:t>
      </w:r>
    </w:p>
    <w:p w14:paraId="4099B4A1" w14:textId="77777777" w:rsidR="00C673CB" w:rsidRPr="006D1AC0" w:rsidRDefault="00C673CB" w:rsidP="00C673CB">
      <w:pPr>
        <w:rPr>
          <w:sz w:val="14"/>
        </w:rPr>
      </w:pPr>
      <w:r w:rsidRPr="006D1AC0">
        <w:rPr>
          <w:sz w:val="14"/>
        </w:rPr>
        <w:t>2.2 The Promises and Pitfalls of Ecological Variables</w:t>
      </w:r>
    </w:p>
    <w:p w14:paraId="63B36897" w14:textId="77777777" w:rsidR="00C673CB" w:rsidRPr="006D1AC0" w:rsidRDefault="00C673CB" w:rsidP="00C673CB">
      <w:pPr>
        <w:rPr>
          <w:sz w:val="14"/>
        </w:rPr>
      </w:pPr>
      <w:r w:rsidRPr="003B1631">
        <w:rPr>
          <w:rStyle w:val="Emphasis"/>
          <w:highlight w:val="yellow"/>
        </w:rPr>
        <w:t>Sociological analyses</w:t>
      </w:r>
      <w:r w:rsidRPr="00F96A98">
        <w:rPr>
          <w:rStyle w:val="StyleUnderline"/>
        </w:rPr>
        <w:t xml:space="preserve"> of war generally </w:t>
      </w:r>
      <w:r w:rsidRPr="003B1631">
        <w:rPr>
          <w:rStyle w:val="StyleUnderline"/>
          <w:highlight w:val="yellow"/>
        </w:rPr>
        <w:t>link</w:t>
      </w:r>
      <w:r w:rsidRPr="00F96A98">
        <w:rPr>
          <w:rStyle w:val="StyleUnderline"/>
        </w:rPr>
        <w:t xml:space="preserve"> broad </w:t>
      </w:r>
      <w:r w:rsidRPr="003B1631">
        <w:rPr>
          <w:rStyle w:val="Emphasis"/>
          <w:highlight w:val="yellow"/>
        </w:rPr>
        <w:t>background variables</w:t>
      </w:r>
      <w:r w:rsidRPr="00F96A98">
        <w:rPr>
          <w:rStyle w:val="StyleUnderline"/>
        </w:rPr>
        <w:t xml:space="preserve"> of the international system or of its member states </w:t>
      </w:r>
      <w:r w:rsidRPr="003B1631">
        <w:rPr>
          <w:rStyle w:val="StyleUnderline"/>
          <w:highlight w:val="yellow"/>
        </w:rPr>
        <w:t>to</w:t>
      </w:r>
      <w:r w:rsidRPr="00F96A98">
        <w:rPr>
          <w:rStyle w:val="StyleUnderline"/>
        </w:rPr>
        <w:t xml:space="preserve"> the incidence of international </w:t>
      </w:r>
      <w:r w:rsidRPr="003B1631">
        <w:rPr>
          <w:rStyle w:val="StyleUnderline"/>
          <w:highlight w:val="yellow"/>
        </w:rPr>
        <w:t>violence</w:t>
      </w:r>
      <w:r w:rsidRPr="006D1AC0">
        <w:rPr>
          <w:sz w:val="14"/>
        </w:rPr>
        <w:t xml:space="preserve">. Typical variables include the degree of power concentration in an international system, numbers and types of alliances, balances and imbalances of power, relative rates of power change among key states, the presence or absence of arms races, degrees of status inconsistency, and the like. Other studies have concentrated on the link between national attributes (size, location, type of political system, and the like) and conflict/war. A derivative avenue of inquiry has examined the nature of relationships between attributes of nations. Most continue to employ single independent variables, </w:t>
      </w:r>
      <w:r w:rsidRPr="003B1631">
        <w:rPr>
          <w:rStyle w:val="StyleUnderline"/>
          <w:highlight w:val="yellow"/>
        </w:rPr>
        <w:t>even though</w:t>
      </w:r>
      <w:r w:rsidRPr="006D1AC0">
        <w:rPr>
          <w:rStyle w:val="StyleUnderline"/>
        </w:rPr>
        <w:t xml:space="preserve"> at</w:t>
      </w:r>
      <w:r w:rsidRPr="00F96A98">
        <w:rPr>
          <w:rStyle w:val="StyleUnderline"/>
        </w:rPr>
        <w:t xml:space="preserve"> the theoretical level, monocausal </w:t>
      </w:r>
      <w:r w:rsidRPr="003B1631">
        <w:rPr>
          <w:rStyle w:val="StyleUnderline"/>
          <w:highlight w:val="yellow"/>
        </w:rPr>
        <w:t>theories</w:t>
      </w:r>
      <w:r w:rsidRPr="00F96A98">
        <w:rPr>
          <w:rStyle w:val="StyleUnderline"/>
        </w:rPr>
        <w:t xml:space="preserve"> of war </w:t>
      </w:r>
      <w:r w:rsidRPr="003B1631">
        <w:rPr>
          <w:rStyle w:val="StyleUnderline"/>
          <w:highlight w:val="yellow"/>
        </w:rPr>
        <w:t xml:space="preserve">have been </w:t>
      </w:r>
      <w:r w:rsidRPr="003B1631">
        <w:rPr>
          <w:rStyle w:val="Emphasis"/>
          <w:highlight w:val="yellow"/>
        </w:rPr>
        <w:t>proven inadequate</w:t>
      </w:r>
      <w:r w:rsidRPr="00F96A98">
        <w:rPr>
          <w:rStyle w:val="StyleUnderline"/>
        </w:rPr>
        <w:t xml:space="preserve"> for a long time</w:t>
      </w:r>
      <w:r w:rsidRPr="006D1AC0">
        <w:rPr>
          <w:sz w:val="14"/>
        </w:rPr>
        <w:t xml:space="preserve">. The usual answer to this problem is that </w:t>
      </w:r>
      <w:r w:rsidRPr="003B1631">
        <w:rPr>
          <w:rStyle w:val="StyleUnderline"/>
          <w:highlight w:val="yellow"/>
        </w:rPr>
        <w:t xml:space="preserve">correlation findings are </w:t>
      </w:r>
      <w:r w:rsidRPr="003B1631">
        <w:rPr>
          <w:rStyle w:val="Emphasis"/>
          <w:highlight w:val="yellow"/>
        </w:rPr>
        <w:t>not causal</w:t>
      </w:r>
      <w:r w:rsidRPr="006D1AC0">
        <w:rPr>
          <w:sz w:val="14"/>
        </w:rPr>
        <w:t xml:space="preserve">. They only indicate that the probabilities of war involvement or war initiation increase or decrease under certain specified systemic conditions or attribute profiles. Such results are not only interesting but potentially of theoretical significance. The combination of certain specified systemic and attribute conditions could certainly indicate which sorts of configurations increase or decrease international stability and the overall incidence of war in a particular era. But </w:t>
      </w:r>
      <w:r w:rsidRPr="003B1631">
        <w:rPr>
          <w:rStyle w:val="StyleUnderline"/>
          <w:highlight w:val="yellow"/>
        </w:rPr>
        <w:t>it does not tell us</w:t>
      </w:r>
      <w:r w:rsidRPr="00F96A98">
        <w:rPr>
          <w:rStyle w:val="StyleUnderline"/>
        </w:rPr>
        <w:t xml:space="preserve"> much </w:t>
      </w:r>
      <w:r w:rsidRPr="003B1631">
        <w:rPr>
          <w:rStyle w:val="StyleUnderline"/>
          <w:highlight w:val="yellow"/>
        </w:rPr>
        <w:t>about</w:t>
      </w:r>
      <w:r w:rsidRPr="00F96A98">
        <w:rPr>
          <w:rStyle w:val="StyleUnderline"/>
        </w:rPr>
        <w:t xml:space="preserve"> the sources of </w:t>
      </w:r>
      <w:r w:rsidRPr="003B1631">
        <w:rPr>
          <w:rStyle w:val="Emphasis"/>
          <w:highlight w:val="yellow"/>
        </w:rPr>
        <w:t>individual</w:t>
      </w:r>
      <w:r w:rsidRPr="003B1631">
        <w:rPr>
          <w:rStyle w:val="StyleUnderline"/>
          <w:highlight w:val="yellow"/>
        </w:rPr>
        <w:t xml:space="preserve"> wars</w:t>
      </w:r>
      <w:r w:rsidRPr="006D1AC0">
        <w:rPr>
          <w:sz w:val="14"/>
        </w:rPr>
        <w:t>. Not many wars begin because there is a parity or preponderance of power, or because two parties share a frontier, or because they have differential growth rates (consider the unlimited and unknown numbers of wars that did not begin under such conditions). Knowledge of change in probabilities is important, but is it sufficient? Let us use a domestic analogy to make the.point that statistical association between relatively static variables such as system structure or national attributes, and war incidence, while they may reveal certain patterns, do not in most cases offer a satisfactory form of explanation.</w:t>
      </w:r>
    </w:p>
    <w:p w14:paraId="74C05C78" w14:textId="77777777" w:rsidR="00C673CB" w:rsidRPr="006D1AC0" w:rsidRDefault="00C673CB" w:rsidP="00C673CB">
      <w:pPr>
        <w:rPr>
          <w:sz w:val="14"/>
        </w:rPr>
      </w:pPr>
      <w:r w:rsidRPr="006D1AC0">
        <w:rPr>
          <w:sz w:val="14"/>
        </w:rPr>
        <w:t xml:space="preserve">• I do not have a quarrel with my neighbor because he or she is older, is wealthier, or has a larger house. All of these attributes are in most cases irrelevant to the neighborly relationship, whereas behavior is critical. If my neighbor throws his garbage on my porch, a quarrel is likely to ensue. We have an issue that generates conflict. The fact of contiguity and our attribute differences offer less satisfactory possibilities. The probabilities of a quarrel with a neighbor are no doubt greater than they would be with an unknown person living on the other side of town. But </w:t>
      </w:r>
      <w:r w:rsidRPr="00F96A98">
        <w:rPr>
          <w:rStyle w:val="StyleUnderline"/>
        </w:rPr>
        <w:t>a probability difference is not a very satisfactory explanation, much less a cause</w:t>
      </w:r>
      <w:r w:rsidRPr="006D1AC0">
        <w:rPr>
          <w:sz w:val="14"/>
        </w:rPr>
        <w:t>.</w:t>
      </w:r>
    </w:p>
    <w:p w14:paraId="12A84BDA" w14:textId="77777777" w:rsidR="00C673CB" w:rsidRPr="006D1AC0" w:rsidRDefault="00C673CB" w:rsidP="00C673CB">
      <w:pPr>
        <w:rPr>
          <w:sz w:val="14"/>
        </w:rPr>
      </w:pPr>
      <w:r w:rsidRPr="006D1AC0">
        <w:rPr>
          <w:sz w:val="14"/>
        </w:rPr>
        <w:t>Some of the studies that link attributes to war incidence face this same problem. It is interesting to know, for example, that great powers are more war-prone than other kinds of states, but this fact can be explained also on a simple probability basis: great powers have more relationships and more interests to advance and protect, and hence we should expect them to resort to armed force more frequently than smaller states. An individual with a broad network of relationships is more likely to be involved in conflicts than is a hermit.</w:t>
      </w:r>
    </w:p>
    <w:p w14:paraId="5D729F2B" w14:textId="77777777" w:rsidR="00C673CB" w:rsidRPr="006D1AC0" w:rsidRDefault="00C673CB" w:rsidP="00C673CB">
      <w:pPr>
        <w:rPr>
          <w:sz w:val="14"/>
        </w:rPr>
      </w:pPr>
      <w:r w:rsidRPr="006D1AC0">
        <w:rPr>
          <w:sz w:val="14"/>
        </w:rPr>
        <w:t xml:space="preserve">But these are relatively technical problems. </w:t>
      </w:r>
      <w:r w:rsidRPr="00F96A98">
        <w:rPr>
          <w:rStyle w:val="StyleUnderline"/>
        </w:rPr>
        <w:t xml:space="preserve">More significant is the determinism implied in many of the studies, the presumed relevance and priority of ecological variables. </w:t>
      </w:r>
      <w:r w:rsidRPr="003B1631">
        <w:rPr>
          <w:rStyle w:val="StyleUnderline"/>
          <w:highlight w:val="yellow"/>
        </w:rPr>
        <w:t>Researchers assume</w:t>
      </w:r>
      <w:r w:rsidRPr="00F96A98">
        <w:rPr>
          <w:rStyle w:val="StyleUnderline"/>
        </w:rPr>
        <w:t xml:space="preserve"> that somehow</w:t>
      </w:r>
      <w:r w:rsidRPr="006D1AC0">
        <w:rPr>
          <w:sz w:val="14"/>
        </w:rPr>
        <w:t xml:space="preserve">, through decision-making and other processes, </w:t>
      </w:r>
      <w:r w:rsidRPr="00F96A98">
        <w:rPr>
          <w:rStyle w:val="StyleUnderline"/>
        </w:rPr>
        <w:t xml:space="preserve">these </w:t>
      </w:r>
      <w:r w:rsidRPr="003B1631">
        <w:rPr>
          <w:rStyle w:val="StyleUnderline"/>
          <w:highlight w:val="yellow"/>
        </w:rPr>
        <w:t>systemic</w:t>
      </w:r>
      <w:r w:rsidRPr="00F96A98">
        <w:rPr>
          <w:rStyle w:val="StyleUnderline"/>
        </w:rPr>
        <w:t xml:space="preserve"> and national </w:t>
      </w:r>
      <w:r w:rsidRPr="003B1631">
        <w:rPr>
          <w:rStyle w:val="StyleUnderline"/>
          <w:highlight w:val="yellow"/>
        </w:rPr>
        <w:t>conditions are translated into foreign policy outputs</w:t>
      </w:r>
      <w:r w:rsidRPr="00F96A98">
        <w:rPr>
          <w:rStyle w:val="StyleUnderline"/>
        </w:rPr>
        <w:t xml:space="preserve"> and decisions to employ force. </w:t>
      </w:r>
      <w:r w:rsidRPr="003B1631">
        <w:rPr>
          <w:rStyle w:val="Emphasis"/>
          <w:highlight w:val="yellow"/>
        </w:rPr>
        <w:t>But how?</w:t>
      </w:r>
      <w:r w:rsidRPr="006D1AC0">
        <w:rPr>
          <w:sz w:val="14"/>
        </w:rPr>
        <w:t xml:space="preserve"> And how are we to estimate their significance compared to more immediate stimuli (behaviors)? </w:t>
      </w:r>
      <w:r w:rsidRPr="00F96A98">
        <w:rPr>
          <w:rStyle w:val="StyleUnderline"/>
        </w:rPr>
        <w:t xml:space="preserve">Of </w:t>
      </w:r>
      <w:r w:rsidRPr="003B1631">
        <w:rPr>
          <w:rStyle w:val="StyleUnderline"/>
          <w:highlight w:val="yellow"/>
        </w:rPr>
        <w:t>what relevance was</w:t>
      </w:r>
      <w:r w:rsidRPr="00F96A98">
        <w:rPr>
          <w:rStyle w:val="StyleUnderline"/>
        </w:rPr>
        <w:t xml:space="preserve"> the degree of systemic </w:t>
      </w:r>
      <w:r w:rsidRPr="003B1631">
        <w:rPr>
          <w:rStyle w:val="StyleUnderline"/>
          <w:highlight w:val="yellow"/>
        </w:rPr>
        <w:t>power</w:t>
      </w:r>
      <w:r w:rsidRPr="00F96A98">
        <w:rPr>
          <w:rStyle w:val="StyleUnderline"/>
        </w:rPr>
        <w:t xml:space="preserve"> polarization </w:t>
      </w:r>
      <w:r w:rsidRPr="003B1631">
        <w:rPr>
          <w:rStyle w:val="StyleUnderline"/>
          <w:highlight w:val="yellow"/>
        </w:rPr>
        <w:t>to</w:t>
      </w:r>
      <w:r w:rsidRPr="00F96A98">
        <w:rPr>
          <w:rStyle w:val="StyleUnderline"/>
        </w:rPr>
        <w:t xml:space="preserve"> the </w:t>
      </w:r>
      <w:r w:rsidRPr="003B1631">
        <w:rPr>
          <w:rStyle w:val="StyleUnderline"/>
          <w:highlight w:val="yellow"/>
        </w:rPr>
        <w:t>Argentine generals</w:t>
      </w:r>
      <w:r w:rsidRPr="00F96A98">
        <w:rPr>
          <w:rStyle w:val="StyleUnderline"/>
        </w:rPr>
        <w:t xml:space="preserve"> who decided to invade the Falkland Islands; or to President Nasser, who decided to have another go at Israel? </w:t>
      </w:r>
      <w:r w:rsidRPr="003B1631">
        <w:rPr>
          <w:rStyle w:val="StyleUnderline"/>
          <w:highlight w:val="yellow"/>
        </w:rPr>
        <w:t>or</w:t>
      </w:r>
      <w:r w:rsidRPr="00F96A98">
        <w:rPr>
          <w:rStyle w:val="StyleUnderline"/>
        </w:rPr>
        <w:t xml:space="preserve"> to the </w:t>
      </w:r>
      <w:r w:rsidRPr="003B1631">
        <w:rPr>
          <w:rStyle w:val="StyleUnderline"/>
          <w:highlight w:val="yellow"/>
        </w:rPr>
        <w:t>Iraq</w:t>
      </w:r>
      <w:r w:rsidRPr="00F96A98">
        <w:rPr>
          <w:rStyle w:val="StyleUnderline"/>
        </w:rPr>
        <w:t xml:space="preserve">i president who launched a war against Iran in 1979? </w:t>
      </w:r>
      <w:r w:rsidRPr="003B1631">
        <w:rPr>
          <w:rStyle w:val="StyleUnderline"/>
          <w:highlight w:val="yellow"/>
        </w:rPr>
        <w:t>There is an</w:t>
      </w:r>
      <w:r w:rsidRPr="00F96A98">
        <w:rPr>
          <w:rStyle w:val="StyleUnderline"/>
        </w:rPr>
        <w:t xml:space="preserve"> element of the </w:t>
      </w:r>
      <w:r w:rsidRPr="003B1631">
        <w:rPr>
          <w:rStyle w:val="Emphasis"/>
          <w:highlight w:val="yellow"/>
        </w:rPr>
        <w:t>ecological fallacy</w:t>
      </w:r>
      <w:r w:rsidRPr="00F96A98">
        <w:rPr>
          <w:rStyle w:val="StyleUnderline"/>
        </w:rPr>
        <w:t xml:space="preserve"> in these questions</w:t>
      </w:r>
      <w:r w:rsidRPr="006D1AC0">
        <w:rPr>
          <w:sz w:val="14"/>
        </w:rPr>
        <w:t xml:space="preserve"> (explaining an individual event in terms of general system properties), and yet they should be asked.</w:t>
      </w:r>
    </w:p>
    <w:p w14:paraId="11511E93" w14:textId="77777777" w:rsidR="00C673CB" w:rsidRPr="006D1AC0" w:rsidRDefault="00C673CB" w:rsidP="00C673CB">
      <w:pPr>
        <w:rPr>
          <w:sz w:val="14"/>
        </w:rPr>
      </w:pPr>
      <w:r w:rsidRPr="006D1AC0">
        <w:rPr>
          <w:sz w:val="14"/>
        </w:rPr>
        <w:t xml:space="preserve">Many studies assume a high degree of constraint imposed by system characteristics, national attributes, and relational variables. They are reminiscent of the early voting behavior studies that linked socio-economic variables such as class, education, religion, and income to voting choices. But those early studies failed to ask voters why they voted in a particular way. </w:t>
      </w:r>
      <w:r w:rsidRPr="00F96A98">
        <w:rPr>
          <w:rStyle w:val="StyleUnderline"/>
        </w:rPr>
        <w:t xml:space="preserve">The view of [hu]man[s] in these studies is that of an </w:t>
      </w:r>
      <w:r w:rsidRPr="00F96A98">
        <w:rPr>
          <w:rStyle w:val="Emphasis"/>
        </w:rPr>
        <w:t>automaton</w:t>
      </w:r>
      <w:r w:rsidRPr="00F96A98">
        <w:rPr>
          <w:rStyle w:val="StyleUnderline"/>
        </w:rPr>
        <w:t xml:space="preserve"> forced to behave in certain ways because of environmental characteristics or individual attributes. There is no acknowledgment that people have purposes, ideas, preferences, and dislikes; that they have concerns for personal welfare and sometimes even a calculated concern with the welfare of the broader society and its political system</w:t>
      </w:r>
      <w:r w:rsidRPr="006D1AC0">
        <w:rPr>
          <w:sz w:val="14"/>
        </w:rPr>
        <w:t xml:space="preserve">. What are the limits of choice? Peter the Great, Louis XIV, Charles XII, Bismarck, Wilson, and Hitler, just to mention a few, did as much to create system characteristics as they were constrained by them. </w:t>
      </w:r>
      <w:r w:rsidRPr="003B1631">
        <w:rPr>
          <w:rStyle w:val="StyleUnderline"/>
          <w:highlight w:val="yellow"/>
        </w:rPr>
        <w:t>Why is it</w:t>
      </w:r>
      <w:r w:rsidRPr="00F96A98">
        <w:rPr>
          <w:rStyle w:val="StyleUnderline"/>
        </w:rPr>
        <w:t xml:space="preserve"> that </w:t>
      </w:r>
      <w:r w:rsidRPr="003B1631">
        <w:rPr>
          <w:rStyle w:val="StyleUnderline"/>
          <w:highlight w:val="yellow"/>
        </w:rPr>
        <w:t>some countries that share</w:t>
      </w:r>
      <w:r w:rsidRPr="00F96A98">
        <w:rPr>
          <w:rStyle w:val="StyleUnderline"/>
        </w:rPr>
        <w:t xml:space="preserve"> numerous </w:t>
      </w:r>
      <w:r w:rsidRPr="003B1631">
        <w:rPr>
          <w:rStyle w:val="StyleUnderline"/>
          <w:highlight w:val="yellow"/>
        </w:rPr>
        <w:t>attributes</w:t>
      </w:r>
      <w:r w:rsidRPr="00F96A98">
        <w:rPr>
          <w:rStyle w:val="StyleUnderline"/>
        </w:rPr>
        <w:t xml:space="preserve"> nevertheless </w:t>
      </w:r>
      <w:r w:rsidRPr="003B1631">
        <w:rPr>
          <w:rStyle w:val="StyleUnderline"/>
          <w:highlight w:val="yellow"/>
        </w:rPr>
        <w:t xml:space="preserve">have </w:t>
      </w:r>
      <w:r w:rsidRPr="003B1631">
        <w:rPr>
          <w:rStyle w:val="Emphasis"/>
          <w:highlight w:val="yellow"/>
        </w:rPr>
        <w:t>substantially different</w:t>
      </w:r>
      <w:r w:rsidRPr="003B1631">
        <w:rPr>
          <w:rStyle w:val="StyleUnderline"/>
          <w:highlight w:val="yellow"/>
        </w:rPr>
        <w:t xml:space="preserve"> foreign policies?</w:t>
      </w:r>
      <w:r w:rsidRPr="006D1AC0">
        <w:rPr>
          <w:sz w:val="14"/>
        </w:rPr>
        <w:t xml:space="preserve"> And why do some countries that share few attributes nevertheless have many foreign policy features in common? </w:t>
      </w:r>
      <w:r w:rsidRPr="003B1631">
        <w:rPr>
          <w:rStyle w:val="StyleUnderline"/>
          <w:highlight w:val="yellow"/>
        </w:rPr>
        <w:t>Libya and Tunisia share</w:t>
      </w:r>
      <w:r w:rsidRPr="00F96A98">
        <w:rPr>
          <w:rStyle w:val="StyleUnderline"/>
        </w:rPr>
        <w:t xml:space="preserve"> many </w:t>
      </w:r>
      <w:r w:rsidRPr="003B1631">
        <w:rPr>
          <w:rStyle w:val="StyleUnderline"/>
          <w:highlight w:val="yellow"/>
        </w:rPr>
        <w:t>characteristics</w:t>
      </w:r>
      <w:r w:rsidRPr="00F96A98">
        <w:rPr>
          <w:rStyle w:val="StyleUnderline"/>
        </w:rPr>
        <w:t xml:space="preserve"> and inhabit a common global system and regional subsystem. </w:t>
      </w:r>
      <w:r w:rsidRPr="003B1631">
        <w:rPr>
          <w:rStyle w:val="StyleUnderline"/>
          <w:highlight w:val="yellow"/>
        </w:rPr>
        <w:t>But</w:t>
      </w:r>
      <w:r w:rsidRPr="00F96A98">
        <w:rPr>
          <w:rStyle w:val="StyleUnderline"/>
        </w:rPr>
        <w:t xml:space="preserve"> for years their foreign </w:t>
      </w:r>
      <w:r w:rsidRPr="003B1631">
        <w:rPr>
          <w:rStyle w:val="StyleUnderline"/>
          <w:highlight w:val="yellow"/>
        </w:rPr>
        <w:t>policies differed</w:t>
      </w:r>
      <w:r w:rsidRPr="00F96A98">
        <w:rPr>
          <w:rStyle w:val="StyleUnderline"/>
        </w:rPr>
        <w:t xml:space="preserve"> except that they both sympathize with the plight of the Palestinians. </w:t>
      </w:r>
      <w:r w:rsidRPr="003B1631">
        <w:rPr>
          <w:rStyle w:val="StyleUnderline"/>
          <w:highlight w:val="yellow"/>
        </w:rPr>
        <w:t>Burma and Albania have</w:t>
      </w:r>
      <w:r w:rsidRPr="00F96A98">
        <w:rPr>
          <w:rStyle w:val="StyleUnderline"/>
        </w:rPr>
        <w:t xml:space="preserve"> virtually </w:t>
      </w:r>
      <w:r w:rsidRPr="003B1631">
        <w:rPr>
          <w:rStyle w:val="StyleUnderline"/>
          <w:highlight w:val="yellow"/>
        </w:rPr>
        <w:t>nothing in common, but</w:t>
      </w:r>
      <w:r w:rsidRPr="00F96A98">
        <w:rPr>
          <w:rStyle w:val="StyleUnderline"/>
        </w:rPr>
        <w:t xml:space="preserve"> in the 1960s and 1970s their foreign </w:t>
      </w:r>
      <w:r w:rsidRPr="003B1631">
        <w:rPr>
          <w:rStyle w:val="StyleUnderline"/>
          <w:highlight w:val="yellow"/>
        </w:rPr>
        <w:t>policy</w:t>
      </w:r>
      <w:r w:rsidRPr="00F96A98">
        <w:rPr>
          <w:rStyle w:val="StyleUnderline"/>
        </w:rPr>
        <w:t xml:space="preserve"> orientation of extreme isolation </w:t>
      </w:r>
      <w:r w:rsidRPr="003B1631">
        <w:rPr>
          <w:rStyle w:val="StyleUnderline"/>
          <w:highlight w:val="yellow"/>
        </w:rPr>
        <w:t>was</w:t>
      </w:r>
      <w:r w:rsidRPr="00F96A98">
        <w:rPr>
          <w:rStyle w:val="StyleUnderline"/>
        </w:rPr>
        <w:t xml:space="preserve"> almost </w:t>
      </w:r>
      <w:r w:rsidRPr="003B1631">
        <w:rPr>
          <w:rStyle w:val="StyleUnderline"/>
          <w:highlight w:val="yellow"/>
        </w:rPr>
        <w:t>identical</w:t>
      </w:r>
      <w:r w:rsidRPr="006D1AC0">
        <w:rPr>
          <w:sz w:val="14"/>
        </w:rPr>
        <w:t>. The list of examples could be elaborated at length, certainly enough to raise questions about the presumed critical importance of ecological variables (or as is often the case, dichotomies) in explaining variations in the incidence of war.</w:t>
      </w:r>
    </w:p>
    <w:p w14:paraId="700E9ABB" w14:textId="77777777" w:rsidR="00C673CB" w:rsidRPr="006D1AC0" w:rsidRDefault="00C673CB" w:rsidP="00C673CB">
      <w:pPr>
        <w:rPr>
          <w:sz w:val="14"/>
        </w:rPr>
      </w:pPr>
      <w:r w:rsidRPr="006D1AC0">
        <w:rPr>
          <w:sz w:val="14"/>
        </w:rPr>
        <w:t>Of the many people who have authored studies of the genre, J. David Singer is among the few who have directly addressed some of the questions raised above. He has argued that the contexts in which nations behave must be examined initially and their explanatory power discovered, because it will not be possible to gauge otherwise how much freedom of choice decision-makers enjoy. Singer’s strategy of choosing to focus on ecological and structural background variables appears initially to be a matter of preference rather than one of the probable weight of explanation. Yet, Singer also argues that ecological variables are fundamental and institutional, while decision-making and other approaches concentrate on more immediate concerns. His distinction follows Thucydides’ separation of the underlying and proximate causes of war. The underlying causes in Singer’s view are clearly more important.</w:t>
      </w:r>
    </w:p>
    <w:p w14:paraId="7B52F403" w14:textId="77777777" w:rsidR="00C673CB" w:rsidRPr="006D1AC0" w:rsidRDefault="00C673CB" w:rsidP="00C673CB">
      <w:pPr>
        <w:rPr>
          <w:sz w:val="14"/>
        </w:rPr>
      </w:pPr>
      <w:r w:rsidRPr="006D1AC0">
        <w:rPr>
          <w:sz w:val="14"/>
        </w:rPr>
        <w:t>In 1970 Singer wrote (Singer 1970: 536; cf. Singer 1981: 4–5): While fully concurring that an “ecological” theory of war would be incomplete at best, I would urge that serious attention to these attributes and relational variables is absolutely essential. To look at behavioral events alone, or as parts of interaction sequences, is to court disaster unless they are examined along with—and in the context of—the physical, structural, and cultural setting within which they occur … Government decisions and behavior represent the intervening variables between a set of ecological incentives and constraints (domestic and global) on the one hand, and war or no war as the outcome of conflict, on the other; they can only be understood in that sort of context…Until we can get at the discrepancies (if any) between the objective incentives and constraints and the way in which they are perceived, we will be far from understanding the behavior which leads toward or away from war… Until certain of the key ecological variables are identified and their own explanatory power ascertained, we will never know exactly how much control remained in the hands of the decision-makers and how much of the variance is accounted for by their behavior.</w:t>
      </w:r>
    </w:p>
    <w:p w14:paraId="38680F80" w14:textId="77777777" w:rsidR="00C673CB" w:rsidRPr="006D1AC0" w:rsidRDefault="00C673CB" w:rsidP="00C673CB">
      <w:pPr>
        <w:rPr>
          <w:sz w:val="14"/>
        </w:rPr>
      </w:pPr>
      <w:r w:rsidRPr="006D1AC0">
        <w:rPr>
          <w:sz w:val="14"/>
        </w:rPr>
        <w:t>Singer’s general strategy is laudable, and there are numerous grounds tor exploring the explanatory power of ecological variables. But until recently, few have followed Singer’s admonitions. Only within the last several years have researchers begun to assess the comparative explanatory power of ecological and decision-making variables. This concern has already produced findings in explaining probabilistically the process of war diffusion (Siverson et al. 1990), with alliance membership (representing choice) having a greater impact on war participation than contiguity (representing an ecological variable). The results of another recent study suggest that ecological variables as explanations of war incidence fare rather poorly compared to approaches that employ Thucydides’ notion of ‘proximate’ causes (Bueno de Mesquita et al. 1988). Students of war are finally beginning to abandon single-variable and single-level types of analyses—twenty years after Singer pinpointed the problem. The pioneering work is as yet a mere trickle, but it is moving in an appropriate direction. However, the cultural context of war, noted by Singer as a critical research area, remains largely ignored (Singer 1981).</w:t>
      </w:r>
    </w:p>
    <w:p w14:paraId="0B277772" w14:textId="77777777" w:rsidR="00C673CB" w:rsidRPr="006D1AC0" w:rsidRDefault="00C673CB" w:rsidP="00C673CB">
      <w:pPr>
        <w:rPr>
          <w:sz w:val="14"/>
        </w:rPr>
      </w:pPr>
      <w:r w:rsidRPr="006D1AC0">
        <w:rPr>
          <w:sz w:val="14"/>
        </w:rPr>
        <w:t>2.2 The Promises and Pitfalls of Ecological Variables 11</w:t>
      </w:r>
    </w:p>
    <w:p w14:paraId="041E1102" w14:textId="77777777" w:rsidR="00C673CB" w:rsidRPr="006D1AC0" w:rsidRDefault="00C673CB" w:rsidP="00C673CB">
      <w:pPr>
        <w:rPr>
          <w:sz w:val="14"/>
        </w:rPr>
      </w:pPr>
      <w:r w:rsidRPr="006D1AC0">
        <w:rPr>
          <w:sz w:val="14"/>
        </w:rPr>
        <w:t>2.3 The Meanings of War</w:t>
      </w:r>
    </w:p>
    <w:p w14:paraId="107F1CDF" w14:textId="77777777" w:rsidR="00C673CB" w:rsidRPr="006D1AC0" w:rsidRDefault="00C673CB" w:rsidP="00C673CB">
      <w:pPr>
        <w:rPr>
          <w:sz w:val="14"/>
        </w:rPr>
      </w:pPr>
      <w:r w:rsidRPr="006D1AC0">
        <w:rPr>
          <w:sz w:val="14"/>
        </w:rPr>
        <w:t>One of the problems of quantitative studies of war is that in order to obtain statistically sufficient universes of the dependent variable, they must remain fairly insensitive to different kinds of war. This is not the problem of legal definitions, or cut-off points in the number of casualties required to be included in the data set, or duration of hostilities. These are relatively technical issues, and since there have been so many wars since 1492, 1648, 1740, or 1816 (the usual starting dates for various data sets), the addition of several wars that had, let us say, 750 casualties instead of the usual 1,000 would probably not alter most findings.</w:t>
      </w:r>
    </w:p>
    <w:p w14:paraId="778351C1" w14:textId="77777777" w:rsidR="00C673CB" w:rsidRPr="006D1AC0" w:rsidRDefault="00C673CB" w:rsidP="00C673CB">
      <w:pPr>
        <w:rPr>
          <w:sz w:val="14"/>
        </w:rPr>
      </w:pPr>
      <w:r w:rsidRPr="006D1AC0">
        <w:rPr>
          <w:sz w:val="14"/>
        </w:rPr>
        <w:t>The real difficulty is that through history the use of force in statecraft has had different meanings, and if this is so, the sources, causes, or correlates of war in one period cannot be easily transferred to another. Russia was at war against Turkey in 1713. Pakistan was at war against India in 1971. Both wars satisfy the usual criteria for inclusion in a data set. Similarly, two patients are ‘ill’ when they both have fevers significantly above normal body temperatures. But one has severe rash and acute lung congestion while the other has stomach pains. Both share one symptom —fever—which places them both in the ‘ill’ category. But the other symptoms suggest entirely different causes. The ‘meaning’ of the first illness is likely death; for the second, it is several more hours of discomfort until a medicine produces a cure. In 1713, the war arose because Russia was not fulfilling the terms of peace to which it had committed itself in a war the previous year. Turkey began the war in order to compel Russia to meet those terms. The stakes in the war were not very significant, however, and neither side believed that it was risking much in undertaking a contest of arms. In 1971, Pakistan fought for its survival (defined as East and West Pakistan). The meaning of the war for it was fundamentally different than it had been for either the Ottoman Empire or for Russia in 1713.</w:t>
      </w:r>
    </w:p>
    <w:p w14:paraId="03E4428B" w14:textId="77777777" w:rsidR="00C673CB" w:rsidRPr="006D1AC0" w:rsidRDefault="00C673CB" w:rsidP="00C673CB">
      <w:pPr>
        <w:rPr>
          <w:sz w:val="14"/>
        </w:rPr>
      </w:pPr>
      <w:r w:rsidRPr="006D1AC0">
        <w:rPr>
          <w:sz w:val="14"/>
        </w:rPr>
        <w:t>Statistical studies have generally avoided classifications of types of war in terms of their cultural and historical meaning. They have distinguished wars by the nature of participants, the track record of war participation by individual states, by geographical location, and the like. These have produced interesting and significant descriptive findings. But does it not seem possible that war is significantly rooted in its social and cultural context? Would it not make a difference in terms of war incidence whether decision-making elites view it as a duel, an avenue for fame, glory, and honor, an act of self-defense, the execution of a judgment, a crime, a technique of persuasion, or as an act of mutual suicide (Wright 1942: 11, 877)? Should it not make a difference in terms of war causes and frequency that Louis XIV in his youth regarded war as an alternative to the joys of the hunting season and that Frederick the Great saw it as an instrument for gaining personal reputation and glory, while Neville Chamberlain regarded it as a diplomatic and moral catastrophe? The commitment to search for regularities through statistical techniques over long periods of time, and the constraints imposed by the necessity of formal quantification render these and other significant differences of little scientific interest.</w:t>
      </w:r>
    </w:p>
    <w:p w14:paraId="66D9717C" w14:textId="77777777" w:rsidR="00C673CB" w:rsidRPr="006D1AC0" w:rsidRDefault="00C673CB" w:rsidP="00C673CB">
      <w:pPr>
        <w:rPr>
          <w:sz w:val="14"/>
        </w:rPr>
      </w:pPr>
      <w:r w:rsidRPr="006D1AC0">
        <w:rPr>
          <w:sz w:val="14"/>
        </w:rPr>
        <w:t>12 2 On the Study of War</w:t>
      </w:r>
    </w:p>
    <w:p w14:paraId="3EE39B95" w14:textId="77777777" w:rsidR="00C673CB" w:rsidRPr="006D1AC0" w:rsidRDefault="00C673CB" w:rsidP="00C673CB">
      <w:pPr>
        <w:rPr>
          <w:sz w:val="14"/>
        </w:rPr>
      </w:pPr>
      <w:r w:rsidRPr="006D1AC0">
        <w:rPr>
          <w:sz w:val="14"/>
        </w:rPr>
        <w:t>Discriminating between wars on the basis of their ‘meaning’ would no doubt require all sorts of arbitrary and ‘soft’ judgments, but this is not a sufficient ground for excluding the exercise.</w:t>
      </w:r>
    </w:p>
    <w:p w14:paraId="3CD46E6F" w14:textId="77777777" w:rsidR="00C673CB" w:rsidRPr="006D1AC0" w:rsidRDefault="00C673CB" w:rsidP="00C673CB">
      <w:pPr>
        <w:rPr>
          <w:sz w:val="14"/>
        </w:rPr>
      </w:pPr>
      <w:r w:rsidRPr="006D1AC0">
        <w:rPr>
          <w:sz w:val="14"/>
        </w:rPr>
        <w:t xml:space="preserve">Mansbach and Vasquez (1981‚ 1987) have suggested a rather different form of explanation. They point out that </w:t>
      </w:r>
      <w:r w:rsidRPr="006D1AC0">
        <w:rPr>
          <w:rStyle w:val="StyleUnderline"/>
        </w:rPr>
        <w:t>there are identifiable processes that lead to war. They present an explanation for the rise of contentious issues</w:t>
      </w:r>
      <w:r w:rsidRPr="006D1AC0">
        <w:rPr>
          <w:sz w:val="14"/>
        </w:rPr>
        <w:t xml:space="preserve">, identify variables that can explain under what circumstances they get placed on the global agenda, and how they are eventually resolved authoritatively including through the use of force. </w:t>
      </w:r>
      <w:r w:rsidRPr="006D1AC0">
        <w:rPr>
          <w:rStyle w:val="StyleUnderline"/>
        </w:rPr>
        <w:t xml:space="preserve">The </w:t>
      </w:r>
      <w:r w:rsidRPr="003B1631">
        <w:rPr>
          <w:rStyle w:val="StyleUnderline"/>
          <w:highlight w:val="yellow"/>
        </w:rPr>
        <w:t>“paths of war”</w:t>
      </w:r>
      <w:r w:rsidRPr="006D1AC0">
        <w:rPr>
          <w:rStyle w:val="StyleUnderline"/>
        </w:rPr>
        <w:t xml:space="preserve"> include many of the symptoms located in the traditional and quantitative literatures, including arms races, misperception, the “Peloponnesus syndrome” of preventive war, and negative affect of the parties toward each other. These </w:t>
      </w:r>
      <w:r w:rsidRPr="003B1631">
        <w:rPr>
          <w:rStyle w:val="Emphasis"/>
          <w:highlight w:val="yellow"/>
        </w:rPr>
        <w:t>combine</w:t>
      </w:r>
      <w:r w:rsidRPr="006D1AC0">
        <w:rPr>
          <w:rStyle w:val="StyleUnderline"/>
        </w:rPr>
        <w:t xml:space="preserve"> in various ways </w:t>
      </w:r>
      <w:r w:rsidRPr="003B1631">
        <w:rPr>
          <w:rStyle w:val="StyleUnderline"/>
          <w:highlight w:val="yellow"/>
        </w:rPr>
        <w:t>to produce</w:t>
      </w:r>
      <w:r w:rsidRPr="006D1AC0">
        <w:rPr>
          <w:rStyle w:val="StyleUnderline"/>
        </w:rPr>
        <w:t xml:space="preserve"> an increased </w:t>
      </w:r>
      <w:r w:rsidRPr="003B1631">
        <w:rPr>
          <w:rStyle w:val="StyleUnderline"/>
          <w:highlight w:val="yellow"/>
        </w:rPr>
        <w:t>likelihood</w:t>
      </w:r>
      <w:r w:rsidRPr="006D1AC0">
        <w:rPr>
          <w:rStyle w:val="StyleUnderline"/>
        </w:rPr>
        <w:t xml:space="preserve"> of war. As such, the processes are </w:t>
      </w:r>
      <w:r w:rsidRPr="003B1631">
        <w:rPr>
          <w:rStyle w:val="Emphasis"/>
          <w:highlight w:val="yellow"/>
        </w:rPr>
        <w:t>not ‘causes’</w:t>
      </w:r>
      <w:r w:rsidRPr="006D1AC0">
        <w:rPr>
          <w:rStyle w:val="StyleUnderline"/>
        </w:rPr>
        <w:t xml:space="preserve"> in the ordinary a–b model.</w:t>
      </w:r>
      <w:r w:rsidRPr="006D1AC0">
        <w:rPr>
          <w:sz w:val="14"/>
        </w:rPr>
        <w:t xml:space="preserve"> </w:t>
      </w:r>
      <w:r w:rsidRPr="003B1631">
        <w:rPr>
          <w:rStyle w:val="StyleUnderline"/>
          <w:highlight w:val="yellow"/>
        </w:rPr>
        <w:t>Rather</w:t>
      </w:r>
      <w:r w:rsidRPr="006D1AC0">
        <w:rPr>
          <w:rStyle w:val="StyleUnderline"/>
        </w:rPr>
        <w:t xml:space="preserve">, the variables may </w:t>
      </w:r>
      <w:r w:rsidRPr="003B1631">
        <w:rPr>
          <w:rStyle w:val="StyleUnderline"/>
          <w:highlight w:val="yellow"/>
        </w:rPr>
        <w:t xml:space="preserve">link in </w:t>
      </w:r>
      <w:r w:rsidRPr="003B1631">
        <w:rPr>
          <w:rStyle w:val="Emphasis"/>
          <w:highlight w:val="yellow"/>
        </w:rPr>
        <w:t>complex ways</w:t>
      </w:r>
      <w:r w:rsidRPr="003B1631">
        <w:rPr>
          <w:rStyle w:val="StyleUnderline"/>
          <w:highlight w:val="yellow"/>
        </w:rPr>
        <w:t xml:space="preserve">. </w:t>
      </w:r>
      <w:r w:rsidRPr="003B1631">
        <w:rPr>
          <w:rStyle w:val="Emphasis"/>
          <w:highlight w:val="yellow"/>
        </w:rPr>
        <w:t>No single factor</w:t>
      </w:r>
      <w:r w:rsidRPr="006D1AC0">
        <w:rPr>
          <w:rStyle w:val="Emphasis"/>
        </w:rPr>
        <w:t xml:space="preserve">, whether structural, attribute, or relationship, </w:t>
      </w:r>
      <w:r w:rsidRPr="003B1631">
        <w:rPr>
          <w:rStyle w:val="Emphasis"/>
          <w:highlight w:val="yellow"/>
        </w:rPr>
        <w:t>can be isolated</w:t>
      </w:r>
      <w:r w:rsidRPr="006D1AC0">
        <w:rPr>
          <w:rStyle w:val="Emphasis"/>
        </w:rPr>
        <w:t xml:space="preserve"> and identified </w:t>
      </w:r>
      <w:r w:rsidRPr="003B1631">
        <w:rPr>
          <w:rStyle w:val="Emphasis"/>
          <w:highlight w:val="yellow"/>
        </w:rPr>
        <w:t>as the cause</w:t>
      </w:r>
      <w:r w:rsidRPr="006D1AC0">
        <w:rPr>
          <w:sz w:val="14"/>
        </w:rPr>
        <w:t>. Any model of explanation that emphasizes dynamics and the interplay of variables across levels of analysis and over time is a distinct step forward.</w:t>
      </w:r>
    </w:p>
    <w:p w14:paraId="3C9D60DB" w14:textId="77777777" w:rsidR="00C673CB" w:rsidRDefault="00C673CB" w:rsidP="00C673CB"/>
    <w:p w14:paraId="7C9984CD" w14:textId="77777777" w:rsidR="00C673CB" w:rsidRPr="00C47CDB" w:rsidRDefault="00C673CB" w:rsidP="00C673CB">
      <w:pPr>
        <w:pStyle w:val="Heading3"/>
      </w:pPr>
      <w:r>
        <w:t>Tradeoff---2NC</w:t>
      </w:r>
    </w:p>
    <w:p w14:paraId="2888A51C" w14:textId="77777777" w:rsidR="00C673CB" w:rsidRPr="00EB5CF7" w:rsidRDefault="00C673CB" w:rsidP="00C673CB">
      <w:pPr>
        <w:pStyle w:val="Heading4"/>
      </w:pPr>
      <w:r>
        <w:t xml:space="preserve">The abolish ICE campaign </w:t>
      </w:r>
      <w:r w:rsidRPr="00EB5CF7">
        <w:rPr>
          <w:u w:val="single"/>
        </w:rPr>
        <w:t>alienates moderates</w:t>
      </w:r>
      <w:r>
        <w:t xml:space="preserve"> and makes it </w:t>
      </w:r>
      <w:r>
        <w:rPr>
          <w:u w:val="single"/>
        </w:rPr>
        <w:t>too easy</w:t>
      </w:r>
      <w:r>
        <w:t xml:space="preserve"> for Republicans to win immigration debates. </w:t>
      </w:r>
    </w:p>
    <w:p w14:paraId="1D32E7BC" w14:textId="77777777" w:rsidR="00C673CB" w:rsidRDefault="00C673CB" w:rsidP="00C673CB">
      <w:r w:rsidRPr="0001095A">
        <w:rPr>
          <w:rStyle w:val="Style13ptBold"/>
        </w:rPr>
        <w:t>Chotiner 18</w:t>
      </w:r>
      <w:r>
        <w:t xml:space="preserve"> (Isaac, staff writer for Slate, 5-21-2018, accessed 7-3-2018, "Why “Abolish ICE” Is Not the Answer", Slate Magazine: https://slate.com/news-and-politics/2018/05/why-abolish-ice-is-not-the-answer.html?via=gdpr-consent)</w:t>
      </w:r>
    </w:p>
    <w:p w14:paraId="44F0D27E" w14:textId="77777777" w:rsidR="00C673CB" w:rsidRPr="00FF4498" w:rsidRDefault="00C673CB" w:rsidP="00C673CB">
      <w:r w:rsidRPr="007972C4">
        <w:t xml:space="preserve">Immigration and Customs Enforcement has been at the center of a number of controversial raids that we’ve seen. Some on the left have talked about abolishing ICE, and I think something about ICE will be part of the debate in the 2020 Democratic primaries. What do you think when you hear the words abolish ICE? And do you think the Obama administration should have done more to change ICE from the agency that we see now? Well we did change ICE from the agency that we see now. Again, the 2014 enforcement priorities took hold, and ICE agents were behaving very, very differently from the way that they behave now. I think the campaign to abolish ICE, I understand where it comes from, and I understand the community’s hatred of this law enforcement organization. It comes from a real and reasonable place, but at the end of the day, as a policy goal, </w:t>
      </w:r>
      <w:r w:rsidRPr="007972C4">
        <w:rPr>
          <w:rStyle w:val="StyleUnderline"/>
        </w:rPr>
        <w:t xml:space="preserve">I don’t think </w:t>
      </w:r>
      <w:r w:rsidRPr="003B1631">
        <w:rPr>
          <w:rStyle w:val="StyleUnderline"/>
          <w:highlight w:val="yellow"/>
        </w:rPr>
        <w:t>abolishing ICE</w:t>
      </w:r>
      <w:r w:rsidRPr="007972C4">
        <w:rPr>
          <w:rStyle w:val="StyleUnderline"/>
        </w:rPr>
        <w:t xml:space="preserve"> is realistic</w:t>
      </w:r>
      <w:r w:rsidRPr="007972C4">
        <w:t xml:space="preserve">. I also think </w:t>
      </w:r>
      <w:r w:rsidRPr="00F93F2B">
        <w:rPr>
          <w:rStyle w:val="StyleUnderline"/>
        </w:rPr>
        <w:t xml:space="preserve">the argument </w:t>
      </w:r>
      <w:r w:rsidRPr="003B1631">
        <w:rPr>
          <w:rStyle w:val="StyleUnderline"/>
          <w:highlight w:val="yellow"/>
        </w:rPr>
        <w:t>has the</w:t>
      </w:r>
      <w:r w:rsidRPr="007972C4">
        <w:t xml:space="preserve"> effect, has the </w:t>
      </w:r>
      <w:r w:rsidRPr="003B1631">
        <w:rPr>
          <w:rStyle w:val="StyleUnderline"/>
          <w:highlight w:val="yellow"/>
        </w:rPr>
        <w:t xml:space="preserve">potential to </w:t>
      </w:r>
      <w:r w:rsidRPr="003B1631">
        <w:rPr>
          <w:rStyle w:val="Emphasis"/>
          <w:highlight w:val="yellow"/>
        </w:rPr>
        <w:t>push away</w:t>
      </w:r>
      <w:r w:rsidRPr="003B1631">
        <w:rPr>
          <w:rStyle w:val="StyleUnderline"/>
          <w:highlight w:val="yellow"/>
        </w:rPr>
        <w:t xml:space="preserve"> folks who</w:t>
      </w:r>
      <w:r w:rsidRPr="007972C4">
        <w:t xml:space="preserve"> ultimately </w:t>
      </w:r>
      <w:r w:rsidRPr="003B1631">
        <w:rPr>
          <w:rStyle w:val="Emphasis"/>
          <w:highlight w:val="yellow"/>
        </w:rPr>
        <w:t>we need on our side</w:t>
      </w:r>
      <w:r w:rsidRPr="00F93F2B">
        <w:rPr>
          <w:rStyle w:val="Emphasis"/>
        </w:rPr>
        <w:t xml:space="preserve"> in order </w:t>
      </w:r>
      <w:r w:rsidRPr="003B1631">
        <w:rPr>
          <w:rStyle w:val="Emphasis"/>
          <w:highlight w:val="yellow"/>
        </w:rPr>
        <w:t>to make</w:t>
      </w:r>
      <w:r w:rsidRPr="00F93F2B">
        <w:rPr>
          <w:rStyle w:val="Emphasis"/>
        </w:rPr>
        <w:t xml:space="preserve"> the kinds of </w:t>
      </w:r>
      <w:r w:rsidRPr="003B1631">
        <w:rPr>
          <w:rStyle w:val="Emphasis"/>
          <w:highlight w:val="yellow"/>
        </w:rPr>
        <w:t>reforms in the way ICE behaves and in</w:t>
      </w:r>
      <w:r w:rsidRPr="00F93F2B">
        <w:rPr>
          <w:rStyle w:val="Emphasis"/>
        </w:rPr>
        <w:t xml:space="preserve"> the </w:t>
      </w:r>
      <w:r w:rsidRPr="003B1631">
        <w:rPr>
          <w:rStyle w:val="Emphasis"/>
          <w:highlight w:val="yellow"/>
        </w:rPr>
        <w:t>immigration laws</w:t>
      </w:r>
      <w:r w:rsidRPr="007972C4">
        <w:t xml:space="preserve"> themselves. </w:t>
      </w:r>
      <w:r w:rsidRPr="00F93F2B">
        <w:rPr>
          <w:rStyle w:val="StyleUnderline"/>
        </w:rPr>
        <w:t>Immigration enforcement</w:t>
      </w:r>
      <w:r w:rsidRPr="007972C4">
        <w:t xml:space="preserve">, </w:t>
      </w:r>
      <w:r w:rsidRPr="00690EF1">
        <w:rPr>
          <w:rStyle w:val="StyleUnderline"/>
        </w:rPr>
        <w:t>whether we like it or not, is</w:t>
      </w:r>
      <w:r w:rsidRPr="00F93F2B">
        <w:rPr>
          <w:rStyle w:val="StyleUnderline"/>
        </w:rPr>
        <w:t xml:space="preserve"> a reality</w:t>
      </w:r>
      <w:r w:rsidRPr="007972C4">
        <w:t xml:space="preserve">. I think where </w:t>
      </w:r>
      <w:r w:rsidRPr="000E09AB">
        <w:rPr>
          <w:rStyle w:val="StyleUnderline"/>
        </w:rPr>
        <w:t>we can make a difference is in how it is conducted</w:t>
      </w:r>
      <w:r w:rsidRPr="007972C4">
        <w:t xml:space="preserve">. That’s not an easy thing to do, but it is a vital thing to do. </w:t>
      </w:r>
      <w:r w:rsidRPr="003B1631">
        <w:rPr>
          <w:rStyle w:val="Emphasis"/>
          <w:highlight w:val="yellow"/>
        </w:rPr>
        <w:t>If the debate is whether there should be immigration enforcement</w:t>
      </w:r>
      <w:r w:rsidRPr="007972C4">
        <w:t xml:space="preserve">, then I think </w:t>
      </w:r>
      <w:r w:rsidRPr="003B1631">
        <w:rPr>
          <w:rStyle w:val="Emphasis"/>
          <w:highlight w:val="yellow"/>
        </w:rPr>
        <w:t>we give the other side a</w:t>
      </w:r>
      <w:r w:rsidRPr="000E09AB">
        <w:rPr>
          <w:rStyle w:val="Emphasis"/>
        </w:rPr>
        <w:t xml:space="preserve"> really </w:t>
      </w:r>
      <w:r w:rsidRPr="003B1631">
        <w:rPr>
          <w:rStyle w:val="Emphasis"/>
          <w:highlight w:val="yellow"/>
        </w:rPr>
        <w:t>powerful tool to win hearts and minds</w:t>
      </w:r>
      <w:r w:rsidRPr="007972C4">
        <w:t xml:space="preserve">. I think that’s a mistake. Look, </w:t>
      </w:r>
      <w:r w:rsidRPr="000E09AB">
        <w:rPr>
          <w:rStyle w:val="StyleUnderline"/>
        </w:rPr>
        <w:t>abolishing ICE sounds very close to saying, “Well maybe we don’t need a border</w:t>
      </w:r>
      <w:r w:rsidRPr="007972C4">
        <w:t xml:space="preserve">. Maybe we don’t need immigration enforcement.” I don’t believe that’s where the country is, and I don’t believe we can be successful in protecting people if that’s the argument that we’re making. </w:t>
      </w:r>
      <w:r w:rsidRPr="003B1631">
        <w:rPr>
          <w:rStyle w:val="StyleUnderline"/>
          <w:highlight w:val="yellow"/>
        </w:rPr>
        <w:t>If we want to protect immigrants</w:t>
      </w:r>
      <w:r w:rsidRPr="007972C4">
        <w:t xml:space="preserve">, if we want to protect our values, if we want to have an immigration system that functions and is rational, </w:t>
      </w:r>
      <w:r w:rsidRPr="003B1631">
        <w:rPr>
          <w:rStyle w:val="StyleUnderline"/>
          <w:highlight w:val="yellow"/>
        </w:rPr>
        <w:t>then</w:t>
      </w:r>
      <w:r w:rsidRPr="007972C4">
        <w:t xml:space="preserve"> I think </w:t>
      </w:r>
      <w:r w:rsidRPr="003B1631">
        <w:rPr>
          <w:rStyle w:val="StyleUnderline"/>
          <w:highlight w:val="yellow"/>
        </w:rPr>
        <w:t>we need to be willing to address how do we think immigration enforcement should be conducted</w:t>
      </w:r>
      <w:r w:rsidRPr="007972C4">
        <w:t xml:space="preserve">, what’s a way to do that, that actually values people’s lives and their civil rights. </w:t>
      </w:r>
      <w:r w:rsidRPr="007972C4">
        <w:rPr>
          <w:rStyle w:val="StyleUnderline"/>
        </w:rPr>
        <w:t>The abolish ICE argument doesn’t touch those questions,</w:t>
      </w:r>
      <w:r w:rsidRPr="007972C4">
        <w:t xml:space="preserve"> and I think that’s a mistake.</w:t>
      </w:r>
    </w:p>
    <w:p w14:paraId="65C7F247" w14:textId="77777777" w:rsidR="00C673CB" w:rsidRDefault="00C673CB" w:rsidP="00C673CB">
      <w:pPr>
        <w:pStyle w:val="Heading4"/>
      </w:pPr>
      <w:r>
        <w:t xml:space="preserve">Specifically, that allows Trump to kill the DREAM Act. </w:t>
      </w:r>
    </w:p>
    <w:p w14:paraId="42A68B13" w14:textId="77777777" w:rsidR="00C673CB" w:rsidRDefault="00C673CB" w:rsidP="00C673CB">
      <w:r w:rsidRPr="001A36E6">
        <w:rPr>
          <w:rStyle w:val="Style13ptBold"/>
        </w:rPr>
        <w:t>Gaubeca 18</w:t>
      </w:r>
      <w:r>
        <w:t xml:space="preserve"> (Vicki, is policy and communications strategist with the Southern Border Communities Coalition, 2-10-2018, accessed 7-3-2018, "</w:t>
      </w:r>
      <w:r w:rsidRPr="003B1631">
        <w:rPr>
          <w:rStyle w:val="Emphasis"/>
          <w:highlight w:val="yellow"/>
        </w:rPr>
        <w:t>Trump’s vanity wall is biggest obstacle to protecting Dreamers</w:t>
      </w:r>
      <w:r>
        <w:t>", TheHill: http://thehill.com/opinion/immigration/373012-trumps-vanity-wall-is-biggest-obstacle-to-protect-dreamers)</w:t>
      </w:r>
    </w:p>
    <w:p w14:paraId="0A32265B" w14:textId="77777777" w:rsidR="00C673CB" w:rsidRPr="005A3129" w:rsidRDefault="00C673CB" w:rsidP="00C673CB">
      <w:r w:rsidRPr="003B1631">
        <w:rPr>
          <w:rStyle w:val="StyleUnderline"/>
          <w:highlight w:val="yellow"/>
        </w:rPr>
        <w:t>Border communities and Dreamers are</w:t>
      </w:r>
      <w:r w:rsidRPr="002252A7">
        <w:rPr>
          <w:rStyle w:val="StyleUnderline"/>
        </w:rPr>
        <w:t xml:space="preserve"> both </w:t>
      </w:r>
      <w:r w:rsidRPr="003B1631">
        <w:rPr>
          <w:rStyle w:val="StyleUnderline"/>
          <w:highlight w:val="yellow"/>
        </w:rPr>
        <w:t>victims of</w:t>
      </w:r>
      <w:r w:rsidRPr="002252A7">
        <w:rPr>
          <w:rStyle w:val="StyleUnderline"/>
        </w:rPr>
        <w:t xml:space="preserve"> thoughtless </w:t>
      </w:r>
      <w:r w:rsidRPr="003B1631">
        <w:rPr>
          <w:rStyle w:val="StyleUnderline"/>
          <w:highlight w:val="yellow"/>
        </w:rPr>
        <w:t>obstructionism at the hands of</w:t>
      </w:r>
      <w:r w:rsidRPr="002252A7">
        <w:rPr>
          <w:rStyle w:val="StyleUnderline"/>
        </w:rPr>
        <w:t xml:space="preserve"> the </w:t>
      </w:r>
      <w:r w:rsidRPr="003B1631">
        <w:rPr>
          <w:rStyle w:val="StyleUnderline"/>
          <w:highlight w:val="yellow"/>
        </w:rPr>
        <w:t>Trump</w:t>
      </w:r>
      <w:r w:rsidRPr="002252A7">
        <w:rPr>
          <w:rStyle w:val="StyleUnderline"/>
        </w:rPr>
        <w:t xml:space="preserve"> </w:t>
      </w:r>
      <w:r w:rsidRPr="00267FFD">
        <w:rPr>
          <w:rStyle w:val="StyleUnderline"/>
        </w:rPr>
        <w:t xml:space="preserve">administration. Take </w:t>
      </w:r>
      <w:r w:rsidRPr="003B1631">
        <w:rPr>
          <w:rStyle w:val="StyleUnderline"/>
          <w:highlight w:val="yellow"/>
        </w:rPr>
        <w:t>the current negotiations to protect Dreamers in exchange for border enforcement</w:t>
      </w:r>
      <w:r w:rsidRPr="00267FFD">
        <w:rPr>
          <w:rStyle w:val="StyleUnderline"/>
        </w:rPr>
        <w:t>, which seemed</w:t>
      </w:r>
      <w:r w:rsidRPr="005A3129">
        <w:t xml:space="preserve"> to </w:t>
      </w:r>
      <w:r w:rsidRPr="003B1631">
        <w:rPr>
          <w:rStyle w:val="StyleUnderline"/>
          <w:highlight w:val="yellow"/>
        </w:rPr>
        <w:t>have reached an impasse</w:t>
      </w:r>
      <w:r w:rsidRPr="00267FFD">
        <w:rPr>
          <w:rStyle w:val="StyleUnderline"/>
        </w:rPr>
        <w:t xml:space="preserve"> over a </w:t>
      </w:r>
      <w:r w:rsidRPr="005A3129">
        <w:t xml:space="preserve">useless </w:t>
      </w:r>
      <w:r w:rsidRPr="00267FFD">
        <w:rPr>
          <w:rStyle w:val="StyleUnderline"/>
        </w:rPr>
        <w:t>wall</w:t>
      </w:r>
      <w:r w:rsidRPr="005A3129">
        <w:t xml:space="preserve"> and other immigration provisions. But there is a way forward. There are two moderate, wall-less bipartisan companion bills in the House and Senate that would provide a balanced approach to both a Deferred Action for Child Arrivals (DACA) fix and border enforcement. Introduced in the House by Reps. Will Hurd (R-Texas), Pete Aguilar (D-Calif.) and Jeff Denham (R-Calif.) and in the Senate by Sens. John McCain (R-Ariz.) and Chris Coons (D-Del.), the Unifying and Securing America (USA) Act would offer immigrant youths a pathway to citizenship along with a data-driven evaluation and cost analysis — per linear mile — of the resources truly needed for border enforcement. These proposals also suggest the use of surveillance technologies, with adequate privacy protections, as a better and more effective alternative to a concrete wall. Although we do not believe any more border enforcement is needed, these proposals lay out a process for assessing what, if any, additional enforcement is appropriate — and do so in consultation with border communities and other stakeholders. Both proposals rightly remove Trump’s vanity project, the border wall. The wall not only represents a costly and ineffective solution, but also would prove damaging to the environment and several endangered species; would rip away land from private U.S. landowners; and would cause life-threatening flooding. Nearly nine out of 10 Americans support a permanent solution for DACA recipients, while six out of 10 oppose a border wall. If the people’s voices were heard, these bills likely would pass if congressional leadership simply allowed them to go to the floor for a vote. But </w:t>
      </w:r>
      <w:r w:rsidRPr="003B1631">
        <w:rPr>
          <w:rStyle w:val="Emphasis"/>
          <w:highlight w:val="yellow"/>
        </w:rPr>
        <w:t>the main obstacle to these bills is a fear-mongering and nativist administration</w:t>
      </w:r>
      <w:r w:rsidRPr="005A3129">
        <w:t>, supported by a few congressional members who —with no regard for how the public feels and with no real input from border communities — declare these bills non-starters for failing to fully fund the wall.</w:t>
      </w:r>
    </w:p>
    <w:p w14:paraId="40F62B5A" w14:textId="77777777" w:rsidR="00C673CB" w:rsidRDefault="00C673CB" w:rsidP="00C673CB"/>
    <w:p w14:paraId="3EEA01AC" w14:textId="77777777" w:rsidR="00C673CB" w:rsidRDefault="00C673CB" w:rsidP="00C673CB"/>
    <w:p w14:paraId="324F057E" w14:textId="77777777" w:rsidR="00C673CB" w:rsidRPr="00EB5CF7" w:rsidRDefault="00C673CB" w:rsidP="00C673CB">
      <w:pPr>
        <w:pStyle w:val="Heading4"/>
      </w:pPr>
      <w:r w:rsidRPr="00EB5CF7">
        <w:rPr>
          <w:u w:val="single"/>
        </w:rPr>
        <w:t>Incremental reforms</w:t>
      </w:r>
      <w:r>
        <w:t xml:space="preserve"> are critical in a world of Trump — simply abolishing ICE leads to </w:t>
      </w:r>
      <w:r w:rsidRPr="00EB5CF7">
        <w:rPr>
          <w:u w:val="single"/>
        </w:rPr>
        <w:t>net worse immigration policies</w:t>
      </w:r>
      <w:r>
        <w:t xml:space="preserve">. </w:t>
      </w:r>
    </w:p>
    <w:p w14:paraId="1C927CBB" w14:textId="77777777" w:rsidR="00C673CB" w:rsidRDefault="00C673CB" w:rsidP="00C673CB">
      <w:r w:rsidRPr="00F33FE2">
        <w:rPr>
          <w:rStyle w:val="Style13ptBold"/>
        </w:rPr>
        <w:t xml:space="preserve">Woodruff </w:t>
      </w:r>
      <w:r>
        <w:rPr>
          <w:rStyle w:val="Style13ptBold"/>
        </w:rPr>
        <w:t xml:space="preserve">and Stein </w:t>
      </w:r>
      <w:r w:rsidRPr="00F33FE2">
        <w:rPr>
          <w:rStyle w:val="Style13ptBold"/>
        </w:rPr>
        <w:t>18</w:t>
      </w:r>
      <w:r>
        <w:t xml:space="preserve"> (Betsy, Daily Beast reporter on federal law enforcement, Sam, is the Politics Editor at The Daily Beast and an MSNBC contributor, 6-29-2018, accessed 7-2-2018, "Abolish ICE? Not So Fast, Says Congressional Hispanic Caucus in New Talking Points.", Daily Beast: https://www.thedailybeast.com/abolish-ice-not-so-fast-says-congressional-hispanic-caucus-in-new-talking-points)</w:t>
      </w:r>
    </w:p>
    <w:p w14:paraId="3AC7D020" w14:textId="77777777" w:rsidR="00C673CB" w:rsidRDefault="00C673CB" w:rsidP="00C673CB">
      <w:r w:rsidRPr="00D0496E">
        <w:rPr>
          <w:rStyle w:val="StyleUnderline"/>
        </w:rPr>
        <w:t>While calling for “increasing transparency and accountability,” the CHC talking points conclude that “</w:t>
      </w:r>
      <w:r w:rsidRPr="003B1631">
        <w:rPr>
          <w:rStyle w:val="Emphasis"/>
          <w:highlight w:val="yellow"/>
        </w:rPr>
        <w:t>abolishing ICE without changing</w:t>
      </w:r>
      <w:r w:rsidRPr="003F2BDF">
        <w:t xml:space="preserve"> President </w:t>
      </w:r>
      <w:r w:rsidRPr="003B1631">
        <w:rPr>
          <w:rStyle w:val="Emphasis"/>
          <w:highlight w:val="yellow"/>
        </w:rPr>
        <w:t>Trump’s disastrous immigration policy will not solve the problem.”</w:t>
      </w:r>
      <w:r>
        <w:rPr>
          <w:rStyle w:val="Emphasis"/>
        </w:rPr>
        <w:t xml:space="preserve"> </w:t>
      </w:r>
      <w:r w:rsidRPr="003F2BDF">
        <w:t>“</w:t>
      </w:r>
      <w:r w:rsidRPr="00D0496E">
        <w:rPr>
          <w:rStyle w:val="StyleUnderline"/>
        </w:rPr>
        <w:t>It is the agency’s misguided and unfortunate policy priority</w:t>
      </w:r>
      <w:r w:rsidRPr="003F2BDF">
        <w:t>—which now appears to be based on an effort to deport 11 million people and possibly their 5 million U.S. citizen children that has led to this public outcry,” the talking points read. “</w:t>
      </w:r>
      <w:r w:rsidRPr="003B1631">
        <w:rPr>
          <w:rStyle w:val="StyleUnderline"/>
          <w:highlight w:val="yellow"/>
        </w:rPr>
        <w:t>The agency’s</w:t>
      </w:r>
      <w:r w:rsidRPr="00AA4100">
        <w:rPr>
          <w:rStyle w:val="StyleUnderline"/>
        </w:rPr>
        <w:t xml:space="preserve"> name or </w:t>
      </w:r>
      <w:r w:rsidRPr="003B1631">
        <w:rPr>
          <w:rStyle w:val="StyleUnderline"/>
          <w:highlight w:val="yellow"/>
        </w:rPr>
        <w:t>place</w:t>
      </w:r>
      <w:r w:rsidRPr="003F2BDF">
        <w:t xml:space="preserve"> on the organizational chart </w:t>
      </w:r>
      <w:r w:rsidRPr="003B1631">
        <w:rPr>
          <w:rStyle w:val="Emphasis"/>
          <w:highlight w:val="yellow"/>
        </w:rPr>
        <w:t xml:space="preserve">doesn’t need to be changed. ICE needs greater oversight and accountability so that we can protect the homeland and better manage our </w:t>
      </w:r>
      <w:r w:rsidRPr="003F2BDF">
        <w:rPr>
          <w:rStyle w:val="Emphasis"/>
        </w:rPr>
        <w:t xml:space="preserve">broken </w:t>
      </w:r>
      <w:r w:rsidRPr="003B1631">
        <w:rPr>
          <w:rStyle w:val="Emphasis"/>
          <w:highlight w:val="yellow"/>
        </w:rPr>
        <w:t>immigration system</w:t>
      </w:r>
      <w:r w:rsidRPr="003F2BDF">
        <w:t xml:space="preserve">.” The talking points were passed to The Daily Beast by a congressional source. A top Democratic House aide confirmed the CHC was crafting a document that implicitly rejected calls for abolishing the agency. A source close to the CHC told The Daily Beast that the talking points were put together by caucus staff. The source said they did not constitute a formal position of the caucus. A spokesperson for the CHC declined to comment for this story. In crafting its talking points, </w:t>
      </w:r>
      <w:r w:rsidRPr="00AA4100">
        <w:rPr>
          <w:rStyle w:val="StyleUnderline"/>
        </w:rPr>
        <w:t>the CHC finds itself taking a far more nuanced position than many in the Democratic Party’s progressive wing</w:t>
      </w:r>
      <w:r w:rsidRPr="003F2BDF">
        <w:t>. This week, Sen. Kirsten Gillibrand (D-NY) and New York City Mayor Bill de Blasio both called for abolishing ICE. Those officials’ remarks followed Alexandria Ocasio-Cortez’s shocking victory over Rep. Joe Crowley earlier this week, after she made abolition of the agency a central campaign promise</w:t>
      </w:r>
      <w:r w:rsidRPr="003B1631">
        <w:rPr>
          <w:highlight w:val="yellow"/>
        </w:rPr>
        <w:t xml:space="preserve">. </w:t>
      </w:r>
      <w:r w:rsidRPr="003B1631">
        <w:rPr>
          <w:rStyle w:val="StyleUnderline"/>
          <w:highlight w:val="yellow"/>
        </w:rPr>
        <w:t>The growing movement to get rid of ICE</w:t>
      </w:r>
      <w:r w:rsidRPr="003F2BDF">
        <w:t>—an agency created in the aftermath of 9/11</w:t>
      </w:r>
      <w:r w:rsidRPr="00AA4100">
        <w:rPr>
          <w:rStyle w:val="StyleUnderline"/>
        </w:rPr>
        <w:t>—</w:t>
      </w:r>
      <w:r w:rsidRPr="003B1631">
        <w:rPr>
          <w:rStyle w:val="StyleUnderline"/>
          <w:highlight w:val="yellow"/>
        </w:rPr>
        <w:t>has caused consternation among some Democrats</w:t>
      </w:r>
      <w:r w:rsidRPr="003F2BDF">
        <w:t xml:space="preserve">, </w:t>
      </w:r>
      <w:r w:rsidRPr="003B1631">
        <w:rPr>
          <w:rStyle w:val="StyleUnderline"/>
          <w:highlight w:val="yellow"/>
        </w:rPr>
        <w:t>who fear that such a proposition is unfeasible given the numerous functions beyond immigration that ICE oversees</w:t>
      </w:r>
      <w:r w:rsidRPr="003F2BDF">
        <w:t xml:space="preserve">. One chief complaint is that the word “abolish” has been used as a synonym for reform and that, in doing so, advocates have set up unreasonable expectations among progressive voters. The CHC’s talking points reflect this fear and could end up sparking a politically uncomfortable debate between Hispanic lawmakers and party activists. They are hardly a defense of ICE’s conduct. Instead, </w:t>
      </w:r>
      <w:r w:rsidRPr="003B1631">
        <w:rPr>
          <w:rStyle w:val="StyleUnderline"/>
          <w:highlight w:val="yellow"/>
        </w:rPr>
        <w:t>the caucus places blame for the agency’s aggressive immigration enforcement at the</w:t>
      </w:r>
      <w:r w:rsidRPr="00AA4100">
        <w:rPr>
          <w:rStyle w:val="StyleUnderline"/>
        </w:rPr>
        <w:t xml:space="preserve"> feet of the </w:t>
      </w:r>
      <w:r w:rsidRPr="003B1631">
        <w:rPr>
          <w:rStyle w:val="StyleUnderline"/>
          <w:highlight w:val="yellow"/>
        </w:rPr>
        <w:t>president</w:t>
      </w:r>
      <w:r w:rsidRPr="00AA4100">
        <w:rPr>
          <w:rStyle w:val="StyleUnderline"/>
        </w:rPr>
        <w:t>:</w:t>
      </w:r>
      <w:r w:rsidRPr="003F2BDF">
        <w:t xml:space="preserve"> </w:t>
      </w:r>
      <w:r w:rsidRPr="003B1631">
        <w:rPr>
          <w:rStyle w:val="StyleUnderline"/>
          <w:highlight w:val="yellow"/>
        </w:rPr>
        <w:t>ICE has severely damaged itself by becoming a political pawn in the Republican</w:t>
      </w:r>
      <w:r w:rsidRPr="00AA4100">
        <w:rPr>
          <w:rStyle w:val="StyleUnderline"/>
        </w:rPr>
        <w:t xml:space="preserve"> electoral </w:t>
      </w:r>
      <w:r w:rsidRPr="003B1631">
        <w:rPr>
          <w:rStyle w:val="StyleUnderline"/>
          <w:highlight w:val="yellow"/>
        </w:rPr>
        <w:t>strategy and making immigration a partisan wedge</w:t>
      </w:r>
      <w:r w:rsidRPr="00AA4100">
        <w:rPr>
          <w:rStyle w:val="StyleUnderline"/>
        </w:rPr>
        <w:t>.</w:t>
      </w:r>
      <w:r w:rsidRPr="003F2BDF">
        <w:t xml:space="preserve"> The agency has been emboldened by President Trump and immigration hardliners to act as a rogue enforcement agency going after low priority immigrants and their families </w:t>
      </w:r>
      <w:r w:rsidRPr="00AA4100">
        <w:rPr>
          <w:rStyle w:val="StyleUnderline"/>
        </w:rPr>
        <w:t>Rather than prioritize its resources to protect our homeland from</w:t>
      </w:r>
      <w:r w:rsidRPr="003F2BDF">
        <w:t xml:space="preserve"> human </w:t>
      </w:r>
      <w:r w:rsidRPr="00AA4100">
        <w:rPr>
          <w:rStyle w:val="StyleUnderline"/>
        </w:rPr>
        <w:t>traffickers, cybercrimes, child exploitation, money launderers, and terrorist threats, ICE has terrorized whole communities by targeting</w:t>
      </w:r>
      <w:r w:rsidRPr="003F2BDF">
        <w:t xml:space="preserve"> gainfully </w:t>
      </w:r>
      <w:r w:rsidRPr="00AA4100">
        <w:rPr>
          <w:rStyle w:val="StyleUnderline"/>
        </w:rPr>
        <w:t>employed men and women with families who have longstanding ties to the U</w:t>
      </w:r>
      <w:r w:rsidRPr="003F2BDF">
        <w:t xml:space="preserve">nited </w:t>
      </w:r>
      <w:r w:rsidRPr="00AA4100">
        <w:rPr>
          <w:rStyle w:val="StyleUnderline"/>
        </w:rPr>
        <w:t>S</w:t>
      </w:r>
      <w:r w:rsidRPr="003F2BDF">
        <w:t xml:space="preserve">tates. This has resulted in mothers and fathers filling beds in detention centers rather than criminals. </w:t>
      </w:r>
      <w:r w:rsidRPr="003F2BDF">
        <w:rPr>
          <w:rStyle w:val="StyleUnderline"/>
        </w:rPr>
        <w:t>The CHC</w:t>
      </w:r>
      <w:r w:rsidRPr="003F2BDF">
        <w:t xml:space="preserve"> talking points notably </w:t>
      </w:r>
      <w:r w:rsidRPr="003F2BDF">
        <w:rPr>
          <w:rStyle w:val="StyleUnderline"/>
        </w:rPr>
        <w:t>stress that Democratic lawmakers are in favor of enhanced investments in border security.</w:t>
      </w:r>
      <w:r w:rsidRPr="003F2BDF">
        <w:t xml:space="preserve"> The document notes that “30 Democratic House Members support H.R.4796 (the USA Act), which calls for increasing the use of effective technology at the border in order to achieve situational awareness and operational control along the U.S. border and requires DHS to submit a comprehensive southern border strategy to Congress outlining ways to achieve border control.” It also cites the 2013 immigration bill that passed in the Senate, which included “about $40 billion for border enforcement.”</w:t>
      </w:r>
    </w:p>
    <w:p w14:paraId="1E882C53" w14:textId="77777777" w:rsidR="00C673CB" w:rsidRDefault="00C673CB" w:rsidP="00C673CB"/>
    <w:p w14:paraId="691937AE" w14:textId="77777777" w:rsidR="00C673CB" w:rsidRDefault="00C673CB" w:rsidP="00C673CB"/>
    <w:p w14:paraId="0779EBA6" w14:textId="77777777" w:rsidR="00C673CB" w:rsidRPr="0024214C" w:rsidRDefault="00C673CB" w:rsidP="00C673CB"/>
    <w:p w14:paraId="6B52062F" w14:textId="77777777" w:rsidR="00C673CB" w:rsidRPr="0024214C" w:rsidRDefault="00C673CB" w:rsidP="00C673CB"/>
    <w:p w14:paraId="44C432D5" w14:textId="77777777" w:rsidR="00C673CB" w:rsidRPr="00B55AD5" w:rsidRDefault="00C673CB" w:rsidP="00C673CB"/>
    <w:p w14:paraId="35DEF5AA" w14:textId="77777777" w:rsidR="00C673CB" w:rsidRDefault="00C673CB" w:rsidP="00C673CB">
      <w:pPr>
        <w:pStyle w:val="Heading3"/>
      </w:pPr>
      <w:r>
        <w:t>Alt Causes---2NC</w:t>
      </w:r>
    </w:p>
    <w:p w14:paraId="306258F1" w14:textId="77777777" w:rsidR="00D7380E" w:rsidRPr="006B7B4F" w:rsidRDefault="00D7380E" w:rsidP="00D7380E">
      <w:pPr>
        <w:rPr>
          <w:rStyle w:val="Emphasis"/>
        </w:rPr>
      </w:pPr>
    </w:p>
    <w:p w14:paraId="45833DE5" w14:textId="77777777" w:rsidR="00C673CB" w:rsidRDefault="00C673CB" w:rsidP="00C673CB">
      <w:pPr>
        <w:pStyle w:val="Heading4"/>
      </w:pPr>
      <w:r>
        <w:t>ICE is symptomatic, not the root cause</w:t>
      </w:r>
    </w:p>
    <w:p w14:paraId="56EA4A70" w14:textId="77777777" w:rsidR="00C673CB" w:rsidRDefault="00C673CB" w:rsidP="00C673CB">
      <w:r w:rsidRPr="00CC18B9">
        <w:rPr>
          <w:rStyle w:val="Style13ptBold"/>
        </w:rPr>
        <w:t>Crennen-Dunlap 19</w:t>
      </w:r>
      <w:r>
        <w:t xml:space="preserve"> “ABOLISHING THE ICEBERG” Allison</w:t>
      </w:r>
      <w:r w:rsidRPr="00CC18B9">
        <w:t xml:space="preserve"> </w:t>
      </w:r>
      <w:r>
        <w:t xml:space="preserve">Crennen-Dunlap - University of Denver - Sturm College of Law, Abolishing the ICEberg, Denver Law Review, Vol. 96, No. 148, January 3, 2019, </w:t>
      </w:r>
      <w:hyperlink r:id="rId57" w:history="1">
        <w:r w:rsidRPr="006508CC">
          <w:rPr>
            <w:rStyle w:val="Hyperlink"/>
          </w:rPr>
          <w:t>https://papers.ssrn.com/sol3/papers.cfm?abstract_id=3311574</w:t>
        </w:r>
      </w:hyperlink>
    </w:p>
    <w:p w14:paraId="75369921" w14:textId="77777777" w:rsidR="00C673CB" w:rsidRPr="006B7B4F" w:rsidRDefault="00C673CB" w:rsidP="00C673CB">
      <w:pPr>
        <w:rPr>
          <w:sz w:val="16"/>
        </w:rPr>
      </w:pPr>
      <w:r w:rsidRPr="003B1631">
        <w:rPr>
          <w:rStyle w:val="Emphasis"/>
          <w:highlight w:val="yellow"/>
        </w:rPr>
        <w:t>ICE did not emerge from a void</w:t>
      </w:r>
      <w:r w:rsidRPr="006B7B4F">
        <w:rPr>
          <w:sz w:val="16"/>
        </w:rPr>
        <w:t xml:space="preserve">. Rather, </w:t>
      </w:r>
      <w:r w:rsidRPr="006B7B4F">
        <w:rPr>
          <w:rStyle w:val="StyleUnderline"/>
        </w:rPr>
        <w:t xml:space="preserve">ICE was born after a punitive bent in </w:t>
      </w:r>
      <w:r w:rsidRPr="003B1631">
        <w:rPr>
          <w:rStyle w:val="StyleUnderline"/>
          <w:highlight w:val="yellow"/>
        </w:rPr>
        <w:t>criminal justice</w:t>
      </w:r>
      <w:r w:rsidRPr="006B7B4F">
        <w:rPr>
          <w:rStyle w:val="StyleUnderline"/>
        </w:rPr>
        <w:t xml:space="preserve"> and immigration </w:t>
      </w:r>
      <w:r w:rsidRPr="003B1631">
        <w:rPr>
          <w:rStyle w:val="StyleUnderline"/>
          <w:highlight w:val="yellow"/>
        </w:rPr>
        <w:t>policy</w:t>
      </w:r>
      <w:r w:rsidRPr="006B7B4F">
        <w:rPr>
          <w:rStyle w:val="StyleUnderline"/>
        </w:rPr>
        <w:t xml:space="preserve"> </w:t>
      </w:r>
      <w:r w:rsidRPr="006B7B4F">
        <w:rPr>
          <w:rStyle w:val="Emphasis"/>
        </w:rPr>
        <w:t xml:space="preserve">had </w:t>
      </w:r>
      <w:r w:rsidRPr="003B1631">
        <w:rPr>
          <w:rStyle w:val="Emphasis"/>
          <w:highlight w:val="yellow"/>
        </w:rPr>
        <w:t>already created the conditions</w:t>
      </w:r>
      <w:r w:rsidRPr="003B1631">
        <w:rPr>
          <w:rStyle w:val="StyleUnderline"/>
          <w:highlight w:val="yellow"/>
        </w:rPr>
        <w:t xml:space="preserve"> for mass detention and deportation</w:t>
      </w:r>
      <w:r w:rsidRPr="006B7B4F">
        <w:rPr>
          <w:rStyle w:val="StyleUnderline"/>
        </w:rPr>
        <w:t>.</w:t>
      </w:r>
      <w:r w:rsidRPr="006B7B4F">
        <w:rPr>
          <w:sz w:val="16"/>
        </w:rPr>
        <w:t>37</w:t>
      </w:r>
    </w:p>
    <w:p w14:paraId="4A9D7D26" w14:textId="77777777" w:rsidR="00C673CB" w:rsidRPr="006B7B4F" w:rsidRDefault="00C673CB" w:rsidP="00C673CB">
      <w:pPr>
        <w:rPr>
          <w:rStyle w:val="Emphasis"/>
        </w:rPr>
      </w:pPr>
      <w:r w:rsidRPr="006B7B4F">
        <w:rPr>
          <w:rStyle w:val="StyleUnderline"/>
        </w:rPr>
        <w:t>After the civil rights movement rendered explicit racism taboo, politicians took a</w:t>
      </w:r>
      <w:r w:rsidRPr="006B7B4F">
        <w:rPr>
          <w:sz w:val="16"/>
        </w:rPr>
        <w:t xml:space="preserve"> newly </w:t>
      </w:r>
      <w:r w:rsidRPr="006B7B4F">
        <w:rPr>
          <w:rStyle w:val="StyleUnderline"/>
        </w:rPr>
        <w:t>severe approach to</w:t>
      </w:r>
      <w:r w:rsidRPr="006B7B4F">
        <w:rPr>
          <w:sz w:val="16"/>
        </w:rPr>
        <w:t xml:space="preserve"> both </w:t>
      </w:r>
      <w:r w:rsidRPr="006B7B4F">
        <w:rPr>
          <w:rStyle w:val="StyleUnderline"/>
        </w:rPr>
        <w:t>criminal justice and immigration</w:t>
      </w:r>
      <w:r w:rsidRPr="006B7B4F">
        <w:rPr>
          <w:sz w:val="16"/>
        </w:rPr>
        <w:t xml:space="preserve"> policy that maintained racial subordination through facially neutral laws enforced to racially disproportionate effects.38 </w:t>
      </w:r>
      <w:r w:rsidRPr="003B1631">
        <w:rPr>
          <w:rStyle w:val="StyleUnderline"/>
          <w:highlight w:val="yellow"/>
        </w:rPr>
        <w:t>Lawmakers</w:t>
      </w:r>
      <w:r w:rsidRPr="006B7B4F">
        <w:rPr>
          <w:rStyle w:val="StyleUnderline"/>
        </w:rPr>
        <w:t xml:space="preserve"> declared “</w:t>
      </w:r>
      <w:r w:rsidRPr="003B1631">
        <w:rPr>
          <w:rStyle w:val="StyleUnderline"/>
          <w:highlight w:val="yellow"/>
        </w:rPr>
        <w:t>war” on crime</w:t>
      </w:r>
      <w:r w:rsidRPr="006B7B4F">
        <w:rPr>
          <w:rStyle w:val="StyleUnderline"/>
        </w:rPr>
        <w:t xml:space="preserve"> and drugs</w:t>
      </w:r>
      <w:r w:rsidRPr="006B7B4F">
        <w:rPr>
          <w:sz w:val="16"/>
        </w:rPr>
        <w:t xml:space="preserve">,39 </w:t>
      </w:r>
      <w:r w:rsidRPr="003B1631">
        <w:rPr>
          <w:rStyle w:val="StyleUnderline"/>
          <w:highlight w:val="yellow"/>
        </w:rPr>
        <w:t>passed harsh new laws with</w:t>
      </w:r>
      <w:r w:rsidRPr="00D7380E">
        <w:rPr>
          <w:rStyle w:val="StyleUnderline"/>
        </w:rPr>
        <w:t xml:space="preserve"> mandatory minimum sentences</w:t>
      </w:r>
      <w:r w:rsidRPr="006B7B4F">
        <w:rPr>
          <w:sz w:val="16"/>
        </w:rPr>
        <w:t xml:space="preserve">,40 </w:t>
      </w:r>
      <w:r w:rsidRPr="006B7B4F">
        <w:rPr>
          <w:rStyle w:val="StyleUnderline"/>
        </w:rPr>
        <w:t>reduced judicial discretion in sentencing</w:t>
      </w:r>
      <w:r w:rsidRPr="006B7B4F">
        <w:rPr>
          <w:sz w:val="16"/>
        </w:rPr>
        <w:t xml:space="preserve">,41 </w:t>
      </w:r>
      <w:r w:rsidRPr="00D7380E">
        <w:rPr>
          <w:rStyle w:val="StyleUnderline"/>
        </w:rPr>
        <w:t xml:space="preserve">and </w:t>
      </w:r>
      <w:r w:rsidRPr="003B1631">
        <w:rPr>
          <w:rStyle w:val="StyleUnderline"/>
          <w:highlight w:val="yellow"/>
        </w:rPr>
        <w:t>increasingly tied immigration decisions to criminal activit</w:t>
      </w:r>
      <w:r w:rsidRPr="006B7B4F">
        <w:rPr>
          <w:rStyle w:val="StyleUnderline"/>
        </w:rPr>
        <w:t>y</w:t>
      </w:r>
      <w:r w:rsidRPr="006B7B4F">
        <w:rPr>
          <w:sz w:val="16"/>
        </w:rPr>
        <w:t xml:space="preserve">.42 President </w:t>
      </w:r>
      <w:r w:rsidRPr="003B1631">
        <w:rPr>
          <w:rStyle w:val="StyleUnderline"/>
          <w:highlight w:val="yellow"/>
        </w:rPr>
        <w:t>Reagan</w:t>
      </w:r>
      <w:r w:rsidRPr="006B7B4F">
        <w:rPr>
          <w:rStyle w:val="StyleUnderline"/>
        </w:rPr>
        <w:t xml:space="preserve"> adopted new </w:t>
      </w:r>
      <w:r w:rsidRPr="003B1631">
        <w:rPr>
          <w:rStyle w:val="StyleUnderline"/>
          <w:highlight w:val="yellow"/>
        </w:rPr>
        <w:t>policies</w:t>
      </w:r>
      <w:r w:rsidRPr="006B7B4F">
        <w:rPr>
          <w:rStyle w:val="StyleUnderline"/>
        </w:rPr>
        <w:t xml:space="preserve"> to </w:t>
      </w:r>
      <w:r w:rsidRPr="003B1631">
        <w:rPr>
          <w:rStyle w:val="StyleUnderline"/>
          <w:highlight w:val="yellow"/>
        </w:rPr>
        <w:t>deter migration via detention</w:t>
      </w:r>
      <w:r w:rsidRPr="006B7B4F">
        <w:rPr>
          <w:sz w:val="16"/>
        </w:rPr>
        <w:t xml:space="preserve">, while </w:t>
      </w:r>
      <w:r w:rsidRPr="006B7B4F">
        <w:rPr>
          <w:rStyle w:val="StyleUnderline"/>
        </w:rPr>
        <w:t>many</w:t>
      </w:r>
      <w:r w:rsidRPr="006B7B4F">
        <w:rPr>
          <w:sz w:val="16"/>
        </w:rPr>
        <w:t xml:space="preserve"> inaccurately </w:t>
      </w:r>
      <w:r w:rsidRPr="006B7B4F">
        <w:rPr>
          <w:rStyle w:val="StyleUnderline"/>
        </w:rPr>
        <w:t>condemned</w:t>
      </w:r>
      <w:r w:rsidRPr="006B7B4F">
        <w:rPr>
          <w:sz w:val="16"/>
        </w:rPr>
        <w:t xml:space="preserve"> new waves of Haitian and Cuban </w:t>
      </w:r>
      <w:r w:rsidRPr="006B7B4F">
        <w:rPr>
          <w:rStyle w:val="StyleUnderline"/>
        </w:rPr>
        <w:t>migrants as criminal</w:t>
      </w:r>
      <w:r w:rsidRPr="006B7B4F">
        <w:rPr>
          <w:sz w:val="16"/>
        </w:rPr>
        <w:t xml:space="preserve">.43 </w:t>
      </w:r>
      <w:r w:rsidRPr="006B7B4F">
        <w:rPr>
          <w:rStyle w:val="StyleUnderline"/>
        </w:rPr>
        <w:t xml:space="preserve">Immigration officials increased collaboration with criminal law enforcement </w:t>
      </w:r>
      <w:r w:rsidRPr="006B7B4F">
        <w:rPr>
          <w:sz w:val="16"/>
        </w:rPr>
        <w:t xml:space="preserve">officials44 and adopted more of their trappings,45 </w:t>
      </w:r>
      <w:r w:rsidRPr="006B7B4F">
        <w:rPr>
          <w:rStyle w:val="StyleUnderline"/>
        </w:rPr>
        <w:t>while prosecutors drastically increased prosecution of migration related offenses</w:t>
      </w:r>
      <w:r w:rsidRPr="006B7B4F">
        <w:rPr>
          <w:sz w:val="16"/>
        </w:rPr>
        <w:t xml:space="preserve">.46 The 1986 </w:t>
      </w:r>
      <w:r w:rsidRPr="006B7B4F">
        <w:rPr>
          <w:rStyle w:val="Emphasis"/>
        </w:rPr>
        <w:t>I</w:t>
      </w:r>
      <w:r w:rsidRPr="006B7B4F">
        <w:rPr>
          <w:sz w:val="16"/>
        </w:rPr>
        <w:t xml:space="preserve">mmigration </w:t>
      </w:r>
      <w:r w:rsidRPr="006B7B4F">
        <w:rPr>
          <w:rStyle w:val="Emphasis"/>
        </w:rPr>
        <w:t>R</w:t>
      </w:r>
      <w:r w:rsidRPr="006B7B4F">
        <w:rPr>
          <w:sz w:val="16"/>
        </w:rPr>
        <w:t xml:space="preserve">eform and </w:t>
      </w:r>
      <w:r w:rsidRPr="006B7B4F">
        <w:rPr>
          <w:rStyle w:val="Emphasis"/>
        </w:rPr>
        <w:t>C</w:t>
      </w:r>
      <w:r w:rsidRPr="006B7B4F">
        <w:rPr>
          <w:sz w:val="16"/>
        </w:rPr>
        <w:t xml:space="preserve">ontrol </w:t>
      </w:r>
      <w:r w:rsidRPr="006B7B4F">
        <w:rPr>
          <w:rStyle w:val="Emphasis"/>
        </w:rPr>
        <w:t>A</w:t>
      </w:r>
      <w:r w:rsidRPr="006B7B4F">
        <w:rPr>
          <w:sz w:val="16"/>
        </w:rPr>
        <w:t xml:space="preserve">ct </w:t>
      </w:r>
      <w:r w:rsidRPr="006B7B4F">
        <w:rPr>
          <w:rStyle w:val="StyleUnderline"/>
        </w:rPr>
        <w:t>set the stage for the militarization of the México-</w:t>
      </w:r>
      <w:r w:rsidRPr="003B1631">
        <w:rPr>
          <w:rStyle w:val="StyleUnderline"/>
          <w:highlight w:val="yellow"/>
        </w:rPr>
        <w:t>U.S</w:t>
      </w:r>
      <w:r w:rsidRPr="006B7B4F">
        <w:rPr>
          <w:rStyle w:val="StyleUnderline"/>
        </w:rPr>
        <w:t>. border47</w:t>
      </w:r>
      <w:r w:rsidRPr="006B7B4F">
        <w:rPr>
          <w:sz w:val="16"/>
        </w:rPr>
        <w:t xml:space="preserve">; the </w:t>
      </w:r>
      <w:r w:rsidRPr="006B7B4F">
        <w:rPr>
          <w:rStyle w:val="Emphasis"/>
        </w:rPr>
        <w:t>A</w:t>
      </w:r>
      <w:r w:rsidRPr="006B7B4F">
        <w:rPr>
          <w:rStyle w:val="StyleUnderline"/>
        </w:rPr>
        <w:t>nti-</w:t>
      </w:r>
      <w:r w:rsidRPr="00D7380E">
        <w:rPr>
          <w:rStyle w:val="Emphasis"/>
        </w:rPr>
        <w:t>D</w:t>
      </w:r>
      <w:r w:rsidRPr="006B7B4F">
        <w:rPr>
          <w:rStyle w:val="StyleUnderline"/>
        </w:rPr>
        <w:t xml:space="preserve">rug </w:t>
      </w:r>
      <w:r w:rsidRPr="006B7B4F">
        <w:rPr>
          <w:rStyle w:val="Emphasis"/>
        </w:rPr>
        <w:t>A</w:t>
      </w:r>
      <w:r w:rsidRPr="006B7B4F">
        <w:rPr>
          <w:rStyle w:val="StyleUnderline"/>
        </w:rPr>
        <w:t xml:space="preserve">buse </w:t>
      </w:r>
      <w:r w:rsidRPr="006B7B4F">
        <w:rPr>
          <w:rStyle w:val="Emphasis"/>
        </w:rPr>
        <w:t>A</w:t>
      </w:r>
      <w:r w:rsidRPr="006B7B4F">
        <w:rPr>
          <w:rStyle w:val="StyleUnderline"/>
        </w:rPr>
        <w:t>ct</w:t>
      </w:r>
      <w:r w:rsidRPr="006B7B4F">
        <w:rPr>
          <w:sz w:val="16"/>
        </w:rPr>
        <w:t xml:space="preserve"> of 1988 </w:t>
      </w:r>
      <w:r w:rsidRPr="006B7B4F">
        <w:rPr>
          <w:rStyle w:val="StyleUnderline"/>
        </w:rPr>
        <w:t>created a new category of migrants deportable for conviction of an “aggravated felony</w:t>
      </w:r>
      <w:r w:rsidRPr="006B7B4F">
        <w:rPr>
          <w:sz w:val="16"/>
        </w:rPr>
        <w:t>”48; and t</w:t>
      </w:r>
      <w:r w:rsidRPr="006B7B4F">
        <w:rPr>
          <w:rStyle w:val="StyleUnderline"/>
        </w:rPr>
        <w:t xml:space="preserve">he </w:t>
      </w:r>
      <w:r w:rsidRPr="006B7B4F">
        <w:rPr>
          <w:rStyle w:val="Emphasis"/>
        </w:rPr>
        <w:t>A</w:t>
      </w:r>
      <w:r w:rsidRPr="006B7B4F">
        <w:rPr>
          <w:rStyle w:val="StyleUnderline"/>
        </w:rPr>
        <w:t xml:space="preserve">ntiterrorism and </w:t>
      </w:r>
      <w:r w:rsidRPr="006B7B4F">
        <w:rPr>
          <w:rStyle w:val="Emphasis"/>
        </w:rPr>
        <w:t>E</w:t>
      </w:r>
      <w:r w:rsidRPr="006B7B4F">
        <w:rPr>
          <w:rStyle w:val="StyleUnderline"/>
        </w:rPr>
        <w:t xml:space="preserve">ffective </w:t>
      </w:r>
      <w:r w:rsidRPr="006B7B4F">
        <w:rPr>
          <w:rStyle w:val="Emphasis"/>
        </w:rPr>
        <w:t>D</w:t>
      </w:r>
      <w:r w:rsidRPr="006B7B4F">
        <w:rPr>
          <w:rStyle w:val="StyleUnderline"/>
        </w:rPr>
        <w:t xml:space="preserve">eath </w:t>
      </w:r>
      <w:r w:rsidRPr="006B7B4F">
        <w:rPr>
          <w:rStyle w:val="Emphasis"/>
        </w:rPr>
        <w:t>P</w:t>
      </w:r>
      <w:r w:rsidRPr="006B7B4F">
        <w:rPr>
          <w:rStyle w:val="StyleUnderline"/>
        </w:rPr>
        <w:t xml:space="preserve">enalty </w:t>
      </w:r>
      <w:r w:rsidRPr="006B7B4F">
        <w:rPr>
          <w:rStyle w:val="Emphasis"/>
        </w:rPr>
        <w:t>A</w:t>
      </w:r>
      <w:r w:rsidRPr="006B7B4F">
        <w:rPr>
          <w:rStyle w:val="StyleUnderline"/>
        </w:rPr>
        <w:t xml:space="preserve">ct </w:t>
      </w:r>
      <w:r w:rsidRPr="006B7B4F">
        <w:rPr>
          <w:sz w:val="16"/>
        </w:rPr>
        <w:t xml:space="preserve">of 1996 </w:t>
      </w:r>
      <w:r w:rsidRPr="006B7B4F">
        <w:rPr>
          <w:rStyle w:val="StyleUnderline"/>
        </w:rPr>
        <w:t xml:space="preserve">and the </w:t>
      </w:r>
      <w:r w:rsidRPr="006B7B4F">
        <w:rPr>
          <w:rStyle w:val="Emphasis"/>
        </w:rPr>
        <w:t>I</w:t>
      </w:r>
      <w:r w:rsidRPr="006B7B4F">
        <w:rPr>
          <w:rStyle w:val="StyleUnderline"/>
        </w:rPr>
        <w:t xml:space="preserve">llegal </w:t>
      </w:r>
      <w:r w:rsidRPr="006B7B4F">
        <w:rPr>
          <w:rStyle w:val="Emphasis"/>
        </w:rPr>
        <w:t>I</w:t>
      </w:r>
      <w:r w:rsidRPr="006B7B4F">
        <w:rPr>
          <w:rStyle w:val="StyleUnderline"/>
        </w:rPr>
        <w:t xml:space="preserve">mmigration </w:t>
      </w:r>
      <w:r w:rsidRPr="006B7B4F">
        <w:rPr>
          <w:rStyle w:val="Emphasis"/>
        </w:rPr>
        <w:t>R</w:t>
      </w:r>
      <w:r w:rsidRPr="006B7B4F">
        <w:rPr>
          <w:rStyle w:val="StyleUnderline"/>
        </w:rPr>
        <w:t xml:space="preserve">eform and </w:t>
      </w:r>
      <w:r w:rsidRPr="006B7B4F">
        <w:rPr>
          <w:rStyle w:val="Emphasis"/>
        </w:rPr>
        <w:t>I</w:t>
      </w:r>
      <w:r w:rsidRPr="006B7B4F">
        <w:rPr>
          <w:rStyle w:val="StyleUnderline"/>
        </w:rPr>
        <w:t xml:space="preserve">mmigrant </w:t>
      </w:r>
      <w:r w:rsidRPr="006B7B4F">
        <w:rPr>
          <w:rStyle w:val="Emphasis"/>
        </w:rPr>
        <w:t>R</w:t>
      </w:r>
      <w:r w:rsidRPr="006B7B4F">
        <w:rPr>
          <w:rStyle w:val="StyleUnderline"/>
        </w:rPr>
        <w:t xml:space="preserve">esponsibility </w:t>
      </w:r>
      <w:r w:rsidRPr="006B7B4F">
        <w:rPr>
          <w:rStyle w:val="Emphasis"/>
        </w:rPr>
        <w:t>A</w:t>
      </w:r>
      <w:r w:rsidRPr="006B7B4F">
        <w:rPr>
          <w:rStyle w:val="StyleUnderline"/>
        </w:rPr>
        <w:t>ct</w:t>
      </w:r>
      <w:r w:rsidRPr="006B7B4F">
        <w:rPr>
          <w:sz w:val="16"/>
        </w:rPr>
        <w:t xml:space="preserve"> of 1996 </w:t>
      </w:r>
      <w:r w:rsidRPr="003B1631">
        <w:rPr>
          <w:rStyle w:val="StyleUnderline"/>
          <w:highlight w:val="yellow"/>
        </w:rPr>
        <w:t>vastly expanded</w:t>
      </w:r>
      <w:r w:rsidRPr="006B7B4F">
        <w:rPr>
          <w:rStyle w:val="StyleUnderline"/>
        </w:rPr>
        <w:t xml:space="preserve"> the number of </w:t>
      </w:r>
      <w:r w:rsidRPr="003B1631">
        <w:rPr>
          <w:rStyle w:val="StyleUnderline"/>
          <w:highlight w:val="yellow"/>
        </w:rPr>
        <w:t>criminal offenses that can result in deportation, reduced migrants’ ability to seek relief from removal, limited judicial review, and made detention mandatory for many migrant</w:t>
      </w:r>
      <w:r w:rsidRPr="006B7B4F">
        <w:rPr>
          <w:rStyle w:val="StyleUnderline"/>
        </w:rPr>
        <w:t>s</w:t>
      </w:r>
      <w:r w:rsidRPr="006B7B4F">
        <w:rPr>
          <w:sz w:val="16"/>
        </w:rPr>
        <w:t xml:space="preserve">.49 Enforcement of this punitive system, including policing, arrest, prosecution, conviction, sentencing, and (for migrants) deportation, was (and remains) disproportionately directed at communities of color.50 In short, </w:t>
      </w:r>
      <w:r w:rsidRPr="003B1631">
        <w:rPr>
          <w:rStyle w:val="StyleUnderline"/>
          <w:highlight w:val="yellow"/>
        </w:rPr>
        <w:t xml:space="preserve">the legal mechanisms that enable a racialized system of mass detention and deportation were established </w:t>
      </w:r>
      <w:r w:rsidRPr="003B1631">
        <w:rPr>
          <w:rStyle w:val="Emphasis"/>
          <w:highlight w:val="yellow"/>
        </w:rPr>
        <w:t>long before ICE came into existence</w:t>
      </w:r>
      <w:r w:rsidRPr="006B7B4F">
        <w:rPr>
          <w:rStyle w:val="Emphasis"/>
        </w:rPr>
        <w:t xml:space="preserve">. </w:t>
      </w:r>
    </w:p>
    <w:p w14:paraId="37F49FE3" w14:textId="77777777" w:rsidR="00C673CB" w:rsidRDefault="00C673CB" w:rsidP="00C673CB">
      <w:pPr>
        <w:pStyle w:val="Heading3"/>
      </w:pPr>
      <w:r>
        <w:t>War Turns Structural Violence</w:t>
      </w:r>
    </w:p>
    <w:p w14:paraId="3EA68641" w14:textId="77777777" w:rsidR="00C673CB" w:rsidRPr="00F64094" w:rsidRDefault="00C673CB" w:rsidP="00C673CB">
      <w:pPr>
        <w:pStyle w:val="Heading4"/>
        <w:rPr>
          <w:rFonts w:cs="Times New Roman"/>
        </w:rPr>
      </w:pPr>
      <w:r w:rsidRPr="00F64094">
        <w:rPr>
          <w:rFonts w:cs="Times New Roman"/>
        </w:rPr>
        <w:t>War turns structural violence---not the other way around</w:t>
      </w:r>
    </w:p>
    <w:p w14:paraId="15794DB3" w14:textId="77777777" w:rsidR="00C673CB" w:rsidRPr="00F64094" w:rsidRDefault="00C673CB" w:rsidP="00C673CB">
      <w:r w:rsidRPr="00F64094">
        <w:rPr>
          <w:rStyle w:val="Style13ptBold"/>
        </w:rPr>
        <w:t>Goldstein 1</w:t>
      </w:r>
      <w:r w:rsidRPr="00F64094">
        <w:t xml:space="preserve"> – Joshua S. Goldstein, Professor of International Relations at American University, War and Gender: How Gender Shapes the War System and Vice Versa, p. 411-412</w:t>
      </w:r>
    </w:p>
    <w:p w14:paraId="69A67696" w14:textId="77777777" w:rsidR="00C673CB" w:rsidRPr="00F64094" w:rsidRDefault="00C673CB" w:rsidP="00C673CB">
      <w:r w:rsidRPr="00F64094">
        <w:t xml:space="preserve">I began this book hoping to contribute in some way to a deeper understanding of war – an understanding that would improve the chances of someday achieving real peace, by deleting war from our human repertoire.  In following the thread of gender running through war, I found the deeper understanding I had hoped for – a multidisciplinary and multilevel engagement with the subject.  Yet I became somewhat more pessimistic about how quickly or easily war may end.  The war system emerges, from the evidence in this book, as relatively ubiquitous and robust.  Efforts to change this system must overcome several dilemmas mentioned in this book. First, peace activists face a dilemma in thinking about causes of war and working for peace.  </w:t>
      </w:r>
      <w:r w:rsidRPr="003B1631">
        <w:rPr>
          <w:rStyle w:val="StyleUnderline"/>
          <w:highlight w:val="yellow"/>
        </w:rPr>
        <w:t>Many</w:t>
      </w:r>
      <w:r w:rsidRPr="00F64094">
        <w:t xml:space="preserve"> peace scholars and </w:t>
      </w:r>
      <w:r w:rsidRPr="00F64094">
        <w:rPr>
          <w:rStyle w:val="StyleUnderline"/>
        </w:rPr>
        <w:t>activists</w:t>
      </w:r>
      <w:r w:rsidRPr="00F64094">
        <w:t xml:space="preserve"> support the approach, “if you want peace, work for justice.”  Then, if one believes that sexism contributes to war, one can </w:t>
      </w:r>
      <w:r w:rsidRPr="003B1631">
        <w:rPr>
          <w:rStyle w:val="StyleUnderline"/>
          <w:highlight w:val="yellow"/>
        </w:rPr>
        <w:t>work for gender justice</w:t>
      </w:r>
      <w:r w:rsidRPr="00F64094">
        <w:t xml:space="preserve"> specifically (perhaps among others) </w:t>
      </w:r>
      <w:r w:rsidRPr="00F64094">
        <w:rPr>
          <w:rStyle w:val="StyleUnderline"/>
        </w:rPr>
        <w:t xml:space="preserve">in order </w:t>
      </w:r>
      <w:r w:rsidRPr="003B1631">
        <w:rPr>
          <w:rStyle w:val="StyleUnderline"/>
          <w:highlight w:val="yellow"/>
        </w:rPr>
        <w:t>to pursue peace.  This</w:t>
      </w:r>
      <w:r w:rsidRPr="00F64094">
        <w:t xml:space="preserve"> approach brings strategic allies to the peace movement (women, labor, minorities), but </w:t>
      </w:r>
      <w:r w:rsidRPr="003B1631">
        <w:rPr>
          <w:rStyle w:val="StyleUnderline"/>
          <w:highlight w:val="yellow"/>
        </w:rPr>
        <w:t>rests on the assumption</w:t>
      </w:r>
      <w:r w:rsidRPr="00F64094">
        <w:rPr>
          <w:rStyle w:val="StyleUnderline"/>
        </w:rPr>
        <w:t xml:space="preserve"> that </w:t>
      </w:r>
      <w:r w:rsidRPr="003B1631">
        <w:rPr>
          <w:rStyle w:val="StyleUnderline"/>
          <w:highlight w:val="yellow"/>
        </w:rPr>
        <w:t>injustices cause war</w:t>
      </w:r>
      <w:r w:rsidRPr="00F64094">
        <w:t xml:space="preserve">.  The </w:t>
      </w:r>
      <w:r w:rsidRPr="003B1631">
        <w:rPr>
          <w:rStyle w:val="Emphasis"/>
          <w:highlight w:val="yellow"/>
        </w:rPr>
        <w:t>evidence</w:t>
      </w:r>
      <w:r w:rsidRPr="00F64094">
        <w:t xml:space="preserve"> in this book </w:t>
      </w:r>
      <w:r w:rsidRPr="003B1631">
        <w:rPr>
          <w:rStyle w:val="Emphasis"/>
          <w:highlight w:val="yellow"/>
        </w:rPr>
        <w:t>suggests</w:t>
      </w:r>
      <w:r w:rsidRPr="00F64094">
        <w:t xml:space="preserve"> that </w:t>
      </w:r>
      <w:r w:rsidRPr="003B1631">
        <w:rPr>
          <w:rStyle w:val="Emphasis"/>
          <w:highlight w:val="yellow"/>
        </w:rPr>
        <w:t>causality runs</w:t>
      </w:r>
      <w:r w:rsidRPr="00F64094">
        <w:t xml:space="preserve"> at least as </w:t>
      </w:r>
      <w:r w:rsidRPr="003B1631">
        <w:rPr>
          <w:rStyle w:val="Emphasis"/>
          <w:highlight w:val="yellow"/>
        </w:rPr>
        <w:t>strongly the other way</w:t>
      </w:r>
      <w:r w:rsidRPr="003B1631">
        <w:rPr>
          <w:rStyle w:val="StyleUnderline"/>
          <w:highlight w:val="yellow"/>
        </w:rPr>
        <w:t>.  War is not a product of</w:t>
      </w:r>
      <w:r w:rsidRPr="00F64094">
        <w:rPr>
          <w:rStyle w:val="StyleUnderline"/>
        </w:rPr>
        <w:t xml:space="preserve"> capitalism, imperialism, gender, innate aggression, or </w:t>
      </w:r>
      <w:r w:rsidRPr="003B1631">
        <w:rPr>
          <w:rStyle w:val="StyleUnderline"/>
          <w:highlight w:val="yellow"/>
        </w:rPr>
        <w:t>any</w:t>
      </w:r>
      <w:r w:rsidRPr="00F64094">
        <w:rPr>
          <w:rStyle w:val="StyleUnderline"/>
        </w:rPr>
        <w:t xml:space="preserve"> other </w:t>
      </w:r>
      <w:r w:rsidRPr="003B1631">
        <w:rPr>
          <w:rStyle w:val="Emphasis"/>
          <w:highlight w:val="yellow"/>
        </w:rPr>
        <w:t>single cause</w:t>
      </w:r>
      <w:r w:rsidRPr="00F64094">
        <w:t xml:space="preserve">, although all of these influence wars’ outbreaks and outcomes.  </w:t>
      </w:r>
      <w:r w:rsidRPr="003B1631">
        <w:rPr>
          <w:rStyle w:val="StyleUnderline"/>
          <w:highlight w:val="yellow"/>
        </w:rPr>
        <w:t>Rather, war</w:t>
      </w:r>
      <w:r w:rsidRPr="00F64094">
        <w:rPr>
          <w:rStyle w:val="StyleUnderline"/>
        </w:rPr>
        <w:t xml:space="preserve"> has in part </w:t>
      </w:r>
      <w:r w:rsidRPr="003B1631">
        <w:rPr>
          <w:rStyle w:val="Emphasis"/>
          <w:highlight w:val="yellow"/>
        </w:rPr>
        <w:t>fueled</w:t>
      </w:r>
      <w:r w:rsidRPr="003B1631">
        <w:rPr>
          <w:rStyle w:val="StyleUnderline"/>
          <w:highlight w:val="yellow"/>
        </w:rPr>
        <w:t xml:space="preserve"> and </w:t>
      </w:r>
      <w:r w:rsidRPr="003B1631">
        <w:rPr>
          <w:rStyle w:val="Emphasis"/>
          <w:highlight w:val="yellow"/>
        </w:rPr>
        <w:t>sustained</w:t>
      </w:r>
      <w:r w:rsidRPr="00F64094">
        <w:rPr>
          <w:rStyle w:val="StyleUnderline"/>
        </w:rPr>
        <w:t xml:space="preserve"> these and </w:t>
      </w:r>
      <w:r w:rsidRPr="003B1631">
        <w:rPr>
          <w:rStyle w:val="StyleUnderline"/>
          <w:highlight w:val="yellow"/>
        </w:rPr>
        <w:t>other injustices</w:t>
      </w:r>
      <w:r w:rsidRPr="00F64094">
        <w:rPr>
          <w:rStyle w:val="StyleUnderline"/>
        </w:rPr>
        <w:t xml:space="preserve">.  So, “if you want peace, work for peace.”  Indeed, </w:t>
      </w:r>
      <w:r w:rsidRPr="003B1631">
        <w:rPr>
          <w:rStyle w:val="StyleUnderline"/>
          <w:highlight w:val="yellow"/>
        </w:rPr>
        <w:t>if you want justice</w:t>
      </w:r>
      <w:r w:rsidRPr="00F64094">
        <w:rPr>
          <w:rStyle w:val="StyleUnderline"/>
        </w:rPr>
        <w:t xml:space="preserve"> (gender and others), </w:t>
      </w:r>
      <w:r w:rsidRPr="003B1631">
        <w:rPr>
          <w:rStyle w:val="StyleUnderline"/>
          <w:highlight w:val="yellow"/>
        </w:rPr>
        <w:t>work for peace.  Causality</w:t>
      </w:r>
      <w:r w:rsidRPr="00F64094">
        <w:rPr>
          <w:rStyle w:val="StyleUnderline"/>
        </w:rPr>
        <w:t xml:space="preserve"> does not run just upward</w:t>
      </w:r>
      <w:r w:rsidRPr="00F64094">
        <w:t xml:space="preserve"> through the levels of analysis, </w:t>
      </w:r>
      <w:r w:rsidRPr="00F64094">
        <w:rPr>
          <w:rStyle w:val="StyleUnderline"/>
        </w:rPr>
        <w:t>from</w:t>
      </w:r>
      <w:r w:rsidRPr="00F64094">
        <w:t xml:space="preserve"> types of </w:t>
      </w:r>
      <w:r w:rsidRPr="00F64094">
        <w:rPr>
          <w:rStyle w:val="StyleUnderline"/>
        </w:rPr>
        <w:t>individuals</w:t>
      </w:r>
      <w:r w:rsidRPr="00F64094">
        <w:t xml:space="preserve">, societies, and governments </w:t>
      </w:r>
      <w:r w:rsidRPr="00F64094">
        <w:rPr>
          <w:rStyle w:val="StyleUnderline"/>
        </w:rPr>
        <w:t xml:space="preserve">up to war.  It </w:t>
      </w:r>
      <w:r w:rsidRPr="003B1631">
        <w:rPr>
          <w:rStyle w:val="Emphasis"/>
          <w:highlight w:val="yellow"/>
        </w:rPr>
        <w:t>runs downward</w:t>
      </w:r>
      <w:r w:rsidRPr="00F64094">
        <w:rPr>
          <w:rStyle w:val="StyleUnderline"/>
        </w:rPr>
        <w:t xml:space="preserve"> too</w:t>
      </w:r>
      <w:r w:rsidRPr="00F64094">
        <w:t xml:space="preserve">.  Enloe suggests that </w:t>
      </w:r>
      <w:r w:rsidRPr="00F64094">
        <w:rPr>
          <w:rStyle w:val="StyleUnderline"/>
        </w:rPr>
        <w:t>changes in attitudes towards war</w:t>
      </w:r>
      <w:r w:rsidRPr="00F64094">
        <w:t xml:space="preserve"> and the military </w:t>
      </w:r>
      <w:r w:rsidRPr="00F64094">
        <w:rPr>
          <w:rStyle w:val="StyleUnderline"/>
        </w:rPr>
        <w:t>may be the most important way to “reverse women’s oppression.”</w:t>
      </w:r>
      <w:r w:rsidRPr="00F64094">
        <w:t xml:space="preserve">  The dilemma is that peace work focused on justice brings to the peace movement energy, allies, and moral grounding, yet, in light of this book’s evidence, </w:t>
      </w:r>
      <w:r w:rsidRPr="00F64094">
        <w:rPr>
          <w:rStyle w:val="StyleUnderline"/>
        </w:rPr>
        <w:t xml:space="preserve">the </w:t>
      </w:r>
      <w:r w:rsidRPr="003B1631">
        <w:rPr>
          <w:rStyle w:val="StyleUnderline"/>
          <w:highlight w:val="yellow"/>
        </w:rPr>
        <w:t>emphasis on injustice as the</w:t>
      </w:r>
      <w:r w:rsidRPr="00F64094">
        <w:rPr>
          <w:rStyle w:val="StyleUnderline"/>
        </w:rPr>
        <w:t xml:space="preserve"> </w:t>
      </w:r>
      <w:r w:rsidRPr="00F64094">
        <w:rPr>
          <w:rStyle w:val="Emphasis"/>
        </w:rPr>
        <w:t xml:space="preserve">main </w:t>
      </w:r>
      <w:r w:rsidRPr="003B1631">
        <w:rPr>
          <w:rStyle w:val="Emphasis"/>
          <w:highlight w:val="yellow"/>
        </w:rPr>
        <w:t>cause</w:t>
      </w:r>
      <w:r w:rsidRPr="003B1631">
        <w:rPr>
          <w:rStyle w:val="StyleUnderline"/>
          <w:highlight w:val="yellow"/>
        </w:rPr>
        <w:t xml:space="preserve"> of war seems</w:t>
      </w:r>
      <w:r w:rsidRPr="00F64094">
        <w:rPr>
          <w:rStyle w:val="StyleUnderline"/>
        </w:rPr>
        <w:t xml:space="preserve"> to be </w:t>
      </w:r>
      <w:r w:rsidRPr="003B1631">
        <w:rPr>
          <w:rStyle w:val="Emphasis"/>
          <w:highlight w:val="yellow"/>
        </w:rPr>
        <w:t>empirically inadequate</w:t>
      </w:r>
      <w:r w:rsidRPr="00F64094">
        <w:t>.</w:t>
      </w:r>
    </w:p>
    <w:p w14:paraId="322038ED" w14:textId="77777777" w:rsidR="00C673CB" w:rsidRPr="00F64094" w:rsidRDefault="00C673CB" w:rsidP="00C673CB"/>
    <w:p w14:paraId="1934AD2C" w14:textId="77777777" w:rsidR="00C673CB" w:rsidRPr="00F64094" w:rsidRDefault="00C673CB" w:rsidP="00C673CB">
      <w:pPr>
        <w:pStyle w:val="Heading4"/>
        <w:rPr>
          <w:rFonts w:cs="Times New Roman"/>
        </w:rPr>
      </w:pPr>
      <w:r w:rsidRPr="00F64094">
        <w:rPr>
          <w:rFonts w:cs="Times New Roman"/>
        </w:rPr>
        <w:t xml:space="preserve">War is the </w:t>
      </w:r>
      <w:r w:rsidRPr="00F64094">
        <w:rPr>
          <w:rFonts w:cs="Times New Roman"/>
          <w:u w:val="single"/>
        </w:rPr>
        <w:t>overriding access point</w:t>
      </w:r>
      <w:r w:rsidRPr="00F64094">
        <w:rPr>
          <w:rFonts w:cs="Times New Roman"/>
        </w:rPr>
        <w:t xml:space="preserve">---it makes violence </w:t>
      </w:r>
      <w:r w:rsidRPr="00F64094">
        <w:rPr>
          <w:rFonts w:cs="Times New Roman"/>
          <w:u w:val="single"/>
        </w:rPr>
        <w:t>inevitable</w:t>
      </w:r>
      <w:r w:rsidRPr="00F64094">
        <w:rPr>
          <w:rFonts w:cs="Times New Roman"/>
        </w:rPr>
        <w:t xml:space="preserve"> and avoidance </w:t>
      </w:r>
      <w:r w:rsidRPr="00F64094">
        <w:rPr>
          <w:rFonts w:cs="Times New Roman"/>
          <w:u w:val="single"/>
        </w:rPr>
        <w:t>solves the case</w:t>
      </w:r>
      <w:r w:rsidRPr="00F64094">
        <w:rPr>
          <w:rFonts w:cs="Times New Roman"/>
        </w:rPr>
        <w:t xml:space="preserve"> by freeing resources for broader transformation</w:t>
      </w:r>
    </w:p>
    <w:p w14:paraId="14E438FE" w14:textId="77777777" w:rsidR="00C673CB" w:rsidRPr="00F64094" w:rsidRDefault="00C673CB" w:rsidP="00C673CB">
      <w:r w:rsidRPr="00F64094">
        <w:rPr>
          <w:rStyle w:val="Style13ptBold"/>
        </w:rPr>
        <w:t>Horgan 12</w:t>
      </w:r>
      <w:r w:rsidRPr="00F64094">
        <w:t xml:space="preserve"> – John Horgan, Director of the Center for Science Writings at the Stevens Institute of Technology, The End of War, Chapter 5, Kindle p. 1600-1659</w:t>
      </w:r>
    </w:p>
    <w:p w14:paraId="126B311B" w14:textId="77777777" w:rsidR="00C673CB" w:rsidRPr="00F64094" w:rsidRDefault="00C673CB" w:rsidP="00C673CB">
      <w:r w:rsidRPr="00F64094">
        <w:t xml:space="preserve">Throughout this book, I’ve examined attempts by scholars to identify factors especially conducive for peace. But </w:t>
      </w:r>
      <w:r w:rsidRPr="00F64094">
        <w:rPr>
          <w:rStyle w:val="StyleUnderline"/>
        </w:rPr>
        <w:t>there seem to be no conditions that, in and of themselves, inoculate a society against militarism</w:t>
      </w:r>
      <w:r w:rsidRPr="00F64094">
        <w:t xml:space="preserve">. Not small government nor big government. Not democracy, socialism, capitalism, Christianity, Islam, Buddhism, nor secularism. Not giving equal rights to women or minorities nor reducing poverty. The contagion of war can infect any kind of society. </w:t>
      </w:r>
    </w:p>
    <w:p w14:paraId="3547A191" w14:textId="77777777" w:rsidR="00C673CB" w:rsidRPr="00F64094" w:rsidRDefault="00C673CB" w:rsidP="00C673CB">
      <w:r w:rsidRPr="00F64094">
        <w:t xml:space="preserve">Some scholars, like the political scientist Joshua Goldstein, find this conclusion dispiriting. Early in his career Goldstein investigated economic theories of war, including those of Marx and Malthus. He concluded that </w:t>
      </w:r>
      <w:r w:rsidRPr="003B1631">
        <w:rPr>
          <w:rStyle w:val="StyleUnderline"/>
          <w:highlight w:val="yellow"/>
        </w:rPr>
        <w:t>war causes</w:t>
      </w:r>
      <w:r w:rsidRPr="00F64094">
        <w:rPr>
          <w:rStyle w:val="StyleUnderline"/>
        </w:rPr>
        <w:t xml:space="preserve"> economic </w:t>
      </w:r>
      <w:r w:rsidRPr="003B1631">
        <w:rPr>
          <w:rStyle w:val="StyleUnderline"/>
          <w:highlight w:val="yellow"/>
        </w:rPr>
        <w:t>inequality and scarcity</w:t>
      </w:r>
      <w:r w:rsidRPr="00F64094">
        <w:rPr>
          <w:rStyle w:val="StyleUnderline"/>
        </w:rPr>
        <w:t xml:space="preserve"> of resources </w:t>
      </w:r>
      <w:r w:rsidRPr="003B1631">
        <w:rPr>
          <w:rStyle w:val="StyleUnderline"/>
          <w:highlight w:val="yellow"/>
        </w:rPr>
        <w:t>as much as it stems from them</w:t>
      </w:r>
      <w:r w:rsidRPr="00F64094">
        <w:t xml:space="preserve">. Goldstein, a self-described “pro-feminist,” then set out to test whether macho, patriarchal attitudes caused armed violence. He felt so strongly about this thesis that he and his wife limited their son’s exposure to violent media and contact sports. </w:t>
      </w:r>
    </w:p>
    <w:p w14:paraId="180DF977" w14:textId="77777777" w:rsidR="00C673CB" w:rsidRPr="00F64094" w:rsidRDefault="00C673CB" w:rsidP="00C673CB">
      <w:r w:rsidRPr="00F64094">
        <w:t>But by the time he finished writing his 522-page book War and Gender in 2001, Goldstein had rejected the thesis. He questioned many of his initial assumptions about the causes of war. He never gave credence to explanations involving innate male aggression—war breaks out too sporadically for that—but he saw no clear-cut evidence for non-biological factors either. “</w:t>
      </w:r>
      <w:r w:rsidRPr="003B1631">
        <w:rPr>
          <w:rStyle w:val="StyleUnderline"/>
          <w:highlight w:val="yellow"/>
        </w:rPr>
        <w:t>War is not a product of</w:t>
      </w:r>
      <w:r w:rsidRPr="00F64094">
        <w:rPr>
          <w:rStyle w:val="StyleUnderline"/>
        </w:rPr>
        <w:t xml:space="preserve"> capitalism, imperialism, gender, innate aggression, or </w:t>
      </w:r>
      <w:r w:rsidRPr="003B1631">
        <w:rPr>
          <w:rStyle w:val="StyleUnderline"/>
          <w:highlight w:val="yellow"/>
        </w:rPr>
        <w:t>any</w:t>
      </w:r>
      <w:r w:rsidRPr="00F64094">
        <w:rPr>
          <w:rStyle w:val="StyleUnderline"/>
        </w:rPr>
        <w:t xml:space="preserve"> other </w:t>
      </w:r>
      <w:r w:rsidRPr="003B1631">
        <w:rPr>
          <w:rStyle w:val="StyleUnderline"/>
          <w:highlight w:val="yellow"/>
        </w:rPr>
        <w:t>single cause</w:t>
      </w:r>
      <w:r w:rsidRPr="00F64094">
        <w:rPr>
          <w:rStyle w:val="StyleUnderline"/>
        </w:rPr>
        <w:t>, although all of these influence wars’ outbreaks and outcomes</w:t>
      </w:r>
      <w:r w:rsidRPr="00F64094">
        <w:t>,” Goldstein writes. “</w:t>
      </w:r>
      <w:r w:rsidRPr="003B1631">
        <w:rPr>
          <w:rStyle w:val="StyleUnderline"/>
          <w:highlight w:val="yellow"/>
        </w:rPr>
        <w:t>Rather, war</w:t>
      </w:r>
      <w:r w:rsidRPr="00F64094">
        <w:rPr>
          <w:rStyle w:val="StyleUnderline"/>
        </w:rPr>
        <w:t xml:space="preserve"> has</w:t>
      </w:r>
      <w:r w:rsidRPr="00F64094">
        <w:t xml:space="preserve"> in part </w:t>
      </w:r>
      <w:r w:rsidRPr="00F64094">
        <w:rPr>
          <w:rStyle w:val="StyleUnderline"/>
        </w:rPr>
        <w:t xml:space="preserve">fueled and </w:t>
      </w:r>
      <w:r w:rsidRPr="003B1631">
        <w:rPr>
          <w:rStyle w:val="StyleUnderline"/>
          <w:highlight w:val="yellow"/>
        </w:rPr>
        <w:t>sustained</w:t>
      </w:r>
      <w:r w:rsidRPr="00F64094">
        <w:rPr>
          <w:rStyle w:val="StyleUnderline"/>
        </w:rPr>
        <w:t xml:space="preserve"> these and </w:t>
      </w:r>
      <w:r w:rsidRPr="003B1631">
        <w:rPr>
          <w:rStyle w:val="StyleUnderline"/>
          <w:highlight w:val="yellow"/>
        </w:rPr>
        <w:t>other injustices</w:t>
      </w:r>
      <w:r w:rsidRPr="00F64094">
        <w:t xml:space="preserve">.” He admits that all his research has left him “somewhat more pessimistic about how quickly or easily war may end.” </w:t>
      </w:r>
    </w:p>
    <w:p w14:paraId="6B281023" w14:textId="77777777" w:rsidR="00C673CB" w:rsidRPr="00F64094" w:rsidRDefault="00C673CB" w:rsidP="00C673CB">
      <w:r w:rsidRPr="00F64094">
        <w:t xml:space="preserve">But here is the upside of this insight: if there are no conditions that in and of themselves prevent war, there are none that make peace impossible, either. This is the source of John Mueller’s optimism, and mine. </w:t>
      </w:r>
      <w:r w:rsidRPr="00F64094">
        <w:rPr>
          <w:rStyle w:val="StyleUnderline"/>
        </w:rPr>
        <w:t>If we want peace badly enough, we can have it,</w:t>
      </w:r>
      <w:r w:rsidRPr="00F64094">
        <w:t xml:space="preserve"> no matter what kind of society we live in. The choice is ours. And </w:t>
      </w:r>
      <w:r w:rsidRPr="003B1631">
        <w:rPr>
          <w:rStyle w:val="StyleUnderline"/>
          <w:highlight w:val="yellow"/>
        </w:rPr>
        <w:t>once we</w:t>
      </w:r>
      <w:r w:rsidRPr="00F64094">
        <w:rPr>
          <w:rStyle w:val="StyleUnderline"/>
        </w:rPr>
        <w:t xml:space="preserve"> have </w:t>
      </w:r>
      <w:r w:rsidRPr="003B1631">
        <w:rPr>
          <w:rStyle w:val="StyleUnderline"/>
          <w:highlight w:val="yellow"/>
        </w:rPr>
        <w:t>escape</w:t>
      </w:r>
      <w:r w:rsidRPr="00F64094">
        <w:rPr>
          <w:rStyle w:val="StyleUnderline"/>
        </w:rPr>
        <w:t xml:space="preserve">d from the shadow of war, </w:t>
      </w:r>
      <w:r w:rsidRPr="003B1631">
        <w:rPr>
          <w:rStyle w:val="StyleUnderline"/>
          <w:highlight w:val="yellow"/>
        </w:rPr>
        <w:t>we will have more resources to devote to other problems</w:t>
      </w:r>
      <w:r w:rsidRPr="00F64094">
        <w:rPr>
          <w:rStyle w:val="StyleUnderline"/>
        </w:rPr>
        <w:t xml:space="preserve"> that plague us, like economic injustice, poor health, and environmental destruction, </w:t>
      </w:r>
      <w:r w:rsidRPr="003B1631">
        <w:rPr>
          <w:rStyle w:val="StyleUnderline"/>
          <w:highlight w:val="yellow"/>
        </w:rPr>
        <w:t>which war</w:t>
      </w:r>
      <w:r w:rsidRPr="00F64094">
        <w:rPr>
          <w:rStyle w:val="StyleUnderline"/>
        </w:rPr>
        <w:t xml:space="preserve"> often </w:t>
      </w:r>
      <w:r w:rsidRPr="003B1631">
        <w:rPr>
          <w:rStyle w:val="StyleUnderline"/>
          <w:highlight w:val="yellow"/>
        </w:rPr>
        <w:t>exacerbates</w:t>
      </w:r>
      <w:r w:rsidRPr="00F64094">
        <w:rPr>
          <w:rStyle w:val="StyleUnderline"/>
        </w:rPr>
        <w:t>.</w:t>
      </w:r>
      <w:r w:rsidRPr="00F64094">
        <w:t xml:space="preserve"> </w:t>
      </w:r>
    </w:p>
    <w:p w14:paraId="7AFFFA9C" w14:textId="77777777" w:rsidR="00C673CB" w:rsidRPr="00F64094" w:rsidRDefault="00C673CB" w:rsidP="00C673CB">
      <w:pPr>
        <w:rPr>
          <w:rStyle w:val="StyleUnderline"/>
        </w:rPr>
      </w:pPr>
      <w:r w:rsidRPr="00F64094">
        <w:t xml:space="preserve">The Waorani, whose abandonment of war led to increased trade and intermarriage, are a case in point. So is Costa Rica. In 2010, this Central American country was ranked number one out of 148 nations in a “World Database of Happiness” compiled by Dutch sociologists, who gathered information on the self-reported happiness of people around the world. Costa Rica also received the highest score in another “happiness” survey, carried out by an American think tank, that factored in the nation’s impact on the environment. The United States was ranked twentieth and 114th, respectively, on the surveys. Instead of spending on arms, over the past half century Costa  Rica’s government invested in education, as well as healthcare, environmental conservation, and tourism, all of which helped make the country more prosperous, healthy, and happy. </w:t>
      </w:r>
      <w:r w:rsidRPr="003B1631">
        <w:rPr>
          <w:rStyle w:val="StyleUnderline"/>
          <w:highlight w:val="yellow"/>
        </w:rPr>
        <w:t xml:space="preserve">There is </w:t>
      </w:r>
      <w:r w:rsidRPr="003B1631">
        <w:rPr>
          <w:rStyle w:val="Emphasis"/>
          <w:highlight w:val="yellow"/>
        </w:rPr>
        <w:t>no single way to peace</w:t>
      </w:r>
      <w:r w:rsidRPr="003B1631">
        <w:rPr>
          <w:rStyle w:val="StyleUnderline"/>
          <w:highlight w:val="yellow"/>
        </w:rPr>
        <w:t xml:space="preserve">, but peace is the </w:t>
      </w:r>
      <w:r w:rsidRPr="003B1631">
        <w:rPr>
          <w:rStyle w:val="Emphasis"/>
          <w:highlight w:val="yellow"/>
        </w:rPr>
        <w:t>way to solve many other problems</w:t>
      </w:r>
      <w:r w:rsidRPr="00F64094">
        <w:rPr>
          <w:rStyle w:val="StyleUnderline"/>
        </w:rPr>
        <w:t xml:space="preserve">. </w:t>
      </w:r>
    </w:p>
    <w:p w14:paraId="493E2217" w14:textId="77777777" w:rsidR="00C673CB" w:rsidRPr="00F64094" w:rsidRDefault="00C673CB" w:rsidP="00C673CB">
      <w:r w:rsidRPr="00F64094">
        <w:t xml:space="preserve">The </w:t>
      </w:r>
      <w:r w:rsidRPr="00F64094">
        <w:rPr>
          <w:rStyle w:val="StyleUnderline"/>
        </w:rPr>
        <w:t>research</w:t>
      </w:r>
      <w:r w:rsidRPr="00F64094">
        <w:t xml:space="preserve"> of Mueller, Goldstein, Forsberg, and other scholars </w:t>
      </w:r>
      <w:r w:rsidRPr="00F64094">
        <w:rPr>
          <w:rStyle w:val="StyleUnderline"/>
        </w:rPr>
        <w:t>yields one essential lesson.</w:t>
      </w:r>
      <w:r w:rsidRPr="00F64094">
        <w:t xml:space="preserve"> </w:t>
      </w:r>
      <w:r w:rsidRPr="003B1631">
        <w:rPr>
          <w:rStyle w:val="StyleUnderline"/>
          <w:highlight w:val="yellow"/>
        </w:rPr>
        <w:t>Those</w:t>
      </w:r>
      <w:r w:rsidRPr="00F64094">
        <w:rPr>
          <w:rStyle w:val="StyleUnderline"/>
        </w:rPr>
        <w:t xml:space="preserve"> of us </w:t>
      </w:r>
      <w:r w:rsidRPr="003B1631">
        <w:rPr>
          <w:rStyle w:val="StyleUnderline"/>
          <w:highlight w:val="yellow"/>
        </w:rPr>
        <w:t>who want to</w:t>
      </w:r>
      <w:r w:rsidRPr="00F64094">
        <w:rPr>
          <w:rStyle w:val="StyleUnderline"/>
        </w:rPr>
        <w:t xml:space="preserve"> make </w:t>
      </w:r>
      <w:r w:rsidRPr="003B1631">
        <w:rPr>
          <w:rStyle w:val="StyleUnderline"/>
          <w:highlight w:val="yellow"/>
        </w:rPr>
        <w:t>the world</w:t>
      </w:r>
      <w:r w:rsidRPr="00F64094">
        <w:rPr>
          <w:rStyle w:val="StyleUnderline"/>
        </w:rPr>
        <w:t xml:space="preserve"> a </w:t>
      </w:r>
      <w:r w:rsidRPr="003B1631">
        <w:rPr>
          <w:rStyle w:val="StyleUnderline"/>
          <w:highlight w:val="yellow"/>
        </w:rPr>
        <w:t>better</w:t>
      </w:r>
      <w:r w:rsidRPr="00F64094">
        <w:rPr>
          <w:rStyle w:val="StyleUnderline"/>
        </w:rPr>
        <w:t xml:space="preserve"> place—more democratic, equitable, healthier, cleaner—</w:t>
      </w:r>
      <w:r w:rsidRPr="003B1631">
        <w:rPr>
          <w:rStyle w:val="StyleUnderline"/>
          <w:highlight w:val="yellow"/>
        </w:rPr>
        <w:t xml:space="preserve">should make </w:t>
      </w:r>
      <w:r w:rsidRPr="003B1631">
        <w:rPr>
          <w:rStyle w:val="Emphasis"/>
          <w:highlight w:val="yellow"/>
        </w:rPr>
        <w:t>abolishing</w:t>
      </w:r>
      <w:r w:rsidRPr="00F64094">
        <w:rPr>
          <w:rStyle w:val="Emphasis"/>
        </w:rPr>
        <w:t xml:space="preserve"> the invention of </w:t>
      </w:r>
      <w:r w:rsidRPr="003B1631">
        <w:rPr>
          <w:rStyle w:val="Emphasis"/>
          <w:highlight w:val="yellow"/>
        </w:rPr>
        <w:t>war</w:t>
      </w:r>
      <w:r w:rsidRPr="00F64094">
        <w:rPr>
          <w:rStyle w:val="StyleUnderline"/>
        </w:rPr>
        <w:t xml:space="preserve"> our </w:t>
      </w:r>
      <w:r w:rsidRPr="003B1631">
        <w:rPr>
          <w:rStyle w:val="StyleUnderline"/>
          <w:highlight w:val="yellow"/>
        </w:rPr>
        <w:t>priority, because peace can</w:t>
      </w:r>
      <w:r w:rsidRPr="00F64094">
        <w:rPr>
          <w:rStyle w:val="StyleUnderline"/>
        </w:rPr>
        <w:t xml:space="preserve"> help </w:t>
      </w:r>
      <w:r w:rsidRPr="003B1631">
        <w:rPr>
          <w:rStyle w:val="StyleUnderline"/>
          <w:highlight w:val="yellow"/>
        </w:rPr>
        <w:t>bring</w:t>
      </w:r>
      <w:r w:rsidRPr="00F64094">
        <w:rPr>
          <w:rStyle w:val="StyleUnderline"/>
        </w:rPr>
        <w:t xml:space="preserve"> about many of the </w:t>
      </w:r>
      <w:r w:rsidRPr="003B1631">
        <w:rPr>
          <w:rStyle w:val="StyleUnderline"/>
          <w:highlight w:val="yellow"/>
        </w:rPr>
        <w:t>other changes</w:t>
      </w:r>
      <w:r w:rsidRPr="00F64094">
        <w:rPr>
          <w:rStyle w:val="StyleUnderline"/>
        </w:rPr>
        <w:t xml:space="preserve"> we seek</w:t>
      </w:r>
      <w:r w:rsidRPr="00F64094">
        <w:rPr>
          <w:b/>
          <w:u w:val="single"/>
        </w:rPr>
        <w:t>.</w:t>
      </w:r>
      <w:r w:rsidRPr="00F64094">
        <w:t xml:space="preserve"> </w:t>
      </w:r>
      <w:r w:rsidRPr="00F64094">
        <w:rPr>
          <w:rStyle w:val="StyleUnderline"/>
        </w:rPr>
        <w:t>This formula turns on its head the old social activists’ slogan: “If you want peace, work for justice</w:t>
      </w:r>
      <w:r w:rsidRPr="00F64094">
        <w:t>.” I say instead, “</w:t>
      </w:r>
      <w:r w:rsidRPr="00F64094">
        <w:rPr>
          <w:rStyle w:val="StyleUnderline"/>
        </w:rPr>
        <w:t>If you want justice, work for peace</w:t>
      </w:r>
      <w:r w:rsidRPr="00F64094">
        <w:t xml:space="preserve">.” </w:t>
      </w:r>
      <w:r w:rsidRPr="00F64094">
        <w:rPr>
          <w:rStyle w:val="StyleUnderline"/>
        </w:rPr>
        <w:t>If you want less pollution, more money for healthcare and education, an improved legal and political system—work for peace</w:t>
      </w:r>
      <w:r w:rsidRPr="00F64094">
        <w:t xml:space="preserve">.  </w:t>
      </w:r>
    </w:p>
    <w:p w14:paraId="6FAEAA17" w14:textId="77777777" w:rsidR="00C673CB" w:rsidRPr="00F64094" w:rsidRDefault="00C673CB" w:rsidP="00C673CB"/>
    <w:p w14:paraId="1AC0171D" w14:textId="77777777" w:rsidR="00C673CB" w:rsidRPr="00F64094" w:rsidRDefault="00C673CB" w:rsidP="00C673CB">
      <w:pPr>
        <w:pStyle w:val="Heading4"/>
        <w:rPr>
          <w:rFonts w:cs="Times New Roman"/>
        </w:rPr>
      </w:pPr>
      <w:r w:rsidRPr="00F64094">
        <w:rPr>
          <w:rFonts w:cs="Times New Roman"/>
        </w:rPr>
        <w:t xml:space="preserve">War turns </w:t>
      </w:r>
      <w:r>
        <w:rPr>
          <w:rFonts w:cs="Times New Roman"/>
        </w:rPr>
        <w:t>it---but not the other way around</w:t>
      </w:r>
    </w:p>
    <w:p w14:paraId="56437698" w14:textId="77777777" w:rsidR="00C673CB" w:rsidRPr="00F64094" w:rsidRDefault="00C673CB" w:rsidP="00C673CB">
      <w:r w:rsidRPr="00F64094">
        <w:rPr>
          <w:rStyle w:val="Style13ptBold"/>
        </w:rPr>
        <w:t xml:space="preserve">Bulloch 8 – </w:t>
      </w:r>
      <w:r w:rsidRPr="00F64094">
        <w:t xml:space="preserve">Millennium - Journal of International Studies May 2008 vol. 36 no. 3 575-595 Douglas Bulloch, IR Department, London School of Economics and Political Science. He is currently completing his PhD in International Relations at the London School of Economics, during which time he spent a year editing Millennium: Journal of International Studies </w:t>
      </w:r>
    </w:p>
    <w:p w14:paraId="752994DC" w14:textId="77777777" w:rsidR="00C673CB" w:rsidRPr="00F64094" w:rsidRDefault="00C673CB" w:rsidP="00C673CB">
      <w:pPr>
        <w:rPr>
          <w:rStyle w:val="StyleUnderline"/>
          <w:szCs w:val="20"/>
        </w:rPr>
      </w:pPr>
      <w:r w:rsidRPr="00F64094">
        <w:rPr>
          <w:szCs w:val="20"/>
        </w:rPr>
        <w:t xml:space="preserve"> But </w:t>
      </w:r>
      <w:r w:rsidRPr="00F64094">
        <w:rPr>
          <w:rStyle w:val="StyleUnderline"/>
          <w:szCs w:val="20"/>
        </w:rPr>
        <w:t>the idea that poverty and peace are directly related presupposes that wealth inequalities are</w:t>
      </w:r>
      <w:r w:rsidRPr="00F64094">
        <w:rPr>
          <w:szCs w:val="20"/>
        </w:rPr>
        <w:t xml:space="preserve"> – in and of themselves – </w:t>
      </w:r>
      <w:r w:rsidRPr="00F64094">
        <w:rPr>
          <w:rStyle w:val="StyleUnderline"/>
          <w:szCs w:val="20"/>
        </w:rPr>
        <w:t>unjust, and that the solution to the problem of war is to alleviate</w:t>
      </w:r>
      <w:r w:rsidRPr="00F64094">
        <w:rPr>
          <w:szCs w:val="20"/>
        </w:rPr>
        <w:t xml:space="preserve"> the injustice that inspires conflict, namely </w:t>
      </w:r>
      <w:r w:rsidRPr="00F64094">
        <w:rPr>
          <w:rStyle w:val="StyleUnderline"/>
          <w:szCs w:val="20"/>
        </w:rPr>
        <w:t xml:space="preserve">poverty. </w:t>
      </w:r>
      <w:r w:rsidRPr="00F64094">
        <w:rPr>
          <w:szCs w:val="20"/>
        </w:rPr>
        <w:t xml:space="preserve">However, it also suggests that poverty is a legitimate inspiration for violence, otherwise there would be no reason to alleviate it in the interests of peace. It has become such a commonplace to suggest that poverty and conflict are linked that </w:t>
      </w:r>
      <w:r w:rsidRPr="006C75E1">
        <w:rPr>
          <w:rStyle w:val="UnderlineBold"/>
          <w:szCs w:val="20"/>
        </w:rPr>
        <w:t>it rarely suffers any examination</w:t>
      </w:r>
      <w:r w:rsidRPr="00F64094">
        <w:rPr>
          <w:szCs w:val="20"/>
        </w:rPr>
        <w:t xml:space="preserve">. To suggest </w:t>
      </w:r>
      <w:r w:rsidRPr="003B1631">
        <w:rPr>
          <w:rStyle w:val="Emphasis"/>
          <w:highlight w:val="yellow"/>
        </w:rPr>
        <w:t>that war causes poverty is</w:t>
      </w:r>
      <w:r w:rsidRPr="00F64094">
        <w:rPr>
          <w:rStyle w:val="Emphasis"/>
        </w:rPr>
        <w:t xml:space="preserve"> to utter </w:t>
      </w:r>
      <w:r w:rsidRPr="003B1631">
        <w:rPr>
          <w:rStyle w:val="Emphasis"/>
          <w:highlight w:val="yellow"/>
        </w:rPr>
        <w:t>an obvious truth</w:t>
      </w:r>
      <w:r w:rsidRPr="003B1631">
        <w:rPr>
          <w:rStyle w:val="UnderlineBold"/>
          <w:szCs w:val="20"/>
          <w:highlight w:val="yellow"/>
        </w:rPr>
        <w:t>,</w:t>
      </w:r>
      <w:r w:rsidRPr="003B1631">
        <w:rPr>
          <w:szCs w:val="20"/>
          <w:highlight w:val="yellow"/>
        </w:rPr>
        <w:t xml:space="preserve"> </w:t>
      </w:r>
      <w:r w:rsidRPr="003B1631">
        <w:rPr>
          <w:rStyle w:val="StyleUnderline"/>
          <w:szCs w:val="20"/>
          <w:highlight w:val="yellow"/>
        </w:rPr>
        <w:t>but</w:t>
      </w:r>
      <w:r w:rsidRPr="00F64094">
        <w:rPr>
          <w:szCs w:val="20"/>
        </w:rPr>
        <w:t xml:space="preserve"> to suggest </w:t>
      </w:r>
      <w:r w:rsidRPr="003B1631">
        <w:rPr>
          <w:rStyle w:val="StyleUnderline"/>
          <w:szCs w:val="20"/>
          <w:highlight w:val="yellow"/>
        </w:rPr>
        <w:t>the opposite is</w:t>
      </w:r>
      <w:r w:rsidRPr="00F64094">
        <w:rPr>
          <w:szCs w:val="20"/>
        </w:rPr>
        <w:t xml:space="preserve"> – on reflection – </w:t>
      </w:r>
      <w:r w:rsidRPr="00F64094">
        <w:rPr>
          <w:rStyle w:val="StyleUnderline"/>
          <w:szCs w:val="20"/>
        </w:rPr>
        <w:t xml:space="preserve">quite </w:t>
      </w:r>
      <w:r w:rsidRPr="003B1631">
        <w:rPr>
          <w:rStyle w:val="Emphasis"/>
          <w:highlight w:val="yellow"/>
        </w:rPr>
        <w:t>hard to believe</w:t>
      </w:r>
      <w:r w:rsidRPr="003B1631">
        <w:rPr>
          <w:rStyle w:val="UnderlineBold"/>
          <w:szCs w:val="20"/>
          <w:highlight w:val="yellow"/>
        </w:rPr>
        <w:t>.</w:t>
      </w:r>
      <w:r w:rsidRPr="003B1631">
        <w:rPr>
          <w:szCs w:val="20"/>
          <w:highlight w:val="yellow"/>
        </w:rPr>
        <w:t xml:space="preserve"> </w:t>
      </w:r>
      <w:r w:rsidRPr="003B1631">
        <w:rPr>
          <w:rStyle w:val="StyleUnderline"/>
          <w:szCs w:val="20"/>
          <w:highlight w:val="yellow"/>
        </w:rPr>
        <w:t>War is</w:t>
      </w:r>
      <w:r w:rsidRPr="00F64094">
        <w:rPr>
          <w:rStyle w:val="StyleUnderline"/>
          <w:szCs w:val="20"/>
        </w:rPr>
        <w:t xml:space="preserve"> an </w:t>
      </w:r>
      <w:r w:rsidRPr="003B1631">
        <w:rPr>
          <w:rStyle w:val="StyleUnderline"/>
          <w:szCs w:val="20"/>
          <w:highlight w:val="yellow"/>
        </w:rPr>
        <w:t>expensive</w:t>
      </w:r>
      <w:r w:rsidRPr="00F64094">
        <w:rPr>
          <w:rStyle w:val="StyleUnderline"/>
          <w:szCs w:val="20"/>
        </w:rPr>
        <w:t xml:space="preserve"> business</w:t>
      </w:r>
      <w:r w:rsidRPr="00F64094">
        <w:rPr>
          <w:szCs w:val="20"/>
        </w:rPr>
        <w:t xml:space="preserve"> in the twenty-first century, </w:t>
      </w:r>
      <w:r w:rsidRPr="00F64094">
        <w:rPr>
          <w:rStyle w:val="StyleUnderline"/>
          <w:szCs w:val="20"/>
        </w:rPr>
        <w:t>even asymmetrically.</w:t>
      </w:r>
      <w:r w:rsidRPr="00F64094">
        <w:rPr>
          <w:szCs w:val="20"/>
        </w:rPr>
        <w:t xml:space="preserve"> And just to examine Bangladesh for a moment is enough at least to raise the question concerning the actual connection between peace and poverty. The government of Bangladesh is a threat only to itself, and despite 30 years of the Grameen Bank, Bangladesh remains in a state of incipient civil strife. So although Muhammad Yunus should be applauded for his work in demonstrating the efficacy of micro-credit strategies in a context of development, it is not at all clear that this has anything to do with resolving the social and political crisis in Bangladesh, nor is it clear that this has anything to do with resolving </w:t>
      </w:r>
      <w:r w:rsidRPr="00F64094">
        <w:rPr>
          <w:rStyle w:val="StyleUnderline"/>
          <w:szCs w:val="20"/>
        </w:rPr>
        <w:t xml:space="preserve">the problem of peace and war </w:t>
      </w:r>
      <w:r w:rsidRPr="00F64094">
        <w:rPr>
          <w:szCs w:val="20"/>
        </w:rPr>
        <w:t xml:space="preserve">in our times. It does speak to the Western liberal mindset – as Geir Lundestad acknowledges – but then perhaps this exposes the extent to which </w:t>
      </w:r>
      <w:r w:rsidRPr="00F64094">
        <w:rPr>
          <w:rStyle w:val="StyleUnderline"/>
          <w:szCs w:val="20"/>
        </w:rPr>
        <w:t>the Peace Prize itself has simply become</w:t>
      </w:r>
      <w:r w:rsidRPr="00F64094">
        <w:rPr>
          <w:szCs w:val="20"/>
        </w:rPr>
        <w:t xml:space="preserve"> an award that reflects a degree of </w:t>
      </w:r>
      <w:r w:rsidRPr="00F64094">
        <w:rPr>
          <w:rStyle w:val="StyleUnderline"/>
          <w:szCs w:val="20"/>
        </w:rPr>
        <w:t>Western liberal wish-fulfilment</w:t>
      </w:r>
      <w:r w:rsidRPr="00F64094">
        <w:rPr>
          <w:szCs w:val="20"/>
        </w:rPr>
        <w:t xml:space="preserve">. </w:t>
      </w:r>
      <w:r w:rsidRPr="003B1631">
        <w:rPr>
          <w:rStyle w:val="StyleUnderline"/>
          <w:szCs w:val="20"/>
          <w:highlight w:val="yellow"/>
        </w:rPr>
        <w:t>It is</w:t>
      </w:r>
      <w:r w:rsidRPr="00F64094">
        <w:rPr>
          <w:szCs w:val="20"/>
        </w:rPr>
        <w:t xml:space="preserve"> perhaps </w:t>
      </w:r>
      <w:r w:rsidRPr="003B1631">
        <w:rPr>
          <w:rStyle w:val="StyleUnderline"/>
          <w:szCs w:val="20"/>
          <w:highlight w:val="yellow"/>
        </w:rPr>
        <w:t xml:space="preserve">comforting to believe that </w:t>
      </w:r>
      <w:r w:rsidRPr="003B1631">
        <w:rPr>
          <w:rStyle w:val="UnderlineBold"/>
          <w:szCs w:val="20"/>
          <w:highlight w:val="yellow"/>
        </w:rPr>
        <w:t>poverty causes violence</w:t>
      </w:r>
      <w:r w:rsidRPr="00F64094">
        <w:rPr>
          <w:rStyle w:val="UnderlineBold"/>
          <w:szCs w:val="20"/>
        </w:rPr>
        <w:t>,</w:t>
      </w:r>
      <w:r w:rsidRPr="00F64094">
        <w:rPr>
          <w:szCs w:val="20"/>
        </w:rPr>
        <w:t xml:space="preserve"> </w:t>
      </w:r>
      <w:r w:rsidRPr="00F64094">
        <w:rPr>
          <w:rStyle w:val="StyleUnderline"/>
          <w:szCs w:val="20"/>
        </w:rPr>
        <w:t xml:space="preserve">as it serves </w:t>
      </w:r>
      <w:r w:rsidRPr="003B1631">
        <w:rPr>
          <w:rStyle w:val="StyleUnderline"/>
          <w:szCs w:val="20"/>
          <w:highlight w:val="yellow"/>
        </w:rPr>
        <w:t>to endorse</w:t>
      </w:r>
      <w:r w:rsidRPr="00F64094">
        <w:rPr>
          <w:szCs w:val="20"/>
        </w:rPr>
        <w:t xml:space="preserve"> a particular kind of concern for the developing world that in turn regards </w:t>
      </w:r>
      <w:r w:rsidRPr="003B1631">
        <w:rPr>
          <w:rStyle w:val="StyleUnderline"/>
          <w:szCs w:val="20"/>
          <w:highlight w:val="yellow"/>
        </w:rPr>
        <w:t>all problems as</w:t>
      </w:r>
      <w:r w:rsidRPr="00F64094">
        <w:rPr>
          <w:rStyle w:val="StyleUnderline"/>
          <w:szCs w:val="20"/>
        </w:rPr>
        <w:t xml:space="preserve"> fundamentally </w:t>
      </w:r>
      <w:r w:rsidRPr="003B1631">
        <w:rPr>
          <w:rStyle w:val="StyleUnderline"/>
          <w:szCs w:val="20"/>
          <w:highlight w:val="yellow"/>
        </w:rPr>
        <w:t>economic rather than</w:t>
      </w:r>
      <w:r w:rsidRPr="00F64094">
        <w:rPr>
          <w:rStyle w:val="StyleUnderline"/>
          <w:szCs w:val="20"/>
        </w:rPr>
        <w:t xml:space="preserve"> deeply – and potentially radically – </w:t>
      </w:r>
      <w:r w:rsidRPr="003B1631">
        <w:rPr>
          <w:rStyle w:val="StyleUnderline"/>
          <w:szCs w:val="20"/>
          <w:highlight w:val="yellow"/>
        </w:rPr>
        <w:t>political</w:t>
      </w:r>
      <w:r w:rsidRPr="00F64094">
        <w:rPr>
          <w:rStyle w:val="StyleUnderline"/>
          <w:szCs w:val="20"/>
        </w:rPr>
        <w:t xml:space="preserve">. </w:t>
      </w:r>
    </w:p>
    <w:p w14:paraId="5740AE7C" w14:textId="77777777" w:rsidR="00C673CB" w:rsidRDefault="00C673CB" w:rsidP="00C673CB">
      <w:pPr>
        <w:pStyle w:val="Heading3"/>
      </w:pPr>
      <w:r>
        <w:t>Root Cause---War</w:t>
      </w:r>
    </w:p>
    <w:p w14:paraId="6772C0E8" w14:textId="77777777" w:rsidR="00C673CB" w:rsidRDefault="00C673CB" w:rsidP="00C673CB"/>
    <w:p w14:paraId="385F79C5" w14:textId="77777777" w:rsidR="00C673CB" w:rsidRPr="00852885" w:rsidRDefault="00C673CB" w:rsidP="00C673CB">
      <w:pPr>
        <w:pStyle w:val="Heading4"/>
      </w:pPr>
      <w:r>
        <w:t xml:space="preserve">Conflict is </w:t>
      </w:r>
      <w:r>
        <w:rPr>
          <w:u w:val="single"/>
        </w:rPr>
        <w:t>extremely complex</w:t>
      </w:r>
      <w:r>
        <w:t xml:space="preserve">---it’s </w:t>
      </w:r>
      <w:r>
        <w:rPr>
          <w:u w:val="single"/>
        </w:rPr>
        <w:t>not</w:t>
      </w:r>
      <w:r>
        <w:t xml:space="preserve"> monocausal</w:t>
      </w:r>
    </w:p>
    <w:p w14:paraId="41CF4D36" w14:textId="77777777" w:rsidR="00C673CB" w:rsidRPr="008D1931" w:rsidRDefault="00C673CB" w:rsidP="00C673CB">
      <w:pPr>
        <w:rPr>
          <w:rStyle w:val="Style13ptBold"/>
        </w:rPr>
      </w:pPr>
      <w:r w:rsidRPr="008D1931">
        <w:rPr>
          <w:rStyle w:val="Style13ptBold"/>
        </w:rPr>
        <w:t>Cashman 2k</w:t>
      </w:r>
    </w:p>
    <w:p w14:paraId="48D1F7DE" w14:textId="77777777" w:rsidR="00C673CB" w:rsidRDefault="00C673CB" w:rsidP="00C673CB">
      <w:r>
        <w:t>Greg Cashman, Professor of Political Science at Salisbury State University “What Causes War?: An Introduction to Theories of International Conflict”, p. 9</w:t>
      </w:r>
    </w:p>
    <w:p w14:paraId="3A1EE507" w14:textId="77777777" w:rsidR="00C673CB" w:rsidRPr="008D1931" w:rsidRDefault="00C673CB" w:rsidP="00C673CB">
      <w:r>
        <w:t xml:space="preserve">Two warnings need to be issued at this point. First, </w:t>
      </w:r>
      <w:r w:rsidRPr="008D1931">
        <w:rPr>
          <w:rStyle w:val="StyleUnderline"/>
        </w:rPr>
        <w:t xml:space="preserve">while we have been using a single variable explanation of war merely for the sake of simplicity, </w:t>
      </w:r>
      <w:r w:rsidRPr="003B1631">
        <w:rPr>
          <w:rStyle w:val="StyleUnderline"/>
          <w:highlight w:val="yellow"/>
        </w:rPr>
        <w:t>multivariate explanations of war are</w:t>
      </w:r>
      <w:r w:rsidRPr="008D1931">
        <w:rPr>
          <w:rStyle w:val="StyleUnderline"/>
        </w:rPr>
        <w:t xml:space="preserve"> likely to be </w:t>
      </w:r>
      <w:r w:rsidRPr="003B1631">
        <w:rPr>
          <w:rStyle w:val="Emphasis"/>
          <w:highlight w:val="yellow"/>
        </w:rPr>
        <w:t>much more powerful</w:t>
      </w:r>
      <w:r w:rsidRPr="003B1631">
        <w:rPr>
          <w:rStyle w:val="StyleUnderline"/>
          <w:highlight w:val="yellow"/>
        </w:rPr>
        <w:t>. Since</w:t>
      </w:r>
      <w:r w:rsidRPr="008D1931">
        <w:rPr>
          <w:rStyle w:val="StyleUnderline"/>
        </w:rPr>
        <w:t xml:space="preserve"> social and political </w:t>
      </w:r>
      <w:r w:rsidRPr="003B1631">
        <w:rPr>
          <w:rStyle w:val="StyleUnderline"/>
          <w:highlight w:val="yellow"/>
        </w:rPr>
        <w:t xml:space="preserve">behaviors are </w:t>
      </w:r>
      <w:r w:rsidRPr="003B1631">
        <w:rPr>
          <w:rStyle w:val="Emphasis"/>
          <w:highlight w:val="yellow"/>
        </w:rPr>
        <w:t>extremely complex</w:t>
      </w:r>
      <w:r w:rsidRPr="003B1631">
        <w:rPr>
          <w:rStyle w:val="StyleUnderline"/>
          <w:highlight w:val="yellow"/>
        </w:rPr>
        <w:t xml:space="preserve">, they are </w:t>
      </w:r>
      <w:r w:rsidRPr="003B1631">
        <w:rPr>
          <w:rStyle w:val="Emphasis"/>
          <w:highlight w:val="yellow"/>
        </w:rPr>
        <w:t>almost never</w:t>
      </w:r>
      <w:r w:rsidRPr="003B1631">
        <w:rPr>
          <w:rStyle w:val="StyleUnderline"/>
          <w:highlight w:val="yellow"/>
        </w:rPr>
        <w:t xml:space="preserve"> explainable through a single factor. </w:t>
      </w:r>
      <w:r w:rsidRPr="003B1631">
        <w:rPr>
          <w:rStyle w:val="Emphasis"/>
          <w:highlight w:val="yellow"/>
        </w:rPr>
        <w:t>Decades of research</w:t>
      </w:r>
      <w:r w:rsidRPr="008D1931">
        <w:rPr>
          <w:rStyle w:val="StyleUnderline"/>
        </w:rPr>
        <w:t xml:space="preserve"> have </w:t>
      </w:r>
      <w:r w:rsidRPr="003B1631">
        <w:rPr>
          <w:rStyle w:val="StyleUnderline"/>
          <w:highlight w:val="yellow"/>
        </w:rPr>
        <w:t xml:space="preserve">led </w:t>
      </w:r>
      <w:r w:rsidRPr="003B1631">
        <w:rPr>
          <w:rStyle w:val="Emphasis"/>
          <w:highlight w:val="yellow"/>
        </w:rPr>
        <w:t>most</w:t>
      </w:r>
      <w:r w:rsidRPr="003B1631">
        <w:rPr>
          <w:rStyle w:val="StyleUnderline"/>
          <w:highlight w:val="yellow"/>
        </w:rPr>
        <w:t xml:space="preserve"> analysts to </w:t>
      </w:r>
      <w:r w:rsidRPr="003B1631">
        <w:rPr>
          <w:rStyle w:val="Emphasis"/>
          <w:highlight w:val="yellow"/>
        </w:rPr>
        <w:t>reject monocausal explanations</w:t>
      </w:r>
      <w:r w:rsidRPr="003B1631">
        <w:rPr>
          <w:rStyle w:val="StyleUnderline"/>
          <w:highlight w:val="yellow"/>
        </w:rPr>
        <w:t xml:space="preserve"> of war</w:t>
      </w:r>
      <w:r>
        <w:t xml:space="preserve">. </w:t>
      </w:r>
      <w:r w:rsidRPr="008D1931">
        <w:rPr>
          <w:rStyle w:val="StyleUnderline"/>
        </w:rPr>
        <w:t>For instance, international relations theorist</w:t>
      </w:r>
      <w:r>
        <w:t xml:space="preserve"> J. David </w:t>
      </w:r>
      <w:r w:rsidRPr="008D1931">
        <w:rPr>
          <w:rStyle w:val="StyleUnderline"/>
        </w:rPr>
        <w:t>Singer suggests that we ought to move away from the concept of “causality” since it has become associated with the search for a single cause of war; we should instead redirect our activities toward discovering “explanations”—a term that implies multiple causes of war</w:t>
      </w:r>
      <w:r>
        <w:t>, but also a certain element of randomness or chance in their occurrence.</w:t>
      </w:r>
    </w:p>
    <w:p w14:paraId="3600BA6E" w14:textId="77777777" w:rsidR="00C673CB" w:rsidRDefault="00C673CB">
      <w:pPr>
        <w:spacing w:after="160" w:line="259" w:lineRule="auto"/>
        <w:rPr>
          <w:rFonts w:asciiTheme="minorHAnsi" w:hAnsiTheme="minorHAnsi" w:cstheme="minorBidi"/>
          <w:sz w:val="22"/>
        </w:rPr>
      </w:pPr>
    </w:p>
    <w:sectPr w:rsidR="00C673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ucida Grande">
    <w:altName w:val="Arial"/>
    <w:charset w:val="00"/>
    <w:family w:val="swiss"/>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Bodoni MT">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218C26C0"/>
    <w:multiLevelType w:val="hybridMultilevel"/>
    <w:tmpl w:val="49386C4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5C8119D"/>
    <w:multiLevelType w:val="hybridMultilevel"/>
    <w:tmpl w:val="8FA2A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5727B4E"/>
    <w:multiLevelType w:val="hybridMultilevel"/>
    <w:tmpl w:val="59A0E7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B161658"/>
    <w:multiLevelType w:val="hybridMultilevel"/>
    <w:tmpl w:val="96EC74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F115C19"/>
    <w:multiLevelType w:val="hybridMultilevel"/>
    <w:tmpl w:val="EA74EB48"/>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B474547"/>
    <w:multiLevelType w:val="hybridMultilevel"/>
    <w:tmpl w:val="3D92718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08B6719"/>
    <w:multiLevelType w:val="hybridMultilevel"/>
    <w:tmpl w:val="83B63B3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4"/>
  </w:num>
  <w:num w:numId="13">
    <w:abstractNumId w:val="15"/>
  </w:num>
  <w:num w:numId="14">
    <w:abstractNumId w:val="11"/>
  </w:num>
  <w:num w:numId="15">
    <w:abstractNumId w:val="17"/>
  </w:num>
  <w:num w:numId="16">
    <w:abstractNumId w:val="16"/>
  </w:num>
  <w:num w:numId="17">
    <w:abstractNumId w:val="13"/>
  </w:num>
  <w:num w:numId="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jIwNzY2N7Y0MLUwMjRX0lEKTi0uzszPAykwrwUATTMyFSwAAAA="/>
    <w:docVar w:name="RibbonPointer" w:val="150407768"/>
    <w:docVar w:name="VerbatimVersion" w:val="5.1"/>
  </w:docVars>
  <w:rsids>
    <w:rsidRoot w:val="00BB0D92"/>
    <w:rsid w:val="000139A3"/>
    <w:rsid w:val="00100833"/>
    <w:rsid w:val="00104529"/>
    <w:rsid w:val="00105942"/>
    <w:rsid w:val="00107396"/>
    <w:rsid w:val="00112E1F"/>
    <w:rsid w:val="00131912"/>
    <w:rsid w:val="00144A4C"/>
    <w:rsid w:val="00176AB0"/>
    <w:rsid w:val="00177B7D"/>
    <w:rsid w:val="0018322D"/>
    <w:rsid w:val="001B5776"/>
    <w:rsid w:val="001E527A"/>
    <w:rsid w:val="001F78CE"/>
    <w:rsid w:val="00243138"/>
    <w:rsid w:val="00251FC7"/>
    <w:rsid w:val="002855A7"/>
    <w:rsid w:val="002967C5"/>
    <w:rsid w:val="002B146A"/>
    <w:rsid w:val="002B5E17"/>
    <w:rsid w:val="00315690"/>
    <w:rsid w:val="00316B75"/>
    <w:rsid w:val="00325646"/>
    <w:rsid w:val="003460F2"/>
    <w:rsid w:val="003722C3"/>
    <w:rsid w:val="0038158C"/>
    <w:rsid w:val="003902BA"/>
    <w:rsid w:val="003A09E2"/>
    <w:rsid w:val="003B1631"/>
    <w:rsid w:val="003E1547"/>
    <w:rsid w:val="00407037"/>
    <w:rsid w:val="004605D6"/>
    <w:rsid w:val="004875B0"/>
    <w:rsid w:val="004C60E8"/>
    <w:rsid w:val="004D734A"/>
    <w:rsid w:val="004E3579"/>
    <w:rsid w:val="004E728B"/>
    <w:rsid w:val="004F39E0"/>
    <w:rsid w:val="005212DC"/>
    <w:rsid w:val="00537BD5"/>
    <w:rsid w:val="0057268A"/>
    <w:rsid w:val="00597307"/>
    <w:rsid w:val="005D2912"/>
    <w:rsid w:val="006065BD"/>
    <w:rsid w:val="00645FA9"/>
    <w:rsid w:val="00647866"/>
    <w:rsid w:val="00665003"/>
    <w:rsid w:val="006A2AD0"/>
    <w:rsid w:val="006A7056"/>
    <w:rsid w:val="006B7B4F"/>
    <w:rsid w:val="006C2375"/>
    <w:rsid w:val="006D4ECC"/>
    <w:rsid w:val="00722258"/>
    <w:rsid w:val="00723132"/>
    <w:rsid w:val="007243E5"/>
    <w:rsid w:val="0072734C"/>
    <w:rsid w:val="0075222D"/>
    <w:rsid w:val="00766EA0"/>
    <w:rsid w:val="007A2226"/>
    <w:rsid w:val="007F5B66"/>
    <w:rsid w:val="00804FD3"/>
    <w:rsid w:val="00820CA8"/>
    <w:rsid w:val="00823A1C"/>
    <w:rsid w:val="00845B9D"/>
    <w:rsid w:val="00860984"/>
    <w:rsid w:val="00864EBD"/>
    <w:rsid w:val="008B3ECB"/>
    <w:rsid w:val="008B4E85"/>
    <w:rsid w:val="008C1B2E"/>
    <w:rsid w:val="00906118"/>
    <w:rsid w:val="0091627E"/>
    <w:rsid w:val="00960E9F"/>
    <w:rsid w:val="0097032B"/>
    <w:rsid w:val="009D2EAD"/>
    <w:rsid w:val="009D54B2"/>
    <w:rsid w:val="009E1922"/>
    <w:rsid w:val="009F7ED2"/>
    <w:rsid w:val="00A93661"/>
    <w:rsid w:val="00A95652"/>
    <w:rsid w:val="00AC0AB8"/>
    <w:rsid w:val="00B33C6D"/>
    <w:rsid w:val="00B4508F"/>
    <w:rsid w:val="00B55AD5"/>
    <w:rsid w:val="00B62BC7"/>
    <w:rsid w:val="00B71BC0"/>
    <w:rsid w:val="00B8057C"/>
    <w:rsid w:val="00BB0D92"/>
    <w:rsid w:val="00BD6238"/>
    <w:rsid w:val="00BF593B"/>
    <w:rsid w:val="00BF6FBD"/>
    <w:rsid w:val="00BF773A"/>
    <w:rsid w:val="00BF7E81"/>
    <w:rsid w:val="00C13773"/>
    <w:rsid w:val="00C17CC8"/>
    <w:rsid w:val="00C673CB"/>
    <w:rsid w:val="00C83417"/>
    <w:rsid w:val="00C9604F"/>
    <w:rsid w:val="00CA19AA"/>
    <w:rsid w:val="00CC5298"/>
    <w:rsid w:val="00CD736E"/>
    <w:rsid w:val="00CD798D"/>
    <w:rsid w:val="00CE161E"/>
    <w:rsid w:val="00CF59A8"/>
    <w:rsid w:val="00D325A9"/>
    <w:rsid w:val="00D36A8A"/>
    <w:rsid w:val="00D61409"/>
    <w:rsid w:val="00D6691E"/>
    <w:rsid w:val="00D71170"/>
    <w:rsid w:val="00D7380E"/>
    <w:rsid w:val="00D73ACF"/>
    <w:rsid w:val="00D92239"/>
    <w:rsid w:val="00DA1C92"/>
    <w:rsid w:val="00DA25D4"/>
    <w:rsid w:val="00DA6538"/>
    <w:rsid w:val="00E15E75"/>
    <w:rsid w:val="00E5262C"/>
    <w:rsid w:val="00E737A5"/>
    <w:rsid w:val="00E77D68"/>
    <w:rsid w:val="00EC7DC4"/>
    <w:rsid w:val="00ED30CF"/>
    <w:rsid w:val="00EE0340"/>
    <w:rsid w:val="00EE578F"/>
    <w:rsid w:val="00F176EF"/>
    <w:rsid w:val="00F23AAD"/>
    <w:rsid w:val="00F24E72"/>
    <w:rsid w:val="00F442C2"/>
    <w:rsid w:val="00F45B46"/>
    <w:rsid w:val="00F45E10"/>
    <w:rsid w:val="00F6364A"/>
    <w:rsid w:val="00F717C5"/>
    <w:rsid w:val="00F9113A"/>
    <w:rsid w:val="00FB2A4B"/>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8849A"/>
  <w15:chartTrackingRefBased/>
  <w15:docId w15:val="{8D7EEE20-377A-4BD2-8CE8-9D000E212B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F23AAD"/>
    <w:pPr>
      <w:spacing w:after="0" w:line="240" w:lineRule="auto"/>
    </w:pPr>
    <w:rPr>
      <w:rFonts w:ascii="Times New Roman" w:hAnsi="Times New Roman" w:cs="Times New Roman"/>
      <w:sz w:val="24"/>
    </w:rPr>
  </w:style>
  <w:style w:type="paragraph" w:styleId="Heading1">
    <w:name w:val="heading 1"/>
    <w:aliases w:val="Pocket"/>
    <w:basedOn w:val="Normal"/>
    <w:next w:val="Normal"/>
    <w:link w:val="Heading1Char"/>
    <w:qFormat/>
    <w:rsid w:val="00F23AA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 Char Char Char Char1,Char2,Heading 2 Char Char1,Heading 2 Char Char Char1 Char,Heading 2 Char Char2 Char,Heading 2 Cha,Heading 2 Char2"/>
    <w:basedOn w:val="Normal"/>
    <w:next w:val="Normal"/>
    <w:link w:val="Heading2Char"/>
    <w:uiPriority w:val="1"/>
    <w:unhideWhenUsed/>
    <w:qFormat/>
    <w:rsid w:val="00F23AAD"/>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Char Char Char Char Char Char Char Char,Char Char Char Char Char Char Char, Char Char, Char Char Char Char Char Char Char Char, Char Char Char Char Char Char Char,Heading 3 Char Char, Char,Citation,Tag Char Char,Read Char,Char,no"/>
    <w:basedOn w:val="Normal"/>
    <w:next w:val="Normal"/>
    <w:link w:val="Heading3Char"/>
    <w:uiPriority w:val="2"/>
    <w:unhideWhenUsed/>
    <w:qFormat/>
    <w:rsid w:val="00F23AAD"/>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TAG,No Spacing5,t,tag"/>
    <w:basedOn w:val="Normal"/>
    <w:next w:val="Normal"/>
    <w:link w:val="Heading4Char"/>
    <w:uiPriority w:val="3"/>
    <w:unhideWhenUsed/>
    <w:qFormat/>
    <w:rsid w:val="00F23AAD"/>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F23AA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23AAD"/>
  </w:style>
  <w:style w:type="character" w:customStyle="1" w:styleId="Heading1Char">
    <w:name w:val="Heading 1 Char"/>
    <w:aliases w:val="Pocket Char"/>
    <w:basedOn w:val="DefaultParagraphFont"/>
    <w:link w:val="Heading1"/>
    <w:rsid w:val="00F23AAD"/>
    <w:rPr>
      <w:rFonts w:ascii="Times New Roman" w:eastAsiaTheme="majorEastAsia" w:hAnsi="Times New Roman" w:cstheme="majorBidi"/>
      <w:b/>
      <w:sz w:val="52"/>
      <w:szCs w:val="32"/>
    </w:rPr>
  </w:style>
  <w:style w:type="character" w:customStyle="1" w:styleId="Heading2Char">
    <w:name w:val="Heading 2 Char"/>
    <w:aliases w:val="Hat Char,Heading 2 Char Char Char2,Heading 2 Char Char Char Char1,Heading 21 Char1,Char Char Char Char1 Char2,Char Char Char Char1 Char Char1, Char Char Char Char1 Char1,Char2 Char1,Heading 2 Char Char1 Char1,Heading 2 Cha Char"/>
    <w:basedOn w:val="DefaultParagraphFont"/>
    <w:link w:val="Heading2"/>
    <w:uiPriority w:val="1"/>
    <w:rsid w:val="00F23AAD"/>
    <w:rPr>
      <w:rFonts w:ascii="Times New Roman" w:eastAsiaTheme="majorEastAsia" w:hAnsi="Times New Roman" w:cstheme="majorBidi"/>
      <w:b/>
      <w:sz w:val="44"/>
      <w:szCs w:val="26"/>
      <w:u w:val="double"/>
    </w:rPr>
  </w:style>
  <w:style w:type="character" w:customStyle="1" w:styleId="Heading3Char">
    <w:name w:val="Heading 3 Char"/>
    <w:aliases w:val="Block Char,Char Char Char,Char Char Char Char Char Char Char Char Char,Char Char Char Char Char Char Char Char1, Char Char Char, Char Char Char Char Char Char Char Char Char, Char Char Char Char Char Char Char Char1, Char Char1,Char Char1"/>
    <w:basedOn w:val="DefaultParagraphFont"/>
    <w:link w:val="Heading3"/>
    <w:uiPriority w:val="2"/>
    <w:rsid w:val="00F23AAD"/>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F23AAD"/>
    <w:rPr>
      <w:rFonts w:ascii="Times New Roman" w:eastAsiaTheme="majorEastAsia" w:hAnsi="Times New Roman" w:cstheme="majorBidi"/>
      <w:b/>
      <w:iCs/>
      <w:sz w:val="26"/>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Style1,Box,s"/>
    <w:basedOn w:val="DefaultParagraphFont"/>
    <w:link w:val="textbold"/>
    <w:uiPriority w:val="7"/>
    <w:qFormat/>
    <w:rsid w:val="00F23AAD"/>
    <w:rPr>
      <w:rFonts w:ascii="Times New Roman" w:hAnsi="Times New Roman" w:cs="Times New Roman"/>
      <w:b/>
      <w:i w:val="0"/>
      <w:iCs/>
      <w:sz w:val="24"/>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F23AAD"/>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link w:val="card"/>
    <w:uiPriority w:val="6"/>
    <w:qFormat/>
    <w:rsid w:val="00F23AAD"/>
    <w:rPr>
      <w:b w:val="0"/>
      <w:sz w:val="24"/>
      <w:u w:val="single"/>
    </w:rPr>
  </w:style>
  <w:style w:type="character" w:styleId="Hyperlink">
    <w:name w:val="Hyperlink"/>
    <w:aliases w:val="heading 1 (block title),Important,Read,Card Text,Internet Link,Analytic Text,Internet link,Underline Char Char Char Char1,Heading 3 Char Char Char Char Char Char Char Char Char Char1,F2 - Heading 1 Char1,AHeading 1 Char1,Tags v 2 Char1,TAG "/>
    <w:basedOn w:val="DefaultParagraphFont"/>
    <w:link w:val="Card0"/>
    <w:uiPriority w:val="99"/>
    <w:unhideWhenUsed/>
    <w:rsid w:val="00F23AAD"/>
    <w:rPr>
      <w:color w:val="auto"/>
      <w:u w:val="none"/>
    </w:rPr>
  </w:style>
  <w:style w:type="character" w:styleId="FollowedHyperlink">
    <w:name w:val="FollowedHyperlink"/>
    <w:basedOn w:val="DefaultParagraphFont"/>
    <w:uiPriority w:val="99"/>
    <w:semiHidden/>
    <w:unhideWhenUsed/>
    <w:rsid w:val="00F23AAD"/>
    <w:rPr>
      <w:color w:val="auto"/>
      <w:u w:val="none"/>
    </w:rPr>
  </w:style>
  <w:style w:type="paragraph" w:styleId="DocumentMap">
    <w:name w:val="Document Map"/>
    <w:basedOn w:val="Normal"/>
    <w:link w:val="DocumentMapChar"/>
    <w:uiPriority w:val="99"/>
    <w:semiHidden/>
    <w:unhideWhenUsed/>
    <w:rsid w:val="00BB0D92"/>
    <w:rPr>
      <w:rFonts w:ascii="Lucida Grande" w:hAnsi="Lucida Grande" w:cs="Lucida Grande"/>
    </w:rPr>
  </w:style>
  <w:style w:type="character" w:customStyle="1" w:styleId="DocumentMapChar">
    <w:name w:val="Document Map Char"/>
    <w:basedOn w:val="DefaultParagraphFont"/>
    <w:link w:val="DocumentMap"/>
    <w:uiPriority w:val="99"/>
    <w:semiHidden/>
    <w:rsid w:val="00BB0D92"/>
    <w:rPr>
      <w:rFonts w:ascii="Lucida Grande" w:hAnsi="Lucida Grande" w:cs="Lucida Grande"/>
      <w:sz w:val="24"/>
    </w:rPr>
  </w:style>
  <w:style w:type="paragraph" w:customStyle="1" w:styleId="card">
    <w:name w:val="card"/>
    <w:basedOn w:val="Normal"/>
    <w:next w:val="Normal"/>
    <w:link w:val="StyleUnderline"/>
    <w:uiPriority w:val="6"/>
    <w:qFormat/>
    <w:rsid w:val="00BB0D92"/>
    <w:pPr>
      <w:spacing w:after="160" w:line="259" w:lineRule="auto"/>
      <w:ind w:left="288" w:right="288"/>
    </w:pPr>
    <w:rPr>
      <w:rFonts w:asciiTheme="minorHAnsi" w:hAnsiTheme="minorHAnsi" w:cstheme="minorBidi"/>
      <w:u w:val="single"/>
    </w:rPr>
  </w:style>
  <w:style w:type="paragraph" w:customStyle="1" w:styleId="textbold">
    <w:name w:val="text bold"/>
    <w:basedOn w:val="Normal"/>
    <w:link w:val="Emphasis"/>
    <w:uiPriority w:val="7"/>
    <w:qFormat/>
    <w:rsid w:val="00BB0D92"/>
    <w:pPr>
      <w:pBdr>
        <w:top w:val="single" w:sz="18" w:space="0" w:color="auto"/>
        <w:left w:val="single" w:sz="18" w:space="0" w:color="auto"/>
        <w:bottom w:val="single" w:sz="18" w:space="0" w:color="auto"/>
        <w:right w:val="single" w:sz="18" w:space="0" w:color="auto"/>
      </w:pBdr>
      <w:spacing w:after="160" w:line="256" w:lineRule="auto"/>
      <w:ind w:left="720"/>
      <w:jc w:val="both"/>
    </w:pPr>
    <w:rPr>
      <w:b/>
      <w:iCs/>
      <w:u w:val="single"/>
      <w:bdr w:val="single" w:sz="8" w:space="0" w:color="auto"/>
    </w:rPr>
  </w:style>
  <w:style w:type="paragraph" w:styleId="ListParagraph">
    <w:name w:val="List Paragraph"/>
    <w:basedOn w:val="Normal"/>
    <w:uiPriority w:val="99"/>
    <w:qFormat/>
    <w:rsid w:val="00BB0D92"/>
    <w:pPr>
      <w:ind w:left="720"/>
      <w:contextualSpacing/>
    </w:pPr>
  </w:style>
  <w:style w:type="character" w:styleId="UnresolvedMention">
    <w:name w:val="Unresolved Mention"/>
    <w:basedOn w:val="DefaultParagraphFont"/>
    <w:uiPriority w:val="99"/>
    <w:semiHidden/>
    <w:unhideWhenUsed/>
    <w:rsid w:val="00BB0D92"/>
    <w:rPr>
      <w:color w:val="605E5C"/>
      <w:shd w:val="clear" w:color="auto" w:fill="E1DFDD"/>
    </w:rPr>
  </w:style>
  <w:style w:type="paragraph" w:customStyle="1" w:styleId="Emphasis1">
    <w:name w:val="Emphasis1"/>
    <w:basedOn w:val="Normal"/>
    <w:autoRedefine/>
    <w:uiPriority w:val="7"/>
    <w:qFormat/>
    <w:rsid w:val="00BB0D92"/>
    <w:pPr>
      <w:widowControl w:val="0"/>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UnderlineChar2CharChar">
    <w:name w:val="Underline Char2 Char Char"/>
    <w:basedOn w:val="Normal"/>
    <w:link w:val="UnderlineChar2CharCharChar"/>
    <w:rsid w:val="00BB0D92"/>
    <w:rPr>
      <w:rFonts w:eastAsia="MS Mincho"/>
      <w:szCs w:val="20"/>
      <w:u w:val="single"/>
    </w:rPr>
  </w:style>
  <w:style w:type="character" w:customStyle="1" w:styleId="UnderlineChar2CharCharChar">
    <w:name w:val="Underline Char2 Char Char Char"/>
    <w:link w:val="UnderlineChar2CharChar"/>
    <w:rsid w:val="00BB0D92"/>
    <w:rPr>
      <w:rFonts w:ascii="Times New Roman" w:eastAsia="MS Mincho" w:hAnsi="Times New Roman" w:cs="Times New Roman"/>
      <w:sz w:val="24"/>
      <w:szCs w:val="20"/>
      <w:u w:val="single"/>
    </w:rPr>
  </w:style>
  <w:style w:type="character" w:customStyle="1" w:styleId="apple-converted-space">
    <w:name w:val="apple-converted-space"/>
    <w:basedOn w:val="DefaultParagraphFont"/>
    <w:rsid w:val="00BB0D92"/>
  </w:style>
  <w:style w:type="character" w:customStyle="1" w:styleId="TitleChar">
    <w:name w:val="Title Char"/>
    <w:basedOn w:val="DefaultParagraphFont"/>
    <w:link w:val="Title"/>
    <w:uiPriority w:val="6"/>
    <w:qFormat/>
    <w:rsid w:val="00BB0D92"/>
    <w:rPr>
      <w:bCs/>
      <w:sz w:val="20"/>
      <w:u w:val="single"/>
    </w:rPr>
  </w:style>
  <w:style w:type="paragraph" w:styleId="Title">
    <w:name w:val="Title"/>
    <w:basedOn w:val="Normal"/>
    <w:next w:val="Normal"/>
    <w:link w:val="TitleChar"/>
    <w:uiPriority w:val="6"/>
    <w:qFormat/>
    <w:rsid w:val="00BB0D92"/>
    <w:pPr>
      <w:pBdr>
        <w:bottom w:val="single" w:sz="8" w:space="4" w:color="4F81BD"/>
      </w:pBdr>
      <w:spacing w:after="300"/>
      <w:contextualSpacing/>
    </w:pPr>
    <w:rPr>
      <w:rFonts w:asciiTheme="minorHAnsi" w:hAnsiTheme="minorHAnsi" w:cstheme="minorBidi"/>
      <w:bCs/>
      <w:sz w:val="20"/>
      <w:u w:val="single"/>
    </w:rPr>
  </w:style>
  <w:style w:type="character" w:customStyle="1" w:styleId="TitleChar1">
    <w:name w:val="Title Char1"/>
    <w:basedOn w:val="DefaultParagraphFont"/>
    <w:uiPriority w:val="99"/>
    <w:semiHidden/>
    <w:rsid w:val="00BB0D92"/>
    <w:rPr>
      <w:rFonts w:asciiTheme="majorHAnsi" w:eastAsiaTheme="majorEastAsia" w:hAnsiTheme="majorHAnsi" w:cstheme="majorBidi"/>
      <w:spacing w:val="-10"/>
      <w:kern w:val="28"/>
      <w:sz w:val="56"/>
      <w:szCs w:val="56"/>
    </w:rPr>
  </w:style>
  <w:style w:type="character" w:customStyle="1" w:styleId="Style6pt">
    <w:name w:val="Style 6 pt"/>
    <w:basedOn w:val="DefaultParagraphFont"/>
    <w:qFormat/>
    <w:rsid w:val="00BB0D92"/>
    <w:rPr>
      <w:sz w:val="12"/>
    </w:rPr>
  </w:style>
  <w:style w:type="paragraph" w:customStyle="1" w:styleId="Style4">
    <w:name w:val="Style4"/>
    <w:basedOn w:val="Normal"/>
    <w:link w:val="Style4Char"/>
    <w:rsid w:val="00BB0D92"/>
    <w:rPr>
      <w:rFonts w:ascii="Arial Narrow" w:eastAsia="Times New Roman" w:hAnsi="Arial Narrow"/>
      <w:szCs w:val="24"/>
      <w:u w:val="single"/>
    </w:rPr>
  </w:style>
  <w:style w:type="character" w:customStyle="1" w:styleId="Style4Char">
    <w:name w:val="Style4 Char"/>
    <w:basedOn w:val="DefaultParagraphFont"/>
    <w:link w:val="Style4"/>
    <w:rsid w:val="00BB0D92"/>
    <w:rPr>
      <w:rFonts w:ascii="Arial Narrow" w:eastAsia="Times New Roman" w:hAnsi="Arial Narrow" w:cs="Times New Roman"/>
      <w:sz w:val="24"/>
      <w:szCs w:val="24"/>
      <w:u w:val="single"/>
    </w:rPr>
  </w:style>
  <w:style w:type="paragraph" w:customStyle="1" w:styleId="Card0">
    <w:name w:val="Card"/>
    <w:basedOn w:val="Heading1"/>
    <w:link w:val="Hyperlink"/>
    <w:autoRedefine/>
    <w:uiPriority w:val="99"/>
    <w:qFormat/>
    <w:rsid w:val="00BB0D92"/>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character" w:customStyle="1" w:styleId="Heading2Char3">
    <w:name w:val="Heading 2 Char3"/>
    <w:aliases w:val="Heading 21 Char,Char Char Char Char1 Char1,Char Char Char Char1 Char Char, Char Char Char Char1 Char,Heading 2 Char1 Char1,Char2 Char,Heading 2 Char Char1 Char,Heading 2 Char Char Char Char,Heading 2 Char Char Char1,Heading 2 Char1 Char"/>
    <w:qFormat/>
    <w:rsid w:val="006B7B4F"/>
    <w:rPr>
      <w:rFonts w:cs="Arial"/>
      <w:b/>
      <w:bCs/>
      <w:iCs/>
      <w:szCs w:val="28"/>
      <w:lang w:val="en-US" w:eastAsia="en-US" w:bidi="ar-SA"/>
    </w:rPr>
  </w:style>
  <w:style w:type="character" w:customStyle="1" w:styleId="Style11ptUnderline">
    <w:name w:val="Style 11 pt Underline"/>
    <w:rsid w:val="006B7B4F"/>
    <w:rPr>
      <w:sz w:val="20"/>
      <w:u w:val="single"/>
    </w:rPr>
  </w:style>
  <w:style w:type="character" w:customStyle="1" w:styleId="Style11pt">
    <w:name w:val="Style 11 pt"/>
    <w:rsid w:val="006B7B4F"/>
    <w:rPr>
      <w:sz w:val="20"/>
    </w:rPr>
  </w:style>
  <w:style w:type="character" w:customStyle="1" w:styleId="underline">
    <w:name w:val="underline"/>
    <w:basedOn w:val="DefaultParagraphFont"/>
    <w:qFormat/>
    <w:rsid w:val="006B7B4F"/>
    <w:rPr>
      <w:rFonts w:ascii="Times New Roman" w:hAnsi="Times New Roman"/>
      <w:sz w:val="20"/>
      <w:u w:val="single"/>
    </w:rPr>
  </w:style>
  <w:style w:type="character" w:customStyle="1" w:styleId="cardChar">
    <w:name w:val="card Char"/>
    <w:basedOn w:val="DefaultParagraphFont"/>
    <w:rsid w:val="006B7B4F"/>
    <w:rPr>
      <w:rFonts w:ascii="Times New Roman" w:eastAsia="Times New Roman" w:hAnsi="Times New Roman" w:cs="Times New Roman"/>
      <w:sz w:val="20"/>
      <w:lang w:bidi="en-US"/>
    </w:rPr>
  </w:style>
  <w:style w:type="paragraph" w:customStyle="1" w:styleId="StyleUnderlineChar11pt">
    <w:name w:val="Style Underline Char + 11 pt"/>
    <w:basedOn w:val="Normal"/>
    <w:link w:val="StyleUnderlineChar11ptChar"/>
    <w:rsid w:val="006B7B4F"/>
    <w:rPr>
      <w:rFonts w:eastAsia="Times New Roman"/>
      <w:szCs w:val="24"/>
      <w:u w:val="single"/>
    </w:rPr>
  </w:style>
  <w:style w:type="character" w:customStyle="1" w:styleId="StyleUnderlineChar11ptChar">
    <w:name w:val="Style Underline Char + 11 pt Char"/>
    <w:basedOn w:val="DefaultParagraphFont"/>
    <w:link w:val="StyleUnderlineChar11pt"/>
    <w:rsid w:val="006B7B4F"/>
    <w:rPr>
      <w:rFonts w:ascii="Times New Roman" w:eastAsia="Times New Roman" w:hAnsi="Times New Roman" w:cs="Times New Roman"/>
      <w:sz w:val="24"/>
      <w:szCs w:val="24"/>
      <w:u w:val="single"/>
    </w:rPr>
  </w:style>
  <w:style w:type="paragraph" w:customStyle="1" w:styleId="StyleUnderlineChar11ptBold">
    <w:name w:val="Style Underline Char + 11 pt Bold"/>
    <w:basedOn w:val="Normal"/>
    <w:link w:val="StyleUnderlineChar11ptBoldChar"/>
    <w:rsid w:val="006B7B4F"/>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6B7B4F"/>
    <w:rPr>
      <w:rFonts w:ascii="Times New Roman" w:eastAsia="Times New Roman" w:hAnsi="Times New Roman" w:cs="Times New Roman"/>
      <w:b/>
      <w:bCs/>
      <w:sz w:val="24"/>
      <w:szCs w:val="24"/>
      <w:u w:val="single"/>
    </w:rPr>
  </w:style>
  <w:style w:type="character" w:customStyle="1" w:styleId="term1">
    <w:name w:val="term1"/>
    <w:basedOn w:val="DefaultParagraphFont"/>
    <w:rsid w:val="006B7B4F"/>
    <w:rPr>
      <w:b/>
      <w:bCs/>
    </w:rPr>
  </w:style>
  <w:style w:type="paragraph" w:customStyle="1" w:styleId="StyleUnderlineChar11ptBorderSinglesolidlineAuto">
    <w:name w:val="Style Underline Char + 11 pt Border: : (Single solid line Auto  ..."/>
    <w:basedOn w:val="Normal"/>
    <w:link w:val="StyleUnderlineChar11ptBorderSinglesolidlineAutoChar"/>
    <w:rsid w:val="006B7B4F"/>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6B7B4F"/>
    <w:rPr>
      <w:rFonts w:ascii="Times New Roman" w:eastAsia="Times New Roman" w:hAnsi="Times New Roman" w:cs="Times New Roman"/>
      <w:sz w:val="24"/>
      <w:szCs w:val="24"/>
      <w:u w:val="single"/>
      <w:bdr w:val="single" w:sz="4" w:space="0" w:color="auto"/>
    </w:rPr>
  </w:style>
  <w:style w:type="paragraph" w:customStyle="1" w:styleId="Emphasize">
    <w:name w:val="Emphasize"/>
    <w:basedOn w:val="Normal"/>
    <w:uiPriority w:val="7"/>
    <w:qFormat/>
    <w:rsid w:val="00F717C5"/>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UnderlineBold">
    <w:name w:val="Underline + Bold"/>
    <w:uiPriority w:val="1"/>
    <w:qFormat/>
    <w:rsid w:val="00F717C5"/>
    <w:rPr>
      <w:b/>
      <w:sz w:val="2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igitalcommons.law.yale.edu/cgi/viewcontent.cgi?referer=https://scholar.google.com/&amp;httpsredir=1&amp;article=1709&amp;context=ylpr" TargetMode="External"/><Relationship Id="rId18" Type="http://schemas.openxmlformats.org/officeDocument/2006/relationships/hyperlink" Target="https://digitalcommons.law.yale.edu/cgi/viewcontent.cgi?referer=https://scholar.google.com/&amp;httpsredir=1&amp;article=1709&amp;context=ylpr" TargetMode="External"/><Relationship Id="rId26" Type="http://schemas.openxmlformats.org/officeDocument/2006/relationships/hyperlink" Target="http://www.lexis.com/research/retrieve?_m=4ba1af09603a4e5554183423d9d7d4ed&amp;csvc=bl&amp;cform=bool&amp;_fmtstr=FULL&amp;docnum=1&amp;_startdoc=1&amp;wchp=dGLbVtb-zSkAW&amp;_md5=8779af90cf411f93f281e0061e470f36" TargetMode="External"/><Relationship Id="rId39" Type="http://schemas.openxmlformats.org/officeDocument/2006/relationships/hyperlink" Target="https://digitalcommons.law.yale.edu/cgi/viewcontent.cgi?referer=https://scholar.google.com/&amp;httpsredir=1&amp;article=1709&amp;context=ylpr" TargetMode="External"/><Relationship Id="rId21" Type="http://schemas.openxmlformats.org/officeDocument/2006/relationships/hyperlink" Target="http://www.lexis.com/research/retrieve?_m=4ba1af09603a4e5554183423d9d7d4ed&amp;csvc=bl&amp;cform=bool&amp;_fmtstr=FULL&amp;docnum=1&amp;_startdoc=1&amp;wchp=dGLbVtb-zSkAW&amp;_md5=8779af90cf411f93f281e0061e470f36" TargetMode="External"/><Relationship Id="rId34" Type="http://schemas.openxmlformats.org/officeDocument/2006/relationships/hyperlink" Target="https://digitalcommons.law.yale.edu/cgi/viewcontent.cgi?referer=https://scholar.google.com/&amp;httpsredir=1&amp;article=1709&amp;context=ylpr" TargetMode="External"/><Relationship Id="rId42" Type="http://schemas.openxmlformats.org/officeDocument/2006/relationships/hyperlink" Target="http://thebulletin.org/what-trump-means-global-catastrophic-risk10266" TargetMode="External"/><Relationship Id="rId47" Type="http://schemas.openxmlformats.org/officeDocument/2006/relationships/hyperlink" Target="https://newrepublic.com/article/149945/ok-abolish-ice-then" TargetMode="External"/><Relationship Id="rId50" Type="http://schemas.openxmlformats.org/officeDocument/2006/relationships/hyperlink" Target="https://www.businessinsider.com/human-trafficking-in-the-us-facts-statistics-2019-7" TargetMode="External"/><Relationship Id="rId55" Type="http://schemas.openxmlformats.org/officeDocument/2006/relationships/hyperlink" Target="https://papers.ssrn.com/sol3/papers.cfm?abstract_id=3311574" TargetMode="External"/><Relationship Id="rId7" Type="http://schemas.openxmlformats.org/officeDocument/2006/relationships/hyperlink" Target="https://digitalcommons.law.yale.edu/cgi/viewcontent.cgi?referer=https://scholar.google.com/&amp;httpsredir=1&amp;article=1709&amp;context=ylpr" TargetMode="External"/><Relationship Id="rId12" Type="http://schemas.openxmlformats.org/officeDocument/2006/relationships/hyperlink" Target="https://digitalcommons.law.yale.edu/cgi/viewcontent.cgi?referer=https://scholar.google.com/&amp;httpsredir=1&amp;article=1709&amp;context=ylpr" TargetMode="External"/><Relationship Id="rId17" Type="http://schemas.openxmlformats.org/officeDocument/2006/relationships/hyperlink" Target="https://digitalcommons.law.yale.edu/cgi/viewcontent.cgi?referer=https://scholar.google.com/&amp;httpsredir=1&amp;article=1709&amp;context=ylpr" TargetMode="External"/><Relationship Id="rId25" Type="http://schemas.openxmlformats.org/officeDocument/2006/relationships/hyperlink" Target="http://www.lexis.com/research/retrieve?_m=4ba1af09603a4e5554183423d9d7d4ed&amp;csvc=bl&amp;cform=bool&amp;_fmtstr=FULL&amp;docnum=1&amp;_startdoc=1&amp;wchp=dGLbVtb-zSkAW&amp;_md5=8779af90cf411f93f281e0061e470f36" TargetMode="External"/><Relationship Id="rId33" Type="http://schemas.openxmlformats.org/officeDocument/2006/relationships/hyperlink" Target="https://digitalcommons.law.yale.edu/cgi/viewcontent.cgi?referer=https://scholar.google.com/&amp;httpsredir=1&amp;article=1709&amp;context=ylpr" TargetMode="External"/><Relationship Id="rId38" Type="http://schemas.openxmlformats.org/officeDocument/2006/relationships/hyperlink" Target="https://digitalcommons.law.yale.edu/cgi/viewcontent.cgi?referer=https://scholar.google.com/&amp;httpsredir=1&amp;article=1709&amp;context=ylpr" TargetMode="External"/><Relationship Id="rId46" Type="http://schemas.openxmlformats.org/officeDocument/2006/relationships/hyperlink" Target="https://newrepublic.com/article/149945/ok-abolish-ice-then" TargetMode="External"/><Relationship Id="rId59"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digitalcommons.law.yale.edu/cgi/viewcontent.cgi?referer=https://scholar.google.com/&amp;httpsredir=1&amp;article=1709&amp;context=ylpr" TargetMode="External"/><Relationship Id="rId20" Type="http://schemas.openxmlformats.org/officeDocument/2006/relationships/hyperlink" Target="http://www.lexis.com/research/retrieve?_m=4ba1af09603a4e5554183423d9d7d4ed&amp;csvc=bl&amp;cform=bool&amp;_fmtstr=FULL&amp;docnum=1&amp;_startdoc=1&amp;wchp=dGLbVtb-zSkAW&amp;_md5=8779af90cf411f93f281e0061e470f36" TargetMode="External"/><Relationship Id="rId29" Type="http://schemas.openxmlformats.org/officeDocument/2006/relationships/hyperlink" Target="http://asianjournal.com/immigration/states-take-up-immigration-reform-as-us-congress-wallows-in-its-own-mire/" TargetMode="External"/><Relationship Id="rId41" Type="http://schemas.openxmlformats.org/officeDocument/2006/relationships/hyperlink" Target="http://www.natureserve.org/publications/preciousHeritage.jsp" TargetMode="External"/><Relationship Id="rId54" Type="http://schemas.openxmlformats.org/officeDocument/2006/relationships/hyperlink" Target="http://thehill.com/opinion/immigration/397301-abolish-ice-is-going-to-hurt-democrats-in-the-midterms" TargetMode="External"/><Relationship Id="rId1" Type="http://schemas.openxmlformats.org/officeDocument/2006/relationships/customXml" Target="../customXml/item1.xml"/><Relationship Id="rId6" Type="http://schemas.openxmlformats.org/officeDocument/2006/relationships/hyperlink" Target="https://www.oyez.org/cases/2011/11-393" TargetMode="External"/><Relationship Id="rId11" Type="http://schemas.openxmlformats.org/officeDocument/2006/relationships/hyperlink" Target="https://archives.sfweekly.com/sanfrancisco/kathryn-steinle-sanctuary-city-immigration-juan-francisco-lopez-sanchez-racism/Content?oid=3819784" TargetMode="External"/><Relationship Id="rId24" Type="http://schemas.openxmlformats.org/officeDocument/2006/relationships/hyperlink" Target="http://www.lexis.com/research/retrieve?_m=4ba1af09603a4e5554183423d9d7d4ed&amp;csvc=bl&amp;cform=bool&amp;_fmtstr=FULL&amp;docnum=1&amp;_startdoc=1&amp;wchp=dGLbVtb-zSkAW&amp;_md5=8779af90cf411f93f281e0061e470f36" TargetMode="External"/><Relationship Id="rId32" Type="http://schemas.openxmlformats.org/officeDocument/2006/relationships/hyperlink" Target="https://digitalcommons.law.yale.edu/cgi/viewcontent.cgi?referer=https://scholar.google.com/&amp;httpsredir=1&amp;article=1709&amp;context=ylpr" TargetMode="External"/><Relationship Id="rId37" Type="http://schemas.openxmlformats.org/officeDocument/2006/relationships/hyperlink" Target="https://digitalcommons.law.yale.edu/cgi/viewcontent.cgi?referer=https://scholar.google.com/&amp;httpsredir=1&amp;article=1709&amp;context=ylpr" TargetMode="External"/><Relationship Id="rId40" Type="http://schemas.openxmlformats.org/officeDocument/2006/relationships/hyperlink" Target="https://www.nrdc.org/onearth/new-study-first-demonstrate-biodiversity-inoculates-against-extinction" TargetMode="External"/><Relationship Id="rId45" Type="http://schemas.openxmlformats.org/officeDocument/2006/relationships/hyperlink" Target="https://www.cato.org/blog/moderate-two-point-plan-reducing-ices-power" TargetMode="External"/><Relationship Id="rId53" Type="http://schemas.openxmlformats.org/officeDocument/2006/relationships/hyperlink" Target="https://www.nbcnews.com/politics/politics-news/some-democrats-want-go-war-over-abolishing-ice-so-does-n888606" TargetMode="External"/><Relationship Id="rId58"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digitalcommons.law.yale.edu/cgi/viewcontent.cgi?referer=https://scholar.google.com/&amp;httpsredir=1&amp;article=1709&amp;context=ylpr" TargetMode="External"/><Relationship Id="rId23" Type="http://schemas.openxmlformats.org/officeDocument/2006/relationships/hyperlink" Target="http://www.lexis.com/research/retrieve?_m=4ba1af09603a4e5554183423d9d7d4ed&amp;csvc=bl&amp;cform=bool&amp;_fmtstr=FULL&amp;docnum=1&amp;_startdoc=1&amp;wchp=dGLbVtb-zSkAW&amp;_md5=8779af90cf411f93f281e0061e470f36" TargetMode="External"/><Relationship Id="rId28" Type="http://schemas.openxmlformats.org/officeDocument/2006/relationships/hyperlink" Target="http://www.lexis.com/research/retrieve?_m=4ba1af09603a4e5554183423d9d7d4ed&amp;csvc=bl&amp;cform=bool&amp;_fmtstr=FULL&amp;docnum=1&amp;_startdoc=1&amp;wchp=dGLbVtb-zSkAW&amp;_md5=8779af90cf411f93f281e0061e470f36" TargetMode="External"/><Relationship Id="rId36" Type="http://schemas.openxmlformats.org/officeDocument/2006/relationships/hyperlink" Target="https://digitalcommons.law.yale.edu/cgi/viewcontent.cgi?referer=https://scholar.google.com/&amp;httpsredir=1&amp;article=1709&amp;context=ylpr" TargetMode="External"/><Relationship Id="rId49" Type="http://schemas.openxmlformats.org/officeDocument/2006/relationships/hyperlink" Target="https://www.dosomething.org/us/facts/11-facts-about-human-trafficking" TargetMode="External"/><Relationship Id="rId57" Type="http://schemas.openxmlformats.org/officeDocument/2006/relationships/hyperlink" Target="https://papers.ssrn.com/sol3/papers.cfm?abstract_id=3311574" TargetMode="External"/><Relationship Id="rId10" Type="http://schemas.openxmlformats.org/officeDocument/2006/relationships/hyperlink" Target="https://digitalcommons.law.yale.edu/cgi/viewcontent.cgi?referer=https://scholar.google.com/&amp;httpsredir=1&amp;article=1709&amp;context=ylpr" TargetMode="External"/><Relationship Id="rId19" Type="http://schemas.openxmlformats.org/officeDocument/2006/relationships/hyperlink" Target="https://digitalcommons.law.yale.edu/cgi/viewcontent.cgi?referer=https://scholar.google.com/&amp;httpsredir=1&amp;article=1709&amp;context=ylpr" TargetMode="External"/><Relationship Id="rId31" Type="http://schemas.openxmlformats.org/officeDocument/2006/relationships/hyperlink" Target="https://digitalcommons.law.yale.edu/cgi/viewcontent.cgi?referer=https://scholar.google.com/&amp;httpsredir=1&amp;article=1709&amp;context=ylpr" TargetMode="External"/><Relationship Id="rId44" Type="http://schemas.openxmlformats.org/officeDocument/2006/relationships/hyperlink" Target="https://texaslawreview.org/making-federalism-great-again/" TargetMode="External"/><Relationship Id="rId52" Type="http://schemas.openxmlformats.org/officeDocument/2006/relationships/hyperlink" Target="https://www.hstoday.us/channels/global/u-s-and-brazilian-authorities-take-down-international-human-trafficking-organization/" TargetMode="External"/><Relationship Id="rId4" Type="http://schemas.openxmlformats.org/officeDocument/2006/relationships/settings" Target="settings.xml"/><Relationship Id="rId9" Type="http://schemas.openxmlformats.org/officeDocument/2006/relationships/hyperlink" Target="https://digitalcommons.law.yale.edu/cgi/viewcontent.cgi?referer=https://scholar.google.com/&amp;httpsredir=1&amp;article=1709&amp;context=ylpr" TargetMode="External"/><Relationship Id="rId14" Type="http://schemas.openxmlformats.org/officeDocument/2006/relationships/hyperlink" Target="https://digitalcommons.law.yale.edu/cgi/viewcontent.cgi?referer=https://scholar.google.com/&amp;httpsredir=1&amp;article=1709&amp;context=ylpr" TargetMode="External"/><Relationship Id="rId22" Type="http://schemas.openxmlformats.org/officeDocument/2006/relationships/hyperlink" Target="http://www.lexis.com/research/retrieve?_m=4ba1af09603a4e5554183423d9d7d4ed&amp;csvc=bl&amp;cform=bool&amp;_fmtstr=FULL&amp;docnum=1&amp;_startdoc=1&amp;wchp=dGLbVtb-zSkAW&amp;_md5=8779af90cf411f93f281e0061e470f36" TargetMode="External"/><Relationship Id="rId27" Type="http://schemas.openxmlformats.org/officeDocument/2006/relationships/hyperlink" Target="http://www.lexis.com/research/retrieve?_m=4ba1af09603a4e5554183423d9d7d4ed&amp;csvc=bl&amp;cform=bool&amp;_fmtstr=FULL&amp;docnum=1&amp;_startdoc=1&amp;wchp=dGLbVtb-zSkAW&amp;_md5=8779af90cf411f93f281e0061e470f36" TargetMode="External"/><Relationship Id="rId30" Type="http://schemas.openxmlformats.org/officeDocument/2006/relationships/hyperlink" Target="http://www.yalelawjournal.org/essay/negotiating-conflict-through-federalism-institutional-and-popular-perspectives" TargetMode="External"/><Relationship Id="rId35" Type="http://schemas.openxmlformats.org/officeDocument/2006/relationships/hyperlink" Target="https://digitalcommons.law.yale.edu/cgi/viewcontent.cgi?referer=https://scholar.google.com/&amp;httpsredir=1&amp;article=1709&amp;context=ylpr" TargetMode="External"/><Relationship Id="rId43" Type="http://schemas.openxmlformats.org/officeDocument/2006/relationships/hyperlink" Target="https://texaslawreview.org/making-federalism-great-again/" TargetMode="External"/><Relationship Id="rId48" Type="http://schemas.openxmlformats.org/officeDocument/2006/relationships/hyperlink" Target="https://newrepublic.com/article/149945/ok-abolish-ice-then" TargetMode="External"/><Relationship Id="rId56" Type="http://schemas.openxmlformats.org/officeDocument/2006/relationships/hyperlink" Target="https://thefederalist.com/2018/06/19/aggressive-deportations-bad-theyre-not-ethnic-cleansing/" TargetMode="External"/><Relationship Id="rId8" Type="http://schemas.openxmlformats.org/officeDocument/2006/relationships/hyperlink" Target="https://digitalcommons.law.yale.edu/cgi/viewcontent.cgi?referer=https://scholar.google.com/&amp;httpsredir=1&amp;article=1709&amp;context=ylpr" TargetMode="External"/><Relationship Id="rId51" Type="http://schemas.openxmlformats.org/officeDocument/2006/relationships/hyperlink" Target="https://www.hstoday.us/subject-matter-areas/customs-immigration/ice-raises-awareness-of-human-trafficking-with-outreach-in-addition-to-enforcement/" TargetMode="Externa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rge%20Strong\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64D3AA-591F-4030-B345-DC6873B41F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1500</TotalTime>
  <Pages>1</Pages>
  <Words>39198</Words>
  <Characters>223433</Characters>
  <Application>Microsoft Office Word</Application>
  <DocSecurity>0</DocSecurity>
  <Lines>1861</Lines>
  <Paragraphs>524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Marge Strong</dc:creator>
  <cp:keywords>5.1.1</cp:keywords>
  <dc:description/>
  <cp:lastModifiedBy>margaret strong</cp:lastModifiedBy>
  <cp:revision>12</cp:revision>
  <dcterms:created xsi:type="dcterms:W3CDTF">2020-06-29T15:23:00Z</dcterms:created>
  <dcterms:modified xsi:type="dcterms:W3CDTF">2020-07-08T18:23:00Z</dcterms:modified>
</cp:coreProperties>
</file>