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753B86" w14:textId="350CC8CD" w:rsidR="00620794" w:rsidRDefault="00620794" w:rsidP="00620794">
      <w:pPr>
        <w:pStyle w:val="Heading1"/>
      </w:pPr>
      <w:r>
        <w:t>Disad Links</w:t>
      </w:r>
    </w:p>
    <w:p w14:paraId="4680434E" w14:textId="54A5514D" w:rsidR="00620794" w:rsidRPr="00620794" w:rsidRDefault="00620794" w:rsidP="00620794">
      <w:pPr>
        <w:pStyle w:val="Heading2"/>
      </w:pPr>
      <w:r>
        <w:t>Elections DA Links</w:t>
      </w:r>
    </w:p>
    <w:p w14:paraId="4311AA68" w14:textId="51A8CAB4" w:rsidR="006B2008" w:rsidRDefault="006B2008" w:rsidP="00693653">
      <w:pPr>
        <w:pStyle w:val="Heading3"/>
      </w:pPr>
      <w:r>
        <w:t>Links:  Abolishing the Death Penalty is Popular</w:t>
      </w:r>
    </w:p>
    <w:p w14:paraId="53BE0539" w14:textId="0B3B41CD" w:rsidR="006B2008" w:rsidRDefault="00625971" w:rsidP="006B2008">
      <w:pPr>
        <w:pStyle w:val="Heading4"/>
      </w:pPr>
      <w:r>
        <w:t xml:space="preserve">(--) </w:t>
      </w:r>
      <w:r w:rsidR="006B2008">
        <w:t>A majority of the public now favors life in prison over the death penalty:</w:t>
      </w:r>
    </w:p>
    <w:p w14:paraId="4E825370" w14:textId="708FB274" w:rsidR="006B2008" w:rsidRDefault="006B2008" w:rsidP="006B2008">
      <w:r>
        <w:t>Zak Cheney-</w:t>
      </w:r>
      <w:r w:rsidRPr="006B2008">
        <w:rPr>
          <w:rStyle w:val="Style13ptBold"/>
        </w:rPr>
        <w:t>Rice</w:t>
      </w:r>
      <w:r>
        <w:t>, 11/25/20</w:t>
      </w:r>
      <w:r w:rsidRPr="006B2008">
        <w:rPr>
          <w:rStyle w:val="Style13ptBold"/>
        </w:rPr>
        <w:t>19</w:t>
      </w:r>
      <w:r>
        <w:t xml:space="preserve"> (Staff writer at New York Magazine), “Americans Are Souring on Capital Punishment. Will It Last?” Retrieved June 6, 2020 from </w:t>
      </w:r>
      <w:hyperlink r:id="rId6" w:history="1">
        <w:r w:rsidRPr="00E53EC3">
          <w:rPr>
            <w:rStyle w:val="Hyperlink"/>
          </w:rPr>
          <w:t>https://nymag.com/intelligencer/2019/11/republican-view-on-death-penalty-fuels-broader-opinion-shift.html</w:t>
        </w:r>
      </w:hyperlink>
    </w:p>
    <w:p w14:paraId="11E44DD4" w14:textId="73D44F5A" w:rsidR="006B2008" w:rsidRDefault="006B2008" w:rsidP="006B2008">
      <w:pPr>
        <w:rPr>
          <w:sz w:val="14"/>
        </w:rPr>
      </w:pPr>
      <w:r w:rsidRPr="00695108">
        <w:rPr>
          <w:sz w:val="14"/>
        </w:rPr>
        <w:t xml:space="preserve">Since the mid-1980s, Gallup has been tracking Americans’ enthusiasm for capital punishment versus life imprisonment as their preferred consequence for people convicted of murder. A lot has changed in the decades since: Crime rates have spiked and then plummeted, being “tough on crime” has faded as the go-to argument for why a prosecutor, judge, or presidential candidate deserves your vote — at least in some places — and stories of wrongful convictions leading to unjust death sentences have become a regular counterweight to propagandizing about the grisly crimes for which many death-row inmates have been convicted. Yet while 56 percent of Americans still believe the death penalty should remain an option in murder cases, it is today, for the first time in the history of Gallup’s polling, a minority preference by a hefty margin. </w:t>
      </w:r>
      <w:r w:rsidRPr="006B2008">
        <w:rPr>
          <w:rStyle w:val="StyleUnderline"/>
          <w:highlight w:val="cyan"/>
        </w:rPr>
        <w:t xml:space="preserve">Sixty percent of Americans today say they </w:t>
      </w:r>
      <w:r w:rsidRPr="00695108">
        <w:rPr>
          <w:rStyle w:val="Emphasis"/>
          <w:highlight w:val="cyan"/>
        </w:rPr>
        <w:t>prefer life imprisonment to the death penalty</w:t>
      </w:r>
      <w:r w:rsidRPr="006B2008">
        <w:rPr>
          <w:rStyle w:val="StyleUnderline"/>
          <w:highlight w:val="cyan"/>
        </w:rPr>
        <w:t xml:space="preserve"> for people convicted of murder, compared to 36 percent for the reverse</w:t>
      </w:r>
      <w:r w:rsidRPr="00695108">
        <w:rPr>
          <w:sz w:val="14"/>
        </w:rPr>
        <w:t xml:space="preserve"> — a dramatic swing from even a few years ago. (In 2014, the last time Gallup asked this question, 45 percent of people preferred life imprisonment, while 50 percent preferred execution.)</w:t>
      </w:r>
      <w:r w:rsidR="00695108" w:rsidRPr="00695108">
        <w:rPr>
          <w:sz w:val="14"/>
        </w:rPr>
        <w:t xml:space="preserve"> </w:t>
      </w:r>
      <w:r w:rsidRPr="00695108">
        <w:rPr>
          <w:sz w:val="14"/>
        </w:rPr>
        <w:t xml:space="preserve">Both of these positions — in favor of the death penalty over life imprisonment and vice versa — have hovered in the 45-to-49 percent range over the past decade, and preference for life imprisonment has even briefly, albeit narrowly, outstripped capital punishment once before, in 2007. But </w:t>
      </w:r>
      <w:r w:rsidRPr="006B2008">
        <w:rPr>
          <w:rStyle w:val="StyleUnderline"/>
          <w:highlight w:val="cyan"/>
        </w:rPr>
        <w:t xml:space="preserve">Monday’s report marks the first time </w:t>
      </w:r>
      <w:r w:rsidRPr="006B2008">
        <w:rPr>
          <w:rStyle w:val="Emphasis"/>
          <w:highlight w:val="cyan"/>
        </w:rPr>
        <w:t>the majority of Americans</w:t>
      </w:r>
      <w:r w:rsidRPr="006B2008">
        <w:rPr>
          <w:rStyle w:val="StyleUnderline"/>
          <w:highlight w:val="cyan"/>
        </w:rPr>
        <w:t xml:space="preserve"> have reported a preference for life imprisonment, while preference for the death penalty </w:t>
      </w:r>
      <w:r w:rsidRPr="006B2008">
        <w:rPr>
          <w:rStyle w:val="Emphasis"/>
          <w:highlight w:val="cyan"/>
        </w:rPr>
        <w:t>has never been recorded at a lower rate</w:t>
      </w:r>
      <w:r w:rsidRPr="006B2008">
        <w:rPr>
          <w:rStyle w:val="Emphasis"/>
        </w:rPr>
        <w:t>.</w:t>
      </w:r>
      <w:r w:rsidRPr="00695108">
        <w:rPr>
          <w:sz w:val="14"/>
        </w:rPr>
        <w:t xml:space="preserve"> This is cause for reserved plaudits. After all, it’s hard to fully celebrate the waning popularity of capital punishment, relatively speaking, when the surging alternative is condemning human beings to environments of sustained torture for the rest of their lives.</w:t>
      </w:r>
      <w:r w:rsidR="00695108" w:rsidRPr="00695108">
        <w:rPr>
          <w:sz w:val="14"/>
        </w:rPr>
        <w:t xml:space="preserve"> </w:t>
      </w:r>
      <w:r w:rsidRPr="00695108">
        <w:rPr>
          <w:sz w:val="14"/>
        </w:rPr>
        <w:t>But while Americans’ taste for punishment remains fairly extreme in general, and the polling results might have been more revealing had a wider range of options been presented (for example, shorter prison sentences paired with some kind of restorative-justice process), these findings appear to suggest a growing openness to the concept that a person’s life shouldn’t be defined by the worst thing they’ve ever done. This sentiment is almost certainly conditional, as the history of Gallup’s polling suggests. One merely has to glance at the charts documenting how the preference for the death penalty has fluctuated over time to determine when Americans were at their most anxious about crime — namely, during the late 1980s through the early-to-mid-1990s, when their zeal for capital punishment was spiking apace with crime rates, George H.W. Bush was invoking Willie Horton in a successful bid to beat Michael Dukakis for the presidency, and Bill Clinton was signing his 1994 crime bill into law two years after his infamous photo op at Georgia’s Stone Mountain Correctional Facility with a cluster of chained prisoners positioned in the background.</w:t>
      </w:r>
      <w:r w:rsidR="00695108" w:rsidRPr="00695108">
        <w:rPr>
          <w:sz w:val="14"/>
        </w:rPr>
        <w:t xml:space="preserve"> </w:t>
      </w:r>
      <w:r w:rsidRPr="00695108">
        <w:rPr>
          <w:sz w:val="14"/>
        </w:rPr>
        <w:t xml:space="preserve">That is to say, it’s reasonable to conclude that — </w:t>
      </w:r>
      <w:r w:rsidRPr="006B2008">
        <w:rPr>
          <w:rStyle w:val="StyleUnderline"/>
          <w:highlight w:val="cyan"/>
        </w:rPr>
        <w:t>with national crime rates at a multi-decade low — Americans are more open to alternatives to execution today partly because they feel safer than they have in a long time.</w:t>
      </w:r>
      <w:r w:rsidRPr="006B2008">
        <w:rPr>
          <w:rStyle w:val="StyleUnderline"/>
        </w:rPr>
        <w:t xml:space="preserve"> </w:t>
      </w:r>
      <w:r w:rsidRPr="00695108">
        <w:rPr>
          <w:sz w:val="14"/>
        </w:rPr>
        <w:t>This calculus could very easily swing in the other direction. Rising crime rates could precipitate increased support for executions in the future. And, as during the 1990s, it would be more of an emotional response than a logical one: There remains no evidence that capital punishment prevents crime, and polling from the Pew Research Center in 2015 shows that Americans recognize this and that the risk of executing innocent people persists, but they insist nevertheless that the death penalty is morally justified. Its morality, of course, is one of the most consistent bases on which it is disputed. Attorney and death-penalty abolitionist Bryan Stevenson often tells a story about an interaction he once had with a German scholar about capital punishment: She noted to him that state-sponsored executions would be unthinkable in Germany because the Holocaust had nullified the state’s moral legitimacy to have them. Stevenson argues that the same should hold for the U.S., which, a mere 150 years after emancipation and 60 years after the legal fall of Jim Crow, executes black people at disproportionate rates.</w:t>
      </w:r>
      <w:r w:rsidR="00695108" w:rsidRPr="00695108">
        <w:rPr>
          <w:sz w:val="14"/>
        </w:rPr>
        <w:t xml:space="preserve"> </w:t>
      </w:r>
      <w:r w:rsidRPr="00695108">
        <w:rPr>
          <w:sz w:val="14"/>
        </w:rPr>
        <w:t>But Americans’ souring on capital punishment of late seems especially significant in light of the Trump administration’s commitment to accelerating it. In July, the president and Attorney General William Barr promised to overturn an informal moratorium on executing federal prisoners, which has been in place since 2003. Starting in December, the administration aims to start killing again; this despite vocal objections from scores of family members of victims murdered by the very men Trump plans to execute. Earlier this month, they sent letters imploring him to reconsider his decision. “We want a justice system that holds people who commit violence accountable, reduces crime, provides healing, and is responsive to the needs of survivors,” reads one of the letters, which were reviewed by the Washington Post. “On all these measures, the death penalty fails.”</w:t>
      </w:r>
      <w:r w:rsidR="00695108" w:rsidRPr="00695108">
        <w:rPr>
          <w:sz w:val="14"/>
        </w:rPr>
        <w:t xml:space="preserve"> </w:t>
      </w:r>
      <w:r w:rsidRPr="00695108">
        <w:rPr>
          <w:sz w:val="14"/>
        </w:rPr>
        <w:t xml:space="preserve">The president is cynically banking on this decision benefiting him politically: </w:t>
      </w:r>
      <w:r w:rsidRPr="006B2008">
        <w:rPr>
          <w:rStyle w:val="StyleUnderline"/>
          <w:highlight w:val="cyan"/>
        </w:rPr>
        <w:t>Republicans favor the death penalty more than Democrats do</w:t>
      </w:r>
      <w:r w:rsidRPr="00695108">
        <w:rPr>
          <w:sz w:val="14"/>
        </w:rPr>
        <w:t xml:space="preserve">, and in Gallup’s poll they remain among the few subgroups that still prefer it to life imprisonment. They are also Trump’s base and give him consistently high job-approval ratings; shoring up their support is vital to his reelection prospects in 2020. </w:t>
      </w:r>
      <w:r w:rsidRPr="006B2008">
        <w:rPr>
          <w:rStyle w:val="StyleUnderline"/>
          <w:highlight w:val="cyan"/>
        </w:rPr>
        <w:t xml:space="preserve">But Gallup’s poll also </w:t>
      </w:r>
      <w:r w:rsidRPr="006B2008">
        <w:rPr>
          <w:rStyle w:val="Emphasis"/>
          <w:highlight w:val="cyan"/>
        </w:rPr>
        <w:t>found cracks emerging in their enthusiasm for the practice</w:t>
      </w:r>
      <w:r w:rsidRPr="006B2008">
        <w:rPr>
          <w:rStyle w:val="StyleUnderline"/>
          <w:highlight w:val="cyan"/>
        </w:rPr>
        <w:t>:</w:t>
      </w:r>
      <w:r w:rsidRPr="00695108">
        <w:rPr>
          <w:sz w:val="14"/>
        </w:rPr>
        <w:t xml:space="preserve"> In 2014, 68 percent preferred capital punishment to life in prison; 58 percent feel the same today. </w:t>
      </w:r>
      <w:r w:rsidRPr="00695108">
        <w:rPr>
          <w:rStyle w:val="StyleUnderline"/>
          <w:highlight w:val="cyan"/>
        </w:rPr>
        <w:t>It may no longer be such an outlandish notion that we’re nearing a point,</w:t>
      </w:r>
      <w:r w:rsidRPr="00695108">
        <w:rPr>
          <w:sz w:val="14"/>
        </w:rPr>
        <w:t xml:space="preserve"> as a country, </w:t>
      </w:r>
      <w:r w:rsidRPr="00695108">
        <w:rPr>
          <w:rStyle w:val="StyleUnderline"/>
          <w:highlight w:val="cyan"/>
        </w:rPr>
        <w:t>when promising to kill more people isn’t a surefire way of galvanizing supporters</w:t>
      </w:r>
      <w:r w:rsidRPr="00695108">
        <w:rPr>
          <w:sz w:val="14"/>
        </w:rPr>
        <w:t>. In the meantime, the status quo remains one marked by bloodlust and cruelty, of disregard for the chance of innocent deaths — a 2014 study from the National Academy of Sciences estimated that, at the current rate, 4.1 percent of people now on death row will eventually be exonerated — and of legislators who are all too willing to indulge the punitive instincts of their constituents. Perhaps Gallup’s findings herald an alternate trend. Or perhaps the apparent shift is dependent on Americans’ easily triggered capacity for fear.</w:t>
      </w:r>
    </w:p>
    <w:p w14:paraId="32F51FDD" w14:textId="4E10A85A" w:rsidR="00695108" w:rsidRDefault="00625971" w:rsidP="00695108">
      <w:pPr>
        <w:pStyle w:val="Heading4"/>
      </w:pPr>
      <w:r>
        <w:t xml:space="preserve">(--) </w:t>
      </w:r>
      <w:r w:rsidR="00695108">
        <w:t>A majority of Americans support life imprisonment over the death penalty and the trend lines affect all political groups:</w:t>
      </w:r>
    </w:p>
    <w:p w14:paraId="25404617" w14:textId="24F22EFF" w:rsidR="00695108" w:rsidRDefault="00695108" w:rsidP="00695108">
      <w:r>
        <w:t xml:space="preserve">Jeffrey </w:t>
      </w:r>
      <w:r w:rsidRPr="00695108">
        <w:rPr>
          <w:rStyle w:val="Style13ptBold"/>
        </w:rPr>
        <w:t>Jones</w:t>
      </w:r>
      <w:r>
        <w:t>, 11/25/20</w:t>
      </w:r>
      <w:r w:rsidRPr="00695108">
        <w:rPr>
          <w:rStyle w:val="Style13ptBold"/>
        </w:rPr>
        <w:t>19</w:t>
      </w:r>
      <w:r>
        <w:t xml:space="preserve"> (Gallup Senior Editor), “Americans Now Support Life in Prison Over Death Penalty,” Retrieved June 6, 2020 from </w:t>
      </w:r>
      <w:hyperlink r:id="rId7" w:history="1">
        <w:r w:rsidRPr="00E53EC3">
          <w:rPr>
            <w:rStyle w:val="Hyperlink"/>
          </w:rPr>
          <w:t>https://news.gallup.com/poll/268514/americans-support-life-prison-death-penalty.aspx</w:t>
        </w:r>
      </w:hyperlink>
    </w:p>
    <w:p w14:paraId="6D975147" w14:textId="41986734" w:rsidR="00695108" w:rsidRDefault="00695108" w:rsidP="00695108">
      <w:pPr>
        <w:rPr>
          <w:sz w:val="16"/>
        </w:rPr>
      </w:pPr>
      <w:r w:rsidRPr="00695108">
        <w:rPr>
          <w:sz w:val="16"/>
        </w:rPr>
        <w:t xml:space="preserve">WASHINGTON, D.C. -- For the first time in Gallup's 34-year trend, </w:t>
      </w:r>
      <w:r w:rsidRPr="00695108">
        <w:rPr>
          <w:rStyle w:val="StyleUnderline"/>
          <w:highlight w:val="cyan"/>
        </w:rPr>
        <w:t>a majority of Americans say that life imprisonment with no possibility of parole is a better punishment for murder than the death penalty is.</w:t>
      </w:r>
      <w:r>
        <w:rPr>
          <w:rStyle w:val="StyleUnderline"/>
          <w:highlight w:val="cyan"/>
        </w:rPr>
        <w:t xml:space="preserve"> </w:t>
      </w:r>
      <w:r w:rsidRPr="00695108">
        <w:rPr>
          <w:rStyle w:val="StyleUnderline"/>
          <w:highlight w:val="cyan"/>
        </w:rPr>
        <w:t>The 60% to 36% advantage for life imprisonment marks a shift from the past two decades</w:t>
      </w:r>
      <w:r w:rsidRPr="00695108">
        <w:rPr>
          <w:sz w:val="16"/>
        </w:rPr>
        <w:t xml:space="preserve">, when Americans were mostly divided in their views of the better punishment for murder. During the 1980s and 1990s, consistent majorities thought the death penalty was the better option for convicted murderers. Line graph. A majority of Americans say life imprisonment is a better penalty for murder than the death penalty. The Oct. 14-31 survey was conducted before a Texas state court halted the scheduled execution of Rodney Reed in mid-November. A number of prominent politicians and celebrities joined legal activist groups in lobbying Texas officials to spare Reed amid new evidence that could exonerate him. Even as Americans have shifted to viewing life imprisonment without parole as preferable to execution, a majority still favor use of the death penalty, according to Gallup's long-term death penalty trend question, which was updated in an Oct. 1-13 poll. That question, first asked in 1936, simply asks Americans if they are "in favor of the death penalty for a person convicted of murder," without providing an alternative option. Currently, 56% of U.S. adults say they are in favor of the death penalty for convicted murderers in response to this question. Support for the death penalty, as measured by the historical Gallup question, has been steady over the past three years. However, it is down seven percentage points from 2014, the last time Gallup asked the life imprisonment versus death penalty question. The percentage in favor of using the death penalty has been lower than it is now, most notably during the mid-1960s through early 1970s. A 1966 survey found 42% of Americans in favor and 47% opposed to the death penalty, the only time more have expressed opposition than support. Growing concerns about states' just application of their death penalty statutes led the Supreme Court to effectively impose a moratorium on the death penalty in the U.S. in 1972. Four years later, when support for the death penalty had climbed to 66%, the Supreme Court upheld revised state death penalty laws. Executions resumed in the U.S. in 1977. At least six in 10 Americans favored the death penalty from 1976 through 2016, peaking at 80% in 1994, when crime was a top concern for Americans. Line graph. 56% of Americans currently support the death penalty for those convicted of murder. Shifts Toward Favoring Life Imprisonment Apparent in All Major Subgroups Since 2014, when Gallup last asked Americans to choose between life imprisonment with no parole and the death penalty, all key subgroups show increased preferences for life imprisonment. This includes increases of 19 points among Democrats, 16 points among independents, and 10 points among Republicans. </w:t>
      </w:r>
      <w:r w:rsidRPr="00695108">
        <w:rPr>
          <w:rStyle w:val="StyleUnderline"/>
          <w:highlight w:val="cyan"/>
        </w:rPr>
        <w:t xml:space="preserve">Five years ago, most </w:t>
      </w:r>
      <w:r w:rsidRPr="00695108">
        <w:rPr>
          <w:rStyle w:val="Emphasis"/>
          <w:highlight w:val="cyan"/>
        </w:rPr>
        <w:t>Democrats</w:t>
      </w:r>
      <w:r w:rsidRPr="00695108">
        <w:rPr>
          <w:rStyle w:val="StyleUnderline"/>
          <w:highlight w:val="cyan"/>
        </w:rPr>
        <w:t xml:space="preserve"> already favored life imprisonment to the death penalty, but now </w:t>
      </w:r>
      <w:r w:rsidRPr="00695108">
        <w:rPr>
          <w:rStyle w:val="Emphasis"/>
          <w:highlight w:val="cyan"/>
        </w:rPr>
        <w:t>nearly eight in 10 do</w:t>
      </w:r>
      <w:r w:rsidRPr="00695108">
        <w:rPr>
          <w:rStyle w:val="StyleUnderline"/>
          <w:highlight w:val="cyan"/>
        </w:rPr>
        <w:t xml:space="preserve">. </w:t>
      </w:r>
      <w:r w:rsidRPr="00695108">
        <w:rPr>
          <w:rStyle w:val="Emphasis"/>
          <w:highlight w:val="cyan"/>
        </w:rPr>
        <w:t>Independents' preferences have flipped</w:t>
      </w:r>
      <w:r w:rsidRPr="00695108">
        <w:rPr>
          <w:rStyle w:val="StyleUnderline"/>
          <w:highlight w:val="cyan"/>
        </w:rPr>
        <w:t>, from being slightly pro-death penalty</w:t>
      </w:r>
      <w:r w:rsidRPr="00695108">
        <w:rPr>
          <w:sz w:val="16"/>
        </w:rPr>
        <w:t xml:space="preserve"> in 2014 </w:t>
      </w:r>
      <w:r w:rsidRPr="00695108">
        <w:rPr>
          <w:rStyle w:val="StyleUnderline"/>
          <w:highlight w:val="cyan"/>
        </w:rPr>
        <w:t xml:space="preserve">to favoring life imprisonment now. Republicans remain in favor of the death penalty, but to </w:t>
      </w:r>
      <w:r w:rsidRPr="00695108">
        <w:rPr>
          <w:rStyle w:val="Emphasis"/>
          <w:highlight w:val="cyan"/>
        </w:rPr>
        <w:t>a lesser degree</w:t>
      </w:r>
      <w:r w:rsidRPr="00695108">
        <w:rPr>
          <w:rStyle w:val="Emphasis"/>
        </w:rPr>
        <w:t>.</w:t>
      </w:r>
      <w:r w:rsidRPr="00695108">
        <w:rPr>
          <w:sz w:val="16"/>
        </w:rPr>
        <w:t xml:space="preserve"> Changes in Views of Life Imprisonment or the Death Penalty as the Better Punishment for Murder, by Political Party Democrats Independents Republicans % % % 2014 Life imprisonment 60 44 29 Death penalty 37 50 68 2019 Life imprisonment 79 60 38 Death penalty 19 35 58 Change in pct. favoring life imprisonment, 2014-2019 (pct. pts.) +19 +16 +10 GALLUP Republicans are one of the rare groups in society to indicate a preference for the death penalty over life imprisonment. Political conservatives (51%) are another. Democrats and political liberals (77%) are two of the subgroups most likely to believe life imprisonment is a better punishment for murder than the death penalty. Postgraduates (73%), nonwhites (72%) and young adults (70% of those aged 18-29) are other groups who widely believe life imprisonment is preferable to execution. Two-thirds of women, versus 53% of men, advocate punishing convicted murderers by means of life imprisonment rather than the death penalty. Implications Americans' opinions of the death penalty, which have shown many shifts over the past 80 years, continue to evolve. The percentage of Americans who are in favor of the death penalty, generally, has fallen to 45-year lows. And when given an explicit alternative, for the first time in at least 30 years, more say life imprisonment with no possibility of parole is a better punishment for murder than the death penalty. As public opinion has changed on the death penalty, so has state law. Five states have abolished the death penalty this decade, leaving 29 where it is legal. Several states where the death penalty is legal have instituted moratoriums on its use or are considering abolishing it. </w:t>
      </w:r>
      <w:r w:rsidRPr="00695108">
        <w:rPr>
          <w:rStyle w:val="StyleUnderline"/>
          <w:highlight w:val="cyan"/>
        </w:rPr>
        <w:t>Many recent cases that have cast doubt on death penalty convictions in light of new evidence may be helping to move public opinion away from it</w:t>
      </w:r>
      <w:r w:rsidRPr="00695108">
        <w:rPr>
          <w:sz w:val="16"/>
        </w:rPr>
        <w:t>.</w:t>
      </w:r>
    </w:p>
    <w:p w14:paraId="0EBC058B" w14:textId="37FE620F" w:rsidR="00695108" w:rsidRDefault="00695108" w:rsidP="00695108">
      <w:pPr>
        <w:pStyle w:val="Heading3"/>
      </w:pPr>
      <w:r>
        <w:t>Elections Links:  Swing States Wall</w:t>
      </w:r>
    </w:p>
    <w:p w14:paraId="7736E13C" w14:textId="76BF3956" w:rsidR="00620794" w:rsidRDefault="00625971" w:rsidP="00620794">
      <w:pPr>
        <w:pStyle w:val="Heading4"/>
      </w:pPr>
      <w:r>
        <w:t xml:space="preserve">(--) </w:t>
      </w:r>
      <w:r w:rsidR="00620794">
        <w:t>The death penalty is popular in multiple swing states…</w:t>
      </w:r>
    </w:p>
    <w:p w14:paraId="21F753A5" w14:textId="730DE5D4" w:rsidR="00380F30" w:rsidRDefault="00380F30" w:rsidP="00380F30">
      <w:pPr>
        <w:pStyle w:val="Heading4"/>
      </w:pPr>
      <w:r>
        <w:t>The first link is Pennsylvania…</w:t>
      </w:r>
    </w:p>
    <w:p w14:paraId="6CBA4175" w14:textId="476E96D2" w:rsidR="00380F30" w:rsidRPr="00380F30" w:rsidRDefault="00380F30" w:rsidP="00380F30">
      <w:pPr>
        <w:pStyle w:val="Heading4"/>
      </w:pPr>
      <w:r>
        <w:t>The death penalty is unpopular in Pennsylvania:</w:t>
      </w:r>
    </w:p>
    <w:p w14:paraId="7B93C43E" w14:textId="1F6FE029" w:rsidR="00695108" w:rsidRDefault="00695108" w:rsidP="00695108">
      <w:r w:rsidRPr="00380F30">
        <w:rPr>
          <w:rStyle w:val="Style13ptBold"/>
        </w:rPr>
        <w:t>Death Penalty Information Center, 2020</w:t>
      </w:r>
      <w:r>
        <w:t>.  Retrieved Apr. 17, 2020 from https://deathpenaltyinfo.org/facts-and-research/public-opinion-polls/state-polls-and-studies</w:t>
      </w:r>
    </w:p>
    <w:p w14:paraId="2FAC90BA" w14:textId="789CC616" w:rsidR="00695108" w:rsidRPr="00380F30" w:rsidRDefault="00695108" w:rsidP="00695108">
      <w:pPr>
        <w:rPr>
          <w:sz w:val="16"/>
        </w:rPr>
      </w:pPr>
      <w:r w:rsidRPr="00380F30">
        <w:rPr>
          <w:sz w:val="16"/>
        </w:rPr>
        <w:t xml:space="preserve">Death Penalty Supporters in the Minority in PA A recent poll administered by the Center for Survey Research at Penn State Harrisburg revealed that </w:t>
      </w:r>
      <w:r w:rsidRPr="007E2E54">
        <w:rPr>
          <w:rStyle w:val="Emphasis"/>
          <w:highlight w:val="cyan"/>
        </w:rPr>
        <w:t>more Pennsylvanians prefer a life sentence over the death penalty</w:t>
      </w:r>
      <w:r w:rsidRPr="00380F30">
        <w:rPr>
          <w:rStyle w:val="StyleUnderline"/>
          <w:highlight w:val="cyan"/>
        </w:rPr>
        <w:t xml:space="preserve"> for those convicted of murder. The poll found that only 42.9% of respondents chose the death penalty when also given the sentencing options of life with parole </w:t>
      </w:r>
      <w:r w:rsidRPr="00620794">
        <w:rPr>
          <w:rStyle w:val="StyleUnderline"/>
        </w:rPr>
        <w:t>and life without parole</w:t>
      </w:r>
      <w:r w:rsidRPr="00380F30">
        <w:rPr>
          <w:sz w:val="16"/>
        </w:rPr>
        <w:t xml:space="preserve">. A total of 45% of respondents chose either life-without-parole (35.5%) or the sentence of life-with-parole (9.6%). Larry Frankel, legislative director for the ACLU, cited Pennsylvania’s six death-row exonerations compared with three executions since 1976 as “proof the system doesn’t work all the time.” </w:t>
      </w:r>
    </w:p>
    <w:p w14:paraId="316824FE" w14:textId="2E3A789D" w:rsidR="00380F30" w:rsidRDefault="00380F30" w:rsidP="00380F30">
      <w:pPr>
        <w:pStyle w:val="Heading4"/>
      </w:pPr>
      <w:r>
        <w:t>Pennsylvania could decide the election:</w:t>
      </w:r>
    </w:p>
    <w:p w14:paraId="47FD0BE6" w14:textId="7441EE78" w:rsidR="00695108" w:rsidRDefault="00695108" w:rsidP="00695108">
      <w:r>
        <w:t xml:space="preserve">Jonathan </w:t>
      </w:r>
      <w:r w:rsidRPr="00380F30">
        <w:rPr>
          <w:rStyle w:val="Style13ptBold"/>
        </w:rPr>
        <w:t>Tamari and</w:t>
      </w:r>
      <w:r>
        <w:t xml:space="preserve"> Julia </w:t>
      </w:r>
      <w:r w:rsidRPr="00380F30">
        <w:rPr>
          <w:rStyle w:val="Style13ptBold"/>
        </w:rPr>
        <w:t>Terruso</w:t>
      </w:r>
      <w:r>
        <w:t>, 6/20/20</w:t>
      </w:r>
      <w:r w:rsidRPr="00380F30">
        <w:rPr>
          <w:rStyle w:val="Style13ptBold"/>
        </w:rPr>
        <w:t>19</w:t>
      </w:r>
      <w:r>
        <w:t xml:space="preserve"> (</w:t>
      </w:r>
      <w:r w:rsidR="00380F30">
        <w:t xml:space="preserve">covers national politics and policy from Washington D.C. &amp; covering the 2020 presidential election looking mostly through the lens of battleground Pa), “Pennsylvania is critical in 2020. Here’s how Trump could win or lose it.” Retrieved June 6, 2020 from </w:t>
      </w:r>
      <w:hyperlink r:id="rId8" w:history="1">
        <w:r w:rsidRPr="00E53EC3">
          <w:rPr>
            <w:rStyle w:val="Hyperlink"/>
          </w:rPr>
          <w:t>https://www.inquirer.com/news/trump-win-lose-pennsylvania-presidential-election-2020-swing-state-battleground-politics-biden-20190620.html</w:t>
        </w:r>
      </w:hyperlink>
    </w:p>
    <w:p w14:paraId="741015D3" w14:textId="1431F02F" w:rsidR="00695108" w:rsidRPr="00620794" w:rsidRDefault="00695108" w:rsidP="00695108">
      <w:pPr>
        <w:rPr>
          <w:sz w:val="12"/>
        </w:rPr>
      </w:pPr>
      <w:r w:rsidRPr="00620794">
        <w:rPr>
          <w:sz w:val="12"/>
        </w:rPr>
        <w:t xml:space="preserve">It’s simple: </w:t>
      </w:r>
      <w:r w:rsidRPr="00380F30">
        <w:rPr>
          <w:rStyle w:val="StyleUnderline"/>
          <w:highlight w:val="cyan"/>
        </w:rPr>
        <w:t xml:space="preserve">In any assessment of the 2020 presidential race, </w:t>
      </w:r>
      <w:r w:rsidRPr="00380F30">
        <w:rPr>
          <w:rStyle w:val="Emphasis"/>
          <w:highlight w:val="cyan"/>
        </w:rPr>
        <w:t>Pennsylvania is critical</w:t>
      </w:r>
      <w:r w:rsidRPr="00380F30">
        <w:rPr>
          <w:rStyle w:val="Emphasis"/>
        </w:rPr>
        <w:t>.</w:t>
      </w:r>
      <w:r w:rsidR="00380F30" w:rsidRPr="00620794">
        <w:rPr>
          <w:sz w:val="12"/>
        </w:rPr>
        <w:t xml:space="preserve"> </w:t>
      </w:r>
      <w:r w:rsidRPr="00380F30">
        <w:rPr>
          <w:rStyle w:val="StyleUnderline"/>
          <w:highlight w:val="cyan"/>
        </w:rPr>
        <w:t>It’s a swing state with 20 electoral votes</w:t>
      </w:r>
      <w:r w:rsidRPr="00620794">
        <w:rPr>
          <w:sz w:val="12"/>
        </w:rPr>
        <w:t>, tied for fifth most, and, with Michigan and Wisconsin, was one of three traditionally blue states that tipped the 2016 election to President Donald Trump.</w:t>
      </w:r>
      <w:r w:rsidR="00380F30" w:rsidRPr="00620794">
        <w:rPr>
          <w:sz w:val="12"/>
        </w:rPr>
        <w:t xml:space="preserve"> </w:t>
      </w:r>
      <w:r w:rsidRPr="00620794">
        <w:rPr>
          <w:sz w:val="12"/>
        </w:rPr>
        <w:t xml:space="preserve">The president’s campaign, the main Super PAC backing him, and top Democratic groups have all targeted </w:t>
      </w:r>
      <w:r w:rsidRPr="00380F30">
        <w:rPr>
          <w:rStyle w:val="StyleUnderline"/>
          <w:highlight w:val="cyan"/>
        </w:rPr>
        <w:t xml:space="preserve">the Keystone State </w:t>
      </w:r>
      <w:r w:rsidRPr="00620794">
        <w:rPr>
          <w:sz w:val="12"/>
        </w:rPr>
        <w:t>as</w:t>
      </w:r>
      <w:r w:rsidRPr="00380F30">
        <w:rPr>
          <w:rStyle w:val="StyleUnderline"/>
          <w:highlight w:val="cyan"/>
        </w:rPr>
        <w:t xml:space="preserve"> one of the most important on the map</w:t>
      </w:r>
      <w:r w:rsidRPr="00620794">
        <w:rPr>
          <w:sz w:val="12"/>
        </w:rPr>
        <w:t xml:space="preserve"> — a vital piece of the “Blue Wall” that Trump fractured, </w:t>
      </w:r>
      <w:r w:rsidRPr="00380F30">
        <w:rPr>
          <w:rStyle w:val="StyleUnderline"/>
          <w:highlight w:val="cyan"/>
        </w:rPr>
        <w:t xml:space="preserve">and that </w:t>
      </w:r>
      <w:r w:rsidRPr="00380F30">
        <w:rPr>
          <w:rStyle w:val="Emphasis"/>
          <w:highlight w:val="cyan"/>
        </w:rPr>
        <w:t>could prove decisive</w:t>
      </w:r>
      <w:r w:rsidRPr="00620794">
        <w:rPr>
          <w:sz w:val="12"/>
        </w:rPr>
        <w:t>.</w:t>
      </w:r>
    </w:p>
    <w:p w14:paraId="5AD80A0C" w14:textId="4DD06B9B" w:rsidR="00380F30" w:rsidRDefault="00380F30" w:rsidP="00380F30">
      <w:pPr>
        <w:pStyle w:val="Heading4"/>
      </w:pPr>
      <w:r>
        <w:t>The second link is Florida…</w:t>
      </w:r>
    </w:p>
    <w:p w14:paraId="4FBD02CF" w14:textId="0821C796" w:rsidR="00380F30" w:rsidRPr="00380F30" w:rsidRDefault="00380F30" w:rsidP="00380F30">
      <w:pPr>
        <w:pStyle w:val="Heading4"/>
      </w:pPr>
      <w:r>
        <w:t>A strong majority of Floridians oppose the death penalty:</w:t>
      </w:r>
    </w:p>
    <w:p w14:paraId="04CCE4A2" w14:textId="12F26D22" w:rsidR="00695108" w:rsidRDefault="00695108" w:rsidP="00695108">
      <w:r w:rsidRPr="00380F30">
        <w:rPr>
          <w:rStyle w:val="Style13ptBold"/>
        </w:rPr>
        <w:t>Death Penalty Information Center, 2020</w:t>
      </w:r>
      <w:r>
        <w:t>.  Retrieved Apr. 17, 2020 from https://deathpenaltyinfo.org/facts-and-research/public-opinion-polls/state-polls-and-studies</w:t>
      </w:r>
    </w:p>
    <w:p w14:paraId="2AF0E000" w14:textId="6EB9D87B" w:rsidR="00695108" w:rsidRDefault="00695108" w:rsidP="00695108">
      <w:r>
        <w:t>“</w:t>
      </w:r>
      <w:r w:rsidRPr="00380F30">
        <w:rPr>
          <w:rStyle w:val="StyleUnderline"/>
          <w:highlight w:val="cyan"/>
        </w:rPr>
        <w:t>Strong Majority” of Floridians Prefer Life Without Parole Over Death Penalty</w:t>
      </w:r>
      <w:r>
        <w:t xml:space="preserve">. A survey of more than 500 jury-eligible respondents by University of California Santa Cruz researcher Craig Haney reported that </w:t>
      </w:r>
      <w:r w:rsidRPr="00380F30">
        <w:rPr>
          <w:rStyle w:val="StyleUnderline"/>
          <w:highlight w:val="cyan"/>
        </w:rPr>
        <w:t>a “strong majority” of Floridians (57%) said they life without parole was the appropriate punishment for a person convicted of murder, as compared to 43% who said the death penalty was the appropriate punishment.</w:t>
      </w:r>
      <w:r>
        <w:t xml:space="preserve"> Dr. Haney said </w:t>
      </w:r>
      <w:r w:rsidRPr="00380F30">
        <w:rPr>
          <w:rStyle w:val="StyleUnderline"/>
          <w:highlight w:val="cyan"/>
        </w:rPr>
        <w:t>the preference</w:t>
      </w:r>
      <w:r>
        <w:t xml:space="preserve"> for life </w:t>
      </w:r>
      <w:r w:rsidRPr="00380F30">
        <w:rPr>
          <w:rStyle w:val="StyleUnderline"/>
          <w:highlight w:val="cyan"/>
        </w:rPr>
        <w:t>held across racial groups, genders, educational levels, and religious affiliation.</w:t>
      </w:r>
      <w:r>
        <w:t xml:space="preserve"> </w:t>
      </w:r>
    </w:p>
    <w:p w14:paraId="6AB2CCBC" w14:textId="0F65881C" w:rsidR="00380F30" w:rsidRDefault="00380F30" w:rsidP="00380F30">
      <w:pPr>
        <w:pStyle w:val="Heading4"/>
      </w:pPr>
      <w:r>
        <w:t>Florida could decide the election—if Biden wins there it’s very difficult for Trump to win:</w:t>
      </w:r>
    </w:p>
    <w:p w14:paraId="452355F7" w14:textId="165A3CA4" w:rsidR="00380F30" w:rsidRDefault="00380F30" w:rsidP="00380F30">
      <w:r>
        <w:t xml:space="preserve">Harry </w:t>
      </w:r>
      <w:r w:rsidRPr="00380F30">
        <w:rPr>
          <w:rStyle w:val="Style13ptBold"/>
        </w:rPr>
        <w:t>Enten</w:t>
      </w:r>
      <w:r>
        <w:t>, 4/18/20</w:t>
      </w:r>
      <w:r w:rsidRPr="00380F30">
        <w:rPr>
          <w:rStyle w:val="Style13ptBold"/>
        </w:rPr>
        <w:t>20</w:t>
      </w:r>
      <w:r>
        <w:t xml:space="preserve"> (CNN political analyst), “Why Florida may have a big role in 2020,” </w:t>
      </w:r>
      <w:hyperlink r:id="rId9" w:history="1">
        <w:r w:rsidRPr="00E53EC3">
          <w:rPr>
            <w:rStyle w:val="Hyperlink"/>
          </w:rPr>
          <w:t>https://www.cnn.com/2020/04/18/politics/florida-2020-analysis/index.html</w:t>
        </w:r>
      </w:hyperlink>
      <w:r>
        <w:t>, Retrieved June 6, 2020</w:t>
      </w:r>
    </w:p>
    <w:p w14:paraId="7A703659" w14:textId="3F0F78B0" w:rsidR="00380F30" w:rsidRPr="00620794" w:rsidRDefault="00380F30" w:rsidP="00380F30">
      <w:pPr>
        <w:rPr>
          <w:sz w:val="12"/>
        </w:rPr>
      </w:pPr>
      <w:r w:rsidRPr="00620794">
        <w:rPr>
          <w:sz w:val="12"/>
        </w:rPr>
        <w:t>(CNN)The story of the 2016 election has often been told like this: "Donald Trump secured victory by breaking through the big blue wall in Michigan, Pennsylvania and Wisconsin." It's how you end up with all those stories about Trump voters in Midwest diners. Heading into 2020, there's still a lot of focus on those pivotal states.</w:t>
      </w:r>
      <w:r w:rsidR="007E2E54" w:rsidRPr="00620794">
        <w:rPr>
          <w:sz w:val="12"/>
        </w:rPr>
        <w:t xml:space="preserve"> </w:t>
      </w:r>
      <w:r w:rsidRPr="00620794">
        <w:rPr>
          <w:sz w:val="12"/>
        </w:rPr>
        <w:t xml:space="preserve">But </w:t>
      </w:r>
      <w:r w:rsidRPr="00380F30">
        <w:rPr>
          <w:rStyle w:val="StyleUnderline"/>
          <w:highlight w:val="cyan"/>
        </w:rPr>
        <w:t>when you look at the electoral math, it's pretty clear that</w:t>
      </w:r>
      <w:r w:rsidRPr="00620794">
        <w:rPr>
          <w:sz w:val="12"/>
        </w:rPr>
        <w:t xml:space="preserve"> former Vice President Joe </w:t>
      </w:r>
      <w:r w:rsidRPr="00380F30">
        <w:rPr>
          <w:rStyle w:val="StyleUnderline"/>
          <w:highlight w:val="cyan"/>
        </w:rPr>
        <w:t>Biden would be wise to</w:t>
      </w:r>
      <w:r w:rsidRPr="00620794">
        <w:rPr>
          <w:sz w:val="12"/>
        </w:rPr>
        <w:t xml:space="preserve"> look beyond those states and </w:t>
      </w:r>
      <w:r w:rsidRPr="00380F30">
        <w:rPr>
          <w:rStyle w:val="StyleUnderline"/>
          <w:highlight w:val="cyan"/>
        </w:rPr>
        <w:t xml:space="preserve">make a heavy investment </w:t>
      </w:r>
      <w:r w:rsidRPr="007E2E54">
        <w:rPr>
          <w:rStyle w:val="Emphasis"/>
          <w:highlight w:val="cyan"/>
        </w:rPr>
        <w:t>in Florida</w:t>
      </w:r>
      <w:r w:rsidRPr="00620794">
        <w:rPr>
          <w:sz w:val="12"/>
        </w:rPr>
        <w:t>.</w:t>
      </w:r>
      <w:r w:rsidR="007E2E54" w:rsidRPr="00620794">
        <w:rPr>
          <w:sz w:val="12"/>
        </w:rPr>
        <w:t xml:space="preserve"> </w:t>
      </w:r>
      <w:r w:rsidRPr="00620794">
        <w:rPr>
          <w:sz w:val="12"/>
        </w:rPr>
        <w:t>Florida was a very close state in 2016. Trump won it by just 1.2 points, which is not significantly wider than the margins he won Michigan (0.2 points), Pennsylvania (0.7 points) and Wisconsin (0.8 points). The next closest state (Arizona) featured a significantly larger Trump win (3.5 points). In fact, the presidential margin in Florida has been within 6 points in every election since 1992, including when Democrat Barack Obama won it in 2008 and 2012. No other state has been within that range for so long.</w:t>
      </w:r>
      <w:r w:rsidR="007E2E54" w:rsidRPr="00620794">
        <w:rPr>
          <w:sz w:val="12"/>
        </w:rPr>
        <w:t xml:space="preserve"> </w:t>
      </w:r>
      <w:r w:rsidRPr="00620794">
        <w:rPr>
          <w:sz w:val="12"/>
        </w:rPr>
        <w:t>The polling in 2020 makes Florida look like it will be close again. Biden holds a three-point advantage in the Sunshine State in an average of nonpartisan probability polls that controls for pollster. That's closer than Wisconsin (one-point Biden lead), and the same as what we see as in Pennsylvania. Biden is up four points in Arizona and five points in Michigan. (North Carolina, another close Trump won state in 2016, gives Biden a one-point edge, but the high quality polling there has been limited.)</w:t>
      </w:r>
      <w:r w:rsidR="007E2E54" w:rsidRPr="00620794">
        <w:rPr>
          <w:sz w:val="12"/>
        </w:rPr>
        <w:t xml:space="preserve"> </w:t>
      </w:r>
      <w:r w:rsidRPr="00620794">
        <w:rPr>
          <w:sz w:val="12"/>
        </w:rPr>
        <w:t>Without knowing anything else, Florida would seem like a good investment for Biden. If the polling is to be believed, it's at least as good as Pennsylvania and Wisconsin.</w:t>
      </w:r>
      <w:r w:rsidR="007E2E54" w:rsidRPr="00620794">
        <w:rPr>
          <w:sz w:val="12"/>
        </w:rPr>
        <w:t xml:space="preserve"> </w:t>
      </w:r>
      <w:r w:rsidRPr="007E2E54">
        <w:rPr>
          <w:rStyle w:val="StyleUnderline"/>
          <w:highlight w:val="cyan"/>
        </w:rPr>
        <w:t xml:space="preserve">What makes Florida so enticing among these states is that it has </w:t>
      </w:r>
      <w:r w:rsidRPr="007E2E54">
        <w:rPr>
          <w:rStyle w:val="Emphasis"/>
          <w:highlight w:val="cyan"/>
        </w:rPr>
        <w:t>29 electoral votes</w:t>
      </w:r>
      <w:r w:rsidRPr="00620794">
        <w:rPr>
          <w:sz w:val="12"/>
        </w:rPr>
        <w:t>. For Biden to win, he needs to pick up 38 electoral votes compared to Hillary Clinton. Florida gets him more than halfway there. Biden cannot win by merely picking up Arizona (11 electoral votes) and Michigan (16 electoral votes). Indeed, Biden almost certainly would need to win at least three of the other states, if he doesn't win Florida. Biden would only need to win two of five states (Florida plus one other) if he carries Florida.</w:t>
      </w:r>
      <w:r w:rsidR="007E2E54" w:rsidRPr="00620794">
        <w:rPr>
          <w:sz w:val="12"/>
        </w:rPr>
        <w:t xml:space="preserve"> </w:t>
      </w:r>
      <w:r w:rsidRPr="00620794">
        <w:rPr>
          <w:sz w:val="12"/>
        </w:rPr>
        <w:t>More than that, Florida diversifies the types of states Biden would be competing hard in. When you want to give yourself as many electoral pathways as possible, you want states that are demographically and geographically diverse from each other. That way, if you underperform in one state, it doesn't mean you have in the others. Florida has more nonwhite voters than any of the other close states Trump won in 2016. And it's a southeastern state, unlike Arizona, Michigan, Pennsylvania or Wisconsin. There's really no other state like it.</w:t>
      </w:r>
      <w:r w:rsidR="007E2E54" w:rsidRPr="00620794">
        <w:rPr>
          <w:sz w:val="12"/>
        </w:rPr>
        <w:t xml:space="preserve"> </w:t>
      </w:r>
      <w:r w:rsidRPr="00620794">
        <w:rPr>
          <w:sz w:val="12"/>
        </w:rPr>
        <w:t>Florida is the type of state where you'd expect Biden to outperform Clinton given the recent polling. It has the highest percentage of seniors in the country amongst its citizen voting age population. Right now, Biden actually leads Trump among those 65 years and older by nine points in an average of the five most recent probability national polls.</w:t>
      </w:r>
      <w:r w:rsidR="007E2E54" w:rsidRPr="00620794">
        <w:rPr>
          <w:sz w:val="12"/>
        </w:rPr>
        <w:t xml:space="preserve"> </w:t>
      </w:r>
      <w:r w:rsidRPr="00620794">
        <w:rPr>
          <w:sz w:val="12"/>
        </w:rPr>
        <w:t>Now, there is a cautionary tale in the 2018 midterms. In Florida, Democrats lost the Senate and governor's race. They won at least one of those in all the other four close states. Moreover, Democrats only won the statewide cumulative House vote by a point, which is more than five points worse than they did nationally.</w:t>
      </w:r>
      <w:r w:rsidR="007E2E54" w:rsidRPr="00620794">
        <w:rPr>
          <w:sz w:val="12"/>
        </w:rPr>
        <w:t xml:space="preserve"> </w:t>
      </w:r>
      <w:r w:rsidRPr="00620794">
        <w:rPr>
          <w:sz w:val="12"/>
        </w:rPr>
        <w:t>According to an analysis by the New York Times' Nate Cohn, however, the southern swing state voters who didn't cast a ballot in 2018 were much more friendly to Democrats than those in the northern swing states. In the sunbelt, a large portion were nonwhite. In the north, the clear plurality were whites without a college degree.</w:t>
      </w:r>
      <w:r w:rsidR="007E2E54" w:rsidRPr="00620794">
        <w:rPr>
          <w:sz w:val="12"/>
        </w:rPr>
        <w:t xml:space="preserve"> </w:t>
      </w:r>
      <w:r w:rsidRPr="00620794">
        <w:rPr>
          <w:sz w:val="12"/>
        </w:rPr>
        <w:t xml:space="preserve">With presidential year turnout, </w:t>
      </w:r>
      <w:r w:rsidRPr="007E2E54">
        <w:rPr>
          <w:rStyle w:val="StyleUnderline"/>
          <w:highlight w:val="cyan"/>
        </w:rPr>
        <w:t xml:space="preserve">Biden's </w:t>
      </w:r>
      <w:r w:rsidRPr="00620794">
        <w:rPr>
          <w:sz w:val="12"/>
        </w:rPr>
        <w:t>likely going to be very competitive</w:t>
      </w:r>
      <w:r w:rsidRPr="007E2E54">
        <w:rPr>
          <w:rStyle w:val="StyleUnderline"/>
          <w:highlight w:val="cyan"/>
        </w:rPr>
        <w:t xml:space="preserve"> </w:t>
      </w:r>
      <w:r w:rsidRPr="007E2E54">
        <w:rPr>
          <w:rStyle w:val="Emphasis"/>
          <w:highlight w:val="cyan"/>
        </w:rPr>
        <w:t>in Florida</w:t>
      </w:r>
      <w:r w:rsidRPr="007E2E54">
        <w:rPr>
          <w:rStyle w:val="StyleUnderline"/>
          <w:highlight w:val="cyan"/>
        </w:rPr>
        <w:t xml:space="preserve">. If he wins there, </w:t>
      </w:r>
      <w:r w:rsidRPr="007E2E54">
        <w:rPr>
          <w:rStyle w:val="Emphasis"/>
          <w:highlight w:val="cyan"/>
        </w:rPr>
        <w:t>it'll be awfully tough for Trump to beat him nationally</w:t>
      </w:r>
      <w:r w:rsidRPr="00620794">
        <w:rPr>
          <w:sz w:val="12"/>
        </w:rPr>
        <w:t>.</w:t>
      </w:r>
    </w:p>
    <w:p w14:paraId="4F95C257" w14:textId="39DA1BA4" w:rsidR="007E2E54" w:rsidRDefault="007E2E54" w:rsidP="007E2E54">
      <w:pPr>
        <w:pStyle w:val="Heading4"/>
      </w:pPr>
      <w:r>
        <w:t>The third link is Wisconsin…</w:t>
      </w:r>
    </w:p>
    <w:p w14:paraId="7F6336A5" w14:textId="69563A0E" w:rsidR="007E2E54" w:rsidRPr="007E2E54" w:rsidRDefault="007E2E54" w:rsidP="007E2E54">
      <w:pPr>
        <w:pStyle w:val="Heading4"/>
      </w:pPr>
      <w:r>
        <w:t>A majority of people in Wisconsin oppose the death penalty:</w:t>
      </w:r>
    </w:p>
    <w:p w14:paraId="49566C21" w14:textId="2BFE26DE" w:rsidR="00695108" w:rsidRDefault="00695108" w:rsidP="00695108">
      <w:r w:rsidRPr="007E2E54">
        <w:rPr>
          <w:rStyle w:val="Style13ptBold"/>
        </w:rPr>
        <w:t>Death Penalty Information Center, 2020</w:t>
      </w:r>
      <w:r>
        <w:t>.  Retrieved Apr. 17, 2020 from https://deathpenaltyinfo.org/facts-and-research/public-opinion-polls/state-polls-and-studies</w:t>
      </w:r>
    </w:p>
    <w:p w14:paraId="03ED1623" w14:textId="4B1A9647" w:rsidR="00695108" w:rsidRPr="007E2E54" w:rsidRDefault="00695108" w:rsidP="00695108">
      <w:pPr>
        <w:rPr>
          <w:sz w:val="16"/>
        </w:rPr>
      </w:pPr>
      <w:r w:rsidRPr="007E2E54">
        <w:rPr>
          <w:sz w:val="16"/>
        </w:rPr>
        <w:t xml:space="preserve">In a Marquette University Law School Poll, </w:t>
      </w:r>
      <w:r w:rsidRPr="007E2E54">
        <w:rPr>
          <w:rStyle w:val="StyleUnderline"/>
          <w:highlight w:val="cyan"/>
        </w:rPr>
        <w:t xml:space="preserve">50.5 percent of Wisconsinites </w:t>
      </w:r>
      <w:r w:rsidRPr="007E2E54">
        <w:rPr>
          <w:rStyle w:val="Emphasis"/>
          <w:highlight w:val="cyan"/>
        </w:rPr>
        <w:t>oppose capital punishment</w:t>
      </w:r>
      <w:r w:rsidRPr="007E2E54">
        <w:rPr>
          <w:rStyle w:val="StyleUnderline"/>
          <w:highlight w:val="cyan"/>
        </w:rPr>
        <w:t xml:space="preserve"> for convicted murderers, while 46.6 percent support it. “Support for capital punishment is starting to taper,”</w:t>
      </w:r>
      <w:r w:rsidRPr="007E2E54">
        <w:rPr>
          <w:sz w:val="16"/>
        </w:rPr>
        <w:t xml:space="preserve"> says Wheelock, noting that </w:t>
      </w:r>
      <w:r w:rsidRPr="007E2E54">
        <w:rPr>
          <w:rStyle w:val="Emphasis"/>
          <w:highlight w:val="cyan"/>
        </w:rPr>
        <w:t>the decline in support for the death penalty in Wisconsin</w:t>
      </w:r>
      <w:r w:rsidRPr="007E2E54">
        <w:rPr>
          <w:rStyle w:val="StyleUnderline"/>
          <w:highlight w:val="cyan"/>
        </w:rPr>
        <w:t xml:space="preserve"> corresponds to increasing opposition</w:t>
      </w:r>
      <w:r w:rsidRPr="007E2E54">
        <w:rPr>
          <w:sz w:val="16"/>
        </w:rPr>
        <w:t xml:space="preserve"> to executions </w:t>
      </w:r>
      <w:r w:rsidRPr="007E2E54">
        <w:rPr>
          <w:rStyle w:val="StyleUnderline"/>
          <w:highlight w:val="cyan"/>
        </w:rPr>
        <w:t>nationally</w:t>
      </w:r>
      <w:r w:rsidRPr="007E2E54">
        <w:rPr>
          <w:sz w:val="16"/>
        </w:rPr>
        <w:t>. (The Capital Times, August 21, 2013)</w:t>
      </w:r>
    </w:p>
    <w:p w14:paraId="01A7C976" w14:textId="354F22D4" w:rsidR="007E2E54" w:rsidRDefault="007E2E54" w:rsidP="007E2E54">
      <w:pPr>
        <w:pStyle w:val="Heading4"/>
      </w:pPr>
      <w:r>
        <w:t>Wisconsin could decide the election:</w:t>
      </w:r>
    </w:p>
    <w:p w14:paraId="5604000D" w14:textId="76A3B6C6" w:rsidR="007E2E54" w:rsidRDefault="007E2E54" w:rsidP="00695108">
      <w:r>
        <w:t xml:space="preserve">Maayan </w:t>
      </w:r>
      <w:r w:rsidRPr="007E2E54">
        <w:rPr>
          <w:rStyle w:val="Style13ptBold"/>
        </w:rPr>
        <w:t>Silver,</w:t>
      </w:r>
      <w:r>
        <w:t xml:space="preserve"> 12/11/20</w:t>
      </w:r>
      <w:r w:rsidRPr="007E2E54">
        <w:rPr>
          <w:rStyle w:val="Style13ptBold"/>
        </w:rPr>
        <w:t>19</w:t>
      </w:r>
      <w:r>
        <w:t xml:space="preserve"> (reporter for WUWM News), “All Eyes Are On Wisconsin Ahead Of The 2020 Elections. Here's Why,” </w:t>
      </w:r>
      <w:hyperlink r:id="rId10" w:anchor="stream/0" w:history="1">
        <w:r w:rsidRPr="00E53EC3">
          <w:rPr>
            <w:rStyle w:val="Hyperlink"/>
          </w:rPr>
          <w:t>https://www.wuwm.com/post/all-eyes-are-wisconsin-ahead-2020-elections-heres-why#stream/0</w:t>
        </w:r>
      </w:hyperlink>
      <w:r>
        <w:t>, Retrieved 6/6/2020</w:t>
      </w:r>
    </w:p>
    <w:p w14:paraId="01A398A2" w14:textId="5D68968C" w:rsidR="007E2E54" w:rsidRPr="00620794" w:rsidRDefault="007E2E54" w:rsidP="00695108">
      <w:pPr>
        <w:rPr>
          <w:sz w:val="14"/>
        </w:rPr>
      </w:pPr>
      <w:r w:rsidRPr="00620794">
        <w:rPr>
          <w:sz w:val="14"/>
        </w:rPr>
        <w:t xml:space="preserve">By many accounts, </w:t>
      </w:r>
      <w:r w:rsidRPr="00620794">
        <w:rPr>
          <w:rStyle w:val="StyleUnderline"/>
        </w:rPr>
        <w:t>Wisconsin will be one of the most important states in next year's presidential election</w:t>
      </w:r>
      <w:r w:rsidRPr="00620794">
        <w:rPr>
          <w:sz w:val="14"/>
        </w:rPr>
        <w:t xml:space="preserve">. But why? In part, it's because </w:t>
      </w:r>
      <w:r w:rsidRPr="00620794">
        <w:rPr>
          <w:rStyle w:val="StyleUnderline"/>
        </w:rPr>
        <w:t>Wisconsin is one of a handful of true "two-party states."</w:t>
      </w:r>
      <w:r w:rsidRPr="00620794">
        <w:rPr>
          <w:sz w:val="14"/>
        </w:rPr>
        <w:t xml:space="preserve"> Kyle Kondik is managing editor of Sabato's Crystal Ball out of the University of Virginia Center for Politics. It is a weekly, non-partisan newsletter about campaigns and elections. We asked Kondik about Wisconsin's political landscape and role in national elections. Why is Wisconsin a key state in the 2020 elections? Kondik says </w:t>
      </w:r>
      <w:r w:rsidRPr="007E2E54">
        <w:rPr>
          <w:rStyle w:val="StyleUnderline"/>
          <w:highlight w:val="cyan"/>
        </w:rPr>
        <w:t xml:space="preserve">there are </w:t>
      </w:r>
      <w:r w:rsidRPr="00620794">
        <w:rPr>
          <w:rStyle w:val="StyleUnderline"/>
        </w:rPr>
        <w:t xml:space="preserve">currently </w:t>
      </w:r>
      <w:r w:rsidRPr="007E2E54">
        <w:rPr>
          <w:rStyle w:val="StyleUnderline"/>
          <w:highlight w:val="cyan"/>
        </w:rPr>
        <w:t xml:space="preserve">only a handful of </w:t>
      </w:r>
      <w:r w:rsidRPr="00620794">
        <w:rPr>
          <w:rStyle w:val="StyleUnderline"/>
        </w:rPr>
        <w:t xml:space="preserve">truly </w:t>
      </w:r>
      <w:r w:rsidRPr="007E2E54">
        <w:rPr>
          <w:rStyle w:val="StyleUnderline"/>
          <w:highlight w:val="cyan"/>
        </w:rPr>
        <w:t>two-party competitive states — and Wisconsin is one</w:t>
      </w:r>
      <w:r w:rsidRPr="00620794">
        <w:rPr>
          <w:sz w:val="14"/>
        </w:rPr>
        <w:t xml:space="preserve">. "Actually, if you sort of drill down to the states that were closest in 2016, </w:t>
      </w:r>
      <w:r w:rsidRPr="007E2E54">
        <w:rPr>
          <w:rStyle w:val="Emphasis"/>
          <w:highlight w:val="cyan"/>
        </w:rPr>
        <w:t>Wisconsin</w:t>
      </w:r>
      <w:r w:rsidRPr="007E2E54">
        <w:rPr>
          <w:rStyle w:val="StyleUnderline"/>
          <w:highlight w:val="cyan"/>
        </w:rPr>
        <w:t xml:space="preserve"> is a state that really could end up </w:t>
      </w:r>
      <w:r w:rsidRPr="007E2E54">
        <w:rPr>
          <w:rStyle w:val="Emphasis"/>
          <w:highlight w:val="cyan"/>
        </w:rPr>
        <w:t>providing the decisive electoral votes</w:t>
      </w:r>
      <w:r w:rsidRPr="007E2E54">
        <w:rPr>
          <w:rStyle w:val="StyleUnderline"/>
          <w:highlight w:val="cyan"/>
        </w:rPr>
        <w:t xml:space="preserve"> </w:t>
      </w:r>
      <w:r w:rsidRPr="00620794">
        <w:rPr>
          <w:rStyle w:val="StyleUnderline"/>
        </w:rPr>
        <w:t>to either the Republican or the Democratic nominees</w:t>
      </w:r>
      <w:r w:rsidRPr="007E2E54">
        <w:rPr>
          <w:rStyle w:val="StyleUnderline"/>
          <w:highlight w:val="cyan"/>
        </w:rPr>
        <w:t xml:space="preserve"> in next year's presidential election,"</w:t>
      </w:r>
      <w:r w:rsidRPr="00620794">
        <w:rPr>
          <w:sz w:val="14"/>
        </w:rPr>
        <w:t xml:space="preserve"> he explains. While many other states in the U.S. are relatively safe for one party. "States like California, Illinois, New York that used to be competitive now are very safely Democratic at the same time," he says. "There is a large swath of very safe Republican states in both the South and the great plains and the anterior West." But </w:t>
      </w:r>
      <w:r w:rsidRPr="007E2E54">
        <w:rPr>
          <w:rStyle w:val="StyleUnderline"/>
          <w:highlight w:val="cyan"/>
        </w:rPr>
        <w:t>Wisconsin's key 10 electoral votes are more up for grabs</w:t>
      </w:r>
      <w:r w:rsidRPr="00620794">
        <w:rPr>
          <w:sz w:val="14"/>
        </w:rPr>
        <w:t>, he says.</w:t>
      </w:r>
    </w:p>
    <w:p w14:paraId="7529DEA9" w14:textId="5B50A704" w:rsidR="007E2E54" w:rsidRDefault="007E2E54" w:rsidP="007E2E54">
      <w:pPr>
        <w:pStyle w:val="Heading4"/>
      </w:pPr>
      <w:r>
        <w:t>The fourth link is Michigan…</w:t>
      </w:r>
    </w:p>
    <w:p w14:paraId="40243C90" w14:textId="3A6A5D3F" w:rsidR="007E2E54" w:rsidRPr="007E2E54" w:rsidRDefault="007E2E54" w:rsidP="007E2E54">
      <w:pPr>
        <w:pStyle w:val="Heading4"/>
      </w:pPr>
      <w:r>
        <w:t>Michigan opposes the death penalty:</w:t>
      </w:r>
    </w:p>
    <w:p w14:paraId="21EC64DB" w14:textId="1D8802A5" w:rsidR="00695108" w:rsidRDefault="00695108" w:rsidP="00695108">
      <w:r w:rsidRPr="007E2E54">
        <w:rPr>
          <w:rStyle w:val="Style13ptBold"/>
        </w:rPr>
        <w:t>Death Penalty Information Center, 2020</w:t>
      </w:r>
      <w:r>
        <w:t>.  Retrieved Apr. 17, 2020 from https://deathpenaltyinfo.org/facts-and-research/public-opinion-polls/state-polls-and-studies</w:t>
      </w:r>
    </w:p>
    <w:p w14:paraId="38034E9B" w14:textId="05DA35BB" w:rsidR="00695108" w:rsidRDefault="00695108" w:rsidP="00695108">
      <w:pPr>
        <w:rPr>
          <w:rStyle w:val="StyleUnderline"/>
        </w:rPr>
      </w:pPr>
      <w:r w:rsidRPr="007E2E54">
        <w:rPr>
          <w:rStyle w:val="StyleUnderline"/>
          <w:highlight w:val="cyan"/>
        </w:rPr>
        <w:t xml:space="preserve">A </w:t>
      </w:r>
      <w:r w:rsidRPr="00620794">
        <w:rPr>
          <w:rStyle w:val="Emphasis"/>
          <w:highlight w:val="cyan"/>
        </w:rPr>
        <w:t xml:space="preserve">Michigan </w:t>
      </w:r>
      <w:r w:rsidRPr="007E2E54">
        <w:rPr>
          <w:rStyle w:val="StyleUnderline"/>
          <w:highlight w:val="cyan"/>
        </w:rPr>
        <w:t>poll indicates that support for the death penalty is declining and the majority of residents</w:t>
      </w:r>
      <w:r>
        <w:t xml:space="preserve"> (56%) </w:t>
      </w:r>
      <w:r w:rsidRPr="007E2E54">
        <w:rPr>
          <w:rStyle w:val="StyleUnderline"/>
          <w:highlight w:val="cyan"/>
        </w:rPr>
        <w:t>would prefer a life sentence</w:t>
      </w:r>
      <w:r>
        <w:t xml:space="preserve"> and payment to victims’ families </w:t>
      </w:r>
      <w:r w:rsidRPr="007E2E54">
        <w:rPr>
          <w:rStyle w:val="StyleUnderline"/>
          <w:highlight w:val="cyan"/>
        </w:rPr>
        <w:t>instead of the death penalty</w:t>
      </w:r>
      <w:r>
        <w:t xml:space="preserve"> (33%). The poll was conducted by EPIC/MRA. Pollster Ed Sarpolus said: “</w:t>
      </w:r>
      <w:r w:rsidRPr="007E2E54">
        <w:rPr>
          <w:rStyle w:val="StyleUnderline"/>
          <w:highlight w:val="cyan"/>
        </w:rPr>
        <w:t>It’s the lowest support for the death penalty I’ve seen.” Michigan’s House of Representatives overwhelmingly defeated a resolution recently to restore the death penalty.</w:t>
      </w:r>
    </w:p>
    <w:p w14:paraId="44AABDE8" w14:textId="3B3EC17D" w:rsidR="007E2E54" w:rsidRDefault="007E2E54" w:rsidP="007E2E54">
      <w:pPr>
        <w:pStyle w:val="Heading4"/>
      </w:pPr>
      <w:r>
        <w:t>Michigan could decide the election:</w:t>
      </w:r>
    </w:p>
    <w:p w14:paraId="1F4C0CD8" w14:textId="32536732" w:rsidR="007E2E54" w:rsidRDefault="007E2E54" w:rsidP="00695108">
      <w:r>
        <w:t xml:space="preserve">Todd </w:t>
      </w:r>
      <w:r w:rsidRPr="007E2E54">
        <w:rPr>
          <w:rStyle w:val="Style13ptBold"/>
        </w:rPr>
        <w:t>Spangler</w:t>
      </w:r>
      <w:r>
        <w:t xml:space="preserve"> et al, 1/9/20</w:t>
      </w:r>
      <w:r w:rsidRPr="007E2E54">
        <w:rPr>
          <w:rStyle w:val="Style13ptBold"/>
        </w:rPr>
        <w:t>20</w:t>
      </w:r>
      <w:r>
        <w:t xml:space="preserve"> (political analyst for the Detroit Free Press), “A second term for Donald Trump? Michigan is at the center of the political universe,” </w:t>
      </w:r>
      <w:hyperlink r:id="rId11" w:history="1">
        <w:r w:rsidRPr="00E53EC3">
          <w:rPr>
            <w:rStyle w:val="Hyperlink"/>
          </w:rPr>
          <w:t>https://www.freep.com/in-depth/news/politics/elections/2020/01/09/michigan-important-2020-donald-trump-seeks-reelection/2832551001/</w:t>
        </w:r>
      </w:hyperlink>
      <w:r>
        <w:t xml:space="preserve">, Retrieved June 6, 2020 </w:t>
      </w:r>
    </w:p>
    <w:p w14:paraId="76E2BC41" w14:textId="7A422E99" w:rsidR="007E2E54" w:rsidRDefault="007E2E54" w:rsidP="00695108">
      <w:pPr>
        <w:rPr>
          <w:sz w:val="16"/>
        </w:rPr>
      </w:pPr>
      <w:r w:rsidRPr="007E2E54">
        <w:rPr>
          <w:sz w:val="16"/>
        </w:rPr>
        <w:t xml:space="preserve">WASHINGTON – Tired of politics? Of politicians? Think elections don’t matter? Think again. This year’s elections will be some of the most consequential in decades and </w:t>
      </w:r>
      <w:r w:rsidRPr="007E2E54">
        <w:rPr>
          <w:rStyle w:val="Emphasis"/>
          <w:highlight w:val="cyan"/>
        </w:rPr>
        <w:t>Michigan</w:t>
      </w:r>
      <w:r w:rsidRPr="007E2E54">
        <w:rPr>
          <w:rStyle w:val="StyleUnderline"/>
          <w:highlight w:val="cyan"/>
        </w:rPr>
        <w:t xml:space="preserve"> is set up to be one of the most </w:t>
      </w:r>
      <w:r w:rsidRPr="007E2E54">
        <w:rPr>
          <w:rStyle w:val="Emphasis"/>
          <w:highlight w:val="cyan"/>
        </w:rPr>
        <w:t>consequential states</w:t>
      </w:r>
      <w:r w:rsidRPr="007E2E54">
        <w:rPr>
          <w:rStyle w:val="StyleUnderline"/>
          <w:highlight w:val="cyan"/>
        </w:rPr>
        <w:t xml:space="preserve"> on the electoral map.</w:t>
      </w:r>
      <w:r w:rsidRPr="007E2E54">
        <w:rPr>
          <w:sz w:val="16"/>
        </w:rPr>
        <w:t xml:space="preserve"> Consider: Not only is it a foregone conclusion that </w:t>
      </w:r>
      <w:r w:rsidRPr="007E2E54">
        <w:rPr>
          <w:rStyle w:val="StyleUnderline"/>
          <w:highlight w:val="cyan"/>
        </w:rPr>
        <w:t>Michigan will help decide whether</w:t>
      </w:r>
      <w:r w:rsidRPr="007E2E54">
        <w:rPr>
          <w:sz w:val="16"/>
        </w:rPr>
        <w:t xml:space="preserve"> President Donald </w:t>
      </w:r>
      <w:r w:rsidRPr="007E2E54">
        <w:rPr>
          <w:rStyle w:val="StyleUnderline"/>
          <w:highlight w:val="cyan"/>
        </w:rPr>
        <w:t>Trump remains in office or not</w:t>
      </w:r>
      <w:r w:rsidRPr="007E2E54">
        <w:rPr>
          <w:sz w:val="16"/>
        </w:rPr>
        <w:t>, its U.S. Senate race is expected to be one of the most contested in the nation and could help determine control of that chamber. There are also races in suburban Detroit congressional districts that could signal which party holds the majority in the U.S. House next year.</w:t>
      </w:r>
    </w:p>
    <w:p w14:paraId="58029FAA" w14:textId="77777777" w:rsidR="00620794" w:rsidRPr="007E2E54" w:rsidRDefault="00620794" w:rsidP="00695108">
      <w:pPr>
        <w:rPr>
          <w:sz w:val="16"/>
        </w:rPr>
      </w:pPr>
    </w:p>
    <w:p w14:paraId="515FFEEA" w14:textId="77777777" w:rsidR="007E2E54" w:rsidRDefault="007E2E54" w:rsidP="00695108"/>
    <w:p w14:paraId="0F4CA29F" w14:textId="77777777" w:rsidR="007E2E54" w:rsidRDefault="007E2E54" w:rsidP="00695108"/>
    <w:p w14:paraId="57BA17E0" w14:textId="77777777" w:rsidR="007E2E54" w:rsidRDefault="007E2E54" w:rsidP="00695108"/>
    <w:p w14:paraId="4CF091E2" w14:textId="77777777" w:rsidR="007E2E54" w:rsidRDefault="007E2E54" w:rsidP="00695108"/>
    <w:p w14:paraId="58633353" w14:textId="3A434DEF" w:rsidR="00693653" w:rsidRDefault="00693653" w:rsidP="00693653">
      <w:pPr>
        <w:pStyle w:val="Heading3"/>
      </w:pPr>
      <w:r>
        <w:t>Links:  The Supreme Court Will be A Key Issue in 2020 Election</w:t>
      </w:r>
    </w:p>
    <w:p w14:paraId="67742765" w14:textId="1A7F8775" w:rsidR="00693653" w:rsidRDefault="00DE09FD" w:rsidP="00693653">
      <w:pPr>
        <w:pStyle w:val="Heading4"/>
      </w:pPr>
      <w:r>
        <w:t xml:space="preserve">(--) </w:t>
      </w:r>
      <w:r w:rsidR="00693653">
        <w:t>The Supreme Court will be a key issue in the 2020 presidential campaign.</w:t>
      </w:r>
    </w:p>
    <w:p w14:paraId="6E184067" w14:textId="34660646" w:rsidR="00693653" w:rsidRDefault="00693653" w:rsidP="00693653">
      <w:pPr>
        <w:rPr>
          <w:rStyle w:val="Hyperlink"/>
        </w:rPr>
      </w:pPr>
      <w:r>
        <w:t xml:space="preserve">Mark Joseph </w:t>
      </w:r>
      <w:r w:rsidRPr="00E87241">
        <w:rPr>
          <w:rStyle w:val="Style13ptBold"/>
        </w:rPr>
        <w:t>Stern</w:t>
      </w:r>
      <w:r w:rsidRPr="00E87241">
        <w:t>,</w:t>
      </w:r>
      <w:r>
        <w:t xml:space="preserve"> </w:t>
      </w:r>
      <w:r w:rsidR="00E87241">
        <w:t>10/4/20</w:t>
      </w:r>
      <w:r w:rsidR="00E87241" w:rsidRPr="00E87241">
        <w:rPr>
          <w:rStyle w:val="Style13ptBold"/>
        </w:rPr>
        <w:t>19</w:t>
      </w:r>
      <w:r w:rsidR="00E87241">
        <w:t xml:space="preserve"> </w:t>
      </w:r>
      <w:r>
        <w:t xml:space="preserve">(reporter), Oct. 4, 2019.  Retrieved May 16, 2020 from </w:t>
      </w:r>
      <w:hyperlink r:id="rId12" w:history="1">
        <w:r w:rsidRPr="003B220E">
          <w:rPr>
            <w:rStyle w:val="Hyperlink"/>
          </w:rPr>
          <w:t>https://slate.com/news-and-politics/2019/10/supreme-court-term-preview-conservative-revolution.html</w:t>
        </w:r>
      </w:hyperlink>
    </w:p>
    <w:p w14:paraId="490B7C47" w14:textId="0B8C3861" w:rsidR="00E87241" w:rsidRDefault="00E87241" w:rsidP="00693653">
      <w:pPr>
        <w:rPr>
          <w:rStyle w:val="Hyperlink"/>
          <w:sz w:val="12"/>
        </w:rPr>
      </w:pPr>
      <w:r w:rsidRPr="00E87241">
        <w:rPr>
          <w:rStyle w:val="Hyperlink"/>
          <w:sz w:val="12"/>
        </w:rPr>
        <w:t xml:space="preserve">After Brett Kavanaugh joined the Supreme Court in October 2018, most of the justices seemed eager to do whatever they could to keep SCOTUS out of the limelight. Less than two weeks earlier, Christine Blasey Ford had declared on live TV that Kavanaugh sexually assaulted her as a teenager; Kavanaugh, in response, accused Democrats of orchestrating a “grotesque character assassination” driven by “pent-up anger about President Trump” and “revenge on behalf of the Clintons.” The Supreme Court’s legitimacy rests in large part on the perception it is a nonpartisan institution, but Kavanaugh joined the bench engulfed in a toxic cloud of political rancor. In the year after the ugly confirmation hearing, the justices mostly kept their heads down, ducking many controversial cases for no apparent reason. They decided only two bona fide blockbusters, throwing partisan gerrymandering claims out of federal court and blocking the census citizenship question. Meanwhile, they dodged cases about Dreamers, abortion, religious freedom, and discrimination, effectively deciding not to decide. But the Supreme Court has amassed far too much power to avoid any contentious issue for long. As Congress remains deadlocked and the White House melts down, SCOTUS has become the only fully functioning branch of the federal government. It has taken on the role of policymaker, obligated to resolve many of the battles that engulf the political branches. Republicans understand this fact, and it is a key reason why they fought so hard for Kavanaugh’s confirmation. With lawmakers paralyzed, momentous disputes wind up at the Supreme Court. And now, thanks to Kavanaugh’s vote, many of these battles will be decided by a 5–4 conservative majority. A slew of potentially earthshaking cases has already piled up on the court’s docket for the upcoming term. </w:t>
      </w:r>
      <w:r w:rsidRPr="00E87241">
        <w:rPr>
          <w:rStyle w:val="StyleUnderline"/>
          <w:highlight w:val="cyan"/>
        </w:rPr>
        <w:t xml:space="preserve">Multiple transformative decisions will come down in June, </w:t>
      </w:r>
      <w:r w:rsidRPr="00E87241">
        <w:rPr>
          <w:rStyle w:val="Emphasis"/>
          <w:highlight w:val="cyan"/>
        </w:rPr>
        <w:t>thrusting the court into the middle of the 2020 presidential campaign</w:t>
      </w:r>
      <w:r w:rsidRPr="00E87241">
        <w:rPr>
          <w:rStyle w:val="Hyperlink"/>
          <w:sz w:val="12"/>
        </w:rPr>
        <w:t xml:space="preserve">. And the full impact of Kavanaugh’s appointment will become clear as the court is dragged further to the right. </w:t>
      </w:r>
      <w:r w:rsidRPr="00E87241">
        <w:rPr>
          <w:rStyle w:val="StyleUnderline"/>
          <w:highlight w:val="cyan"/>
        </w:rPr>
        <w:t>This jurisprudential bloodbath will heighten the stakes of the 2020 race, amplifying</w:t>
      </w:r>
      <w:r w:rsidRPr="00E87241">
        <w:rPr>
          <w:rStyle w:val="Hyperlink"/>
          <w:sz w:val="12"/>
        </w:rPr>
        <w:t xml:space="preserve"> the power of the president and </w:t>
      </w:r>
      <w:r w:rsidRPr="00E87241">
        <w:rPr>
          <w:rStyle w:val="StyleUnderline"/>
          <w:highlight w:val="cyan"/>
        </w:rPr>
        <w:t xml:space="preserve">the role of the judiciary in the </w:t>
      </w:r>
      <w:r w:rsidRPr="00E87241">
        <w:rPr>
          <w:rStyle w:val="Emphasis"/>
          <w:highlight w:val="cyan"/>
        </w:rPr>
        <w:t>most explosive political fights</w:t>
      </w:r>
      <w:r w:rsidRPr="00E87241">
        <w:rPr>
          <w:rStyle w:val="StyleUnderline"/>
          <w:highlight w:val="cyan"/>
        </w:rPr>
        <w:t xml:space="preserve"> of the day.</w:t>
      </w:r>
      <w:r>
        <w:rPr>
          <w:rStyle w:val="StyleUnderline"/>
        </w:rPr>
        <w:t xml:space="preserve"> </w:t>
      </w:r>
      <w:r w:rsidRPr="00E87241">
        <w:rPr>
          <w:rStyle w:val="Hyperlink"/>
          <w:sz w:val="12"/>
        </w:rPr>
        <w:t xml:space="preserve">Potentially earthshaking cases have already piled up on the court’s docket for the upcoming term. The term will begin with a bang, with oral arguments over whether states can abolish the insanity defense. Four states have outlawed this defense—which allows defendants with mental illnesses to acknowledge their crime but argue a lack of culpability—even though it’s been a universal feature of criminal law for most of American history. Without Justice Anthony Kennedy’s moderating influence on Eighth Amendment jurisprudence, the conservative bloc may bless the abolition of the insanity defense, ensuring that more people with mental illnesses are locked up in prison without access to appropriate treatment. A day later, the court will hear arguments in three cases that ask whether federal law prohibits employment discrimination against LGBTQ people. Title VII of the Civil Rights Act of 1964 bars workplace discrimination “because of … sex.” And it is impossible to discriminate against LGBTQ people without taking sex into account. Consider an employer who fires a man for marrying a man but does not fire a woman for marrying a man. This discrimination is inherently based on sex: change the male employee’s sex and he wouldn’t be fired. Now consider an employer who fires a trans woman because she is trans. That termination turns on her sex—the fact that she does not identify as a man. There is another reason why it would be bizarre to subtract LGBTQ employees from federal protections. The Supreme Court has ruled that sex stereotyping—punishing workers for failing to confirm to gender norms—is a form of sex discrimination prohibited under Title VII. Discrimination against gay people rests on the ultimate sex stereotype: the belief that men should only be romantically involved with women, and vice versa. Discrimination against transgender people, too, is rooted in sex stereotyping—a belief that individuals should conform to the sex they’re assigned at birth as well as the attendant gender norms. Dozens of lower court judges, including numerous Republican nominees, have reached these conclusions with ease. But there is little reason to be optimistic that the new conservative majority will agree. Conservative advocacy groups, including some that supported Kavanaugh’s and Gorsuch’s confirmations, have lobbied against an LGBTQ-inclusive interpretation of Title VII. So, too, have a number of congressional Republicans who endorsed both justices. There is also the possibility that the conservative justices on the bench today hold anti-LGBTQ beliefs that will cloud their analyses of the issue. A 5–4 decision along ideological lines excluding LGBTQ employees from Title VII seems disturbingly probable. A week later, SCOTUS will hear arguments in a seemingly dry clash over executive power. In theory, the case asks only whether the Constitution’s appointments clause applies to Puerto Rico’s Financial Oversight and Management Board, which Congress created to restructure the island’s debt. If so, the president must nominate each member of the board and obtain Senate confirmation. But this case could be a Trojan horse that strips U.S. territories and the District of Columbia of home rule. If the appointments clause applies to the Puerto Rico board, it may also apply to territorial governments more broadly. That would give the president of the United States the power to choose the governors of Puerto Rico, the U.S. Virgin Islands, Guam, the Northern Mariana Islands, and American Samoa. He could also select high-ranking executive officials in each territory—as well as the D.C. mayor. Residents of U.S. territories and D.C. could no longer elect their own leaders. If the court hands down a sweeping decision, Trump, facilitated by a GOP-controlled Senate, could seize control over every territorial government. The next day, the court will hear a dispute over whether states can prosecute immigrants who use false Social Security numbers. Immigrant rights advocates argue that the federal government has sole authority to charge this crime, but red states are trying to seize the power to punish unauthorized immigrants themselves. A few hours later, the justices will take on a case about Lee Boyd Malvo, who was 17 years old when he helped John Allen Muhammad murder 10 people during the “D.C. sniper” shootings. Malvo, who regrets his actions, is serving life in prison, but he has sought resentencing under SCOTUS precedents that sharply limit juvenile life without parole. In Kennedy’s absence, the conservative majority may roll back those decisions and give states leeway to keep juvenile offenders behind bars until they die. In November, the hits will just keep coming. On Nov. 12, Trump’s attempt to rescind Deferred Action for Childhood Arrivals, or DACA, will finally come before the court. (The justices punted this case for months last term to avoid deciding it in 2019.) President Barack Obama created DACA to let certain undocumented immigrants brought to the U.S. as children live and work here legally. The Trump administration tried to wind it down—but DACA’s defenders argue that it did so illegally, on the mistaken premise that the program is unlawful. A majority of the court may rule that Trump has discretion to reverse his predecessor’s policy however he wants. It could also take a leap forward and declare that DACA itself is unconstitutional. Either decision would trigger a humanitarian crisis, placing 800,000 Dreamers in danger of deportation. That same day, the court will hear arguments in Hernández v. Mesa, a truly horrific case. The facts are ghastly: In 2010, a Border Patrol agent shot and killed an unarmed 15-year-old Mexican boy across the border. His family argues that the Constitution’s prohibitions on such police brutality provide them with a right to damages. If the court rules against them, it could strip everyone—citizens and undocumented immigrants alike—of the ability to sue federal law enforcement for misconduct. And recent precedents suggest that the conservative justices are prepared to slam the door on such claims. One day later, the justices will consider Comcast v. National Association of African American–Owned Media, a potential atomic bomb for race discrimination law. Section 1981, a federal statute first passed in the wake of the Civil War, guarantees racial minorities the right “to make and enforce contracts.” This rule is expansive: It applies to independent contractors, unlike Title VII, and bars race discrimination in retail, education, and public accommodations. A federal appeals court ruled that, to win under Section 1981, plaintiffs need only prove that race was one factor in their mistreatment. Comcast wants to defang law by requiring plaintiffs to prove “but-for” causation—meaning they would not have faced discrimination but for their race. The conservative justices favor this stringent standard, which would compel plaintiffs to uncover evidence of blatant racism. Since that evidence almost never exists, a decision importing “but-for” causation into Section 1981 could kneecap the law. In December, the court will hear arguments in a Second Amendment case for the first time since 2010. It will decide whether New York City’s strict gun laws—which bar residents from traveling with firearms unless they’re going to a city shooting range—is unconstitutional. The court will say it is. In the process, it will bring the right to bear arms out of the home and into the streets, setting the stage for a future decision that creates a constitutional right to public-carry. (New York City has already repealed the law in question and argues that the case should be dismissed; the plaintiffs vigorously disagree.) When the court returns from the winter holidays, it will hear another landmark case: Espinoza v. Montana Department of Revenue. This case is, at bottom, an effort to force states to fund religious education. The plaintiffs argue that once states subsidize private schools, they must also subsidize parochial schools. It appears that the conservative justices agree with that proposition, even though it directly violates the constitutional separation of church and state. If the court sides with the plaintiffs, the roughly 30 states that use vouchers or tax credits to support private schools would have to open up their programs to religious schools. Taxpayers, by extension, would be compelled to fund the exercise of religion. Guns, immigration, executive power, police brutality, criminal justice, race discrimination, church-state separation, LGBTQ rights—what other issue could the Supreme Court possibly take on to make this term more incendiary? Ah, yes: abortion, of course! Sometime in 2020, the court will hear June Medical Services v. Gee, a challenge to Louisiana’s targeted regulation of abortion providers (or TRAP law). The state passed a stringent law that compels these providers to obtain admitting privileges at a nearby hospital—a virtually impossible task that provides no health benefit to women. In 2016’s Whole Woman’s Health v. Hellerstedt, the Supreme Court struck down an identical law. Kennedy provided the fifth vote. After he stepped down, the 5th U.S. Circuit Court of Appeals upheld the Louisiana law, defying Whole Woman’s Health. In February, the Supreme Court temporarily blocked the Louisiana law by a 5–4 vote, sparing the states’ clinics, which were prepared to shutter. Chief Justice John Roberts joined the liberals; Kavanaugh dissented. Roberts likely voted to freeze the law to remind lower courts that they cannot ignore binding precedent. But he dissented in Whole Woman’s Health and is no fan of abortion rights. The Supreme Court will now have to decide whether a constitutional right to abortion access still exists in a post-Kennedy world. Do not expect Roberts to side with the liberals this time around. He may not have wanted the 5th Circuit to overrule Supreme Court precedent. But he may be happy to overturn Whole Woman’s Health himself, giving states the green light to regulate abortion clinics out of existence. </w:t>
      </w:r>
      <w:r w:rsidRPr="00E87241">
        <w:rPr>
          <w:rStyle w:val="StyleUnderline"/>
          <w:highlight w:val="cyan"/>
        </w:rPr>
        <w:t xml:space="preserve">The justices may prefer to avoid the grimy political arena, but over the next eight months, the court will take center stage. As these decisions come down, the court will inevitably become </w:t>
      </w:r>
      <w:r w:rsidRPr="00E87241">
        <w:rPr>
          <w:rStyle w:val="Emphasis"/>
          <w:highlight w:val="cyan"/>
        </w:rPr>
        <w:t>a flashpoint in the presidential campaign</w:t>
      </w:r>
      <w:r w:rsidRPr="00E87241">
        <w:rPr>
          <w:rStyle w:val="StyleUnderline"/>
          <w:highlight w:val="cyan"/>
        </w:rPr>
        <w:t>. Liberal voters will demand to know what Democratic presidential hopefuls plan to do about the judiciary</w:t>
      </w:r>
      <w:r w:rsidRPr="00E87241">
        <w:rPr>
          <w:rStyle w:val="Hyperlink"/>
          <w:sz w:val="12"/>
        </w:rPr>
        <w:t xml:space="preserve">, and candidates will embrace court packing with more enthusiasm. As the new majority launches a conservative revolution in constitutional law, ushered in by Kavanaugh’s elevation to the bench, Democrats will learn, over and over again, how much damage Trump has inflicted on the progressive project. And they will be forced to contend with a wildly powerful judiciary poised to obstruct progressive reforms while shattering liberal precedent. </w:t>
      </w:r>
      <w:r w:rsidRPr="00E87241">
        <w:rPr>
          <w:rStyle w:val="StyleUnderline"/>
          <w:highlight w:val="cyan"/>
        </w:rPr>
        <w:t xml:space="preserve">The Supreme Court is not yet in the forefront of the 2020 race. By the time this term is over, traumatized Democrats </w:t>
      </w:r>
      <w:r w:rsidRPr="00E87241">
        <w:rPr>
          <w:rStyle w:val="Emphasis"/>
          <w:highlight w:val="cyan"/>
        </w:rPr>
        <w:t>may struggle to talk about anything else</w:t>
      </w:r>
      <w:r w:rsidRPr="00E87241">
        <w:rPr>
          <w:rStyle w:val="StyleUnderline"/>
          <w:highlight w:val="cyan"/>
        </w:rPr>
        <w:t>.</w:t>
      </w:r>
      <w:r w:rsidRPr="00E87241">
        <w:rPr>
          <w:rStyle w:val="Hyperlink"/>
          <w:sz w:val="12"/>
        </w:rPr>
        <w:t xml:space="preserve"> Perhaps Democrats will espouse a vision of progressivism that is less reliant upon the judiciary for success. They may conclude that it is not healthy for a democracy to depend so extensively on the rule of five justices in Washington. </w:t>
      </w:r>
    </w:p>
    <w:p w14:paraId="1D5B905F" w14:textId="02DCA413" w:rsidR="00E87241" w:rsidRDefault="00DE09FD" w:rsidP="00E87241">
      <w:pPr>
        <w:pStyle w:val="Heading4"/>
        <w:rPr>
          <w:rStyle w:val="Hyperlink"/>
        </w:rPr>
      </w:pPr>
      <w:r>
        <w:rPr>
          <w:rStyle w:val="Hyperlink"/>
        </w:rPr>
        <w:t xml:space="preserve">(--) </w:t>
      </w:r>
      <w:r w:rsidR="00E87241" w:rsidRPr="00E87241">
        <w:rPr>
          <w:rStyle w:val="Hyperlink"/>
        </w:rPr>
        <w:t>Both Republicans and Democrats will make the Supreme Court a key issue in the 2020 election:</w:t>
      </w:r>
    </w:p>
    <w:p w14:paraId="6708A934" w14:textId="2B2AF0A7" w:rsidR="00E87241" w:rsidRDefault="00E87241" w:rsidP="00E87241">
      <w:r>
        <w:t xml:space="preserve">Lisa </w:t>
      </w:r>
      <w:r w:rsidRPr="00E87241">
        <w:rPr>
          <w:rStyle w:val="Style13ptBold"/>
        </w:rPr>
        <w:t>Hagen,</w:t>
      </w:r>
      <w:r>
        <w:t xml:space="preserve"> 10/11/20</w:t>
      </w:r>
      <w:r w:rsidRPr="00E87241">
        <w:rPr>
          <w:rStyle w:val="Style13ptBold"/>
        </w:rPr>
        <w:t>19</w:t>
      </w:r>
      <w:r>
        <w:t xml:space="preserve"> (political reporter for US News &amp; World Report), Retrieved June 6, 2020 from </w:t>
      </w:r>
      <w:hyperlink r:id="rId13" w:history="1">
        <w:r w:rsidRPr="00E53EC3">
          <w:rPr>
            <w:rStyle w:val="Hyperlink"/>
          </w:rPr>
          <w:t>https://www.usnews.com/news/elections/articles/2019-10-11/supreme-court-weighs-key-issues-in-competitive-election-cycle</w:t>
        </w:r>
      </w:hyperlink>
    </w:p>
    <w:p w14:paraId="29842CB2" w14:textId="233F011F" w:rsidR="00E87241" w:rsidRPr="006B2008" w:rsidRDefault="00E87241" w:rsidP="00E87241">
      <w:pPr>
        <w:rPr>
          <w:sz w:val="12"/>
        </w:rPr>
      </w:pPr>
      <w:r w:rsidRPr="006B2008">
        <w:rPr>
          <w:sz w:val="12"/>
        </w:rPr>
        <w:t xml:space="preserve">THE SUPREME COURT AND its nascent conservative majority largely stayed out of the political fray during the last term absent a few key cases involving issues like political gerrymandering. But </w:t>
      </w:r>
      <w:r w:rsidRPr="006B2008">
        <w:rPr>
          <w:rStyle w:val="StyleUnderline"/>
          <w:highlight w:val="cyan"/>
        </w:rPr>
        <w:t>with the new term</w:t>
      </w:r>
      <w:r w:rsidRPr="006B2008">
        <w:rPr>
          <w:rStyle w:val="StyleUnderline"/>
        </w:rPr>
        <w:t xml:space="preserve"> </w:t>
      </w:r>
      <w:r w:rsidRPr="006B2008">
        <w:rPr>
          <w:sz w:val="12"/>
        </w:rPr>
        <w:t xml:space="preserve">beginning Monday, </w:t>
      </w:r>
      <w:r w:rsidRPr="006B2008">
        <w:rPr>
          <w:rStyle w:val="StyleUnderline"/>
          <w:highlight w:val="cyan"/>
        </w:rPr>
        <w:t>the justices are poised to tackle thornier</w:t>
      </w:r>
      <w:r w:rsidRPr="006B2008">
        <w:rPr>
          <w:sz w:val="12"/>
        </w:rPr>
        <w:t xml:space="preserve">, partisan </w:t>
      </w:r>
      <w:r w:rsidRPr="006B2008">
        <w:rPr>
          <w:rStyle w:val="StyleUnderline"/>
          <w:highlight w:val="cyan"/>
        </w:rPr>
        <w:t>subjects with the potential to change the direction of the court in the midst of the 2020 election cycle</w:t>
      </w:r>
      <w:r w:rsidRPr="006B2008">
        <w:rPr>
          <w:sz w:val="12"/>
        </w:rPr>
        <w:t>.</w:t>
      </w:r>
      <w:r w:rsidR="006B2008" w:rsidRPr="006B2008">
        <w:rPr>
          <w:sz w:val="12"/>
        </w:rPr>
        <w:t xml:space="preserve"> </w:t>
      </w:r>
      <w:r w:rsidRPr="006B2008">
        <w:rPr>
          <w:sz w:val="12"/>
        </w:rPr>
        <w:t>[ SEE: The Week in Cartoons for Oct. 7-11 ]</w:t>
      </w:r>
      <w:r w:rsidR="006B2008" w:rsidRPr="006B2008">
        <w:rPr>
          <w:sz w:val="12"/>
        </w:rPr>
        <w:t xml:space="preserve"> </w:t>
      </w:r>
      <w:r w:rsidRPr="006B2008">
        <w:rPr>
          <w:sz w:val="12"/>
        </w:rPr>
        <w:t>Over the next eight months, the high court will weigh issues that animate both liberals and conservatives with high-profile cases on abortion, gun rights, LGBTQ workplace discrimination and the fate of an Obama-era program that has shielded young immigrants brought to the country illegally as children from deportation. The new court session is likely to leave some kind of mark on the 2020 elections like it has in past cycles.</w:t>
      </w:r>
      <w:r w:rsidR="006B2008" w:rsidRPr="006B2008">
        <w:rPr>
          <w:sz w:val="12"/>
        </w:rPr>
        <w:t xml:space="preserve"> </w:t>
      </w:r>
      <w:r w:rsidRPr="006B2008">
        <w:rPr>
          <w:sz w:val="12"/>
        </w:rPr>
        <w:t>In 2016, a Supreme Court vacancy triggered a high-stakes fight to appoint a successor in the remaining months of Barack Obama's presidency. Republicans successfully blocked Democrats' nominee Merrick Garland and used it as an issue to boost the party's odds of holding the Senate and to help elevate Donald Trump to the presidency.</w:t>
      </w:r>
      <w:r w:rsidR="006B2008" w:rsidRPr="006B2008">
        <w:rPr>
          <w:sz w:val="12"/>
        </w:rPr>
        <w:t xml:space="preserve"> </w:t>
      </w:r>
      <w:r w:rsidRPr="006B2008">
        <w:rPr>
          <w:sz w:val="12"/>
        </w:rPr>
        <w:t>Two years later, Brett Kavanaugh's nomination to the court threw a curveball into the 2018 midterms after a contentious confirmation fight that centered on past allegations of sexual assault that he has denied. The red-state Senate Democrats who lost reelection last year have attributed their opposition to Kavanaugh's nomination as a reason for their defeat.</w:t>
      </w:r>
      <w:r w:rsidR="006B2008" w:rsidRPr="006B2008">
        <w:rPr>
          <w:sz w:val="12"/>
        </w:rPr>
        <w:t xml:space="preserve"> </w:t>
      </w:r>
      <w:r w:rsidRPr="006B2008">
        <w:rPr>
          <w:sz w:val="12"/>
        </w:rPr>
        <w:t>Now with the 2020 cycle in full swing, the high court could play an outsized role again in the election with an expected shift to the right after two Trump-appointed justices joined the bench.</w:t>
      </w:r>
      <w:r w:rsidR="006B2008" w:rsidRPr="006B2008">
        <w:rPr>
          <w:sz w:val="12"/>
        </w:rPr>
        <w:t xml:space="preserve"> </w:t>
      </w:r>
      <w:r w:rsidRPr="006B2008">
        <w:rPr>
          <w:sz w:val="12"/>
        </w:rPr>
        <w:t>"In the last couple of terms, the court shied away from big issues that were going to be potentially divisive. Now it seems like the gloves are off," says Sara Benesh, a political science professor at the University of Wisconsin–Milwaukee.</w:t>
      </w:r>
      <w:r w:rsidR="006B2008" w:rsidRPr="006B2008">
        <w:rPr>
          <w:sz w:val="12"/>
        </w:rPr>
        <w:t xml:space="preserve"> </w:t>
      </w:r>
      <w:r w:rsidRPr="006B2008">
        <w:rPr>
          <w:sz w:val="12"/>
        </w:rPr>
        <w:t>"The docket this term is filled with some of these really contentious social issues that will impact how people are viewing the court. At times, the Supreme Court can energize interested parties and have an indirect effect on who gets energized to vote and participate."</w:t>
      </w:r>
      <w:r w:rsidR="006B2008" w:rsidRPr="006B2008">
        <w:rPr>
          <w:sz w:val="12"/>
        </w:rPr>
        <w:t xml:space="preserve"> </w:t>
      </w:r>
      <w:r w:rsidRPr="006B2008">
        <w:rPr>
          <w:sz w:val="12"/>
        </w:rPr>
        <w:t>The Photos You Should See – Oct. 2019</w:t>
      </w:r>
      <w:r w:rsidR="006B2008" w:rsidRPr="006B2008">
        <w:rPr>
          <w:sz w:val="12"/>
        </w:rPr>
        <w:t xml:space="preserve"> </w:t>
      </w:r>
      <w:r w:rsidRPr="006B2008">
        <w:rPr>
          <w:sz w:val="12"/>
        </w:rPr>
        <w:t>A Halloween carved pumpkin sits on an old piano at the Vilnele river in Vilnius, Lithuania, Thursday, Oct. 31, 2019.</w:t>
      </w:r>
      <w:r w:rsidR="006B2008" w:rsidRPr="006B2008">
        <w:rPr>
          <w:sz w:val="12"/>
        </w:rPr>
        <w:t xml:space="preserve"> </w:t>
      </w:r>
      <w:r w:rsidRPr="006B2008">
        <w:rPr>
          <w:sz w:val="12"/>
        </w:rPr>
        <w:t>Halloween is marked in many Christian countries where some people light candles and wear costumes in an ancient tradition to ward off ghosts and evil spirits. (AP Photo/Mindaugas Kulbis)</w:t>
      </w:r>
      <w:r w:rsidR="006B2008" w:rsidRPr="006B2008">
        <w:rPr>
          <w:sz w:val="12"/>
        </w:rPr>
        <w:t xml:space="preserve"> </w:t>
      </w:r>
      <w:r w:rsidRPr="006B2008">
        <w:rPr>
          <w:sz w:val="12"/>
        </w:rPr>
        <w:t>View All 84 Images</w:t>
      </w:r>
      <w:r w:rsidR="006B2008" w:rsidRPr="006B2008">
        <w:rPr>
          <w:sz w:val="12"/>
        </w:rPr>
        <w:t xml:space="preserve"> </w:t>
      </w:r>
      <w:r w:rsidRPr="006B2008">
        <w:rPr>
          <w:sz w:val="12"/>
        </w:rPr>
        <w:t>The opening days of the term quickly threw the Supreme Court into the spotlight as the justices considered the LGBTQ workplace discrimination case that drew hundreds of activists to protest. The high court heard oral arguments on Tuesday to determine if federal employment law that prohibits firing an employee on the basis of sex also applies to sexual orientation and gender identity.</w:t>
      </w:r>
      <w:r w:rsidR="006B2008" w:rsidRPr="006B2008">
        <w:rPr>
          <w:sz w:val="12"/>
        </w:rPr>
        <w:t xml:space="preserve"> </w:t>
      </w:r>
      <w:r w:rsidRPr="006B2008">
        <w:rPr>
          <w:sz w:val="12"/>
        </w:rPr>
        <w:t>And in the days leading up to the new session, the justices added another politically charged issue to their docket, agreeing to consider a Louisiana law that tightens restrictions on abortion providers.</w:t>
      </w:r>
      <w:r w:rsidR="006B2008" w:rsidRPr="006B2008">
        <w:rPr>
          <w:sz w:val="12"/>
        </w:rPr>
        <w:t xml:space="preserve"> </w:t>
      </w:r>
      <w:r w:rsidRPr="006B2008">
        <w:rPr>
          <w:sz w:val="12"/>
        </w:rPr>
        <w:t>The more prominent cases are usually decided at the end of the term in late June, leaving landmark decisions on the rights of gay and transgender individuals, gun owners, women and young immigrants until just five months out from the November election.</w:t>
      </w:r>
      <w:r w:rsidR="006B2008" w:rsidRPr="006B2008">
        <w:rPr>
          <w:sz w:val="12"/>
        </w:rPr>
        <w:t xml:space="preserve"> </w:t>
      </w:r>
      <w:r w:rsidRPr="006B2008">
        <w:rPr>
          <w:sz w:val="12"/>
        </w:rPr>
        <w:t>LGBTQ Workplace Discrimination</w:t>
      </w:r>
      <w:r w:rsidR="006B2008" w:rsidRPr="006B2008">
        <w:rPr>
          <w:sz w:val="12"/>
        </w:rPr>
        <w:t xml:space="preserve"> </w:t>
      </w:r>
      <w:r w:rsidRPr="006B2008">
        <w:rPr>
          <w:sz w:val="12"/>
        </w:rPr>
        <w:t>Title VII of the Civil Rights Act is at the center of the cases before the high court on workplace rights for gay and transgender employees.</w:t>
      </w:r>
      <w:r w:rsidR="006B2008" w:rsidRPr="006B2008">
        <w:rPr>
          <w:sz w:val="12"/>
        </w:rPr>
        <w:t xml:space="preserve"> </w:t>
      </w:r>
      <w:r w:rsidRPr="006B2008">
        <w:rPr>
          <w:sz w:val="12"/>
        </w:rPr>
        <w:t>A gay skydiving instructor in New York says he was fired becuase of his sexual orientation, while another challenge comes from a Georgia social worker who says he was also terminated for similar reasons. The other case involves a transgender woman from Michigan who says she was terminated from her job at a funeral home because of her gender identity.</w:t>
      </w:r>
      <w:r w:rsidR="006B2008" w:rsidRPr="006B2008">
        <w:rPr>
          <w:sz w:val="12"/>
        </w:rPr>
        <w:t xml:space="preserve"> </w:t>
      </w:r>
      <w:r w:rsidRPr="006B2008">
        <w:rPr>
          <w:sz w:val="12"/>
        </w:rPr>
        <w:t>At Tuesday's hearing, the justices appeared divided, with Trump-appointed Justice Neil Gorsuch emerging as a potential swing vote in the case. During arguments, he suggested that the plaintiffs' sex was at least a contributing factor to their firing. But Gorsuch also questioned whether the court should decide on the interpretation of the 1964 law over Congress.</w:t>
      </w:r>
      <w:r w:rsidR="006B2008" w:rsidRPr="006B2008">
        <w:rPr>
          <w:sz w:val="12"/>
        </w:rPr>
        <w:t xml:space="preserve"> </w:t>
      </w:r>
      <w:r w:rsidRPr="006B2008">
        <w:rPr>
          <w:sz w:val="12"/>
        </w:rPr>
        <w:t>Gorsuch asked whether the court should "take into consideration the massive social upheaval that would be entailed in such a decision" and if it's more "appropriate a legislative rather than a judicial function." He added, "It's a question of judicial modesty."</w:t>
      </w:r>
      <w:r w:rsidR="006B2008" w:rsidRPr="006B2008">
        <w:rPr>
          <w:sz w:val="12"/>
        </w:rPr>
        <w:t xml:space="preserve"> </w:t>
      </w:r>
      <w:r w:rsidRPr="006B2008">
        <w:rPr>
          <w:sz w:val="12"/>
        </w:rPr>
        <w:t>American Civil Liberties Union legal director David Cole, who is representing Aimee Stephens in the transgender case, argued that they're not asking the court to "redefine" or "update" the definition of sex. The four liberal justices appeared likely to side with the fired employees that Title VII protects them from workplace discrimination.</w:t>
      </w:r>
      <w:r w:rsidR="006B2008" w:rsidRPr="006B2008">
        <w:rPr>
          <w:sz w:val="12"/>
        </w:rPr>
        <w:t xml:space="preserve"> </w:t>
      </w:r>
      <w:r w:rsidRPr="006B2008">
        <w:rPr>
          <w:sz w:val="12"/>
        </w:rPr>
        <w:t>Solicitor General Noel Francisco, who is representing the Trump administration in the case, argued that Congress didn't include sexual orientation as part of Title VII more than five decades ago and that the legislative body should be responsible for making that determination.</w:t>
      </w:r>
      <w:r w:rsidR="006B2008" w:rsidRPr="006B2008">
        <w:rPr>
          <w:sz w:val="12"/>
        </w:rPr>
        <w:t xml:space="preserve"> </w:t>
      </w:r>
      <w:r w:rsidRPr="006B2008">
        <w:rPr>
          <w:sz w:val="12"/>
        </w:rPr>
        <w:t>Louisiana's Abortion Law</w:t>
      </w:r>
      <w:r w:rsidR="006B2008" w:rsidRPr="006B2008">
        <w:rPr>
          <w:sz w:val="12"/>
        </w:rPr>
        <w:t xml:space="preserve"> </w:t>
      </w:r>
      <w:r w:rsidRPr="006B2008">
        <w:rPr>
          <w:sz w:val="12"/>
        </w:rPr>
        <w:t>Louisiana passed a law in 2014 requiring doctors who perform abortions to have admitting privileges at a hospital up to 30 miles from where the abortion is being performed. Critics argue the law could leave the state with just one doctor and one clinic eligible to perform the procedure.</w:t>
      </w:r>
      <w:r w:rsidR="006B2008" w:rsidRPr="006B2008">
        <w:rPr>
          <w:sz w:val="12"/>
        </w:rPr>
        <w:t xml:space="preserve"> </w:t>
      </w:r>
      <w:r w:rsidRPr="006B2008">
        <w:rPr>
          <w:sz w:val="12"/>
        </w:rPr>
        <w:t>The Supreme Court in February blocked enforcement of the law as it decided whether to take up the case. Last week, the justices agreed to hear the case that resembles a nearly identical Texas law that was struck down by the Supreme Court in 2016. The court ruled that Texas' law didn't provide many health benefits and placed an "undue burden" on a woman's right to seek an abortion. Justice Anthony Kennedy, who has since retired, was the swing vote in the 2016 decision.</w:t>
      </w:r>
      <w:r w:rsidR="006B2008" w:rsidRPr="006B2008">
        <w:rPr>
          <w:sz w:val="12"/>
        </w:rPr>
        <w:t xml:space="preserve"> </w:t>
      </w:r>
      <w:r w:rsidRPr="006B2008">
        <w:rPr>
          <w:sz w:val="12"/>
        </w:rPr>
        <w:t>[ READ: A Guide to Abortion Laws by State ]</w:t>
      </w:r>
      <w:r w:rsidR="006B2008" w:rsidRPr="006B2008">
        <w:rPr>
          <w:sz w:val="12"/>
        </w:rPr>
        <w:t xml:space="preserve"> </w:t>
      </w:r>
      <w:r w:rsidRPr="006B2008">
        <w:rPr>
          <w:sz w:val="12"/>
        </w:rPr>
        <w:t>Benesh says she sees the abortion case as the one that has the potential to make the biggest waves this term. She said that the 1973 Roe v. Wade decision that legalized the procedure was the catalyst of the anti-abortion movement. If the court rules in favor of the Louisiana law, Benesh argued the decision can have a similar effect on pro-abortion rights activists.</w:t>
      </w:r>
      <w:r w:rsidR="006B2008" w:rsidRPr="006B2008">
        <w:rPr>
          <w:sz w:val="12"/>
        </w:rPr>
        <w:t xml:space="preserve"> </w:t>
      </w:r>
      <w:r w:rsidRPr="006B2008">
        <w:rPr>
          <w:sz w:val="12"/>
        </w:rPr>
        <w:t>"The one I think is really the one that could cause disruption in the election is the abortion case," Benesh says. "It may be that a decision that comes down this term really invigorates the pro-choice movement."</w:t>
      </w:r>
      <w:r w:rsidR="006B2008" w:rsidRPr="006B2008">
        <w:rPr>
          <w:sz w:val="12"/>
        </w:rPr>
        <w:t xml:space="preserve"> </w:t>
      </w:r>
      <w:r w:rsidRPr="006B2008">
        <w:rPr>
          <w:sz w:val="12"/>
        </w:rPr>
        <w:t>The case prominently pushes abortion rights to the forefront as more Southern and Midwestern states enact laws that place new restrictions on abortions like "heartbeat bills," which ban the procedure as early as six weeks into pregnancy.</w:t>
      </w:r>
      <w:r w:rsidR="006B2008" w:rsidRPr="006B2008">
        <w:rPr>
          <w:sz w:val="12"/>
        </w:rPr>
        <w:t xml:space="preserve"> </w:t>
      </w:r>
      <w:r w:rsidRPr="006B2008">
        <w:rPr>
          <w:sz w:val="12"/>
        </w:rPr>
        <w:t>Challenge to DACA</w:t>
      </w:r>
      <w:r w:rsidR="006B2008" w:rsidRPr="006B2008">
        <w:rPr>
          <w:sz w:val="12"/>
        </w:rPr>
        <w:t xml:space="preserve"> </w:t>
      </w:r>
      <w:r w:rsidRPr="006B2008">
        <w:rPr>
          <w:sz w:val="12"/>
        </w:rPr>
        <w:t>Trump and his views on immigration will be on display in November, when the court hears the case on whether the president's termination of the Deferred Action for Childhood Arrivals program was lawful.</w:t>
      </w:r>
      <w:r w:rsidR="006B2008" w:rsidRPr="006B2008">
        <w:rPr>
          <w:sz w:val="12"/>
        </w:rPr>
        <w:t xml:space="preserve"> </w:t>
      </w:r>
      <w:r w:rsidRPr="006B2008">
        <w:rPr>
          <w:sz w:val="12"/>
        </w:rPr>
        <w:t>Trump ended DACA in 2017, arguing that Congress should come up with legislation to address young immigrants who were brought to the U.S. illegally as minors.</w:t>
      </w:r>
      <w:r w:rsidR="006B2008" w:rsidRPr="006B2008">
        <w:rPr>
          <w:sz w:val="12"/>
        </w:rPr>
        <w:t xml:space="preserve"> </w:t>
      </w:r>
      <w:r w:rsidRPr="006B2008">
        <w:rPr>
          <w:sz w:val="12"/>
        </w:rPr>
        <w:t>Benesh says the question posed to the court is: "Did he go about it in the right way?" Trump's challengers are arguing that his administration broke federal administrative law in the way it terminated DACA.</w:t>
      </w:r>
      <w:r w:rsidR="006B2008" w:rsidRPr="006B2008">
        <w:rPr>
          <w:sz w:val="12"/>
        </w:rPr>
        <w:t xml:space="preserve"> </w:t>
      </w:r>
      <w:r w:rsidRPr="006B2008">
        <w:rPr>
          <w:sz w:val="12"/>
        </w:rPr>
        <w:t>The termination of the program, which has prevented the deportation of around 800,000 young immigrants has been blocked by several lower courts.</w:t>
      </w:r>
      <w:r w:rsidR="006B2008" w:rsidRPr="006B2008">
        <w:rPr>
          <w:sz w:val="12"/>
        </w:rPr>
        <w:t xml:space="preserve"> </w:t>
      </w:r>
      <w:r w:rsidRPr="006B2008">
        <w:rPr>
          <w:sz w:val="12"/>
        </w:rPr>
        <w:t>Trump weighed in on the case this week, arguing that the Supreme Court striking down the law will "actually benefit" DACA and force Congress to make a deal to extend protections to young immigrants.</w:t>
      </w:r>
      <w:r w:rsidR="006B2008" w:rsidRPr="006B2008">
        <w:rPr>
          <w:sz w:val="12"/>
        </w:rPr>
        <w:t xml:space="preserve"> </w:t>
      </w:r>
      <w:r w:rsidRPr="006B2008">
        <w:rPr>
          <w:sz w:val="12"/>
        </w:rPr>
        <w:t>"If the Supreme Court upholds DACA, it gives the President extraordinary powers, far greater than ever thought. If they do what is right and do not let DACA stand, with all of its negative legal implications, the Republicans and Democrats will have a DEAL to let them stay in our Country, in very short order," Trump tweeted Wednesday.</w:t>
      </w:r>
      <w:r w:rsidR="006B2008" w:rsidRPr="006B2008">
        <w:rPr>
          <w:sz w:val="12"/>
        </w:rPr>
        <w:t xml:space="preserve"> </w:t>
      </w:r>
      <w:r w:rsidRPr="006B2008">
        <w:rPr>
          <w:sz w:val="12"/>
        </w:rPr>
        <w:t>Gun Rights in New York</w:t>
      </w:r>
      <w:r w:rsidR="006B2008" w:rsidRPr="006B2008">
        <w:rPr>
          <w:sz w:val="12"/>
        </w:rPr>
        <w:t xml:space="preserve"> </w:t>
      </w:r>
      <w:r w:rsidRPr="006B2008">
        <w:rPr>
          <w:sz w:val="12"/>
        </w:rPr>
        <w:t>It's the first time in a decade that the Supreme Court has considered a case on gun rights. In 2008, the court ruled in District of Columbia v. Heller that the Second Amendment protects an individual's right to bear arms and have a gun in the home for self defense. In 2010, the decision in McDonald v. City of Chicago extended that right in states and localities.</w:t>
      </w:r>
      <w:r w:rsidR="006B2008" w:rsidRPr="006B2008">
        <w:rPr>
          <w:sz w:val="12"/>
        </w:rPr>
        <w:t xml:space="preserve"> </w:t>
      </w:r>
      <w:r w:rsidRPr="006B2008">
        <w:rPr>
          <w:sz w:val="12"/>
        </w:rPr>
        <w:t>[ SEE: Cartoons About Gun Control and Gun Rights ]</w:t>
      </w:r>
      <w:r w:rsidR="006B2008" w:rsidRPr="006B2008">
        <w:rPr>
          <w:sz w:val="12"/>
        </w:rPr>
        <w:t xml:space="preserve"> </w:t>
      </w:r>
      <w:r w:rsidRPr="006B2008">
        <w:rPr>
          <w:sz w:val="12"/>
        </w:rPr>
        <w:t>The case, which has a hearing scheduled for December, challenges a New York City law that allowed individuals with handgun permits to keep their weapons in their homes or transport them to and from one of several gun ranges within the city but banned them from traveling with their firearms outside of city limits.</w:t>
      </w:r>
      <w:r w:rsidR="006B2008" w:rsidRPr="006B2008">
        <w:rPr>
          <w:sz w:val="12"/>
        </w:rPr>
        <w:t xml:space="preserve"> </w:t>
      </w:r>
      <w:r w:rsidRPr="006B2008">
        <w:rPr>
          <w:sz w:val="12"/>
        </w:rPr>
        <w:t>New York officials sought to get the case dismissed since the law was repealed this summer. The Supreme Court refused to dismiss the case but said it will also consider the issue of mootness during oral arguments.</w:t>
      </w:r>
      <w:r w:rsidR="006B2008" w:rsidRPr="006B2008">
        <w:rPr>
          <w:sz w:val="12"/>
        </w:rPr>
        <w:t xml:space="preserve"> </w:t>
      </w:r>
      <w:r w:rsidRPr="006B2008">
        <w:rPr>
          <w:sz w:val="12"/>
        </w:rPr>
        <w:t>Gun control has become a prominent issue in light of a string of deadly mass shootings this year in Texas, California and Ohio. Democrats in Congress are looking to make a deal with the White House to pass new laws on guns, but those efforts have stalled yet again and look unlikely to happen in the near future, especially with the House's ongoing impeachment inquiry.</w:t>
      </w:r>
      <w:r w:rsidR="006B2008" w:rsidRPr="006B2008">
        <w:rPr>
          <w:sz w:val="12"/>
        </w:rPr>
        <w:t xml:space="preserve"> </w:t>
      </w:r>
      <w:r w:rsidRPr="006B2008">
        <w:rPr>
          <w:sz w:val="12"/>
        </w:rPr>
        <w:t>The Supreme Court and the 2020 Election</w:t>
      </w:r>
      <w:r w:rsidR="006B2008" w:rsidRPr="006B2008">
        <w:rPr>
          <w:sz w:val="12"/>
        </w:rPr>
        <w:t xml:space="preserve"> </w:t>
      </w:r>
      <w:r w:rsidRPr="006B2008">
        <w:rPr>
          <w:sz w:val="12"/>
        </w:rPr>
        <w:t>Since Roe v. Wade, the courts and judicial issues have been topics that are "always culturally relevant for Republican base voters," a Republican national strategist says.</w:t>
      </w:r>
      <w:r w:rsidR="006B2008" w:rsidRPr="006B2008">
        <w:rPr>
          <w:sz w:val="12"/>
        </w:rPr>
        <w:t xml:space="preserve"> </w:t>
      </w:r>
      <w:r w:rsidRPr="006B2008">
        <w:rPr>
          <w:sz w:val="12"/>
        </w:rPr>
        <w:t>Kavanaugh's nomination and the allegations of sexual misconduct could still fire up liberal activists, but Republicans wonder if Democrats' focus on a host of other issues – and mainly Trump – takes attention away from the courts.</w:t>
      </w:r>
      <w:r w:rsidR="006B2008" w:rsidRPr="006B2008">
        <w:rPr>
          <w:sz w:val="12"/>
        </w:rPr>
        <w:t xml:space="preserve"> </w:t>
      </w:r>
      <w:r w:rsidRPr="006B2008">
        <w:rPr>
          <w:sz w:val="12"/>
        </w:rPr>
        <w:t>"The universal issue for them is Trump and defeating Trump. Maybe that changes in time, but [the courts] are competing with a lot of other topics," the Republican strategist says. "Where for conservatives, it doesn't need to compete because it's already locked in as an issue."</w:t>
      </w:r>
      <w:r w:rsidR="006B2008" w:rsidRPr="006B2008">
        <w:rPr>
          <w:sz w:val="12"/>
        </w:rPr>
        <w:t xml:space="preserve"> </w:t>
      </w:r>
      <w:r w:rsidRPr="006B2008">
        <w:rPr>
          <w:rStyle w:val="StyleUnderline"/>
          <w:highlight w:val="cyan"/>
        </w:rPr>
        <w:t xml:space="preserve">Progressive activists acknowledge that Republicans have been </w:t>
      </w:r>
      <w:r w:rsidRPr="006B2008">
        <w:rPr>
          <w:rStyle w:val="Emphasis"/>
          <w:highlight w:val="cyan"/>
        </w:rPr>
        <w:t>successful at rallying their base around the courts</w:t>
      </w:r>
      <w:r w:rsidRPr="006B2008">
        <w:rPr>
          <w:sz w:val="12"/>
        </w:rPr>
        <w:t>. Senate Majority Leader Mitch McConnell of Kentucky prevented Obama's Supreme Court nominee from getting a confirmation hearing in 2016. Since Trump's election, Republicans have confirmed a record number of judicial nominees to the lower courts as well as two Supreme Court appointments.</w:t>
      </w:r>
      <w:r w:rsidR="006B2008" w:rsidRPr="006B2008">
        <w:rPr>
          <w:sz w:val="12"/>
        </w:rPr>
        <w:t xml:space="preserve"> </w:t>
      </w:r>
      <w:r w:rsidRPr="006B2008">
        <w:rPr>
          <w:sz w:val="12"/>
        </w:rPr>
        <w:t>This cycle, Democrats are talking more about court reforms and about half a dozen candidates support expanding the number of seats on the Supreme Court. Aaron Belkin, director of Take Back the Courts, says he's emboldened by the fact that more candidates are pushing reforms, but it remains an open question if the eventual Democratic nominee will make it a top issue.</w:t>
      </w:r>
      <w:r w:rsidR="006B2008" w:rsidRPr="006B2008">
        <w:rPr>
          <w:sz w:val="12"/>
        </w:rPr>
        <w:t xml:space="preserve"> </w:t>
      </w:r>
      <w:r w:rsidRPr="006B2008">
        <w:rPr>
          <w:sz w:val="12"/>
        </w:rPr>
        <w:t>"</w:t>
      </w:r>
      <w:r w:rsidRPr="006B2008">
        <w:rPr>
          <w:rStyle w:val="StyleUnderline"/>
          <w:highlight w:val="cyan"/>
        </w:rPr>
        <w:t xml:space="preserve">I think that the reason the 2020 election is going to be different in how the parties talk about the courts is that Democrats are </w:t>
      </w:r>
      <w:r w:rsidRPr="006B2008">
        <w:rPr>
          <w:rStyle w:val="Emphasis"/>
          <w:highlight w:val="cyan"/>
        </w:rPr>
        <w:t>finally realizing</w:t>
      </w:r>
      <w:r w:rsidRPr="006B2008">
        <w:rPr>
          <w:rStyle w:val="StyleUnderline"/>
          <w:highlight w:val="cyan"/>
        </w:rPr>
        <w:t xml:space="preserve"> they </w:t>
      </w:r>
      <w:r w:rsidRPr="006B2008">
        <w:rPr>
          <w:rStyle w:val="Emphasis"/>
          <w:highlight w:val="cyan"/>
        </w:rPr>
        <w:t>have to be more aggressive</w:t>
      </w:r>
      <w:r w:rsidRPr="006B2008">
        <w:rPr>
          <w:rStyle w:val="StyleUnderline"/>
          <w:highlight w:val="cyan"/>
        </w:rPr>
        <w:t xml:space="preserve"> in telling the story of the </w:t>
      </w:r>
      <w:r w:rsidRPr="006B2008">
        <w:rPr>
          <w:rStyle w:val="Emphasis"/>
          <w:highlight w:val="cyan"/>
        </w:rPr>
        <w:t>danger of the court</w:t>
      </w:r>
      <w:r w:rsidRPr="006B2008">
        <w:rPr>
          <w:rStyle w:val="StyleUnderline"/>
          <w:highlight w:val="cyan"/>
        </w:rPr>
        <w:t>,"</w:t>
      </w:r>
      <w:r w:rsidRPr="006B2008">
        <w:rPr>
          <w:sz w:val="12"/>
        </w:rPr>
        <w:t xml:space="preserve"> Belkin says.</w:t>
      </w:r>
    </w:p>
    <w:p w14:paraId="5867D341" w14:textId="77777777" w:rsidR="00693653" w:rsidRDefault="00693653" w:rsidP="00693653">
      <w:pPr>
        <w:pStyle w:val="Heading3"/>
      </w:pPr>
      <w:r>
        <w:t>Links:  AT:  Public Doesn’t Hear About Decisions</w:t>
      </w:r>
    </w:p>
    <w:p w14:paraId="2220468C" w14:textId="613AD981" w:rsidR="00693653" w:rsidRDefault="00DE09FD" w:rsidP="00693653">
      <w:pPr>
        <w:pStyle w:val="Heading4"/>
      </w:pPr>
      <w:r>
        <w:t xml:space="preserve">(--) </w:t>
      </w:r>
      <w:r w:rsidR="00693653">
        <w:t>Even if the public does not hear about decisions—elites will—and they will highlight those issues to the public.</w:t>
      </w:r>
    </w:p>
    <w:p w14:paraId="4B3F2BD8" w14:textId="6A85179D" w:rsidR="00693653" w:rsidRDefault="00693653" w:rsidP="00693653">
      <w:r>
        <w:t xml:space="preserve">Gerald </w:t>
      </w:r>
      <w:r w:rsidRPr="00620794">
        <w:rPr>
          <w:rStyle w:val="Style13ptBold"/>
        </w:rPr>
        <w:t xml:space="preserve">Rosenberg, </w:t>
      </w:r>
      <w:r w:rsidR="00620794" w:rsidRPr="00620794">
        <w:rPr>
          <w:rStyle w:val="Style13ptBold"/>
        </w:rPr>
        <w:t>2009</w:t>
      </w:r>
      <w:r w:rsidR="00620794">
        <w:t xml:space="preserve"> </w:t>
      </w:r>
      <w:r>
        <w:t>(prof. of law @ University of Chicago), BOSTON UNIVERSITY LAW REVIEW, 2009, 563.</w:t>
      </w:r>
    </w:p>
    <w:p w14:paraId="5181E625" w14:textId="7439A477" w:rsidR="00693653" w:rsidRDefault="00693653" w:rsidP="00693653">
      <w:pPr>
        <w:rPr>
          <w:sz w:val="16"/>
        </w:rPr>
      </w:pPr>
      <w:r w:rsidRPr="00620794">
        <w:rPr>
          <w:rStyle w:val="StyleUnderline"/>
          <w:highlight w:val="cyan"/>
        </w:rPr>
        <w:t>Social scientists have studied the mechanisms by which the public learns about Supreme Court opinions.</w:t>
      </w:r>
      <w:r w:rsidRPr="00620794">
        <w:rPr>
          <w:sz w:val="16"/>
        </w:rPr>
        <w:t xml:space="preserve">56 In general, the literature finds that most judicial decisions receive little sustained coverage.57 “[E]ven </w:t>
      </w:r>
      <w:r w:rsidRPr="00620794">
        <w:rPr>
          <w:rStyle w:val="StyleUnderline"/>
          <w:highlight w:val="cyan"/>
        </w:rPr>
        <w:t>controversial</w:t>
      </w:r>
      <w:r w:rsidRPr="00620794">
        <w:rPr>
          <w:rStyle w:val="StyleUnderline"/>
        </w:rPr>
        <w:t xml:space="preserve"> </w:t>
      </w:r>
      <w:r w:rsidRPr="00620794">
        <w:rPr>
          <w:sz w:val="16"/>
        </w:rPr>
        <w:t xml:space="preserve">and unpopular </w:t>
      </w:r>
      <w:r w:rsidRPr="00620794">
        <w:rPr>
          <w:rStyle w:val="StyleUnderline"/>
          <w:highlight w:val="cyan"/>
        </w:rPr>
        <w:t>decisions</w:t>
      </w:r>
      <w:r w:rsidRPr="00620794">
        <w:rPr>
          <w:sz w:val="16"/>
        </w:rPr>
        <w:t>,” Charles Franklin and Liane Kosaki find, “</w:t>
      </w:r>
      <w:r w:rsidRPr="00620794">
        <w:rPr>
          <w:rStyle w:val="StyleUnderline"/>
          <w:highlight w:val="cyan"/>
        </w:rPr>
        <w:t>are likely to vanish quickly from the media</w:t>
      </w:r>
      <w:r w:rsidRPr="00620794">
        <w:rPr>
          <w:sz w:val="16"/>
        </w:rPr>
        <w:t xml:space="preserve">.”58 </w:t>
      </w:r>
      <w:r w:rsidRPr="00620794">
        <w:rPr>
          <w:rStyle w:val="StyleUnderline"/>
          <w:highlight w:val="cyan"/>
        </w:rPr>
        <w:t xml:space="preserve">However, they do emphasize that </w:t>
      </w:r>
      <w:r w:rsidRPr="00625971">
        <w:rPr>
          <w:rStyle w:val="Emphasis"/>
          <w:highlight w:val="cyan"/>
        </w:rPr>
        <w:t>elite action</w:t>
      </w:r>
      <w:r w:rsidRPr="00620794">
        <w:rPr>
          <w:rStyle w:val="StyleUnderline"/>
          <w:highlight w:val="cyan"/>
        </w:rPr>
        <w:t xml:space="preserve"> can change this pattern.</w:t>
      </w:r>
      <w:r w:rsidRPr="00620794">
        <w:rPr>
          <w:sz w:val="16"/>
        </w:rPr>
        <w:t xml:space="preserve">59 </w:t>
      </w:r>
      <w:r w:rsidRPr="00620794">
        <w:rPr>
          <w:rStyle w:val="StyleUnderline"/>
          <w:highlight w:val="cyan"/>
        </w:rPr>
        <w:t>When Supreme Court decisions provoke “</w:t>
      </w:r>
      <w:r w:rsidRPr="00625971">
        <w:rPr>
          <w:rStyle w:val="Emphasis"/>
          <w:highlight w:val="cyan"/>
        </w:rPr>
        <w:t>sustained elite reaction</w:t>
      </w:r>
      <w:r w:rsidRPr="00620794">
        <w:rPr>
          <w:rStyle w:val="StyleUnderline"/>
          <w:highlight w:val="cyan"/>
        </w:rPr>
        <w:t xml:space="preserve">,” </w:t>
      </w:r>
      <w:r w:rsidRPr="00625971">
        <w:rPr>
          <w:rStyle w:val="Emphasis"/>
          <w:highlight w:val="cyan"/>
        </w:rPr>
        <w:t>the media covers those reactions</w:t>
      </w:r>
      <w:r w:rsidRPr="00620794">
        <w:rPr>
          <w:sz w:val="16"/>
        </w:rPr>
        <w:t xml:space="preserve">.60 Reviewing the influence of the Court on public opinion, Persily concurs.61 He notes that </w:t>
      </w:r>
      <w:r w:rsidRPr="00620794">
        <w:rPr>
          <w:rStyle w:val="StyleUnderline"/>
          <w:highlight w:val="cyan"/>
        </w:rPr>
        <w:t>the “nature of court decisions’ effects on public opinion is usually a product of the way elites react to the decision</w:t>
      </w:r>
      <w:r w:rsidRPr="00620794">
        <w:rPr>
          <w:sz w:val="16"/>
        </w:rPr>
        <w:t>.”62 This literature suggests that it is the reaction of political elites to Supreme Court opinions, and not the opinions themselves, that interests the public. Without that reaction, technology will not increase the audience for Supreme Court opinions, let alone oral dissents.</w:t>
      </w:r>
    </w:p>
    <w:p w14:paraId="390EAD04" w14:textId="671FFF30" w:rsidR="00D115F8" w:rsidRDefault="00D115F8" w:rsidP="00D115F8">
      <w:pPr>
        <w:pStyle w:val="Heading1"/>
      </w:pPr>
      <w:r>
        <w:t>Kritik Links</w:t>
      </w:r>
    </w:p>
    <w:p w14:paraId="518DCD99" w14:textId="3CDB6B71" w:rsidR="00D115F8" w:rsidRPr="00D115F8" w:rsidRDefault="00D115F8" w:rsidP="00D115F8">
      <w:pPr>
        <w:pStyle w:val="Heading3"/>
      </w:pPr>
      <w:r>
        <w:t>Abolition Kritik Links</w:t>
      </w:r>
    </w:p>
    <w:p w14:paraId="1334ECDB" w14:textId="5EF9A1C8" w:rsidR="00D115F8" w:rsidRDefault="00DE09FD" w:rsidP="00D115F8">
      <w:pPr>
        <w:pStyle w:val="Heading4"/>
      </w:pPr>
      <w:r>
        <w:t xml:space="preserve">(--) </w:t>
      </w:r>
      <w:r w:rsidR="00D115F8">
        <w:t>Death penalty advocates that focus on innocence divert attention from sustained attacks on the penal system itself:</w:t>
      </w:r>
    </w:p>
    <w:p w14:paraId="706F36D7" w14:textId="77777777" w:rsidR="00D115F8" w:rsidRDefault="00D115F8" w:rsidP="00D115F8">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14" w:history="1">
        <w:r w:rsidRPr="00E53EC3">
          <w:rPr>
            <w:rStyle w:val="Hyperlink"/>
          </w:rPr>
          <w:t>https://scholarship.law.upenn.edu/cgi/viewcontent.cgi?article=1196&amp;context=jlasc</w:t>
        </w:r>
      </w:hyperlink>
    </w:p>
    <w:p w14:paraId="7597D987" w14:textId="77777777" w:rsidR="00D115F8" w:rsidRDefault="00D115F8" w:rsidP="00D115F8">
      <w:pPr>
        <w:rPr>
          <w:rStyle w:val="Hyperlink"/>
          <w:sz w:val="14"/>
        </w:rPr>
      </w:pPr>
      <w:r w:rsidRPr="00F9209C">
        <w:rPr>
          <w:rStyle w:val="Hyperlink"/>
          <w:sz w:val="14"/>
        </w:rPr>
        <w:t xml:space="preserve">As bad as the move from death to slow death with no appeals is, the worst part about the current spate of repeals based upon costs might actually be its support for the harsh, draconian rhetoric that sustains the retributive and brutal nature of the current American carceral apparatus. Rather than focusing on the inhumane nature of the death penalty, </w:t>
      </w:r>
      <w:r w:rsidRPr="00F9209C">
        <w:rPr>
          <w:rStyle w:val="Emphasis"/>
          <w:highlight w:val="cyan"/>
        </w:rPr>
        <w:t>death penalty opponents in America</w:t>
      </w:r>
      <w:r w:rsidRPr="00F9209C">
        <w:rPr>
          <w:rStyle w:val="StyleUnderline"/>
          <w:highlight w:val="cyan"/>
        </w:rPr>
        <w:t xml:space="preserve"> have focused their attention on the</w:t>
      </w:r>
      <w:r w:rsidRPr="00F9209C">
        <w:rPr>
          <w:rStyle w:val="Hyperlink"/>
          <w:sz w:val="14"/>
        </w:rPr>
        <w:t xml:space="preserve"> (contradictory) </w:t>
      </w:r>
      <w:r w:rsidRPr="00F9209C">
        <w:rPr>
          <w:rStyle w:val="StyleUnderline"/>
          <w:highlight w:val="cyan"/>
        </w:rPr>
        <w:t xml:space="preserve">concerns of cost and </w:t>
      </w:r>
      <w:r w:rsidRPr="00F9209C">
        <w:rPr>
          <w:rStyle w:val="Emphasis"/>
          <w:highlight w:val="cyan"/>
        </w:rPr>
        <w:t>innocence</w:t>
      </w:r>
      <w:r w:rsidRPr="00F9209C">
        <w:rPr>
          <w:rStyle w:val="StyleUnderline"/>
          <w:highlight w:val="cyan"/>
        </w:rPr>
        <w:t>—a move that seems to suggest that the real problem with the death penalty is too much due process and not its inhumane, brutal, and degrading nature</w:t>
      </w:r>
      <w:r w:rsidRPr="00F9209C">
        <w:rPr>
          <w:rStyle w:val="Hyperlink"/>
          <w:sz w:val="14"/>
        </w:rPr>
        <w:t xml:space="preserve">. In fact, </w:t>
      </w:r>
      <w:r w:rsidRPr="00F9209C">
        <w:rPr>
          <w:rStyle w:val="StyleUnderline"/>
          <w:highlight w:val="cyan"/>
        </w:rPr>
        <w:t>many abolitionists</w:t>
      </w:r>
      <w:r w:rsidRPr="00F9209C">
        <w:rPr>
          <w:rStyle w:val="Hyperlink"/>
          <w:sz w:val="14"/>
        </w:rPr>
        <w:t xml:space="preserve"> have even adopted the “law-and-order” rhetoric that justifies punitive punishments in the first place, causing them to </w:t>
      </w:r>
      <w:r w:rsidRPr="00F9209C">
        <w:rPr>
          <w:rStyle w:val="Emphasis"/>
          <w:highlight w:val="cyan"/>
        </w:rPr>
        <w:t>seek a Pyrrhic victory</w:t>
      </w:r>
      <w:r w:rsidRPr="00F9209C">
        <w:rPr>
          <w:rStyle w:val="StyleUnderline"/>
          <w:highlight w:val="cyan"/>
        </w:rPr>
        <w:t xml:space="preserve">, advocating for the abolition of one inhumane penalty (death) </w:t>
      </w:r>
      <w:r w:rsidRPr="00F9209C">
        <w:rPr>
          <w:rStyle w:val="Emphasis"/>
          <w:highlight w:val="cyan"/>
        </w:rPr>
        <w:t>at the expense of a more sustained attack</w:t>
      </w:r>
      <w:r w:rsidRPr="00F9209C">
        <w:rPr>
          <w:rStyle w:val="StyleUnderline"/>
          <w:highlight w:val="cyan"/>
        </w:rPr>
        <w:t xml:space="preserve"> against the excessively brutal and degrading nature of </w:t>
      </w:r>
      <w:r w:rsidRPr="00FC4D08">
        <w:rPr>
          <w:rStyle w:val="Emphasis"/>
          <w:highlight w:val="cyan"/>
        </w:rPr>
        <w:t>American penal policy</w:t>
      </w:r>
      <w:r w:rsidRPr="00F9209C">
        <w:rPr>
          <w:rStyle w:val="StyleUnderline"/>
          <w:highlight w:val="cyan"/>
        </w:rPr>
        <w:t>.</w:t>
      </w:r>
      <w:r w:rsidRPr="00F9209C">
        <w:rPr>
          <w:rStyle w:val="Hyperlink"/>
          <w:sz w:val="14"/>
        </w:rPr>
        <w:t xml:space="preserve"> Without a focus on human dignity, there is nowhere left for abolitionists to turn once they have accomplished abolition of the death penalty. As a consequence, although the number of death sentences has fallen in recent years, there has been a dramatic uptick in the number of people sentenced to LWOP and other “death-in-prison” sentences.60 Consider the language used in an editorial published by the Dallas Morning News: [LWOP is] harsh. It’s just. And it’s final without being irreversible. Call it a living death.. . . Death does not provide an added level of justice. A prison sentence that does not allow for the possibility of parole accomplishes the same objectives: protecting society from violent criminals and ensuring that every day of a murderer’s life is a miserable existence. Our standards of punishment have evolved over time, from the gallows to firing squads, from the electric chair to lethal injection. Life without parole, essentially death by prison, should be the new standard.61 This language hardly attempts to see offenders in a different light or to humanize them; it does not discuss the potential for reform or alter the punitive frame through which criminal offenders have been viewed for the last forty years. On the contrary, it touts the harshness and misery of a LWOP sentence, equating it with a death sentence. Language like this is not exclusive to conservative, Southern states like Texas that continue to use the death penalty with a high level of frequency; it was evident in the states that recently abolished capital punishment and was utilized by proponents of California’s failed Proposition 34. In New Jersey, New Mexico, Connecticut, and Illinois, the primary focus of the abolitionist movement was on the risk of a wrongful execution and on the costs associated with the death penalty rather than the punishment’s inherent barbarity.62 In fact, the language used in those states often explicitly endorsed a tough-on-crime rhetoric that failed to acknowledge the humanity of convicted killers. Prior to signing Connecticut’s death penalty repeal measure in 2012, Governor Daniel Malloy stated: “[g]oing forward, we will have a system that allows us to put these people away for life, in living conditions none of us would want to experience. . . Let’s throw away the key and have them spend the rest of their natural lives in jail.”63 When New Mexico abolished the death penalty in 2009, Governor Bill Richardson stated, “[w]ith my signature, we now have the option of sentencing the worst criminals to life in prison without the possibility of parole. They will never get out of prison.”64</w:t>
      </w:r>
    </w:p>
    <w:p w14:paraId="2642B580" w14:textId="70801FD9" w:rsidR="00D115F8" w:rsidRDefault="00DE09FD" w:rsidP="00D115F8">
      <w:pPr>
        <w:pStyle w:val="Heading4"/>
      </w:pPr>
      <w:r>
        <w:t xml:space="preserve">(--) </w:t>
      </w:r>
      <w:r w:rsidR="00D115F8">
        <w:t xml:space="preserve">Death penalty abolition leads to expansion of Life Without Parole </w:t>
      </w:r>
      <w:r>
        <w:t>without paying attention to the root causes of crime</w:t>
      </w:r>
      <w:r w:rsidR="00D115F8">
        <w:t>:</w:t>
      </w:r>
    </w:p>
    <w:p w14:paraId="6839BEFF" w14:textId="77777777" w:rsidR="00D115F8" w:rsidRDefault="00D115F8" w:rsidP="00D115F8">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15" w:history="1">
        <w:r w:rsidRPr="00E53EC3">
          <w:rPr>
            <w:rStyle w:val="Hyperlink"/>
          </w:rPr>
          <w:t>https://scholarship.law.upenn.edu/cgi/viewcontent.cgi?article=1196&amp;context=jlasc</w:t>
        </w:r>
      </w:hyperlink>
    </w:p>
    <w:p w14:paraId="0A613221" w14:textId="77777777" w:rsidR="00D115F8" w:rsidRDefault="00D115F8" w:rsidP="00D115F8">
      <w:pPr>
        <w:rPr>
          <w:rStyle w:val="StyleUnderline"/>
        </w:rPr>
      </w:pPr>
      <w:r w:rsidRPr="00895FE9">
        <w:rPr>
          <w:rStyle w:val="Hyperlink"/>
          <w:sz w:val="16"/>
        </w:rPr>
        <w:t xml:space="preserve">With a few rare exceptions, there was little attempt to change the retributive philosophical frame that has been used to justify the death penalty and other extremely harsh punishments. There was almost no discussion of mitigating circumstances, the possibility for reform or rehabilitation, or the inherent humanity of killers. On the contrary, </w:t>
      </w:r>
      <w:r w:rsidRPr="00895FE9">
        <w:rPr>
          <w:rStyle w:val="StyleUnderline"/>
          <w:highlight w:val="cyan"/>
        </w:rPr>
        <w:t>most abolitionists have adopted the same dehumanizing rhetoric championed for decades by proponents of “get tough” legislation that has justified the death penalty</w:t>
      </w:r>
      <w:r w:rsidRPr="00895FE9">
        <w:rPr>
          <w:rStyle w:val="Hyperlink"/>
          <w:sz w:val="16"/>
        </w:rPr>
        <w:t xml:space="preserve">, fueled mass incarceration, and made the United States the imprisonment capital of the world </w:t>
      </w:r>
      <w:r w:rsidRPr="00895FE9">
        <w:rPr>
          <w:rStyle w:val="Emphasis"/>
          <w:highlight w:val="cyan"/>
        </w:rPr>
        <w:t xml:space="preserve">while doing nothing </w:t>
      </w:r>
      <w:r w:rsidRPr="00895FE9">
        <w:rPr>
          <w:rStyle w:val="StyleUnderline"/>
          <w:highlight w:val="cyan"/>
        </w:rPr>
        <w:t xml:space="preserve">to address the </w:t>
      </w:r>
      <w:r w:rsidRPr="00895FE9">
        <w:rPr>
          <w:rStyle w:val="Emphasis"/>
          <w:highlight w:val="cyan"/>
        </w:rPr>
        <w:t>root causes of crime</w:t>
      </w:r>
      <w:r w:rsidRPr="00895FE9">
        <w:rPr>
          <w:rStyle w:val="Hyperlink"/>
          <w:sz w:val="16"/>
        </w:rPr>
        <w:t xml:space="preserve">. As such, </w:t>
      </w:r>
      <w:r w:rsidRPr="00895FE9">
        <w:rPr>
          <w:rStyle w:val="StyleUnderline"/>
          <w:highlight w:val="cyan"/>
        </w:rPr>
        <w:t xml:space="preserve">the abolitionist movement has actually been </w:t>
      </w:r>
      <w:r w:rsidRPr="00895FE9">
        <w:rPr>
          <w:rStyle w:val="Emphasis"/>
          <w:highlight w:val="cyan"/>
        </w:rPr>
        <w:t>complicit in condemning more people to die in prison</w:t>
      </w:r>
      <w:r w:rsidRPr="00895FE9">
        <w:rPr>
          <w:rStyle w:val="StyleUnderline"/>
          <w:highlight w:val="cyan"/>
        </w:rPr>
        <w:t>:</w:t>
      </w:r>
      <w:r>
        <w:rPr>
          <w:rStyle w:val="StyleUnderline"/>
        </w:rPr>
        <w:t xml:space="preserve"> </w:t>
      </w:r>
      <w:r w:rsidRPr="00895FE9">
        <w:rPr>
          <w:rStyle w:val="StyleUnderline"/>
          <w:highlight w:val="cyan"/>
        </w:rPr>
        <w:t xml:space="preserve">As death sentences declined, LWOP sentences increased, but not in perfect substitution. LWOP sentences </w:t>
      </w:r>
      <w:r w:rsidRPr="00895FE9">
        <w:rPr>
          <w:rStyle w:val="Emphasis"/>
          <w:highlight w:val="cyan"/>
        </w:rPr>
        <w:t>were not simply meted out</w:t>
      </w:r>
      <w:r w:rsidRPr="00895FE9">
        <w:rPr>
          <w:rStyle w:val="StyleUnderline"/>
          <w:highlight w:val="cyan"/>
        </w:rPr>
        <w:t xml:space="preserve"> in what would </w:t>
      </w:r>
      <w:r w:rsidRPr="00895FE9">
        <w:rPr>
          <w:rStyle w:val="Emphasis"/>
          <w:highlight w:val="cyan"/>
        </w:rPr>
        <w:t>formerly have been death cases</w:t>
      </w:r>
      <w:r w:rsidRPr="00895FE9">
        <w:rPr>
          <w:rStyle w:val="StyleUnderline"/>
          <w:highlight w:val="cyan"/>
        </w:rPr>
        <w:t xml:space="preserve">. Rather, LWOP also became a legitimate form of punishment for </w:t>
      </w:r>
      <w:r w:rsidRPr="00895FE9">
        <w:rPr>
          <w:rStyle w:val="Emphasis"/>
          <w:highlight w:val="cyan"/>
        </w:rPr>
        <w:t>a host of offenses that were never death eligible in the first place</w:t>
      </w:r>
      <w:r w:rsidRPr="00895FE9">
        <w:rPr>
          <w:rStyle w:val="Hyperlink"/>
          <w:sz w:val="16"/>
        </w:rPr>
        <w:t xml:space="preserve">... In this way, </w:t>
      </w:r>
      <w:r w:rsidRPr="00895FE9">
        <w:rPr>
          <w:rStyle w:val="StyleUnderline"/>
          <w:highlight w:val="cyan"/>
        </w:rPr>
        <w:t>the</w:t>
      </w:r>
      <w:r w:rsidRPr="00895FE9">
        <w:rPr>
          <w:rStyle w:val="Hyperlink"/>
          <w:sz w:val="16"/>
        </w:rPr>
        <w:t xml:space="preserve"> concerted and well-intentioned </w:t>
      </w:r>
      <w:r w:rsidRPr="00895FE9">
        <w:rPr>
          <w:rStyle w:val="StyleUnderline"/>
          <w:highlight w:val="cyan"/>
        </w:rPr>
        <w:t>effort of some abolitionists</w:t>
      </w:r>
      <w:r w:rsidRPr="00895FE9">
        <w:rPr>
          <w:rStyle w:val="Hyperlink"/>
          <w:sz w:val="16"/>
        </w:rPr>
        <w:t xml:space="preserve">, scholars, and policymakers </w:t>
      </w:r>
      <w:r w:rsidRPr="00895FE9">
        <w:rPr>
          <w:rStyle w:val="StyleUnderline"/>
          <w:highlight w:val="cyan"/>
        </w:rPr>
        <w:t>to avoid the execution of the few may have resulted in increased [death-in-prison] sentences for the many</w:t>
      </w:r>
      <w:r w:rsidRPr="00895FE9">
        <w:rPr>
          <w:rStyle w:val="Hyperlink"/>
          <w:sz w:val="16"/>
        </w:rPr>
        <w:t xml:space="preserve">.68 As Steiker and Steiker put it, “it may well be that </w:t>
      </w:r>
      <w:r w:rsidRPr="00895FE9">
        <w:rPr>
          <w:rStyle w:val="StyleUnderline"/>
          <w:highlight w:val="cyan"/>
        </w:rPr>
        <w:t>the widespread adoption of LWOP. . . increased the sentences of the many in order to make less likely the already unlikely execution of the few</w:t>
      </w:r>
      <w:r w:rsidRPr="00895FE9">
        <w:rPr>
          <w:rStyle w:val="Hyperlink"/>
          <w:sz w:val="16"/>
        </w:rPr>
        <w:t>.”69</w:t>
      </w:r>
      <w:r>
        <w:rPr>
          <w:rStyle w:val="Hyperlink"/>
          <w:sz w:val="16"/>
        </w:rPr>
        <w:t xml:space="preserve">  </w:t>
      </w:r>
      <w:r w:rsidRPr="00895FE9">
        <w:rPr>
          <w:rStyle w:val="StyleUnderline"/>
          <w:highlight w:val="cyan"/>
        </w:rPr>
        <w:t>Connecticut offers an excellent example of this phenomenon. Since executions resumed</w:t>
      </w:r>
      <w:r>
        <w:rPr>
          <w:rStyle w:val="Hyperlink"/>
        </w:rPr>
        <w:t xml:space="preserve"> in 1976 following Gregg v. Georgia,70 </w:t>
      </w:r>
      <w:r w:rsidRPr="00895FE9">
        <w:rPr>
          <w:rStyle w:val="StyleUnderline"/>
          <w:highlight w:val="cyan"/>
        </w:rPr>
        <w:t>Connecticut executed just one person</w:t>
      </w:r>
      <w:r>
        <w:rPr>
          <w:rStyle w:val="Hyperlink"/>
        </w:rPr>
        <w:t xml:space="preserve">,71 </w:t>
      </w:r>
      <w:r w:rsidRPr="00895FE9">
        <w:rPr>
          <w:rStyle w:val="StyleUnderline"/>
          <w:highlight w:val="cyan"/>
        </w:rPr>
        <w:t>but when the state abolished the death penalty</w:t>
      </w:r>
      <w:r>
        <w:rPr>
          <w:rStyle w:val="Hyperlink"/>
        </w:rPr>
        <w:t xml:space="preserve"> in 2012, </w:t>
      </w:r>
      <w:r w:rsidRPr="00895FE9">
        <w:rPr>
          <w:rStyle w:val="StyleUnderline"/>
          <w:highlight w:val="cyan"/>
        </w:rPr>
        <w:t>it authorized the use of LWOP in solitary confinement for anyone convicted of “murder with special circumstances.</w:t>
      </w:r>
      <w:r>
        <w:rPr>
          <w:rStyle w:val="Hyperlink"/>
        </w:rPr>
        <w:t xml:space="preserve">”72 Unlike in cases where the state sought the death penalty, where the existence of special circumstances simply made one eligible for the death penalty but did not mandate it, </w:t>
      </w:r>
      <w:r w:rsidRPr="00895FE9">
        <w:rPr>
          <w:rStyle w:val="StyleUnderline"/>
          <w:highlight w:val="cyan"/>
        </w:rPr>
        <w:t>the new statute makes no provision for the consideration of mitigating circumstances</w:t>
      </w:r>
      <w:r>
        <w:rPr>
          <w:rStyle w:val="Hyperlink"/>
        </w:rPr>
        <w:t xml:space="preserve">.73 Rather, </w:t>
      </w:r>
      <w:r w:rsidRPr="00895FE9">
        <w:rPr>
          <w:rStyle w:val="StyleUnderline"/>
        </w:rPr>
        <w:t>everyone convicted of what would have previously been capital murder is subject to the punishment.</w:t>
      </w:r>
    </w:p>
    <w:p w14:paraId="4A2A5F96" w14:textId="6DFD0EE8" w:rsidR="00206AA9" w:rsidRDefault="00206AA9" w:rsidP="00206AA9">
      <w:pPr>
        <w:pStyle w:val="Heading1"/>
      </w:pPr>
      <w:r>
        <w:t>Advantage Answers</w:t>
      </w:r>
    </w:p>
    <w:p w14:paraId="66B58FC3" w14:textId="40053A78" w:rsidR="00C26A4E" w:rsidRDefault="00C26A4E" w:rsidP="00C26A4E">
      <w:pPr>
        <w:pStyle w:val="Heading2"/>
      </w:pPr>
      <w:r>
        <w:t>Democracy Advantage Answers</w:t>
      </w:r>
    </w:p>
    <w:p w14:paraId="23A0EB1B" w14:textId="6C9AD5BB" w:rsidR="00C26A4E" w:rsidRPr="00C26A4E" w:rsidRDefault="00C26A4E" w:rsidP="00C26A4E">
      <w:pPr>
        <w:pStyle w:val="Heading3"/>
      </w:pPr>
      <w:r>
        <w:t>Democracy Advantage Answers (1nc)</w:t>
      </w:r>
    </w:p>
    <w:p w14:paraId="79573A90" w14:textId="1E2CA718" w:rsidR="00C26A4E" w:rsidRDefault="00A5332A" w:rsidP="00C26A4E">
      <w:pPr>
        <w:pStyle w:val="Heading4"/>
      </w:pPr>
      <w:r>
        <w:t xml:space="preserve">(--) </w:t>
      </w:r>
      <w:r w:rsidR="00C26A4E">
        <w:t>Trump’s actions have undermined the US as a model for democracy for other nations—the death penalty is not the key issue.</w:t>
      </w:r>
    </w:p>
    <w:p w14:paraId="226E9E46" w14:textId="77777777" w:rsidR="00C26A4E" w:rsidRDefault="00C26A4E" w:rsidP="00C26A4E">
      <w:pPr>
        <w:rPr>
          <w:sz w:val="16"/>
        </w:rPr>
      </w:pPr>
      <w:r>
        <w:rPr>
          <w:sz w:val="16"/>
        </w:rPr>
        <w:t xml:space="preserve">Thomas </w:t>
      </w:r>
      <w:r w:rsidRPr="007B6D78">
        <w:rPr>
          <w:rStyle w:val="Style13ptBold"/>
        </w:rPr>
        <w:t>Carothers, 2017</w:t>
      </w:r>
      <w:r>
        <w:rPr>
          <w:sz w:val="16"/>
        </w:rPr>
        <w:t xml:space="preserve"> (vice president for studies at the Carnegie Endowment for International Peace), Sept. 6, 2017.  Retrieved Apr. 11, 2019 from https://carnegieendowment.org/2017/09/06/democracy-promotion-under-trump-what-has-been-lost-what-remains-pub-73021</w:t>
      </w:r>
    </w:p>
    <w:p w14:paraId="08BAB5EE" w14:textId="77777777" w:rsidR="00C26A4E" w:rsidRDefault="00C26A4E" w:rsidP="00C26A4E">
      <w:pPr>
        <w:rPr>
          <w:sz w:val="16"/>
        </w:rPr>
      </w:pPr>
      <w:r>
        <w:rPr>
          <w:sz w:val="16"/>
        </w:rPr>
        <w:t xml:space="preserve">Even keeping this cautionary reality fully in mind, the approach of President Trump is a startling and dispiriting deviation from the sustained bipartisan consensus that democracy and human rights can and should both figure prominently in U.S. foreign policy and largely reinforce rather than conflict with U.S. economic and security interests. </w:t>
      </w:r>
      <w:r w:rsidRPr="007B6D78">
        <w:rPr>
          <w:rStyle w:val="StyleUnderline"/>
          <w:highlight w:val="cyan"/>
        </w:rPr>
        <w:t xml:space="preserve">Trump’s enthusiasm for repressive strongmen, </w:t>
      </w:r>
      <w:r w:rsidRPr="007B6D78">
        <w:rPr>
          <w:rStyle w:val="Emphasis"/>
          <w:highlight w:val="cyan"/>
        </w:rPr>
        <w:t>open disdain</w:t>
      </w:r>
      <w:r w:rsidRPr="007B6D78">
        <w:rPr>
          <w:rStyle w:val="StyleUnderline"/>
          <w:highlight w:val="cyan"/>
        </w:rPr>
        <w:t xml:space="preserve"> for the idea of the U</w:t>
      </w:r>
      <w:r>
        <w:rPr>
          <w:sz w:val="16"/>
        </w:rPr>
        <w:t xml:space="preserve">nited </w:t>
      </w:r>
      <w:r w:rsidRPr="007B6D78">
        <w:rPr>
          <w:rStyle w:val="StyleUnderline"/>
          <w:highlight w:val="cyan"/>
        </w:rPr>
        <w:t>S</w:t>
      </w:r>
      <w:r>
        <w:rPr>
          <w:sz w:val="16"/>
        </w:rPr>
        <w:t xml:space="preserve">tates </w:t>
      </w:r>
      <w:r w:rsidRPr="007B6D78">
        <w:rPr>
          <w:rStyle w:val="Emphasis"/>
          <w:highlight w:val="cyan"/>
        </w:rPr>
        <w:t xml:space="preserve">as a model </w:t>
      </w:r>
      <w:r w:rsidRPr="007B6D78">
        <w:rPr>
          <w:rStyle w:val="StyleUnderline"/>
          <w:highlight w:val="cyan"/>
        </w:rPr>
        <w:t xml:space="preserve">for others, and </w:t>
      </w:r>
      <w:r w:rsidRPr="007B6D78">
        <w:rPr>
          <w:rStyle w:val="Emphasis"/>
          <w:highlight w:val="cyan"/>
        </w:rPr>
        <w:t>heedless trampling of democratic norms</w:t>
      </w:r>
      <w:r w:rsidRPr="007B6D78">
        <w:rPr>
          <w:rStyle w:val="StyleUnderline"/>
          <w:highlight w:val="cyan"/>
        </w:rPr>
        <w:t xml:space="preserve"> at home have put the country in a much worse place on democracy</w:t>
      </w:r>
      <w:r>
        <w:rPr>
          <w:sz w:val="16"/>
        </w:rPr>
        <w:t xml:space="preserve"> and rights </w:t>
      </w:r>
      <w:r w:rsidRPr="007B6D78">
        <w:rPr>
          <w:rStyle w:val="StyleUnderline"/>
          <w:highlight w:val="cyan"/>
        </w:rPr>
        <w:t xml:space="preserve">than it has been for many decades. His </w:t>
      </w:r>
      <w:r w:rsidRPr="007B6D78">
        <w:rPr>
          <w:rStyle w:val="Emphasis"/>
          <w:highlight w:val="cyan"/>
        </w:rPr>
        <w:t>words and actions</w:t>
      </w:r>
      <w:r w:rsidRPr="007B6D78">
        <w:rPr>
          <w:rStyle w:val="StyleUnderline"/>
          <w:highlight w:val="cyan"/>
        </w:rPr>
        <w:t xml:space="preserve"> have </w:t>
      </w:r>
      <w:r w:rsidRPr="007B6D78">
        <w:rPr>
          <w:rStyle w:val="Emphasis"/>
          <w:highlight w:val="cyan"/>
        </w:rPr>
        <w:t>thrilled and emboldened autocrats all around the world</w:t>
      </w:r>
      <w:r w:rsidRPr="007B6D78">
        <w:rPr>
          <w:rStyle w:val="StyleUnderline"/>
          <w:highlight w:val="cyan"/>
        </w:rPr>
        <w:t xml:space="preserve"> while demoralizing pro-democratic activists</w:t>
      </w:r>
      <w:r>
        <w:rPr>
          <w:sz w:val="16"/>
        </w:rPr>
        <w:t xml:space="preserve"> struggling against repression and democratic backsliding in many countries. </w:t>
      </w:r>
      <w:r w:rsidRPr="007B6D78">
        <w:rPr>
          <w:rStyle w:val="StyleUnderline"/>
          <w:highlight w:val="cyan"/>
        </w:rPr>
        <w:t>And they have stunned many partners in Europe and elsewhere who are part of the democracy promotion endeavor, making them question the value</w:t>
      </w:r>
      <w:r>
        <w:rPr>
          <w:sz w:val="16"/>
        </w:rPr>
        <w:t xml:space="preserve"> and even the possibility </w:t>
      </w:r>
      <w:r w:rsidRPr="007B6D78">
        <w:rPr>
          <w:rStyle w:val="StyleUnderline"/>
          <w:highlight w:val="cyan"/>
        </w:rPr>
        <w:t>of continuing to cooperate with the U</w:t>
      </w:r>
      <w:r>
        <w:rPr>
          <w:sz w:val="16"/>
        </w:rPr>
        <w:t xml:space="preserve">nited </w:t>
      </w:r>
      <w:r w:rsidRPr="007B6D78">
        <w:rPr>
          <w:rStyle w:val="StyleUnderline"/>
          <w:highlight w:val="cyan"/>
        </w:rPr>
        <w:t>S</w:t>
      </w:r>
      <w:r>
        <w:rPr>
          <w:sz w:val="16"/>
        </w:rPr>
        <w:t xml:space="preserve">tates </w:t>
      </w:r>
      <w:r w:rsidRPr="007B6D78">
        <w:rPr>
          <w:rStyle w:val="StyleUnderline"/>
          <w:highlight w:val="cyan"/>
        </w:rPr>
        <w:t>on these issues</w:t>
      </w:r>
      <w:r>
        <w:rPr>
          <w:sz w:val="16"/>
        </w:rPr>
        <w:t>.</w:t>
      </w:r>
    </w:p>
    <w:p w14:paraId="58E41ABB" w14:textId="6FAD5E67" w:rsidR="00C26A4E" w:rsidRDefault="00A5332A" w:rsidP="00C26A4E">
      <w:pPr>
        <w:pStyle w:val="Heading4"/>
      </w:pPr>
      <w:r>
        <w:t xml:space="preserve">(--) </w:t>
      </w:r>
      <w:r w:rsidR="00C26A4E">
        <w:t>Democratization doesn’t lead to peace.</w:t>
      </w:r>
    </w:p>
    <w:p w14:paraId="41E26554" w14:textId="77777777" w:rsidR="00C26A4E" w:rsidRDefault="00C26A4E" w:rsidP="00C26A4E">
      <w:pPr>
        <w:rPr>
          <w:sz w:val="16"/>
        </w:rPr>
      </w:pPr>
      <w:r>
        <w:rPr>
          <w:sz w:val="16"/>
        </w:rPr>
        <w:t xml:space="preserve">Stephen M. </w:t>
      </w:r>
      <w:r w:rsidRPr="007B6D78">
        <w:rPr>
          <w:rStyle w:val="Style13ptBold"/>
        </w:rPr>
        <w:t>Walt, 2017</w:t>
      </w:r>
      <w:r>
        <w:rPr>
          <w:sz w:val="16"/>
        </w:rPr>
        <w:t xml:space="preserve"> (professor at Harvard’s Kennedy School of Government), June 2, 2017.  Retrieved Apr. 14, 2019 from https://bigthink.com/design-for-good/why-promoting-human-rights-may-not-be-the-way-to-a-better-world</w:t>
      </w:r>
    </w:p>
    <w:p w14:paraId="255628D9" w14:textId="7569E4CB" w:rsidR="00C26A4E" w:rsidRDefault="00C26A4E" w:rsidP="00C26A4E">
      <w:pPr>
        <w:rPr>
          <w:sz w:val="14"/>
        </w:rPr>
      </w:pPr>
      <w:r w:rsidRPr="007B6D78">
        <w:rPr>
          <w:sz w:val="14"/>
        </w:rPr>
        <w:t xml:space="preserve">I think </w:t>
      </w:r>
      <w:r w:rsidRPr="007B6D78">
        <w:rPr>
          <w:rStyle w:val="StyleUnderline"/>
          <w:highlight w:val="cyan"/>
        </w:rPr>
        <w:t xml:space="preserve">liberal </w:t>
      </w:r>
      <w:r w:rsidRPr="0035517E">
        <w:rPr>
          <w:rStyle w:val="Emphasis"/>
          <w:highlight w:val="cyan"/>
        </w:rPr>
        <w:t>democracy</w:t>
      </w:r>
      <w:r w:rsidRPr="007B6D78">
        <w:rPr>
          <w:sz w:val="14"/>
        </w:rPr>
        <w:t xml:space="preserve"> is the best form of government to live under, but </w:t>
      </w:r>
      <w:r w:rsidRPr="007B6D78">
        <w:rPr>
          <w:rStyle w:val="StyleUnderline"/>
          <w:highlight w:val="cyan"/>
        </w:rPr>
        <w:t xml:space="preserve">it’s </w:t>
      </w:r>
      <w:r w:rsidRPr="0035517E">
        <w:rPr>
          <w:rStyle w:val="Emphasis"/>
          <w:highlight w:val="cyan"/>
        </w:rPr>
        <w:t xml:space="preserve">not a </w:t>
      </w:r>
      <w:r w:rsidRPr="007B6D78">
        <w:rPr>
          <w:rStyle w:val="StyleUnderline"/>
          <w:highlight w:val="cyan"/>
        </w:rPr>
        <w:t xml:space="preserve">particularly </w:t>
      </w:r>
      <w:r w:rsidRPr="0035517E">
        <w:rPr>
          <w:rStyle w:val="Emphasis"/>
          <w:highlight w:val="cyan"/>
        </w:rPr>
        <w:t>good way to promote peace</w:t>
      </w:r>
      <w:r w:rsidRPr="007B6D78">
        <w:rPr>
          <w:rStyle w:val="StyleUnderline"/>
          <w:highlight w:val="cyan"/>
        </w:rPr>
        <w:t>.</w:t>
      </w:r>
      <w:r w:rsidRPr="007B6D78">
        <w:rPr>
          <w:sz w:val="14"/>
        </w:rPr>
        <w:t xml:space="preserve"> First of all, </w:t>
      </w:r>
      <w:r w:rsidRPr="0035517E">
        <w:rPr>
          <w:rStyle w:val="Emphasis"/>
          <w:highlight w:val="cyan"/>
        </w:rPr>
        <w:t xml:space="preserve">democracies start as many wars </w:t>
      </w:r>
      <w:r w:rsidRPr="007B6D78">
        <w:rPr>
          <w:rStyle w:val="StyleUnderline"/>
          <w:highlight w:val="cyan"/>
        </w:rPr>
        <w:t>as non-democracies do. Think of the U</w:t>
      </w:r>
      <w:r w:rsidRPr="007B6D78">
        <w:rPr>
          <w:sz w:val="14"/>
        </w:rPr>
        <w:t xml:space="preserve">nited </w:t>
      </w:r>
      <w:r w:rsidRPr="007B6D78">
        <w:rPr>
          <w:rStyle w:val="StyleUnderline"/>
          <w:highlight w:val="cyan"/>
        </w:rPr>
        <w:t>S</w:t>
      </w:r>
      <w:r w:rsidRPr="007B6D78">
        <w:rPr>
          <w:sz w:val="14"/>
        </w:rPr>
        <w:t xml:space="preserve">tates, for example, </w:t>
      </w:r>
      <w:r w:rsidRPr="007B6D78">
        <w:rPr>
          <w:rStyle w:val="StyleUnderline"/>
          <w:highlight w:val="cyan"/>
        </w:rPr>
        <w:t xml:space="preserve">where we have not been bashful about using military force and sometimes </w:t>
      </w:r>
      <w:r w:rsidRPr="0035517E">
        <w:rPr>
          <w:rStyle w:val="Emphasis"/>
          <w:highlight w:val="cyan"/>
        </w:rPr>
        <w:t>initiating conflicts</w:t>
      </w:r>
      <w:r w:rsidRPr="007B6D78">
        <w:rPr>
          <w:rStyle w:val="StyleUnderline"/>
          <w:highlight w:val="cyan"/>
        </w:rPr>
        <w:t>, even when we weren’t attacked</w:t>
      </w:r>
      <w:r w:rsidRPr="007B6D78">
        <w:rPr>
          <w:sz w:val="14"/>
        </w:rPr>
        <w:t xml:space="preserve">. So, spreading democracy doesn’t necessarily guarantee peace. Finally, </w:t>
      </w:r>
      <w:r w:rsidRPr="007B6D78">
        <w:rPr>
          <w:rStyle w:val="StyleUnderline"/>
          <w:highlight w:val="cyan"/>
        </w:rPr>
        <w:t>once democracies get into a big war,</w:t>
      </w:r>
      <w:r w:rsidRPr="007B6D78">
        <w:rPr>
          <w:sz w:val="14"/>
        </w:rPr>
        <w:t xml:space="preserve"> like World War I and World War II, </w:t>
      </w:r>
      <w:r w:rsidRPr="007B6D78">
        <w:rPr>
          <w:rStyle w:val="StyleUnderline"/>
          <w:highlight w:val="cyan"/>
        </w:rPr>
        <w:t>they kill just as many people</w:t>
      </w:r>
      <w:r w:rsidRPr="007B6D78">
        <w:rPr>
          <w:sz w:val="14"/>
        </w:rPr>
        <w:t xml:space="preserve">, including just as many civilians </w:t>
      </w:r>
      <w:r w:rsidRPr="007B6D78">
        <w:rPr>
          <w:rStyle w:val="StyleUnderline"/>
          <w:highlight w:val="cyan"/>
        </w:rPr>
        <w:t>as non-democracies do</w:t>
      </w:r>
      <w:r w:rsidRPr="007B6D78">
        <w:rPr>
          <w:sz w:val="14"/>
        </w:rPr>
        <w:t xml:space="preserve">. If the way you are spreading democracy is through military force, you have something of a contradiction there. </w:t>
      </w:r>
      <w:r w:rsidRPr="007B6D78">
        <w:rPr>
          <w:rStyle w:val="StyleUnderline"/>
          <w:highlight w:val="cyan"/>
        </w:rPr>
        <w:t>There are better ways to promote peace than trying to</w:t>
      </w:r>
      <w:r w:rsidRPr="007B6D78">
        <w:rPr>
          <w:sz w:val="14"/>
        </w:rPr>
        <w:t xml:space="preserve"> aggressively </w:t>
      </w:r>
      <w:r w:rsidRPr="007B6D78">
        <w:rPr>
          <w:rStyle w:val="StyleUnderline"/>
          <w:highlight w:val="cyan"/>
        </w:rPr>
        <w:t>create democracies</w:t>
      </w:r>
      <w:r w:rsidRPr="007B6D78">
        <w:rPr>
          <w:sz w:val="14"/>
        </w:rPr>
        <w:t>.</w:t>
      </w:r>
    </w:p>
    <w:p w14:paraId="7A7B4963" w14:textId="6C2230CB" w:rsidR="00C26A4E" w:rsidRDefault="00C26A4E" w:rsidP="00C26A4E">
      <w:pPr>
        <w:pStyle w:val="Heading3"/>
      </w:pPr>
      <w:r>
        <w:t>Democracy Advantage Answers Extensions—Alternate Causes to Democracy Decline</w:t>
      </w:r>
    </w:p>
    <w:p w14:paraId="7CF8BC61" w14:textId="77777777" w:rsidR="00B00DE9" w:rsidRPr="007811D3" w:rsidRDefault="00B00DE9" w:rsidP="00B00DE9">
      <w:pPr>
        <w:pStyle w:val="Heading4"/>
        <w:rPr>
          <w:rStyle w:val="Style13ptBold"/>
          <w:b/>
        </w:rPr>
      </w:pPr>
      <w:r>
        <w:rPr>
          <w:rStyle w:val="Style13ptBold"/>
          <w:b/>
        </w:rPr>
        <w:t xml:space="preserve">(--) </w:t>
      </w:r>
      <w:r w:rsidRPr="007811D3">
        <w:rPr>
          <w:rStyle w:val="Style13ptBold"/>
          <w:b/>
        </w:rPr>
        <w:t>Multiple alt. causes to US democracy:</w:t>
      </w:r>
    </w:p>
    <w:p w14:paraId="6D5FC70D" w14:textId="00B38797" w:rsidR="00B00DE9" w:rsidRPr="00BE332B" w:rsidRDefault="00B00DE9" w:rsidP="00B00DE9">
      <w:r w:rsidRPr="00BE332B">
        <w:rPr>
          <w:rStyle w:val="Style13ptBold"/>
        </w:rPr>
        <w:t>Diamond</w:t>
      </w:r>
      <w:r>
        <w:rPr>
          <w:rStyle w:val="Style13ptBold"/>
        </w:rPr>
        <w:t xml:space="preserve">, </w:t>
      </w:r>
      <w:r w:rsidRPr="00BE332B">
        <w:rPr>
          <w:rStyle w:val="Style13ptBold"/>
        </w:rPr>
        <w:t xml:space="preserve"> </w:t>
      </w:r>
      <w:r>
        <w:rPr>
          <w:rStyle w:val="Style13ptBold"/>
        </w:rPr>
        <w:t>20</w:t>
      </w:r>
      <w:r w:rsidRPr="00BE332B">
        <w:rPr>
          <w:rStyle w:val="Style13ptBold"/>
        </w:rPr>
        <w:t>17</w:t>
      </w:r>
      <w:r>
        <w:t xml:space="preserve"> [Larry Diamond is Senior Fellow at the Hoover Institution, Stanford University. He coordinates the democracy program of the Center on Democracy, Development, and the Rule of Law (CDDRL) within the Freeman Spogli Institute for International Studies (FSI) 11-10-2017 https://www.the-american-interest.com/2017/11/10/reverse-degradation-politics/]</w:t>
      </w:r>
    </w:p>
    <w:p w14:paraId="0E643AA2" w14:textId="77777777" w:rsidR="00B00DE9" w:rsidRDefault="00B00DE9" w:rsidP="00B00DE9">
      <w:pPr>
        <w:rPr>
          <w:sz w:val="16"/>
        </w:rPr>
      </w:pPr>
      <w:r w:rsidRPr="00B00DE9">
        <w:rPr>
          <w:rStyle w:val="StyleUnderline"/>
          <w:highlight w:val="cyan"/>
        </w:rPr>
        <w:t>The problems with our democracy</w:t>
      </w:r>
      <w:r w:rsidRPr="007811D3">
        <w:rPr>
          <w:sz w:val="16"/>
        </w:rPr>
        <w:t xml:space="preserve">—ever-deepening polarization, incivility, gridlock, dysfunction, conflicts of interest, and disregard for democratic norms—are not just problems of political culture and behavior. Politicians are driven by incentives, especially the desire to get re-elected. Institutions heavily shape these incentives, and our institutions are in need of reform. Unless we reform our democracy, we will be increasingly hard-pressed to improve the health of democracy globally. The reform agenda for American democracy is a long one. It </w:t>
      </w:r>
      <w:r w:rsidRPr="00B00DE9">
        <w:rPr>
          <w:rStyle w:val="StyleUnderline"/>
          <w:highlight w:val="cyan"/>
        </w:rPr>
        <w:t>must include measures to reduce the implicit corruption</w:t>
      </w:r>
      <w:r w:rsidRPr="007811D3">
        <w:rPr>
          <w:sz w:val="16"/>
        </w:rPr>
        <w:t xml:space="preserve"> in our systems </w:t>
      </w:r>
      <w:r w:rsidRPr="00B00DE9">
        <w:rPr>
          <w:rStyle w:val="StyleUnderline"/>
          <w:highlight w:val="cyan"/>
        </w:rPr>
        <w:t>of lobbying and campaign finance, and to eliminate</w:t>
      </w:r>
      <w:r w:rsidRPr="007811D3">
        <w:rPr>
          <w:sz w:val="16"/>
        </w:rPr>
        <w:t xml:space="preserve"> the grotesque unfairness of partisan </w:t>
      </w:r>
      <w:r w:rsidRPr="00B00DE9">
        <w:rPr>
          <w:rStyle w:val="StyleUnderline"/>
          <w:highlight w:val="cyan"/>
        </w:rPr>
        <w:t>gerrymandering</w:t>
      </w:r>
      <w:r w:rsidRPr="00B00DE9">
        <w:rPr>
          <w:sz w:val="16"/>
          <w:highlight w:val="cyan"/>
        </w:rPr>
        <w:t>.</w:t>
      </w:r>
      <w:r w:rsidRPr="007811D3">
        <w:rPr>
          <w:sz w:val="16"/>
        </w:rPr>
        <w:t xml:space="preserve"> But we must also address other factors that have reduced our politics to a wasteland of bitter, uncompromising partisan polarization. To a degree not seen in more than a century, Republicans and Democrats on Capitol Hill now operate in incompatible ideological corners, with virtually no common ground or willingness to compromise. As a result, </w:t>
      </w:r>
      <w:r w:rsidRPr="00B00DE9">
        <w:rPr>
          <w:rStyle w:val="StyleUnderline"/>
          <w:highlight w:val="cyan"/>
        </w:rPr>
        <w:t>legislative and confirmation battles</w:t>
      </w:r>
      <w:r w:rsidRPr="007811D3">
        <w:rPr>
          <w:sz w:val="16"/>
        </w:rPr>
        <w:t xml:space="preserve">, not to mention elections, </w:t>
      </w:r>
      <w:r w:rsidRPr="00B00DE9">
        <w:rPr>
          <w:rStyle w:val="StyleUnderline"/>
          <w:highlight w:val="cyan"/>
        </w:rPr>
        <w:t>have become zero-sum struggles</w:t>
      </w:r>
      <w:r w:rsidRPr="007811D3">
        <w:rPr>
          <w:sz w:val="16"/>
        </w:rPr>
        <w:t xml:space="preserve"> in which anything goes and the only aim is total victory. Since 1947, the voting record of the average Republican in Congress has moved dramatically to the right, the average Democratic voting record has moved less dramatically but still significantly to the left, and (not coincidentally) the average number of bills passed per Congress has dropped by about two-thirds. Among the mass public, </w:t>
      </w:r>
      <w:r w:rsidRPr="00B00DE9">
        <w:rPr>
          <w:rStyle w:val="StyleUnderline"/>
          <w:highlight w:val="cyan"/>
        </w:rPr>
        <w:t>people are sorting themselves into partisan and ideological tribes</w:t>
      </w:r>
      <w:r w:rsidRPr="00B00DE9">
        <w:rPr>
          <w:sz w:val="16"/>
          <w:highlight w:val="cyan"/>
        </w:rPr>
        <w:t>.</w:t>
      </w:r>
      <w:r w:rsidRPr="007811D3">
        <w:rPr>
          <w:sz w:val="16"/>
        </w:rPr>
        <w:t xml:space="preserve"> The percentage of Democrats and Republicans with a “very unfavorable” view of the other party has roughly tripled since 1994, to about 45 percent. Fewer and fewer party identifiers socialize with, or even live among, people with different partisan and ideological views. And in recent years, </w:t>
      </w:r>
      <w:r w:rsidRPr="00B00DE9">
        <w:rPr>
          <w:rStyle w:val="StyleUnderline"/>
          <w:highlight w:val="cyan"/>
        </w:rPr>
        <w:t>social media have put this sorting process on steroids</w:t>
      </w:r>
      <w:r w:rsidRPr="007811D3">
        <w:rPr>
          <w:sz w:val="16"/>
        </w:rPr>
        <w:t xml:space="preserve">, with the predictable consequences for tolerance of opposing points of view. Social and cultural drivers of this process admit of no easy fix. But we can change the perverse institutional incentives. </w:t>
      </w:r>
      <w:r w:rsidRPr="00B00DE9">
        <w:rPr>
          <w:rStyle w:val="StyleUnderline"/>
          <w:highlight w:val="cyan"/>
        </w:rPr>
        <w:t>A key factor pulling the parties to the extremes is our electoral system</w:t>
      </w:r>
      <w:r w:rsidRPr="00B00DE9">
        <w:rPr>
          <w:sz w:val="16"/>
          <w:highlight w:val="cyan"/>
        </w:rPr>
        <w:t>,</w:t>
      </w:r>
      <w:r w:rsidRPr="007811D3">
        <w:rPr>
          <w:sz w:val="16"/>
        </w:rPr>
        <w:t xml:space="preserve"> which nominates candidates in low-turnout party primaries and then elects them in November through “first past the post” voting (in which whoever gets the most votes wins, even if it is far from a majority).</w:t>
      </w:r>
    </w:p>
    <w:p w14:paraId="553408CE" w14:textId="77777777" w:rsidR="00A5332A" w:rsidRDefault="00A5332A" w:rsidP="00A5332A">
      <w:pPr>
        <w:pStyle w:val="Heading4"/>
      </w:pPr>
      <w:r>
        <w:t>(--) Trump administration undermines democracy:</w:t>
      </w:r>
    </w:p>
    <w:p w14:paraId="4842A7F1" w14:textId="77777777" w:rsidR="00A5332A" w:rsidRDefault="00A5332A" w:rsidP="00A5332A">
      <w:r>
        <w:t xml:space="preserve">CLAIRE CAIN </w:t>
      </w:r>
      <w:r w:rsidRPr="00CF7B80">
        <w:rPr>
          <w:rStyle w:val="Style13ptBold"/>
        </w:rPr>
        <w:t>MILLER and</w:t>
      </w:r>
      <w:r>
        <w:t xml:space="preserve"> KEVIN </w:t>
      </w:r>
      <w:r w:rsidRPr="00CF7B80">
        <w:rPr>
          <w:rStyle w:val="Style13ptBold"/>
        </w:rPr>
        <w:t>QUEALY</w:t>
      </w:r>
      <w:r>
        <w:t>, 2/23/20</w:t>
      </w:r>
      <w:r w:rsidRPr="00CF7B80">
        <w:rPr>
          <w:rStyle w:val="Style13ptBold"/>
        </w:rPr>
        <w:t>17</w:t>
      </w:r>
      <w:r>
        <w:t xml:space="preserve"> (staff writers, “Democracy in America: How Is It Doing?” </w:t>
      </w:r>
      <w:hyperlink r:id="rId16" w:history="1">
        <w:r w:rsidRPr="00686859">
          <w:rPr>
            <w:rStyle w:val="Hyperlink"/>
          </w:rPr>
          <w:t>https://www.nytimes.com/2017/02/23/upshot/democracy-in-america-how-is-it-doing.html</w:t>
        </w:r>
      </w:hyperlink>
      <w:r>
        <w:t>, Accessed 3/11/2018, rwg)</w:t>
      </w:r>
    </w:p>
    <w:p w14:paraId="4031B1FA" w14:textId="77777777" w:rsidR="00A5332A" w:rsidRPr="00CF7B80" w:rsidRDefault="00A5332A" w:rsidP="00A5332A">
      <w:pPr>
        <w:rPr>
          <w:sz w:val="14"/>
        </w:rPr>
      </w:pPr>
      <w:r w:rsidRPr="00CF7B80">
        <w:rPr>
          <w:sz w:val="14"/>
        </w:rPr>
        <w:t xml:space="preserve">Two red flags — </w:t>
      </w:r>
      <w:r w:rsidRPr="00A5332A">
        <w:rPr>
          <w:rStyle w:val="StyleUnderline"/>
          <w:highlight w:val="cyan"/>
        </w:rPr>
        <w:t>principles that were deemed important to democracy, but in which the U</w:t>
      </w:r>
      <w:r w:rsidRPr="00CF7B80">
        <w:rPr>
          <w:sz w:val="14"/>
        </w:rPr>
        <w:t xml:space="preserve">nited </w:t>
      </w:r>
      <w:r w:rsidRPr="00A5332A">
        <w:rPr>
          <w:rStyle w:val="StyleUnderline"/>
          <w:highlight w:val="cyan"/>
        </w:rPr>
        <w:t>S</w:t>
      </w:r>
      <w:r w:rsidRPr="00CF7B80">
        <w:rPr>
          <w:sz w:val="14"/>
        </w:rPr>
        <w:t xml:space="preserve">tates </w:t>
      </w:r>
      <w:r w:rsidRPr="00A5332A">
        <w:rPr>
          <w:rStyle w:val="StyleUnderline"/>
          <w:highlight w:val="cyan"/>
        </w:rPr>
        <w:t>is underperforming — have arisen during the Trump administration. They are that government officials do not use public office for private gains,</w:t>
      </w:r>
      <w:r w:rsidRPr="00CF7B80">
        <w:rPr>
          <w:sz w:val="14"/>
        </w:rPr>
        <w:t xml:space="preserve"> they said, </w:t>
      </w:r>
      <w:r w:rsidRPr="00A5332A">
        <w:rPr>
          <w:rStyle w:val="StyleUnderline"/>
          <w:highlight w:val="cyan"/>
        </w:rPr>
        <w:t>and that elections are free from foreign influence</w:t>
      </w:r>
      <w:r w:rsidRPr="00A5332A">
        <w:rPr>
          <w:sz w:val="14"/>
          <w:highlight w:val="cyan"/>
        </w:rPr>
        <w:t xml:space="preserve">. </w:t>
      </w:r>
      <w:r w:rsidRPr="00A5332A">
        <w:rPr>
          <w:rStyle w:val="StyleUnderline"/>
          <w:highlight w:val="cyan"/>
        </w:rPr>
        <w:t>The areas in which American democracy is failing</w:t>
      </w:r>
      <w:r w:rsidRPr="00CF7B80">
        <w:rPr>
          <w:sz w:val="14"/>
        </w:rPr>
        <w:t xml:space="preserve"> — according to more than 80 percent of respondents — </w:t>
      </w:r>
      <w:r w:rsidRPr="00A5332A">
        <w:rPr>
          <w:rStyle w:val="StyleUnderline"/>
          <w:highlight w:val="cyan"/>
        </w:rPr>
        <w:t>concerned civil behavior. This involved norms that elected majorities should act with restraint</w:t>
      </w:r>
      <w:r w:rsidRPr="00CF7B80">
        <w:rPr>
          <w:sz w:val="14"/>
        </w:rPr>
        <w:t xml:space="preserve"> and reciprocity, </w:t>
      </w:r>
      <w:r w:rsidRPr="00A5332A">
        <w:rPr>
          <w:rStyle w:val="StyleUnderline"/>
          <w:highlight w:val="cyan"/>
        </w:rPr>
        <w:t>that politicians should campaign without disparaging their opponents’ patriotism or loyalty</w:t>
      </w:r>
      <w:r w:rsidRPr="00A5332A">
        <w:rPr>
          <w:sz w:val="14"/>
          <w:highlight w:val="cyan"/>
        </w:rPr>
        <w:t xml:space="preserve">, </w:t>
      </w:r>
      <w:r w:rsidRPr="00A5332A">
        <w:rPr>
          <w:rStyle w:val="StyleUnderline"/>
          <w:highlight w:val="cyan"/>
        </w:rPr>
        <w:t>and that public officials should recognize bureaucratic or scientific consensus</w:t>
      </w:r>
      <w:r w:rsidRPr="00CF7B80">
        <w:rPr>
          <w:sz w:val="14"/>
        </w:rPr>
        <w:t>.</w:t>
      </w:r>
    </w:p>
    <w:p w14:paraId="0A84FB44" w14:textId="77777777" w:rsidR="00A5332A" w:rsidRDefault="00A5332A" w:rsidP="00A5332A">
      <w:pPr>
        <w:pStyle w:val="Heading4"/>
      </w:pPr>
      <w:r>
        <w:t>(--) Alt cause:  lack of campaign finance threatens democracy:</w:t>
      </w:r>
    </w:p>
    <w:p w14:paraId="2AA82264" w14:textId="77777777" w:rsidR="00A5332A" w:rsidRDefault="00A5332A" w:rsidP="00A5332A">
      <w:r>
        <w:t xml:space="preserve">Celestine </w:t>
      </w:r>
      <w:r w:rsidRPr="008C1F3D">
        <w:rPr>
          <w:rStyle w:val="Style13ptBold"/>
        </w:rPr>
        <w:t>Bohlen</w:t>
      </w:r>
      <w:r>
        <w:t>, 9/20/20</w:t>
      </w:r>
      <w:r w:rsidRPr="008C1F3D">
        <w:rPr>
          <w:rStyle w:val="Style13ptBold"/>
        </w:rPr>
        <w:t>17</w:t>
      </w:r>
      <w:r>
        <w:t xml:space="preserve"> (columnist for the International New York Times, “American Democracy Is Drowning in Money,” </w:t>
      </w:r>
      <w:hyperlink r:id="rId17" w:history="1">
        <w:r w:rsidRPr="00686859">
          <w:rPr>
            <w:rStyle w:val="Hyperlink"/>
          </w:rPr>
          <w:t>https://www.nytimes.com/2017/09/20/opinion/democracy-drowning-cash.html</w:t>
        </w:r>
      </w:hyperlink>
      <w:r>
        <w:t>, Accessed 3/11/2018, rwg)</w:t>
      </w:r>
    </w:p>
    <w:p w14:paraId="0F3C2322" w14:textId="77777777" w:rsidR="00A5332A" w:rsidRPr="00FF373D" w:rsidRDefault="00A5332A" w:rsidP="00A5332A">
      <w:pPr>
        <w:rPr>
          <w:sz w:val="16"/>
        </w:rPr>
      </w:pPr>
      <w:r w:rsidRPr="00C274AB">
        <w:rPr>
          <w:rStyle w:val="StyleUnderline"/>
          <w:highlight w:val="cyan"/>
        </w:rPr>
        <w:t>The tide of money swelling around the American political system</w:t>
      </w:r>
      <w:r w:rsidRPr="00FF373D">
        <w:rPr>
          <w:sz w:val="16"/>
        </w:rPr>
        <w:t xml:space="preserve"> continues to rise. In 2016, candidates running for federal office spent a record $6.4 billion on their campaigns, while lobbyists spent $3.15 billion to influence the government in Washington. Both sums are twice that of 2000 levels. So what does all that money buy? No one seriously thinks that the quality of American representative democracy has doubled in value. Has it instead become doubly corrupt? The United States has long maintained a freer approach to political financing than other Western democracies, in part because the country is big, campaigns are long and political advertising on television is essential and expensive. In many European countries, strict limits are placed on campaign spending or contributions, campaigns are kept short and paid political advertising on television is restricted or outright banned. Since the Supreme Court’s landmark 2010 ruling in the Citizens United case, campaign spending in the United States has become even more unrestricted. Today, </w:t>
      </w:r>
      <w:r w:rsidRPr="00C274AB">
        <w:rPr>
          <w:rStyle w:val="StyleUnderline"/>
          <w:highlight w:val="cyan"/>
        </w:rPr>
        <w:t>commentators in Europe often describe the American way as “legalized corruption.”</w:t>
      </w:r>
      <w:r w:rsidRPr="00FF373D">
        <w:rPr>
          <w:sz w:val="16"/>
        </w:rPr>
        <w:t xml:space="preserve"> In the United States, veterans of campaign finance reform despair at the ground lost since the 1970s, when the Watergate scandal ushered in a series of controls on campaign contributions. The flood of money unleashed by the Citizens United decision has swept away the effectiveness of those controls, according to Fred Wertheimer, president of Democracy 21, a nonprofit organization dedicated to campaign reform. He dismissed as “illusory” the argument that contributions from supposedly independent groups known as “super PACs” don’t corrupt the political process because they don’t work directly in concert with the campaigns they support. “The bottom line is </w:t>
      </w:r>
      <w:r w:rsidRPr="00C274AB">
        <w:rPr>
          <w:rStyle w:val="StyleUnderline"/>
          <w:highlight w:val="cyan"/>
        </w:rPr>
        <w:t>we have very serious problems with the functioning of our democracy caused by the unrestrained flow of influence-seeking money into the elections</w:t>
      </w:r>
      <w:r w:rsidRPr="00FF373D">
        <w:rPr>
          <w:sz w:val="16"/>
        </w:rPr>
        <w:t xml:space="preserve">,” Mr. Wertheimer said. But is it corruption? Do the gigantic sums doled out to campaigns — and later lavished on elected representatives as they are lobbied for their votes — amount to attempts to buy political power? Or is it, as the Supreme Court agreed in the Citizens United case, an exercise in constitutionally protected free speech? Transparency International, the Berlin-based anti-corruption group, defines corruption as the “abuse of entrusted power for private gain.” In light of that, perhaps the American system isn’t so crooked after all. In fact, the United States performed well on Transparency International’s 176-country Corruption Perceptions Index from last year, ranking 18th, behind Denmark (1st) and Germany (10th), but ahead of France (23rd) and Russia (131st). While the United States is fairly strict in cracking down on practices such as bribery and kickbacks, Mr. Wertheimer said, the American system has opened the door to a whole other kind of corruption. “The corruption in the U.S. does not stem from officeholders putting money in their pocket,” he said. “This is systemic corruption of the process itself. When you are dealing with billions and billions of dollars, much of that focused on buying influence, it overwhelms the system, and </w:t>
      </w:r>
      <w:r w:rsidRPr="00C274AB">
        <w:rPr>
          <w:rStyle w:val="StyleUnderline"/>
          <w:highlight w:val="cyan"/>
        </w:rPr>
        <w:t>it is much harder to defend against and maintain representation for ordinary Americans.</w:t>
      </w:r>
      <w:r w:rsidRPr="00C274AB">
        <w:rPr>
          <w:sz w:val="16"/>
          <w:highlight w:val="cyan"/>
        </w:rPr>
        <w:t>”</w:t>
      </w:r>
      <w:r w:rsidRPr="00FF373D">
        <w:rPr>
          <w:sz w:val="16"/>
        </w:rPr>
        <w:t xml:space="preserve"> Still, tolerance of quid pro quo transactions, which is more common in some other countries, is even worse than a political system awash in cash, according to Yascha Mounk, a lecturer on political theory at Harvard University. In his view, the former discourages economic investment, skewers attitudes toward local government and corrodes faith in the justice system. But he agrees that the vast sums spent on political campaigns in the United States are amplifying the sense among ordinary Americans that they’re being marginalized, politically and economically. The notion that “all politicians are corrupt” is an old one, and present in other democracies, Mr. Mounk said. But the idea that the rich are getting richer while everyone else falls behind is becoming more prevalent in the United States. This perception is borne out by research from Martin Gilens, a politics professor at Princeton University, which shows that American economic policies over the last 40 years “strongly reflect the preferences of the most affluent, but bear virtually no relationship to the preferences of poor or middle-income Americans.” “Some argue that there is no causal relation, but as numerous former congressmen have testified, that is not the case,” Mr. Wertheimer said. “Huge amounts of money are not being given for charitable purposes, but to obtain benefits.” The American system’s addiction to money has other noxious side effects. According to Reuters, members of Congress can spend as much time fund-raising as legislating — up to five hours a day — during tough campaigns. Of course, it takes more than money to win elections. In both the 2012 and 2016 presidential elections, the candidates who spent the most money lost. And for every candidate who loses, millions, even billions, of dollars in contributions are spent for naught. Nor are all contributions potentially venal; they come in all forms — in support of causes and issues, as well as corporate interests and industrial lobbies. Too sharp a focus on money also overlooks the other ways politicians can be influenced. “There are indirect ways of buying favor which work in more subtle ways,” Mr. Mounk said. “You are influenced by the people around you — who you spend time with, who you have dinner with.” Each culture has its own system of political influence or, some might say, corruption. Throwing around money is the American way. In Russia, the Kremlin doles out business to its favorite oligarchs, who in turn are in thrall to their political masters, a system that Mr. Mounk says is the most pernicious of all. In France, where paid political advertising on television is prohibited, campaign spending and contributions are limited, and public campaign funding is available, voters this year punished a presidential candidate who had placed his wife in a no-show job on the public payroll, a questionable but not uncommon practice among France’s political elite. In the United States, however, the immense sums of money swirling around politics and the proliferation of super PACs have yet to stir protests from voters, and </w:t>
      </w:r>
      <w:r w:rsidRPr="00C274AB">
        <w:rPr>
          <w:rStyle w:val="StyleUnderline"/>
          <w:highlight w:val="cyan"/>
        </w:rPr>
        <w:t>efforts to fix campaign-spending laws have stalled</w:t>
      </w:r>
      <w:r w:rsidRPr="00C274AB">
        <w:rPr>
          <w:sz w:val="16"/>
          <w:highlight w:val="cyan"/>
        </w:rPr>
        <w:t xml:space="preserve"> in Congress. But </w:t>
      </w:r>
      <w:r w:rsidRPr="00C274AB">
        <w:rPr>
          <w:rStyle w:val="StyleUnderline"/>
          <w:highlight w:val="cyan"/>
        </w:rPr>
        <w:t>that doesn’t mean that the threat to a healthy democratic system isn’t real</w:t>
      </w:r>
      <w:r w:rsidRPr="00C274AB">
        <w:rPr>
          <w:sz w:val="16"/>
          <w:highlight w:val="cyan"/>
        </w:rPr>
        <w:t>,</w:t>
      </w:r>
      <w:r w:rsidRPr="00FF373D">
        <w:rPr>
          <w:sz w:val="16"/>
        </w:rPr>
        <w:t xml:space="preserve"> Mr. Wertheimer said. “The amounts are unprecedented and provide an extraordinary advantage to the very rich,” he said. “</w:t>
      </w:r>
      <w:r w:rsidRPr="00C274AB">
        <w:rPr>
          <w:rStyle w:val="StyleUnderline"/>
          <w:highlight w:val="cyan"/>
        </w:rPr>
        <w:t>When you are dealing with huge amounts of money</w:t>
      </w:r>
      <w:r w:rsidRPr="00FF373D">
        <w:rPr>
          <w:sz w:val="16"/>
        </w:rPr>
        <w:t xml:space="preserve"> — and when there are no laws to contain them — </w:t>
      </w:r>
      <w:r w:rsidRPr="00C274AB">
        <w:rPr>
          <w:rStyle w:val="StyleUnderline"/>
          <w:highlight w:val="cyan"/>
        </w:rPr>
        <w:t>they overwhelm the process in a way that small sums can’t</w:t>
      </w:r>
      <w:r w:rsidRPr="00FF373D">
        <w:rPr>
          <w:sz w:val="16"/>
        </w:rPr>
        <w:t>.”</w:t>
      </w:r>
    </w:p>
    <w:p w14:paraId="34B11F2F" w14:textId="77777777" w:rsidR="00A5332A" w:rsidRDefault="00A5332A" w:rsidP="00A5332A">
      <w:pPr>
        <w:pStyle w:val="Heading4"/>
      </w:pPr>
      <w:r>
        <w:t>(--) Independent agencies and treaties are alt causes to democracy:</w:t>
      </w:r>
    </w:p>
    <w:p w14:paraId="0A061AF4" w14:textId="77777777" w:rsidR="00A5332A" w:rsidRDefault="00A5332A" w:rsidP="00A5332A">
      <w:r>
        <w:t xml:space="preserve">YASCHA </w:t>
      </w:r>
      <w:r w:rsidRPr="00D536CC">
        <w:rPr>
          <w:rStyle w:val="Style13ptBold"/>
        </w:rPr>
        <w:t>MOUNK , 2018</w:t>
      </w:r>
      <w:r>
        <w:t xml:space="preserve"> (lecturer on government at Harvard, “America Is Not a Democracy,” </w:t>
      </w:r>
      <w:hyperlink r:id="rId18" w:history="1">
        <w:r w:rsidRPr="00686859">
          <w:rPr>
            <w:rStyle w:val="Hyperlink"/>
          </w:rPr>
          <w:t>https://www.theatlantic.com/magazine/archive/2018/03/america-is-not-a-democracy/550931/</w:t>
        </w:r>
      </w:hyperlink>
      <w:r>
        <w:t>, Accessed 3/11/2018, rwg)</w:t>
      </w:r>
    </w:p>
    <w:p w14:paraId="2744C40E" w14:textId="77777777" w:rsidR="00A5332A" w:rsidRPr="00D536CC" w:rsidRDefault="00A5332A" w:rsidP="00A5332A">
      <w:pPr>
        <w:rPr>
          <w:sz w:val="16"/>
        </w:rPr>
      </w:pPr>
      <w:r w:rsidRPr="00D536CC">
        <w:rPr>
          <w:sz w:val="16"/>
        </w:rPr>
        <w:t xml:space="preserve">The massive influence that money yields in Washington is hardly a secret. But another, equally important development has largely gone ignored: </w:t>
      </w:r>
      <w:r w:rsidRPr="00A5332A">
        <w:rPr>
          <w:rStyle w:val="StyleUnderline"/>
          <w:highlight w:val="cyan"/>
        </w:rPr>
        <w:t>More and more issues have simply been taken out of democratic contestation. In many policy areas, the job of legislating has been supplanted by so-called independent agencies</w:t>
      </w:r>
      <w:r w:rsidRPr="00D536CC">
        <w:rPr>
          <w:sz w:val="16"/>
        </w:rPr>
        <w:t xml:space="preserve"> such as the Federal Communications Commission, the Securities and Exchange Commission, the Environmental Protection Agency, and the Consumer Financial Protection Bureau. Once they are founded by Congress, these organizations can formulate policy on their own. In fact, </w:t>
      </w:r>
      <w:r w:rsidRPr="00A5332A">
        <w:rPr>
          <w:rStyle w:val="StyleUnderline"/>
          <w:highlight w:val="cyan"/>
        </w:rPr>
        <w:t>they are free from legislative oversight to a remarkable degree</w:t>
      </w:r>
      <w:r w:rsidRPr="00A5332A">
        <w:rPr>
          <w:sz w:val="16"/>
          <w:highlight w:val="cyan"/>
        </w:rPr>
        <w:t>,</w:t>
      </w:r>
      <w:r w:rsidRPr="00D536CC">
        <w:rPr>
          <w:sz w:val="16"/>
        </w:rPr>
        <w:t xml:space="preserve"> even though they are often charged with settling issues that are not just technically complicated but politically controversial. In 2007, Congress enacted 138 public laws. In the same year, independent federal agencies finalized 2,926 rules. The range of crucial issues that these agencies have taken on testifies to their importance. From banning the use of the insecticide DDT to ensuring the quality of drinking water, for example, the EPA has been a key player in fights about environmental policy for almost 50 years; more recently, it has also made itself central to the American response to climate change, regulating pollutants and proposing limits on carbon-dioxide emissions from new power plants. While independent agencies occasionally generate big headlines, they often wield their real power in more obscure policy areas. They are now responsible for the vast majority of new federal regulations. A 2008 article in the California Law Review noted that, during the previous year, Congress had enacted 138 public laws. In the same year, federal agencies had finalized 2,926 rules. Such rules run the gamut from technical stipulations that affect only a few specialized businesses to substantial reforms that have a direct impact on the lives of millions. In October 2017, for example, the Consumer Financial Protection Bureau passed a rule that would require providers of payday loans to determine whether customers would actually be able to pay them back—potentially saving millions of people from exploitative fees, but also making it more difficult for them to access cash in an emergency. </w:t>
      </w:r>
      <w:r w:rsidRPr="00A5332A">
        <w:rPr>
          <w:rStyle w:val="StyleUnderline"/>
          <w:highlight w:val="cyan"/>
        </w:rPr>
        <w:t>The rise of independent agencies</w:t>
      </w:r>
      <w:r w:rsidRPr="00D536CC">
        <w:rPr>
          <w:sz w:val="16"/>
        </w:rPr>
        <w:t xml:space="preserve"> such as the EPA </w:t>
      </w:r>
      <w:r w:rsidRPr="00A5332A">
        <w:rPr>
          <w:rStyle w:val="StyleUnderline"/>
          <w:highlight w:val="cyan"/>
        </w:rPr>
        <w:t>is only a small piece of a larger trend in which government has grown less accountable to the people</w:t>
      </w:r>
      <w:r w:rsidRPr="00D536CC">
        <w:rPr>
          <w:sz w:val="16"/>
        </w:rPr>
        <w:t xml:space="preserve">. In the latter half of the 20th century, the Federal Reserve won much greater independence from elected politicians and began to deploy far more powerful monetary tools. </w:t>
      </w:r>
      <w:r w:rsidRPr="00A5332A">
        <w:rPr>
          <w:rStyle w:val="StyleUnderline"/>
          <w:highlight w:val="cyan"/>
        </w:rPr>
        <w:t>Trade treaties,</w:t>
      </w:r>
      <w:r w:rsidRPr="00D536CC">
        <w:rPr>
          <w:sz w:val="16"/>
        </w:rPr>
        <w:t xml:space="preserve"> from nafta to more-recent agreements with countries such as Australia, Morocco, and South Korea, </w:t>
      </w:r>
      <w:r w:rsidRPr="00A5332A">
        <w:rPr>
          <w:rStyle w:val="StyleUnderline"/>
          <w:highlight w:val="cyan"/>
        </w:rPr>
        <w:t>have restricted Congress’s ability to set tariffs</w:t>
      </w:r>
      <w:r w:rsidRPr="00D536CC">
        <w:rPr>
          <w:sz w:val="16"/>
        </w:rPr>
        <w:t xml:space="preserve">, subsidize domestic industries, and halt the inflow of certain categories of migrant workers. At one point I planned to count the number of treaties to which the United States is subject; I gave up when I realized that the State Department’s “List of Treaties and Other International Agreements of the United States” runs to 551 pages. Most of these </w:t>
      </w:r>
      <w:r w:rsidRPr="00A5332A">
        <w:rPr>
          <w:rStyle w:val="StyleUnderline"/>
          <w:highlight w:val="cyan"/>
        </w:rPr>
        <w:t>treaties</w:t>
      </w:r>
      <w:r w:rsidRPr="00D536CC">
        <w:rPr>
          <w:rStyle w:val="StyleUnderline"/>
        </w:rPr>
        <w:t xml:space="preserve"> </w:t>
      </w:r>
      <w:r w:rsidRPr="00D536CC">
        <w:rPr>
          <w:sz w:val="16"/>
        </w:rPr>
        <w:t xml:space="preserve">and agreements offer real benefits or help us confront urgent challenges. Whatever your view of their merit, however, there is no denying that they </w:t>
      </w:r>
      <w:r w:rsidRPr="00A5332A">
        <w:rPr>
          <w:rStyle w:val="StyleUnderline"/>
          <w:highlight w:val="cyan"/>
        </w:rPr>
        <w:t>curtail the power of Congress in ways that also disempower American voters</w:t>
      </w:r>
      <w:r w:rsidRPr="00D536CC">
        <w:rPr>
          <w:sz w:val="16"/>
        </w:rPr>
        <w:t>. Trade treaties, for example, can include obscure provisions about “investor–state dispute settlements,” which give international arbitration courts the right to award huge sums of money to corporations if they are harmed by labor or environmental standards—potentially making it riskier for Congress to pass such measures. This same tension between popular sovereignty and good governance is also evident in the debates over the power of the nine unelected justices of the Supreme Court. Since the early 1950s, the Supreme Court has ended legal segregation in schools and universities. It has ended and then reintroduced the death penalty. It has legalized abortion. It has limited censorship on television and the radio. It has decriminalized homosexuality and allowed same-sex marriage. It has struck down campaign-finance regulations and gun-control measures. It has determined whether millions of people get health insurance and whether millions of undocumented immigrants need to live in fear of being deported. Whether you see judicial review as interpreting the law or usurping the people’s power probably depends on your view of the outcome. The American right has long railed against “activist judges” while the American left, which enjoyed a majority on the Court for a long stretch during the postwar era, has claimed that justices were merely doing their job. Now that the Court has started to lean further right, these views are rapidly reversing. But regardless of your politics, there’s no question that the justices frequently play an outsize role in settling major political conflicts—and that many of their decisions serve to amplify undemocratic elements of the system. Take Citizens United. By overturning legislation that restricted campaign spending by corporations and other private groups, the Supreme Court issued a decision that was unpopular at the time and has remained unpopular since. (In a 2015 poll by Bloomberg, 78 percent of respondents disapproved of the ruling.) It also massively amplified the voice of moneyed interest groups, making it easier for the economic elite to override the preferences of the population for years to come.</w:t>
      </w:r>
    </w:p>
    <w:p w14:paraId="4D19426D" w14:textId="77777777" w:rsidR="00A5332A" w:rsidRDefault="00A5332A" w:rsidP="00A5332A">
      <w:pPr>
        <w:pStyle w:val="Heading4"/>
      </w:pPr>
      <w:r>
        <w:t>(--) Multiple alt causes threaten American democracy:</w:t>
      </w:r>
    </w:p>
    <w:p w14:paraId="5D162790" w14:textId="77777777" w:rsidR="00A5332A" w:rsidRDefault="00A5332A" w:rsidP="00A5332A">
      <w:r>
        <w:t xml:space="preserve">Jared </w:t>
      </w:r>
      <w:r w:rsidRPr="00D21F96">
        <w:rPr>
          <w:rStyle w:val="Style13ptBold"/>
        </w:rPr>
        <w:t>Diamond</w:t>
      </w:r>
      <w:r>
        <w:t>, 2/18/20</w:t>
      </w:r>
      <w:r w:rsidRPr="00D21F96">
        <w:rPr>
          <w:rStyle w:val="Style13ptBold"/>
        </w:rPr>
        <w:t>14</w:t>
      </w:r>
      <w:r>
        <w:t xml:space="preserve"> (professor of geography and environmental health sciences at UCLA, “Four threats to American democracy,” </w:t>
      </w:r>
      <w:hyperlink r:id="rId19" w:history="1">
        <w:r w:rsidRPr="00686859">
          <w:rPr>
            <w:rStyle w:val="Hyperlink"/>
          </w:rPr>
          <w:t>http://newsroom.ucla.edu/stories/four-threats-to-american-democracy-250120</w:t>
        </w:r>
      </w:hyperlink>
      <w:r>
        <w:t>, Accessed 3/11/2018, rwg)</w:t>
      </w:r>
    </w:p>
    <w:p w14:paraId="35F8A298" w14:textId="77777777" w:rsidR="00A5332A" w:rsidRDefault="00A5332A" w:rsidP="00A5332A">
      <w:pPr>
        <w:rPr>
          <w:sz w:val="16"/>
        </w:rPr>
      </w:pPr>
      <w:r w:rsidRPr="00D21F96">
        <w:rPr>
          <w:sz w:val="16"/>
        </w:rPr>
        <w:t xml:space="preserve">The U.S. government has spent the last two years wrestling with a series of crises over the federal budget and debt ceiling. I do not deny that our national debt and the prospect of a government shutdown pose real problems. But they are not our fundamental problems, although they are symptoms of them. Instead, our fundamental problems are </w:t>
      </w:r>
      <w:r w:rsidRPr="00A5332A">
        <w:rPr>
          <w:rStyle w:val="StyleUnderline"/>
          <w:highlight w:val="cyan"/>
        </w:rPr>
        <w:t>four interconnected issues</w:t>
      </w:r>
      <w:r w:rsidRPr="00A5332A">
        <w:rPr>
          <w:sz w:val="16"/>
          <w:highlight w:val="cyan"/>
        </w:rPr>
        <w:t xml:space="preserve"> combining to </w:t>
      </w:r>
      <w:r w:rsidRPr="00A5332A">
        <w:rPr>
          <w:rStyle w:val="StyleUnderline"/>
          <w:highlight w:val="cyan"/>
        </w:rPr>
        <w:t>threaten a breakdown of effective democratic government in the U</w:t>
      </w:r>
      <w:r w:rsidRPr="00D21F96">
        <w:rPr>
          <w:sz w:val="16"/>
        </w:rPr>
        <w:t xml:space="preserve">nited </w:t>
      </w:r>
      <w:r w:rsidRPr="00A5332A">
        <w:rPr>
          <w:rStyle w:val="StyleUnderline"/>
          <w:highlight w:val="cyan"/>
        </w:rPr>
        <w:t>S</w:t>
      </w:r>
      <w:r w:rsidRPr="00D21F96">
        <w:rPr>
          <w:sz w:val="16"/>
        </w:rPr>
        <w:t xml:space="preserve">tates. Why should we care? Let's remind ourselves of the oft-forgotten reasons why democracy is a superior form of government (provided that it works), and hence why its deterioration is very worrisome. (Of course, I acknowledge that there are many countries in which democracy does not work, because of the lack of a national identity, of an informed electorate, or of both). The advantages of democracy include the following: In a democracy, one can propose and discuss virtually any idea, even if it is initially unpalatable to the government. Debate may reveal the idea to be the best solution, whereas in a dictatorship the idea would not have gotten debated, and its virtues would not have been discovered. In a democracy, citizens and their ideas get heard. Hence, without democracy, people are more likely to feel unheard and frustrated and to resort to violence. Compromise is essential to a democracy. It enables us to avoid tyranny by the majority or (conversely) paralysis of government through vetoes exercised by a frustrated minority. In modern democracies, all citizens can vote. Hence, government is motivated to invest in all citizens, who thereby receive the opportunity to become productive, rather than just a small dictatorial elite receiving that opportunity. Why should we Americans keep reminding ourselves of those fundamental advantages of democracies? I would answer: not only in order to motivate ourselves to defend our democratic processes, but also because increasing numbers of Americans today are falling into the trap of envying the supposed efficiency of China's dictatorship. Yes, it is true that dictatorships, by closing debate, can sometimes implement good policies faster than can the United States, as has China in quickly converting to lead-free gasoline and building a high-speed rail network. But dictatorships suffer from a fatal disadvantage. No one, in the 5,400 years of history of centralized government on all the continents, has figured out how to ensure that a dictatorship will embrace only good policies. Dictatorships also prevent the public debate that helps to avert catastrophic policies unparalleled in any large modern First World democracy — such as China's quickly abolishing its educational system, sending its teachers out into the fields, and creating the world's worst air pollution. That is why democracy, given the prerequisites of an informed electorate and a basic sense of common interest, is the best form of government — at least, better than all the alternatives that have been tried, as Winston Churchill quipped. Our form of government is a big part of the explanation why the United States has become the richest and most powerful country in the world. Hence, an undermining of democratic processes in the United States means throwing away one of our biggest advantages. Unfortunately, that is what we are now doing, in four ways. </w:t>
      </w:r>
      <w:r w:rsidRPr="00A5332A">
        <w:rPr>
          <w:rStyle w:val="StyleUnderline"/>
          <w:highlight w:val="cyan"/>
        </w:rPr>
        <w:t xml:space="preserve">First, political compromise has been deteriorating </w:t>
      </w:r>
      <w:r w:rsidRPr="00D21F96">
        <w:t>in recent decades,</w:t>
      </w:r>
      <w:r w:rsidRPr="00D21F96">
        <w:rPr>
          <w:rStyle w:val="StyleUnderline"/>
        </w:rPr>
        <w:t xml:space="preserve"> </w:t>
      </w:r>
      <w:r w:rsidRPr="00D21F96">
        <w:rPr>
          <w:sz w:val="16"/>
        </w:rPr>
        <w:t xml:space="preserve">and especially in the last five years. </w:t>
      </w:r>
      <w:r w:rsidRPr="00A5332A">
        <w:rPr>
          <w:rStyle w:val="StyleUnderline"/>
          <w:highlight w:val="cyan"/>
        </w:rPr>
        <w:t xml:space="preserve">That </w:t>
      </w:r>
      <w:r w:rsidRPr="00D21F96">
        <w:t>deterioration</w:t>
      </w:r>
      <w:r w:rsidRPr="00A5332A">
        <w:rPr>
          <w:rStyle w:val="StyleUnderline"/>
          <w:highlight w:val="cyan"/>
        </w:rPr>
        <w:t xml:space="preserve"> can be measured as the increase in Senate rejections of presidential nominees</w:t>
      </w:r>
      <w:r w:rsidRPr="00D21F96">
        <w:rPr>
          <w:sz w:val="16"/>
        </w:rPr>
        <w:t xml:space="preserve"> whose approvals used to be routine, </w:t>
      </w:r>
      <w:r w:rsidRPr="00A5332A">
        <w:rPr>
          <w:rStyle w:val="StyleUnderline"/>
          <w:highlight w:val="cyan"/>
        </w:rPr>
        <w:t>the increasing use of filibusters</w:t>
      </w:r>
      <w:r w:rsidRPr="00D21F96">
        <w:rPr>
          <w:sz w:val="16"/>
        </w:rPr>
        <w:t xml:space="preserve"> by the minority party, </w:t>
      </w:r>
      <w:r w:rsidRPr="00A5332A">
        <w:rPr>
          <w:rStyle w:val="StyleUnderline"/>
          <w:highlight w:val="cyan"/>
        </w:rPr>
        <w:t>the majority party's response of abolishing filibusters</w:t>
      </w:r>
      <w:r w:rsidRPr="00D21F96">
        <w:rPr>
          <w:sz w:val="16"/>
        </w:rPr>
        <w:t xml:space="preserve"> for certain types of votes, and the decline in number of laws passed by Congress to the lowest level of recent history. The reasons for this breakdown in political compromise, which seems to parallel increasing levels of nastiness in other areas of American life, remain debated. Explanations offered include the growth of television and then of the Internet, replacing face-to-face communication, and the growth of many narrowly partisan TV channels at the expense of a few broad-public channels. Even if these reasons hold a germ of truth, they leave open the question why these same trends operating in Canada and in Europe have not led to similar deterioration of political compromise in those countries as well. </w:t>
      </w:r>
      <w:r w:rsidRPr="00A5332A">
        <w:rPr>
          <w:rStyle w:val="StyleUnderline"/>
          <w:highlight w:val="cyan"/>
        </w:rPr>
        <w:t xml:space="preserve">Second, there are increasing restrictions on the right to vote, </w:t>
      </w:r>
      <w:r w:rsidRPr="00D21F96">
        <w:t>weighing disproportionately on voters for one party</w:t>
      </w:r>
      <w:r w:rsidRPr="00D21F96">
        <w:rPr>
          <w:sz w:val="16"/>
        </w:rPr>
        <w:t xml:space="preserve"> and implemented at the state level by the other party. </w:t>
      </w:r>
      <w:r w:rsidRPr="00A5332A">
        <w:rPr>
          <w:rStyle w:val="StyleUnderline"/>
          <w:highlight w:val="cyan"/>
        </w:rPr>
        <w:t>Those obstacles include making registration to vote difficult</w:t>
      </w:r>
      <w:r w:rsidRPr="00D21F96">
        <w:rPr>
          <w:rStyle w:val="StyleUnderline"/>
        </w:rPr>
        <w:t xml:space="preserve"> </w:t>
      </w:r>
      <w:r w:rsidRPr="00D21F96">
        <w:rPr>
          <w:sz w:val="16"/>
        </w:rPr>
        <w:t xml:space="preserve">and demanding that registered voters show documentation of citizenship when they present themselves at the polls. Of course, the United States has had a long history of denying voting rights to blacks, women and other groups. But access to voting had been increasing in the last 50 years, so the recent proliferation of restrictions reverses that long positive trend. </w:t>
      </w:r>
      <w:r w:rsidRPr="00625971">
        <w:rPr>
          <w:rStyle w:val="StyleUnderline"/>
          <w:highlight w:val="cyan"/>
        </w:rPr>
        <w:t>In addition</w:t>
      </w:r>
      <w:r w:rsidRPr="00D21F96">
        <w:rPr>
          <w:sz w:val="16"/>
        </w:rPr>
        <w:t xml:space="preserve"> to those obstacles preventing voter registration, </w:t>
      </w:r>
      <w:r w:rsidRPr="00625971">
        <w:rPr>
          <w:rStyle w:val="StyleUnderline"/>
          <w:highlight w:val="cyan"/>
        </w:rPr>
        <w:t>the U</w:t>
      </w:r>
      <w:r w:rsidRPr="00D21F96">
        <w:rPr>
          <w:sz w:val="16"/>
        </w:rPr>
        <w:t xml:space="preserve">nited </w:t>
      </w:r>
      <w:r w:rsidRPr="00625971">
        <w:rPr>
          <w:rStyle w:val="StyleUnderline"/>
          <w:highlight w:val="cyan"/>
        </w:rPr>
        <w:t>S</w:t>
      </w:r>
      <w:r w:rsidRPr="00D21F96">
        <w:rPr>
          <w:sz w:val="16"/>
        </w:rPr>
        <w:t xml:space="preserve">tates </w:t>
      </w:r>
      <w:r w:rsidRPr="00625971">
        <w:rPr>
          <w:rStyle w:val="StyleUnderline"/>
          <w:highlight w:val="cyan"/>
        </w:rPr>
        <w:t>has by far the lowest election turnout among large First World democracies:</w:t>
      </w:r>
      <w:r w:rsidRPr="00D21F96">
        <w:rPr>
          <w:rStyle w:val="StyleUnderline"/>
        </w:rPr>
        <w:t xml:space="preserve"> </w:t>
      </w:r>
      <w:r w:rsidRPr="00D21F96">
        <w:rPr>
          <w:sz w:val="16"/>
        </w:rPr>
        <w:t xml:space="preserve">under 60 percent of registered voters in most presidential elections, 40 percent for congressional elections, and 20 percent for the recent election for mayor of my city of Los Angeles. (A source of numbers for this and other comparisons that I shall cite is an excellent recent book by Howard Steven Friedman, The Measure of a Nation). And, while we are talking about elections, let's not forget the astronomical recent increase in costs and durations of election campaigns, their funding by wealthy interests, and the shift in campaign pitches to sound bites. Those trends, unparalled in other large First World democracies, undermine the democratic prerequisite of a well-informed electorate. </w:t>
      </w:r>
      <w:r w:rsidRPr="00625971">
        <w:rPr>
          <w:rStyle w:val="StyleUnderline"/>
          <w:highlight w:val="cyan"/>
        </w:rPr>
        <w:t>A third contributor to the growing breakdown of democracy is our growing gap between rich and poor</w:t>
      </w:r>
      <w:r w:rsidRPr="00D21F96">
        <w:rPr>
          <w:sz w:val="16"/>
        </w:rPr>
        <w:t xml:space="preserve">. Among our most cherished core values is our belief that the United States is a "land of opportunity" and that we uniquely offer to our citizens the potential for rising from "rags to riches" provided that citizens have the necessary ability and work hard. This is a myth. </w:t>
      </w:r>
      <w:r w:rsidRPr="00625971">
        <w:rPr>
          <w:rStyle w:val="StyleUnderline"/>
          <w:highlight w:val="cyan"/>
        </w:rPr>
        <w:t>Income and wealth disparity in the U</w:t>
      </w:r>
      <w:r w:rsidRPr="00D21F96">
        <w:rPr>
          <w:sz w:val="16"/>
        </w:rPr>
        <w:t xml:space="preserve">nited </w:t>
      </w:r>
      <w:r w:rsidRPr="00625971">
        <w:rPr>
          <w:rStyle w:val="StyleUnderline"/>
          <w:highlight w:val="cyan"/>
        </w:rPr>
        <w:t>S</w:t>
      </w:r>
      <w:r w:rsidRPr="00D21F96">
        <w:rPr>
          <w:sz w:val="16"/>
        </w:rPr>
        <w:t xml:space="preserve">tates (as measured by the Gini index of equality/inequality, and in other ways) </w:t>
      </w:r>
      <w:r w:rsidRPr="00625971">
        <w:rPr>
          <w:rStyle w:val="StyleUnderline"/>
          <w:highlight w:val="cyan"/>
        </w:rPr>
        <w:t>is much higher</w:t>
      </w:r>
      <w:r w:rsidRPr="00D21F96">
        <w:rPr>
          <w:sz w:val="16"/>
        </w:rPr>
        <w:t xml:space="preserve"> in the United States </w:t>
      </w:r>
      <w:r w:rsidRPr="00625971">
        <w:rPr>
          <w:rStyle w:val="StyleUnderline"/>
          <w:highlight w:val="cyan"/>
        </w:rPr>
        <w:t>than in any other large First World democracy</w:t>
      </w:r>
      <w:r w:rsidRPr="00D21F96">
        <w:rPr>
          <w:sz w:val="16"/>
        </w:rPr>
        <w:t xml:space="preserve">. So is hereditary socioeconomic immobility, that is, the probability that a son's relative income will just mirror his father's relative income, and that sons of poor fathers will not become wealthy. Part of the reason for those depressing facts is inequality of educational opportunities. Children of rich Americans tend to receive much better educations than children of poor Americans. That is bad for our economy, because it means that we are failing to develop a large fraction of our intellectual capital. It is also bad for our political stability, because poor parents who correctly perceive that their children are not being given the opportunity to succeed may express their resulting frustration in violence. Twice during my 47 years of residence in Los Angeles, in 1964 and 1993, frustration in poor areas of Los Angeles erupted into violence, lootings, and killings. In the 1993 riots, when police feared that rioters would spill into the wealthy suburb of Beverly Hills, all that the outnumbered police could do to protect Beverly Hills was to string yellow plastic police tape across major streets. As it turned out, the rioters did not try to invade Beverly Hills in 1993. But if present trends causing frustration continue, there will be more riots in Los Angeles and other American cities, and yellow plastic police tape will not suffice to contain the rioters. </w:t>
      </w:r>
      <w:r w:rsidRPr="00625971">
        <w:rPr>
          <w:rStyle w:val="StyleUnderline"/>
          <w:highlight w:val="cyan"/>
        </w:rPr>
        <w:t>The remaining contributor to the decline of American democracy is the decline of government investment</w:t>
      </w:r>
      <w:r w:rsidRPr="00625971">
        <w:rPr>
          <w:sz w:val="16"/>
          <w:highlight w:val="cyan"/>
        </w:rPr>
        <w:t xml:space="preserve"> </w:t>
      </w:r>
      <w:r w:rsidRPr="00625971">
        <w:rPr>
          <w:rStyle w:val="StyleUnderline"/>
          <w:highlight w:val="cyan"/>
        </w:rPr>
        <w:t>in</w:t>
      </w:r>
      <w:r w:rsidRPr="00D21F96">
        <w:rPr>
          <w:sz w:val="16"/>
        </w:rPr>
        <w:t xml:space="preserve"> public purposes, such as </w:t>
      </w:r>
      <w:r w:rsidRPr="00625971">
        <w:rPr>
          <w:rStyle w:val="StyleUnderline"/>
          <w:highlight w:val="cyan"/>
        </w:rPr>
        <w:t>education, infrastructure, and nonmilitary research</w:t>
      </w:r>
      <w:r w:rsidRPr="00D21F96">
        <w:rPr>
          <w:sz w:val="16"/>
        </w:rPr>
        <w:t xml:space="preserve"> and development. Large segments of the American populace deride government investment as "socialism." But it is not socialism. On the contrary, it is one of the longest established functions of government. Ever since the rise of the first governments 5,400 years ago, governments have served two main functions: to maintain internal peace by monopolizing force, settling disputes, and forbidding citizens to resort to violence in order to settle disputes themselves; and to redistribute individual wealth for investing in larger aims — in the worst cases, enriching the elite; in the best cases, promoting the good of society as a whole. Of course, some investment is private, by wealthy individuals and companies expecting to profit from their investments. But many potential payoffs cannot attract private investment, either because the payoff is so far off in the future (such as the payoff from universal primary school education), or because the payoff is diffused over all of society rather than concentrated in areas profitable to the private investor (such as diffused benefits of municipal fire departments, roads, and broad education). Even the most passionate American supporters of small government do not decry as socialism the funding of fire departments, interstate highways, and public schools.</w:t>
      </w:r>
    </w:p>
    <w:p w14:paraId="792B5FFD" w14:textId="7A8D83C3" w:rsidR="00B00DE9" w:rsidRDefault="00B00DE9" w:rsidP="00B00DE9">
      <w:pPr>
        <w:pStyle w:val="Heading3"/>
      </w:pPr>
      <w:r>
        <w:t xml:space="preserve">Democracy </w:t>
      </w:r>
      <w:r w:rsidR="00A5332A">
        <w:t>Advantage Answers Extensions—Democracies Don’t Solve War</w:t>
      </w:r>
    </w:p>
    <w:p w14:paraId="362A0489" w14:textId="09D98762" w:rsidR="00B00DE9" w:rsidRDefault="00B00DE9" w:rsidP="00B00DE9">
      <w:pPr>
        <w:pStyle w:val="Heading4"/>
      </w:pPr>
      <w:r>
        <w:t>(--) Democracies don’t solve war--Peace precedes democracy—not the other way around:</w:t>
      </w:r>
    </w:p>
    <w:p w14:paraId="04FCD1A4" w14:textId="77777777" w:rsidR="00B00DE9" w:rsidRDefault="00B00DE9" w:rsidP="00B00DE9">
      <w:r>
        <w:t xml:space="preserve">REIN </w:t>
      </w:r>
      <w:r w:rsidRPr="00FC4830">
        <w:rPr>
          <w:rStyle w:val="Style13ptBold"/>
        </w:rPr>
        <w:t>MÜLLERSON</w:t>
      </w:r>
      <w:r>
        <w:t>, 8/22/20</w:t>
      </w:r>
      <w:r w:rsidRPr="00FC4830">
        <w:rPr>
          <w:rStyle w:val="Style13ptBold"/>
        </w:rPr>
        <w:t>12</w:t>
      </w:r>
      <w:r>
        <w:t xml:space="preserve"> (Professor and Chair of International Law at King's College of London, “From democratic peace theory to forcible regime change,” </w:t>
      </w:r>
      <w:hyperlink r:id="rId20" w:history="1">
        <w:r w:rsidRPr="00686859">
          <w:rPr>
            <w:rStyle w:val="Hyperlink"/>
          </w:rPr>
          <w:t>https://www.eurozine.com/from-democratic-peace-theory-to-forcible-regime-change/</w:t>
        </w:r>
      </w:hyperlink>
      <w:r>
        <w:t>, Accessed 3/11/2018, rwg)</w:t>
      </w:r>
    </w:p>
    <w:p w14:paraId="72033A32" w14:textId="77777777" w:rsidR="00B00DE9" w:rsidRDefault="00B00DE9" w:rsidP="00B00DE9">
      <w:pPr>
        <w:rPr>
          <w:sz w:val="16"/>
        </w:rPr>
      </w:pPr>
      <w:r w:rsidRPr="009E0BCD">
        <w:rPr>
          <w:sz w:val="16"/>
        </w:rPr>
        <w:t xml:space="preserve">The revival of neo-Kantian theories of universal peace has led to intellectual justification of foreign "interventions" whose results have nothing to do with democracy. </w:t>
      </w:r>
      <w:r w:rsidRPr="00A5332A">
        <w:rPr>
          <w:rStyle w:val="StyleUnderline"/>
          <w:highlight w:val="cyan"/>
        </w:rPr>
        <w:t>Evidence suggests that democracy does not precede peace but vice versa and that, even were it possible to implement, a global democratic order would not necessarily be more peaceable,</w:t>
      </w:r>
      <w:r w:rsidRPr="009E0BCD">
        <w:rPr>
          <w:sz w:val="16"/>
        </w:rPr>
        <w:t xml:space="preserve"> writes Rein Müllerson. Current regime changes (the Arab Spring and earlier colour revolutions in some of the former Soviet republics) raise interrelated issues of international relations (IR) theory and international law. Among these issues are democratic peace theory (DPT) and its role in supporting or justifying policies guided by economic and strategic interests as well as external inducement of, assistance or encouragement for regime change. Also raised are questions about the use of force for humanitarian purposes (“humanitarian intervention” or “responsibility to protect”) and interference, militarily or otherwise, in internal conflicts on behalf of either governments or opposition. Theory and politics of democratic peace One of the arguments in favour of promotion of liberal democracy all over the world is the belief in so-called democratic peace theories, which have their philosophical groundings in Immanuel Kant’s 1795 essay “Perpetual peace: A philosophical study”. In 1964, American sociologist Dean Babst published an article entitled “Elective governments – A force for peace,”1 in which he drew on Quincy Wright’s classic work A Study of War, an analysis of major wars from 1480 to 1941. Babst concluded that the existence of independent states with elective governments, i.e. democracies, greatly enhances the chances for the maintenance of peace in the world.2 Until the end of the Cold War, Kant’s philosophical treatise was treated as a masterpiece of abstract philosophy that had little to do with the real world; very few remembered or referred to Babst’s article. There was some revival of interest in the topic in the 1980s, when a number of authors claimed that the absence of wars between democracies or liberal states is both a fact in international relations and an empirical law of IR theory. Rudolf Rummel stated that “violence will occur between states only if at least one is non-libertarian”,3 while Jack Levy wrote that “the absence of war between democracies comes as close as anything we have to an empirical law in international relations”.4 However, the 1990s, marked as they were by the dissolution of the Soviet Union and a new wave of democratisation in eastern and central Europe, saw an exponential increase of interest in neo-Kantian democratic peace theories. A new IR theory (or theories) emerged – that of Democratic Peace Theory (DPT). The gist of these theories is the assertion that, since democracies do not wage wars against each other, the more democracies there are in the world the less potential there is for military conflict.5 Or, as President Clinton put it at the level of practical politics: “Ultimately the best strategy to insure our security and to build a durable peace is to support the advance of democracy elsewhere”.6 In contradistinction to realist theories, which hold that conflicts between states are inherent in and stem from the anarchical nature of international society, and depend little on the internal characteristics of states, democratic peace theories are part of liberal IR theories, which pay close attention to the nature of states and their domestic features.7 Christopher Layne, an adherent of the realist IR theory, writes that DP theories and realism part company on a crucial point: “The former holds that changes within states can transform the nature of international politics. Realism takes the view that even if states change internally, the structure of the international political system remains the same. Since systemic structure is the primary determinant of international political outcomes, </w:t>
      </w:r>
      <w:r w:rsidRPr="00A5332A">
        <w:rPr>
          <w:rStyle w:val="StyleUnderline"/>
          <w:highlight w:val="cyan"/>
        </w:rPr>
        <w:t>structural constraints mean that similarly placed states will act similarly, regardless of their domestic political systems.</w:t>
      </w:r>
      <w:r w:rsidRPr="00A5332A">
        <w:rPr>
          <w:sz w:val="16"/>
          <w:highlight w:val="cyan"/>
        </w:rPr>
        <w:t>”</w:t>
      </w:r>
      <w:r w:rsidRPr="009E0BCD">
        <w:rPr>
          <w:sz w:val="16"/>
        </w:rPr>
        <w:t xml:space="preserve">8 Several explanations tend to be given to statistical studies that, in the opinion of the adherents of DPT, prove their theories. First, because democratically elected governments are accountable to the people, and because it is the people who bear the brunt of all wars, democracies are naturally more peace-loving than non-democracies. Second, because democracies resolve their domestic problems and disputes not by violence but through discussion and compromises, they extrapolate these procedures to their external relations. The first of these two features is sometimes called “the role of institutional constraints”, i.e. checks and balances embedded in democratic institutions, where public opinion has a constraining function in making democracies more peaceful. The second is referred to as “the role of normative effects”, meaning that democratic norms and culture applicable domestically are externalised to cover relations between states. Finally, it has been argued by some that because democracies are wealthier, they have more to lose from wars than societies that are less well-off. The dyadic DP theory, supported by most adherents of the theory, suggests that democracies don’t fight each other, while monadic DP theory, which has fewer adherents, supposes that democracies are generally more peace-loving. Dyadic DP theories argue that, as democracies are open and trust each other, their external contradictions are resolved like domestic disagreements – through discussion, compromises and concessions. Because non-democracies are opaque and because internal discontent is either suppressed or explodes in violent revolts, it is not possible to trust non-democratic regimes; like the methods of domestic politics in democracies, their way of doing politics at home is also externalised. Although these explanations should be usable, in principle, to support monadic theories of DP, i.e. theories that claim not only that democracies do not wage wars against each other but also that they rarely wage wars against non-democracies, monistic theories have fewer supporters since they so obviously contradict the reality. Even mature liberal democracies have waged wars against non-democracies and it has not always been the case that the initiative of such conflicts has come from the non-democracies. Problems with democratic peace theories Intuitively, and thinking of the European continent of today in comparison with its relatively recent past, one may indeed give credence to DP theories. European history is as bloody as the history of any other continent; twice in the last century, European wars dragged other peoples in, transforming its internal conflicts into world wars. Since 1945, however, the western part of Europe has indeed enjoyed the longest period of peace in its history. Although the democratic nature of today’s France and Germany, for example, may not be the sole factor that makes a military conflict between them unimaginable, it certainly seems to be a contributing factor to the solid peace between these erstwhile enemies. The same applies to many other pairs of European states. </w:t>
      </w:r>
      <w:r w:rsidRPr="00A5332A">
        <w:rPr>
          <w:rStyle w:val="StyleUnderline"/>
          <w:highlight w:val="cyan"/>
        </w:rPr>
        <w:t>There are</w:t>
      </w:r>
      <w:r w:rsidRPr="009E0BCD">
        <w:rPr>
          <w:sz w:val="16"/>
        </w:rPr>
        <w:t xml:space="preserve">, however, </w:t>
      </w:r>
      <w:r w:rsidRPr="00A5332A">
        <w:rPr>
          <w:rStyle w:val="StyleUnderline"/>
          <w:highlight w:val="cyan"/>
        </w:rPr>
        <w:t>serious problems with DP theories</w:t>
      </w:r>
      <w:r w:rsidRPr="009E0BCD">
        <w:rPr>
          <w:sz w:val="16"/>
        </w:rPr>
        <w:t xml:space="preserve">, even within the European context. First, </w:t>
      </w:r>
      <w:r w:rsidRPr="00A5332A">
        <w:rPr>
          <w:rStyle w:val="StyleUnderline"/>
          <w:highlight w:val="cyan"/>
        </w:rPr>
        <w:t>statistical data used</w:t>
      </w:r>
      <w:r w:rsidRPr="009E0BCD">
        <w:rPr>
          <w:sz w:val="16"/>
        </w:rPr>
        <w:t xml:space="preserve"> to prove DP theories </w:t>
      </w:r>
      <w:r w:rsidRPr="00A5332A">
        <w:rPr>
          <w:rStyle w:val="StyleUnderline"/>
          <w:highlight w:val="cyan"/>
        </w:rPr>
        <w:t>belong to a relatively short period of time</w:t>
      </w:r>
      <w:r w:rsidRPr="00A5332A">
        <w:rPr>
          <w:sz w:val="16"/>
          <w:highlight w:val="cyan"/>
        </w:rPr>
        <w:t>;</w:t>
      </w:r>
      <w:r w:rsidRPr="009E0BCD">
        <w:rPr>
          <w:sz w:val="16"/>
        </w:rPr>
        <w:t xml:space="preserve"> the very phenomenon of the democratic state is fairly recent, especially if we limit democracies to “mature” or “liberal” democracies and do not go as far back as to Ancient Greece. James Lee Ray observes that “the majority of democratic states that have ever existed emerged during the Cold War”, suggesting that this “historic epoch may prove idiosyncratic with respect to relationships among democratic states; only time will tell whether the large number of democratic states that have emerged in recent years will fight wars against each other in the absence of a serious threat from the Soviet Union”.9 It is indeed true that </w:t>
      </w:r>
      <w:r w:rsidRPr="00A5332A">
        <w:rPr>
          <w:rStyle w:val="StyleUnderline"/>
          <w:highlight w:val="cyan"/>
        </w:rPr>
        <w:t>most democracies emerged</w:t>
      </w:r>
      <w:r w:rsidRPr="009E0BCD">
        <w:rPr>
          <w:sz w:val="16"/>
        </w:rPr>
        <w:t xml:space="preserve"> or matured </w:t>
      </w:r>
      <w:r w:rsidRPr="00A5332A">
        <w:rPr>
          <w:rStyle w:val="StyleUnderline"/>
          <w:highlight w:val="cyan"/>
        </w:rPr>
        <w:t>during the Cold War</w:t>
      </w:r>
      <w:r w:rsidRPr="009E0BCD">
        <w:rPr>
          <w:sz w:val="16"/>
        </w:rPr>
        <w:t xml:space="preserve">. They all belonged to the same – western – camp of the bi-polar world that felt threatened by its communist rival. </w:t>
      </w:r>
      <w:r w:rsidRPr="00A5332A">
        <w:rPr>
          <w:rStyle w:val="StyleUnderline"/>
          <w:highlight w:val="cyan"/>
        </w:rPr>
        <w:t>This,</w:t>
      </w:r>
      <w:r w:rsidRPr="009E0BCD">
        <w:rPr>
          <w:sz w:val="16"/>
        </w:rPr>
        <w:t xml:space="preserve"> naturally, </w:t>
      </w:r>
      <w:r w:rsidRPr="00A5332A">
        <w:rPr>
          <w:rStyle w:val="StyleUnderline"/>
          <w:highlight w:val="cyan"/>
        </w:rPr>
        <w:t>made all conflictual aspects of intra-camp relations secondary to the main threat</w:t>
      </w:r>
      <w:r w:rsidRPr="009E0BCD">
        <w:rPr>
          <w:sz w:val="16"/>
        </w:rPr>
        <w:t xml:space="preserve">, both military and ideological, from its rival – eastern – bloc. </w:t>
      </w:r>
      <w:r w:rsidRPr="00A5332A">
        <w:rPr>
          <w:rStyle w:val="StyleUnderline"/>
          <w:highlight w:val="cyan"/>
        </w:rPr>
        <w:t>Related to this factor is the role of the</w:t>
      </w:r>
      <w:r w:rsidRPr="009E0BCD">
        <w:rPr>
          <w:sz w:val="16"/>
        </w:rPr>
        <w:t xml:space="preserve"> overwhelmingly powerful leader of the western bloc – the </w:t>
      </w:r>
      <w:r w:rsidRPr="00A5332A">
        <w:rPr>
          <w:rStyle w:val="StyleUnderline"/>
          <w:highlight w:val="cyan"/>
        </w:rPr>
        <w:t>U</w:t>
      </w:r>
      <w:r w:rsidRPr="009E0BCD">
        <w:rPr>
          <w:sz w:val="16"/>
        </w:rPr>
        <w:t xml:space="preserve">nited </w:t>
      </w:r>
      <w:r w:rsidRPr="00A5332A">
        <w:rPr>
          <w:rStyle w:val="StyleUnderline"/>
          <w:highlight w:val="cyan"/>
        </w:rPr>
        <w:t>S</w:t>
      </w:r>
      <w:r w:rsidRPr="009E0BCD">
        <w:rPr>
          <w:sz w:val="16"/>
        </w:rPr>
        <w:t xml:space="preserve">tates of America. Washington played the role of the big brother that not only guaranteed the security of the smaller members of the western bloc from outside threats, but also kept order within the camp (though it should be emphasised that the smaller brothers succumbed to Washington’s leadership much more voluntarily than eastern bloc members yielded to Moscow’s authority). However, Tony Smith is right when he writes that, “in conceptual terms, </w:t>
      </w:r>
      <w:r w:rsidRPr="00A5332A">
        <w:rPr>
          <w:rStyle w:val="StyleUnderline"/>
          <w:highlight w:val="cyan"/>
        </w:rPr>
        <w:t>the chief failure of DPT is that it does not acknowledge the role of a hegemonic leader</w:t>
      </w:r>
      <w:r w:rsidRPr="009E0BCD">
        <w:rPr>
          <w:sz w:val="16"/>
        </w:rPr>
        <w:t xml:space="preserve"> in creating, protecting and expanding the zone of democratic peace”.10 Indeed, there existed a uni-polar and hegemonic peace within one of the parts of the bi-polar world. The presence of the totalitarian adversary, whose threat was not only military but also ideological, certainly played a role in liberal democracies’ submission to the will of the protector, acting as a kind of a Leviathan for that part of the world – the so-called “first world”. The domestically democratic United States has been and remains internationally hegemonic. This factor, on the one hand, contributed to the democratic peace practice within the camp of mature democracies during the Cold War period; on the other hand, the same factor explains why Washington, as a hegemonic power, behaved and continues to behave quite aggressively in its external relations beyond the camp of mature liberal democracies following its lead. Even today, the “hard face” of Enlightenment’s legacy, which is morally neutral and whose purpose may be not only liberation but also domination, has a tendency that Martti Koskenniemi has defined as a “hegemonic struggle to make one’s partial view seem like the universal preference”.11</w:t>
      </w:r>
    </w:p>
    <w:p w14:paraId="772877E2" w14:textId="77777777" w:rsidR="00B00DE9" w:rsidRDefault="00B00DE9" w:rsidP="00B00DE9">
      <w:pPr>
        <w:pStyle w:val="Heading4"/>
      </w:pPr>
      <w:r>
        <w:t>(--) Democracies are more likely to go to war against non-democracies:</w:t>
      </w:r>
    </w:p>
    <w:p w14:paraId="668C1871" w14:textId="77777777" w:rsidR="00B00DE9" w:rsidRDefault="00B00DE9" w:rsidP="00B00DE9">
      <w:r>
        <w:t xml:space="preserve">REIN </w:t>
      </w:r>
      <w:r w:rsidRPr="00FC4830">
        <w:rPr>
          <w:rStyle w:val="Style13ptBold"/>
        </w:rPr>
        <w:t>MÜLLERSON</w:t>
      </w:r>
      <w:r>
        <w:t>, 8/22/20</w:t>
      </w:r>
      <w:r w:rsidRPr="00FC4830">
        <w:rPr>
          <w:rStyle w:val="Style13ptBold"/>
        </w:rPr>
        <w:t>12</w:t>
      </w:r>
      <w:r>
        <w:t xml:space="preserve"> (Professor and Chair of International Law at King's College of London, “From democratic peace theory to forcible regime change,” </w:t>
      </w:r>
      <w:hyperlink r:id="rId21" w:history="1">
        <w:r w:rsidRPr="00686859">
          <w:rPr>
            <w:rStyle w:val="Hyperlink"/>
          </w:rPr>
          <w:t>https://www.eurozine.com/from-democratic-peace-theory-to-forcible-regime-change/</w:t>
        </w:r>
      </w:hyperlink>
      <w:r>
        <w:t>, Accessed 3/11/2018, rwg)</w:t>
      </w:r>
    </w:p>
    <w:p w14:paraId="27928889" w14:textId="77777777" w:rsidR="00B00DE9" w:rsidRDefault="00B00DE9" w:rsidP="00B00DE9">
      <w:pPr>
        <w:rPr>
          <w:sz w:val="16"/>
        </w:rPr>
      </w:pPr>
      <w:r w:rsidRPr="00800367">
        <w:rPr>
          <w:sz w:val="16"/>
        </w:rPr>
        <w:t xml:space="preserve">Second, </w:t>
      </w:r>
      <w:r w:rsidRPr="00A5332A">
        <w:rPr>
          <w:rStyle w:val="StyleUnderline"/>
          <w:highlight w:val="cyan"/>
        </w:rPr>
        <w:t>the fact that</w:t>
      </w:r>
      <w:r w:rsidRPr="00800367">
        <w:rPr>
          <w:sz w:val="16"/>
        </w:rPr>
        <w:t xml:space="preserve"> mature liberal </w:t>
      </w:r>
      <w:r w:rsidRPr="00A5332A">
        <w:rPr>
          <w:rStyle w:val="StyleUnderline"/>
          <w:highlight w:val="cyan"/>
        </w:rPr>
        <w:t>democracies have not fought wars against each other does not mean that they do not act bellicosely vis-à-vis non-democracies</w:t>
      </w:r>
      <w:r w:rsidRPr="00800367">
        <w:rPr>
          <w:sz w:val="16"/>
        </w:rPr>
        <w:t xml:space="preserve"> or fledgling democracies. It has been emphasised by some authors that </w:t>
      </w:r>
      <w:r w:rsidRPr="00A5332A">
        <w:rPr>
          <w:rStyle w:val="StyleUnderline"/>
          <w:highlight w:val="cyan"/>
        </w:rPr>
        <w:t>democratic peace theory has its “dark side” – the propensity for democracies to be more aggressive towards non-democracies</w:t>
      </w:r>
      <w:r w:rsidRPr="00800367">
        <w:rPr>
          <w:sz w:val="16"/>
        </w:rPr>
        <w:t xml:space="preserve"> or fledgling democracies.37 </w:t>
      </w:r>
      <w:r w:rsidRPr="00A5332A">
        <w:rPr>
          <w:rStyle w:val="StyleUnderline"/>
          <w:highlight w:val="cyan"/>
        </w:rPr>
        <w:t>Washington’s military adventures against democratic Iran</w:t>
      </w:r>
      <w:r w:rsidRPr="00800367">
        <w:rPr>
          <w:sz w:val="16"/>
        </w:rPr>
        <w:t xml:space="preserve"> under Mohammad Mosaddegh in 1953, </w:t>
      </w:r>
      <w:r w:rsidRPr="00A5332A">
        <w:rPr>
          <w:rStyle w:val="StyleUnderline"/>
          <w:highlight w:val="cyan"/>
        </w:rPr>
        <w:t>the democratic Chile</w:t>
      </w:r>
      <w:r w:rsidRPr="00800367">
        <w:rPr>
          <w:sz w:val="16"/>
        </w:rPr>
        <w:t xml:space="preserve"> of Salvador Allende in the 1970s, </w:t>
      </w:r>
      <w:r w:rsidRPr="00A5332A">
        <w:rPr>
          <w:rStyle w:val="StyleUnderline"/>
          <w:highlight w:val="cyan"/>
        </w:rPr>
        <w:t>and a host of other situations</w:t>
      </w:r>
      <w:r w:rsidRPr="00800367">
        <w:rPr>
          <w:sz w:val="16"/>
        </w:rPr>
        <w:t xml:space="preserve">, show that it is not so much democracy or its absence that determines whether peace or war prevails as whether a particular state behaves as expected by its more powerful neighbour; or if we speak of global affairs, whether its behaviour is in accordance with Washington’s expectations or with expectations of those who belong to the Euro-Atlantic alliance. Finally, even if we were to assume, against the odds, that all societies will finally become liberal democracies, there will remain rivalries over limited resources, over who will lead and who will have to follow, as well as a spectrum of other potential sources of conflict. It is not only because </w:t>
      </w:r>
      <w:r w:rsidRPr="00A5332A">
        <w:rPr>
          <w:rStyle w:val="StyleUnderline"/>
          <w:highlight w:val="cyan"/>
        </w:rPr>
        <w:t>democratising states may constitute serious security threats</w:t>
      </w:r>
      <w:r w:rsidRPr="00A5332A">
        <w:rPr>
          <w:sz w:val="16"/>
          <w:highlight w:val="cyan"/>
        </w:rPr>
        <w:t>,</w:t>
      </w:r>
      <w:r w:rsidRPr="00800367">
        <w:rPr>
          <w:sz w:val="16"/>
        </w:rPr>
        <w:t xml:space="preserve"> but also because attempts to democratise what is not democratisable (and it is not important whether in principle or for the time being) is even a bigger threat. Besides ambiguities and pitfalls in relying on actual policies on democratic peace theories, the proactive promotion of liberal democracy, especially by means of military force, has several other dangers. Christopher Hobson has made an extremely pertinent observation: “Any early celebrations were distinctly premature, however, as ideas related to DP soon emerged as a central justification – and potential motivation – in the ‘freedom agenda’ of the Bush administration, which manifested itself most explicitly in the coercive democratization of Iraq. Rather than being a ‘force for peace’, DP scholarship became implicated in a deeply divisive and costly war.”38 Indeed, </w:t>
      </w:r>
      <w:r w:rsidRPr="00A5332A">
        <w:rPr>
          <w:rStyle w:val="StyleUnderline"/>
          <w:highlight w:val="cyan"/>
        </w:rPr>
        <w:t>attempts to impose DP may well lead to wars whose results have nothing to do with democracy</w:t>
      </w:r>
      <w:r w:rsidRPr="00A5332A">
        <w:rPr>
          <w:sz w:val="16"/>
          <w:highlight w:val="cyan"/>
        </w:rPr>
        <w:t>.</w:t>
      </w:r>
    </w:p>
    <w:p w14:paraId="4343631D" w14:textId="06D15053" w:rsidR="00B00DE9" w:rsidRDefault="00B00DE9" w:rsidP="00B00DE9">
      <w:pPr>
        <w:pStyle w:val="Heading4"/>
      </w:pPr>
      <w:r>
        <w:t>(--) Democratic peace theory is epistemologically flawed:</w:t>
      </w:r>
    </w:p>
    <w:p w14:paraId="0B3E1F30" w14:textId="77777777" w:rsidR="00B00DE9" w:rsidRDefault="00B00DE9" w:rsidP="00B00DE9">
      <w:r>
        <w:t xml:space="preserve">David </w:t>
      </w:r>
      <w:r w:rsidRPr="00FC4830">
        <w:rPr>
          <w:rStyle w:val="Style13ptBold"/>
        </w:rPr>
        <w:t>Gordon</w:t>
      </w:r>
      <w:r>
        <w:t>, 7/1/20</w:t>
      </w:r>
      <w:r w:rsidRPr="00FC4830">
        <w:rPr>
          <w:rStyle w:val="Style13ptBold"/>
        </w:rPr>
        <w:t>12</w:t>
      </w:r>
      <w:r>
        <w:t xml:space="preserve"> (American Empire: A Debate, by Christopher Layne and Bradley A. Thayer, </w:t>
      </w:r>
      <w:hyperlink r:id="rId22" w:history="1">
        <w:r w:rsidRPr="00686859">
          <w:rPr>
            <w:rStyle w:val="Hyperlink"/>
          </w:rPr>
          <w:t>https://mises.org/library/american-empire-debate-christopher-layne-and-bradley-thayer</w:t>
        </w:r>
      </w:hyperlink>
      <w:r>
        <w:t>, Accessed 3/11/2018, rwg)</w:t>
      </w:r>
    </w:p>
    <w:p w14:paraId="693F2B22" w14:textId="77777777" w:rsidR="00B00DE9" w:rsidRPr="00FC4830" w:rsidRDefault="00B00DE9" w:rsidP="00B00DE9">
      <w:pPr>
        <w:rPr>
          <w:sz w:val="16"/>
        </w:rPr>
      </w:pPr>
      <w:r w:rsidRPr="00FC4830">
        <w:rPr>
          <w:sz w:val="16"/>
        </w:rPr>
        <w:t xml:space="preserve">Despite taking for granted this dubious realist dogma, Layne's essays are insightful. He notes that, in justification of American hegemony, </w:t>
      </w:r>
      <w:r w:rsidRPr="00625971">
        <w:rPr>
          <w:rStyle w:val="StyleUnderline"/>
          <w:highlight w:val="cyan"/>
        </w:rPr>
        <w:t>offensive realism is often combined with another wrongheaded view, democratic-peace theory</w:t>
      </w:r>
      <w:r w:rsidRPr="00FC4830">
        <w:rPr>
          <w:sz w:val="16"/>
        </w:rPr>
        <w:t xml:space="preserve">. This holds that democracies do not fight other democracies. Hence, it is highly desirable for world peace to establish democratic regimes where these do not presently exist. Concerning this position, </w:t>
      </w:r>
      <w:r w:rsidRPr="00625971">
        <w:rPr>
          <w:rStyle w:val="StyleUnderline"/>
          <w:highlight w:val="cyan"/>
        </w:rPr>
        <w:t>Layne remarks</w:t>
      </w:r>
      <w:r w:rsidRPr="00625971">
        <w:rPr>
          <w:sz w:val="16"/>
          <w:highlight w:val="cyan"/>
        </w:rPr>
        <w:t xml:space="preserve">, </w:t>
      </w:r>
      <w:r w:rsidRPr="00625971">
        <w:rPr>
          <w:rStyle w:val="StyleUnderline"/>
          <w:highlight w:val="cyan"/>
        </w:rPr>
        <w:t>The democratic peace theory is probably the most overhyped and undersupported "theory" ever to be concocted by American academics</w:t>
      </w:r>
      <w:r w:rsidRPr="00625971">
        <w:rPr>
          <w:sz w:val="16"/>
          <w:highlight w:val="cyan"/>
        </w:rPr>
        <w:t>.</w:t>
      </w:r>
      <w:r w:rsidRPr="00FC4830">
        <w:rPr>
          <w:sz w:val="16"/>
        </w:rPr>
        <w:t xml:space="preserve"> In fact, it is not a theory at all. Rather </w:t>
      </w:r>
      <w:r w:rsidRPr="00625971">
        <w:rPr>
          <w:rStyle w:val="StyleUnderline"/>
          <w:highlight w:val="cyan"/>
        </w:rPr>
        <w:t>it is a theology that suits the conceits of Wilsonian true believers — especially the neoconservatives who have been advocating American Empire since the early 1990s</w:t>
      </w:r>
      <w:r w:rsidRPr="00FC4830">
        <w:rPr>
          <w:sz w:val="16"/>
        </w:rPr>
        <w:t>. (p. 94)</w:t>
      </w:r>
    </w:p>
    <w:p w14:paraId="3766A81F" w14:textId="77777777" w:rsidR="00B00DE9" w:rsidRDefault="00B00DE9" w:rsidP="00B00DE9">
      <w:pPr>
        <w:pStyle w:val="Heading4"/>
      </w:pPr>
      <w:r>
        <w:t xml:space="preserve"> (--) Near misses deny democratic peace theory:</w:t>
      </w:r>
    </w:p>
    <w:p w14:paraId="784C6EE5" w14:textId="77777777" w:rsidR="00B00DE9" w:rsidRDefault="00B00DE9" w:rsidP="00B00DE9">
      <w:r>
        <w:t xml:space="preserve">REIN </w:t>
      </w:r>
      <w:r w:rsidRPr="00FC4830">
        <w:rPr>
          <w:rStyle w:val="Style13ptBold"/>
        </w:rPr>
        <w:t>MÜLLERSON</w:t>
      </w:r>
      <w:r>
        <w:t>, 8/22/20</w:t>
      </w:r>
      <w:r w:rsidRPr="00FC4830">
        <w:rPr>
          <w:rStyle w:val="Style13ptBold"/>
        </w:rPr>
        <w:t>12</w:t>
      </w:r>
      <w:r>
        <w:t xml:space="preserve"> (Professor and Chair of International Law at King's College of London, “From democratic peace theory to forcible regime change,” </w:t>
      </w:r>
      <w:hyperlink r:id="rId23" w:history="1">
        <w:r w:rsidRPr="00686859">
          <w:rPr>
            <w:rStyle w:val="Hyperlink"/>
          </w:rPr>
          <w:t>https://www.eurozine.com/from-democratic-peace-theory-to-forcible-regime-change/</w:t>
        </w:r>
      </w:hyperlink>
      <w:r>
        <w:t>, Accessed 3/11/2018, rwg)</w:t>
      </w:r>
    </w:p>
    <w:p w14:paraId="27474BE4" w14:textId="77777777" w:rsidR="00B00DE9" w:rsidRPr="00E02E4B" w:rsidRDefault="00B00DE9" w:rsidP="00B00DE9">
      <w:pPr>
        <w:rPr>
          <w:sz w:val="16"/>
        </w:rPr>
      </w:pPr>
      <w:r w:rsidRPr="00E02E4B">
        <w:rPr>
          <w:sz w:val="16"/>
        </w:rPr>
        <w:t xml:space="preserve">If we exclude the Cold War period due to its “idiosyncratic” nature, the statistical picture of DPT becomes more confusing still. Since there is no consensus on the criteria of democracy, for some authors certain wars were fought between democracies, while other theorists discount them. For example, Bruce Russett does not consider the 1812 war between Britain and the United States as a war between the two democracies, since Britain, in his opinion, did not become democracy until the Reform Bill of 1832.26 Christopher </w:t>
      </w:r>
      <w:r w:rsidRPr="00625971">
        <w:rPr>
          <w:rStyle w:val="StyleUnderline"/>
          <w:highlight w:val="cyan"/>
        </w:rPr>
        <w:t>Layne, analysing four case studies of “near misses” in which democracies almost went to war against each other</w:t>
      </w:r>
      <w:r w:rsidRPr="00E02E4B">
        <w:rPr>
          <w:sz w:val="16"/>
        </w:rPr>
        <w:t xml:space="preserve"> (Britain and the United States in 1861 over the Trent incident; Britain and the United States in 1895-1896 over the Venezuela-Great Britain border dispute; the British-French struggle to control the Upper Nile and the Fashoda incident of 1898; and the Franco-German Ruhr crisis of 1923), </w:t>
      </w:r>
      <w:r w:rsidRPr="00625971">
        <w:rPr>
          <w:rStyle w:val="StyleUnderline"/>
          <w:highlight w:val="cyan"/>
        </w:rPr>
        <w:t>finds that the reasons why none of these crises exploded into an armed conflict are much better explained</w:t>
      </w:r>
      <w:r w:rsidRPr="00E02E4B">
        <w:rPr>
          <w:sz w:val="16"/>
        </w:rPr>
        <w:t xml:space="preserve"> by realist theory: </w:t>
      </w:r>
      <w:r w:rsidRPr="00625971">
        <w:rPr>
          <w:rStyle w:val="StyleUnderline"/>
          <w:highlight w:val="cyan"/>
        </w:rPr>
        <w:t>the weaker party always climbed down, thereby shunning an imminent military conflict.</w:t>
      </w:r>
      <w:r w:rsidRPr="00E02E4B">
        <w:rPr>
          <w:sz w:val="16"/>
        </w:rPr>
        <w:t xml:space="preserve">27 Layne also makes an important point, observing that “the greater the external threat a state faces (or believes it does), the more ‘autocratic’ its foreign policymaking process will be and the more centralized its political structures will be”.28 To formulate this observation as a principle, we may say that </w:t>
      </w:r>
      <w:r w:rsidRPr="00625971">
        <w:rPr>
          <w:rStyle w:val="StyleUnderline"/>
          <w:highlight w:val="cyan"/>
        </w:rPr>
        <w:t>it is not so much democracy that leads to peace but</w:t>
      </w:r>
      <w:r w:rsidRPr="00E02E4B">
        <w:rPr>
          <w:sz w:val="16"/>
        </w:rPr>
        <w:t xml:space="preserve"> that, in the longer run, </w:t>
      </w:r>
      <w:r w:rsidRPr="00625971">
        <w:rPr>
          <w:rStyle w:val="StyleUnderline"/>
          <w:highlight w:val="cyan"/>
        </w:rPr>
        <w:t>peace is conducive to</w:t>
      </w:r>
      <w:r w:rsidRPr="00E02E4B">
        <w:rPr>
          <w:sz w:val="16"/>
        </w:rPr>
        <w:t xml:space="preserve"> the emergence and sustainability of </w:t>
      </w:r>
      <w:r w:rsidRPr="00625971">
        <w:rPr>
          <w:rStyle w:val="StyleUnderline"/>
          <w:highlight w:val="cyan"/>
        </w:rPr>
        <w:t>democracy</w:t>
      </w:r>
      <w:r w:rsidRPr="00E02E4B">
        <w:rPr>
          <w:sz w:val="16"/>
        </w:rPr>
        <w:t>. Moreover, even in liberal democracies, foreign policy-making is less open and less subject to parliamentary control than domestic policy-making. “In the realm of foreign policy,” Layne writes, “France and Britain were no more and no less democratic than the Second Reich”.29 This remains the case today even in mature democracies and especially in the United States, where the use of political questions, doctrine and other mechanisms make certain that foreign affairs are less prone to legislative and judicial supervision than domestic affairs. Recent developments such as drone attacks in Pakistan, Yemen and other places as well as acts of cyber warfare in the form of Olympic Games or Stuxnet30 have raised issues of executive powers vis-à-vis the legislative branch. As Malou Innocent writes, “based on a broad theory of executive power, President Obama, and possibly his successor, has the authority to target people for death – including American citizens – without a semblance of transparency, accountability or congressional consent”.31</w:t>
      </w:r>
    </w:p>
    <w:p w14:paraId="271FFDB1" w14:textId="77777777" w:rsidR="00B00DE9" w:rsidRDefault="00B00DE9" w:rsidP="00B00DE9">
      <w:pPr>
        <w:pStyle w:val="Heading4"/>
      </w:pPr>
      <w:r>
        <w:t>(--) Democratization causes conflict:</w:t>
      </w:r>
    </w:p>
    <w:p w14:paraId="115429F9" w14:textId="77777777" w:rsidR="00B00DE9" w:rsidRDefault="00B00DE9" w:rsidP="00B00DE9">
      <w:r>
        <w:t xml:space="preserve">REIN </w:t>
      </w:r>
      <w:r w:rsidRPr="00FC4830">
        <w:rPr>
          <w:rStyle w:val="Style13ptBold"/>
        </w:rPr>
        <w:t>MÜLLERSON</w:t>
      </w:r>
      <w:r>
        <w:t>, 8/22/20</w:t>
      </w:r>
      <w:r w:rsidRPr="00FC4830">
        <w:rPr>
          <w:rStyle w:val="Style13ptBold"/>
        </w:rPr>
        <w:t>12</w:t>
      </w:r>
      <w:r>
        <w:t xml:space="preserve"> (Professor and Chair of International Law at King's College of London, “From democratic peace theory to forcible regime change,” </w:t>
      </w:r>
      <w:hyperlink r:id="rId24" w:history="1">
        <w:r w:rsidRPr="00686859">
          <w:rPr>
            <w:rStyle w:val="Hyperlink"/>
          </w:rPr>
          <w:t>https://www.eurozine.com/from-democratic-peace-theory-to-forcible-regime-change/</w:t>
        </w:r>
      </w:hyperlink>
      <w:r>
        <w:t>, Accessed 3/11/2018, rwg)</w:t>
      </w:r>
    </w:p>
    <w:p w14:paraId="64DAF18C" w14:textId="77777777" w:rsidR="00B00DE9" w:rsidRDefault="00B00DE9" w:rsidP="00B00DE9">
      <w:pPr>
        <w:rPr>
          <w:sz w:val="16"/>
        </w:rPr>
      </w:pPr>
      <w:r w:rsidRPr="00800367">
        <w:rPr>
          <w:sz w:val="16"/>
        </w:rPr>
        <w:t xml:space="preserve">In the context of studying current regime changes in different parts of the world, DP theories have to face some other challenges too. First, </w:t>
      </w:r>
      <w:r w:rsidRPr="00625971">
        <w:rPr>
          <w:rStyle w:val="StyleUnderline"/>
          <w:highlight w:val="cyan"/>
        </w:rPr>
        <w:t>several experts have argued that</w:t>
      </w:r>
      <w:r w:rsidRPr="00800367">
        <w:rPr>
          <w:sz w:val="16"/>
        </w:rPr>
        <w:t xml:space="preserve"> though it may be true that mature liberal democracies have not fought wars against each other, </w:t>
      </w:r>
      <w:r w:rsidRPr="00625971">
        <w:rPr>
          <w:rStyle w:val="StyleUnderline"/>
          <w:highlight w:val="cyan"/>
        </w:rPr>
        <w:t>authoritarian or totalitarian states usually go through a dangerous transition to democracy, and historical evidence</w:t>
      </w:r>
      <w:r w:rsidRPr="00800367">
        <w:rPr>
          <w:sz w:val="16"/>
        </w:rPr>
        <w:t xml:space="preserve"> from the last 200 years has </w:t>
      </w:r>
      <w:r w:rsidRPr="00625971">
        <w:rPr>
          <w:rStyle w:val="StyleUnderline"/>
          <w:highlight w:val="cyan"/>
        </w:rPr>
        <w:t>shown that in this phase countries become more war-prone,</w:t>
      </w:r>
      <w:r w:rsidRPr="00800367">
        <w:rPr>
          <w:sz w:val="16"/>
        </w:rPr>
        <w:t xml:space="preserve"> not less, </w:t>
      </w:r>
      <w:r w:rsidRPr="00625971">
        <w:rPr>
          <w:rStyle w:val="StyleUnderline"/>
          <w:highlight w:val="cyan"/>
        </w:rPr>
        <w:t>and that they do fight wars</w:t>
      </w:r>
      <w:r w:rsidRPr="00800367">
        <w:rPr>
          <w:sz w:val="16"/>
        </w:rPr>
        <w:t xml:space="preserve"> also </w:t>
      </w:r>
      <w:r w:rsidRPr="00625971">
        <w:rPr>
          <w:rStyle w:val="StyleUnderline"/>
          <w:highlight w:val="cyan"/>
        </w:rPr>
        <w:t>with other democratic</w:t>
      </w:r>
      <w:r w:rsidRPr="00800367">
        <w:rPr>
          <w:sz w:val="16"/>
        </w:rPr>
        <w:t xml:space="preserve"> or democratising </w:t>
      </w:r>
      <w:r w:rsidRPr="00625971">
        <w:rPr>
          <w:rStyle w:val="StyleUnderline"/>
          <w:highlight w:val="cyan"/>
        </w:rPr>
        <w:t>states.</w:t>
      </w:r>
      <w:r w:rsidRPr="00800367">
        <w:rPr>
          <w:sz w:val="16"/>
        </w:rPr>
        <w:t xml:space="preserve"> Partly, this is due to the fact that democratisation is often accompanied with a rise of nationalism, sometimes in its extreme forms.34 Will Hutton is wrong when he believes that “democratising countries are less vulnerable to both internal and external conflicts”.35 The truth is usually just opposite. Only mature democracies are intrinsically more stable; </w:t>
      </w:r>
      <w:r w:rsidRPr="00625971">
        <w:rPr>
          <w:rStyle w:val="StyleUnderline"/>
          <w:highlight w:val="cyan"/>
        </w:rPr>
        <w:t>democratising countries very often have to go through the dangerous J-curve</w:t>
      </w:r>
      <w:r w:rsidRPr="00800367">
        <w:rPr>
          <w:sz w:val="16"/>
        </w:rPr>
        <w:t>,36 when not only may their internal stability and even future as independent</w:t>
      </w:r>
    </w:p>
    <w:p w14:paraId="76B6C445" w14:textId="77777777" w:rsidR="00C26A4E" w:rsidRPr="00C26A4E" w:rsidRDefault="00C26A4E" w:rsidP="00C26A4E"/>
    <w:p w14:paraId="74208A1C" w14:textId="0184B555" w:rsidR="00206AA9" w:rsidRDefault="00206AA9" w:rsidP="00206AA9">
      <w:pPr>
        <w:pStyle w:val="Heading2"/>
      </w:pPr>
      <w:r>
        <w:t>Innocence Advantage Answers</w:t>
      </w:r>
    </w:p>
    <w:p w14:paraId="5B2D3FE4" w14:textId="2346039C" w:rsidR="00206AA9" w:rsidRDefault="00206AA9" w:rsidP="00206AA9">
      <w:pPr>
        <w:pStyle w:val="Heading3"/>
      </w:pPr>
      <w:r>
        <w:t>Innocence Advantage Answers (1nc)</w:t>
      </w:r>
    </w:p>
    <w:p w14:paraId="6036554A" w14:textId="5DA258C0" w:rsidR="00545584" w:rsidRDefault="00C274AB" w:rsidP="00545584">
      <w:pPr>
        <w:pStyle w:val="Heading4"/>
      </w:pPr>
      <w:r>
        <w:t xml:space="preserve">(--) </w:t>
      </w:r>
      <w:r w:rsidR="00545584">
        <w:t>Governments are special moral agents that have the responsibility to maximize the public good:</w:t>
      </w:r>
    </w:p>
    <w:p w14:paraId="1F72CEBA" w14:textId="77777777" w:rsidR="00545584" w:rsidRDefault="00545584" w:rsidP="00545584">
      <w:pPr>
        <w:rPr>
          <w:sz w:val="16"/>
        </w:rPr>
      </w:pPr>
      <w:r>
        <w:rPr>
          <w:sz w:val="16"/>
        </w:rPr>
        <w:t xml:space="preserve">Robert G. </w:t>
      </w:r>
      <w:r w:rsidRPr="00001D66">
        <w:rPr>
          <w:rStyle w:val="Style13ptBold"/>
        </w:rPr>
        <w:t>Lantin, 2017</w:t>
      </w:r>
      <w:r>
        <w:rPr>
          <w:sz w:val="16"/>
        </w:rPr>
        <w:t xml:space="preserve"> (PhD, Department of English, Aletheia University), THE DEATH PENALTY DEBATE:  A LOOK AT THE MAIN ARGUMENTS, Mar. 2017.  Retrieved Apr. 3, 2020 from https://www.ijhssnet.com/journals/Vol_7_No_3_March_2017/5.pdf</w:t>
      </w:r>
    </w:p>
    <w:p w14:paraId="12717D0E" w14:textId="77777777" w:rsidR="00545584" w:rsidRPr="00001D66" w:rsidRDefault="00545584" w:rsidP="00545584">
      <w:pPr>
        <w:rPr>
          <w:sz w:val="14"/>
        </w:rPr>
      </w:pPr>
      <w:r w:rsidRPr="00001D66">
        <w:rPr>
          <w:rStyle w:val="StyleUnderline"/>
          <w:highlight w:val="cyan"/>
        </w:rPr>
        <w:t>In their version of the argument from deterrence</w:t>
      </w:r>
      <w:r w:rsidRPr="00001D66">
        <w:rPr>
          <w:sz w:val="14"/>
        </w:rPr>
        <w:t xml:space="preserve"> (Sunstein &amp; Vermeule, 2005), legal scholars Cass Sunstein and Adrian Vermeule claim that </w:t>
      </w:r>
      <w:r w:rsidRPr="00001D66">
        <w:rPr>
          <w:rStyle w:val="StyleUnderline"/>
          <w:highlight w:val="cyan"/>
        </w:rPr>
        <w:t xml:space="preserve">governments are </w:t>
      </w:r>
      <w:r w:rsidRPr="00001D66">
        <w:rPr>
          <w:rStyle w:val="Emphasis"/>
          <w:highlight w:val="cyan"/>
        </w:rPr>
        <w:t>special moral agents</w:t>
      </w:r>
      <w:r w:rsidRPr="00001D66">
        <w:rPr>
          <w:rStyle w:val="StyleUnderline"/>
          <w:highlight w:val="cyan"/>
        </w:rPr>
        <w:t xml:space="preserve">, and that as </w:t>
      </w:r>
      <w:r w:rsidRPr="00001D66">
        <w:rPr>
          <w:rStyle w:val="Emphasis"/>
          <w:highlight w:val="cyan"/>
        </w:rPr>
        <w:t>collective agents</w:t>
      </w:r>
      <w:r w:rsidRPr="00001D66">
        <w:rPr>
          <w:rStyle w:val="StyleUnderline"/>
          <w:highlight w:val="cyan"/>
        </w:rPr>
        <w:t>, they have the</w:t>
      </w:r>
      <w:r>
        <w:rPr>
          <w:rStyle w:val="StyleUnderline"/>
          <w:highlight w:val="cyan"/>
        </w:rPr>
        <w:t xml:space="preserve"> </w:t>
      </w:r>
      <w:r w:rsidRPr="00001D66">
        <w:rPr>
          <w:rStyle w:val="StyleUnderline"/>
          <w:highlight w:val="cyan"/>
        </w:rPr>
        <w:t xml:space="preserve">moral obligation of </w:t>
      </w:r>
      <w:r w:rsidRPr="00001D66">
        <w:rPr>
          <w:rStyle w:val="Emphasis"/>
          <w:highlight w:val="cyan"/>
        </w:rPr>
        <w:t>maximizing the public good</w:t>
      </w:r>
      <w:r w:rsidRPr="00001D66">
        <w:rPr>
          <w:sz w:val="14"/>
        </w:rPr>
        <w:t xml:space="preserve">. A central tenet of their argument is that the act/omission distinction (AOD) does not apply to governments. In the general context of negative rights, AOD claims that individual moral agents are in general less morally responsible for what they omit than for what they do. Here’s a simple example. Imagine you are aware of domestic violence in the apartment next door, but decide not to do anything because you fear violent recrimination from your neighbor. Do you bear any moral responsibility for the harm inflicted upon your neighbor’s wife as a result of your omission to act? Intuitions will vary. What if in a particularly violent fit of brutality your neighbor kills his wife? Would you then bear moral—or legal— responsibility for your neighbor’s death? Ethicists who adopt AOD would claim that your omission in no way connects you directly to your neighbor’s wrongdoing—for that connection to hold, you would have to be part of the causal chain that results in your neighbor’s death. AOD would thus relieve you of moral responsibility. As mentioned above, an important aspect of Sunstein and Vermeule’s argument is the claim that AOD does not apply to governments. This implies that </w:t>
      </w:r>
      <w:r w:rsidRPr="00001D66">
        <w:rPr>
          <w:rStyle w:val="StyleUnderline"/>
          <w:highlight w:val="cyan"/>
        </w:rPr>
        <w:t>governments always have a moral obligation to act in face of</w:t>
      </w:r>
      <w:r>
        <w:rPr>
          <w:rStyle w:val="StyleUnderline"/>
          <w:highlight w:val="cyan"/>
        </w:rPr>
        <w:t xml:space="preserve"> </w:t>
      </w:r>
      <w:r w:rsidRPr="00001D66">
        <w:rPr>
          <w:rStyle w:val="StyleUnderline"/>
          <w:highlight w:val="cyan"/>
        </w:rPr>
        <w:t xml:space="preserve">wrongdoings—which in the present context are understood as </w:t>
      </w:r>
      <w:r w:rsidRPr="00001D66">
        <w:rPr>
          <w:rStyle w:val="Emphasis"/>
          <w:highlight w:val="cyan"/>
        </w:rPr>
        <w:t>private murders</w:t>
      </w:r>
      <w:r w:rsidRPr="00001D66">
        <w:rPr>
          <w:sz w:val="14"/>
        </w:rPr>
        <w:t xml:space="preserve">. Here’s Sunstein &amp; Vermeule’s argument: (i) </w:t>
      </w:r>
      <w:r w:rsidRPr="00001D66">
        <w:rPr>
          <w:rStyle w:val="StyleUnderline"/>
          <w:highlight w:val="cyan"/>
        </w:rPr>
        <w:t>Governments are special moral agents</w:t>
      </w:r>
      <w:r w:rsidRPr="00001D66">
        <w:rPr>
          <w:sz w:val="14"/>
        </w:rPr>
        <w:t xml:space="preserve"> for whom the act/omission distinction does not hold; (ii) </w:t>
      </w:r>
      <w:r w:rsidRPr="00001D66">
        <w:rPr>
          <w:rStyle w:val="StyleUnderline"/>
          <w:highlight w:val="cyan"/>
        </w:rPr>
        <w:t>Governments have a moral obligation to provide optimal deterrence for</w:t>
      </w:r>
      <w:r w:rsidRPr="00001D66">
        <w:rPr>
          <w:sz w:val="14"/>
        </w:rPr>
        <w:t xml:space="preserve"> wrongdoings such as private </w:t>
      </w:r>
      <w:r w:rsidRPr="00001D66">
        <w:rPr>
          <w:rStyle w:val="StyleUnderline"/>
          <w:highlight w:val="cyan"/>
        </w:rPr>
        <w:t>murders</w:t>
      </w:r>
      <w:r w:rsidRPr="00001D66">
        <w:rPr>
          <w:sz w:val="14"/>
        </w:rPr>
        <w:t xml:space="preserve">; furthermore, (iii) Since recent empirical research may establish that capital punishment has a 1/18 deterrent ratio, and (iv) If recent empirical research findings are shown to be valid, it follows that (v) </w:t>
      </w:r>
      <w:r w:rsidRPr="00001D66">
        <w:rPr>
          <w:rStyle w:val="StyleUnderline"/>
          <w:highlight w:val="cyan"/>
        </w:rPr>
        <w:t xml:space="preserve">Governments morally </w:t>
      </w:r>
      <w:r w:rsidRPr="00C274AB">
        <w:rPr>
          <w:rStyle w:val="Emphasis"/>
          <w:highlight w:val="cyan"/>
        </w:rPr>
        <w:t>ought to retain</w:t>
      </w:r>
      <w:r w:rsidRPr="00001D66">
        <w:rPr>
          <w:sz w:val="14"/>
        </w:rPr>
        <w:t xml:space="preserve">/re-instate </w:t>
      </w:r>
      <w:r w:rsidRPr="00C274AB">
        <w:rPr>
          <w:rStyle w:val="Emphasis"/>
          <w:highlight w:val="cyan"/>
        </w:rPr>
        <w:t>capital punishment</w:t>
      </w:r>
      <w:r w:rsidRPr="00001D66">
        <w:rPr>
          <w:rStyle w:val="StyleUnderline"/>
          <w:highlight w:val="cyan"/>
        </w:rPr>
        <w:t xml:space="preserve"> as an </w:t>
      </w:r>
      <w:r w:rsidRPr="00001D66">
        <w:rPr>
          <w:rStyle w:val="Emphasis"/>
          <w:highlight w:val="cyan"/>
        </w:rPr>
        <w:t>optimal deterrent</w:t>
      </w:r>
      <w:r w:rsidRPr="00001D66">
        <w:rPr>
          <w:sz w:val="14"/>
        </w:rPr>
        <w:t xml:space="preserve"> against private murders. (Sunstein &amp; Vermeule, 2005) Note that this retentionist argument can easily be transformed into a non-retentionist argument just in case premise (iv) should fail to obtain. Indeed, Sunstein &amp; Vermeule clearly state the possibility that the recent empirical research findings could very well be found wanting. </w:t>
      </w:r>
    </w:p>
    <w:p w14:paraId="6CA30196" w14:textId="2AD406FA" w:rsidR="003C58F9" w:rsidRDefault="003C58F9" w:rsidP="003C58F9">
      <w:pPr>
        <w:pStyle w:val="Heading4"/>
        <w:rPr>
          <w:sz w:val="16"/>
        </w:rPr>
      </w:pPr>
      <w:r>
        <w:t>(--) Turn:  The death penalty saves more innocent lives via deterrence</w:t>
      </w:r>
    </w:p>
    <w:p w14:paraId="4480D705" w14:textId="77777777" w:rsidR="003C58F9" w:rsidRDefault="003C58F9" w:rsidP="003C58F9">
      <w:pPr>
        <w:rPr>
          <w:sz w:val="16"/>
        </w:rPr>
      </w:pPr>
      <w:r>
        <w:rPr>
          <w:sz w:val="16"/>
        </w:rPr>
        <w:t xml:space="preserve">Robert G. </w:t>
      </w:r>
      <w:r w:rsidRPr="003C58F9">
        <w:rPr>
          <w:rStyle w:val="Style13ptBold"/>
        </w:rPr>
        <w:t>Lantin, 2017</w:t>
      </w:r>
      <w:r>
        <w:rPr>
          <w:sz w:val="16"/>
        </w:rPr>
        <w:t xml:space="preserve"> (PhD, Department of English, Aletheia University), THE DEATH PENALTY DEBATE:  A LOOK AT THE MAIN ARGUMENTS, Mar. 2017.  Retrieved Apr. 3, 2020 from https://www.ijhssnet.com/journals/Vol_7_No_3_March_2017/5.pdf</w:t>
      </w:r>
    </w:p>
    <w:p w14:paraId="1DC5BAA7" w14:textId="77777777" w:rsidR="003C58F9" w:rsidRPr="002F4FE4" w:rsidRDefault="003C58F9" w:rsidP="003C58F9">
      <w:pPr>
        <w:rPr>
          <w:sz w:val="16"/>
        </w:rPr>
      </w:pPr>
      <w:r w:rsidRPr="002F4FE4">
        <w:rPr>
          <w:sz w:val="16"/>
        </w:rPr>
        <w:t xml:space="preserve">Taiwanese abolitionists, grouped under the ‘Taiwan Alliance to End the Death Penalty’, cite major legal flaws in the Taiwanese judicial system, claiming that the risk of miscarriage of justice is so high as to be laughable. They urge the government to abolish capital punishment. According to the director of the Alliance, Lin Hsin-yi, “The government says it’s not the right time to abolish the death penalty, because most people still support it,” Lin said. “But if we look at examples in other countries, opinion is against abolishing the death penalty, but other governments still abolished it.”3 Yet, even though the debate over capital punishment has never really reached any consensus, it has recently been rekindled after </w:t>
      </w:r>
      <w:r w:rsidRPr="002F4FE4">
        <w:rPr>
          <w:rStyle w:val="StyleUnderline"/>
          <w:highlight w:val="cyan"/>
        </w:rPr>
        <w:t>the publication of a number of important works in econometry</w:t>
      </w:r>
      <w:r>
        <w:rPr>
          <w:rStyle w:val="StyleUnderline"/>
          <w:highlight w:val="cyan"/>
        </w:rPr>
        <w:t xml:space="preserve"> </w:t>
      </w:r>
      <w:r w:rsidRPr="002F4FE4">
        <w:rPr>
          <w:rStyle w:val="StyleUnderline"/>
          <w:highlight w:val="cyan"/>
        </w:rPr>
        <w:t xml:space="preserve">according to which there is evidence that </w:t>
      </w:r>
      <w:r w:rsidRPr="0046550F">
        <w:rPr>
          <w:rStyle w:val="Emphasis"/>
          <w:highlight w:val="cyan"/>
        </w:rPr>
        <w:t>the death penalty</w:t>
      </w:r>
      <w:r w:rsidRPr="002F4FE4">
        <w:rPr>
          <w:rStyle w:val="StyleUnderline"/>
          <w:highlight w:val="cyan"/>
        </w:rPr>
        <w:t xml:space="preserve"> may have </w:t>
      </w:r>
      <w:r w:rsidRPr="002F4FE4">
        <w:rPr>
          <w:rStyle w:val="Emphasis"/>
          <w:highlight w:val="cyan"/>
        </w:rPr>
        <w:t>a clear deterrent effect</w:t>
      </w:r>
      <w:r w:rsidRPr="002F4FE4">
        <w:rPr>
          <w:rStyle w:val="StyleUnderline"/>
          <w:highlight w:val="cyan"/>
        </w:rPr>
        <w:t>.</w:t>
      </w:r>
      <w:r w:rsidRPr="002F4FE4">
        <w:rPr>
          <w:sz w:val="16"/>
        </w:rPr>
        <w:t xml:space="preserve">4 </w:t>
      </w:r>
      <w:r w:rsidRPr="002F4FE4">
        <w:rPr>
          <w:rStyle w:val="StyleUnderline"/>
          <w:highlight w:val="cyan"/>
        </w:rPr>
        <w:t>The recent empirical studies, which use sophisticated econometric methods</w:t>
      </w:r>
      <w:r w:rsidRPr="002F4FE4">
        <w:rPr>
          <w:sz w:val="16"/>
        </w:rPr>
        <w:t xml:space="preserve">, indeed </w:t>
      </w:r>
      <w:r w:rsidRPr="002F4FE4">
        <w:rPr>
          <w:rStyle w:val="StyleUnderline"/>
          <w:highlight w:val="cyan"/>
        </w:rPr>
        <w:t>claim that capital punishment</w:t>
      </w:r>
      <w:r>
        <w:rPr>
          <w:rStyle w:val="StyleUnderline"/>
          <w:highlight w:val="cyan"/>
        </w:rPr>
        <w:t xml:space="preserve"> </w:t>
      </w:r>
      <w:r w:rsidRPr="002F4FE4">
        <w:rPr>
          <w:rStyle w:val="StyleUnderline"/>
          <w:highlight w:val="cyan"/>
        </w:rPr>
        <w:t>has a strong deterrent effect against violent crimes.</w:t>
      </w:r>
      <w:r w:rsidRPr="002F4FE4">
        <w:rPr>
          <w:sz w:val="16"/>
        </w:rPr>
        <w:t xml:space="preserve"> Dezhbakhsh’s bottom line finding is that </w:t>
      </w:r>
      <w:r w:rsidRPr="002F4FE4">
        <w:rPr>
          <w:rStyle w:val="Emphasis"/>
          <w:highlight w:val="cyan"/>
        </w:rPr>
        <w:t>each execution saves eighteen innocent lives</w:t>
      </w:r>
      <w:r w:rsidRPr="002F4FE4">
        <w:rPr>
          <w:sz w:val="16"/>
        </w:rPr>
        <w:t>. While both abolitionists and retentionists have been involved in the debate over several decades, the issue remains highly controversial. In what follows, I provide the rationale for both sides of the debate behind each of the main arguments.</w:t>
      </w:r>
    </w:p>
    <w:p w14:paraId="11678793" w14:textId="35782D95" w:rsidR="004B4EFF" w:rsidRDefault="00C274AB" w:rsidP="004B4EFF">
      <w:pPr>
        <w:pStyle w:val="Heading4"/>
      </w:pPr>
      <w:r>
        <w:t xml:space="preserve">(--) </w:t>
      </w:r>
      <w:r w:rsidR="004B4EFF">
        <w:t>The alternative to the death penalty is Life Without Parole--this causes greater suffering than the death penalty—prison is torture:</w:t>
      </w:r>
    </w:p>
    <w:p w14:paraId="4BC8CB59" w14:textId="77777777" w:rsidR="004B4EFF" w:rsidRDefault="004B4EFF" w:rsidP="004B4EFF">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25" w:history="1">
        <w:r w:rsidRPr="00E53EC3">
          <w:rPr>
            <w:rStyle w:val="Hyperlink"/>
          </w:rPr>
          <w:t>https://scholarship.law.upenn.edu/cgi/viewcontent.cgi?article=1196&amp;context=jlasc</w:t>
        </w:r>
      </w:hyperlink>
    </w:p>
    <w:p w14:paraId="712DF0F7" w14:textId="77777777" w:rsidR="004B4EFF" w:rsidRPr="004063D5" w:rsidRDefault="004B4EFF" w:rsidP="004B4EFF">
      <w:pPr>
        <w:rPr>
          <w:rStyle w:val="Hyperlink"/>
          <w:sz w:val="16"/>
        </w:rPr>
      </w:pPr>
      <w:r w:rsidRPr="004063D5">
        <w:rPr>
          <w:rStyle w:val="Hyperlink"/>
          <w:sz w:val="16"/>
        </w:rPr>
        <w:t xml:space="preserve">I. </w:t>
      </w:r>
      <w:r w:rsidRPr="00960FD0">
        <w:rPr>
          <w:rStyle w:val="StyleUnderline"/>
          <w:highlight w:val="cyan"/>
        </w:rPr>
        <w:t xml:space="preserve">LIFE WITHOUT PAROLE: </w:t>
      </w:r>
      <w:r w:rsidRPr="004063D5">
        <w:rPr>
          <w:rStyle w:val="Emphasis"/>
          <w:highlight w:val="cyan"/>
        </w:rPr>
        <w:t>DEATH BY ANOTHER NAME</w:t>
      </w:r>
      <w:r w:rsidRPr="004063D5">
        <w:rPr>
          <w:rStyle w:val="Hyperlink"/>
          <w:sz w:val="16"/>
        </w:rPr>
        <w:t xml:space="preserve"> </w:t>
      </w:r>
      <w:r w:rsidRPr="00960FD0">
        <w:rPr>
          <w:rStyle w:val="StyleUnderline"/>
          <w:highlight w:val="cyan"/>
        </w:rPr>
        <w:t>Abolitionists often tout LWOP as a</w:t>
      </w:r>
      <w:r w:rsidRPr="004063D5">
        <w:rPr>
          <w:rStyle w:val="Hyperlink"/>
          <w:sz w:val="16"/>
        </w:rPr>
        <w:t xml:space="preserve"> legitimate and </w:t>
      </w:r>
      <w:r w:rsidRPr="00960FD0">
        <w:rPr>
          <w:rStyle w:val="StyleUnderline"/>
          <w:highlight w:val="cyan"/>
        </w:rPr>
        <w:t>palatable alternative to the death penalty, a move that has led to a decline in the number of death sentences</w:t>
      </w:r>
      <w:r w:rsidRPr="004063D5">
        <w:rPr>
          <w:rStyle w:val="Hyperlink"/>
          <w:sz w:val="16"/>
        </w:rPr>
        <w:t xml:space="preserve">8 and appears to have at least aided in the success of recent repeal efforts (all six states that abolished capital punishment from 2007 to 2013 replaced it with LWOP).9 </w:t>
      </w:r>
      <w:r w:rsidRPr="00960FD0">
        <w:rPr>
          <w:rStyle w:val="StyleUnderline"/>
          <w:highlight w:val="cyan"/>
        </w:rPr>
        <w:t xml:space="preserve">Yet, both sentences have the same outcome: </w:t>
      </w:r>
      <w:r w:rsidRPr="004063D5">
        <w:rPr>
          <w:rStyle w:val="Emphasis"/>
          <w:highlight w:val="cyan"/>
        </w:rPr>
        <w:t>the offender dies in prison</w:t>
      </w:r>
      <w:r w:rsidRPr="004063D5">
        <w:rPr>
          <w:rStyle w:val="Hyperlink"/>
          <w:sz w:val="16"/>
        </w:rPr>
        <w:t xml:space="preserve">. In both cases, we abandon those who are punished and give up on any chance of redemption or rehabilitation. In the words of Margaret Leigey, “[b]oth sentences constitute a rejection by the public, as they send the message that the offenders are unworthy of ever re-entering society...”10 Therefore, </w:t>
      </w:r>
      <w:r w:rsidRPr="00960FD0">
        <w:rPr>
          <w:rStyle w:val="StyleUnderline"/>
          <w:highlight w:val="cyan"/>
        </w:rPr>
        <w:t>both punishments give up on inmates or any opportunity for them to change, deprive them of hope</w:t>
      </w:r>
      <w:r w:rsidRPr="004063D5">
        <w:rPr>
          <w:rStyle w:val="Hyperlink"/>
          <w:sz w:val="16"/>
        </w:rPr>
        <w:t xml:space="preserve">, treat them as unfit for membership in the human community, </w:t>
      </w:r>
      <w:r w:rsidRPr="00960FD0">
        <w:rPr>
          <w:rStyle w:val="StyleUnderline"/>
          <w:highlight w:val="cyan"/>
        </w:rPr>
        <w:t>and ensure they die in prison</w:t>
      </w:r>
      <w:r w:rsidRPr="004063D5">
        <w:rPr>
          <w:rStyle w:val="Hyperlink"/>
          <w:sz w:val="16"/>
        </w:rPr>
        <w:t xml:space="preserve">. Like those who are executed, those serving LWOP are hidden behind prison walls and will die without ever experiencing freedom again. In some ways, </w:t>
      </w:r>
      <w:r w:rsidRPr="00960FD0">
        <w:rPr>
          <w:rStyle w:val="StyleUnderline"/>
          <w:highlight w:val="cyan"/>
        </w:rPr>
        <w:t xml:space="preserve">LWOP </w:t>
      </w:r>
      <w:r w:rsidRPr="004063D5">
        <w:rPr>
          <w:rStyle w:val="Emphasis"/>
          <w:highlight w:val="cyan"/>
        </w:rPr>
        <w:t>may be worse than death</w:t>
      </w:r>
      <w:r w:rsidRPr="00960FD0">
        <w:rPr>
          <w:rStyle w:val="StyleUnderline"/>
          <w:highlight w:val="cyan"/>
        </w:rPr>
        <w:t xml:space="preserve"> because “life without parole allows for </w:t>
      </w:r>
      <w:r w:rsidRPr="004063D5">
        <w:rPr>
          <w:rStyle w:val="Emphasis"/>
          <w:highlight w:val="cyan"/>
        </w:rPr>
        <w:t>greater suffering [than the death penalty]</w:t>
      </w:r>
      <w:r w:rsidRPr="004063D5">
        <w:rPr>
          <w:rStyle w:val="Hyperlink"/>
          <w:sz w:val="16"/>
        </w:rPr>
        <w:t xml:space="preserve">...”11 </w:t>
      </w:r>
      <w:r w:rsidRPr="004063D5">
        <w:rPr>
          <w:sz w:val="16"/>
        </w:rPr>
        <w:t>Research by Leigey has shown that</w:t>
      </w:r>
      <w:r w:rsidRPr="00960FD0">
        <w:rPr>
          <w:rStyle w:val="StyleUnderline"/>
          <w:highlight w:val="cyan"/>
        </w:rPr>
        <w:t xml:space="preserve"> many men serving LWOP agree with this assessment. In the words of one man she interviewed</w:t>
      </w:r>
      <w:r w:rsidRPr="004063D5">
        <w:rPr>
          <w:rStyle w:val="Hyperlink"/>
          <w:sz w:val="16"/>
        </w:rPr>
        <w:t xml:space="preserve">: </w:t>
      </w:r>
      <w:r w:rsidRPr="004063D5">
        <w:rPr>
          <w:rStyle w:val="StyleUnderline"/>
          <w:highlight w:val="cyan"/>
        </w:rPr>
        <w:t xml:space="preserve">I think a guy that’s on death row, I think he would be a lot better off if they just went on and executed him as opposed to the </w:t>
      </w:r>
      <w:r w:rsidRPr="004063D5">
        <w:rPr>
          <w:rStyle w:val="Emphasis"/>
          <w:highlight w:val="cyan"/>
        </w:rPr>
        <w:t>life without parole because that’s torture</w:t>
      </w:r>
      <w:r w:rsidRPr="004063D5">
        <w:rPr>
          <w:rStyle w:val="StyleUnderline"/>
          <w:highlight w:val="cyan"/>
        </w:rPr>
        <w:t xml:space="preserve">. That is </w:t>
      </w:r>
      <w:r w:rsidRPr="004063D5">
        <w:rPr>
          <w:rStyle w:val="Emphasis"/>
          <w:highlight w:val="cyan"/>
        </w:rPr>
        <w:t>cold-blooded torture</w:t>
      </w:r>
      <w:r w:rsidRPr="004063D5">
        <w:rPr>
          <w:rStyle w:val="StyleUnderline"/>
          <w:highlight w:val="cyan"/>
        </w:rPr>
        <w:t xml:space="preserve"> to stay here</w:t>
      </w:r>
      <w:r w:rsidRPr="004063D5">
        <w:rPr>
          <w:rStyle w:val="Hyperlink"/>
          <w:sz w:val="16"/>
        </w:rPr>
        <w:t xml:space="preserve">, and like I said, I’ve been here twenty-nine years.12 Another stated, “it would be better if they just take us out back and shot us.”13 Kenneth Hartman, who runs the Other Death Penalty Project while serving LWOP in California, has referred to </w:t>
      </w:r>
      <w:r w:rsidRPr="004063D5">
        <w:rPr>
          <w:rStyle w:val="StyleUnderline"/>
          <w:highlight w:val="cyan"/>
        </w:rPr>
        <w:t>LWOP as “a long, slow, dissipating death sentence.</w:t>
      </w:r>
      <w:r w:rsidRPr="004063D5">
        <w:rPr>
          <w:rStyle w:val="Hyperlink"/>
          <w:sz w:val="16"/>
        </w:rPr>
        <w:t>..”14</w:t>
      </w:r>
    </w:p>
    <w:p w14:paraId="2521EE96" w14:textId="5D1A466D" w:rsidR="00206AA9" w:rsidRDefault="00C274AB" w:rsidP="00206AA9">
      <w:pPr>
        <w:pStyle w:val="Heading4"/>
      </w:pPr>
      <w:r>
        <w:t xml:space="preserve">(--) </w:t>
      </w:r>
      <w:r w:rsidR="00206AA9">
        <w:t>Life without parole actually affords prisoners less ability to challenge wrongful convictions—turning the innocence argument:</w:t>
      </w:r>
    </w:p>
    <w:p w14:paraId="21CABC8C" w14:textId="77777777" w:rsidR="00206AA9" w:rsidRDefault="00206AA9" w:rsidP="00206AA9">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26" w:history="1">
        <w:r w:rsidRPr="00E53EC3">
          <w:rPr>
            <w:rStyle w:val="Hyperlink"/>
          </w:rPr>
          <w:t>https://scholarship.law.upenn.edu/cgi/viewcontent.cgi?article=1196&amp;context=jlasc</w:t>
        </w:r>
      </w:hyperlink>
    </w:p>
    <w:p w14:paraId="79B00858" w14:textId="77777777" w:rsidR="00206AA9" w:rsidRDefault="00206AA9" w:rsidP="00206AA9">
      <w:pPr>
        <w:rPr>
          <w:rStyle w:val="Hyperlink"/>
          <w:sz w:val="16"/>
        </w:rPr>
      </w:pPr>
      <w:r w:rsidRPr="00AF0BD3">
        <w:rPr>
          <w:rStyle w:val="Hyperlink"/>
          <w:sz w:val="16"/>
        </w:rPr>
        <w:t xml:space="preserve">Of course, </w:t>
      </w:r>
      <w:r w:rsidRPr="00AF0BD3">
        <w:rPr>
          <w:rStyle w:val="StyleUnderline"/>
          <w:highlight w:val="cyan"/>
        </w:rPr>
        <w:t>not everyone will agree that living a life behind prison walls with the guarantee to die there is worse than capital punishment</w:t>
      </w:r>
      <w:r w:rsidRPr="00AF0BD3">
        <w:rPr>
          <w:rStyle w:val="Hyperlink"/>
          <w:sz w:val="16"/>
        </w:rPr>
        <w:t xml:space="preserve">, so there is one relevant difference between LWOP and death that must be taken into consideration: LWOPers are cast into the abyss and disappear. They are forgotten about and denied the same legal protections and access to the courts as those who are under a formal sentence of death. </w:t>
      </w:r>
      <w:r w:rsidRPr="00AF0BD3">
        <w:rPr>
          <w:rStyle w:val="StyleUnderline"/>
          <w:highlight w:val="cyan"/>
        </w:rPr>
        <w:t>Although many death penalty opponents argue that LWOP is better than death because we cannot rectify an error once we have executed someone, the reality is that “</w:t>
      </w:r>
      <w:r w:rsidRPr="00AF0BD3">
        <w:rPr>
          <w:rStyle w:val="Emphasis"/>
          <w:highlight w:val="cyan"/>
        </w:rPr>
        <w:t>innocent defendants</w:t>
      </w:r>
      <w:r w:rsidRPr="00AF0BD3">
        <w:rPr>
          <w:rStyle w:val="StyleUnderline"/>
          <w:highlight w:val="cyan"/>
        </w:rPr>
        <w:t xml:space="preserve"> . . . are </w:t>
      </w:r>
      <w:r w:rsidRPr="00AF0BD3">
        <w:rPr>
          <w:rStyle w:val="Emphasis"/>
          <w:highlight w:val="cyan"/>
        </w:rPr>
        <w:t xml:space="preserve">better off </w:t>
      </w:r>
      <w:r w:rsidRPr="00206AA9">
        <w:rPr>
          <w:rStyle w:val="Emphasis"/>
          <w:highlight w:val="cyan"/>
        </w:rPr>
        <w:t>with a capital sentence</w:t>
      </w:r>
      <w:r w:rsidRPr="00AF0BD3">
        <w:rPr>
          <w:rStyle w:val="StyleUnderline"/>
          <w:highlight w:val="cyan"/>
        </w:rPr>
        <w:t xml:space="preserve"> because they will be </w:t>
      </w:r>
      <w:r w:rsidRPr="00AF0BD3">
        <w:rPr>
          <w:rStyle w:val="Emphasis"/>
          <w:highlight w:val="cyan"/>
        </w:rPr>
        <w:t>provided with ‘a whole panoply of rights</w:t>
      </w:r>
      <w:r w:rsidRPr="00AF0BD3">
        <w:rPr>
          <w:rStyle w:val="StyleUnderline"/>
          <w:highlight w:val="cyan"/>
        </w:rPr>
        <w:t xml:space="preserve"> of appeal and review that you don’t get in other cases.’</w:t>
      </w:r>
      <w:r w:rsidRPr="00AF0BD3">
        <w:rPr>
          <w:rStyle w:val="Hyperlink"/>
          <w:sz w:val="16"/>
        </w:rPr>
        <w:t xml:space="preserve">”32 In fact, despite their alleged concern for the wrongly convicted, </w:t>
      </w:r>
      <w:r w:rsidRPr="00AF0BD3">
        <w:rPr>
          <w:rStyle w:val="StyleUnderline"/>
          <w:highlight w:val="cyan"/>
        </w:rPr>
        <w:t>death penalty opponents in most states</w:t>
      </w:r>
      <w:r w:rsidRPr="00AF0BD3">
        <w:rPr>
          <w:rStyle w:val="Hyperlink"/>
          <w:sz w:val="16"/>
        </w:rPr>
        <w:t>—including those that have recently abolished the death penalty—</w:t>
      </w:r>
      <w:r w:rsidRPr="00AF0BD3">
        <w:rPr>
          <w:rStyle w:val="StyleUnderline"/>
          <w:highlight w:val="cyan"/>
        </w:rPr>
        <w:t xml:space="preserve">have made the high costs associated with the </w:t>
      </w:r>
      <w:r w:rsidRPr="00AF0BD3">
        <w:rPr>
          <w:rStyle w:val="Emphasis"/>
          <w:highlight w:val="cyan"/>
        </w:rPr>
        <w:t>additional scrutiny</w:t>
      </w:r>
      <w:r w:rsidRPr="00AF0BD3">
        <w:rPr>
          <w:rStyle w:val="StyleUnderline"/>
          <w:highlight w:val="cyan"/>
        </w:rPr>
        <w:t xml:space="preserve"> given to capital sentences the reason they have used to</w:t>
      </w:r>
      <w:r w:rsidRPr="00AF0BD3">
        <w:rPr>
          <w:rStyle w:val="Hyperlink"/>
          <w:sz w:val="16"/>
        </w:rPr>
        <w:t xml:space="preserve"> urge legislators, courts, and the public to </w:t>
      </w:r>
      <w:r w:rsidRPr="00AF0BD3">
        <w:rPr>
          <w:rStyle w:val="StyleUnderline"/>
          <w:highlight w:val="cyan"/>
        </w:rPr>
        <w:t>abolish the death penalty</w:t>
      </w:r>
      <w:r w:rsidRPr="00AF0BD3">
        <w:rPr>
          <w:rStyle w:val="Hyperlink"/>
          <w:sz w:val="16"/>
        </w:rPr>
        <w:t xml:space="preserve">.33 Take, for example, the following Facebook post made in August 2014 by a California death penalty opponent who led a drive to petition state Attorney General Kamala Harris not to appeal a federal court ruling that California’s death penalty was unconstitutional. Upon being informed that, despite the petition, Harris would indeed appeal the decision to the U.S. Court of Appeals, the petition’s originator wrote: Friends: I have disappointing news. The Attorney General has decided to appeal in Jones v. Chappell. I am not surprised, but I am very disappointed. Whoever has taken part in reaching this decision is not supporting the law or defendants’ rights; they are supporting wasteful, unconscionable expenditures of $130 million annually on a lengthy incarceration in a dilapidated facility, complete with decades of state-funded post-conviction litigation. This is a very sad day for any reasonable, conscious Californian, but we will fight on, in litigation and through legislative and political means, and we will see nationwide abolition in our time (emphasis added).34 The primary rationale for abolishing the death penalty presented in this post is the cost of the system that is generated by years of “wasteful” appeals. This author is not alone. Although the Savings, Accountability, and Full Enforcement (SAFE) for California Act was defeated by voter referendum in 2012, the arguments presented in support of the bill offer an excellent illustration of how </w:t>
      </w:r>
      <w:r w:rsidRPr="00AF0BD3">
        <w:rPr>
          <w:rStyle w:val="StyleUnderline"/>
          <w:highlight w:val="cyan"/>
        </w:rPr>
        <w:t>the recent death penalty repeal movement has been too focused on cost savings to the detriment of the very individuals for whom they claim to be fighting</w:t>
      </w:r>
      <w:r w:rsidRPr="00AF0BD3">
        <w:rPr>
          <w:rStyle w:val="Hyperlink"/>
          <w:sz w:val="16"/>
        </w:rPr>
        <w:t xml:space="preserve">. According to Points 2-4 of the proposed bill, supporters wanted: 2. To save the taxpayers $1 billion in five years so those dollars can be invested in local law enforcement, our children’s schools, and services for the elderly and disabled. 3. To use some of the savings from replacing the death penalty to create the SAFE California Fund, to provide funding for local law enforcement, specifically police departments, sheriffs, and district attorney offices, to increase the rate at which homicide and rape cases are solved. 4. To eliminate the risk of executing innocent people.35 The fourth point seems to contradict the second and third points, however, because as the SAFE California Campaign mentioned, the reason the death penalty is so expensive is because: </w:t>
      </w:r>
      <w:r w:rsidRPr="00AF0BD3">
        <w:rPr>
          <w:rStyle w:val="StyleUnderline"/>
          <w:highlight w:val="cyan"/>
        </w:rPr>
        <w:t>[t]he Constitution requires extra protections in death penalty cases</w:t>
      </w:r>
      <w:r w:rsidRPr="00AF0BD3">
        <w:rPr>
          <w:rStyle w:val="Hyperlink"/>
          <w:sz w:val="16"/>
        </w:rPr>
        <w:t>—protections not required for those sentenced to life imprisonment without parole—</w:t>
      </w:r>
      <w:r w:rsidRPr="00AF0BD3">
        <w:rPr>
          <w:rStyle w:val="StyleUnderline"/>
          <w:highlight w:val="cyan"/>
        </w:rPr>
        <w:t>to ensure that we do not mistakenly execute an innocent person</w:t>
      </w:r>
      <w:r w:rsidRPr="00AF0BD3">
        <w:rPr>
          <w:rStyle w:val="StyleUnderline"/>
        </w:rPr>
        <w:t xml:space="preserve"> </w:t>
      </w:r>
      <w:r w:rsidRPr="00AF0BD3">
        <w:rPr>
          <w:rStyle w:val="Hyperlink"/>
          <w:sz w:val="16"/>
        </w:rPr>
        <w:t xml:space="preserve">or send someone to their death just because they are poor.36 Therefore, </w:t>
      </w:r>
      <w:r w:rsidRPr="00AF0BD3">
        <w:rPr>
          <w:rStyle w:val="StyleUnderline"/>
          <w:highlight w:val="cyan"/>
        </w:rPr>
        <w:t xml:space="preserve">rather than protecting the innocent, by eliminating the “extra protections” afforded to those on death row, the SAFE Act would have </w:t>
      </w:r>
      <w:r w:rsidRPr="004B4EFF">
        <w:rPr>
          <w:rStyle w:val="Emphasis"/>
          <w:highlight w:val="cyan"/>
        </w:rPr>
        <w:t>made it harder</w:t>
      </w:r>
      <w:r w:rsidRPr="00AF0BD3">
        <w:rPr>
          <w:rStyle w:val="StyleUnderline"/>
          <w:highlight w:val="cyan"/>
        </w:rPr>
        <w:t xml:space="preserve"> for the wrongly convicted to </w:t>
      </w:r>
      <w:r w:rsidRPr="004B4EFF">
        <w:rPr>
          <w:rStyle w:val="Emphasis"/>
          <w:highlight w:val="cyan"/>
        </w:rPr>
        <w:t>prove their innocence</w:t>
      </w:r>
      <w:r w:rsidRPr="00AF0BD3">
        <w:rPr>
          <w:rStyle w:val="StyleUnderline"/>
        </w:rPr>
        <w:t xml:space="preserve"> </w:t>
      </w:r>
      <w:r w:rsidRPr="00AF0BD3">
        <w:rPr>
          <w:rStyle w:val="Hyperlink"/>
          <w:sz w:val="16"/>
        </w:rPr>
        <w:t>and, as detailed below, condemned more of them to die in prison.</w:t>
      </w:r>
    </w:p>
    <w:p w14:paraId="7A71B0E8" w14:textId="1593FFDE" w:rsidR="00545584" w:rsidRDefault="00545584" w:rsidP="00545584">
      <w:pPr>
        <w:pStyle w:val="Heading3"/>
      </w:pPr>
      <w:r>
        <w:t>Innocence Advantage Extensions—Death Penalty is Just</w:t>
      </w:r>
    </w:p>
    <w:p w14:paraId="1E3A2F80" w14:textId="3334D707" w:rsidR="00545584" w:rsidRDefault="00C274AB" w:rsidP="00545584">
      <w:pPr>
        <w:pStyle w:val="Heading4"/>
      </w:pPr>
      <w:r>
        <w:t xml:space="preserve">(--) </w:t>
      </w:r>
      <w:r w:rsidR="00545584">
        <w:t>Because murder is the gravest of all crimes, justice demands the death penalty:</w:t>
      </w:r>
    </w:p>
    <w:p w14:paraId="393CF3A1" w14:textId="77777777" w:rsidR="00545584" w:rsidRDefault="00545584" w:rsidP="00545584">
      <w:r>
        <w:t xml:space="preserve">Jenna Ellis </w:t>
      </w:r>
      <w:r w:rsidRPr="00D928E9">
        <w:rPr>
          <w:rStyle w:val="Style13ptBold"/>
        </w:rPr>
        <w:t>Rives, 2019</w:t>
      </w:r>
      <w:r>
        <w:t xml:space="preserve"> (constitutional law attorney), WASHINGTON EXAMINER.  July 30, 2019.  Retrieved Apr. 4, 2020 from https://www.washingtonexaminer.com/opinion/the-moral-case-for-the-death-penalty</w:t>
      </w:r>
    </w:p>
    <w:p w14:paraId="725B2ED1" w14:textId="77777777" w:rsidR="00545584" w:rsidRPr="00D928E9" w:rsidRDefault="00545584" w:rsidP="00545584">
      <w:pPr>
        <w:rPr>
          <w:sz w:val="16"/>
        </w:rPr>
      </w:pPr>
      <w:r w:rsidRPr="00D928E9">
        <w:rPr>
          <w:sz w:val="16"/>
        </w:rPr>
        <w:t xml:space="preserve">In a cultural era when society argues that words can have whatever interpretation one pleases, the term “justice” has likewise transcended its true meaning. Justice, it seems, is loosely defined as “whatever I personally think is fair.” In other words, it's “my truth” as applied to punishment. But justice is a complex ethical principle, derived from an objective value of righteousness. The moral virtue of being justified literally means to stand rightly, correctly, and with legitimacy. The Bible speaks of justification, the state of being made righteous in the sight of God, through faith in Jesus. The Book of Romans says, "[B]ut also for us, to whom God will credit righteousness — for us who believe in Him who raised Jesus our Lord from the dead. He was delivered over to death for our sins and was raised to life for our justification. Therefore, since we have been justified through faith, we have peace with God through our Lord Jesus Christ, through whom we have gained access by faith into this grace in which we now stand. And we boast in the hope of the glory of God." Justice is inextricably intertwined definitionally with righteousness. We cannot have genuine or meaningful justice without objective moral rightness. </w:t>
      </w:r>
      <w:r w:rsidRPr="00D928E9">
        <w:rPr>
          <w:rStyle w:val="StyleUnderline"/>
          <w:highlight w:val="cyan"/>
        </w:rPr>
        <w:t>Justice is required from a legitimate society that acts ethically</w:t>
      </w:r>
      <w:r w:rsidRPr="00D928E9">
        <w:rPr>
          <w:sz w:val="16"/>
        </w:rPr>
        <w:t xml:space="preserve">. We have a justice system for a reason: to promote good and restrain evil. </w:t>
      </w:r>
      <w:r w:rsidRPr="00D928E9">
        <w:rPr>
          <w:rStyle w:val="StyleUnderline"/>
          <w:highlight w:val="cyan"/>
        </w:rPr>
        <w:t>A legitimate society protects</w:t>
      </w:r>
      <w:r w:rsidRPr="00D928E9">
        <w:rPr>
          <w:sz w:val="16"/>
        </w:rPr>
        <w:t xml:space="preserve"> and preserves individual </w:t>
      </w:r>
      <w:r w:rsidRPr="00D928E9">
        <w:rPr>
          <w:rStyle w:val="StyleUnderline"/>
          <w:highlight w:val="cyan"/>
        </w:rPr>
        <w:t>rights, and when one person substantially and harmfully infringes on another’s rights, government has legitimate authority to</w:t>
      </w:r>
      <w:r w:rsidRPr="00D928E9">
        <w:rPr>
          <w:sz w:val="16"/>
        </w:rPr>
        <w:t xml:space="preserve"> designate that conduct as criminal and </w:t>
      </w:r>
      <w:r w:rsidRPr="00D928E9">
        <w:rPr>
          <w:rStyle w:val="StyleUnderline"/>
          <w:highlight w:val="cyan"/>
        </w:rPr>
        <w:t>seek to prevent it and punish it where it does occur</w:t>
      </w:r>
      <w:r w:rsidRPr="00D928E9">
        <w:rPr>
          <w:sz w:val="16"/>
        </w:rPr>
        <w:t xml:space="preserve">. Our criminal justice system is designed for this purpose. It also includes the important element of restitution or victim compensation. Thus, when people are convicted (importantly, after being afforded complete due process) of committing wrongful, criminal acts, then society must impose justice. We know this intuitively when we see cases such as Jeffrey Epstein, whose decade-old plea agreement reignited outrage for its lack of justice. The punishment did not fit the crime. Headlines and commentators repeated, what about the child victims? That’s a call for justice. Crimes range in degree and severity of harm and infringement on the victim’s rights. The most basic and foundational right is the right to life. </w:t>
      </w:r>
      <w:r w:rsidRPr="00D928E9">
        <w:rPr>
          <w:rStyle w:val="StyleUnderline"/>
          <w:highlight w:val="cyan"/>
        </w:rPr>
        <w:t>When a person</w:t>
      </w:r>
      <w:r w:rsidRPr="00D928E9">
        <w:rPr>
          <w:sz w:val="16"/>
        </w:rPr>
        <w:t xml:space="preserve"> knowingly and intentionally </w:t>
      </w:r>
      <w:r w:rsidRPr="00D928E9">
        <w:rPr>
          <w:rStyle w:val="StyleUnderline"/>
          <w:highlight w:val="cyan"/>
        </w:rPr>
        <w:t>takes the life of another human being without justification, this is the gravest of crimes</w:t>
      </w:r>
      <w:r w:rsidRPr="00D928E9">
        <w:rPr>
          <w:sz w:val="16"/>
        </w:rPr>
        <w:t xml:space="preserve">. </w:t>
      </w:r>
      <w:r w:rsidRPr="00D928E9">
        <w:rPr>
          <w:rStyle w:val="StyleUnderline"/>
          <w:highlight w:val="cyan"/>
        </w:rPr>
        <w:t>Meaningful justice in this instance can be the imposition of the death penalty</w:t>
      </w:r>
      <w:r w:rsidRPr="00D928E9">
        <w:rPr>
          <w:sz w:val="16"/>
        </w:rPr>
        <w:t xml:space="preserve">. In his statement reinstating capital punishment, Attorney General William Barr referred to “bringing justice” and “carrying forward the sentence imposed by our justice system.” Immediately, this protocol affects five specific cases where heinous murders occurred and where the lengthy appeals process had been exhausted after comprehensive due process. Read the summary of the facts in these cases from the Department of (what else?) Justice: Daniel Lewis Lee, a member of a white supremacist group, murdered a family of three, including an 8-year-old girl. After robbing and shooting the victims with a stun gun, Lee covered their heads with plastic bags, sealed the bags with duct tape, weighed down each victim with rocks, and threw the family of three into a bayou. On May 4, 1999, a jury in the U.S. District Court for the Eastern District of Arkansas found Lee guilty of numerous offenses, including three counts of murder in aid of racketeering, and he was sentenced to death. Lee’s execution is scheduled to occur on Dec. 9, 2019. Lezmond Mitchell stabbed to death a 63-year-old grandmother and forced her 9-year-old granddaughter to sit beside her lifeless body for a 30- to 40-mile drive. Mitchell then slit the girl’s throat twice, crushed her head with 20-pound rocks, and severed and buried both victims’ heads and hands. On May 8, 2003, a jury in the U.S. District Court for the District of Arizona found Mitchell guilty of numerous offenses, including first degree murder, felony murder, and carjacking resulting in murder, and he was sentenced to death. Mitchell’s execution is scheduled to occur on Dec. 11, 2019. Wesley Ira Purkey violently raped and murdered a 16-year-old girl, and then dismembered, burned, and dumped the young girl’s body in a septic pond. He also was convicted in state court for using a claw hammer to bludgeon to death an 80-year-old woman who suffered from polio and walked with a cane. On Nov. 5, 2003, a jury in the U.S. District Court for the Western District of Missouri found Purkey guilty of kidnapping a child resulting in the child’s death, and he was sentenced to death. Purkey’s execution is scheduled to occur on Dec. 13, 2019. Alfred Bourgeois physically and emotionally tortured, sexually molested, and then beat to death his two-and-a-half-year-old daughter. On March 16, 2004, a jury in the U.S. District Court for the Southern District of Texas found Bourgeois guilty of multiple offenses, including murder, and he was sentenced to death. Bourgeois’ execution is scheduled to occur on Jan. 13, 2020. Dustin Lee Honken shot and killed five people: two men who planned to testify against him and a single, working mother and her 10-year-old and 6-year-old daughters. On Oct. 14, 2004, a jury in the U.S. District Court for the Northern District of Iowa found Honken guilty of numerous offenses, including five counts of murder during the course of a continuing criminal enterprise, and he was sentenced to death. </w:t>
      </w:r>
      <w:r w:rsidRPr="00D928E9">
        <w:rPr>
          <w:rStyle w:val="StyleUnderline"/>
          <w:highlight w:val="cyan"/>
        </w:rPr>
        <w:t>Our society is right to value human life</w:t>
      </w:r>
      <w:r w:rsidRPr="00D928E9">
        <w:rPr>
          <w:sz w:val="16"/>
        </w:rPr>
        <w:t xml:space="preserve">. Every human being is made in the image of God and distinct from all other creation and life. </w:t>
      </w:r>
      <w:r w:rsidRPr="00D928E9">
        <w:rPr>
          <w:rStyle w:val="StyleUnderline"/>
          <w:highlight w:val="cyan"/>
        </w:rPr>
        <w:t>Because we value human life, we also value justice for the wrongful taking of human life</w:t>
      </w:r>
      <w:r w:rsidRPr="00D928E9">
        <w:rPr>
          <w:sz w:val="16"/>
        </w:rPr>
        <w:t xml:space="preserve">. Use of the death penalty is the most severe punishment government may impose and certainly we do not want to impose it on the truly innocent (those wrongfully convicted), in disparate proportionality, or out of vengeance. But </w:t>
      </w:r>
      <w:r w:rsidRPr="00D928E9">
        <w:rPr>
          <w:rStyle w:val="StyleUnderline"/>
          <w:highlight w:val="cyan"/>
        </w:rPr>
        <w:t>a morally upright society</w:t>
      </w:r>
      <w:r w:rsidRPr="00D928E9">
        <w:rPr>
          <w:sz w:val="16"/>
        </w:rPr>
        <w:t xml:space="preserve"> legitimately exercising meaningful justice </w:t>
      </w:r>
      <w:r w:rsidRPr="00D928E9">
        <w:rPr>
          <w:rStyle w:val="StyleUnderline"/>
          <w:highlight w:val="cyan"/>
        </w:rPr>
        <w:t>will</w:t>
      </w:r>
      <w:r w:rsidRPr="00D928E9">
        <w:rPr>
          <w:sz w:val="16"/>
        </w:rPr>
        <w:t xml:space="preserve"> do exactly what the attorney general did: </w:t>
      </w:r>
      <w:r w:rsidRPr="00D928E9">
        <w:rPr>
          <w:rStyle w:val="StyleUnderline"/>
          <w:highlight w:val="cyan"/>
        </w:rPr>
        <w:t>promote good and restrain evil</w:t>
      </w:r>
      <w:r w:rsidRPr="00D928E9">
        <w:rPr>
          <w:sz w:val="16"/>
        </w:rPr>
        <w:t>. This is precisely what our Constitution intends for our government’s purpose within the words of the preamble: establish justice.</w:t>
      </w:r>
    </w:p>
    <w:p w14:paraId="773D72C5" w14:textId="2B81E1B6" w:rsidR="003C58F9" w:rsidRDefault="003C58F9" w:rsidP="003C58F9">
      <w:pPr>
        <w:pStyle w:val="Heading4"/>
        <w:rPr>
          <w:sz w:val="16"/>
        </w:rPr>
      </w:pPr>
      <w:r>
        <w:t>(--) Murders are inhumane and barbaric—justifying the death penalty</w:t>
      </w:r>
    </w:p>
    <w:p w14:paraId="0B68EE0D" w14:textId="77777777" w:rsidR="003C58F9" w:rsidRDefault="003C58F9" w:rsidP="003C58F9">
      <w:pPr>
        <w:rPr>
          <w:sz w:val="16"/>
        </w:rPr>
      </w:pPr>
      <w:r w:rsidRPr="002F4FE4">
        <w:rPr>
          <w:rStyle w:val="Style13ptBold"/>
        </w:rPr>
        <w:t>NEWSDAY</w:t>
      </w:r>
      <w:r>
        <w:rPr>
          <w:sz w:val="16"/>
        </w:rPr>
        <w:t>, July 30, 20</w:t>
      </w:r>
      <w:r w:rsidRPr="002F4FE4">
        <w:rPr>
          <w:rStyle w:val="Style13ptBold"/>
        </w:rPr>
        <w:t>19</w:t>
      </w:r>
      <w:r>
        <w:rPr>
          <w:sz w:val="16"/>
        </w:rPr>
        <w:t>.  Retrieved Apr. 3, 2020 from https://newsday.co.tt/2019/07/30/mr-death-penalty-where-are-you/</w:t>
      </w:r>
    </w:p>
    <w:p w14:paraId="53810D36" w14:textId="77777777" w:rsidR="003C58F9" w:rsidRDefault="003C58F9" w:rsidP="003C58F9">
      <w:pPr>
        <w:rPr>
          <w:sz w:val="16"/>
        </w:rPr>
      </w:pPr>
      <w:r w:rsidRPr="002F4FE4">
        <w:rPr>
          <w:rStyle w:val="StyleUnderline"/>
          <w:highlight w:val="cyan"/>
        </w:rPr>
        <w:t>Many human rights advocates</w:t>
      </w:r>
      <w:r>
        <w:rPr>
          <w:sz w:val="16"/>
        </w:rPr>
        <w:t xml:space="preserve"> vehemently and vociferously </w:t>
      </w:r>
      <w:r w:rsidRPr="002F4FE4">
        <w:rPr>
          <w:rStyle w:val="StyleUnderline"/>
          <w:highlight w:val="cyan"/>
        </w:rPr>
        <w:t>want the abolition of the death penalty and deem it inhumane and barbaric.</w:t>
      </w:r>
      <w:r>
        <w:rPr>
          <w:sz w:val="16"/>
        </w:rPr>
        <w:t xml:space="preserve"> I ask, </w:t>
      </w:r>
      <w:r w:rsidRPr="002F4FE4">
        <w:rPr>
          <w:rStyle w:val="Emphasis"/>
          <w:highlight w:val="cyan"/>
        </w:rPr>
        <w:t>is it humane to stab someone multiple times</w:t>
      </w:r>
      <w:r>
        <w:rPr>
          <w:sz w:val="16"/>
        </w:rPr>
        <w:t xml:space="preserve">, slit their throat, </w:t>
      </w:r>
      <w:r w:rsidRPr="002F4FE4">
        <w:rPr>
          <w:rStyle w:val="StyleUnderline"/>
          <w:highlight w:val="cyan"/>
        </w:rPr>
        <w:t>and dismember their parts? Do we remember the names Jeffrey Dahmer, Charles Manson, Chuck Attin, our very own Lincoln Guerra who repeatedly raped a young woman, stabbed her, slit her throat, then burned her four-month-old baby with a cigarette before also killing him,</w:t>
      </w:r>
      <w:r>
        <w:rPr>
          <w:sz w:val="16"/>
        </w:rPr>
        <w:t xml:space="preserve"> and slit her husband’s throat in Wallerfield, who survived?</w:t>
      </w:r>
    </w:p>
    <w:p w14:paraId="062B2964" w14:textId="4FD8D390" w:rsidR="00545584" w:rsidRDefault="00545584" w:rsidP="00545584">
      <w:pPr>
        <w:pStyle w:val="Heading3"/>
      </w:pPr>
      <w:r>
        <w:t>Innocence Advantage Answers—Extensions:  Less Mistakes Now</w:t>
      </w:r>
    </w:p>
    <w:p w14:paraId="15D1D846" w14:textId="00815F16" w:rsidR="00545584" w:rsidRDefault="00C274AB" w:rsidP="00545584">
      <w:pPr>
        <w:pStyle w:val="Heading4"/>
      </w:pPr>
      <w:r>
        <w:t xml:space="preserve">(--) </w:t>
      </w:r>
      <w:r w:rsidR="00545584">
        <w:t>The justice system has become more sophisticated—mistakes are less likely to occur:</w:t>
      </w:r>
    </w:p>
    <w:p w14:paraId="2E62B532" w14:textId="77777777" w:rsidR="00545584" w:rsidRPr="00297A96" w:rsidRDefault="00545584" w:rsidP="00545584">
      <w:r>
        <w:t xml:space="preserve">Robert G. </w:t>
      </w:r>
      <w:r w:rsidRPr="00297A96">
        <w:rPr>
          <w:rStyle w:val="Style13ptBold"/>
        </w:rPr>
        <w:t>Lantin, 2017</w:t>
      </w:r>
      <w:r>
        <w:t xml:space="preserve"> (PhD, Department of English, Aletheia University), THE DEATH PENALTY DEBATE:  A LOOK AT THE MAIN ARGUMENTS, Mar. 2017.  Retrieved Apr. 3, 2020 from https://www.ijhssnet.com/journals/Vol_7_No_3_March_2017/5.pdf</w:t>
      </w:r>
    </w:p>
    <w:p w14:paraId="1BCE08BF" w14:textId="77777777" w:rsidR="00545584" w:rsidRPr="00324EF1" w:rsidRDefault="00545584" w:rsidP="00545584">
      <w:pPr>
        <w:rPr>
          <w:sz w:val="16"/>
        </w:rPr>
      </w:pPr>
      <w:r w:rsidRPr="00324EF1">
        <w:rPr>
          <w:sz w:val="16"/>
        </w:rPr>
        <w:t xml:space="preserve">Yet, O’Sullivan argues that </w:t>
      </w:r>
      <w:r w:rsidRPr="00297A96">
        <w:rPr>
          <w:rStyle w:val="StyleUnderline"/>
          <w:highlight w:val="cyan"/>
        </w:rPr>
        <w:t>the judicial system is better than before because no case of miscarriage of justice “has</w:t>
      </w:r>
      <w:r>
        <w:rPr>
          <w:rStyle w:val="StyleUnderline"/>
          <w:highlight w:val="cyan"/>
        </w:rPr>
        <w:t xml:space="preserve"> </w:t>
      </w:r>
      <w:r w:rsidRPr="00297A96">
        <w:rPr>
          <w:rStyle w:val="StyleUnderline"/>
          <w:highlight w:val="cyan"/>
        </w:rPr>
        <w:t>happened since the restoration of capital punishment in the US in 1976</w:t>
      </w:r>
      <w:r w:rsidRPr="00324EF1">
        <w:rPr>
          <w:sz w:val="16"/>
        </w:rPr>
        <w:t xml:space="preserve">.” (O’Sullivan, 2002: 380) It is true that </w:t>
      </w:r>
      <w:r w:rsidRPr="00324EF1">
        <w:rPr>
          <w:rStyle w:val="StyleUnderline"/>
          <w:highlight w:val="cyan"/>
        </w:rPr>
        <w:t>between 1973 and 2005, 123 people in the US were released from death row because their cases were found</w:t>
      </w:r>
      <w:r>
        <w:rPr>
          <w:rStyle w:val="StyleUnderline"/>
          <w:highlight w:val="cyan"/>
        </w:rPr>
        <w:t xml:space="preserve"> </w:t>
      </w:r>
      <w:r w:rsidRPr="00324EF1">
        <w:rPr>
          <w:rStyle w:val="StyleUnderline"/>
          <w:highlight w:val="cyan"/>
        </w:rPr>
        <w:t>sufficiently uncertain. O’Sullivan claims that that is good news, because it shows his point: the judicial system is</w:t>
      </w:r>
      <w:r>
        <w:rPr>
          <w:rStyle w:val="StyleUnderline"/>
          <w:highlight w:val="cyan"/>
        </w:rPr>
        <w:t xml:space="preserve"> </w:t>
      </w:r>
      <w:r w:rsidRPr="00324EF1">
        <w:rPr>
          <w:rStyle w:val="Emphasis"/>
          <w:highlight w:val="cyan"/>
        </w:rPr>
        <w:t>now more sophisticated</w:t>
      </w:r>
      <w:r w:rsidRPr="00324EF1">
        <w:rPr>
          <w:rStyle w:val="StyleUnderline"/>
          <w:highlight w:val="cyan"/>
        </w:rPr>
        <w:t>, and mistakes are less likely to occur</w:t>
      </w:r>
      <w:r w:rsidRPr="00324EF1">
        <w:rPr>
          <w:sz w:val="16"/>
        </w:rPr>
        <w:t>. Hence in his view, this reinforces the case in favor of capital punishment. He then moves on to argue what he calls the “exact equivalent on the other side of the argument—murders committed by those who have already committed a murder[.]” (O’Sullivan, 2002: 380) This leads to the next argument.</w:t>
      </w:r>
    </w:p>
    <w:p w14:paraId="2537DA5C" w14:textId="16BBC820" w:rsidR="003C58F9" w:rsidRDefault="003C58F9" w:rsidP="003C58F9">
      <w:pPr>
        <w:pStyle w:val="Heading3"/>
      </w:pPr>
      <w:r>
        <w:t>Innocence Advantage Answers—Death Penalty Saves the Innocent</w:t>
      </w:r>
    </w:p>
    <w:p w14:paraId="3B3EF1E8" w14:textId="1E7FBB0E" w:rsidR="003C58F9" w:rsidRDefault="003C58F9" w:rsidP="003C58F9">
      <w:pPr>
        <w:pStyle w:val="Heading4"/>
      </w:pPr>
      <w:r>
        <w:t>(--) Turn:  the death penalty saves innocent lives—for every one person convicted to death seven lives are saved:</w:t>
      </w:r>
    </w:p>
    <w:p w14:paraId="78D330D0" w14:textId="77777777" w:rsidR="003C58F9" w:rsidRDefault="003C58F9" w:rsidP="003C58F9">
      <w:r>
        <w:t xml:space="preserve">James </w:t>
      </w:r>
      <w:r w:rsidRPr="00001D66">
        <w:rPr>
          <w:rStyle w:val="Style13ptBold"/>
        </w:rPr>
        <w:t>Christensen, 2019</w:t>
      </w:r>
      <w:r>
        <w:t xml:space="preserve"> (Opinion Columnist), NORTHWEST MISSOURIAN, Apr. 24, 2019.  Retrieved Apr. 13, 2020 from https://www.nwmissourinews.com/opinion/article_b4d5c514-66ef-11e9-bb30-efce97c3b47c.html</w:t>
      </w:r>
    </w:p>
    <w:p w14:paraId="59048C1B" w14:textId="77777777" w:rsidR="003C58F9" w:rsidRDefault="003C58F9" w:rsidP="003C58F9">
      <w:pPr>
        <w:rPr>
          <w:sz w:val="16"/>
        </w:rPr>
      </w:pPr>
      <w:r w:rsidRPr="00001D66">
        <w:rPr>
          <w:sz w:val="16"/>
        </w:rPr>
        <w:t xml:space="preserve">In a world where murder, terrorism and acts of violence are commonplace on the local news, </w:t>
      </w:r>
      <w:r w:rsidRPr="00001D66">
        <w:rPr>
          <w:rStyle w:val="StyleUnderline"/>
          <w:highlight w:val="cyan"/>
        </w:rPr>
        <w:t>it is sometimes necessary to use capital punishment</w:t>
      </w:r>
      <w:r w:rsidRPr="00001D66">
        <w:rPr>
          <w:sz w:val="16"/>
        </w:rPr>
        <w:t xml:space="preserve">. The idea of executing someone for their crimes is not new, and it has been used throughout history as a means of deterrence and punishing those who committed unspeakable acts of violence. Ernest van den Haag, a Professor of Jurisprudence at Fordham University who studied the question of deterrence closely, wrote in support of the death penalty. "Even though statistical demonstrations are not conclusive, and perhaps cannot be, </w:t>
      </w:r>
      <w:r w:rsidRPr="00001D66">
        <w:rPr>
          <w:rStyle w:val="StyleUnderline"/>
          <w:highlight w:val="cyan"/>
        </w:rPr>
        <w:t>capital punishment is likely to deter more than other punishments because people fear death more than anything else</w:t>
      </w:r>
      <w:r w:rsidRPr="00001D66">
        <w:rPr>
          <w:sz w:val="16"/>
        </w:rPr>
        <w:t xml:space="preserve">,” Haag said. “They fear most death deliberately inflicted by law and scheduled by the courts.” Haag went on to further explain the fear factor of using the death penalty and how that fear is an effective deterrent. This fear is necessary and allows for Americans to know, to some extent, that potential perpetrators of violence are more than likely not going to act on those impulses. While the death penalty is only used in 36 states, the idea of capital punishment has been around for centuries and has proved time and time again that it is an effective deterrent when it comes to crime. The state of Nebraska had gotten rid of the death penalty in 2015, but it was recently brought back in the 2016 elections. This vote was accomplished with 61% majority of voters, this demonstrates that the people want the death penalty and want to see people pay for their crimes. The death penalty has even been brought up in the Nebraska Supreme Court in 2019, and according to an article from the Omaha World Herald, was protected on the grounds that overturning the law would go against the will of the people in the state of Nebraska. I am a firm believer if you take a life it is only fair for you to pay with your life. A person on death row willingly took the life of someone’s child, friend, loved one or coworker. While the perpetrator is a person too, they had a choice before they willingly killed someone, and this is the consequence of their actions. An article from Death Penalty Curriculum identified </w:t>
      </w:r>
      <w:r w:rsidRPr="00001D66">
        <w:rPr>
          <w:rStyle w:val="StyleUnderline"/>
          <w:highlight w:val="cyan"/>
        </w:rPr>
        <w:t>a study conducted by</w:t>
      </w:r>
      <w:r w:rsidRPr="00001D66">
        <w:rPr>
          <w:sz w:val="16"/>
        </w:rPr>
        <w:t xml:space="preserve"> Isaac </w:t>
      </w:r>
      <w:r w:rsidRPr="00001D66">
        <w:rPr>
          <w:rStyle w:val="StyleUnderline"/>
          <w:highlight w:val="cyan"/>
        </w:rPr>
        <w:t>Ehrlich</w:t>
      </w:r>
      <w:r w:rsidRPr="00001D66">
        <w:rPr>
          <w:sz w:val="16"/>
        </w:rPr>
        <w:t xml:space="preserve"> that </w:t>
      </w:r>
      <w:r w:rsidRPr="00001D66">
        <w:rPr>
          <w:rStyle w:val="StyleUnderline"/>
          <w:highlight w:val="cyan"/>
        </w:rPr>
        <w:t xml:space="preserve">analyzed the use of the death penalty. The study showed that for each person executed under the death penalty, </w:t>
      </w:r>
      <w:r w:rsidRPr="00001D66">
        <w:rPr>
          <w:rStyle w:val="Emphasis"/>
          <w:highlight w:val="cyan"/>
        </w:rPr>
        <w:t>seven lives were spared</w:t>
      </w:r>
      <w:r w:rsidRPr="00001D66">
        <w:rPr>
          <w:rStyle w:val="StyleUnderline"/>
          <w:highlight w:val="cyan"/>
        </w:rPr>
        <w:t xml:space="preserve"> because </w:t>
      </w:r>
      <w:r w:rsidRPr="00C274AB">
        <w:rPr>
          <w:rStyle w:val="Emphasis"/>
          <w:highlight w:val="cyan"/>
        </w:rPr>
        <w:t>others were successfully deterred</w:t>
      </w:r>
      <w:r w:rsidRPr="00001D66">
        <w:rPr>
          <w:rStyle w:val="StyleUnderline"/>
          <w:highlight w:val="cyan"/>
        </w:rPr>
        <w:t xml:space="preserve"> from killing someone or committing an act of violence</w:t>
      </w:r>
      <w:r w:rsidRPr="00001D66">
        <w:rPr>
          <w:sz w:val="16"/>
        </w:rPr>
        <w:t xml:space="preserve">. Ehrlich’s research identified </w:t>
      </w:r>
      <w:r w:rsidRPr="00001D66">
        <w:rPr>
          <w:rStyle w:val="StyleUnderline"/>
          <w:highlight w:val="cyan"/>
        </w:rPr>
        <w:t>the</w:t>
      </w:r>
      <w:r w:rsidRPr="00001D66">
        <w:rPr>
          <w:sz w:val="16"/>
        </w:rPr>
        <w:t xml:space="preserve"> primary </w:t>
      </w:r>
      <w:r w:rsidRPr="00001D66">
        <w:rPr>
          <w:rStyle w:val="StyleUnderline"/>
          <w:highlight w:val="cyan"/>
        </w:rPr>
        <w:t>use of the death penalty as a tool of deterrence and is effective, especially in states that have high murder rates</w:t>
      </w:r>
      <w:r w:rsidRPr="00001D66">
        <w:rPr>
          <w:sz w:val="16"/>
        </w:rPr>
        <w:t xml:space="preserve">. While it does cost a lot of money to execute someone, it effectively removes that horrible person from the chessboard and prevents them from escaping or committing even more acts of violence against the public. David Muhlhausen spoke of how Americans support the death penalty in a testimony given to the Subcommittee on the Constitution, Civil Rights and Property Rights of the Committee on the Judiciary of the U.S. Senate. “While opponents of capital punishment have been very vocal in their opposition, Gallup opinion polls consistently demonstrate that the American public overwhelmingly supports capital punishment,” Muhlhausen said. “In Gallup's most recent poll, 67% of Americans favor the death penalty for those convicted of murder, while only 28% are opposed. From 2000 to the most recent poll in 2006, support for capital punishment consistently runs a 2:1 ratio in favor.” While it is important to maintain a sense of morality, the safety of our loved ones and our communities is more important than the cost of executing one person who did horrible things. I like to see the good in people, but when someone willingly takes the life of another, the phrase an eye for an eye makes sense. It does keep a system of revenge in place, the knowledge of knowing that someone who killed one of your loved ones is paying the ultimate price for their crimes allows them some peace of mind as they grieve the loss of their loved one. </w:t>
      </w:r>
      <w:r w:rsidRPr="00001D66">
        <w:rPr>
          <w:rStyle w:val="StyleUnderline"/>
          <w:highlight w:val="cyan"/>
        </w:rPr>
        <w:t>The death penalty is necessary to</w:t>
      </w:r>
      <w:r w:rsidRPr="00001D66">
        <w:rPr>
          <w:sz w:val="16"/>
        </w:rPr>
        <w:t xml:space="preserve"> the continuation of the American criminal justice system and </w:t>
      </w:r>
      <w:r w:rsidRPr="00001D66">
        <w:rPr>
          <w:rStyle w:val="StyleUnderline"/>
          <w:highlight w:val="cyan"/>
        </w:rPr>
        <w:t>provide</w:t>
      </w:r>
      <w:r w:rsidRPr="00001D66">
        <w:rPr>
          <w:sz w:val="16"/>
        </w:rPr>
        <w:t xml:space="preserve">s </w:t>
      </w:r>
      <w:r w:rsidRPr="00001D66">
        <w:rPr>
          <w:rStyle w:val="StyleUnderline"/>
          <w:highlight w:val="cyan"/>
        </w:rPr>
        <w:t>a tool of deterrence</w:t>
      </w:r>
      <w:r w:rsidRPr="00001D66">
        <w:rPr>
          <w:sz w:val="16"/>
        </w:rPr>
        <w:t xml:space="preserve"> to criminals and to those who would consider harming others.</w:t>
      </w:r>
    </w:p>
    <w:p w14:paraId="3B87C10E" w14:textId="5E3AF5A2" w:rsidR="004B4EFF" w:rsidRDefault="004B4EFF" w:rsidP="004B4EFF">
      <w:pPr>
        <w:pStyle w:val="Heading3"/>
      </w:pPr>
      <w:r>
        <w:t xml:space="preserve">Innocence Advantage </w:t>
      </w:r>
      <w:r w:rsidR="00D115F8">
        <w:t xml:space="preserve">Answers </w:t>
      </w:r>
      <w:r>
        <w:t>Extensions—Death Penalty Abolition Leads to Life Without Parole</w:t>
      </w:r>
    </w:p>
    <w:p w14:paraId="031631D8" w14:textId="6922814B" w:rsidR="004B4EFF" w:rsidRDefault="00C274AB" w:rsidP="004B4EFF">
      <w:pPr>
        <w:pStyle w:val="Heading4"/>
      </w:pPr>
      <w:r>
        <w:t xml:space="preserve">(--) </w:t>
      </w:r>
      <w:r w:rsidR="004B4EFF">
        <w:t>Death penalty abolition leads to life without parole—this leads to less chance to appeal wrongful sentences and the person just dying in prison:</w:t>
      </w:r>
    </w:p>
    <w:p w14:paraId="0582EA30" w14:textId="77777777" w:rsidR="004B4EFF" w:rsidRDefault="004B4EFF" w:rsidP="004B4EFF">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27" w:history="1">
        <w:r w:rsidRPr="00E53EC3">
          <w:rPr>
            <w:rStyle w:val="Hyperlink"/>
          </w:rPr>
          <w:t>https://scholarship.law.upenn.edu/cgi/viewcontent.cgi?article=1196&amp;context=jlasc</w:t>
        </w:r>
      </w:hyperlink>
    </w:p>
    <w:p w14:paraId="0A5EE831" w14:textId="77777777" w:rsidR="004B4EFF" w:rsidRPr="00960FD0" w:rsidRDefault="004B4EFF" w:rsidP="004B4EFF">
      <w:pPr>
        <w:rPr>
          <w:rStyle w:val="Hyperlink"/>
          <w:sz w:val="16"/>
        </w:rPr>
      </w:pPr>
      <w:r w:rsidRPr="00960FD0">
        <w:rPr>
          <w:rStyle w:val="Hyperlink"/>
          <w:sz w:val="16"/>
        </w:rPr>
        <w:t xml:space="preserve">A decade ago, Alfred C. Villaume warned “that </w:t>
      </w:r>
      <w:r w:rsidRPr="00960FD0">
        <w:rPr>
          <w:rStyle w:val="StyleUnderline"/>
          <w:highlight w:val="cyan"/>
        </w:rPr>
        <w:t>life without parole</w:t>
      </w:r>
      <w:r w:rsidRPr="00960FD0">
        <w:rPr>
          <w:rStyle w:val="Hyperlink"/>
          <w:sz w:val="16"/>
        </w:rPr>
        <w:t xml:space="preserve"> and virtual life sentences (in contrast to formal or ‘real’ death sentences) </w:t>
      </w:r>
      <w:r w:rsidRPr="00960FD0">
        <w:rPr>
          <w:rStyle w:val="StyleUnderline"/>
          <w:highlight w:val="cyan"/>
        </w:rPr>
        <w:t>are</w:t>
      </w:r>
      <w:r w:rsidRPr="00960FD0">
        <w:rPr>
          <w:rStyle w:val="Hyperlink"/>
          <w:sz w:val="16"/>
        </w:rPr>
        <w:t xml:space="preserve">, in actuality, </w:t>
      </w:r>
      <w:r w:rsidRPr="00960FD0">
        <w:rPr>
          <w:rStyle w:val="StyleUnderline"/>
          <w:highlight w:val="cyan"/>
        </w:rPr>
        <w:t>semantically disguised sentences of death</w:t>
      </w:r>
      <w:r w:rsidRPr="00960FD0">
        <w:rPr>
          <w:rStyle w:val="Hyperlink"/>
          <w:sz w:val="16"/>
        </w:rPr>
        <w:t xml:space="preserve">.”4 Nonetheless, in the ensuing decade, most </w:t>
      </w:r>
      <w:r w:rsidRPr="00960FD0">
        <w:rPr>
          <w:rStyle w:val="StyleUnderline"/>
          <w:highlight w:val="cyan"/>
        </w:rPr>
        <w:t>death penalty abolitionists embraced life without parole</w:t>
      </w:r>
      <w:r w:rsidRPr="00960FD0">
        <w:rPr>
          <w:rStyle w:val="Hyperlink"/>
          <w:sz w:val="16"/>
        </w:rPr>
        <w:t xml:space="preserve"> (“LWOP”) </w:t>
      </w:r>
      <w:r w:rsidRPr="00960FD0">
        <w:rPr>
          <w:rStyle w:val="StyleUnderline"/>
          <w:highlight w:val="cyan"/>
        </w:rPr>
        <w:t>as a palatable alternative to the death penalty</w:t>
      </w:r>
      <w:r w:rsidRPr="00960FD0">
        <w:rPr>
          <w:rStyle w:val="Hyperlink"/>
          <w:sz w:val="16"/>
        </w:rPr>
        <w:t xml:space="preserve">, a move that contributed to both a decline in the number of formal death sentences5 and the abolition of the death penalty in seven states. </w:t>
      </w:r>
      <w:r w:rsidRPr="00960FD0">
        <w:rPr>
          <w:rStyle w:val="StyleUnderline"/>
          <w:highlight w:val="cyan"/>
        </w:rPr>
        <w:t>As well intentioned as the recent repeal efforts have been, they have been accompanied by a number of unintended consequences that,</w:t>
      </w:r>
      <w:r w:rsidRPr="00960FD0">
        <w:rPr>
          <w:rStyle w:val="StyleUnderline"/>
        </w:rPr>
        <w:t xml:space="preserve"> </w:t>
      </w:r>
      <w:r w:rsidRPr="00960FD0">
        <w:rPr>
          <w:rStyle w:val="Hyperlink"/>
          <w:sz w:val="16"/>
        </w:rPr>
        <w:t xml:space="preserve">from an abolitionist’s perspective, </w:t>
      </w:r>
      <w:r w:rsidRPr="00960FD0">
        <w:rPr>
          <w:rStyle w:val="StyleUnderline"/>
          <w:highlight w:val="cyan"/>
        </w:rPr>
        <w:t>may be impeding the quest for a more humane</w:t>
      </w:r>
      <w:r w:rsidRPr="00960FD0">
        <w:rPr>
          <w:rStyle w:val="StyleUnderline"/>
        </w:rPr>
        <w:t xml:space="preserve"> </w:t>
      </w:r>
      <w:r w:rsidRPr="00960FD0">
        <w:rPr>
          <w:rStyle w:val="Hyperlink"/>
          <w:sz w:val="16"/>
        </w:rPr>
        <w:t xml:space="preserve">and less degrading </w:t>
      </w:r>
      <w:r w:rsidRPr="00960FD0">
        <w:rPr>
          <w:rStyle w:val="StyleUnderline"/>
          <w:highlight w:val="cyan"/>
        </w:rPr>
        <w:t>justice system. Most of the recent death penalty repeals</w:t>
      </w:r>
      <w:r w:rsidRPr="00960FD0">
        <w:rPr>
          <w:rStyle w:val="Hyperlink"/>
          <w:sz w:val="16"/>
        </w:rPr>
        <w:t xml:space="preserve"> have been justified on fiscal grounds rather than concerns for human rights or racial justice while simultaneously touting the retributive, incapacitating, and deterrent power of LWOP sentences. As such, they </w:t>
      </w:r>
      <w:r w:rsidRPr="00960FD0">
        <w:rPr>
          <w:rStyle w:val="StyleUnderline"/>
          <w:highlight w:val="cyan"/>
        </w:rPr>
        <w:t xml:space="preserve">have not only </w:t>
      </w:r>
      <w:r w:rsidRPr="00960FD0">
        <w:rPr>
          <w:rStyle w:val="Emphasis"/>
          <w:highlight w:val="cyan"/>
        </w:rPr>
        <w:t>failed to alleviate</w:t>
      </w:r>
      <w:r w:rsidRPr="00960FD0">
        <w:rPr>
          <w:rStyle w:val="StyleUnderline"/>
          <w:highlight w:val="cyan"/>
        </w:rPr>
        <w:t xml:space="preserve"> many of the problems that abolitionists have traditionally viewed as plaguing the death penalty, they have actually </w:t>
      </w:r>
      <w:r w:rsidRPr="00960FD0">
        <w:rPr>
          <w:rStyle w:val="Emphasis"/>
          <w:highlight w:val="cyan"/>
        </w:rPr>
        <w:t xml:space="preserve">encouraged </w:t>
      </w:r>
      <w:r w:rsidRPr="00960FD0">
        <w:rPr>
          <w:rStyle w:val="StyleUnderline"/>
          <w:highlight w:val="cyan"/>
        </w:rPr>
        <w:t>the increased proliferation of a penalty that could be considered worse than death.</w:t>
      </w:r>
      <w:r>
        <w:rPr>
          <w:rStyle w:val="StyleUnderline"/>
        </w:rPr>
        <w:t xml:space="preserve"> </w:t>
      </w:r>
      <w:r w:rsidRPr="00960FD0">
        <w:rPr>
          <w:rStyle w:val="Hyperlink"/>
          <w:sz w:val="16"/>
        </w:rPr>
        <w:t xml:space="preserve">The recent spate of repeals has simply replaced the death penalty with LWOP, but despite the fact that they are condemned to die in prison, </w:t>
      </w:r>
      <w:r w:rsidRPr="00960FD0">
        <w:rPr>
          <w:rStyle w:val="StyleUnderline"/>
          <w:highlight w:val="cyan"/>
        </w:rPr>
        <w:t>inmates serving LWOP</w:t>
      </w:r>
      <w:r w:rsidRPr="00960FD0">
        <w:rPr>
          <w:rStyle w:val="Hyperlink"/>
          <w:sz w:val="16"/>
        </w:rPr>
        <w:t xml:space="preserve"> and other “virtual death sentences”6 or “death-in-prison” sentences7 </w:t>
      </w:r>
      <w:r w:rsidRPr="00960FD0">
        <w:rPr>
          <w:rStyle w:val="Emphasis"/>
          <w:highlight w:val="cyan"/>
        </w:rPr>
        <w:t xml:space="preserve">are not afforded the same heightened due process protections </w:t>
      </w:r>
      <w:r w:rsidRPr="00960FD0">
        <w:rPr>
          <w:rStyle w:val="StyleUnderline"/>
          <w:highlight w:val="cyan"/>
        </w:rPr>
        <w:t xml:space="preserve">afforded to those on death row by the Supreme Court’s jurisprudence of death. As such, they have </w:t>
      </w:r>
      <w:r w:rsidRPr="00960FD0">
        <w:rPr>
          <w:rStyle w:val="Emphasis"/>
          <w:highlight w:val="cyan"/>
        </w:rPr>
        <w:t>less access to the courts</w:t>
      </w:r>
      <w:r w:rsidRPr="00960FD0">
        <w:rPr>
          <w:rStyle w:val="StyleUnderline"/>
          <w:highlight w:val="cyan"/>
        </w:rPr>
        <w:t xml:space="preserve"> and less ability to challenge the </w:t>
      </w:r>
      <w:r w:rsidRPr="00960FD0">
        <w:rPr>
          <w:rStyle w:val="Emphasis"/>
          <w:highlight w:val="cyan"/>
        </w:rPr>
        <w:t>accuracy or legality of their convictions</w:t>
      </w:r>
      <w:r w:rsidRPr="00960FD0">
        <w:rPr>
          <w:rStyle w:val="StyleUnderline"/>
          <w:highlight w:val="cyan"/>
        </w:rPr>
        <w:t xml:space="preserve"> and are therefore in a </w:t>
      </w:r>
      <w:r w:rsidRPr="00960FD0">
        <w:rPr>
          <w:rStyle w:val="Emphasis"/>
          <w:highlight w:val="cyan"/>
        </w:rPr>
        <w:t>worse position</w:t>
      </w:r>
      <w:r w:rsidRPr="00960FD0">
        <w:rPr>
          <w:rStyle w:val="StyleUnderline"/>
          <w:highlight w:val="cyan"/>
        </w:rPr>
        <w:t xml:space="preserve"> than those who have been sentenced to death</w:t>
      </w:r>
      <w:r w:rsidRPr="00960FD0">
        <w:rPr>
          <w:rStyle w:val="Hyperlink"/>
          <w:sz w:val="16"/>
        </w:rPr>
        <w:t xml:space="preserve">. Furthermore, by adopting the language of and capitulating to the demands of death penalty proponents, </w:t>
      </w:r>
      <w:r w:rsidRPr="00960FD0">
        <w:rPr>
          <w:rStyle w:val="StyleUnderline"/>
          <w:highlight w:val="cyan"/>
        </w:rPr>
        <w:t xml:space="preserve">abolitionists have failed to challenge the very philosophical justifications that have sustained the death penalty, thus contributing to the same “get tough” approach that supports the </w:t>
      </w:r>
      <w:r w:rsidRPr="00960FD0">
        <w:rPr>
          <w:rStyle w:val="Emphasis"/>
          <w:highlight w:val="cyan"/>
        </w:rPr>
        <w:t>excessive punitiveness</w:t>
      </w:r>
      <w:r w:rsidRPr="00960FD0">
        <w:rPr>
          <w:rStyle w:val="StyleUnderline"/>
          <w:highlight w:val="cyan"/>
        </w:rPr>
        <w:t xml:space="preserve"> of the American criminal justice system as a whole. This move has dramatically increased the number of prisoners </w:t>
      </w:r>
      <w:r w:rsidRPr="00960FD0">
        <w:rPr>
          <w:rStyle w:val="Emphasis"/>
          <w:highlight w:val="cyan"/>
        </w:rPr>
        <w:t>condemned to die in prison</w:t>
      </w:r>
      <w:r w:rsidRPr="00960FD0">
        <w:rPr>
          <w:rStyle w:val="Hyperlink"/>
          <w:sz w:val="16"/>
        </w:rPr>
        <w:t>. In this piece, each of these issues is explored in turn. First, we demonstrate the ways in which LWOP is similar to—or perhaps more severe than—the death penalty. Second, we illustrate the advantages of being sentenced to death in terms of access to the courts, and finally, we show how the rhetoric adopted by the abolitionist movement has supported the implementation of harsher, more severe sentences, and moved American penal practices away from a focus on human rights, human dignity and the possibility of rehabilitation.</w:t>
      </w:r>
    </w:p>
    <w:p w14:paraId="1577696E" w14:textId="48641B3D" w:rsidR="00D115F8" w:rsidRPr="003C13DA" w:rsidRDefault="00C274AB" w:rsidP="00D115F8">
      <w:pPr>
        <w:pStyle w:val="Heading4"/>
        <w:rPr>
          <w:rStyle w:val="Hyperlink"/>
        </w:rPr>
      </w:pPr>
      <w:r>
        <w:rPr>
          <w:rStyle w:val="Hyperlink"/>
        </w:rPr>
        <w:t xml:space="preserve">(--) </w:t>
      </w:r>
      <w:r w:rsidR="00D115F8" w:rsidRPr="003C13DA">
        <w:rPr>
          <w:rStyle w:val="Hyperlink"/>
        </w:rPr>
        <w:t>Death penalty abolition leads to an increase in Life Without Parole sentences:</w:t>
      </w:r>
    </w:p>
    <w:p w14:paraId="211452F1" w14:textId="77777777" w:rsidR="00D115F8" w:rsidRDefault="00D115F8" w:rsidP="00D115F8">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28" w:history="1">
        <w:r w:rsidRPr="00E53EC3">
          <w:rPr>
            <w:rStyle w:val="Hyperlink"/>
          </w:rPr>
          <w:t>https://scholarship.law.upenn.edu/cgi/viewcontent.cgi?article=1196&amp;context=jlasc</w:t>
        </w:r>
      </w:hyperlink>
    </w:p>
    <w:p w14:paraId="23BEA0F3" w14:textId="77777777" w:rsidR="00D115F8" w:rsidRPr="003C13DA" w:rsidRDefault="00D115F8" w:rsidP="00D115F8">
      <w:pPr>
        <w:rPr>
          <w:rStyle w:val="Hyperlink"/>
          <w:sz w:val="16"/>
        </w:rPr>
      </w:pPr>
      <w:r w:rsidRPr="003C13DA">
        <w:rPr>
          <w:rStyle w:val="Hyperlink"/>
          <w:sz w:val="16"/>
        </w:rPr>
        <w:t xml:space="preserve">One of the primary reasons that life and LWOP sentences have been excluded from the sentencing reform discussion is that </w:t>
      </w:r>
      <w:r w:rsidRPr="003C13DA">
        <w:rPr>
          <w:rStyle w:val="StyleUnderline"/>
          <w:highlight w:val="cyan"/>
        </w:rPr>
        <w:t>abolitionists</w:t>
      </w:r>
      <w:r w:rsidRPr="003C13DA">
        <w:rPr>
          <w:rStyle w:val="StyleUnderline"/>
        </w:rPr>
        <w:t xml:space="preserve"> </w:t>
      </w:r>
      <w:r w:rsidRPr="003C13DA">
        <w:rPr>
          <w:rStyle w:val="Hyperlink"/>
          <w:sz w:val="16"/>
        </w:rPr>
        <w:t xml:space="preserve">and other so-called liberal organizations such as the ACLU </w:t>
      </w:r>
      <w:r w:rsidRPr="003C13DA">
        <w:rPr>
          <w:rStyle w:val="StyleUnderline"/>
          <w:highlight w:val="cyan"/>
        </w:rPr>
        <w:t>have been promoting LWOP as an alternative to death.</w:t>
      </w:r>
      <w:r w:rsidRPr="003C13DA">
        <w:rPr>
          <w:rStyle w:val="StyleUnderline"/>
        </w:rPr>
        <w:t xml:space="preserve"> </w:t>
      </w:r>
      <w:r w:rsidRPr="003C13DA">
        <w:rPr>
          <w:rStyle w:val="Hyperlink"/>
          <w:sz w:val="16"/>
        </w:rPr>
        <w:t xml:space="preserve">We are not suggesting that the unprecedented growth in the use of life and LWOP sentences is entirely (or even mostly) attributable to the recent successes of abolitionists, but </w:t>
      </w:r>
      <w:r w:rsidRPr="003C13DA">
        <w:rPr>
          <w:rStyle w:val="StyleUnderline"/>
          <w:highlight w:val="cyan"/>
        </w:rPr>
        <w:t>history suggests that there is some relationship between LWOP and death penalty abolition</w:t>
      </w:r>
      <w:r w:rsidRPr="003C13DA">
        <w:rPr>
          <w:rStyle w:val="Hyperlink"/>
          <w:sz w:val="16"/>
        </w:rPr>
        <w:t xml:space="preserve">. Prior to the Supreme Court’s temporary ban on capital punishment in Furman, only seven states had LWOP as a possible penalty.105 In direct response to Furman, three states passed LWOP statutes, and </w:t>
      </w:r>
      <w:r w:rsidRPr="003C13DA">
        <w:rPr>
          <w:rStyle w:val="StyleUnderline"/>
          <w:highlight w:val="cyan"/>
        </w:rPr>
        <w:t>today, with annual death sentences at historic lows, the only state without a LWOP statute is Alaska</w:t>
      </w:r>
      <w:r w:rsidRPr="003C13DA">
        <w:rPr>
          <w:rStyle w:val="Hyperlink"/>
          <w:sz w:val="16"/>
        </w:rPr>
        <w:t xml:space="preserve">.106 In fact, there are now thirty-four states that allow juveniles to be sentenced to LWOP.107 </w:t>
      </w:r>
      <w:r w:rsidRPr="003C13DA">
        <w:rPr>
          <w:rStyle w:val="StyleUnderline"/>
          <w:highlight w:val="cyan"/>
        </w:rPr>
        <w:t>Public opinion polls consistently show that support for the death penalty declines when people are given LWOP as an option.</w:t>
      </w:r>
      <w:r w:rsidRPr="003C13DA">
        <w:rPr>
          <w:rStyle w:val="Hyperlink"/>
          <w:sz w:val="16"/>
        </w:rPr>
        <w:t xml:space="preserve">108 </w:t>
      </w:r>
      <w:r w:rsidRPr="003C13DA">
        <w:rPr>
          <w:rStyle w:val="StyleUnderline"/>
          <w:highlight w:val="cyan"/>
        </w:rPr>
        <w:t>As the death penalty has become less and less popular, LWOP and other increasingly lengthy prison terms have become more popular</w:t>
      </w:r>
      <w:r w:rsidRPr="003C13DA">
        <w:rPr>
          <w:rStyle w:val="Hyperlink"/>
          <w:sz w:val="16"/>
        </w:rPr>
        <w:t>.</w:t>
      </w:r>
    </w:p>
    <w:p w14:paraId="6F77DF41" w14:textId="24C44CF3" w:rsidR="00206AA9" w:rsidRDefault="00206AA9" w:rsidP="00206AA9">
      <w:pPr>
        <w:pStyle w:val="Heading3"/>
      </w:pPr>
      <w:r>
        <w:t xml:space="preserve">Innocence Advantage </w:t>
      </w:r>
      <w:r w:rsidR="00D115F8">
        <w:t xml:space="preserve">Answers </w:t>
      </w:r>
      <w:r>
        <w:t xml:space="preserve">Extensions—Life Without Parole </w:t>
      </w:r>
      <w:r w:rsidR="004B4EFF">
        <w:t>Worse For the Innocent</w:t>
      </w:r>
    </w:p>
    <w:p w14:paraId="746A6CB8" w14:textId="3B7C7B17" w:rsidR="004B4EFF" w:rsidRDefault="00C274AB" w:rsidP="004B4EFF">
      <w:pPr>
        <w:pStyle w:val="Heading4"/>
      </w:pPr>
      <w:r>
        <w:t xml:space="preserve">(--) </w:t>
      </w:r>
      <w:r w:rsidR="004B4EFF">
        <w:t>California proves:  eliminating the death penalty is worse for the innocent because it eliminates the heightened scrutiny that helps people be found innocent</w:t>
      </w:r>
    </w:p>
    <w:p w14:paraId="31D9D677" w14:textId="77777777" w:rsidR="004B4EFF" w:rsidRDefault="004B4EFF" w:rsidP="004B4EFF">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29" w:history="1">
        <w:r w:rsidRPr="00E53EC3">
          <w:rPr>
            <w:rStyle w:val="Hyperlink"/>
          </w:rPr>
          <w:t>https://scholarship.law.upenn.edu/cgi/viewcontent.cgi?article=1196&amp;context=jlasc</w:t>
        </w:r>
      </w:hyperlink>
    </w:p>
    <w:p w14:paraId="0D056462" w14:textId="77777777" w:rsidR="004B4EFF" w:rsidRDefault="004B4EFF" w:rsidP="004B4EFF">
      <w:pPr>
        <w:rPr>
          <w:rStyle w:val="Hyperlink"/>
          <w:sz w:val="16"/>
        </w:rPr>
      </w:pPr>
      <w:r w:rsidRPr="00AF0BD3">
        <w:rPr>
          <w:rStyle w:val="Hyperlink"/>
          <w:sz w:val="16"/>
        </w:rPr>
        <w:t xml:space="preserve">For this reason, </w:t>
      </w:r>
      <w:r w:rsidRPr="00AF0BD3">
        <w:rPr>
          <w:rStyle w:val="StyleUnderline"/>
          <w:highlight w:val="cyan"/>
        </w:rPr>
        <w:t>only three of the approximately fifty death row inmates in California that responded to a survey by the Campaign to End the Death Penalty supported the SAFE Act</w:t>
      </w:r>
      <w:r w:rsidRPr="00AF0BD3">
        <w:rPr>
          <w:rStyle w:val="Hyperlink"/>
          <w:sz w:val="16"/>
        </w:rPr>
        <w:t xml:space="preserve">.37 In the words of California death row inmate Darrell Lomax: </w:t>
      </w:r>
      <w:r w:rsidRPr="00AF0BD3">
        <w:rPr>
          <w:rStyle w:val="StyleUnderline"/>
          <w:highlight w:val="cyan"/>
        </w:rPr>
        <w:t xml:space="preserve">The SAFE California initiative is no more than </w:t>
      </w:r>
      <w:r w:rsidRPr="00AF0BD3">
        <w:rPr>
          <w:rStyle w:val="Emphasis"/>
          <w:highlight w:val="cyan"/>
        </w:rPr>
        <w:t>a slow death</w:t>
      </w:r>
      <w:r w:rsidRPr="00AF0BD3">
        <w:rPr>
          <w:rStyle w:val="StyleUnderline"/>
          <w:highlight w:val="cyan"/>
        </w:rPr>
        <w:t xml:space="preserve"> for all those currently incarcerated on California’s death row</w:t>
      </w:r>
      <w:r w:rsidRPr="00AF0BD3">
        <w:rPr>
          <w:rStyle w:val="Hyperlink"/>
          <w:sz w:val="16"/>
        </w:rPr>
        <w:t xml:space="preserve">—still </w:t>
      </w:r>
      <w:r w:rsidRPr="00AF0BD3">
        <w:rPr>
          <w:rStyle w:val="StyleUnderline"/>
          <w:highlight w:val="cyan"/>
        </w:rPr>
        <w:t xml:space="preserve">death just by a different name. It also seeks to </w:t>
      </w:r>
      <w:r w:rsidRPr="00AF0BD3">
        <w:rPr>
          <w:rStyle w:val="Emphasis"/>
          <w:highlight w:val="cyan"/>
        </w:rPr>
        <w:t>retroactively terminate all death row prisoners’ appeal rights</w:t>
      </w:r>
      <w:r w:rsidRPr="00AF0BD3">
        <w:rPr>
          <w:rStyle w:val="StyleUnderline"/>
          <w:highlight w:val="cyan"/>
        </w:rPr>
        <w:t xml:space="preserve">, which means </w:t>
      </w:r>
      <w:r w:rsidRPr="00AF0BD3">
        <w:rPr>
          <w:rStyle w:val="Emphasis"/>
          <w:highlight w:val="cyan"/>
        </w:rPr>
        <w:t xml:space="preserve">more innocent people will die </w:t>
      </w:r>
      <w:r w:rsidRPr="00AF0BD3">
        <w:rPr>
          <w:rStyle w:val="StyleUnderline"/>
          <w:highlight w:val="cyan"/>
        </w:rPr>
        <w:t>and more injustices will be carried out</w:t>
      </w:r>
      <w:r w:rsidRPr="00AF0BD3">
        <w:rPr>
          <w:rStyle w:val="Hyperlink"/>
          <w:sz w:val="16"/>
        </w:rPr>
        <w:t xml:space="preserve">. How will it be possible for the innocent to prove their innocence?38 Jarvis Jay Masters argued that </w:t>
      </w:r>
      <w:r w:rsidRPr="00AF0BD3">
        <w:rPr>
          <w:rStyle w:val="StyleUnderline"/>
          <w:highlight w:val="cyan"/>
        </w:rPr>
        <w:t>the SAFE California Act</w:t>
      </w:r>
      <w:r w:rsidRPr="00AF0BD3">
        <w:rPr>
          <w:rStyle w:val="Hyperlink"/>
          <w:sz w:val="16"/>
        </w:rPr>
        <w:t xml:space="preserve">, if passed, </w:t>
      </w:r>
      <w:r w:rsidRPr="00AF0BD3">
        <w:rPr>
          <w:rStyle w:val="StyleUnderline"/>
          <w:highlight w:val="cyan"/>
        </w:rPr>
        <w:t>would have “</w:t>
      </w:r>
      <w:r w:rsidRPr="00AF0BD3">
        <w:rPr>
          <w:rStyle w:val="Emphasis"/>
          <w:highlight w:val="cyan"/>
        </w:rPr>
        <w:t>throw[n] away the key</w:t>
      </w:r>
      <w:r w:rsidRPr="00AF0BD3">
        <w:rPr>
          <w:rStyle w:val="StyleUnderline"/>
          <w:highlight w:val="cyan"/>
        </w:rPr>
        <w:t xml:space="preserve"> for all the innocent men and women on death row, and instead, sentence[d] all prisoners on death row to spend the rest of their lives in prison . . . without effective legal representation</w:t>
      </w:r>
      <w:r w:rsidRPr="00AF0BD3">
        <w:rPr>
          <w:rStyle w:val="Hyperlink"/>
          <w:sz w:val="16"/>
        </w:rPr>
        <w:t xml:space="preserve">.”39 This is not an abstract fear attached to a bill that never became law. It is a very real consequence for those convicted of murder in the seven states that recently abolished the death penalty. In the post-Furman era,40 these seven states combined to execute twenty-two and exonerate twenty-six death row inmates,41 which means </w:t>
      </w:r>
      <w:r w:rsidRPr="00AF0BD3">
        <w:rPr>
          <w:rStyle w:val="StyleUnderline"/>
          <w:highlight w:val="cyan"/>
        </w:rPr>
        <w:t xml:space="preserve">the heightened scrutiny attached to death sentences </w:t>
      </w:r>
      <w:r w:rsidRPr="00AF0BD3">
        <w:rPr>
          <w:rStyle w:val="Emphasis"/>
          <w:highlight w:val="cyan"/>
        </w:rPr>
        <w:t>saved more lives than the death penalty claimed</w:t>
      </w:r>
      <w:r w:rsidRPr="00AF0BD3">
        <w:rPr>
          <w:rStyle w:val="StyleUnderline"/>
          <w:highlight w:val="cyan"/>
        </w:rPr>
        <w:t xml:space="preserve"> in those states</w:t>
      </w:r>
      <w:r w:rsidRPr="00AF0BD3">
        <w:rPr>
          <w:rStyle w:val="Hyperlink"/>
          <w:sz w:val="16"/>
        </w:rPr>
        <w:t>. Nonetheless, even a cursory examination of the language used to justify abolition in these states reveals that limiting access to the courts was one of the primary motivations behind these repeals. For example, when Connecticut abolished its death penalty in 2012, Governor Daniel Malloy announced, “[t]he people of this state pay for appeal after appeal, and then watch time and again as defendants are marched in front of the cameras, giving them a platform of public attention they don’t deserve.”42 Nebraska State Senator Colby Coash, who co-sponsored that state’s 2015 repeal bill referred to the death penalty as “inefficient” and claimed “it was costing us money.”43 The sponsor of New Mexico’s 2009 death penalty ban, Representative Gail Chasey, stated that the new law would reduce appeals so more money could be put toward law enforcement.44 Similarly, the New Jersey Death Penalty Commission Report, which ultimately led the state to abolish the death penalty in 2007, recommended “that any cost savings resulting from the abolition of the death penalty be used for benefits and services for survivors of victims of homicide,”45 and when Illinois repealed capital punishment in 2009, the bill took the funds that were expected to be saved and reallocated them to law enforcement training and services for victims’ families.46 There is nothing wrong with providing funding to law enforcement or the families of victims, but if that money is being taken from the funds that were previously spent on capital litigation, that means there are fewer funds remaining for post-conviction litigation of any kind.</w:t>
      </w:r>
    </w:p>
    <w:p w14:paraId="03BDA815" w14:textId="15D79438" w:rsidR="004B4EFF" w:rsidRDefault="00C274AB" w:rsidP="004B4EFF">
      <w:pPr>
        <w:pStyle w:val="Heading4"/>
      </w:pPr>
      <w:r>
        <w:t xml:space="preserve">(--) </w:t>
      </w:r>
      <w:r w:rsidR="004B4EFF">
        <w:t>Cost savings in the death penalty are actually error correction methods—which go away with life sentences:</w:t>
      </w:r>
    </w:p>
    <w:p w14:paraId="1DE5F26A" w14:textId="77777777" w:rsidR="004B4EFF" w:rsidRDefault="004B4EFF" w:rsidP="004B4EFF">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30" w:history="1">
        <w:r w:rsidRPr="00E53EC3">
          <w:rPr>
            <w:rStyle w:val="Hyperlink"/>
          </w:rPr>
          <w:t>https://scholarship.law.upenn.edu/cgi/viewcontent.cgi?article=1196&amp;context=jlasc</w:t>
        </w:r>
      </w:hyperlink>
    </w:p>
    <w:p w14:paraId="19919C9C" w14:textId="77777777" w:rsidR="004B4EFF" w:rsidRDefault="004B4EFF" w:rsidP="004B4EFF">
      <w:pPr>
        <w:rPr>
          <w:rStyle w:val="Hyperlink"/>
          <w:sz w:val="14"/>
        </w:rPr>
      </w:pPr>
      <w:r w:rsidRPr="00B90605">
        <w:rPr>
          <w:rStyle w:val="Hyperlink"/>
          <w:sz w:val="14"/>
        </w:rPr>
        <w:t xml:space="preserve">The fiscal argument is logical when challenging other excessively punitive penalties, such as Three Strikes Laws, because most of the costs associated with those penalties come in the form of an ineffective and excessively lengthy incarceration. But </w:t>
      </w:r>
      <w:r w:rsidRPr="00B90605">
        <w:rPr>
          <w:rStyle w:val="StyleUnderline"/>
          <w:highlight w:val="cyan"/>
        </w:rPr>
        <w:t xml:space="preserve">in the case of the death penalty, most of the costs are associated with </w:t>
      </w:r>
      <w:r w:rsidRPr="00B90605">
        <w:rPr>
          <w:rStyle w:val="Emphasis"/>
          <w:highlight w:val="cyan"/>
        </w:rPr>
        <w:t>error correction</w:t>
      </w:r>
      <w:r w:rsidRPr="00B90605">
        <w:rPr>
          <w:rStyle w:val="Hyperlink"/>
          <w:sz w:val="14"/>
        </w:rPr>
        <w:t xml:space="preserve">. Therefore, the focus on cost makes little sense. </w:t>
      </w:r>
      <w:r w:rsidRPr="00B90605">
        <w:rPr>
          <w:rStyle w:val="StyleUnderline"/>
          <w:highlight w:val="cyan"/>
        </w:rPr>
        <w:t>Some abolitionists may say that they are simply using an argument of convenience to accomplish their humanitarian goal</w:t>
      </w:r>
      <w:r w:rsidRPr="00B90605">
        <w:rPr>
          <w:rStyle w:val="Hyperlink"/>
          <w:sz w:val="14"/>
        </w:rPr>
        <w:t xml:space="preserve">—using whatever means necessary to achieve a righteous and just end. We have no doubt that most abolitionists truly feel that way. </w:t>
      </w:r>
      <w:r w:rsidRPr="00B90605">
        <w:rPr>
          <w:rStyle w:val="StyleUnderline"/>
          <w:highlight w:val="cyan"/>
        </w:rPr>
        <w:t xml:space="preserve">But this line of reasoning has some </w:t>
      </w:r>
      <w:r w:rsidRPr="00B90605">
        <w:rPr>
          <w:rStyle w:val="Emphasis"/>
          <w:highlight w:val="cyan"/>
        </w:rPr>
        <w:t>potentially cataclysmic consequences</w:t>
      </w:r>
      <w:r w:rsidRPr="00B90605">
        <w:rPr>
          <w:rStyle w:val="StyleUnderline"/>
          <w:highlight w:val="cyan"/>
        </w:rPr>
        <w:t>, as the grant of appellate rights is neither insignificant nor inconsequential</w:t>
      </w:r>
      <w:r w:rsidRPr="00B90605">
        <w:rPr>
          <w:rStyle w:val="Hyperlink"/>
          <w:sz w:val="14"/>
        </w:rPr>
        <w:t xml:space="preserve">. Consider a few facts: The rate of exonerations among death sentences in the United States is far higher than for any other category of criminal convictions. Death sentences represent less than one-tenth of one percent of prison sentences in the United States, but they account for about twelve percent of known exonerations of innocent defendants from 1989 through early 2012, a disproportion of more than 130 to one.47 </w:t>
      </w:r>
      <w:r w:rsidRPr="00B90605">
        <w:rPr>
          <w:rStyle w:val="StyleUnderline"/>
          <w:highlight w:val="cyan"/>
        </w:rPr>
        <w:t xml:space="preserve">Even among those sentenced to death, </w:t>
      </w:r>
      <w:r w:rsidRPr="00B90605">
        <w:rPr>
          <w:rStyle w:val="Emphasis"/>
          <w:highlight w:val="cyan"/>
        </w:rPr>
        <w:t>there is a tremendous advantage to remaining on death row</w:t>
      </w:r>
      <w:r w:rsidRPr="00B90605">
        <w:rPr>
          <w:rStyle w:val="StyleUnderline"/>
          <w:highlight w:val="cyan"/>
        </w:rPr>
        <w:t>. Of those who have been exonerated after being sentenced to death, 91.5% were still on death row when they were exonerated,</w:t>
      </w:r>
      <w:r w:rsidRPr="00B90605">
        <w:rPr>
          <w:rStyle w:val="Hyperlink"/>
          <w:sz w:val="14"/>
        </w:rPr>
        <w:t xml:space="preserve"> and the exoneration rate for those under a formal death sentence is 2.23%, while the exoneration rate for those who are removed from death row prior to being exonerated is only 0.37%!48 </w:t>
      </w:r>
      <w:r w:rsidRPr="00B90605">
        <w:rPr>
          <w:rStyle w:val="StyleUnderline"/>
          <w:highlight w:val="cyan"/>
        </w:rPr>
        <w:t>There is no reason to believe that those sentenced to death are any more likely to be innocent than those who were sentenced to life</w:t>
      </w:r>
      <w:r w:rsidRPr="00B90605">
        <w:rPr>
          <w:rStyle w:val="Hyperlink"/>
          <w:sz w:val="14"/>
        </w:rPr>
        <w:t xml:space="preserve"> or those whose death sentences were overturned. In fact, a major reason given by capital jurors for not sentencing a convicted killer to death is lingering doubts about guilt,49 which suggests that those sentenced to death are less likely to be innocent. Yet, they are more likely to be exonerated. This all suggests that </w:t>
      </w:r>
      <w:r w:rsidRPr="00B90605">
        <w:rPr>
          <w:rStyle w:val="StyleUnderline"/>
          <w:highlight w:val="cyan"/>
        </w:rPr>
        <w:t xml:space="preserve">a wrongly convicted person faces </w:t>
      </w:r>
      <w:r w:rsidRPr="00B90605">
        <w:rPr>
          <w:rStyle w:val="Emphasis"/>
          <w:highlight w:val="cyan"/>
        </w:rPr>
        <w:t>substantially better odds of being exonerated</w:t>
      </w:r>
      <w:r w:rsidRPr="00B90605">
        <w:rPr>
          <w:rStyle w:val="StyleUnderline"/>
          <w:highlight w:val="cyan"/>
        </w:rPr>
        <w:t xml:space="preserve"> and released </w:t>
      </w:r>
      <w:r w:rsidRPr="00B90605">
        <w:rPr>
          <w:rStyle w:val="Emphasis"/>
          <w:highlight w:val="cyan"/>
        </w:rPr>
        <w:t>if he or she is on death row</w:t>
      </w:r>
      <w:r w:rsidRPr="00B90605">
        <w:rPr>
          <w:rStyle w:val="StyleUnderline"/>
          <w:highlight w:val="cyan"/>
        </w:rPr>
        <w:t xml:space="preserve"> than if he or she is not</w:t>
      </w:r>
      <w:r w:rsidRPr="00B90605">
        <w:rPr>
          <w:rStyle w:val="Hyperlink"/>
          <w:sz w:val="14"/>
        </w:rPr>
        <w:t xml:space="preserve">. </w:t>
      </w:r>
      <w:r w:rsidRPr="00B90605">
        <w:rPr>
          <w:rStyle w:val="StyleUnderline"/>
          <w:highlight w:val="cyan"/>
        </w:rPr>
        <w:t xml:space="preserve">A major reason for this extraordinary exoneration rate is that far </w:t>
      </w:r>
      <w:r w:rsidRPr="00B90605">
        <w:rPr>
          <w:rStyle w:val="Emphasis"/>
          <w:highlight w:val="cyan"/>
        </w:rPr>
        <w:t>more attention and resources</w:t>
      </w:r>
      <w:r w:rsidRPr="00B90605">
        <w:rPr>
          <w:rStyle w:val="StyleUnderline"/>
          <w:highlight w:val="cyan"/>
        </w:rPr>
        <w:t xml:space="preserve"> are devoted to death penalty cases than to other criminal prosecutions</w:t>
      </w:r>
      <w:r w:rsidRPr="00B90605">
        <w:rPr>
          <w:rStyle w:val="Hyperlink"/>
          <w:sz w:val="14"/>
        </w:rPr>
        <w:t xml:space="preserve">, before and after conviction. The vast majority of criminal convictions are not candidates for exoneration because no one makes any effort to reconsider the guilt of the defendants.50 This means that, </w:t>
      </w:r>
      <w:r w:rsidRPr="00B90605">
        <w:rPr>
          <w:rStyle w:val="StyleUnderline"/>
          <w:highlight w:val="cyan"/>
        </w:rPr>
        <w:t>if the death penalty is abolished</w:t>
      </w:r>
      <w:r w:rsidRPr="00B90605">
        <w:rPr>
          <w:rStyle w:val="Hyperlink"/>
          <w:sz w:val="14"/>
        </w:rPr>
        <w:t xml:space="preserve"> in order to save money—most notably on state-funded appeals—</w:t>
      </w:r>
      <w:r w:rsidRPr="00B90605">
        <w:rPr>
          <w:rStyle w:val="StyleUnderline"/>
          <w:highlight w:val="cyan"/>
        </w:rPr>
        <w:t xml:space="preserve">then the odds of </w:t>
      </w:r>
      <w:r w:rsidRPr="00B90605">
        <w:rPr>
          <w:rStyle w:val="Emphasis"/>
          <w:highlight w:val="cyan"/>
        </w:rPr>
        <w:t>innocent defendants</w:t>
      </w:r>
      <w:r w:rsidRPr="00B90605">
        <w:rPr>
          <w:rStyle w:val="StyleUnderline"/>
          <w:highlight w:val="cyan"/>
        </w:rPr>
        <w:t xml:space="preserve"> ever being released </w:t>
      </w:r>
      <w:r w:rsidRPr="00B90605">
        <w:rPr>
          <w:rStyle w:val="Emphasis"/>
          <w:highlight w:val="cyan"/>
        </w:rPr>
        <w:t>will decline dramatically</w:t>
      </w:r>
      <w:r w:rsidRPr="00B90605">
        <w:rPr>
          <w:rStyle w:val="Hyperlink"/>
          <w:sz w:val="14"/>
        </w:rPr>
        <w:t xml:space="preserve">. Viewed in this light, the abolitionists’ focus on “wasteful . . . decades of state-funded post-conviction litigation” seems misplaced. Although they claim to be concerned with defendants’ rights, </w:t>
      </w:r>
      <w:r w:rsidRPr="00B90605">
        <w:rPr>
          <w:rStyle w:val="StyleUnderline"/>
          <w:highlight w:val="cyan"/>
        </w:rPr>
        <w:t>defendants actually have more rights when sentenced to death</w:t>
      </w:r>
      <w:r w:rsidRPr="00B90605">
        <w:rPr>
          <w:rStyle w:val="Hyperlink"/>
          <w:sz w:val="14"/>
        </w:rPr>
        <w:t xml:space="preserve">, a reality that is far from inconsequential. Despite their fear “of executing innocent people,” eliminating or reducing the very appeals designed to uncover miscarriages of justice would actually increase </w:t>
      </w:r>
      <w:r w:rsidRPr="00B90605">
        <w:rPr>
          <w:rStyle w:val="StyleUnderline"/>
          <w:highlight w:val="cyan"/>
        </w:rPr>
        <w:t>the risk of sentencing innocent persons to “semantically disguised sentences of death</w:t>
      </w:r>
      <w:r w:rsidRPr="00B90605">
        <w:rPr>
          <w:rStyle w:val="Hyperlink"/>
          <w:sz w:val="14"/>
        </w:rPr>
        <w:t>.”51</w:t>
      </w:r>
    </w:p>
    <w:p w14:paraId="4AA517F7" w14:textId="77EFA466" w:rsidR="004B4EFF" w:rsidRDefault="004B4EFF" w:rsidP="004B4EFF">
      <w:pPr>
        <w:pStyle w:val="Heading3"/>
      </w:pPr>
      <w:r>
        <w:t>Innocence Advantage Extensions—Life Without Parole is Worse Than Death</w:t>
      </w:r>
    </w:p>
    <w:p w14:paraId="49870EDA" w14:textId="151E78FA" w:rsidR="00206AA9" w:rsidRDefault="00C274AB" w:rsidP="00206AA9">
      <w:pPr>
        <w:pStyle w:val="Heading4"/>
      </w:pPr>
      <w:r>
        <w:t xml:space="preserve">(--) </w:t>
      </w:r>
      <w:r w:rsidR="00206AA9">
        <w:t>Prosecuting attorneys agree:  Life without parole is worse than death:</w:t>
      </w:r>
    </w:p>
    <w:p w14:paraId="5D518CA6" w14:textId="77777777" w:rsidR="00206AA9" w:rsidRDefault="00206AA9" w:rsidP="00206AA9">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31" w:history="1">
        <w:r w:rsidRPr="00E53EC3">
          <w:rPr>
            <w:rStyle w:val="Hyperlink"/>
          </w:rPr>
          <w:t>https://scholarship.law.upenn.edu/cgi/viewcontent.cgi?article=1196&amp;context=jlasc</w:t>
        </w:r>
      </w:hyperlink>
    </w:p>
    <w:p w14:paraId="1C8D92C6" w14:textId="77777777" w:rsidR="00206AA9" w:rsidRDefault="00206AA9" w:rsidP="00206AA9">
      <w:pPr>
        <w:rPr>
          <w:rStyle w:val="Hyperlink"/>
          <w:sz w:val="16"/>
        </w:rPr>
      </w:pPr>
      <w:r w:rsidRPr="004063D5">
        <w:rPr>
          <w:rStyle w:val="Hyperlink"/>
          <w:sz w:val="16"/>
        </w:rPr>
        <w:t xml:space="preserve">Interestingly, </w:t>
      </w:r>
      <w:r w:rsidRPr="004063D5">
        <w:rPr>
          <w:rStyle w:val="StyleUnderline"/>
          <w:highlight w:val="cyan"/>
        </w:rPr>
        <w:t>capital defense attorneys</w:t>
      </w:r>
      <w:r w:rsidRPr="004063D5">
        <w:rPr>
          <w:rStyle w:val="Hyperlink"/>
          <w:sz w:val="16"/>
        </w:rPr>
        <w:t xml:space="preserve"> often make similar arguments in their mitigation cases. In a strange twist of logic, they </w:t>
      </w:r>
      <w:r w:rsidRPr="004063D5">
        <w:rPr>
          <w:rStyle w:val="StyleUnderline"/>
          <w:highlight w:val="cyan"/>
        </w:rPr>
        <w:t xml:space="preserve">often try to convince the jurors that </w:t>
      </w:r>
      <w:r w:rsidRPr="00C75D4C">
        <w:rPr>
          <w:rStyle w:val="Emphasis"/>
          <w:highlight w:val="cyan"/>
        </w:rPr>
        <w:t>a life sentence is equal to or worse than a death sentence</w:t>
      </w:r>
      <w:r w:rsidRPr="004063D5">
        <w:rPr>
          <w:rStyle w:val="StyleUnderline"/>
          <w:highlight w:val="cyan"/>
        </w:rPr>
        <w:t xml:space="preserve"> and to vote for the penalty they have described as </w:t>
      </w:r>
      <w:r w:rsidRPr="00C75D4C">
        <w:rPr>
          <w:rStyle w:val="Emphasis"/>
          <w:highlight w:val="cyan"/>
        </w:rPr>
        <w:t>harsher</w:t>
      </w:r>
      <w:r w:rsidRPr="004063D5">
        <w:rPr>
          <w:rStyle w:val="Hyperlink"/>
          <w:sz w:val="16"/>
        </w:rPr>
        <w:t xml:space="preserve"> for their client. As a capital defender from Tennessee stated to the jury in his attempt to get them to vote for life in one case, “[</w:t>
      </w:r>
      <w:r w:rsidRPr="004063D5">
        <w:rPr>
          <w:rStyle w:val="StyleUnderline"/>
          <w:highlight w:val="cyan"/>
        </w:rPr>
        <w:t>m]ake him suffer every day of the rest of his life for what he did</w:t>
      </w:r>
      <w:r w:rsidRPr="004063D5">
        <w:rPr>
          <w:rStyle w:val="Hyperlink"/>
          <w:sz w:val="16"/>
        </w:rPr>
        <w:t xml:space="preserve">.”15 Research on mitigation cases from Delaware finds that </w:t>
      </w:r>
      <w:r w:rsidRPr="004063D5">
        <w:rPr>
          <w:rStyle w:val="StyleUnderline"/>
          <w:highlight w:val="cyan"/>
        </w:rPr>
        <w:t xml:space="preserve">it is actually a common practice for defense attorneys to tell jurors that a life sentence is equivalent to a death sentence because in both cases the defendant is going to die in prison, and in many cases they go even further by trying to suggest that LWOP is </w:t>
      </w:r>
      <w:r w:rsidRPr="004063D5">
        <w:rPr>
          <w:rStyle w:val="Emphasis"/>
          <w:highlight w:val="cyan"/>
        </w:rPr>
        <w:t>harsher than death</w:t>
      </w:r>
      <w:r w:rsidRPr="004063D5">
        <w:rPr>
          <w:rStyle w:val="StyleUnderline"/>
          <w:highlight w:val="cyan"/>
        </w:rPr>
        <w:t>: “[i]t’s going to be an empty life. He’ll have nothing to look forward to</w:t>
      </w:r>
      <w:r w:rsidRPr="004063D5">
        <w:rPr>
          <w:rStyle w:val="Hyperlink"/>
          <w:sz w:val="16"/>
        </w:rPr>
        <w:t>. His girlfriend will abandon him. He’ll just sit there with the world going by, just waiting, waiting to die.” In another trial, defense counsel told the jurors that LWOP would include “the harshest conditions that prison has to offer.”16</w:t>
      </w:r>
    </w:p>
    <w:p w14:paraId="3F4E04CB" w14:textId="3CFA85EB" w:rsidR="00206AA9" w:rsidRDefault="00C274AB" w:rsidP="00206AA9">
      <w:pPr>
        <w:pStyle w:val="Heading4"/>
      </w:pPr>
      <w:r>
        <w:t xml:space="preserve">(--) </w:t>
      </w:r>
      <w:r w:rsidR="00206AA9">
        <w:t>Life without parole is as harsh as a death sentence—it just disguises the repression of the penal system:</w:t>
      </w:r>
    </w:p>
    <w:p w14:paraId="2F1AAB5A" w14:textId="77777777" w:rsidR="00206AA9" w:rsidRDefault="00206AA9" w:rsidP="00206AA9">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32" w:history="1">
        <w:r w:rsidRPr="00E53EC3">
          <w:rPr>
            <w:rStyle w:val="Hyperlink"/>
          </w:rPr>
          <w:t>https://scholarship.law.upenn.edu/cgi/viewcontent.cgi?article=1196&amp;context=jlasc</w:t>
        </w:r>
      </w:hyperlink>
    </w:p>
    <w:p w14:paraId="2D2C59BD" w14:textId="77777777" w:rsidR="00206AA9" w:rsidRDefault="00206AA9" w:rsidP="00206AA9">
      <w:pPr>
        <w:rPr>
          <w:rStyle w:val="Hyperlink"/>
          <w:sz w:val="16"/>
        </w:rPr>
      </w:pPr>
      <w:r w:rsidRPr="004063D5">
        <w:rPr>
          <w:rStyle w:val="Hyperlink"/>
          <w:sz w:val="16"/>
        </w:rPr>
        <w:t xml:space="preserve">This perception is not limited to attorneys or those actually serving LWOP; it is shared by many death row inmates as well. In Tennessee, </w:t>
      </w:r>
      <w:r w:rsidRPr="004063D5">
        <w:rPr>
          <w:rStyle w:val="StyleUnderline"/>
          <w:highlight w:val="cyan"/>
        </w:rPr>
        <w:t>half of the death row inmates surveyed in the early 1990s were reported to prefer death to LWOP</w:t>
      </w:r>
      <w:r w:rsidRPr="004063D5">
        <w:rPr>
          <w:rStyle w:val="Hyperlink"/>
          <w:sz w:val="16"/>
        </w:rPr>
        <w:t>,17 and in conversations with one of the authors, many condemned men in Delaware have portrayed the same sentiment. According to one, “</w:t>
      </w:r>
      <w:r w:rsidRPr="004063D5">
        <w:rPr>
          <w:rStyle w:val="StyleUnderline"/>
          <w:highlight w:val="cyan"/>
        </w:rPr>
        <w:t xml:space="preserve">I wouldn’t compare [LWOP and death]. They are like living on the East and West sides of Hell. No matter what side you’re on, </w:t>
      </w:r>
      <w:r w:rsidRPr="004063D5">
        <w:rPr>
          <w:rStyle w:val="Emphasis"/>
          <w:highlight w:val="cyan"/>
        </w:rPr>
        <w:t>the bottom line is you’re in hell</w:t>
      </w:r>
      <w:r w:rsidRPr="004063D5">
        <w:rPr>
          <w:rStyle w:val="Hyperlink"/>
          <w:sz w:val="16"/>
        </w:rPr>
        <w:t xml:space="preserve">.” A second death row inhabitant in Delaware said the difference between LWOP and death is like the “difference between drowning and suffocation,” and a third one stated, “I would consider suicide if my sentence was reduced to LWOP. I don’t wish to spend the rest of my days on earth in this place.” Perhaps most poignantly, one condemned man in Delaware said: </w:t>
      </w:r>
      <w:r w:rsidRPr="004063D5">
        <w:rPr>
          <w:rStyle w:val="StyleUnderline"/>
          <w:highlight w:val="cyan"/>
        </w:rPr>
        <w:t xml:space="preserve">I would prefer death over LWOP because </w:t>
      </w:r>
      <w:r w:rsidRPr="004063D5">
        <w:rPr>
          <w:rStyle w:val="Emphasis"/>
          <w:highlight w:val="cyan"/>
        </w:rPr>
        <w:t>life in here is a death sentence</w:t>
      </w:r>
      <w:r w:rsidRPr="004063D5">
        <w:rPr>
          <w:rStyle w:val="StyleUnderline"/>
          <w:highlight w:val="cyan"/>
        </w:rPr>
        <w:t>. It’s just a long and slow death that will eat at your soul and your mind until you die</w:t>
      </w:r>
      <w:r w:rsidRPr="004063D5">
        <w:rPr>
          <w:rStyle w:val="Hyperlink"/>
          <w:sz w:val="16"/>
        </w:rPr>
        <w:t xml:space="preserve">. Think of it like a Band-Aid. You would much rather pull it off quickly, with one pull. Sure it hurts, but not as long as it will if you try to pull it off slowly.18 For some death row inmates, the prospect of receiving a sentence reduction from the death penalty to LWOP is enough in and of itself to lead them to decide to waive their remaining appeals and “volunteer” for their own execution. Of the sixteen men who have been executed in Delaware since 1992, six have waived their appeals in an effort to expedite their own executions.19 The most recent one, Shannon Johnson in 2012, signed his final letter to one of the authors, “Death Before Dishonor.”20 This phenomenon is not unique to Delaware. According to data obtained from the Death Penalty Information Center, of the 1359 executions carried out between 1976 and 2013, there were 141 documented “volunteers,” and </w:t>
      </w:r>
      <w:r w:rsidRPr="004063D5">
        <w:rPr>
          <w:rStyle w:val="StyleUnderline"/>
          <w:highlight w:val="cyan"/>
        </w:rPr>
        <w:t>the motivations of those who have volunteered for execution suggest that the harsh reality of LWOP encourages many on death row to turn down their appeals and be executed</w:t>
      </w:r>
      <w:r w:rsidRPr="004063D5">
        <w:rPr>
          <w:rStyle w:val="Hyperlink"/>
          <w:sz w:val="16"/>
        </w:rPr>
        <w:t>.21 For instance, when Kevin Conner was executed in 2005 by the state of Indiana, he told Governor Mitch Daniels that “</w:t>
      </w:r>
      <w:r w:rsidRPr="004063D5">
        <w:rPr>
          <w:rStyle w:val="StyleUnderline"/>
          <w:highlight w:val="cyan"/>
        </w:rPr>
        <w:t xml:space="preserve">killing a person is </w:t>
      </w:r>
      <w:r w:rsidRPr="004063D5">
        <w:rPr>
          <w:rStyle w:val="Emphasis"/>
          <w:highlight w:val="cyan"/>
        </w:rPr>
        <w:t>far more honest and humane</w:t>
      </w:r>
      <w:r w:rsidRPr="004063D5">
        <w:rPr>
          <w:rStyle w:val="StyleUnderline"/>
          <w:highlight w:val="cyan"/>
        </w:rPr>
        <w:t xml:space="preserve"> than imposed repression </w:t>
      </w:r>
      <w:r w:rsidRPr="004063D5">
        <w:rPr>
          <w:rStyle w:val="Emphasis"/>
          <w:highlight w:val="cyan"/>
        </w:rPr>
        <w:t>under the guise of justice in the penal system</w:t>
      </w:r>
      <w:r w:rsidRPr="004063D5">
        <w:rPr>
          <w:rStyle w:val="Hyperlink"/>
          <w:sz w:val="16"/>
        </w:rPr>
        <w:t>.” Before his 2004 execution in Nevada, Terry Jess Dennis stated at a hearing, “</w:t>
      </w:r>
      <w:r w:rsidRPr="004063D5">
        <w:rPr>
          <w:rStyle w:val="StyleUnderline"/>
          <w:highlight w:val="cyan"/>
        </w:rPr>
        <w:t>Death is preferable to another fifteen to twenty years in prison.</w:t>
      </w:r>
      <w:r w:rsidRPr="004063D5">
        <w:rPr>
          <w:rStyle w:val="Hyperlink"/>
          <w:sz w:val="16"/>
        </w:rPr>
        <w:t>” After sitting on Florida’s death row for eight years, Newton Slawson asked to end his appeals in 2003, stating to the judge, “[t]here simply comes a time when death is a release, not a punishment.”22</w:t>
      </w:r>
    </w:p>
    <w:p w14:paraId="0B59598B" w14:textId="233D5BED" w:rsidR="003C58F9" w:rsidRDefault="003C58F9" w:rsidP="003C58F9">
      <w:pPr>
        <w:pStyle w:val="Heading4"/>
        <w:rPr>
          <w:sz w:val="16"/>
        </w:rPr>
      </w:pPr>
      <w:r>
        <w:t>(--) A life sentence is just as cruel as the death penalty</w:t>
      </w:r>
    </w:p>
    <w:p w14:paraId="7DCCD926" w14:textId="77777777" w:rsidR="003C58F9" w:rsidRDefault="003C58F9" w:rsidP="003C58F9">
      <w:pPr>
        <w:rPr>
          <w:sz w:val="16"/>
        </w:rPr>
      </w:pPr>
      <w:r>
        <w:rPr>
          <w:sz w:val="16"/>
        </w:rPr>
        <w:t xml:space="preserve">Robert G. </w:t>
      </w:r>
      <w:r w:rsidRPr="0046550F">
        <w:rPr>
          <w:rStyle w:val="Style13ptBold"/>
        </w:rPr>
        <w:t>Lantin, 2017</w:t>
      </w:r>
      <w:r>
        <w:rPr>
          <w:sz w:val="16"/>
        </w:rPr>
        <w:t xml:space="preserve"> (PhD, Department of English, Aletheia University), THE DEATH PENALTY DEBATE:  A LOOK AT THE MAIN ARGUMENTS, Mar. 2017.  Retrieved Apr. 3, 2020 from https://www.ijhssnet.com/journals/Vol_7_No_3_March_2017/5.pdf</w:t>
      </w:r>
    </w:p>
    <w:p w14:paraId="36B374BA" w14:textId="77777777" w:rsidR="003C58F9" w:rsidRPr="0046550F" w:rsidRDefault="003C58F9" w:rsidP="003C58F9">
      <w:pPr>
        <w:rPr>
          <w:sz w:val="14"/>
        </w:rPr>
      </w:pPr>
      <w:r w:rsidRPr="0046550F">
        <w:rPr>
          <w:sz w:val="14"/>
        </w:rPr>
        <w:t xml:space="preserve">In the context of criminal law, and more specifically of the debate over capital punishment, retribution is the view that punishment should be proportionate to the crime committed. Defenders of the death penalty claim that murder should be punished by execution. Opponents of the death penalty claim that retribution is inhumane and barbaric because it brutalizes the society (see section below on the argument from brutalization) and leaves no room for rehabilitation—to restore one’s moral sense. In place of capital punishment, opponents favor life sentence without parole—that is, imprisonment without the release of a prisoner on the promise of good behavior. O’Sullivan retorts that </w:t>
      </w:r>
      <w:r w:rsidRPr="0046550F">
        <w:rPr>
          <w:rStyle w:val="StyleUnderline"/>
          <w:highlight w:val="cyan"/>
        </w:rPr>
        <w:t xml:space="preserve">life sentence is </w:t>
      </w:r>
      <w:r w:rsidRPr="00C75D4C">
        <w:rPr>
          <w:rStyle w:val="Emphasis"/>
          <w:highlight w:val="cyan"/>
        </w:rPr>
        <w:t>as cruel, if not crueler</w:t>
      </w:r>
      <w:r w:rsidRPr="0046550F">
        <w:rPr>
          <w:rStyle w:val="StyleUnderline"/>
          <w:highlight w:val="cyan"/>
        </w:rPr>
        <w:t xml:space="preserve"> than death penalty, because of the intrinsic brutality</w:t>
      </w:r>
      <w:r>
        <w:rPr>
          <w:rStyle w:val="StyleUnderline"/>
          <w:highlight w:val="cyan"/>
        </w:rPr>
        <w:t xml:space="preserve"> </w:t>
      </w:r>
      <w:r w:rsidRPr="0046550F">
        <w:rPr>
          <w:rStyle w:val="StyleUnderline"/>
          <w:highlight w:val="cyan"/>
        </w:rPr>
        <w:t>of life in prison.</w:t>
      </w:r>
      <w:r w:rsidRPr="0046550F">
        <w:rPr>
          <w:sz w:val="14"/>
        </w:rPr>
        <w:t xml:space="preserve"> Legal scholar Carol Steiker defends an abolitionist perspective. Her central claim is that capital punishment qua punishment is not justified because it is undeserved. Her central line of reasoning is that capital punishment fails to meet what she calls the ‘proportionality constraint’, which is crucial to the notion of retribution. Her argument runs as follows: (i) though capital defendants have usually committed (or participated in) heinous murders, they very frequently are extremely intellectually limited; and/or (ii) they are suffering from some form of mental illness; and/or (iii) they are in the powerful grip of a drug or alcohol addiction; and/or (iv) They are survivors of childhood abuse; and/or (v) They are the victims of some sort of societal deprivation—i.e. poverty, racism, poor education, inadequate health care, or some combination of the above; (vi) these defendants do not deserve all the blame for their terrible acts; furthermore, (vii) if their families and/or societies share responsibility for the tragic results, then (viii) the extreme punishment of death should be considered undeserved (ix) Capital punishment should be abolished. (Steiker, 2005)</w:t>
      </w:r>
    </w:p>
    <w:p w14:paraId="7F2C4096" w14:textId="58D06B56" w:rsidR="00206AA9" w:rsidRDefault="00C274AB" w:rsidP="00206AA9">
      <w:pPr>
        <w:pStyle w:val="Heading4"/>
      </w:pPr>
      <w:r>
        <w:t xml:space="preserve">(--) </w:t>
      </w:r>
      <w:r w:rsidR="00206AA9">
        <w:t>Life without parole is worse than the death penalty:</w:t>
      </w:r>
    </w:p>
    <w:p w14:paraId="5FB6BC31" w14:textId="77777777" w:rsidR="00206AA9" w:rsidRDefault="00206AA9" w:rsidP="00206AA9">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33" w:history="1">
        <w:r w:rsidRPr="00E53EC3">
          <w:rPr>
            <w:rStyle w:val="Hyperlink"/>
          </w:rPr>
          <w:t>https://scholarship.law.upenn.edu/cgi/viewcontent.cgi?article=1196&amp;context=jlasc</w:t>
        </w:r>
      </w:hyperlink>
    </w:p>
    <w:p w14:paraId="005E8DD4" w14:textId="77777777" w:rsidR="00206AA9" w:rsidRDefault="00206AA9" w:rsidP="00206AA9">
      <w:pPr>
        <w:rPr>
          <w:rStyle w:val="Hyperlink"/>
          <w:sz w:val="16"/>
        </w:rPr>
      </w:pPr>
      <w:r w:rsidRPr="00AF0BD3">
        <w:rPr>
          <w:rStyle w:val="Hyperlink"/>
          <w:sz w:val="16"/>
        </w:rPr>
        <w:t xml:space="preserve">Clearly, </w:t>
      </w:r>
      <w:r w:rsidRPr="004063D5">
        <w:rPr>
          <w:rStyle w:val="StyleUnderline"/>
          <w:highlight w:val="cyan"/>
        </w:rPr>
        <w:t>the prospect of serving a natural life sentence is daunting enough to lead some inmates on death row to make the drastic decision to expedite their own deaths. This view is even shared by many whose death sentences have been commuted to life</w:t>
      </w:r>
      <w:r w:rsidRPr="00AF0BD3">
        <w:rPr>
          <w:rStyle w:val="Hyperlink"/>
          <w:sz w:val="16"/>
        </w:rPr>
        <w:t xml:space="preserve"> or LWOP. For example, former Utah death row inmate Randy Arroyo, whose sentence was commuted to LWOP, has expressed a wish that he was still on death row.23 Wilbert </w:t>
      </w:r>
      <w:r w:rsidRPr="00AF0BD3">
        <w:rPr>
          <w:rStyle w:val="StyleUnderline"/>
          <w:highlight w:val="cyan"/>
        </w:rPr>
        <w:t>Rideau, whose death sentence was commuted to life</w:t>
      </w:r>
      <w:r w:rsidRPr="00AF0BD3">
        <w:rPr>
          <w:rStyle w:val="StyleUnderline"/>
        </w:rPr>
        <w:t xml:space="preserve"> </w:t>
      </w:r>
      <w:r w:rsidRPr="00AF0BD3">
        <w:rPr>
          <w:rStyle w:val="Hyperlink"/>
          <w:sz w:val="16"/>
        </w:rPr>
        <w:t xml:space="preserve">by the Furman v. Georgia24 decision and who was eventually paroled after forty-four years, </w:t>
      </w:r>
      <w:r w:rsidRPr="00AF0BD3">
        <w:rPr>
          <w:rStyle w:val="StyleUnderline"/>
          <w:highlight w:val="cyan"/>
        </w:rPr>
        <w:t xml:space="preserve">stated during a 1981 interview that </w:t>
      </w:r>
      <w:r w:rsidRPr="00AF0BD3">
        <w:rPr>
          <w:rStyle w:val="Emphasis"/>
          <w:highlight w:val="cyan"/>
        </w:rPr>
        <w:t>the “death penalty is mercy”</w:t>
      </w:r>
      <w:r w:rsidRPr="00AF0BD3">
        <w:rPr>
          <w:rStyle w:val="StyleUnderline"/>
          <w:highlight w:val="cyan"/>
        </w:rPr>
        <w:t xml:space="preserve"> because LWOP is “</w:t>
      </w:r>
      <w:r w:rsidRPr="00AF0BD3">
        <w:rPr>
          <w:rStyle w:val="Emphasis"/>
          <w:highlight w:val="cyan"/>
        </w:rPr>
        <w:t>just another form of death</w:t>
      </w:r>
      <w:r w:rsidRPr="00AF0BD3">
        <w:rPr>
          <w:rStyle w:val="StyleUnderline"/>
          <w:highlight w:val="cyan"/>
        </w:rPr>
        <w:t xml:space="preserve">. It’s just that it is </w:t>
      </w:r>
      <w:r w:rsidRPr="00AF0BD3">
        <w:rPr>
          <w:rStyle w:val="Emphasis"/>
          <w:highlight w:val="cyan"/>
        </w:rPr>
        <w:t>more excruciating</w:t>
      </w:r>
      <w:r w:rsidRPr="00AF0BD3">
        <w:rPr>
          <w:rStyle w:val="StyleUnderline"/>
          <w:highlight w:val="cyan"/>
        </w:rPr>
        <w:t xml:space="preserve"> than the</w:t>
      </w:r>
      <w:r w:rsidRPr="00AF0BD3">
        <w:rPr>
          <w:rStyle w:val="Hyperlink"/>
          <w:sz w:val="16"/>
        </w:rPr>
        <w:t xml:space="preserve"> [formal </w:t>
      </w:r>
      <w:r w:rsidRPr="00AF0BD3">
        <w:rPr>
          <w:rStyle w:val="StyleUnderline"/>
          <w:highlight w:val="cyan"/>
        </w:rPr>
        <w:t xml:space="preserve">death penalty] because he’s gonna </w:t>
      </w:r>
      <w:r w:rsidRPr="00AF0BD3">
        <w:rPr>
          <w:rStyle w:val="Emphasis"/>
          <w:highlight w:val="cyan"/>
        </w:rPr>
        <w:t>suffer for the rest of his life</w:t>
      </w:r>
      <w:r w:rsidRPr="00AF0BD3">
        <w:rPr>
          <w:rStyle w:val="StyleUnderline"/>
          <w:highlight w:val="cyan"/>
        </w:rPr>
        <w:t>.”</w:t>
      </w:r>
      <w:r w:rsidRPr="00AF0BD3">
        <w:rPr>
          <w:rStyle w:val="Hyperlink"/>
          <w:sz w:val="16"/>
        </w:rPr>
        <w:t xml:space="preserve">25 </w:t>
      </w:r>
      <w:r w:rsidRPr="00AF0BD3">
        <w:rPr>
          <w:rStyle w:val="StyleUnderline"/>
          <w:highlight w:val="cyan"/>
        </w:rPr>
        <w:t>Even many “law-and-order” politicians</w:t>
      </w:r>
      <w:r w:rsidRPr="00AF0BD3">
        <w:rPr>
          <w:rStyle w:val="Hyperlink"/>
          <w:sz w:val="16"/>
        </w:rPr>
        <w:t xml:space="preserve"> and prison employees </w:t>
      </w:r>
      <w:r w:rsidRPr="00AF0BD3">
        <w:rPr>
          <w:rStyle w:val="StyleUnderline"/>
          <w:highlight w:val="cyan"/>
        </w:rPr>
        <w:t>are beginning to recognize that LWOP may indeed be a more severe sanction than death</w:t>
      </w:r>
      <w:r w:rsidRPr="00AF0BD3">
        <w:rPr>
          <w:rStyle w:val="Hyperlink"/>
          <w:sz w:val="16"/>
        </w:rPr>
        <w:t xml:space="preserve">. New Mexico Governor Bill Richardson agreed to abolish that state’s death penalty after visiting </w:t>
      </w:r>
      <w:r w:rsidRPr="00AF0BD3">
        <w:rPr>
          <w:rStyle w:val="StyleUnderline"/>
          <w:highlight w:val="cyan"/>
        </w:rPr>
        <w:t xml:space="preserve">the cells where prisoners would spend twenty-three hours per day and concluding that being housed in such conditions amounted to </w:t>
      </w:r>
      <w:r w:rsidRPr="00AF0BD3">
        <w:rPr>
          <w:rStyle w:val="Emphasis"/>
          <w:highlight w:val="cyan"/>
        </w:rPr>
        <w:t>a fate worse than death</w:t>
      </w:r>
      <w:r w:rsidRPr="00AF0BD3">
        <w:rPr>
          <w:rStyle w:val="Hyperlink"/>
          <w:sz w:val="16"/>
        </w:rPr>
        <w:t xml:space="preserve">.26 Former prison warden Lewis E. Lawes has suggested that </w:t>
      </w:r>
      <w:r w:rsidRPr="00AF0BD3">
        <w:rPr>
          <w:rStyle w:val="StyleUnderline"/>
          <w:highlight w:val="cyan"/>
        </w:rPr>
        <w:t>spending the rest of your life in prison longing for freedom is more retributive than the death penalty</w:t>
      </w:r>
      <w:r w:rsidRPr="00AF0BD3">
        <w:rPr>
          <w:rStyle w:val="Hyperlink"/>
          <w:sz w:val="16"/>
        </w:rPr>
        <w:t xml:space="preserve">, and an unnamed corrections officer stated that “[LWOP] is harder to face than the death penalty.. . .”27 Those who are sentenced to life terms often begin their sentences confined to solitary cells for twenty-three hours per day and “endure a fairly bleak existence.”28 When Connecticut abolished the death penalty in 2012, it replaced it with LWOP in solitary confinement.29 Although solitary confinement is only mandated in Connecticut, the practice of housing lifers in solitary exists nationwide. For example, in New York, William Blake has been serving a life sentence “in extreme isolation in a 7 x 9 cell” since 1987.30 He has stated: If I try to imagine what kind of death, even a slow one, would be worse than twenty-five years in the box . . . I can come up with nothing. Dying couldn’t take but a short time </w:t>
      </w:r>
      <w:r w:rsidRPr="00AF0BD3">
        <w:rPr>
          <w:rStyle w:val="StyleUnderline"/>
          <w:highlight w:val="cyan"/>
        </w:rPr>
        <w:t xml:space="preserve">if you or the State were to kill me; in [solitary confinement] </w:t>
      </w:r>
      <w:r w:rsidRPr="00AF0BD3">
        <w:rPr>
          <w:rStyle w:val="Emphasis"/>
          <w:highlight w:val="cyan"/>
        </w:rPr>
        <w:t>I have died a thousand internal deaths</w:t>
      </w:r>
      <w:r w:rsidRPr="00AF0BD3">
        <w:rPr>
          <w:rStyle w:val="Emphasis"/>
        </w:rPr>
        <w:t>.</w:t>
      </w:r>
      <w:r w:rsidRPr="00AF0BD3">
        <w:rPr>
          <w:rStyle w:val="Hyperlink"/>
          <w:sz w:val="16"/>
        </w:rPr>
        <w:t>31</w:t>
      </w:r>
    </w:p>
    <w:p w14:paraId="1B515354" w14:textId="7BC8345D" w:rsidR="00D115F8" w:rsidRDefault="00D115F8" w:rsidP="00D115F8">
      <w:pPr>
        <w:pStyle w:val="Heading3"/>
      </w:pPr>
      <w:r>
        <w:t>Innocence Advantage Answers Extensions—Extra Protections Won’t Be Applied to Life in Prison</w:t>
      </w:r>
    </w:p>
    <w:p w14:paraId="5A922401" w14:textId="633663B0" w:rsidR="00D115F8" w:rsidRDefault="00C274AB" w:rsidP="00D115F8">
      <w:pPr>
        <w:pStyle w:val="Heading4"/>
      </w:pPr>
      <w:r>
        <w:t xml:space="preserve">(--) </w:t>
      </w:r>
      <w:r w:rsidR="00D115F8">
        <w:t>The extra protections afforded death penalty offenders won’t trickle down to protections to those sentenced to life:</w:t>
      </w:r>
    </w:p>
    <w:p w14:paraId="337C2CDB" w14:textId="77777777" w:rsidR="00D115F8" w:rsidRDefault="00D115F8" w:rsidP="00D115F8">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34" w:history="1">
        <w:r w:rsidRPr="00E53EC3">
          <w:rPr>
            <w:rStyle w:val="Hyperlink"/>
          </w:rPr>
          <w:t>https://scholarship.law.upenn.edu/cgi/viewcontent.cgi?article=1196&amp;context=jlasc</w:t>
        </w:r>
      </w:hyperlink>
    </w:p>
    <w:p w14:paraId="3DD19604" w14:textId="7BCA1CEC" w:rsidR="00D115F8" w:rsidRDefault="00D115F8" w:rsidP="00D115F8">
      <w:pPr>
        <w:rPr>
          <w:rStyle w:val="StyleUnderline"/>
        </w:rPr>
      </w:pPr>
      <w:r w:rsidRPr="00F9209C">
        <w:rPr>
          <w:rStyle w:val="StyleUnderline"/>
          <w:highlight w:val="cyan"/>
        </w:rPr>
        <w:t xml:space="preserve">Some may argue that this fear is unwarranted because once attorneys and others concerned with actual innocence are freed from the pressing time constraints imposed by a pending execution, they would be free to focus on the innocence of all inmates. This </w:t>
      </w:r>
      <w:r w:rsidRPr="00F9209C">
        <w:rPr>
          <w:rStyle w:val="Emphasis"/>
          <w:highlight w:val="cyan"/>
        </w:rPr>
        <w:t>does not appear to be the case</w:t>
      </w:r>
      <w:r w:rsidRPr="00F9209C">
        <w:rPr>
          <w:rStyle w:val="Hyperlink"/>
          <w:sz w:val="16"/>
        </w:rPr>
        <w:t xml:space="preserve">. If the primary logic for abolishing the death penalty is saving “states millions of dollars on costly death penalty appeals,”52 then it stands to reason that these inmates would have a substantially more difficult time even accessing the courts. </w:t>
      </w:r>
      <w:r w:rsidRPr="00F9209C">
        <w:rPr>
          <w:rStyle w:val="StyleUnderline"/>
          <w:highlight w:val="cyan"/>
        </w:rPr>
        <w:t xml:space="preserve">The Maryland Commission on Capital Punishment looked at this very issue and concluded that “the procedural protections . . . that are the cause of the exorbitant cost of [capital] cases” would </w:t>
      </w:r>
      <w:r w:rsidRPr="00F9209C">
        <w:rPr>
          <w:rStyle w:val="Emphasis"/>
          <w:highlight w:val="cyan"/>
        </w:rPr>
        <w:t>not trickle down to life cases</w:t>
      </w:r>
      <w:r w:rsidRPr="00F9209C">
        <w:rPr>
          <w:rStyle w:val="StyleUnderline"/>
          <w:highlight w:val="cyan"/>
        </w:rPr>
        <w:t xml:space="preserve"> if the death penalty were abolished</w:t>
      </w:r>
      <w:r w:rsidRPr="00F9209C">
        <w:rPr>
          <w:rStyle w:val="Hyperlink"/>
          <w:sz w:val="16"/>
        </w:rPr>
        <w:t xml:space="preserve">.53 As they put it, several experts “unequivocally stated that </w:t>
      </w:r>
      <w:r w:rsidRPr="00F9209C">
        <w:rPr>
          <w:rStyle w:val="StyleUnderline"/>
          <w:highlight w:val="cyan"/>
        </w:rPr>
        <w:t xml:space="preserve">it is </w:t>
      </w:r>
      <w:r w:rsidRPr="00F9209C">
        <w:rPr>
          <w:rStyle w:val="Emphasis"/>
          <w:highlight w:val="cyan"/>
        </w:rPr>
        <w:t>very unlikely</w:t>
      </w:r>
      <w:r w:rsidRPr="00F9209C">
        <w:rPr>
          <w:rStyle w:val="StyleUnderline"/>
          <w:highlight w:val="cyan"/>
        </w:rPr>
        <w:t xml:space="preserve"> that the unique procedural protections applicable to capital cases will be held to apply in life without parole cases</w:t>
      </w:r>
      <w:r w:rsidRPr="00F9209C">
        <w:rPr>
          <w:rStyle w:val="Hyperlink"/>
          <w:sz w:val="16"/>
        </w:rPr>
        <w:t xml:space="preserve">.”54 In fact, due to the Prison Litigation Reform Act of 1996 and the Anti-Terrorism and Effective Death Penalty Act of 1996, access to federal habeas corpus relief, the ability to obtain state-funded transcripts or attorneys, and the ability to pay for post-conviction court proceedings is severely limited for most prisoners.55 </w:t>
      </w:r>
      <w:r w:rsidRPr="00F9209C">
        <w:rPr>
          <w:rStyle w:val="StyleUnderline"/>
          <w:highlight w:val="cyan"/>
        </w:rPr>
        <w:t>Prisoners under formal sentences of death</w:t>
      </w:r>
      <w:r w:rsidRPr="00F9209C">
        <w:rPr>
          <w:rStyle w:val="Hyperlink"/>
          <w:sz w:val="16"/>
        </w:rPr>
        <w:t>, on the other hand, “</w:t>
      </w:r>
      <w:r w:rsidRPr="00F9209C">
        <w:rPr>
          <w:rStyle w:val="Emphasis"/>
          <w:highlight w:val="cyan"/>
        </w:rPr>
        <w:t>have greater access to the courts</w:t>
      </w:r>
      <w:r w:rsidRPr="00F9209C">
        <w:rPr>
          <w:rStyle w:val="StyleUnderline"/>
          <w:highlight w:val="cyan"/>
        </w:rPr>
        <w:t xml:space="preserve"> than other prisoners,</w:t>
      </w:r>
      <w:r w:rsidRPr="00F9209C">
        <w:rPr>
          <w:rStyle w:val="Hyperlink"/>
          <w:sz w:val="16"/>
        </w:rPr>
        <w:t xml:space="preserve"> including those who are serving virtual death sentences.”56 </w:t>
      </w:r>
      <w:r w:rsidRPr="00F9209C">
        <w:rPr>
          <w:rStyle w:val="StyleUnderline"/>
          <w:highlight w:val="cyan"/>
        </w:rPr>
        <w:t>The experience of Massachusetts, which has not had the death penalty since 1984, offers an excellent case-in-point</w:t>
      </w:r>
      <w:r w:rsidRPr="00F9209C">
        <w:rPr>
          <w:rStyle w:val="Hyperlink"/>
          <w:sz w:val="16"/>
        </w:rPr>
        <w:t>. According to Scott Harshbarger, the former attorney general of Massachusetts, “[</w:t>
      </w:r>
      <w:r w:rsidRPr="00F9209C">
        <w:rPr>
          <w:rStyle w:val="StyleUnderline"/>
          <w:highlight w:val="cyan"/>
        </w:rPr>
        <w:t>t]he imposition of ‘life without parole’ in Massachusetts,</w:t>
      </w:r>
      <w:r w:rsidRPr="00F9209C">
        <w:rPr>
          <w:rStyle w:val="Hyperlink"/>
          <w:sz w:val="16"/>
        </w:rPr>
        <w:t xml:space="preserve"> while subject to strict due process and legal/constitutional scrutiny, </w:t>
      </w:r>
      <w:r w:rsidRPr="00F9209C">
        <w:rPr>
          <w:rStyle w:val="StyleUnderline"/>
          <w:highlight w:val="cyan"/>
        </w:rPr>
        <w:t>has never been hamstrung by the extraordinary constitutional review that death cases rightfully receive</w:t>
      </w:r>
      <w:r w:rsidRPr="00F9209C">
        <w:rPr>
          <w:rStyle w:val="Hyperlink"/>
          <w:sz w:val="16"/>
        </w:rPr>
        <w:t xml:space="preserve"> . . .”57 Furthermore, </w:t>
      </w:r>
      <w:r w:rsidRPr="00F9209C">
        <w:rPr>
          <w:rStyle w:val="StyleUnderline"/>
          <w:highlight w:val="cyan"/>
        </w:rPr>
        <w:t>since New York abolished capital punishment</w:t>
      </w:r>
      <w:r w:rsidRPr="00F9209C">
        <w:rPr>
          <w:rStyle w:val="Hyperlink"/>
          <w:sz w:val="16"/>
        </w:rPr>
        <w:t xml:space="preserve">: </w:t>
      </w:r>
      <w:r w:rsidRPr="00F9209C">
        <w:rPr>
          <w:rStyle w:val="StyleUnderline"/>
          <w:highlight w:val="cyan"/>
        </w:rPr>
        <w:t>There has been no revision of the statutes to provide for specialized services in life without parole cases. Nor has</w:t>
      </w:r>
      <w:r w:rsidRPr="00F9209C">
        <w:rPr>
          <w:rStyle w:val="Hyperlink"/>
          <w:sz w:val="16"/>
        </w:rPr>
        <w:t xml:space="preserve"> a broader right to counsel emerged or a more extensive right to appeal. And no </w:t>
      </w:r>
      <w:r w:rsidRPr="00F9209C">
        <w:rPr>
          <w:rStyle w:val="StyleUnderline"/>
          <w:highlight w:val="cyan"/>
        </w:rPr>
        <w:t>greater procedural protections have been articulated by the courts</w:t>
      </w:r>
      <w:r w:rsidRPr="00F9209C">
        <w:rPr>
          <w:rStyle w:val="Hyperlink"/>
          <w:sz w:val="16"/>
        </w:rPr>
        <w:t xml:space="preserve">.58 Therefore, it is hard to see how things will be any better for the wrongly convicted without the formal death penalty. Without an expansion of super due process rights to all of those condemned to die in prison, “[death-in-prison] sentences . . . are likely to remain intact” and “may be de facto irrevocable,”59 which means </w:t>
      </w:r>
      <w:r w:rsidRPr="00C274AB">
        <w:rPr>
          <w:rStyle w:val="Emphasis"/>
          <w:highlight w:val="cyan"/>
        </w:rPr>
        <w:t>more—not fewer—innocent people will be condemned to die</w:t>
      </w:r>
      <w:r w:rsidRPr="00F9209C">
        <w:rPr>
          <w:rStyle w:val="StyleUnderline"/>
          <w:highlight w:val="cyan"/>
        </w:rPr>
        <w:t xml:space="preserve"> in prison.</w:t>
      </w:r>
    </w:p>
    <w:p w14:paraId="13C4824C" w14:textId="48685132" w:rsidR="00545584" w:rsidRDefault="00545584" w:rsidP="00545584">
      <w:pPr>
        <w:pStyle w:val="Heading2"/>
      </w:pPr>
      <w:r>
        <w:t>International Human Rights Advantage Answers</w:t>
      </w:r>
    </w:p>
    <w:p w14:paraId="64FFB3EB" w14:textId="08E904F4" w:rsidR="00545584" w:rsidRDefault="00545584" w:rsidP="00545584">
      <w:pPr>
        <w:pStyle w:val="Heading3"/>
      </w:pPr>
      <w:r>
        <w:t>International Human Rights Advantage Answers (1nc)</w:t>
      </w:r>
    </w:p>
    <w:p w14:paraId="608C05DC" w14:textId="080A4C8D" w:rsidR="00545584" w:rsidRDefault="00C274AB" w:rsidP="00545584">
      <w:pPr>
        <w:pStyle w:val="Heading4"/>
      </w:pPr>
      <w:r>
        <w:t xml:space="preserve">(--) </w:t>
      </w:r>
      <w:r w:rsidR="00545584">
        <w:t>Turn:  Aggressively promoting human rights leads to conflict:</w:t>
      </w:r>
    </w:p>
    <w:p w14:paraId="76C9B5B7" w14:textId="77777777" w:rsidR="00545584" w:rsidRPr="00324EF1" w:rsidRDefault="00545584" w:rsidP="00545584">
      <w:r>
        <w:t xml:space="preserve">Stephen M. </w:t>
      </w:r>
      <w:r w:rsidRPr="00324EF1">
        <w:rPr>
          <w:rStyle w:val="Style13ptBold"/>
        </w:rPr>
        <w:t>Walt, 2017</w:t>
      </w:r>
      <w:r>
        <w:t xml:space="preserve"> (professor at Harvard’s Kennedy School of Government), June 2, 2017.  Retrieved Apr. 14, 2019 from https://bigthink.com/design-for-good/why-promoting-human-rights-may-not-be-the-way-to-a-better-world</w:t>
      </w:r>
    </w:p>
    <w:p w14:paraId="334D23CB" w14:textId="77777777" w:rsidR="00545584" w:rsidRDefault="00545584" w:rsidP="00545584">
      <w:pPr>
        <w:rPr>
          <w:sz w:val="16"/>
        </w:rPr>
      </w:pPr>
      <w:r w:rsidRPr="00324EF1">
        <w:rPr>
          <w:sz w:val="16"/>
        </w:rPr>
        <w:t xml:space="preserve">Human rights are very important and I think advancing them within countries is actually a worthy goal. But </w:t>
      </w:r>
      <w:r w:rsidRPr="00324EF1">
        <w:rPr>
          <w:rStyle w:val="StyleUnderline"/>
          <w:highlight w:val="cyan"/>
        </w:rPr>
        <w:t xml:space="preserve">advancing </w:t>
      </w:r>
      <w:r w:rsidRPr="00324EF1">
        <w:rPr>
          <w:rStyle w:val="Emphasis"/>
          <w:highlight w:val="cyan"/>
        </w:rPr>
        <w:t>human rights</w:t>
      </w:r>
      <w:r w:rsidRPr="00324EF1">
        <w:rPr>
          <w:rStyle w:val="StyleUnderline"/>
          <w:highlight w:val="cyan"/>
        </w:rPr>
        <w:t xml:space="preserve"> in different parts of the world is </w:t>
      </w:r>
      <w:r w:rsidRPr="00324EF1">
        <w:rPr>
          <w:rStyle w:val="Emphasis"/>
          <w:highlight w:val="cyan"/>
        </w:rPr>
        <w:t>not necessarily the best way to produce peace</w:t>
      </w:r>
      <w:r w:rsidRPr="00324EF1">
        <w:rPr>
          <w:sz w:val="16"/>
        </w:rPr>
        <w:t xml:space="preserve">. For example, </w:t>
      </w:r>
      <w:r w:rsidRPr="00324EF1">
        <w:rPr>
          <w:rStyle w:val="StyleUnderline"/>
          <w:highlight w:val="cyan"/>
        </w:rPr>
        <w:t>when the U.S.,</w:t>
      </w:r>
      <w:r w:rsidRPr="00324EF1">
        <w:rPr>
          <w:sz w:val="16"/>
        </w:rPr>
        <w:t xml:space="preserve"> Britain and France </w:t>
      </w:r>
      <w:r w:rsidRPr="00324EF1">
        <w:rPr>
          <w:rStyle w:val="StyleUnderline"/>
          <w:highlight w:val="cyan"/>
        </w:rPr>
        <w:t>overthrew</w:t>
      </w:r>
      <w:r w:rsidRPr="00324EF1">
        <w:rPr>
          <w:rStyle w:val="StyleUnderline"/>
        </w:rPr>
        <w:t xml:space="preserve"> </w:t>
      </w:r>
      <w:r w:rsidRPr="00324EF1">
        <w:rPr>
          <w:sz w:val="16"/>
        </w:rPr>
        <w:t xml:space="preserve">Muammar </w:t>
      </w:r>
      <w:r w:rsidRPr="00324EF1">
        <w:rPr>
          <w:rStyle w:val="StyleUnderline"/>
          <w:highlight w:val="cyan"/>
        </w:rPr>
        <w:t>Gaddafi largely for human rights reasons in Lybia, we ended up creating a failed state and the situation</w:t>
      </w:r>
      <w:r w:rsidRPr="00324EF1">
        <w:rPr>
          <w:sz w:val="16"/>
        </w:rPr>
        <w:t xml:space="preserve"> for Lybians is, in fact, </w:t>
      </w:r>
      <w:r w:rsidRPr="00324EF1">
        <w:rPr>
          <w:rStyle w:val="StyleUnderline"/>
          <w:highlight w:val="cyan"/>
        </w:rPr>
        <w:t xml:space="preserve">even worse than it was before we intervened. So, well-intentioned efforts to advance </w:t>
      </w:r>
      <w:r w:rsidRPr="00324EF1">
        <w:rPr>
          <w:rStyle w:val="Emphasis"/>
          <w:highlight w:val="cyan"/>
        </w:rPr>
        <w:t>human rights don’t necessarily create a more peaceful world</w:t>
      </w:r>
      <w:r w:rsidRPr="00324EF1">
        <w:rPr>
          <w:sz w:val="16"/>
        </w:rPr>
        <w:t xml:space="preserve">. That’s not to say we shouldn’t try to promote human rights in our own countries in order to set a good example for the rest of the world. But </w:t>
      </w:r>
      <w:r w:rsidRPr="00324EF1">
        <w:rPr>
          <w:rStyle w:val="StyleUnderline"/>
          <w:highlight w:val="cyan"/>
        </w:rPr>
        <w:t xml:space="preserve">we have to </w:t>
      </w:r>
      <w:r w:rsidRPr="00324EF1">
        <w:rPr>
          <w:rStyle w:val="Emphasis"/>
          <w:highlight w:val="cyan"/>
        </w:rPr>
        <w:t>be very careful about overzealous efforts</w:t>
      </w:r>
      <w:r w:rsidRPr="00324EF1">
        <w:rPr>
          <w:rStyle w:val="StyleUnderline"/>
          <w:highlight w:val="cyan"/>
        </w:rPr>
        <w:t>, because that actually can be an engine for conflict</w:t>
      </w:r>
      <w:r w:rsidRPr="00324EF1">
        <w:rPr>
          <w:sz w:val="16"/>
        </w:rPr>
        <w:t xml:space="preserve">. I would argue that human rights performance over time has seen steady progress in many parts of the world. However, it has been as much done through the slow progress of social movements and diplomacy, as by energetic acts of statecraft. </w:t>
      </w:r>
      <w:r w:rsidRPr="00324EF1">
        <w:rPr>
          <w:rStyle w:val="StyleUnderline"/>
          <w:highlight w:val="cyan"/>
        </w:rPr>
        <w:t>This is something that you cannot rush. You have to let each society come to those conclusions pretty much on its own</w:t>
      </w:r>
      <w:r w:rsidRPr="00324EF1">
        <w:rPr>
          <w:sz w:val="16"/>
        </w:rPr>
        <w:t>.</w:t>
      </w:r>
    </w:p>
    <w:p w14:paraId="1E205718" w14:textId="6386B04E" w:rsidR="00545584" w:rsidRDefault="00C274AB" w:rsidP="00545584">
      <w:pPr>
        <w:pStyle w:val="Heading4"/>
      </w:pPr>
      <w:r>
        <w:t xml:space="preserve">(--) </w:t>
      </w:r>
      <w:r w:rsidR="00545584">
        <w:t>International human rights law does not bolster human rights.</w:t>
      </w:r>
    </w:p>
    <w:p w14:paraId="59BA022B" w14:textId="77777777" w:rsidR="00545584" w:rsidRDefault="00545584" w:rsidP="00545584">
      <w:pPr>
        <w:rPr>
          <w:sz w:val="16"/>
        </w:rPr>
      </w:pPr>
      <w:r>
        <w:rPr>
          <w:sz w:val="16"/>
        </w:rPr>
        <w:t xml:space="preserve">Eric </w:t>
      </w:r>
      <w:r w:rsidRPr="00324EF1">
        <w:rPr>
          <w:rStyle w:val="Style13ptBold"/>
        </w:rPr>
        <w:t>Posner, 2009</w:t>
      </w:r>
      <w:r>
        <w:rPr>
          <w:sz w:val="16"/>
        </w:rPr>
        <w:t xml:space="preserve"> (professor of law at the University of Chicago), FOREIGN POLICY, Sept. 17, 2009.  Retrieved Apr. 24, 2020 from https://foreignpolicy.com/2009/09/17/think-again-international-law/</w:t>
      </w:r>
    </w:p>
    <w:p w14:paraId="4FF20C47" w14:textId="77777777" w:rsidR="00545584" w:rsidRDefault="00545584" w:rsidP="00545584">
      <w:pPr>
        <w:rPr>
          <w:sz w:val="16"/>
        </w:rPr>
      </w:pPr>
      <w:r>
        <w:rPr>
          <w:sz w:val="16"/>
        </w:rPr>
        <w:t xml:space="preserve">Wishful thinking. </w:t>
      </w:r>
      <w:r w:rsidRPr="00324EF1">
        <w:rPr>
          <w:rStyle w:val="StyleUnderline"/>
          <w:highlight w:val="cyan"/>
        </w:rPr>
        <w:t xml:space="preserve">Academic research suggests that international </w:t>
      </w:r>
      <w:r w:rsidRPr="00324EF1">
        <w:rPr>
          <w:rStyle w:val="Emphasis"/>
          <w:highlight w:val="cyan"/>
        </w:rPr>
        <w:t>human rights treaties</w:t>
      </w:r>
      <w:r w:rsidRPr="00324EF1">
        <w:rPr>
          <w:rStyle w:val="StyleUnderline"/>
          <w:highlight w:val="cyan"/>
        </w:rPr>
        <w:t xml:space="preserve"> have had </w:t>
      </w:r>
      <w:r w:rsidRPr="00324EF1">
        <w:rPr>
          <w:rStyle w:val="Emphasis"/>
          <w:highlight w:val="cyan"/>
        </w:rPr>
        <w:t xml:space="preserve">little or no impact </w:t>
      </w:r>
      <w:r w:rsidRPr="00324EF1">
        <w:rPr>
          <w:rStyle w:val="StyleUnderline"/>
          <w:highlight w:val="cyan"/>
        </w:rPr>
        <w:t xml:space="preserve">on the </w:t>
      </w:r>
      <w:r w:rsidRPr="00324EF1">
        <w:rPr>
          <w:rStyle w:val="Emphasis"/>
          <w:highlight w:val="cyan"/>
        </w:rPr>
        <w:t>actual practices of states</w:t>
      </w:r>
      <w:r w:rsidRPr="00324EF1">
        <w:rPr>
          <w:rStyle w:val="StyleUnderline"/>
          <w:highlight w:val="cyan"/>
        </w:rPr>
        <w:t>. The Genocide Convention has not prevented genocides; the Torture Convention has not stopped torture.</w:t>
      </w:r>
      <w:r w:rsidRPr="00324EF1">
        <w:rPr>
          <w:rStyle w:val="StyleUnderline"/>
        </w:rPr>
        <w:t xml:space="preserve"> </w:t>
      </w:r>
      <w:r>
        <w:rPr>
          <w:sz w:val="16"/>
        </w:rPr>
        <w:t xml:space="preserve">The same can be said for the International Covenant on Civil and Political Rights, the International Covenant on Economic, Social and Cultural Rights, and a host of treaties meant to advance the rights of women and children. </w:t>
      </w:r>
      <w:r w:rsidRPr="00324EF1">
        <w:rPr>
          <w:rStyle w:val="StyleUnderline"/>
          <w:highlight w:val="cyan"/>
        </w:rPr>
        <w:t>States that already respect human rights join human rights treaties because doing so is costless</w:t>
      </w:r>
      <w:r>
        <w:rPr>
          <w:sz w:val="16"/>
        </w:rPr>
        <w:t xml:space="preserve"> for them. </w:t>
      </w:r>
      <w:r w:rsidRPr="00324EF1">
        <w:rPr>
          <w:rStyle w:val="StyleUnderline"/>
          <w:highlight w:val="cyan"/>
        </w:rPr>
        <w:t xml:space="preserve">States that do not respect human rights </w:t>
      </w:r>
      <w:r w:rsidRPr="00324EF1">
        <w:rPr>
          <w:rStyle w:val="Emphasis"/>
          <w:highlight w:val="cyan"/>
        </w:rPr>
        <w:t>simply ignore their treaty obligations</w:t>
      </w:r>
      <w:r>
        <w:rPr>
          <w:sz w:val="16"/>
        </w:rPr>
        <w:t>.</w:t>
      </w:r>
    </w:p>
    <w:p w14:paraId="7D8B9D8F" w14:textId="40585648" w:rsidR="00545584" w:rsidRPr="004203FD" w:rsidRDefault="00C274AB" w:rsidP="00545584">
      <w:pPr>
        <w:pStyle w:val="Heading4"/>
        <w:rPr>
          <w:rStyle w:val="StyleUnderline"/>
          <w:sz w:val="26"/>
          <w:u w:val="none"/>
        </w:rPr>
      </w:pPr>
      <w:r>
        <w:rPr>
          <w:rStyle w:val="StyleUnderline"/>
          <w:sz w:val="26"/>
          <w:u w:val="none"/>
        </w:rPr>
        <w:t xml:space="preserve">(--) </w:t>
      </w:r>
      <w:r w:rsidR="00545584">
        <w:rPr>
          <w:rStyle w:val="StyleUnderline"/>
          <w:sz w:val="26"/>
          <w:u w:val="none"/>
        </w:rPr>
        <w:t xml:space="preserve">Turn:  </w:t>
      </w:r>
      <w:r w:rsidR="00545584" w:rsidRPr="004203FD">
        <w:rPr>
          <w:rStyle w:val="StyleUnderline"/>
          <w:sz w:val="26"/>
          <w:u w:val="none"/>
        </w:rPr>
        <w:t>Efforts to build international law trade off with effective international cooperation:</w:t>
      </w:r>
    </w:p>
    <w:p w14:paraId="70287E7E" w14:textId="77777777" w:rsidR="00545584" w:rsidRDefault="00545584" w:rsidP="00545584">
      <w:pPr>
        <w:rPr>
          <w:sz w:val="16"/>
        </w:rPr>
      </w:pPr>
      <w:r>
        <w:rPr>
          <w:sz w:val="16"/>
        </w:rPr>
        <w:t xml:space="preserve">Eric </w:t>
      </w:r>
      <w:r w:rsidRPr="0087237D">
        <w:rPr>
          <w:rStyle w:val="Style13ptBold"/>
        </w:rPr>
        <w:t>Posner, 2009</w:t>
      </w:r>
      <w:r>
        <w:rPr>
          <w:sz w:val="16"/>
        </w:rPr>
        <w:t xml:space="preserve"> (professor of law at the University of Chicago), FOREIGN POLICY, Sept. 17, 2009.  Retrieved Apr. 24, 2020 from https://foreignpolicy.com/2009/09/17/think-again-international-law/</w:t>
      </w:r>
    </w:p>
    <w:p w14:paraId="5C89983D" w14:textId="77777777" w:rsidR="00545584" w:rsidRPr="004203FD" w:rsidRDefault="00545584" w:rsidP="00545584">
      <w:pPr>
        <w:rPr>
          <w:rStyle w:val="StyleUnderline"/>
        </w:rPr>
      </w:pPr>
      <w:r w:rsidRPr="004203FD">
        <w:rPr>
          <w:rStyle w:val="StyleUnderline"/>
          <w:sz w:val="16"/>
          <w:u w:val="none"/>
        </w:rPr>
        <w:t xml:space="preserve">"International Law Is a Worthy Goal." Not at all. Some might argue that even if international law is not currently effective, improving it is nonetheless a worthwhile aspiration for the international community. But international law should be looked at as a worthy means, not an end in itself. In some circumstances, it can be useful to build international cooperation on key issues. But </w:t>
      </w:r>
      <w:r w:rsidRPr="004203FD">
        <w:rPr>
          <w:rStyle w:val="StyleUnderline"/>
          <w:highlight w:val="cyan"/>
        </w:rPr>
        <w:t>the view that international law is an end in itself</w:t>
      </w:r>
      <w:r w:rsidRPr="004203FD">
        <w:rPr>
          <w:rStyle w:val="StyleUnderline"/>
          <w:sz w:val="16"/>
          <w:u w:val="none"/>
        </w:rPr>
        <w:t xml:space="preserve"> — which I have dubbed "global legalism" — </w:t>
      </w:r>
      <w:r w:rsidRPr="004203FD">
        <w:rPr>
          <w:rStyle w:val="StyleUnderline"/>
          <w:highlight w:val="cyan"/>
        </w:rPr>
        <w:t xml:space="preserve">is based on a </w:t>
      </w:r>
      <w:r w:rsidRPr="004203FD">
        <w:rPr>
          <w:rStyle w:val="Emphasis"/>
          <w:highlight w:val="cyan"/>
        </w:rPr>
        <w:t>false picture of international relations</w:t>
      </w:r>
      <w:r w:rsidRPr="004203FD">
        <w:rPr>
          <w:rStyle w:val="StyleUnderline"/>
          <w:highlight w:val="cyan"/>
        </w:rPr>
        <w:t xml:space="preserve"> and can lead to </w:t>
      </w:r>
      <w:r w:rsidRPr="00E92962">
        <w:rPr>
          <w:rStyle w:val="Emphasis"/>
          <w:highlight w:val="cyan"/>
        </w:rPr>
        <w:t>wasted time</w:t>
      </w:r>
      <w:r w:rsidRPr="004203FD">
        <w:rPr>
          <w:rStyle w:val="StyleUnderline"/>
          <w:sz w:val="16"/>
          <w:u w:val="none"/>
        </w:rPr>
        <w:t xml:space="preserve"> and effort </w:t>
      </w:r>
      <w:r w:rsidRPr="004203FD">
        <w:rPr>
          <w:rStyle w:val="StyleUnderline"/>
          <w:highlight w:val="cyan"/>
        </w:rPr>
        <w:t>devoted to constructing legal institutions that won’t work</w:t>
      </w:r>
      <w:r w:rsidRPr="004203FD">
        <w:rPr>
          <w:rStyle w:val="StyleUnderline"/>
          <w:sz w:val="16"/>
          <w:u w:val="none"/>
        </w:rPr>
        <w:t xml:space="preserve">. Although many academics are global legalists, state leaders, of all ideological persuasions, are not. The Nuremberg trials — ironically one of the sources of global legalism — were thought necessary for punishing the Nazis and were surely justified, but they also violated international law, which at that time did not hold leaders criminally responsible for launching invasions of other countries or even for crimes against humanity. The illegal military intervention in Kosovo stopped ethnic cleansing and, for a time, the wars that racked the Balkans. Not all violations of international law are good, of course. But </w:t>
      </w:r>
      <w:r w:rsidRPr="004203FD">
        <w:rPr>
          <w:rStyle w:val="StyleUnderline"/>
          <w:highlight w:val="cyan"/>
        </w:rPr>
        <w:t xml:space="preserve">the tendency of global legalists to treat international law as a talisman, more often than not, </w:t>
      </w:r>
      <w:r w:rsidRPr="004203FD">
        <w:rPr>
          <w:rStyle w:val="Emphasis"/>
          <w:highlight w:val="cyan"/>
        </w:rPr>
        <w:t>interferes with the kinds of international coop</w:t>
      </w:r>
      <w:r w:rsidRPr="004203FD">
        <w:rPr>
          <w:rStyle w:val="StyleUnderline"/>
          <w:sz w:val="16"/>
          <w:u w:val="none"/>
        </w:rPr>
        <w:t xml:space="preserve">eration </w:t>
      </w:r>
      <w:r w:rsidRPr="004203FD">
        <w:rPr>
          <w:rStyle w:val="StyleUnderline"/>
          <w:highlight w:val="cyan"/>
        </w:rPr>
        <w:t>that actually advance the global good.</w:t>
      </w:r>
    </w:p>
    <w:p w14:paraId="1A8C0DCE" w14:textId="76A77CBA" w:rsidR="00545584" w:rsidRDefault="00C274AB" w:rsidP="00545584">
      <w:pPr>
        <w:pStyle w:val="Heading4"/>
      </w:pPr>
      <w:r>
        <w:t xml:space="preserve">(--) </w:t>
      </w:r>
      <w:r w:rsidR="00545584">
        <w:t>International law does not create international cooperation on issues like climate change</w:t>
      </w:r>
    </w:p>
    <w:p w14:paraId="09FA4F70" w14:textId="77777777" w:rsidR="00545584" w:rsidRDefault="00545584" w:rsidP="00545584">
      <w:pPr>
        <w:rPr>
          <w:sz w:val="16"/>
        </w:rPr>
      </w:pPr>
      <w:r>
        <w:rPr>
          <w:sz w:val="16"/>
        </w:rPr>
        <w:t xml:space="preserve">Eric </w:t>
      </w:r>
      <w:r w:rsidRPr="0087237D">
        <w:rPr>
          <w:rStyle w:val="Style13ptBold"/>
        </w:rPr>
        <w:t>Posner, 2009</w:t>
      </w:r>
      <w:r>
        <w:rPr>
          <w:sz w:val="16"/>
        </w:rPr>
        <w:t xml:space="preserve"> (professor of law at the University of Chicago), FOREIGN POLICY, Sept. 17, 2009.  Retrieved Apr. 24, 2020 from https://foreignpolicy.com/2009/09/17/think-again-international-law/</w:t>
      </w:r>
    </w:p>
    <w:p w14:paraId="62C6269F" w14:textId="77777777" w:rsidR="00545584" w:rsidRDefault="00545584" w:rsidP="00545584">
      <w:pPr>
        <w:rPr>
          <w:rStyle w:val="StyleUnderline"/>
        </w:rPr>
      </w:pPr>
      <w:r>
        <w:rPr>
          <w:sz w:val="16"/>
        </w:rPr>
        <w:t xml:space="preserve">Not necessarily. </w:t>
      </w:r>
      <w:r w:rsidRPr="0087237D">
        <w:rPr>
          <w:rStyle w:val="StyleUnderline"/>
          <w:highlight w:val="cyan"/>
        </w:rPr>
        <w:t xml:space="preserve">International law is only as strong as the states with an interest in upholding it. Ambitious schemes that seek to transcend countries’ interests </w:t>
      </w:r>
      <w:r w:rsidRPr="0087237D">
        <w:rPr>
          <w:rStyle w:val="Emphasis"/>
          <w:highlight w:val="cyan"/>
        </w:rPr>
        <w:t>routinely fail</w:t>
      </w:r>
      <w:r>
        <w:rPr>
          <w:sz w:val="16"/>
        </w:rPr>
        <w:t xml:space="preserve">. The 1928 Kellogg-Briand Pact outlawed war shortly before the worst war in world history. The League of Nations was bypassed and ignored. The United Nations has never lived up to its ambitions and has only proved effective for narrow projects after expectations were scaled down to a realistic level. The greatest achievement of international law — the modern trade system institutionalized in the World Trade Organization — depends for its vitality on the good faith of a handful of great powers relying on weak self-help remedies. </w:t>
      </w:r>
      <w:r w:rsidRPr="0087237D">
        <w:rPr>
          <w:rStyle w:val="StyleUnderline"/>
          <w:highlight w:val="cyan"/>
        </w:rPr>
        <w:t xml:space="preserve">The challenge for governments is finding areas of international cooperation where interests converge enough that states are able to overcome mutual suspicion and commit themselves to complying with their obligations. </w:t>
      </w:r>
      <w:r w:rsidRPr="0087237D">
        <w:rPr>
          <w:rStyle w:val="Emphasis"/>
          <w:highlight w:val="cyan"/>
        </w:rPr>
        <w:t>Real problems, such as climate change</w:t>
      </w:r>
      <w:r w:rsidRPr="0087237D">
        <w:rPr>
          <w:rStyle w:val="StyleUnderline"/>
          <w:highlight w:val="cyan"/>
        </w:rPr>
        <w:t xml:space="preserve">, must await propitious international political conditions, which will often </w:t>
      </w:r>
      <w:r w:rsidRPr="0087237D">
        <w:rPr>
          <w:rStyle w:val="Emphasis"/>
          <w:highlight w:val="cyan"/>
        </w:rPr>
        <w:t>take longer than good policy and science indicate is optimal.</w:t>
      </w:r>
      <w:r w:rsidRPr="0087237D">
        <w:rPr>
          <w:rStyle w:val="StyleUnderline"/>
          <w:highlight w:val="cyan"/>
        </w:rPr>
        <w:t xml:space="preserve"> Promoting international law</w:t>
      </w:r>
      <w:r>
        <w:rPr>
          <w:sz w:val="16"/>
        </w:rPr>
        <w:t xml:space="preserve"> for its own sake, </w:t>
      </w:r>
      <w:r w:rsidRPr="0087237D">
        <w:rPr>
          <w:rStyle w:val="StyleUnderline"/>
          <w:highlight w:val="cyan"/>
        </w:rPr>
        <w:t>in the hope that eventually countries will go along, has never been successful.</w:t>
      </w:r>
    </w:p>
    <w:p w14:paraId="2B3172F5" w14:textId="07D8094B" w:rsidR="00545584" w:rsidRDefault="00C274AB" w:rsidP="00545584">
      <w:pPr>
        <w:pStyle w:val="Heading4"/>
      </w:pPr>
      <w:r>
        <w:t xml:space="preserve">(--) </w:t>
      </w:r>
      <w:r w:rsidR="00545584">
        <w:t>It’s too late to do anything about warming—even if we cut all emissions today there would be 40 years of warming:</w:t>
      </w:r>
    </w:p>
    <w:p w14:paraId="2313EAA9" w14:textId="77777777" w:rsidR="00545584" w:rsidRDefault="00545584" w:rsidP="00545584">
      <w:r>
        <w:t xml:space="preserve">Ron </w:t>
      </w:r>
      <w:r w:rsidRPr="004905CF">
        <w:rPr>
          <w:rStyle w:val="Style13ptBold"/>
        </w:rPr>
        <w:t>Patterson, 6/28/2015</w:t>
      </w:r>
      <w:r>
        <w:t xml:space="preserve"> (retired computer engineer, “Are We Headed For Global Warming Collapse?” </w:t>
      </w:r>
      <w:hyperlink r:id="rId35" w:history="1">
        <w:r w:rsidRPr="009471F9">
          <w:rPr>
            <w:rStyle w:val="Hyperlink"/>
          </w:rPr>
          <w:t>http://oilprice.com/The-Environment/Global-Warming/Are-We-Headed-For-Global-Warming-Collapse.html</w:t>
        </w:r>
      </w:hyperlink>
      <w:r>
        <w:rPr>
          <w:rStyle w:val="Hyperlink"/>
        </w:rPr>
        <w:t>, Accessed 10/3/2015, rwg)</w:t>
      </w:r>
    </w:p>
    <w:p w14:paraId="4E1E1E13" w14:textId="77777777" w:rsidR="00545584" w:rsidRPr="00480573" w:rsidRDefault="00545584" w:rsidP="00545584">
      <w:pPr>
        <w:rPr>
          <w:rStyle w:val="StyleUnderline"/>
        </w:rPr>
      </w:pPr>
      <w:r w:rsidRPr="004203FD">
        <w:rPr>
          <w:rStyle w:val="StyleUnderline"/>
          <w:highlight w:val="cyan"/>
        </w:rPr>
        <w:t>We are well past the point of no return. Given the delay between greenhouse gas emissions and the actual warming of the atmosphere, there is no way we can possibly stop it. Given the forty year delay between cause and effect, even if we completely stopped the emissions of greenhouse gasses today, it would still be forty years before we saw the first changes from our actions</w:t>
      </w:r>
      <w:r>
        <w:t xml:space="preserve">. And we all know we are not going to stop emissions, the best we can hope for is a </w:t>
      </w:r>
      <w:r w:rsidRPr="004203FD">
        <w:rPr>
          <w:rStyle w:val="StyleUnderline"/>
          <w:highlight w:val="cyan"/>
        </w:rPr>
        <w:t>slowing down of emissions</w:t>
      </w:r>
      <w:r w:rsidRPr="004203FD">
        <w:rPr>
          <w:highlight w:val="cyan"/>
        </w:rPr>
        <w:t>.</w:t>
      </w:r>
      <w:r>
        <w:t xml:space="preserve"> </w:t>
      </w:r>
      <w:r w:rsidRPr="004203FD">
        <w:rPr>
          <w:rStyle w:val="StyleUnderline"/>
          <w:highlight w:val="cyan"/>
        </w:rPr>
        <w:t>And it is way, way too late for that to help at all.</w:t>
      </w:r>
    </w:p>
    <w:p w14:paraId="2158F5F3" w14:textId="09D4B327" w:rsidR="00545584" w:rsidRPr="00792A17" w:rsidRDefault="00C274AB" w:rsidP="00545584">
      <w:pPr>
        <w:pStyle w:val="Heading4"/>
      </w:pPr>
      <w:r>
        <w:t xml:space="preserve">(--) </w:t>
      </w:r>
      <w:r w:rsidR="00545584">
        <w:t>Threat of nuclear terrorism is one in three billion:</w:t>
      </w:r>
    </w:p>
    <w:p w14:paraId="6CE03E09" w14:textId="77777777" w:rsidR="00545584" w:rsidRDefault="00545584" w:rsidP="00545584">
      <w:r>
        <w:t xml:space="preserve">Sam </w:t>
      </w:r>
      <w:r w:rsidRPr="00C15885">
        <w:rPr>
          <w:rStyle w:val="Style13ptBold"/>
        </w:rPr>
        <w:t>Seitz,</w:t>
      </w:r>
      <w:r>
        <w:t xml:space="preserve"> 8/26/20</w:t>
      </w:r>
      <w:r w:rsidRPr="00C15885">
        <w:rPr>
          <w:rStyle w:val="Style13ptBold"/>
        </w:rPr>
        <w:t>16</w:t>
      </w:r>
      <w:r>
        <w:t xml:space="preserve"> (student in International Politics at Georgetown University, “Why WMD Terrorism Isn’t as Scary as it Seems,” </w:t>
      </w:r>
      <w:hyperlink r:id="rId36" w:history="1">
        <w:r w:rsidRPr="005B3D3E">
          <w:rPr>
            <w:rStyle w:val="Hyperlink"/>
          </w:rPr>
          <w:t>https://politicstheorypractice.wordpress.com/2016/08/26/why-wmd-terrorism-isnt-as-scary-as-it-seems/</w:t>
        </w:r>
      </w:hyperlink>
      <w:r>
        <w:t>, Retrieved 8/18/2018, rwg)</w:t>
      </w:r>
    </w:p>
    <w:p w14:paraId="71B8BDCA" w14:textId="77777777" w:rsidR="00545584" w:rsidRDefault="00545584" w:rsidP="00545584">
      <w:pPr>
        <w:rPr>
          <w:sz w:val="16"/>
        </w:rPr>
      </w:pPr>
      <w:r w:rsidRPr="00A010DF">
        <w:rPr>
          <w:sz w:val="16"/>
        </w:rPr>
        <w:t xml:space="preserve">With the recent terrorist attacks in Europe and the Middle East, the threat of terrorism has reclaimed the headlines. Massive refugee flows and fearmongering politicians have only further exacerbated concerns over the risk of terrorist attacks. Unfortunately, it seems likely that lone-wolf attacks and strikes from well-organized terror cells will continue to plague Western democracies. It is simply too challenging to find and stop every potential extremist from executing his or her plan. Fortunately, the risk of conventional terrorism in absolute terms is still quite low. There is a far more terrifying threat, however: the risk of WMD terrorism. Using nuclear, biological, and chemical (NBC) weapons, terrorist networks could execute mass-casualty attacks that devastate entire cities. At least that is what certain pundits would have you believe. This report is more sanguine, though. Thoroughly examining the risks of NBC attacks, this report finds the threat of WMD terrorism to be vanishingly small. </w:t>
      </w:r>
      <w:r w:rsidRPr="00E91691">
        <w:rPr>
          <w:rStyle w:val="StyleUnderline"/>
        </w:rPr>
        <w:t>Of all the potential</w:t>
      </w:r>
      <w:r w:rsidRPr="00A010DF">
        <w:rPr>
          <w:sz w:val="16"/>
        </w:rPr>
        <w:t xml:space="preserve"> WMD </w:t>
      </w:r>
      <w:r w:rsidRPr="00E91691">
        <w:rPr>
          <w:rStyle w:val="StyleUnderline"/>
        </w:rPr>
        <w:t>terror attacks, nuclear attacks seem to generate the most fear</w:t>
      </w:r>
      <w:r w:rsidRPr="00A010DF">
        <w:rPr>
          <w:sz w:val="16"/>
        </w:rPr>
        <w:t xml:space="preserve"> among the public. This is not surprising. After all, nuclear weapons represent the pinnacle of humans’ destructive potential, and Hollywood frequently utilizes nuclear weapons to drive the plot in movies ranging from Dr. Strangelove to The Avengers. Fortunately, though, </w:t>
      </w:r>
      <w:r w:rsidRPr="00A47E97">
        <w:rPr>
          <w:rStyle w:val="StyleUnderline"/>
          <w:highlight w:val="cyan"/>
        </w:rPr>
        <w:t>there is very little risk of terrorists acquiring or detonating nuclear weapons,</w:t>
      </w:r>
      <w:r w:rsidRPr="00A010DF">
        <w:rPr>
          <w:sz w:val="16"/>
        </w:rPr>
        <w:t xml:space="preserve"> particularly in large, Western metropolises. The reason for this is simple; </w:t>
      </w:r>
      <w:r w:rsidRPr="00A47E97">
        <w:rPr>
          <w:rStyle w:val="StyleUnderline"/>
          <w:highlight w:val="cyan"/>
        </w:rPr>
        <w:t>it is exceedingly difficult for terrorists to acquire and transport nuclear weapons without being</w:t>
      </w:r>
      <w:r w:rsidRPr="00E91691">
        <w:rPr>
          <w:rStyle w:val="StyleUnderline"/>
        </w:rPr>
        <w:t xml:space="preserve"> detected and </w:t>
      </w:r>
      <w:r w:rsidRPr="00A47E97">
        <w:rPr>
          <w:rStyle w:val="StyleUnderline"/>
          <w:highlight w:val="cyan"/>
        </w:rPr>
        <w:t>stopped</w:t>
      </w:r>
      <w:r w:rsidRPr="00E91691">
        <w:rPr>
          <w:rStyle w:val="StyleUnderline"/>
        </w:rPr>
        <w:t>.</w:t>
      </w:r>
      <w:r w:rsidRPr="00A010DF">
        <w:rPr>
          <w:sz w:val="16"/>
        </w:rPr>
        <w:t xml:space="preserve"> First, </w:t>
      </w:r>
      <w:r w:rsidRPr="00A47E97">
        <w:rPr>
          <w:rStyle w:val="StyleUnderline"/>
          <w:highlight w:val="cyan"/>
        </w:rPr>
        <w:t>terrorists would have to break into heavily guarded facilities</w:t>
      </w:r>
      <w:r w:rsidRPr="00A010DF">
        <w:rPr>
          <w:sz w:val="16"/>
        </w:rPr>
        <w:t xml:space="preserve">, likely in Russia or the United States, and steal weapons weighing multiple tons. </w:t>
      </w:r>
      <w:r w:rsidRPr="00E91691">
        <w:rPr>
          <w:rStyle w:val="StyleUnderline"/>
        </w:rPr>
        <w:t xml:space="preserve">Then, after securing the weapons, </w:t>
      </w:r>
      <w:r w:rsidRPr="00A47E97">
        <w:rPr>
          <w:rStyle w:val="StyleUnderline"/>
          <w:highlight w:val="cyan"/>
        </w:rPr>
        <w:t>these terrorists would need to escape while being pursued by elite security forces</w:t>
      </w:r>
      <w:r w:rsidRPr="00E91691">
        <w:rPr>
          <w:rStyle w:val="StyleUnderline"/>
        </w:rPr>
        <w:t xml:space="preserve">. Assuming the terrorists are able to escape, </w:t>
      </w:r>
      <w:r w:rsidRPr="00A47E97">
        <w:rPr>
          <w:rStyle w:val="StyleUnderline"/>
          <w:highlight w:val="cyan"/>
        </w:rPr>
        <w:t>they would then need highly skilled technicians to assemble the nuclear device</w:t>
      </w:r>
      <w:r w:rsidRPr="00A47E97">
        <w:rPr>
          <w:sz w:val="16"/>
          <w:highlight w:val="cyan"/>
        </w:rPr>
        <w:t>,</w:t>
      </w:r>
      <w:r w:rsidRPr="00A010DF">
        <w:rPr>
          <w:sz w:val="16"/>
        </w:rPr>
        <w:t xml:space="preserve"> as nuclear weapons held in storage are almost always broken down into their constituent parts so as to prevent unauthorized use. </w:t>
      </w:r>
      <w:r w:rsidRPr="00A47E97">
        <w:rPr>
          <w:rStyle w:val="StyleUnderline"/>
          <w:highlight w:val="cyan"/>
        </w:rPr>
        <w:t>The terrorists would have to do this while being sought after by the most powerful</w:t>
      </w:r>
      <w:r w:rsidRPr="00E91691">
        <w:rPr>
          <w:rStyle w:val="StyleUnderline"/>
        </w:rPr>
        <w:t xml:space="preserve"> and well-funded </w:t>
      </w:r>
      <w:r w:rsidRPr="00A47E97">
        <w:rPr>
          <w:rStyle w:val="StyleUnderline"/>
          <w:highlight w:val="cyan"/>
        </w:rPr>
        <w:t>intelligence networks in the world, and would then need to transport the nuclear device into a major city without being detected</w:t>
      </w:r>
      <w:r w:rsidRPr="00A47E97">
        <w:rPr>
          <w:sz w:val="16"/>
          <w:highlight w:val="cyan"/>
        </w:rPr>
        <w:t>.</w:t>
      </w:r>
      <w:r w:rsidRPr="00A010DF">
        <w:rPr>
          <w:sz w:val="16"/>
        </w:rPr>
        <w:t xml:space="preserve"> According to John Mueller, an expert on nuclear terrorism at Ohio State University, </w:t>
      </w:r>
      <w:r w:rsidRPr="00A47E97">
        <w:rPr>
          <w:rStyle w:val="StyleUnderline"/>
          <w:highlight w:val="cyan"/>
        </w:rPr>
        <w:t>the risk of a successful nuclear terrorist attack occurring is, therefore, less than one in three billion</w:t>
      </w:r>
      <w:r w:rsidRPr="00A010DF">
        <w:rPr>
          <w:sz w:val="16"/>
        </w:rPr>
        <w:t xml:space="preserve"> (1). Certain analysts contend that while the risk of terrorists stealing nuclear weapons is low, </w:t>
      </w:r>
      <w:r w:rsidRPr="00E91691">
        <w:rPr>
          <w:rStyle w:val="StyleUnderline"/>
        </w:rPr>
        <w:t xml:space="preserve">it is possible that terrorists might simply construct their own nuclear devices </w:t>
      </w:r>
      <w:r w:rsidRPr="00A010DF">
        <w:rPr>
          <w:sz w:val="16"/>
        </w:rPr>
        <w:t xml:space="preserve">instead. </w:t>
      </w:r>
      <w:r w:rsidRPr="00E91691">
        <w:rPr>
          <w:rStyle w:val="StyleUnderline"/>
        </w:rPr>
        <w:t>This scenario is even less likely than nuclear theft,</w:t>
      </w:r>
      <w:r w:rsidRPr="00A010DF">
        <w:rPr>
          <w:sz w:val="16"/>
        </w:rPr>
        <w:t xml:space="preserve"> though, </w:t>
      </w:r>
      <w:r w:rsidRPr="00E91691">
        <w:rPr>
          <w:rStyle w:val="StyleUnderline"/>
        </w:rPr>
        <w:t>as the production of nuclear weapons is an exceedingly complicated task</w:t>
      </w:r>
      <w:r w:rsidRPr="00A010DF">
        <w:rPr>
          <w:sz w:val="16"/>
        </w:rPr>
        <w:t xml:space="preserve">. </w:t>
      </w:r>
      <w:r w:rsidRPr="00E91691">
        <w:rPr>
          <w:rStyle w:val="StyleUnderline"/>
        </w:rPr>
        <w:t>Terrorists would need highly specific blueprints</w:t>
      </w:r>
      <w:r w:rsidRPr="00A010DF">
        <w:rPr>
          <w:sz w:val="16"/>
        </w:rPr>
        <w:t xml:space="preserve"> detailing how to construct a nuclear device, </w:t>
      </w:r>
      <w:r w:rsidRPr="00E91691">
        <w:rPr>
          <w:rStyle w:val="StyleUnderline"/>
        </w:rPr>
        <w:t>access to</w:t>
      </w:r>
      <w:r w:rsidRPr="00A010DF">
        <w:rPr>
          <w:sz w:val="16"/>
        </w:rPr>
        <w:t xml:space="preserve"> highly enriched </w:t>
      </w:r>
      <w:r w:rsidRPr="00E91691">
        <w:rPr>
          <w:rStyle w:val="StyleUnderline"/>
        </w:rPr>
        <w:t>uranium or plutonium, and a secure, well-equipped site to construct the weapon</w:t>
      </w:r>
      <w:r w:rsidRPr="00A010DF">
        <w:rPr>
          <w:sz w:val="16"/>
        </w:rPr>
        <w:t xml:space="preserve">. As Mueller points out, </w:t>
      </w:r>
      <w:r w:rsidRPr="00E91691">
        <w:rPr>
          <w:rStyle w:val="StyleUnderline"/>
        </w:rPr>
        <w:t>the odds of all of these conditions being met are quite low</w:t>
      </w:r>
      <w:r w:rsidRPr="00A010DF">
        <w:rPr>
          <w:sz w:val="16"/>
        </w:rPr>
        <w:t xml:space="preserve">. Moreover, the need for so many complex and uncommon materials – highly enriched uranium, heavy industrial equipment, etc. – would raise suspicion among intelligence analysts, increasing the chance of detection. Even if intelligence agencies missed these clues one of the many middle-men used to acquire these materials might inform on the terrorist network, either for profit or because of moral qualms (1). </w:t>
      </w:r>
      <w:r w:rsidRPr="00E91691">
        <w:rPr>
          <w:rStyle w:val="StyleUnderline"/>
        </w:rPr>
        <w:t>Some still argue that</w:t>
      </w:r>
      <w:r w:rsidRPr="00A010DF">
        <w:rPr>
          <w:sz w:val="16"/>
        </w:rPr>
        <w:t xml:space="preserve">, in spite of the challenges associated with the stealing and constructing of nuclear weapons, </w:t>
      </w:r>
      <w:r w:rsidRPr="00E91691">
        <w:rPr>
          <w:rStyle w:val="StyleUnderline"/>
        </w:rPr>
        <w:t>terrorists could acquire nuclear weapons via rogue states</w:t>
      </w:r>
      <w:r w:rsidRPr="00A010DF">
        <w:rPr>
          <w:sz w:val="16"/>
        </w:rPr>
        <w:t xml:space="preserve">. Essentially, the argument goes that fearing the repercussions of launching a nuclear attack, nefarious regimes like Iran or North Korea might give nuclear weapons to terrorist networks in order to target enemies while maintaining deniability. </w:t>
      </w:r>
      <w:r w:rsidRPr="00E91691">
        <w:rPr>
          <w:rStyle w:val="StyleUnderline"/>
        </w:rPr>
        <w:t>This is almost as unbelievable as the previous two scenarios,</w:t>
      </w:r>
      <w:r w:rsidRPr="00A010DF">
        <w:rPr>
          <w:sz w:val="16"/>
        </w:rPr>
        <w:t xml:space="preserve"> however, for a number of reasons. First, as John Mearsheimer argues, </w:t>
      </w:r>
      <w:r w:rsidRPr="00E91691">
        <w:rPr>
          <w:rStyle w:val="StyleUnderline"/>
        </w:rPr>
        <w:t>states likely wouldn’t hand over such expensive and complex weapons to unreliable terror organizations because it is entirely possible that those organizations would choose to use the weapon against a target not approved by the patron state. Furthermore,</w:t>
      </w:r>
      <w:r w:rsidRPr="00A010DF">
        <w:rPr>
          <w:sz w:val="16"/>
        </w:rPr>
        <w:t xml:space="preserve"> there are very large risks associated with abetting nuclear terrorism. </w:t>
      </w:r>
      <w:r w:rsidRPr="00E91691">
        <w:rPr>
          <w:rStyle w:val="StyleUnderline"/>
        </w:rPr>
        <w:t>If other countries were to ascertain which state provided the nuclear weapon, there would be severe consequences imposed on the patron state</w:t>
      </w:r>
      <w:r w:rsidRPr="00A010DF">
        <w:rPr>
          <w:sz w:val="16"/>
        </w:rPr>
        <w:t xml:space="preserve"> ranging from comprehensive economic sanctions to a nuclear strike (2). Indeed, a comprehensive study by Keir Lieber and Daryl Press suggests that the U.S. would almost certainly be able to trace the nuclear weapon back to where it was produced by utilizing isotope tracing. Thus, </w:t>
      </w:r>
      <w:r w:rsidRPr="00E91691">
        <w:rPr>
          <w:rStyle w:val="StyleUnderline"/>
        </w:rPr>
        <w:t>rogue states derive no benefits from providing terror networks with nuclear weapons because their culpability would be immediately clear</w:t>
      </w:r>
      <w:r w:rsidRPr="00A010DF">
        <w:rPr>
          <w:sz w:val="16"/>
        </w:rPr>
        <w:t xml:space="preserve">, therefore eliminating the only advantage of using terrorist groups: deniability (3). Of course, a nuclear warhead is not the only way in which radioactive material can be used to inflict casualties. Terrorists groups could also utilize a “dirty bomb,” a weapon that uses radioactive dust and debris to cause illness and suffering. Dirty bombs are far easier to construct, as there is no need to develop complex detonation mechanisms used to trigger a nuclear chain reaction. Terror groups would simply need to acquire a large conventional bomb and pack it with radioactive material so as to distribute radioactive particles during the explosion. While certainly simpler than nuclear warheads, the production of dirty bombs still requires access to radioactive material, presenting terrorist groups with many of the same problems associated with building a nuclear bomb. Dirty bombs are also far less lethal than nuclear weapons: The radioactive powder used to cause damage would likely only spread a few blocks at worst (4). The limited effects of dirty bombs thus make the high costs and hazards associated with their construction even more acute, as the high risks would only generate limited payoffs. In sum, it is simply not plausible that terrorists would be able to acquire high-yield nuclear weapons, and it’s unlikely that terrorists would take enormous risks simply to detonate a largely ineffective dirty bomb. Of course, nuclear weapons are not the only WMD system. Chemical and biological weapons also seemingly pose serious threats to public safety, especially when they fall into the hands of terrorists. However, when one begins to examine the risks of chemical or biological weapons, one finds that chemical and biological weapons are far less concerning than they originally appear. Chemical weapons are unlikely to pose a serious threat for two reasons. First, they are banned under international law, thus making acquisition of potent compounds challenging. Second, there are no empirical examples of successful chemical attacks. Indeed, when the Aum Shinrikyo cult did initiate a large-scale chemical attack in Tokyo in 1995, it produced only minimal casualties (5). The problem with chemical attacks is that it is incredibly challenging to effectively engineer compounds in a way that maximizes lethality while also ensuring that the agent does not dissipate before affecting large numbers of victims (6). Therefore, it is unlikely that terrorist organizations would dedicate time and resources to the development of chemical weapons. They are simply too fickle. Biological attacks are equally unlikely to occur for many of the same reasons. There simply aren’t many biological weapons programs because the use of these kinds of systems is prohibited by international law. Thus, few individuals have the requisite knowledge to engineer and produce effective bio-agents. Without proper expertise and infrastructure, it is unlikely that terrorist networks will ever possess the knowledge or means to produce weapons grade biological agents (7). Like chemical weapons, biological weapons also have a poor track record when it comes to inflicting serious damage. As Alan Dove explains, “Terrorist groups have… deployed biological weapons twice… The first was [in] 1984… [when] a cult in Oregon inoculated restaurant salad bars with Salmonella… 751 people got sick, but nobody died.” The second biological terrorist attack was conducted by another cult, the same one that launched the chemical attack in Tokyo; its bio-attack was even less effective than its chemical attack. Despite the cult being “well-financed, and [having] many highly educated members… Nobody got sick or died” (8). Finally, it’s important to remember that the United States and other Western countries have impressively modern and well-funded public health institutions. Thus, even if terrorists are able to execute a potent biological attack against metropolitan areas in North America or Europe, it is unlikely that casualties would be high, as well-stocked hospitals and emergency response units would be able to mitigate the impact and prevent worst case scenarios. The risk of WMD terrorism is, of course, not zero. A NBC attack could occur despite the many mitigating factors, and even if it does not cause excessive casualties, the fear and paranoia it would generate could be extremely disruptive. Thus, this report is not suggesting that intelligence and public health measures designed to prevent and mitigate NBC attacks should be curtailed. Instead, this report simply seeks to remind people that the odds of an effective terrorist attack using weapons of mass destruction remain quite low. It is important to understand the relative risks of different threats in order to make informed policy decisions, and, thus, </w:t>
      </w:r>
      <w:r w:rsidRPr="00A47E97">
        <w:rPr>
          <w:rStyle w:val="StyleUnderline"/>
          <w:highlight w:val="cyan"/>
        </w:rPr>
        <w:t>it is crucial that the threat of WMD terrorism not be overly inflated</w:t>
      </w:r>
      <w:r w:rsidRPr="00A47E97">
        <w:rPr>
          <w:sz w:val="16"/>
          <w:highlight w:val="cyan"/>
        </w:rPr>
        <w:t>.</w:t>
      </w:r>
    </w:p>
    <w:p w14:paraId="68A22329" w14:textId="0E375D34" w:rsidR="00545584" w:rsidRDefault="00545584" w:rsidP="00545584">
      <w:pPr>
        <w:pStyle w:val="Heading3"/>
      </w:pPr>
      <w:r>
        <w:t>International Human Rights Advantage Answer Extensions:  Human Rights Answers</w:t>
      </w:r>
    </w:p>
    <w:p w14:paraId="42E7733D" w14:textId="54E4FCC1" w:rsidR="00545584" w:rsidRDefault="00C274AB" w:rsidP="00545584">
      <w:pPr>
        <w:pStyle w:val="Heading4"/>
      </w:pPr>
      <w:r>
        <w:t xml:space="preserve">(--) </w:t>
      </w:r>
      <w:r w:rsidR="00545584">
        <w:t>Human rights are too ambiguous to be useful.</w:t>
      </w:r>
    </w:p>
    <w:p w14:paraId="443CBE8E" w14:textId="77777777" w:rsidR="00545584" w:rsidRDefault="00545584" w:rsidP="00545584">
      <w:pPr>
        <w:rPr>
          <w:sz w:val="16"/>
        </w:rPr>
      </w:pPr>
      <w:r>
        <w:rPr>
          <w:sz w:val="16"/>
        </w:rPr>
        <w:t xml:space="preserve">Eric </w:t>
      </w:r>
      <w:r w:rsidRPr="00324EF1">
        <w:rPr>
          <w:rStyle w:val="Heading4Char"/>
        </w:rPr>
        <w:t>Posner, 2014</w:t>
      </w:r>
      <w:r>
        <w:rPr>
          <w:sz w:val="16"/>
        </w:rPr>
        <w:t xml:space="preserve"> (professor at the University of Chicago Law School), THE GUARDIAN, Dec. 4, 2014.  Retrieved Apr. 14, 2019 from https://www.theguardian.com/news/2014/dec/04/-sp-case-against-human-rights</w:t>
      </w:r>
    </w:p>
    <w:p w14:paraId="69672DCB" w14:textId="77777777" w:rsidR="00545584" w:rsidRPr="00324EF1" w:rsidRDefault="00545584" w:rsidP="00545584">
      <w:pPr>
        <w:rPr>
          <w:sz w:val="14"/>
        </w:rPr>
      </w:pPr>
      <w:r w:rsidRPr="00324EF1">
        <w:rPr>
          <w:rStyle w:val="StyleUnderline"/>
          <w:highlight w:val="cyan"/>
        </w:rPr>
        <w:t xml:space="preserve">The central problem with </w:t>
      </w:r>
      <w:r w:rsidRPr="00324EF1">
        <w:rPr>
          <w:rStyle w:val="Emphasis"/>
          <w:highlight w:val="cyan"/>
        </w:rPr>
        <w:t>human rights law</w:t>
      </w:r>
      <w:r w:rsidRPr="00324EF1">
        <w:rPr>
          <w:rStyle w:val="StyleUnderline"/>
          <w:highlight w:val="cyan"/>
        </w:rPr>
        <w:t xml:space="preserve"> is that it is </w:t>
      </w:r>
      <w:r w:rsidRPr="00324EF1">
        <w:rPr>
          <w:rStyle w:val="Emphasis"/>
          <w:highlight w:val="cyan"/>
        </w:rPr>
        <w:t>hopelessly ambiguous</w:t>
      </w:r>
      <w:r w:rsidRPr="00324EF1">
        <w:rPr>
          <w:rStyle w:val="StyleUnderline"/>
          <w:highlight w:val="cyan"/>
        </w:rPr>
        <w:t xml:space="preserve">. The ambiguity, which allows governments to </w:t>
      </w:r>
      <w:r w:rsidRPr="00324EF1">
        <w:rPr>
          <w:rStyle w:val="Emphasis"/>
          <w:highlight w:val="cyan"/>
        </w:rPr>
        <w:t>rationalise almost anything they do</w:t>
      </w:r>
      <w:r w:rsidRPr="00324EF1">
        <w:rPr>
          <w:rStyle w:val="StyleUnderline"/>
          <w:highlight w:val="cyan"/>
        </w:rPr>
        <w:t>,</w:t>
      </w:r>
      <w:r w:rsidRPr="00324EF1">
        <w:rPr>
          <w:rStyle w:val="StyleUnderline"/>
        </w:rPr>
        <w:t xml:space="preserve"> </w:t>
      </w:r>
      <w:r w:rsidRPr="00324EF1">
        <w:rPr>
          <w:sz w:val="14"/>
        </w:rPr>
        <w:t xml:space="preserve">is not a result of sloppy draftsmanship but of the deliberate choice to overload the treaties with hundreds of poorly defined obligations. In most countries people formally have as many as 400 international human rights – rights to work and leisure, to freedom of expression and religious worship, to nondiscrimination, to privacy, to pretty much anything you might think is worth protecting. </w:t>
      </w:r>
      <w:r w:rsidRPr="00324EF1">
        <w:rPr>
          <w:rStyle w:val="StyleUnderline"/>
          <w:highlight w:val="cyan"/>
        </w:rPr>
        <w:t>The sheer quantity and variety of rights</w:t>
      </w:r>
      <w:r w:rsidRPr="00324EF1">
        <w:rPr>
          <w:sz w:val="14"/>
        </w:rPr>
        <w:t xml:space="preserve">, which protect virtually all human interests, </w:t>
      </w:r>
      <w:r w:rsidRPr="00324EF1">
        <w:rPr>
          <w:rStyle w:val="StyleUnderline"/>
          <w:highlight w:val="cyan"/>
        </w:rPr>
        <w:t>can provide no guidance to governments</w:t>
      </w:r>
      <w:r w:rsidRPr="00324EF1">
        <w:rPr>
          <w:sz w:val="14"/>
        </w:rPr>
        <w:t xml:space="preserve">. Given that all governments have limited budgets, </w:t>
      </w:r>
      <w:r w:rsidRPr="00324EF1">
        <w:rPr>
          <w:rStyle w:val="StyleUnderline"/>
          <w:highlight w:val="cyan"/>
        </w:rPr>
        <w:t>protecting one human right might prevent a government from protecting another</w:t>
      </w:r>
      <w:r w:rsidRPr="00324EF1">
        <w:rPr>
          <w:sz w:val="14"/>
        </w:rPr>
        <w:t>.</w:t>
      </w:r>
    </w:p>
    <w:p w14:paraId="4AC9AD55" w14:textId="4A62DFCB" w:rsidR="00545584" w:rsidRDefault="00545584" w:rsidP="00545584">
      <w:pPr>
        <w:pStyle w:val="Heading3"/>
      </w:pPr>
      <w:r>
        <w:t>International Human Rights Advantage Answers Extensions:  Int’l Law Answers</w:t>
      </w:r>
    </w:p>
    <w:p w14:paraId="673E712C" w14:textId="3B05954C" w:rsidR="00545584" w:rsidRPr="0087237D" w:rsidRDefault="00C274AB" w:rsidP="00545584">
      <w:pPr>
        <w:pStyle w:val="Heading4"/>
      </w:pPr>
      <w:r>
        <w:t xml:space="preserve">(--) </w:t>
      </w:r>
      <w:r w:rsidR="00545584" w:rsidRPr="0087237D">
        <w:t>International law gets violated all the time—the system is broken.</w:t>
      </w:r>
    </w:p>
    <w:p w14:paraId="61888497" w14:textId="77777777" w:rsidR="00545584" w:rsidRDefault="00545584" w:rsidP="00545584">
      <w:pPr>
        <w:rPr>
          <w:sz w:val="16"/>
        </w:rPr>
      </w:pPr>
      <w:r>
        <w:rPr>
          <w:sz w:val="16"/>
        </w:rPr>
        <w:t xml:space="preserve">Ingrid </w:t>
      </w:r>
      <w:r w:rsidRPr="0087237D">
        <w:rPr>
          <w:rStyle w:val="Style13ptBold"/>
        </w:rPr>
        <w:t>Wuerth, 2017</w:t>
      </w:r>
      <w:r>
        <w:rPr>
          <w:sz w:val="16"/>
        </w:rPr>
        <w:t xml:space="preserve"> (Helen Strong Curry Professor of International Law at Vanderbilt Law School), Apr. 10, 2017.  Retrieved Apr. 5, 2020 from  https://www.lawfareblog.com/does-international-law-have-broken-windows-problem</w:t>
      </w:r>
    </w:p>
    <w:p w14:paraId="4D538C5E" w14:textId="77777777" w:rsidR="00545584" w:rsidRDefault="00545584" w:rsidP="00545584">
      <w:pPr>
        <w:rPr>
          <w:sz w:val="16"/>
        </w:rPr>
      </w:pPr>
      <w:r w:rsidRPr="0087237D">
        <w:rPr>
          <w:rStyle w:val="StyleUnderline"/>
          <w:highlight w:val="cyan"/>
        </w:rPr>
        <w:t xml:space="preserve">Many norms of international law, especially international human rights law, are </w:t>
      </w:r>
      <w:r w:rsidRPr="0087237D">
        <w:rPr>
          <w:rStyle w:val="Emphasis"/>
          <w:highlight w:val="cyan"/>
        </w:rPr>
        <w:t>widely violated</w:t>
      </w:r>
      <w:r>
        <w:rPr>
          <w:sz w:val="16"/>
        </w:rPr>
        <w:t xml:space="preserve">. The international legal system as a whole may suffer as result. </w:t>
      </w:r>
      <w:r w:rsidRPr="0087237D">
        <w:rPr>
          <w:rStyle w:val="StyleUnderline"/>
          <w:highlight w:val="cyan"/>
        </w:rPr>
        <w:t>International human rights law has</w:t>
      </w:r>
      <w:r>
        <w:rPr>
          <w:sz w:val="16"/>
        </w:rPr>
        <w:t xml:space="preserve"> changed international law. The two primary sources of international legal obligations—treaties and custom—have </w:t>
      </w:r>
      <w:r w:rsidRPr="0087237D">
        <w:rPr>
          <w:rStyle w:val="StyleUnderline"/>
          <w:highlight w:val="cyan"/>
        </w:rPr>
        <w:t xml:space="preserve">become more expansive and looser so as to bring more human rights norms into the ambit of international law, </w:t>
      </w:r>
      <w:r w:rsidRPr="0087237D">
        <w:rPr>
          <w:rStyle w:val="Emphasis"/>
          <w:highlight w:val="cyan"/>
        </w:rPr>
        <w:t>despite wide-spread non-compliance with those norms</w:t>
      </w:r>
      <w:r>
        <w:rPr>
          <w:sz w:val="16"/>
        </w:rPr>
        <w:t xml:space="preserve">. In one sense, the success of the effort is clear: international law now regulates a vast array of human-rights-related conduct. Whether the expansion is an effective way to promote human rights is widely-debated. The broader, unacknowledged problem, however, is the potential effect of the expansion on international law as a whole, as I discuss in detail here. </w:t>
      </w:r>
      <w:r w:rsidRPr="0087237D">
        <w:rPr>
          <w:rStyle w:val="StyleUnderline"/>
          <w:highlight w:val="cyan"/>
        </w:rPr>
        <w:t>Today, international law includes a broad range of human rights norms which are routinely violated, from the U.N. reporting requirements to gross violations of human dignity. Wide-spread violations of some legal norms may</w:t>
      </w:r>
      <w:r>
        <w:rPr>
          <w:sz w:val="16"/>
        </w:rPr>
        <w:t xml:space="preserve">, in turn, </w:t>
      </w:r>
      <w:r w:rsidRPr="0087237D">
        <w:rPr>
          <w:rStyle w:val="StyleUnderline"/>
          <w:highlight w:val="cyan"/>
        </w:rPr>
        <w:t>make it harder to enforce others</w:t>
      </w:r>
      <w:r>
        <w:rPr>
          <w:sz w:val="16"/>
        </w:rPr>
        <w:t xml:space="preserve">. As a (very) imperfect analogy, consider the “broken windows” theory of crime prevention: widespread violations of human rights law may be a symbol of unaccountability, a signal that no one cares about violations of international law and that no one is in charge. Accountability is a fundamental concern of public international law because the system lacks a centralized enforcement mechanism. Whatever the merits of the “broken windows” argument in the context of domestic law enforcement, behavior which signals a lack of accountability may be especially damaging to international law writ large. Theoretical literature on compliance with international law suggests that non-compliance in some areas makes other norms of international law harder to enforce. Work on rational choice posits, for example, that states comply with international law in part to protect their reputations. If states as a whole tend to expect non-compliance from each other, the costs of entering into treaties or developing norms of customary international law become higher for all states. </w:t>
      </w:r>
      <w:r w:rsidRPr="0087237D">
        <w:rPr>
          <w:rStyle w:val="StyleUnderline"/>
          <w:highlight w:val="cyan"/>
        </w:rPr>
        <w:t>A baseline reputation of non-compliance among states generally harms interstate cooperation because it means that states will have to do more in a treaty agreement to generate trustworthy commitments</w:t>
      </w:r>
      <w:r>
        <w:rPr>
          <w:sz w:val="16"/>
        </w:rPr>
        <w:t xml:space="preserve"> (such as monitoring non-compliance), and because it makes some agreements not worth the time or effort. To be sure, these effects depend upon states having reputations for compliance which are not entirely issue-specific or compartmentalized, a plausible assumption for reasons explained here (pages 103-06).</w:t>
      </w:r>
    </w:p>
    <w:p w14:paraId="4C5C605B" w14:textId="29EBEC78" w:rsidR="00C274AB" w:rsidRDefault="00C274AB" w:rsidP="00C274AB">
      <w:pPr>
        <w:pStyle w:val="Heading3"/>
      </w:pPr>
      <w:r>
        <w:t>International Human Rights Advantage Answers Extensions—Warming Defense</w:t>
      </w:r>
    </w:p>
    <w:p w14:paraId="71BFDA9F" w14:textId="7CC6AC3F" w:rsidR="00C274AB" w:rsidRPr="00B42C86" w:rsidRDefault="00C274AB" w:rsidP="00C274AB">
      <w:pPr>
        <w:pStyle w:val="Heading4"/>
      </w:pPr>
      <w:r>
        <w:t>(--) Even if warming is</w:t>
      </w:r>
      <w:r w:rsidRPr="00B42C86">
        <w:t xml:space="preserve"> real it doesn’t cause extinction – </w:t>
      </w:r>
    </w:p>
    <w:p w14:paraId="68330A15" w14:textId="77777777" w:rsidR="00C274AB" w:rsidRPr="00E1740B" w:rsidRDefault="00C274AB" w:rsidP="00C274AB">
      <w:pPr>
        <w:contextualSpacing/>
        <w:rPr>
          <w:rFonts w:cstheme="minorHAnsi"/>
          <w:b/>
          <w:bCs/>
          <w:sz w:val="26"/>
        </w:rPr>
      </w:pPr>
      <w:r w:rsidRPr="00B42C86">
        <w:rPr>
          <w:rStyle w:val="Style13ptBold"/>
          <w:rFonts w:cstheme="minorHAnsi"/>
        </w:rPr>
        <w:t>Ridley</w:t>
      </w:r>
      <w:r>
        <w:rPr>
          <w:rStyle w:val="Style13ptBold"/>
          <w:rFonts w:cstheme="minorHAnsi"/>
        </w:rPr>
        <w:t xml:space="preserve"> </w:t>
      </w:r>
      <w:r w:rsidRPr="00B42C86">
        <w:rPr>
          <w:rStyle w:val="Style13ptBold"/>
          <w:rFonts w:cstheme="minorHAnsi"/>
        </w:rPr>
        <w:t>14</w:t>
      </w:r>
      <w:r>
        <w:rPr>
          <w:rStyle w:val="Style13ptBold"/>
          <w:rFonts w:cstheme="minorHAnsi"/>
        </w:rPr>
        <w:t xml:space="preserve"> </w:t>
      </w:r>
      <w:r w:rsidRPr="00B42C86">
        <w:rPr>
          <w:rFonts w:cstheme="minorHAnsi"/>
        </w:rPr>
        <w:t xml:space="preserve">[Matt, 6/19/14, The Financial Post, “Junk Science Week: IPCC commissioned models to see if global warming would reach dangerous levels this century. Consensus is ‘no’,” </w:t>
      </w:r>
      <w:hyperlink r:id="rId37" w:history="1">
        <w:r w:rsidRPr="00B42C86">
          <w:rPr>
            <w:rStyle w:val="Hyperlink"/>
            <w:rFonts w:cstheme="minorHAnsi"/>
          </w:rPr>
          <w:t>http://business.financialpost.com/2014/06/19/ipcc-climate-change-warming/</w:t>
        </w:r>
      </w:hyperlink>
      <w:r>
        <w:rPr>
          <w:rFonts w:cstheme="minorHAnsi"/>
        </w:rPr>
        <w:t>, accessed 7/1/14</w:t>
      </w:r>
      <w:r w:rsidRPr="00B42C86">
        <w:rPr>
          <w:rFonts w:cstheme="minorHAnsi"/>
        </w:rPr>
        <w:t>]</w:t>
      </w:r>
    </w:p>
    <w:p w14:paraId="0916BF71" w14:textId="77777777" w:rsidR="00C274AB" w:rsidRDefault="00C274AB" w:rsidP="00C274AB">
      <w:pPr>
        <w:contextualSpacing/>
        <w:rPr>
          <w:rFonts w:cstheme="minorHAnsi"/>
          <w:b/>
          <w:u w:val="single"/>
        </w:rPr>
      </w:pPr>
      <w:r w:rsidRPr="000452EC">
        <w:rPr>
          <w:rFonts w:cstheme="minorHAnsi"/>
          <w:sz w:val="16"/>
        </w:rPr>
        <w:t xml:space="preserve">The debate over climate change is horribly polarized. From the way it is conducted, you would think that only two positions are possible: that the whole thing is a hoax or that catastrophe is inevitable. In fact there is room for lots of intermediate positions, including the view I hold, which is that </w:t>
      </w:r>
      <w:r w:rsidRPr="00B42C86">
        <w:rPr>
          <w:rStyle w:val="StyleUnderline"/>
          <w:rFonts w:cstheme="minorHAnsi"/>
        </w:rPr>
        <w:t xml:space="preserve">man-made </w:t>
      </w:r>
      <w:r w:rsidRPr="009167AA">
        <w:rPr>
          <w:rStyle w:val="StyleUnderline"/>
          <w:rFonts w:cstheme="minorHAnsi"/>
          <w:highlight w:val="cyan"/>
        </w:rPr>
        <w:t xml:space="preserve">climate change is real </w:t>
      </w:r>
      <w:r w:rsidRPr="0035517E">
        <w:rPr>
          <w:rStyle w:val="Emphasis"/>
          <w:highlight w:val="cyan"/>
        </w:rPr>
        <w:t>but not likely to do much harm</w:t>
      </w:r>
      <w:r w:rsidRPr="00B42C86">
        <w:rPr>
          <w:rStyle w:val="StyleUnderline"/>
          <w:rFonts w:cstheme="minorHAnsi"/>
        </w:rPr>
        <w:t>, let alone prove to be the greatest crisis facing humankind this century.</w:t>
      </w:r>
      <w:r>
        <w:rPr>
          <w:rFonts w:cstheme="minorHAnsi"/>
          <w:b/>
          <w:u w:val="single"/>
        </w:rPr>
        <w:t xml:space="preserve"> </w:t>
      </w:r>
      <w:r w:rsidRPr="000452EC">
        <w:rPr>
          <w:rFonts w:cstheme="minorHAnsi"/>
          <w:sz w:val="16"/>
        </w:rPr>
        <w:t xml:space="preserve">After more than 25 years reporting and commenting on this topic for various media organizations, and having started out alarmed, that’s where I have ended up. But it is not just I that hold this view. I share it with a very large international organization, sponsored by the United Nations and supported by virtually all the world’s governments: the Intergovernmental Panel on Climate Change (IPCC) itself. </w:t>
      </w:r>
      <w:r w:rsidRPr="009167AA">
        <w:rPr>
          <w:rStyle w:val="StyleUnderline"/>
          <w:rFonts w:cstheme="minorHAnsi"/>
          <w:highlight w:val="cyan"/>
        </w:rPr>
        <w:t>The IPCC commissioned four different models of what might happen to the world</w:t>
      </w:r>
      <w:r w:rsidRPr="00B42C86">
        <w:rPr>
          <w:rStyle w:val="StyleUnderline"/>
          <w:rFonts w:cstheme="minorHAnsi"/>
        </w:rPr>
        <w:t xml:space="preserve"> economy, society and technology in the 21st century and what each would mean for the climate, </w:t>
      </w:r>
      <w:r w:rsidRPr="009167AA">
        <w:rPr>
          <w:rStyle w:val="StyleUnderline"/>
          <w:rFonts w:cstheme="minorHAnsi"/>
          <w:highlight w:val="cyan"/>
        </w:rPr>
        <w:t xml:space="preserve">given a certain assumption about the atmosphere’s “sensitivity” to carbon dioxide. Three of the models show a </w:t>
      </w:r>
      <w:r w:rsidRPr="0035517E">
        <w:rPr>
          <w:rStyle w:val="Emphasis"/>
          <w:highlight w:val="cyan"/>
        </w:rPr>
        <w:t>moderate, slow and mild warming</w:t>
      </w:r>
      <w:r w:rsidRPr="00B42C86">
        <w:rPr>
          <w:rStyle w:val="StyleUnderline"/>
          <w:rFonts w:cstheme="minorHAnsi"/>
        </w:rPr>
        <w:t>, the hottest of which leaves the planet just 2 degrees Centigrade warmer than today in 2081-2100. The coolest comes out just 0.8 degrees warmer.</w:t>
      </w:r>
      <w:r>
        <w:rPr>
          <w:rFonts w:cstheme="minorHAnsi"/>
          <w:b/>
          <w:u w:val="single"/>
        </w:rPr>
        <w:t xml:space="preserve"> </w:t>
      </w:r>
      <w:r w:rsidRPr="000452EC">
        <w:rPr>
          <w:rFonts w:cstheme="minorHAnsi"/>
          <w:sz w:val="16"/>
        </w:rPr>
        <w:t xml:space="preserve">Now two degrees is the threshold at which warming starts to turn dangerous, according to the scientific consensus. That is to say, in three of the four scenarios considered by the IPCC, by the time my children’s children are elderly, the earth will still not have experienced any harmful warming, let alone catastrophe. </w:t>
      </w:r>
      <w:r w:rsidRPr="00B42C86">
        <w:rPr>
          <w:rStyle w:val="StyleUnderline"/>
          <w:rFonts w:cstheme="minorHAnsi"/>
        </w:rPr>
        <w:t>But what about the fourth scenario? This is known as RCP8.5</w:t>
      </w:r>
      <w:r w:rsidRPr="000452EC">
        <w:rPr>
          <w:rFonts w:cstheme="minorHAnsi"/>
          <w:sz w:val="16"/>
        </w:rPr>
        <w:t xml:space="preserve">, and it produces 3.5 degrees of warming in 2081-2100. Curious to know what assumptions lay behind this model, I decided to look up the original papers describing the creation of this scenario. Frankly, I was gobsmacked. </w:t>
      </w:r>
      <w:r w:rsidRPr="009167AA">
        <w:rPr>
          <w:rStyle w:val="StyleUnderline"/>
          <w:rFonts w:cstheme="minorHAnsi"/>
          <w:highlight w:val="cyan"/>
        </w:rPr>
        <w:t>It is a world that is very, very implausible</w:t>
      </w:r>
      <w:r w:rsidRPr="00B42C86">
        <w:rPr>
          <w:rStyle w:val="StyleUnderline"/>
          <w:rFonts w:cstheme="minorHAnsi"/>
        </w:rPr>
        <w:t>.</w:t>
      </w:r>
      <w:r>
        <w:rPr>
          <w:rFonts w:cstheme="minorHAnsi"/>
          <w:b/>
          <w:u w:val="single"/>
        </w:rPr>
        <w:t xml:space="preserve"> </w:t>
      </w:r>
      <w:r w:rsidRPr="00B42C86">
        <w:rPr>
          <w:rStyle w:val="StyleUnderline"/>
          <w:rFonts w:cstheme="minorHAnsi"/>
        </w:rPr>
        <w:t>For a start, this is a world of “continuously increasing global population”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w:t>
      </w:r>
      <w:r>
        <w:rPr>
          <w:rFonts w:cstheme="minorHAnsi"/>
          <w:b/>
          <w:u w:val="single"/>
        </w:rPr>
        <w:t xml:space="preserve"> </w:t>
      </w:r>
      <w:r w:rsidRPr="000452EC">
        <w:rPr>
          <w:rFonts w:cstheme="minorHAnsi"/>
          <w:sz w:val="16"/>
        </w:rPr>
        <w:t>Second</w:t>
      </w:r>
      <w:r w:rsidRPr="00B42C86">
        <w:rPr>
          <w:rStyle w:val="StyleUnderline"/>
          <w:rFonts w:cstheme="minorHAnsi"/>
        </w:rPr>
        <w:t xml:space="preserve">, </w:t>
      </w:r>
      <w:r w:rsidRPr="009167AA">
        <w:rPr>
          <w:rStyle w:val="StyleUnderline"/>
          <w:rFonts w:cstheme="minorHAnsi"/>
          <w:highlight w:val="cyan"/>
        </w:rPr>
        <w:t>the world is assumed in the</w:t>
      </w:r>
      <w:r w:rsidRPr="000452EC">
        <w:rPr>
          <w:rFonts w:cstheme="minorHAnsi"/>
          <w:sz w:val="16"/>
        </w:rPr>
        <w:t xml:space="preserve"> RCP8.5 </w:t>
      </w:r>
      <w:r w:rsidRPr="009167AA">
        <w:rPr>
          <w:rStyle w:val="StyleUnderline"/>
          <w:rFonts w:cstheme="minorHAnsi"/>
          <w:highlight w:val="cyan"/>
        </w:rPr>
        <w:t>scenario to be burning</w:t>
      </w:r>
      <w:r w:rsidRPr="00B42C86">
        <w:rPr>
          <w:rStyle w:val="StyleUnderline"/>
          <w:rFonts w:cstheme="minorHAnsi"/>
        </w:rPr>
        <w:t xml:space="preserve"> an astonishing </w:t>
      </w:r>
      <w:r w:rsidRPr="009167AA">
        <w:rPr>
          <w:rStyle w:val="StyleUnderline"/>
          <w:rFonts w:cstheme="minorHAnsi"/>
          <w:highlight w:val="cyan"/>
        </w:rPr>
        <w:t>10 times as much coal as today, producing 50% of its primary energy from coal, compared with about 30% today</w:t>
      </w:r>
      <w:r w:rsidRPr="000452EC">
        <w:rPr>
          <w:rFonts w:cstheme="minorHAnsi"/>
          <w:sz w:val="16"/>
        </w:rPr>
        <w:t xml:space="preserve">.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9167AA">
        <w:rPr>
          <w:rStyle w:val="StyleUnderline"/>
          <w:rFonts w:cstheme="minorHAnsi"/>
          <w:highlight w:val="cyan"/>
        </w:rPr>
        <w:t>These are highly unlikely assumptions. With abundant natural gas</w:t>
      </w:r>
      <w:r w:rsidRPr="00B42C86">
        <w:rPr>
          <w:rStyle w:val="StyleUnderline"/>
          <w:rFonts w:cstheme="minorHAnsi"/>
        </w:rPr>
        <w:t xml:space="preserve"> displacing coal on a huge scale in the United States today, with </w:t>
      </w:r>
      <w:r w:rsidRPr="009167AA">
        <w:rPr>
          <w:rStyle w:val="StyleUnderline"/>
          <w:rFonts w:cstheme="minorHAnsi"/>
          <w:highlight w:val="cyan"/>
        </w:rPr>
        <w:t xml:space="preserve">the price of solar </w:t>
      </w:r>
      <w:r w:rsidRPr="00B42C86">
        <w:rPr>
          <w:rStyle w:val="StyleUnderline"/>
          <w:rFonts w:cstheme="minorHAnsi"/>
        </w:rPr>
        <w:t xml:space="preserve">power </w:t>
      </w:r>
      <w:r w:rsidRPr="009167AA">
        <w:rPr>
          <w:rStyle w:val="StyleUnderline"/>
          <w:rFonts w:cstheme="minorHAnsi"/>
          <w:highlight w:val="cyan"/>
        </w:rPr>
        <w:t>plummeting</w:t>
      </w:r>
      <w:r w:rsidRPr="00B42C86">
        <w:rPr>
          <w:rStyle w:val="StyleUnderline"/>
          <w:rFonts w:cstheme="minorHAnsi"/>
        </w:rPr>
        <w:t xml:space="preserve">, with </w:t>
      </w:r>
      <w:r w:rsidRPr="009167AA">
        <w:rPr>
          <w:rStyle w:val="StyleUnderline"/>
          <w:rFonts w:cstheme="minorHAnsi"/>
          <w:highlight w:val="cyan"/>
        </w:rPr>
        <w:t>nuclear power experiencing a revival</w:t>
      </w:r>
      <w:r w:rsidRPr="00B42C86">
        <w:rPr>
          <w:rStyle w:val="StyleUnderline"/>
          <w:rFonts w:cstheme="minorHAnsi"/>
        </w:rPr>
        <w:t xml:space="preserve">, with gigantic </w:t>
      </w:r>
      <w:r w:rsidRPr="009167AA">
        <w:rPr>
          <w:rStyle w:val="StyleUnderline"/>
          <w:rFonts w:cstheme="minorHAnsi"/>
          <w:highlight w:val="cyan"/>
        </w:rPr>
        <w:t>methane-hydrate gas</w:t>
      </w:r>
      <w:r w:rsidRPr="00B42C86">
        <w:rPr>
          <w:rStyle w:val="StyleUnderline"/>
          <w:rFonts w:cstheme="minorHAnsi"/>
        </w:rPr>
        <w:t xml:space="preserve"> resources </w:t>
      </w:r>
      <w:r w:rsidRPr="009167AA">
        <w:rPr>
          <w:rStyle w:val="StyleUnderline"/>
          <w:rFonts w:cstheme="minorHAnsi"/>
          <w:highlight w:val="cyan"/>
        </w:rPr>
        <w:t>being discovered on the seabed</w:t>
      </w:r>
      <w:r w:rsidRPr="00B42C86">
        <w:rPr>
          <w:rStyle w:val="StyleUnderline"/>
          <w:rFonts w:cstheme="minorHAnsi"/>
        </w:rPr>
        <w:t xml:space="preserve">, with </w:t>
      </w:r>
      <w:r w:rsidRPr="009167AA">
        <w:rPr>
          <w:rStyle w:val="StyleUnderline"/>
          <w:rFonts w:cstheme="minorHAnsi"/>
          <w:highlight w:val="cyan"/>
        </w:rPr>
        <w:t>energy efficiency rocketing</w:t>
      </w:r>
      <w:r w:rsidRPr="00B42C86">
        <w:rPr>
          <w:rStyle w:val="StyleUnderline"/>
          <w:rFonts w:cstheme="minorHAnsi"/>
        </w:rPr>
        <w:t xml:space="preserve"> upwards, </w:t>
      </w:r>
      <w:r w:rsidRPr="009167AA">
        <w:rPr>
          <w:rStyle w:val="StyleUnderline"/>
          <w:rFonts w:cstheme="minorHAnsi"/>
          <w:highlight w:val="cyan"/>
        </w:rPr>
        <w:t>and</w:t>
      </w:r>
      <w:r w:rsidRPr="00B42C86">
        <w:rPr>
          <w:rStyle w:val="StyleUnderline"/>
          <w:rFonts w:cstheme="minorHAnsi"/>
        </w:rPr>
        <w:t xml:space="preserve"> with </w:t>
      </w:r>
      <w:r w:rsidRPr="009167AA">
        <w:rPr>
          <w:rStyle w:val="StyleUnderline"/>
          <w:rFonts w:cstheme="minorHAnsi"/>
          <w:highlight w:val="cyan"/>
        </w:rPr>
        <w:t>population growth</w:t>
      </w:r>
      <w:r w:rsidRPr="00B42C86">
        <w:rPr>
          <w:rStyle w:val="StyleUnderline"/>
          <w:rFonts w:cstheme="minorHAnsi"/>
        </w:rPr>
        <w:t xml:space="preserve"> rates </w:t>
      </w:r>
      <w:r w:rsidRPr="009167AA">
        <w:rPr>
          <w:rStyle w:val="StyleUnderline"/>
          <w:rFonts w:cstheme="minorHAnsi"/>
          <w:highlight w:val="cyan"/>
        </w:rPr>
        <w:t>continuing to fall</w:t>
      </w:r>
      <w:r w:rsidRPr="00B42C86">
        <w:rPr>
          <w:rStyle w:val="StyleUnderline"/>
          <w:rFonts w:cstheme="minorHAnsi"/>
        </w:rPr>
        <w:t xml:space="preserve"> fast in virtually every country in the world, the one thing we can say about RCP8.5 is that it is very, very implausible.</w:t>
      </w:r>
      <w:r>
        <w:rPr>
          <w:rFonts w:cstheme="minorHAnsi"/>
          <w:b/>
          <w:u w:val="single"/>
        </w:rPr>
        <w:t xml:space="preserve"> </w:t>
      </w:r>
      <w:r w:rsidRPr="000452EC">
        <w:rPr>
          <w:rFonts w:cstheme="minorHAnsi"/>
          <w:sz w:val="16"/>
        </w:rPr>
        <w:t xml:space="preserve">Notice, however, that even so, it is not a world of catastrophic pain. The per capita income of the average human being in 2100 is three times what it is now. Poverty would be history. So it’s hardly Armageddon. But there’s an even more startling fact. </w:t>
      </w:r>
      <w:r w:rsidRPr="00B42C86">
        <w:rPr>
          <w:rStyle w:val="StyleUnderline"/>
          <w:rFonts w:cstheme="minorHAnsi"/>
        </w:rPr>
        <w:t xml:space="preserve">We now have </w:t>
      </w:r>
      <w:r w:rsidRPr="009167AA">
        <w:rPr>
          <w:rStyle w:val="StyleUnderline"/>
          <w:rFonts w:cstheme="minorHAnsi"/>
          <w:highlight w:val="cyan"/>
        </w:rPr>
        <w:t>many different studies</w:t>
      </w:r>
      <w:r w:rsidRPr="00B42C86">
        <w:rPr>
          <w:rStyle w:val="StyleUnderline"/>
          <w:rFonts w:cstheme="minorHAnsi"/>
        </w:rPr>
        <w:t xml:space="preserve"> of climate sensitivity based on observational data and they all </w:t>
      </w:r>
      <w:r w:rsidRPr="009167AA">
        <w:rPr>
          <w:rStyle w:val="StyleUnderline"/>
          <w:rFonts w:cstheme="minorHAnsi"/>
          <w:highlight w:val="cyan"/>
        </w:rPr>
        <w:t>converge on the conclusion that it is much lower than assumed by the IPCC in these models</w:t>
      </w:r>
      <w:r w:rsidRPr="00B42C86">
        <w:rPr>
          <w:rStyle w:val="StyleUnderline"/>
          <w:rFonts w:cstheme="minorHAnsi"/>
        </w:rPr>
        <w:t xml:space="preserve">. </w:t>
      </w:r>
      <w:r w:rsidRPr="000452EC">
        <w:rPr>
          <w:rFonts w:cstheme="minorHAnsi"/>
          <w:sz w:val="16"/>
        </w:rPr>
        <w:t xml:space="preserve">It has to be, otherwise global temperatures would have risen much faster than they have over the past 50 years.  As Ross McKitrick noted on this page earlier this week, </w:t>
      </w:r>
      <w:r w:rsidRPr="009167AA">
        <w:rPr>
          <w:rStyle w:val="StyleUnderline"/>
          <w:rFonts w:cstheme="minorHAnsi"/>
          <w:highlight w:val="cyan"/>
        </w:rPr>
        <w:t>temperatures have not risen at all now for more than 17 years</w:t>
      </w:r>
      <w:r w:rsidRPr="000452EC">
        <w:rPr>
          <w:rFonts w:cstheme="minorHAnsi"/>
          <w:sz w:val="16"/>
        </w:rPr>
        <w:t xml:space="preserve">. With these much more realistic estimates of sensitivity (known as “transient climate response”), </w:t>
      </w:r>
      <w:r w:rsidRPr="00B42C86">
        <w:rPr>
          <w:rStyle w:val="StyleUnderline"/>
          <w:rFonts w:cstheme="minorHAnsi"/>
        </w:rPr>
        <w:t>even RCP8.5 cannot produce dangerous warming</w:t>
      </w:r>
      <w:r w:rsidRPr="000452EC">
        <w:rPr>
          <w:rFonts w:cstheme="minorHAnsi"/>
          <w:sz w:val="16"/>
        </w:rPr>
        <w:t xml:space="preserve">. It manages just 2.1C of warming by 2081-2100. That is to say, </w:t>
      </w:r>
      <w:r w:rsidRPr="00B42C86">
        <w:rPr>
          <w:rStyle w:val="StyleUnderline"/>
          <w:rFonts w:cstheme="minorHAnsi"/>
        </w:rPr>
        <w:t>even if you pile crazy assumption upon crazy assumption till you have an edifice of vanishingly small probability, you cannot even manage to make climate change cause minor damage in the time of our grandchildren, let alone catastrophe. That’s not me saying this – it’s the IPCC itself.</w:t>
      </w:r>
    </w:p>
    <w:p w14:paraId="18D5705E" w14:textId="7B9779E9" w:rsidR="00C274AB" w:rsidRDefault="00C274AB" w:rsidP="00C274AB">
      <w:pPr>
        <w:pStyle w:val="Heading3"/>
      </w:pPr>
      <w:r>
        <w:t>International Human Rights Advantage Answers—Terrorism Defense</w:t>
      </w:r>
    </w:p>
    <w:p w14:paraId="244683EF" w14:textId="0590641E" w:rsidR="00C274AB" w:rsidRDefault="00C274AB" w:rsidP="00C274AB">
      <w:pPr>
        <w:pStyle w:val="Heading4"/>
      </w:pPr>
      <w:r>
        <w:t>(--) No risk of nuclear terrorism—barriers too high:</w:t>
      </w:r>
    </w:p>
    <w:p w14:paraId="40402E8F" w14:textId="77777777" w:rsidR="00C274AB" w:rsidRDefault="00C274AB" w:rsidP="00C274AB">
      <w:r>
        <w:t xml:space="preserve">Antonia </w:t>
      </w:r>
      <w:r w:rsidRPr="00C15885">
        <w:rPr>
          <w:rStyle w:val="Style13ptBold"/>
        </w:rPr>
        <w:t>Ward</w:t>
      </w:r>
      <w:r>
        <w:t>, 7/20</w:t>
      </w:r>
      <w:r w:rsidRPr="00C15885">
        <w:rPr>
          <w:rStyle w:val="Style13ptBold"/>
        </w:rPr>
        <w:t>18</w:t>
      </w:r>
      <w:r>
        <w:t xml:space="preserve"> (analyst on the Defence, Security, and Infrastructure team at RAND Europe, “Is the Threat of Nuclear Terrorism Distracting Attention from More Realistic Threats?” </w:t>
      </w:r>
      <w:hyperlink w:history="1">
        <w:r w:rsidRPr="005B3D3E">
          <w:rPr>
            <w:rStyle w:val="Hyperlink"/>
          </w:rPr>
          <w:t>https://www.rand.org /blog/2018/07/is-the-threat-of-nuclear-terrorism-distracting-attention.html</w:t>
        </w:r>
      </w:hyperlink>
      <w:r>
        <w:t>, Retrieved 8/18/2018, rwg)</w:t>
      </w:r>
    </w:p>
    <w:p w14:paraId="7946E968" w14:textId="77777777" w:rsidR="00C274AB" w:rsidRPr="00A67276" w:rsidRDefault="00C274AB" w:rsidP="00C274AB">
      <w:pPr>
        <w:rPr>
          <w:sz w:val="16"/>
        </w:rPr>
      </w:pPr>
      <w:r w:rsidRPr="00A67276">
        <w:rPr>
          <w:sz w:val="16"/>
        </w:rPr>
        <w:t xml:space="preserve">At the final Nuclear Summit of his presidency in Washington, D.C., in 2016, Barack Obama said the risk of ISIS or other extremist groups acquiring nuclear weapons remains “one of the greatest threats to global security.” A number of terrorist groups, including ISIS and al-Qaeda, have expressed explicit intentions to acquire and use nuclear material. However, </w:t>
      </w:r>
      <w:r w:rsidRPr="00A67276">
        <w:rPr>
          <w:rStyle w:val="StyleUnderline"/>
        </w:rPr>
        <w:t xml:space="preserve">countries face far more pressing threats than nuclear terrorism </w:t>
      </w:r>
      <w:r w:rsidRPr="00A67276">
        <w:rPr>
          <w:sz w:val="16"/>
        </w:rPr>
        <w:t xml:space="preserve">and authorities would be better off focusing on insurgents' frequent use of conventional weapons, such as chemicals and bombs. Nuclear terrorism, defined as “the use or threat to use nuclear material, nuclear fuel, or radioactive products for acts of terrorism,” has elicited global concern and action, as demonstrated by the UN Global Counter-Terrorism Strategy, NATO's Defence Against Terrorism Programme, and the EU Counter-Terrorism Strategy. There is also a large amount of nuclear material present throughout the world; the current global stockpile of highly enriched uranium (HEU) stands at 1.6 million kg. To construct a nuclear bomb, terrorists would need 25 kg of HEU. This, compared to the amount held by states throughout the world, is not an impossible amount for terrorists to obtain. To contextualize this, in 2015 the United States possessed 62,900 tons of recoverable uranium. Several terrorist groups have declared a desire to acquire nuclear material to construct a “dirty bomb.” In 1998, Osama bin Laden, in a speech entitled “Nuclear Bomb of Islam” stated that, “It is the duty of Muslims to prepare as much force as possible to terrorize the enemies of God.” In 2014, after capturing the Iraqi city of Mosul, ISIS had access to two caches of Cobalt 60 locked in a storage room at Mosul University. This material has lethal levels of radiation, is used to treat cancer cells, and is the core ingredient of a nuclear bomb. Government officials and nuclear experts speculated that ISIS failed to utilize it, because they could not determine how to access the Cobalt 60 without exposing themselves to deadly radiation. In 2016, after the two ISIS brothers involved in the Brussels bombings, Khalid and Ibrahim el-Bakraoui, were killed and captured, authorities discovered they had been secretly watching a Belgian nuclear scientist who worked at the Tihange Nuclear Power Station with the potential aim of using material from this facility. Nuclear terrorism is a concern, but the majority of terror attacks are conducted with conventional explosives. Despite Obama's remarks in 2016 and these two incidents, experts and officials contest the viability of the nuclear terrorism threat. Dr Beyza </w:t>
      </w:r>
      <w:r w:rsidRPr="00A47E97">
        <w:rPr>
          <w:rStyle w:val="StyleUnderline"/>
          <w:highlight w:val="cyan"/>
        </w:rPr>
        <w:t>Unal, a research fellow in nuclear policy at</w:t>
      </w:r>
      <w:r w:rsidRPr="00A67276">
        <w:rPr>
          <w:sz w:val="16"/>
        </w:rPr>
        <w:t xml:space="preserve"> think tank </w:t>
      </w:r>
      <w:r w:rsidRPr="00A47E97">
        <w:rPr>
          <w:rStyle w:val="StyleUnderline"/>
          <w:highlight w:val="cyan"/>
        </w:rPr>
        <w:t xml:space="preserve">Chatham House, argued there is </w:t>
      </w:r>
      <w:r w:rsidRPr="00C75D4C">
        <w:rPr>
          <w:rStyle w:val="Emphasis"/>
          <w:highlight w:val="cyan"/>
        </w:rPr>
        <w:t>currently no evidence that terrorist groups could build a nuclear weapon.</w:t>
      </w:r>
      <w:r w:rsidRPr="00A67276">
        <w:rPr>
          <w:sz w:val="16"/>
        </w:rPr>
        <w:t xml:space="preserve"> Similarly, a report by the Council on Foreign Relations in 2006 emphasized how </w:t>
      </w:r>
      <w:r w:rsidRPr="00A47E97">
        <w:rPr>
          <w:rStyle w:val="StyleUnderline"/>
          <w:highlight w:val="cyan"/>
        </w:rPr>
        <w:t>building a nuclear bomb is</w:t>
      </w:r>
      <w:r w:rsidRPr="00A67276">
        <w:rPr>
          <w:rStyle w:val="StyleUnderline"/>
        </w:rPr>
        <w:t xml:space="preserve"> a </w:t>
      </w:r>
      <w:r w:rsidRPr="00A47E97">
        <w:rPr>
          <w:rStyle w:val="StyleUnderline"/>
          <w:highlight w:val="cyan"/>
        </w:rPr>
        <w:t>difficult</w:t>
      </w:r>
      <w:r w:rsidRPr="00A67276">
        <w:rPr>
          <w:rStyle w:val="StyleUnderline"/>
        </w:rPr>
        <w:t xml:space="preserve"> task </w:t>
      </w:r>
      <w:r w:rsidRPr="00A47E97">
        <w:rPr>
          <w:rStyle w:val="StyleUnderline"/>
          <w:highlight w:val="cyan"/>
        </w:rPr>
        <w:t>for states, let alone terrorists</w:t>
      </w:r>
      <w:r w:rsidRPr="00A67276">
        <w:rPr>
          <w:rStyle w:val="StyleUnderline"/>
        </w:rPr>
        <w:t xml:space="preserve">. </w:t>
      </w:r>
      <w:r w:rsidRPr="00A47E97">
        <w:rPr>
          <w:rStyle w:val="StyleUnderline"/>
          <w:highlight w:val="cyan"/>
        </w:rPr>
        <w:t>This is because of the issues involved in accessing uranium and</w:t>
      </w:r>
      <w:r w:rsidRPr="00A67276">
        <w:rPr>
          <w:rStyle w:val="StyleUnderline"/>
        </w:rPr>
        <w:t xml:space="preserve"> creating and </w:t>
      </w:r>
      <w:r w:rsidRPr="00A47E97">
        <w:rPr>
          <w:rStyle w:val="StyleUnderline"/>
          <w:highlight w:val="cyan"/>
        </w:rPr>
        <w:t>maintaining it at the correct grade</w:t>
      </w:r>
      <w:r w:rsidRPr="00A67276">
        <w:rPr>
          <w:sz w:val="16"/>
        </w:rPr>
        <w:t xml:space="preserve"> (enriched uranium). While nuclear terrorism is a concern, </w:t>
      </w:r>
      <w:r w:rsidRPr="00A47E97">
        <w:rPr>
          <w:rStyle w:val="StyleUnderline"/>
          <w:highlight w:val="cyan"/>
        </w:rPr>
        <w:t xml:space="preserve">the majority of terrorist attacks are conducted with </w:t>
      </w:r>
      <w:r w:rsidRPr="00C75D4C">
        <w:rPr>
          <w:rStyle w:val="Emphasis"/>
          <w:highlight w:val="cyan"/>
        </w:rPr>
        <w:t>conventional explosives</w:t>
      </w:r>
      <w:r w:rsidRPr="00A47E97">
        <w:rPr>
          <w:sz w:val="16"/>
          <w:highlight w:val="cyan"/>
        </w:rPr>
        <w:t>.</w:t>
      </w:r>
      <w:r w:rsidRPr="00A67276">
        <w:rPr>
          <w:sz w:val="16"/>
        </w:rPr>
        <w:t xml:space="preserve">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 </w:t>
      </w:r>
      <w:r w:rsidRPr="00A47E97">
        <w:rPr>
          <w:rStyle w:val="StyleUnderline"/>
          <w:highlight w:val="cyan"/>
        </w:rPr>
        <w:t>A nuclear terrorist attack</w:t>
      </w:r>
      <w:r w:rsidRPr="00A67276">
        <w:rPr>
          <w:sz w:val="16"/>
        </w:rPr>
        <w:t xml:space="preserve"> would have grave consequences, but </w:t>
      </w:r>
      <w:r w:rsidRPr="00A67276">
        <w:rPr>
          <w:rStyle w:val="StyleUnderline"/>
        </w:rPr>
        <w:t xml:space="preserve">it </w:t>
      </w:r>
      <w:r w:rsidRPr="00C75D4C">
        <w:rPr>
          <w:rStyle w:val="Emphasis"/>
          <w:highlight w:val="cyan"/>
        </w:rPr>
        <w:t>is</w:t>
      </w:r>
      <w:r w:rsidRPr="00A47E97">
        <w:rPr>
          <w:rStyle w:val="StyleUnderline"/>
          <w:highlight w:val="cyan"/>
        </w:rPr>
        <w:t xml:space="preserve"> </w:t>
      </w:r>
      <w:r w:rsidRPr="00A47E97">
        <w:rPr>
          <w:rStyle w:val="StyleUnderline"/>
        </w:rPr>
        <w:t xml:space="preserve">currently </w:t>
      </w:r>
      <w:r w:rsidRPr="00C75D4C">
        <w:rPr>
          <w:rStyle w:val="Emphasis"/>
          <w:highlight w:val="cyan"/>
        </w:rPr>
        <w:t>not</w:t>
      </w:r>
      <w:r w:rsidRPr="00C75D4C">
        <w:rPr>
          <w:rStyle w:val="Emphasis"/>
        </w:rPr>
        <w:t xml:space="preserve"> </w:t>
      </w:r>
      <w:r w:rsidRPr="00A67276">
        <w:rPr>
          <w:rStyle w:val="StyleUnderline"/>
        </w:rPr>
        <w:t xml:space="preserve">a </w:t>
      </w:r>
      <w:r w:rsidRPr="00C75D4C">
        <w:rPr>
          <w:rStyle w:val="Emphasis"/>
          <w:highlight w:val="cyan"/>
        </w:rPr>
        <w:t>realistic</w:t>
      </w:r>
      <w:r w:rsidRPr="00A67276">
        <w:rPr>
          <w:rStyle w:val="StyleUnderline"/>
        </w:rPr>
        <w:t xml:space="preserve"> or viable threat given that </w:t>
      </w:r>
      <w:r w:rsidRPr="00A47E97">
        <w:rPr>
          <w:rStyle w:val="StyleUnderline"/>
          <w:highlight w:val="cyan"/>
        </w:rPr>
        <w:t>it would require a level of sophistication from terrorists that has not yet been witnessed. The</w:t>
      </w:r>
      <w:r w:rsidRPr="00A67276">
        <w:rPr>
          <w:rStyle w:val="StyleUnderline"/>
        </w:rPr>
        <w:t xml:space="preserve"> recent </w:t>
      </w:r>
      <w:r w:rsidRPr="00A47E97">
        <w:rPr>
          <w:rStyle w:val="StyleUnderline"/>
          <w:highlight w:val="cyan"/>
        </w:rPr>
        <w:t>focus of terrorist groups has been on simplistic strikes,</w:t>
      </w:r>
      <w:r w:rsidRPr="00A67276">
        <w:rPr>
          <w:sz w:val="16"/>
        </w:rPr>
        <w:t xml:space="preserve"> such as knife and vehicular attacks. If countries are concerned about nuclear terrorism, the best way to mitigate this risk could be to tighten security at civilian and government nuclear sites. But </w:t>
      </w:r>
      <w:r w:rsidRPr="00A67276">
        <w:rPr>
          <w:rStyle w:val="StyleUnderline"/>
        </w:rPr>
        <w:t>governments would be better off focusing their efforts on combatting the spread and use of conventional weapons.</w:t>
      </w:r>
    </w:p>
    <w:p w14:paraId="281DBEEF" w14:textId="3BEEBFBD" w:rsidR="00C274AB" w:rsidRDefault="00C274AB" w:rsidP="00C274AB">
      <w:pPr>
        <w:pStyle w:val="Heading4"/>
      </w:pPr>
      <w:r>
        <w:t>(--) No risk of nuclear terrorism:  time, planning, resources, and expertise prevents--</w:t>
      </w:r>
    </w:p>
    <w:p w14:paraId="18328F53" w14:textId="77777777" w:rsidR="00C274AB" w:rsidRDefault="00C274AB" w:rsidP="00C274AB">
      <w:r>
        <w:t xml:space="preserve">Leonard </w:t>
      </w:r>
      <w:r w:rsidRPr="00A67276">
        <w:rPr>
          <w:rStyle w:val="Style13ptBold"/>
        </w:rPr>
        <w:t>Weiss, 2015</w:t>
      </w:r>
      <w:r>
        <w:t xml:space="preserve"> (visiting scholar at the Center for International Security and Cooperation at Stanford University, USA, and a member of the National Advisory Board of the Center for Arms Control and Non-Proliferation in Washington, DCBulletin of the Atomic Scientists 2015, Vol. 71(2) 75–87 </w:t>
      </w:r>
      <w:hyperlink r:id="rId38" w:history="1">
        <w:r w:rsidRPr="005B3D3E">
          <w:rPr>
            <w:rStyle w:val="Hyperlink"/>
          </w:rPr>
          <w:t>http://journals.sagepub.com/doi/abs/10.1177/0096340215571909</w:t>
        </w:r>
      </w:hyperlink>
      <w:r>
        <w:t>, Retrieved 8/18/2018, rwg)</w:t>
      </w:r>
    </w:p>
    <w:p w14:paraId="66B114FA" w14:textId="77777777" w:rsidR="00C274AB" w:rsidRPr="0035517E" w:rsidRDefault="00C274AB" w:rsidP="00C274AB">
      <w:pPr>
        <w:rPr>
          <w:sz w:val="14"/>
        </w:rPr>
      </w:pPr>
      <w:r w:rsidRPr="0035517E">
        <w:rPr>
          <w:sz w:val="14"/>
        </w:rPr>
        <w:t xml:space="preserve">Fear of </w:t>
      </w:r>
      <w:r w:rsidRPr="00A67276">
        <w:rPr>
          <w:rStyle w:val="StyleUnderline"/>
        </w:rPr>
        <w:t>nuclear weapons</w:t>
      </w:r>
      <w:r w:rsidRPr="0035517E">
        <w:rPr>
          <w:sz w:val="14"/>
        </w:rPr>
        <w:t xml:space="preserve"> is rational, but its </w:t>
      </w:r>
      <w:r w:rsidRPr="00A67276">
        <w:rPr>
          <w:rStyle w:val="StyleUnderline"/>
        </w:rPr>
        <w:t>extension to terrorism has been a vehicle for fear-mongering that is unjustified by available data. The debate on nuclear terrorism tends to distract from events that raise the risk of nuclear war,</w:t>
      </w:r>
      <w:r w:rsidRPr="0035517E">
        <w:rPr>
          <w:sz w:val="14"/>
        </w:rPr>
        <w:t xml:space="preserve"> the consequences of which would far exceed the results of terrorist attacks. And the historical record shows that the war risk is real. The Cuban Missile Crisis and other confrontations have demonstrated that miscalculation, misinterpretation, and misinformation could lead to a Òclose callÓ regarding nuclear war. Although there has been much commentary on the interest that Osama bin Laden, when he was alive, report-edly expressed in obtaining nuclear weapons, evidence of any terrorist group working seriously toward the theft of nuclear weapons or the acquisition of such weapons by other means is virtually nonexistent. </w:t>
      </w:r>
      <w:r w:rsidRPr="00A47E97">
        <w:rPr>
          <w:rStyle w:val="StyleUnderline"/>
          <w:highlight w:val="cyan"/>
        </w:rPr>
        <w:t>The acquisition of nuclear weapons by terrorists requires significant time, planning, resources, and expertise</w:t>
      </w:r>
      <w:r w:rsidRPr="00A67276">
        <w:rPr>
          <w:rStyle w:val="StyleUnderline"/>
        </w:rPr>
        <w:t xml:space="preserve">, with no guarantees that an acquired device would work. </w:t>
      </w:r>
      <w:r w:rsidRPr="00A47E97">
        <w:rPr>
          <w:rStyle w:val="StyleUnderline"/>
          <w:highlight w:val="cyan"/>
        </w:rPr>
        <w:t>It requires putting aside</w:t>
      </w:r>
      <w:r w:rsidRPr="00A67276">
        <w:rPr>
          <w:rStyle w:val="StyleUnderline"/>
        </w:rPr>
        <w:t xml:space="preserve"> a</w:t>
      </w:r>
      <w:r>
        <w:rPr>
          <w:rStyle w:val="StyleUnderline"/>
        </w:rPr>
        <w:t xml:space="preserve">t least some </w:t>
      </w:r>
      <w:r w:rsidRPr="00A47E97">
        <w:rPr>
          <w:rStyle w:val="StyleUnderline"/>
          <w:highlight w:val="cyan"/>
        </w:rPr>
        <w:t>aspects of a group’s more immediate activities</w:t>
      </w:r>
      <w:r w:rsidRPr="00A67276">
        <w:rPr>
          <w:rStyle w:val="StyleUnderline"/>
        </w:rPr>
        <w:t xml:space="preserve"> and goals </w:t>
      </w:r>
      <w:r w:rsidRPr="00A47E97">
        <w:rPr>
          <w:rStyle w:val="StyleUnderline"/>
          <w:highlight w:val="cyan"/>
        </w:rPr>
        <w:t>for an attempted operation that no terrorist group has accom¬plished</w:t>
      </w:r>
      <w:r w:rsidRPr="0035517E">
        <w:rPr>
          <w:sz w:val="14"/>
        </w:rPr>
        <w:t xml:space="preserve">. While absence of evidence does not mean evidence of absence, </w:t>
      </w:r>
      <w:r w:rsidRPr="00A67276">
        <w:rPr>
          <w:rStyle w:val="StyleUnderline"/>
        </w:rPr>
        <w:t xml:space="preserve">it is reasonable to conclude that </w:t>
      </w:r>
      <w:r w:rsidRPr="00C75D4C">
        <w:rPr>
          <w:rStyle w:val="Emphasis"/>
          <w:highlight w:val="cyan"/>
        </w:rPr>
        <w:t>the fear of nuclear terrorism has swamped realistic consideration of the threat</w:t>
      </w:r>
      <w:r w:rsidRPr="0035517E">
        <w:rPr>
          <w:sz w:val="14"/>
          <w:highlight w:val="cyan"/>
        </w:rPr>
        <w:t>.</w:t>
      </w:r>
      <w:r w:rsidRPr="0035517E">
        <w:rPr>
          <w:sz w:val="14"/>
        </w:rPr>
        <w:t xml:space="preserve"> Keywords Cuban Missile Crisis, fear of terrorism, Iraq War, nuclear terrorism, nuclear theft, surveillance state Human history displays many examples of political leaders who manipulate public fears to gain support for policies that, in the end, pro¬duce disastrous outcomes for large num¬bers of people. Racist fears helped Nazis obtain support for the oppression and ultimate murder of millions of Jews, Slavs, homosexuals, and Roma. Eliminat¬ing Nazi predations required a war that cost 50 million lives. Excessive fear of communism built support for a war in Vietnam that resulted in two million lives lost in that country and another two million lost on the killing fields of a destabilized Cambodia. Today, the fear of terrorism brought on by 9/11, coupled with the fear of nuclear weapons, has become the source of policies that threa-ten the destruction of American democ-racy because of a lack of perspective in the public discussion of these issues. Hiroshima and Nagasaki have shown the world the damage that nuclear weap-ons can do,1 but two facts are important to keep in mind during discussion of policy issues motivated by the fear of nuclear war or nuclear terrorism: Since the end of World War II, no one has died from a nuclear attack, by a state or by a sub-national group, and from the end of WWII to the year 2000, approximately 40 million people died in conventional armed conflict (Leitenberg, 2006). Even so, stories about possible nuclear conflict or accidents are likely to be given as much or more media visibility as real, conventional conflicts. For example, examination of news media and congres¬sional hearings over the period 1990”2009 shows a significant increase in attention to nuclear terrorism (SHIELD Project, undated), while the war in Congo, which is estimated by the International Rescue Committee to have resulted in the deaths of more than five million people since 1998 (Coghlan et al., 2007), has been virtually invisible to most media outlets. This situation, the result of the heigh-tened fear of nuclear weapons engen-dered by the possibility of nuclear conflict with the Soviet Union during the Cold War, has been magnified by the spread of the Bomb to seven countries besides the United States and Russia. It has been boosted further by the rise of international terrorism and the fre-quently cited prospect that terrorists might steal or otherwise obtain nuclear explosive devices (Allison, 2004; Fer-guson and Potter, 2005). In a televised debate during the US presidential elec-tion of 2004, the challenger, John Kerry, stated that nuclear terrorism was the "the single greatest threat we face in the world today" (Kerry, 2004), and the incumbent candidate, George W. Bush, replied, "I agree with my opponent that the biggest threat facing the country is weapons of mass destruction in the hands of a terror¬ist network" (Allison, 2005). During that same campaign, then-Vice President Dick Cheney, also running for re-election, said: The biggest threat we face now as a nation is the possibility of terrorists ending up in the middle of one of our cities with deadlier weapons than have ever been used against us.. . a nuclear weapon. . . able to threaten the lives of hundreds of thousands of Americans. (White House, 2004) These statements by Bush, Cheney, and Kerry were in keeping with the osten-sible, but ultimately discredited, reason for the war with Iraq in 2003 that they all supported. This threat mantra has been picked up by President Obama, who called nuclear terrorism "the single big¬gest threat to US security" (Jackson, 2010), a phrase that returns hundreds of thousands of links when it is entered in the Google Internet search engine. While fear of nuclear weapons is rational, its extension to terrorism has been a vehicle for fear-mongering that is unjustified by available data. Some wri-ters have recognized this lack of data on the subject,2 and their works have started a lively debate, with pushback by propon¬ents of the more conventional alarmist view (see Mowatt-Larssen, 2010). This debate on nuclear terrorism tends to dis¬tract from events that raise the risk of nuclear war, the consequences of which would far exceed the results of terrorist attacks. And the historical record shows that the war risk is real. Despite the development and deploy-ment of command-and-control systems in all nations with nuclear weapons (some more sophisticated than others), the Cuban Missile Crisis demonstrat¬ed that miscalculation, misinterpreta¬tion, and misinformation could lead to a "close call" regarding nuclear war, and that the possibility of a war being launched under conditions of confronta-tion cannot be dismissed. Accordingly, most analysts believe that reducing the motivation of non-weapon states to acquire nuclear weapons and increasing the motivation of weapon states to reduce and eliminate their nuclear ar-senals is a worthwhile ongoing goal. Achieving this goal has been helped by a number of cases in which countries have halted nuclear weapon programs or activities, or dismantled weapons in their possession.3 In these cases, the calculus dictated that security would be enhanced by giving up nuclear weapons, thus redu¬cing the likelihood of becoming a target of another country's nukes or motivating a rival to acquire such weapons. If the fear of nuclear war has thus had some positive effects, the fear of nuclear terrorism has had mainly nega-tive effects on the lives of millions of people around the world, including in the United States, and even affects nega-tively the prospects for a more peaceful world. Although there has been much commentary on the interest that Osama bin Laden, when he was alive, reported-ly expressed in obtaining nuclear weapons (see Mowatt-Larssen, 2010), and some terrorists no doubt desire to obtain such weapons, evidence of any ter¬rorist group working seriously toward the theft of nuclear weapons or the acqui¬sition of such weapons by other means is virtually nonexistent. This may be due to a combination of reasons. Terrorists understand that it is not hard to terrorize a population without committing mass murder: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Òtrade.Ó If public sympathy is important to their cause, an apparent plan or com¬mission of mass murder is not going to help them, and indeed will make their enemies even more implacable, reducing the prospects of achieving their goals. The acquisition of nuclear weapons by terrorists is not like the acquisition of con¬ventional weapons; it requires significant time, planning, resources, and expertise, with no guarantees that an acquired device would work. It requires putting aside at least some aspects of a group's more immediate activities and goals for an attempted operation that no terrorist group has previously accomplished. While absence of evidence does not mean evidence of absence (as then-Secre¬tary of Defense Donald Rumsfeld kept reminding us during the search for Saddam's nonexistent nuclear weapons), itis reasonable to conclude that the fear of nuclear terrorism has swamped realistic consideration of the threat. As Brian Jen¬kins, a longtime observer of terrorist groups, wrote in 2008: </w:t>
      </w:r>
      <w:r w:rsidRPr="004312A4">
        <w:rPr>
          <w:rStyle w:val="StyleUnderline"/>
        </w:rPr>
        <w:t>Nuclear terrorism</w:t>
      </w:r>
      <w:r w:rsidRPr="0035517E">
        <w:rPr>
          <w:sz w:val="14"/>
        </w:rPr>
        <w:t xml:space="preserve">. . . turns out to be a world of truly worrisome particles of truth. Yet it </w:t>
      </w:r>
      <w:r w:rsidRPr="004312A4">
        <w:rPr>
          <w:rStyle w:val="StyleUnderline"/>
        </w:rPr>
        <w:t>is also a world of fantasies,</w:t>
      </w:r>
      <w:r w:rsidRPr="0035517E">
        <w:rPr>
          <w:sz w:val="14"/>
        </w:rPr>
        <w:t xml:space="preserve"> nightmares, </w:t>
      </w:r>
      <w:r w:rsidRPr="004312A4">
        <w:rPr>
          <w:rStyle w:val="StyleUnderline"/>
        </w:rPr>
        <w:t>urban legends, fakes, hoaxes, scams</w:t>
      </w:r>
      <w:r w:rsidRPr="0035517E">
        <w:rPr>
          <w:sz w:val="14"/>
        </w:rPr>
        <w:t xml:space="preserve">, stings, myster-ious substances, terrorist boasts, sensational claims, description of vast conspiracies, allega-tions of coverups, lurid headlines, layers of misinformation and disinformation. </w:t>
      </w:r>
      <w:r w:rsidRPr="004312A4">
        <w:rPr>
          <w:rStyle w:val="StyleUnderline"/>
        </w:rPr>
        <w:t>Much is inconclusive or contradictory</w:t>
      </w:r>
      <w:r w:rsidRPr="0035517E">
        <w:rPr>
          <w:sz w:val="14"/>
        </w:rPr>
        <w:t xml:space="preserve">. Only the terror is real. (Jenkins, 2008: 26) The three ways terrorists might get a nuke To illustrate in more detail how fear has distorted the threat of nuclear terrorism, </w:t>
      </w:r>
      <w:r w:rsidRPr="00A47E97">
        <w:rPr>
          <w:rStyle w:val="StyleUnderline"/>
          <w:highlight w:val="cyan"/>
        </w:rPr>
        <w:t xml:space="preserve">consider the three possibilities for ter-rorists to obtain a nuclear weapon: steal one; be given one created by a nuclear weapon state; manufacture one. </w:t>
      </w:r>
      <w:r w:rsidRPr="00C75D4C">
        <w:rPr>
          <w:rStyle w:val="Emphasis"/>
          <w:highlight w:val="cyan"/>
        </w:rPr>
        <w:t>None of these possibilities has a high probabil¬ity</w:t>
      </w:r>
      <w:r w:rsidRPr="00C75D4C">
        <w:rPr>
          <w:rStyle w:val="Emphasis"/>
        </w:rPr>
        <w:t xml:space="preserve"> </w:t>
      </w:r>
      <w:r w:rsidRPr="004312A4">
        <w:rPr>
          <w:rStyle w:val="StyleUnderline"/>
        </w:rPr>
        <w:t>of occurring.</w:t>
      </w:r>
      <w:r>
        <w:rPr>
          <w:rStyle w:val="StyleUnderline"/>
        </w:rPr>
        <w:t xml:space="preserve"> </w:t>
      </w:r>
      <w:r w:rsidRPr="00A47E97">
        <w:rPr>
          <w:rStyle w:val="StyleUnderline"/>
          <w:highlight w:val="cyan"/>
        </w:rPr>
        <w:t>Stealing nukes. Nothing is better pro-tected in a nuclear weapon state than the weapons themselves</w:t>
      </w:r>
      <w:r w:rsidRPr="0035517E">
        <w:rPr>
          <w:sz w:val="14"/>
          <w:highlight w:val="cyan"/>
        </w:rPr>
        <w:t xml:space="preserve">, </w:t>
      </w:r>
      <w:r w:rsidRPr="00A47E97">
        <w:rPr>
          <w:rStyle w:val="StyleUnderline"/>
          <w:highlight w:val="cyan"/>
        </w:rPr>
        <w:t>which have mul-tiple layers of safeguards</w:t>
      </w:r>
      <w:r w:rsidRPr="0035517E">
        <w:rPr>
          <w:sz w:val="14"/>
        </w:rPr>
        <w:t xml:space="preserve"> that, in the United States, include intelligence and surveillance, electronic locks (including so-called "permissive action links" that prevent detonation unless a code is entered into the lock), gated and locked storage facilities, armed guards, and teams of elite responders if an attempt at theft were to occur. We know that most weapon states have such protec¬tions, and there is no reason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 with the intent and physical ability to carry them off in the face of such layers of protection is extremely lowÑbut it isnÕt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Pakistan is frequently suggested as a possible candidate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Pakistan is not about to collapse, and the Pakistanis are known to have received major interna-tional assistance in technologies for pro-tecting their weapons from unauthorized use, store them in somewhat disas-sembled fashion at multiple locations, and have a sophisticated nuclear security structure in place (see Gregory, 2013; Khan, 2012). However, the weapons are assembled at times of high tension in the region, and, to keep a degree of uncertainty in their location, they are moved from place to place, making them more vulner¬able to seizure at such times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A47E97">
        <w:rPr>
          <w:rStyle w:val="StyleUnderline"/>
          <w:highlight w:val="cyan"/>
        </w:rPr>
        <w:t>Acquiring nukes as a gift</w:t>
      </w:r>
      <w:r w:rsidRPr="004312A4">
        <w:rPr>
          <w:rStyle w:val="StyleUnderline"/>
        </w:rPr>
        <w:t xml:space="preserve">. </w:t>
      </w:r>
      <w:r w:rsidRPr="0035517E">
        <w:rPr>
          <w:sz w:val="14"/>
        </w:rPr>
        <w:t xml:space="preserve">Following the shock of 9/11, government officials and the media imagined many scenarios in which terrorists obtain nuclear weapons; one of those scenarios involves a weapon state using a terrorist group for delivery of a nuclear weapon. </w:t>
      </w:r>
      <w:r w:rsidRPr="004312A4">
        <w:rPr>
          <w:rStyle w:val="StyleUnderline"/>
        </w:rPr>
        <w:t xml:space="preserve">There are at least two reasons why </w:t>
      </w:r>
      <w:r w:rsidRPr="004916A4">
        <w:rPr>
          <w:rStyle w:val="StyleUnderline"/>
          <w:highlight w:val="cyan"/>
        </w:rPr>
        <w:t>this</w:t>
      </w:r>
      <w:r w:rsidRPr="004312A4">
        <w:rPr>
          <w:rStyle w:val="StyleUnderline"/>
        </w:rPr>
        <w:t xml:space="preserve"> scenario </w:t>
      </w:r>
      <w:r w:rsidRPr="004916A4">
        <w:rPr>
          <w:rStyle w:val="StyleUnderline"/>
          <w:highlight w:val="cyan"/>
        </w:rPr>
        <w:t>is unlikely:</w:t>
      </w:r>
      <w:r w:rsidRPr="0035517E">
        <w:rPr>
          <w:sz w:val="14"/>
        </w:rPr>
        <w:t xml:space="preserve"> First, </w:t>
      </w:r>
      <w:r w:rsidRPr="004916A4">
        <w:rPr>
          <w:rStyle w:val="StyleUnderline"/>
          <w:highlight w:val="cyan"/>
        </w:rPr>
        <w:t>once a weapon state loses control of a weapon, it cannot be sure the weapon will be used by the terrorist group as intended. Second, the state cannot be sure that the transfer of the weapon has been undetected</w:t>
      </w:r>
      <w:r w:rsidRPr="0035517E">
        <w:rPr>
          <w:sz w:val="14"/>
        </w:rPr>
        <w:t xml:space="preserve"> either before or after the fact of its detonation (see Lieber and Press, 2013). </w:t>
      </w:r>
      <w:r w:rsidRPr="004916A4">
        <w:rPr>
          <w:rStyle w:val="StyleUnderline"/>
          <w:highlight w:val="cyan"/>
        </w:rPr>
        <w:t>The use of the weapon</w:t>
      </w:r>
      <w:r w:rsidRPr="004312A4">
        <w:rPr>
          <w:rStyle w:val="StyleUnderline"/>
        </w:rPr>
        <w:t xml:space="preserve"> by a terrorist group </w:t>
      </w:r>
      <w:r w:rsidRPr="004916A4">
        <w:rPr>
          <w:rStyle w:val="StyleUnderline"/>
          <w:highlight w:val="cyan"/>
        </w:rPr>
        <w:t>will</w:t>
      </w:r>
      <w:r w:rsidRPr="004312A4">
        <w:rPr>
          <w:rStyle w:val="StyleUnderline"/>
        </w:rPr>
        <w:t xml:space="preserve"> ultimately </w:t>
      </w:r>
      <w:r w:rsidRPr="004916A4">
        <w:rPr>
          <w:rStyle w:val="StyleUnderline"/>
          <w:highlight w:val="cyan"/>
        </w:rPr>
        <w:t>result in the transferring nation becoming a nuclear target</w:t>
      </w:r>
      <w:r w:rsidRPr="0035517E">
        <w:rPr>
          <w:sz w:val="14"/>
        </w:rPr>
        <w:t xml:space="preserve"> just as if it had itself deto¬nated the device. </w:t>
      </w:r>
      <w:r w:rsidRPr="004916A4">
        <w:rPr>
          <w:rStyle w:val="StyleUnderline"/>
          <w:highlight w:val="cyan"/>
        </w:rPr>
        <w:t>This is a powerful deter¬rent to such a transfer, making the transfer a low-probability event.</w:t>
      </w:r>
      <w:r w:rsidRPr="0035517E">
        <w:rPr>
          <w:sz w:val="14"/>
        </w:rPr>
        <w:t xml:space="preserve"> 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4916A4">
        <w:rPr>
          <w:rStyle w:val="StyleUnderline"/>
          <w:highlight w:val="cyan"/>
        </w:rPr>
        <w:t>Manufacturing a nuclear weapon</w:t>
      </w:r>
      <w:r w:rsidRPr="004312A4">
        <w:rPr>
          <w:rStyle w:val="StyleUnderline"/>
        </w:rPr>
        <w:t xml:space="preserve">. To accomplish this, </w:t>
      </w:r>
      <w:r w:rsidRPr="004916A4">
        <w:rPr>
          <w:rStyle w:val="StyleUnderline"/>
          <w:highlight w:val="cyan"/>
        </w:rPr>
        <w:t>a terrorist group would have to obtain</w:t>
      </w:r>
      <w:r w:rsidRPr="0035517E">
        <w:rPr>
          <w:sz w:val="14"/>
        </w:rPr>
        <w:t xml:space="preserve"> an appropriate amount of one of the two most popular materials for nuclear weapons, highly enriched </w:t>
      </w:r>
      <w:r w:rsidRPr="004916A4">
        <w:rPr>
          <w:rStyle w:val="StyleUnderline"/>
          <w:highlight w:val="cyan"/>
        </w:rPr>
        <w:t>uranium</w:t>
      </w:r>
      <w:r w:rsidRPr="0035517E">
        <w:rPr>
          <w:sz w:val="14"/>
        </w:rPr>
        <w:t xml:space="preserve"> (HEU) </w:t>
      </w:r>
      <w:r w:rsidRPr="004916A4">
        <w:rPr>
          <w:rStyle w:val="StyleUnderline"/>
          <w:highlight w:val="cyan"/>
        </w:rPr>
        <w:t>or plutonium</w:t>
      </w:r>
      <w:r w:rsidRPr="0035517E">
        <w:rPr>
          <w:sz w:val="14"/>
        </w:rPr>
        <w:t xml:space="preserve"> separated from fuel used in a production reactor or a power reactor. </w:t>
      </w:r>
      <w:r w:rsidRPr="004916A4">
        <w:rPr>
          <w:rStyle w:val="StyleUnderline"/>
          <w:highlight w:val="cyan"/>
        </w:rPr>
        <w:t>Weapon-grade pluto-nium</w:t>
      </w:r>
      <w:r w:rsidRPr="0035517E">
        <w:rPr>
          <w:sz w:val="14"/>
        </w:rPr>
        <w:t xml:space="preserve"> is found in weapon manufacturing facilities in nuclear weapon states and </w:t>
      </w:r>
      <w:r w:rsidRPr="004916A4">
        <w:rPr>
          <w:rStyle w:val="StyleUnderline"/>
          <w:highlight w:val="cyan"/>
        </w:rPr>
        <w:t>is very highly protected</w:t>
      </w:r>
      <w:r w:rsidRPr="00792A17">
        <w:rPr>
          <w:rStyle w:val="StyleUnderline"/>
        </w:rPr>
        <w:t xml:space="preserve"> until it is inserted in a weapon</w:t>
      </w:r>
      <w:r w:rsidRPr="0035517E">
        <w:rPr>
          <w:sz w:val="14"/>
        </w:rPr>
        <w:t xml:space="preserve">. Reactor-grade plutonium, although still capable of being weapo-nized, is less protected, and in that sense is a more attractive target for a terrorist, especially since it has been produced and stored in prodigious quantities in a number of nuclear weapon states and non-weapon states, particularly Japan. But terrorist use of plutonium for a nuclear explosive device would re¬quire the construction of an implosion weapon, requiring the fashioning of an appropriate explosive lens of TNT, a notoriously difficult technical problem. And if a high nuclear yield (much greater than 1 kiloton) is desired, the use of reactor-grade plutonium would require a still more sophisticated design. More¬over, if the plutonium is only available through chemical separation from some (presumably stolen) spent fuel rods, additional technical complications pre¬sent themselves. There is at least one study showing that a small team of people with the appropriate technical skills and equipment could, in principle, build a plutonium-based nuclear explo¬sive device (Mark et al., 1986). But even if one discounts the high probability that the plan would be discovered at some stage (missing plutonium or spent fuel rods would put the authorities and intel¬ligence operations under high alert), translating this into a real-world situation suggests an extremely low probability of technical success. More likely, according to one well-known weapon designer,4 would be the death of the person or per¬sons in the attempt to build the device. There is the possibility of an insider threat; in one example, a team of people working at a reactor or reprocessing site could conspire to steal some material and try to hide the diversion as MUF (materials unaccounted for) within the nuclear safeguards system. But this scen¬ario would require intimate knowledge of the materials accounting system on which safeguards in that state are based and adds another layer of complexity to an oper¬ation with low probability of success. The situation is different in the case of using highly enriched uranium,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stealing that much highly enriched material (and getting away without detection, an armed fight, or a criticality accident) is a major problem for any thief and one significantly greater than the stealing of small amounts of HEU and lower-enriched material that has been reported from time to time over the past two dec¬ades, mostly from former Soviet sites that have since had their security greatly strengthened. Moreover, fashioning the material into a form more useful or convenient for explosive purposes could likely mean a need for still more material than suggested above, plus a means for machining it, as would be the case for HEU fuel assemblies from a research reactor.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there is only one known case of a major theft of HEU.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The circumstances under which this theft occurred were unique, and there was significant information about the contractorÕs relationship to Israel that should have rung alarm bells and would do so today.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there has been a significant effort to increase protection of such materials, particularly in recent years through the efforts of nongovernmental organizations like the International Panel on Fissile Materials6 and advocates like Matthew Bunn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there is little to no evidence that terrorist groups in or outside the region are seriously trying to obtain a nuclear capability. And Pakistan has been operating a uran¬ium enrichment plant for its weapons program for nearly 30 years with no credible reports of diversion of HEU from the plant. There is one stark example of a terror-ist organization that actually started a nuclear effort: the Aum Shinrikyo group. At its peak, this religious cult had a membership estimated in the tens of thousands spread over a variety of coun¬tries, including Japan; its members had scientific expertise in many areas; and the group was well funded. Aum Shinri¬kyo obtained access to natural uranium supplies, but the nuclear weapon effort stalled and was abandoned. The group was also interested in chemical weapons and did produce sarin nerve gas with which they attacked the Tokyo subway system, killing 13 persons. Aum Shinrikyo is now a small organization under conti-nuing close surveillance. What about highly organized groups, designated appropriately as terrorist, that have acquired enough territory to enable them to operate in a quasi-governmental fashion, like the Islamic State (IS)? Such organizations are cer¬tainly dangerous, but how would nuclear terrorism fit in with a program for building and sustaining a new caliphate that would restore past glories of Islamic society, especially since, like any orga¬nized government, the Islamic State would itself be vulnerable to nuclear attack? Building a new Islamic state out of radioactive ashes is an unlikely ambition for such groups. However, now that it has become notorious, apoca¬lyptic pronouncements in Western media may begin at any time, warning of the possible acquisition and use of nuclear weapons by IS. </w:t>
      </w:r>
      <w:r w:rsidRPr="00792A17">
        <w:rPr>
          <w:rStyle w:val="StyleUnderline"/>
        </w:rPr>
        <w:t>Even if a terror group were to achieve technical nuclear proficiency, the time, money, and infrastructure needed to build nuclear weapons creates significant risks of discovery that would put the</w:t>
      </w:r>
      <w:r>
        <w:rPr>
          <w:rStyle w:val="StyleUnderline"/>
        </w:rPr>
        <w:t xml:space="preserve"> </w:t>
      </w:r>
      <w:r w:rsidRPr="00792A17">
        <w:rPr>
          <w:rStyle w:val="StyleUnderline"/>
        </w:rPr>
        <w:t xml:space="preserve">group at risk of attack. </w:t>
      </w:r>
      <w:r w:rsidRPr="004916A4">
        <w:rPr>
          <w:rStyle w:val="StyleUnderline"/>
          <w:highlight w:val="cyan"/>
        </w:rPr>
        <w:t>Given the ease of obtaining conventional explosives</w:t>
      </w:r>
      <w:r w:rsidRPr="00792A17">
        <w:rPr>
          <w:rStyle w:val="StyleUnderline"/>
        </w:rPr>
        <w:t xml:space="preserve"> and the ability to deploy them, </w:t>
      </w:r>
      <w:r w:rsidRPr="004916A4">
        <w:rPr>
          <w:rStyle w:val="StyleUnderline"/>
          <w:highlight w:val="cyan"/>
        </w:rPr>
        <w:t>a terrorist group is unlikely to exchange a big part of its operational program to engage in</w:t>
      </w:r>
      <w:r w:rsidRPr="00792A17">
        <w:rPr>
          <w:rStyle w:val="StyleUnderline"/>
        </w:rPr>
        <w:t xml:space="preserve"> a </w:t>
      </w:r>
      <w:r w:rsidRPr="004916A4">
        <w:rPr>
          <w:rStyle w:val="StyleUnderline"/>
          <w:highlight w:val="cyan"/>
        </w:rPr>
        <w:t>risky nuclear development effort</w:t>
      </w:r>
      <w:r w:rsidRPr="00792A17">
        <w:rPr>
          <w:rStyle w:val="StyleUnderline"/>
        </w:rPr>
        <w:t xml:space="preserve"> with such doubtful prospects</w:t>
      </w:r>
      <w:r w:rsidRPr="0035517E">
        <w:rPr>
          <w:sz w:val="14"/>
        </w:rPr>
        <w:t>. And, of course, 9/11 has heightened sensitivity to the need for protection, lowering further the prob¬ability of a successful effort.</w:t>
      </w:r>
    </w:p>
    <w:p w14:paraId="442BE651" w14:textId="7D9F4A8B" w:rsidR="00D115F8" w:rsidRDefault="00D115F8" w:rsidP="00206AA9">
      <w:pPr>
        <w:pStyle w:val="Heading2"/>
      </w:pPr>
      <w:r>
        <w:t>Racism Advantage Answers</w:t>
      </w:r>
    </w:p>
    <w:p w14:paraId="57F79770" w14:textId="5B60922E" w:rsidR="00D115F8" w:rsidRDefault="00C274AB" w:rsidP="00D115F8">
      <w:pPr>
        <w:pStyle w:val="Heading4"/>
      </w:pPr>
      <w:r>
        <w:t xml:space="preserve">(--) </w:t>
      </w:r>
      <w:r w:rsidR="00D115F8">
        <w:t>Eliminating the death penalty just substitutes Life Without Parole—doing nothing to eliminate racial bias:</w:t>
      </w:r>
    </w:p>
    <w:p w14:paraId="507983D2" w14:textId="77777777" w:rsidR="00D115F8" w:rsidRDefault="00D115F8" w:rsidP="00D115F8">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39" w:history="1">
        <w:r w:rsidRPr="00E53EC3">
          <w:rPr>
            <w:rStyle w:val="Hyperlink"/>
          </w:rPr>
          <w:t>https://scholarship.law.upenn.edu/cgi/viewcontent.cgi?article=1196&amp;context=jlasc</w:t>
        </w:r>
      </w:hyperlink>
    </w:p>
    <w:p w14:paraId="60C2EADA" w14:textId="77777777" w:rsidR="00D115F8" w:rsidRDefault="00D115F8" w:rsidP="00D115F8">
      <w:pPr>
        <w:rPr>
          <w:rStyle w:val="Hyperlink"/>
          <w:sz w:val="16"/>
        </w:rPr>
      </w:pPr>
      <w:r w:rsidRPr="00895FE9">
        <w:rPr>
          <w:rStyle w:val="Hyperlink"/>
          <w:sz w:val="16"/>
        </w:rPr>
        <w:t xml:space="preserve">Unsurprisingly, </w:t>
      </w:r>
      <w:r w:rsidRPr="00895FE9">
        <w:rPr>
          <w:rStyle w:val="StyleUnderline"/>
          <w:highlight w:val="cyan"/>
        </w:rPr>
        <w:t>this expanded and indiscriminate use of life</w:t>
      </w:r>
      <w:r w:rsidRPr="00895FE9">
        <w:rPr>
          <w:rStyle w:val="Hyperlink"/>
          <w:sz w:val="16"/>
        </w:rPr>
        <w:t xml:space="preserve"> and LWOP </w:t>
      </w:r>
      <w:r w:rsidRPr="00895FE9">
        <w:rPr>
          <w:rStyle w:val="StyleUnderline"/>
          <w:highlight w:val="cyan"/>
        </w:rPr>
        <w:t xml:space="preserve">has </w:t>
      </w:r>
      <w:r w:rsidRPr="00895FE9">
        <w:rPr>
          <w:rStyle w:val="Emphasis"/>
          <w:highlight w:val="cyan"/>
        </w:rPr>
        <w:t>done little to ameliorate the racial bias</w:t>
      </w:r>
      <w:r w:rsidRPr="00895FE9">
        <w:rPr>
          <w:rStyle w:val="StyleUnderline"/>
          <w:highlight w:val="cyan"/>
        </w:rPr>
        <w:t xml:space="preserve"> that is evident in the </w:t>
      </w:r>
      <w:r w:rsidRPr="00895FE9">
        <w:rPr>
          <w:rStyle w:val="Emphasis"/>
          <w:highlight w:val="cyan"/>
        </w:rPr>
        <w:t>death penalty</w:t>
      </w:r>
      <w:r w:rsidRPr="00895FE9">
        <w:rPr>
          <w:rStyle w:val="StyleUnderline"/>
          <w:highlight w:val="cyan"/>
        </w:rPr>
        <w:t xml:space="preserve">; on the contrary, it has had a </w:t>
      </w:r>
      <w:r w:rsidRPr="00895FE9">
        <w:rPr>
          <w:rStyle w:val="Emphasis"/>
          <w:highlight w:val="cyan"/>
        </w:rPr>
        <w:t>devastating impact on minority communities</w:t>
      </w:r>
      <w:r w:rsidRPr="00895FE9">
        <w:rPr>
          <w:rStyle w:val="Hyperlink"/>
          <w:sz w:val="16"/>
        </w:rPr>
        <w:t xml:space="preserve">. In 2012, </w:t>
      </w:r>
      <w:r w:rsidRPr="00895FE9">
        <w:rPr>
          <w:rStyle w:val="StyleUnderline"/>
          <w:highlight w:val="cyan"/>
        </w:rPr>
        <w:t>nearly two-thirds of all lifers were non-white</w:t>
      </w:r>
      <w:r w:rsidRPr="00895FE9">
        <w:rPr>
          <w:rStyle w:val="Hyperlink"/>
          <w:sz w:val="16"/>
        </w:rPr>
        <w:t xml:space="preserve">, and </w:t>
      </w:r>
      <w:r w:rsidRPr="00895FE9">
        <w:rPr>
          <w:rStyle w:val="StyleUnderline"/>
          <w:highlight w:val="cyan"/>
        </w:rPr>
        <w:t>nearly three out of every five inmates serving LWOP were African-American</w:t>
      </w:r>
      <w:r w:rsidRPr="00895FE9">
        <w:rPr>
          <w:rStyle w:val="Hyperlink"/>
          <w:sz w:val="16"/>
        </w:rPr>
        <w:t xml:space="preserve">.95 </w:t>
      </w:r>
      <w:r w:rsidRPr="00895FE9">
        <w:rPr>
          <w:rStyle w:val="StyleUnderline"/>
          <w:highlight w:val="cyan"/>
        </w:rPr>
        <w:t>In comparison, African-Americans comprised just thirty-six percent of the overall prison population</w:t>
      </w:r>
      <w:r w:rsidRPr="00895FE9">
        <w:rPr>
          <w:rStyle w:val="Hyperlink"/>
          <w:sz w:val="16"/>
        </w:rPr>
        <w:t>96 and thirteen percent of the general population in 2012.97 Furthermore, there are at least 2,500 offenders serving LWOP in the United States for crimes they committed as juveniles.98 No other country in the world imposes LWOP on juvenile offenders;99 in fact, the UN Convention on the Rights of the Child, which has been ratified by every nation in the world except the United States and South Sudan,100 explicitly bans LWOP for children.101 As stark as these numbers may be, they actually understate the depth of the problem because they do not include an unknown number of people serving de facto LWOP sentences that will keep them incarcerated for a term of years longer than they can reasonably expect to live (e.g., a 200-year sentence), and because “the significant majority [of those serving life terms with the possibility of parole] will die while serving out their sentence.”102 Parole boards are becoming less likely to grant parole to lifers at all, and when they do offer release, they are doing so only after longer terms of incarceration. In California, for example, only two to five percent of parole applications filed by lifers are granted, and the majority of those that are granted are still rejected by the governor.103 According to one estimate, lifers admitted to prison in 1997 will have to serve thirty-seven percent longer than those admitted in 1991 (twenty-nine years versus 21.2 years) before being released.104</w:t>
      </w:r>
    </w:p>
    <w:p w14:paraId="0575CD19" w14:textId="68C8470D" w:rsidR="00D115F8" w:rsidRDefault="00C274AB" w:rsidP="00C274AB">
      <w:pPr>
        <w:pStyle w:val="Heading4"/>
      </w:pPr>
      <w:r>
        <w:t>(--) L</w:t>
      </w:r>
      <w:r w:rsidR="00D115F8">
        <w:t>ife Without Parole just continues racism in the criminal justice system:</w:t>
      </w:r>
    </w:p>
    <w:p w14:paraId="1349F574" w14:textId="77777777" w:rsidR="00D115F8" w:rsidRDefault="00D115F8" w:rsidP="00D115F8">
      <w:pPr>
        <w:rPr>
          <w:rStyle w:val="Hyperlink"/>
        </w:rPr>
      </w:pPr>
      <w:r>
        <w:t xml:space="preserve">Ross </w:t>
      </w:r>
      <w:r w:rsidRPr="00960FD0">
        <w:rPr>
          <w:rStyle w:val="Style13ptBold"/>
        </w:rPr>
        <w:t>Kleinstuber</w:t>
      </w:r>
      <w:r>
        <w:t xml:space="preserve"> et al, 20</w:t>
      </w:r>
      <w:r w:rsidRPr="00960FD0">
        <w:rPr>
          <w:rStyle w:val="Style13ptBold"/>
        </w:rPr>
        <w:t>16</w:t>
      </w:r>
      <w:r>
        <w:t xml:space="preserve"> (assistant professor of Justice Administration and Criminology at the University of Pittsburgh at Johnstown), “INTO THE ABYSS: THE UNINTENDED CONSEQUENCES OF DEATH PENALTY ABOLITION,” Retrieved June 6, 2020 from </w:t>
      </w:r>
      <w:hyperlink r:id="rId40" w:history="1">
        <w:r w:rsidRPr="00E53EC3">
          <w:rPr>
            <w:rStyle w:val="Hyperlink"/>
          </w:rPr>
          <w:t>https://scholarship.law.upenn.edu/cgi/viewcontent.cgi?article=1196&amp;context=jlasc</w:t>
        </w:r>
      </w:hyperlink>
    </w:p>
    <w:p w14:paraId="175A0D8E" w14:textId="77777777" w:rsidR="00D115F8" w:rsidRDefault="00D115F8" w:rsidP="00D115F8">
      <w:pPr>
        <w:rPr>
          <w:rStyle w:val="Hyperlink"/>
          <w:sz w:val="16"/>
        </w:rPr>
      </w:pPr>
      <w:r w:rsidRPr="003C13DA">
        <w:rPr>
          <w:rStyle w:val="StyleUnderline"/>
          <w:highlight w:val="cyan"/>
        </w:rPr>
        <w:t>Abolitionists often claim that they must embrace LWOP as an alternative to death</w:t>
      </w:r>
      <w:r w:rsidRPr="003C13DA">
        <w:rPr>
          <w:rStyle w:val="Hyperlink"/>
          <w:sz w:val="16"/>
        </w:rPr>
        <w:t xml:space="preserve"> because to do otherwise would be to allow the perfect to become the enemy of the good. But as the realities demonstrated in this piece indicate, </w:t>
      </w:r>
      <w:r w:rsidRPr="003C13DA">
        <w:rPr>
          <w:rStyle w:val="Emphasis"/>
          <w:highlight w:val="cyan"/>
        </w:rPr>
        <w:t>it is not at all clear that LWOP is better than death</w:t>
      </w:r>
      <w:r w:rsidRPr="003C13DA">
        <w:rPr>
          <w:rStyle w:val="StyleUnderline"/>
          <w:highlight w:val="cyan"/>
        </w:rPr>
        <w:t>. Both sentences end with a coffin, but LWOP does not afford the same due process protections</w:t>
      </w:r>
      <w:r w:rsidRPr="003C13DA">
        <w:rPr>
          <w:rStyle w:val="Hyperlink"/>
          <w:sz w:val="16"/>
        </w:rPr>
        <w:t xml:space="preserve"> as a formal death sentence, and LWOP sentences have been adopted far more liberally than death ever was, being used for a whole host of non-homicide offenses—including non¬violent crimes—and for juvenile offenders. </w:t>
      </w:r>
      <w:r w:rsidRPr="003C13DA">
        <w:rPr>
          <w:rStyle w:val="StyleUnderline"/>
          <w:highlight w:val="cyan"/>
        </w:rPr>
        <w:t>Both sentences are brutal</w:t>
      </w:r>
      <w:r w:rsidRPr="003C13DA">
        <w:rPr>
          <w:rStyle w:val="Hyperlink"/>
          <w:sz w:val="16"/>
        </w:rPr>
        <w:t xml:space="preserve">, degrading, inhumane, </w:t>
      </w:r>
      <w:r w:rsidRPr="003C13DA">
        <w:rPr>
          <w:rStyle w:val="Emphasis"/>
          <w:highlight w:val="cyan"/>
        </w:rPr>
        <w:t>and racist</w:t>
      </w:r>
      <w:r w:rsidRPr="003C13DA">
        <w:rPr>
          <w:rStyle w:val="Emphasis"/>
        </w:rPr>
        <w:t xml:space="preserve">. </w:t>
      </w:r>
      <w:r w:rsidRPr="003C13DA">
        <w:rPr>
          <w:rStyle w:val="Hyperlink"/>
          <w:sz w:val="16"/>
        </w:rPr>
        <w:t xml:space="preserve">Yet </w:t>
      </w:r>
      <w:r w:rsidRPr="003C13DA">
        <w:rPr>
          <w:rStyle w:val="StyleUnderline"/>
          <w:highlight w:val="cyan"/>
        </w:rPr>
        <w:t>there is one thing the death penalty gets right, one area where it is better than the rest of the American judicial system: super due process</w:t>
      </w:r>
      <w:r w:rsidRPr="003C13DA">
        <w:rPr>
          <w:rStyle w:val="Hyperlink"/>
          <w:sz w:val="16"/>
        </w:rPr>
        <w:t>. But in a marriage of convenience with fiscal conservatives, anti-death penalty activists have latched onto the one thing the death penalty gets right as the reason to abolish the death penalty. This sets a very dangerous precedent because, in effect, it legitimizes the excessively punitive nature of American penal sanctions and the assaults on prisoners’ and appellate rights. If the death penalty is abolished because super due process costs too much (rather than because it is inhumane), it becomes extremely difficult, if not impossible, to argue that other prisoners should have the very rights that were the reason the death penalty was abolished.</w:t>
      </w:r>
    </w:p>
    <w:p w14:paraId="372DD8D7" w14:textId="77777777" w:rsidR="00545584" w:rsidRDefault="00545584" w:rsidP="00545584">
      <w:pPr>
        <w:pStyle w:val="Heading2"/>
      </w:pPr>
      <w:r>
        <w:t>Rights Advantage Answers</w:t>
      </w:r>
    </w:p>
    <w:p w14:paraId="74E48153" w14:textId="01CB964E" w:rsidR="00545584" w:rsidRDefault="00C274AB" w:rsidP="00545584">
      <w:pPr>
        <w:pStyle w:val="Heading4"/>
      </w:pPr>
      <w:r>
        <w:t xml:space="preserve">(--) </w:t>
      </w:r>
      <w:r w:rsidR="00545584">
        <w:t>Rights are not absolute for three reasons:</w:t>
      </w:r>
    </w:p>
    <w:p w14:paraId="7D424974" w14:textId="77777777" w:rsidR="00545584" w:rsidRDefault="00545584" w:rsidP="00545584">
      <w:pPr>
        <w:rPr>
          <w:sz w:val="16"/>
        </w:rPr>
      </w:pPr>
      <w:r>
        <w:rPr>
          <w:sz w:val="16"/>
        </w:rPr>
        <w:t xml:space="preserve">Mark D. </w:t>
      </w:r>
      <w:r w:rsidRPr="00B85580">
        <w:rPr>
          <w:rStyle w:val="Style13ptBold"/>
        </w:rPr>
        <w:t>Rosen, 2015</w:t>
      </w:r>
      <w:r>
        <w:rPr>
          <w:sz w:val="16"/>
        </w:rPr>
        <w:t xml:space="preserve"> (professor of law at Chicago-Kent College of Law), “When Are Constitutional Rights Non-Absolute?” Retrieved June 6, 2020 from https://scholarship.law.wm.edu/cgi/viewcontent.cgi?referer=https://www.google.com/&amp;httpsredir=1&amp;article=3591&amp;context=wmlr</w:t>
      </w:r>
    </w:p>
    <w:p w14:paraId="7308F487" w14:textId="77777777" w:rsidR="00545584" w:rsidRDefault="00545584" w:rsidP="00545584">
      <w:pPr>
        <w:rPr>
          <w:sz w:val="14"/>
        </w:rPr>
      </w:pPr>
      <w:r w:rsidRPr="00B85580">
        <w:rPr>
          <w:sz w:val="14"/>
        </w:rPr>
        <w:t xml:space="preserve">C. </w:t>
      </w:r>
      <w:r w:rsidRPr="00B85580">
        <w:rPr>
          <w:rStyle w:val="StyleUnderline"/>
          <w:highlight w:val="cyan"/>
        </w:rPr>
        <w:t>Three Arguments Against Rights Absolutism</w:t>
      </w:r>
      <w:r w:rsidRPr="00B85580">
        <w:rPr>
          <w:sz w:val="14"/>
        </w:rPr>
        <w:t xml:space="preserve"> Having shown above that the contemporary constitutional theorist most closely associated with Rights Absolutism, Ronald Dworkin, fails to provide an internally consistent approach to Rights Absolutism, this next Subpart identifies three endemic problems with Rights Absolutism. In other words, the weaknesses in Dworkin’s account are not sui generis, but instead are characteristic of Rights Absolutism more generally. 1. Inter-Rights Conflicts: Rights Absolutism Wrongly Presumes that Rights Cannot Conflict </w:t>
      </w:r>
      <w:r w:rsidRPr="00B85580">
        <w:rPr>
          <w:rStyle w:val="StyleUnderline"/>
          <w:highlight w:val="cyan"/>
        </w:rPr>
        <w:t>Rights Absolutism is possible only if rights cannot conflict</w:t>
      </w:r>
      <w:r w:rsidRPr="00B85580">
        <w:rPr>
          <w:sz w:val="14"/>
        </w:rPr>
        <w:t xml:space="preserve">. After all, if rights can conflict, then one or both rights must give way when they conflict. And if at times rights must give way, then for that reason rights cannot be absolute. Dworkin and Meiklejohn each demonstrated how rights-conflicts, and their close analogue of values-conflicts, can be avoided: by defining rights (or values) so that a circumstance implicates only one right (or value).87 So let us now consider whether values can conflict. Think back to Professor Fallon’s hypothetical concerning the colleague who hands you a draft you think to be poor.88 Does this present a conflict between kindness and honesty? Or, properly understood, is it really the case that either: (1) telling the truth is not cruel; or (2) not telling your colleague what you really think is not dishonest? The same question can be asked about rights. For instance, can freedom of the press to report on an ongoing trial potentially conflict with a defendant’s right to a fair trial?89 Or of particular relevance to McCutcheon, is there a constitutional principle of “republican legitimacy”—which presupposes background conditions that ensure the legitimacy of both elections and the decision-making of those who are elected—and might the constitutional principle of republican legitimacy conflict with free speech rights to make campaign contributions?90 Returning to our discussion of Fallon’s hypothetical, value absolutist Dworkin thought there was only an “apparent conflict,” which was resolvable by adjusting the scope of truthfulness and kindness so the circumstances fit into either category (1) or (2). The alternative is that there is no way to escape the dilemma’s clutches, because telling the truth invariably would be unkind, yet not telling your colleague what you really thought would not be honest. </w:t>
      </w:r>
      <w:r w:rsidRPr="00B85580">
        <w:rPr>
          <w:rStyle w:val="StyleUnderline"/>
          <w:highlight w:val="cyan"/>
        </w:rPr>
        <w:t>Admitting that conflict is inevitable does not necessarily mean there</w:t>
      </w:r>
      <w:r>
        <w:rPr>
          <w:rStyle w:val="StyleUnderline"/>
          <w:highlight w:val="cyan"/>
        </w:rPr>
        <w:t xml:space="preserve"> </w:t>
      </w:r>
      <w:r w:rsidRPr="00B85580">
        <w:rPr>
          <w:rStyle w:val="StyleUnderline"/>
          <w:highlight w:val="cyan"/>
        </w:rPr>
        <w:t>is no uniquely objective right answer. But it would mean there can</w:t>
      </w:r>
      <w:r>
        <w:rPr>
          <w:rStyle w:val="StyleUnderline"/>
          <w:highlight w:val="cyan"/>
        </w:rPr>
        <w:t xml:space="preserve"> </w:t>
      </w:r>
      <w:r w:rsidRPr="00B85580">
        <w:rPr>
          <w:rStyle w:val="StyleUnderline"/>
          <w:highlight w:val="cyan"/>
        </w:rPr>
        <w:t>be true dilemmas, and that in such circumstances one value—maybe both—</w:t>
      </w:r>
      <w:r w:rsidRPr="00B85580">
        <w:rPr>
          <w:rStyle w:val="Emphasis"/>
          <w:highlight w:val="cyan"/>
        </w:rPr>
        <w:t>must be compromised</w:t>
      </w:r>
      <w:r w:rsidRPr="00B85580">
        <w:rPr>
          <w:sz w:val="14"/>
        </w:rPr>
        <w:t xml:space="preserve">. So which is it: can values conflict, or not? Does Professor Fallon’s hypothetical present a dilemma, or does conflict disappear once one properly comprehends honesty and kindness? Though there are some dissenters,91 a majority of contemporary philosophers agree that values can conflict.92 As applied to rights, the majority view gives rise to the conclusion that there can be genuine “Inter-Rights Conflicts.”93 The majority view seems correct to me for three reasons that I shall preview here and elaborate on in Part II. The first reason is phenomenological: the notion that there can be conflicting values provides a more accurate description of reality. Life frequently presents us with irresolvable dilemmas in which there are conflicts between deeply held competing commitments. Sometimes the significance of each competing commitment can seem to be in genuine equipoise, and deciding what to do is very difficult. Other times the correct decisional path seems more clear. But in both circumstances of conflict, my decision to do “x” is accompanied by an appreciation that there has been some cost, insofar as I have been unable to give full force to a competing commitment. For instance, I feel bad upon sharing my critical thoughts with a colleague who has been hurt by my feedback, or I feel bad about not having been fully honest when I opt to keep some of my criticisms to myself. I do not think that deeper consideration as to what honesty and kindness really are will erase the dilemma by revealing that the situation in which I find myself actually implicates only one of these values. Second, the proposition that apparent conflicts disappear once the scope of each value is properly apprehended seems ungrounded. If I decide that the colleague should not be told about the work’s flaws, why should I think that is true only because honesty’s normative pull does not reach at all to the circumstance at hand? More generally, why should it be expected that multiple values do not conflict? There would appear to be only two possible answers: either (1) though it might appear that there are multiple values, in fact “all” values derive from one super-value, with respect to which there cannot be a conflict (insofar as multiplicity is a precondition of conflict); or (2) values by nature fit into a harmonious whole with all other values such that there is no overlap among them and accordingly there is no possibility of conflict. Both these accounts presuppose a nonaxiomatic meta-theory of values. Neither of these meta-theoretical accounts seems compelling to me, and this is all the more so with regard to rights. Third, the proposition that apparent value conflicts are resolved through the definitional act of determining each value’s scope misdescribes the decision-making process that leads to the judgment, making the decision-making process appear to be ad hoc (or more ad hoc than it actually is). Explaining this third reason requires an exploration of how value-conflicts may be resolved—a topic treated at substantial length in Part II.94 2. Right-Interest Conflicts: </w:t>
      </w:r>
      <w:r w:rsidRPr="00B85580">
        <w:rPr>
          <w:rStyle w:val="StyleUnderline"/>
          <w:highlight w:val="cyan"/>
        </w:rPr>
        <w:t>Rights Absolutism Wrongly</w:t>
      </w:r>
      <w:r>
        <w:rPr>
          <w:rStyle w:val="StyleUnderline"/>
          <w:highlight w:val="cyan"/>
        </w:rPr>
        <w:t xml:space="preserve"> </w:t>
      </w:r>
      <w:r w:rsidRPr="00B85580">
        <w:rPr>
          <w:rStyle w:val="StyleUnderline"/>
          <w:highlight w:val="cyan"/>
        </w:rPr>
        <w:t>Presumes that Rights Should Categorically Trump</w:t>
      </w:r>
      <w:r>
        <w:rPr>
          <w:rStyle w:val="StyleUnderline"/>
          <w:highlight w:val="cyan"/>
        </w:rPr>
        <w:t xml:space="preserve"> </w:t>
      </w:r>
      <w:r w:rsidRPr="00B85580">
        <w:rPr>
          <w:rStyle w:val="StyleUnderline"/>
          <w:highlight w:val="cyan"/>
        </w:rPr>
        <w:t>Non-Rights Interests</w:t>
      </w:r>
      <w:r>
        <w:rPr>
          <w:rStyle w:val="StyleUnderline"/>
        </w:rPr>
        <w:t xml:space="preserve"> </w:t>
      </w:r>
      <w:r w:rsidRPr="00B85580">
        <w:rPr>
          <w:sz w:val="14"/>
        </w:rPr>
        <w:t xml:space="preserve">Though some believe rights and values cannot conflict, </w:t>
      </w:r>
      <w:r w:rsidRPr="00B85580">
        <w:rPr>
          <w:rStyle w:val="StyleUnderline"/>
          <w:highlight w:val="cyan"/>
        </w:rPr>
        <w:t>all agree</w:t>
      </w:r>
      <w:r>
        <w:rPr>
          <w:rStyle w:val="StyleUnderline"/>
          <w:highlight w:val="cyan"/>
        </w:rPr>
        <w:t xml:space="preserve"> </w:t>
      </w:r>
      <w:r w:rsidRPr="00B85580">
        <w:rPr>
          <w:rStyle w:val="StyleUnderline"/>
          <w:highlight w:val="cyan"/>
        </w:rPr>
        <w:t>that rights can come into conflict with non-rights interests.</w:t>
      </w:r>
      <w:r w:rsidRPr="00B85580">
        <w:rPr>
          <w:sz w:val="14"/>
        </w:rPr>
        <w:t xml:space="preserve"> Another question that divides Rights Absolutists and Rights Non-Absolutists is what to do about such conflicts: Rights Absolutists believe rights categorically trump, whereas Rights Non-Absolutists do not. I will refer to conflicts between rights and non-rights as “Right-Interest Conflicts.” The critique I offered above concerning Dworkin’s reliance on higher trumps95 is an instantiation of the general argument that </w:t>
      </w:r>
      <w:r w:rsidRPr="00B85580">
        <w:rPr>
          <w:rStyle w:val="StyleUnderline"/>
          <w:highlight w:val="cyan"/>
        </w:rPr>
        <w:t>rights do not appropriately trump all non-rights interests</w:t>
      </w:r>
      <w:r w:rsidRPr="00B85580">
        <w:rPr>
          <w:sz w:val="14"/>
        </w:rPr>
        <w:t xml:space="preserve">, insofar as it shows that notwithstanding Dworkin’s rhetoric of rights as trumps, he was unwilling to allow rights to always trump non-rights interests. Part II further develops the proposition that rights should not categorically trump non-rights interests. In short, the main conceptual argument on behalf of Rights NonAbsolutism may be called “The Conflicts Thesis,” and it comprises two parts: rights are not absolute (1) due to the possibility of InterRights Conflicts, and (2) because rights should not categorically trump non-rights interests in Right-Interest Conflicts. 3. Widespread Practice The third consideration in deciding between Rights Absolutism and Rights Non-Absolutism is that </w:t>
      </w:r>
      <w:r w:rsidRPr="00B85580">
        <w:rPr>
          <w:rStyle w:val="StyleUnderline"/>
          <w:highlight w:val="cyan"/>
        </w:rPr>
        <w:t>Rights Non-Absolutism is the</w:t>
      </w:r>
      <w:r>
        <w:rPr>
          <w:rStyle w:val="StyleUnderline"/>
          <w:highlight w:val="cyan"/>
        </w:rPr>
        <w:t xml:space="preserve"> </w:t>
      </w:r>
      <w:r w:rsidRPr="00B85580">
        <w:rPr>
          <w:rStyle w:val="StyleUnderline"/>
          <w:highlight w:val="cyan"/>
        </w:rPr>
        <w:t>widespread practice, both in the U</w:t>
      </w:r>
      <w:r w:rsidRPr="00B85580">
        <w:rPr>
          <w:sz w:val="14"/>
        </w:rPr>
        <w:t xml:space="preserve">nited </w:t>
      </w:r>
      <w:r w:rsidRPr="00B85580">
        <w:rPr>
          <w:rStyle w:val="StyleUnderline"/>
          <w:highlight w:val="cyan"/>
        </w:rPr>
        <w:t>S</w:t>
      </w:r>
      <w:r w:rsidRPr="00B85580">
        <w:rPr>
          <w:sz w:val="14"/>
        </w:rPr>
        <w:t xml:space="preserve">tates </w:t>
      </w:r>
      <w:r w:rsidRPr="00B85580">
        <w:rPr>
          <w:rStyle w:val="StyleUnderline"/>
          <w:highlight w:val="cyan"/>
        </w:rPr>
        <w:t>and in every other</w:t>
      </w:r>
      <w:r>
        <w:rPr>
          <w:rStyle w:val="StyleUnderline"/>
          <w:highlight w:val="cyan"/>
        </w:rPr>
        <w:t xml:space="preserve"> </w:t>
      </w:r>
      <w:r w:rsidRPr="00B85580">
        <w:rPr>
          <w:rStyle w:val="StyleUnderline"/>
          <w:highlight w:val="cyan"/>
        </w:rPr>
        <w:t>contemporary liberal democracy</w:t>
      </w:r>
      <w:r w:rsidRPr="00B85580">
        <w:rPr>
          <w:sz w:val="14"/>
        </w:rPr>
        <w:t xml:space="preserve">. Indeed, </w:t>
      </w:r>
      <w:r w:rsidRPr="00B85580">
        <w:rPr>
          <w:rStyle w:val="StyleUnderline"/>
          <w:highlight w:val="cyan"/>
        </w:rPr>
        <w:t>there does not appear to</w:t>
      </w:r>
      <w:r>
        <w:rPr>
          <w:rStyle w:val="StyleUnderline"/>
          <w:highlight w:val="cyan"/>
        </w:rPr>
        <w:t xml:space="preserve"> </w:t>
      </w:r>
      <w:r w:rsidRPr="00B85580">
        <w:rPr>
          <w:rStyle w:val="StyleUnderline"/>
          <w:highlight w:val="cyan"/>
        </w:rPr>
        <w:t>be a single liberal democracy that utilizes Rights Absolutism</w:t>
      </w:r>
      <w:r w:rsidRPr="00B85580">
        <w:rPr>
          <w:sz w:val="14"/>
        </w:rPr>
        <w:t xml:space="preserve">.96 It is true that these facts on their own cannot constitute a normative argument on the practice’s behalf; as Hume’s Law instructs, one cannot derive an ought from an is.97 But Rights Non-Absolutism’s universality can be coupled with three claims that may nudge the fact of Rights Non-Absolutism’s universality over the threshold that separates the descriptive from the normative. First, </w:t>
      </w:r>
      <w:r w:rsidRPr="00B85580">
        <w:rPr>
          <w:rStyle w:val="StyleUnderline"/>
          <w:highlight w:val="cyan"/>
        </w:rPr>
        <w:t>the practice of human and constitutional rights in today’s</w:t>
      </w:r>
      <w:r>
        <w:rPr>
          <w:rStyle w:val="StyleUnderline"/>
          <w:highlight w:val="cyan"/>
        </w:rPr>
        <w:t xml:space="preserve"> </w:t>
      </w:r>
      <w:r w:rsidRPr="00B85580">
        <w:rPr>
          <w:rStyle w:val="StyleUnderline"/>
          <w:highlight w:val="cyan"/>
        </w:rPr>
        <w:t>liberal democracies has resulted in the most robust human and</w:t>
      </w:r>
      <w:r>
        <w:rPr>
          <w:rStyle w:val="StyleUnderline"/>
          <w:highlight w:val="cyan"/>
        </w:rPr>
        <w:t xml:space="preserve"> </w:t>
      </w:r>
      <w:r w:rsidRPr="00B85580">
        <w:rPr>
          <w:rStyle w:val="StyleUnderline"/>
          <w:highlight w:val="cyan"/>
        </w:rPr>
        <w:t>constitutional rights in human history. Insofar as Rights NonAbsolutism is an integral part of these regimes, their success constitutes normative evidence on behalf of Rights Non-Absolutism</w:t>
      </w:r>
      <w:r w:rsidRPr="00B85580">
        <w:rPr>
          <w:sz w:val="14"/>
        </w:rPr>
        <w:t xml:space="preserve">. The second claim is quasi-Hayekian.98 The fact that the widespread practice of Rights Non-Absolutism arose from below, in a bottom-up fashion on a country-by-country basis, is evidence of Rights Non-Absolutism’s superiority to Rights Absolutism. The Hayekian approach is suspicious of top-down centralized planning, and Rights Absolutism would be associated with the disfavored topdown approach insofar as it emerges from the theorist’s mind, but has not arisen on its own. And the Hayekian argument for Rights Non-Absolutism is strengthened insofar as multiple countries have independently converged on Rights Non-Absolutism. The third claim on behalf of Rights Non-Absolutism is Burkean in character. The widespread practice of Rights Non-Absolutism constitutes an embedded custom at this point, and its longevity is itself evidence of its goodness. To be sure, none of these arguments, alone or in combination, provides a definitive vindication of Rights Non-Absolutism. It is possible, for instance, that we are in an early historical stage of human and constitutional rights, which is superior to its predecessors but falls short of what rights ideally can be.99 But the fact that Rights Absolutism is literally inconsistent with universal practice—that Rights Absolutism declares the practice of every contemporary liberal democracy to be in deep error—must count heavily against it, and appropriately places a heavy burden of persuasion on those who advocate for </w:t>
      </w:r>
      <w:r w:rsidRPr="00B85580">
        <w:rPr>
          <w:rStyle w:val="StyleUnderline"/>
          <w:highlight w:val="cyan"/>
        </w:rPr>
        <w:t>Rights Absolutism</w:t>
      </w:r>
      <w:r w:rsidRPr="00B85580">
        <w:rPr>
          <w:sz w:val="14"/>
        </w:rPr>
        <w:t xml:space="preserve"> and, in so doing, </w:t>
      </w:r>
      <w:r w:rsidRPr="00B85580">
        <w:rPr>
          <w:rStyle w:val="StyleUnderline"/>
          <w:highlight w:val="cyan"/>
        </w:rPr>
        <w:t>would have us</w:t>
      </w:r>
      <w:r>
        <w:rPr>
          <w:rStyle w:val="StyleUnderline"/>
          <w:highlight w:val="cyan"/>
        </w:rPr>
        <w:t xml:space="preserve"> </w:t>
      </w:r>
      <w:r w:rsidRPr="00B85580">
        <w:rPr>
          <w:rStyle w:val="StyleUnderline"/>
          <w:highlight w:val="cyan"/>
        </w:rPr>
        <w:t>reject the universal practice among modern liberal democracies</w:t>
      </w:r>
      <w:r w:rsidRPr="00B85580">
        <w:rPr>
          <w:sz w:val="14"/>
        </w:rPr>
        <w:t>.</w:t>
      </w:r>
    </w:p>
    <w:p w14:paraId="3999D5F4" w14:textId="59589EA3" w:rsidR="00545584" w:rsidRDefault="00C274AB" w:rsidP="00545584">
      <w:pPr>
        <w:pStyle w:val="Heading4"/>
      </w:pPr>
      <w:r>
        <w:t xml:space="preserve">(--) </w:t>
      </w:r>
      <w:r w:rsidR="00545584">
        <w:t>Rights are not absolute and can be outweighed by bigger competing interests:</w:t>
      </w:r>
    </w:p>
    <w:p w14:paraId="5DB1D5AB" w14:textId="77777777" w:rsidR="00545584" w:rsidRDefault="00545584" w:rsidP="00545584">
      <w:r>
        <w:t xml:space="preserve">Mark </w:t>
      </w:r>
      <w:r w:rsidRPr="00B85580">
        <w:rPr>
          <w:rStyle w:val="Style13ptBold"/>
        </w:rPr>
        <w:t>Cooray, 1996</w:t>
      </w:r>
      <w:r>
        <w:t xml:space="preserve"> (Phd from Cambridge), 1996.  Retrieved June 6, 2020 from http://www.ourcivilisation.com/cooray/btof/chap225.htm</w:t>
      </w:r>
    </w:p>
    <w:p w14:paraId="0A5EEDC5" w14:textId="77777777" w:rsidR="00545584" w:rsidRDefault="00545584" w:rsidP="00545584">
      <w:pPr>
        <w:rPr>
          <w:sz w:val="16"/>
        </w:rPr>
      </w:pPr>
      <w:r w:rsidRPr="00B85580">
        <w:rPr>
          <w:sz w:val="16"/>
        </w:rPr>
        <w:t xml:space="preserve">Restrictions On Rights In countries which have bills of rights there is a basic statement of freedoms subject to permitted abridgment of such freedoms. </w:t>
      </w:r>
      <w:r w:rsidRPr="00B85580">
        <w:rPr>
          <w:rStyle w:val="StyleUnderline"/>
          <w:highlight w:val="cyan"/>
        </w:rPr>
        <w:t>Freedoms are restricted in the public interest on grounds of national security, to preserve public order,</w:t>
      </w:r>
      <w:r w:rsidRPr="00B85580">
        <w:rPr>
          <w:rStyle w:val="StyleUnderline"/>
        </w:rPr>
        <w:t xml:space="preserve"> </w:t>
      </w:r>
      <w:r w:rsidRPr="00B85580">
        <w:rPr>
          <w:sz w:val="16"/>
        </w:rPr>
        <w:t xml:space="preserve">to protect public health, to maintain moral standards, to secure due recognition </w:t>
      </w:r>
      <w:r w:rsidRPr="00B85580">
        <w:rPr>
          <w:rStyle w:val="StyleUnderline"/>
          <w:highlight w:val="cyan"/>
        </w:rPr>
        <w:t>and</w:t>
      </w:r>
      <w:r w:rsidRPr="00B85580">
        <w:rPr>
          <w:rStyle w:val="StyleUnderline"/>
        </w:rPr>
        <w:t xml:space="preserve"> </w:t>
      </w:r>
      <w:r w:rsidRPr="00B85580">
        <w:rPr>
          <w:sz w:val="16"/>
        </w:rPr>
        <w:t xml:space="preserve">respect for the rights and freedoms of others or </w:t>
      </w:r>
      <w:r w:rsidRPr="00B85580">
        <w:rPr>
          <w:rStyle w:val="StyleUnderline"/>
          <w:highlight w:val="cyan"/>
        </w:rPr>
        <w:t xml:space="preserve">to meet the just requirements of the general welfare of a democratic society. The United States Supreme Court has over the years </w:t>
      </w:r>
      <w:r w:rsidRPr="00AF15EC">
        <w:rPr>
          <w:rStyle w:val="Emphasis"/>
          <w:highlight w:val="cyan"/>
        </w:rPr>
        <w:t>qualified the rights</w:t>
      </w:r>
      <w:r w:rsidRPr="00B85580">
        <w:rPr>
          <w:rStyle w:val="StyleUnderline"/>
          <w:highlight w:val="cyan"/>
        </w:rPr>
        <w:t xml:space="preserve"> in the constitution. Any statement of rights is </w:t>
      </w:r>
      <w:r w:rsidRPr="00AF15EC">
        <w:rPr>
          <w:rStyle w:val="Emphasis"/>
          <w:highlight w:val="cyan"/>
        </w:rPr>
        <w:t>not absolute</w:t>
      </w:r>
      <w:r w:rsidRPr="00B85580">
        <w:rPr>
          <w:rStyle w:val="StyleUnderline"/>
          <w:highlight w:val="cyan"/>
        </w:rPr>
        <w:t xml:space="preserve"> and must of necessity be subject to limitations</w:t>
      </w:r>
      <w:r w:rsidRPr="00B85580">
        <w:rPr>
          <w:sz w:val="16"/>
        </w:rPr>
        <w:t xml:space="preserve"> on the above lines. The right of free speech and expression does not extend to sedition, slander, defamation and obscenity. The principle of equality before the law cannot deny a legislature the power to classify persons for legislative purposes and to legislate affecting them, provided that the classification is not arbitrary and is based on a real and substantial distinction bearing a reasonable and just relation to the objects sought to be achieved. Thus the legislature could enact legislation regulating the activities of money lenders. This would amount to a singling out of money lenders and would be prima facie in conflict with the principle of equality before the law. But provided the classification is reasonable and there is a legitimate object to be achieved the legislation would nonetheless be valid. The above are instances of legitimate restrictions of rights. They are intended to illustrate that </w:t>
      </w:r>
      <w:r w:rsidRPr="00D928E9">
        <w:rPr>
          <w:rStyle w:val="Emphasis"/>
          <w:highlight w:val="cyan"/>
        </w:rPr>
        <w:t>no right</w:t>
      </w:r>
      <w:r w:rsidRPr="00B85580">
        <w:rPr>
          <w:rStyle w:val="StyleUnderline"/>
          <w:highlight w:val="cyan"/>
        </w:rPr>
        <w:t xml:space="preserve"> available to an individual or group is or </w:t>
      </w:r>
      <w:r w:rsidRPr="00D928E9">
        <w:rPr>
          <w:rStyle w:val="Emphasis"/>
          <w:highlight w:val="cyan"/>
        </w:rPr>
        <w:t>can be absolute</w:t>
      </w:r>
      <w:r w:rsidRPr="00B85580">
        <w:rPr>
          <w:sz w:val="16"/>
        </w:rPr>
        <w:t>. This seems obvious but is often not appreciated.</w:t>
      </w:r>
    </w:p>
    <w:p w14:paraId="76D46093" w14:textId="0C58C7B6" w:rsidR="00545584" w:rsidRDefault="00C274AB" w:rsidP="00545584">
      <w:pPr>
        <w:pStyle w:val="Heading4"/>
      </w:pPr>
      <w:r>
        <w:t xml:space="preserve">(--) </w:t>
      </w:r>
      <w:r w:rsidR="00545584">
        <w:t>Lives outweigh rights:</w:t>
      </w:r>
    </w:p>
    <w:p w14:paraId="4C89E894" w14:textId="77777777" w:rsidR="00545584" w:rsidRDefault="00545584" w:rsidP="00545584">
      <w:pPr>
        <w:rPr>
          <w:sz w:val="16"/>
        </w:rPr>
      </w:pPr>
      <w:r>
        <w:rPr>
          <w:sz w:val="16"/>
        </w:rPr>
        <w:t xml:space="preserve">Mark D. </w:t>
      </w:r>
      <w:r w:rsidRPr="00B85580">
        <w:rPr>
          <w:rStyle w:val="Style13ptBold"/>
        </w:rPr>
        <w:t>Rosen, 2015</w:t>
      </w:r>
      <w:r>
        <w:rPr>
          <w:sz w:val="16"/>
        </w:rPr>
        <w:t xml:space="preserve"> (professor of law at Chicago-Kent College of Law), “When Are Constitutional Rights Non-Absolute?” Retrieved June 6, 2020 from https://scholarship.law.wm.edu/cgi/viewcontent.cgi?referer=https://www.google.com/&amp;httpsredir=1&amp;article=3591&amp;context=wmlr</w:t>
      </w:r>
    </w:p>
    <w:p w14:paraId="61AC554C" w14:textId="77777777" w:rsidR="00545584" w:rsidRPr="00AF15EC" w:rsidRDefault="00545584" w:rsidP="00545584">
      <w:pPr>
        <w:rPr>
          <w:sz w:val="16"/>
        </w:rPr>
      </w:pPr>
      <w:r w:rsidRPr="00AF15EC">
        <w:rPr>
          <w:sz w:val="16"/>
        </w:rPr>
        <w:t xml:space="preserve">It seems not only plausible, but likely, that </w:t>
      </w:r>
      <w:r w:rsidRPr="00AF15EC">
        <w:rPr>
          <w:rStyle w:val="StyleUnderline"/>
          <w:highlight w:val="cyan"/>
        </w:rPr>
        <w:t>taking steps to save</w:t>
      </w:r>
      <w:r>
        <w:rPr>
          <w:rStyle w:val="StyleUnderline"/>
          <w:highlight w:val="cyan"/>
        </w:rPr>
        <w:t xml:space="preserve"> </w:t>
      </w:r>
      <w:r w:rsidRPr="00AF15EC">
        <w:rPr>
          <w:rStyle w:val="StyleUnderline"/>
          <w:highlight w:val="cyan"/>
        </w:rPr>
        <w:t>innocent lives properly qualifies as a value</w:t>
      </w:r>
      <w:r w:rsidRPr="00AF15EC">
        <w:rPr>
          <w:sz w:val="16"/>
        </w:rPr>
        <w:t xml:space="preserve">.78 And </w:t>
      </w:r>
      <w:r w:rsidRPr="00AF15EC">
        <w:rPr>
          <w:rStyle w:val="StyleUnderline"/>
          <w:highlight w:val="cyan"/>
        </w:rPr>
        <w:t>this conclusion is</w:t>
      </w:r>
      <w:r>
        <w:rPr>
          <w:rStyle w:val="StyleUnderline"/>
          <w:highlight w:val="cyan"/>
        </w:rPr>
        <w:t xml:space="preserve"> </w:t>
      </w:r>
      <w:r w:rsidRPr="00AF15EC">
        <w:rPr>
          <w:rStyle w:val="StyleUnderline"/>
          <w:highlight w:val="cyan"/>
        </w:rPr>
        <w:t>fortified when we consider Dworkin’s treatment of emergency cases</w:t>
      </w:r>
      <w:r w:rsidRPr="00AF15EC">
        <w:rPr>
          <w:sz w:val="16"/>
        </w:rPr>
        <w:t xml:space="preserve">. There, it should be recalled, Dworkin explained that </w:t>
      </w:r>
      <w:r w:rsidRPr="00AF15EC">
        <w:rPr>
          <w:rStyle w:val="StyleUnderline"/>
          <w:highlight w:val="cyan"/>
        </w:rPr>
        <w:t>a right may not</w:t>
      </w:r>
      <w:r>
        <w:rPr>
          <w:rStyle w:val="StyleUnderline"/>
          <w:highlight w:val="cyan"/>
        </w:rPr>
        <w:t xml:space="preserve"> </w:t>
      </w:r>
      <w:r w:rsidRPr="00AF15EC">
        <w:rPr>
          <w:rStyle w:val="StyleUnderline"/>
          <w:highlight w:val="cyan"/>
        </w:rPr>
        <w:t>win out “when the competing interests are grave and urgent, as they</w:t>
      </w:r>
      <w:r>
        <w:rPr>
          <w:rStyle w:val="StyleUnderline"/>
          <w:highlight w:val="cyan"/>
        </w:rPr>
        <w:t xml:space="preserve"> </w:t>
      </w:r>
      <w:r w:rsidRPr="00AF15EC">
        <w:rPr>
          <w:rStyle w:val="StyleUnderline"/>
          <w:highlight w:val="cyan"/>
        </w:rPr>
        <w:t xml:space="preserve">might be when </w:t>
      </w:r>
      <w:r w:rsidRPr="00AF15EC">
        <w:rPr>
          <w:rStyle w:val="Emphasis"/>
          <w:highlight w:val="cyan"/>
        </w:rPr>
        <w:t>large numbers of lives</w:t>
      </w:r>
      <w:r w:rsidRPr="00AF15EC">
        <w:rPr>
          <w:rStyle w:val="StyleUnderline"/>
          <w:highlight w:val="cyan"/>
        </w:rPr>
        <w:t xml:space="preserve"> or the </w:t>
      </w:r>
      <w:r w:rsidRPr="00AF15EC">
        <w:rPr>
          <w:rStyle w:val="Emphasis"/>
          <w:highlight w:val="cyan"/>
        </w:rPr>
        <w:t>survival of a state</w:t>
      </w:r>
      <w:r w:rsidRPr="00AF15EC">
        <w:rPr>
          <w:rStyle w:val="StyleUnderline"/>
          <w:highlight w:val="cyan"/>
        </w:rPr>
        <w:t xml:space="preserve"> is in</w:t>
      </w:r>
      <w:r>
        <w:rPr>
          <w:rStyle w:val="StyleUnderline"/>
          <w:highlight w:val="cyan"/>
        </w:rPr>
        <w:t xml:space="preserve"> </w:t>
      </w:r>
      <w:r w:rsidRPr="00AF15EC">
        <w:rPr>
          <w:rStyle w:val="StyleUnderline"/>
          <w:highlight w:val="cyan"/>
        </w:rPr>
        <w:t>question.</w:t>
      </w:r>
      <w:r w:rsidRPr="00AF15EC">
        <w:rPr>
          <w:sz w:val="16"/>
        </w:rPr>
        <w:t>”79 That circumstance, Dworkin tells us, counts as a “higher trump.”80 But if saving large numbers of lives qualifies as a higher trump in the context of emergency cases, why does improving safety from terrorists not count as a value? I myself do not see an easy answer to this question. If there indeed is not one, then Dworkin’s treatment of torture is additional evidence that his reliance on a “higher trump” is in tension with other parts of his account.</w:t>
      </w:r>
    </w:p>
    <w:p w14:paraId="2B513527" w14:textId="5A10D3EC" w:rsidR="00545584" w:rsidRDefault="00C274AB" w:rsidP="00545584">
      <w:pPr>
        <w:pStyle w:val="Heading4"/>
      </w:pPr>
      <w:r>
        <w:t xml:space="preserve">(--) </w:t>
      </w:r>
      <w:r w:rsidR="00545584">
        <w:t>Rights conflict and therefore must be compromised:</w:t>
      </w:r>
    </w:p>
    <w:p w14:paraId="6570EC43" w14:textId="77777777" w:rsidR="00545584" w:rsidRDefault="00545584" w:rsidP="00545584">
      <w:r>
        <w:t xml:space="preserve">Mark </w:t>
      </w:r>
      <w:r w:rsidRPr="00B85580">
        <w:rPr>
          <w:rStyle w:val="Style13ptBold"/>
        </w:rPr>
        <w:t>Cooray, 1996</w:t>
      </w:r>
      <w:r>
        <w:t xml:space="preserve"> (Phd from Cambridge), 1996.  Retrieved June 6, 2020 from http://www.ourcivilisation.com/cooray/btof/chap225.htm</w:t>
      </w:r>
    </w:p>
    <w:p w14:paraId="3824B10A" w14:textId="77777777" w:rsidR="00545584" w:rsidRDefault="00545584" w:rsidP="00545584">
      <w:pPr>
        <w:rPr>
          <w:sz w:val="14"/>
        </w:rPr>
      </w:pPr>
      <w:r w:rsidRPr="00AF15EC">
        <w:rPr>
          <w:sz w:val="14"/>
        </w:rPr>
        <w:t xml:space="preserve">An article in the National Times, week ending 25 August, 1979, referred to "the right to march demonstrations" and by way of example: "Senator George Georges was gaoled yet again for upholding the principle of the right to democratic protest in Brisbane streets". What are these rights? There is no absolute right to democratic protest or to march. There are rights of speech and expression and assembly. But these rights are subject to limitations. The right to freedom of association must be exercised so as not to interfere with the rights of others to move about the streets or go about their business. </w:t>
      </w:r>
      <w:r w:rsidRPr="00AF15EC">
        <w:rPr>
          <w:rStyle w:val="StyleUnderline"/>
          <w:highlight w:val="cyan"/>
        </w:rPr>
        <w:t>Where there is a clash of rights, methods must be devised through rational analysis</w:t>
      </w:r>
      <w:r w:rsidRPr="00AF15EC">
        <w:rPr>
          <w:sz w:val="14"/>
        </w:rPr>
        <w:t xml:space="preserve">, political avenues and the courts </w:t>
      </w:r>
      <w:r w:rsidRPr="00AF15EC">
        <w:rPr>
          <w:rStyle w:val="StyleUnderline"/>
          <w:highlight w:val="cyan"/>
        </w:rPr>
        <w:t>so that the rights of all parties could be exercised</w:t>
      </w:r>
      <w:r w:rsidRPr="00AF15EC">
        <w:rPr>
          <w:sz w:val="14"/>
        </w:rPr>
        <w:t xml:space="preserve"> so as not to inconvenience each other. </w:t>
      </w:r>
      <w:r w:rsidRPr="00AF15EC">
        <w:rPr>
          <w:rStyle w:val="StyleUnderline"/>
          <w:highlight w:val="cyan"/>
        </w:rPr>
        <w:t xml:space="preserve">If this is not possible (as it often is not) there </w:t>
      </w:r>
      <w:r w:rsidRPr="00AF15EC">
        <w:rPr>
          <w:rStyle w:val="Emphasis"/>
          <w:highlight w:val="cyan"/>
        </w:rPr>
        <w:t>must be a compromise</w:t>
      </w:r>
      <w:r w:rsidRPr="00AF15EC">
        <w:rPr>
          <w:rStyle w:val="StyleUnderline"/>
          <w:highlight w:val="cyan"/>
        </w:rPr>
        <w:t xml:space="preserve"> or one must be restricted </w:t>
      </w:r>
      <w:r w:rsidRPr="00AF15EC">
        <w:rPr>
          <w:rStyle w:val="Emphasis"/>
          <w:highlight w:val="cyan"/>
        </w:rPr>
        <w:t>and give way to the other</w:t>
      </w:r>
      <w:r w:rsidRPr="00AF15EC">
        <w:rPr>
          <w:sz w:val="14"/>
        </w:rPr>
        <w:t>. The clash of rights is a factor which the United States courts and citizens are very familiar with. An example of a conflict of rights is where the right of free expression of the press to coverage of news stories may clash with the right of an accused in a criminal case not to be prejudiced by adverse publicity of allegations made against him prior to trial or in a pre-trial hearing. American journalists generally would not show such an obvious lack of understanding of the basic principles underlying fundamental rights as is demonstrated by the above quotation. The above article is just one of numerous examples in contemporary Australia where so called rights are claimed without reference to conflicting rights and basic common sense.</w:t>
      </w:r>
    </w:p>
    <w:p w14:paraId="40F06533" w14:textId="66C5BD9F" w:rsidR="003C58F9" w:rsidRDefault="003C58F9" w:rsidP="003C58F9">
      <w:pPr>
        <w:pStyle w:val="Heading2"/>
      </w:pPr>
      <w:r>
        <w:t>Soft Power Advantage Answers</w:t>
      </w:r>
    </w:p>
    <w:p w14:paraId="19D8A868" w14:textId="10ED2CA8" w:rsidR="003C58F9" w:rsidRDefault="003C58F9" w:rsidP="003C58F9">
      <w:pPr>
        <w:pStyle w:val="Heading3"/>
      </w:pPr>
      <w:r>
        <w:t>Soft Power Advantage Answers (1nc)</w:t>
      </w:r>
    </w:p>
    <w:p w14:paraId="2F817BDC" w14:textId="471C0AD7" w:rsidR="003C58F9" w:rsidRDefault="003C58F9" w:rsidP="003C58F9">
      <w:pPr>
        <w:pStyle w:val="Heading4"/>
      </w:pPr>
      <w:r>
        <w:t>(--) Trump’s rhetoric and policies have trashed America’s soft power—the death penalty is not the key issue:</w:t>
      </w:r>
    </w:p>
    <w:p w14:paraId="15796E2E" w14:textId="77777777" w:rsidR="003C58F9" w:rsidRDefault="003C58F9" w:rsidP="003C58F9">
      <w:pPr>
        <w:rPr>
          <w:sz w:val="16"/>
        </w:rPr>
      </w:pPr>
      <w:r>
        <w:rPr>
          <w:sz w:val="16"/>
        </w:rPr>
        <w:t xml:space="preserve">Gretchen </w:t>
      </w:r>
      <w:r w:rsidRPr="003920A8">
        <w:rPr>
          <w:rStyle w:val="Style13ptBold"/>
        </w:rPr>
        <w:t>Frazee,</w:t>
      </w:r>
      <w:r>
        <w:rPr>
          <w:sz w:val="16"/>
        </w:rPr>
        <w:t xml:space="preserve"> 9/21/20</w:t>
      </w:r>
      <w:r w:rsidRPr="003920A8">
        <w:rPr>
          <w:rStyle w:val="Style13ptBold"/>
        </w:rPr>
        <w:t xml:space="preserve">18 </w:t>
      </w:r>
      <w:r>
        <w:rPr>
          <w:sz w:val="16"/>
        </w:rPr>
        <w:t xml:space="preserve">(deputy digital editor for the PBS NewsHour), “Is Trump undermining America’s most persuasive form of global power?” </w:t>
      </w:r>
      <w:hyperlink r:id="rId41" w:history="1">
        <w:r w:rsidRPr="00E53EC3">
          <w:rPr>
            <w:rStyle w:val="Hyperlink"/>
            <w:sz w:val="16"/>
          </w:rPr>
          <w:t>https://www.pbs.org/newshour/world/is-trump-undermining-americas-most-persuasive-form-of-global-power</w:t>
        </w:r>
      </w:hyperlink>
      <w:r>
        <w:rPr>
          <w:sz w:val="16"/>
        </w:rPr>
        <w:t xml:space="preserve">, Retrieved June 6, 2020 </w:t>
      </w:r>
    </w:p>
    <w:p w14:paraId="6E84AA95" w14:textId="77777777" w:rsidR="003C58F9" w:rsidRPr="003920A8" w:rsidRDefault="003C58F9" w:rsidP="003C58F9">
      <w:pPr>
        <w:rPr>
          <w:sz w:val="10"/>
        </w:rPr>
      </w:pPr>
      <w:r w:rsidRPr="003920A8">
        <w:rPr>
          <w:sz w:val="10"/>
        </w:rPr>
        <w:t xml:space="preserve">For decades, the United States has sustained its status as the global superpower by combining the promotion of democratic values and the strength of American culture around the world with its military might. Those dual paths of influence are known as soft power (persuasion using cultural influence) and hard power (coercion typically using military force). But President </w:t>
      </w:r>
      <w:r w:rsidRPr="003920A8">
        <w:rPr>
          <w:rStyle w:val="Emphasis"/>
          <w:highlight w:val="cyan"/>
        </w:rPr>
        <w:t>Trump’s</w:t>
      </w:r>
      <w:r w:rsidRPr="003920A8">
        <w:rPr>
          <w:rStyle w:val="StyleUnderline"/>
          <w:highlight w:val="cyan"/>
        </w:rPr>
        <w:t xml:space="preserve"> bombastic </w:t>
      </w:r>
      <w:r w:rsidRPr="003920A8">
        <w:rPr>
          <w:rStyle w:val="Emphasis"/>
          <w:highlight w:val="cyan"/>
        </w:rPr>
        <w:t>rhetoric</w:t>
      </w:r>
      <w:r w:rsidRPr="003920A8">
        <w:rPr>
          <w:rStyle w:val="StyleUnderline"/>
          <w:highlight w:val="cyan"/>
        </w:rPr>
        <w:t xml:space="preserve"> and the </w:t>
      </w:r>
      <w:r w:rsidRPr="003920A8">
        <w:rPr>
          <w:rStyle w:val="Emphasis"/>
          <w:highlight w:val="cyan"/>
        </w:rPr>
        <w:t>“America First” agenda</w:t>
      </w:r>
      <w:r w:rsidRPr="003920A8">
        <w:rPr>
          <w:rStyle w:val="StyleUnderline"/>
          <w:highlight w:val="cyan"/>
        </w:rPr>
        <w:t xml:space="preserve"> is </w:t>
      </w:r>
      <w:r w:rsidRPr="003920A8">
        <w:rPr>
          <w:rStyle w:val="Emphasis"/>
          <w:highlight w:val="cyan"/>
        </w:rPr>
        <w:t>eroding U.S.’ soft power</w:t>
      </w:r>
      <w:r w:rsidRPr="003920A8">
        <w:rPr>
          <w:rStyle w:val="StyleUnderline"/>
          <w:highlight w:val="cyan"/>
        </w:rPr>
        <w:t>, experts say</w:t>
      </w:r>
      <w:r w:rsidRPr="003920A8">
        <w:rPr>
          <w:sz w:val="10"/>
        </w:rPr>
        <w:t xml:space="preserve">, and, in turn, is damaging the interests of the very Americans Trump says he wants to help. </w:t>
      </w:r>
      <w:r w:rsidRPr="003920A8">
        <w:rPr>
          <w:rStyle w:val="StyleUnderline"/>
          <w:highlight w:val="cyan"/>
        </w:rPr>
        <w:t xml:space="preserve">The U.S. slipped this year </w:t>
      </w:r>
      <w:r w:rsidRPr="003920A8">
        <w:rPr>
          <w:sz w:val="10"/>
        </w:rPr>
        <w:t>from third to fourth place</w:t>
      </w:r>
      <w:r w:rsidRPr="003920A8">
        <w:rPr>
          <w:rStyle w:val="StyleUnderline"/>
          <w:highlight w:val="cyan"/>
        </w:rPr>
        <w:t xml:space="preserve"> an index that ranks the global leaders of soft power</w:t>
      </w:r>
      <w:r w:rsidRPr="003920A8">
        <w:rPr>
          <w:sz w:val="10"/>
        </w:rPr>
        <w:t xml:space="preserve">. Trump’s supporters counter that his unconventional methods do not represent an abandonment of diplomacy. Rather, they argue a stronger economy and Trump’s muscular approach to foreign affairs has given the U.S. more bargaining power. Nevertheless, the U.S. slipped this year from third to fourth place in the Soft Power 30, an index created by the political consultancy firm Portland that uses international polling and other metrics to rank countries according to their global influence. The United Kingdom, France and Germany ranked the highest. The Soft Power 30 cited </w:t>
      </w:r>
      <w:r w:rsidRPr="003920A8">
        <w:rPr>
          <w:rStyle w:val="StyleUnderline"/>
          <w:highlight w:val="cyan"/>
        </w:rPr>
        <w:t>the U.S. withdrawal from three major agreements — the T</w:t>
      </w:r>
      <w:r w:rsidRPr="003920A8">
        <w:rPr>
          <w:sz w:val="10"/>
        </w:rPr>
        <w:t>rans-</w:t>
      </w:r>
      <w:r w:rsidRPr="003920A8">
        <w:rPr>
          <w:rStyle w:val="StyleUnderline"/>
          <w:highlight w:val="cyan"/>
        </w:rPr>
        <w:t>P</w:t>
      </w:r>
      <w:r w:rsidRPr="003920A8">
        <w:rPr>
          <w:sz w:val="10"/>
        </w:rPr>
        <w:t xml:space="preserve">acific </w:t>
      </w:r>
      <w:r w:rsidRPr="003920A8">
        <w:rPr>
          <w:rStyle w:val="StyleUnderline"/>
          <w:highlight w:val="cyan"/>
        </w:rPr>
        <w:t>P</w:t>
      </w:r>
      <w:r w:rsidRPr="003920A8">
        <w:rPr>
          <w:sz w:val="10"/>
        </w:rPr>
        <w:t xml:space="preserve">artnership, </w:t>
      </w:r>
      <w:r w:rsidRPr="003920A8">
        <w:rPr>
          <w:rStyle w:val="StyleUnderline"/>
          <w:highlight w:val="cyan"/>
        </w:rPr>
        <w:t xml:space="preserve">the Paris Climate Agreement and the Iran nuclear deal — </w:t>
      </w:r>
      <w:r w:rsidRPr="003920A8">
        <w:rPr>
          <w:sz w:val="10"/>
        </w:rPr>
        <w:t>as the reason for the slide in ranking. “</w:t>
      </w:r>
      <w:r w:rsidRPr="003920A8">
        <w:rPr>
          <w:rStyle w:val="StyleUnderline"/>
          <w:highlight w:val="cyan"/>
        </w:rPr>
        <w:t xml:space="preserve">These shifts in policy create an inconsistent and unpredictable U.S. foreign policy that gives America the paradoxical look of </w:t>
      </w:r>
      <w:r w:rsidRPr="003920A8">
        <w:rPr>
          <w:rStyle w:val="Emphasis"/>
          <w:highlight w:val="cyan"/>
        </w:rPr>
        <w:t>a great power in retreat</w:t>
      </w:r>
      <w:r w:rsidRPr="003920A8">
        <w:rPr>
          <w:rStyle w:val="StyleUnderline"/>
          <w:highlight w:val="cyan"/>
        </w:rPr>
        <w:t>,</w:t>
      </w:r>
      <w:r w:rsidRPr="003920A8">
        <w:rPr>
          <w:sz w:val="10"/>
        </w:rPr>
        <w:t xml:space="preserve"> as well as a bully looking to extort as much as possible from as many possible,” the report said. How soft power came about The term soft power came out of the Cold War, as policymakers searched for a theory to explain why America came out on top in its decades-long struggle with Russia. Joseph Nye, now a Harvard University professor, first coined the term in his book, “Bound To Lead,” published in 1990. The idea was that “America’s cultural attraction, its democratic values, its reputation as a generally admirable—if nonetheless flawed—society were powerful,” said Hal Brands, a historian and professor at the Johns Hopkins University School of Advanced International Studies. “That gave us advantages that the Soviet state could never match,” he said. Think about the underground popularity of Levi jeans in Russia and the freedom they symbolized during the Cold War. Or Presidents Jimmy Carter and later Ronald Reagan’s emphasis on human rights and open societies that contrasted to the censorship Russia imposed on its own citizens. Of course, the use of soft power goes back even further. Foreign policy experts often point to the United States’ Marshall Plan, which gave European nations more than $100 billion, in today’s dollars, to rebuild after World War II, as one of the first examples of soft power. The foreign aid strengthened the nation’s allies, solidified American values in the world, and staved off the spread of communism. But with 9/11, something shifted. “</w:t>
      </w:r>
      <w:r w:rsidRPr="003920A8">
        <w:rPr>
          <w:rStyle w:val="StyleUnderline"/>
          <w:highlight w:val="cyan"/>
        </w:rPr>
        <w:t>We have had a crisis of soft power, and we haven’t quite figured out how to solve it</w:t>
      </w:r>
      <w:r w:rsidRPr="003920A8">
        <w:rPr>
          <w:sz w:val="10"/>
        </w:rPr>
        <w:t xml:space="preserve">,” said Danielle Pletka, a senior vice president of foreign and defense policy studies at the conservative American Enterprise Institute. The Marshall Plan strengthened U.S. allies, solidified American values in the world, and staved off the spread of communism. The Bush administration began its “War on Terror” with a shows of military force, with the invasions of Afghanistan and Iraq. It then added elements of soft power. Recall the battle for “hearts and minds” in the two countries. When President Barack Obama took office, he balked at what he saw as the Bush administration’s unilateralism. He considered the U.S. involvement in Iraq a foreign policy blunder that eroded U.S. credibility, and, in turn, its soft power. In response, Obama made it his mission to retell America’s story. That effort was perceived in starkly different terms by Americans on both sides of the political spectrum. Democrats saw it as a resounding success that restored global trust in the U.S. Republicans called it an “apology tour,” and argued that Obama further diminished U.S. soft power by soft-pedaling advocacy for democracy. A shift in soft power Since Trump took office, he has shifted the United States’ soft power strategy again, at least on the surface. </w:t>
      </w:r>
      <w:r w:rsidRPr="003920A8">
        <w:rPr>
          <w:rStyle w:val="StyleUnderline"/>
          <w:highlight w:val="cyan"/>
        </w:rPr>
        <w:t>Trump’s</w:t>
      </w:r>
      <w:r w:rsidRPr="003920A8">
        <w:rPr>
          <w:sz w:val="10"/>
        </w:rPr>
        <w:t xml:space="preserve"> supporters admit he can be unpredictable in any given foreign policy situation — he sometimes appears to shift his approach from one day to the next — but his broader foreign policy strategy is more consistent. Its key component is an economic-focused view of the world where countries are competing against each other for a piece of the global pie. The president’s “</w:t>
      </w:r>
      <w:r w:rsidRPr="003920A8">
        <w:rPr>
          <w:rStyle w:val="StyleUnderline"/>
          <w:highlight w:val="cyan"/>
        </w:rPr>
        <w:t>America First” agenda puts American interests at the fore, even at the expense of maintaining relationships with U.S. allies, and</w:t>
      </w:r>
      <w:r w:rsidRPr="003920A8">
        <w:rPr>
          <w:sz w:val="10"/>
        </w:rPr>
        <w:t xml:space="preserve">, some critics argue, </w:t>
      </w:r>
      <w:r w:rsidRPr="003920A8">
        <w:rPr>
          <w:rStyle w:val="StyleUnderline"/>
          <w:highlight w:val="cyan"/>
        </w:rPr>
        <w:t xml:space="preserve">at the </w:t>
      </w:r>
      <w:r w:rsidRPr="003920A8">
        <w:rPr>
          <w:rStyle w:val="Emphasis"/>
          <w:highlight w:val="cyan"/>
        </w:rPr>
        <w:t>expense of the nation’s soft power</w:t>
      </w:r>
      <w:r w:rsidRPr="003920A8">
        <w:rPr>
          <w:sz w:val="10"/>
        </w:rPr>
        <w:t xml:space="preserve">. </w:t>
      </w:r>
      <w:r w:rsidRPr="003920A8">
        <w:rPr>
          <w:rStyle w:val="StyleUnderline"/>
          <w:highlight w:val="cyan"/>
        </w:rPr>
        <w:t xml:space="preserve">Trump’s </w:t>
      </w:r>
      <w:r w:rsidRPr="003920A8">
        <w:rPr>
          <w:rStyle w:val="Emphasis"/>
          <w:highlight w:val="cyan"/>
        </w:rPr>
        <w:t xml:space="preserve">hardline stance on immigration </w:t>
      </w:r>
      <w:r w:rsidRPr="003920A8">
        <w:rPr>
          <w:rStyle w:val="StyleUnderline"/>
          <w:highlight w:val="cyan"/>
        </w:rPr>
        <w:t xml:space="preserve">and </w:t>
      </w:r>
      <w:r w:rsidRPr="003920A8">
        <w:rPr>
          <w:rStyle w:val="Emphasis"/>
          <w:highlight w:val="cyan"/>
        </w:rPr>
        <w:t>unwillingness to call out white nationalists</w:t>
      </w:r>
      <w:r w:rsidRPr="003920A8">
        <w:rPr>
          <w:sz w:val="10"/>
        </w:rPr>
        <w:t xml:space="preserve">, for example, plays well with elements of his political base at home. But it </w:t>
      </w:r>
      <w:r w:rsidRPr="003920A8">
        <w:rPr>
          <w:rStyle w:val="StyleUnderline"/>
          <w:highlight w:val="cyan"/>
        </w:rPr>
        <w:t>hurts the country’s ability to claim the moral high ground on the world stage</w:t>
      </w:r>
      <w:r w:rsidRPr="003920A8">
        <w:rPr>
          <w:sz w:val="10"/>
        </w:rPr>
        <w:t>, Brands said. To achieve his campaign promise of bringing back American jobs and boosting the U.S. economy, Trump has also decried trade deficits and levied steep tariffs on goods coming into the country, especially from China. His trademark brashness goes beyond economics, playing hardball with other nations when it comes to everything from nuclear development to financial contributions to NATO. He has publicly criticized the leaders of U.S. allies on multiple occasions, and once reportedly called Haiti and African nations “sh*thole countries” at a White House meeting. In January, reports surfaced that Trump imitated the prime minister of India’s accent. A video of Trump imitating Prime Minister Narendra Modi without an accent in an address to U.S. governors has since gone viral in India. Shortly after taking office, Trump reportedly cut a phone call with Australian Prime Minister Malcolm Turnbull short after bragging about his election victory and telling Turnbull their conversation was the “worst call by far” that he had had with world leaders that day. Incidents like those have left Trump’s counterparts with two options: shrugging off the insults, or deciding they can’t work with Trump, and would rather instead partner more closely with U.S. rivals like China. Those insults could do lasting damage, according to Harvard professor Joseph Nye. “</w:t>
      </w:r>
      <w:r w:rsidRPr="003920A8">
        <w:rPr>
          <w:rStyle w:val="StyleUnderline"/>
          <w:highlight w:val="cyan"/>
        </w:rPr>
        <w:t>Trump has destroyed the ability to have a working relationship because of childish behavior</w:t>
      </w:r>
      <w:r w:rsidRPr="003920A8">
        <w:rPr>
          <w:sz w:val="10"/>
        </w:rPr>
        <w:t>,” Nye said. Earlier in his presidency, Trump put a federal hiring freeze in place that included the State Department, as part of his effort to slash budgets and reduce the federal civilian workforce. Secretary of State Mike Pompeo lifted the freeze in May after taking the helm from Rex Tillerson. But as of September, there were still 197 key positions unfilled at the agency, based on an analysis from the Partnership for Public Service and the Washington Post. Trump has also repeatedly created confusion on the world stage when he has directly contradicted others in his administration. Last year, Trump tweeted that Tillerson was “wasting his time” as secretary of state trying to negotiate with “Little Rocket Man,” the president’s nickname for North Korea leader Kim Jong Un. More recently, Pompeo listed several conditions for meeting with Iran, hours after Trump said there would be no preconditions. ‘Real power is… fear’ Rather than exerting the United States’ power in the world, former diplomats say they are concerned Trump is overly concerned with his own reputation. The title of Bob Woodward’s new book, “Fear,” is based on something Trump told the Washington Post editor and journalist in 2016. “Real power is, I don’t even want to use the word, fear,” Trump said. That line of thinking is a dramatic break from how past presidents have viewed America’s role in the world. “More than anything else in the past, we derived power from our values and our integrity,” said Nancy McEldowney, who served as a career diplomat for more than 30 years in six different countries across multiple presidential administrations. “It was powerful when people looked at what America stood for, the fact that America’s word was its bond and that people could count on us not just to do what we said but to do the right thing,” said McEldowney, who resigned in June 2017 and is now the director of the Master of Science in Foreign Service program at Georgetown University. Trump has now lost the trust of world leaders and become a “net exporter of instability,” she added. Trump “is so fearful of being ridiculed. He constantly talks about the fact that we were the laughing stock,” McEldowney continued. “He doesn’t understand that the world is laughing at him now.” “Trump does see himself as an unconventional statesmen, and he makes no apologies for that.” Former Secretary of State John Kerry told the NewsHour’s Judy Woodruff earlier this month that Trump’s fear and his unfamiliarity with the world can lead to other problems. “There are certain people who are readily and happily taking advantage of this president,” Kerry said. “And you have seen that, I think, with what China is doing right now in certain places. You see that with President Putin in so many ways.” Other foreign policy watchers said the focus should be on the big picture instead of individual instances where Trump might have ruffled some feathers. “Trump does see himself as an unconventional statesmen, and he makes no apologies for that,” said James Carafano, a vice president at the Heritage Foundation, a conservative think tank. Trump backers point to the summit in Singapore between the president and Kim Jong Un as an example of an effective use of soft power. Obama did not go so far as to meet with Kim’s father, Kim Jong Il, who was in power at the time, although he did say he would meet with foreign leaders without preconditions and was criticized for it. Kerry said he supported Trump’s efforts to reach out to Kim Jong Un but did not support “diplomacy that has not been thought through sufficiently.” The diplomatic effort in North Korea included Trump’s own unique take on U.S. soft power. Trump’s team presented Kim with a Hollywood blockbuster trailer-style video that mapped out a possible future for North Korea, filled with U.S. cultural references like professional basketball games, high-tech manufacturing, and and large-scale public works construction projects. After the Singapore summit, Trump said North Korea had agreed to denuclearization, even though no formal agreement was made. National Security Adviser John Bolton told PBS NewsHour last month that North Korea has not taken effective steps to denuclearize. But in a joint statement with South Korea on Wednesday, North Korea announced it was prepared to dismantle a main nuclear complex if the U.S. took corresponding measures. Pletka, with the American Enterprise Institute, said once you get past the rhetoric, Trump administration officials are, for the most part, acting in line with their predecessors. “One can, as many on the left and many on the right do as well, focus on the things that Donald Trump says, but most of those things don’t translate into policy,” Pletka said. “I think governments recognize that there is a disconnect between the rhetoric and the policies, and [they] act accordingly.” Carafano countered that even when Trump is criticizing his allies, like he did at the NATO summit in July, he is exerting soft power. “Soft power is not all pleasurable,” he said.</w:t>
      </w:r>
    </w:p>
    <w:p w14:paraId="4F2ACB41" w14:textId="7F5DD9D9" w:rsidR="003C58F9" w:rsidRDefault="003C58F9" w:rsidP="003C58F9">
      <w:pPr>
        <w:pStyle w:val="Heading4"/>
      </w:pPr>
      <w:r>
        <w:t>(--) The liberal international order doesn’t create peace between great powers—other factors explain this:</w:t>
      </w:r>
    </w:p>
    <w:p w14:paraId="37C4660A" w14:textId="77777777" w:rsidR="003C58F9" w:rsidRDefault="003C58F9" w:rsidP="003C58F9">
      <w:r>
        <w:t xml:space="preserve">Charles L. </w:t>
      </w:r>
      <w:r w:rsidRPr="004E47D4">
        <w:rPr>
          <w:rStyle w:val="Style13ptBold"/>
        </w:rPr>
        <w:t>Glaser,</w:t>
      </w:r>
      <w:r>
        <w:t xml:space="preserve"> 4/29/20</w:t>
      </w:r>
      <w:r w:rsidRPr="004E47D4">
        <w:rPr>
          <w:rStyle w:val="Style13ptBold"/>
        </w:rPr>
        <w:t xml:space="preserve">19 </w:t>
      </w:r>
      <w:r>
        <w:t>(professor of political science and international affairs and director of the Elliott School's Institute for Security and Conflict Studies @ George Washington University), “A Flawed Framework: Why the Liberal International Order Concept Is Misguided,” INTERNATIONAL SECURITY, Retrieved June 6, 2020 from https://doi.org/10.1162/isec_a_00343</w:t>
      </w:r>
    </w:p>
    <w:p w14:paraId="048B56EB" w14:textId="77777777" w:rsidR="003C58F9" w:rsidRDefault="003C58F9" w:rsidP="003C58F9">
      <w:pPr>
        <w:rPr>
          <w:sz w:val="16"/>
        </w:rPr>
      </w:pPr>
      <w:r w:rsidRPr="004E47D4">
        <w:rPr>
          <w:sz w:val="16"/>
        </w:rPr>
        <w:t xml:space="preserve">Well before President Donald Trump began rhetorically attacking U.S. allies and the open international trading system, policy analysts worried about challenges to the liberal international order (LIO). A more fundamental issue, however, has received little attention: the analytic value of framing U.S. security in terms of the LIO. Systematic examination shows that this framing creates far more confusion than insight. Even worse, </w:t>
      </w:r>
      <w:r w:rsidRPr="004E47D4">
        <w:rPr>
          <w:rStyle w:val="StyleUnderline"/>
          <w:highlight w:val="cyan"/>
        </w:rPr>
        <w:t>the LIO framing could lead the United States to adopt overly competitive policies and unnecessarily resist change in the face of China's growing power. The “LIO concept”</w:t>
      </w:r>
      <w:r w:rsidRPr="004E47D4">
        <w:rPr>
          <w:sz w:val="16"/>
        </w:rPr>
        <w:t>—the logics that proponents identify as underpinning the LIO—</w:t>
      </w:r>
      <w:r w:rsidRPr="004E47D4">
        <w:rPr>
          <w:rStyle w:val="StyleUnderline"/>
          <w:highlight w:val="cyan"/>
        </w:rPr>
        <w:t>is focused inward, leaving it ill equipped to address interactions between members of the LIO and states that lie outside the LIO</w:t>
      </w:r>
      <w:r w:rsidRPr="004E47D4">
        <w:rPr>
          <w:sz w:val="16"/>
        </w:rPr>
        <w:t xml:space="preserve">. In addition, the LIO concept suffers theoretical flaws that further undermine its explanatory value. </w:t>
      </w:r>
      <w:r w:rsidRPr="004E47D4">
        <w:rPr>
          <w:rStyle w:val="StyleUnderline"/>
          <w:highlight w:val="cyan"/>
        </w:rPr>
        <w:t>The behavior that the LIO concept claims to explain—</w:t>
      </w:r>
      <w:r w:rsidRPr="003C58F9">
        <w:rPr>
          <w:rStyle w:val="Emphasis"/>
          <w:highlight w:val="cyan"/>
        </w:rPr>
        <w:t>including cooperation</w:t>
      </w:r>
      <w:r w:rsidRPr="004E47D4">
        <w:rPr>
          <w:rStyle w:val="StyleUnderline"/>
          <w:highlight w:val="cyan"/>
        </w:rPr>
        <w:t xml:space="preserve"> under anarchy, effective Western balancing against the Soviet Union, </w:t>
      </w:r>
      <w:r w:rsidRPr="003C58F9">
        <w:rPr>
          <w:rStyle w:val="Emphasis"/>
          <w:highlight w:val="cyan"/>
        </w:rPr>
        <w:t>the Cold War peace</w:t>
      </w:r>
      <w:r w:rsidRPr="004E47D4">
        <w:rPr>
          <w:rStyle w:val="StyleUnderline"/>
          <w:highlight w:val="cyan"/>
        </w:rPr>
        <w:t>, and the lack of balancing against the U</w:t>
      </w:r>
      <w:r w:rsidRPr="004E47D4">
        <w:rPr>
          <w:sz w:val="16"/>
        </w:rPr>
        <w:t xml:space="preserve">nited </w:t>
      </w:r>
      <w:r w:rsidRPr="004E47D4">
        <w:rPr>
          <w:rStyle w:val="StyleUnderline"/>
          <w:highlight w:val="cyan"/>
        </w:rPr>
        <w:t>S</w:t>
      </w:r>
      <w:r w:rsidRPr="004E47D4">
        <w:rPr>
          <w:sz w:val="16"/>
        </w:rPr>
        <w:t xml:space="preserve">tates </w:t>
      </w:r>
      <w:r w:rsidRPr="004E47D4">
        <w:rPr>
          <w:rStyle w:val="StyleUnderline"/>
          <w:highlight w:val="cyan"/>
        </w:rPr>
        <w:t xml:space="preserve">following the Cold War—is </w:t>
      </w:r>
      <w:r w:rsidRPr="003C58F9">
        <w:rPr>
          <w:rStyle w:val="Emphasis"/>
          <w:highlight w:val="cyan"/>
        </w:rPr>
        <w:t>better explained by other theories</w:t>
      </w:r>
      <w:r w:rsidRPr="004E47D4">
        <w:rPr>
          <w:rStyle w:val="StyleUnderline"/>
          <w:highlight w:val="cyan"/>
        </w:rPr>
        <w:t>, most importantly, defensive realism</w:t>
      </w:r>
      <w:r w:rsidRPr="004E47D4">
        <w:rPr>
          <w:sz w:val="16"/>
        </w:rPr>
        <w:t>. Analysis of U.S. international policy would be improved by dropping the LIO terminology entirely and reframing analysis in terms of grand strategy.</w:t>
      </w:r>
    </w:p>
    <w:p w14:paraId="516892EC" w14:textId="1E34E8BF" w:rsidR="003C58F9" w:rsidRDefault="003C58F9" w:rsidP="003C58F9">
      <w:pPr>
        <w:pStyle w:val="Heading3"/>
      </w:pPr>
      <w:r>
        <w:t>Soft Power Advantage Answers Extensions:  Trump Shatters US Soft Power</w:t>
      </w:r>
    </w:p>
    <w:p w14:paraId="44D40323" w14:textId="5BA0AA54" w:rsidR="003C58F9" w:rsidRDefault="003C58F9" w:rsidP="003C58F9">
      <w:pPr>
        <w:pStyle w:val="Heading4"/>
      </w:pPr>
      <w:r>
        <w:t>(--) The election of Trump shattered US soft power and makes it almost impossible to reverse:</w:t>
      </w:r>
    </w:p>
    <w:p w14:paraId="14892152" w14:textId="77777777" w:rsidR="003C58F9" w:rsidRDefault="003C58F9" w:rsidP="003C58F9">
      <w:pPr>
        <w:rPr>
          <w:sz w:val="16"/>
        </w:rPr>
      </w:pPr>
      <w:r>
        <w:rPr>
          <w:sz w:val="16"/>
        </w:rPr>
        <w:t xml:space="preserve">Shashi </w:t>
      </w:r>
      <w:r w:rsidRPr="00517FAA">
        <w:rPr>
          <w:rStyle w:val="Style13ptBold"/>
        </w:rPr>
        <w:t>Tharoor,</w:t>
      </w:r>
      <w:r>
        <w:rPr>
          <w:sz w:val="16"/>
        </w:rPr>
        <w:t xml:space="preserve"> 11/13/20</w:t>
      </w:r>
      <w:r w:rsidRPr="00517FAA">
        <w:rPr>
          <w:rStyle w:val="Style13ptBold"/>
        </w:rPr>
        <w:t>16</w:t>
      </w:r>
      <w:r>
        <w:rPr>
          <w:sz w:val="16"/>
        </w:rPr>
        <w:t xml:space="preserve"> (former UN under-secretary-general and former Indian Minister of State for External Affairs), Retrieved 6/6/2020 from </w:t>
      </w:r>
      <w:hyperlink r:id="rId42" w:history="1">
        <w:r w:rsidRPr="00E53EC3">
          <w:rPr>
            <w:rStyle w:val="Hyperlink"/>
            <w:sz w:val="16"/>
          </w:rPr>
          <w:t>https://www.thedailystar.net/opinion/project-syndicate/the-end-us-soft-power-1313602</w:t>
        </w:r>
      </w:hyperlink>
    </w:p>
    <w:p w14:paraId="6BD004D4" w14:textId="77777777" w:rsidR="003C58F9" w:rsidRPr="00517FAA" w:rsidRDefault="003C58F9" w:rsidP="003C58F9">
      <w:pPr>
        <w:rPr>
          <w:sz w:val="12"/>
        </w:rPr>
      </w:pPr>
      <w:r w:rsidRPr="00517FAA">
        <w:rPr>
          <w:rStyle w:val="StyleUnderline"/>
          <w:highlight w:val="cyan"/>
        </w:rPr>
        <w:t>One major casualty of</w:t>
      </w:r>
      <w:r w:rsidRPr="00517FAA">
        <w:rPr>
          <w:sz w:val="12"/>
        </w:rPr>
        <w:t xml:space="preserve"> Donald </w:t>
      </w:r>
      <w:r w:rsidRPr="00517FAA">
        <w:rPr>
          <w:rStyle w:val="StyleUnderline"/>
          <w:highlight w:val="cyan"/>
        </w:rPr>
        <w:t>Trump's victory in the bruising US presidential election is</w:t>
      </w:r>
      <w:r w:rsidRPr="00517FAA">
        <w:rPr>
          <w:sz w:val="12"/>
        </w:rPr>
        <w:t xml:space="preserve">, without a doubt, </w:t>
      </w:r>
      <w:r w:rsidRPr="00517FAA">
        <w:rPr>
          <w:rStyle w:val="Emphasis"/>
          <w:highlight w:val="cyan"/>
        </w:rPr>
        <w:t>America's soft power around the world</w:t>
      </w:r>
      <w:r w:rsidRPr="00517FAA">
        <w:rPr>
          <w:rStyle w:val="StyleUnderline"/>
          <w:highlight w:val="cyan"/>
        </w:rPr>
        <w:t xml:space="preserve">. It is a </w:t>
      </w:r>
      <w:r w:rsidRPr="00517FAA">
        <w:rPr>
          <w:rStyle w:val="Emphasis"/>
          <w:highlight w:val="cyan"/>
        </w:rPr>
        <w:t>development that will be difficult – perhaps even impossible – to reverse, especially for Trump.</w:t>
      </w:r>
      <w:r>
        <w:rPr>
          <w:rStyle w:val="StyleUnderline"/>
        </w:rPr>
        <w:t xml:space="preserve"> </w:t>
      </w:r>
      <w:r w:rsidRPr="00517FAA">
        <w:rPr>
          <w:sz w:val="12"/>
        </w:rPr>
        <w:t xml:space="preserve">Traditionally, countries' global political power was assessed according to military might: the one with the largest army had the most power. But that logic was not always reflected in reality. The US lost the Vietnam War; the Soviet Union was defeated in Afghanistan. In its first few years in Iraq, the US discovered the wisdom of Talleyrand's adage that the one thing you cannot do with a bayonet is sit on it. Enter soft power. The term was coined by Harvard's Joseph S. Nye in 1990 to account for the influence a country – and, in particular, the US – wields, beyond its military (or “hard”) power. As Nye put it, a country's power rests on its “ability to alter the behaviour of others” to get what it wants, whether through coercion (sticks), payments (carrots), or attraction (soft power). “If you are able to attract others,” he pointed out, “you can economise on the sticks and carrots.” Nye argues that a country's soft power arises from “its culture (in places where it is attractive to others), its political values (when it lives up to them at home and abroad), and its foreign policies (when they are seen as legitimate and having moral authority.)” But I believe that it also emerges from the world's perceptions of what a country is about: the associations and attitudes conjured by the mention of a country's name. Hard power is exercised; soft power is evoked. The US has been the world's largest economy and oldest democracy, a haven for immigrants, and the land of the American Dream – the promise that anyone can be anything if they work hard enough. It is also the home of Boeing and Intel, Google and Apple, Microsoft and MTV, Hollywood and Disneyland, McDonald's and Starbucks – in short, some of the most recognisable and influential brands and industries in the world. The attractiveness of these assets, and of the American lifestyle that they represent, is that they enable the US to persuade, rather than compel, others to adopt its agenda. In this sense, soft power acts as both an alternative and a complement to hard power. But there are limits to a country's soft power – even America's. In the wake of the US terrorist attacks of September 11, 2001, there was an outpouring of goodwill for the US. Then the country launched its War on Terror, in which it relied heavily on hard power. The instruments of that power – the Iraq invasion, indefinite detention of “enemy combatants” and other suspects at Guantánamo Bay prison, the Abu Ghraib scandal, revelations of CIA “black sites,” the killing of Iraqi civilians by private US security contractors – were not received well by the global public. America's soft-power assets were inadequate to compensate for the deficiencies of its hard-power approach. Fans of American culture were not prepared to overlook the excesses of Guantánamo. Using Microsoft Windows does not predispose you to accept torture by the country that produces it. America's soft power declined sharply, demonstrating that how a country exercises its hard power affects how much soft power it can evoke. America's domestic narrative soon overcame its foreign-policy setbacks, thanks partly to today's unprecedented connectivity. In a world of instant mass communications, countries are judged by a global public fed on a diet of relentless online news, smartphone videos, and Twitter gossip. In such an information age, Nye wrote, three types of countries are likely to gain soft power: “those whose dominant cultures and ideals are closer to prevailing global norms (which now emphasise liberalism, pluralism, autonomy); those with the most access to multiple channels of communication and thus more influence over how issues are framed; and those whose credibility is enhanced by their domestic and international performance.” The US had done pretty well on all of these fronts. Indeed, </w:t>
      </w:r>
      <w:r w:rsidRPr="00517FAA">
        <w:rPr>
          <w:rStyle w:val="StyleUnderline"/>
          <w:highlight w:val="cyan"/>
        </w:rPr>
        <w:t>America's culture and ideals set the bar for others</w:t>
      </w:r>
      <w:r w:rsidRPr="00517FAA">
        <w:rPr>
          <w:sz w:val="12"/>
        </w:rPr>
        <w:t xml:space="preserve">, and its international credibility rested on its domestic arrangements. Overcoming the legacy of centuries of slavery and racism to elect a black president in 2008 and again in 2012 seemed to embody the country's capacity to reinvent and renew itself. </w:t>
      </w:r>
      <w:r w:rsidRPr="00517FAA">
        <w:rPr>
          <w:rStyle w:val="StyleUnderline"/>
          <w:highlight w:val="cyan"/>
        </w:rPr>
        <w:t xml:space="preserve">Trump's ascent to power has </w:t>
      </w:r>
      <w:r w:rsidRPr="00517FAA">
        <w:rPr>
          <w:rStyle w:val="Emphasis"/>
          <w:highlight w:val="cyan"/>
        </w:rPr>
        <w:t>shattered that image</w:t>
      </w:r>
      <w:r w:rsidRPr="00517FAA">
        <w:rPr>
          <w:rStyle w:val="StyleUnderline"/>
          <w:highlight w:val="cyan"/>
        </w:rPr>
        <w:t>. It has exposed</w:t>
      </w:r>
      <w:r w:rsidRPr="00517FAA">
        <w:rPr>
          <w:sz w:val="12"/>
        </w:rPr>
        <w:t xml:space="preserve"> and encouraged </w:t>
      </w:r>
      <w:r w:rsidRPr="00517FAA">
        <w:rPr>
          <w:rStyle w:val="StyleUnderline"/>
          <w:highlight w:val="cyan"/>
        </w:rPr>
        <w:t>tendencies the world never used to associate with the US: xenophobia, misogyny,</w:t>
      </w:r>
      <w:r w:rsidRPr="00517FAA">
        <w:rPr>
          <w:sz w:val="12"/>
        </w:rPr>
        <w:t xml:space="preserve"> pessimism, and </w:t>
      </w:r>
      <w:r w:rsidRPr="00517FAA">
        <w:rPr>
          <w:rStyle w:val="StyleUnderline"/>
          <w:highlight w:val="cyan"/>
        </w:rPr>
        <w:t>selfishness.</w:t>
      </w:r>
      <w:r w:rsidRPr="00517FAA">
        <w:rPr>
          <w:sz w:val="12"/>
        </w:rPr>
        <w:t xml:space="preserve"> A system that promised a level playing field on which anyone could fulfill their aspirations is being denounced by its own political leaders as stacked against ordinary citizens. A country that confidently counsels others on democratic practice has elected a president who suggested that, if he lost, he might not recognise the result. Nye has argued that, in an information age, soft power often accrues to the country with the better story. The US has long been the “land of the better story.” It has a free press and an open society; it welcomes migrants and refugees; it has a thirst for new ideas and a knack for innovation. All of this has given the US an extraordinary ability to tell stories that are more persuasive and attractive than those of its rivals. But </w:t>
      </w:r>
      <w:r w:rsidRPr="00517FAA">
        <w:rPr>
          <w:rStyle w:val="StyleUnderline"/>
          <w:highlight w:val="cyan"/>
        </w:rPr>
        <w:t xml:space="preserve">the story of America told in this election has </w:t>
      </w:r>
      <w:r w:rsidRPr="00517FAA">
        <w:rPr>
          <w:rStyle w:val="Emphasis"/>
          <w:highlight w:val="cyan"/>
        </w:rPr>
        <w:t>deeply diminished the soft power the US evokes</w:t>
      </w:r>
      <w:r w:rsidRPr="00517FAA">
        <w:rPr>
          <w:rStyle w:val="StyleUnderline"/>
          <w:highlight w:val="cyan"/>
        </w:rPr>
        <w:t>. Fear trumped hope. The American Dream became the world's nightmare. And the demons released</w:t>
      </w:r>
      <w:r w:rsidRPr="00517FAA">
        <w:rPr>
          <w:sz w:val="12"/>
        </w:rPr>
        <w:t xml:space="preserve"> from Pandora's box in 2016 – </w:t>
      </w:r>
      <w:r w:rsidRPr="00517FAA">
        <w:rPr>
          <w:rStyle w:val="StyleUnderline"/>
          <w:highlight w:val="cyan"/>
        </w:rPr>
        <w:t>echoing in widespread reports of racist taunts by Trump supporters</w:t>
      </w:r>
      <w:r w:rsidRPr="00517FAA">
        <w:rPr>
          <w:sz w:val="12"/>
        </w:rPr>
        <w:t xml:space="preserve"> of non-whites in America – </w:t>
      </w:r>
      <w:r w:rsidRPr="00517FAA">
        <w:rPr>
          <w:rStyle w:val="StyleUnderline"/>
          <w:highlight w:val="cyan"/>
        </w:rPr>
        <w:t>will</w:t>
      </w:r>
      <w:r w:rsidRPr="00517FAA">
        <w:rPr>
          <w:rStyle w:val="StyleUnderline"/>
        </w:rPr>
        <w:t xml:space="preserve"> </w:t>
      </w:r>
      <w:r w:rsidRPr="00517FAA">
        <w:rPr>
          <w:sz w:val="12"/>
        </w:rPr>
        <w:t xml:space="preserve">continue to roam free in the country's self-perception, and </w:t>
      </w:r>
      <w:r w:rsidRPr="00517FAA">
        <w:rPr>
          <w:rStyle w:val="StyleUnderline"/>
          <w:highlight w:val="cyan"/>
        </w:rPr>
        <w:t>taint everyone else's perception</w:t>
      </w:r>
      <w:r w:rsidRPr="00517FAA">
        <w:rPr>
          <w:sz w:val="12"/>
        </w:rPr>
        <w:t>, too. In our eyes, America will never be the same – and Trump's term hasn't even begun.</w:t>
      </w:r>
    </w:p>
    <w:p w14:paraId="23DBE1CF" w14:textId="545C5128" w:rsidR="003C58F9" w:rsidRDefault="003C58F9" w:rsidP="003C58F9">
      <w:pPr>
        <w:pStyle w:val="Heading3"/>
      </w:pPr>
      <w:r>
        <w:t>Soft Power Advantage Answers Extensions—Liberal International Order Defense</w:t>
      </w:r>
    </w:p>
    <w:p w14:paraId="2D1B16CE" w14:textId="126E09DA" w:rsidR="003C58F9" w:rsidRDefault="003C58F9" w:rsidP="003C58F9">
      <w:pPr>
        <w:pStyle w:val="Heading4"/>
      </w:pPr>
      <w:r>
        <w:t>(--) Alliance theory explains the benefits of the so called Liberal International Order:</w:t>
      </w:r>
    </w:p>
    <w:p w14:paraId="0346A718" w14:textId="77777777" w:rsidR="003C58F9" w:rsidRDefault="003C58F9" w:rsidP="003C58F9">
      <w:r>
        <w:t xml:space="preserve">Charles L. </w:t>
      </w:r>
      <w:r w:rsidRPr="004E47D4">
        <w:rPr>
          <w:rStyle w:val="Style13ptBold"/>
        </w:rPr>
        <w:t>Glaser,</w:t>
      </w:r>
      <w:r>
        <w:t xml:space="preserve"> 4/29/20</w:t>
      </w:r>
      <w:r w:rsidRPr="004E47D4">
        <w:rPr>
          <w:rStyle w:val="Style13ptBold"/>
        </w:rPr>
        <w:t xml:space="preserve">19 </w:t>
      </w:r>
      <w:r>
        <w:t>(professor of political science and international affairs and director of the Elliott School's Institute for Security and Conflict Studies @ George Washington University), “A Flawed Framework: Why the Liberal International Order Concept Is Misguided,” INTERNATIONAL SECURITY, Retrieved June 6, 2020 from https://doi.org/10.1162/isec_a_00343</w:t>
      </w:r>
    </w:p>
    <w:p w14:paraId="4884F76B" w14:textId="77777777" w:rsidR="003C58F9" w:rsidRPr="004E47D4" w:rsidRDefault="003C58F9" w:rsidP="003C58F9">
      <w:pPr>
        <w:rPr>
          <w:sz w:val="16"/>
        </w:rPr>
      </w:pPr>
      <w:r w:rsidRPr="004E47D4">
        <w:rPr>
          <w:sz w:val="16"/>
        </w:rPr>
        <w:t xml:space="preserve">Second, </w:t>
      </w:r>
      <w:r w:rsidRPr="004E47D4">
        <w:rPr>
          <w:rStyle w:val="StyleUnderline"/>
          <w:highlight w:val="cyan"/>
        </w:rPr>
        <w:t xml:space="preserve">key strands of the LIO concept suffer </w:t>
      </w:r>
      <w:r w:rsidRPr="00C75D4C">
        <w:rPr>
          <w:rStyle w:val="Emphasis"/>
          <w:highlight w:val="cyan"/>
        </w:rPr>
        <w:t>serious theoretical weaknesses</w:t>
      </w:r>
      <w:r w:rsidRPr="00C75D4C">
        <w:rPr>
          <w:rStyle w:val="Emphasis"/>
        </w:rPr>
        <w:t>.</w:t>
      </w:r>
      <w:r w:rsidRPr="004E47D4">
        <w:rPr>
          <w:sz w:val="16"/>
        </w:rPr>
        <w:t xml:space="preserve"> For example, one strand argues that a powerful state can bind itself to institutions, thereby reassuring weaker partners that it will meet its alliance commitments, neither abandoning its allies nor using force coercively against them; such reassurance was essential to NATO's success during the Cold War. A powerful state, however, cannot effectively constrain its ability to use its power/military force when the stakes are sufficiently high. </w:t>
      </w:r>
      <w:r w:rsidRPr="004E47D4">
        <w:rPr>
          <w:rStyle w:val="StyleUnderline"/>
          <w:highlight w:val="cyan"/>
        </w:rPr>
        <w:t>Another strand of the LIO concept holds that hierarchy built on legitimate authority,</w:t>
      </w:r>
      <w:r w:rsidRPr="004E47D4">
        <w:rPr>
          <w:sz w:val="16"/>
        </w:rPr>
        <w:t xml:space="preserve"> granted by subordinate (i.e., weaker) states to the dominant (i.e., stronger) state, </w:t>
      </w:r>
      <w:r w:rsidRPr="004E47D4">
        <w:rPr>
          <w:rStyle w:val="StyleUnderline"/>
          <w:highlight w:val="cyan"/>
        </w:rPr>
        <w:t xml:space="preserve">is essential to </w:t>
      </w:r>
      <w:r w:rsidRPr="00C75D4C">
        <w:rPr>
          <w:rStyle w:val="Emphasis"/>
          <w:highlight w:val="cyan"/>
        </w:rPr>
        <w:t>explaining cooperation</w:t>
      </w:r>
      <w:r w:rsidRPr="004E47D4">
        <w:rPr>
          <w:rStyle w:val="StyleUnderline"/>
          <w:highlight w:val="cyan"/>
        </w:rPr>
        <w:t xml:space="preserve"> under anarchy. According to this argument, hierarchy plays a central role in explaining cooperation among NATO's member states</w:t>
      </w:r>
      <w:r w:rsidRPr="004E47D4">
        <w:rPr>
          <w:sz w:val="16"/>
        </w:rPr>
        <w:t xml:space="preserve">. I show, however, that </w:t>
      </w:r>
      <w:r w:rsidRPr="004E47D4">
        <w:rPr>
          <w:rStyle w:val="StyleUnderline"/>
          <w:highlight w:val="cyan"/>
        </w:rPr>
        <w:t xml:space="preserve">this has </w:t>
      </w:r>
      <w:r w:rsidRPr="00C75D4C">
        <w:rPr>
          <w:rStyle w:val="Emphasis"/>
          <w:highlight w:val="cyan"/>
        </w:rPr>
        <w:t>not been the case</w:t>
      </w:r>
      <w:r w:rsidRPr="004E47D4">
        <w:rPr>
          <w:rStyle w:val="StyleUnderline"/>
          <w:highlight w:val="cyan"/>
        </w:rPr>
        <w:t xml:space="preserve"> and that established theories of </w:t>
      </w:r>
      <w:r w:rsidRPr="00C75D4C">
        <w:rPr>
          <w:rStyle w:val="Emphasis"/>
          <w:highlight w:val="cyan"/>
        </w:rPr>
        <w:t>alliance cooperation</w:t>
      </w:r>
      <w:r w:rsidRPr="004E47D4">
        <w:rPr>
          <w:rStyle w:val="StyleUnderline"/>
          <w:highlight w:val="cyan"/>
        </w:rPr>
        <w:t xml:space="preserve"> explain cooperation within NATO quite well</w:t>
      </w:r>
      <w:r w:rsidRPr="004E47D4">
        <w:rPr>
          <w:sz w:val="16"/>
        </w:rPr>
        <w:t xml:space="preserve">. Given these theoretical weaknesses, </w:t>
      </w:r>
      <w:r w:rsidRPr="004E47D4">
        <w:rPr>
          <w:rStyle w:val="StyleUnderline"/>
          <w:highlight w:val="cyan"/>
        </w:rPr>
        <w:t xml:space="preserve">the LIO concept </w:t>
      </w:r>
      <w:r w:rsidRPr="00C75D4C">
        <w:rPr>
          <w:rStyle w:val="Emphasis"/>
          <w:highlight w:val="cyan"/>
        </w:rPr>
        <w:t>cannot support claims that the LIO's institutions have been more effective</w:t>
      </w:r>
      <w:r w:rsidRPr="004E47D4">
        <w:rPr>
          <w:rStyle w:val="StyleUnderline"/>
          <w:highlight w:val="cyan"/>
        </w:rPr>
        <w:t xml:space="preserve"> or better able to weather shocks from the international system than they would have been otherwise</w:t>
      </w:r>
      <w:r w:rsidRPr="004E47D4">
        <w:rPr>
          <w:sz w:val="16"/>
        </w:rPr>
        <w:t>.</w:t>
      </w:r>
    </w:p>
    <w:p w14:paraId="6D9A55D1" w14:textId="561851C4" w:rsidR="003C58F9" w:rsidRDefault="003C58F9" w:rsidP="003C58F9">
      <w:pPr>
        <w:pStyle w:val="Heading3"/>
      </w:pPr>
      <w:r>
        <w:t>Soft Power Advantage Answers Defense—Leadership Doesn’t Solve War</w:t>
      </w:r>
    </w:p>
    <w:p w14:paraId="2ECBB8FD" w14:textId="60A177BE" w:rsidR="003C58F9" w:rsidRDefault="003C58F9" w:rsidP="003C58F9">
      <w:pPr>
        <w:pStyle w:val="Heading4"/>
      </w:pPr>
      <w:r>
        <w:t>(--) History proves:  American leadership solves no great world problem:</w:t>
      </w:r>
    </w:p>
    <w:p w14:paraId="588483D9" w14:textId="77777777" w:rsidR="003C58F9" w:rsidRDefault="003C58F9" w:rsidP="003C58F9">
      <w:r>
        <w:t xml:space="preserve">Hugh </w:t>
      </w:r>
      <w:r w:rsidRPr="00620794">
        <w:rPr>
          <w:rStyle w:val="Style13ptBold"/>
        </w:rPr>
        <w:t>White</w:t>
      </w:r>
      <w:r>
        <w:t>, 11/23/20</w:t>
      </w:r>
      <w:r w:rsidRPr="00620794">
        <w:rPr>
          <w:rStyle w:val="Style13ptBold"/>
        </w:rPr>
        <w:t>16</w:t>
      </w:r>
      <w:r>
        <w:t xml:space="preserve"> (professor of strategic studies at the Australian National University in Canberra), </w:t>
      </w:r>
      <w:hyperlink r:id="rId43" w:history="1">
        <w:r w:rsidRPr="00E53EC3">
          <w:rPr>
            <w:rStyle w:val="Hyperlink"/>
          </w:rPr>
          <w:t>https://www.theatlantic.com/international/archive/2016/11/trump-world-order-foreign-policy/508547/</w:t>
        </w:r>
      </w:hyperlink>
    </w:p>
    <w:p w14:paraId="6EC2EFAD" w14:textId="77777777" w:rsidR="003C58F9" w:rsidRDefault="003C58F9" w:rsidP="003C58F9">
      <w:pPr>
        <w:rPr>
          <w:sz w:val="16"/>
        </w:rPr>
      </w:pPr>
      <w:r w:rsidRPr="00206AA9">
        <w:rPr>
          <w:sz w:val="16"/>
        </w:rPr>
        <w:t xml:space="preserve">So it appears </w:t>
      </w:r>
      <w:r w:rsidRPr="00620794">
        <w:rPr>
          <w:rStyle w:val="StyleUnderline"/>
          <w:highlight w:val="cyan"/>
        </w:rPr>
        <w:t>the American electorate no longer accepts the American role in the world that policymakers have long taken for granted. And what if the electorate is right?</w:t>
      </w:r>
      <w:r w:rsidRPr="00206AA9">
        <w:rPr>
          <w:sz w:val="16"/>
        </w:rPr>
        <w:t xml:space="preserve"> Maybe the foreign-policy assumptions of the past few decades do need to be overhauled. </w:t>
      </w:r>
      <w:r w:rsidRPr="00620794">
        <w:rPr>
          <w:rStyle w:val="StyleUnderline"/>
          <w:highlight w:val="cyan"/>
        </w:rPr>
        <w:t>The record,</w:t>
      </w:r>
      <w:r w:rsidRPr="00206AA9">
        <w:rPr>
          <w:sz w:val="16"/>
        </w:rPr>
        <w:t xml:space="preserve"> after all, </w:t>
      </w:r>
      <w:r w:rsidRPr="00C75D4C">
        <w:rPr>
          <w:rStyle w:val="Emphasis"/>
          <w:highlight w:val="cyan"/>
        </w:rPr>
        <w:t>is not very impressive</w:t>
      </w:r>
      <w:r w:rsidRPr="00620794">
        <w:rPr>
          <w:rStyle w:val="StyleUnderline"/>
          <w:highlight w:val="cyan"/>
        </w:rPr>
        <w:t xml:space="preserve">. So far this century, America has </w:t>
      </w:r>
      <w:r w:rsidRPr="00C75D4C">
        <w:rPr>
          <w:rStyle w:val="Emphasis"/>
          <w:highlight w:val="cyan"/>
        </w:rPr>
        <w:t>failed to achieve</w:t>
      </w:r>
      <w:r w:rsidRPr="00620794">
        <w:rPr>
          <w:rStyle w:val="StyleUnderline"/>
          <w:highlight w:val="cyan"/>
        </w:rPr>
        <w:t xml:space="preserve"> most of the key national-security objectives it has set</w:t>
      </w:r>
      <w:r w:rsidRPr="00206AA9">
        <w:rPr>
          <w:sz w:val="16"/>
        </w:rPr>
        <w:t xml:space="preserve"> for itself. Does that sound harsh? </w:t>
      </w:r>
      <w:r w:rsidRPr="00620794">
        <w:rPr>
          <w:rStyle w:val="StyleUnderline"/>
          <w:highlight w:val="cyan"/>
        </w:rPr>
        <w:t>Here is a list</w:t>
      </w:r>
      <w:r w:rsidRPr="00206AA9">
        <w:rPr>
          <w:sz w:val="16"/>
        </w:rPr>
        <w:t xml:space="preserve">, in no particular order, of some key goals both the Bush and Obama administrations set for themselves in foreign policy: </w:t>
      </w:r>
      <w:r w:rsidRPr="00620794">
        <w:rPr>
          <w:rStyle w:val="StyleUnderline"/>
          <w:highlight w:val="cyan"/>
        </w:rPr>
        <w:t>Prevent North Korea getting nuclear weapons; prevent Iran getting nuclear weapons and contain its growing influence in the Middle East; transform Iraq and Afghanistan into stable</w:t>
      </w:r>
      <w:r w:rsidRPr="00206AA9">
        <w:rPr>
          <w:sz w:val="16"/>
        </w:rPr>
        <w:t xml:space="preserve">, progressive, pro-Western </w:t>
      </w:r>
      <w:r w:rsidRPr="00620794">
        <w:rPr>
          <w:rStyle w:val="StyleUnderline"/>
          <w:highlight w:val="cyan"/>
        </w:rPr>
        <w:t>states,</w:t>
      </w:r>
      <w:r w:rsidRPr="00206AA9">
        <w:rPr>
          <w:sz w:val="16"/>
        </w:rPr>
        <w:t xml:space="preserve"> or at least leave them as minimally functioning countries; </w:t>
      </w:r>
      <w:r w:rsidRPr="00620794">
        <w:rPr>
          <w:rStyle w:val="StyleUnderline"/>
          <w:highlight w:val="cyan"/>
        </w:rPr>
        <w:t>contain and eventually crush jihadist extremism; harness the Arab Spring to enhance U.S. influence in the Arab world; reconcile Russia to the U.S.-led order</w:t>
      </w:r>
      <w:r w:rsidRPr="00206AA9">
        <w:rPr>
          <w:sz w:val="16"/>
        </w:rPr>
        <w:t xml:space="preserve"> and resist its efforts to rebuild a sphere of influence in Eastern Europe; </w:t>
      </w:r>
      <w:r w:rsidRPr="00620794">
        <w:rPr>
          <w:rStyle w:val="StyleUnderline"/>
          <w:highlight w:val="cyan"/>
        </w:rPr>
        <w:t>resist China’s challenge to the U.S.-led order in Asia; broker a durable settlement between Israel and the Palestinians</w:t>
      </w:r>
      <w:r w:rsidRPr="00206AA9">
        <w:rPr>
          <w:sz w:val="16"/>
        </w:rPr>
        <w:t xml:space="preserve">; and prevent another 9/11 on U.S. soil. Of all these, </w:t>
      </w:r>
      <w:r w:rsidRPr="00620794">
        <w:rPr>
          <w:rStyle w:val="StyleUnderline"/>
          <w:highlight w:val="cyan"/>
        </w:rPr>
        <w:t>the only clear success is the avoidance of another direct major attack on America itself.</w:t>
      </w:r>
      <w:r w:rsidRPr="00206AA9">
        <w:rPr>
          <w:sz w:val="16"/>
        </w:rPr>
        <w:t xml:space="preserve"> </w:t>
      </w:r>
      <w:r w:rsidRPr="00620794">
        <w:rPr>
          <w:rStyle w:val="StyleUnderline"/>
          <w:highlight w:val="cyan"/>
        </w:rPr>
        <w:t>The nuclear deal with Iran may prove a partial success</w:t>
      </w:r>
      <w:r w:rsidRPr="00206AA9">
        <w:rPr>
          <w:sz w:val="16"/>
        </w:rPr>
        <w:t xml:space="preserve">, but even there the best we can hope is that an Iranian nuclear capability has been deferred. </w:t>
      </w:r>
      <w:r w:rsidRPr="00620794">
        <w:rPr>
          <w:rStyle w:val="StyleUnderline"/>
          <w:highlight w:val="cyan"/>
        </w:rPr>
        <w:t xml:space="preserve">All the rest have been </w:t>
      </w:r>
      <w:r w:rsidRPr="00206AA9">
        <w:rPr>
          <w:rStyle w:val="Emphasis"/>
          <w:highlight w:val="cyan"/>
        </w:rPr>
        <w:t>total failures</w:t>
      </w:r>
      <w:r w:rsidRPr="00620794">
        <w:rPr>
          <w:rStyle w:val="StyleUnderline"/>
          <w:highlight w:val="cyan"/>
        </w:rPr>
        <w:t xml:space="preserve">. And yet these are exactly the kind of goals that America should have been able to achieve if it was to fulfill the </w:t>
      </w:r>
      <w:r w:rsidRPr="00C75D4C">
        <w:rPr>
          <w:rStyle w:val="Emphasis"/>
          <w:highlight w:val="cyan"/>
        </w:rPr>
        <w:t>orthodox vision of its global leadership</w:t>
      </w:r>
      <w:r w:rsidRPr="00620794">
        <w:rPr>
          <w:rStyle w:val="StyleUnderline"/>
          <w:highlight w:val="cyan"/>
        </w:rPr>
        <w:t>. That vision is</w:t>
      </w:r>
      <w:r w:rsidRPr="00206AA9">
        <w:rPr>
          <w:sz w:val="16"/>
        </w:rPr>
        <w:t xml:space="preserve">, or has been, </w:t>
      </w:r>
      <w:r w:rsidRPr="00620794">
        <w:rPr>
          <w:rStyle w:val="StyleUnderline"/>
          <w:highlight w:val="cyan"/>
        </w:rPr>
        <w:t>that America can</w:t>
      </w:r>
      <w:r w:rsidRPr="00206AA9">
        <w:rPr>
          <w:sz w:val="16"/>
        </w:rPr>
        <w:t xml:space="preserve"> and should </w:t>
      </w:r>
      <w:r w:rsidRPr="00206AA9">
        <w:rPr>
          <w:rStyle w:val="StyleUnderline"/>
          <w:highlight w:val="cyan"/>
        </w:rPr>
        <w:t>create and uphold in every region of the world an international order</w:t>
      </w:r>
      <w:r w:rsidRPr="00206AA9">
        <w:rPr>
          <w:sz w:val="16"/>
        </w:rPr>
        <w:t xml:space="preserve"> which is based on American values and which supports America’s interests. And it should be able to do that without incurring the immense costs and risks it bore in the conflicts of the last century. It is a noble vision, and the world would be a better place if it was realized. But </w:t>
      </w:r>
      <w:r w:rsidRPr="00206AA9">
        <w:rPr>
          <w:rStyle w:val="StyleUnderline"/>
          <w:highlight w:val="cyan"/>
        </w:rPr>
        <w:t xml:space="preserve">the record suggests </w:t>
      </w:r>
      <w:r w:rsidRPr="00C75D4C">
        <w:rPr>
          <w:rStyle w:val="Emphasis"/>
          <w:highlight w:val="cyan"/>
        </w:rPr>
        <w:t>it does not corresponded to reality</w:t>
      </w:r>
      <w:r w:rsidRPr="00206AA9">
        <w:rPr>
          <w:rStyle w:val="StyleUnderline"/>
          <w:highlight w:val="cyan"/>
        </w:rPr>
        <w:t>.</w:t>
      </w:r>
      <w:r w:rsidRPr="00206AA9">
        <w:rPr>
          <w:sz w:val="16"/>
        </w:rPr>
        <w:t xml:space="preserve"> We’d better ask why. In the early 1990s America’s economy pulled out of a sharp recession, the stunning success of Operation Desert Storm renewed American faith in its armed forces, and the seemingly universal appeal of America’s values and ideals appeared vindicated by the swift spread of liberal democracy and market economics in lands liberated from communism. By the middle of the decade it seemed—not just to Americans, but to others all around the world—that America had achieved a remarkable and indeed unprecedented position at the apex of the global order. The country appeared poised to exercise an unchallenged, benevolent global leadership based on American values, democratic politics, and open markets. All this was captured by the key phrases of the time— “The End of History,” “The Unipolar Moment,” “The Indispensable Nation,” “The New American Century.” These were, for Americans at least, immensely appealing images of the country’s place in the world. Especially appealing was how cheap and safe sustaining global leadership looked—far cheaper and safer than containing and defeating the Soviets in the Cold War had been. After all, why would any country want to resist U.S.-led order when it seemed to offer prosperity and security to all? Above all, Americans were sure they would face no peer military competitor, and their country’s immense preponderance of armed might, along with the support of so many others, meant that it could expect swiftly and easily to defeat any adversary foolish enough to risk challenging U.S. primacy. That lesson was hammered home by Desert Storm. But it hasn’t worked out that way. America has faced no global rivals comparable to the Soviet Union of the Cold War, but in three key parts of the world it has faced serious regional challenges to its vision. The first is the Middle East, where the primary challenge has come not just from states like Iran, but from non-state actors. They have used terrorism to contest their region’s incorporation into the American-led global order whose politics, ideology, and culture they reject. America’s response, in Iraq and Afghanistan, has been to try to create new states that would bring their peoples into the U.S.-led order. That has failed. Likewise, hopes that the Arab Spring might see the countries affected reconstruct themselves on more pro-U.S. lines have been dashed. Instead the state system in key parts of the region has collapsed. This is not all America’s fault. But it is now quite clear America has few options that can make much difference to what happens there in the long term, unless it is willing to commit ground forces far larger and for far longer than it ever did in Iraq. The second region in which the post-Cold War vision has been challenged is Eastern Europe. President Vladimir Putin has tried to resist Russia’s incorporation into the U.S.-led order, and push its boundaries back from Russia’s borders by reasserting a Russian sphere of influence in its “near abroad.” His use of armed force and political subversion to do this has naturally revived memories of the Cold War. Here, too, America has found no effective way to respond. Despite U.S. diplomacy backed by sanctions, Putin continues to pressure Ukraine, deploy missiles on Europe’s borders, and make provocative intrusions into European air and sea space. It would appear that only force counts with Putin, and neither America nor its European allies have the conventional forces to confront Russia’s army on Russia’s own borders. The issues at stake, moreover, are simply not important enough to credibly contemplate escalation to nuclear conflict. Third there is Asia, where the U.S. faces its greatest challenge from China. It can no longer seriously be questioned that China aims to create a new Chinese-led regional order in Asia. Nor can it be doubted that China has the strategic weight and national resolve to mount and sustain this challenge. China today is far stronger, in the fundamental economic sources of national strength, than the Soviet Union ever was. And its resolve in the region is stronger than America’s, because ultimately what happens in Asia matters more to China than to America. It cannot of course match America in aggregate military power, but it can deny America a swift and easy victory in the Western Pacific and raise the costs of U.S. military action beyond what the stakes might be worth. Above all, as a nuclear power, China can deny America the use of its nuclear forces to offset China’s growing conventional military capability. Just as in the Cold War Washington used the threat of nuclear attack to counter the Soviets’ preponderance of conventional forces, so it increasingly relies on the nuclear deterrent in Asia today as China’s fast-growing naval and air forces erode America’s traditional maritime supremacy. But China’s nuclear arsenal, though too small to fight a full-scale nuclear war, can still devastate American cities, which means it can deter America from using its nuclear forces to ensure victory in a new Pacific War. These military calculations are critical in both Eastern Europe and in Asia, because in both regions we are back in the world of traditional power politics. Power politics is what happens when great powers compete to define their roles and influence in a shifting international order. Diplomacy has its place in that kind of competition, but military power and the will to use it are the final arbiters. Ultimately, the lineaments of any international order are defined by the issues on which great powers are willing to go to war with one another—as we can see if we look back at the Cold War. We thought we’d put all that behind us after 1989, but Russia and China apparently don’t agree. So America faces a tough reality. To maintain its global leadership through prevailing in these three regions, it would have to build forces far, far larger than today’s, and accept strategic commitments and risks as grave as those it accepted during the Cold War— including the risk of devastating nuclear attack on America itself. Just as in the Cold War, America’s conventional forces are too weak to deter or defeat a highly motivated regional challenger on its own doorstep, and any resort to nuclear forces would entail a real risk of retaliation on U.S. cities. Is it worth it? Does fulfilling the post-Cold War vision of U.S. leadership matter enough to the American people for them to shoulder these costs and risks for decades to come? It is far from clear that it does. This is not, after all, the Cold War—when America confronted a global power which could have dominated Eurasia and threatened America in the Western Hemisphere—which was quite directly about the defense of the United States itself. None of these regional challengers threaten America directly the way the Soviet Union had the potential to do. Even assuming U.S. preeminence to be good for America and good for the world, it is not nearly as important to America as containing the Soviet Union was. That is why, for some years now, </w:t>
      </w:r>
      <w:r w:rsidRPr="00206AA9">
        <w:rPr>
          <w:rStyle w:val="StyleUnderline"/>
          <w:highlight w:val="cyan"/>
        </w:rPr>
        <w:t>America has failed to achieve most of the objectives it has set itself in the name of sustaining its vision of global leadership</w:t>
      </w:r>
      <w:r w:rsidRPr="00206AA9">
        <w:rPr>
          <w:sz w:val="16"/>
        </w:rPr>
        <w:t>. Its leaders have failed to observe the precept so memorably enunciated by Walter Lippmann in 1943, when he wrote that a credible foreign policy “consists in bringing into balance, with a comfortable surplus of power in reserve, a nation’s commitments and a nation’s power.” “And,” he might have added, “a nation’s resolve.” This has happened because leaders, policymakers, and analysts—almost the whole foreign-policy establishment—has been so slow to recognize the mismatch that Lippmann warned against. They have underestimated the strength and resolve of key regional rivals, and overestimated America’s. They have kept talking about America’s “unmatched economic dynamism” and “unchallengeable military preponderance” to convince Americans that they can easily afford to sustain their vision of global leadership, when bitter experience so plainly shows otherwise. And they have been, understandably, reluctant to let go of a vision that seemed to offer so much, not just to Americans, but to the world. For that, at least, one cannot blame them. But now it seems the American electorate has told them to think again. Perhaps democracy works after all, at least to identify problems if not to choose the right person to find solutions. It is hard to imagine anyone less suited to conceive and create a new and more sustainable vision of America’s role on the world than its president-elect. His mix of bullying belligerency and “America First” isolationism suggests that he will apply American power either too forcefully or not forcefully enough. That risks escalating crises and raising the chances of major war, a complete unravelling of U.S. influence beyond the Western Hemisphere—or quite possibly both. So don’t count on his leadership. Others will have to try over the next few years to conceive a more sustainable consensus about America’s role in the world. There are two critical starting points. The first is that America still has immense resources—economic, military, ideological and institutional—to contribute to shaping and sustaining a stable and secure world order. America is not as overwhelmingly preponderant as most people thought it would be, but it remains an exceptionally powerful country whose influence, realistically exercised, can do a great deal to make the world better and safer both for Americans and for the rest of us. The second is that America can do little without partners—real partners, not followers. America in the decades to come will be one of the world’s most powerful states, but only one among several. It will have no choice but to share power, which will mean constant compromise and accommodation of conflicting views and aims. The alternative to dealing with other major powers as equals is to confront them as rivals. We want to hear what you think about this article. Submit a letter to the editor or write to letters@theatlantic.com. HUGH WHITE is a professor of strategic studies at the Australian National University in Canberra and a former senior Australian Defence official.</w:t>
      </w:r>
    </w:p>
    <w:p w14:paraId="5FB9872B" w14:textId="31FD03AE" w:rsidR="003C58F9" w:rsidRDefault="003C58F9" w:rsidP="003C58F9">
      <w:pPr>
        <w:pStyle w:val="Heading4"/>
      </w:pPr>
      <w:r>
        <w:t>(--) Hegemony doesn’t cause peace—defense spending statistics prove.</w:t>
      </w:r>
    </w:p>
    <w:p w14:paraId="6B835B07" w14:textId="77777777" w:rsidR="003C58F9" w:rsidRDefault="003C58F9" w:rsidP="003C58F9">
      <w:r>
        <w:t xml:space="preserve">Christopher J. </w:t>
      </w:r>
      <w:r w:rsidRPr="00AB6403">
        <w:rPr>
          <w:rStyle w:val="Style13ptBold"/>
        </w:rPr>
        <w:t>Fettweis, 2017</w:t>
      </w:r>
      <w:r>
        <w:t xml:space="preserve"> (Associate Professor of Political Science at Tulane University), SECURITY STUDIES, vol. 26 2017.  </w:t>
      </w:r>
    </w:p>
    <w:p w14:paraId="294816A7" w14:textId="77777777" w:rsidR="003C58F9" w:rsidRDefault="003C58F9" w:rsidP="003C58F9">
      <w:pPr>
        <w:rPr>
          <w:sz w:val="16"/>
        </w:rPr>
      </w:pPr>
      <w:r w:rsidRPr="00AB6403">
        <w:rPr>
          <w:sz w:val="16"/>
        </w:rPr>
        <w:t xml:space="preserve">How does one measure polarity? Power is traditionally considered to be some combination of military and economic strength, but despite scores of efforts, no widely accepted formula exists. Perhaps overall </w:t>
      </w:r>
      <w:r w:rsidRPr="004E47D4">
        <w:rPr>
          <w:rStyle w:val="StyleUnderline"/>
          <w:highlight w:val="cyan"/>
        </w:rPr>
        <w:t>military spending might be thought of as a proxy for hard power capabilities</w:t>
      </w:r>
      <w:r w:rsidRPr="00AB6403">
        <w:rPr>
          <w:sz w:val="16"/>
        </w:rPr>
        <w:t xml:space="preserve">; perhaps too the amount of money the United States devotes to hard power is a reflection of the strength of the unipole. </w:t>
      </w:r>
      <w:r w:rsidRPr="004E47D4">
        <w:rPr>
          <w:rStyle w:val="StyleUnderline"/>
          <w:highlight w:val="cyan"/>
        </w:rPr>
        <w:t xml:space="preserve">When compared to conflict levels, however, there is </w:t>
      </w:r>
      <w:r w:rsidRPr="00464A99">
        <w:rPr>
          <w:rStyle w:val="Emphasis"/>
          <w:highlight w:val="cyan"/>
        </w:rPr>
        <w:t>no obvious correlation</w:t>
      </w:r>
      <w:r w:rsidRPr="004E47D4">
        <w:rPr>
          <w:rStyle w:val="StyleUnderline"/>
          <w:highlight w:val="cyan"/>
        </w:rPr>
        <w:t>, and certainly not the kind of negative relationship between US spending and conflict that many hegemonic stability theorists would expect</w:t>
      </w:r>
      <w:r w:rsidRPr="00AB6403">
        <w:rPr>
          <w:rStyle w:val="StyleUnderline"/>
        </w:rPr>
        <w:t xml:space="preserve"> </w:t>
      </w:r>
      <w:r w:rsidRPr="00AB6403">
        <w:rPr>
          <w:sz w:val="16"/>
        </w:rPr>
        <w:t xml:space="preserve">to see.  </w:t>
      </w:r>
      <w:r w:rsidRPr="004E47D4">
        <w:rPr>
          <w:rStyle w:val="StyleUnderline"/>
          <w:highlight w:val="cyan"/>
        </w:rPr>
        <w:t>During the</w:t>
      </w:r>
      <w:r w:rsidRPr="00AB6403">
        <w:rPr>
          <w:sz w:val="16"/>
        </w:rPr>
        <w:t xml:space="preserve"> 19</w:t>
      </w:r>
      <w:r w:rsidRPr="004E47D4">
        <w:rPr>
          <w:rStyle w:val="StyleUnderline"/>
          <w:highlight w:val="cyan"/>
        </w:rPr>
        <w:t>90s</w:t>
      </w:r>
      <w:r w:rsidRPr="00AB6403">
        <w:rPr>
          <w:sz w:val="16"/>
        </w:rPr>
        <w:t xml:space="preserve">, </w:t>
      </w:r>
      <w:r w:rsidRPr="004E47D4">
        <w:rPr>
          <w:rStyle w:val="StyleUnderline"/>
          <w:highlight w:val="cyan"/>
        </w:rPr>
        <w:t>the U</w:t>
      </w:r>
      <w:r w:rsidRPr="00AB6403">
        <w:rPr>
          <w:sz w:val="16"/>
        </w:rPr>
        <w:t xml:space="preserve">nited </w:t>
      </w:r>
      <w:r w:rsidRPr="004E47D4">
        <w:rPr>
          <w:rStyle w:val="StyleUnderline"/>
          <w:highlight w:val="cyan"/>
        </w:rPr>
        <w:t>S</w:t>
      </w:r>
      <w:r w:rsidRPr="00AB6403">
        <w:rPr>
          <w:sz w:val="16"/>
        </w:rPr>
        <w:t xml:space="preserve">tates </w:t>
      </w:r>
      <w:r w:rsidRPr="004E47D4">
        <w:rPr>
          <w:rStyle w:val="StyleUnderline"/>
          <w:highlight w:val="cyan"/>
        </w:rPr>
        <w:t>cut back on defense by about 25 per-cent,</w:t>
      </w:r>
      <w:r w:rsidRPr="00AB6403">
        <w:rPr>
          <w:rStyle w:val="StyleUnderline"/>
        </w:rPr>
        <w:t xml:space="preserve"> </w:t>
      </w:r>
      <w:r w:rsidRPr="00AB6403">
        <w:rPr>
          <w:sz w:val="16"/>
        </w:rPr>
        <w:t xml:space="preserve">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4E47D4">
        <w:rPr>
          <w:rStyle w:val="StyleUnderline"/>
          <w:highlight w:val="cyan"/>
        </w:rPr>
        <w:t xml:space="preserve">The world grew </w:t>
      </w:r>
      <w:r w:rsidRPr="00464A99">
        <w:rPr>
          <w:rStyle w:val="Emphasis"/>
          <w:highlight w:val="cyan"/>
        </w:rPr>
        <w:t xml:space="preserve">dra¬matically more peaceful </w:t>
      </w:r>
      <w:r w:rsidRPr="004E47D4">
        <w:rPr>
          <w:rStyle w:val="StyleUnderline"/>
          <w:highlight w:val="cyan"/>
        </w:rPr>
        <w:t>while the U</w:t>
      </w:r>
      <w:r w:rsidRPr="00AB6403">
        <w:rPr>
          <w:sz w:val="16"/>
        </w:rPr>
        <w:t xml:space="preserve">nited </w:t>
      </w:r>
      <w:r w:rsidRPr="004E47D4">
        <w:rPr>
          <w:rStyle w:val="StyleUnderline"/>
          <w:highlight w:val="cyan"/>
        </w:rPr>
        <w:t>S</w:t>
      </w:r>
      <w:r w:rsidRPr="00AB6403">
        <w:rPr>
          <w:sz w:val="16"/>
        </w:rPr>
        <w:t xml:space="preserve">tates </w:t>
      </w:r>
      <w:r w:rsidRPr="004E47D4">
        <w:rPr>
          <w:rStyle w:val="StyleUnderline"/>
          <w:highlight w:val="cyan"/>
        </w:rPr>
        <w:t>cut its forces</w:t>
      </w:r>
      <w:r w:rsidRPr="00AB6403">
        <w:rPr>
          <w:sz w:val="16"/>
        </w:rPr>
        <w:t xml:space="preserve">, however, and stayed just as peaceful while spending rebounded after the 9/11 terrorist attacks. </w:t>
      </w:r>
      <w:r w:rsidRPr="004E47D4">
        <w:rPr>
          <w:rStyle w:val="StyleUnderline"/>
          <w:highlight w:val="cyan"/>
        </w:rPr>
        <w:t>The incidence and magnitude of global conflict declined while the military budget was cut under</w:t>
      </w:r>
      <w:r w:rsidRPr="00AB6403">
        <w:rPr>
          <w:sz w:val="16"/>
        </w:rPr>
        <w:t xml:space="preserve"> President </w:t>
      </w:r>
      <w:r w:rsidRPr="004E47D4">
        <w:rPr>
          <w:rStyle w:val="StyleUnderline"/>
          <w:highlight w:val="cyan"/>
        </w:rPr>
        <w:t>Clinton</w:t>
      </w:r>
      <w:r w:rsidRPr="00AB6403">
        <w:rPr>
          <w:sz w:val="16"/>
        </w:rPr>
        <w:t xml:space="preserve">, in other words, and kept declining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AB6403">
        <w:rPr>
          <w:rStyle w:val="StyleUnderline"/>
        </w:rPr>
        <w:t>The same nonrelationship exists between other potential proxy measurements for hegemony and conflict: there does not seem to be much connection between warfare and fluctuations in US GDP, alliance com¬mitments, and forward military presence</w:t>
      </w:r>
      <w:r w:rsidRPr="00AB6403">
        <w:rPr>
          <w:sz w:val="16"/>
        </w:rPr>
        <w:t xml:space="preserve">. There was very little fighting in Europe when there were 300,000 US troops stationed there, for example, and that has not changed as the number of Americans dwindled by 90 percent. Overall, </w:t>
      </w:r>
      <w:r w:rsidRPr="00AB6403">
        <w:rPr>
          <w:rStyle w:val="StyleUnderline"/>
        </w:rPr>
        <w:t>there does not seem to be much correlation between US actions and systemic stability.</w:t>
      </w:r>
      <w:r w:rsidRPr="00AB6403">
        <w:rPr>
          <w:sz w:val="16"/>
        </w:rPr>
        <w:t xml:space="preserve"> Nothing the United States actually does seems to matter to the New Peace.</w:t>
      </w:r>
    </w:p>
    <w:p w14:paraId="4D99C8ED" w14:textId="77777777" w:rsidR="003C58F9" w:rsidRDefault="003C58F9" w:rsidP="003C58F9">
      <w:pPr>
        <w:pStyle w:val="Heading4"/>
      </w:pPr>
      <w:r>
        <w:t>(--) Hegemony doesn’t cause peace—areas of the world where the US has little influence are still peaceful.</w:t>
      </w:r>
    </w:p>
    <w:p w14:paraId="1FBE1826" w14:textId="77777777" w:rsidR="003C58F9" w:rsidRDefault="003C58F9" w:rsidP="003C58F9">
      <w:r>
        <w:t xml:space="preserve">Christopher J. </w:t>
      </w:r>
      <w:r w:rsidRPr="0021206F">
        <w:rPr>
          <w:rStyle w:val="Style13ptBold"/>
        </w:rPr>
        <w:t>Fettweis, 2017</w:t>
      </w:r>
      <w:r>
        <w:t xml:space="preserve"> (Associate Professor of Political Science at Tulane University), SECURITY STUDIES, vol. 26 2017.  </w:t>
      </w:r>
    </w:p>
    <w:p w14:paraId="5AB11A6F" w14:textId="77777777" w:rsidR="003C58F9" w:rsidRPr="0021206F" w:rsidRDefault="003C58F9" w:rsidP="003C58F9">
      <w:pPr>
        <w:rPr>
          <w:sz w:val="16"/>
        </w:rPr>
      </w:pPr>
      <w:r w:rsidRPr="0021206F">
        <w:rPr>
          <w:rStyle w:val="StyleUnderline"/>
        </w:rPr>
        <w:t>Even the most ardent supporters of the hegemonic-stability explanation do not contend that US influence extends equally to all corners of the globe</w:t>
      </w:r>
      <w:r w:rsidRPr="0021206F">
        <w:rPr>
          <w:sz w:val="16"/>
        </w:rPr>
        <w:t xml:space="preserv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w:t>
      </w:r>
      <w:r w:rsidRPr="004E47D4">
        <w:rPr>
          <w:rStyle w:val="StyleUnderline"/>
          <w:highlight w:val="cyan"/>
        </w:rPr>
        <w:t xml:space="preserve">Overall US interest in the affairs of the Global South has </w:t>
      </w:r>
      <w:r w:rsidRPr="00464A99">
        <w:rPr>
          <w:rStyle w:val="Emphasis"/>
          <w:highlight w:val="cyan"/>
        </w:rPr>
        <w:t>dropped markedly</w:t>
      </w:r>
      <w:r w:rsidRPr="004E47D4">
        <w:rPr>
          <w:rStyle w:val="StyleUnderline"/>
          <w:highlight w:val="cyan"/>
        </w:rPr>
        <w:t xml:space="preserve"> since the end of the Cold War, as has the level of violence in almost all regions. There is less US intervention in</w:t>
      </w:r>
      <w:r w:rsidRPr="0021206F">
        <w:rPr>
          <w:rStyle w:val="StyleUnderline"/>
        </w:rPr>
        <w:t xml:space="preserve"> the political and military affairs of </w:t>
      </w:r>
      <w:r w:rsidRPr="004E47D4">
        <w:rPr>
          <w:rStyle w:val="StyleUnderline"/>
          <w:highlight w:val="cyan"/>
        </w:rPr>
        <w:t>Latin America compared to any time in the twentieth century</w:t>
      </w:r>
      <w:r w:rsidRPr="0021206F">
        <w:rPr>
          <w:sz w:val="16"/>
        </w:rPr>
        <w:t xml:space="preserve">, for instance, </w:t>
      </w:r>
      <w:r w:rsidRPr="004E47D4">
        <w:rPr>
          <w:rStyle w:val="StyleUnderline"/>
          <w:highlight w:val="cyan"/>
        </w:rPr>
        <w:t xml:space="preserve">and also less conflict. Warfare in Africa is at an all-time low, as is </w:t>
      </w:r>
      <w:r w:rsidRPr="00464A99">
        <w:rPr>
          <w:rStyle w:val="Emphasis"/>
          <w:highlight w:val="cyan"/>
        </w:rPr>
        <w:t>relative US interest</w:t>
      </w:r>
      <w:r w:rsidRPr="0021206F">
        <w:rPr>
          <w:sz w:val="16"/>
        </w:rPr>
        <w:t xml:space="preserve"> outside of counter¬terrorism and security assistance.66 </w:t>
      </w:r>
      <w:r w:rsidRPr="0021206F">
        <w:rPr>
          <w:rStyle w:val="StyleUnderline"/>
        </w:rPr>
        <w:t>Regional peace and stability exist where there is US active intervention, as well as where there is not. No direct relationship seems to exist across regions</w:t>
      </w:r>
      <w:r w:rsidRPr="0021206F">
        <w:rPr>
          <w:sz w:val="16"/>
        </w:rPr>
        <w:t>.</w:t>
      </w:r>
    </w:p>
    <w:p w14:paraId="574FE9BE" w14:textId="2F1EC137" w:rsidR="003C58F9" w:rsidRDefault="003C58F9" w:rsidP="003C58F9">
      <w:pPr>
        <w:pStyle w:val="Heading4"/>
      </w:pPr>
      <w:r>
        <w:t>(--) Peace is unrelated to hegemony.</w:t>
      </w:r>
    </w:p>
    <w:p w14:paraId="2FC6FA90" w14:textId="77777777" w:rsidR="003C58F9" w:rsidRDefault="003C58F9" w:rsidP="003C58F9">
      <w:r>
        <w:t xml:space="preserve">Christopher J. </w:t>
      </w:r>
      <w:r w:rsidRPr="0021206F">
        <w:rPr>
          <w:rStyle w:val="Style13ptBold"/>
        </w:rPr>
        <w:t>Fettweis, 2017</w:t>
      </w:r>
      <w:r>
        <w:t xml:space="preserve"> (Associate Professor of Political Science at Tulane University), SECURITY STUDIES, vol. 26 2017.  </w:t>
      </w:r>
    </w:p>
    <w:p w14:paraId="7F87264C" w14:textId="77777777" w:rsidR="003C58F9" w:rsidRDefault="003C58F9" w:rsidP="003C58F9">
      <w:r>
        <w:t xml:space="preserve">Despite a few persistent, high-profile conflicts in the Middle East, </w:t>
      </w:r>
      <w:r w:rsidRPr="003C58F9">
        <w:rPr>
          <w:rStyle w:val="StyleUnderline"/>
          <w:highlight w:val="cyan"/>
        </w:rPr>
        <w:t>the world is experiencing an era of unprecedented peace</w:t>
      </w:r>
      <w:r w:rsidRPr="0021206F">
        <w:rPr>
          <w:rStyle w:val="StyleUnderline"/>
        </w:rPr>
        <w:t xml:space="preserve"> and stability. </w:t>
      </w:r>
      <w:r w:rsidRPr="003C58F9">
        <w:rPr>
          <w:rStyle w:val="StyleUnderline"/>
          <w:highlight w:val="cyan"/>
        </w:rPr>
        <w:t>Many scholars have offered explanations for this “New Peace</w:t>
      </w:r>
      <w:r w:rsidRPr="003C58F9">
        <w:rPr>
          <w:highlight w:val="cyan"/>
        </w:rPr>
        <w:t>,”</w:t>
      </w:r>
      <w:r>
        <w:t xml:space="preserve"> to borrow Steven Pinker’s phrase, but few have devoted much time to the possibility that US hegemony has brought stability to the system. </w:t>
      </w:r>
      <w:r w:rsidRPr="0021206F">
        <w:rPr>
          <w:rStyle w:val="StyleUnderline"/>
        </w:rPr>
        <w:t>This paper examines the theoretical, empirical, and psychological foundations of the hegemonic¬stability explanation for the decline in armed conflict. Those foundations are rather thin, as it turns out,</w:t>
      </w:r>
      <w:r>
        <w:t xml:space="preserve"> and a review of relevant insights from political psychology suggests that unipolarity and stability are probably epiphenomenal. </w:t>
      </w:r>
      <w:r w:rsidRPr="00E87241">
        <w:rPr>
          <w:rStyle w:val="StyleUnderline"/>
          <w:highlight w:val="cyan"/>
        </w:rPr>
        <w:t xml:space="preserve">The New Peace can in all likelihood continue </w:t>
      </w:r>
      <w:r w:rsidRPr="003C58F9">
        <w:rPr>
          <w:rStyle w:val="Emphasis"/>
          <w:highlight w:val="cyan"/>
        </w:rPr>
        <w:t>without US dominance</w:t>
      </w:r>
      <w:r w:rsidRPr="00E87241">
        <w:rPr>
          <w:rStyle w:val="StyleUnderline"/>
          <w:highlight w:val="cyan"/>
        </w:rPr>
        <w:t xml:space="preserve"> and </w:t>
      </w:r>
      <w:r w:rsidRPr="003C58F9">
        <w:rPr>
          <w:rStyle w:val="Emphasis"/>
          <w:highlight w:val="cyan"/>
        </w:rPr>
        <w:t>should persist</w:t>
      </w:r>
      <w:r w:rsidRPr="00E87241">
        <w:rPr>
          <w:rStyle w:val="StyleUnderline"/>
          <w:highlight w:val="cyan"/>
        </w:rPr>
        <w:t xml:space="preserve"> long </w:t>
      </w:r>
      <w:r w:rsidRPr="003C58F9">
        <w:rPr>
          <w:rStyle w:val="Emphasis"/>
          <w:highlight w:val="cyan"/>
        </w:rPr>
        <w:t>after unipolarity comes to an end</w:t>
      </w:r>
      <w:r w:rsidRPr="00E87241">
        <w:rPr>
          <w:highlight w:val="cyan"/>
        </w:rPr>
        <w:t>.</w:t>
      </w:r>
    </w:p>
    <w:p w14:paraId="7ED53674" w14:textId="0B10511B" w:rsidR="003C58F9" w:rsidRDefault="003C58F9" w:rsidP="003C58F9">
      <w:pPr>
        <w:pStyle w:val="Heading4"/>
      </w:pPr>
      <w:r>
        <w:t>(--) Hegemonic stability doesn’t lead to peace.</w:t>
      </w:r>
    </w:p>
    <w:p w14:paraId="5497024A" w14:textId="77777777" w:rsidR="003C58F9" w:rsidRDefault="003C58F9" w:rsidP="003C58F9">
      <w:r>
        <w:t xml:space="preserve">Christopher J. </w:t>
      </w:r>
      <w:r w:rsidRPr="0021206F">
        <w:rPr>
          <w:rStyle w:val="Style13ptBold"/>
        </w:rPr>
        <w:t>Fettweis, 2017</w:t>
      </w:r>
      <w:r>
        <w:t xml:space="preserve"> (Associate Professor of Political Science at Tulane University), SECURITY STUDIES, vol. 26 2017.  </w:t>
      </w:r>
    </w:p>
    <w:p w14:paraId="403FBE5A" w14:textId="77777777" w:rsidR="003C58F9" w:rsidRDefault="003C58F9" w:rsidP="003C58F9">
      <w:r w:rsidRPr="0021206F">
        <w:rPr>
          <w:rStyle w:val="StyleUnderline"/>
        </w:rPr>
        <w:t xml:space="preserve">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w:t>
      </w:r>
      <w:r w:rsidRPr="00E87241">
        <w:rPr>
          <w:rStyle w:val="StyleUnderline"/>
          <w:highlight w:val="cyan"/>
        </w:rPr>
        <w:t>Hegemonic stability can only take credit for influencing those decisions that would have ended in war without the presence, whether physical or psychological, of the U</w:t>
      </w:r>
      <w:r>
        <w:t xml:space="preserve">nited </w:t>
      </w:r>
      <w:r w:rsidRPr="00E87241">
        <w:rPr>
          <w:rStyle w:val="StyleUnderline"/>
          <w:highlight w:val="cyan"/>
        </w:rPr>
        <w:t>S</w:t>
      </w:r>
      <w:r>
        <w:t xml:space="preserve">tates. </w:t>
      </w:r>
      <w:r w:rsidRPr="00E87241">
        <w:rPr>
          <w:rStyle w:val="StyleUnderline"/>
          <w:highlight w:val="cyan"/>
        </w:rPr>
        <w:t xml:space="preserve">It seems </w:t>
      </w:r>
      <w:r w:rsidRPr="00464A99">
        <w:rPr>
          <w:rStyle w:val="Emphasis"/>
          <w:highlight w:val="cyan"/>
        </w:rPr>
        <w:t>hard to make the case</w:t>
      </w:r>
      <w:r w:rsidRPr="00E87241">
        <w:rPr>
          <w:rStyle w:val="StyleUnderline"/>
          <w:highlight w:val="cyan"/>
        </w:rPr>
        <w:t xml:space="preserve"> that the relative peace that has descended on so many regions is </w:t>
      </w:r>
      <w:r w:rsidRPr="00464A99">
        <w:rPr>
          <w:rStyle w:val="Emphasis"/>
          <w:highlight w:val="cyan"/>
        </w:rPr>
        <w:t>primarily due to the kind of heavy hand of the</w:t>
      </w:r>
      <w:r w:rsidRPr="00E87241">
        <w:rPr>
          <w:rStyle w:val="StyleUnderline"/>
          <w:highlight w:val="cyan"/>
        </w:rPr>
        <w:t xml:space="preserve"> neoconser¬vative </w:t>
      </w:r>
      <w:r w:rsidRPr="00464A99">
        <w:rPr>
          <w:rStyle w:val="Emphasis"/>
          <w:highlight w:val="cyan"/>
        </w:rPr>
        <w:t>leviathan, or its lighter, more liberal cousin</w:t>
      </w:r>
      <w:r w:rsidRPr="00E87241">
        <w:rPr>
          <w:rStyle w:val="StyleUnderline"/>
          <w:highlight w:val="cyan"/>
        </w:rPr>
        <w:t>. Something else appears to be at work</w:t>
      </w:r>
      <w:r>
        <w:t>.</w:t>
      </w:r>
    </w:p>
    <w:p w14:paraId="68766AFE" w14:textId="46860326" w:rsidR="003C58F9" w:rsidRDefault="003C58F9" w:rsidP="003C58F9">
      <w:pPr>
        <w:pStyle w:val="Heading4"/>
      </w:pPr>
      <w:r>
        <w:t>(--) Hegemony does not produce peace for three reasons.</w:t>
      </w:r>
    </w:p>
    <w:p w14:paraId="21F38C7C" w14:textId="77777777" w:rsidR="003C58F9" w:rsidRDefault="003C58F9" w:rsidP="003C58F9">
      <w:r>
        <w:t xml:space="preserve">Benjamin H. </w:t>
      </w:r>
      <w:r w:rsidRPr="0021206F">
        <w:rPr>
          <w:rStyle w:val="Style13ptBold"/>
        </w:rPr>
        <w:t>Friedman, 2013</w:t>
      </w:r>
      <w:r>
        <w:t xml:space="preserve"> (research fellow in defense and homeland security studies @ CATO Institute), INTERNATIONAL SECURITY, Fall 2013, Retrieved May 1, 2017 from https://object.cato.org/sites/cato.org/files/articles/isec_c_00140.pdf#page=3</w:t>
      </w:r>
    </w:p>
    <w:p w14:paraId="17612E57" w14:textId="77777777" w:rsidR="003C58F9" w:rsidRPr="005D0841" w:rsidRDefault="003C58F9" w:rsidP="003C58F9">
      <w:pPr>
        <w:rPr>
          <w:sz w:val="16"/>
        </w:rPr>
      </w:pPr>
      <w:r w:rsidRPr="00E87241">
        <w:rPr>
          <w:rStyle w:val="StyleUnderline"/>
          <w:highlight w:val="cyan"/>
        </w:rPr>
        <w:t>Brooks</w:t>
      </w:r>
      <w:r w:rsidRPr="005D0841">
        <w:rPr>
          <w:sz w:val="16"/>
        </w:rPr>
        <w:t xml:space="preserve"> et al. </w:t>
      </w:r>
      <w:r w:rsidRPr="00E87241">
        <w:rPr>
          <w:rStyle w:val="StyleUnderline"/>
          <w:highlight w:val="cyan"/>
        </w:rPr>
        <w:t>argue that the specter of U.S. power</w:t>
      </w:r>
      <w:r w:rsidRPr="005D0841">
        <w:rPr>
          <w:sz w:val="16"/>
        </w:rPr>
        <w:t xml:space="preserve"> eliminates some of the most baleful consequences of anarchy, </w:t>
      </w:r>
      <w:r w:rsidRPr="00E87241">
        <w:rPr>
          <w:rStyle w:val="StyleUnderline"/>
          <w:highlight w:val="cyan"/>
        </w:rPr>
        <w:t>producing a more peaceful world</w:t>
      </w:r>
      <w:r w:rsidRPr="005D0841">
        <w:rPr>
          <w:sz w:val="16"/>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E87241">
        <w:rPr>
          <w:rStyle w:val="StyleUnderline"/>
          <w:highlight w:val="cyan"/>
        </w:rPr>
        <w:t xml:space="preserve">There are three reasons to reject this logic: </w:t>
      </w:r>
      <w:r w:rsidRPr="00464A99">
        <w:rPr>
          <w:rStyle w:val="Emphasis"/>
          <w:highlight w:val="cyan"/>
        </w:rPr>
        <w:t>security competition is declining anyway;</w:t>
      </w:r>
      <w:r w:rsidRPr="00E87241">
        <w:rPr>
          <w:rStyle w:val="StyleUnderline"/>
          <w:highlight w:val="cyan"/>
        </w:rPr>
        <w:t xml:space="preserve"> </w:t>
      </w:r>
      <w:r w:rsidRPr="00464A99">
        <w:rPr>
          <w:rStyle w:val="Emphasis"/>
          <w:highlight w:val="cyan"/>
        </w:rPr>
        <w:t>if competition increases, primacy will have difficulty stopping it;</w:t>
      </w:r>
      <w:r w:rsidRPr="00E87241">
        <w:rPr>
          <w:rStyle w:val="StyleUnderline"/>
          <w:highlight w:val="cyan"/>
        </w:rPr>
        <w:t xml:space="preserve"> and </w:t>
      </w:r>
      <w:r w:rsidRPr="00464A99">
        <w:rPr>
          <w:rStyle w:val="Emphasis"/>
          <w:highlight w:val="cyan"/>
        </w:rPr>
        <w:t xml:space="preserve">even if competition occurred, it would pose little threat </w:t>
      </w:r>
      <w:r w:rsidRPr="00E87241">
        <w:rPr>
          <w:rStyle w:val="StyleUnderline"/>
          <w:highlight w:val="cyan"/>
        </w:rPr>
        <w:t>to the U</w:t>
      </w:r>
      <w:r w:rsidRPr="005D0841">
        <w:rPr>
          <w:sz w:val="16"/>
        </w:rPr>
        <w:t xml:space="preserve">nited </w:t>
      </w:r>
      <w:r w:rsidRPr="00E87241">
        <w:rPr>
          <w:rStyle w:val="StyleUnderline"/>
          <w:highlight w:val="cyan"/>
        </w:rPr>
        <w:t>S</w:t>
      </w:r>
      <w:r w:rsidRPr="005D0841">
        <w:rPr>
          <w:sz w:val="16"/>
        </w:rPr>
        <w:t>tates.</w:t>
      </w:r>
    </w:p>
    <w:p w14:paraId="063B896A" w14:textId="379EECB8" w:rsidR="003C58F9" w:rsidRDefault="003C58F9" w:rsidP="003C58F9">
      <w:pPr>
        <w:pStyle w:val="Heading4"/>
      </w:pPr>
      <w:r>
        <w:t>(--) US military commitments do not deter other nations.</w:t>
      </w:r>
    </w:p>
    <w:p w14:paraId="351357C3" w14:textId="77777777" w:rsidR="003C58F9" w:rsidRDefault="003C58F9" w:rsidP="003C58F9">
      <w:r>
        <w:t xml:space="preserve">Benjamin H. </w:t>
      </w:r>
      <w:r w:rsidRPr="005D0841">
        <w:rPr>
          <w:rStyle w:val="Style13ptBold"/>
        </w:rPr>
        <w:t>Friedman, 2013</w:t>
      </w:r>
      <w:r>
        <w:t xml:space="preserve"> (research fellow in defense and homeland security studies @ CATO Institute), INTERNATIONAL SECURITY, Fall 2013, Retrieved May 1, 2017 from https://object.cato.org/sites/cato.org/files/articles/isec_c_00140.pdf#page=3</w:t>
      </w:r>
    </w:p>
    <w:p w14:paraId="421AACC8" w14:textId="77777777" w:rsidR="003C58F9" w:rsidRPr="005D0841" w:rsidRDefault="003C58F9" w:rsidP="003C58F9">
      <w:pPr>
        <w:rPr>
          <w:sz w:val="16"/>
        </w:rPr>
      </w:pPr>
      <w:r w:rsidRPr="005D0841">
        <w:rPr>
          <w:sz w:val="16"/>
        </w:rPr>
        <w:t xml:space="preserve">These scenarios, however, are a bigger problem for primacy than for restraint. </w:t>
      </w:r>
      <w:r w:rsidRPr="005D0841">
        <w:rPr>
          <w:rStyle w:val="StyleUnderline"/>
        </w:rPr>
        <w:t>Offensive realist security paranoia stems from states’ uncertainty about intentions;</w:t>
      </w:r>
      <w:r w:rsidRPr="005D0841">
        <w:rPr>
          <w:sz w:val="16"/>
        </w:rPr>
        <w:t xml:space="preserve"> such states see alliances as temporary expedients of last resort, and </w:t>
      </w:r>
      <w:r w:rsidRPr="00E87241">
        <w:rPr>
          <w:rStyle w:val="StyleUnderline"/>
          <w:highlight w:val="cyan"/>
        </w:rPr>
        <w:t xml:space="preserve">U.S. military commitments are </w:t>
      </w:r>
      <w:r w:rsidRPr="00464A99">
        <w:rPr>
          <w:rStyle w:val="Emphasis"/>
          <w:highlight w:val="cyan"/>
        </w:rPr>
        <w:t>unlikely to comfort or deter them</w:t>
      </w:r>
      <w:r w:rsidRPr="005D0841">
        <w:rPr>
          <w:sz w:val="16"/>
        </w:rPr>
        <w:t xml:space="preserve">.10 </w:t>
      </w:r>
      <w:r w:rsidRPr="00E87241">
        <w:rPr>
          <w:rStyle w:val="StyleUnderline"/>
          <w:highlight w:val="cyan"/>
        </w:rPr>
        <w:t>Nonsecurity preferences are</w:t>
      </w:r>
      <w:r w:rsidRPr="005D0841">
        <w:rPr>
          <w:rStyle w:val="StyleUnderline"/>
        </w:rPr>
        <w:t xml:space="preserve">, by definition, </w:t>
      </w:r>
      <w:r w:rsidRPr="00E87241">
        <w:rPr>
          <w:rStyle w:val="StyleUnderline"/>
          <w:highlight w:val="cyan"/>
        </w:rPr>
        <w:t>resistant to the security blandishments that the U</w:t>
      </w:r>
      <w:r w:rsidRPr="005D0841">
        <w:rPr>
          <w:sz w:val="16"/>
        </w:rPr>
        <w:t xml:space="preserve">nited </w:t>
      </w:r>
      <w:r w:rsidRPr="00E87241">
        <w:rPr>
          <w:rStyle w:val="StyleUnderline"/>
          <w:highlight w:val="cyan"/>
        </w:rPr>
        <w:t>S</w:t>
      </w:r>
      <w:r w:rsidRPr="005D0841">
        <w:rPr>
          <w:sz w:val="16"/>
        </w:rPr>
        <w:t xml:space="preserve">tates </w:t>
      </w:r>
      <w:r w:rsidRPr="00E87241">
        <w:rPr>
          <w:rStyle w:val="StyleUnderline"/>
          <w:highlight w:val="cyan"/>
        </w:rPr>
        <w:t>can offer under primacy</w:t>
      </w:r>
      <w:r w:rsidRPr="005D0841">
        <w:rPr>
          <w:sz w:val="16"/>
        </w:rPr>
        <w:t xml:space="preserve">. Brooks et al.’s </w:t>
      </w:r>
      <w:r w:rsidRPr="005D0841">
        <w:rPr>
          <w:rStyle w:val="StyleUnderline"/>
        </w:rPr>
        <w:t>revisionist actors are unlikely to find additional costs sufficient reason to hold back, or the threat of those costs to be particularly credible</w:t>
      </w:r>
      <w:r w:rsidRPr="005D0841">
        <w:rPr>
          <w:sz w:val="16"/>
        </w:rPr>
        <w:t xml:space="preserve">. The literature that Brooks et al. cite in arguing that the United States restrains allies actually suggests that offensive realist and prestige-oriented states will be the most resistant to the restraining effects of U.S. power. These studies suggest that </w:t>
      </w:r>
      <w:r w:rsidRPr="00E87241">
        <w:rPr>
          <w:rStyle w:val="StyleUnderline"/>
          <w:highlight w:val="cyan"/>
        </w:rPr>
        <w:t>it is most difficult for strong states to prevent conflict between weaker allies and their rivals when the restraining state is defending nonvital interests</w:t>
      </w:r>
      <w:r w:rsidRPr="005D0841">
        <w:rPr>
          <w:rStyle w:val="StyleUnderline"/>
        </w:rPr>
        <w:t>; when potential adversaries and allies have other alignment options</w:t>
      </w:r>
      <w:r w:rsidRPr="005D0841">
        <w:rPr>
          <w:sz w:val="16"/>
        </w:rPr>
        <w:t>;11 when the stronger state struggles to mobilize power domestically12; when the stronger state perceives reputational costs for noninvolvement;13 and when allies have hawkish interests and the stronger state has only moderately dovish interests.14</w:t>
      </w:r>
    </w:p>
    <w:p w14:paraId="6E8D3C81" w14:textId="77777777" w:rsidR="003C58F9" w:rsidRDefault="003C58F9" w:rsidP="003C58F9">
      <w:pPr>
        <w:pStyle w:val="Heading2"/>
      </w:pPr>
      <w:r>
        <w:t>Solvency Answers</w:t>
      </w:r>
    </w:p>
    <w:p w14:paraId="62A5F562" w14:textId="59E35268" w:rsidR="003C58F9" w:rsidRPr="003C58F9" w:rsidRDefault="003C58F9" w:rsidP="003C58F9">
      <w:pPr>
        <w:pStyle w:val="Heading3"/>
      </w:pPr>
      <w:r>
        <w:t>Solvency Answers (1nc)</w:t>
      </w:r>
    </w:p>
    <w:p w14:paraId="16D06F9E" w14:textId="16AE83A6" w:rsidR="003C58F9" w:rsidRDefault="003C58F9" w:rsidP="003C58F9">
      <w:pPr>
        <w:pStyle w:val="Heading4"/>
        <w:rPr>
          <w:rStyle w:val="Hyperlink"/>
        </w:rPr>
      </w:pPr>
      <w:r>
        <w:rPr>
          <w:rStyle w:val="Hyperlink"/>
        </w:rPr>
        <w:t>(--) Other nations no longer model the US Supreme Court or the US Constitution:</w:t>
      </w:r>
    </w:p>
    <w:p w14:paraId="5556C196" w14:textId="77777777" w:rsidR="003C58F9" w:rsidRDefault="003C58F9" w:rsidP="003C58F9">
      <w:r>
        <w:t xml:space="preserve">Adam </w:t>
      </w:r>
      <w:r w:rsidRPr="004F5D81">
        <w:rPr>
          <w:rStyle w:val="Style13ptBold"/>
        </w:rPr>
        <w:t>Liptak,</w:t>
      </w:r>
      <w:r>
        <w:t xml:space="preserve"> 2/7/20</w:t>
      </w:r>
      <w:r w:rsidRPr="004F5D81">
        <w:rPr>
          <w:rStyle w:val="Style13ptBold"/>
        </w:rPr>
        <w:t>12</w:t>
      </w:r>
      <w:r>
        <w:t xml:space="preserve"> (American journalist, lawyer and instructor in law and journalism), NEW YORK TIMES, Retrieved June 6, 2020 from </w:t>
      </w:r>
      <w:hyperlink r:id="rId44" w:history="1">
        <w:r w:rsidRPr="00E53EC3">
          <w:rPr>
            <w:rStyle w:val="Hyperlink"/>
          </w:rPr>
          <w:t>https://www.nytimes.com/2012/02/07/us/we-the-people-loses-appeal-with-people-around-the-world.html</w:t>
        </w:r>
      </w:hyperlink>
    </w:p>
    <w:p w14:paraId="7C4D7260" w14:textId="77777777" w:rsidR="003C58F9" w:rsidRDefault="003C58F9" w:rsidP="003C58F9">
      <w:pPr>
        <w:rPr>
          <w:sz w:val="16"/>
        </w:rPr>
      </w:pPr>
      <w:r w:rsidRPr="004F5D81">
        <w:rPr>
          <w:sz w:val="16"/>
        </w:rPr>
        <w:t>WASHINGTON — The Constitution has seen better days. Sure, it is the nation’s founding document and sacred text. And it is the oldest written national constitution still in force anywhere in the world. But its influence is waning. In 1987, on the Constitution’s bicentennial, Time magazine calculated that “of the 170 countries that exist today, more than 160 have written charters modeled directly or indirectly on the U.S. version.” A quarter-century later, the picture looks very different. “</w:t>
      </w:r>
      <w:r w:rsidRPr="004F5D81">
        <w:rPr>
          <w:rStyle w:val="StyleUnderline"/>
          <w:highlight w:val="cyan"/>
        </w:rPr>
        <w:t xml:space="preserve">The U.S. Constitution appears to be </w:t>
      </w:r>
      <w:r w:rsidRPr="004F5D81">
        <w:rPr>
          <w:rStyle w:val="Emphasis"/>
          <w:highlight w:val="cyan"/>
        </w:rPr>
        <w:t>losing its appeal</w:t>
      </w:r>
      <w:r w:rsidRPr="004F5D81">
        <w:rPr>
          <w:rStyle w:val="StyleUnderline"/>
          <w:highlight w:val="cyan"/>
        </w:rPr>
        <w:t xml:space="preserve"> as a model for constitutional drafters elsewhere</w:t>
      </w:r>
      <w:r w:rsidRPr="004F5D81">
        <w:rPr>
          <w:sz w:val="16"/>
        </w:rPr>
        <w:t xml:space="preserve">,” according to a new study by David S. Law of Washington University in St. Louis and Mila Versteeg of the University of Virginia. The study, to be published in June in The New York University Law Review, bristles with data. </w:t>
      </w:r>
      <w:r w:rsidRPr="004F5D81">
        <w:rPr>
          <w:rStyle w:val="StyleUnderline"/>
          <w:highlight w:val="cyan"/>
        </w:rPr>
        <w:t>Its authors coded and analyzed the provisions of 729 constitutions adopted by 188 countries from 1946 to 2006, and they considered 237 variables</w:t>
      </w:r>
      <w:r w:rsidRPr="004F5D81">
        <w:rPr>
          <w:sz w:val="16"/>
        </w:rPr>
        <w:t xml:space="preserve"> regarding various rights and ways to enforce them. “</w:t>
      </w:r>
      <w:r w:rsidRPr="004F5D81">
        <w:rPr>
          <w:rStyle w:val="StyleUnderline"/>
          <w:highlight w:val="cyan"/>
        </w:rPr>
        <w:t>Among the world’s democracies</w:t>
      </w:r>
      <w:r w:rsidRPr="004F5D81">
        <w:rPr>
          <w:sz w:val="16"/>
        </w:rPr>
        <w:t>,” Professors Law and Versteeg concluded, “</w:t>
      </w:r>
      <w:r w:rsidRPr="004F5D81">
        <w:rPr>
          <w:rStyle w:val="StyleUnderline"/>
          <w:highlight w:val="cyan"/>
        </w:rPr>
        <w:t>constitutional similarity to the U</w:t>
      </w:r>
      <w:r w:rsidRPr="004F5D81">
        <w:rPr>
          <w:sz w:val="16"/>
        </w:rPr>
        <w:t xml:space="preserve">nited </w:t>
      </w:r>
      <w:r w:rsidRPr="004F5D81">
        <w:rPr>
          <w:rStyle w:val="StyleUnderline"/>
          <w:highlight w:val="cyan"/>
        </w:rPr>
        <w:t>S</w:t>
      </w:r>
      <w:r w:rsidRPr="004F5D81">
        <w:rPr>
          <w:sz w:val="16"/>
        </w:rPr>
        <w:t xml:space="preserve">tates </w:t>
      </w:r>
      <w:r w:rsidRPr="004F5D81">
        <w:rPr>
          <w:rStyle w:val="StyleUnderline"/>
          <w:highlight w:val="cyan"/>
        </w:rPr>
        <w:t xml:space="preserve">has clearly </w:t>
      </w:r>
      <w:r w:rsidRPr="004F5D81">
        <w:rPr>
          <w:rStyle w:val="Emphasis"/>
          <w:highlight w:val="cyan"/>
        </w:rPr>
        <w:t>gone into free fall</w:t>
      </w:r>
      <w:r w:rsidRPr="004F5D81">
        <w:rPr>
          <w:rStyle w:val="StyleUnderline"/>
          <w:highlight w:val="cyan"/>
        </w:rPr>
        <w:t>.</w:t>
      </w:r>
      <w:r w:rsidRPr="004F5D81">
        <w:rPr>
          <w:sz w:val="16"/>
        </w:rPr>
        <w:t xml:space="preserve"> Over the 1960s and 1970s, democratic constitutions as a whole became more similar to the U.S. Constitution, only to reverse course in the 1980s and 1990s.” “</w:t>
      </w:r>
      <w:r w:rsidRPr="004F5D81">
        <w:rPr>
          <w:rStyle w:val="StyleUnderline"/>
          <w:highlight w:val="cyan"/>
        </w:rPr>
        <w:t>The turn of the twenty-first century</w:t>
      </w:r>
      <w:r w:rsidRPr="004F5D81">
        <w:rPr>
          <w:sz w:val="16"/>
        </w:rPr>
        <w:t xml:space="preserve">, however, </w:t>
      </w:r>
      <w:r w:rsidRPr="004F5D81">
        <w:rPr>
          <w:rStyle w:val="StyleUnderline"/>
          <w:highlight w:val="cyan"/>
        </w:rPr>
        <w:t xml:space="preserve">saw the beginning of a </w:t>
      </w:r>
      <w:r w:rsidRPr="004F5D81">
        <w:rPr>
          <w:rStyle w:val="Emphasis"/>
          <w:highlight w:val="cyan"/>
        </w:rPr>
        <w:t>steep plunge</w:t>
      </w:r>
      <w:r w:rsidRPr="004F5D81">
        <w:rPr>
          <w:rStyle w:val="StyleUnderline"/>
          <w:highlight w:val="cyan"/>
        </w:rPr>
        <w:t xml:space="preserve"> that continues through the most recent years for which we have data, to the point that the constitutions of the world’s democracies are</w:t>
      </w:r>
      <w:r w:rsidRPr="004F5D81">
        <w:rPr>
          <w:sz w:val="16"/>
        </w:rPr>
        <w:t xml:space="preserve">, on average, </w:t>
      </w:r>
      <w:r w:rsidRPr="004F5D81">
        <w:rPr>
          <w:rStyle w:val="StyleUnderline"/>
          <w:highlight w:val="cyan"/>
        </w:rPr>
        <w:t>less similar to the U.S. Constitution now than they were at the end of World War II</w:t>
      </w:r>
      <w:r w:rsidRPr="004F5D81">
        <w:rPr>
          <w:sz w:val="16"/>
        </w:rPr>
        <w:t xml:space="preserve">.” There are lots of possible reasons. The United States Constitution is terse and old, and it guarantees relatively few rights. The commitment of some members of the Supreme Court to interpreting the Constitution according to its original meaning in the 18th century may send the signal that it is of little current use to, say, a new African nation. And the Constitution’s waning influence may be part of a general decline in American power and prestige. In an interview, Professor Law identified a central reason for the trend: the availability of newer, sexier and more powerful operating systems in the constitutional marketplace. “Nobody wants to copy Windows 3.1,” he said. In a television interview during a visit to Egypt last week, Justice Ruth Bader Ginsburg of the Supreme Court seemed to agree. “I would not look to the United States Constitution if I were drafting a constitution in the year 2012,” she said. She recommended, instead, the South African Constitution, the Canadian Charter of Rights and Freedoms or the European Convention on Human Rights. The rights guaranteed by the American Constitution are parsimonious by international standards, and they are frozen in amber. As Sanford Levinson wrote in 2006 in “Our Undemocratic Constitution,” “the U.S. Constitution is the most difficult to amend of any constitution currently existing in the world today.” (Yugoslavia used to hold that title, but Yugoslavia did not work out.) Other nations routinely trade in their constitutions wholesale, replacing them on average every 19 years. By odd coincidence, Thomas Jefferson, in a 1789 letter to James Madison, once said that every constitution “naturally expires at the end of 19 years” because “the earth belongs always to the living generation.” These days, the overlap between the rights guaranteed by the Constitution and those most popular around the world is spotty. Americans recognize rights not widely protected, including ones to a speedy and public trial, and are outliers in prohibiting government establishment of religion. But the Constitution is out of step with the rest of the world in failing to protect, at least in so many words, a right to travel, the presumption of innocence and entitlement to food, education and health care. It has its idiosyncrasies. Only 2 percent of the world’s constitutions protect, as the Second Amendment does, a right to bear arms. (Its brothers in arms are Guatemala and Mexico.) The Constitution’s waning global stature is consistent with the diminished influence of the Supreme Court, which “is losing the central role it once had among courts in modern democracies,” Aharon Barak, then the president of the Supreme Court of Israel, wrote in The Harvard Law Review in 2002. </w:t>
      </w:r>
      <w:r w:rsidRPr="004F5D81">
        <w:rPr>
          <w:rStyle w:val="StyleUnderline"/>
          <w:highlight w:val="cyan"/>
        </w:rPr>
        <w:t xml:space="preserve">Many foreign judges say they have become </w:t>
      </w:r>
      <w:r w:rsidRPr="004F5D81">
        <w:rPr>
          <w:rStyle w:val="Emphasis"/>
          <w:highlight w:val="cyan"/>
        </w:rPr>
        <w:t>less likely to cite decisions</w:t>
      </w:r>
      <w:r w:rsidRPr="004F5D81">
        <w:rPr>
          <w:rStyle w:val="StyleUnderline"/>
          <w:highlight w:val="cyan"/>
        </w:rPr>
        <w:t xml:space="preserve"> of the </w:t>
      </w:r>
      <w:r w:rsidRPr="004F5D81">
        <w:rPr>
          <w:rStyle w:val="Emphasis"/>
          <w:highlight w:val="cyan"/>
        </w:rPr>
        <w:t>United States Supreme Court</w:t>
      </w:r>
      <w:r w:rsidRPr="004F5D81">
        <w:rPr>
          <w:sz w:val="16"/>
        </w:rPr>
        <w:t>, in part because of what they consider its parochialism. “</w:t>
      </w:r>
      <w:r w:rsidRPr="004F5D81">
        <w:rPr>
          <w:rStyle w:val="StyleUnderline"/>
          <w:highlight w:val="cyan"/>
        </w:rPr>
        <w:t>America is in danger</w:t>
      </w:r>
      <w:r w:rsidRPr="004F5D81">
        <w:rPr>
          <w:sz w:val="16"/>
        </w:rPr>
        <w:t xml:space="preserve">, I think, </w:t>
      </w:r>
      <w:r w:rsidRPr="004F5D81">
        <w:rPr>
          <w:rStyle w:val="StyleUnderline"/>
          <w:highlight w:val="cyan"/>
        </w:rPr>
        <w:t>of becoming something of a legal backwater,</w:t>
      </w:r>
      <w:r w:rsidRPr="004F5D81">
        <w:rPr>
          <w:sz w:val="16"/>
        </w:rPr>
        <w:t>” Justice Michael Kirby of the High Court of Australia said in a 2001 interview. He said that he looked instead to India, South Africa and New Zealand. Mr. Barak, for his part, identified a new constitutional superpower: “Canadian law,” he wrote, “serves as a source of inspiration for many countries around the world.” The new study also suggests that the Canadian Charter of Rights and Freedoms, adopted in 1982, may now be more influential than its American counterpart. The Canadian Charter is both more expansive and less absolute. It guarantees equal rights for women and disabled people, allows affirmative action and requires that those arrested be informed of their rights. On the other hand, it balances those rights against “such reasonable limits” as “can be demonstrably justified in a free and democratic society.” There are, of course, limits to empirical research based on coding and counting, and there is more to a constitution than its words, as Justice Antonin Scalia told the Senate Judiciary Committee in October. “Every banana republic in the world has a bill of rights,” he said. “The bill of rights of the former evil empire, the Union of Soviet Socialist Republics, was much better than ours,” he said, adding: “We guarantee freedom of speech and of the press. Big deal. They guaranteed freedom of speech, of the press, of street demonstrations and protests, and anyone who is caught trying to suppress criticism of the government will be called to account. Whoa, that is wonderful stuff!” “Of course,” Justice Scalia continued, “it’s just words on paper, what our framers would have called a ‘parchment guarantee.’ ”</w:t>
      </w:r>
    </w:p>
    <w:p w14:paraId="4428E137" w14:textId="1EBC6CD9" w:rsidR="003C58F9" w:rsidRDefault="003C58F9" w:rsidP="003C58F9">
      <w:pPr>
        <w:pStyle w:val="Heading3"/>
      </w:pPr>
      <w:r>
        <w:t>Solvency Answers Extensions—US Supreme Court Not Modeled</w:t>
      </w:r>
    </w:p>
    <w:p w14:paraId="4229D9BE" w14:textId="5B53637C" w:rsidR="003C58F9" w:rsidRDefault="003C58F9" w:rsidP="003C58F9">
      <w:pPr>
        <w:pStyle w:val="Heading4"/>
      </w:pPr>
      <w:r>
        <w:t>(--) The US Supreme Court and the US Constitution are having a declining influence on other nations:</w:t>
      </w:r>
    </w:p>
    <w:p w14:paraId="5A931415" w14:textId="77777777" w:rsidR="003C58F9" w:rsidRPr="00270647" w:rsidRDefault="003C58F9" w:rsidP="003C58F9">
      <w:r>
        <w:t xml:space="preserve">Mila </w:t>
      </w:r>
      <w:r w:rsidRPr="00270647">
        <w:rPr>
          <w:rStyle w:val="Style13ptBold"/>
        </w:rPr>
        <w:t>Versteeg</w:t>
      </w:r>
      <w:r>
        <w:t>, 5/29/20</w:t>
      </w:r>
      <w:r w:rsidRPr="00270647">
        <w:rPr>
          <w:rStyle w:val="Style13ptBold"/>
        </w:rPr>
        <w:t>13</w:t>
      </w:r>
      <w:r>
        <w:t xml:space="preserve">  (Associate Professor at the University of Virginia School of Law), Retrieved June 6, 2020 from </w:t>
      </w:r>
      <w:hyperlink r:id="rId45" w:history="1">
        <w:r w:rsidRPr="00E53EC3">
          <w:rPr>
            <w:rStyle w:val="Hyperlink"/>
          </w:rPr>
          <w:t>https://www.heritage.org/the-constitution/report/model-resource-or-outlier-what-effect-has-the-us-constitution-had-the</w:t>
        </w:r>
      </w:hyperlink>
    </w:p>
    <w:p w14:paraId="57763D19" w14:textId="77777777" w:rsidR="003C58F9" w:rsidRDefault="003C58F9" w:rsidP="003C58F9">
      <w:pPr>
        <w:rPr>
          <w:sz w:val="16"/>
        </w:rPr>
      </w:pPr>
      <w:r>
        <w:rPr>
          <w:sz w:val="16"/>
        </w:rPr>
        <w:t xml:space="preserve">MILA VERSTEEG: </w:t>
      </w:r>
      <w:r w:rsidRPr="00270647">
        <w:rPr>
          <w:rStyle w:val="StyleUnderline"/>
          <w:highlight w:val="cyan"/>
        </w:rPr>
        <w:t>For some time</w:t>
      </w:r>
      <w:r>
        <w:rPr>
          <w:sz w:val="16"/>
        </w:rPr>
        <w:t xml:space="preserve">, both </w:t>
      </w:r>
      <w:r w:rsidRPr="00270647">
        <w:rPr>
          <w:rStyle w:val="StyleUnderline"/>
          <w:highlight w:val="cyan"/>
        </w:rPr>
        <w:t>scholars</w:t>
      </w:r>
      <w:r>
        <w:rPr>
          <w:sz w:val="16"/>
        </w:rPr>
        <w:t xml:space="preserve"> and the public </w:t>
      </w:r>
      <w:r w:rsidRPr="00270647">
        <w:rPr>
          <w:rStyle w:val="StyleUnderline"/>
          <w:highlight w:val="cyan"/>
        </w:rPr>
        <w:t>have considered the U.S. Constitution the world’s dominant model.</w:t>
      </w:r>
      <w:r>
        <w:rPr>
          <w:sz w:val="16"/>
        </w:rPr>
        <w:t xml:space="preserve"> Those beliefs are not without foundation: Fundamental structures like judicial review, as well as the very notion of a written constitution, are American inventions which have long shaped global constitution-making. </w:t>
      </w:r>
      <w:r w:rsidRPr="00270647">
        <w:rPr>
          <w:rStyle w:val="Emphasis"/>
          <w:highlight w:val="cyan"/>
        </w:rPr>
        <w:t xml:space="preserve">But </w:t>
      </w:r>
      <w:r w:rsidRPr="00270647">
        <w:rPr>
          <w:rStyle w:val="StyleUnderline"/>
          <w:highlight w:val="cyan"/>
        </w:rPr>
        <w:t>a growing number of voices are questioning this notion of American constitutional hegemony, with</w:t>
      </w:r>
      <w:r>
        <w:rPr>
          <w:sz w:val="16"/>
        </w:rPr>
        <w:t xml:space="preserve"> much of this </w:t>
      </w:r>
      <w:r w:rsidRPr="00270647">
        <w:rPr>
          <w:rStyle w:val="StyleUnderline"/>
          <w:highlight w:val="cyan"/>
        </w:rPr>
        <w:t>attention focusing on the</w:t>
      </w:r>
      <w:r>
        <w:rPr>
          <w:sz w:val="16"/>
        </w:rPr>
        <w:t xml:space="preserve"> reportedly </w:t>
      </w:r>
      <w:r w:rsidRPr="00270647">
        <w:rPr>
          <w:rStyle w:val="Emphasis"/>
          <w:highlight w:val="cyan"/>
        </w:rPr>
        <w:t>declining importance of U.S. Supreme Court precedent</w:t>
      </w:r>
      <w:r w:rsidRPr="00270647">
        <w:rPr>
          <w:rStyle w:val="StyleUnderline"/>
          <w:highlight w:val="cyan"/>
        </w:rPr>
        <w:t xml:space="preserve"> in foreign judicial decisions</w:t>
      </w:r>
      <w:r>
        <w:rPr>
          <w:sz w:val="16"/>
        </w:rPr>
        <w:t xml:space="preserve"> and others, like Justice Ginsburg, suggesting that the Constitution itself is flagging as a model for foreign constitutional drafters. Methodology In this article,[10] David Law and I seek to reconcile these viewpoints empirically. One of the article’s primary goals is to document the similarity between the American Constitution and evolving global constitutional practices over the past 60 years. As I describe in more detail below, </w:t>
      </w:r>
      <w:r w:rsidRPr="00270647">
        <w:rPr>
          <w:rStyle w:val="StyleUnderline"/>
          <w:highlight w:val="cyan"/>
        </w:rPr>
        <w:t>we find evidence that the U.S. Constitution’s</w:t>
      </w:r>
      <w:r>
        <w:rPr>
          <w:sz w:val="16"/>
        </w:rPr>
        <w:t xml:space="preserve"> typicality in the world and, it seems, its </w:t>
      </w:r>
      <w:r w:rsidRPr="00270647">
        <w:rPr>
          <w:rStyle w:val="StyleUnderline"/>
          <w:highlight w:val="cyan"/>
        </w:rPr>
        <w:t xml:space="preserve">sway as a global model </w:t>
      </w:r>
      <w:r w:rsidRPr="00270647">
        <w:rPr>
          <w:rStyle w:val="Emphasis"/>
          <w:highlight w:val="cyan"/>
        </w:rPr>
        <w:t>are dwindling</w:t>
      </w:r>
      <w:r>
        <w:rPr>
          <w:sz w:val="16"/>
        </w:rPr>
        <w:t xml:space="preserve">. </w:t>
      </w:r>
      <w:r w:rsidRPr="00270647">
        <w:rPr>
          <w:rStyle w:val="StyleUnderline"/>
          <w:highlight w:val="cyan"/>
        </w:rPr>
        <w:t>The basis for this analysis was a data set of world constitutions</w:t>
      </w:r>
      <w:r>
        <w:rPr>
          <w:sz w:val="16"/>
        </w:rPr>
        <w:t xml:space="preserve"> that I compiled between 2007 and 2008. The data set quantifies the rights-related provisions of all of the world’s constitutions from 1946 to 2006—729 constitutional versions of 188 countries—on 237 variables. From these 237 variables, my co-author and I aggregated and condensed them into 60 variables that we believe capture the full substantive range of global constitutional rights. We also included two provisions that are not strictly rights-related: judicial review and a national ombudsman. Using this data, we compared each constitution in the data set to every other constitution, yielding a similarity index that ranges from 1 (perfect similarity) to –1 (perfect dissimilarity) between any two documents. Globally Generic Rights Before describing the results of the analysis with regard to the U.S. Constitution, it is worthwhile to explore one of the notions that underlies the question we attempt to answer. That is, how similar are the constitutional rights provisions among the world’s constitutions? And if there exists a high degree of similarity—i.e., an international template of rights (as has been previously documented)—what specific rights does it include? To answer those questions, we created a table ranking all of the 60 identified rights by their world popularity in 2006. At the top of that ranking are rights such as freedom of religion, freedom of expression, the right to private property, equality guarantees, and the right to privacy, each of which appeared in at least 95 percent of constitutions in 2006. At the bottom of the list were provisions such as protection of fetus rights and the right to bear arms, which in 2006 appeared in just 8 percent and 2 percent of constitutions, respectively. Other themes emerged from the data. For instance, almost all of the 60 constitutional components are increasing in similarity; even most of the unpopular ones (such as protection of fetuses) are becoming more popular. In fact, only two provisions, the right to bear arms and the recognition of an official state religion, are less popular now than they were just after World War II. Having assembled the world’s most popular constitutional provisions, we engaged in a thought experiment. It so happens that the 25 most popular rights in 2006 appeared in at least 70 percent of constitutions. By coincidence, the average constitution over the entire 61-year period contained exactly 25 rights. We therefore compiled a theoretical “generic bill of rights” containing those 25 most popular rights. We then compared all of the world’s constitutions over time to the generic bill of rights, finding that similarity has been increasing steadily since 1946 (an unsurprising finding, given that the generic bill of rights is crafted from rights popular in 2006). We also found that although constitutions are becoming more generic, not all constitutions are equally so. On one end of the spectrum, the constitutions of Djibouti, St. Lucia, Botswana, and Grenada are the world’s most generic, with similarity indexes to the generic bill of rights above 0.70. On the other end, constitutions with very few rights, such as those of Saudi Arabia, Brunei, and Australia, are the most unusual, with similarity indexes at or below 0.12. The United States Constitution’s Declining Similarity The existence of this generic set of rights begs the question of whether certain countries have led the way in adopting these generic rights and, if so, to what extent these rights pioneers have impacted the subsequent constitutional practices of other countries. As the article’s title suggests, we focused first and foremost on the U.S. Constitution and whether the conventional wisdom of its status as a constitutional pioneer was supported by the data.[11] Unsurprisingly, attempting to gauge one constitution’s “influence” on another involves various conceptual and methodological challenges. To illustrate, a highly generic constitution may be generic because others have followed its lead, because it has modeled others, or simply by coincidence. That said, if two constitutions are becoming increasingly dissimilar, by definition, one cannot be following the other. That is, neither is exerting influence on the other (at least not in a positive way). This is the phenomenon we observed in comparing </w:t>
      </w:r>
      <w:r w:rsidRPr="00270647">
        <w:rPr>
          <w:rStyle w:val="StyleUnderline"/>
          <w:highlight w:val="cyan"/>
        </w:rPr>
        <w:t>the U.S. Constitution</w:t>
      </w:r>
      <w:r>
        <w:rPr>
          <w:sz w:val="16"/>
        </w:rPr>
        <w:t xml:space="preserve"> to the rest of the world; based on the rights index, the U.S. </w:t>
      </w:r>
      <w:r w:rsidRPr="00270647">
        <w:rPr>
          <w:rStyle w:val="StyleUnderline"/>
          <w:highlight w:val="cyan"/>
        </w:rPr>
        <w:t>has become less similar to the world since 1946 and</w:t>
      </w:r>
      <w:r>
        <w:rPr>
          <w:sz w:val="16"/>
        </w:rPr>
        <w:t xml:space="preserve">, with a current index of 0.30, </w:t>
      </w:r>
      <w:r w:rsidRPr="00270647">
        <w:rPr>
          <w:rStyle w:val="StyleUnderline"/>
          <w:highlight w:val="cyan"/>
        </w:rPr>
        <w:t>is less similar now than at any point during the studied period.</w:t>
      </w:r>
      <w:r>
        <w:rPr>
          <w:sz w:val="16"/>
        </w:rPr>
        <w:t xml:space="preserve"> This phenomenon has occurred even among current American allies; among countries in regions with close cultural and historic ties to the U.S. (namely, Latin America and Western Europe); and among democracies. Only among common law countries is constitutional similarity higher than it was after World War II, but even that similarity has decreased since the 1960s. Rights provisions are not the only constitutional elements that have lost favor with the rest of the world; structural provisions pioneered by American constitutionalism—such as federalism, presidentialism, and judicial review—have also been losing their global appeal. For instance, in the early 20th century, 22 percent of constitutions provided for federalistic systems, while today, just 12 percent do. A similar trend has occurred for presidentialism, another American innovation. Since the end of World War II, the percentage of countries employing purely presidential systems has declined, mainly in favor of mixed systems, which were a favorite of former Soviet bloc countries. Finally, though judicial review is not mentioned in the U.S. Constitution, it has proved the most popular American structural innovation. But though the popularity of judicial review in general has exploded over the past six decades, most countries have opted for the European style of review (which designates a single, constitutional court which alone has the power to nullify laws inconsistent with the constitution) over the American model (in which all courts are empowered to strike unconstitutional laws). In 1946, over 80 percent of countries exercised American-style constitutional review; today, fewer than half do. Reasons for the Decline It appears that several factors are driving the U.S. Constitution’s increasing atypicality. First, while in 2006 the average national constitutions contained 34 rights (of the 60 we identify), the U.S. Constitution contains relatively few—just 21—and the rights it does contain are often themselves atypical. Just one-third of constitutions provide for church and state separation, as does the U.S. Establishment Clause, and only 2 percent of constitutions (including, e.g., Mexico and Guatemala) contain a “right to bear arms.” Conversely, the U.S. Constitution omits some of the most globally popular rights, such as women’s rights, the right to social security, the right to food, and the right to health care. These peculiarities, together with the fact that the U.S. Constitution is both old and particularly hard to amend, have led some to characterize the Constitution as simply antiquated or obsolete. Thus, one reason why the Constitution is increasingly atypical may be that modern drafters in other countries prefer to look to modern legal innovations in crafting their own governing documents, and though American law may offer some such innovations, the U.S. Constitution cannot. In fact, foreign drafters may be attracted to provisions recognized in comparably modern U.S. statutory law, or even U.S. constitutional law—but not in the Constitution itself. Examples include the statutory innovations in the Civil Rights Act of 1964 and the Social Security Act, as well as the constitutional doctrines of substantive due process and judicial review. Concluding Views In this concluding part, I add some normative views on the findings from our article. In doing so, then, I speak only for myself, not necessarily for my co-author. I first clarify a normative position that the article does not take: that is, whether the U.S. Constitution’s decreasing influence, or its increasing outlier status, are undesirable per se. There are certainly some critics who believe that the Constitution has become dysfunctional and that a substantial overhaul is long overdue. I have not taken this view. I believe there is a certain value to constitutional longevity: A constitution can become part of a nation’s tradition and popular imagination, promoting citizenship and political stability. Indeed, the U.S. has a unique tradition of respect for its venerable Constitution, so much so that it has even been described as a civic religion. Many of the American Constitution’s fundamental principles appear to have worked well in this country. As I describe above, our article conceptualizes a “generic constitution”—that is, one that contains the 25 most popular global constitution rights elements—but we do not suggest that a “generic” constitution is an “ideal” constitution or that it otherwise should serve as a model for the United States or other countries. To the contrary, I tend to resist the notion that constitutional design based on a standardized template is generally desirable. Rather, I adhere to the view that constitutions should be written with popular input and tailored to the needs, traditions, values, and interests of the society they govern. There is no “one-size-fits-all” constitution. Indeed, history and the literature have documented the adverse effects of foreign values being inserted into a citizenry that is unprepared to accept them. As an example, most former British colonies in Africa and the Caribbean received the exact same bill of rights upon independence, rights which were taken from the European Convention on Human Rights. In most cases, these bills of rights, oblivious to the deep ethnic tensions and persistent poverty, became a grand failure. Of course, that does not mean that the experience of other nations cannot reveal best practices. Countries can learn from each other and improve their constitutional documents. But when importing best practices from elsewhere, foreign norms should be considered in light of the experiences and history of the nation adopting them. The wholesale cutting and pasting of an entire bill of rights is rarely a good thing. Is there anything the United States could learn from nations abroad? I believe that under some circumstances, the answer is yes. As we have noted, the U.S. Constitution has demonstrated a historic hostility to the very idea of positive socioeconomic rights. The constitutional text contains no such rights, and given the Constitution’s libertarian tradition, courts have been unwilling to read positive rights into the document. But I believe, as many American and foreign commentators do, that positive rights are not incompatible with a strong tradition of negative rights. Instead, positive rights can complement and facilitate the exercise of civil and political rights. For instance, a person without access to basic physical needs like food and shelter may be less able to exercise her right to vote, to travel, or to engage in free expression. And contrary to some assumptions, a constitutional right does not equate to entitlement to government handouts; as with the right to assistance of counsel in the United States, many basic positive constitutional rights are provided only as a safety net. Meaningful basic guarantees of health care, education, and physical nourishment can enable the citizenry, promoting opportunities for travel, for freer exchanges of enlightened ideas, and for fuller enjoyment of life. In sum, I do not believe the declining influence of the United States Constitution should be a per se cause for lament. Instead, I view this article’s findings as an opportunity to discuss and critically examine the continuing usefulness of American constitutional norms. In doing so, we should not envy or adopt constitutional elements simply because they are popular. Rather, we should value the norms that have served this country well while not closing our minds to emerging principles that have proved effective in so many other constitutional systems throughout the world.</w:t>
      </w:r>
    </w:p>
    <w:p w14:paraId="347432FA" w14:textId="693ED642" w:rsidR="00C274AB" w:rsidRDefault="00C274AB" w:rsidP="003C58F9">
      <w:pPr>
        <w:pStyle w:val="Heading2"/>
      </w:pPr>
      <w:r>
        <w:t>Harms Defense:  Death Penalty Declining Now</w:t>
      </w:r>
    </w:p>
    <w:p w14:paraId="51766B81" w14:textId="08B4908A" w:rsidR="00C274AB" w:rsidRDefault="003C58F9" w:rsidP="00C274AB">
      <w:pPr>
        <w:pStyle w:val="Heading4"/>
        <w:rPr>
          <w:sz w:val="16"/>
        </w:rPr>
      </w:pPr>
      <w:r>
        <w:t xml:space="preserve">(--) </w:t>
      </w:r>
      <w:r w:rsidR="00C274AB">
        <w:t>Death sentences and executions are at historic lows</w:t>
      </w:r>
    </w:p>
    <w:p w14:paraId="4707265B" w14:textId="77777777" w:rsidR="00C274AB" w:rsidRDefault="00C274AB" w:rsidP="00C274AB">
      <w:pPr>
        <w:rPr>
          <w:sz w:val="16"/>
        </w:rPr>
      </w:pPr>
      <w:r>
        <w:rPr>
          <w:sz w:val="16"/>
        </w:rPr>
        <w:t xml:space="preserve">Amber </w:t>
      </w:r>
      <w:r w:rsidRPr="00F25097">
        <w:rPr>
          <w:rStyle w:val="Style13ptBold"/>
        </w:rPr>
        <w:t>Widgery, 2019</w:t>
      </w:r>
      <w:r>
        <w:rPr>
          <w:sz w:val="16"/>
        </w:rPr>
        <w:t xml:space="preserve"> (Senior Policy Specialist at National Conference on State Legislatures), July 30, 2019.  Retrieved Apr. 3, 2020 from https://www.ncsl.org/Portals/1/Documents/cj/State-of-Capital-Punishment_v04.pdf</w:t>
      </w:r>
    </w:p>
    <w:p w14:paraId="78573983" w14:textId="77777777" w:rsidR="00C274AB" w:rsidRPr="00F25097" w:rsidRDefault="00C274AB" w:rsidP="00C274AB">
      <w:pPr>
        <w:rPr>
          <w:sz w:val="14"/>
        </w:rPr>
      </w:pPr>
      <w:r w:rsidRPr="00F25097">
        <w:rPr>
          <w:rStyle w:val="StyleUnderline"/>
          <w:highlight w:val="cyan"/>
        </w:rPr>
        <w:t xml:space="preserve">New death sentences and executions </w:t>
      </w:r>
      <w:r w:rsidRPr="00F25097">
        <w:rPr>
          <w:rStyle w:val="Emphasis"/>
          <w:highlight w:val="cyan"/>
        </w:rPr>
        <w:t>remain at near-historic lows</w:t>
      </w:r>
      <w:r w:rsidRPr="00F25097">
        <w:rPr>
          <w:rStyle w:val="StyleUnderline"/>
          <w:highlight w:val="cyan"/>
        </w:rPr>
        <w:t>. Nationwide, 25 executions were car¬ried out in 2018</w:t>
      </w:r>
      <w:r w:rsidRPr="00F25097">
        <w:rPr>
          <w:sz w:val="14"/>
        </w:rPr>
        <w:t xml:space="preserve">, compared with a modern high of 98 in 1999.14 Additionally, </w:t>
      </w:r>
      <w:r w:rsidRPr="00F25097">
        <w:rPr>
          <w:rStyle w:val="StyleUnderline"/>
          <w:highlight w:val="cyan"/>
        </w:rPr>
        <w:t>there were only 42 new death sentences nationally in 2018</w:t>
      </w:r>
      <w:r w:rsidRPr="00F25097">
        <w:rPr>
          <w:sz w:val="14"/>
        </w:rPr>
        <w:t xml:space="preserve">, with a previous high of 315 in 1996.15 Thirty-six states have carried out executions since 1976, but just over half of those states held fewer than 15 executions in that time. </w:t>
      </w:r>
      <w:r w:rsidRPr="00F25097">
        <w:rPr>
          <w:rStyle w:val="StyleUnderline"/>
          <w:highlight w:val="cyan"/>
        </w:rPr>
        <w:t>Nationally, only 2% of counties in the U.S. are responsible for the majority of cases leading to execution since 1976</w:t>
      </w:r>
      <w:r w:rsidRPr="00F25097">
        <w:rPr>
          <w:sz w:val="14"/>
        </w:rPr>
        <w:t>.16 At year-end 2016, California, Florida and Texas were responsible for nearly half of all inmates under a death sentence nationally.</w:t>
      </w:r>
    </w:p>
    <w:p w14:paraId="661560DC" w14:textId="239C80BD" w:rsidR="00C274AB" w:rsidRDefault="003C58F9" w:rsidP="00C274AB">
      <w:pPr>
        <w:pStyle w:val="Heading4"/>
        <w:rPr>
          <w:sz w:val="16"/>
        </w:rPr>
      </w:pPr>
      <w:r>
        <w:t xml:space="preserve">(--) </w:t>
      </w:r>
      <w:r w:rsidR="00C274AB">
        <w:t>Death sentences are rapidly declining now</w:t>
      </w:r>
    </w:p>
    <w:p w14:paraId="5D31BEA6" w14:textId="77777777" w:rsidR="00C274AB" w:rsidRDefault="00C274AB" w:rsidP="00C274AB">
      <w:pPr>
        <w:rPr>
          <w:sz w:val="16"/>
        </w:rPr>
      </w:pPr>
      <w:r>
        <w:rPr>
          <w:sz w:val="16"/>
        </w:rPr>
        <w:t xml:space="preserve">Brandon L. </w:t>
      </w:r>
      <w:r w:rsidRPr="00F25097">
        <w:rPr>
          <w:rStyle w:val="Style13ptBold"/>
        </w:rPr>
        <w:t>Garrett</w:t>
      </w:r>
      <w:r>
        <w:rPr>
          <w:sz w:val="16"/>
        </w:rPr>
        <w:t>, et al, 20</w:t>
      </w:r>
      <w:r w:rsidRPr="00F25097">
        <w:rPr>
          <w:rStyle w:val="Style13ptBold"/>
        </w:rPr>
        <w:t>17</w:t>
      </w:r>
      <w:r>
        <w:rPr>
          <w:sz w:val="16"/>
        </w:rPr>
        <w:t xml:space="preserve"> (Justice Thurgood Marshall Distinguished Professor of Law, University of Virginia School of Law), JOURNAL OF CRIMINAL LAW AND CRIMINOLOGY, Fall 2017.  Retrieved Apr 2, 2020 from https://scholarlycommons.law.northwestern.edu/jclc/vol107/iss4/2/</w:t>
      </w:r>
    </w:p>
    <w:p w14:paraId="586BC144" w14:textId="77777777" w:rsidR="00C274AB" w:rsidRPr="00F25097" w:rsidRDefault="00C274AB" w:rsidP="00C274AB">
      <w:pPr>
        <w:rPr>
          <w:sz w:val="16"/>
        </w:rPr>
      </w:pPr>
      <w:r w:rsidRPr="00F25097">
        <w:rPr>
          <w:rStyle w:val="StyleUnderline"/>
          <w:highlight w:val="cyan"/>
        </w:rPr>
        <w:t>Death sentencing in the modern era in the U.S</w:t>
      </w:r>
      <w:r w:rsidRPr="00F25097">
        <w:rPr>
          <w:sz w:val="16"/>
        </w:rPr>
        <w:t xml:space="preserve">., from the 1970s through the present, </w:t>
      </w:r>
      <w:r w:rsidRPr="00F25097">
        <w:rPr>
          <w:rStyle w:val="StyleUnderline"/>
          <w:highlight w:val="cyan"/>
        </w:rPr>
        <w:t>has become increasingly concentrated in a small number of</w:t>
      </w:r>
      <w:r>
        <w:rPr>
          <w:rStyle w:val="StyleUnderline"/>
          <w:highlight w:val="cyan"/>
        </w:rPr>
        <w:t xml:space="preserve"> </w:t>
      </w:r>
      <w:r w:rsidRPr="00F25097">
        <w:rPr>
          <w:rStyle w:val="StyleUnderline"/>
          <w:highlight w:val="cyan"/>
        </w:rPr>
        <w:t>counties</w:t>
      </w:r>
      <w:r w:rsidRPr="00F25097">
        <w:rPr>
          <w:sz w:val="16"/>
        </w:rPr>
        <w:t>. Our goal was to examine what those counties have in common and what factors might be correlated with this increased concentration in death sentencing. While death sentencing has become more concentrated in the group of top-death sentencing counties, it is those counties that have also experienced the steepest drops in death sentencing. For the bulk of death sentencing counties, even a single death sentence is an uncommon event. As Professors James Liebman and Peter Clarke note, one might expect a smooth, even decline in death sentencing in response, perhaps, to declining crime rates, if death sentences were imposed rationally and consistently. However, if death sentencing was always a practice unevenly and arbitrarily practiced, that would not occur. Instead, as they observed in 2010, in a fairly rapid fashion, “</w:t>
      </w:r>
      <w:r w:rsidRPr="00F25097">
        <w:rPr>
          <w:rStyle w:val="StyleUnderline"/>
          <w:highlight w:val="cyan"/>
        </w:rPr>
        <w:t xml:space="preserve">death sentencing is </w:t>
      </w:r>
      <w:r w:rsidRPr="00F25097">
        <w:rPr>
          <w:rStyle w:val="Emphasis"/>
          <w:highlight w:val="cyan"/>
        </w:rPr>
        <w:t>retreating to its bastions</w:t>
      </w:r>
      <w:r w:rsidRPr="00F25097">
        <w:rPr>
          <w:rStyle w:val="StyleUnderline"/>
          <w:highlight w:val="cyan"/>
        </w:rPr>
        <w:t xml:space="preserve">, as less frequent users </w:t>
      </w:r>
      <w:r w:rsidRPr="00F25097">
        <w:rPr>
          <w:rStyle w:val="Emphasis"/>
          <w:highlight w:val="cyan"/>
        </w:rPr>
        <w:t>abandon the practice altogether</w:t>
      </w:r>
      <w:r w:rsidRPr="00F25097">
        <w:rPr>
          <w:sz w:val="16"/>
        </w:rPr>
        <w:t xml:space="preserve">.”133 What has changed since the time in which they wrote is that </w:t>
      </w:r>
      <w:r w:rsidRPr="00F25097">
        <w:rPr>
          <w:rStyle w:val="StyleUnderline"/>
          <w:highlight w:val="cyan"/>
        </w:rPr>
        <w:t>death sentencing even in the “bastions” has declined</w:t>
      </w:r>
      <w:r w:rsidRPr="00F25097">
        <w:rPr>
          <w:sz w:val="16"/>
        </w:rPr>
        <w:t>. We found that the top five counties experienced a sharp drop in death sentencing from the mid 1990s through present. The next twenty-eight counties experienced a more modest drop, 134 as the figure below illustrates. Those sharp drops do not always correspond to any similarly sharp drop in homicides. As the next figure shows, while the top five death sentencing counties do have more homicides, the drop in homicides during the past twenty years does not always mirror the drop in sentencing, particularly during the early 1990s and again since the turn of the current decade.</w:t>
      </w:r>
    </w:p>
    <w:p w14:paraId="293C4AAA" w14:textId="16187D92" w:rsidR="00C274AB" w:rsidRDefault="003C58F9" w:rsidP="00C274AB">
      <w:pPr>
        <w:pStyle w:val="Heading4"/>
        <w:rPr>
          <w:sz w:val="16"/>
        </w:rPr>
      </w:pPr>
      <w:r>
        <w:t xml:space="preserve">(--) </w:t>
      </w:r>
      <w:r w:rsidR="00C274AB">
        <w:t>There is a growing anti-death penalty movement in the United States</w:t>
      </w:r>
    </w:p>
    <w:p w14:paraId="090919E1" w14:textId="77777777" w:rsidR="00C274AB" w:rsidRDefault="00C274AB" w:rsidP="00C274AB">
      <w:pPr>
        <w:rPr>
          <w:sz w:val="16"/>
        </w:rPr>
      </w:pPr>
      <w:r>
        <w:rPr>
          <w:sz w:val="16"/>
        </w:rPr>
        <w:t xml:space="preserve">Kevin </w:t>
      </w:r>
      <w:r w:rsidRPr="00F25097">
        <w:rPr>
          <w:rStyle w:val="Style13ptBold"/>
        </w:rPr>
        <w:t>Barry, 2019</w:t>
      </w:r>
      <w:r>
        <w:rPr>
          <w:sz w:val="16"/>
        </w:rPr>
        <w:t xml:space="preserve"> (Professor of Law, Quinnipiac University School of Law), BOSTON COLLEGE LAW REVIEW, June 28, 2019.  Retrieved Apr. 3, 2020 from https://lawdigitalcommons.bc.edu/cgi/viewcontent.cgi?article=3785&amp;context=bclr  </w:t>
      </w:r>
    </w:p>
    <w:p w14:paraId="3D32701B" w14:textId="77777777" w:rsidR="00C274AB" w:rsidRPr="00F25097" w:rsidRDefault="00C274AB" w:rsidP="00C274AB">
      <w:pPr>
        <w:rPr>
          <w:sz w:val="16"/>
        </w:rPr>
      </w:pPr>
      <w:r w:rsidRPr="00F25097">
        <w:rPr>
          <w:sz w:val="16"/>
        </w:rPr>
        <w:t xml:space="preserve">From this brisk historical survey, a central theme emerges: after four centuries of experience with the death penalty, </w:t>
      </w:r>
      <w:r w:rsidRPr="00F25097">
        <w:rPr>
          <w:rStyle w:val="StyleUnderline"/>
          <w:highlight w:val="cyan"/>
        </w:rPr>
        <w:t>the U.S. tradition of punishing those convicted of murder with death has gradually deteriorated, reveal-ing an “emerging awareness” that the right to life ought never be taken</w:t>
      </w:r>
      <w:r>
        <w:rPr>
          <w:rStyle w:val="StyleUnderline"/>
          <w:highlight w:val="cyan"/>
        </w:rPr>
        <w:t xml:space="preserve"> </w:t>
      </w:r>
      <w:r w:rsidRPr="00F25097">
        <w:rPr>
          <w:rStyle w:val="StyleUnderline"/>
          <w:highlight w:val="cyan"/>
        </w:rPr>
        <w:t>away through application of the death penalty</w:t>
      </w:r>
      <w:r w:rsidRPr="00F25097">
        <w:rPr>
          <w:sz w:val="16"/>
        </w:rPr>
        <w:t xml:space="preserve">.212 Justice is better served through incarceration.213 </w:t>
      </w:r>
      <w:r w:rsidRPr="00F25097">
        <w:rPr>
          <w:rStyle w:val="StyleUnderline"/>
          <w:highlight w:val="cyan"/>
        </w:rPr>
        <w:t>This diminishing appetite for the death penalty in</w:t>
      </w:r>
      <w:r>
        <w:rPr>
          <w:rStyle w:val="StyleUnderline"/>
          <w:highlight w:val="cyan"/>
        </w:rPr>
        <w:t xml:space="preserve"> </w:t>
      </w:r>
      <w:r w:rsidRPr="00F25097">
        <w:rPr>
          <w:rStyle w:val="StyleUnderline"/>
          <w:highlight w:val="cyan"/>
        </w:rPr>
        <w:t>all but a few states strongly suggests a tradition of punishment that no longer commands the respect of the Nation</w:t>
      </w:r>
      <w:r w:rsidRPr="00F25097">
        <w:rPr>
          <w:sz w:val="16"/>
        </w:rPr>
        <w:t xml:space="preserve">, but there is more. Robust support for the death penalty, as gauged by those who regularly execute, is concentrated among states with a history of slavery, racial segregation, and raceconscious criminal justice systems.214 As Carol and Jordan Steiker have observed, “the current map of active death penalty states is predominantly a map of the former Confederacy.”215 A tradition infected with racial disparities, which is observed by only a small fraction of states with a deeply troubling legacy of racial prejudice, is hardly a tradition at all—much less one deserving of preservation. </w:t>
      </w:r>
    </w:p>
    <w:p w14:paraId="4D15D07B" w14:textId="0403E6D2" w:rsidR="00C274AB" w:rsidRDefault="003C58F9" w:rsidP="00C274AB">
      <w:pPr>
        <w:pStyle w:val="Heading4"/>
        <w:rPr>
          <w:sz w:val="16"/>
        </w:rPr>
      </w:pPr>
      <w:r>
        <w:t xml:space="preserve">(--) </w:t>
      </w:r>
      <w:r w:rsidR="00C274AB">
        <w:t>The number of executions has steadily declined</w:t>
      </w:r>
    </w:p>
    <w:p w14:paraId="58EBDD51" w14:textId="77777777" w:rsidR="00C274AB" w:rsidRDefault="00C274AB" w:rsidP="00C274AB">
      <w:pPr>
        <w:rPr>
          <w:sz w:val="16"/>
        </w:rPr>
      </w:pPr>
      <w:r>
        <w:rPr>
          <w:sz w:val="16"/>
        </w:rPr>
        <w:t xml:space="preserve">Kevin </w:t>
      </w:r>
      <w:r w:rsidRPr="00F25097">
        <w:rPr>
          <w:rStyle w:val="Style13ptBold"/>
        </w:rPr>
        <w:t>Barry, 2019</w:t>
      </w:r>
      <w:r>
        <w:rPr>
          <w:sz w:val="16"/>
        </w:rPr>
        <w:t xml:space="preserve"> (Professor of Law, Quinnipiac University School of Law), BOSTON COLLEGE LAW REVIEW, June 28, 2019.  Retrieved Apr. 3, 2020 from https://lawdigitalcommons.bc.edu/cgi/viewcontent.cgi?article=3785&amp;context=bclr  </w:t>
      </w:r>
    </w:p>
    <w:p w14:paraId="6B965613" w14:textId="77777777" w:rsidR="00C274AB" w:rsidRPr="008C7454" w:rsidRDefault="00C274AB" w:rsidP="00C274AB">
      <w:pPr>
        <w:rPr>
          <w:sz w:val="16"/>
        </w:rPr>
      </w:pPr>
      <w:r w:rsidRPr="008C7454">
        <w:rPr>
          <w:sz w:val="16"/>
        </w:rPr>
        <w:t xml:space="preserve">Next, consider executions. Although nineteen retentionist states have imposed the death penalty since 2009, </w:t>
      </w:r>
      <w:r w:rsidRPr="008C7454">
        <w:rPr>
          <w:rStyle w:val="StyleUnderline"/>
          <w:highlight w:val="cyan"/>
        </w:rPr>
        <w:t>the number of executions nationwide</w:t>
      </w:r>
      <w:r>
        <w:rPr>
          <w:rStyle w:val="StyleUnderline"/>
          <w:highlight w:val="cyan"/>
        </w:rPr>
        <w:t xml:space="preserve"> </w:t>
      </w:r>
      <w:r w:rsidRPr="008C7454">
        <w:rPr>
          <w:rStyle w:val="StyleUnderline"/>
          <w:highlight w:val="cyan"/>
        </w:rPr>
        <w:t xml:space="preserve">has </w:t>
      </w:r>
      <w:r w:rsidRPr="008C7454">
        <w:rPr>
          <w:rStyle w:val="Emphasis"/>
          <w:highlight w:val="cyan"/>
        </w:rPr>
        <w:t>steadily declined</w:t>
      </w:r>
      <w:r w:rsidRPr="008C7454">
        <w:rPr>
          <w:rStyle w:val="StyleUnderline"/>
          <w:highlight w:val="cyan"/>
        </w:rPr>
        <w:t>: from a height of nearly one hundred executions in</w:t>
      </w:r>
      <w:r>
        <w:rPr>
          <w:rStyle w:val="StyleUnderline"/>
          <w:highlight w:val="cyan"/>
        </w:rPr>
        <w:t xml:space="preserve"> </w:t>
      </w:r>
      <w:r w:rsidRPr="008C7454">
        <w:rPr>
          <w:rStyle w:val="StyleUnderline"/>
          <w:highlight w:val="cyan"/>
        </w:rPr>
        <w:t>1999</w:t>
      </w:r>
      <w:r w:rsidRPr="008C7454">
        <w:rPr>
          <w:sz w:val="16"/>
        </w:rPr>
        <w:t xml:space="preserve">, to 66 in 2001, 37 in 2008, </w:t>
      </w:r>
      <w:r w:rsidRPr="008C7454">
        <w:rPr>
          <w:rStyle w:val="StyleUnderline"/>
          <w:highlight w:val="cyan"/>
        </w:rPr>
        <w:t>and 20 in 2016—the lowest number since 1991.</w:t>
      </w:r>
      <w:r w:rsidRPr="008C7454">
        <w:rPr>
          <w:rStyle w:val="StyleUnderline"/>
        </w:rPr>
        <w:t xml:space="preserve"> </w:t>
      </w:r>
      <w:r w:rsidRPr="008C7454">
        <w:rPr>
          <w:sz w:val="16"/>
        </w:rPr>
        <w:t>194 In 2017, there were twenty-three executions, and in 2018, there were twenty-five executions—the second and third lowest numbers, respectively, since 1991. 195 The geographic concentration of these executions, moreover, is breathtaking. Between 2009 and 2018, over three-quarters of executions occurred in just six states: Texas (135), Florida (31), Georgia (29), Alabama (25), Missouri (22), and Oklahoma (24), with over one-third of executions (38%) in Texas alone.</w:t>
      </w:r>
    </w:p>
    <w:p w14:paraId="12413425" w14:textId="59E5AA57" w:rsidR="00C274AB" w:rsidRDefault="003C58F9" w:rsidP="00C274AB">
      <w:pPr>
        <w:pStyle w:val="Heading4"/>
        <w:rPr>
          <w:sz w:val="16"/>
        </w:rPr>
      </w:pPr>
      <w:r>
        <w:t xml:space="preserve">(--) </w:t>
      </w:r>
      <w:r w:rsidR="00C274AB">
        <w:t>The death penalty abolition movement is succeeding now</w:t>
      </w:r>
    </w:p>
    <w:p w14:paraId="6A7A35CC" w14:textId="77777777" w:rsidR="00C274AB" w:rsidRDefault="00C274AB" w:rsidP="00C274AB">
      <w:pPr>
        <w:rPr>
          <w:sz w:val="16"/>
        </w:rPr>
      </w:pPr>
      <w:r>
        <w:rPr>
          <w:sz w:val="16"/>
        </w:rPr>
        <w:t xml:space="preserve">Kevin </w:t>
      </w:r>
      <w:r w:rsidRPr="008C7454">
        <w:rPr>
          <w:rStyle w:val="Style13ptBold"/>
        </w:rPr>
        <w:t>Barry, 2019</w:t>
      </w:r>
      <w:r>
        <w:rPr>
          <w:sz w:val="16"/>
        </w:rPr>
        <w:t xml:space="preserve"> (Professor of Law, Quinnipiac University School of Law), BOSTON COLLEGE LAW REVIEW, June 28, 2019.  Retrieved Apr. 3, 2020 from https://lawdigitalcommons.bc.edu/cgi/viewcontent.cgi?article=3785&amp;context=bclr  </w:t>
      </w:r>
    </w:p>
    <w:p w14:paraId="6D6EC273" w14:textId="77777777" w:rsidR="00C274AB" w:rsidRPr="008C7454" w:rsidRDefault="00C274AB" w:rsidP="00C274AB">
      <w:pPr>
        <w:rPr>
          <w:sz w:val="16"/>
        </w:rPr>
      </w:pPr>
      <w:r w:rsidRPr="008C7454">
        <w:rPr>
          <w:rStyle w:val="StyleUnderline"/>
          <w:highlight w:val="cyan"/>
        </w:rPr>
        <w:t xml:space="preserve">At the start of the twenty-first century, </w:t>
      </w:r>
      <w:r w:rsidRPr="006F6D43">
        <w:rPr>
          <w:rStyle w:val="Emphasis"/>
          <w:highlight w:val="cyan"/>
        </w:rPr>
        <w:t>the abolition movement has recorded some of its greatest gains in over forty years</w:t>
      </w:r>
      <w:r w:rsidRPr="008C7454">
        <w:rPr>
          <w:rStyle w:val="StyleUnderline"/>
          <w:highlight w:val="cyan"/>
        </w:rPr>
        <w:t>. By virtually every</w:t>
      </w:r>
      <w:r>
        <w:rPr>
          <w:rStyle w:val="StyleUnderline"/>
          <w:highlight w:val="cyan"/>
        </w:rPr>
        <w:t xml:space="preserve"> </w:t>
      </w:r>
      <w:r w:rsidRPr="008C7454">
        <w:rPr>
          <w:rStyle w:val="StyleUnderline"/>
          <w:highlight w:val="cyan"/>
        </w:rPr>
        <w:t xml:space="preserve">measure, the </w:t>
      </w:r>
      <w:r w:rsidRPr="006F6D43">
        <w:rPr>
          <w:rStyle w:val="Emphasis"/>
          <w:highlight w:val="cyan"/>
        </w:rPr>
        <w:t>death penalty has lost the acceptance</w:t>
      </w:r>
      <w:r w:rsidRPr="008C7454">
        <w:rPr>
          <w:rStyle w:val="StyleUnderline"/>
          <w:highlight w:val="cyan"/>
        </w:rPr>
        <w:t xml:space="preserve"> it once enjoyed</w:t>
      </w:r>
      <w:r w:rsidRPr="008C7454">
        <w:rPr>
          <w:sz w:val="16"/>
        </w:rPr>
        <w:t xml:space="preserve">.188 </w:t>
      </w:r>
      <w:r w:rsidRPr="008C7454">
        <w:rPr>
          <w:rStyle w:val="StyleUnderline"/>
          <w:highlight w:val="cyan"/>
        </w:rPr>
        <w:t>Consider first the new wave of states to abolish the death penalty. Between 2007 and 2018, nine states abandoned the death penalty</w:t>
      </w:r>
      <w:r w:rsidRPr="008C7454">
        <w:rPr>
          <w:sz w:val="16"/>
        </w:rPr>
        <w:t xml:space="preserve"> through legislative repeal, judicial abolition, or some combination of both; only one state—Nebraska—brought its death penalty back.189 Today, thirty states retain the death penalty, but </w:t>
      </w:r>
      <w:r w:rsidRPr="008C7454">
        <w:rPr>
          <w:rStyle w:val="StyleUnderline"/>
          <w:highlight w:val="cyan"/>
        </w:rPr>
        <w:t>few states use it with any frequency</w:t>
      </w:r>
      <w:r w:rsidRPr="008C7454">
        <w:rPr>
          <w:sz w:val="16"/>
        </w:rPr>
        <w:t xml:space="preserve">.190 Indeed, eleven retentionist states plus the federal government and military have not carried out an execution in at least a decade.191 Before abolishing the death penalty, the governors of Illinois, New Jersey, and Maryland granted broad commutations that cleared their states’ death rows, and the governors of California, Colorado, Oregon, and Pennsylvania have imposed moratoria on executions.192 As the Supreme Court stated in Lawrence in the context of samesex sodomy laws, </w:t>
      </w:r>
      <w:r w:rsidRPr="008C7454">
        <w:rPr>
          <w:rStyle w:val="StyleUnderline"/>
          <w:highlight w:val="cyan"/>
        </w:rPr>
        <w:t>such a “pattern” or “history of nonenforcement suggests</w:t>
      </w:r>
      <w:r>
        <w:rPr>
          <w:rStyle w:val="StyleUnderline"/>
          <w:highlight w:val="cyan"/>
        </w:rPr>
        <w:t xml:space="preserve"> </w:t>
      </w:r>
      <w:r w:rsidRPr="008C7454">
        <w:rPr>
          <w:rStyle w:val="StyleUnderline"/>
          <w:highlight w:val="cyan"/>
        </w:rPr>
        <w:t>the moribund character” of laws that no longer enjoy support</w:t>
      </w:r>
      <w:r w:rsidRPr="008C7454">
        <w:rPr>
          <w:sz w:val="16"/>
        </w:rPr>
        <w:t>.193</w:t>
      </w:r>
    </w:p>
    <w:p w14:paraId="7B47F160" w14:textId="18994001" w:rsidR="00C274AB" w:rsidRDefault="003C58F9" w:rsidP="00C274AB">
      <w:pPr>
        <w:pStyle w:val="Heading4"/>
        <w:rPr>
          <w:sz w:val="16"/>
        </w:rPr>
      </w:pPr>
      <w:r>
        <w:t xml:space="preserve">(--) </w:t>
      </w:r>
      <w:r w:rsidR="00C274AB">
        <w:t>Death sentences have dropped dramatically</w:t>
      </w:r>
    </w:p>
    <w:p w14:paraId="1203F8B2" w14:textId="77777777" w:rsidR="00C274AB" w:rsidRDefault="00C274AB" w:rsidP="00C274AB">
      <w:pPr>
        <w:rPr>
          <w:sz w:val="16"/>
        </w:rPr>
      </w:pPr>
      <w:r>
        <w:rPr>
          <w:sz w:val="16"/>
        </w:rPr>
        <w:t xml:space="preserve">Kevin </w:t>
      </w:r>
      <w:r w:rsidRPr="006F6D43">
        <w:rPr>
          <w:rStyle w:val="Style13ptBold"/>
        </w:rPr>
        <w:t>Barry, 2019</w:t>
      </w:r>
      <w:r>
        <w:rPr>
          <w:sz w:val="16"/>
        </w:rPr>
        <w:t xml:space="preserve"> (Professor of Law, Quinnipiac University School of Law), BOSTON COLLEGE LAW REVIEW, June 28, 2019.  Retrieved Apr. 3, 2020 from https://lawdigitalcommons.bc.edu/cgi/viewcontent.cgi?article=3785&amp;context=bclr  </w:t>
      </w:r>
    </w:p>
    <w:p w14:paraId="3D689237" w14:textId="77777777" w:rsidR="00C274AB" w:rsidRPr="006F6D43" w:rsidRDefault="00C274AB" w:rsidP="00C274AB">
      <w:pPr>
        <w:rPr>
          <w:sz w:val="14"/>
        </w:rPr>
      </w:pPr>
      <w:r w:rsidRPr="006F6D43">
        <w:rPr>
          <w:rStyle w:val="StyleUnderline"/>
          <w:highlight w:val="cyan"/>
        </w:rPr>
        <w:t>Death sentences have also dropped dramatically, from modern era highs of more than three hundred annually</w:t>
      </w:r>
      <w:r w:rsidRPr="006F6D43">
        <w:rPr>
          <w:sz w:val="14"/>
        </w:rPr>
        <w:t xml:space="preserve"> in the mid-1990s </w:t>
      </w:r>
      <w:r w:rsidRPr="006F6D43">
        <w:rPr>
          <w:rStyle w:val="StyleUnderline"/>
          <w:highlight w:val="cyan"/>
        </w:rPr>
        <w:t>to modern era lows of eighty-five or fewer since 2011</w:t>
      </w:r>
      <w:r w:rsidRPr="006F6D43">
        <w:rPr>
          <w:sz w:val="14"/>
        </w:rPr>
        <w:t xml:space="preserve">, culminating in an over forty-year low of just thirty-one death sentences in 2016.197 </w:t>
      </w:r>
      <w:r w:rsidRPr="006F6D43">
        <w:rPr>
          <w:rStyle w:val="StyleUnderline"/>
          <w:highlight w:val="cyan"/>
        </w:rPr>
        <w:t>The year 2017, with thirtynine death sentences, and 2018, with forty-two death sentences, were the second and third lowest, respectively</w:t>
      </w:r>
      <w:r w:rsidRPr="006F6D43">
        <w:rPr>
          <w:sz w:val="14"/>
        </w:rPr>
        <w:t xml:space="preserve">.198 Well over half of all death sentences in 2018 (57%) “came from just four states: Texas and Florida (both with seven) and California and Ohio (both with five).” 199 </w:t>
      </w:r>
    </w:p>
    <w:p w14:paraId="3FF02EFC" w14:textId="78584945" w:rsidR="00C274AB" w:rsidRDefault="003C58F9" w:rsidP="00C274AB">
      <w:pPr>
        <w:pStyle w:val="Heading4"/>
        <w:rPr>
          <w:sz w:val="16"/>
        </w:rPr>
      </w:pPr>
      <w:r>
        <w:t xml:space="preserve">(--) </w:t>
      </w:r>
      <w:r w:rsidR="00C274AB">
        <w:t>Very few death penalty cases in the US each year</w:t>
      </w:r>
    </w:p>
    <w:p w14:paraId="7C4756C1" w14:textId="77777777" w:rsidR="00C274AB" w:rsidRDefault="00C274AB" w:rsidP="00C274AB">
      <w:pPr>
        <w:rPr>
          <w:sz w:val="16"/>
        </w:rPr>
      </w:pPr>
      <w:r>
        <w:rPr>
          <w:sz w:val="16"/>
        </w:rPr>
        <w:t xml:space="preserve">John J. </w:t>
      </w:r>
      <w:r w:rsidRPr="006F6D43">
        <w:rPr>
          <w:rStyle w:val="Style13ptBold"/>
        </w:rPr>
        <w:t>Donohue, 2016</w:t>
      </w:r>
      <w:r>
        <w:rPr>
          <w:sz w:val="16"/>
        </w:rPr>
        <w:t xml:space="preserve"> (C. Wendell and Edith M. Carlsmith Professor of Law, Stanford Law School), DUKE JOURNAL OF CONSTITUTIONAL LAW &amp; PUBLIC POLICY, 2016.  Retrieved Apr. 3, 2020 from https://scholarship.law.duke.edu/djclpp/vol11/iss1/3/</w:t>
      </w:r>
    </w:p>
    <w:p w14:paraId="57D828D1" w14:textId="77777777" w:rsidR="00C274AB" w:rsidRPr="006F6D43" w:rsidRDefault="00C274AB" w:rsidP="00C274AB">
      <w:pPr>
        <w:rPr>
          <w:sz w:val="14"/>
        </w:rPr>
      </w:pPr>
      <w:r w:rsidRPr="006F6D43">
        <w:rPr>
          <w:rStyle w:val="StyleUnderline"/>
          <w:highlight w:val="cyan"/>
        </w:rPr>
        <w:t>The decline of capital punishment in the U</w:t>
      </w:r>
      <w:r w:rsidRPr="006F6D43">
        <w:rPr>
          <w:sz w:val="14"/>
        </w:rPr>
        <w:t xml:space="preserve">nited </w:t>
      </w:r>
      <w:r w:rsidRPr="006F6D43">
        <w:rPr>
          <w:rStyle w:val="StyleUnderline"/>
          <w:highlight w:val="cyan"/>
        </w:rPr>
        <w:t>S</w:t>
      </w:r>
      <w:r w:rsidRPr="006F6D43">
        <w:rPr>
          <w:sz w:val="14"/>
        </w:rPr>
        <w:t xml:space="preserve">tates </w:t>
      </w:r>
      <w:r w:rsidRPr="006F6D43">
        <w:rPr>
          <w:rStyle w:val="StyleUnderline"/>
          <w:highlight w:val="cyan"/>
        </w:rPr>
        <w:t>is evident in the numbers. In 2015, only 49 death sentences were issued in the entire country (down from a peak of 315 in 1996), and only 28 convicts were executed</w:t>
      </w:r>
      <w:r w:rsidRPr="006F6D43">
        <w:rPr>
          <w:sz w:val="14"/>
        </w:rPr>
        <w:t xml:space="preserve"> (down from a peak of 98 in 1999).1 </w:t>
      </w:r>
      <w:r w:rsidRPr="006F6D43">
        <w:rPr>
          <w:rStyle w:val="StyleUnderline"/>
          <w:highlight w:val="cyan"/>
        </w:rPr>
        <w:t>Not only were these the lowest numbers in decades, but nineteen states have formally abolished capital punishment,</w:t>
      </w:r>
      <w:r w:rsidRPr="006F6D43">
        <w:rPr>
          <w:sz w:val="14"/>
        </w:rPr>
        <w:t xml:space="preserve"> up from twelve in 2004,and many other states have not executed anyone for years. Only four states executed more than one convict in 2015—Texas (13), Georgia (6), Missouri (5), and Florida (2).2 But even Texas only handed down two death sentences in all of 2015.3 </w:t>
      </w:r>
    </w:p>
    <w:p w14:paraId="004949B5" w14:textId="0F0CFD9B" w:rsidR="00C274AB" w:rsidRDefault="003C58F9" w:rsidP="00C274AB">
      <w:pPr>
        <w:pStyle w:val="Heading4"/>
        <w:rPr>
          <w:sz w:val="16"/>
        </w:rPr>
      </w:pPr>
      <w:r>
        <w:t xml:space="preserve">(--) </w:t>
      </w:r>
      <w:r w:rsidR="00C274AB">
        <w:t>Death penalty sentences will continue to decline</w:t>
      </w:r>
    </w:p>
    <w:p w14:paraId="169D456D" w14:textId="77777777" w:rsidR="00C274AB" w:rsidRDefault="00C274AB" w:rsidP="00C274AB">
      <w:pPr>
        <w:rPr>
          <w:sz w:val="16"/>
        </w:rPr>
      </w:pPr>
      <w:r>
        <w:rPr>
          <w:sz w:val="16"/>
        </w:rPr>
        <w:t xml:space="preserve">Brandon L. </w:t>
      </w:r>
      <w:r w:rsidRPr="006F6D43">
        <w:rPr>
          <w:rStyle w:val="Style13ptBold"/>
        </w:rPr>
        <w:t>Garrett</w:t>
      </w:r>
      <w:r>
        <w:rPr>
          <w:sz w:val="16"/>
        </w:rPr>
        <w:t>, et al, 20</w:t>
      </w:r>
      <w:r w:rsidRPr="006F6D43">
        <w:rPr>
          <w:rStyle w:val="Style13ptBold"/>
        </w:rPr>
        <w:t xml:space="preserve">17 </w:t>
      </w:r>
      <w:r>
        <w:rPr>
          <w:sz w:val="16"/>
        </w:rPr>
        <w:t>(Justice Thurgood Marshall Distinguished Professor of Law, University of Virginia School of Law), JOURNAL OF CRIMINAL LAW AND CRIMINOLOGY, Fall 2017.  Retrieved Apr 2, 2020 from https://scholarlycommons.law.northwestern.edu/jclc/vol107/iss4/2/</w:t>
      </w:r>
    </w:p>
    <w:p w14:paraId="2A7D2192" w14:textId="77777777" w:rsidR="00C274AB" w:rsidRPr="006F6D43" w:rsidRDefault="00C274AB" w:rsidP="00C274AB">
      <w:pPr>
        <w:rPr>
          <w:sz w:val="14"/>
        </w:rPr>
      </w:pPr>
      <w:r w:rsidRPr="006F6D43">
        <w:rPr>
          <w:rStyle w:val="StyleUnderline"/>
          <w:highlight w:val="cyan"/>
        </w:rPr>
        <w:t xml:space="preserve">These data suggest that the </w:t>
      </w:r>
      <w:r w:rsidRPr="006F6D43">
        <w:rPr>
          <w:rStyle w:val="Emphasis"/>
          <w:highlight w:val="cyan"/>
        </w:rPr>
        <w:t>death penalty will continue its steady decline</w:t>
      </w:r>
      <w:r w:rsidRPr="006F6D43">
        <w:rPr>
          <w:sz w:val="14"/>
        </w:rPr>
        <w:t xml:space="preserve">. To be sure, death penalty trends have reversed themselves in the past; death sentences increased dramatically following the Supreme Court’s ruling in Furman, and they continued to increase through the 1990s.196 However, </w:t>
      </w:r>
      <w:r w:rsidRPr="006F6D43">
        <w:rPr>
          <w:rStyle w:val="StyleUnderline"/>
          <w:highlight w:val="cyan"/>
        </w:rPr>
        <w:t>the decline in death sentencing has been two decades in the making</w:t>
      </w:r>
      <w:r w:rsidRPr="006F6D43">
        <w:rPr>
          <w:sz w:val="14"/>
        </w:rPr>
        <w:t xml:space="preserve">, and a reversal might take some time. </w:t>
      </w:r>
      <w:r w:rsidRPr="006F6D43">
        <w:rPr>
          <w:rStyle w:val="StyleUnderline"/>
          <w:highlight w:val="cyan"/>
        </w:rPr>
        <w:t xml:space="preserve">These trends are therefore </w:t>
      </w:r>
      <w:r w:rsidRPr="006F6D43">
        <w:rPr>
          <w:rStyle w:val="Emphasis"/>
          <w:highlight w:val="cyan"/>
        </w:rPr>
        <w:t>likely to persist</w:t>
      </w:r>
      <w:r w:rsidRPr="006F6D43">
        <w:rPr>
          <w:sz w:val="14"/>
        </w:rPr>
        <w:t>, even if the portion of death sentencing that is linked to homicide rates may change if homicide rates increase in the future.</w:t>
      </w:r>
    </w:p>
    <w:p w14:paraId="1500C392" w14:textId="3E75AC50" w:rsidR="00C274AB" w:rsidRDefault="003C58F9" w:rsidP="00C274AB">
      <w:pPr>
        <w:pStyle w:val="Heading4"/>
        <w:rPr>
          <w:sz w:val="16"/>
        </w:rPr>
      </w:pPr>
      <w:r>
        <w:t xml:space="preserve">(--) </w:t>
      </w:r>
      <w:r w:rsidR="00C274AB">
        <w:t>The number of executions is in sharp decline in the United States</w:t>
      </w:r>
    </w:p>
    <w:p w14:paraId="595B855D" w14:textId="77777777" w:rsidR="00C274AB" w:rsidRDefault="00C274AB" w:rsidP="00C274AB">
      <w:pPr>
        <w:rPr>
          <w:sz w:val="16"/>
        </w:rPr>
      </w:pPr>
      <w:r>
        <w:rPr>
          <w:sz w:val="16"/>
        </w:rPr>
        <w:t xml:space="preserve">Brandon L. </w:t>
      </w:r>
      <w:r w:rsidRPr="006F6D43">
        <w:rPr>
          <w:rStyle w:val="Style13ptBold"/>
        </w:rPr>
        <w:t>Garrett,</w:t>
      </w:r>
      <w:r>
        <w:rPr>
          <w:sz w:val="16"/>
        </w:rPr>
        <w:t xml:space="preserve"> et al, 20</w:t>
      </w:r>
      <w:r w:rsidRPr="006F6D43">
        <w:rPr>
          <w:rStyle w:val="Style13ptBold"/>
        </w:rPr>
        <w:t>17</w:t>
      </w:r>
      <w:r>
        <w:rPr>
          <w:sz w:val="16"/>
        </w:rPr>
        <w:t xml:space="preserve"> (Justice Thurgood Marshall Distinguished Professor of Law, University of Virginia School of Law), JOURNAL OF CRIMINAL LAW AND CRIMINOLOGY, Fall 2017.  Retrieved Apr 2, 2020 from https://scholarlycommons.law.northwestern.edu/jclc/vol107/iss4/2/</w:t>
      </w:r>
    </w:p>
    <w:p w14:paraId="27182C02" w14:textId="77777777" w:rsidR="00C274AB" w:rsidRDefault="00C274AB" w:rsidP="00C274AB">
      <w:pPr>
        <w:rPr>
          <w:sz w:val="16"/>
        </w:rPr>
      </w:pPr>
      <w:r w:rsidRPr="006F6D43">
        <w:rPr>
          <w:rStyle w:val="StyleUnderline"/>
          <w:highlight w:val="cyan"/>
        </w:rPr>
        <w:t>The decline in executions is still more pronounced than the decline in death sentences</w:t>
      </w:r>
      <w:r>
        <w:rPr>
          <w:sz w:val="16"/>
        </w:rPr>
        <w:t xml:space="preserve">. Of the over 8,000 death sentences handed down </w:t>
      </w:r>
      <w:r w:rsidRPr="006F6D43">
        <w:rPr>
          <w:rStyle w:val="StyleUnderline"/>
          <w:highlight w:val="cyan"/>
        </w:rPr>
        <w:t>from 1977 through 2015, just over 1,400 persons have been executed</w:t>
      </w:r>
      <w:r>
        <w:rPr>
          <w:sz w:val="16"/>
        </w:rPr>
        <w:t xml:space="preserve">.17 A Death Penalty Information Center report analyzing executions since 1976, including data collected by Professor Frank Baumgartner, found that 2% of counties in the U.S. were responsible for a majority of the executions, and </w:t>
      </w:r>
      <w:r w:rsidRPr="006F6D43">
        <w:rPr>
          <w:rStyle w:val="StyleUnderline"/>
          <w:highlight w:val="cyan"/>
        </w:rPr>
        <w:t>85% of the counties in the U.S. had not had an execution in over 45 years</w:t>
      </w:r>
      <w:r>
        <w:rPr>
          <w:sz w:val="16"/>
        </w:rPr>
        <w:t>.18</w:t>
      </w:r>
    </w:p>
    <w:p w14:paraId="107AC426" w14:textId="25CA9C89" w:rsidR="00C274AB" w:rsidRDefault="003C58F9" w:rsidP="00C274AB">
      <w:pPr>
        <w:pStyle w:val="Heading4"/>
        <w:rPr>
          <w:sz w:val="16"/>
        </w:rPr>
      </w:pPr>
      <w:r>
        <w:t xml:space="preserve">(--) </w:t>
      </w:r>
      <w:r w:rsidR="00C274AB">
        <w:t>The number of death sentences is dramatically declining now</w:t>
      </w:r>
    </w:p>
    <w:p w14:paraId="50C3A32C" w14:textId="77777777" w:rsidR="00C274AB" w:rsidRDefault="00C274AB" w:rsidP="00C274AB">
      <w:pPr>
        <w:rPr>
          <w:sz w:val="16"/>
        </w:rPr>
      </w:pPr>
      <w:r>
        <w:rPr>
          <w:sz w:val="16"/>
        </w:rPr>
        <w:t xml:space="preserve">Kenneth </w:t>
      </w:r>
      <w:r w:rsidRPr="006F6D43">
        <w:rPr>
          <w:rStyle w:val="Style13ptBold"/>
        </w:rPr>
        <w:t>Williams,</w:t>
      </w:r>
      <w:r>
        <w:rPr>
          <w:sz w:val="16"/>
        </w:rPr>
        <w:t xml:space="preserve"> 20</w:t>
      </w:r>
      <w:r w:rsidRPr="003C58F9">
        <w:rPr>
          <w:rStyle w:val="Style13ptBold"/>
        </w:rPr>
        <w:t xml:space="preserve">17 </w:t>
      </w:r>
      <w:r>
        <w:rPr>
          <w:sz w:val="16"/>
        </w:rPr>
        <w:t>(Professor of Law, South Texas College of Law), SOUTHWESTERN LAW REVIEW, Apr. 18, 2017.  Retrieved Apr. 2, 2020 from https://www.swlaw.edu/sites/default/files/2017-08/253%20Why%20the%20Death%20Penalty%20is%20Slowly%20Dying%20-%20Williams.pdf</w:t>
      </w:r>
    </w:p>
    <w:p w14:paraId="7C579FC1" w14:textId="77777777" w:rsidR="00C274AB" w:rsidRPr="006F6D43" w:rsidRDefault="00C274AB" w:rsidP="00C274AB">
      <w:pPr>
        <w:rPr>
          <w:sz w:val="14"/>
        </w:rPr>
      </w:pPr>
      <w:r w:rsidRPr="006F6D43">
        <w:rPr>
          <w:sz w:val="14"/>
        </w:rPr>
        <w:t xml:space="preserve">According to a Gallup survey, in 1994, 80 percent of Americans supported the death penalty.1 In 2014,2 support for the death penalty was at 60 percent.3 There are other strong indicia of the public’s declining support for the ultimate punishment. First, </w:t>
      </w:r>
      <w:r w:rsidRPr="006F6D43">
        <w:rPr>
          <w:rStyle w:val="StyleUnderline"/>
          <w:highlight w:val="cyan"/>
        </w:rPr>
        <w:t xml:space="preserve">the number of individuals </w:t>
      </w:r>
      <w:r w:rsidRPr="006F6D43">
        <w:rPr>
          <w:rStyle w:val="Emphasis"/>
          <w:highlight w:val="cyan"/>
        </w:rPr>
        <w:t>sentenced to death</w:t>
      </w:r>
      <w:r w:rsidRPr="006F6D43">
        <w:rPr>
          <w:sz w:val="14"/>
        </w:rPr>
        <w:t xml:space="preserve"> by juries and judges </w:t>
      </w:r>
      <w:r w:rsidRPr="006F6D43">
        <w:rPr>
          <w:rStyle w:val="StyleUnderline"/>
          <w:highlight w:val="cyan"/>
        </w:rPr>
        <w:t>has</w:t>
      </w:r>
      <w:r w:rsidRPr="006F6D43">
        <w:rPr>
          <w:rStyle w:val="StyleUnderline"/>
        </w:rPr>
        <w:t xml:space="preserve"> </w:t>
      </w:r>
      <w:r w:rsidRPr="006F6D43">
        <w:rPr>
          <w:sz w:val="14"/>
        </w:rPr>
        <w:t xml:space="preserve">also </w:t>
      </w:r>
      <w:r w:rsidRPr="006F6D43">
        <w:rPr>
          <w:rStyle w:val="Emphasis"/>
          <w:highlight w:val="cyan"/>
        </w:rPr>
        <w:t>declined significantly</w:t>
      </w:r>
      <w:r w:rsidRPr="006F6D43">
        <w:rPr>
          <w:rStyle w:val="StyleUnderline"/>
          <w:highlight w:val="cyan"/>
        </w:rPr>
        <w:t xml:space="preserve"> during the past 20 years</w:t>
      </w:r>
      <w:r w:rsidRPr="006F6D43">
        <w:rPr>
          <w:sz w:val="14"/>
        </w:rPr>
        <w:t xml:space="preserve">. In 1994, 311 death sentences were meted out by juries and judges.4 In 2014, only 73 death sentences were imposed.5 </w:t>
      </w:r>
      <w:r w:rsidRPr="006F6D43">
        <w:rPr>
          <w:rStyle w:val="StyleUnderline"/>
          <w:highlight w:val="cyan"/>
        </w:rPr>
        <w:t>In 2015, 49 individuals received death sentences, the fewest since 1991 when 14 death sentences were meted out</w:t>
      </w:r>
      <w:r w:rsidRPr="006F6D43">
        <w:rPr>
          <w:sz w:val="14"/>
        </w:rPr>
        <w:t>.6 Even in Texas, the leader among the states in carrying out the death penalty since 1976, far fewer death sentences are being imposed. Juries in Texas sentenced 33 individuals to death in 1996, but only 11 individuals were sentenced to death in 2014.7 In 2015, Texas juries sentenced only 2 defendants to death.8</w:t>
      </w:r>
    </w:p>
    <w:p w14:paraId="1CB7B68B" w14:textId="19B6C3E4" w:rsidR="00C274AB" w:rsidRDefault="003C58F9" w:rsidP="00C274AB">
      <w:pPr>
        <w:pStyle w:val="Heading4"/>
        <w:rPr>
          <w:sz w:val="16"/>
        </w:rPr>
      </w:pPr>
      <w:r>
        <w:t xml:space="preserve">(--) </w:t>
      </w:r>
      <w:r w:rsidR="00C274AB">
        <w:t>There has been a steady decline in the number of executions</w:t>
      </w:r>
    </w:p>
    <w:p w14:paraId="4EE2A7B2" w14:textId="77777777" w:rsidR="00C274AB" w:rsidRDefault="00C274AB" w:rsidP="00C274AB">
      <w:pPr>
        <w:rPr>
          <w:sz w:val="16"/>
        </w:rPr>
      </w:pPr>
      <w:r>
        <w:rPr>
          <w:sz w:val="16"/>
        </w:rPr>
        <w:t xml:space="preserve">Kenneth </w:t>
      </w:r>
      <w:r w:rsidRPr="006F6D43">
        <w:rPr>
          <w:rStyle w:val="Style13ptBold"/>
        </w:rPr>
        <w:t>Williams, 2017</w:t>
      </w:r>
      <w:r>
        <w:rPr>
          <w:sz w:val="16"/>
        </w:rPr>
        <w:t xml:space="preserve"> (Professor of Law, South Texas College of Law), SOUTHWESTERN LAW REVIEW, Apr. 18, 2017.  Retrieved Apr. 2, 2020 from https://www.swlaw.edu/sites/default/files/2017-08/253%20Why%20the%20Death%20Penalty%20is%20Slowly%20Dying%20-%20Williams.pdf</w:t>
      </w:r>
    </w:p>
    <w:p w14:paraId="09C5717B" w14:textId="77777777" w:rsidR="00545584" w:rsidRPr="006F6D43" w:rsidRDefault="00545584" w:rsidP="003C58F9">
      <w:pPr>
        <w:rPr>
          <w:iCs/>
          <w:sz w:val="16"/>
        </w:rPr>
      </w:pPr>
      <w:r w:rsidRPr="006F6D43">
        <w:rPr>
          <w:iCs/>
          <w:sz w:val="16"/>
        </w:rPr>
        <w:t xml:space="preserve">Second, </w:t>
      </w:r>
      <w:r w:rsidRPr="006F6D43">
        <w:rPr>
          <w:rStyle w:val="StyleUnderline"/>
          <w:b/>
          <w:bCs/>
          <w:highlight w:val="cyan"/>
        </w:rPr>
        <w:t>there has been a decline in executions</w:t>
      </w:r>
      <w:r w:rsidRPr="006F6D43">
        <w:rPr>
          <w:iCs/>
          <w:sz w:val="16"/>
        </w:rPr>
        <w:t xml:space="preserve">. During the last twenty years, </w:t>
      </w:r>
      <w:r w:rsidRPr="006F6D43">
        <w:rPr>
          <w:rStyle w:val="StyleUnderline"/>
          <w:b/>
          <w:bCs/>
          <w:highlight w:val="cyan"/>
        </w:rPr>
        <w:t>there has been a steady decline from a high of 98 executions in 1999</w:t>
      </w:r>
      <w:r>
        <w:rPr>
          <w:rStyle w:val="StyleUnderline"/>
          <w:b/>
          <w:bCs/>
          <w:highlight w:val="cyan"/>
        </w:rPr>
        <w:t xml:space="preserve"> </w:t>
      </w:r>
      <w:r w:rsidRPr="006F6D43">
        <w:rPr>
          <w:rStyle w:val="StyleUnderline"/>
          <w:b/>
          <w:bCs/>
          <w:highlight w:val="cyan"/>
        </w:rPr>
        <w:t>to 35 in 2014 and 28 in 2015, the lowest number of executions since 1973</w:t>
      </w:r>
      <w:r w:rsidRPr="006F6D43">
        <w:rPr>
          <w:iCs/>
          <w:sz w:val="16"/>
        </w:rPr>
        <w:t>.9 Third, during the last twenty years, Connecticut, Illinois, Maryland, New Jersey, New Mexico and New York have all abolished the death penalty and the Governors of four other states have imposed moratoriums.10 Finally, fewer Americans believe the death penalty to be morally acceptable. Gallup began to measure public sentiment regarding the morality of the death penalty in 2001. In the Gallup poll, the number of Americans who believe the death penalty to be morally acceptable during this time period has gone from a high of 71 percent in 2006 to 60 percent in 2014.11 Most surprisingly, this decline in public support for the death penalty has occurred despite the public’s rising anxiety over terrorism.12 This paper will discuss some of the possible reasons for the decline both in public support and in the number of death sentences imposed and carried out. This paper will also evaluate the two possible alternatives going forward: reform or complete abolition.</w:t>
      </w:r>
    </w:p>
    <w:p w14:paraId="769F2C16" w14:textId="7B1FB163" w:rsidR="00545584" w:rsidRDefault="003C58F9" w:rsidP="00545584">
      <w:pPr>
        <w:pStyle w:val="Heading4"/>
        <w:rPr>
          <w:sz w:val="16"/>
        </w:rPr>
      </w:pPr>
      <w:r>
        <w:t xml:space="preserve">(--) </w:t>
      </w:r>
      <w:r w:rsidR="00545584">
        <w:t>The death penalty is rapidly declining in the United States</w:t>
      </w:r>
    </w:p>
    <w:p w14:paraId="536B2EDE" w14:textId="77777777" w:rsidR="00545584" w:rsidRDefault="00545584" w:rsidP="00545584">
      <w:pPr>
        <w:rPr>
          <w:sz w:val="16"/>
        </w:rPr>
      </w:pPr>
      <w:r>
        <w:rPr>
          <w:sz w:val="16"/>
        </w:rPr>
        <w:t xml:space="preserve">Brandon L. </w:t>
      </w:r>
      <w:r w:rsidRPr="006F6D43">
        <w:rPr>
          <w:rStyle w:val="Style13ptBold"/>
        </w:rPr>
        <w:t>Garrett,</w:t>
      </w:r>
      <w:r>
        <w:rPr>
          <w:sz w:val="16"/>
        </w:rPr>
        <w:t xml:space="preserve"> et al, 20</w:t>
      </w:r>
      <w:r w:rsidRPr="006F6D43">
        <w:rPr>
          <w:rStyle w:val="Style13ptBold"/>
        </w:rPr>
        <w:t>17</w:t>
      </w:r>
      <w:r>
        <w:rPr>
          <w:sz w:val="16"/>
        </w:rPr>
        <w:t xml:space="preserve"> (Justice Thurgood Marshall Distinguished Professor of Law, University of Virginia School of Law), JOURNAL OF CRIMINAL LAW AND CRIMINOLOGY, Fall 2017.  Retrieved Apr 2, 2020 from https://scholarlycommons.law.northwestern.edu/jclc/vol107/iss4/2/</w:t>
      </w:r>
    </w:p>
    <w:p w14:paraId="51F1E39F" w14:textId="77777777" w:rsidR="00545584" w:rsidRPr="002F4FE4" w:rsidRDefault="00545584" w:rsidP="00545584">
      <w:pPr>
        <w:rPr>
          <w:sz w:val="16"/>
        </w:rPr>
      </w:pPr>
      <w:r w:rsidRPr="002F4FE4">
        <w:rPr>
          <w:rStyle w:val="StyleUnderline"/>
          <w:highlight w:val="cyan"/>
        </w:rPr>
        <w:t>American death sentences have both declined and become concentrated</w:t>
      </w:r>
      <w:r>
        <w:rPr>
          <w:rStyle w:val="StyleUnderline"/>
          <w:highlight w:val="cyan"/>
        </w:rPr>
        <w:t xml:space="preserve"> </w:t>
      </w:r>
      <w:r w:rsidRPr="002F4FE4">
        <w:rPr>
          <w:rStyle w:val="StyleUnderline"/>
          <w:highlight w:val="cyan"/>
        </w:rPr>
        <w:t>in a small group of counties</w:t>
      </w:r>
      <w:r w:rsidRPr="002F4FE4">
        <w:rPr>
          <w:sz w:val="16"/>
        </w:rPr>
        <w:t xml:space="preserve">. In his dissenting opinion in Glossip v. Gross in 2014, Justice Stephen Breyer highlighted how from 2004 to 2006, “just 29 counties (fewer than 1% of counties in the country) accounted for approximately half of all death sentences imposed nationwide.” That decline has become more dramatic. In 2015, fifty-one defendants were sentenced to death in thirty-eight counties. </w:t>
      </w:r>
      <w:r w:rsidRPr="002F4FE4">
        <w:rPr>
          <w:rStyle w:val="StyleUnderline"/>
          <w:highlight w:val="cyan"/>
        </w:rPr>
        <w:t>In 2016, thirty-one defendants were sentenced</w:t>
      </w:r>
      <w:r>
        <w:rPr>
          <w:rStyle w:val="StyleUnderline"/>
          <w:highlight w:val="cyan"/>
        </w:rPr>
        <w:t xml:space="preserve"> </w:t>
      </w:r>
      <w:r w:rsidRPr="002F4FE4">
        <w:rPr>
          <w:rStyle w:val="StyleUnderline"/>
          <w:highlight w:val="cyan"/>
        </w:rPr>
        <w:t>to death in twenty-eight counties. In the mid-1990s</w:t>
      </w:r>
      <w:r w:rsidRPr="002F4FE4">
        <w:rPr>
          <w:sz w:val="16"/>
        </w:rPr>
        <w:t xml:space="preserve">, by way of contrast, </w:t>
      </w:r>
      <w:r w:rsidRPr="002F4FE4">
        <w:rPr>
          <w:rStyle w:val="StyleUnderline"/>
          <w:highlight w:val="cyan"/>
        </w:rPr>
        <w:t>over</w:t>
      </w:r>
      <w:r>
        <w:rPr>
          <w:rStyle w:val="StyleUnderline"/>
          <w:highlight w:val="cyan"/>
        </w:rPr>
        <w:t xml:space="preserve"> </w:t>
      </w:r>
      <w:r w:rsidRPr="002F4FE4">
        <w:rPr>
          <w:rStyle w:val="StyleUnderline"/>
          <w:highlight w:val="cyan"/>
        </w:rPr>
        <w:t>300 people were sentenced to death in as many as two hundred counties</w:t>
      </w:r>
      <w:r w:rsidRPr="002F4FE4">
        <w:rPr>
          <w:sz w:val="16"/>
        </w:rPr>
        <w:t xml:space="preserve"> per year. While scholars and journalists have increasingly commented on this decline and speculated as to what might be causing it, researchers have not examined it empirically. This Article reports the results of statistical analysis of data hand-collected on all death sentencing, by county, for the entire modern era of capital punishment, from 1990 to 2016. This analysis of death sentencing data seeks to answer the question why a few counties, but not the bulk of the others, still impose death sentences. We examine state and countylevel changes in murder rates, population, victim race, demography, and other characteristics that might explain shifting death sentencing patterns. We find that death sentences are strongly associated with urban, densely populous counties. Second, we find that death sentences are strongly associated with counties that have large black populations. Third, we find homicide rates are related to death sentencing in three ways: within and between death sentencing counties; within and between death sentencing counties following a lag to account for the time it can take for a case to proceed to a sentencing; and that counties with more white victims of homicide have more death sentencing. Fourth, we find that death sentencing is associated with inertia or the number of prior death sentences within a county. These results suggest what remains of the American death penalty is fragile and reflects a legacy of racial bias and idiosyncratic local preferences. We conclude by discussing the practical and legal implications of these trends for the much-diminished death penalty and for criminal justice more broadly.</w:t>
      </w:r>
    </w:p>
    <w:p w14:paraId="47B636F5" w14:textId="6984A912" w:rsidR="00545584" w:rsidRDefault="003C58F9" w:rsidP="00545584">
      <w:pPr>
        <w:pStyle w:val="Heading4"/>
        <w:rPr>
          <w:sz w:val="16"/>
        </w:rPr>
      </w:pPr>
      <w:r>
        <w:t xml:space="preserve">(--) </w:t>
      </w:r>
      <w:r w:rsidR="00545584">
        <w:t>The number of people sentenced to death has dramatically declined in recent years</w:t>
      </w:r>
    </w:p>
    <w:p w14:paraId="346739EF" w14:textId="77777777" w:rsidR="00545584" w:rsidRDefault="00545584" w:rsidP="00545584">
      <w:pPr>
        <w:rPr>
          <w:sz w:val="16"/>
        </w:rPr>
      </w:pPr>
      <w:r>
        <w:rPr>
          <w:sz w:val="16"/>
        </w:rPr>
        <w:t xml:space="preserve">Brandon L. </w:t>
      </w:r>
      <w:r w:rsidRPr="002F4FE4">
        <w:rPr>
          <w:rStyle w:val="Style13ptBold"/>
        </w:rPr>
        <w:t>Garrett</w:t>
      </w:r>
      <w:r>
        <w:rPr>
          <w:sz w:val="16"/>
        </w:rPr>
        <w:t>, et al, 20</w:t>
      </w:r>
      <w:r w:rsidRPr="002F4FE4">
        <w:rPr>
          <w:rStyle w:val="Style13ptBold"/>
        </w:rPr>
        <w:t>17</w:t>
      </w:r>
      <w:r>
        <w:rPr>
          <w:sz w:val="16"/>
        </w:rPr>
        <w:t xml:space="preserve">  (Justice Thurgood Marshall Distinguished Professor of Law, University of Virginia School of Law), JOURNAL OF CRIMINAL LAW AND CRIMINOLOGY, Fall 2017.  Retrieved Apr 2, 2020 from </w:t>
      </w:r>
      <w:hyperlink r:id="rId46" w:history="1">
        <w:r w:rsidRPr="00E53EC3">
          <w:rPr>
            <w:rStyle w:val="Hyperlink"/>
            <w:sz w:val="16"/>
          </w:rPr>
          <w:t>https://scholarlycommons.law.northwestern.edu/jclc/vol107/iss4/2/</w:t>
        </w:r>
      </w:hyperlink>
    </w:p>
    <w:p w14:paraId="772652FF" w14:textId="77777777" w:rsidR="00545584" w:rsidRPr="002F4FE4" w:rsidRDefault="00545584" w:rsidP="00545584">
      <w:pPr>
        <w:rPr>
          <w:sz w:val="14"/>
        </w:rPr>
      </w:pPr>
      <w:r w:rsidRPr="002F4FE4">
        <w:rPr>
          <w:rStyle w:val="StyleUnderline"/>
          <w:highlight w:val="cyan"/>
        </w:rPr>
        <w:t>The American criminal justice system is imposing fewer death</w:t>
      </w:r>
      <w:r>
        <w:rPr>
          <w:rStyle w:val="StyleUnderline"/>
          <w:highlight w:val="cyan"/>
        </w:rPr>
        <w:t xml:space="preserve"> </w:t>
      </w:r>
      <w:r w:rsidRPr="002F4FE4">
        <w:rPr>
          <w:rStyle w:val="StyleUnderline"/>
          <w:highlight w:val="cyan"/>
        </w:rPr>
        <w:t>sentences than at any point in the past three decades</w:t>
      </w:r>
      <w:r w:rsidRPr="002F4FE4">
        <w:rPr>
          <w:sz w:val="14"/>
        </w:rPr>
        <w:t xml:space="preserve">. Just fifty-one defendants were sentenced to death in 2015.5 In 2016, just thirty-one defendants were sentenced to death.6 In the 1990s, several hundred people were sentenced to death each year.7 </w:t>
      </w:r>
      <w:r w:rsidRPr="002F4FE4">
        <w:rPr>
          <w:rStyle w:val="StyleUnderline"/>
          <w:highlight w:val="cyan"/>
        </w:rPr>
        <w:t>The rapid and stunning drop in death</w:t>
      </w:r>
      <w:r>
        <w:rPr>
          <w:rStyle w:val="StyleUnderline"/>
          <w:highlight w:val="cyan"/>
        </w:rPr>
        <w:t xml:space="preserve"> </w:t>
      </w:r>
      <w:r w:rsidRPr="002F4FE4">
        <w:rPr>
          <w:rStyle w:val="StyleUnderline"/>
          <w:highlight w:val="cyan"/>
        </w:rPr>
        <w:t>sentences is even more marked at the local level</w:t>
      </w:r>
      <w:r w:rsidRPr="002F4FE4">
        <w:rPr>
          <w:sz w:val="14"/>
        </w:rPr>
        <w:t xml:space="preserve">. There are over 3,000 counties in the U.S.8 </w:t>
      </w:r>
      <w:r w:rsidRPr="002F4FE4">
        <w:rPr>
          <w:rStyle w:val="StyleUnderline"/>
          <w:highlight w:val="cyan"/>
        </w:rPr>
        <w:t>Very few counties have imposed death sentences, even in states with the death penalty</w:t>
      </w:r>
      <w:r w:rsidRPr="002F4FE4">
        <w:rPr>
          <w:sz w:val="14"/>
        </w:rPr>
        <w:t>. Through the 1990s, death-sentencing counties were more widely dispersed, and small rural counties regularly imposed death sentences.9 Even within the biggest death penalty states, death sentences now come from a shrinking group of individual counties, like Riverside County, California and Duval County, Florida.10 While the local patterns documented in this paper may be less visible to the public, the forces driving away the death penalty are working fastest at the county level. Today, few counties still sentence individuals to death. The smaller counties simply do not seek the death penalty any longer.</w:t>
      </w:r>
    </w:p>
    <w:p w14:paraId="144B044A" w14:textId="47C08F82" w:rsidR="00545584" w:rsidRDefault="003C58F9" w:rsidP="00545584">
      <w:pPr>
        <w:pStyle w:val="Heading4"/>
        <w:rPr>
          <w:sz w:val="16"/>
        </w:rPr>
      </w:pPr>
      <w:r>
        <w:t xml:space="preserve">(--) </w:t>
      </w:r>
      <w:r w:rsidR="00545584">
        <w:t>Death sentences are dramatically declining now</w:t>
      </w:r>
    </w:p>
    <w:p w14:paraId="1CF043E8" w14:textId="77777777" w:rsidR="00545584" w:rsidRDefault="00545584" w:rsidP="00545584">
      <w:pPr>
        <w:rPr>
          <w:sz w:val="16"/>
        </w:rPr>
      </w:pPr>
      <w:r>
        <w:rPr>
          <w:sz w:val="16"/>
        </w:rPr>
        <w:t xml:space="preserve">Brandon L. </w:t>
      </w:r>
      <w:r w:rsidRPr="002F4FE4">
        <w:rPr>
          <w:rStyle w:val="Style13ptBold"/>
        </w:rPr>
        <w:t>Garrett,</w:t>
      </w:r>
      <w:r>
        <w:rPr>
          <w:sz w:val="16"/>
        </w:rPr>
        <w:t xml:space="preserve"> et al, 20</w:t>
      </w:r>
      <w:r w:rsidRPr="002F4FE4">
        <w:rPr>
          <w:rStyle w:val="Style13ptBold"/>
        </w:rPr>
        <w:t xml:space="preserve">17 </w:t>
      </w:r>
      <w:r>
        <w:rPr>
          <w:sz w:val="16"/>
        </w:rPr>
        <w:t>(Justice Thurgood Marshall Distinguished Professor of Law, University of Virginia School of Law), JOURNAL OF CRIMINAL LAW AND CRIMINOLOGY, Fall 2017.  Retrieved Apr 2, 2020 from https://scholarlycommons.law.northwestern.edu/jclc/vol107/iss4/2/</w:t>
      </w:r>
    </w:p>
    <w:p w14:paraId="4869D786" w14:textId="77777777" w:rsidR="00545584" w:rsidRPr="002F4FE4" w:rsidRDefault="00545584" w:rsidP="00545584">
      <w:pPr>
        <w:rPr>
          <w:rStyle w:val="StyleUnderline"/>
        </w:rPr>
      </w:pPr>
      <w:r>
        <w:rPr>
          <w:sz w:val="16"/>
        </w:rPr>
        <w:t xml:space="preserve">The modern death penalty era begins with the Supreme Court’s ruling in Furman v. Georgia, holding then-extant death penalty statutes unconstitutional in 1972.130 In the years after that ruling, death sentences rose sharply, reaching their modern height in the mid-1990s. However, </w:t>
      </w:r>
      <w:r w:rsidRPr="002F4FE4">
        <w:rPr>
          <w:rStyle w:val="StyleUnderline"/>
          <w:highlight w:val="cyan"/>
        </w:rPr>
        <w:t>beginning in the late 1990s, death sentences began a steady fall. Death sentences have declined by more than two-thirds since 2000.</w:t>
      </w:r>
      <w:r>
        <w:rPr>
          <w:sz w:val="16"/>
        </w:rPr>
        <w:t xml:space="preserve"> The figure below shows these data. </w:t>
      </w:r>
      <w:r w:rsidRPr="002F4FE4">
        <w:rPr>
          <w:rStyle w:val="StyleUnderline"/>
          <w:highlight w:val="cyan"/>
        </w:rPr>
        <w:t xml:space="preserve">No one predicted that this decline would happen, much less </w:t>
      </w:r>
      <w:r w:rsidRPr="002F4FE4">
        <w:rPr>
          <w:rStyle w:val="Emphasis"/>
          <w:highlight w:val="cyan"/>
        </w:rPr>
        <w:t>so deeply and so quickly</w:t>
      </w:r>
      <w:r w:rsidRPr="002F4FE4">
        <w:rPr>
          <w:rStyle w:val="StyleUnderline"/>
          <w:highlight w:val="cyan"/>
        </w:rPr>
        <w:t>.</w:t>
      </w:r>
    </w:p>
    <w:sectPr w:rsidR="00545584" w:rsidRPr="002F4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5E96471"/>
    <w:multiLevelType w:val="hybridMultilevel"/>
    <w:tmpl w:val="D61A41C6"/>
    <w:lvl w:ilvl="0" w:tplc="E012C8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19504122016"/>
    <w:docVar w:name="VerbatimVersion" w:val="5.1"/>
  </w:docVars>
  <w:rsids>
    <w:rsidRoot w:val="00693653"/>
    <w:rsid w:val="00001D66"/>
    <w:rsid w:val="000139A3"/>
    <w:rsid w:val="000D3AFE"/>
    <w:rsid w:val="000F02BF"/>
    <w:rsid w:val="00100833"/>
    <w:rsid w:val="00104529"/>
    <w:rsid w:val="00105942"/>
    <w:rsid w:val="00107396"/>
    <w:rsid w:val="00144A4C"/>
    <w:rsid w:val="00176AB0"/>
    <w:rsid w:val="00177B7D"/>
    <w:rsid w:val="0018322D"/>
    <w:rsid w:val="001B5776"/>
    <w:rsid w:val="001E527A"/>
    <w:rsid w:val="001F78CE"/>
    <w:rsid w:val="00206AA9"/>
    <w:rsid w:val="00224DAE"/>
    <w:rsid w:val="00251FC7"/>
    <w:rsid w:val="00270647"/>
    <w:rsid w:val="002810B4"/>
    <w:rsid w:val="002855A7"/>
    <w:rsid w:val="00297A96"/>
    <w:rsid w:val="002B146A"/>
    <w:rsid w:val="002B5E17"/>
    <w:rsid w:val="002F4FE4"/>
    <w:rsid w:val="00315690"/>
    <w:rsid w:val="00316B75"/>
    <w:rsid w:val="00324EF1"/>
    <w:rsid w:val="00325646"/>
    <w:rsid w:val="003460F2"/>
    <w:rsid w:val="0035517E"/>
    <w:rsid w:val="00380F30"/>
    <w:rsid w:val="0038158C"/>
    <w:rsid w:val="003902BA"/>
    <w:rsid w:val="003920A8"/>
    <w:rsid w:val="0039260B"/>
    <w:rsid w:val="003A09E2"/>
    <w:rsid w:val="003C13DA"/>
    <w:rsid w:val="003C58F9"/>
    <w:rsid w:val="004063D5"/>
    <w:rsid w:val="00407037"/>
    <w:rsid w:val="004203FD"/>
    <w:rsid w:val="004605D6"/>
    <w:rsid w:val="00464A99"/>
    <w:rsid w:val="0046550F"/>
    <w:rsid w:val="004B4EFF"/>
    <w:rsid w:val="004C60E8"/>
    <w:rsid w:val="004E3579"/>
    <w:rsid w:val="004E47D4"/>
    <w:rsid w:val="004E728B"/>
    <w:rsid w:val="004F39E0"/>
    <w:rsid w:val="004F5D81"/>
    <w:rsid w:val="00517FAA"/>
    <w:rsid w:val="00537BD5"/>
    <w:rsid w:val="00545584"/>
    <w:rsid w:val="0057268A"/>
    <w:rsid w:val="005D2912"/>
    <w:rsid w:val="006065BD"/>
    <w:rsid w:val="00620794"/>
    <w:rsid w:val="00625971"/>
    <w:rsid w:val="00645FA9"/>
    <w:rsid w:val="00647866"/>
    <w:rsid w:val="006628A0"/>
    <w:rsid w:val="00665003"/>
    <w:rsid w:val="0067078D"/>
    <w:rsid w:val="00693653"/>
    <w:rsid w:val="00695108"/>
    <w:rsid w:val="006A2AD0"/>
    <w:rsid w:val="006B2008"/>
    <w:rsid w:val="006C2375"/>
    <w:rsid w:val="006D4ECC"/>
    <w:rsid w:val="006F6D43"/>
    <w:rsid w:val="0071471B"/>
    <w:rsid w:val="00722258"/>
    <w:rsid w:val="007243E5"/>
    <w:rsid w:val="00766EA0"/>
    <w:rsid w:val="007A2226"/>
    <w:rsid w:val="007B6D78"/>
    <w:rsid w:val="007E2E54"/>
    <w:rsid w:val="007F5B66"/>
    <w:rsid w:val="00823A1C"/>
    <w:rsid w:val="00845B9D"/>
    <w:rsid w:val="00860984"/>
    <w:rsid w:val="0087237D"/>
    <w:rsid w:val="00895FE9"/>
    <w:rsid w:val="008B3ECB"/>
    <w:rsid w:val="008B4E85"/>
    <w:rsid w:val="008C1B2E"/>
    <w:rsid w:val="008C7454"/>
    <w:rsid w:val="0091627E"/>
    <w:rsid w:val="009543DC"/>
    <w:rsid w:val="00960FD0"/>
    <w:rsid w:val="0097032B"/>
    <w:rsid w:val="009D2EAD"/>
    <w:rsid w:val="009D54B2"/>
    <w:rsid w:val="009E1922"/>
    <w:rsid w:val="009F2678"/>
    <w:rsid w:val="009F7ED2"/>
    <w:rsid w:val="00A5332A"/>
    <w:rsid w:val="00A93661"/>
    <w:rsid w:val="00A95652"/>
    <w:rsid w:val="00AC0AB8"/>
    <w:rsid w:val="00AF0BD3"/>
    <w:rsid w:val="00AF15EC"/>
    <w:rsid w:val="00B00DE9"/>
    <w:rsid w:val="00B33C6D"/>
    <w:rsid w:val="00B4508F"/>
    <w:rsid w:val="00B55AD5"/>
    <w:rsid w:val="00B8057C"/>
    <w:rsid w:val="00B85580"/>
    <w:rsid w:val="00B90605"/>
    <w:rsid w:val="00BA6445"/>
    <w:rsid w:val="00BD6238"/>
    <w:rsid w:val="00BF593B"/>
    <w:rsid w:val="00BF773A"/>
    <w:rsid w:val="00BF7E81"/>
    <w:rsid w:val="00C13773"/>
    <w:rsid w:val="00C17CC8"/>
    <w:rsid w:val="00C26A4E"/>
    <w:rsid w:val="00C274AB"/>
    <w:rsid w:val="00C75D4C"/>
    <w:rsid w:val="00C83417"/>
    <w:rsid w:val="00C9604F"/>
    <w:rsid w:val="00CA19AA"/>
    <w:rsid w:val="00CC5298"/>
    <w:rsid w:val="00CD736E"/>
    <w:rsid w:val="00CD798D"/>
    <w:rsid w:val="00CE161E"/>
    <w:rsid w:val="00CF59A8"/>
    <w:rsid w:val="00D115F8"/>
    <w:rsid w:val="00D325A9"/>
    <w:rsid w:val="00D36A8A"/>
    <w:rsid w:val="00D61409"/>
    <w:rsid w:val="00D6691E"/>
    <w:rsid w:val="00D71170"/>
    <w:rsid w:val="00D823C8"/>
    <w:rsid w:val="00D928E9"/>
    <w:rsid w:val="00DA1C92"/>
    <w:rsid w:val="00DA25D4"/>
    <w:rsid w:val="00DA6538"/>
    <w:rsid w:val="00DE09FD"/>
    <w:rsid w:val="00E15E75"/>
    <w:rsid w:val="00E5262C"/>
    <w:rsid w:val="00E66692"/>
    <w:rsid w:val="00E87241"/>
    <w:rsid w:val="00E92962"/>
    <w:rsid w:val="00EC7DC4"/>
    <w:rsid w:val="00ED30CF"/>
    <w:rsid w:val="00F01287"/>
    <w:rsid w:val="00F176EF"/>
    <w:rsid w:val="00F25097"/>
    <w:rsid w:val="00F45E10"/>
    <w:rsid w:val="00F6364A"/>
    <w:rsid w:val="00F9113A"/>
    <w:rsid w:val="00F9209C"/>
    <w:rsid w:val="00FC4D0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B395F"/>
  <w15:chartTrackingRefBased/>
  <w15:docId w15:val="{50A8CCF6-4CA4-406B-8936-C2601A3CC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1471B"/>
    <w:rPr>
      <w:rFonts w:ascii="Times New Roman" w:eastAsiaTheme="minorEastAsia" w:hAnsi="Times New Roman" w:cs="Times New Roman"/>
      <w:szCs w:val="24"/>
    </w:rPr>
  </w:style>
  <w:style w:type="paragraph" w:styleId="Heading1">
    <w:name w:val="heading 1"/>
    <w:aliases w:val="Pocket"/>
    <w:basedOn w:val="Normal"/>
    <w:next w:val="Normal"/>
    <w:link w:val="Heading1Char"/>
    <w:uiPriority w:val="9"/>
    <w:qFormat/>
    <w:rsid w:val="007147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1471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1471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1471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147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471B"/>
  </w:style>
  <w:style w:type="character" w:customStyle="1" w:styleId="Heading1Char">
    <w:name w:val="Heading 1 Char"/>
    <w:aliases w:val="Pocket Char"/>
    <w:basedOn w:val="DefaultParagraphFont"/>
    <w:link w:val="Heading1"/>
    <w:uiPriority w:val="9"/>
    <w:rsid w:val="0071471B"/>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71471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71471B"/>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71471B"/>
    <w:rPr>
      <w:rFonts w:ascii="Times New Roman" w:eastAsiaTheme="majorEastAsia" w:hAnsi="Times New Roman" w:cstheme="majorBidi"/>
      <w:b/>
      <w:bCs/>
      <w:sz w:val="26"/>
      <w:szCs w:val="26"/>
    </w:rPr>
  </w:style>
  <w:style w:type="character" w:styleId="Emphasis">
    <w:name w:val="Emphasis"/>
    <w:basedOn w:val="DefaultParagraphFont"/>
    <w:uiPriority w:val="20"/>
    <w:qFormat/>
    <w:rsid w:val="0071471B"/>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1471B"/>
    <w:rPr>
      <w:b/>
      <w:sz w:val="26"/>
      <w:u w:val="none"/>
    </w:rPr>
  </w:style>
  <w:style w:type="character" w:customStyle="1" w:styleId="StyleUnderline">
    <w:name w:val="Style Underline"/>
    <w:aliases w:val="Intense Emphasis,Underline,Style Bold Underline,Intense Emphasis1,apple-style-span + 6 pt,Bold,Kern at 16 pt,Style,Intense Emphasis11,Intense Emphasis2,HHeading 3 + 12 pt,c,Intense Emphasis111,Citation Char Char Char,Bold Cite Char,ci,Bo"/>
    <w:basedOn w:val="DefaultParagraphFont"/>
    <w:uiPriority w:val="1"/>
    <w:qFormat/>
    <w:rsid w:val="0071471B"/>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Block Char1,TAG ,cite"/>
    <w:basedOn w:val="DefaultParagraphFont"/>
    <w:link w:val="Card"/>
    <w:uiPriority w:val="99"/>
    <w:unhideWhenUsed/>
    <w:rsid w:val="0071471B"/>
    <w:rPr>
      <w:color w:val="auto"/>
      <w:u w:val="none"/>
    </w:rPr>
  </w:style>
  <w:style w:type="character" w:styleId="FollowedHyperlink">
    <w:name w:val="FollowedHyperlink"/>
    <w:basedOn w:val="DefaultParagraphFont"/>
    <w:uiPriority w:val="99"/>
    <w:semiHidden/>
    <w:unhideWhenUsed/>
    <w:rsid w:val="0071471B"/>
    <w:rPr>
      <w:color w:val="auto"/>
      <w:u w:val="none"/>
    </w:rPr>
  </w:style>
  <w:style w:type="character" w:styleId="UnresolvedMention">
    <w:name w:val="Unresolved Mention"/>
    <w:basedOn w:val="DefaultParagraphFont"/>
    <w:uiPriority w:val="99"/>
    <w:semiHidden/>
    <w:unhideWhenUsed/>
    <w:rsid w:val="002810B4"/>
    <w:rPr>
      <w:color w:val="605E5C"/>
      <w:shd w:val="clear" w:color="auto" w:fill="E1DFDD"/>
    </w:rPr>
  </w:style>
  <w:style w:type="paragraph" w:customStyle="1" w:styleId="Card">
    <w:name w:val="Card"/>
    <w:basedOn w:val="Heading1"/>
    <w:link w:val="Hyperlink"/>
    <w:autoRedefine/>
    <w:uiPriority w:val="99"/>
    <w:qFormat/>
    <w:rsid w:val="00B00DE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paragraph" w:styleId="DocumentMap">
    <w:name w:val="Document Map"/>
    <w:basedOn w:val="Normal"/>
    <w:link w:val="DocumentMapChar"/>
    <w:uiPriority w:val="99"/>
    <w:semiHidden/>
    <w:unhideWhenUsed/>
    <w:rsid w:val="0071471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1471B"/>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news.com/news/elections/articles/2019-10-11/supreme-court-weighs-key-issues-in-competitive-election-cycle" TargetMode="External"/><Relationship Id="rId18" Type="http://schemas.openxmlformats.org/officeDocument/2006/relationships/hyperlink" Target="https://www.theatlantic.com/magazine/archive/2018/03/america-is-not-a-democracy/550931/" TargetMode="External"/><Relationship Id="rId26" Type="http://schemas.openxmlformats.org/officeDocument/2006/relationships/hyperlink" Target="https://scholarship.law.upenn.edu/cgi/viewcontent.cgi?article=1196&amp;context=jlasc" TargetMode="External"/><Relationship Id="rId39" Type="http://schemas.openxmlformats.org/officeDocument/2006/relationships/hyperlink" Target="https://scholarship.law.upenn.edu/cgi/viewcontent.cgi?article=1196&amp;context=jlasc" TargetMode="External"/><Relationship Id="rId21" Type="http://schemas.openxmlformats.org/officeDocument/2006/relationships/hyperlink" Target="https://www.eurozine.com/from-democratic-peace-theory-to-forcible-regime-change/" TargetMode="External"/><Relationship Id="rId34" Type="http://schemas.openxmlformats.org/officeDocument/2006/relationships/hyperlink" Target="https://scholarship.law.upenn.edu/cgi/viewcontent.cgi?article=1196&amp;context=jlasc" TargetMode="External"/><Relationship Id="rId42" Type="http://schemas.openxmlformats.org/officeDocument/2006/relationships/hyperlink" Target="https://www.thedailystar.net/opinion/project-syndicate/the-end-us-soft-power-1313602" TargetMode="External"/><Relationship Id="rId47" Type="http://schemas.openxmlformats.org/officeDocument/2006/relationships/fontTable" Target="fontTable.xml"/><Relationship Id="rId7" Type="http://schemas.openxmlformats.org/officeDocument/2006/relationships/hyperlink" Target="https://news.gallup.com/poll/268514/americans-support-life-prison-death-penalty.aspx" TargetMode="External"/><Relationship Id="rId2" Type="http://schemas.openxmlformats.org/officeDocument/2006/relationships/numbering" Target="numbering.xml"/><Relationship Id="rId16" Type="http://schemas.openxmlformats.org/officeDocument/2006/relationships/hyperlink" Target="https://www.nytimes.com/2017/02/23/upshot/democracy-in-america-how-is-it-doing.html" TargetMode="External"/><Relationship Id="rId29" Type="http://schemas.openxmlformats.org/officeDocument/2006/relationships/hyperlink" Target="https://scholarship.law.upenn.edu/cgi/viewcontent.cgi?article=1196&amp;context=jlasc" TargetMode="External"/><Relationship Id="rId1" Type="http://schemas.openxmlformats.org/officeDocument/2006/relationships/customXml" Target="../customXml/item1.xml"/><Relationship Id="rId6" Type="http://schemas.openxmlformats.org/officeDocument/2006/relationships/hyperlink" Target="https://nymag.com/intelligencer/2019/11/republican-view-on-death-penalty-fuels-broader-opinion-shift.html" TargetMode="External"/><Relationship Id="rId11" Type="http://schemas.openxmlformats.org/officeDocument/2006/relationships/hyperlink" Target="https://www.freep.com/in-depth/news/politics/elections/2020/01/09/michigan-important-2020-donald-trump-seeks-reelection/2832551001/" TargetMode="External"/><Relationship Id="rId24" Type="http://schemas.openxmlformats.org/officeDocument/2006/relationships/hyperlink" Target="https://www.eurozine.com/from-democratic-peace-theory-to-forcible-regime-change/" TargetMode="External"/><Relationship Id="rId32" Type="http://schemas.openxmlformats.org/officeDocument/2006/relationships/hyperlink" Target="https://scholarship.law.upenn.edu/cgi/viewcontent.cgi?article=1196&amp;context=jlasc" TargetMode="External"/><Relationship Id="rId37" Type="http://schemas.openxmlformats.org/officeDocument/2006/relationships/hyperlink" Target="http://business.financialpost.com/2014/06/19/ipcc-climate-change-warming/" TargetMode="External"/><Relationship Id="rId40" Type="http://schemas.openxmlformats.org/officeDocument/2006/relationships/hyperlink" Target="https://scholarship.law.upenn.edu/cgi/viewcontent.cgi?article=1196&amp;context=jlasc" TargetMode="External"/><Relationship Id="rId45" Type="http://schemas.openxmlformats.org/officeDocument/2006/relationships/hyperlink" Target="https://www.heritage.org/the-constitution/report/model-resource-or-outlier-what-effect-has-the-us-constitution-had-the" TargetMode="External"/><Relationship Id="rId5" Type="http://schemas.openxmlformats.org/officeDocument/2006/relationships/webSettings" Target="webSettings.xml"/><Relationship Id="rId15" Type="http://schemas.openxmlformats.org/officeDocument/2006/relationships/hyperlink" Target="https://scholarship.law.upenn.edu/cgi/viewcontent.cgi?article=1196&amp;context=jlasc" TargetMode="External"/><Relationship Id="rId23" Type="http://schemas.openxmlformats.org/officeDocument/2006/relationships/hyperlink" Target="https://www.eurozine.com/from-democratic-peace-theory-to-forcible-regime-change/" TargetMode="External"/><Relationship Id="rId28" Type="http://schemas.openxmlformats.org/officeDocument/2006/relationships/hyperlink" Target="https://scholarship.law.upenn.edu/cgi/viewcontent.cgi?article=1196&amp;context=jlasc" TargetMode="External"/><Relationship Id="rId36" Type="http://schemas.openxmlformats.org/officeDocument/2006/relationships/hyperlink" Target="https://politicstheorypractice.wordpress.com/2016/08/26/why-wmd-terrorism-isnt-as-scary-as-it-seems/" TargetMode="External"/><Relationship Id="rId10" Type="http://schemas.openxmlformats.org/officeDocument/2006/relationships/hyperlink" Target="https://www.wuwm.com/post/all-eyes-are-wisconsin-ahead-2020-elections-heres-why" TargetMode="External"/><Relationship Id="rId19" Type="http://schemas.openxmlformats.org/officeDocument/2006/relationships/hyperlink" Target="http://newsroom.ucla.edu/stories/four-threats-to-american-democracy-250120" TargetMode="External"/><Relationship Id="rId31" Type="http://schemas.openxmlformats.org/officeDocument/2006/relationships/hyperlink" Target="https://scholarship.law.upenn.edu/cgi/viewcontent.cgi?article=1196&amp;context=jlasc" TargetMode="External"/><Relationship Id="rId44" Type="http://schemas.openxmlformats.org/officeDocument/2006/relationships/hyperlink" Target="https://www.nytimes.com/2012/02/07/us/we-the-people-loses-appeal-with-people-around-the-world.html" TargetMode="External"/><Relationship Id="rId4" Type="http://schemas.openxmlformats.org/officeDocument/2006/relationships/settings" Target="settings.xml"/><Relationship Id="rId9" Type="http://schemas.openxmlformats.org/officeDocument/2006/relationships/hyperlink" Target="https://www.cnn.com/2020/04/18/politics/florida-2020-analysis/index.html" TargetMode="External"/><Relationship Id="rId14" Type="http://schemas.openxmlformats.org/officeDocument/2006/relationships/hyperlink" Target="https://scholarship.law.upenn.edu/cgi/viewcontent.cgi?article=1196&amp;context=jlasc" TargetMode="External"/><Relationship Id="rId22" Type="http://schemas.openxmlformats.org/officeDocument/2006/relationships/hyperlink" Target="https://mises.org/library/american-empire-debate-christopher-layne-and-bradley-thayer" TargetMode="External"/><Relationship Id="rId27" Type="http://schemas.openxmlformats.org/officeDocument/2006/relationships/hyperlink" Target="https://scholarship.law.upenn.edu/cgi/viewcontent.cgi?article=1196&amp;context=jlasc" TargetMode="External"/><Relationship Id="rId30" Type="http://schemas.openxmlformats.org/officeDocument/2006/relationships/hyperlink" Target="https://scholarship.law.upenn.edu/cgi/viewcontent.cgi?article=1196&amp;context=jlasc" TargetMode="External"/><Relationship Id="rId35" Type="http://schemas.openxmlformats.org/officeDocument/2006/relationships/hyperlink" Target="http://oilprice.com/The-Environment/Global-Warming/Are-We-Headed-For-Global-Warming-Collapse.html" TargetMode="External"/><Relationship Id="rId43" Type="http://schemas.openxmlformats.org/officeDocument/2006/relationships/hyperlink" Target="https://www.theatlantic.com/international/archive/2016/11/trump-world-order-foreign-policy/508547/" TargetMode="External"/><Relationship Id="rId48" Type="http://schemas.openxmlformats.org/officeDocument/2006/relationships/theme" Target="theme/theme1.xml"/><Relationship Id="rId8" Type="http://schemas.openxmlformats.org/officeDocument/2006/relationships/hyperlink" Target="https://www.inquirer.com/news/trump-win-lose-pennsylvania-presidential-election-2020-swing-state-battleground-politics-biden-20190620.html" TargetMode="External"/><Relationship Id="rId3" Type="http://schemas.openxmlformats.org/officeDocument/2006/relationships/styles" Target="styles.xml"/><Relationship Id="rId12" Type="http://schemas.openxmlformats.org/officeDocument/2006/relationships/hyperlink" Target="https://slate.com/news-and-politics/2019/10/supreme-court-term-preview-conservative-revolution.html" TargetMode="External"/><Relationship Id="rId17" Type="http://schemas.openxmlformats.org/officeDocument/2006/relationships/hyperlink" Target="https://www.nytimes.com/2017/09/20/opinion/democracy-drowning-cash.html" TargetMode="External"/><Relationship Id="rId25" Type="http://schemas.openxmlformats.org/officeDocument/2006/relationships/hyperlink" Target="https://scholarship.law.upenn.edu/cgi/viewcontent.cgi?article=1196&amp;context=jlasc" TargetMode="External"/><Relationship Id="rId33" Type="http://schemas.openxmlformats.org/officeDocument/2006/relationships/hyperlink" Target="https://scholarship.law.upenn.edu/cgi/viewcontent.cgi?article=1196&amp;context=jlasc" TargetMode="External"/><Relationship Id="rId38" Type="http://schemas.openxmlformats.org/officeDocument/2006/relationships/hyperlink" Target="http://journals.sagepub.com/doi/abs/10.1177/0096340215571909" TargetMode="External"/><Relationship Id="rId46" Type="http://schemas.openxmlformats.org/officeDocument/2006/relationships/hyperlink" Target="https://scholarlycommons.law.northwestern.edu/jclc/vol107/iss4/2/" TargetMode="External"/><Relationship Id="rId20" Type="http://schemas.openxmlformats.org/officeDocument/2006/relationships/hyperlink" Target="https://www.eurozine.com/from-democratic-peace-theory-to-forcible-regime-change/" TargetMode="External"/><Relationship Id="rId41" Type="http://schemas.openxmlformats.org/officeDocument/2006/relationships/hyperlink" Target="https://www.pbs.org/newshour/world/is-trump-undermining-americas-most-persuasive-form-of-global-pow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equin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0B1A2-6EEF-496B-812D-13C6D328B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47349</Words>
  <Characters>269891</Characters>
  <Application>Microsoft Office Word</Application>
  <DocSecurity>0</DocSecurity>
  <Lines>2249</Lines>
  <Paragraphs>633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dc:creator>
  <cp:keywords>5.1.1</cp:keywords>
  <dc:description/>
  <cp:lastModifiedBy>Quinn, Lee E</cp:lastModifiedBy>
  <cp:revision>3</cp:revision>
  <dcterms:created xsi:type="dcterms:W3CDTF">2020-06-21T17:21:00Z</dcterms:created>
  <dcterms:modified xsi:type="dcterms:W3CDTF">2020-06-21T17:26:00Z</dcterms:modified>
</cp:coreProperties>
</file>