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6529" w:rsidRDefault="00E96529" w:rsidP="00E96529">
      <w:pPr>
        <w:pStyle w:val="Heading2"/>
      </w:pPr>
      <w:r>
        <w:t>Negative</w:t>
      </w:r>
    </w:p>
    <w:p w:rsidR="00934704" w:rsidRPr="00934704" w:rsidRDefault="00934704" w:rsidP="00934704">
      <w:pPr>
        <w:pStyle w:val="Heading3"/>
      </w:pPr>
      <w:r>
        <w:lastRenderedPageBreak/>
        <w:t>Inherency</w:t>
      </w:r>
    </w:p>
    <w:p w:rsidR="00934704" w:rsidRDefault="00934704" w:rsidP="00934704">
      <w:pPr>
        <w:pStyle w:val="Heading4"/>
      </w:pPr>
      <w:r w:rsidRPr="797131D8">
        <w:t>Death Penalty lowest use in decade</w:t>
      </w:r>
      <w:r>
        <w:t>.</w:t>
      </w:r>
    </w:p>
    <w:p w:rsidR="00934704" w:rsidRDefault="00934704" w:rsidP="00934704">
      <w:r w:rsidRPr="00875E80">
        <w:rPr>
          <w:rStyle w:val="Style13ptBold"/>
        </w:rPr>
        <w:t>New York Times 20</w:t>
      </w:r>
      <w:r w:rsidRPr="797131D8">
        <w:rPr>
          <w:b/>
          <w:bCs/>
          <w:sz w:val="26"/>
          <w:szCs w:val="26"/>
        </w:rPr>
        <w:t xml:space="preserve"> </w:t>
      </w:r>
      <w:r w:rsidRPr="00875E80">
        <w:t xml:space="preserve">(New York Times, “6 Figures that tell the Story of the Death Penalty in America”, June 29th 2020, </w:t>
      </w:r>
      <w:hyperlink r:id="rId6">
        <w:r>
          <w:rPr>
            <w:rStyle w:val="Hyperlink"/>
          </w:rPr>
          <w:t>Available</w:t>
        </w:r>
      </w:hyperlink>
      <w:r>
        <w:t xml:space="preserve"> Online to Subscribing Institutions via Lexis-Nexis,</w:t>
      </w:r>
      <w:r w:rsidRPr="00875E80">
        <w:t xml:space="preserve"> wcBCK)</w:t>
      </w:r>
      <w:r w:rsidRPr="797131D8">
        <w:rPr>
          <w:rFonts w:ascii="Calibri" w:eastAsia="Calibri" w:hAnsi="Calibri" w:cs="Calibri"/>
        </w:rPr>
        <w:t xml:space="preserve"> </w:t>
      </w:r>
    </w:p>
    <w:p w:rsidR="00934704" w:rsidRPr="00875E80" w:rsidRDefault="00934704" w:rsidP="00934704">
      <w:r w:rsidRPr="00934704">
        <w:rPr>
          <w:rStyle w:val="StyleUnderline"/>
          <w:highlight w:val="yellow"/>
        </w:rPr>
        <w:t>Executions, new death sentences</w:t>
      </w:r>
      <w:r w:rsidRPr="797131D8">
        <w:rPr>
          <w:b/>
          <w:bCs/>
        </w:rPr>
        <w:t xml:space="preserve"> </w:t>
      </w:r>
      <w:r w:rsidRPr="00875E80">
        <w:t xml:space="preserve">and </w:t>
      </w:r>
      <w:r w:rsidRPr="00934704">
        <w:rPr>
          <w:rStyle w:val="StyleUnderline"/>
          <w:highlight w:val="yellow"/>
        </w:rPr>
        <w:t>public support for</w:t>
      </w:r>
      <w:r w:rsidRPr="797131D8">
        <w:t xml:space="preserve"> the </w:t>
      </w:r>
      <w:r w:rsidRPr="00934704">
        <w:rPr>
          <w:rStyle w:val="StyleUnderline"/>
          <w:highlight w:val="yellow"/>
        </w:rPr>
        <w:t>death penalty</w:t>
      </w:r>
      <w:r w:rsidRPr="797131D8">
        <w:t xml:space="preserve"> remain low</w:t>
      </w:r>
      <w:r w:rsidRPr="00875E80">
        <w:t>, the Death Penalty Information Center said.</w:t>
      </w:r>
    </w:p>
    <w:p w:rsidR="00934704" w:rsidRPr="00875E80" w:rsidRDefault="00934704" w:rsidP="00934704">
      <w:r w:rsidRPr="00875E80">
        <w:t>Executions, new death sentences and public support for the death penalty in the United States remained at their</w:t>
      </w:r>
      <w:r w:rsidRPr="797131D8">
        <w:t xml:space="preserve"> </w:t>
      </w:r>
      <w:r w:rsidRPr="00934704">
        <w:rPr>
          <w:rStyle w:val="StyleUnderline"/>
          <w:highlight w:val="yellow"/>
        </w:rPr>
        <w:t>lowest levels in decades</w:t>
      </w:r>
      <w:r w:rsidRPr="797131D8">
        <w:t xml:space="preserve"> this year as half of the country has abolished the death penalty or imposed a moratorium on executions</w:t>
      </w:r>
      <w:r w:rsidRPr="00875E80">
        <w:t>, according to the annual report of a death penalty research group released on Tuesday.</w:t>
      </w:r>
    </w:p>
    <w:p w:rsidR="00934704" w:rsidRPr="00875E80" w:rsidRDefault="00934704" w:rsidP="00934704">
      <w:r w:rsidRPr="00875E80">
        <w:t>The group, the Death Penalty Information Center, a nonprofit that opposes capital punishment, found that</w:t>
      </w:r>
      <w:r w:rsidRPr="797131D8">
        <w:rPr>
          <w:b/>
          <w:bCs/>
        </w:rPr>
        <w:t xml:space="preserve"> </w:t>
      </w:r>
      <w:r w:rsidRPr="00875E80">
        <w:rPr>
          <w:rStyle w:val="StyleUnderline"/>
        </w:rPr>
        <w:t>states</w:t>
      </w:r>
      <w:r w:rsidRPr="00934704">
        <w:rPr>
          <w:rStyle w:val="StyleUnderline"/>
          <w:highlight w:val="yellow"/>
        </w:rPr>
        <w:t xml:space="preserve"> carried out fewer than 30 executions</w:t>
      </w:r>
      <w:r w:rsidRPr="797131D8">
        <w:t xml:space="preserve"> </w:t>
      </w:r>
      <w:r w:rsidRPr="00875E80">
        <w:t>and</w:t>
      </w:r>
      <w:r w:rsidRPr="797131D8">
        <w:t xml:space="preserve"> </w:t>
      </w:r>
      <w:r w:rsidRPr="00934704">
        <w:rPr>
          <w:rStyle w:val="StyleUnderline"/>
          <w:highlight w:val="yellow"/>
        </w:rPr>
        <w:t>imposed fewer than 50 new</w:t>
      </w:r>
      <w:r w:rsidRPr="797131D8">
        <w:t xml:space="preserve"> death </w:t>
      </w:r>
      <w:r w:rsidRPr="00934704">
        <w:rPr>
          <w:rStyle w:val="StyleUnderline"/>
          <w:highlight w:val="yellow"/>
        </w:rPr>
        <w:t>sentences</w:t>
      </w:r>
      <w:r w:rsidRPr="797131D8">
        <w:rPr>
          <w:b/>
          <w:bCs/>
        </w:rPr>
        <w:t xml:space="preserve"> </w:t>
      </w:r>
      <w:r w:rsidRPr="00875E80">
        <w:t>for the fifth year in a row, continuing sharp declines since 1999, when there were nearly 100 executions.</w:t>
      </w:r>
    </w:p>
    <w:p w:rsidR="00934704" w:rsidRPr="00875E80" w:rsidRDefault="00934704" w:rsidP="00934704">
      <w:r w:rsidRPr="00875E80">
        <w:t>California instituted a moratorium on executions, New Hampshire became the 21st state to abolish the death penalty entirely and Indiana has gone a decade with no executions, the report said.</w:t>
      </w:r>
    </w:p>
    <w:p w:rsidR="00934704" w:rsidRPr="00875E80" w:rsidRDefault="00934704" w:rsidP="00934704">
      <w:r w:rsidRPr="00875E80">
        <w:t>On death row: 2,656</w:t>
      </w:r>
    </w:p>
    <w:p w:rsidR="00934704" w:rsidRDefault="00934704" w:rsidP="00934704">
      <w:r w:rsidRPr="00875E80">
        <w:t>While</w:t>
      </w:r>
      <w:r w:rsidRPr="797131D8">
        <w:t xml:space="preserve"> executions and new death sentences</w:t>
      </w:r>
      <w:r w:rsidRPr="00875E80">
        <w:t xml:space="preserve"> have</w:t>
      </w:r>
      <w:r w:rsidRPr="797131D8">
        <w:t xml:space="preserve"> declined over the years</w:t>
      </w:r>
      <w:r w:rsidRPr="00875E80">
        <w:t xml:space="preserve">, </w:t>
      </w:r>
      <w:r w:rsidRPr="797131D8">
        <w:t>so have the number of inmates on states’ death rows.</w:t>
      </w:r>
    </w:p>
    <w:p w:rsidR="00934704" w:rsidRPr="00875E80" w:rsidRDefault="00934704" w:rsidP="00934704">
      <w:r w:rsidRPr="00875E80">
        <w:t>As of July 1, there were 2,656 inmates on death row, according to the NAACP Legal Defense and Educational Fund, down from 2,738 in 2018, and a peak of 3,593 in 2000.</w:t>
      </w:r>
    </w:p>
    <w:p w:rsidR="00934704" w:rsidRPr="00875E80" w:rsidRDefault="00934704" w:rsidP="00934704">
      <w:r w:rsidRPr="00875E80">
        <w:t>California, which became the fourth state to institute a moratorium on executions, had the largest number of inmates on death row this year, with 729. Those inmates are now essentially sentenced to life in prison.</w:t>
      </w:r>
    </w:p>
    <w:p w:rsidR="00934704" w:rsidRPr="00875E80" w:rsidRDefault="00934704" w:rsidP="00934704">
      <w:r w:rsidRPr="00875E80">
        <w:t>Death sentences imposed: 33</w:t>
      </w:r>
    </w:p>
    <w:p w:rsidR="00934704" w:rsidRPr="00934704" w:rsidRDefault="00934704" w:rsidP="00934704">
      <w:pPr>
        <w:rPr>
          <w:rStyle w:val="StyleUnderline"/>
          <w:highlight w:val="yellow"/>
        </w:rPr>
      </w:pPr>
      <w:r w:rsidRPr="797131D8">
        <w:rPr>
          <w:rFonts w:eastAsiaTheme="minorEastAsia"/>
        </w:rPr>
        <w:t xml:space="preserve">Courts </w:t>
      </w:r>
      <w:r w:rsidRPr="00934704">
        <w:rPr>
          <w:rStyle w:val="StyleUnderline"/>
          <w:highlight w:val="yellow"/>
        </w:rPr>
        <w:t>imposed 33 new death sentences</w:t>
      </w:r>
      <w:r w:rsidRPr="797131D8">
        <w:rPr>
          <w:rFonts w:eastAsiaTheme="minorEastAsia"/>
        </w:rPr>
        <w:t xml:space="preserve"> </w:t>
      </w:r>
      <w:r w:rsidRPr="00875E80">
        <w:t>in 11 states in 2019, but the report projected there would be two to four more by the end of the year. That is</w:t>
      </w:r>
      <w:r w:rsidRPr="797131D8">
        <w:rPr>
          <w:rFonts w:eastAsiaTheme="minorEastAsia"/>
          <w:b/>
          <w:bCs/>
          <w:sz w:val="16"/>
          <w:szCs w:val="16"/>
        </w:rPr>
        <w:t xml:space="preserve"> </w:t>
      </w:r>
      <w:r w:rsidRPr="00934704">
        <w:rPr>
          <w:rStyle w:val="StyleUnderline"/>
          <w:highlight w:val="yellow"/>
        </w:rPr>
        <w:t>down from the</w:t>
      </w:r>
      <w:r w:rsidRPr="797131D8">
        <w:rPr>
          <w:rFonts w:eastAsiaTheme="minorEastAsia"/>
        </w:rPr>
        <w:t xml:space="preserve"> mid-19</w:t>
      </w:r>
      <w:r w:rsidRPr="00934704">
        <w:rPr>
          <w:rStyle w:val="StyleUnderline"/>
          <w:highlight w:val="yellow"/>
        </w:rPr>
        <w:t>90s,</w:t>
      </w:r>
      <w:r w:rsidRPr="797131D8">
        <w:rPr>
          <w:rFonts w:eastAsiaTheme="minorEastAsia"/>
        </w:rPr>
        <w:t xml:space="preserve"> when there were </w:t>
      </w:r>
      <w:r w:rsidRPr="00934704">
        <w:rPr>
          <w:rStyle w:val="StyleUnderline"/>
          <w:highlight w:val="yellow"/>
        </w:rPr>
        <w:t>more than 300 death warrants</w:t>
      </w:r>
      <w:r w:rsidRPr="797131D8">
        <w:rPr>
          <w:rFonts w:eastAsiaTheme="minorEastAsia"/>
        </w:rPr>
        <w:t xml:space="preserve"> issued </w:t>
      </w:r>
      <w:r w:rsidRPr="00934704">
        <w:rPr>
          <w:rStyle w:val="StyleUnderline"/>
          <w:highlight w:val="yellow"/>
        </w:rPr>
        <w:t>per year.</w:t>
      </w:r>
    </w:p>
    <w:p w:rsidR="00934704" w:rsidRPr="00875E80" w:rsidRDefault="00934704" w:rsidP="00934704">
      <w:r w:rsidRPr="00875E80">
        <w:t>Counties with death sentences imposed: 28</w:t>
      </w:r>
    </w:p>
    <w:p w:rsidR="00934704" w:rsidRPr="00875E80" w:rsidRDefault="00934704" w:rsidP="00934704">
      <w:r w:rsidRPr="00875E80">
        <w:t>Death sentences this year were</w:t>
      </w:r>
      <w:r w:rsidRPr="797131D8">
        <w:rPr>
          <w:b/>
          <w:bCs/>
        </w:rPr>
        <w:t xml:space="preserve"> </w:t>
      </w:r>
      <w:r w:rsidRPr="00934704">
        <w:rPr>
          <w:rStyle w:val="StyleUnderline"/>
          <w:highlight w:val="yellow"/>
        </w:rPr>
        <w:t>imposed in</w:t>
      </w:r>
      <w:r w:rsidRPr="797131D8">
        <w:t xml:space="preserve"> </w:t>
      </w:r>
      <w:r w:rsidRPr="00875E80">
        <w:t xml:space="preserve">only </w:t>
      </w:r>
      <w:r w:rsidRPr="00934704">
        <w:rPr>
          <w:rStyle w:val="StyleUnderline"/>
          <w:highlight w:val="yellow"/>
        </w:rPr>
        <w:t>28 of</w:t>
      </w:r>
      <w:r w:rsidRPr="797131D8">
        <w:rPr>
          <w:b/>
          <w:bCs/>
        </w:rPr>
        <w:t xml:space="preserve"> </w:t>
      </w:r>
      <w:r w:rsidRPr="797131D8">
        <w:t xml:space="preserve">the nation’s more than </w:t>
      </w:r>
      <w:r w:rsidRPr="00934704">
        <w:rPr>
          <w:rStyle w:val="StyleUnderline"/>
          <w:highlight w:val="yellow"/>
        </w:rPr>
        <w:t>3,000 counties, one of the lowest figures in decades</w:t>
      </w:r>
      <w:r w:rsidRPr="00875E80">
        <w:t>. Cuyahoga County in Ohio, with three, had the largest number.</w:t>
      </w:r>
    </w:p>
    <w:p w:rsidR="00934704" w:rsidRPr="00875E80" w:rsidRDefault="00934704" w:rsidP="00934704">
      <w:r w:rsidRPr="00875E80">
        <w:t>Executions in 2019: 22</w:t>
      </w:r>
    </w:p>
    <w:p w:rsidR="00934704" w:rsidRPr="00875E80" w:rsidRDefault="00934704" w:rsidP="00934704">
      <w:r w:rsidRPr="00875E80">
        <w:t>Seven states carried out 22 executions in 2019, and the federal government had none despite its attempt in July to restart executions after a 16-year hiatus. This year had the</w:t>
      </w:r>
      <w:r w:rsidRPr="797131D8">
        <w:t xml:space="preserve"> </w:t>
      </w:r>
      <w:r w:rsidRPr="00934704">
        <w:rPr>
          <w:rStyle w:val="StyleUnderline"/>
          <w:highlight w:val="yellow"/>
        </w:rPr>
        <w:t>second-lowest number of executions since 1991,</w:t>
      </w:r>
      <w:r w:rsidRPr="797131D8">
        <w:rPr>
          <w:b/>
          <w:bCs/>
        </w:rPr>
        <w:t xml:space="preserve"> </w:t>
      </w:r>
      <w:r w:rsidRPr="00875E80">
        <w:t>with 20 executions in 2016 being the lowest.</w:t>
      </w:r>
    </w:p>
    <w:p w:rsidR="00934704" w:rsidRPr="00875E80" w:rsidRDefault="00934704" w:rsidP="00934704">
      <w:r w:rsidRPr="00875E80">
        <w:t>More than 90 percent of this year’s executions were carried out in the South: Texas had nine; Alabama, Georgia and Tennessee each had three; Florida two; and Missouri and South Dakota each had one.</w:t>
      </w:r>
    </w:p>
    <w:p w:rsidR="00934704" w:rsidRPr="00875E80" w:rsidRDefault="00934704" w:rsidP="00934704">
      <w:r w:rsidRPr="797131D8">
        <w:t>Thirty-two states have abolished the death penalty or not carried out an execution</w:t>
      </w:r>
      <w:r w:rsidRPr="00875E80">
        <w:t xml:space="preserve"> in more than a decade.</w:t>
      </w:r>
    </w:p>
    <w:p w:rsidR="00934704" w:rsidRPr="00875E80" w:rsidRDefault="00934704" w:rsidP="00934704">
      <w:r w:rsidRPr="00875E80">
        <w:t>Americans opposed: 2 of 5</w:t>
      </w:r>
    </w:p>
    <w:p w:rsidR="00934704" w:rsidRPr="00875E80" w:rsidRDefault="00934704" w:rsidP="00934704">
      <w:r w:rsidRPr="00875E80">
        <w:t>About</w:t>
      </w:r>
      <w:r w:rsidRPr="797131D8">
        <w:t xml:space="preserve"> </w:t>
      </w:r>
      <w:r w:rsidRPr="00934704">
        <w:rPr>
          <w:rStyle w:val="StyleUnderline"/>
          <w:highlight w:val="yellow"/>
        </w:rPr>
        <w:t>two out of five</w:t>
      </w:r>
      <w:r w:rsidRPr="797131D8">
        <w:rPr>
          <w:b/>
          <w:bCs/>
        </w:rPr>
        <w:t xml:space="preserve"> </w:t>
      </w:r>
      <w:r w:rsidRPr="797131D8">
        <w:t xml:space="preserve">Americans </w:t>
      </w:r>
      <w:r w:rsidRPr="00934704">
        <w:rPr>
          <w:rStyle w:val="StyleUnderline"/>
          <w:highlight w:val="yellow"/>
        </w:rPr>
        <w:t>oppose</w:t>
      </w:r>
      <w:r w:rsidRPr="797131D8">
        <w:t xml:space="preserve"> the death penalty,</w:t>
      </w:r>
      <w:r w:rsidRPr="00875E80">
        <w:t xml:space="preserve"> according to polls by the Pew Research Center and Gallup. (In 1995, that number was less than one out of five Americans.) About</w:t>
      </w:r>
      <w:r w:rsidRPr="797131D8">
        <w:t xml:space="preserve"> </w:t>
      </w:r>
      <w:r w:rsidRPr="00934704">
        <w:rPr>
          <w:rStyle w:val="StyleUnderline"/>
          <w:highlight w:val="yellow"/>
        </w:rPr>
        <w:t>60 percent</w:t>
      </w:r>
      <w:r w:rsidRPr="797131D8">
        <w:t xml:space="preserve"> of those surveyed by Gallup </w:t>
      </w:r>
      <w:r w:rsidRPr="00934704">
        <w:rPr>
          <w:rStyle w:val="StyleUnderline"/>
          <w:highlight w:val="yellow"/>
        </w:rPr>
        <w:t>said they preferred life without parole</w:t>
      </w:r>
      <w:r w:rsidRPr="00875E80">
        <w:t xml:space="preserve"> to the death penalty, the highest figure since Gallup started tracking public support more than three decades ago.</w:t>
      </w:r>
    </w:p>
    <w:p w:rsidR="00934704" w:rsidRPr="00875E80" w:rsidRDefault="00934704" w:rsidP="00934704">
      <w:r w:rsidRPr="00875E80">
        <w:t>Exonerated inmates: 2</w:t>
      </w:r>
    </w:p>
    <w:p w:rsidR="00934704" w:rsidRPr="00875E80" w:rsidRDefault="00934704" w:rsidP="00934704">
      <w:r w:rsidRPr="00875E80">
        <w:t>Two men, Clifford Williams Jr. in Florida and Charles Ray Finch in North Carolina, who were both sentenced to death in 1976, were exonerated this year after spending more than 40 years in prison.</w:t>
      </w:r>
    </w:p>
    <w:p w:rsidR="00934704" w:rsidRPr="00875E80" w:rsidRDefault="00934704" w:rsidP="00934704">
      <w:r w:rsidRPr="00875E80">
        <w:t>There are now 166 documented death row exonerations, the report said.</w:t>
      </w:r>
    </w:p>
    <w:p w:rsidR="00934704" w:rsidRPr="00875E80" w:rsidRDefault="00934704" w:rsidP="00934704">
      <w:r w:rsidRPr="00875E80">
        <w:t>With 24 stays or injunctions, courts halted more executions in 2019 than the states carried out, the report said. Of the 65 scheduled execution dates set, more than 60 percent did not go forward, including that of Rodney Reed, whose high-profile case drew support from Texas lawmakers and celebrities like Rihanna and Kim Kardashian West.</w:t>
      </w:r>
    </w:p>
    <w:p w:rsidR="00934704" w:rsidRPr="00875E80" w:rsidRDefault="00934704" w:rsidP="00934704">
      <w:r w:rsidRPr="00875E80">
        <w:t>In addition to the stays and injunctions, 13 Ohio inmates received reprieves as a result of lethal-injection concerns, and three inmates died before they could be executed, the report said.</w:t>
      </w:r>
    </w:p>
    <w:p w:rsidR="00934704" w:rsidRPr="00875E80" w:rsidRDefault="00934704" w:rsidP="00934704"/>
    <w:p w:rsidR="00934704" w:rsidRPr="00875E80" w:rsidRDefault="00934704" w:rsidP="00934704"/>
    <w:p w:rsidR="00E96529" w:rsidRPr="00E96529" w:rsidRDefault="00E96529" w:rsidP="00E96529">
      <w:pPr>
        <w:pStyle w:val="Heading3"/>
      </w:pPr>
      <w:r>
        <w:t>Democracy Advantage Answers</w:t>
      </w:r>
    </w:p>
    <w:p w:rsidR="00E96529" w:rsidRPr="00875E80" w:rsidRDefault="00E96529" w:rsidP="00E96529">
      <w:pPr>
        <w:pStyle w:val="Heading4"/>
      </w:pPr>
      <w:r>
        <w:t>Liberal order resilient — democracy not key</w:t>
      </w:r>
      <w:r>
        <w:t>.</w:t>
      </w:r>
    </w:p>
    <w:p w:rsidR="00E96529" w:rsidRPr="00875E80" w:rsidRDefault="00E96529" w:rsidP="00E96529">
      <w:r w:rsidRPr="00875E80">
        <w:rPr>
          <w:rStyle w:val="Style13ptBold"/>
        </w:rPr>
        <w:t>Foreign Affair</w:t>
      </w:r>
      <w:r>
        <w:rPr>
          <w:rStyle w:val="Style13ptBold"/>
        </w:rPr>
        <w:t>s</w:t>
      </w:r>
      <w:r w:rsidRPr="00875E80">
        <w:rPr>
          <w:rStyle w:val="Style13ptBold"/>
        </w:rPr>
        <w:t xml:space="preserve"> 18</w:t>
      </w:r>
      <w:r w:rsidRPr="00875E80">
        <w:t xml:space="preserve"> (Foreign Affairs, “Liberal world; Resilient Order”, July 2018, </w:t>
      </w:r>
      <w:hyperlink r:id="rId7">
        <w:r>
          <w:rPr>
            <w:rStyle w:val="Hyperlink"/>
          </w:rPr>
          <w:t>Available</w:t>
        </w:r>
      </w:hyperlink>
      <w:r>
        <w:t xml:space="preserve"> Online to Subscribing Institutions via Lexis-Nexis,</w:t>
      </w:r>
      <w:r w:rsidRPr="00875E80">
        <w:t xml:space="preserve"> wcBCK) </w:t>
      </w:r>
    </w:p>
    <w:p w:rsidR="00E96529" w:rsidRPr="00875E80" w:rsidRDefault="00E96529" w:rsidP="00E96529">
      <w:r w:rsidRPr="00875E80">
        <w:t>Decades after they were supposedly banished from the West, the dark forces of world politics-illiberalism, autocracy, nationalism, protectionism, spheres of influence, territorial revisionism-have reasserted themselves. China and Russia have dashed all hopes that they would quickly transition to democracy and support the liberal world order. To the contrary, they have strengthened their authoritarian systems at home and flouted norms abroad. Even more stunning, with the United Kingdom having voted for   Brexit and the United States having elected Donald Trump as president, the leading patrons of the liberal world order have chosen to undermine their own system. Across the world, a new nationalist mindset has emerged, one that views international institutions and globalization as threats to national sovereignty and identity rather than opportunities.</w:t>
      </w:r>
    </w:p>
    <w:p w:rsidR="00E96529" w:rsidRPr="00875E80" w:rsidRDefault="00E96529" w:rsidP="00E96529">
      <w:r w:rsidRPr="00875E80">
        <w:t>The recent rise of illiberal forces and leaders is certainly worrisome. Yet it is</w:t>
      </w:r>
      <w:r w:rsidRPr="797131D8">
        <w:t xml:space="preserve"> </w:t>
      </w:r>
      <w:r w:rsidRPr="00934704">
        <w:rPr>
          <w:rStyle w:val="StyleUnderline"/>
          <w:highlight w:val="yellow"/>
        </w:rPr>
        <w:t>too soon to write</w:t>
      </w:r>
      <w:r w:rsidRPr="797131D8">
        <w:t xml:space="preserve"> the</w:t>
      </w:r>
      <w:r w:rsidRPr="797131D8">
        <w:rPr>
          <w:b/>
          <w:bCs/>
        </w:rPr>
        <w:t xml:space="preserve"> </w:t>
      </w:r>
      <w:r w:rsidRPr="00934704">
        <w:rPr>
          <w:rStyle w:val="StyleUnderline"/>
          <w:highlight w:val="yellow"/>
        </w:rPr>
        <w:t>obituary of liberalism</w:t>
      </w:r>
      <w:r w:rsidRPr="797131D8">
        <w:t xml:space="preserve"> as a theory of international relations, liberal democracy as a system of government, or the liberal order as the overarching framework for global politics</w:t>
      </w:r>
      <w:r w:rsidRPr="00875E80">
        <w:t xml:space="preserve">. The </w:t>
      </w:r>
      <w:r w:rsidRPr="00934704">
        <w:rPr>
          <w:rStyle w:val="StyleUnderline"/>
          <w:highlight w:val="yellow"/>
        </w:rPr>
        <w:t>liberal vision of</w:t>
      </w:r>
      <w:r w:rsidRPr="00875E80">
        <w:rPr>
          <w:rStyle w:val="StyleUnderline"/>
        </w:rPr>
        <w:t xml:space="preserve"> </w:t>
      </w:r>
      <w:r w:rsidRPr="797131D8">
        <w:rPr>
          <w:u w:val="single"/>
        </w:rPr>
        <w:t>nation</w:t>
      </w:r>
      <w:r w:rsidRPr="00875E80">
        <w:rPr>
          <w:rStyle w:val="StyleUnderline"/>
        </w:rPr>
        <w:t>-</w:t>
      </w:r>
      <w:r w:rsidRPr="00934704">
        <w:rPr>
          <w:rStyle w:val="StyleUnderline"/>
          <w:highlight w:val="yellow"/>
        </w:rPr>
        <w:t>states cooperating</w:t>
      </w:r>
      <w:r w:rsidRPr="797131D8">
        <w:t xml:space="preserve"> to achieve security and prosperity </w:t>
      </w:r>
      <w:r w:rsidRPr="00934704">
        <w:rPr>
          <w:rStyle w:val="StyleUnderline"/>
          <w:highlight w:val="yellow"/>
        </w:rPr>
        <w:t>remains</w:t>
      </w:r>
      <w:r w:rsidRPr="797131D8">
        <w:t xml:space="preserve"> as </w:t>
      </w:r>
      <w:r w:rsidRPr="00934704">
        <w:rPr>
          <w:rStyle w:val="StyleUnderline"/>
          <w:highlight w:val="yellow"/>
        </w:rPr>
        <w:t>vital</w:t>
      </w:r>
      <w:r w:rsidRPr="797131D8">
        <w:rPr>
          <w:b/>
          <w:bCs/>
        </w:rPr>
        <w:t xml:space="preserve"> </w:t>
      </w:r>
      <w:r w:rsidRPr="797131D8">
        <w:t>today as at any time in the modern age.</w:t>
      </w:r>
      <w:r w:rsidRPr="00875E80">
        <w:t xml:space="preserve"> In the long course of history,</w:t>
      </w:r>
      <w:r w:rsidRPr="797131D8">
        <w:t xml:space="preserve"> </w:t>
      </w:r>
      <w:r w:rsidRPr="00934704">
        <w:rPr>
          <w:rStyle w:val="StyleUnderline"/>
          <w:highlight w:val="yellow"/>
        </w:rPr>
        <w:t>liberal democracy</w:t>
      </w:r>
      <w:r w:rsidRPr="797131D8">
        <w:rPr>
          <w:b/>
          <w:bCs/>
        </w:rPr>
        <w:t xml:space="preserve"> </w:t>
      </w:r>
      <w:r w:rsidRPr="00934704">
        <w:rPr>
          <w:rStyle w:val="StyleUnderline"/>
          <w:highlight w:val="yellow"/>
        </w:rPr>
        <w:t>has hit</w:t>
      </w:r>
      <w:r w:rsidRPr="797131D8">
        <w:t xml:space="preserve"> been </w:t>
      </w:r>
      <w:r w:rsidRPr="00934704">
        <w:rPr>
          <w:rStyle w:val="StyleUnderline"/>
          <w:highlight w:val="yellow"/>
        </w:rPr>
        <w:t>hard times before, only to rebound</w:t>
      </w:r>
      <w:r w:rsidRPr="797131D8">
        <w:t xml:space="preserve"> and </w:t>
      </w:r>
      <w:r w:rsidRPr="00934704">
        <w:rPr>
          <w:rStyle w:val="StyleUnderline"/>
          <w:highlight w:val="yellow"/>
        </w:rPr>
        <w:t>gain ground</w:t>
      </w:r>
      <w:r w:rsidRPr="00934704">
        <w:rPr>
          <w:b/>
          <w:bCs/>
          <w:highlight w:val="yellow"/>
          <w:u w:val="single"/>
        </w:rPr>
        <w:t>.</w:t>
      </w:r>
      <w:r w:rsidRPr="797131D8">
        <w:rPr>
          <w:b/>
          <w:bCs/>
        </w:rPr>
        <w:t xml:space="preserve"> </w:t>
      </w:r>
      <w:r w:rsidRPr="00875E80">
        <w:t>It has done so thanks to the appeal of its basic values and its unique capacities to effectively grapple with the problems of modernity and globalization.</w:t>
      </w:r>
    </w:p>
    <w:p w:rsidR="00E96529" w:rsidRDefault="00E96529" w:rsidP="00E96529">
      <w:pPr>
        <w:rPr>
          <w:rFonts w:eastAsiaTheme="minorEastAsia"/>
        </w:rPr>
      </w:pPr>
      <w:r w:rsidRPr="797131D8">
        <w:rPr>
          <w:rFonts w:eastAsiaTheme="minorEastAsia"/>
        </w:rPr>
        <w:t xml:space="preserve">The </w:t>
      </w:r>
      <w:r w:rsidRPr="00934704">
        <w:rPr>
          <w:rStyle w:val="StyleUnderline"/>
          <w:highlight w:val="yellow"/>
        </w:rPr>
        <w:t>order will endure</w:t>
      </w:r>
      <w:r w:rsidRPr="797131D8">
        <w:rPr>
          <w:rFonts w:eastAsiaTheme="minorEastAsia"/>
        </w:rPr>
        <w:t>, too</w:t>
      </w:r>
      <w:r w:rsidRPr="00875E80">
        <w:t>. Even though the</w:t>
      </w:r>
      <w:r w:rsidRPr="797131D8">
        <w:rPr>
          <w:rFonts w:eastAsiaTheme="minorEastAsia"/>
        </w:rPr>
        <w:t xml:space="preserve"> United States' relative power is waning, the </w:t>
      </w:r>
      <w:r w:rsidRPr="00934704">
        <w:rPr>
          <w:rStyle w:val="StyleUnderline"/>
          <w:highlight w:val="yellow"/>
        </w:rPr>
        <w:t>international system</w:t>
      </w:r>
      <w:r w:rsidRPr="797131D8">
        <w:rPr>
          <w:rFonts w:eastAsiaTheme="minorEastAsia"/>
        </w:rPr>
        <w:t xml:space="preserve"> that the country has sustained for seven decades is </w:t>
      </w:r>
      <w:r w:rsidRPr="00934704">
        <w:rPr>
          <w:rStyle w:val="StyleUnderline"/>
          <w:highlight w:val="yellow"/>
        </w:rPr>
        <w:t>remarkably durable</w:t>
      </w:r>
      <w:r w:rsidRPr="797131D8">
        <w:rPr>
          <w:rFonts w:eastAsiaTheme="minorEastAsia"/>
        </w:rPr>
        <w:t xml:space="preserve">. </w:t>
      </w:r>
      <w:r w:rsidRPr="00875E80">
        <w:t>As long as interdependence-economic, security-related, and environmental-continues to grow, peoples and governments everywhere will be compelled to work together to solve problems or suffer grievous harm. By necessity, these</w:t>
      </w:r>
      <w:r w:rsidRPr="797131D8">
        <w:rPr>
          <w:rFonts w:eastAsiaTheme="minorEastAsia"/>
        </w:rPr>
        <w:t xml:space="preserve"> efforts will build on and strengthen the institutions of the liberal order.</w:t>
      </w:r>
    </w:p>
    <w:p w:rsidR="00E96529" w:rsidRPr="00875E80" w:rsidRDefault="00E96529" w:rsidP="00E96529">
      <w:r w:rsidRPr="00875E80">
        <w:t xml:space="preserve">THE LIBERAL VISION </w:t>
      </w:r>
    </w:p>
    <w:p w:rsidR="00E96529" w:rsidRDefault="00E96529" w:rsidP="00E96529">
      <w:r w:rsidRPr="00875E80">
        <w:t>Modern liberalism holds that world politics requires new levels of political integration in response to relentlessly rising interdependence. But political orders do not arise spontaneously, and liberals argue that a world with more liberal democratic capitalist states will be more peaceful, prosperous, and respectful of human rights. It is not inevitable that history will end with the triumph of liberalism, but it is</w:t>
      </w:r>
      <w:r w:rsidRPr="797131D8">
        <w:rPr>
          <w:b/>
          <w:bCs/>
        </w:rPr>
        <w:t xml:space="preserve"> </w:t>
      </w:r>
      <w:r w:rsidRPr="00934704">
        <w:rPr>
          <w:rStyle w:val="StyleUnderline"/>
          <w:highlight w:val="yellow"/>
        </w:rPr>
        <w:t>inevitable</w:t>
      </w:r>
      <w:r w:rsidRPr="797131D8">
        <w:rPr>
          <w:b/>
          <w:bCs/>
        </w:rPr>
        <w:t xml:space="preserve"> </w:t>
      </w:r>
      <w:r w:rsidRPr="797131D8">
        <w:t xml:space="preserve">that a decent world </w:t>
      </w:r>
      <w:r w:rsidRPr="00934704">
        <w:rPr>
          <w:rStyle w:val="StyleUnderline"/>
          <w:highlight w:val="yellow"/>
        </w:rPr>
        <w:t>order will be liberal.</w:t>
      </w:r>
    </w:p>
    <w:p w:rsidR="00E96529" w:rsidRPr="00875E80" w:rsidRDefault="00E96529" w:rsidP="00E96529">
      <w:r w:rsidRPr="00875E80">
        <w:t>The recent rise of illiberal forces and the apparent recession of the liberal international order may seem to call this school of thought into question. But despite some notable exceptions, states still mostly interact through well-worn institutions and in the spirit of self-interested, pragmatic accommodation.</w:t>
      </w:r>
    </w:p>
    <w:p w:rsidR="00E96529" w:rsidRPr="00875E80" w:rsidRDefault="00E96529" w:rsidP="00E96529">
      <w:r w:rsidRPr="00875E80">
        <w:t>Moreover, part of the reason liberalism may look unsuited to the times is that many of its critics assail a strawman version of the theory. Liberals are often portrayed as having overly optimistic-even utopian-assumptions about the path of human history. In reality, they have a much more conditional and tempered optimism that recognizes tragic tradeoffs, and they are keenly attentive to the possibilities for large-scale catastrophes. Like realists, they recognize that it is often human nature to seek power, which is why they advocate constitutional and legal restraints. But unlike realists, who see history as cyclical, liberals are heirs to the Enlightenment project of technological innovation, which opens new possibilities both for human progress and for disaster.</w:t>
      </w:r>
    </w:p>
    <w:p w:rsidR="00E96529" w:rsidRPr="00934704" w:rsidRDefault="00E96529" w:rsidP="00E96529">
      <w:pPr>
        <w:rPr>
          <w:rStyle w:val="StyleUnderline"/>
          <w:highlight w:val="yellow"/>
        </w:rPr>
      </w:pPr>
      <w:r w:rsidRPr="00875E80">
        <w:t xml:space="preserve">Liberalism is essentially pragmatic. Modern liberals embrace democratic governments, market-based economic systems, and international institutions not out of idealism but because they believe these arrangements are better suited to realizing human interests in the modern world than any alternatives. Indeed, in thinking about world order, the variable that matters most for liberal thinkers is interdependence. For the first time in history, global institutions are now necessary to realize basic human interests; intense forms of interdependence that were once present only on a smaller scale are now present on a global scale. For example, whereas environmental problems used to be contained largely within countries or regions, the cumulative effect of human activities on the planet's biospheric life-support system has now been so great as to require a new geologic name for the current time period-the Anthropocene. Unlike its backward-looking nationalist and realist rivals, </w:t>
      </w:r>
      <w:r w:rsidRPr="00934704">
        <w:rPr>
          <w:rStyle w:val="StyleUnderline"/>
          <w:highlight w:val="yellow"/>
        </w:rPr>
        <w:t>liberalism</w:t>
      </w:r>
      <w:r w:rsidRPr="797131D8">
        <w:t xml:space="preserve"> has a </w:t>
      </w:r>
      <w:r w:rsidRPr="00934704">
        <w:rPr>
          <w:rStyle w:val="StyleUnderline"/>
          <w:highlight w:val="yellow"/>
        </w:rPr>
        <w:t>pragmatic adaptability</w:t>
      </w:r>
      <w:r w:rsidRPr="797131D8">
        <w:t xml:space="preserve"> and a penchant for institutional innovations that are </w:t>
      </w:r>
      <w:r w:rsidRPr="00934704">
        <w:rPr>
          <w:rStyle w:val="StyleUnderline"/>
          <w:highlight w:val="yellow"/>
        </w:rPr>
        <w:t>vital for responding to</w:t>
      </w:r>
      <w:r w:rsidRPr="797131D8">
        <w:rPr>
          <w:b/>
          <w:bCs/>
        </w:rPr>
        <w:t xml:space="preserve"> </w:t>
      </w:r>
      <w:r w:rsidRPr="797131D8">
        <w:t>such</w:t>
      </w:r>
      <w:r w:rsidRPr="797131D8">
        <w:rPr>
          <w:b/>
          <w:bCs/>
        </w:rPr>
        <w:t xml:space="preserve"> </w:t>
      </w:r>
      <w:r w:rsidRPr="00934704">
        <w:rPr>
          <w:rStyle w:val="StyleUnderline"/>
          <w:highlight w:val="yellow"/>
        </w:rPr>
        <w:t>emerging challenges</w:t>
      </w:r>
      <w:r w:rsidRPr="797131D8">
        <w:t xml:space="preserve"> as </w:t>
      </w:r>
      <w:r w:rsidRPr="00934704">
        <w:rPr>
          <w:rStyle w:val="StyleUnderline"/>
          <w:highlight w:val="yellow"/>
        </w:rPr>
        <w:t>a</w:t>
      </w:r>
      <w:r w:rsidRPr="797131D8">
        <w:t xml:space="preserve">rtificial </w:t>
      </w:r>
      <w:r w:rsidRPr="00934704">
        <w:rPr>
          <w:rStyle w:val="StyleUnderline"/>
          <w:highlight w:val="yellow"/>
        </w:rPr>
        <w:t>i</w:t>
      </w:r>
      <w:r w:rsidRPr="797131D8">
        <w:t xml:space="preserve">ntelligence, </w:t>
      </w:r>
      <w:r w:rsidRPr="00934704">
        <w:rPr>
          <w:rStyle w:val="StyleUnderline"/>
          <w:highlight w:val="yellow"/>
        </w:rPr>
        <w:t>cyberwarfare,</w:t>
      </w:r>
      <w:r w:rsidRPr="797131D8">
        <w:t xml:space="preserve"> and </w:t>
      </w:r>
      <w:r w:rsidRPr="00934704">
        <w:rPr>
          <w:rStyle w:val="StyleUnderline"/>
          <w:highlight w:val="yellow"/>
        </w:rPr>
        <w:t>genetic engineering.</w:t>
      </w:r>
    </w:p>
    <w:p w:rsidR="00E96529" w:rsidRPr="00875E80" w:rsidRDefault="00E96529" w:rsidP="00E96529">
      <w:r w:rsidRPr="00875E80">
        <w:t>Overall,</w:t>
      </w:r>
      <w:r w:rsidRPr="797131D8">
        <w:rPr>
          <w:rFonts w:eastAsiaTheme="minorEastAsia"/>
        </w:rPr>
        <w:t xml:space="preserve"> liberalism remains perennially and universally appealing because it rests on a commitment to the dignity and freedom of individuals</w:t>
      </w:r>
      <w:r w:rsidRPr="00875E80">
        <w:t xml:space="preserve">. It enshrines the idea of tolerance, which will be needed in spades as the world becomes increasingly interactive and diverse. Although the ideology emerged in the West, its values have become universal, and its champions have extended to encompass Mahatma Gandhi, Mikhail Gorbachev, and Nelson Mandela. And even though imperialism, slavery, and racism have marred Western history, liberalism has always been at the forefront of efforts-both peaceful and militant-to reform and end these practices. To the extent that the long arc of history does bend toward justice, it does so thanks to the activism and moral commitment of liberals and their allies. </w:t>
      </w:r>
    </w:p>
    <w:p w:rsidR="00E96529" w:rsidRPr="00927ED4" w:rsidRDefault="00E96529" w:rsidP="00E96529">
      <w:r w:rsidRPr="00927ED4">
        <w:t>DEMOCRATIC DECLINE IN PERSPECTIVE</w:t>
      </w:r>
    </w:p>
    <w:p w:rsidR="00E96529" w:rsidRPr="00927ED4" w:rsidRDefault="00E96529" w:rsidP="00E96529">
      <w:r w:rsidRPr="00927ED4">
        <w:t>In many respects, today's liberal democratic malaise is a byproduct of the liberal world order's success. After the Cold War, that order became a global system, expanding beyond its birthplace in the West. But as free markets spread, problems began to crop up: economic inequality grew, old political bargains between capital and labor broke down, and social supports eroded. The benefits of globalization and economic expansion were distributed disproportionately to elites. Oligarchic power bloomed. A modulated form of capitalism morphed into winner-take-all casino capitalism. Many new democracies turned out to lack the traditions and habits necessary to sustain democratic institutions. And large flows of immigrants triggered a xenophobic backlash. Together, these developments have called into question the legitimacy of liberal democratic life and created openings for opportunistic demagogues.</w:t>
      </w:r>
    </w:p>
    <w:p w:rsidR="00E96529" w:rsidRPr="00927ED4" w:rsidRDefault="00E96529" w:rsidP="00E96529">
      <w:r w:rsidRPr="00927ED4">
        <w:t>Just as the causes of this malaise are clear, so is its solution: a return to the fundamentals of liberal democracy. Rather than deeply challenging the first principles of liberal democracy, the current problems call for reforms to better realize them. To reduce inequality, political leaders will need to return to the social democratic policies embodied in the New Deal, pass more progressive taxation, and invest in education and infrastructure. To foster a sense of liberal democratic identity, they will need to emphasize education as a catalyst for assimilation and promote national and public service. In other words, the remedy for the problems of liberal democracy is more liberal democracy; liberalism contains the seeds of its own salvation.</w:t>
      </w:r>
    </w:p>
    <w:p w:rsidR="00E96529" w:rsidRPr="00927ED4" w:rsidRDefault="00E96529" w:rsidP="00E96529">
      <w:r w:rsidRPr="00927ED4">
        <w:t>Indeed, liberal democracies have repeatedly recovered from crises resulting from their own excesses. In the 1930s, overproduction and the integration of financial markets brought about an economic depression, which triggered the rise of fascism. But it also triggered the New Deal and social democracy, leading to a more stable form of capitalism. In the 1950s, the success of the Manhattan Project, combined with the emerging U.S.-Soviet rivalry, created the novel threat of a worldwide nuclear holocaust. That threat gave rise to arms control pacts and agreements concerning the governance of global spaces, deals forged by the United States in collaboration with the Soviet Union. In the 1970s, rising middle-class consumption led to oil shortages, economic stagnation, and environmental decay. In response, the advanced industrial democracies established oil coordination agreements, invested in clean energy, and struck numerous international environmental accords aimed at reducing pollutants. The problems that liberal democracies face today, while great, are certainly not more challenging than those that they have faced and overcome in these historically recent decades. Of course, there is no guarantee that liberal democracies will successfully rise to the occasion, but to count them out would fly in the face of repeated historical experiences.</w:t>
      </w:r>
    </w:p>
    <w:p w:rsidR="00E96529" w:rsidRPr="00927ED4" w:rsidRDefault="00E96529" w:rsidP="00E96529">
      <w:r w:rsidRPr="00927ED4">
        <w:t>Today's dire predictions ignore these past successes. They suffer from a blinding presentism. Taking what is new and threatening as the master pattern is an understandable reflex in the face of change, but it is almost never a very good guide to the future. Large-scale human arrangements such as liberal democracy rarely change as rapidly or as radically as they seem to in the moment. If history is any guide, today's illiberal populists and authoritarians will evoke resistance and counter movements.</w:t>
      </w:r>
    </w:p>
    <w:p w:rsidR="00E96529" w:rsidRPr="00875E80" w:rsidRDefault="00E96529" w:rsidP="00E96529">
      <w:r w:rsidRPr="00875E80">
        <w:t>THE RESILIENT ORDER</w:t>
      </w:r>
    </w:p>
    <w:p w:rsidR="00E96529" w:rsidRPr="00875E80" w:rsidRDefault="00E96529" w:rsidP="00E96529">
      <w:r w:rsidRPr="797131D8">
        <w:rPr>
          <w:rFonts w:eastAsiaTheme="minorEastAsia"/>
        </w:rPr>
        <w:t>After World War II, liberal democracies joined together to create an international order</w:t>
      </w:r>
      <w:r w:rsidRPr="00875E80">
        <w:t xml:space="preserve"> that reflected their shared interests. And as is the case with liberal democracy itself,</w:t>
      </w:r>
      <w:r w:rsidRPr="797131D8">
        <w:rPr>
          <w:rFonts w:eastAsiaTheme="minorEastAsia"/>
        </w:rPr>
        <w:t xml:space="preserve"> the </w:t>
      </w:r>
      <w:r w:rsidRPr="00934704">
        <w:rPr>
          <w:rStyle w:val="StyleUnderline"/>
          <w:highlight w:val="yellow"/>
        </w:rPr>
        <w:t>order</w:t>
      </w:r>
      <w:r w:rsidRPr="797131D8">
        <w:rPr>
          <w:rFonts w:eastAsiaTheme="minorEastAsia"/>
        </w:rPr>
        <w:t xml:space="preserve"> that emerged to accompany it </w:t>
      </w:r>
      <w:r w:rsidRPr="00934704">
        <w:rPr>
          <w:rStyle w:val="StyleUnderline"/>
          <w:highlight w:val="yellow"/>
        </w:rPr>
        <w:t>cannot be easily undone.</w:t>
      </w:r>
      <w:r w:rsidRPr="797131D8">
        <w:rPr>
          <w:rFonts w:eastAsiaTheme="minorEastAsia"/>
        </w:rPr>
        <w:t xml:space="preserve"> For one thing, it is </w:t>
      </w:r>
      <w:r w:rsidRPr="00934704">
        <w:rPr>
          <w:rStyle w:val="StyleUnderline"/>
          <w:highlight w:val="yellow"/>
        </w:rPr>
        <w:t>deeply embedded</w:t>
      </w:r>
      <w:r w:rsidRPr="00875E80">
        <w:t xml:space="preserve">. Hundreds of millions, if not billions, of people have geared their activities and expectations to the order's institutions and incentives, from farmers to microchip makers. However unappealing aspects of it may be, </w:t>
      </w:r>
      <w:r w:rsidRPr="00934704">
        <w:rPr>
          <w:rStyle w:val="StyleUnderline"/>
          <w:highlight w:val="yellow"/>
        </w:rPr>
        <w:t>replacing</w:t>
      </w:r>
      <w:r w:rsidRPr="797131D8">
        <w:rPr>
          <w:rFonts w:eastAsiaTheme="minorEastAsia"/>
        </w:rPr>
        <w:t xml:space="preserve"> the </w:t>
      </w:r>
      <w:r w:rsidRPr="00934704">
        <w:rPr>
          <w:rStyle w:val="StyleUnderline"/>
          <w:highlight w:val="yellow"/>
        </w:rPr>
        <w:t>liberal order</w:t>
      </w:r>
      <w:r w:rsidRPr="797131D8">
        <w:rPr>
          <w:rFonts w:eastAsiaTheme="minorEastAsia"/>
        </w:rPr>
        <w:t xml:space="preserve"> with something significantly different</w:t>
      </w:r>
      <w:r w:rsidRPr="797131D8">
        <w:rPr>
          <w:rFonts w:eastAsiaTheme="minorEastAsia"/>
          <w:b/>
          <w:bCs/>
        </w:rPr>
        <w:t xml:space="preserve"> </w:t>
      </w:r>
      <w:r w:rsidRPr="00934704">
        <w:rPr>
          <w:rStyle w:val="StyleUnderline"/>
          <w:highlight w:val="yellow"/>
        </w:rPr>
        <w:t>would be extremely difficult.</w:t>
      </w:r>
      <w:r w:rsidRPr="797131D8">
        <w:rPr>
          <w:rFonts w:eastAsiaTheme="minorEastAsia"/>
        </w:rPr>
        <w:t xml:space="preserve"> </w:t>
      </w:r>
      <w:r w:rsidRPr="00875E80">
        <w:t>Despite the high expectations they generate, revolutionary moments often fail to make enduring changes. It is unrealistic today to think that a few years of nationalist demagoguery will dramatically undo liberalism.</w:t>
      </w:r>
    </w:p>
    <w:p w:rsidR="00E96529" w:rsidRPr="00875E80" w:rsidRDefault="00E96529" w:rsidP="00E96529">
      <w:r w:rsidRPr="00934704">
        <w:rPr>
          <w:rStyle w:val="StyleUnderline"/>
          <w:highlight w:val="yellow"/>
        </w:rPr>
        <w:t>Growing interdependence makes</w:t>
      </w:r>
      <w:r w:rsidRPr="797131D8">
        <w:t xml:space="preserve"> the </w:t>
      </w:r>
      <w:r w:rsidRPr="00934704">
        <w:rPr>
          <w:rStyle w:val="StyleUnderline"/>
          <w:highlight w:val="yellow"/>
        </w:rPr>
        <w:t>order especially difficult to overturn</w:t>
      </w:r>
      <w:r w:rsidRPr="00875E80">
        <w:t xml:space="preserve">. Ever since its inception in the eighteenth century, liberalism has been deeply committed to the progressive improvement of the human condition through scientific discovery and technological advancements. This Enlightenment project began to bear practical fruits on a large scale in the nineteenth century, transforming virtually every aspect of human life. New techniques for production, communication, transportation, and destruction poured forth. The liberal system has been at the forefront not just of stoking those fires of innovation but also of addressing the negative consequences. Adam Smith's case for free trade, for example, was strengthened when it became easier to establish supply chains across global distances. And the age-old case for peace was vastly strengthened when weapons evolved from being simple and limited in their destruction to the city-busting missiles of the nuclear era. Liberal democratic capitalist societies have thrived and expanded because they have been particularly adept at stimulating and exploiting innovation and at coping with their spillover effects and negative externalities. In short, liberal modernity excels at both harvesting the fruits of modern advance and guarding against its dangers. </w:t>
      </w:r>
    </w:p>
    <w:p w:rsidR="00E96529" w:rsidRPr="00875E80" w:rsidRDefault="00E96529" w:rsidP="00E96529">
      <w:r w:rsidRPr="00875E80">
        <w:t>This dynamic of constant change and ever-increasing interdependence is only accelerating.</w:t>
      </w:r>
      <w:r w:rsidRPr="797131D8">
        <w:t xml:space="preserve"> Human progress has caused grave harm to the planet and its atmosphere, yet </w:t>
      </w:r>
      <w:r w:rsidRPr="00934704">
        <w:rPr>
          <w:rStyle w:val="StyleUnderline"/>
          <w:highlight w:val="yellow"/>
        </w:rPr>
        <w:t>climate change will</w:t>
      </w:r>
      <w:r w:rsidRPr="797131D8">
        <w:t xml:space="preserve"> also </w:t>
      </w:r>
      <w:r w:rsidRPr="00934704">
        <w:rPr>
          <w:rStyle w:val="StyleUnderline"/>
          <w:highlight w:val="yellow"/>
        </w:rPr>
        <w:t>require unprecedented levels of international coop</w:t>
      </w:r>
      <w:r w:rsidRPr="797131D8">
        <w:t>eration.</w:t>
      </w:r>
      <w:r w:rsidRPr="00875E80">
        <w:t xml:space="preserve"> With the rise of bioweapons and cyberwarfare, the capabilities to wreak mass destruction are getting cheaper and ever more accessible, making the international regulation of these technologies a vital national security imperative for all countries. At the same time, global capitalism has drawn more people and countries into cross-border webs of exchange, thus making virtually everyone dependent on the competent management of international finance and trade. In the age of global interdependence, even a realist must be an internationalist. </w:t>
      </w:r>
    </w:p>
    <w:p w:rsidR="00E96529" w:rsidRDefault="00E96529" w:rsidP="00E96529">
      <w:pPr>
        <w:rPr>
          <w:rFonts w:eastAsiaTheme="minorEastAsia"/>
        </w:rPr>
      </w:pPr>
      <w:r w:rsidRPr="797131D8">
        <w:rPr>
          <w:rFonts w:eastAsiaTheme="minorEastAsia"/>
        </w:rPr>
        <w:t xml:space="preserve">The </w:t>
      </w:r>
      <w:r w:rsidRPr="00934704">
        <w:rPr>
          <w:rStyle w:val="StyleUnderline"/>
          <w:highlight w:val="yellow"/>
        </w:rPr>
        <w:t>international order</w:t>
      </w:r>
      <w:r w:rsidRPr="797131D8">
        <w:rPr>
          <w:rFonts w:eastAsiaTheme="minorEastAsia"/>
        </w:rPr>
        <w:t xml:space="preserve"> is also </w:t>
      </w:r>
      <w:r w:rsidRPr="00934704">
        <w:rPr>
          <w:rStyle w:val="StyleUnderline"/>
          <w:highlight w:val="yellow"/>
        </w:rPr>
        <w:t>likely to persist</w:t>
      </w:r>
      <w:r w:rsidRPr="797131D8">
        <w:rPr>
          <w:rFonts w:eastAsiaTheme="minorEastAsia"/>
          <w:b/>
          <w:bCs/>
        </w:rPr>
        <w:t xml:space="preserve"> </w:t>
      </w:r>
      <w:r w:rsidRPr="797131D8">
        <w:rPr>
          <w:rFonts w:eastAsiaTheme="minorEastAsia"/>
        </w:rPr>
        <w:t xml:space="preserve">because its </w:t>
      </w:r>
      <w:r w:rsidRPr="00934704">
        <w:rPr>
          <w:rStyle w:val="StyleUnderline"/>
          <w:highlight w:val="yellow"/>
        </w:rPr>
        <w:t>survival does not depend on all</w:t>
      </w:r>
      <w:r w:rsidRPr="797131D8">
        <w:rPr>
          <w:rFonts w:eastAsiaTheme="minorEastAsia"/>
        </w:rPr>
        <w:t xml:space="preserve"> of its </w:t>
      </w:r>
      <w:r w:rsidRPr="00934704">
        <w:rPr>
          <w:rStyle w:val="StyleUnderline"/>
          <w:highlight w:val="yellow"/>
        </w:rPr>
        <w:t>members being liberal democracies</w:t>
      </w:r>
      <w:r w:rsidRPr="797131D8">
        <w:rPr>
          <w:rFonts w:eastAsiaTheme="minorEastAsia"/>
        </w:rPr>
        <w:t>.</w:t>
      </w:r>
      <w:r w:rsidRPr="00875E80">
        <w:t xml:space="preserve"> </w:t>
      </w:r>
      <w:r w:rsidRPr="797131D8">
        <w:rPr>
          <w:rFonts w:eastAsiaTheme="minorEastAsia"/>
        </w:rPr>
        <w:t xml:space="preserve">The return of isolationism, the rise of illiberal regimes such as China and Russia, and the general recession of liberal democracy in many parts of the world appear to bode ill for the liberal international order. But contrary to the conventional wisdom, many of its institutions are not uniquely liberal in character. </w:t>
      </w:r>
      <w:r w:rsidRPr="00875E80">
        <w:t>Rather, they are Westphalian, in that they are designed merely to solve problems of sovereign states, whether they be democratic or authoritarian.</w:t>
      </w:r>
      <w:r w:rsidRPr="797131D8">
        <w:rPr>
          <w:rFonts w:eastAsiaTheme="minorEastAsia"/>
        </w:rPr>
        <w:t xml:space="preserve"> And many of the key participants in these institutions are anything but liberal or democratic.</w:t>
      </w:r>
    </w:p>
    <w:p w:rsidR="00E96529" w:rsidRPr="00875E80" w:rsidRDefault="00E96529" w:rsidP="00E96529">
      <w:r w:rsidRPr="00875E80">
        <w:t>Consider the Soviet Union's cooperative efforts during the Cold War. Back then, the liberal world order was primarily an arrangement among liberal democracies in Europe, North America, and East Asia. Even so, the Soviet Union often worked with the democracies to help build international institutions. Moscow's committed antiliberal stance did not stop it from partnering with Washington to create a raft of arms control agreements. Nor did it stop it from cooperating with Washington through the World Health Organization to spearhead a global campaign to eradicate smallpox, which succeeded in completely eliminating the disease by 1979.</w:t>
      </w:r>
    </w:p>
    <w:p w:rsidR="00E96529" w:rsidRPr="00875E80" w:rsidRDefault="00E96529" w:rsidP="00E96529">
      <w:r w:rsidRPr="797131D8">
        <w:rPr>
          <w:rFonts w:eastAsiaTheme="minorEastAsia"/>
        </w:rPr>
        <w:t xml:space="preserve">More recently, </w:t>
      </w:r>
      <w:r w:rsidRPr="00934704">
        <w:rPr>
          <w:rStyle w:val="StyleUnderline"/>
          <w:highlight w:val="yellow"/>
        </w:rPr>
        <w:t>countries of all stripes</w:t>
      </w:r>
      <w:r w:rsidRPr="797131D8">
        <w:rPr>
          <w:rFonts w:eastAsiaTheme="minorEastAsia"/>
        </w:rPr>
        <w:t xml:space="preserve"> have </w:t>
      </w:r>
      <w:r w:rsidRPr="00934704">
        <w:rPr>
          <w:rStyle w:val="StyleUnderline"/>
          <w:highlight w:val="yellow"/>
        </w:rPr>
        <w:t>crafted global rules to guard against environmental destruction.</w:t>
      </w:r>
      <w:r w:rsidRPr="797131D8">
        <w:rPr>
          <w:rFonts w:eastAsiaTheme="minorEastAsia"/>
          <w:b/>
          <w:bCs/>
        </w:rPr>
        <w:t xml:space="preserve"> </w:t>
      </w:r>
      <w:r w:rsidRPr="797131D8">
        <w:rPr>
          <w:rFonts w:eastAsiaTheme="minorEastAsia"/>
        </w:rPr>
        <w:t>The signatories to the</w:t>
      </w:r>
      <w:r w:rsidRPr="797131D8">
        <w:rPr>
          <w:rFonts w:eastAsiaTheme="minorEastAsia"/>
          <w:b/>
          <w:bCs/>
        </w:rPr>
        <w:t xml:space="preserve"> </w:t>
      </w:r>
      <w:r w:rsidRPr="00934704">
        <w:rPr>
          <w:rStyle w:val="StyleUnderline"/>
          <w:highlight w:val="yellow"/>
        </w:rPr>
        <w:t>Paris climate agreement</w:t>
      </w:r>
      <w:r w:rsidRPr="797131D8">
        <w:rPr>
          <w:rFonts w:eastAsiaTheme="minorEastAsia"/>
        </w:rPr>
        <w:t xml:space="preserve">, for example, </w:t>
      </w:r>
      <w:r w:rsidRPr="00934704">
        <w:rPr>
          <w:rStyle w:val="StyleUnderline"/>
          <w:highlight w:val="yellow"/>
        </w:rPr>
        <w:t>include</w:t>
      </w:r>
      <w:r w:rsidRPr="797131D8">
        <w:rPr>
          <w:rFonts w:eastAsiaTheme="minorEastAsia"/>
          <w:b/>
          <w:bCs/>
        </w:rPr>
        <w:t xml:space="preserve"> </w:t>
      </w:r>
      <w:r w:rsidRPr="797131D8">
        <w:rPr>
          <w:rFonts w:eastAsiaTheme="minorEastAsia"/>
        </w:rPr>
        <w:t xml:space="preserve">such autocracies as </w:t>
      </w:r>
      <w:r w:rsidRPr="00934704">
        <w:rPr>
          <w:rStyle w:val="StyleUnderline"/>
          <w:highlight w:val="yellow"/>
        </w:rPr>
        <w:t>China, Iran, and Russia</w:t>
      </w:r>
      <w:r w:rsidRPr="797131D8">
        <w:rPr>
          <w:rFonts w:eastAsiaTheme="minorEastAsia"/>
        </w:rPr>
        <w:t>.</w:t>
      </w:r>
      <w:r w:rsidRPr="00875E80">
        <w:t xml:space="preserve"> Westphalian approaches have also thrived when it comes to governing the commons, such as the ocean, the atmosphere, outer space, and Antarctica. To name just one example, the 1987 Montreal Protocol, which has thwarted the destruction of the ozone layer, has been actively supported by democracies and dictatorships alike. Such agreements are not challenges to the sovereignty of the states that create them but collective measures to solve problems they cannot address on their own. </w:t>
      </w:r>
    </w:p>
    <w:p w:rsidR="00E96529" w:rsidRPr="00875E80" w:rsidRDefault="00E96529" w:rsidP="00E96529">
      <w:r w:rsidRPr="797131D8">
        <w:t xml:space="preserve">Most institutions in the liberal order do not demand that their backers be liberal democracies; they only require that they be status quo powers and capable of fulfilling their commitments. </w:t>
      </w:r>
      <w:r w:rsidRPr="00875E80">
        <w:t xml:space="preserve">They do not challenge the Westphalian system; they codify it. The UN, for example, enshrines the principle of state sovereignty and, through the permanent members of the Security Council, the notion of great-power decision-making. All of this makes the order more durable. Because </w:t>
      </w:r>
      <w:r w:rsidRPr="797131D8">
        <w:t xml:space="preserve">much of international cooperation has nothing at all to do with liberalism or democracy, when politicians who are hostile to all things liberal are in power, they can still retain their international agendas and keep the order alive. </w:t>
      </w:r>
      <w:r w:rsidRPr="00875E80">
        <w:t xml:space="preserve">The persistence of Westphalian institutions provides a lasting foundation on which distinctively liberal and democratic institutions can be erected in the future. </w:t>
      </w:r>
    </w:p>
    <w:p w:rsidR="00E96529" w:rsidRPr="00875E80" w:rsidRDefault="00E96529" w:rsidP="00E96529">
      <w:r w:rsidRPr="00875E80">
        <w:t>Another reason to believe that the liberal order will endure involves the return of ideological rivalry. The last two and a half decades have been profoundly anomalous in that liberalism has had no credible competitor. During the rest of its existence, it faced competition that made it stronger. Throughout the nineteenth century, liberal democracies sought to outperform monarchical, hereditary, and aristocratic regimes. During the first half of the twentieth century, autocratic and fascist competitors created strong incentives for the liberal democracies to get their own houses in order and band together. And after World War II, they built the liberal order in part to contain the threat of the Soviet Union and international communism.</w:t>
      </w:r>
    </w:p>
    <w:p w:rsidR="00E96529" w:rsidRPr="00875E80" w:rsidRDefault="00E96529" w:rsidP="00E96529">
      <w:r w:rsidRPr="00875E80">
        <w:t xml:space="preserve">The Chinese Communist Party appears increasingly likely to seek to offer an alternative to the components of the existing order that have to do with economic liberalism and human rights. If it ends up competing with the liberal democracies, they will again face pressure to champion their values. As during the Cold War, they will have incentives to undertake domestic reforms and strengthen their international alliances. The collapse of the Soviet Union, although a great milestone in the annals of the advance of liberal democracy, had the ironic effect of eliminating one of its main drivers of solidarity. The bad news of renewed ideological rivalry could be good news for the liberal international order. </w:t>
      </w:r>
    </w:p>
    <w:p w:rsidR="00E96529" w:rsidRPr="00875E80" w:rsidRDefault="00E96529" w:rsidP="00E96529">
      <w:r w:rsidRPr="00875E80">
        <w:t>CORE MELTDOWN</w:t>
      </w:r>
    </w:p>
    <w:p w:rsidR="00E96529" w:rsidRPr="00875E80" w:rsidRDefault="00E96529" w:rsidP="00E96529">
      <w:r w:rsidRPr="00875E80">
        <w:t xml:space="preserve">In challenging the U.S. commitment to NATO and the trading rules of the North American Free Trade Agreement (NAFTA) and the World Trade Organization, </w:t>
      </w:r>
      <w:r w:rsidRPr="00934704">
        <w:rPr>
          <w:rStyle w:val="StyleUnderline"/>
          <w:highlight w:val="yellow"/>
        </w:rPr>
        <w:t>Trump</w:t>
      </w:r>
      <w:r w:rsidRPr="797131D8">
        <w:t xml:space="preserve"> has </w:t>
      </w:r>
      <w:r w:rsidRPr="00934704">
        <w:rPr>
          <w:rStyle w:val="StyleUnderline"/>
          <w:highlight w:val="yellow"/>
        </w:rPr>
        <w:t>called</w:t>
      </w:r>
      <w:r w:rsidRPr="797131D8">
        <w:t xml:space="preserve"> </w:t>
      </w:r>
      <w:r w:rsidRPr="00934704">
        <w:rPr>
          <w:rStyle w:val="StyleUnderline"/>
          <w:highlight w:val="yellow"/>
        </w:rPr>
        <w:t>into question</w:t>
      </w:r>
      <w:r w:rsidRPr="797131D8">
        <w:rPr>
          <w:b/>
          <w:bCs/>
        </w:rPr>
        <w:t xml:space="preserve"> </w:t>
      </w:r>
      <w:r w:rsidRPr="797131D8">
        <w:t>the</w:t>
      </w:r>
      <w:r w:rsidRPr="797131D8">
        <w:rPr>
          <w:b/>
          <w:bCs/>
        </w:rPr>
        <w:t xml:space="preserve"> </w:t>
      </w:r>
      <w:r w:rsidRPr="00934704">
        <w:rPr>
          <w:rStyle w:val="StyleUnderline"/>
          <w:highlight w:val="yellow"/>
        </w:rPr>
        <w:t>U</w:t>
      </w:r>
      <w:r w:rsidRPr="797131D8">
        <w:t xml:space="preserve">nited </w:t>
      </w:r>
      <w:r w:rsidRPr="00934704">
        <w:rPr>
          <w:rStyle w:val="StyleUnderline"/>
          <w:highlight w:val="yellow"/>
        </w:rPr>
        <w:t>S</w:t>
      </w:r>
      <w:r w:rsidRPr="797131D8">
        <w:t xml:space="preserve">tates' traditional </w:t>
      </w:r>
      <w:r w:rsidRPr="00934704">
        <w:rPr>
          <w:rStyle w:val="StyleUnderline"/>
          <w:highlight w:val="yellow"/>
        </w:rPr>
        <w:t>role as</w:t>
      </w:r>
      <w:r w:rsidRPr="797131D8">
        <w:t xml:space="preserve"> the </w:t>
      </w:r>
      <w:r w:rsidRPr="00934704">
        <w:rPr>
          <w:rStyle w:val="StyleUnderline"/>
          <w:highlight w:val="yellow"/>
        </w:rPr>
        <w:t>leader</w:t>
      </w:r>
      <w:r w:rsidRPr="797131D8">
        <w:t xml:space="preserve"> of the liberal order</w:t>
      </w:r>
      <w:r w:rsidRPr="00875E80">
        <w:t>. And with the vote to leave the EU, the United Kingdom has launched itself into the uncharted seas of a full withdrawal from Europe's most prized postwar institution. In an unprecedented move, the Anglo-American core of the liberal order appears to have fully reversed course.</w:t>
      </w:r>
    </w:p>
    <w:p w:rsidR="00E96529" w:rsidRPr="00875E80" w:rsidRDefault="00E96529" w:rsidP="00E96529">
      <w:r w:rsidRPr="00934704">
        <w:rPr>
          <w:rStyle w:val="StyleUnderline"/>
          <w:highlight w:val="yellow"/>
        </w:rPr>
        <w:t>Despite</w:t>
      </w:r>
      <w:r w:rsidRPr="797131D8">
        <w:t xml:space="preserve"> what the </w:t>
      </w:r>
      <w:r w:rsidRPr="00934704">
        <w:rPr>
          <w:rStyle w:val="StyleUnderline"/>
          <w:highlight w:val="yellow"/>
        </w:rPr>
        <w:t>backers of Trump</w:t>
      </w:r>
      <w:r w:rsidRPr="797131D8">
        <w:t xml:space="preserve"> and </w:t>
      </w:r>
      <w:r w:rsidRPr="00934704">
        <w:rPr>
          <w:rStyle w:val="StyleUnderline"/>
          <w:highlight w:val="yellow"/>
        </w:rPr>
        <w:t>Brexit promise</w:t>
      </w:r>
      <w:r w:rsidRPr="797131D8">
        <w:t xml:space="preserve">, actually effecting a </w:t>
      </w:r>
      <w:r w:rsidRPr="00934704">
        <w:rPr>
          <w:rStyle w:val="StyleUnderline"/>
          <w:highlight w:val="yellow"/>
        </w:rPr>
        <w:t>real withdrawa</w:t>
      </w:r>
      <w:r w:rsidRPr="797131D8">
        <w:t xml:space="preserve">l from these long-standing commitments </w:t>
      </w:r>
      <w:r w:rsidRPr="00934704">
        <w:rPr>
          <w:rStyle w:val="StyleUnderline"/>
          <w:highlight w:val="yellow"/>
        </w:rPr>
        <w:t>will be difficult to accomplish.</w:t>
      </w:r>
      <w:r w:rsidRPr="797131D8">
        <w:t xml:space="preserve"> That's because the</w:t>
      </w:r>
      <w:r w:rsidRPr="797131D8">
        <w:rPr>
          <w:b/>
          <w:bCs/>
        </w:rPr>
        <w:t xml:space="preserve"> </w:t>
      </w:r>
      <w:r w:rsidRPr="00934704">
        <w:rPr>
          <w:rStyle w:val="StyleUnderline"/>
          <w:highlight w:val="yellow"/>
        </w:rPr>
        <w:t>institutions of the liberal international order</w:t>
      </w:r>
      <w:r w:rsidRPr="797131D8">
        <w:t xml:space="preserve">, although often treated as ephemeral and fragile, are actually </w:t>
      </w:r>
      <w:r w:rsidRPr="00934704">
        <w:rPr>
          <w:rStyle w:val="StyleUnderline"/>
          <w:highlight w:val="yellow"/>
        </w:rPr>
        <w:t>quite resilient</w:t>
      </w:r>
      <w:r w:rsidRPr="00934704">
        <w:rPr>
          <w:b/>
          <w:bCs/>
          <w:highlight w:val="yellow"/>
          <w:u w:val="single"/>
        </w:rPr>
        <w:t>.</w:t>
      </w:r>
      <w:r w:rsidRPr="797131D8">
        <w:rPr>
          <w:b/>
          <w:bCs/>
        </w:rPr>
        <w:t xml:space="preserve"> </w:t>
      </w:r>
      <w:r w:rsidRPr="00875E80">
        <w:t>They did not emerge by accident; they were the product of deeply held interests. Over the decades, the activities and interests of countless actors-corporations, civic groups, and government bureaucracies-have become intricately entangled in these institutions. Severing those institutional ties sounds simple, but in practice, it is devilishly complicated.</w:t>
      </w:r>
    </w:p>
    <w:p w:rsidR="00E96529" w:rsidRPr="00875E80" w:rsidRDefault="00E96529" w:rsidP="00E96529">
      <w:r w:rsidRPr="00875E80">
        <w:t>The</w:t>
      </w:r>
      <w:r w:rsidRPr="797131D8">
        <w:t xml:space="preserve"> </w:t>
      </w:r>
      <w:r w:rsidRPr="00934704">
        <w:rPr>
          <w:rStyle w:val="StyleUnderline"/>
          <w:highlight w:val="yellow"/>
        </w:rPr>
        <w:t>difficulties</w:t>
      </w:r>
      <w:r w:rsidRPr="797131D8">
        <w:t xml:space="preserve"> have already become abundantly </w:t>
      </w:r>
      <w:r w:rsidRPr="00934704">
        <w:rPr>
          <w:rStyle w:val="StyleUnderline"/>
          <w:highlight w:val="yellow"/>
        </w:rPr>
        <w:t>clear with Brexit.</w:t>
      </w:r>
      <w:r w:rsidRPr="00875E80">
        <w:t xml:space="preserve"> It is </w:t>
      </w:r>
      <w:r w:rsidRPr="00934704">
        <w:rPr>
          <w:rStyle w:val="StyleUnderline"/>
          <w:highlight w:val="yellow"/>
        </w:rPr>
        <w:t>not</w:t>
      </w:r>
      <w:r w:rsidRPr="797131D8">
        <w:t xml:space="preserve"> so </w:t>
      </w:r>
      <w:r w:rsidRPr="00934704">
        <w:rPr>
          <w:rStyle w:val="StyleUnderline"/>
          <w:highlight w:val="yellow"/>
        </w:rPr>
        <w:t>easy</w:t>
      </w:r>
      <w:r w:rsidRPr="797131D8">
        <w:t xml:space="preserve">, it turns out, to </w:t>
      </w:r>
      <w:r w:rsidRPr="00934704">
        <w:rPr>
          <w:rStyle w:val="StyleUnderline"/>
          <w:highlight w:val="yellow"/>
        </w:rPr>
        <w:t>undo</w:t>
      </w:r>
      <w:r w:rsidRPr="797131D8">
        <w:t xml:space="preserve"> in one fell swoop a set of </w:t>
      </w:r>
      <w:r w:rsidRPr="00934704">
        <w:rPr>
          <w:rStyle w:val="StyleUnderline"/>
          <w:highlight w:val="yellow"/>
        </w:rPr>
        <w:t>institutional arrangements</w:t>
      </w:r>
      <w:r w:rsidRPr="797131D8">
        <w:rPr>
          <w:b/>
          <w:bCs/>
        </w:rPr>
        <w:t xml:space="preserve"> </w:t>
      </w:r>
      <w:r w:rsidRPr="797131D8">
        <w:t xml:space="preserve">that were </w:t>
      </w:r>
      <w:r w:rsidRPr="00934704">
        <w:rPr>
          <w:rStyle w:val="StyleUnderline"/>
          <w:highlight w:val="yellow"/>
        </w:rPr>
        <w:t>developed over five decades</w:t>
      </w:r>
      <w:r w:rsidRPr="797131D8">
        <w:rPr>
          <w:b/>
          <w:bCs/>
        </w:rPr>
        <w:t xml:space="preserve"> </w:t>
      </w:r>
      <w:r w:rsidRPr="797131D8">
        <w:t xml:space="preserve">and that </w:t>
      </w:r>
      <w:r w:rsidRPr="00934704">
        <w:rPr>
          <w:rStyle w:val="StyleUnderline"/>
          <w:highlight w:val="yellow"/>
        </w:rPr>
        <w:t>touch</w:t>
      </w:r>
      <w:r w:rsidRPr="797131D8">
        <w:t xml:space="preserve"> on virtually </w:t>
      </w:r>
      <w:r w:rsidRPr="00934704">
        <w:rPr>
          <w:rStyle w:val="StyleUnderline"/>
          <w:highlight w:val="yellow"/>
        </w:rPr>
        <w:t>every aspect of British life</w:t>
      </w:r>
      <w:r w:rsidRPr="797131D8">
        <w:t xml:space="preserve"> and government.</w:t>
      </w:r>
      <w:r w:rsidRPr="00875E80">
        <w:t xml:space="preserve"> Divorcing the EU means scrapping solutions to real problems, problems that haven't gone away. In Northern Ireland, for example, negotiators in the 1990s found an elegant solution to the long-running conflict there by allowing the region to remain part of the United Kingdom but insisting that there be no border controls between it and the Republic of Ireland-a bargain that leaving the EU's single market and customs union would undo. If officials do manage to fully implement Brexit, it seems an inescapable conclusion that the United Kingdom's economic output and influence in the world will fall.</w:t>
      </w:r>
    </w:p>
    <w:p w:rsidR="00E96529" w:rsidRPr="00875E80" w:rsidRDefault="00E96529" w:rsidP="00E96529">
      <w:r w:rsidRPr="00875E80">
        <w:t>Likewise, the initial efforts by the</w:t>
      </w:r>
      <w:r w:rsidRPr="797131D8">
        <w:rPr>
          <w:b/>
          <w:bCs/>
        </w:rPr>
        <w:t xml:space="preserve"> </w:t>
      </w:r>
      <w:r w:rsidRPr="00934704">
        <w:rPr>
          <w:rStyle w:val="StyleUnderline"/>
          <w:highlight w:val="yellow"/>
        </w:rPr>
        <w:t>Trump admin</w:t>
      </w:r>
      <w:r w:rsidRPr="797131D8">
        <w:t xml:space="preserve">istration to unilaterally alter the terms of trade with China and renegotiate NAFTA with Canada and Mexico have </w:t>
      </w:r>
      <w:r w:rsidRPr="00934704">
        <w:rPr>
          <w:rStyle w:val="StyleUnderline"/>
          <w:highlight w:val="yellow"/>
        </w:rPr>
        <w:t>revealed how intertwined</w:t>
      </w:r>
      <w:r w:rsidRPr="797131D8">
        <w:t xml:space="preserve"> these countries' </w:t>
      </w:r>
      <w:r w:rsidRPr="00934704">
        <w:rPr>
          <w:rStyle w:val="StyleUnderline"/>
          <w:highlight w:val="yellow"/>
        </w:rPr>
        <w:t>economies are with the U.S.</w:t>
      </w:r>
      <w:r w:rsidRPr="797131D8">
        <w:t xml:space="preserve"> economy.</w:t>
      </w:r>
      <w:r w:rsidRPr="00875E80">
        <w:t xml:space="preserve"> New international linkages of production and trade have clearly produced losers, but they have also produced many winners who have a vested interest in maintaining the status quo. Farmers and manufacturers, for instance, have reaped massive gains from NAFTA and have lobbied hard for Trump to keep the agreement intact, making it politically difficult for him to pull off an outright withdrawal. </w:t>
      </w:r>
    </w:p>
    <w:p w:rsidR="00E96529" w:rsidRPr="00875E80" w:rsidRDefault="00E96529" w:rsidP="00E96529">
      <w:r w:rsidRPr="797131D8">
        <w:t>The incentives for Washington to stay in international security institutions are even greater.</w:t>
      </w:r>
      <w:r w:rsidRPr="00875E80">
        <w:t xml:space="preserve"> </w:t>
      </w:r>
      <w:r w:rsidRPr="797131D8">
        <w:t xml:space="preserve">Abandoning NATO, as candidate Trump suggested the United States should do, would massively disrupt a security order that has provided seven decades of peace </w:t>
      </w:r>
      <w:r w:rsidRPr="00875E80">
        <w:t xml:space="preserve">on a historically war-torn continent-and doing so at a time when Russia is resurgent would be all the more dangerous. </w:t>
      </w:r>
      <w:r w:rsidRPr="797131D8">
        <w:t>The interests of the United States are so obviously well served by the existing security order that any American administration would be compelled to sustain them</w:t>
      </w:r>
      <w:r w:rsidRPr="00875E80">
        <w:t>. Indeed, in lieu of withdrawing from NATO, Trump, as president, has shifted his focus to the time-honored American tradition of trying to get the Europeans to increase their defense spending to bear more of the burden. Similarly, major pieces of the nuclear arms control architecture from the end of the Cold War are unraveling and expiring. Unless American diplomatic leadership is forthcoming, the world may find itself thrown back into a largely unregulated nuclear arms race.</w:t>
      </w:r>
    </w:p>
    <w:p w:rsidR="00E96529" w:rsidRPr="00875E80" w:rsidRDefault="00E96529" w:rsidP="00E96529">
      <w:r w:rsidRPr="00875E80">
        <w:t>The Trump administration's initiatives on trade and alliance politics have generated a great deal of anxiety and uncertainty, but their actual effect is less threatening-more a revisiting of bargains than a pulling down of the order itself. Setting aside Trump's threats of complete withdrawal and his chaotic and impulsive style, his renegotiations of trade deals and security alliances can be seen as part an ongoing and necessary, if sometimes ugly, equilibration of the arrangements underlying the institutions of the liberal world order.</w:t>
      </w:r>
    </w:p>
    <w:p w:rsidR="00E96529" w:rsidRPr="00875E80" w:rsidRDefault="00E96529" w:rsidP="00E96529">
      <w:r w:rsidRPr="797131D8">
        <w:t xml:space="preserve">Moreover, </w:t>
      </w:r>
      <w:r w:rsidRPr="00934704">
        <w:rPr>
          <w:rStyle w:val="StyleUnderline"/>
          <w:highlight w:val="yellow"/>
        </w:rPr>
        <w:t>despite Trump's relentless demeaning</w:t>
      </w:r>
      <w:r w:rsidRPr="797131D8">
        <w:t xml:space="preserve"> of the international order, he has </w:t>
      </w:r>
      <w:r w:rsidRPr="00934704">
        <w:rPr>
          <w:rStyle w:val="StyleUnderline"/>
          <w:highlight w:val="yellow"/>
        </w:rPr>
        <w:t>sometimes acted in ways that fulfill,</w:t>
      </w:r>
      <w:r w:rsidRPr="797131D8">
        <w:t xml:space="preserve"> rather than challenge, the</w:t>
      </w:r>
      <w:r w:rsidRPr="797131D8">
        <w:rPr>
          <w:b/>
          <w:bCs/>
        </w:rPr>
        <w:t xml:space="preserve"> </w:t>
      </w:r>
      <w:r w:rsidRPr="00934704">
        <w:rPr>
          <w:rStyle w:val="StyleUnderline"/>
          <w:highlight w:val="yellow"/>
        </w:rPr>
        <w:t>traditional American role</w:t>
      </w:r>
      <w:r w:rsidRPr="797131D8">
        <w:rPr>
          <w:b/>
          <w:bCs/>
        </w:rPr>
        <w:t xml:space="preserve"> </w:t>
      </w:r>
      <w:r w:rsidRPr="797131D8">
        <w:t>in it.</w:t>
      </w:r>
      <w:r w:rsidRPr="00875E80">
        <w:t xml:space="preserve"> His most remarkable use of force so far has been to bomb Syria for its egregious violations of international norms against the use of chemical weapons on civilians. His policy toward Russia, while convoluted and compromised, has essentially been a continuation of that pursued by the George W. Bush and Obama administrations: sanctioning Russia for its revisionism in eastern Europe and cyberspace. Perhaps most important, Trump's focus on China as a great-power rival will compel him or some future administration to refurbish and expand U.S. alliances rather than withdraw from them. On the issues that matter most, Trump's foreign policy, despite its "America first" rhetoric and chaotic implementation, continues to move along the tracks of the American-built order.</w:t>
      </w:r>
    </w:p>
    <w:p w:rsidR="00E96529" w:rsidRPr="00934704" w:rsidRDefault="00E96529" w:rsidP="00E96529">
      <w:pPr>
        <w:rPr>
          <w:b/>
          <w:bCs/>
          <w:highlight w:val="yellow"/>
          <w:u w:val="single"/>
        </w:rPr>
      </w:pPr>
      <w:r w:rsidRPr="00875E80">
        <w:t>In other areas, of course, Trump really is undermining the liberal order</w:t>
      </w:r>
      <w:r w:rsidRPr="797131D8">
        <w:t>. But as the</w:t>
      </w:r>
      <w:r w:rsidRPr="797131D8">
        <w:rPr>
          <w:b/>
          <w:bCs/>
        </w:rPr>
        <w:t xml:space="preserve"> </w:t>
      </w:r>
      <w:r w:rsidRPr="00934704">
        <w:rPr>
          <w:rStyle w:val="StyleUnderline"/>
          <w:highlight w:val="yellow"/>
        </w:rPr>
        <w:t>United States</w:t>
      </w:r>
      <w:r w:rsidRPr="797131D8">
        <w:rPr>
          <w:b/>
          <w:bCs/>
        </w:rPr>
        <w:t xml:space="preserve"> </w:t>
      </w:r>
      <w:r w:rsidRPr="797131D8">
        <w:t xml:space="preserve">has </w:t>
      </w:r>
      <w:r w:rsidRPr="00934704">
        <w:rPr>
          <w:rStyle w:val="StyleUnderline"/>
          <w:highlight w:val="yellow"/>
        </w:rPr>
        <w:t>stepped back, others have stepped forward</w:t>
      </w:r>
      <w:r w:rsidRPr="797131D8">
        <w:rPr>
          <w:b/>
          <w:bCs/>
        </w:rPr>
        <w:t xml:space="preserve"> </w:t>
      </w:r>
      <w:r w:rsidRPr="797131D8">
        <w:t xml:space="preserve">to sustain the project. </w:t>
      </w:r>
      <w:r w:rsidRPr="00875E80">
        <w:t xml:space="preserve">In a speech before the U.S. Congress in April, French President Emmanuel Macron spoke for many U.S. allies when he called on the international community to "step up our game and build the twenty-first-century world order, based on the perennial principles we established together after World War II." Many allies are already doing just that. </w:t>
      </w:r>
      <w:r w:rsidRPr="797131D8">
        <w:t xml:space="preserve">Even though </w:t>
      </w:r>
      <w:r w:rsidRPr="00934704">
        <w:rPr>
          <w:rStyle w:val="StyleUnderline"/>
          <w:highlight w:val="yellow"/>
        </w:rPr>
        <w:t>Trump withdrew</w:t>
      </w:r>
      <w:r w:rsidRPr="797131D8">
        <w:rPr>
          <w:b/>
          <w:bCs/>
        </w:rPr>
        <w:t xml:space="preserve"> </w:t>
      </w:r>
      <w:r w:rsidRPr="797131D8">
        <w:t xml:space="preserve">the United States </w:t>
      </w:r>
      <w:r w:rsidRPr="00934704">
        <w:rPr>
          <w:rStyle w:val="StyleUnderline"/>
          <w:highlight w:val="yellow"/>
        </w:rPr>
        <w:t>from the Trans-Pacific Partnership, the trade deal lives on,</w:t>
      </w:r>
      <w:r w:rsidRPr="797131D8">
        <w:t xml:space="preserve"> with the 11 other member states implementing their own version of the pact. Similarly, </w:t>
      </w:r>
      <w:r w:rsidRPr="00934704">
        <w:rPr>
          <w:rStyle w:val="StyleUnderline"/>
          <w:highlight w:val="yellow"/>
        </w:rPr>
        <w:t>Trump's withdrawal from the Paris agreemen</w:t>
      </w:r>
      <w:r w:rsidRPr="797131D8">
        <w:t>t has</w:t>
      </w:r>
      <w:r w:rsidRPr="797131D8">
        <w:rPr>
          <w:b/>
          <w:bCs/>
        </w:rPr>
        <w:t xml:space="preserve"> </w:t>
      </w:r>
      <w:r w:rsidRPr="00934704">
        <w:rPr>
          <w:rStyle w:val="StyleUnderline"/>
          <w:highlight w:val="yellow"/>
        </w:rPr>
        <w:t>not stopped dozens of other countries</w:t>
      </w:r>
      <w:r w:rsidRPr="797131D8">
        <w:t xml:space="preserve"> from </w:t>
      </w:r>
      <w:r w:rsidRPr="00934704">
        <w:rPr>
          <w:rStyle w:val="StyleUnderline"/>
          <w:highlight w:val="yellow"/>
        </w:rPr>
        <w:t>working to implement</w:t>
      </w:r>
      <w:r w:rsidRPr="797131D8">
        <w:rPr>
          <w:b/>
          <w:bCs/>
        </w:rPr>
        <w:t xml:space="preserve"> </w:t>
      </w:r>
      <w:r w:rsidRPr="797131D8">
        <w:t xml:space="preserve">its ambitious </w:t>
      </w:r>
      <w:r w:rsidRPr="00934704">
        <w:rPr>
          <w:rStyle w:val="StyleUnderline"/>
          <w:highlight w:val="yellow"/>
        </w:rPr>
        <w:t>goals</w:t>
      </w:r>
      <w:r w:rsidRPr="797131D8">
        <w:t xml:space="preserve">. </w:t>
      </w:r>
      <w:r w:rsidRPr="00934704">
        <w:rPr>
          <w:rStyle w:val="StyleUnderline"/>
          <w:highlight w:val="yellow"/>
        </w:rPr>
        <w:t>Nor</w:t>
      </w:r>
      <w:r w:rsidRPr="797131D8">
        <w:rPr>
          <w:b/>
          <w:bCs/>
        </w:rPr>
        <w:t xml:space="preserve"> </w:t>
      </w:r>
      <w:r w:rsidRPr="797131D8">
        <w:t xml:space="preserve">is it </w:t>
      </w:r>
      <w:r w:rsidRPr="00934704">
        <w:rPr>
          <w:rStyle w:val="StyleUnderline"/>
          <w:highlight w:val="yellow"/>
        </w:rPr>
        <w:t>preventing many U.S. states, cities, companies,</w:t>
      </w:r>
      <w:r w:rsidRPr="797131D8">
        <w:t xml:space="preserve"> and individuals from undertaking their own efforts. The </w:t>
      </w:r>
      <w:r w:rsidRPr="00934704">
        <w:rPr>
          <w:rStyle w:val="StyleUnderline"/>
          <w:highlight w:val="yellow"/>
        </w:rPr>
        <w:t>liberal order</w:t>
      </w:r>
      <w:r w:rsidRPr="797131D8">
        <w:t xml:space="preserve"> may be losing its chief patron, but it </w:t>
      </w:r>
      <w:r w:rsidRPr="00934704">
        <w:rPr>
          <w:rStyle w:val="StyleUnderline"/>
          <w:highlight w:val="yellow"/>
        </w:rPr>
        <w:t>rests on much more than leadership from the Oval Office.</w:t>
      </w:r>
    </w:p>
    <w:p w:rsidR="00E96529" w:rsidRPr="00875E80" w:rsidRDefault="00E96529" w:rsidP="00E96529">
      <w:r w:rsidRPr="00875E80">
        <w:t>THE LONG VIEW</w:t>
      </w:r>
    </w:p>
    <w:p w:rsidR="00E96529" w:rsidRDefault="00E96529" w:rsidP="00E96529">
      <w:pPr>
        <w:rPr>
          <w:rFonts w:eastAsiaTheme="minorEastAsia"/>
        </w:rPr>
      </w:pPr>
      <w:r w:rsidRPr="797131D8">
        <w:rPr>
          <w:rFonts w:eastAsiaTheme="minorEastAsia"/>
        </w:rPr>
        <w:t>It is easy to view developments over the last few years as a rebuke to the theory of liberalism and as a sign of the eclipse of liberal democracies and their international order. But that would be a mistake.</w:t>
      </w:r>
      <w:r w:rsidRPr="00875E80">
        <w:t xml:space="preserve"> Although the recent challenges should not be underestimated, it is important to recognize that they are closer to the rule than the exception. Against the baseline of the 1990s, when the end of the Cold War seemed to signal the permanent triumph of liberal democracy and the "end of history," the recent setbacks and uncertainties look insurmountable. In the larger sweep of history, however, Brexit, Trump, and the new nationalism do not seem so unprecedented or perilous.</w:t>
      </w:r>
      <w:r w:rsidRPr="797131D8">
        <w:rPr>
          <w:rFonts w:eastAsiaTheme="minorEastAsia"/>
        </w:rPr>
        <w:t xml:space="preserve"> The</w:t>
      </w:r>
      <w:r w:rsidRPr="797131D8">
        <w:rPr>
          <w:rFonts w:eastAsiaTheme="minorEastAsia"/>
          <w:b/>
          <w:bCs/>
        </w:rPr>
        <w:t xml:space="preserve"> </w:t>
      </w:r>
      <w:r w:rsidRPr="00934704">
        <w:rPr>
          <w:rStyle w:val="StyleUnderline"/>
          <w:highlight w:val="yellow"/>
        </w:rPr>
        <w:t>liberal democracies have survived</w:t>
      </w:r>
      <w:r w:rsidRPr="797131D8">
        <w:rPr>
          <w:rFonts w:eastAsiaTheme="minorEastAsia"/>
        </w:rPr>
        <w:t xml:space="preserve"> and </w:t>
      </w:r>
      <w:r w:rsidRPr="00934704">
        <w:rPr>
          <w:rStyle w:val="StyleUnderline"/>
          <w:highlight w:val="yellow"/>
        </w:rPr>
        <w:t>flourished</w:t>
      </w:r>
      <w:r w:rsidRPr="797131D8">
        <w:rPr>
          <w:rFonts w:eastAsiaTheme="minorEastAsia"/>
        </w:rPr>
        <w:t xml:space="preserve"> in the face of </w:t>
      </w:r>
      <w:r w:rsidRPr="00934704">
        <w:rPr>
          <w:rStyle w:val="StyleUnderline"/>
          <w:highlight w:val="yellow"/>
        </w:rPr>
        <w:t>far greater challenges-</w:t>
      </w:r>
      <w:r w:rsidRPr="797131D8">
        <w:rPr>
          <w:rFonts w:eastAsiaTheme="minorEastAsia"/>
        </w:rPr>
        <w:t xml:space="preserve">the Great Depression, the Axis powers, and the international communist movement. There is every reason to believe </w:t>
      </w:r>
      <w:r w:rsidRPr="00934704">
        <w:rPr>
          <w:rStyle w:val="StyleUnderline"/>
          <w:highlight w:val="yellow"/>
        </w:rPr>
        <w:t>they can outlive this one.</w:t>
      </w:r>
    </w:p>
    <w:p w:rsidR="00E96529" w:rsidRPr="00875E80" w:rsidRDefault="00E96529" w:rsidP="00E96529">
      <w:r w:rsidRPr="797131D8">
        <w:t>Above all, the case for optimism about liberalism rests on a simple truth: the solutions to today's problems are more liberal democracy and more liberal order.</w:t>
      </w:r>
      <w:r w:rsidRPr="00875E80">
        <w:t xml:space="preserve"> Liberalism is unique among the major theories of international relations in its protean vision of interdependence and cooperation-features of the modern world that will only become more important as the century unfolds. Throughout the course of history, evolution, crises, and tumultuous change have been the norm, and the reason liberalism has done so well is that its ways of life are so adept at riding the tumultuous storms of historical change. Indeed, the cumulative effect of Trump's nativistic rhetoric and dangerous policies has been not to overthrow the system but to stimulate adjustments within it. </w:t>
      </w:r>
    </w:p>
    <w:p w:rsidR="00E96529" w:rsidRDefault="00E96529" w:rsidP="00E96529">
      <w:r w:rsidRPr="00875E80">
        <w:t>Fisher Ames, a representative from Massachusetts in the first U.S. Congress, once compared autocracy to a merchant ship, "which sails well, but will sometimes strike on a rock, and go to the bottom." A republic, he said, "is a raft, which would never sink, but then your feet are always in water." The liberal order and its democracies will prevail because the stately ships of illiberalism readily run aground in turbulent times, while the resilient raft of liberalism lumbers along.</w:t>
      </w:r>
    </w:p>
    <w:p w:rsidR="00E96529" w:rsidRDefault="00E96529" w:rsidP="00E96529"/>
    <w:p w:rsidR="00E96529" w:rsidRPr="00875E80" w:rsidRDefault="00E96529" w:rsidP="00E96529">
      <w:pPr>
        <w:pStyle w:val="Heading3"/>
      </w:pPr>
      <w:r>
        <w:t>Abolition Kritik Links</w:t>
      </w:r>
    </w:p>
    <w:p w:rsidR="00E96529" w:rsidRDefault="00E96529" w:rsidP="00E96529">
      <w:pPr>
        <w:pStyle w:val="Heading4"/>
      </w:pPr>
      <w:r>
        <w:t xml:space="preserve">The “death penalty” isn’t different — the affirmative condemns people to </w:t>
      </w:r>
      <w:r w:rsidRPr="00E96529">
        <w:rPr>
          <w:u w:val="single"/>
        </w:rPr>
        <w:t>death-by-incarceration</w:t>
      </w:r>
      <w:r>
        <w:t xml:space="preserve"> while propping up the overall system.</w:t>
      </w:r>
    </w:p>
    <w:p w:rsidR="00E96529" w:rsidRDefault="00E96529" w:rsidP="00E96529">
      <w:r>
        <w:rPr>
          <w:rStyle w:val="Style13ptBold"/>
        </w:rPr>
        <w:t xml:space="preserve">Abolitionist Law Center 20 </w:t>
      </w:r>
      <w:r w:rsidRPr="00DA6F99">
        <w:t xml:space="preserve">— Jen Nessel, Center for Constitutional Rights, Bret Grote, Abolitionist Law Center, and Kris Henderson, 2020 (Abolitionist, 7-8-2020, "People Serving Mandatory Life Without Parole Challenge Death-By-Incarceration Sentences as Cruel and Unconstitutional," Abolitionist Law Center, </w:t>
      </w:r>
      <w:hyperlink r:id="rId8" w:history="1">
        <w:r w:rsidRPr="00DA6F99">
          <w:rPr>
            <w:rStyle w:val="Hyperlink"/>
          </w:rPr>
          <w:t>https://abolitionistlawcenter.org/2020/07/08/people-serving-mandatory-life-without-parole-challenge-death-by-incarceration-sentences-as-cruel-and-unconstitutional/</w:t>
        </w:r>
      </w:hyperlink>
      <w:r w:rsidRPr="00DA6F99">
        <w:t>, ZRB)</w:t>
      </w:r>
    </w:p>
    <w:p w:rsidR="00E96529" w:rsidRPr="008207EC" w:rsidRDefault="00E96529" w:rsidP="00E96529">
      <w:pPr>
        <w:rPr>
          <w:sz w:val="16"/>
        </w:rPr>
      </w:pPr>
      <w:r w:rsidRPr="008207EC">
        <w:rPr>
          <w:sz w:val="16"/>
        </w:rPr>
        <w:t xml:space="preserve">July 8, 2020, Harrisburg, PA – Today, </w:t>
      </w:r>
      <w:r w:rsidRPr="0005377F">
        <w:rPr>
          <w:rStyle w:val="StyleUnderline"/>
        </w:rPr>
        <w:t>people</w:t>
      </w:r>
      <w:r w:rsidRPr="008207EC">
        <w:rPr>
          <w:sz w:val="16"/>
        </w:rPr>
        <w:t xml:space="preserve"> in Pennsylvania </w:t>
      </w:r>
      <w:r w:rsidRPr="00934704">
        <w:rPr>
          <w:rStyle w:val="StyleUnderline"/>
          <w:highlight w:val="yellow"/>
        </w:rPr>
        <w:t>serving Death-By-Incarceration</w:t>
      </w:r>
      <w:r w:rsidRPr="0005377F">
        <w:rPr>
          <w:rStyle w:val="StyleUnderline"/>
        </w:rPr>
        <w:t xml:space="preserve"> sentences</w:t>
      </w:r>
      <w:r w:rsidRPr="008207EC">
        <w:rPr>
          <w:sz w:val="16"/>
        </w:rPr>
        <w:t xml:space="preserve">, </w:t>
      </w:r>
      <w:r w:rsidRPr="0005377F">
        <w:rPr>
          <w:rStyle w:val="StyleUnderline"/>
        </w:rPr>
        <w:t>commonly known as Life Without Parole</w:t>
      </w:r>
      <w:r w:rsidRPr="008207EC">
        <w:rPr>
          <w:sz w:val="16"/>
        </w:rPr>
        <w:t xml:space="preserve">, filed a lawsuit challenging the state’s prohibition on parole eligibility for those serving life sentences after convictions under the felony murder rule. In Pennsylvania, </w:t>
      </w:r>
      <w:r w:rsidRPr="0005377F">
        <w:rPr>
          <w:rStyle w:val="StyleUnderline"/>
        </w:rPr>
        <w:t xml:space="preserve">people convicted under that rule are </w:t>
      </w:r>
      <w:r w:rsidRPr="00934704">
        <w:rPr>
          <w:rStyle w:val="StyleUnderline"/>
          <w:highlight w:val="yellow"/>
        </w:rPr>
        <w:t>mandatorily sentenced to life</w:t>
      </w:r>
      <w:r w:rsidRPr="0005377F">
        <w:rPr>
          <w:rStyle w:val="StyleUnderline"/>
        </w:rPr>
        <w:t xml:space="preserve"> imprisonment</w:t>
      </w:r>
      <w:r w:rsidRPr="008207EC">
        <w:rPr>
          <w:sz w:val="16"/>
        </w:rPr>
        <w:t xml:space="preserve">, </w:t>
      </w:r>
      <w:r w:rsidRPr="0005377F">
        <w:rPr>
          <w:rStyle w:val="StyleUnderline"/>
        </w:rPr>
        <w:t xml:space="preserve">even </w:t>
      </w:r>
      <w:r w:rsidRPr="00934704">
        <w:rPr>
          <w:rStyle w:val="StyleUnderline"/>
          <w:highlight w:val="yellow"/>
        </w:rPr>
        <w:t>though they did not take a life</w:t>
      </w:r>
      <w:r w:rsidRPr="0005377F">
        <w:rPr>
          <w:rStyle w:val="StyleUnderline"/>
        </w:rPr>
        <w:t>, or did not intend to take a life in the course of the crime</w:t>
      </w:r>
      <w:r w:rsidRPr="008207EC">
        <w:rPr>
          <w:sz w:val="16"/>
        </w:rPr>
        <w:t xml:space="preserve">. A separate provision of the law prohibits parole eligibility for any individual serving life. </w:t>
      </w:r>
      <w:r w:rsidRPr="003776B6">
        <w:rPr>
          <w:rStyle w:val="StyleUnderline"/>
        </w:rPr>
        <w:t>The lawsuit, filed by the Abolitionist Law Center, Amistad Law Project, and the Center for Constitutional Rights, is the first challenge of its kind in the country and argues that mandatory Life Without Parole sentences for those who did not kill or did not intend to kill are unconstitutionally cruel under the Pennsylvania constitution.</w:t>
      </w:r>
      <w:r w:rsidRPr="008207EC">
        <w:rPr>
          <w:sz w:val="16"/>
        </w:rPr>
        <w:t xml:space="preserve"> They join a movement of advocates currently and formerly incarcerated in referring to Life Without Parole as Death </w:t>
      </w:r>
      <w:proofErr w:type="gramStart"/>
      <w:r w:rsidRPr="008207EC">
        <w:rPr>
          <w:sz w:val="16"/>
        </w:rPr>
        <w:t>By</w:t>
      </w:r>
      <w:proofErr w:type="gramEnd"/>
      <w:r w:rsidRPr="008207EC">
        <w:rPr>
          <w:sz w:val="16"/>
        </w:rPr>
        <w:t xml:space="preserve"> Incarceration, which they say is the true impact of these sentences.</w:t>
      </w:r>
    </w:p>
    <w:p w:rsidR="00E96529" w:rsidRPr="008207EC" w:rsidRDefault="00E96529" w:rsidP="00E96529">
      <w:pPr>
        <w:rPr>
          <w:sz w:val="16"/>
        </w:rPr>
      </w:pPr>
      <w:r w:rsidRPr="003776B6">
        <w:rPr>
          <w:rStyle w:val="StyleUnderline"/>
        </w:rPr>
        <w:t>“</w:t>
      </w:r>
      <w:r w:rsidRPr="00934704">
        <w:rPr>
          <w:rStyle w:val="StyleUnderline"/>
          <w:highlight w:val="yellow"/>
        </w:rPr>
        <w:t>A life sentence means death</w:t>
      </w:r>
      <w:r w:rsidRPr="008207EC">
        <w:rPr>
          <w:sz w:val="16"/>
        </w:rPr>
        <w:t xml:space="preserve"> in this Commonwealth,” said lead plaintiff Marie Scott. “In other words, you are sentenced to a life sentence that you must live out until you die. The more I serve what feels like Death </w:t>
      </w:r>
      <w:proofErr w:type="gramStart"/>
      <w:r w:rsidRPr="008207EC">
        <w:rPr>
          <w:sz w:val="16"/>
        </w:rPr>
        <w:t>By</w:t>
      </w:r>
      <w:proofErr w:type="gramEnd"/>
      <w:r w:rsidRPr="008207EC">
        <w:rPr>
          <w:sz w:val="16"/>
        </w:rPr>
        <w:t xml:space="preserve"> Incarceration, the more I wonder, </w:t>
      </w:r>
      <w:r w:rsidRPr="003776B6">
        <w:rPr>
          <w:rStyle w:val="StyleUnderline"/>
        </w:rPr>
        <w:t xml:space="preserve">how could such a draconian penalty be handed down to those of us who’ve neither killed anyone nor intended to kill. </w:t>
      </w:r>
      <w:r w:rsidRPr="008207EC">
        <w:rPr>
          <w:sz w:val="16"/>
        </w:rPr>
        <w:t>Clearly, in my mind, there has to be some room for a chance at redemption.”</w:t>
      </w:r>
    </w:p>
    <w:p w:rsidR="00E96529" w:rsidRPr="008207EC" w:rsidRDefault="00E96529" w:rsidP="00E96529">
      <w:pPr>
        <w:rPr>
          <w:sz w:val="16"/>
          <w:szCs w:val="16"/>
        </w:rPr>
      </w:pPr>
      <w:r w:rsidRPr="008207EC">
        <w:rPr>
          <w:sz w:val="16"/>
          <w:szCs w:val="16"/>
        </w:rPr>
        <w:t xml:space="preserve">The complaint is on behalf of six plaintiffs serving Death </w:t>
      </w:r>
      <w:proofErr w:type="gramStart"/>
      <w:r w:rsidRPr="008207EC">
        <w:rPr>
          <w:sz w:val="16"/>
          <w:szCs w:val="16"/>
        </w:rPr>
        <w:t>By</w:t>
      </w:r>
      <w:proofErr w:type="gramEnd"/>
      <w:r w:rsidRPr="008207EC">
        <w:rPr>
          <w:sz w:val="16"/>
          <w:szCs w:val="16"/>
        </w:rPr>
        <w:t xml:space="preserve"> Incarceration sentences after being convicted of felony murder in their late teens or early 20s. They have all spent between 23 and 47 years in prison. Despite their sentences, none caused or intended the death of the victim. The complaint argues that sentences of Death </w:t>
      </w:r>
      <w:proofErr w:type="gramStart"/>
      <w:r w:rsidRPr="008207EC">
        <w:rPr>
          <w:sz w:val="16"/>
          <w:szCs w:val="16"/>
        </w:rPr>
        <w:t>By</w:t>
      </w:r>
      <w:proofErr w:type="gramEnd"/>
      <w:r w:rsidRPr="008207EC">
        <w:rPr>
          <w:sz w:val="16"/>
          <w:szCs w:val="16"/>
        </w:rPr>
        <w:t xml:space="preserve"> Incarceration, which the U.S. Supreme Court has recognized are akin to the death penalty in their severity and irrevocability, are disproportionate and serve no legitimate penological interest when applied to individuals who do not kill or intend to kill as part of their crime.</w:t>
      </w:r>
    </w:p>
    <w:p w:rsidR="00E96529" w:rsidRPr="008207EC" w:rsidRDefault="00E96529" w:rsidP="00E96529">
      <w:pPr>
        <w:rPr>
          <w:sz w:val="16"/>
        </w:rPr>
      </w:pPr>
      <w:r w:rsidRPr="003776B6">
        <w:rPr>
          <w:rStyle w:val="StyleUnderline"/>
        </w:rPr>
        <w:t>“</w:t>
      </w:r>
      <w:r w:rsidRPr="00934704">
        <w:rPr>
          <w:rStyle w:val="StyleUnderline"/>
          <w:highlight w:val="yellow"/>
        </w:rPr>
        <w:t xml:space="preserve">Death-By-Incarceration sentences mean that the punishment of people serving that sentence is </w:t>
      </w:r>
      <w:r w:rsidRPr="00934704">
        <w:rPr>
          <w:rStyle w:val="Emphasis"/>
          <w:highlight w:val="yellow"/>
        </w:rPr>
        <w:t>perpetual</w:t>
      </w:r>
      <w:r w:rsidRPr="00934704">
        <w:rPr>
          <w:rStyle w:val="StyleUnderline"/>
          <w:highlight w:val="yellow"/>
        </w:rPr>
        <w:t>.</w:t>
      </w:r>
      <w:r w:rsidRPr="003776B6">
        <w:rPr>
          <w:rStyle w:val="StyleUnderline"/>
        </w:rPr>
        <w:t xml:space="preserve"> Despite serving decades in prison, the parole board refuses to look at any of our clients’ cases to see if they can safely be free in our communities. </w:t>
      </w:r>
      <w:r w:rsidRPr="008207EC">
        <w:rPr>
          <w:sz w:val="16"/>
        </w:rPr>
        <w:t>And we believe that they and many others like them should be home,” said Kris Henderson, Executive Director of Amistad Law Project.</w:t>
      </w:r>
    </w:p>
    <w:p w:rsidR="00E96529" w:rsidRPr="008207EC" w:rsidRDefault="00E96529" w:rsidP="00E96529">
      <w:pPr>
        <w:rPr>
          <w:sz w:val="16"/>
          <w:szCs w:val="16"/>
        </w:rPr>
      </w:pPr>
      <w:r w:rsidRPr="008207EC">
        <w:rPr>
          <w:sz w:val="16"/>
          <w:szCs w:val="16"/>
        </w:rPr>
        <w:t xml:space="preserve">The complaint filed today notes that Pennsylvania is an outlier within the United States and around the world in terms of the number and rate of prisoners serving Death </w:t>
      </w:r>
      <w:proofErr w:type="gramStart"/>
      <w:r w:rsidRPr="008207EC">
        <w:rPr>
          <w:sz w:val="16"/>
          <w:szCs w:val="16"/>
        </w:rPr>
        <w:t>By</w:t>
      </w:r>
      <w:proofErr w:type="gramEnd"/>
      <w:r w:rsidRPr="008207EC">
        <w:rPr>
          <w:sz w:val="16"/>
          <w:szCs w:val="16"/>
        </w:rPr>
        <w:t xml:space="preserve"> Incarceration sentences. At approximately 5,200 people, Pennsylvania has the second-highest number of people serving Death-By-Incarceration sentences in the country and accounts for 10 percent of the total number of Death-By-Incarceration sentences in the country. It is one of only six states that does not allow for the possibility of parole for people serving life sentences. Philadelphia county, in particular, has more people serving Death-By-Incarceration sentences than 45 states – and more than any country in the world. In fact, Philadelphia’s rate of Death </w:t>
      </w:r>
      <w:proofErr w:type="gramStart"/>
      <w:r w:rsidRPr="008207EC">
        <w:rPr>
          <w:sz w:val="16"/>
          <w:szCs w:val="16"/>
        </w:rPr>
        <w:t>By</w:t>
      </w:r>
      <w:proofErr w:type="gramEnd"/>
      <w:r w:rsidRPr="008207EC">
        <w:rPr>
          <w:sz w:val="16"/>
          <w:szCs w:val="16"/>
        </w:rPr>
        <w:t xml:space="preserve"> Incarceration is higher than the overall incarceration rate of 140 countries.</w:t>
      </w:r>
    </w:p>
    <w:p w:rsidR="00E96529" w:rsidRPr="008207EC" w:rsidRDefault="00E96529" w:rsidP="00E96529">
      <w:pPr>
        <w:rPr>
          <w:sz w:val="16"/>
        </w:rPr>
      </w:pPr>
      <w:r w:rsidRPr="008207EC">
        <w:rPr>
          <w:sz w:val="16"/>
        </w:rPr>
        <w:t xml:space="preserve">“Although </w:t>
      </w:r>
      <w:r w:rsidRPr="00934704">
        <w:rPr>
          <w:rStyle w:val="StyleUnderline"/>
          <w:highlight w:val="yellow"/>
        </w:rPr>
        <w:t xml:space="preserve">Death </w:t>
      </w:r>
      <w:proofErr w:type="gramStart"/>
      <w:r w:rsidRPr="00934704">
        <w:rPr>
          <w:rStyle w:val="StyleUnderline"/>
          <w:highlight w:val="yellow"/>
        </w:rPr>
        <w:t>By</w:t>
      </w:r>
      <w:proofErr w:type="gramEnd"/>
      <w:r w:rsidRPr="00934704">
        <w:rPr>
          <w:rStyle w:val="StyleUnderline"/>
          <w:highlight w:val="yellow"/>
        </w:rPr>
        <w:t xml:space="preserve"> Incarceration</w:t>
      </w:r>
      <w:r w:rsidRPr="008207EC">
        <w:rPr>
          <w:rStyle w:val="StyleUnderline"/>
        </w:rPr>
        <w:t xml:space="preserve"> does not further public safety, it indisputably </w:t>
      </w:r>
      <w:r w:rsidRPr="00934704">
        <w:rPr>
          <w:rStyle w:val="StyleUnderline"/>
          <w:highlight w:val="yellow"/>
        </w:rPr>
        <w:t>aggravates apartheid</w:t>
      </w:r>
      <w:r w:rsidRPr="008207EC">
        <w:rPr>
          <w:rStyle w:val="StyleUnderline"/>
        </w:rPr>
        <w:t xml:space="preserve"> in the criminal punishment system as </w:t>
      </w:r>
      <w:r w:rsidRPr="00934704">
        <w:rPr>
          <w:rStyle w:val="Emphasis"/>
          <w:highlight w:val="yellow"/>
        </w:rPr>
        <w:t>70 percent of the</w:t>
      </w:r>
      <w:r w:rsidRPr="008207EC">
        <w:rPr>
          <w:rStyle w:val="StyleUnderline"/>
        </w:rPr>
        <w:t xml:space="preserve"> approximately </w:t>
      </w:r>
      <w:r w:rsidRPr="00934704">
        <w:rPr>
          <w:rStyle w:val="StyleUnderline"/>
          <w:highlight w:val="yellow"/>
        </w:rPr>
        <w:t>1,100</w:t>
      </w:r>
      <w:r w:rsidRPr="00EB638C">
        <w:rPr>
          <w:rStyle w:val="StyleUnderline"/>
        </w:rPr>
        <w:t xml:space="preserve"> </w:t>
      </w:r>
      <w:r w:rsidRPr="00934704">
        <w:rPr>
          <w:rStyle w:val="StyleUnderline"/>
          <w:highlight w:val="yellow"/>
        </w:rPr>
        <w:t>forced to die in prison</w:t>
      </w:r>
      <w:r w:rsidRPr="008207EC">
        <w:rPr>
          <w:rStyle w:val="StyleUnderline"/>
        </w:rPr>
        <w:t xml:space="preserve"> under the felony murder rule in Pennsylvania </w:t>
      </w:r>
      <w:r w:rsidRPr="00934704">
        <w:rPr>
          <w:rStyle w:val="Emphasis"/>
          <w:highlight w:val="yellow"/>
        </w:rPr>
        <w:t>are Black</w:t>
      </w:r>
      <w:r w:rsidRPr="00934704">
        <w:rPr>
          <w:rStyle w:val="StyleUnderline"/>
          <w:highlight w:val="yellow"/>
        </w:rPr>
        <w:t>,</w:t>
      </w:r>
      <w:r w:rsidRPr="00934704">
        <w:rPr>
          <w:sz w:val="16"/>
          <w:highlight w:val="yellow"/>
        </w:rPr>
        <w:t>”</w:t>
      </w:r>
      <w:r w:rsidRPr="008207EC">
        <w:rPr>
          <w:sz w:val="16"/>
        </w:rPr>
        <w:t xml:space="preserve"> said Robert Saleem Holbrook, </w:t>
      </w:r>
      <w:r w:rsidRPr="008207EC">
        <w:rPr>
          <w:rStyle w:val="StyleUnderline"/>
        </w:rPr>
        <w:t>Director of Community Organizing for the Abolitionist Law Center</w:t>
      </w:r>
      <w:r w:rsidRPr="008207EC">
        <w:rPr>
          <w:sz w:val="16"/>
        </w:rPr>
        <w:t xml:space="preserve">. </w:t>
      </w:r>
      <w:r w:rsidRPr="008207EC">
        <w:rPr>
          <w:rStyle w:val="StyleUnderline"/>
        </w:rPr>
        <w:t xml:space="preserve">“This has to end. </w:t>
      </w:r>
      <w:r w:rsidRPr="00EB638C">
        <w:rPr>
          <w:rStyle w:val="StyleUnderline"/>
        </w:rPr>
        <w:t>Granting parole</w:t>
      </w:r>
      <w:r w:rsidRPr="008207EC">
        <w:rPr>
          <w:rStyle w:val="StyleUnderline"/>
        </w:rPr>
        <w:t xml:space="preserve"> eligibility and </w:t>
      </w:r>
      <w:r w:rsidRPr="00934704">
        <w:rPr>
          <w:rStyle w:val="StyleUnderline"/>
          <w:highlight w:val="yellow"/>
        </w:rPr>
        <w:t>establishing</w:t>
      </w:r>
      <w:r w:rsidRPr="008207EC">
        <w:rPr>
          <w:rStyle w:val="StyleUnderline"/>
        </w:rPr>
        <w:t xml:space="preserve"> a right to </w:t>
      </w:r>
      <w:r w:rsidRPr="00934704">
        <w:rPr>
          <w:rStyle w:val="StyleUnderline"/>
          <w:highlight w:val="yellow"/>
        </w:rPr>
        <w:t>redemption</w:t>
      </w:r>
      <w:r w:rsidRPr="008207EC">
        <w:rPr>
          <w:rStyle w:val="StyleUnderline"/>
        </w:rPr>
        <w:t xml:space="preserve"> for this group </w:t>
      </w:r>
      <w:r w:rsidRPr="00934704">
        <w:rPr>
          <w:rStyle w:val="StyleUnderline"/>
          <w:highlight w:val="yellow"/>
        </w:rPr>
        <w:t>will be an important step toward racial justice</w:t>
      </w:r>
      <w:r w:rsidRPr="008207EC">
        <w:rPr>
          <w:sz w:val="16"/>
        </w:rPr>
        <w:t xml:space="preserve">.” </w:t>
      </w:r>
    </w:p>
    <w:p w:rsidR="00E96529" w:rsidRPr="008207EC" w:rsidRDefault="00E96529" w:rsidP="00E96529">
      <w:pPr>
        <w:rPr>
          <w:sz w:val="16"/>
        </w:rPr>
      </w:pPr>
      <w:r w:rsidRPr="008207EC">
        <w:rPr>
          <w:sz w:val="16"/>
        </w:rPr>
        <w:t xml:space="preserve">Attorneys say </w:t>
      </w:r>
      <w:r w:rsidRPr="008207EC">
        <w:rPr>
          <w:rStyle w:val="StyleUnderline"/>
        </w:rPr>
        <w:t>Pennsylvania’s Death-By-Incarceration sentencing scheme exacerbates many of the problems that exist throughout U.S. prisons</w:t>
      </w:r>
      <w:r w:rsidRPr="008207EC">
        <w:rPr>
          <w:sz w:val="16"/>
        </w:rPr>
        <w:t xml:space="preserve">. Like incarceration overall, </w:t>
      </w:r>
      <w:r w:rsidRPr="00934704">
        <w:rPr>
          <w:rStyle w:val="StyleUnderline"/>
          <w:highlight w:val="yellow"/>
        </w:rPr>
        <w:t>vast racial disparities exist</w:t>
      </w:r>
      <w:r w:rsidRPr="008207EC">
        <w:rPr>
          <w:rStyle w:val="StyleUnderline"/>
        </w:rPr>
        <w:t xml:space="preserve"> within Pennsylvania’s Death-By-Incarceration sentencing scheme</w:t>
      </w:r>
      <w:r w:rsidRPr="008207EC">
        <w:rPr>
          <w:sz w:val="16"/>
        </w:rPr>
        <w:t xml:space="preserve">; </w:t>
      </w:r>
      <w:r w:rsidRPr="00934704">
        <w:rPr>
          <w:rStyle w:val="StyleUnderline"/>
          <w:highlight w:val="yellow"/>
        </w:rPr>
        <w:t>Black people are sentenced</w:t>
      </w:r>
      <w:r w:rsidRPr="008207EC">
        <w:rPr>
          <w:rStyle w:val="StyleUnderline"/>
        </w:rPr>
        <w:t xml:space="preserve"> to Death </w:t>
      </w:r>
      <w:proofErr w:type="gramStart"/>
      <w:r w:rsidRPr="008207EC">
        <w:rPr>
          <w:rStyle w:val="StyleUnderline"/>
        </w:rPr>
        <w:t>By</w:t>
      </w:r>
      <w:proofErr w:type="gramEnd"/>
      <w:r w:rsidRPr="008207EC">
        <w:rPr>
          <w:rStyle w:val="StyleUnderline"/>
        </w:rPr>
        <w:t xml:space="preserve"> Incarceration at a rate </w:t>
      </w:r>
      <w:r w:rsidRPr="00934704">
        <w:rPr>
          <w:rStyle w:val="StyleUnderline"/>
          <w:highlight w:val="yellow"/>
        </w:rPr>
        <w:t>18 times higher</w:t>
      </w:r>
      <w:r w:rsidRPr="008207EC">
        <w:rPr>
          <w:rStyle w:val="StyleUnderline"/>
        </w:rPr>
        <w:t xml:space="preserve">, and </w:t>
      </w:r>
      <w:r w:rsidRPr="00934704">
        <w:rPr>
          <w:rStyle w:val="StyleUnderline"/>
          <w:highlight w:val="yellow"/>
        </w:rPr>
        <w:t>Latinx people</w:t>
      </w:r>
      <w:r w:rsidRPr="008207EC">
        <w:rPr>
          <w:rStyle w:val="StyleUnderline"/>
        </w:rPr>
        <w:t xml:space="preserve"> at a rate </w:t>
      </w:r>
      <w:r w:rsidRPr="00934704">
        <w:rPr>
          <w:rStyle w:val="StyleUnderline"/>
          <w:highlight w:val="yellow"/>
        </w:rPr>
        <w:t>five times higher</w:t>
      </w:r>
      <w:r w:rsidRPr="008207EC">
        <w:rPr>
          <w:rStyle w:val="StyleUnderline"/>
        </w:rPr>
        <w:t xml:space="preserve">, than white people. Advocates say this challenge to </w:t>
      </w:r>
      <w:r w:rsidRPr="00934704">
        <w:rPr>
          <w:rStyle w:val="StyleUnderline"/>
          <w:highlight w:val="yellow"/>
        </w:rPr>
        <w:t xml:space="preserve">Death </w:t>
      </w:r>
      <w:proofErr w:type="gramStart"/>
      <w:r w:rsidRPr="00934704">
        <w:rPr>
          <w:rStyle w:val="StyleUnderline"/>
          <w:highlight w:val="yellow"/>
        </w:rPr>
        <w:t>By</w:t>
      </w:r>
      <w:proofErr w:type="gramEnd"/>
      <w:r w:rsidRPr="00934704">
        <w:rPr>
          <w:rStyle w:val="StyleUnderline"/>
          <w:highlight w:val="yellow"/>
        </w:rPr>
        <w:t xml:space="preserve"> Incarceration joins</w:t>
      </w:r>
      <w:r w:rsidRPr="008207EC">
        <w:rPr>
          <w:rStyle w:val="StyleUnderline"/>
        </w:rPr>
        <w:t xml:space="preserve"> demands around the country for </w:t>
      </w:r>
      <w:r w:rsidRPr="00934704">
        <w:rPr>
          <w:rStyle w:val="StyleUnderline"/>
          <w:highlight w:val="yellow"/>
        </w:rPr>
        <w:t>an end to state violence against Black people</w:t>
      </w:r>
      <w:r w:rsidRPr="008207EC">
        <w:rPr>
          <w:rStyle w:val="StyleUnderline"/>
        </w:rPr>
        <w:t>.</w:t>
      </w:r>
      <w:r w:rsidRPr="008207EC">
        <w:rPr>
          <w:sz w:val="16"/>
        </w:rPr>
        <w:t xml:space="preserve"> The complete impossibility of parole for people serving life sentences in Pennsylvania has also contributed to the aging nature of the state’s prison population, with over 10,000 people over the age of 50, the fourth-highest number in the state. The concerns and costs of incarcerating thousands of aging or elderly people are heightened in this time of the COVID-19 pandemic given the impossibility of social distancing in prison and the fact that older people are particularly at risk. The plaintiffs in this case, like the majority of those serving Death-By-Incarceration sentences in Pennsylvania, are aging or considered elderly by prison standards, and face the risk of an even sooner death in prison.</w:t>
      </w:r>
    </w:p>
    <w:p w:rsidR="00875E80" w:rsidRPr="00E96529" w:rsidRDefault="00E96529" w:rsidP="00875E80">
      <w:pPr>
        <w:rPr>
          <w:b/>
          <w:u w:val="single"/>
        </w:rPr>
      </w:pPr>
      <w:r w:rsidRPr="008207EC">
        <w:rPr>
          <w:sz w:val="16"/>
        </w:rPr>
        <w:t xml:space="preserve">“The plaintiffs in this case exemplify the excessiveness and cruelty of Death-By-Incarceration sentences—the monstrosity of locking anyone up for life, with no possibility ever of release, no matter their circumstances, or whether healing and security are actually served for the communities impacted,” said Center for Constitutional Rights Senior Staff Attorney Pardiss Kebriaei. “These sentences, which affect thousands of people across the country, help justify </w:t>
      </w:r>
      <w:r w:rsidRPr="00934704">
        <w:rPr>
          <w:rStyle w:val="StyleUnderline"/>
          <w:highlight w:val="yellow"/>
        </w:rPr>
        <w:t>the</w:t>
      </w:r>
      <w:r w:rsidRPr="008207EC">
        <w:rPr>
          <w:rStyle w:val="StyleUnderline"/>
        </w:rPr>
        <w:t xml:space="preserve"> supposed </w:t>
      </w:r>
      <w:r w:rsidRPr="00934704">
        <w:rPr>
          <w:rStyle w:val="StyleUnderline"/>
          <w:highlight w:val="yellow"/>
        </w:rPr>
        <w:t>need for a massive prison system</w:t>
      </w:r>
      <w:r w:rsidRPr="008207EC">
        <w:rPr>
          <w:rStyle w:val="StyleUnderline"/>
        </w:rPr>
        <w:t xml:space="preserve"> built and resourced to put people away for decades or life, and, like other extreme U.S. sentencing practices</w:t>
      </w:r>
      <w:r w:rsidRPr="00934704">
        <w:rPr>
          <w:rStyle w:val="StyleUnderline"/>
          <w:highlight w:val="yellow"/>
        </w:rPr>
        <w:t xml:space="preserve">, must be challenged as part of the movement to end mass </w:t>
      </w:r>
      <w:proofErr w:type="gramStart"/>
      <w:r w:rsidRPr="00934704">
        <w:rPr>
          <w:rStyle w:val="StyleUnderline"/>
          <w:highlight w:val="yellow"/>
        </w:rPr>
        <w:t>incarceration..</w:t>
      </w:r>
      <w:proofErr w:type="gramEnd"/>
      <w:r w:rsidRPr="00934704">
        <w:rPr>
          <w:rStyle w:val="StyleUnderline"/>
          <w:highlight w:val="yellow"/>
        </w:rPr>
        <w:t>”</w:t>
      </w:r>
    </w:p>
    <w:p w:rsidR="00A95652" w:rsidRPr="00B55AD5" w:rsidRDefault="00A95652" w:rsidP="00B55AD5"/>
    <w:p w:rsidR="00E96529" w:rsidRDefault="00E96529" w:rsidP="00E96529">
      <w:pPr>
        <w:pStyle w:val="Heading4"/>
        <w:rPr>
          <w:rFonts w:eastAsia="Calibri"/>
          <w:sz w:val="22"/>
        </w:rPr>
      </w:pPr>
      <w:r w:rsidRPr="797131D8">
        <w:rPr>
          <w:rFonts w:eastAsia="Calibri"/>
        </w:rPr>
        <w:t xml:space="preserve">Life without parole </w:t>
      </w:r>
      <w:r>
        <w:rPr>
          <w:rFonts w:eastAsia="Calibri"/>
        </w:rPr>
        <w:t xml:space="preserve">is </w:t>
      </w:r>
      <w:r w:rsidRPr="797131D8">
        <w:rPr>
          <w:rFonts w:eastAsia="Calibri"/>
        </w:rPr>
        <w:t>inhumane</w:t>
      </w:r>
      <w:r>
        <w:rPr>
          <w:rFonts w:eastAsia="Calibri"/>
        </w:rPr>
        <w:t xml:space="preserve"> — the plan pushes people from one cruel punishment to another.</w:t>
      </w:r>
    </w:p>
    <w:p w:rsidR="00E96529" w:rsidRPr="00875E80" w:rsidRDefault="00E96529" w:rsidP="00E96529">
      <w:r w:rsidRPr="00875E80">
        <w:rPr>
          <w:rStyle w:val="Style13ptBold"/>
        </w:rPr>
        <w:t>Montreal Gazette 15</w:t>
      </w:r>
      <w:r w:rsidRPr="00875E80">
        <w:t xml:space="preserve"> (Montreal Gazette,</w:t>
      </w:r>
      <w:r>
        <w:t xml:space="preserve"> </w:t>
      </w:r>
      <w:r w:rsidRPr="00875E80">
        <w:t xml:space="preserve">“An archaic form of punishment; Life without parole violates human rights” April 2nd 2015  </w:t>
      </w:r>
      <w:hyperlink r:id="rId9">
        <w:r>
          <w:rPr>
            <w:rStyle w:val="Hyperlink"/>
          </w:rPr>
          <w:t>Available</w:t>
        </w:r>
      </w:hyperlink>
      <w:r>
        <w:t xml:space="preserve"> Online to Subscribing Institutions via Lexis-Nexis,</w:t>
      </w:r>
      <w:r w:rsidRPr="00875E80">
        <w:t xml:space="preserve"> wcBCK) </w:t>
      </w:r>
      <w:r>
        <w:br/>
      </w:r>
      <w:r w:rsidRPr="00875E80">
        <w:t>The Harper government introduced a bill last month that repeals the possibility of parole for offenders convicted of first-degree murder, including anyone who kills a police or jail guard, as well as anyone who kills during sexual assault or kidnapping.</w:t>
      </w:r>
    </w:p>
    <w:p w:rsidR="00E96529" w:rsidRDefault="00E96529" w:rsidP="00E96529">
      <w:r w:rsidRPr="00875E80">
        <w:t>In effect, the</w:t>
      </w:r>
      <w:r w:rsidRPr="797131D8">
        <w:t xml:space="preserve"> removal of parole means</w:t>
      </w:r>
      <w:r w:rsidRPr="00875E80">
        <w:t xml:space="preserve"> that</w:t>
      </w:r>
      <w:r w:rsidRPr="797131D8">
        <w:t xml:space="preserve"> offenders</w:t>
      </w:r>
      <w:r w:rsidRPr="00875E80">
        <w:t xml:space="preserve"> will </w:t>
      </w:r>
      <w:r w:rsidRPr="797131D8">
        <w:t>no longer have any prospect of release</w:t>
      </w:r>
      <w:r w:rsidRPr="00875E80">
        <w:t>.</w:t>
      </w:r>
      <w:r w:rsidRPr="797131D8">
        <w:rPr>
          <w:b/>
          <w:bCs/>
        </w:rPr>
        <w:t xml:space="preserve"> </w:t>
      </w:r>
      <w:r w:rsidRPr="00875E80">
        <w:rPr>
          <w:rStyle w:val="StyleUnderline"/>
        </w:rPr>
        <w:t>Once</w:t>
      </w:r>
      <w:r w:rsidRPr="797131D8">
        <w:rPr>
          <w:b/>
          <w:bCs/>
        </w:rPr>
        <w:t xml:space="preserve"> </w:t>
      </w:r>
      <w:r w:rsidRPr="00875E80">
        <w:t xml:space="preserve">they are </w:t>
      </w:r>
      <w:r w:rsidRPr="00875E80">
        <w:rPr>
          <w:rStyle w:val="StyleUnderline"/>
        </w:rPr>
        <w:t>sentenced to life without parole</w:t>
      </w:r>
      <w:r w:rsidRPr="797131D8">
        <w:t>,</w:t>
      </w:r>
      <w:r w:rsidRPr="00875E80">
        <w:t xml:space="preserve"> they will </w:t>
      </w:r>
      <w:r w:rsidRPr="797131D8">
        <w:t xml:space="preserve">be engulfed </w:t>
      </w:r>
      <w:r w:rsidRPr="00875E80">
        <w:rPr>
          <w:rStyle w:val="StyleUnderline"/>
        </w:rPr>
        <w:t>behind prison bars until they die</w:t>
      </w:r>
      <w:r w:rsidRPr="797131D8">
        <w:t>.</w:t>
      </w:r>
      <w:r w:rsidRPr="00875E80">
        <w:t xml:space="preserve"> Such a form of </w:t>
      </w:r>
      <w:r w:rsidRPr="00875E80">
        <w:rPr>
          <w:rStyle w:val="StyleUnderline"/>
        </w:rPr>
        <w:t>punishment violates basic human rights</w:t>
      </w:r>
      <w:r w:rsidRPr="797131D8">
        <w:t xml:space="preserve"> in the following ways:</w:t>
      </w:r>
    </w:p>
    <w:p w:rsidR="00E96529" w:rsidRDefault="00E96529" w:rsidP="00E96529">
      <w:pPr>
        <w:rPr>
          <w:rFonts w:eastAsiaTheme="minorEastAsia"/>
        </w:rPr>
      </w:pPr>
      <w:r w:rsidRPr="00875E80">
        <w:t xml:space="preserve">Capacity to change: From the moment the sentence is handed out until the day they die behind bars, </w:t>
      </w:r>
      <w:r w:rsidRPr="00934704">
        <w:rPr>
          <w:rStyle w:val="StyleUnderline"/>
          <w:highlight w:val="yellow"/>
        </w:rPr>
        <w:t>offenders can</w:t>
      </w:r>
      <w:r w:rsidRPr="797131D8">
        <w:rPr>
          <w:rFonts w:eastAsiaTheme="minorEastAsia"/>
          <w:b/>
          <w:bCs/>
        </w:rPr>
        <w:t xml:space="preserve"> </w:t>
      </w:r>
      <w:r w:rsidRPr="797131D8">
        <w:rPr>
          <w:rFonts w:eastAsiaTheme="minorEastAsia"/>
        </w:rPr>
        <w:t xml:space="preserve">attempt to </w:t>
      </w:r>
      <w:r w:rsidRPr="00934704">
        <w:rPr>
          <w:rStyle w:val="StyleUnderline"/>
          <w:highlight w:val="yellow"/>
        </w:rPr>
        <w:t>rehabilitate</w:t>
      </w:r>
      <w:r w:rsidRPr="00875E80">
        <w:rPr>
          <w:rStyle w:val="StyleUnderline"/>
        </w:rPr>
        <w:t>,</w:t>
      </w:r>
      <w:r w:rsidRPr="00875E80">
        <w:t xml:space="preserve"> change and better themselves,</w:t>
      </w:r>
      <w:r w:rsidRPr="797131D8">
        <w:rPr>
          <w:rFonts w:eastAsiaTheme="minorEastAsia"/>
          <w:b/>
          <w:bCs/>
          <w:sz w:val="16"/>
          <w:szCs w:val="16"/>
        </w:rPr>
        <w:t xml:space="preserve"> </w:t>
      </w:r>
      <w:r w:rsidRPr="00934704">
        <w:rPr>
          <w:rStyle w:val="StyleUnderline"/>
          <w:highlight w:val="yellow"/>
        </w:rPr>
        <w:t>but it will not matter</w:t>
      </w:r>
      <w:r w:rsidRPr="797131D8">
        <w:rPr>
          <w:rFonts w:eastAsiaTheme="minorEastAsia"/>
        </w:rPr>
        <w:t xml:space="preserve">. </w:t>
      </w:r>
      <w:r w:rsidRPr="00875E80">
        <w:t>First-time offenders who committed a crime at a young age and at a difficult time in their lives are</w:t>
      </w:r>
      <w:r w:rsidRPr="797131D8">
        <w:rPr>
          <w:rFonts w:eastAsiaTheme="minorEastAsia"/>
        </w:rPr>
        <w:t xml:space="preserve"> </w:t>
      </w:r>
      <w:r w:rsidRPr="00934704">
        <w:rPr>
          <w:rStyle w:val="StyleUnderline"/>
          <w:highlight w:val="yellow"/>
        </w:rPr>
        <w:t>likely to change</w:t>
      </w:r>
      <w:r w:rsidRPr="00875E80">
        <w:t>, to become remorseful and realize their mistakes. And they will</w:t>
      </w:r>
      <w:r w:rsidRPr="797131D8">
        <w:rPr>
          <w:rFonts w:eastAsiaTheme="minorEastAsia"/>
          <w:b/>
          <w:bCs/>
          <w:sz w:val="16"/>
          <w:szCs w:val="16"/>
        </w:rPr>
        <w:t xml:space="preserve"> </w:t>
      </w:r>
      <w:r w:rsidRPr="00875E80">
        <w:rPr>
          <w:rStyle w:val="StyleUnderline"/>
        </w:rPr>
        <w:t>no longer</w:t>
      </w:r>
      <w:r w:rsidRPr="797131D8">
        <w:rPr>
          <w:rFonts w:eastAsiaTheme="minorEastAsia"/>
        </w:rPr>
        <w:t xml:space="preserve"> present a </w:t>
      </w:r>
      <w:r w:rsidRPr="00934704">
        <w:rPr>
          <w:rFonts w:eastAsiaTheme="minorEastAsia"/>
          <w:highlight w:val="yellow"/>
        </w:rPr>
        <w:t>t</w:t>
      </w:r>
      <w:r w:rsidRPr="00934704">
        <w:rPr>
          <w:rStyle w:val="StyleUnderline"/>
          <w:highlight w:val="yellow"/>
        </w:rPr>
        <w:t>hreat to society</w:t>
      </w:r>
      <w:r w:rsidRPr="797131D8">
        <w:rPr>
          <w:rFonts w:eastAsiaTheme="minorEastAsia"/>
        </w:rPr>
        <w:t>.</w:t>
      </w:r>
      <w:r w:rsidRPr="00875E80">
        <w:t xml:space="preserve"> </w:t>
      </w:r>
      <w:r w:rsidRPr="00E96529">
        <w:t>Yet, with a life without parole sentence, their lives would effectively be considered over, and their personality</w:t>
      </w:r>
      <w:r w:rsidRPr="00875E80">
        <w:t xml:space="preserve"> frozen in time from the moment they have been found guilty of that crime. In so doing, the </w:t>
      </w:r>
      <w:r w:rsidRPr="00934704">
        <w:rPr>
          <w:rStyle w:val="StyleUnderline"/>
          <w:highlight w:val="yellow"/>
        </w:rPr>
        <w:t>punishment denies</w:t>
      </w:r>
      <w:r w:rsidRPr="00934704">
        <w:rPr>
          <w:rFonts w:eastAsiaTheme="minorEastAsia"/>
          <w:b/>
          <w:bCs/>
          <w:highlight w:val="yellow"/>
        </w:rPr>
        <w:t xml:space="preserve"> </w:t>
      </w:r>
      <w:r w:rsidRPr="00934704">
        <w:rPr>
          <w:rStyle w:val="StyleUnderline"/>
          <w:highlight w:val="yellow"/>
        </w:rPr>
        <w:t>their</w:t>
      </w:r>
      <w:r w:rsidRPr="797131D8">
        <w:rPr>
          <w:rFonts w:eastAsiaTheme="minorEastAsia"/>
          <w:b/>
          <w:bCs/>
        </w:rPr>
        <w:t xml:space="preserve"> </w:t>
      </w:r>
      <w:r w:rsidRPr="797131D8">
        <w:rPr>
          <w:rFonts w:eastAsiaTheme="minorEastAsia"/>
        </w:rPr>
        <w:t xml:space="preserve">intrinsic </w:t>
      </w:r>
      <w:r w:rsidRPr="00934704">
        <w:rPr>
          <w:rStyle w:val="StyleUnderline"/>
          <w:highlight w:val="yellow"/>
        </w:rPr>
        <w:t>human capacity to change</w:t>
      </w:r>
      <w:r w:rsidRPr="00934704">
        <w:rPr>
          <w:rFonts w:eastAsiaTheme="minorEastAsia"/>
          <w:highlight w:val="yellow"/>
        </w:rPr>
        <w:t>.</w:t>
      </w:r>
    </w:p>
    <w:p w:rsidR="00E96529" w:rsidRDefault="00E96529" w:rsidP="00E96529">
      <w:pPr>
        <w:rPr>
          <w:rFonts w:eastAsiaTheme="minorEastAsia"/>
        </w:rPr>
      </w:pPr>
      <w:r w:rsidRPr="00875E80">
        <w:t xml:space="preserve">Exacerbates the pains of imprisonment: A wealth of scientific and empirical studies has demonstrated that </w:t>
      </w:r>
      <w:r w:rsidRPr="00934704">
        <w:rPr>
          <w:rFonts w:eastAsiaTheme="minorEastAsia"/>
          <w:b/>
          <w:bCs/>
          <w:sz w:val="16"/>
          <w:szCs w:val="16"/>
          <w:highlight w:val="yellow"/>
          <w:u w:val="single"/>
        </w:rPr>
        <w:t>l</w:t>
      </w:r>
      <w:r w:rsidRPr="00934704">
        <w:rPr>
          <w:rStyle w:val="StyleUnderline"/>
          <w:highlight w:val="yellow"/>
        </w:rPr>
        <w:t>engthy imprisonment</w:t>
      </w:r>
      <w:r w:rsidRPr="797131D8">
        <w:rPr>
          <w:rFonts w:eastAsiaTheme="minorEastAsia"/>
        </w:rPr>
        <w:t xml:space="preserve"> </w:t>
      </w:r>
      <w:r w:rsidRPr="00934704">
        <w:rPr>
          <w:rStyle w:val="StyleUnderline"/>
          <w:highlight w:val="yellow"/>
        </w:rPr>
        <w:t>creates</w:t>
      </w:r>
      <w:r w:rsidRPr="797131D8">
        <w:rPr>
          <w:rFonts w:eastAsiaTheme="minorEastAsia"/>
          <w:b/>
          <w:bCs/>
        </w:rPr>
        <w:t xml:space="preserve"> </w:t>
      </w:r>
      <w:r w:rsidRPr="797131D8">
        <w:rPr>
          <w:rFonts w:eastAsiaTheme="minorEastAsia"/>
        </w:rPr>
        <w:t xml:space="preserve">both </w:t>
      </w:r>
      <w:r w:rsidRPr="00934704">
        <w:rPr>
          <w:rStyle w:val="StyleUnderline"/>
          <w:highlight w:val="yellow"/>
        </w:rPr>
        <w:t>psychological</w:t>
      </w:r>
      <w:r w:rsidRPr="797131D8">
        <w:rPr>
          <w:rFonts w:eastAsiaTheme="minorEastAsia"/>
          <w:b/>
          <w:bCs/>
        </w:rPr>
        <w:t xml:space="preserve"> </w:t>
      </w:r>
      <w:r w:rsidRPr="797131D8">
        <w:rPr>
          <w:rFonts w:eastAsiaTheme="minorEastAsia"/>
        </w:rPr>
        <w:t xml:space="preserve">and </w:t>
      </w:r>
      <w:r w:rsidRPr="00934704">
        <w:rPr>
          <w:rStyle w:val="StyleUnderline"/>
          <w:highlight w:val="yellow"/>
        </w:rPr>
        <w:t>physical pains</w:t>
      </w:r>
      <w:r w:rsidRPr="00934704">
        <w:rPr>
          <w:highlight w:val="yellow"/>
        </w:rPr>
        <w:t xml:space="preserve"> -</w:t>
      </w:r>
      <w:r w:rsidRPr="00934704">
        <w:rPr>
          <w:rFonts w:eastAsiaTheme="minorEastAsia"/>
          <w:highlight w:val="yellow"/>
        </w:rPr>
        <w:t xml:space="preserve"> </w:t>
      </w:r>
      <w:r w:rsidRPr="00934704">
        <w:rPr>
          <w:rStyle w:val="StyleUnderline"/>
          <w:highlight w:val="yellow"/>
        </w:rPr>
        <w:t>increasing</w:t>
      </w:r>
      <w:r w:rsidRPr="797131D8">
        <w:rPr>
          <w:rFonts w:eastAsiaTheme="minorEastAsia"/>
        </w:rPr>
        <w:t xml:space="preserve"> the </w:t>
      </w:r>
      <w:r w:rsidRPr="00934704">
        <w:rPr>
          <w:rStyle w:val="StyleUnderline"/>
          <w:highlight w:val="yellow"/>
        </w:rPr>
        <w:t>risk of suicide</w:t>
      </w:r>
      <w:r w:rsidRPr="797131D8">
        <w:rPr>
          <w:rFonts w:eastAsiaTheme="minorEastAsia"/>
          <w:b/>
          <w:bCs/>
          <w:sz w:val="16"/>
          <w:szCs w:val="16"/>
        </w:rPr>
        <w:t xml:space="preserve"> </w:t>
      </w:r>
      <w:r w:rsidRPr="00875E80">
        <w:t xml:space="preserve">(a risk </w:t>
      </w:r>
      <w:r w:rsidRPr="00934704">
        <w:rPr>
          <w:rStyle w:val="StyleUnderline"/>
          <w:highlight w:val="yellow"/>
        </w:rPr>
        <w:t>11 times</w:t>
      </w:r>
      <w:r w:rsidRPr="797131D8">
        <w:rPr>
          <w:rFonts w:eastAsiaTheme="minorEastAsia"/>
        </w:rPr>
        <w:t xml:space="preserve"> greater than the </w:t>
      </w:r>
      <w:r w:rsidRPr="00875E80">
        <w:rPr>
          <w:rStyle w:val="StyleUnderline"/>
        </w:rPr>
        <w:t>general pop</w:t>
      </w:r>
      <w:r w:rsidRPr="797131D8">
        <w:rPr>
          <w:rFonts w:eastAsiaTheme="minorEastAsia"/>
        </w:rPr>
        <w:t>ulation</w:t>
      </w:r>
      <w:r w:rsidRPr="00875E80">
        <w:t>) as well as the</w:t>
      </w:r>
      <w:r w:rsidRPr="797131D8">
        <w:rPr>
          <w:rFonts w:eastAsiaTheme="minorEastAsia"/>
        </w:rPr>
        <w:t xml:space="preserve"> </w:t>
      </w:r>
      <w:r w:rsidRPr="00875E80">
        <w:rPr>
          <w:rStyle w:val="StyleUnderline"/>
        </w:rPr>
        <w:t>risk of being</w:t>
      </w:r>
      <w:r w:rsidRPr="797131D8">
        <w:rPr>
          <w:rFonts w:eastAsiaTheme="minorEastAsia"/>
        </w:rPr>
        <w:t xml:space="preserve"> a </w:t>
      </w:r>
      <w:r w:rsidRPr="00875E80">
        <w:rPr>
          <w:rStyle w:val="StyleUnderline"/>
        </w:rPr>
        <w:t>homicide victim</w:t>
      </w:r>
      <w:r w:rsidRPr="797131D8">
        <w:rPr>
          <w:rFonts w:eastAsiaTheme="minorEastAsia"/>
        </w:rPr>
        <w:t xml:space="preserve"> in prison (a risk </w:t>
      </w:r>
      <w:r w:rsidRPr="00875E80">
        <w:rPr>
          <w:rStyle w:val="StyleUnderline"/>
        </w:rPr>
        <w:t>14 times greater</w:t>
      </w:r>
      <w:r w:rsidRPr="797131D8">
        <w:rPr>
          <w:rFonts w:eastAsiaTheme="minorEastAsia"/>
          <w:b/>
          <w:bCs/>
        </w:rPr>
        <w:t xml:space="preserve"> </w:t>
      </w:r>
      <w:r w:rsidRPr="797131D8">
        <w:rPr>
          <w:rFonts w:eastAsiaTheme="minorEastAsia"/>
        </w:rPr>
        <w:t>than living in the community).</w:t>
      </w:r>
    </w:p>
    <w:p w:rsidR="00E96529" w:rsidRPr="00875E80" w:rsidRDefault="00E96529" w:rsidP="00E96529">
      <w:r w:rsidRPr="00875E80">
        <w:t>In addition, the</w:t>
      </w:r>
      <w:r w:rsidRPr="797131D8">
        <w:t xml:space="preserve"> </w:t>
      </w:r>
      <w:r w:rsidRPr="00934704">
        <w:rPr>
          <w:rStyle w:val="StyleUnderline"/>
          <w:highlight w:val="yellow"/>
        </w:rPr>
        <w:t>denial of hope</w:t>
      </w:r>
      <w:r w:rsidRPr="00934704">
        <w:rPr>
          <w:b/>
          <w:bCs/>
          <w:highlight w:val="yellow"/>
          <w:u w:val="single"/>
        </w:rPr>
        <w:t xml:space="preserve"> </w:t>
      </w:r>
      <w:r w:rsidRPr="00934704">
        <w:rPr>
          <w:rStyle w:val="StyleUnderline"/>
          <w:highlight w:val="yellow"/>
        </w:rPr>
        <w:t>combined with permanent incarceration</w:t>
      </w:r>
      <w:r w:rsidRPr="797131D8">
        <w:t xml:space="preserve"> </w:t>
      </w:r>
      <w:r w:rsidRPr="00875E80">
        <w:t>inevitably</w:t>
      </w:r>
      <w:r w:rsidRPr="797131D8">
        <w:t xml:space="preserve"> leads to</w:t>
      </w:r>
      <w:r w:rsidRPr="797131D8">
        <w:rPr>
          <w:b/>
          <w:bCs/>
        </w:rPr>
        <w:t xml:space="preserve"> </w:t>
      </w:r>
      <w:r w:rsidRPr="00934704">
        <w:rPr>
          <w:rStyle w:val="StyleUnderline"/>
          <w:highlight w:val="yellow"/>
        </w:rPr>
        <w:t>increased emotional</w:t>
      </w:r>
      <w:r w:rsidRPr="797131D8">
        <w:t xml:space="preserve"> and </w:t>
      </w:r>
      <w:r w:rsidRPr="00934704">
        <w:rPr>
          <w:rStyle w:val="StyleUnderline"/>
          <w:highlight w:val="yellow"/>
        </w:rPr>
        <w:t>mental deterioration.</w:t>
      </w:r>
      <w:r w:rsidRPr="797131D8">
        <w:t xml:space="preserve"> </w:t>
      </w:r>
      <w:r w:rsidRPr="00875E80">
        <w:t>As offenders grow older in prison, they will necessarily be exposed to a worsening health. This is already the case in the United States, leading the</w:t>
      </w:r>
      <w:r w:rsidRPr="797131D8">
        <w:t xml:space="preserve"> U.S. </w:t>
      </w:r>
      <w:r w:rsidRPr="00934704">
        <w:rPr>
          <w:rStyle w:val="StyleUnderline"/>
          <w:highlight w:val="yellow"/>
        </w:rPr>
        <w:t>Supreme Court</w:t>
      </w:r>
      <w:r w:rsidRPr="797131D8">
        <w:t xml:space="preserve"> to </w:t>
      </w:r>
      <w:r w:rsidRPr="00934704">
        <w:rPr>
          <w:rStyle w:val="StyleUnderline"/>
          <w:highlight w:val="yellow"/>
        </w:rPr>
        <w:t>refer to the "humanitarian crisis"</w:t>
      </w:r>
      <w:r w:rsidRPr="797131D8">
        <w:t xml:space="preserve"> </w:t>
      </w:r>
      <w:r w:rsidRPr="00875E80">
        <w:t>that has gone viral behind prison bars as</w:t>
      </w:r>
      <w:r w:rsidRPr="797131D8">
        <w:rPr>
          <w:b/>
          <w:bCs/>
        </w:rPr>
        <w:t xml:space="preserve"> </w:t>
      </w:r>
      <w:r w:rsidRPr="00934704">
        <w:rPr>
          <w:rStyle w:val="StyleUnderline"/>
          <w:highlight w:val="yellow"/>
        </w:rPr>
        <w:t>offenders</w:t>
      </w:r>
      <w:r w:rsidRPr="797131D8">
        <w:rPr>
          <w:b/>
          <w:bCs/>
        </w:rPr>
        <w:t xml:space="preserve"> </w:t>
      </w:r>
      <w:r w:rsidRPr="797131D8">
        <w:t>who</w:t>
      </w:r>
      <w:r w:rsidRPr="797131D8">
        <w:rPr>
          <w:b/>
          <w:bCs/>
        </w:rPr>
        <w:t xml:space="preserve"> </w:t>
      </w:r>
      <w:r w:rsidRPr="00934704">
        <w:rPr>
          <w:rStyle w:val="StyleUnderline"/>
          <w:highlight w:val="yellow"/>
        </w:rPr>
        <w:t>suffer psychologically</w:t>
      </w:r>
      <w:r w:rsidRPr="797131D8">
        <w:t xml:space="preserve"> and </w:t>
      </w:r>
      <w:r w:rsidRPr="00934704">
        <w:rPr>
          <w:rStyle w:val="StyleUnderline"/>
          <w:highlight w:val="yellow"/>
        </w:rPr>
        <w:t>physically</w:t>
      </w:r>
      <w:r w:rsidRPr="797131D8">
        <w:rPr>
          <w:b/>
          <w:bCs/>
        </w:rPr>
        <w:t xml:space="preserve"> </w:t>
      </w:r>
      <w:r w:rsidRPr="797131D8">
        <w:t xml:space="preserve">are </w:t>
      </w:r>
      <w:r w:rsidRPr="00934704">
        <w:rPr>
          <w:rStyle w:val="StyleUnderline"/>
          <w:highlight w:val="yellow"/>
        </w:rPr>
        <w:t>exposed to medical neglect</w:t>
      </w:r>
      <w:r w:rsidRPr="797131D8">
        <w:t>.</w:t>
      </w:r>
      <w:r w:rsidRPr="00875E80">
        <w:t xml:space="preserve"> Permanent Elimination: The </w:t>
      </w:r>
      <w:r w:rsidRPr="797131D8">
        <w:t xml:space="preserve">rationale for life without parole is </w:t>
      </w:r>
      <w:r w:rsidRPr="00875E80">
        <w:t>exactly the</w:t>
      </w:r>
      <w:r w:rsidRPr="797131D8">
        <w:t xml:space="preserve"> same as that of the death penalty </w:t>
      </w:r>
      <w:r w:rsidRPr="00875E80">
        <w:t xml:space="preserve">- it is one of </w:t>
      </w:r>
      <w:r w:rsidRPr="797131D8">
        <w:t>permanent elimination</w:t>
      </w:r>
      <w:r w:rsidRPr="00875E80">
        <w:t>. Indeed, "death" is the only other reality that freezes a personality and ends any form of possible change. When a system abandons and labels a person as unchangeable without any opportunity to prove otherwise, and indeed ensures death behind bars, Canada would in effect be introducing another form of state-imposed death.</w:t>
      </w:r>
    </w:p>
    <w:p w:rsidR="00E96529" w:rsidRPr="00875E80" w:rsidRDefault="00E96529" w:rsidP="00E96529"/>
    <w:p w:rsidR="00934704" w:rsidRPr="0085472F" w:rsidRDefault="00934704" w:rsidP="00934704">
      <w:pPr>
        <w:pStyle w:val="Heading4"/>
      </w:pPr>
      <w:r>
        <w:t>Abolishing the death penalty perpetuates the same maximum punishment mindset without tangible benefits.</w:t>
      </w:r>
    </w:p>
    <w:p w:rsidR="00934704" w:rsidRDefault="00934704" w:rsidP="00934704">
      <w:r w:rsidRPr="007456BB">
        <w:rPr>
          <w:rStyle w:val="Style13ptBold"/>
        </w:rPr>
        <w:t xml:space="preserve">Miller and </w:t>
      </w:r>
      <w:r w:rsidRPr="0085472F">
        <w:rPr>
          <w:rStyle w:val="Style13ptBold"/>
        </w:rPr>
        <w:t>Harawa, 1-22</w:t>
      </w:r>
      <w:r w:rsidRPr="0085472F">
        <w:rPr>
          <w:sz w:val="18"/>
          <w:szCs w:val="18"/>
        </w:rPr>
        <w:t xml:space="preserve">-2020, [Ben Miller is a senior legal counsel at the Justice Collaborative, a nonprofit organization working to reform the criminal legal system. Daniel Harawa is an assistant professor of practice and director of the Appellate Clinic at Washington University in St. Louis School of Law.] "The Big Problem With Elizabeth Warren’s Anti–Death Penalty Stance," Slate Magazine, </w:t>
      </w:r>
      <w:hyperlink r:id="rId10" w:history="1">
        <w:r w:rsidRPr="0085472F">
          <w:rPr>
            <w:rStyle w:val="Hyperlink"/>
            <w:sz w:val="18"/>
            <w:szCs w:val="18"/>
          </w:rPr>
          <w:t>https://slate.com/news-and-politics/2020/01/elizabeth-warren-life-without-parole-death-penalty.html//WEHS</w:t>
        </w:r>
      </w:hyperlink>
      <w:r w:rsidRPr="0085472F">
        <w:rPr>
          <w:sz w:val="18"/>
          <w:szCs w:val="18"/>
        </w:rPr>
        <w:t xml:space="preserve"> – AW </w:t>
      </w:r>
    </w:p>
    <w:p w:rsidR="00934704" w:rsidRDefault="00934704" w:rsidP="00934704">
      <w:pPr>
        <w:rPr>
          <w:sz w:val="16"/>
        </w:rPr>
      </w:pPr>
      <w:r w:rsidRPr="004F0B81">
        <w:rPr>
          <w:sz w:val="16"/>
        </w:rPr>
        <w:t>Late last week, a clip of an interview from the New York Times with Sen. Elizabeth Warren made the rounds on social media. In it, Warren spelled out her position against the death penalty, citing the evidence of wrongful convictions and racism associated with capital punishment. Then she added: “I think that people who have committed truly heinous crimes should die in prison. I think that is how we give them the maximum, maximum punishment that we can: keep them in prison for all their days.” Warren’s answer echoes a similar response by Bernie Sanders, who thinks those who commit “horrific” crimes should “spend the rest of their days” in prison. This position is widely accepted as the progressive stance on the death penalty</w:t>
      </w:r>
      <w:r w:rsidRPr="007456BB">
        <w:rPr>
          <w:rStyle w:val="Emphasis"/>
        </w:rPr>
        <w:t xml:space="preserve">: </w:t>
      </w:r>
      <w:r w:rsidRPr="00934704">
        <w:rPr>
          <w:rStyle w:val="Emphasis"/>
          <w:highlight w:val="yellow"/>
        </w:rPr>
        <w:t>Nearly</w:t>
      </w:r>
      <w:r w:rsidRPr="007456BB">
        <w:rPr>
          <w:rStyle w:val="Emphasis"/>
        </w:rPr>
        <w:t xml:space="preserve"> </w:t>
      </w:r>
      <w:r w:rsidRPr="00934704">
        <w:rPr>
          <w:rStyle w:val="Emphasis"/>
          <w:highlight w:val="yellow"/>
        </w:rPr>
        <w:t>every</w:t>
      </w:r>
      <w:r w:rsidRPr="007456BB">
        <w:rPr>
          <w:rStyle w:val="Emphasis"/>
        </w:rPr>
        <w:t xml:space="preserve"> person vying to be the </w:t>
      </w:r>
      <w:r w:rsidRPr="00934704">
        <w:rPr>
          <w:rStyle w:val="Emphasis"/>
          <w:highlight w:val="yellow"/>
        </w:rPr>
        <w:t>Democratic</w:t>
      </w:r>
      <w:r w:rsidRPr="007456BB">
        <w:rPr>
          <w:rStyle w:val="Emphasis"/>
        </w:rPr>
        <w:t xml:space="preserve"> presidential </w:t>
      </w:r>
      <w:r w:rsidRPr="00934704">
        <w:rPr>
          <w:rStyle w:val="Emphasis"/>
          <w:highlight w:val="yellow"/>
        </w:rPr>
        <w:t>nominee</w:t>
      </w:r>
      <w:r w:rsidRPr="007456BB">
        <w:rPr>
          <w:rStyle w:val="Emphasis"/>
        </w:rPr>
        <w:t xml:space="preserve"> </w:t>
      </w:r>
      <w:r w:rsidRPr="00934704">
        <w:rPr>
          <w:rStyle w:val="Emphasis"/>
          <w:highlight w:val="yellow"/>
        </w:rPr>
        <w:t>agrees</w:t>
      </w:r>
      <w:r w:rsidRPr="007456BB">
        <w:rPr>
          <w:rStyle w:val="Emphasis"/>
        </w:rPr>
        <w:t xml:space="preserve"> </w:t>
      </w:r>
      <w:r w:rsidRPr="00934704">
        <w:rPr>
          <w:rStyle w:val="Emphasis"/>
          <w:highlight w:val="yellow"/>
        </w:rPr>
        <w:t>that</w:t>
      </w:r>
      <w:r w:rsidRPr="007456BB">
        <w:rPr>
          <w:rStyle w:val="Emphasis"/>
        </w:rPr>
        <w:t xml:space="preserve"> </w:t>
      </w:r>
      <w:r w:rsidRPr="00934704">
        <w:rPr>
          <w:rStyle w:val="Emphasis"/>
          <w:highlight w:val="yellow"/>
        </w:rPr>
        <w:t>life without parole should replace the death penalty</w:t>
      </w:r>
      <w:r w:rsidRPr="007456BB">
        <w:rPr>
          <w:rStyle w:val="Emphasis"/>
        </w:rPr>
        <w:t>.</w:t>
      </w:r>
      <w:r>
        <w:rPr>
          <w:rStyle w:val="Emphasis"/>
        </w:rPr>
        <w:t xml:space="preserve"> </w:t>
      </w:r>
      <w:r w:rsidRPr="00934704">
        <w:rPr>
          <w:rStyle w:val="Emphasis"/>
          <w:highlight w:val="yellow"/>
        </w:rPr>
        <w:t>But</w:t>
      </w:r>
      <w:r w:rsidRPr="007456BB">
        <w:rPr>
          <w:rStyle w:val="Emphasis"/>
        </w:rPr>
        <w:t xml:space="preserve"> </w:t>
      </w:r>
      <w:r w:rsidRPr="00934704">
        <w:rPr>
          <w:rStyle w:val="Emphasis"/>
          <w:highlight w:val="yellow"/>
        </w:rPr>
        <w:t>answers</w:t>
      </w:r>
      <w:r w:rsidRPr="007456BB">
        <w:rPr>
          <w:rStyle w:val="Emphasis"/>
        </w:rPr>
        <w:t xml:space="preserve"> like Warren’s and Sanders’ </w:t>
      </w:r>
      <w:r w:rsidRPr="00934704">
        <w:rPr>
          <w:rStyle w:val="Emphasis"/>
          <w:highlight w:val="yellow"/>
        </w:rPr>
        <w:t>represent a continuation of the same punishment-focused mindset that has fueled our incarceration addiction</w:t>
      </w:r>
      <w:r w:rsidRPr="007456BB">
        <w:rPr>
          <w:rStyle w:val="Emphasis"/>
        </w:rPr>
        <w:t xml:space="preserve"> over the past several decades and will stand in the way of ever achieving a truly fair criminal legal system.</w:t>
      </w:r>
      <w:r w:rsidRPr="004F0B81">
        <w:rPr>
          <w:sz w:val="16"/>
        </w:rPr>
        <w:t xml:space="preserve"> Despite a recognition across the political spectrum of the need to end failed tough-on-crime policies that have exploded prisons and budgets, we will solve nothing if we think the answer is to substitute one cruel punishment with another</w:t>
      </w:r>
      <w:r w:rsidRPr="007456BB">
        <w:rPr>
          <w:rStyle w:val="Emphasis"/>
        </w:rPr>
        <w:t xml:space="preserve">. </w:t>
      </w:r>
      <w:r w:rsidRPr="00934704">
        <w:rPr>
          <w:rStyle w:val="Emphasis"/>
          <w:highlight w:val="yellow"/>
        </w:rPr>
        <w:t>We have to end our culture of believing “maximum, maximum punishment</w:t>
      </w:r>
      <w:r w:rsidRPr="007456BB">
        <w:rPr>
          <w:rStyle w:val="Emphasis"/>
        </w:rPr>
        <w:t>” is the solution.</w:t>
      </w:r>
      <w:r>
        <w:rPr>
          <w:rStyle w:val="Emphasis"/>
        </w:rPr>
        <w:t xml:space="preserve"> </w:t>
      </w:r>
      <w:r w:rsidRPr="007456BB">
        <w:rPr>
          <w:rStyle w:val="StyleUnderline"/>
        </w:rPr>
        <w:t xml:space="preserve">Similar to the death penalty, </w:t>
      </w:r>
      <w:r w:rsidRPr="00934704">
        <w:rPr>
          <w:rStyle w:val="StyleUnderline"/>
          <w:highlight w:val="yellow"/>
        </w:rPr>
        <w:t>life</w:t>
      </w:r>
      <w:r w:rsidRPr="007456BB">
        <w:rPr>
          <w:rStyle w:val="StyleUnderline"/>
        </w:rPr>
        <w:t xml:space="preserve"> </w:t>
      </w:r>
      <w:r w:rsidRPr="00934704">
        <w:rPr>
          <w:rStyle w:val="StyleUnderline"/>
          <w:highlight w:val="yellow"/>
        </w:rPr>
        <w:t xml:space="preserve">without parole is </w:t>
      </w:r>
      <w:r w:rsidRPr="004F0B81">
        <w:rPr>
          <w:rStyle w:val="StyleUnderline"/>
        </w:rPr>
        <w:t xml:space="preserve">prohibitively </w:t>
      </w:r>
      <w:r w:rsidRPr="00934704">
        <w:rPr>
          <w:rStyle w:val="StyleUnderline"/>
          <w:highlight w:val="yellow"/>
        </w:rPr>
        <w:t>costly</w:t>
      </w:r>
      <w:r w:rsidRPr="007456BB">
        <w:rPr>
          <w:rStyle w:val="StyleUnderline"/>
        </w:rPr>
        <w:t xml:space="preserve">, </w:t>
      </w:r>
      <w:r w:rsidRPr="00934704">
        <w:rPr>
          <w:rStyle w:val="StyleUnderline"/>
          <w:highlight w:val="yellow"/>
        </w:rPr>
        <w:t xml:space="preserve">does not </w:t>
      </w:r>
      <w:r w:rsidRPr="004F0B81">
        <w:rPr>
          <w:rStyle w:val="StyleUnderline"/>
        </w:rPr>
        <w:t xml:space="preserve">effectively </w:t>
      </w:r>
      <w:r w:rsidRPr="00934704">
        <w:rPr>
          <w:rStyle w:val="StyleUnderline"/>
          <w:highlight w:val="yellow"/>
        </w:rPr>
        <w:t>deter crime</w:t>
      </w:r>
      <w:r w:rsidRPr="007456BB">
        <w:rPr>
          <w:rStyle w:val="StyleUnderline"/>
        </w:rPr>
        <w:t xml:space="preserve">, </w:t>
      </w:r>
      <w:r w:rsidRPr="00934704">
        <w:rPr>
          <w:rStyle w:val="StyleUnderline"/>
          <w:highlight w:val="yellow"/>
        </w:rPr>
        <w:t>and can be replaced without risking public safety</w:t>
      </w:r>
      <w:r w:rsidRPr="007456BB">
        <w:rPr>
          <w:rStyle w:val="StyleUnderline"/>
        </w:rPr>
        <w:t>. More than 100 people sentenced to life without parole have been exonerated since just 201</w:t>
      </w:r>
      <w:r w:rsidRPr="004F0B81">
        <w:rPr>
          <w:sz w:val="16"/>
        </w:rPr>
        <w:t xml:space="preserve">3. Yet, as even Justice Antonin Scalia recognized, an innocent person is “infinitely better off” challenging a death sentence than a life sentence. Scalia explained that the same “risk of wrongful convictions” exists if “horrendous death-penalty cases were converted into equally horrendous life-without-parole cases,” but because a person will obtain more legal assistance and court attention with a death sentence, an innocent person sentenced to life without parole is more likely to “languish unnoticed behind bars.” As Warren did, nearly every Democratic candidate has spoken about the racism inherent in the death penalty. They are of course correct: Black people account for 40 percent of the death row population. </w:t>
      </w:r>
      <w:r w:rsidRPr="007456BB">
        <w:rPr>
          <w:rStyle w:val="StyleUnderline"/>
        </w:rPr>
        <w:t xml:space="preserve">But none addressed the fact that </w:t>
      </w:r>
      <w:r w:rsidRPr="00934704">
        <w:rPr>
          <w:rStyle w:val="StyleUnderline"/>
          <w:highlight w:val="yellow"/>
        </w:rPr>
        <w:t>racial imbalances are</w:t>
      </w:r>
      <w:r w:rsidRPr="007456BB">
        <w:rPr>
          <w:rStyle w:val="StyleUnderline"/>
        </w:rPr>
        <w:t xml:space="preserve"> actually </w:t>
      </w:r>
      <w:r w:rsidRPr="00934704">
        <w:rPr>
          <w:rStyle w:val="StyleUnderline"/>
          <w:highlight w:val="yellow"/>
        </w:rPr>
        <w:t>more stark in the life-without-parole context.</w:t>
      </w:r>
      <w:r w:rsidRPr="007456BB">
        <w:rPr>
          <w:rStyle w:val="StyleUnderline"/>
        </w:rPr>
        <w:t xml:space="preserve"> </w:t>
      </w:r>
      <w:r w:rsidRPr="00934704">
        <w:rPr>
          <w:rStyle w:val="StyleUnderline"/>
          <w:highlight w:val="yellow"/>
        </w:rPr>
        <w:t>Of those serving life without parole, 56 percent are Black</w:t>
      </w:r>
      <w:r w:rsidRPr="007456BB">
        <w:rPr>
          <w:rStyle w:val="StyleUnderline"/>
        </w:rPr>
        <w:t xml:space="preserve">. </w:t>
      </w:r>
      <w:r w:rsidRPr="00934704">
        <w:rPr>
          <w:rStyle w:val="StyleUnderline"/>
          <w:highlight w:val="yellow"/>
        </w:rPr>
        <w:t>As</w:t>
      </w:r>
      <w:r w:rsidRPr="007456BB">
        <w:rPr>
          <w:rStyle w:val="StyleUnderline"/>
        </w:rPr>
        <w:t xml:space="preserve"> </w:t>
      </w:r>
      <w:r w:rsidRPr="00934704">
        <w:rPr>
          <w:rStyle w:val="StyleUnderline"/>
          <w:highlight w:val="yellow"/>
        </w:rPr>
        <w:t>Michelle Alexander</w:t>
      </w:r>
      <w:r w:rsidRPr="007456BB">
        <w:rPr>
          <w:rStyle w:val="StyleUnderline"/>
        </w:rPr>
        <w:t xml:space="preserve">, author of The New Jim Crow, recently </w:t>
      </w:r>
      <w:r w:rsidRPr="00934704">
        <w:rPr>
          <w:rStyle w:val="StyleUnderline"/>
          <w:highlight w:val="yellow"/>
        </w:rPr>
        <w:t>wrote</w:t>
      </w:r>
      <w:r w:rsidRPr="007456BB">
        <w:rPr>
          <w:rStyle w:val="StyleUnderline"/>
        </w:rPr>
        <w:t xml:space="preserve">, </w:t>
      </w:r>
      <w:r w:rsidRPr="00934704">
        <w:rPr>
          <w:rStyle w:val="StyleUnderline"/>
          <w:highlight w:val="yellow"/>
        </w:rPr>
        <w:t>many</w:t>
      </w:r>
      <w:r w:rsidRPr="007456BB">
        <w:rPr>
          <w:rStyle w:val="StyleUnderline"/>
        </w:rPr>
        <w:t xml:space="preserve"> who sincerely think they are trying to address the “real harms” in our criminal legal system tend to “</w:t>
      </w:r>
      <w:r w:rsidRPr="00934704">
        <w:rPr>
          <w:rStyle w:val="StyleUnderline"/>
          <w:highlight w:val="yellow"/>
        </w:rPr>
        <w:t>underestimate” the inherent bias and racism rampant throughout</w:t>
      </w:r>
      <w:r w:rsidRPr="007456BB">
        <w:rPr>
          <w:rStyle w:val="StyleUnderline"/>
        </w:rPr>
        <w:t>.</w:t>
      </w:r>
      <w:r>
        <w:rPr>
          <w:rStyle w:val="StyleUnderline"/>
        </w:rPr>
        <w:t xml:space="preserve"> </w:t>
      </w:r>
      <w:r w:rsidRPr="004F0B81">
        <w:rPr>
          <w:sz w:val="16"/>
        </w:rPr>
        <w:t xml:space="preserve">And life without parole is cruel. One man who served more than 36 years in prison before his life-without-parole sentence was overturned described it as “the sense of being dead while you’re still alive, the feeling of being dumped into a deep well struggling to tread water until, some 40 or 50 years later, you drown.” Canada, Mexico, France, Italy, and Germany do not have life sentences without the possibility of parole. England has one seven-hundredth the number of people serving life without parole as does the United States. In 2017, by a 16–1 decision, the European Court of Human Rights ruled that denying a person the chance for parole is “inhumane and degrading treatment” in violation of the European Convention on Human Rights. It defies reason to believe our society is made better by keeping thousands of people, as they grow elderly and infirm, in prison until they die. Some may still see no problem with life without parole for people who commit “truly heinous crimes.” But it is a fallacy that this country has ever proven willing or capable of reserving the most severe punishments for only the worst offenders. If draconian punishments are an option, whether the death penalty or life without parole, they will be disproportionately used against people of color and wielded in an arbitrary, unfair manner. Currently, with over 53,000 people serving a life-without-parole sentence and another 2,600 on death row, there are likely hundreds, if not thousands, of people serving these sentences who would not meet any reasonable definition of the “worst of the worst.” One-fourth of life-without-parole sentences are for a crime other than murder, and 43 percent of people on death row are in need of mental health treatment, 25 percent have an active mental health disorder, and 14 percent are intellectually disabled. According to the Bureau of Justice Statistics, more than 40 percent of all murders are committed by people 24 years old or younger, and over 60 percent are by people not even 30 years old. In her book, Until We Reckon, Danielle Sered spells out that while young adults are the age group most prone to violence, they are also the age group most capable of change. But life without parole strips these young people of any hope of release no matter how they change. A life-without-parole sentence sends an unmistakable message: A person is irredeemable and beyond rehabilitation no matter what happens over the next 25, 30, 40 years in prison. </w:t>
      </w:r>
      <w:r w:rsidRPr="004F0B81">
        <w:rPr>
          <w:rStyle w:val="StyleUnderline"/>
        </w:rPr>
        <w:t>Allowing people sentenced to life in prison to have the opportunity—not the guarantee but the hope—for parole is not soft on crime and will not create an unreasonable risk to the public. Instead, a chance for release recognizes that our criminal legal system is supposed to rehabilitate people, and it gives people in prison a reason to reform.</w:t>
      </w:r>
      <w:r w:rsidRPr="004F0B81">
        <w:rPr>
          <w:sz w:val="16"/>
        </w:rPr>
        <w:t xml:space="preserve"> Most people have that capacity to grow and change. Life without parole, like the death penalty, ignores that truth while defining thousands of people for life as no more than the worst thing they ever did. And people age out of crime, no matter the original offense. Studies have determined that whether a person is over the age of 50 is “the most important predictor of lower recidivism rates.” Only 7 percent of those ages 50 to 64 and 4 percent of those over 65 are returned to prison for new convictions—the lowest rates among all incarcerated demographics. For example, after a 2012 change in the law led to nearly 200 people who had been convicted of murder in Maryland being released after more than 30 years in prison, less than 3 percent have been rearrested and none for a serious crime of violence.</w:t>
      </w:r>
    </w:p>
    <w:p w:rsidR="00934704" w:rsidRPr="004F0B81" w:rsidRDefault="00934704" w:rsidP="00934704">
      <w:pPr>
        <w:rPr>
          <w:sz w:val="16"/>
        </w:rPr>
      </w:pPr>
    </w:p>
    <w:p w:rsidR="00934704" w:rsidRDefault="00934704" w:rsidP="00934704">
      <w:pPr>
        <w:pStyle w:val="Heading4"/>
      </w:pPr>
      <w:r>
        <w:t xml:space="preserve">LWP is </w:t>
      </w:r>
      <w:r>
        <w:t>equally dehumanizing.</w:t>
      </w:r>
    </w:p>
    <w:p w:rsidR="00934704" w:rsidRPr="00C23B9E" w:rsidRDefault="00934704" w:rsidP="00934704">
      <w:r>
        <w:t xml:space="preserve">*trigger warning – some of the descriptions are graphic </w:t>
      </w:r>
    </w:p>
    <w:p w:rsidR="00934704" w:rsidRDefault="00934704" w:rsidP="00934704">
      <w:pPr>
        <w:rPr>
          <w:sz w:val="18"/>
          <w:szCs w:val="18"/>
        </w:rPr>
      </w:pPr>
      <w:r>
        <w:rPr>
          <w:rStyle w:val="Style13ptBold"/>
        </w:rPr>
        <w:t xml:space="preserve">Bouie 20 </w:t>
      </w:r>
      <w:r w:rsidRPr="00D65382">
        <w:rPr>
          <w:sz w:val="18"/>
          <w:szCs w:val="18"/>
        </w:rPr>
        <w:t xml:space="preserve">[Jamelle Bouie is a contributor for the NYT] “12 </w:t>
      </w:r>
      <w:r>
        <w:rPr>
          <w:sz w:val="18"/>
          <w:szCs w:val="18"/>
        </w:rPr>
        <w:t>Deaths</w:t>
      </w:r>
      <w:r w:rsidRPr="00D65382">
        <w:rPr>
          <w:sz w:val="18"/>
          <w:szCs w:val="18"/>
        </w:rPr>
        <w:t xml:space="preserve"> in Mississippi Tell a Grim Story; The only way to “fix” a problem action like the American prison system is to end it,” New York Time, </w:t>
      </w:r>
      <w:hyperlink r:id="rId11" w:history="1">
        <w:r w:rsidRPr="00D65382">
          <w:rPr>
            <w:rStyle w:val="Hyperlink"/>
            <w:sz w:val="18"/>
            <w:szCs w:val="18"/>
          </w:rPr>
          <w:t>https://www.nytimes.com/2020/01/31/opinion/mississippi-prison-deaths.html?action=click&amp;module=Opinion&amp;pgtype=Homepage&amp;utm_source=The+Appeal&amp;utm_campaign=23c4e30f36-EMAIL_CAMPAIGN_2018_08_09_04_14_COPY_01&amp;utm_medium=email&amp;utm_term=0_72df992d84-23c4e30f36-58408851//WEHS</w:t>
        </w:r>
      </w:hyperlink>
      <w:r w:rsidRPr="00D65382">
        <w:rPr>
          <w:sz w:val="18"/>
          <w:szCs w:val="18"/>
        </w:rPr>
        <w:t xml:space="preserve"> – AW</w:t>
      </w:r>
    </w:p>
    <w:p w:rsidR="00934704" w:rsidRPr="00C23B9E" w:rsidRDefault="00934704" w:rsidP="00934704">
      <w:pPr>
        <w:rPr>
          <w:rStyle w:val="Emphasis"/>
        </w:rPr>
      </w:pPr>
      <w:r w:rsidRPr="00C23B9E">
        <w:rPr>
          <w:sz w:val="16"/>
          <w:szCs w:val="18"/>
        </w:rPr>
        <w:t xml:space="preserve"> </w:t>
      </w:r>
      <w:r w:rsidRPr="00C23B9E">
        <w:rPr>
          <w:u w:val="single"/>
        </w:rPr>
        <w:t>Twelve people have died in Mississippi state prisons since the start of the new year. Nine deaths occurred in the Mississippi State Penitentiary at Parchman. At least one was a suicide. Most were a result of violence between inmates: beatings, stabbings and other fatal altercations</w:t>
      </w:r>
      <w:r w:rsidRPr="00C23B9E">
        <w:rPr>
          <w:sz w:val="16"/>
          <w:szCs w:val="18"/>
        </w:rPr>
        <w:t xml:space="preserve">. State officials have promised to stop the violence. After news of two of those deaths broke last week, Gov. Tate Reeves, a Republican who took office earlier this month, said he would work “around the clock” with the state Department of Corrections to “respond immediately” and prevent new incidents “going forward.” </w:t>
      </w:r>
      <w:r w:rsidRPr="00D65382">
        <w:rPr>
          <w:sz w:val="18"/>
          <w:szCs w:val="18"/>
          <w:u w:val="single"/>
        </w:rPr>
        <w:t xml:space="preserve">What’s striking about this situation is how little of it is new. The Parchman prison, which dates to 1904, has a long and infamous history of violence and abuse. It also has a history of reform. But no amount of change has been able to break the cycle of brutality. And why would it? </w:t>
      </w:r>
      <w:r w:rsidRPr="00934704">
        <w:rPr>
          <w:rStyle w:val="Emphasis"/>
          <w:highlight w:val="yellow"/>
        </w:rPr>
        <w:t>The history of Parchman</w:t>
      </w:r>
      <w:r w:rsidRPr="00D65382">
        <w:rPr>
          <w:rStyle w:val="Emphasis"/>
        </w:rPr>
        <w:t xml:space="preserve"> </w:t>
      </w:r>
      <w:r w:rsidRPr="00934704">
        <w:rPr>
          <w:rStyle w:val="Emphasis"/>
          <w:highlight w:val="yellow"/>
        </w:rPr>
        <w:t>is a prime example of how dehumanization and neglect are intrinsic to separating people from their freedom</w:t>
      </w:r>
      <w:r w:rsidRPr="00D65382">
        <w:rPr>
          <w:rStyle w:val="Emphasis"/>
        </w:rPr>
        <w:t>.</w:t>
      </w:r>
      <w:r>
        <w:rPr>
          <w:rStyle w:val="Emphasis"/>
        </w:rPr>
        <w:t xml:space="preserve"> </w:t>
      </w:r>
      <w:r w:rsidRPr="00C23B9E">
        <w:rPr>
          <w:sz w:val="16"/>
          <w:szCs w:val="18"/>
        </w:rPr>
        <w:t>The Mississippi of the late 19th century was a rigid apartheid state, its criminal justice system defined by cruel, gratuitous punishment. Black suspects bore the brunt of state violence. Often arrested for petty crimes like theft, gambling and “vagrancy” — traveling without a work permit or evidence of a job — black Mississippians were given hefty fines and lengthy sentences. They were then leased out to private companies for de facto slave labor on railroads and plantations. Conditions were abysmal. “The prisoners ate and slept on bare ground, without blankets or mattresses, and often without clothes,” writes the historian David Oshinsky in “Worse Than Slavery: Parchman Farm and the Ordeal of Jim Crow Justice.” “Convicts dropped from exhaustion, pneumonia, malaria, frostbite, consumption, sunstroke, dysentery, gunshot wounds, and ‘shackle poisoning’ (the constant rubbing of chains and leg irons against bare flesh).” In the 1880s, Oshinsky notes, the annual mortality rate for Mississippi’s convict population ranged from 9 percent to 16 percent. Convict leasing was on the wane by the turn of the last century, but Mississippi’s white elite was still obsessed with “Negro crime.” Enter Gov. James K. Vardaman. Elected in 1903 on a demagogic platform of rural chauvinism and white supremacy — he promised to tax the planters, give aid to the (white) poor and turn back “social equality” — Vardaman was a kind of reformer. He opposed convict leasing as a public giveaway to wealthy landowners and an oppressive burden on impoverished offenders, including blacks. “Vardaman would spend a lifetime fighting to deny blacks political rights and social equality,” explains Oshinsky, “Yet he also believed that Negroes who accepted their lowly place in the human order should be protected from abuse.” Vardaman wanted a prison that would socialize black criminals into, as Oshinsky paraphrases the idea, “proper discipline, strong work habits, and respect for white authority.” He also wanted it to turn a profit. Under his leadership, the state cleared thousands of acres near the Yazoo-Mississippi Delta in an area called Parchman place, named after the family that had owned it for years. Workers planted crops and con</w:t>
      </w:r>
      <w:bookmarkStart w:id="0" w:name="_GoBack"/>
      <w:bookmarkEnd w:id="0"/>
      <w:r w:rsidRPr="00C23B9E">
        <w:rPr>
          <w:sz w:val="16"/>
          <w:szCs w:val="18"/>
        </w:rPr>
        <w:t xml:space="preserve">structed prison buildings. The Parchman Penitentiary was born. By the 1910s it was self-sufficient, operating on the same principles as an antebellum plantation, with black convict laborers supervised by white overseers, although the share of white prisoners would increase with time. Parchman would, in short order, become notorious for its hard labor and brutality. (The blues musician Bukka White immortalized his experience of the prison in a 1940 song, “Parchman Farm Blues.”) Inmates slept on dirt floors. Violence was common. In 1954 officials added a maximum security unit where one prisoner recalled, “they just beat the living crap out of you.” Serious reform would come after the Civil Rights movement with Gates v. Collier, a class-action lawsuit filed in 1971 on behalf of four inmates but constructed with testimony from hundreds of prisoners. They attested to murders, rapes, beatings and tortures — one inmate, Danny Bennett, died after he was shocked with cattle prods and left unconscious under the sun in 100-degree heat. They also spoke to poor conditions, from open sewage and polluted water supplies to “kitchens overrun with insects, rodents, and the stench of decay.” A federal judge would describe the prison as “unfit for human habitation.” Decided for good in 1974, Gates would essentially create minimum standards for incarceration in the United States. At Parchman, this meant desegregation and civilian guards, freedom of worship, minimum living space and an end to forced labor. It also spurred the state of Mississippi to create a Department of Corrections to oversee its penal facilities. </w:t>
      </w:r>
      <w:r w:rsidRPr="00C23B9E">
        <w:rPr>
          <w:rStyle w:val="Emphasis"/>
        </w:rPr>
        <w:t xml:space="preserve">But </w:t>
      </w:r>
      <w:r w:rsidRPr="00934704">
        <w:rPr>
          <w:rStyle w:val="Emphasis"/>
          <w:highlight w:val="yellow"/>
        </w:rPr>
        <w:t>reform had limits</w:t>
      </w:r>
      <w:r w:rsidRPr="00C23B9E">
        <w:rPr>
          <w:rStyle w:val="Emphasis"/>
        </w:rPr>
        <w:t xml:space="preserve">. </w:t>
      </w:r>
      <w:r w:rsidRPr="00934704">
        <w:rPr>
          <w:rStyle w:val="Emphasis"/>
          <w:highlight w:val="yellow"/>
        </w:rPr>
        <w:t>New facilities and professional staff doesn’t change the fact that prisons are a place of confinement</w:t>
      </w:r>
      <w:r w:rsidRPr="00C23B9E">
        <w:rPr>
          <w:rStyle w:val="Emphasis"/>
        </w:rPr>
        <w:t>, where society isolates many of its least-wanted and most vulnerable members</w:t>
      </w:r>
      <w:r w:rsidRPr="00C23B9E">
        <w:rPr>
          <w:sz w:val="16"/>
          <w:szCs w:val="18"/>
        </w:rPr>
        <w:t xml:space="preserve">. By the 1990s, according to a report from the American Civil Liberties Union, death row prisoners at Parchman — renamed Mississippi State Penitentiary — reported “profound isolation, unrelieved idleness and monotony, denial of exercise, intolerable stench and pervasive filth, grossly malfunctioning plumbing, and constant exposure to human excrement.” H.I.V. positive prisoners in the general population told lawyers from the A.C.L.U. that they “were living in squalor, categorically segregated from the rest of the prison population, and barred from all prison educational and vocational programs and jobs.” Assaults between inmates, often part of rival gangs, remained common. </w:t>
      </w:r>
      <w:r w:rsidRPr="00934704">
        <w:rPr>
          <w:rStyle w:val="Emphasis"/>
          <w:highlight w:val="yellow"/>
        </w:rPr>
        <w:t>Parchman is hardly alone in its history of violence and neglect</w:t>
      </w:r>
      <w:r w:rsidRPr="00C23B9E">
        <w:rPr>
          <w:rStyle w:val="Emphasis"/>
        </w:rPr>
        <w:t xml:space="preserve">. If anything, </w:t>
      </w:r>
      <w:r w:rsidRPr="00934704">
        <w:rPr>
          <w:rStyle w:val="Emphasis"/>
          <w:highlight w:val="yellow"/>
        </w:rPr>
        <w:t>it’s just an extreme example of conditions t</w:t>
      </w:r>
      <w:r w:rsidRPr="00C23B9E">
        <w:rPr>
          <w:rStyle w:val="Emphasis"/>
        </w:rPr>
        <w:t>hat occur throughout American prisons. Even so, there’s worse</w:t>
      </w:r>
      <w:r w:rsidRPr="00C23B9E">
        <w:rPr>
          <w:sz w:val="16"/>
          <w:szCs w:val="18"/>
        </w:rPr>
        <w:t xml:space="preserve">. </w:t>
      </w:r>
      <w:r w:rsidRPr="00934704">
        <w:rPr>
          <w:rStyle w:val="StyleUnderline"/>
          <w:highlight w:val="yellow"/>
        </w:rPr>
        <w:t>Last year, the D</w:t>
      </w:r>
      <w:r w:rsidRPr="00C23B9E">
        <w:rPr>
          <w:rStyle w:val="StyleUnderline"/>
        </w:rPr>
        <w:t xml:space="preserve">epartment </w:t>
      </w:r>
      <w:r w:rsidRPr="00934704">
        <w:rPr>
          <w:rStyle w:val="StyleUnderline"/>
          <w:highlight w:val="yellow"/>
        </w:rPr>
        <w:t>o</w:t>
      </w:r>
      <w:r w:rsidRPr="00C23B9E">
        <w:rPr>
          <w:rStyle w:val="StyleUnderline"/>
        </w:rPr>
        <w:t xml:space="preserve">f </w:t>
      </w:r>
      <w:r w:rsidRPr="00934704">
        <w:rPr>
          <w:rStyle w:val="StyleUnderline"/>
          <w:highlight w:val="yellow"/>
        </w:rPr>
        <w:t>J</w:t>
      </w:r>
      <w:r w:rsidRPr="00C23B9E">
        <w:rPr>
          <w:rStyle w:val="StyleUnderline"/>
        </w:rPr>
        <w:t xml:space="preserve">ustice </w:t>
      </w:r>
      <w:r w:rsidRPr="00934704">
        <w:rPr>
          <w:rStyle w:val="StyleUnderline"/>
          <w:highlight w:val="yellow"/>
        </w:rPr>
        <w:t>released a 56-page report on the Alabama prison system</w:t>
      </w:r>
      <w:r w:rsidRPr="00C23B9E">
        <w:rPr>
          <w:rStyle w:val="StyleUnderline"/>
        </w:rPr>
        <w:t xml:space="preserve">, </w:t>
      </w:r>
      <w:r w:rsidRPr="00934704">
        <w:rPr>
          <w:rStyle w:val="StyleUnderline"/>
          <w:highlight w:val="yellow"/>
        </w:rPr>
        <w:t>where</w:t>
      </w:r>
      <w:r w:rsidRPr="00C23B9E">
        <w:rPr>
          <w:rStyle w:val="StyleUnderline"/>
        </w:rPr>
        <w:t xml:space="preserve"> guards are few and far between and where </w:t>
      </w:r>
      <w:r w:rsidRPr="00934704">
        <w:rPr>
          <w:rStyle w:val="StyleUnderline"/>
          <w:highlight w:val="yellow"/>
        </w:rPr>
        <w:t>prisoners</w:t>
      </w:r>
      <w:r w:rsidRPr="00C23B9E">
        <w:rPr>
          <w:rStyle w:val="StyleUnderline"/>
        </w:rPr>
        <w:t xml:space="preserve"> </w:t>
      </w:r>
      <w:r w:rsidRPr="00934704">
        <w:rPr>
          <w:rStyle w:val="StyleUnderline"/>
          <w:highlight w:val="yellow"/>
        </w:rPr>
        <w:t>experience high rates of homicide and sexual assault</w:t>
      </w:r>
      <w:r w:rsidRPr="00C23B9E">
        <w:rPr>
          <w:rStyle w:val="StyleUnderline"/>
        </w:rPr>
        <w:t>, where — The New York Times reported — “</w:t>
      </w:r>
      <w:r w:rsidRPr="00934704">
        <w:rPr>
          <w:rStyle w:val="StyleUnderline"/>
          <w:highlight w:val="yellow"/>
        </w:rPr>
        <w:t>One prisoner had been dead</w:t>
      </w:r>
      <w:r w:rsidRPr="00C23B9E">
        <w:rPr>
          <w:rStyle w:val="StyleUnderline"/>
        </w:rPr>
        <w:t xml:space="preserve"> </w:t>
      </w:r>
      <w:r w:rsidRPr="00934704">
        <w:rPr>
          <w:rStyle w:val="StyleUnderline"/>
          <w:highlight w:val="yellow"/>
        </w:rPr>
        <w:t>for so long that when he was discovered lying face down, his face was flattened</w:t>
      </w:r>
      <w:r w:rsidRPr="00C23B9E">
        <w:rPr>
          <w:sz w:val="16"/>
          <w:szCs w:val="18"/>
        </w:rPr>
        <w:t xml:space="preserve">.” The nation’s jails — local facilities where arrestees are placed pending trial or sentencing — aren’t much better. According to the most recent data, a 2015 report from the Bureau of Justice Statistics, 1,053 people died in local jails in 2014. The leading cause, suicide, accounted for 35 percent of those deaths. Change, for Parchman and other facilities, will almost certainly come. We should understand, however, that reform is only ever temporary. </w:t>
      </w:r>
      <w:r w:rsidRPr="00934704">
        <w:rPr>
          <w:rStyle w:val="Emphasis"/>
          <w:highlight w:val="yellow"/>
        </w:rPr>
        <w:t>There’s only so much you can do within the paradigm of incarceration.</w:t>
      </w:r>
      <w:r w:rsidRPr="00C23B9E">
        <w:rPr>
          <w:rStyle w:val="Emphasis"/>
        </w:rPr>
        <w:t xml:space="preserve"> </w:t>
      </w:r>
      <w:r w:rsidRPr="00934704">
        <w:rPr>
          <w:rStyle w:val="Emphasis"/>
          <w:highlight w:val="yellow"/>
        </w:rPr>
        <w:t>A prison</w:t>
      </w:r>
      <w:r w:rsidRPr="00C23B9E">
        <w:rPr>
          <w:rStyle w:val="Emphasis"/>
        </w:rPr>
        <w:t xml:space="preserve"> may or may not be humane, but it </w:t>
      </w:r>
      <w:r w:rsidRPr="00934704">
        <w:rPr>
          <w:rStyle w:val="Emphasis"/>
          <w:highlight w:val="yellow"/>
        </w:rPr>
        <w:t>will always be dehumanizing. The isolation, the lack of liberty — the separation from family and community — are antithetical to human life.</w:t>
      </w:r>
      <w:r w:rsidRPr="00C23B9E">
        <w:rPr>
          <w:rStyle w:val="Emphasis"/>
        </w:rPr>
        <w:t xml:space="preserve"> In which case, </w:t>
      </w:r>
      <w:r w:rsidRPr="00934704">
        <w:rPr>
          <w:rStyle w:val="Emphasis"/>
          <w:highlight w:val="yellow"/>
        </w:rPr>
        <w:t>the only way</w:t>
      </w:r>
      <w:r w:rsidRPr="00C23B9E">
        <w:rPr>
          <w:rStyle w:val="Emphasis"/>
        </w:rPr>
        <w:t xml:space="preserve"> to “</w:t>
      </w:r>
      <w:r w:rsidRPr="00934704">
        <w:rPr>
          <w:rStyle w:val="Emphasis"/>
          <w:highlight w:val="yellow"/>
        </w:rPr>
        <w:t>fix</w:t>
      </w:r>
      <w:r w:rsidRPr="00C23B9E">
        <w:rPr>
          <w:rStyle w:val="Emphasis"/>
        </w:rPr>
        <w:t xml:space="preserve">” a problem like the American prison system </w:t>
      </w:r>
      <w:r w:rsidRPr="00934704">
        <w:rPr>
          <w:rStyle w:val="Emphasis"/>
          <w:highlight w:val="yellow"/>
        </w:rPr>
        <w:t>is to end it</w:t>
      </w:r>
      <w:r w:rsidRPr="00C23B9E">
        <w:rPr>
          <w:rStyle w:val="Emphasis"/>
        </w:rPr>
        <w:t>. But for an unequal, racially stratified country like ours, that destination is on the far horizon, if it’s on the horizon at all.</w:t>
      </w:r>
    </w:p>
    <w:p w:rsidR="00E96529" w:rsidRDefault="00E96529"/>
    <w:sectPr w:rsidR="00E965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75E80"/>
    <w:rsid w:val="000139A3"/>
    <w:rsid w:val="00100833"/>
    <w:rsid w:val="00104529"/>
    <w:rsid w:val="00105942"/>
    <w:rsid w:val="00107396"/>
    <w:rsid w:val="001356C7"/>
    <w:rsid w:val="00144A4C"/>
    <w:rsid w:val="00176AB0"/>
    <w:rsid w:val="00177B7D"/>
    <w:rsid w:val="0018322D"/>
    <w:rsid w:val="00191ADF"/>
    <w:rsid w:val="001B5776"/>
    <w:rsid w:val="001B66AB"/>
    <w:rsid w:val="001E527A"/>
    <w:rsid w:val="001F78CE"/>
    <w:rsid w:val="002477D3"/>
    <w:rsid w:val="00251FC7"/>
    <w:rsid w:val="002855A7"/>
    <w:rsid w:val="002B146A"/>
    <w:rsid w:val="002B5E17"/>
    <w:rsid w:val="00315690"/>
    <w:rsid w:val="00316B75"/>
    <w:rsid w:val="00325646"/>
    <w:rsid w:val="003460F2"/>
    <w:rsid w:val="0038158C"/>
    <w:rsid w:val="003902BA"/>
    <w:rsid w:val="003A09E2"/>
    <w:rsid w:val="00407037"/>
    <w:rsid w:val="004605D6"/>
    <w:rsid w:val="004A608F"/>
    <w:rsid w:val="004C60E8"/>
    <w:rsid w:val="004E3579"/>
    <w:rsid w:val="004E728B"/>
    <w:rsid w:val="004F39E0"/>
    <w:rsid w:val="00537BD5"/>
    <w:rsid w:val="00572389"/>
    <w:rsid w:val="0057268A"/>
    <w:rsid w:val="005D2912"/>
    <w:rsid w:val="006065BD"/>
    <w:rsid w:val="00645FA9"/>
    <w:rsid w:val="00647866"/>
    <w:rsid w:val="00665003"/>
    <w:rsid w:val="006A2AD0"/>
    <w:rsid w:val="006C2375"/>
    <w:rsid w:val="006D4ECC"/>
    <w:rsid w:val="00722258"/>
    <w:rsid w:val="007243E5"/>
    <w:rsid w:val="00766EA0"/>
    <w:rsid w:val="007A2226"/>
    <w:rsid w:val="007A2C7A"/>
    <w:rsid w:val="007F5B66"/>
    <w:rsid w:val="00823A1C"/>
    <w:rsid w:val="00845B9D"/>
    <w:rsid w:val="00860984"/>
    <w:rsid w:val="00875E80"/>
    <w:rsid w:val="008B3ECB"/>
    <w:rsid w:val="008B4E85"/>
    <w:rsid w:val="008C1B2E"/>
    <w:rsid w:val="008F5424"/>
    <w:rsid w:val="0091627E"/>
    <w:rsid w:val="00927ED4"/>
    <w:rsid w:val="00934704"/>
    <w:rsid w:val="0097032B"/>
    <w:rsid w:val="0099320E"/>
    <w:rsid w:val="009D2EAD"/>
    <w:rsid w:val="009D54B2"/>
    <w:rsid w:val="009E1922"/>
    <w:rsid w:val="009F7ED2"/>
    <w:rsid w:val="00A900AA"/>
    <w:rsid w:val="00A93661"/>
    <w:rsid w:val="00A95652"/>
    <w:rsid w:val="00AC0AB8"/>
    <w:rsid w:val="00AD265F"/>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231E1"/>
    <w:rsid w:val="00E25E9B"/>
    <w:rsid w:val="00E5262C"/>
    <w:rsid w:val="00E96529"/>
    <w:rsid w:val="00EC7DC4"/>
    <w:rsid w:val="00ED30CF"/>
    <w:rsid w:val="00F176EF"/>
    <w:rsid w:val="00F42C43"/>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50AB3"/>
  <w15:chartTrackingRefBased/>
  <w15:docId w15:val="{28B9CC74-31CF-40CE-99BE-3146E9281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875E80"/>
  </w:style>
  <w:style w:type="paragraph" w:styleId="Heading1">
    <w:name w:val="heading 1"/>
    <w:aliases w:val="Pocket"/>
    <w:basedOn w:val="Normal"/>
    <w:next w:val="Normal"/>
    <w:link w:val="Heading1Char"/>
    <w:uiPriority w:val="9"/>
    <w:qFormat/>
    <w:rsid w:val="00875E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ascii="Calibri" w:eastAsiaTheme="majorEastAsia" w:hAnsi="Calibri" w:cstheme="majorBidi"/>
      <w:b/>
      <w:sz w:val="52"/>
      <w:szCs w:val="32"/>
    </w:rPr>
  </w:style>
  <w:style w:type="paragraph" w:styleId="Heading2">
    <w:name w:val="heading 2"/>
    <w:aliases w:val="Hat"/>
    <w:basedOn w:val="Normal"/>
    <w:next w:val="Normal"/>
    <w:link w:val="Heading2Char"/>
    <w:uiPriority w:val="1"/>
    <w:unhideWhenUsed/>
    <w:qFormat/>
    <w:rsid w:val="00875E80"/>
    <w:pPr>
      <w:keepNext/>
      <w:keepLines/>
      <w:pageBreakBefore/>
      <w:spacing w:before="40" w:after="0"/>
      <w:jc w:val="center"/>
      <w:outlineLvl w:val="1"/>
    </w:pPr>
    <w:rPr>
      <w:rFonts w:ascii="Calibri" w:eastAsiaTheme="majorEastAsia" w:hAnsi="Calibri" w:cstheme="majorBidi"/>
      <w:b/>
      <w:sz w:val="44"/>
      <w:szCs w:val="26"/>
      <w:u w:val="double"/>
    </w:rPr>
  </w:style>
  <w:style w:type="paragraph" w:styleId="Heading3">
    <w:name w:val="heading 3"/>
    <w:aliases w:val="Block"/>
    <w:basedOn w:val="Normal"/>
    <w:next w:val="Normal"/>
    <w:link w:val="Heading3Char"/>
    <w:uiPriority w:val="2"/>
    <w:unhideWhenUsed/>
    <w:qFormat/>
    <w:rsid w:val="00875E80"/>
    <w:pPr>
      <w:keepNext/>
      <w:keepLines/>
      <w:pageBreakBefore/>
      <w:spacing w:before="40" w:after="0"/>
      <w:jc w:val="center"/>
      <w:outlineLvl w:val="2"/>
    </w:pPr>
    <w:rPr>
      <w:rFonts w:ascii="Calibri" w:eastAsiaTheme="majorEastAsia" w:hAnsi="Calibri" w:cstheme="majorBidi"/>
      <w:b/>
      <w:sz w:val="32"/>
      <w:szCs w:val="24"/>
      <w:u w:val="single"/>
    </w:rPr>
  </w:style>
  <w:style w:type="paragraph" w:styleId="Heading4">
    <w:name w:val="heading 4"/>
    <w:aliases w:val="Tag"/>
    <w:basedOn w:val="Normal"/>
    <w:next w:val="Normal"/>
    <w:link w:val="Heading4Char"/>
    <w:uiPriority w:val="3"/>
    <w:unhideWhenUsed/>
    <w:qFormat/>
    <w:rsid w:val="00875E80"/>
    <w:pPr>
      <w:keepNext/>
      <w:keepLines/>
      <w:spacing w:before="40" w:after="0"/>
      <w:outlineLvl w:val="3"/>
    </w:pPr>
    <w:rPr>
      <w:rFonts w:ascii="Calibri" w:eastAsiaTheme="majorEastAsia" w:hAnsi="Calibri" w:cstheme="majorBidi"/>
      <w:b/>
      <w:iCs/>
      <w:sz w:val="26"/>
    </w:rPr>
  </w:style>
  <w:style w:type="character" w:default="1" w:styleId="DefaultParagraphFont">
    <w:name w:val="Default Paragraph Font"/>
    <w:uiPriority w:val="1"/>
    <w:semiHidden/>
    <w:unhideWhenUsed/>
    <w:rsid w:val="00875E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5E80"/>
  </w:style>
  <w:style w:type="character" w:customStyle="1" w:styleId="Heading1Char">
    <w:name w:val="Heading 1 Char"/>
    <w:aliases w:val="Pocket Char"/>
    <w:basedOn w:val="DefaultParagraphFont"/>
    <w:link w:val="Heading1"/>
    <w:uiPriority w:val="9"/>
    <w:rsid w:val="00875E8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75E8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75E8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75E80"/>
    <w:rPr>
      <w:rFonts w:ascii="Calibri" w:eastAsiaTheme="majorEastAsia" w:hAnsi="Calibri" w:cstheme="majorBidi"/>
      <w:b/>
      <w:iCs/>
      <w:sz w:val="26"/>
    </w:rPr>
  </w:style>
  <w:style w:type="character" w:styleId="Emphasis">
    <w:name w:val="Emphasis"/>
    <w:basedOn w:val="DefaultParagraphFont"/>
    <w:uiPriority w:val="7"/>
    <w:qFormat/>
    <w:rsid w:val="00875E80"/>
    <w:rPr>
      <w:rFonts w:ascii="Calibri" w:hAnsi="Calibri" w:cs="Calibri"/>
      <w:b/>
      <w:i w:val="0"/>
      <w:iCs/>
      <w:sz w:val="22"/>
      <w:u w:val="single"/>
      <w:bdr w:val="single" w:sz="8" w:space="0" w:color="auto"/>
    </w:rPr>
  </w:style>
  <w:style w:type="character" w:customStyle="1" w:styleId="Style13ptBold">
    <w:name w:val="Style 13 pt Bold"/>
    <w:aliases w:val="Cite"/>
    <w:basedOn w:val="DefaultParagraphFont"/>
    <w:uiPriority w:val="5"/>
    <w:qFormat/>
    <w:rsid w:val="00875E80"/>
    <w:rPr>
      <w:b/>
      <w:bCs/>
      <w:sz w:val="26"/>
      <w:u w:val="none"/>
    </w:rPr>
  </w:style>
  <w:style w:type="character" w:customStyle="1" w:styleId="StyleUnderline">
    <w:name w:val="Style Underline"/>
    <w:aliases w:val="Underline"/>
    <w:basedOn w:val="DefaultParagraphFont"/>
    <w:uiPriority w:val="6"/>
    <w:qFormat/>
    <w:rsid w:val="00875E80"/>
    <w:rPr>
      <w:b/>
      <w:sz w:val="22"/>
      <w:u w:val="single"/>
    </w:rPr>
  </w:style>
  <w:style w:type="character" w:styleId="Hyperlink">
    <w:name w:val="Hyperlink"/>
    <w:basedOn w:val="DefaultParagraphFont"/>
    <w:uiPriority w:val="99"/>
    <w:unhideWhenUsed/>
    <w:rsid w:val="00875E80"/>
    <w:rPr>
      <w:color w:val="auto"/>
      <w:u w:val="none"/>
    </w:rPr>
  </w:style>
  <w:style w:type="character" w:styleId="FollowedHyperlink">
    <w:name w:val="FollowedHyperlink"/>
    <w:basedOn w:val="DefaultParagraphFont"/>
    <w:uiPriority w:val="99"/>
    <w:semiHidden/>
    <w:unhideWhenUsed/>
    <w:rsid w:val="00875E80"/>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olitionistlawcenter.org/2020/07/08/people-serving-mandatory-life-without-parole-challenge-death-by-incarceration-sentences-as-cruel-and-unconstitutiona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advance-lexis-com.proxy2.cl.msu.edu/document/?pdmfid=1516831&amp;crid=4e71d5cd-0207-446d-b663-c9519b07c267&amp;pddocfullpath=%2Fshared%2Fdocument%2Fnews%2Furn%3AcontentItem%3A5XS8-8PJ1-DXY4-X4HH-00000-00&amp;pdcontentcomponentid=6742&amp;pdteaserkey=sr8&amp;pditab=allpods&amp;ecomp=gb63k&amp;earg=sr8&amp;prid=a964f1a3-34d1-42da-b234-c4a22d11f613"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dvance-lexis-com.proxy2.cl.msu.edu/document/?pdmfid=1516831&amp;crid=4e71d5cd-0207-446d-b663-c9519b07c267&amp;pddocfullpath=%2Fshared%2Fdocument%2Fnews%2Furn%3AcontentItem%3A5XS8-8PJ1-DXY4-X4HH-00000-00&amp;pdcontentcomponentid=6742&amp;pdteaserkey=sr8&amp;pditab=allpods&amp;ecomp=gb63k&amp;earg=sr8&amp;prid=a964f1a3-34d1-42da-b234-c4a22d11f613" TargetMode="External"/><Relationship Id="rId11" Type="http://schemas.openxmlformats.org/officeDocument/2006/relationships/hyperlink" Target="https://www.nytimes.com/2020/01/31/opinion/mississippi-prison-deaths.html?action=click&amp;module=Opinion&amp;pgtype=Homepage&amp;utm_source=The+Appeal&amp;utm_campaign=23c4e30f36-EMAIL_CAMPAIGN_2018_08_09_04_14_COPY_01&amp;utm_medium=email&amp;utm_term=0_72df992d84-23c4e30f36-58408851//WEHS" TargetMode="External"/><Relationship Id="rId5" Type="http://schemas.openxmlformats.org/officeDocument/2006/relationships/webSettings" Target="webSettings.xml"/><Relationship Id="rId10" Type="http://schemas.openxmlformats.org/officeDocument/2006/relationships/hyperlink" Target="https://slate.com/news-and-politics/2020/01/elizabeth-warren-life-without-parole-death-penalty.html//WEHS" TargetMode="External"/><Relationship Id="rId4" Type="http://schemas.openxmlformats.org/officeDocument/2006/relationships/settings" Target="settings.xml"/><Relationship Id="rId9" Type="http://schemas.openxmlformats.org/officeDocument/2006/relationships/hyperlink" Target="https://advance-lexis-com.proxy2.cl.msu.edu/document/?pdmfid=1516831&amp;crid=4e71d5cd-0207-446d-b663-c9519b07c267&amp;pddocfullpath=%2Fshared%2Fdocument%2Fnews%2Furn%3AcontentItem%3A5XS8-8PJ1-DXY4-X4HH-00000-00&amp;pdcontentcomponentid=6742&amp;pdteaserkey=sr8&amp;pditab=allpods&amp;ecomp=gb63k&amp;earg=sr8&amp;prid=a964f1a3-34d1-42da-b234-c4a22d11f6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0C3AE5-390A-43BA-85E6-603DA00BC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1</Pages>
  <Words>8203</Words>
  <Characters>46762</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Berthiaume</dc:creator>
  <cp:keywords>5.1.1</cp:keywords>
  <dc:description/>
  <cp:lastModifiedBy>Maggie Berthiaume</cp:lastModifiedBy>
  <cp:revision>3</cp:revision>
  <dcterms:created xsi:type="dcterms:W3CDTF">2020-07-19T23:17:00Z</dcterms:created>
  <dcterms:modified xsi:type="dcterms:W3CDTF">2020-07-19T23:47:00Z</dcterms:modified>
</cp:coreProperties>
</file>